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5E45" w14:textId="6D08E39A" w:rsidR="00085085" w:rsidRPr="00085085" w:rsidRDefault="00085085" w:rsidP="00085085">
      <w:pPr>
        <w:jc w:val="center"/>
        <w:rPr>
          <w:b/>
          <w:bCs/>
          <w:sz w:val="24"/>
          <w:szCs w:val="24"/>
        </w:rPr>
      </w:pPr>
      <w:r w:rsidRPr="00085085">
        <w:rPr>
          <w:b/>
          <w:bCs/>
          <w:sz w:val="24"/>
          <w:szCs w:val="24"/>
        </w:rPr>
        <w:t>ZAKON</w:t>
      </w:r>
      <w:r w:rsidRPr="00085085">
        <w:rPr>
          <w:b/>
          <w:bCs/>
          <w:sz w:val="24"/>
          <w:szCs w:val="24"/>
        </w:rPr>
        <w:t xml:space="preserve"> </w:t>
      </w:r>
      <w:r w:rsidRPr="00085085">
        <w:rPr>
          <w:b/>
          <w:bCs/>
          <w:sz w:val="24"/>
          <w:szCs w:val="24"/>
        </w:rPr>
        <w:t>O POTVRĐIVANJU UGOVORA IZMEĐU REPUBLIKE SRBIJE I REPUBLIKE AUSTRIJE O IZBEGAVANJU DVOSTRUKOG OPOREZIVANJA U ODNOSU NA POREZE NA DOHODAK I NA IMOVINU</w:t>
      </w:r>
    </w:p>
    <w:p w14:paraId="0F6C539D" w14:textId="77777777" w:rsidR="00085085" w:rsidRPr="00085085" w:rsidRDefault="00085085" w:rsidP="00085085">
      <w:pPr>
        <w:jc w:val="center"/>
        <w:rPr>
          <w:i/>
          <w:iCs/>
        </w:rPr>
      </w:pPr>
      <w:r w:rsidRPr="00085085">
        <w:rPr>
          <w:i/>
          <w:iCs/>
        </w:rPr>
        <w:t xml:space="preserve">("Sl. </w:t>
      </w:r>
      <w:proofErr w:type="spellStart"/>
      <w:r w:rsidRPr="00085085">
        <w:rPr>
          <w:i/>
          <w:iCs/>
        </w:rPr>
        <w:t>glasnik</w:t>
      </w:r>
      <w:proofErr w:type="spellEnd"/>
      <w:r w:rsidRPr="00085085">
        <w:rPr>
          <w:i/>
          <w:iCs/>
        </w:rPr>
        <w:t xml:space="preserve"> RS - </w:t>
      </w:r>
      <w:proofErr w:type="spellStart"/>
      <w:r w:rsidRPr="00085085">
        <w:rPr>
          <w:i/>
          <w:iCs/>
        </w:rPr>
        <w:t>Međunarodni</w:t>
      </w:r>
      <w:proofErr w:type="spellEnd"/>
      <w:r w:rsidRPr="00085085">
        <w:rPr>
          <w:i/>
          <w:iCs/>
        </w:rPr>
        <w:t xml:space="preserve"> </w:t>
      </w:r>
      <w:proofErr w:type="spellStart"/>
      <w:r w:rsidRPr="00085085">
        <w:rPr>
          <w:i/>
          <w:iCs/>
        </w:rPr>
        <w:t>ugovori</w:t>
      </w:r>
      <w:proofErr w:type="spellEnd"/>
      <w:r w:rsidRPr="00085085">
        <w:rPr>
          <w:i/>
          <w:iCs/>
        </w:rPr>
        <w:t>", br. 8/2010)</w:t>
      </w:r>
    </w:p>
    <w:p w14:paraId="0EF36CD8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r w:rsidRPr="009307AF">
        <w:rPr>
          <w:b/>
          <w:bCs/>
          <w:lang w:val="fr-FR"/>
        </w:rPr>
        <w:t>ČLAN 1</w:t>
      </w:r>
    </w:p>
    <w:p w14:paraId="2BA362ED" w14:textId="77777777" w:rsidR="009307AF" w:rsidRPr="009307AF" w:rsidRDefault="009307AF" w:rsidP="009307AF">
      <w:pPr>
        <w:jc w:val="center"/>
        <w:rPr>
          <w:lang w:val="fr-FR"/>
        </w:rPr>
      </w:pPr>
      <w:proofErr w:type="spellStart"/>
      <w:r w:rsidRPr="009307AF">
        <w:rPr>
          <w:lang w:val="fr-FR"/>
        </w:rPr>
        <w:t>Potvrđuje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Ugovor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Republike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Srbije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Republike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Austrije</w:t>
      </w:r>
      <w:proofErr w:type="spellEnd"/>
      <w:r w:rsidRPr="009307AF">
        <w:rPr>
          <w:lang w:val="fr-FR"/>
        </w:rPr>
        <w:t xml:space="preserve"> o </w:t>
      </w:r>
      <w:proofErr w:type="spellStart"/>
      <w:r w:rsidRPr="009307AF">
        <w:rPr>
          <w:lang w:val="fr-FR"/>
        </w:rPr>
        <w:t>izbegavanju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dvostrukog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oporezivanja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odnosu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poreze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i na </w:t>
      </w:r>
      <w:proofErr w:type="spellStart"/>
      <w:r w:rsidRPr="009307AF">
        <w:rPr>
          <w:lang w:val="fr-FR"/>
        </w:rPr>
        <w:t>imovinu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potpisan</w:t>
      </w:r>
      <w:proofErr w:type="spellEnd"/>
      <w:r w:rsidRPr="009307AF">
        <w:rPr>
          <w:lang w:val="fr-FR"/>
        </w:rPr>
        <w:t xml:space="preserve"> 7. </w:t>
      </w:r>
      <w:proofErr w:type="spellStart"/>
      <w:proofErr w:type="gramStart"/>
      <w:r w:rsidRPr="009307AF">
        <w:rPr>
          <w:lang w:val="fr-FR"/>
        </w:rPr>
        <w:t>maja</w:t>
      </w:r>
      <w:proofErr w:type="spellEnd"/>
      <w:proofErr w:type="gramEnd"/>
      <w:r w:rsidRPr="009307AF">
        <w:rPr>
          <w:lang w:val="fr-FR"/>
        </w:rPr>
        <w:t xml:space="preserve"> 2010. </w:t>
      </w:r>
      <w:proofErr w:type="spellStart"/>
      <w:proofErr w:type="gramStart"/>
      <w:r w:rsidRPr="009307AF">
        <w:rPr>
          <w:lang w:val="fr-FR"/>
        </w:rPr>
        <w:t>godine</w:t>
      </w:r>
      <w:proofErr w:type="spellEnd"/>
      <w:proofErr w:type="gram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Beogradu</w:t>
      </w:r>
      <w:proofErr w:type="spellEnd"/>
      <w:r w:rsidRPr="009307AF">
        <w:rPr>
          <w:lang w:val="fr-FR"/>
        </w:rPr>
        <w:t xml:space="preserve">, u </w:t>
      </w:r>
      <w:proofErr w:type="spellStart"/>
      <w:r w:rsidRPr="009307AF">
        <w:rPr>
          <w:lang w:val="fr-FR"/>
        </w:rPr>
        <w:t>originalu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srpskom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nemačkom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engleskom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jeziku</w:t>
      </w:r>
      <w:proofErr w:type="spellEnd"/>
      <w:r w:rsidRPr="009307AF">
        <w:rPr>
          <w:lang w:val="fr-FR"/>
        </w:rPr>
        <w:t>.</w:t>
      </w:r>
    </w:p>
    <w:p w14:paraId="3616EA60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r w:rsidRPr="009307AF">
        <w:rPr>
          <w:b/>
          <w:bCs/>
          <w:lang w:val="fr-FR"/>
        </w:rPr>
        <w:t>ČLAN 2</w:t>
      </w:r>
    </w:p>
    <w:p w14:paraId="282A3B45" w14:textId="77777777" w:rsidR="009307AF" w:rsidRPr="009307AF" w:rsidRDefault="009307AF" w:rsidP="009307AF">
      <w:pPr>
        <w:jc w:val="center"/>
        <w:rPr>
          <w:lang w:val="fr-FR"/>
        </w:rPr>
      </w:pPr>
      <w:proofErr w:type="spellStart"/>
      <w:r w:rsidRPr="009307AF">
        <w:rPr>
          <w:lang w:val="fr-FR"/>
        </w:rPr>
        <w:t>Tekst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originalu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srpskom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jeziku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glasi</w:t>
      </w:r>
      <w:proofErr w:type="spellEnd"/>
      <w:r w:rsidRPr="009307AF">
        <w:rPr>
          <w:lang w:val="fr-FR"/>
        </w:rPr>
        <w:t>:</w:t>
      </w:r>
      <w:proofErr w:type="gramEnd"/>
    </w:p>
    <w:p w14:paraId="77308A19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0" w:name="str_1"/>
      <w:bookmarkEnd w:id="0"/>
      <w:r w:rsidRPr="009307AF">
        <w:rPr>
          <w:b/>
          <w:bCs/>
          <w:lang w:val="fr-FR"/>
        </w:rPr>
        <w:t>UGOVOR</w:t>
      </w:r>
      <w:r w:rsidRPr="009307AF">
        <w:rPr>
          <w:b/>
          <w:bCs/>
          <w:lang w:val="fr-FR"/>
        </w:rPr>
        <w:br/>
        <w:t>IZMEĐU REPUBLIKE SRBIJE I REPUBLIKE AUSTRIJE O IZBEGAVANJU DVOSTRUKOG OPOREZIVANJA U ODNOSU NA POREZE NA DOHODAK I NA IMOVINU</w:t>
      </w:r>
    </w:p>
    <w:p w14:paraId="1C2EDE97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>REPUBLIKA SRBIJA</w:t>
      </w:r>
      <w:r w:rsidRPr="009307AF">
        <w:rPr>
          <w:lang w:val="fr-FR"/>
        </w:rPr>
        <w:br/>
        <w:t>I</w:t>
      </w:r>
      <w:r w:rsidRPr="009307AF">
        <w:rPr>
          <w:lang w:val="fr-FR"/>
        </w:rPr>
        <w:br/>
        <w:t>REPUBLIKA AUSTRIJA</w:t>
      </w:r>
    </w:p>
    <w:p w14:paraId="4D1E03EC" w14:textId="77777777" w:rsidR="009307AF" w:rsidRPr="009307AF" w:rsidRDefault="009307AF" w:rsidP="009307AF">
      <w:pPr>
        <w:jc w:val="center"/>
        <w:rPr>
          <w:lang w:val="fr-FR"/>
        </w:rPr>
      </w:pPr>
      <w:proofErr w:type="gramStart"/>
      <w:r w:rsidRPr="009307AF">
        <w:rPr>
          <w:lang w:val="fr-FR"/>
        </w:rPr>
        <w:t>u</w:t>
      </w:r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želji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zaključe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</w:t>
      </w:r>
      <w:proofErr w:type="spellEnd"/>
      <w:r w:rsidRPr="009307AF">
        <w:rPr>
          <w:lang w:val="fr-FR"/>
        </w:rPr>
        <w:t xml:space="preserve"> o </w:t>
      </w:r>
      <w:proofErr w:type="spellStart"/>
      <w:r w:rsidRPr="009307AF">
        <w:rPr>
          <w:lang w:val="fr-FR"/>
        </w:rPr>
        <w:t>izbegavanju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dvostrukog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oporezivanja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odnosu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poreze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i na </w:t>
      </w:r>
      <w:proofErr w:type="spellStart"/>
      <w:r w:rsidRPr="009307AF">
        <w:rPr>
          <w:lang w:val="fr-FR"/>
        </w:rPr>
        <w:t>imovinu</w:t>
      </w:r>
      <w:proofErr w:type="spellEnd"/>
      <w:r w:rsidRPr="009307AF">
        <w:rPr>
          <w:lang w:val="fr-FR"/>
        </w:rPr>
        <w:t xml:space="preserve">, sa </w:t>
      </w:r>
      <w:proofErr w:type="spellStart"/>
      <w:r w:rsidRPr="009307AF">
        <w:rPr>
          <w:lang w:val="fr-FR"/>
        </w:rPr>
        <w:t>ciljem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stvore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stabilne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uslove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sveobuhvatni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razvoj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privredne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saradnje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ulaganja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zemlje</w:t>
      </w:r>
      <w:proofErr w:type="spellEnd"/>
      <w:r w:rsidRPr="009307AF">
        <w:rPr>
          <w:lang w:val="fr-FR"/>
        </w:rPr>
        <w:t>,</w:t>
      </w:r>
    </w:p>
    <w:p w14:paraId="13895000" w14:textId="77777777" w:rsidR="009307AF" w:rsidRPr="009307AF" w:rsidRDefault="009307AF" w:rsidP="009307AF">
      <w:pPr>
        <w:jc w:val="center"/>
        <w:rPr>
          <w:lang w:val="fr-FR"/>
        </w:rPr>
      </w:pPr>
      <w:proofErr w:type="spellStart"/>
      <w:proofErr w:type="gramStart"/>
      <w:r w:rsidRPr="009307AF">
        <w:rPr>
          <w:lang w:val="fr-FR"/>
        </w:rPr>
        <w:t>sporazumele</w:t>
      </w:r>
      <w:proofErr w:type="spellEnd"/>
      <w:proofErr w:type="gramEnd"/>
      <w:r w:rsidRPr="009307AF">
        <w:rPr>
          <w:lang w:val="fr-FR"/>
        </w:rPr>
        <w:t xml:space="preserve"> su se o </w:t>
      </w:r>
      <w:proofErr w:type="spellStart"/>
      <w:r w:rsidRPr="009307AF">
        <w:rPr>
          <w:lang w:val="fr-FR"/>
        </w:rPr>
        <w:t>sledećem</w:t>
      </w:r>
      <w:proofErr w:type="spellEnd"/>
      <w:r w:rsidRPr="009307AF">
        <w:rPr>
          <w:lang w:val="fr-FR"/>
        </w:rPr>
        <w:t>:</w:t>
      </w:r>
    </w:p>
    <w:p w14:paraId="15CECC9F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9307AF">
        <w:rPr>
          <w:b/>
          <w:bCs/>
          <w:lang w:val="fr-FR"/>
        </w:rPr>
        <w:t>Član</w:t>
      </w:r>
      <w:proofErr w:type="spellEnd"/>
      <w:r w:rsidRPr="009307AF">
        <w:rPr>
          <w:b/>
          <w:bCs/>
          <w:lang w:val="fr-FR"/>
        </w:rPr>
        <w:t xml:space="preserve"> 1</w:t>
      </w:r>
    </w:p>
    <w:p w14:paraId="398CA137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2" w:name="str_2"/>
      <w:bookmarkEnd w:id="2"/>
      <w:r w:rsidRPr="009307AF">
        <w:rPr>
          <w:b/>
          <w:bCs/>
          <w:lang w:val="fr-FR"/>
        </w:rPr>
        <w:t>LICA NA KOJA SE PRIMENJUJE UGOVOR</w:t>
      </w:r>
    </w:p>
    <w:p w14:paraId="63119052" w14:textId="77777777" w:rsidR="009307AF" w:rsidRPr="009307AF" w:rsidRDefault="009307AF" w:rsidP="009307AF">
      <w:pPr>
        <w:jc w:val="center"/>
        <w:rPr>
          <w:lang w:val="fr-FR"/>
        </w:rPr>
      </w:pPr>
      <w:proofErr w:type="spellStart"/>
      <w:r w:rsidRPr="009307AF">
        <w:rPr>
          <w:lang w:val="fr-FR"/>
        </w:rPr>
        <w:t>Ovaj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primenjuje</w:t>
      </w:r>
      <w:proofErr w:type="spellEnd"/>
      <w:r w:rsidRPr="009307AF">
        <w:rPr>
          <w:lang w:val="fr-FR"/>
        </w:rPr>
        <w:t xml:space="preserve"> se na </w:t>
      </w:r>
      <w:proofErr w:type="spellStart"/>
      <w:r w:rsidRPr="009307AF">
        <w:rPr>
          <w:lang w:val="fr-FR"/>
        </w:rPr>
        <w:t>lica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su </w:t>
      </w:r>
      <w:proofErr w:type="spellStart"/>
      <w:r w:rsidRPr="009307AF">
        <w:rPr>
          <w:lang w:val="fr-FR"/>
        </w:rPr>
        <w:t>rezidenti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>.</w:t>
      </w:r>
    </w:p>
    <w:p w14:paraId="33DA95B9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9307AF">
        <w:rPr>
          <w:b/>
          <w:bCs/>
          <w:lang w:val="fr-FR"/>
        </w:rPr>
        <w:t>Član</w:t>
      </w:r>
      <w:proofErr w:type="spellEnd"/>
      <w:r w:rsidRPr="009307AF">
        <w:rPr>
          <w:b/>
          <w:bCs/>
          <w:lang w:val="fr-FR"/>
        </w:rPr>
        <w:t xml:space="preserve"> 2</w:t>
      </w:r>
    </w:p>
    <w:p w14:paraId="63AE9E51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4" w:name="str_3"/>
      <w:bookmarkEnd w:id="4"/>
      <w:r w:rsidRPr="009307AF">
        <w:rPr>
          <w:b/>
          <w:bCs/>
          <w:lang w:val="fr-FR"/>
        </w:rPr>
        <w:t>POREZI NA KOJE SE PRIMENJUJE UGOVOR</w:t>
      </w:r>
    </w:p>
    <w:p w14:paraId="3CFC6789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(1) </w:t>
      </w:r>
      <w:proofErr w:type="spellStart"/>
      <w:r w:rsidRPr="009307AF">
        <w:rPr>
          <w:lang w:val="fr-FR"/>
        </w:rPr>
        <w:t>Ovaj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primenjuje</w:t>
      </w:r>
      <w:proofErr w:type="spellEnd"/>
      <w:r w:rsidRPr="009307AF">
        <w:rPr>
          <w:lang w:val="fr-FR"/>
        </w:rPr>
        <w:t xml:space="preserve"> se na </w:t>
      </w:r>
      <w:proofErr w:type="spellStart"/>
      <w:r w:rsidRPr="009307AF">
        <w:rPr>
          <w:lang w:val="fr-FR"/>
        </w:rPr>
        <w:t>poreze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i na </w:t>
      </w:r>
      <w:proofErr w:type="spellStart"/>
      <w:r w:rsidRPr="009307AF">
        <w:rPr>
          <w:lang w:val="fr-FR"/>
        </w:rPr>
        <w:t>imovinu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zavodi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njene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političke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lokalne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samouprave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nezavisno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načina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naplate</w:t>
      </w:r>
      <w:proofErr w:type="spellEnd"/>
      <w:r w:rsidRPr="009307AF">
        <w:rPr>
          <w:lang w:val="fr-FR"/>
        </w:rPr>
        <w:t>.</w:t>
      </w:r>
    </w:p>
    <w:p w14:paraId="3A1CD201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(2) </w:t>
      </w:r>
      <w:proofErr w:type="spellStart"/>
      <w:r w:rsidRPr="009307AF">
        <w:rPr>
          <w:lang w:val="fr-FR"/>
        </w:rPr>
        <w:t>Porezima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i na </w:t>
      </w:r>
      <w:proofErr w:type="spellStart"/>
      <w:r w:rsidRPr="009307AF">
        <w:rPr>
          <w:lang w:val="fr-FR"/>
        </w:rPr>
        <w:t>imovinu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smatraju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svi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zavode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ukupan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, na </w:t>
      </w:r>
      <w:proofErr w:type="spellStart"/>
      <w:r w:rsidRPr="009307AF">
        <w:rPr>
          <w:lang w:val="fr-FR"/>
        </w:rPr>
        <w:t>ukupnu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imovinu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delove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dohotka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imovine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uključujući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poreze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dobitak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otuđenja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pokretnih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nepokretnosti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poreze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ukupne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zarada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isplaćuju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preduzeća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kao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poreze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prirast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imovine</w:t>
      </w:r>
      <w:proofErr w:type="spellEnd"/>
      <w:r w:rsidRPr="009307AF">
        <w:rPr>
          <w:lang w:val="fr-FR"/>
        </w:rPr>
        <w:t>.</w:t>
      </w:r>
    </w:p>
    <w:p w14:paraId="7EB14507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(3) </w:t>
      </w:r>
      <w:proofErr w:type="spellStart"/>
      <w:r w:rsidRPr="009307AF">
        <w:rPr>
          <w:lang w:val="fr-FR"/>
        </w:rPr>
        <w:t>Porezi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primenjuje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ovaj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</w:t>
      </w:r>
      <w:proofErr w:type="spellEnd"/>
      <w:r w:rsidRPr="009307AF">
        <w:rPr>
          <w:lang w:val="fr-FR"/>
        </w:rPr>
        <w:t xml:space="preserve"> </w:t>
      </w:r>
      <w:proofErr w:type="gramStart"/>
      <w:r w:rsidRPr="009307AF">
        <w:rPr>
          <w:lang w:val="fr-FR"/>
        </w:rPr>
        <w:t>su:</w:t>
      </w:r>
      <w:proofErr w:type="gramEnd"/>
    </w:p>
    <w:p w14:paraId="71B2277C" w14:textId="77777777" w:rsidR="009307AF" w:rsidRPr="009307AF" w:rsidRDefault="009307AF" w:rsidP="009307AF">
      <w:pPr>
        <w:jc w:val="center"/>
        <w:rPr>
          <w:lang w:val="fr-FR"/>
        </w:rPr>
      </w:pPr>
      <w:proofErr w:type="gramStart"/>
      <w:r w:rsidRPr="009307AF">
        <w:rPr>
          <w:lang w:val="fr-FR"/>
        </w:rPr>
        <w:t>u</w:t>
      </w:r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Austriji</w:t>
      </w:r>
      <w:proofErr w:type="spellEnd"/>
      <w:r w:rsidRPr="009307AF">
        <w:rPr>
          <w:lang w:val="fr-FR"/>
        </w:rPr>
        <w:t>:</w:t>
      </w:r>
    </w:p>
    <w:p w14:paraId="5AA1A952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1. </w:t>
      </w:r>
      <w:proofErr w:type="spellStart"/>
      <w:r w:rsidRPr="009307AF">
        <w:rPr>
          <w:lang w:val="fr-FR"/>
        </w:rPr>
        <w:t>porez</w:t>
      </w:r>
      <w:proofErr w:type="spellEnd"/>
      <w:r w:rsidRPr="009307AF">
        <w:rPr>
          <w:lang w:val="fr-FR"/>
        </w:rPr>
        <w:t xml:space="preserve"> na </w:t>
      </w:r>
      <w:proofErr w:type="spellStart"/>
      <w:proofErr w:type="gram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>;</w:t>
      </w:r>
      <w:proofErr w:type="gramEnd"/>
    </w:p>
    <w:p w14:paraId="06E9909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lastRenderedPageBreak/>
        <w:t xml:space="preserve">2. </w:t>
      </w:r>
      <w:proofErr w:type="spellStart"/>
      <w:r w:rsidRPr="009307AF">
        <w:rPr>
          <w:lang w:val="fr-FR"/>
        </w:rPr>
        <w:t>porez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dobit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korporacija</w:t>
      </w:r>
      <w:proofErr w:type="spellEnd"/>
      <w:r w:rsidRPr="009307AF">
        <w:rPr>
          <w:lang w:val="fr-FR"/>
        </w:rPr>
        <w:t>;</w:t>
      </w:r>
      <w:proofErr w:type="gramEnd"/>
    </w:p>
    <w:p w14:paraId="495C0C74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3. </w:t>
      </w:r>
      <w:proofErr w:type="spellStart"/>
      <w:r w:rsidRPr="009307AF">
        <w:rPr>
          <w:lang w:val="fr-FR"/>
        </w:rPr>
        <w:t>porez</w:t>
      </w:r>
      <w:proofErr w:type="spellEnd"/>
      <w:r w:rsidRPr="009307AF">
        <w:rPr>
          <w:lang w:val="fr-FR"/>
        </w:rPr>
        <w:t xml:space="preserve"> na </w:t>
      </w:r>
      <w:proofErr w:type="spellStart"/>
      <w:proofErr w:type="gramStart"/>
      <w:r w:rsidRPr="009307AF">
        <w:rPr>
          <w:lang w:val="fr-FR"/>
        </w:rPr>
        <w:t>zemljište</w:t>
      </w:r>
      <w:proofErr w:type="spellEnd"/>
      <w:r w:rsidRPr="009307AF">
        <w:rPr>
          <w:lang w:val="fr-FR"/>
        </w:rPr>
        <w:t>;</w:t>
      </w:r>
      <w:proofErr w:type="gramEnd"/>
    </w:p>
    <w:p w14:paraId="6B5688B1" w14:textId="77777777" w:rsidR="009307AF" w:rsidRPr="009307AF" w:rsidRDefault="009307AF" w:rsidP="009307AF">
      <w:pPr>
        <w:jc w:val="center"/>
      </w:pPr>
      <w:r w:rsidRPr="009307AF">
        <w:t xml:space="preserve">4. </w:t>
      </w:r>
      <w:proofErr w:type="spellStart"/>
      <w:r w:rsidRPr="009307AF">
        <w:t>porez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poljoprivredna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šumska</w:t>
      </w:r>
      <w:proofErr w:type="spellEnd"/>
      <w:r w:rsidRPr="009307AF">
        <w:t xml:space="preserve"> </w:t>
      </w:r>
      <w:proofErr w:type="spellStart"/>
      <w:proofErr w:type="gramStart"/>
      <w:r w:rsidRPr="009307AF">
        <w:t>preduzeća</w:t>
      </w:r>
      <w:proofErr w:type="spellEnd"/>
      <w:r w:rsidRPr="009307AF">
        <w:t>;</w:t>
      </w:r>
      <w:proofErr w:type="gramEnd"/>
    </w:p>
    <w:p w14:paraId="71C6E43C" w14:textId="77777777" w:rsidR="009307AF" w:rsidRPr="009307AF" w:rsidRDefault="009307AF" w:rsidP="009307AF">
      <w:pPr>
        <w:jc w:val="center"/>
      </w:pPr>
      <w:r w:rsidRPr="009307AF">
        <w:t xml:space="preserve">5. </w:t>
      </w:r>
      <w:proofErr w:type="spellStart"/>
      <w:r w:rsidRPr="009307AF">
        <w:t>porez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vrednost</w:t>
      </w:r>
      <w:proofErr w:type="spellEnd"/>
      <w:r w:rsidRPr="009307AF">
        <w:t xml:space="preserve"> </w:t>
      </w:r>
      <w:proofErr w:type="spellStart"/>
      <w:r w:rsidRPr="009307AF">
        <w:t>građevinskog</w:t>
      </w:r>
      <w:proofErr w:type="spellEnd"/>
      <w:r w:rsidRPr="009307AF">
        <w:t xml:space="preserve"> </w:t>
      </w:r>
      <w:proofErr w:type="spellStart"/>
      <w:proofErr w:type="gramStart"/>
      <w:r w:rsidRPr="009307AF">
        <w:t>zemljišta</w:t>
      </w:r>
      <w:proofErr w:type="spellEnd"/>
      <w:r w:rsidRPr="009307AF">
        <w:t>;</w:t>
      </w:r>
      <w:proofErr w:type="gramEnd"/>
    </w:p>
    <w:p w14:paraId="762ECE66" w14:textId="77777777" w:rsidR="009307AF" w:rsidRPr="009307AF" w:rsidRDefault="009307AF" w:rsidP="009307AF">
      <w:pPr>
        <w:jc w:val="center"/>
      </w:pPr>
      <w:r w:rsidRPr="009307AF">
        <w:t xml:space="preserve">u </w:t>
      </w:r>
      <w:proofErr w:type="spellStart"/>
      <w:r w:rsidRPr="009307AF">
        <w:t>Srbiji</w:t>
      </w:r>
      <w:proofErr w:type="spellEnd"/>
      <w:r w:rsidRPr="009307AF">
        <w:t>:</w:t>
      </w:r>
    </w:p>
    <w:p w14:paraId="7CB121F3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porez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proofErr w:type="gramStart"/>
      <w:r w:rsidRPr="009307AF">
        <w:t>preduzeća</w:t>
      </w:r>
      <w:proofErr w:type="spellEnd"/>
      <w:r w:rsidRPr="009307AF">
        <w:t>;</w:t>
      </w:r>
      <w:proofErr w:type="gramEnd"/>
    </w:p>
    <w:p w14:paraId="32707412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porez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proofErr w:type="gramStart"/>
      <w:r w:rsidRPr="009307AF">
        <w:t>građana</w:t>
      </w:r>
      <w:proofErr w:type="spellEnd"/>
      <w:r w:rsidRPr="009307AF">
        <w:t>;</w:t>
      </w:r>
      <w:proofErr w:type="gramEnd"/>
    </w:p>
    <w:p w14:paraId="1F2195B5" w14:textId="77777777" w:rsidR="009307AF" w:rsidRPr="009307AF" w:rsidRDefault="009307AF" w:rsidP="009307AF">
      <w:pPr>
        <w:jc w:val="center"/>
      </w:pPr>
      <w:r w:rsidRPr="009307AF">
        <w:t xml:space="preserve">3. </w:t>
      </w:r>
      <w:proofErr w:type="spellStart"/>
      <w:r w:rsidRPr="009307AF">
        <w:t>porez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>.</w:t>
      </w:r>
    </w:p>
    <w:p w14:paraId="6678F8F3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Ugovor</w:t>
      </w:r>
      <w:proofErr w:type="spellEnd"/>
      <w:r w:rsidRPr="009307AF">
        <w:t xml:space="preserve"> se </w:t>
      </w:r>
      <w:proofErr w:type="spellStart"/>
      <w:r w:rsidRPr="009307AF">
        <w:t>primenjuje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iste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bitno</w:t>
      </w:r>
      <w:proofErr w:type="spellEnd"/>
      <w:r w:rsidRPr="009307AF">
        <w:t xml:space="preserve"> </w:t>
      </w:r>
      <w:proofErr w:type="spellStart"/>
      <w:r w:rsidRPr="009307AF">
        <w:t>slične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koji se </w:t>
      </w:r>
      <w:proofErr w:type="spellStart"/>
      <w:r w:rsidRPr="009307AF">
        <w:t>posle</w:t>
      </w:r>
      <w:proofErr w:type="spellEnd"/>
      <w:r w:rsidRPr="009307AF">
        <w:t xml:space="preserve"> </w:t>
      </w:r>
      <w:proofErr w:type="spellStart"/>
      <w:r w:rsidRPr="009307AF">
        <w:t>datuma</w:t>
      </w:r>
      <w:proofErr w:type="spellEnd"/>
      <w:r w:rsidRPr="009307AF">
        <w:t xml:space="preserve"> </w:t>
      </w:r>
      <w:proofErr w:type="spellStart"/>
      <w:r w:rsidRPr="009307AF">
        <w:t>potpisivanja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zavedu</w:t>
      </w:r>
      <w:proofErr w:type="spellEnd"/>
      <w:r w:rsidRPr="009307AF">
        <w:t xml:space="preserve"> pored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umesto</w:t>
      </w:r>
      <w:proofErr w:type="spellEnd"/>
      <w:r w:rsidRPr="009307AF">
        <w:t xml:space="preserve"> </w:t>
      </w:r>
      <w:proofErr w:type="spellStart"/>
      <w:r w:rsidRPr="009307AF">
        <w:t>postojećih</w:t>
      </w:r>
      <w:proofErr w:type="spellEnd"/>
      <w:r w:rsidRPr="009307AF">
        <w:t xml:space="preserve"> </w:t>
      </w:r>
      <w:proofErr w:type="spellStart"/>
      <w:r w:rsidRPr="009307AF">
        <w:t>poreza</w:t>
      </w:r>
      <w:proofErr w:type="spellEnd"/>
      <w:r w:rsidRPr="009307AF">
        <w:t xml:space="preserve">. </w:t>
      </w:r>
      <w:proofErr w:type="spellStart"/>
      <w:r w:rsidRPr="009307AF">
        <w:t>Nadležni</w:t>
      </w:r>
      <w:proofErr w:type="spellEnd"/>
      <w:r w:rsidRPr="009307AF">
        <w:t xml:space="preserve"> </w:t>
      </w:r>
      <w:proofErr w:type="spellStart"/>
      <w:r w:rsidRPr="009307AF">
        <w:t>organi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obaveštavaju</w:t>
      </w:r>
      <w:proofErr w:type="spellEnd"/>
      <w:r w:rsidRPr="009307AF">
        <w:t xml:space="preserve"> </w:t>
      </w:r>
      <w:proofErr w:type="spellStart"/>
      <w:r w:rsidRPr="009307AF">
        <w:t>jedni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o </w:t>
      </w:r>
      <w:proofErr w:type="spellStart"/>
      <w:r w:rsidRPr="009307AF">
        <w:t>značajnim</w:t>
      </w:r>
      <w:proofErr w:type="spellEnd"/>
      <w:r w:rsidRPr="009307AF">
        <w:t xml:space="preserve"> </w:t>
      </w:r>
      <w:proofErr w:type="spellStart"/>
      <w:r w:rsidRPr="009307AF">
        <w:t>promenama</w:t>
      </w:r>
      <w:proofErr w:type="spellEnd"/>
      <w:r w:rsidRPr="009307AF">
        <w:t xml:space="preserve"> </w:t>
      </w:r>
      <w:proofErr w:type="spellStart"/>
      <w:r w:rsidRPr="009307AF">
        <w:t>izvršenim</w:t>
      </w:r>
      <w:proofErr w:type="spellEnd"/>
      <w:r w:rsidRPr="009307AF">
        <w:t xml:space="preserve"> u </w:t>
      </w:r>
      <w:proofErr w:type="spellStart"/>
      <w:r w:rsidRPr="009307AF">
        <w:t>njihovim</w:t>
      </w:r>
      <w:proofErr w:type="spellEnd"/>
      <w:r w:rsidRPr="009307AF">
        <w:t xml:space="preserve"> </w:t>
      </w:r>
      <w:proofErr w:type="spellStart"/>
      <w:r w:rsidRPr="009307AF">
        <w:t>poreskim</w:t>
      </w:r>
      <w:proofErr w:type="spellEnd"/>
      <w:r w:rsidRPr="009307AF">
        <w:t xml:space="preserve"> </w:t>
      </w:r>
      <w:proofErr w:type="spellStart"/>
      <w:r w:rsidRPr="009307AF">
        <w:t>zakonima</w:t>
      </w:r>
      <w:proofErr w:type="spellEnd"/>
      <w:r w:rsidRPr="009307AF">
        <w:t>.</w:t>
      </w:r>
    </w:p>
    <w:p w14:paraId="49F364F5" w14:textId="77777777" w:rsidR="009307AF" w:rsidRPr="009307AF" w:rsidRDefault="009307AF" w:rsidP="009307AF">
      <w:pPr>
        <w:jc w:val="center"/>
        <w:rPr>
          <w:b/>
          <w:bCs/>
        </w:rPr>
      </w:pPr>
      <w:bookmarkStart w:id="5" w:name="clan_3"/>
      <w:bookmarkEnd w:id="5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3</w:t>
      </w:r>
    </w:p>
    <w:p w14:paraId="1974ED50" w14:textId="77777777" w:rsidR="009307AF" w:rsidRPr="009307AF" w:rsidRDefault="009307AF" w:rsidP="009307AF">
      <w:pPr>
        <w:jc w:val="center"/>
        <w:rPr>
          <w:b/>
          <w:bCs/>
        </w:rPr>
      </w:pPr>
      <w:bookmarkStart w:id="6" w:name="str_4"/>
      <w:bookmarkEnd w:id="6"/>
      <w:r w:rsidRPr="009307AF">
        <w:rPr>
          <w:b/>
          <w:bCs/>
        </w:rPr>
        <w:t>OPŠTE DEFINICIJE</w:t>
      </w:r>
    </w:p>
    <w:p w14:paraId="35C0D587" w14:textId="77777777" w:rsidR="009307AF" w:rsidRPr="009307AF" w:rsidRDefault="009307AF" w:rsidP="009307AF">
      <w:pPr>
        <w:jc w:val="center"/>
      </w:pPr>
      <w:r w:rsidRPr="009307AF">
        <w:t xml:space="preserve">(1) Za </w:t>
      </w:r>
      <w:proofErr w:type="spellStart"/>
      <w:r w:rsidRPr="009307AF">
        <w:t>potrebe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kontekst</w:t>
      </w:r>
      <w:proofErr w:type="spellEnd"/>
      <w:r w:rsidRPr="009307AF">
        <w:t xml:space="preserve"> ne </w:t>
      </w:r>
      <w:proofErr w:type="spellStart"/>
      <w:r w:rsidRPr="009307AF">
        <w:t>zahteva</w:t>
      </w:r>
      <w:proofErr w:type="spellEnd"/>
      <w:r w:rsidRPr="009307AF">
        <w:t xml:space="preserve"> </w:t>
      </w:r>
      <w:proofErr w:type="spellStart"/>
      <w:r w:rsidRPr="009307AF">
        <w:t>drukčije</w:t>
      </w:r>
      <w:proofErr w:type="spellEnd"/>
      <w:r w:rsidRPr="009307AF">
        <w:t>:</w:t>
      </w:r>
    </w:p>
    <w:p w14:paraId="41CC701D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izrazi</w:t>
      </w:r>
      <w:proofErr w:type="spellEnd"/>
      <w:r w:rsidRPr="009307AF">
        <w:t xml:space="preserve"> "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" </w:t>
      </w:r>
      <w:proofErr w:type="spellStart"/>
      <w:r w:rsidRPr="009307AF">
        <w:t>i</w:t>
      </w:r>
      <w:proofErr w:type="spellEnd"/>
      <w:r w:rsidRPr="009307AF">
        <w:t xml:space="preserve"> "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" </w:t>
      </w:r>
      <w:proofErr w:type="spellStart"/>
      <w:r w:rsidRPr="009307AF">
        <w:t>označavaju</w:t>
      </w:r>
      <w:proofErr w:type="spellEnd"/>
      <w:r w:rsidRPr="009307AF">
        <w:t xml:space="preserve"> </w:t>
      </w:r>
      <w:proofErr w:type="spellStart"/>
      <w:r w:rsidRPr="009307AF">
        <w:t>Austriju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Srbiju</w:t>
      </w:r>
      <w:proofErr w:type="spellEnd"/>
      <w:r w:rsidRPr="009307AF">
        <w:t xml:space="preserve">, </w:t>
      </w:r>
      <w:proofErr w:type="spellStart"/>
      <w:r w:rsidRPr="009307AF">
        <w:t>zavisno</w:t>
      </w:r>
      <w:proofErr w:type="spellEnd"/>
      <w:r w:rsidRPr="009307AF">
        <w:t xml:space="preserve"> od </w:t>
      </w:r>
      <w:proofErr w:type="spellStart"/>
      <w:proofErr w:type="gramStart"/>
      <w:r w:rsidRPr="009307AF">
        <w:t>smisla</w:t>
      </w:r>
      <w:proofErr w:type="spellEnd"/>
      <w:r w:rsidRPr="009307AF">
        <w:t>;</w:t>
      </w:r>
      <w:proofErr w:type="gramEnd"/>
    </w:p>
    <w:p w14:paraId="5AF5DABB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Austrija</w:t>
      </w:r>
      <w:proofErr w:type="spellEnd"/>
      <w:r w:rsidRPr="009307AF">
        <w:t xml:space="preserve">" </w:t>
      </w:r>
      <w:proofErr w:type="spellStart"/>
      <w:r w:rsidRPr="009307AF">
        <w:t>označava</w:t>
      </w:r>
      <w:proofErr w:type="spellEnd"/>
      <w:r w:rsidRPr="009307AF">
        <w:t xml:space="preserve"> </w:t>
      </w:r>
      <w:proofErr w:type="spellStart"/>
      <w:r w:rsidRPr="009307AF">
        <w:t>Republiku</w:t>
      </w:r>
      <w:proofErr w:type="spellEnd"/>
      <w:r w:rsidRPr="009307AF">
        <w:t xml:space="preserve"> </w:t>
      </w:r>
      <w:proofErr w:type="spellStart"/>
      <w:proofErr w:type="gramStart"/>
      <w:r w:rsidRPr="009307AF">
        <w:t>Austriju</w:t>
      </w:r>
      <w:proofErr w:type="spellEnd"/>
      <w:r w:rsidRPr="009307AF">
        <w:t>;</w:t>
      </w:r>
      <w:proofErr w:type="gramEnd"/>
    </w:p>
    <w:p w14:paraId="24D51BBD" w14:textId="77777777" w:rsidR="009307AF" w:rsidRPr="009307AF" w:rsidRDefault="009307AF" w:rsidP="009307AF">
      <w:pPr>
        <w:jc w:val="center"/>
      </w:pPr>
      <w:r w:rsidRPr="009307AF">
        <w:t xml:space="preserve">3.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Srbija</w:t>
      </w:r>
      <w:proofErr w:type="spellEnd"/>
      <w:r w:rsidRPr="009307AF">
        <w:t xml:space="preserve">" </w:t>
      </w:r>
      <w:proofErr w:type="spellStart"/>
      <w:r w:rsidRPr="009307AF">
        <w:t>označava</w:t>
      </w:r>
      <w:proofErr w:type="spellEnd"/>
      <w:r w:rsidRPr="009307AF">
        <w:t xml:space="preserve"> </w:t>
      </w:r>
      <w:proofErr w:type="spellStart"/>
      <w:r w:rsidRPr="009307AF">
        <w:t>Republiku</w:t>
      </w:r>
      <w:proofErr w:type="spellEnd"/>
      <w:r w:rsidRPr="009307AF">
        <w:t xml:space="preserve"> </w:t>
      </w:r>
      <w:proofErr w:type="spellStart"/>
      <w:r w:rsidRPr="009307AF">
        <w:t>Srbiju</w:t>
      </w:r>
      <w:proofErr w:type="spellEnd"/>
      <w:r w:rsidRPr="009307AF">
        <w:t xml:space="preserve">, a </w:t>
      </w:r>
      <w:proofErr w:type="spellStart"/>
      <w:r w:rsidRPr="009307AF">
        <w:t>upotrebljen</w:t>
      </w:r>
      <w:proofErr w:type="spellEnd"/>
      <w:r w:rsidRPr="009307AF">
        <w:t xml:space="preserve"> u </w:t>
      </w:r>
      <w:proofErr w:type="spellStart"/>
      <w:r w:rsidRPr="009307AF">
        <w:t>geografskom</w:t>
      </w:r>
      <w:proofErr w:type="spellEnd"/>
      <w:r w:rsidRPr="009307AF">
        <w:t xml:space="preserve"> </w:t>
      </w:r>
      <w:proofErr w:type="spellStart"/>
      <w:r w:rsidRPr="009307AF">
        <w:t>smislu</w:t>
      </w:r>
      <w:proofErr w:type="spellEnd"/>
      <w:r w:rsidRPr="009307AF">
        <w:t xml:space="preserve"> </w:t>
      </w:r>
      <w:proofErr w:type="spellStart"/>
      <w:r w:rsidRPr="009307AF">
        <w:t>označava</w:t>
      </w:r>
      <w:proofErr w:type="spellEnd"/>
      <w:r w:rsidRPr="009307AF">
        <w:t xml:space="preserve"> </w:t>
      </w:r>
      <w:proofErr w:type="spellStart"/>
      <w:r w:rsidRPr="009307AF">
        <w:t>teritoriju</w:t>
      </w:r>
      <w:proofErr w:type="spellEnd"/>
      <w:r w:rsidRPr="009307AF">
        <w:t xml:space="preserve"> </w:t>
      </w:r>
      <w:proofErr w:type="spellStart"/>
      <w:r w:rsidRPr="009307AF">
        <w:t>Republike</w:t>
      </w:r>
      <w:proofErr w:type="spellEnd"/>
      <w:r w:rsidRPr="009307AF">
        <w:t xml:space="preserve"> </w:t>
      </w:r>
      <w:proofErr w:type="spellStart"/>
      <w:proofErr w:type="gramStart"/>
      <w:r w:rsidRPr="009307AF">
        <w:t>Srbije</w:t>
      </w:r>
      <w:proofErr w:type="spellEnd"/>
      <w:r w:rsidRPr="009307AF">
        <w:t>;</w:t>
      </w:r>
      <w:proofErr w:type="gramEnd"/>
    </w:p>
    <w:p w14:paraId="1E95F967" w14:textId="77777777" w:rsidR="009307AF" w:rsidRPr="009307AF" w:rsidRDefault="009307AF" w:rsidP="009307AF">
      <w:pPr>
        <w:jc w:val="center"/>
      </w:pPr>
      <w:r w:rsidRPr="009307AF">
        <w:t xml:space="preserve">4. </w:t>
      </w:r>
      <w:proofErr w:type="spellStart"/>
      <w:r w:rsidRPr="009307AF">
        <w:t>izraz</w:t>
      </w:r>
      <w:proofErr w:type="spellEnd"/>
      <w:r w:rsidRPr="009307AF">
        <w:t xml:space="preserve"> "lice" </w:t>
      </w:r>
      <w:proofErr w:type="spellStart"/>
      <w:r w:rsidRPr="009307AF">
        <w:t>obuhvata</w:t>
      </w:r>
      <w:proofErr w:type="spellEnd"/>
      <w:r w:rsidRPr="009307AF">
        <w:t xml:space="preserve"> </w:t>
      </w:r>
      <w:proofErr w:type="spellStart"/>
      <w:r w:rsidRPr="009307AF">
        <w:t>fizičko</w:t>
      </w:r>
      <w:proofErr w:type="spellEnd"/>
      <w:r w:rsidRPr="009307AF">
        <w:t xml:space="preserve"> lice, </w:t>
      </w:r>
      <w:proofErr w:type="spellStart"/>
      <w:r w:rsidRPr="009307AF">
        <w:t>kompaniju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svako</w:t>
      </w:r>
      <w:proofErr w:type="spellEnd"/>
      <w:r w:rsidRPr="009307AF">
        <w:t xml:space="preserve"> </w:t>
      </w:r>
      <w:proofErr w:type="spellStart"/>
      <w:r w:rsidRPr="009307AF">
        <w:t>drugo</w:t>
      </w:r>
      <w:proofErr w:type="spellEnd"/>
      <w:r w:rsidRPr="009307AF">
        <w:t xml:space="preserve"> </w:t>
      </w:r>
      <w:proofErr w:type="spellStart"/>
      <w:r w:rsidRPr="009307AF">
        <w:t>društvo</w:t>
      </w:r>
      <w:proofErr w:type="spellEnd"/>
      <w:r w:rsidRPr="009307AF">
        <w:t xml:space="preserve"> </w:t>
      </w:r>
      <w:proofErr w:type="spellStart"/>
      <w:proofErr w:type="gramStart"/>
      <w:r w:rsidRPr="009307AF">
        <w:t>lica</w:t>
      </w:r>
      <w:proofErr w:type="spellEnd"/>
      <w:r w:rsidRPr="009307AF">
        <w:t>;</w:t>
      </w:r>
      <w:proofErr w:type="gramEnd"/>
    </w:p>
    <w:p w14:paraId="7A8DB2CA" w14:textId="77777777" w:rsidR="009307AF" w:rsidRPr="009307AF" w:rsidRDefault="009307AF" w:rsidP="009307AF">
      <w:pPr>
        <w:jc w:val="center"/>
      </w:pPr>
      <w:r w:rsidRPr="009307AF">
        <w:t xml:space="preserve">5.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kompanija</w:t>
      </w:r>
      <w:proofErr w:type="spellEnd"/>
      <w:r w:rsidRPr="009307AF">
        <w:t xml:space="preserve">" </w:t>
      </w:r>
      <w:proofErr w:type="spellStart"/>
      <w:r w:rsidRPr="009307AF">
        <w:t>označava</w:t>
      </w:r>
      <w:proofErr w:type="spellEnd"/>
      <w:r w:rsidRPr="009307AF">
        <w:t xml:space="preserve"> </w:t>
      </w:r>
      <w:proofErr w:type="spellStart"/>
      <w:r w:rsidRPr="009307AF">
        <w:t>pravno</w:t>
      </w:r>
      <w:proofErr w:type="spellEnd"/>
      <w:r w:rsidRPr="009307AF">
        <w:t xml:space="preserve"> lice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bilo</w:t>
      </w:r>
      <w:proofErr w:type="spellEnd"/>
      <w:r w:rsidRPr="009307AF">
        <w:t xml:space="preserve"> koji </w:t>
      </w:r>
      <w:proofErr w:type="spellStart"/>
      <w:r w:rsidRPr="009307AF">
        <w:t>entitet</w:t>
      </w:r>
      <w:proofErr w:type="spellEnd"/>
      <w:r w:rsidRPr="009307AF">
        <w:t xml:space="preserve"> koji se </w:t>
      </w:r>
      <w:proofErr w:type="spellStart"/>
      <w:r w:rsidRPr="009307AF">
        <w:t>smatra</w:t>
      </w:r>
      <w:proofErr w:type="spellEnd"/>
      <w:r w:rsidRPr="009307AF">
        <w:t xml:space="preserve"> </w:t>
      </w:r>
      <w:proofErr w:type="spellStart"/>
      <w:r w:rsidRPr="009307AF">
        <w:t>pravnim</w:t>
      </w:r>
      <w:proofErr w:type="spellEnd"/>
      <w:r w:rsidRPr="009307AF">
        <w:t xml:space="preserve"> </w:t>
      </w:r>
      <w:proofErr w:type="spellStart"/>
      <w:r w:rsidRPr="009307AF">
        <w:t>licem</w:t>
      </w:r>
      <w:proofErr w:type="spellEnd"/>
      <w:r w:rsidRPr="009307AF">
        <w:t xml:space="preserve"> za </w:t>
      </w:r>
      <w:proofErr w:type="spellStart"/>
      <w:r w:rsidRPr="009307AF">
        <w:t>poreske</w:t>
      </w:r>
      <w:proofErr w:type="spellEnd"/>
      <w:r w:rsidRPr="009307AF">
        <w:t xml:space="preserve"> </w:t>
      </w:r>
      <w:proofErr w:type="spellStart"/>
      <w:proofErr w:type="gramStart"/>
      <w:r w:rsidRPr="009307AF">
        <w:t>svrhe</w:t>
      </w:r>
      <w:proofErr w:type="spellEnd"/>
      <w:r w:rsidRPr="009307AF">
        <w:t>;</w:t>
      </w:r>
      <w:proofErr w:type="gramEnd"/>
    </w:p>
    <w:p w14:paraId="2910EF70" w14:textId="77777777" w:rsidR="009307AF" w:rsidRPr="009307AF" w:rsidRDefault="009307AF" w:rsidP="009307AF">
      <w:pPr>
        <w:jc w:val="center"/>
      </w:pPr>
      <w:r w:rsidRPr="009307AF">
        <w:t xml:space="preserve">6. </w:t>
      </w:r>
      <w:proofErr w:type="spellStart"/>
      <w:r w:rsidRPr="009307AF">
        <w:t>izrazi</w:t>
      </w:r>
      <w:proofErr w:type="spellEnd"/>
      <w:r w:rsidRPr="009307AF">
        <w:t xml:space="preserve"> "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" </w:t>
      </w:r>
      <w:proofErr w:type="spellStart"/>
      <w:r w:rsidRPr="009307AF">
        <w:t>i</w:t>
      </w:r>
      <w:proofErr w:type="spellEnd"/>
      <w:r w:rsidRPr="009307AF">
        <w:t xml:space="preserve"> "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" </w:t>
      </w:r>
      <w:proofErr w:type="spellStart"/>
      <w:r w:rsidRPr="009307AF">
        <w:t>označavaju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kojim</w:t>
      </w:r>
      <w:proofErr w:type="spellEnd"/>
      <w:r w:rsidRPr="009307AF">
        <w:t xml:space="preserve"> </w:t>
      </w:r>
      <w:proofErr w:type="spellStart"/>
      <w:r w:rsidRPr="009307AF">
        <w:t>upravlja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odnosno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kojim</w:t>
      </w:r>
      <w:proofErr w:type="spellEnd"/>
      <w:r w:rsidRPr="009307AF">
        <w:t xml:space="preserve"> </w:t>
      </w:r>
      <w:proofErr w:type="spellStart"/>
      <w:r w:rsidRPr="009307AF">
        <w:t>upravlja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proofErr w:type="gramStart"/>
      <w:r w:rsidRPr="009307AF">
        <w:t>ugovornice</w:t>
      </w:r>
      <w:proofErr w:type="spellEnd"/>
      <w:r w:rsidRPr="009307AF">
        <w:t>;</w:t>
      </w:r>
      <w:proofErr w:type="gramEnd"/>
    </w:p>
    <w:p w14:paraId="09BE5F80" w14:textId="77777777" w:rsidR="009307AF" w:rsidRPr="009307AF" w:rsidRDefault="009307AF" w:rsidP="009307AF">
      <w:pPr>
        <w:jc w:val="center"/>
      </w:pPr>
      <w:r w:rsidRPr="009307AF">
        <w:t xml:space="preserve">7.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međunarodni</w:t>
      </w:r>
      <w:proofErr w:type="spellEnd"/>
      <w:r w:rsidRPr="009307AF">
        <w:t xml:space="preserve"> </w:t>
      </w:r>
      <w:proofErr w:type="spellStart"/>
      <w:r w:rsidRPr="009307AF">
        <w:t>saobraćaj</w:t>
      </w:r>
      <w:proofErr w:type="spellEnd"/>
      <w:r w:rsidRPr="009307AF">
        <w:t xml:space="preserve">" </w:t>
      </w:r>
      <w:proofErr w:type="spellStart"/>
      <w:r w:rsidRPr="009307AF">
        <w:t>označava</w:t>
      </w:r>
      <w:proofErr w:type="spellEnd"/>
      <w:r w:rsidRPr="009307AF">
        <w:t xml:space="preserve"> </w:t>
      </w:r>
      <w:proofErr w:type="spellStart"/>
      <w:r w:rsidRPr="009307AF">
        <w:t>saobraćaj</w:t>
      </w:r>
      <w:proofErr w:type="spellEnd"/>
      <w:r w:rsidRPr="009307AF">
        <w:t xml:space="preserve"> </w:t>
      </w:r>
      <w:proofErr w:type="spellStart"/>
      <w:r w:rsidRPr="009307AF">
        <w:t>pomorskim</w:t>
      </w:r>
      <w:proofErr w:type="spellEnd"/>
      <w:r w:rsidRPr="009307AF">
        <w:t xml:space="preserve"> </w:t>
      </w:r>
      <w:proofErr w:type="spellStart"/>
      <w:r w:rsidRPr="009307AF">
        <w:t>brodom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vazduhoplovom</w:t>
      </w:r>
      <w:proofErr w:type="spellEnd"/>
      <w:r w:rsidRPr="009307AF">
        <w:t xml:space="preserve"> koji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čije</w:t>
      </w:r>
      <w:proofErr w:type="spellEnd"/>
      <w:r w:rsidRPr="009307AF">
        <w:t xml:space="preserve"> se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r w:rsidRPr="009307AF">
        <w:t>stvarne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se </w:t>
      </w:r>
      <w:proofErr w:type="spellStart"/>
      <w:r w:rsidRPr="009307AF">
        <w:t>saobraćaj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pomorskim</w:t>
      </w:r>
      <w:proofErr w:type="spellEnd"/>
      <w:r w:rsidRPr="009307AF">
        <w:t xml:space="preserve"> </w:t>
      </w:r>
      <w:proofErr w:type="spellStart"/>
      <w:r w:rsidRPr="009307AF">
        <w:t>brodom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vazduhoplovom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</w:t>
      </w:r>
      <w:proofErr w:type="spellStart"/>
      <w:r w:rsidRPr="009307AF">
        <w:t>između</w:t>
      </w:r>
      <w:proofErr w:type="spellEnd"/>
      <w:r w:rsidRPr="009307AF">
        <w:t xml:space="preserve"> </w:t>
      </w:r>
      <w:proofErr w:type="spellStart"/>
      <w:r w:rsidRPr="009307AF">
        <w:t>mesta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proofErr w:type="gramStart"/>
      <w:r w:rsidRPr="009307AF">
        <w:t>ugovornici</w:t>
      </w:r>
      <w:proofErr w:type="spellEnd"/>
      <w:r w:rsidRPr="009307AF">
        <w:t>;</w:t>
      </w:r>
      <w:proofErr w:type="gramEnd"/>
    </w:p>
    <w:p w14:paraId="676273BC" w14:textId="77777777" w:rsidR="009307AF" w:rsidRPr="009307AF" w:rsidRDefault="009307AF" w:rsidP="009307AF">
      <w:pPr>
        <w:jc w:val="center"/>
      </w:pPr>
      <w:r w:rsidRPr="009307AF">
        <w:t xml:space="preserve">8.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nadležan</w:t>
      </w:r>
      <w:proofErr w:type="spellEnd"/>
      <w:r w:rsidRPr="009307AF">
        <w:t xml:space="preserve"> organ" </w:t>
      </w:r>
      <w:proofErr w:type="spellStart"/>
      <w:r w:rsidRPr="009307AF">
        <w:t>označava</w:t>
      </w:r>
      <w:proofErr w:type="spellEnd"/>
      <w:r w:rsidRPr="009307AF">
        <w:t>:</w:t>
      </w:r>
    </w:p>
    <w:p w14:paraId="46FEE304" w14:textId="77777777" w:rsidR="009307AF" w:rsidRPr="009307AF" w:rsidRDefault="009307AF" w:rsidP="009307AF">
      <w:pPr>
        <w:jc w:val="center"/>
      </w:pPr>
      <w:r w:rsidRPr="009307AF">
        <w:t xml:space="preserve">- u </w:t>
      </w:r>
      <w:proofErr w:type="spellStart"/>
      <w:r w:rsidRPr="009307AF">
        <w:t>Austriji</w:t>
      </w:r>
      <w:proofErr w:type="spellEnd"/>
      <w:r w:rsidRPr="009307AF">
        <w:t xml:space="preserve">: </w:t>
      </w:r>
      <w:proofErr w:type="spellStart"/>
      <w:r w:rsidRPr="009307AF">
        <w:t>Saveznog</w:t>
      </w:r>
      <w:proofErr w:type="spellEnd"/>
      <w:r w:rsidRPr="009307AF">
        <w:t xml:space="preserve"> </w:t>
      </w:r>
      <w:proofErr w:type="spellStart"/>
      <w:r w:rsidRPr="009307AF">
        <w:t>ministra</w:t>
      </w:r>
      <w:proofErr w:type="spellEnd"/>
      <w:r w:rsidRPr="009307AF">
        <w:t xml:space="preserve"> </w:t>
      </w:r>
      <w:proofErr w:type="spellStart"/>
      <w:r w:rsidRPr="009307AF">
        <w:t>finansija</w:t>
      </w:r>
      <w:proofErr w:type="spellEnd"/>
      <w:r w:rsidRPr="009307AF">
        <w:t xml:space="preserve">,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njegovog</w:t>
      </w:r>
      <w:proofErr w:type="spellEnd"/>
      <w:r w:rsidRPr="009307AF">
        <w:t xml:space="preserve"> </w:t>
      </w:r>
      <w:proofErr w:type="spellStart"/>
      <w:r w:rsidRPr="009307AF">
        <w:t>ovlašćenog</w:t>
      </w:r>
      <w:proofErr w:type="spellEnd"/>
      <w:r w:rsidRPr="009307AF">
        <w:t xml:space="preserve"> </w:t>
      </w:r>
      <w:proofErr w:type="spellStart"/>
      <w:proofErr w:type="gramStart"/>
      <w:r w:rsidRPr="009307AF">
        <w:t>predstavnika</w:t>
      </w:r>
      <w:proofErr w:type="spellEnd"/>
      <w:r w:rsidRPr="009307AF">
        <w:t>;</w:t>
      </w:r>
      <w:proofErr w:type="gramEnd"/>
    </w:p>
    <w:p w14:paraId="3B57E3A0" w14:textId="77777777" w:rsidR="009307AF" w:rsidRPr="009307AF" w:rsidRDefault="009307AF" w:rsidP="009307AF">
      <w:pPr>
        <w:jc w:val="center"/>
      </w:pPr>
      <w:r w:rsidRPr="009307AF">
        <w:t xml:space="preserve">- u </w:t>
      </w:r>
      <w:proofErr w:type="spellStart"/>
      <w:r w:rsidRPr="009307AF">
        <w:t>Srbiji</w:t>
      </w:r>
      <w:proofErr w:type="spellEnd"/>
      <w:r w:rsidRPr="009307AF">
        <w:t xml:space="preserve">: </w:t>
      </w:r>
      <w:proofErr w:type="spellStart"/>
      <w:r w:rsidRPr="009307AF">
        <w:t>Ministarstvo</w:t>
      </w:r>
      <w:proofErr w:type="spellEnd"/>
      <w:r w:rsidRPr="009307AF">
        <w:t xml:space="preserve"> </w:t>
      </w:r>
      <w:proofErr w:type="spellStart"/>
      <w:r w:rsidRPr="009307AF">
        <w:t>finansija</w:t>
      </w:r>
      <w:proofErr w:type="spellEnd"/>
      <w:r w:rsidRPr="009307AF">
        <w:t xml:space="preserve">,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njegovog</w:t>
      </w:r>
      <w:proofErr w:type="spellEnd"/>
      <w:r w:rsidRPr="009307AF">
        <w:t xml:space="preserve"> </w:t>
      </w:r>
      <w:proofErr w:type="spellStart"/>
      <w:r w:rsidRPr="009307AF">
        <w:t>ovlašćenog</w:t>
      </w:r>
      <w:proofErr w:type="spellEnd"/>
      <w:r w:rsidRPr="009307AF">
        <w:t xml:space="preserve"> </w:t>
      </w:r>
      <w:proofErr w:type="spellStart"/>
      <w:proofErr w:type="gramStart"/>
      <w:r w:rsidRPr="009307AF">
        <w:t>predstavnika</w:t>
      </w:r>
      <w:proofErr w:type="spellEnd"/>
      <w:r w:rsidRPr="009307AF">
        <w:t>;</w:t>
      </w:r>
      <w:proofErr w:type="gramEnd"/>
    </w:p>
    <w:p w14:paraId="35C43C6E" w14:textId="77777777" w:rsidR="009307AF" w:rsidRPr="009307AF" w:rsidRDefault="009307AF" w:rsidP="009307AF">
      <w:pPr>
        <w:jc w:val="center"/>
      </w:pPr>
      <w:r w:rsidRPr="009307AF">
        <w:t xml:space="preserve">9.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državljanin</w:t>
      </w:r>
      <w:proofErr w:type="spellEnd"/>
      <w:r w:rsidRPr="009307AF">
        <w:t xml:space="preserve">" </w:t>
      </w:r>
      <w:proofErr w:type="spellStart"/>
      <w:r w:rsidRPr="009307AF">
        <w:t>označava</w:t>
      </w:r>
      <w:proofErr w:type="spellEnd"/>
      <w:r w:rsidRPr="009307AF">
        <w:t>:</w:t>
      </w:r>
    </w:p>
    <w:p w14:paraId="444F107E" w14:textId="77777777" w:rsidR="009307AF" w:rsidRPr="009307AF" w:rsidRDefault="009307AF" w:rsidP="009307AF">
      <w:pPr>
        <w:jc w:val="center"/>
      </w:pPr>
      <w:r w:rsidRPr="009307AF">
        <w:lastRenderedPageBreak/>
        <w:t xml:space="preserve">- </w:t>
      </w:r>
      <w:proofErr w:type="spellStart"/>
      <w:r w:rsidRPr="009307AF">
        <w:t>fizičko</w:t>
      </w:r>
      <w:proofErr w:type="spellEnd"/>
      <w:r w:rsidRPr="009307AF">
        <w:t xml:space="preserve"> lice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državljanstvo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proofErr w:type="gramStart"/>
      <w:r w:rsidRPr="009307AF">
        <w:t>ugovornice</w:t>
      </w:r>
      <w:proofErr w:type="spellEnd"/>
      <w:r w:rsidRPr="009307AF">
        <w:t>;</w:t>
      </w:r>
      <w:proofErr w:type="gramEnd"/>
    </w:p>
    <w:p w14:paraId="28388505" w14:textId="77777777" w:rsidR="009307AF" w:rsidRPr="009307AF" w:rsidRDefault="009307AF" w:rsidP="009307AF">
      <w:pPr>
        <w:jc w:val="center"/>
      </w:pPr>
      <w:r w:rsidRPr="009307AF">
        <w:t xml:space="preserve">- </w:t>
      </w:r>
      <w:proofErr w:type="spellStart"/>
      <w:r w:rsidRPr="009307AF">
        <w:t>pravno</w:t>
      </w:r>
      <w:proofErr w:type="spellEnd"/>
      <w:r w:rsidRPr="009307AF">
        <w:t xml:space="preserve"> lice, </w:t>
      </w:r>
      <w:proofErr w:type="spellStart"/>
      <w:r w:rsidRPr="009307AF">
        <w:t>ortačko</w:t>
      </w:r>
      <w:proofErr w:type="spellEnd"/>
      <w:r w:rsidRPr="009307AF">
        <w:t xml:space="preserve"> </w:t>
      </w:r>
      <w:proofErr w:type="spellStart"/>
      <w:r w:rsidRPr="009307AF">
        <w:t>društvo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udruženje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takav</w:t>
      </w:r>
      <w:proofErr w:type="spellEnd"/>
      <w:r w:rsidRPr="009307AF">
        <w:t xml:space="preserve"> status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zakonodavstva</w:t>
      </w:r>
      <w:proofErr w:type="spellEnd"/>
      <w:r w:rsidRPr="009307AF">
        <w:t xml:space="preserve"> </w:t>
      </w:r>
      <w:proofErr w:type="spellStart"/>
      <w:r w:rsidRPr="009307AF">
        <w:t>važećeg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proofErr w:type="gramStart"/>
      <w:r w:rsidRPr="009307AF">
        <w:t>ugovornici</w:t>
      </w:r>
      <w:proofErr w:type="spellEnd"/>
      <w:r w:rsidRPr="009307AF">
        <w:t>;</w:t>
      </w:r>
      <w:proofErr w:type="gramEnd"/>
    </w:p>
    <w:p w14:paraId="1B53E317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Kada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primenjuje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 xml:space="preserve">, </w:t>
      </w:r>
      <w:proofErr w:type="spellStart"/>
      <w:r w:rsidRPr="009307AF">
        <w:t>svaki</w:t>
      </w:r>
      <w:proofErr w:type="spellEnd"/>
      <w:r w:rsidRPr="009307AF">
        <w:t xml:space="preserve"> </w:t>
      </w:r>
      <w:proofErr w:type="spellStart"/>
      <w:r w:rsidRPr="009307AF">
        <w:t>izraz</w:t>
      </w:r>
      <w:proofErr w:type="spellEnd"/>
      <w:r w:rsidRPr="009307AF">
        <w:t xml:space="preserve"> koji u </w:t>
      </w:r>
      <w:proofErr w:type="spellStart"/>
      <w:r w:rsidRPr="009307AF">
        <w:t>njemu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</w:t>
      </w:r>
      <w:proofErr w:type="spellStart"/>
      <w:r w:rsidRPr="009307AF">
        <w:t>definisan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značenje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kontekst</w:t>
      </w:r>
      <w:proofErr w:type="spellEnd"/>
      <w:r w:rsidRPr="009307AF">
        <w:t xml:space="preserve"> ne </w:t>
      </w:r>
      <w:proofErr w:type="spellStart"/>
      <w:r w:rsidRPr="009307AF">
        <w:t>zahteva</w:t>
      </w:r>
      <w:proofErr w:type="spellEnd"/>
      <w:r w:rsidRPr="009307AF">
        <w:t xml:space="preserve"> </w:t>
      </w:r>
      <w:proofErr w:type="spellStart"/>
      <w:r w:rsidRPr="009307AF">
        <w:t>drugačije</w:t>
      </w:r>
      <w:proofErr w:type="spellEnd"/>
      <w:r w:rsidRPr="009307AF">
        <w:t xml:space="preserve">,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zakonu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za </w:t>
      </w:r>
      <w:proofErr w:type="spellStart"/>
      <w:r w:rsidRPr="009307AF">
        <w:t>potrebe</w:t>
      </w:r>
      <w:proofErr w:type="spellEnd"/>
      <w:r w:rsidRPr="009307AF">
        <w:t xml:space="preserve">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se </w:t>
      </w:r>
      <w:proofErr w:type="spellStart"/>
      <w:r w:rsidRPr="009307AF">
        <w:t>Ugovor</w:t>
      </w:r>
      <w:proofErr w:type="spellEnd"/>
      <w:r w:rsidRPr="009307AF">
        <w:t xml:space="preserve"> </w:t>
      </w:r>
      <w:proofErr w:type="spellStart"/>
      <w:r w:rsidRPr="009307AF">
        <w:t>primenjuje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značenje</w:t>
      </w:r>
      <w:proofErr w:type="spellEnd"/>
      <w:r w:rsidRPr="009307AF">
        <w:t xml:space="preserve">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važećim</w:t>
      </w:r>
      <w:proofErr w:type="spellEnd"/>
      <w:r w:rsidRPr="009307AF">
        <w:t xml:space="preserve"> </w:t>
      </w:r>
      <w:proofErr w:type="spellStart"/>
      <w:r w:rsidRPr="009307AF">
        <w:t>poreskim</w:t>
      </w:r>
      <w:proofErr w:type="spellEnd"/>
      <w:r w:rsidRPr="009307AF">
        <w:t xml:space="preserve"> </w:t>
      </w:r>
      <w:proofErr w:type="spellStart"/>
      <w:r w:rsidRPr="009307AF">
        <w:t>zakonima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primenjuje</w:t>
      </w:r>
      <w:proofErr w:type="spellEnd"/>
      <w:r w:rsidRPr="009307AF">
        <w:t xml:space="preserve"> ta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prednost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značenje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tom </w:t>
      </w:r>
      <w:proofErr w:type="spellStart"/>
      <w:r w:rsidRPr="009307AF">
        <w:t>izrazu</w:t>
      </w:r>
      <w:proofErr w:type="spellEnd"/>
      <w:r w:rsidRPr="009307AF">
        <w:t xml:space="preserve"> </w:t>
      </w:r>
      <w:proofErr w:type="spellStart"/>
      <w:r w:rsidRPr="009307AF">
        <w:t>daju</w:t>
      </w:r>
      <w:proofErr w:type="spellEnd"/>
      <w:r w:rsidRPr="009307AF">
        <w:t xml:space="preserve"> </w:t>
      </w:r>
      <w:proofErr w:type="spellStart"/>
      <w:r w:rsidRPr="009307AF">
        <w:t>drugi</w:t>
      </w:r>
      <w:proofErr w:type="spellEnd"/>
      <w:r w:rsidRPr="009307AF">
        <w:t xml:space="preserve"> </w:t>
      </w:r>
      <w:proofErr w:type="spellStart"/>
      <w:r w:rsidRPr="009307AF">
        <w:t>zakoni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>.</w:t>
      </w:r>
    </w:p>
    <w:p w14:paraId="7C3BADC3" w14:textId="77777777" w:rsidR="009307AF" w:rsidRPr="009307AF" w:rsidRDefault="009307AF" w:rsidP="009307AF">
      <w:pPr>
        <w:jc w:val="center"/>
        <w:rPr>
          <w:b/>
          <w:bCs/>
        </w:rPr>
      </w:pPr>
      <w:bookmarkStart w:id="7" w:name="clan_4"/>
      <w:bookmarkEnd w:id="7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4</w:t>
      </w:r>
    </w:p>
    <w:p w14:paraId="18860BD3" w14:textId="77777777" w:rsidR="009307AF" w:rsidRPr="009307AF" w:rsidRDefault="009307AF" w:rsidP="009307AF">
      <w:pPr>
        <w:jc w:val="center"/>
        <w:rPr>
          <w:b/>
          <w:bCs/>
        </w:rPr>
      </w:pPr>
      <w:bookmarkStart w:id="8" w:name="str_5"/>
      <w:bookmarkEnd w:id="8"/>
      <w:r w:rsidRPr="009307AF">
        <w:rPr>
          <w:b/>
          <w:bCs/>
        </w:rPr>
        <w:t>REZIDENT</w:t>
      </w:r>
    </w:p>
    <w:p w14:paraId="69806C66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", za </w:t>
      </w:r>
      <w:proofErr w:type="spellStart"/>
      <w:r w:rsidRPr="009307AF">
        <w:t>potrebe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označava</w:t>
      </w:r>
      <w:proofErr w:type="spellEnd"/>
      <w:r w:rsidRPr="009307AF">
        <w:t xml:space="preserve"> lice </w:t>
      </w:r>
      <w:proofErr w:type="spellStart"/>
      <w:r w:rsidRPr="009307AF">
        <w:t>koje</w:t>
      </w:r>
      <w:proofErr w:type="spellEnd"/>
      <w:r w:rsidRPr="009307AF">
        <w:t xml:space="preserve">,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zakonima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, </w:t>
      </w:r>
      <w:proofErr w:type="spellStart"/>
      <w:r w:rsidRPr="009307AF">
        <w:t>podleže</w:t>
      </w:r>
      <w:proofErr w:type="spellEnd"/>
      <w:r w:rsidRPr="009307AF">
        <w:t xml:space="preserve"> </w:t>
      </w:r>
      <w:proofErr w:type="spellStart"/>
      <w:r w:rsidRPr="009307AF">
        <w:t>oporezivanju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po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svog</w:t>
      </w:r>
      <w:proofErr w:type="spellEnd"/>
      <w:r w:rsidRPr="009307AF">
        <w:t xml:space="preserve"> </w:t>
      </w:r>
      <w:proofErr w:type="spellStart"/>
      <w:r w:rsidRPr="009307AF">
        <w:t>prebivališta</w:t>
      </w:r>
      <w:proofErr w:type="spellEnd"/>
      <w:r w:rsidRPr="009307AF">
        <w:t xml:space="preserve">, </w:t>
      </w:r>
      <w:proofErr w:type="spellStart"/>
      <w:r w:rsidRPr="009307AF">
        <w:t>boravišta</w:t>
      </w:r>
      <w:proofErr w:type="spellEnd"/>
      <w:r w:rsidRPr="009307AF">
        <w:t xml:space="preserve">, </w:t>
      </w:r>
      <w:proofErr w:type="spellStart"/>
      <w:r w:rsidRPr="009307AF">
        <w:t>sedišta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drugog</w:t>
      </w:r>
      <w:proofErr w:type="spellEnd"/>
      <w:r w:rsidRPr="009307AF">
        <w:t xml:space="preserve"> </w:t>
      </w:r>
      <w:proofErr w:type="spellStart"/>
      <w:r w:rsidRPr="009307AF">
        <w:t>merila</w:t>
      </w:r>
      <w:proofErr w:type="spellEnd"/>
      <w:r w:rsidRPr="009307AF">
        <w:t xml:space="preserve"> </w:t>
      </w:r>
      <w:proofErr w:type="spellStart"/>
      <w:r w:rsidRPr="009307AF">
        <w:t>slične</w:t>
      </w:r>
      <w:proofErr w:type="spellEnd"/>
      <w:r w:rsidRPr="009307AF">
        <w:t xml:space="preserve"> </w:t>
      </w:r>
      <w:proofErr w:type="spellStart"/>
      <w:r w:rsidRPr="009307AF">
        <w:t>prirode</w:t>
      </w:r>
      <w:proofErr w:type="spellEnd"/>
      <w:r w:rsidRPr="009307AF">
        <w:t xml:space="preserve">,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uključuje</w:t>
      </w:r>
      <w:proofErr w:type="spellEnd"/>
      <w:r w:rsidRPr="009307AF">
        <w:t xml:space="preserve"> </w:t>
      </w:r>
      <w:proofErr w:type="spellStart"/>
      <w:r w:rsidRPr="009307AF">
        <w:t>tu</w:t>
      </w:r>
      <w:proofErr w:type="spellEnd"/>
      <w:r w:rsidRPr="009307AF">
        <w:t xml:space="preserve"> </w:t>
      </w:r>
      <w:proofErr w:type="spellStart"/>
      <w:r w:rsidRPr="009307AF">
        <w:t>državu</w:t>
      </w:r>
      <w:proofErr w:type="spellEnd"/>
      <w:r w:rsidRPr="009307AF">
        <w:t xml:space="preserve">, </w:t>
      </w:r>
      <w:proofErr w:type="spellStart"/>
      <w:r w:rsidRPr="009307AF">
        <w:t>njenu</w:t>
      </w:r>
      <w:proofErr w:type="spellEnd"/>
      <w:r w:rsidRPr="009307AF">
        <w:t xml:space="preserve"> </w:t>
      </w:r>
      <w:proofErr w:type="spellStart"/>
      <w:r w:rsidRPr="009307AF">
        <w:t>političku</w:t>
      </w:r>
      <w:proofErr w:type="spellEnd"/>
      <w:r w:rsidRPr="009307AF">
        <w:t xml:space="preserve"> </w:t>
      </w:r>
      <w:proofErr w:type="spellStart"/>
      <w:r w:rsidRPr="009307AF">
        <w:t>jedinicu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jedinicu</w:t>
      </w:r>
      <w:proofErr w:type="spellEnd"/>
      <w:r w:rsidRPr="009307AF">
        <w:t xml:space="preserve"> </w:t>
      </w:r>
      <w:proofErr w:type="spellStart"/>
      <w:r w:rsidRPr="009307AF">
        <w:t>lokalne</w:t>
      </w:r>
      <w:proofErr w:type="spellEnd"/>
      <w:r w:rsidRPr="009307AF">
        <w:t xml:space="preserve"> </w:t>
      </w:r>
      <w:proofErr w:type="spellStart"/>
      <w:r w:rsidRPr="009307AF">
        <w:t>samouprave</w:t>
      </w:r>
      <w:proofErr w:type="spellEnd"/>
      <w:r w:rsidRPr="009307AF">
        <w:t xml:space="preserve">. </w:t>
      </w: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izraz</w:t>
      </w:r>
      <w:proofErr w:type="spellEnd"/>
      <w:r w:rsidRPr="009307AF">
        <w:t xml:space="preserve"> ne </w:t>
      </w:r>
      <w:proofErr w:type="spellStart"/>
      <w:r w:rsidRPr="009307AF">
        <w:t>obuhvata</w:t>
      </w:r>
      <w:proofErr w:type="spellEnd"/>
      <w:r w:rsidRPr="009307AF">
        <w:t xml:space="preserve"> lice </w:t>
      </w:r>
      <w:proofErr w:type="spellStart"/>
      <w:r w:rsidRPr="009307AF">
        <w:t>koje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podleže</w:t>
      </w:r>
      <w:proofErr w:type="spellEnd"/>
      <w:r w:rsidRPr="009307AF">
        <w:t xml:space="preserve"> </w:t>
      </w:r>
      <w:proofErr w:type="spellStart"/>
      <w:r w:rsidRPr="009307AF">
        <w:t>oporezivanju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za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izvora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za </w:t>
      </w:r>
      <w:proofErr w:type="spellStart"/>
      <w:r w:rsidRPr="009307AF">
        <w:t>imovinu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>.</w:t>
      </w:r>
    </w:p>
    <w:p w14:paraId="7ECB8195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Ako</w:t>
      </w:r>
      <w:proofErr w:type="spellEnd"/>
      <w:r w:rsidRPr="009307AF">
        <w:t xml:space="preserve"> je,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fizičko</w:t>
      </w:r>
      <w:proofErr w:type="spellEnd"/>
      <w:r w:rsidRPr="009307AF">
        <w:t xml:space="preserve"> lice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njegov</w:t>
      </w:r>
      <w:proofErr w:type="spellEnd"/>
      <w:r w:rsidRPr="009307AF">
        <w:t xml:space="preserve"> se status </w:t>
      </w:r>
      <w:proofErr w:type="spellStart"/>
      <w:r w:rsidRPr="009307AF">
        <w:t>određuje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sledeći</w:t>
      </w:r>
      <w:proofErr w:type="spellEnd"/>
      <w:r w:rsidRPr="009307AF">
        <w:t xml:space="preserve"> </w:t>
      </w:r>
      <w:proofErr w:type="spellStart"/>
      <w:r w:rsidRPr="009307AF">
        <w:t>način</w:t>
      </w:r>
      <w:proofErr w:type="spellEnd"/>
      <w:r w:rsidRPr="009307AF">
        <w:t>:</w:t>
      </w:r>
    </w:p>
    <w:p w14:paraId="60372CFC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smatra</w:t>
      </w:r>
      <w:proofErr w:type="spellEnd"/>
      <w:r w:rsidRPr="009307AF">
        <w:t xml:space="preserve"> se da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stalno</w:t>
      </w:r>
      <w:proofErr w:type="spellEnd"/>
      <w:r w:rsidRPr="009307AF">
        <w:t xml:space="preserve"> mesto </w:t>
      </w:r>
      <w:proofErr w:type="spellStart"/>
      <w:r w:rsidRPr="009307AF">
        <w:t>stanovanja</w:t>
      </w:r>
      <w:proofErr w:type="spellEnd"/>
      <w:r w:rsidRPr="009307AF">
        <w:t xml:space="preserve">;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stalno</w:t>
      </w:r>
      <w:proofErr w:type="spellEnd"/>
      <w:r w:rsidRPr="009307AF">
        <w:t xml:space="preserve"> mesto </w:t>
      </w:r>
      <w:proofErr w:type="spellStart"/>
      <w:r w:rsidRPr="009307AF">
        <w:t>stanovanja</w:t>
      </w:r>
      <w:proofErr w:type="spellEnd"/>
      <w:r w:rsidRPr="009307AF">
        <w:t xml:space="preserve"> u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, </w:t>
      </w:r>
      <w:proofErr w:type="spellStart"/>
      <w:r w:rsidRPr="009307AF">
        <w:t>smatra</w:t>
      </w:r>
      <w:proofErr w:type="spellEnd"/>
      <w:r w:rsidRPr="009307AF">
        <w:t xml:space="preserve"> se da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kojom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njegove</w:t>
      </w:r>
      <w:proofErr w:type="spellEnd"/>
      <w:r w:rsidRPr="009307AF">
        <w:t xml:space="preserve"> </w:t>
      </w:r>
      <w:proofErr w:type="spellStart"/>
      <w:r w:rsidRPr="009307AF">
        <w:t>lične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ekonomske</w:t>
      </w:r>
      <w:proofErr w:type="spellEnd"/>
      <w:r w:rsidRPr="009307AF">
        <w:t xml:space="preserve"> </w:t>
      </w:r>
      <w:proofErr w:type="spellStart"/>
      <w:r w:rsidRPr="009307AF">
        <w:t>veze</w:t>
      </w:r>
      <w:proofErr w:type="spellEnd"/>
      <w:r w:rsidRPr="009307AF">
        <w:t xml:space="preserve"> </w:t>
      </w:r>
      <w:proofErr w:type="spellStart"/>
      <w:r w:rsidRPr="009307AF">
        <w:t>tešnje</w:t>
      </w:r>
      <w:proofErr w:type="spellEnd"/>
      <w:r w:rsidRPr="009307AF">
        <w:t xml:space="preserve"> (</w:t>
      </w:r>
      <w:proofErr w:type="spellStart"/>
      <w:r w:rsidRPr="009307AF">
        <w:t>središte</w:t>
      </w:r>
      <w:proofErr w:type="spellEnd"/>
      <w:r w:rsidRPr="009307AF">
        <w:t xml:space="preserve"> </w:t>
      </w:r>
      <w:proofErr w:type="spellStart"/>
      <w:r w:rsidRPr="009307AF">
        <w:t>životnih</w:t>
      </w:r>
      <w:proofErr w:type="spellEnd"/>
      <w:r w:rsidRPr="009307AF">
        <w:t xml:space="preserve"> </w:t>
      </w:r>
      <w:proofErr w:type="spellStart"/>
      <w:r w:rsidRPr="009307AF">
        <w:t>interesa</w:t>
      </w:r>
      <w:proofErr w:type="spellEnd"/>
      <w:proofErr w:type="gramStart"/>
      <w:r w:rsidRPr="009307AF">
        <w:t>);</w:t>
      </w:r>
      <w:proofErr w:type="gramEnd"/>
    </w:p>
    <w:p w14:paraId="3FC5A320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ako</w:t>
      </w:r>
      <w:proofErr w:type="spellEnd"/>
      <w:r w:rsidRPr="009307AF">
        <w:t xml:space="preserve"> ne </w:t>
      </w:r>
      <w:proofErr w:type="spellStart"/>
      <w:r w:rsidRPr="009307AF">
        <w:t>može</w:t>
      </w:r>
      <w:proofErr w:type="spellEnd"/>
      <w:r w:rsidRPr="009307AF">
        <w:t xml:space="preserve"> da se </w:t>
      </w:r>
      <w:proofErr w:type="spellStart"/>
      <w:r w:rsidRPr="009307AF">
        <w:t>odredi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središte</w:t>
      </w:r>
      <w:proofErr w:type="spellEnd"/>
      <w:r w:rsidRPr="009307AF">
        <w:t xml:space="preserve"> </w:t>
      </w:r>
      <w:proofErr w:type="spellStart"/>
      <w:r w:rsidRPr="009307AF">
        <w:t>životnih</w:t>
      </w:r>
      <w:proofErr w:type="spellEnd"/>
      <w:r w:rsidRPr="009307AF">
        <w:t xml:space="preserve"> </w:t>
      </w:r>
      <w:proofErr w:type="spellStart"/>
      <w:r w:rsidRPr="009307AF">
        <w:t>interesa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ni</w:t>
      </w:r>
      <w:proofErr w:type="spellEnd"/>
      <w:r w:rsidRPr="009307AF">
        <w:t xml:space="preserve"> u </w:t>
      </w:r>
      <w:proofErr w:type="spellStart"/>
      <w:r w:rsidRPr="009307AF">
        <w:t>jednoj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nema</w:t>
      </w:r>
      <w:proofErr w:type="spellEnd"/>
      <w:r w:rsidRPr="009307AF">
        <w:t xml:space="preserve"> </w:t>
      </w:r>
      <w:proofErr w:type="spellStart"/>
      <w:r w:rsidRPr="009307AF">
        <w:t>stalno</w:t>
      </w:r>
      <w:proofErr w:type="spellEnd"/>
      <w:r w:rsidRPr="009307AF">
        <w:t xml:space="preserve"> mesto </w:t>
      </w:r>
      <w:proofErr w:type="spellStart"/>
      <w:r w:rsidRPr="009307AF">
        <w:t>stanovanja</w:t>
      </w:r>
      <w:proofErr w:type="spellEnd"/>
      <w:r w:rsidRPr="009307AF">
        <w:t xml:space="preserve">, </w:t>
      </w:r>
      <w:proofErr w:type="spellStart"/>
      <w:r w:rsidRPr="009307AF">
        <w:t>smatra</w:t>
      </w:r>
      <w:proofErr w:type="spellEnd"/>
      <w:r w:rsidRPr="009307AF">
        <w:t xml:space="preserve"> se da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uobičajeno</w:t>
      </w:r>
      <w:proofErr w:type="spellEnd"/>
      <w:r w:rsidRPr="009307AF">
        <w:t xml:space="preserve"> mesto </w:t>
      </w:r>
      <w:proofErr w:type="spellStart"/>
      <w:proofErr w:type="gramStart"/>
      <w:r w:rsidRPr="009307AF">
        <w:t>stanovanja</w:t>
      </w:r>
      <w:proofErr w:type="spellEnd"/>
      <w:r w:rsidRPr="009307AF">
        <w:t>;</w:t>
      </w:r>
      <w:proofErr w:type="gramEnd"/>
    </w:p>
    <w:p w14:paraId="1C0FEBD4" w14:textId="77777777" w:rsidR="009307AF" w:rsidRPr="009307AF" w:rsidRDefault="009307AF" w:rsidP="009307AF">
      <w:pPr>
        <w:jc w:val="center"/>
      </w:pPr>
      <w:r w:rsidRPr="009307AF">
        <w:t xml:space="preserve">3.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uobičajeno</w:t>
      </w:r>
      <w:proofErr w:type="spellEnd"/>
      <w:r w:rsidRPr="009307AF">
        <w:t xml:space="preserve"> mesto </w:t>
      </w:r>
      <w:proofErr w:type="spellStart"/>
      <w:r w:rsidRPr="009307AF">
        <w:t>stanovanja</w:t>
      </w:r>
      <w:proofErr w:type="spellEnd"/>
      <w:r w:rsidRPr="009307AF">
        <w:t xml:space="preserve"> u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ga </w:t>
      </w:r>
      <w:proofErr w:type="spellStart"/>
      <w:r w:rsidRPr="009307AF">
        <w:t>nema</w:t>
      </w:r>
      <w:proofErr w:type="spellEnd"/>
      <w:r w:rsidRPr="009307AF">
        <w:t xml:space="preserve"> </w:t>
      </w:r>
      <w:proofErr w:type="spellStart"/>
      <w:r w:rsidRPr="009307AF">
        <w:t>ni</w:t>
      </w:r>
      <w:proofErr w:type="spellEnd"/>
      <w:r w:rsidRPr="009307AF">
        <w:t xml:space="preserve"> u </w:t>
      </w:r>
      <w:proofErr w:type="spellStart"/>
      <w:r w:rsidRPr="009307AF">
        <w:t>jednoj</w:t>
      </w:r>
      <w:proofErr w:type="spellEnd"/>
      <w:r w:rsidRPr="009307AF">
        <w:t xml:space="preserve"> od </w:t>
      </w:r>
      <w:proofErr w:type="spellStart"/>
      <w:r w:rsidRPr="009307AF">
        <w:t>njih</w:t>
      </w:r>
      <w:proofErr w:type="spellEnd"/>
      <w:r w:rsidRPr="009307AF">
        <w:t xml:space="preserve">, </w:t>
      </w:r>
      <w:proofErr w:type="spellStart"/>
      <w:r w:rsidRPr="009307AF">
        <w:t>smatra</w:t>
      </w:r>
      <w:proofErr w:type="spellEnd"/>
      <w:r w:rsidRPr="009307AF">
        <w:t xml:space="preserve"> se da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čiji</w:t>
      </w:r>
      <w:proofErr w:type="spellEnd"/>
      <w:r w:rsidRPr="009307AF">
        <w:t xml:space="preserve"> je </w:t>
      </w:r>
      <w:proofErr w:type="spellStart"/>
      <w:proofErr w:type="gramStart"/>
      <w:r w:rsidRPr="009307AF">
        <w:t>državljanin</w:t>
      </w:r>
      <w:proofErr w:type="spellEnd"/>
      <w:r w:rsidRPr="009307AF">
        <w:t>;</w:t>
      </w:r>
      <w:proofErr w:type="gramEnd"/>
    </w:p>
    <w:p w14:paraId="29D6D864" w14:textId="77777777" w:rsidR="009307AF" w:rsidRPr="009307AF" w:rsidRDefault="009307AF" w:rsidP="009307AF">
      <w:pPr>
        <w:jc w:val="center"/>
      </w:pPr>
      <w:r w:rsidRPr="009307AF">
        <w:t xml:space="preserve">4. </w:t>
      </w:r>
      <w:proofErr w:type="spellStart"/>
      <w:r w:rsidRPr="009307AF">
        <w:t>ako</w:t>
      </w:r>
      <w:proofErr w:type="spellEnd"/>
      <w:r w:rsidRPr="009307AF">
        <w:t xml:space="preserve"> je </w:t>
      </w:r>
      <w:proofErr w:type="spellStart"/>
      <w:r w:rsidRPr="009307AF">
        <w:t>državljanin</w:t>
      </w:r>
      <w:proofErr w:type="spellEnd"/>
      <w:r w:rsidRPr="009307AF">
        <w:t xml:space="preserve">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nijedne</w:t>
      </w:r>
      <w:proofErr w:type="spellEnd"/>
      <w:r w:rsidRPr="009307AF">
        <w:t xml:space="preserve"> od </w:t>
      </w:r>
      <w:proofErr w:type="spellStart"/>
      <w:r w:rsidRPr="009307AF">
        <w:t>njih</w:t>
      </w:r>
      <w:proofErr w:type="spellEnd"/>
      <w:r w:rsidRPr="009307AF">
        <w:t xml:space="preserve">, </w:t>
      </w:r>
      <w:proofErr w:type="spellStart"/>
      <w:r w:rsidRPr="009307AF">
        <w:t>nadležni</w:t>
      </w:r>
      <w:proofErr w:type="spellEnd"/>
      <w:r w:rsidRPr="009307AF">
        <w:t xml:space="preserve"> </w:t>
      </w:r>
      <w:proofErr w:type="spellStart"/>
      <w:r w:rsidRPr="009307AF">
        <w:t>organi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rešiće</w:t>
      </w:r>
      <w:proofErr w:type="spellEnd"/>
      <w:r w:rsidRPr="009307AF">
        <w:t xml:space="preserve"> </w:t>
      </w:r>
      <w:proofErr w:type="spellStart"/>
      <w:r w:rsidRPr="009307AF">
        <w:t>pitanje</w:t>
      </w:r>
      <w:proofErr w:type="spellEnd"/>
      <w:r w:rsidRPr="009307AF">
        <w:t xml:space="preserve"> </w:t>
      </w:r>
      <w:proofErr w:type="spellStart"/>
      <w:r w:rsidRPr="009307AF">
        <w:t>zajedničkim</w:t>
      </w:r>
      <w:proofErr w:type="spellEnd"/>
      <w:r w:rsidRPr="009307AF">
        <w:t xml:space="preserve"> </w:t>
      </w:r>
      <w:proofErr w:type="spellStart"/>
      <w:r w:rsidRPr="009307AF">
        <w:t>dogovorom</w:t>
      </w:r>
      <w:proofErr w:type="spellEnd"/>
      <w:r w:rsidRPr="009307AF">
        <w:t>.</w:t>
      </w:r>
    </w:p>
    <w:p w14:paraId="32384CE5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Ako</w:t>
      </w:r>
      <w:proofErr w:type="spellEnd"/>
      <w:r w:rsidRPr="009307AF">
        <w:t xml:space="preserve"> je,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lice,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fizičkog</w:t>
      </w:r>
      <w:proofErr w:type="spellEnd"/>
      <w:r w:rsidRPr="009307AF">
        <w:t xml:space="preserve">,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smatra</w:t>
      </w:r>
      <w:proofErr w:type="spellEnd"/>
      <w:r w:rsidRPr="009307AF">
        <w:t xml:space="preserve"> se da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njegovo</w:t>
      </w:r>
      <w:proofErr w:type="spellEnd"/>
      <w:r w:rsidRPr="009307AF">
        <w:t xml:space="preserve">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r w:rsidRPr="009307AF">
        <w:t>stvarne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>.</w:t>
      </w:r>
    </w:p>
    <w:p w14:paraId="34EABB7E" w14:textId="77777777" w:rsidR="009307AF" w:rsidRPr="009307AF" w:rsidRDefault="009307AF" w:rsidP="009307AF">
      <w:pPr>
        <w:jc w:val="center"/>
        <w:rPr>
          <w:b/>
          <w:bCs/>
        </w:rPr>
      </w:pPr>
      <w:bookmarkStart w:id="9" w:name="clan_5"/>
      <w:bookmarkEnd w:id="9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5</w:t>
      </w:r>
    </w:p>
    <w:p w14:paraId="2C27A37F" w14:textId="77777777" w:rsidR="009307AF" w:rsidRPr="009307AF" w:rsidRDefault="009307AF" w:rsidP="009307AF">
      <w:pPr>
        <w:jc w:val="center"/>
        <w:rPr>
          <w:b/>
          <w:bCs/>
        </w:rPr>
      </w:pPr>
      <w:bookmarkStart w:id="10" w:name="str_6"/>
      <w:bookmarkEnd w:id="10"/>
      <w:r w:rsidRPr="009307AF">
        <w:rPr>
          <w:b/>
          <w:bCs/>
        </w:rPr>
        <w:t>STALNA POSLOVNA JEDINICA</w:t>
      </w:r>
    </w:p>
    <w:p w14:paraId="07B806FF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poslovna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", za </w:t>
      </w:r>
      <w:proofErr w:type="spellStart"/>
      <w:r w:rsidRPr="009307AF">
        <w:t>potrebe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označava</w:t>
      </w:r>
      <w:proofErr w:type="spellEnd"/>
      <w:r w:rsidRPr="009307AF">
        <w:t xml:space="preserve"> </w:t>
      </w:r>
      <w:proofErr w:type="spellStart"/>
      <w:r w:rsidRPr="009307AF">
        <w:t>stalno</w:t>
      </w:r>
      <w:proofErr w:type="spellEnd"/>
      <w:r w:rsidRPr="009307AF">
        <w:t xml:space="preserve"> mesto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koga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potpuno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delimično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>.</w:t>
      </w:r>
    </w:p>
    <w:p w14:paraId="39F11F88" w14:textId="77777777" w:rsidR="009307AF" w:rsidRPr="009307AF" w:rsidRDefault="009307AF" w:rsidP="009307AF">
      <w:pPr>
        <w:jc w:val="center"/>
      </w:pPr>
      <w:r w:rsidRPr="009307AF">
        <w:t xml:space="preserve">(2) Pod </w:t>
      </w:r>
      <w:proofErr w:type="spellStart"/>
      <w:r w:rsidRPr="009307AF">
        <w:t>izrazom</w:t>
      </w:r>
      <w:proofErr w:type="spellEnd"/>
      <w:r w:rsidRPr="009307AF">
        <w:t xml:space="preserve"> "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poslovna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" </w:t>
      </w:r>
      <w:proofErr w:type="spellStart"/>
      <w:r w:rsidRPr="009307AF">
        <w:t>podrazumeva</w:t>
      </w:r>
      <w:proofErr w:type="spellEnd"/>
      <w:r w:rsidRPr="009307AF">
        <w:t xml:space="preserve"> se </w:t>
      </w:r>
      <w:proofErr w:type="spellStart"/>
      <w:r w:rsidRPr="009307AF">
        <w:t>naročito</w:t>
      </w:r>
      <w:proofErr w:type="spellEnd"/>
      <w:r w:rsidRPr="009307AF">
        <w:t>:</w:t>
      </w:r>
    </w:p>
    <w:p w14:paraId="72537567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proofErr w:type="gramStart"/>
      <w:r w:rsidRPr="009307AF">
        <w:t>uprave</w:t>
      </w:r>
      <w:proofErr w:type="spellEnd"/>
      <w:r w:rsidRPr="009307AF">
        <w:t>;</w:t>
      </w:r>
      <w:proofErr w:type="gramEnd"/>
    </w:p>
    <w:p w14:paraId="06CBD7D3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proofErr w:type="gramStart"/>
      <w:r w:rsidRPr="009307AF">
        <w:t>ogranak</w:t>
      </w:r>
      <w:proofErr w:type="spellEnd"/>
      <w:r w:rsidRPr="009307AF">
        <w:t>;</w:t>
      </w:r>
      <w:proofErr w:type="gramEnd"/>
    </w:p>
    <w:p w14:paraId="5523603D" w14:textId="77777777" w:rsidR="009307AF" w:rsidRPr="009307AF" w:rsidRDefault="009307AF" w:rsidP="009307AF">
      <w:pPr>
        <w:jc w:val="center"/>
      </w:pPr>
      <w:r w:rsidRPr="009307AF">
        <w:lastRenderedPageBreak/>
        <w:t xml:space="preserve">3. </w:t>
      </w:r>
      <w:proofErr w:type="spellStart"/>
      <w:proofErr w:type="gramStart"/>
      <w:r w:rsidRPr="009307AF">
        <w:t>poslovnica</w:t>
      </w:r>
      <w:proofErr w:type="spellEnd"/>
      <w:r w:rsidRPr="009307AF">
        <w:t>;</w:t>
      </w:r>
      <w:proofErr w:type="gramEnd"/>
    </w:p>
    <w:p w14:paraId="492FF2E7" w14:textId="77777777" w:rsidR="009307AF" w:rsidRPr="009307AF" w:rsidRDefault="009307AF" w:rsidP="009307AF">
      <w:pPr>
        <w:jc w:val="center"/>
      </w:pPr>
      <w:r w:rsidRPr="009307AF">
        <w:t xml:space="preserve">4. </w:t>
      </w:r>
      <w:proofErr w:type="spellStart"/>
      <w:proofErr w:type="gramStart"/>
      <w:r w:rsidRPr="009307AF">
        <w:t>fabrika</w:t>
      </w:r>
      <w:proofErr w:type="spellEnd"/>
      <w:r w:rsidRPr="009307AF">
        <w:t>;</w:t>
      </w:r>
      <w:proofErr w:type="gramEnd"/>
    </w:p>
    <w:p w14:paraId="4F867397" w14:textId="77777777" w:rsidR="009307AF" w:rsidRPr="009307AF" w:rsidRDefault="009307AF" w:rsidP="009307AF">
      <w:pPr>
        <w:jc w:val="center"/>
      </w:pPr>
      <w:r w:rsidRPr="009307AF">
        <w:t xml:space="preserve">5. </w:t>
      </w:r>
      <w:proofErr w:type="spellStart"/>
      <w:proofErr w:type="gramStart"/>
      <w:r w:rsidRPr="009307AF">
        <w:t>radionica</w:t>
      </w:r>
      <w:proofErr w:type="spellEnd"/>
      <w:r w:rsidRPr="009307AF">
        <w:t>;</w:t>
      </w:r>
      <w:proofErr w:type="gramEnd"/>
    </w:p>
    <w:p w14:paraId="740D425E" w14:textId="77777777" w:rsidR="009307AF" w:rsidRPr="009307AF" w:rsidRDefault="009307AF" w:rsidP="009307AF">
      <w:pPr>
        <w:jc w:val="center"/>
      </w:pPr>
      <w:r w:rsidRPr="009307AF">
        <w:t xml:space="preserve">6. </w:t>
      </w:r>
      <w:proofErr w:type="spellStart"/>
      <w:r w:rsidRPr="009307AF">
        <w:t>rudnik</w:t>
      </w:r>
      <w:proofErr w:type="spellEnd"/>
      <w:r w:rsidRPr="009307AF">
        <w:t xml:space="preserve">, </w:t>
      </w:r>
      <w:proofErr w:type="spellStart"/>
      <w:r w:rsidRPr="009307AF">
        <w:t>izvor</w:t>
      </w:r>
      <w:proofErr w:type="spellEnd"/>
      <w:r w:rsidRPr="009307AF">
        <w:t xml:space="preserve"> </w:t>
      </w:r>
      <w:proofErr w:type="spellStart"/>
      <w:r w:rsidRPr="009307AF">
        <w:t>nafte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gasa</w:t>
      </w:r>
      <w:proofErr w:type="spellEnd"/>
      <w:r w:rsidRPr="009307AF">
        <w:t xml:space="preserve">, </w:t>
      </w:r>
      <w:proofErr w:type="spellStart"/>
      <w:r w:rsidRPr="009307AF">
        <w:t>kamenolom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drugo</w:t>
      </w:r>
      <w:proofErr w:type="spellEnd"/>
      <w:r w:rsidRPr="009307AF">
        <w:t xml:space="preserve"> mesto </w:t>
      </w:r>
      <w:proofErr w:type="spellStart"/>
      <w:r w:rsidRPr="009307AF">
        <w:t>iskorišćavanja</w:t>
      </w:r>
      <w:proofErr w:type="spellEnd"/>
      <w:r w:rsidRPr="009307AF">
        <w:t xml:space="preserve"> </w:t>
      </w:r>
      <w:proofErr w:type="spellStart"/>
      <w:r w:rsidRPr="009307AF">
        <w:t>prirodnih</w:t>
      </w:r>
      <w:proofErr w:type="spellEnd"/>
      <w:r w:rsidRPr="009307AF">
        <w:t xml:space="preserve"> </w:t>
      </w:r>
      <w:proofErr w:type="spellStart"/>
      <w:r w:rsidRPr="009307AF">
        <w:t>bogatstava</w:t>
      </w:r>
      <w:proofErr w:type="spellEnd"/>
      <w:r w:rsidRPr="009307AF">
        <w:t>.</w:t>
      </w:r>
    </w:p>
    <w:p w14:paraId="3BB7FA2C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Gradilište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građevinski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montažni</w:t>
      </w:r>
      <w:proofErr w:type="spellEnd"/>
      <w:r w:rsidRPr="009307AF">
        <w:t xml:space="preserve"> </w:t>
      </w:r>
      <w:proofErr w:type="spellStart"/>
      <w:r w:rsidRPr="009307AF">
        <w:t>radovi</w:t>
      </w:r>
      <w:proofErr w:type="spellEnd"/>
      <w:r w:rsidRPr="009307AF">
        <w:t xml:space="preserve"> </w:t>
      </w:r>
      <w:proofErr w:type="spellStart"/>
      <w:r w:rsidRPr="009307AF">
        <w:t>čine</w:t>
      </w:r>
      <w:proofErr w:type="spellEnd"/>
      <w:r w:rsidRPr="009307AF">
        <w:t xml:space="preserve"> </w:t>
      </w:r>
      <w:proofErr w:type="spellStart"/>
      <w:r w:rsidRPr="009307AF">
        <w:t>stalnu</w:t>
      </w:r>
      <w:proofErr w:type="spellEnd"/>
      <w:r w:rsidRPr="009307AF">
        <w:t xml:space="preserve"> </w:t>
      </w:r>
      <w:proofErr w:type="spellStart"/>
      <w:r w:rsidRPr="009307AF">
        <w:t>poslovnu</w:t>
      </w:r>
      <w:proofErr w:type="spellEnd"/>
      <w:r w:rsidRPr="009307AF">
        <w:t xml:space="preserve"> </w:t>
      </w:r>
      <w:proofErr w:type="spellStart"/>
      <w:r w:rsidRPr="009307AF">
        <w:t>jedinicu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traju</w:t>
      </w:r>
      <w:proofErr w:type="spellEnd"/>
      <w:r w:rsidRPr="009307AF">
        <w:t xml:space="preserve"> </w:t>
      </w:r>
      <w:proofErr w:type="spellStart"/>
      <w:r w:rsidRPr="009307AF">
        <w:t>duže</w:t>
      </w:r>
      <w:proofErr w:type="spellEnd"/>
      <w:r w:rsidRPr="009307AF">
        <w:t xml:space="preserve"> od </w:t>
      </w:r>
      <w:proofErr w:type="spellStart"/>
      <w:r w:rsidRPr="009307AF">
        <w:t>dvanaest</w:t>
      </w:r>
      <w:proofErr w:type="spellEnd"/>
      <w:r w:rsidRPr="009307AF">
        <w:t xml:space="preserve"> </w:t>
      </w:r>
      <w:proofErr w:type="spellStart"/>
      <w:r w:rsidRPr="009307AF">
        <w:t>meseci</w:t>
      </w:r>
      <w:proofErr w:type="spellEnd"/>
      <w:r w:rsidRPr="009307AF">
        <w:t>.</w:t>
      </w:r>
    </w:p>
    <w:p w14:paraId="1C0544BA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prethodnih</w:t>
      </w:r>
      <w:proofErr w:type="spellEnd"/>
      <w:r w:rsidRPr="009307AF">
        <w:t xml:space="preserve">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pod </w:t>
      </w:r>
      <w:proofErr w:type="spellStart"/>
      <w:r w:rsidRPr="009307AF">
        <w:t>izrazom</w:t>
      </w:r>
      <w:proofErr w:type="spellEnd"/>
      <w:r w:rsidRPr="009307AF">
        <w:t xml:space="preserve"> "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poslovna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" ne </w:t>
      </w:r>
      <w:proofErr w:type="spellStart"/>
      <w:r w:rsidRPr="009307AF">
        <w:t>podrazumeva</w:t>
      </w:r>
      <w:proofErr w:type="spellEnd"/>
      <w:r w:rsidRPr="009307AF">
        <w:t xml:space="preserve"> se:</w:t>
      </w:r>
    </w:p>
    <w:p w14:paraId="112A45C7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korišćenje</w:t>
      </w:r>
      <w:proofErr w:type="spellEnd"/>
      <w:r w:rsidRPr="009307AF">
        <w:t xml:space="preserve"> </w:t>
      </w:r>
      <w:proofErr w:type="spellStart"/>
      <w:r w:rsidRPr="009307AF">
        <w:t>objekata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opreme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u </w:t>
      </w:r>
      <w:proofErr w:type="spellStart"/>
      <w:r w:rsidRPr="009307AF">
        <w:t>svrhe</w:t>
      </w:r>
      <w:proofErr w:type="spellEnd"/>
      <w:r w:rsidRPr="009307AF">
        <w:t xml:space="preserve"> </w:t>
      </w:r>
      <w:proofErr w:type="spellStart"/>
      <w:r w:rsidRPr="009307AF">
        <w:t>uskladištenja</w:t>
      </w:r>
      <w:proofErr w:type="spellEnd"/>
      <w:r w:rsidRPr="009307AF">
        <w:t xml:space="preserve">, </w:t>
      </w:r>
      <w:proofErr w:type="spellStart"/>
      <w:r w:rsidRPr="009307AF">
        <w:t>izlaganja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isporuke</w:t>
      </w:r>
      <w:proofErr w:type="spellEnd"/>
      <w:r w:rsidRPr="009307AF">
        <w:t xml:space="preserve"> </w:t>
      </w:r>
      <w:proofErr w:type="spellStart"/>
      <w:r w:rsidRPr="009307AF">
        <w:t>dobara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robe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pripada</w:t>
      </w:r>
      <w:proofErr w:type="spellEnd"/>
      <w:r w:rsidRPr="009307AF">
        <w:t xml:space="preserve"> </w:t>
      </w:r>
      <w:proofErr w:type="spellStart"/>
      <w:proofErr w:type="gramStart"/>
      <w:r w:rsidRPr="009307AF">
        <w:t>preduzeću</w:t>
      </w:r>
      <w:proofErr w:type="spellEnd"/>
      <w:r w:rsidRPr="009307AF">
        <w:t>;</w:t>
      </w:r>
      <w:proofErr w:type="gramEnd"/>
    </w:p>
    <w:p w14:paraId="1DC38B3B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održavanje</w:t>
      </w:r>
      <w:proofErr w:type="spellEnd"/>
      <w:r w:rsidRPr="009307AF">
        <w:t xml:space="preserve"> </w:t>
      </w:r>
      <w:proofErr w:type="spellStart"/>
      <w:r w:rsidRPr="009307AF">
        <w:t>zalihe</w:t>
      </w:r>
      <w:proofErr w:type="spellEnd"/>
      <w:r w:rsidRPr="009307AF">
        <w:t xml:space="preserve"> </w:t>
      </w:r>
      <w:proofErr w:type="spellStart"/>
      <w:r w:rsidRPr="009307AF">
        <w:t>dobara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robe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pripada</w:t>
      </w:r>
      <w:proofErr w:type="spellEnd"/>
      <w:r w:rsidRPr="009307AF">
        <w:t xml:space="preserve"> </w:t>
      </w:r>
      <w:proofErr w:type="spellStart"/>
      <w:r w:rsidRPr="009307AF">
        <w:t>preduzeću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u </w:t>
      </w:r>
      <w:proofErr w:type="spellStart"/>
      <w:r w:rsidRPr="009307AF">
        <w:t>svrhu</w:t>
      </w:r>
      <w:proofErr w:type="spellEnd"/>
      <w:r w:rsidRPr="009307AF">
        <w:t xml:space="preserve"> </w:t>
      </w:r>
      <w:proofErr w:type="spellStart"/>
      <w:r w:rsidRPr="009307AF">
        <w:t>uskladištenja</w:t>
      </w:r>
      <w:proofErr w:type="spellEnd"/>
      <w:r w:rsidRPr="009307AF">
        <w:t xml:space="preserve">, </w:t>
      </w:r>
      <w:proofErr w:type="spellStart"/>
      <w:r w:rsidRPr="009307AF">
        <w:t>izlaganja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proofErr w:type="gramStart"/>
      <w:r w:rsidRPr="009307AF">
        <w:t>isporuke</w:t>
      </w:r>
      <w:proofErr w:type="spellEnd"/>
      <w:r w:rsidRPr="009307AF">
        <w:t>;</w:t>
      </w:r>
      <w:proofErr w:type="gramEnd"/>
    </w:p>
    <w:p w14:paraId="71C12927" w14:textId="77777777" w:rsidR="009307AF" w:rsidRPr="009307AF" w:rsidRDefault="009307AF" w:rsidP="009307AF">
      <w:pPr>
        <w:jc w:val="center"/>
      </w:pPr>
      <w:r w:rsidRPr="009307AF">
        <w:t xml:space="preserve">3. </w:t>
      </w:r>
      <w:proofErr w:type="spellStart"/>
      <w:r w:rsidRPr="009307AF">
        <w:t>održavanje</w:t>
      </w:r>
      <w:proofErr w:type="spellEnd"/>
      <w:r w:rsidRPr="009307AF">
        <w:t xml:space="preserve"> </w:t>
      </w:r>
      <w:proofErr w:type="spellStart"/>
      <w:r w:rsidRPr="009307AF">
        <w:t>zalihe</w:t>
      </w:r>
      <w:proofErr w:type="spellEnd"/>
      <w:r w:rsidRPr="009307AF">
        <w:t xml:space="preserve"> </w:t>
      </w:r>
      <w:proofErr w:type="spellStart"/>
      <w:r w:rsidRPr="009307AF">
        <w:t>dobara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robe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pripada</w:t>
      </w:r>
      <w:proofErr w:type="spellEnd"/>
      <w:r w:rsidRPr="009307AF">
        <w:t xml:space="preserve"> </w:t>
      </w:r>
      <w:proofErr w:type="spellStart"/>
      <w:r w:rsidRPr="009307AF">
        <w:t>preduzeću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svrhom</w:t>
      </w:r>
      <w:proofErr w:type="spellEnd"/>
      <w:r w:rsidRPr="009307AF">
        <w:t xml:space="preserve"> da je </w:t>
      </w:r>
      <w:proofErr w:type="spellStart"/>
      <w:r w:rsidRPr="009307AF">
        <w:t>drugo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proofErr w:type="gramStart"/>
      <w:r w:rsidRPr="009307AF">
        <w:t>preradi</w:t>
      </w:r>
      <w:proofErr w:type="spellEnd"/>
      <w:r w:rsidRPr="009307AF">
        <w:t>;</w:t>
      </w:r>
      <w:proofErr w:type="gramEnd"/>
    </w:p>
    <w:p w14:paraId="1A54AB64" w14:textId="77777777" w:rsidR="009307AF" w:rsidRPr="009307AF" w:rsidRDefault="009307AF" w:rsidP="009307AF">
      <w:pPr>
        <w:jc w:val="center"/>
      </w:pPr>
      <w:r w:rsidRPr="009307AF">
        <w:t xml:space="preserve">4. </w:t>
      </w:r>
      <w:proofErr w:type="spellStart"/>
      <w:r w:rsidRPr="009307AF">
        <w:t>održavanje</w:t>
      </w:r>
      <w:proofErr w:type="spellEnd"/>
      <w:r w:rsidRPr="009307AF">
        <w:t xml:space="preserve"> </w:t>
      </w:r>
      <w:proofErr w:type="spellStart"/>
      <w:r w:rsidRPr="009307AF">
        <w:t>stalnog</w:t>
      </w:r>
      <w:proofErr w:type="spellEnd"/>
      <w:r w:rsidRPr="009307AF">
        <w:t xml:space="preserve"> </w:t>
      </w:r>
      <w:proofErr w:type="spellStart"/>
      <w:r w:rsidRPr="009307AF">
        <w:t>mesta</w:t>
      </w:r>
      <w:proofErr w:type="spellEnd"/>
      <w:r w:rsidRPr="009307AF">
        <w:t xml:space="preserve"> </w:t>
      </w:r>
      <w:proofErr w:type="spellStart"/>
      <w:r w:rsidRPr="009307AF">
        <w:t>poslovanja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u </w:t>
      </w:r>
      <w:proofErr w:type="spellStart"/>
      <w:r w:rsidRPr="009307AF">
        <w:t>svrhu</w:t>
      </w:r>
      <w:proofErr w:type="spellEnd"/>
      <w:r w:rsidRPr="009307AF">
        <w:t xml:space="preserve"> </w:t>
      </w:r>
      <w:proofErr w:type="spellStart"/>
      <w:r w:rsidRPr="009307AF">
        <w:t>kupovine</w:t>
      </w:r>
      <w:proofErr w:type="spellEnd"/>
      <w:r w:rsidRPr="009307AF">
        <w:t xml:space="preserve"> </w:t>
      </w:r>
      <w:proofErr w:type="spellStart"/>
      <w:r w:rsidRPr="009307AF">
        <w:t>dobara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robe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pribavljanja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 za </w:t>
      </w:r>
      <w:proofErr w:type="spellStart"/>
      <w:proofErr w:type="gramStart"/>
      <w:r w:rsidRPr="009307AF">
        <w:t>preduzeće</w:t>
      </w:r>
      <w:proofErr w:type="spellEnd"/>
      <w:r w:rsidRPr="009307AF">
        <w:t>;</w:t>
      </w:r>
      <w:proofErr w:type="gramEnd"/>
    </w:p>
    <w:p w14:paraId="3D3FD64C" w14:textId="77777777" w:rsidR="009307AF" w:rsidRPr="009307AF" w:rsidRDefault="009307AF" w:rsidP="009307AF">
      <w:pPr>
        <w:jc w:val="center"/>
      </w:pPr>
      <w:r w:rsidRPr="009307AF">
        <w:t xml:space="preserve">5. </w:t>
      </w:r>
      <w:proofErr w:type="spellStart"/>
      <w:r w:rsidRPr="009307AF">
        <w:t>održavanje</w:t>
      </w:r>
      <w:proofErr w:type="spellEnd"/>
      <w:r w:rsidRPr="009307AF">
        <w:t xml:space="preserve"> </w:t>
      </w:r>
      <w:proofErr w:type="spellStart"/>
      <w:r w:rsidRPr="009307AF">
        <w:t>stalnog</w:t>
      </w:r>
      <w:proofErr w:type="spellEnd"/>
      <w:r w:rsidRPr="009307AF">
        <w:t xml:space="preserve"> </w:t>
      </w:r>
      <w:proofErr w:type="spellStart"/>
      <w:r w:rsidRPr="009307AF">
        <w:t>mesta</w:t>
      </w:r>
      <w:proofErr w:type="spellEnd"/>
      <w:r w:rsidRPr="009307AF">
        <w:t xml:space="preserve"> </w:t>
      </w:r>
      <w:proofErr w:type="spellStart"/>
      <w:r w:rsidRPr="009307AF">
        <w:t>poslovanja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u </w:t>
      </w:r>
      <w:proofErr w:type="spellStart"/>
      <w:r w:rsidRPr="009307AF">
        <w:t>svrhu</w:t>
      </w:r>
      <w:proofErr w:type="spellEnd"/>
      <w:r w:rsidRPr="009307AF">
        <w:t xml:space="preserve"> </w:t>
      </w:r>
      <w:proofErr w:type="spellStart"/>
      <w:r w:rsidRPr="009307AF">
        <w:t>obavljanja</w:t>
      </w:r>
      <w:proofErr w:type="spellEnd"/>
      <w:r w:rsidRPr="009307AF">
        <w:t xml:space="preserve">, za </w:t>
      </w:r>
      <w:proofErr w:type="spellStart"/>
      <w:r w:rsidRPr="009307AF">
        <w:t>preduzeće</w:t>
      </w:r>
      <w:proofErr w:type="spellEnd"/>
      <w:r w:rsidRPr="009307AF">
        <w:t xml:space="preserve">, </w:t>
      </w:r>
      <w:proofErr w:type="spellStart"/>
      <w:r w:rsidRPr="009307AF">
        <w:t>svake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pripremni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pomoćni</w:t>
      </w:r>
      <w:proofErr w:type="spellEnd"/>
      <w:r w:rsidRPr="009307AF">
        <w:t xml:space="preserve"> </w:t>
      </w:r>
      <w:proofErr w:type="spellStart"/>
      <w:proofErr w:type="gramStart"/>
      <w:r w:rsidRPr="009307AF">
        <w:t>karakter</w:t>
      </w:r>
      <w:proofErr w:type="spellEnd"/>
      <w:r w:rsidRPr="009307AF">
        <w:t>;</w:t>
      </w:r>
      <w:proofErr w:type="gramEnd"/>
    </w:p>
    <w:p w14:paraId="550CF993" w14:textId="77777777" w:rsidR="009307AF" w:rsidRPr="009307AF" w:rsidRDefault="009307AF" w:rsidP="009307AF">
      <w:pPr>
        <w:jc w:val="center"/>
      </w:pPr>
      <w:r w:rsidRPr="009307AF">
        <w:t xml:space="preserve">6. </w:t>
      </w:r>
      <w:proofErr w:type="spellStart"/>
      <w:r w:rsidRPr="009307AF">
        <w:t>održavanje</w:t>
      </w:r>
      <w:proofErr w:type="spellEnd"/>
      <w:r w:rsidRPr="009307AF">
        <w:t xml:space="preserve"> </w:t>
      </w:r>
      <w:proofErr w:type="spellStart"/>
      <w:r w:rsidRPr="009307AF">
        <w:t>stalnog</w:t>
      </w:r>
      <w:proofErr w:type="spellEnd"/>
      <w:r w:rsidRPr="009307AF">
        <w:t xml:space="preserve"> </w:t>
      </w:r>
      <w:proofErr w:type="spellStart"/>
      <w:r w:rsidRPr="009307AF">
        <w:t>mesta</w:t>
      </w:r>
      <w:proofErr w:type="spellEnd"/>
      <w:r w:rsidRPr="009307AF">
        <w:t xml:space="preserve"> </w:t>
      </w:r>
      <w:proofErr w:type="spellStart"/>
      <w:r w:rsidRPr="009307AF">
        <w:t>poslovanja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u </w:t>
      </w:r>
      <w:proofErr w:type="spellStart"/>
      <w:r w:rsidRPr="009307AF">
        <w:t>svrhu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navedenih</w:t>
      </w:r>
      <w:proofErr w:type="spellEnd"/>
      <w:r w:rsidRPr="009307AF">
        <w:t xml:space="preserve"> u </w:t>
      </w:r>
      <w:proofErr w:type="spellStart"/>
      <w:r w:rsidRPr="009307AF">
        <w:t>tač</w:t>
      </w:r>
      <w:proofErr w:type="spellEnd"/>
      <w:r w:rsidRPr="009307AF">
        <w:t xml:space="preserve">. 1. do 5. u </w:t>
      </w:r>
      <w:proofErr w:type="spellStart"/>
      <w:r w:rsidRPr="009307AF">
        <w:t>bilo</w:t>
      </w:r>
      <w:proofErr w:type="spellEnd"/>
      <w:r w:rsidRPr="009307AF">
        <w:t xml:space="preserve"> </w:t>
      </w:r>
      <w:proofErr w:type="spellStart"/>
      <w:r w:rsidRPr="009307AF">
        <w:t>kojoj</w:t>
      </w:r>
      <w:proofErr w:type="spellEnd"/>
      <w:r w:rsidRPr="009307AF">
        <w:t xml:space="preserve"> </w:t>
      </w:r>
      <w:proofErr w:type="spellStart"/>
      <w:r w:rsidRPr="009307AF">
        <w:t>kombinaciji</w:t>
      </w:r>
      <w:proofErr w:type="spellEnd"/>
      <w:r w:rsidRPr="009307AF">
        <w:t xml:space="preserve">, pod </w:t>
      </w:r>
      <w:proofErr w:type="spellStart"/>
      <w:r w:rsidRPr="009307AF">
        <w:t>uslovom</w:t>
      </w:r>
      <w:proofErr w:type="spellEnd"/>
      <w:r w:rsidRPr="009307AF">
        <w:t xml:space="preserve"> da je </w:t>
      </w:r>
      <w:proofErr w:type="spellStart"/>
      <w:r w:rsidRPr="009307AF">
        <w:t>ukupna</w:t>
      </w:r>
      <w:proofErr w:type="spellEnd"/>
      <w:r w:rsidRPr="009307AF">
        <w:t xml:space="preserve"> </w:t>
      </w:r>
      <w:proofErr w:type="spellStart"/>
      <w:r w:rsidRPr="009307AF">
        <w:t>delatnost</w:t>
      </w:r>
      <w:proofErr w:type="spellEnd"/>
      <w:r w:rsidRPr="009307AF">
        <w:t xml:space="preserve"> </w:t>
      </w:r>
      <w:proofErr w:type="spellStart"/>
      <w:r w:rsidRPr="009307AF">
        <w:t>stalnog</w:t>
      </w:r>
      <w:proofErr w:type="spellEnd"/>
      <w:r w:rsidRPr="009307AF">
        <w:t xml:space="preserve"> </w:t>
      </w:r>
      <w:proofErr w:type="spellStart"/>
      <w:r w:rsidRPr="009307AF">
        <w:t>mesta</w:t>
      </w:r>
      <w:proofErr w:type="spellEnd"/>
      <w:r w:rsidRPr="009307AF">
        <w:t xml:space="preserve"> </w:t>
      </w:r>
      <w:proofErr w:type="spellStart"/>
      <w:r w:rsidRPr="009307AF">
        <w:t>poslovanja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nastaje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ove</w:t>
      </w:r>
      <w:proofErr w:type="spellEnd"/>
      <w:r w:rsidRPr="009307AF">
        <w:t xml:space="preserve"> </w:t>
      </w:r>
      <w:proofErr w:type="spellStart"/>
      <w:r w:rsidRPr="009307AF">
        <w:t>kombinacije</w:t>
      </w:r>
      <w:proofErr w:type="spellEnd"/>
      <w:r w:rsidRPr="009307AF">
        <w:t xml:space="preserve"> </w:t>
      </w:r>
      <w:proofErr w:type="spellStart"/>
      <w:r w:rsidRPr="009307AF">
        <w:t>pripremnog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pomoćnog</w:t>
      </w:r>
      <w:proofErr w:type="spellEnd"/>
      <w:r w:rsidRPr="009307AF">
        <w:t xml:space="preserve"> </w:t>
      </w:r>
      <w:proofErr w:type="spellStart"/>
      <w:r w:rsidRPr="009307AF">
        <w:t>karaktera</w:t>
      </w:r>
      <w:proofErr w:type="spellEnd"/>
      <w:r w:rsidRPr="009307AF">
        <w:t>.</w:t>
      </w:r>
    </w:p>
    <w:p w14:paraId="6DCF5FAE" w14:textId="77777777" w:rsidR="009307AF" w:rsidRPr="009307AF" w:rsidRDefault="009307AF" w:rsidP="009307AF">
      <w:pPr>
        <w:jc w:val="center"/>
      </w:pPr>
      <w:r w:rsidRPr="009307AF">
        <w:t xml:space="preserve">(5)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st.</w:t>
      </w:r>
      <w:proofErr w:type="spellEnd"/>
      <w:r w:rsidRPr="009307AF">
        <w:t xml:space="preserve"> (1) </w:t>
      </w:r>
      <w:proofErr w:type="spellStart"/>
      <w:r w:rsidRPr="009307AF">
        <w:t>i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kada</w:t>
      </w:r>
      <w:proofErr w:type="spellEnd"/>
      <w:r w:rsidRPr="009307AF">
        <w:t xml:space="preserve"> lice -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zastupnika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samostalnim</w:t>
      </w:r>
      <w:proofErr w:type="spellEnd"/>
      <w:r w:rsidRPr="009307AF">
        <w:t xml:space="preserve"> </w:t>
      </w:r>
      <w:proofErr w:type="spellStart"/>
      <w:r w:rsidRPr="009307AF">
        <w:t>statusom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koga</w:t>
      </w:r>
      <w:proofErr w:type="spellEnd"/>
      <w:r w:rsidRPr="009307AF">
        <w:t xml:space="preserve"> se </w:t>
      </w:r>
      <w:proofErr w:type="spellStart"/>
      <w:r w:rsidRPr="009307AF">
        <w:t>primenjuje</w:t>
      </w:r>
      <w:proofErr w:type="spellEnd"/>
      <w:r w:rsidRPr="009307AF">
        <w:t xml:space="preserve"> </w:t>
      </w:r>
      <w:proofErr w:type="spellStart"/>
      <w:r w:rsidRPr="009307AF">
        <w:t>stav</w:t>
      </w:r>
      <w:proofErr w:type="spellEnd"/>
      <w:r w:rsidRPr="009307AF">
        <w:t xml:space="preserve"> (6)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- </w:t>
      </w:r>
      <w:proofErr w:type="spellStart"/>
      <w:r w:rsidRPr="009307AF">
        <w:t>radi</w:t>
      </w:r>
      <w:proofErr w:type="spellEnd"/>
      <w:r w:rsidRPr="009307AF">
        <w:t xml:space="preserve"> u </w:t>
      </w:r>
      <w:proofErr w:type="spellStart"/>
      <w:r w:rsidRPr="009307AF">
        <w:t>ime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uobičajeno</w:t>
      </w:r>
      <w:proofErr w:type="spellEnd"/>
      <w:r w:rsidRPr="009307AF">
        <w:t xml:space="preserve"> </w:t>
      </w:r>
      <w:proofErr w:type="spellStart"/>
      <w:r w:rsidRPr="009307AF">
        <w:t>koristi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ovlašćenje</w:t>
      </w:r>
      <w:proofErr w:type="spellEnd"/>
      <w:r w:rsidRPr="009307AF">
        <w:t xml:space="preserve"> da </w:t>
      </w:r>
      <w:proofErr w:type="spellStart"/>
      <w:r w:rsidRPr="009307AF">
        <w:t>zaključuje</w:t>
      </w:r>
      <w:proofErr w:type="spellEnd"/>
      <w:r w:rsidRPr="009307AF">
        <w:t xml:space="preserve"> </w:t>
      </w:r>
      <w:proofErr w:type="spellStart"/>
      <w:r w:rsidRPr="009307AF">
        <w:t>ugovore</w:t>
      </w:r>
      <w:proofErr w:type="spellEnd"/>
      <w:r w:rsidRPr="009307AF">
        <w:t xml:space="preserve"> u </w:t>
      </w:r>
      <w:proofErr w:type="spellStart"/>
      <w:r w:rsidRPr="009307AF">
        <w:t>ime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, </w:t>
      </w:r>
      <w:proofErr w:type="spellStart"/>
      <w:r w:rsidRPr="009307AF">
        <w:t>smatra</w:t>
      </w:r>
      <w:proofErr w:type="spellEnd"/>
      <w:r w:rsidRPr="009307AF">
        <w:t xml:space="preserve"> se da to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stalnu</w:t>
      </w:r>
      <w:proofErr w:type="spellEnd"/>
      <w:r w:rsidRPr="009307AF">
        <w:t xml:space="preserve"> </w:t>
      </w:r>
      <w:proofErr w:type="spellStart"/>
      <w:r w:rsidRPr="009307AF">
        <w:t>poslovnu</w:t>
      </w:r>
      <w:proofErr w:type="spellEnd"/>
      <w:r w:rsidRPr="009307AF">
        <w:t xml:space="preserve"> </w:t>
      </w:r>
      <w:proofErr w:type="spellStart"/>
      <w:r w:rsidRPr="009307AF">
        <w:t>jedinicu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to lice </w:t>
      </w:r>
      <w:proofErr w:type="spellStart"/>
      <w:r w:rsidRPr="009307AF">
        <w:t>obavlja</w:t>
      </w:r>
      <w:proofErr w:type="spellEnd"/>
      <w:r w:rsidRPr="009307AF">
        <w:t xml:space="preserve"> za </w:t>
      </w:r>
      <w:proofErr w:type="spellStart"/>
      <w:r w:rsidRPr="009307AF">
        <w:t>preduzeće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tog </w:t>
      </w:r>
      <w:proofErr w:type="spellStart"/>
      <w:r w:rsidRPr="009307AF">
        <w:t>lica</w:t>
      </w:r>
      <w:proofErr w:type="spellEnd"/>
      <w:r w:rsidRPr="009307AF">
        <w:t xml:space="preserve"> </w:t>
      </w:r>
      <w:proofErr w:type="spellStart"/>
      <w:r w:rsidRPr="009307AF">
        <w:t>ograničene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navedene</w:t>
      </w:r>
      <w:proofErr w:type="spellEnd"/>
      <w:r w:rsidRPr="009307AF">
        <w:t xml:space="preserve"> u </w:t>
      </w:r>
      <w:proofErr w:type="spellStart"/>
      <w:r w:rsidRPr="009307AF">
        <w:t>stavu</w:t>
      </w:r>
      <w:proofErr w:type="spellEnd"/>
      <w:r w:rsidRPr="009307AF">
        <w:t xml:space="preserve"> (4)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bi se </w:t>
      </w:r>
      <w:proofErr w:type="spellStart"/>
      <w:r w:rsidRPr="009307AF">
        <w:t>obavljale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stalnog</w:t>
      </w:r>
      <w:proofErr w:type="spellEnd"/>
      <w:r w:rsidRPr="009307AF">
        <w:t xml:space="preserve"> </w:t>
      </w:r>
      <w:proofErr w:type="spellStart"/>
      <w:r w:rsidRPr="009307AF">
        <w:t>mesta</w:t>
      </w:r>
      <w:proofErr w:type="spellEnd"/>
      <w:r w:rsidRPr="009307AF">
        <w:t xml:space="preserve"> </w:t>
      </w:r>
      <w:proofErr w:type="spellStart"/>
      <w:r w:rsidRPr="009307AF">
        <w:t>poslovanja</w:t>
      </w:r>
      <w:proofErr w:type="spellEnd"/>
      <w:r w:rsidRPr="009307AF">
        <w:t xml:space="preserve">, ne bi </w:t>
      </w:r>
      <w:proofErr w:type="spellStart"/>
      <w:r w:rsidRPr="009307AF">
        <w:t>ovo</w:t>
      </w:r>
      <w:proofErr w:type="spellEnd"/>
      <w:r w:rsidRPr="009307AF">
        <w:t xml:space="preserve"> </w:t>
      </w:r>
      <w:proofErr w:type="spellStart"/>
      <w:r w:rsidRPr="009307AF">
        <w:t>stalno</w:t>
      </w:r>
      <w:proofErr w:type="spellEnd"/>
      <w:r w:rsidRPr="009307AF">
        <w:t xml:space="preserve"> mesto </w:t>
      </w:r>
      <w:proofErr w:type="spellStart"/>
      <w:r w:rsidRPr="009307AF">
        <w:t>poslovanja</w:t>
      </w:r>
      <w:proofErr w:type="spellEnd"/>
      <w:r w:rsidRPr="009307AF">
        <w:t xml:space="preserve"> </w:t>
      </w:r>
      <w:proofErr w:type="spellStart"/>
      <w:r w:rsidRPr="009307AF">
        <w:t>činile</w:t>
      </w:r>
      <w:proofErr w:type="spellEnd"/>
      <w:r w:rsidRPr="009307AF">
        <w:t xml:space="preserve"> </w:t>
      </w:r>
      <w:proofErr w:type="spellStart"/>
      <w:r w:rsidRPr="009307AF">
        <w:t>stalnom</w:t>
      </w:r>
      <w:proofErr w:type="spellEnd"/>
      <w:r w:rsidRPr="009307AF">
        <w:t xml:space="preserve"> </w:t>
      </w:r>
      <w:proofErr w:type="spellStart"/>
      <w:r w:rsidRPr="009307AF">
        <w:t>poslovnom</w:t>
      </w:r>
      <w:proofErr w:type="spellEnd"/>
      <w:r w:rsidRPr="009307AF">
        <w:t xml:space="preserve"> </w:t>
      </w:r>
      <w:proofErr w:type="spellStart"/>
      <w:r w:rsidRPr="009307AF">
        <w:t>jedinicom</w:t>
      </w:r>
      <w:proofErr w:type="spellEnd"/>
      <w:r w:rsidRPr="009307AF">
        <w:t xml:space="preserve">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odredbama</w:t>
      </w:r>
      <w:proofErr w:type="spellEnd"/>
      <w:r w:rsidRPr="009307AF">
        <w:t xml:space="preserve"> tog </w:t>
      </w:r>
      <w:proofErr w:type="spellStart"/>
      <w:r w:rsidRPr="009307AF">
        <w:t>stava</w:t>
      </w:r>
      <w:proofErr w:type="spellEnd"/>
      <w:r w:rsidRPr="009307AF">
        <w:t>.</w:t>
      </w:r>
    </w:p>
    <w:p w14:paraId="479689E6" w14:textId="77777777" w:rsidR="009307AF" w:rsidRPr="009307AF" w:rsidRDefault="009307AF" w:rsidP="009307AF">
      <w:pPr>
        <w:jc w:val="center"/>
      </w:pPr>
      <w:r w:rsidRPr="009307AF">
        <w:t xml:space="preserve">(6) Ne </w:t>
      </w:r>
      <w:proofErr w:type="spellStart"/>
      <w:r w:rsidRPr="009307AF">
        <w:t>smatra</w:t>
      </w:r>
      <w:proofErr w:type="spellEnd"/>
      <w:r w:rsidRPr="009307AF">
        <w:t xml:space="preserve"> se da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stalnu</w:t>
      </w:r>
      <w:proofErr w:type="spellEnd"/>
      <w:r w:rsidRPr="009307AF">
        <w:t xml:space="preserve"> </w:t>
      </w:r>
      <w:proofErr w:type="spellStart"/>
      <w:r w:rsidRPr="009307AF">
        <w:t>poslovnu</w:t>
      </w:r>
      <w:proofErr w:type="spellEnd"/>
      <w:r w:rsidRPr="009307AF">
        <w:t xml:space="preserve"> </w:t>
      </w:r>
      <w:proofErr w:type="spellStart"/>
      <w:r w:rsidRPr="009307AF">
        <w:t>jedinicu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zato</w:t>
      </w:r>
      <w:proofErr w:type="spellEnd"/>
      <w:r w:rsidRPr="009307AF">
        <w:t xml:space="preserve"> </w:t>
      </w:r>
      <w:proofErr w:type="spellStart"/>
      <w:r w:rsidRPr="009307AF">
        <w:t>što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svoje</w:t>
      </w:r>
      <w:proofErr w:type="spellEnd"/>
      <w:r w:rsidRPr="009307AF">
        <w:t xml:space="preserve"> </w:t>
      </w:r>
      <w:proofErr w:type="spellStart"/>
      <w:r w:rsidRPr="009307AF">
        <w:t>poslove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posrednika</w:t>
      </w:r>
      <w:proofErr w:type="spellEnd"/>
      <w:r w:rsidRPr="009307AF">
        <w:t xml:space="preserve">, </w:t>
      </w:r>
      <w:proofErr w:type="spellStart"/>
      <w:r w:rsidRPr="009307AF">
        <w:t>generalnog</w:t>
      </w:r>
      <w:proofErr w:type="spellEnd"/>
      <w:r w:rsidRPr="009307AF">
        <w:t xml:space="preserve"> </w:t>
      </w:r>
      <w:proofErr w:type="spellStart"/>
      <w:r w:rsidRPr="009307AF">
        <w:t>komisionog</w:t>
      </w:r>
      <w:proofErr w:type="spellEnd"/>
      <w:r w:rsidRPr="009307AF">
        <w:t xml:space="preserve"> </w:t>
      </w:r>
      <w:proofErr w:type="spellStart"/>
      <w:r w:rsidRPr="009307AF">
        <w:t>zastupnika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drugog</w:t>
      </w:r>
      <w:proofErr w:type="spellEnd"/>
      <w:r w:rsidRPr="009307AF">
        <w:t xml:space="preserve"> </w:t>
      </w:r>
      <w:proofErr w:type="spellStart"/>
      <w:r w:rsidRPr="009307AF">
        <w:t>predstavnika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samostalnim</w:t>
      </w:r>
      <w:proofErr w:type="spellEnd"/>
      <w:r w:rsidRPr="009307AF">
        <w:t xml:space="preserve"> </w:t>
      </w:r>
      <w:proofErr w:type="spellStart"/>
      <w:r w:rsidRPr="009307AF">
        <w:t>statusom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ta </w:t>
      </w:r>
      <w:proofErr w:type="spellStart"/>
      <w:r w:rsidRPr="009307AF">
        <w:t>lica</w:t>
      </w:r>
      <w:proofErr w:type="spellEnd"/>
      <w:r w:rsidRPr="009307AF">
        <w:t xml:space="preserve"> </w:t>
      </w:r>
      <w:proofErr w:type="spellStart"/>
      <w:r w:rsidRPr="009307AF">
        <w:t>deluju</w:t>
      </w:r>
      <w:proofErr w:type="spellEnd"/>
      <w:r w:rsidRPr="009307AF">
        <w:t xml:space="preserve"> u </w:t>
      </w:r>
      <w:proofErr w:type="spellStart"/>
      <w:r w:rsidRPr="009307AF">
        <w:t>okviru</w:t>
      </w:r>
      <w:proofErr w:type="spellEnd"/>
      <w:r w:rsidRPr="009307AF">
        <w:t xml:space="preserve"> </w:t>
      </w:r>
      <w:proofErr w:type="spellStart"/>
      <w:r w:rsidRPr="009307AF">
        <w:t>svoje</w:t>
      </w:r>
      <w:proofErr w:type="spellEnd"/>
      <w:r w:rsidRPr="009307AF">
        <w:t xml:space="preserve"> </w:t>
      </w:r>
      <w:proofErr w:type="spellStart"/>
      <w:r w:rsidRPr="009307AF">
        <w:t>redovne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>.</w:t>
      </w:r>
    </w:p>
    <w:p w14:paraId="753527C6" w14:textId="77777777" w:rsidR="009307AF" w:rsidRPr="009307AF" w:rsidRDefault="009307AF" w:rsidP="009307AF">
      <w:pPr>
        <w:jc w:val="center"/>
      </w:pPr>
      <w:r w:rsidRPr="009307AF">
        <w:t xml:space="preserve">(7) </w:t>
      </w:r>
      <w:proofErr w:type="spellStart"/>
      <w:r w:rsidRPr="009307AF">
        <w:t>Činjenica</w:t>
      </w:r>
      <w:proofErr w:type="spellEnd"/>
      <w:r w:rsidRPr="009307AF">
        <w:t xml:space="preserve"> da </w:t>
      </w:r>
      <w:proofErr w:type="spellStart"/>
      <w:r w:rsidRPr="009307AF">
        <w:t>kompanija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kontroliše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je pod </w:t>
      </w:r>
      <w:proofErr w:type="spellStart"/>
      <w:r w:rsidRPr="009307AF">
        <w:t>kontrolom</w:t>
      </w:r>
      <w:proofErr w:type="spellEnd"/>
      <w:r w:rsidRPr="009307AF">
        <w:t xml:space="preserve"> </w:t>
      </w:r>
      <w:proofErr w:type="spellStart"/>
      <w:r w:rsidRPr="009307AF">
        <w:t>kompanije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(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drugi</w:t>
      </w:r>
      <w:proofErr w:type="spellEnd"/>
      <w:r w:rsidRPr="009307AF">
        <w:t xml:space="preserve"> </w:t>
      </w:r>
      <w:proofErr w:type="spellStart"/>
      <w:r w:rsidRPr="009307AF">
        <w:t>način</w:t>
      </w:r>
      <w:proofErr w:type="spellEnd"/>
      <w:r w:rsidRPr="009307AF">
        <w:t xml:space="preserve">), </w:t>
      </w:r>
      <w:proofErr w:type="spellStart"/>
      <w:r w:rsidRPr="009307AF">
        <w:t>sama</w:t>
      </w:r>
      <w:proofErr w:type="spellEnd"/>
      <w:r w:rsidRPr="009307AF">
        <w:t xml:space="preserve"> po </w:t>
      </w:r>
      <w:proofErr w:type="spellStart"/>
      <w:r w:rsidRPr="009307AF">
        <w:t>sebi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</w:t>
      </w:r>
      <w:proofErr w:type="spellStart"/>
      <w:r w:rsidRPr="009307AF">
        <w:t>dovoljna</w:t>
      </w:r>
      <w:proofErr w:type="spellEnd"/>
      <w:r w:rsidRPr="009307AF">
        <w:t xml:space="preserve"> da se </w:t>
      </w:r>
      <w:proofErr w:type="spellStart"/>
      <w:r w:rsidRPr="009307AF">
        <w:t>jedna</w:t>
      </w:r>
      <w:proofErr w:type="spellEnd"/>
      <w:r w:rsidRPr="009307AF">
        <w:t xml:space="preserve"> </w:t>
      </w:r>
      <w:proofErr w:type="spellStart"/>
      <w:r w:rsidRPr="009307AF">
        <w:t>kompanija</w:t>
      </w:r>
      <w:proofErr w:type="spellEnd"/>
      <w:r w:rsidRPr="009307AF">
        <w:t xml:space="preserve"> </w:t>
      </w:r>
      <w:proofErr w:type="spellStart"/>
      <w:r w:rsidRPr="009307AF">
        <w:t>smatra</w:t>
      </w:r>
      <w:proofErr w:type="spellEnd"/>
      <w:r w:rsidRPr="009307AF">
        <w:t xml:space="preserve"> </w:t>
      </w:r>
      <w:proofErr w:type="spellStart"/>
      <w:r w:rsidRPr="009307AF">
        <w:t>stalnom</w:t>
      </w:r>
      <w:proofErr w:type="spellEnd"/>
      <w:r w:rsidRPr="009307AF">
        <w:t xml:space="preserve"> </w:t>
      </w:r>
      <w:proofErr w:type="spellStart"/>
      <w:r w:rsidRPr="009307AF">
        <w:t>poslovnom</w:t>
      </w:r>
      <w:proofErr w:type="spellEnd"/>
      <w:r w:rsidRPr="009307AF">
        <w:t xml:space="preserve"> </w:t>
      </w:r>
      <w:proofErr w:type="spellStart"/>
      <w:r w:rsidRPr="009307AF">
        <w:t>jedinicom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kompanije</w:t>
      </w:r>
      <w:proofErr w:type="spellEnd"/>
      <w:r w:rsidRPr="009307AF">
        <w:t>.</w:t>
      </w:r>
    </w:p>
    <w:p w14:paraId="1343D45D" w14:textId="77777777" w:rsidR="009307AF" w:rsidRPr="009307AF" w:rsidRDefault="009307AF" w:rsidP="009307AF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9307AF">
        <w:rPr>
          <w:b/>
          <w:bCs/>
        </w:rPr>
        <w:lastRenderedPageBreak/>
        <w:t>Član</w:t>
      </w:r>
      <w:proofErr w:type="spellEnd"/>
      <w:r w:rsidRPr="009307AF">
        <w:rPr>
          <w:b/>
          <w:bCs/>
        </w:rPr>
        <w:t xml:space="preserve"> 6</w:t>
      </w:r>
    </w:p>
    <w:p w14:paraId="2C36A9F6" w14:textId="77777777" w:rsidR="009307AF" w:rsidRPr="009307AF" w:rsidRDefault="009307AF" w:rsidP="009307AF">
      <w:pPr>
        <w:jc w:val="center"/>
        <w:rPr>
          <w:b/>
          <w:bCs/>
        </w:rPr>
      </w:pPr>
      <w:bookmarkStart w:id="12" w:name="str_7"/>
      <w:bookmarkEnd w:id="12"/>
      <w:r w:rsidRPr="009307AF">
        <w:rPr>
          <w:b/>
          <w:bCs/>
        </w:rPr>
        <w:t>DOHODAK OD NEPOKRETNOSTI</w:t>
      </w:r>
    </w:p>
    <w:p w14:paraId="4823025B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Dohodak</w:t>
      </w:r>
      <w:proofErr w:type="spellEnd"/>
      <w:r w:rsidRPr="009307AF">
        <w:t xml:space="preserve"> koji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ostvari</w:t>
      </w:r>
      <w:proofErr w:type="spellEnd"/>
      <w:r w:rsidRPr="009307AF">
        <w:t xml:space="preserve"> od </w:t>
      </w:r>
      <w:proofErr w:type="spellStart"/>
      <w:r w:rsidRPr="009307AF">
        <w:t>nepokretnosti</w:t>
      </w:r>
      <w:proofErr w:type="spellEnd"/>
      <w:r w:rsidRPr="009307AF">
        <w:t xml:space="preserve"> (</w:t>
      </w:r>
      <w:proofErr w:type="spellStart"/>
      <w:r w:rsidRPr="009307AF">
        <w:t>uključujući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od </w:t>
      </w:r>
      <w:proofErr w:type="spellStart"/>
      <w:r w:rsidRPr="009307AF">
        <w:t>poljoprivrede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šumarstva</w:t>
      </w:r>
      <w:proofErr w:type="spellEnd"/>
      <w:r w:rsidRPr="009307AF">
        <w:t xml:space="preserve">)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021E3B8C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nepokretnost</w:t>
      </w:r>
      <w:proofErr w:type="spellEnd"/>
      <w:r w:rsidRPr="009307AF">
        <w:t xml:space="preserve">"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značenje</w:t>
      </w:r>
      <w:proofErr w:type="spellEnd"/>
      <w:r w:rsidRPr="009307AF">
        <w:t xml:space="preserve">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zakonu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odnosna</w:t>
      </w:r>
      <w:proofErr w:type="spellEnd"/>
      <w:r w:rsidRPr="009307AF">
        <w:t xml:space="preserve"> </w:t>
      </w:r>
      <w:proofErr w:type="spellStart"/>
      <w:r w:rsidRPr="009307AF">
        <w:t>nepokretnost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. </w:t>
      </w: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izraz</w:t>
      </w:r>
      <w:proofErr w:type="spellEnd"/>
      <w:r w:rsidRPr="009307AF">
        <w:t xml:space="preserve"> u </w:t>
      </w:r>
      <w:proofErr w:type="spellStart"/>
      <w:r w:rsidRPr="009307AF">
        <w:t>svakom</w:t>
      </w:r>
      <w:proofErr w:type="spellEnd"/>
      <w:r w:rsidRPr="009307AF">
        <w:t xml:space="preserve"> </w:t>
      </w:r>
      <w:proofErr w:type="spellStart"/>
      <w:r w:rsidRPr="009307AF">
        <w:t>slučaju</w:t>
      </w:r>
      <w:proofErr w:type="spellEnd"/>
      <w:r w:rsidRPr="009307AF">
        <w:t xml:space="preserve"> </w:t>
      </w:r>
      <w:proofErr w:type="spellStart"/>
      <w:r w:rsidRPr="009307AF">
        <w:t>obuhvata</w:t>
      </w:r>
      <w:proofErr w:type="spellEnd"/>
      <w:r w:rsidRPr="009307AF">
        <w:t xml:space="preserve"> </w:t>
      </w:r>
      <w:proofErr w:type="spellStart"/>
      <w:r w:rsidRPr="009307AF">
        <w:t>pripatke</w:t>
      </w:r>
      <w:proofErr w:type="spellEnd"/>
      <w:r w:rsidRPr="009307AF">
        <w:t xml:space="preserve"> </w:t>
      </w:r>
      <w:proofErr w:type="spellStart"/>
      <w:r w:rsidRPr="009307AF">
        <w:t>nepokretnosti</w:t>
      </w:r>
      <w:proofErr w:type="spellEnd"/>
      <w:r w:rsidRPr="009307AF">
        <w:t xml:space="preserve">, </w:t>
      </w:r>
      <w:proofErr w:type="spellStart"/>
      <w:r w:rsidRPr="009307AF">
        <w:t>stočni</w:t>
      </w:r>
      <w:proofErr w:type="spellEnd"/>
      <w:r w:rsidRPr="009307AF">
        <w:t xml:space="preserve"> fond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opremu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koristi</w:t>
      </w:r>
      <w:proofErr w:type="spellEnd"/>
      <w:r w:rsidRPr="009307AF">
        <w:t xml:space="preserve"> u </w:t>
      </w:r>
      <w:proofErr w:type="spellStart"/>
      <w:r w:rsidRPr="009307AF">
        <w:t>poljoprivredi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šumarstvu</w:t>
      </w:r>
      <w:proofErr w:type="spellEnd"/>
      <w:r w:rsidRPr="009307AF">
        <w:t xml:space="preserve">, </w:t>
      </w:r>
      <w:proofErr w:type="spellStart"/>
      <w:r w:rsidRPr="009307AF">
        <w:t>prava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primenjuju</w:t>
      </w:r>
      <w:proofErr w:type="spellEnd"/>
      <w:r w:rsidRPr="009307AF">
        <w:t xml:space="preserve">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opšteg</w:t>
      </w:r>
      <w:proofErr w:type="spellEnd"/>
      <w:r w:rsidRPr="009307AF">
        <w:t xml:space="preserve"> </w:t>
      </w:r>
      <w:proofErr w:type="spellStart"/>
      <w:r w:rsidRPr="009307AF">
        <w:t>zakona</w:t>
      </w:r>
      <w:proofErr w:type="spellEnd"/>
      <w:r w:rsidRPr="009307AF">
        <w:t xml:space="preserve"> o </w:t>
      </w:r>
      <w:proofErr w:type="spellStart"/>
      <w:r w:rsidRPr="009307AF">
        <w:t>zemljišnoj</w:t>
      </w:r>
      <w:proofErr w:type="spellEnd"/>
      <w:r w:rsidRPr="009307AF">
        <w:t xml:space="preserve"> </w:t>
      </w:r>
      <w:proofErr w:type="spellStart"/>
      <w:r w:rsidRPr="009307AF">
        <w:t>svojini</w:t>
      </w:r>
      <w:proofErr w:type="spellEnd"/>
      <w:r w:rsidRPr="009307AF">
        <w:t xml:space="preserve">, </w:t>
      </w:r>
      <w:proofErr w:type="spellStart"/>
      <w:r w:rsidRPr="009307AF">
        <w:t>plodouživanje</w:t>
      </w:r>
      <w:proofErr w:type="spellEnd"/>
      <w:r w:rsidRPr="009307AF">
        <w:t xml:space="preserve"> </w:t>
      </w:r>
      <w:proofErr w:type="spellStart"/>
      <w:r w:rsidRPr="009307AF">
        <w:t>nepokretnosti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prava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promenljiva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plaćanja</w:t>
      </w:r>
      <w:proofErr w:type="spellEnd"/>
      <w:r w:rsidRPr="009307AF">
        <w:t xml:space="preserve">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naknade</w:t>
      </w:r>
      <w:proofErr w:type="spellEnd"/>
      <w:r w:rsidRPr="009307AF">
        <w:t xml:space="preserve"> za </w:t>
      </w:r>
      <w:proofErr w:type="spellStart"/>
      <w:r w:rsidRPr="009307AF">
        <w:t>iskorišćavanje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za </w:t>
      </w:r>
      <w:proofErr w:type="spellStart"/>
      <w:r w:rsidRPr="009307AF">
        <w:t>pravo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iskorišćavanje</w:t>
      </w:r>
      <w:proofErr w:type="spellEnd"/>
      <w:r w:rsidRPr="009307AF">
        <w:t xml:space="preserve"> </w:t>
      </w:r>
      <w:proofErr w:type="spellStart"/>
      <w:r w:rsidRPr="009307AF">
        <w:t>mineralnih</w:t>
      </w:r>
      <w:proofErr w:type="spellEnd"/>
      <w:r w:rsidRPr="009307AF">
        <w:t xml:space="preserve"> </w:t>
      </w:r>
      <w:proofErr w:type="spellStart"/>
      <w:r w:rsidRPr="009307AF">
        <w:t>nalazišta</w:t>
      </w:r>
      <w:proofErr w:type="spellEnd"/>
      <w:r w:rsidRPr="009307AF">
        <w:t xml:space="preserve">, </w:t>
      </w:r>
      <w:proofErr w:type="spellStart"/>
      <w:r w:rsidRPr="009307AF">
        <w:t>izvora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drugih</w:t>
      </w:r>
      <w:proofErr w:type="spellEnd"/>
      <w:r w:rsidRPr="009307AF">
        <w:t xml:space="preserve"> </w:t>
      </w:r>
      <w:proofErr w:type="spellStart"/>
      <w:r w:rsidRPr="009307AF">
        <w:t>prirodnih</w:t>
      </w:r>
      <w:proofErr w:type="spellEnd"/>
      <w:r w:rsidRPr="009307AF">
        <w:t xml:space="preserve"> </w:t>
      </w:r>
      <w:proofErr w:type="spellStart"/>
      <w:r w:rsidRPr="009307AF">
        <w:t>bogatstava</w:t>
      </w:r>
      <w:proofErr w:type="spellEnd"/>
      <w:r w:rsidRPr="009307AF">
        <w:t xml:space="preserve">; </w:t>
      </w:r>
      <w:proofErr w:type="spellStart"/>
      <w:r w:rsidRPr="009307AF">
        <w:t>pomorski</w:t>
      </w:r>
      <w:proofErr w:type="spellEnd"/>
      <w:r w:rsidRPr="009307AF">
        <w:t xml:space="preserve"> </w:t>
      </w:r>
      <w:proofErr w:type="spellStart"/>
      <w:r w:rsidRPr="009307AF">
        <w:t>brodovi</w:t>
      </w:r>
      <w:proofErr w:type="spellEnd"/>
      <w:r w:rsidRPr="009307AF">
        <w:t xml:space="preserve">, </w:t>
      </w:r>
      <w:proofErr w:type="spellStart"/>
      <w:r w:rsidRPr="009307AF">
        <w:t>rečni</w:t>
      </w:r>
      <w:proofErr w:type="spellEnd"/>
      <w:r w:rsidRPr="009307AF">
        <w:t xml:space="preserve"> </w:t>
      </w:r>
      <w:proofErr w:type="spellStart"/>
      <w:r w:rsidRPr="009307AF">
        <w:t>brodovi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vazduhoplovi</w:t>
      </w:r>
      <w:proofErr w:type="spellEnd"/>
      <w:r w:rsidRPr="009307AF">
        <w:t xml:space="preserve"> ne </w:t>
      </w:r>
      <w:proofErr w:type="spellStart"/>
      <w:r w:rsidRPr="009307AF">
        <w:t>smatraju</w:t>
      </w:r>
      <w:proofErr w:type="spellEnd"/>
      <w:r w:rsidRPr="009307AF">
        <w:t xml:space="preserve"> se </w:t>
      </w:r>
      <w:proofErr w:type="spellStart"/>
      <w:r w:rsidRPr="009307AF">
        <w:t>nepokretnostima</w:t>
      </w:r>
      <w:proofErr w:type="spellEnd"/>
      <w:r w:rsidRPr="009307AF">
        <w:t>.</w:t>
      </w:r>
    </w:p>
    <w:p w14:paraId="5CDF1F35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koji se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neposrednim</w:t>
      </w:r>
      <w:proofErr w:type="spellEnd"/>
      <w:r w:rsidRPr="009307AF">
        <w:t xml:space="preserve"> </w:t>
      </w:r>
      <w:proofErr w:type="spellStart"/>
      <w:r w:rsidRPr="009307AF">
        <w:t>korišćenjem</w:t>
      </w:r>
      <w:proofErr w:type="spellEnd"/>
      <w:r w:rsidRPr="009307AF">
        <w:t xml:space="preserve">, </w:t>
      </w:r>
      <w:proofErr w:type="spellStart"/>
      <w:r w:rsidRPr="009307AF">
        <w:t>iznajmljivanjem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drugim</w:t>
      </w:r>
      <w:proofErr w:type="spellEnd"/>
      <w:r w:rsidRPr="009307AF">
        <w:t xml:space="preserve"> </w:t>
      </w:r>
      <w:proofErr w:type="spellStart"/>
      <w:r w:rsidRPr="009307AF">
        <w:t>načinom</w:t>
      </w:r>
      <w:proofErr w:type="spellEnd"/>
      <w:r w:rsidRPr="009307AF">
        <w:t xml:space="preserve"> </w:t>
      </w:r>
      <w:proofErr w:type="spellStart"/>
      <w:r w:rsidRPr="009307AF">
        <w:t>korišćenja</w:t>
      </w:r>
      <w:proofErr w:type="spellEnd"/>
      <w:r w:rsidRPr="009307AF">
        <w:t xml:space="preserve"> </w:t>
      </w:r>
      <w:proofErr w:type="spellStart"/>
      <w:r w:rsidRPr="009307AF">
        <w:t>nepokretnosti</w:t>
      </w:r>
      <w:proofErr w:type="spellEnd"/>
      <w:r w:rsidRPr="009307AF">
        <w:t>.</w:t>
      </w:r>
    </w:p>
    <w:p w14:paraId="76BD1AAE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st.</w:t>
      </w:r>
      <w:proofErr w:type="spellEnd"/>
      <w:r w:rsidRPr="009307AF">
        <w:t xml:space="preserve"> (1) </w:t>
      </w:r>
      <w:proofErr w:type="spellStart"/>
      <w:r w:rsidRPr="009307AF">
        <w:t>i</w:t>
      </w:r>
      <w:proofErr w:type="spellEnd"/>
      <w:r w:rsidRPr="009307AF">
        <w:t xml:space="preserve"> (3)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od </w:t>
      </w:r>
      <w:proofErr w:type="spellStart"/>
      <w:r w:rsidRPr="009307AF">
        <w:t>nepokretnosti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od </w:t>
      </w:r>
      <w:proofErr w:type="spellStart"/>
      <w:r w:rsidRPr="009307AF">
        <w:t>nepokretnosti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koristi</w:t>
      </w:r>
      <w:proofErr w:type="spellEnd"/>
      <w:r w:rsidRPr="009307AF">
        <w:t xml:space="preserve"> za </w:t>
      </w:r>
      <w:proofErr w:type="spellStart"/>
      <w:r w:rsidRPr="009307AF">
        <w:t>obavljanje</w:t>
      </w:r>
      <w:proofErr w:type="spellEnd"/>
      <w:r w:rsidRPr="009307AF">
        <w:t xml:space="preserve"> </w:t>
      </w:r>
      <w:proofErr w:type="spellStart"/>
      <w:r w:rsidRPr="009307AF">
        <w:t>samostalnih</w:t>
      </w:r>
      <w:proofErr w:type="spellEnd"/>
      <w:r w:rsidRPr="009307AF">
        <w:t xml:space="preserve"> </w:t>
      </w:r>
      <w:proofErr w:type="spellStart"/>
      <w:r w:rsidRPr="009307AF">
        <w:t>ličnih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>.</w:t>
      </w:r>
    </w:p>
    <w:p w14:paraId="4FB581AB" w14:textId="77777777" w:rsidR="009307AF" w:rsidRPr="009307AF" w:rsidRDefault="009307AF" w:rsidP="009307AF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7</w:t>
      </w:r>
    </w:p>
    <w:p w14:paraId="013C4BBA" w14:textId="77777777" w:rsidR="009307AF" w:rsidRPr="009307AF" w:rsidRDefault="009307AF" w:rsidP="009307AF">
      <w:pPr>
        <w:jc w:val="center"/>
        <w:rPr>
          <w:b/>
          <w:bCs/>
        </w:rPr>
      </w:pPr>
      <w:bookmarkStart w:id="14" w:name="str_8"/>
      <w:bookmarkEnd w:id="14"/>
      <w:r w:rsidRPr="009307AF">
        <w:rPr>
          <w:b/>
          <w:bCs/>
        </w:rPr>
        <w:t>DOBIT OD POSLOVANJA</w:t>
      </w:r>
    </w:p>
    <w:p w14:paraId="0131C071" w14:textId="77777777" w:rsidR="009307AF" w:rsidRPr="009307AF" w:rsidRDefault="009307AF" w:rsidP="009307AF">
      <w:pPr>
        <w:jc w:val="center"/>
      </w:pPr>
      <w:r w:rsidRPr="009307AF">
        <w:t xml:space="preserve">(1) Dobit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.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,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, </w:t>
      </w:r>
      <w:proofErr w:type="spellStart"/>
      <w:r w:rsidRPr="009307AF">
        <w:t>ali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do </w:t>
      </w:r>
      <w:proofErr w:type="spellStart"/>
      <w:r w:rsidRPr="009307AF">
        <w:t>iznosa</w:t>
      </w:r>
      <w:proofErr w:type="spellEnd"/>
      <w:r w:rsidRPr="009307AF">
        <w:t xml:space="preserve"> koji se </w:t>
      </w:r>
      <w:proofErr w:type="spellStart"/>
      <w:r w:rsidRPr="009307AF">
        <w:t>pripisuje</w:t>
      </w:r>
      <w:proofErr w:type="spellEnd"/>
      <w:r w:rsidRPr="009307AF">
        <w:t xml:space="preserve">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stalnoj</w:t>
      </w:r>
      <w:proofErr w:type="spellEnd"/>
      <w:r w:rsidRPr="009307AF">
        <w:t xml:space="preserve"> </w:t>
      </w:r>
      <w:proofErr w:type="spellStart"/>
      <w:r w:rsidRPr="009307AF">
        <w:t>poslovnoj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>.</w:t>
      </w:r>
    </w:p>
    <w:p w14:paraId="6CB0666C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Zavisno</w:t>
      </w:r>
      <w:proofErr w:type="spellEnd"/>
      <w:r w:rsidRPr="009307AF">
        <w:t xml:space="preserve"> od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(3)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kada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, u </w:t>
      </w:r>
      <w:proofErr w:type="spellStart"/>
      <w:r w:rsidRPr="009307AF">
        <w:t>svakoj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se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stalnoj</w:t>
      </w:r>
      <w:proofErr w:type="spellEnd"/>
      <w:r w:rsidRPr="009307AF">
        <w:t xml:space="preserve"> </w:t>
      </w:r>
      <w:proofErr w:type="spellStart"/>
      <w:r w:rsidRPr="009307AF">
        <w:t>poslovnoj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</w:t>
      </w:r>
      <w:proofErr w:type="spellStart"/>
      <w:r w:rsidRPr="009307AF">
        <w:t>pripisuje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bi </w:t>
      </w:r>
      <w:proofErr w:type="spellStart"/>
      <w:r w:rsidRPr="009307AF">
        <w:t>mogla</w:t>
      </w:r>
      <w:proofErr w:type="spellEnd"/>
      <w:r w:rsidRPr="009307AF">
        <w:t xml:space="preserve"> da </w:t>
      </w:r>
      <w:proofErr w:type="spellStart"/>
      <w:r w:rsidRPr="009307AF">
        <w:t>ostvari</w:t>
      </w:r>
      <w:proofErr w:type="spellEnd"/>
      <w:r w:rsidRPr="009307AF">
        <w:t xml:space="preserve"> da je </w:t>
      </w:r>
      <w:proofErr w:type="spellStart"/>
      <w:r w:rsidRPr="009307AF">
        <w:t>bila</w:t>
      </w:r>
      <w:proofErr w:type="spellEnd"/>
      <w:r w:rsidRPr="009307AF">
        <w:t xml:space="preserve"> </w:t>
      </w:r>
      <w:proofErr w:type="spellStart"/>
      <w:r w:rsidRPr="009307AF">
        <w:t>odvojeno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posebno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se </w:t>
      </w:r>
      <w:proofErr w:type="spellStart"/>
      <w:r w:rsidRPr="009307AF">
        <w:t>bavi</w:t>
      </w:r>
      <w:proofErr w:type="spellEnd"/>
      <w:r w:rsidRPr="009307AF">
        <w:t xml:space="preserve"> </w:t>
      </w:r>
      <w:proofErr w:type="spellStart"/>
      <w:r w:rsidRPr="009307AF">
        <w:t>istim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sličnim</w:t>
      </w:r>
      <w:proofErr w:type="spellEnd"/>
      <w:r w:rsidRPr="009307AF">
        <w:t xml:space="preserve"> </w:t>
      </w:r>
      <w:proofErr w:type="spellStart"/>
      <w:r w:rsidRPr="009307AF">
        <w:t>delatnostima</w:t>
      </w:r>
      <w:proofErr w:type="spellEnd"/>
      <w:r w:rsidRPr="009307AF">
        <w:t xml:space="preserve">, pod </w:t>
      </w:r>
      <w:proofErr w:type="spellStart"/>
      <w:r w:rsidRPr="009307AF">
        <w:t>istim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sličnim</w:t>
      </w:r>
      <w:proofErr w:type="spellEnd"/>
      <w:r w:rsidRPr="009307AF">
        <w:t xml:space="preserve"> </w:t>
      </w:r>
      <w:proofErr w:type="spellStart"/>
      <w:r w:rsidRPr="009307AF">
        <w:t>uslovima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da je </w:t>
      </w:r>
      <w:proofErr w:type="spellStart"/>
      <w:r w:rsidRPr="009307AF">
        <w:t>poslovala</w:t>
      </w:r>
      <w:proofErr w:type="spellEnd"/>
      <w:r w:rsidRPr="009307AF">
        <w:t xml:space="preserve"> </w:t>
      </w:r>
      <w:proofErr w:type="spellStart"/>
      <w:r w:rsidRPr="009307AF">
        <w:t>potpuno</w:t>
      </w:r>
      <w:proofErr w:type="spellEnd"/>
      <w:r w:rsidRPr="009307AF">
        <w:t xml:space="preserve"> </w:t>
      </w:r>
      <w:proofErr w:type="spellStart"/>
      <w:r w:rsidRPr="009307AF">
        <w:t>samostalno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preduzećem</w:t>
      </w:r>
      <w:proofErr w:type="spellEnd"/>
      <w:r w:rsidRPr="009307AF">
        <w:t xml:space="preserve"> </w:t>
      </w:r>
      <w:proofErr w:type="spellStart"/>
      <w:r w:rsidRPr="009307AF">
        <w:t>čija</w:t>
      </w:r>
      <w:proofErr w:type="spellEnd"/>
      <w:r w:rsidRPr="009307AF">
        <w:t xml:space="preserve"> je 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poslovna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>.</w:t>
      </w:r>
    </w:p>
    <w:p w14:paraId="46562B7D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Pri</w:t>
      </w:r>
      <w:proofErr w:type="spellEnd"/>
      <w:r w:rsidRPr="009307AF">
        <w:t xml:space="preserve"> </w:t>
      </w:r>
      <w:proofErr w:type="spellStart"/>
      <w:r w:rsidRPr="009307AF">
        <w:t>određivanju</w:t>
      </w:r>
      <w:proofErr w:type="spellEnd"/>
      <w:r w:rsidRPr="009307AF">
        <w:t xml:space="preserve"> </w:t>
      </w:r>
      <w:proofErr w:type="spellStart"/>
      <w:r w:rsidRPr="009307AF">
        <w:t>dobiti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,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odbici</w:t>
      </w:r>
      <w:proofErr w:type="spellEnd"/>
      <w:r w:rsidRPr="009307AF">
        <w:t xml:space="preserve"> </w:t>
      </w:r>
      <w:proofErr w:type="spellStart"/>
      <w:r w:rsidRPr="009307AF">
        <w:t>priznaju</w:t>
      </w:r>
      <w:proofErr w:type="spellEnd"/>
      <w:r w:rsidRPr="009307AF">
        <w:t xml:space="preserve"> se </w:t>
      </w:r>
      <w:proofErr w:type="spellStart"/>
      <w:r w:rsidRPr="009307AF">
        <w:t>troškovi</w:t>
      </w:r>
      <w:proofErr w:type="spellEnd"/>
      <w:r w:rsidRPr="009307AF">
        <w:t xml:space="preserve"> koji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učinjeni</w:t>
      </w:r>
      <w:proofErr w:type="spellEnd"/>
      <w:r w:rsidRPr="009307AF">
        <w:t xml:space="preserve"> za </w:t>
      </w:r>
      <w:proofErr w:type="spellStart"/>
      <w:r w:rsidRPr="009307AF">
        <w:t>potrebe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, </w:t>
      </w:r>
      <w:proofErr w:type="spellStart"/>
      <w:r w:rsidRPr="009307AF">
        <w:t>uključujući</w:t>
      </w:r>
      <w:proofErr w:type="spellEnd"/>
      <w:r w:rsidRPr="009307AF">
        <w:t xml:space="preserve"> </w:t>
      </w:r>
      <w:proofErr w:type="spellStart"/>
      <w:r w:rsidRPr="009307AF">
        <w:t>troškove</w:t>
      </w:r>
      <w:proofErr w:type="spellEnd"/>
      <w:r w:rsidRPr="009307AF">
        <w:t xml:space="preserve"> </w:t>
      </w:r>
      <w:proofErr w:type="spellStart"/>
      <w:r w:rsidRPr="009307AF">
        <w:t>upravljanja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opšte</w:t>
      </w:r>
      <w:proofErr w:type="spellEnd"/>
      <w:r w:rsidRPr="009307AF">
        <w:t xml:space="preserve"> </w:t>
      </w:r>
      <w:proofErr w:type="spellStart"/>
      <w:r w:rsidRPr="009307AF">
        <w:t>administrativne</w:t>
      </w:r>
      <w:proofErr w:type="spellEnd"/>
      <w:r w:rsidRPr="009307AF">
        <w:t xml:space="preserve"> </w:t>
      </w:r>
      <w:proofErr w:type="spellStart"/>
      <w:r w:rsidRPr="009307AF">
        <w:t>troškove</w:t>
      </w:r>
      <w:proofErr w:type="spellEnd"/>
      <w:r w:rsidRPr="009307AF">
        <w:t xml:space="preserve">, </w:t>
      </w:r>
      <w:proofErr w:type="spellStart"/>
      <w:r w:rsidRPr="009307AF">
        <w:t>bilo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poslovna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drugom</w:t>
      </w:r>
      <w:proofErr w:type="spellEnd"/>
      <w:r w:rsidRPr="009307AF">
        <w:t xml:space="preserve"> </w:t>
      </w:r>
      <w:proofErr w:type="spellStart"/>
      <w:r w:rsidRPr="009307AF">
        <w:t>mestu</w:t>
      </w:r>
      <w:proofErr w:type="spellEnd"/>
      <w:r w:rsidRPr="009307AF">
        <w:t>.</w:t>
      </w:r>
    </w:p>
    <w:p w14:paraId="72CF3B71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Ako</w:t>
      </w:r>
      <w:proofErr w:type="spellEnd"/>
      <w:r w:rsidRPr="009307AF">
        <w:t xml:space="preserve"> je </w:t>
      </w:r>
      <w:proofErr w:type="spellStart"/>
      <w:r w:rsidRPr="009307AF">
        <w:t>uobičajeno</w:t>
      </w:r>
      <w:proofErr w:type="spellEnd"/>
      <w:r w:rsidRPr="009307AF">
        <w:t xml:space="preserve"> da se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pripisuje</w:t>
      </w:r>
      <w:proofErr w:type="spellEnd"/>
      <w:r w:rsidRPr="009307AF">
        <w:t xml:space="preserve"> </w:t>
      </w:r>
      <w:proofErr w:type="spellStart"/>
      <w:r w:rsidRPr="009307AF">
        <w:t>stalnoj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</w:t>
      </w:r>
      <w:proofErr w:type="spellStart"/>
      <w:r w:rsidRPr="009307AF">
        <w:t>određuje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raspodele</w:t>
      </w:r>
      <w:proofErr w:type="spellEnd"/>
      <w:r w:rsidRPr="009307AF">
        <w:t xml:space="preserve"> </w:t>
      </w:r>
      <w:proofErr w:type="spellStart"/>
      <w:r w:rsidRPr="009307AF">
        <w:t>ukupne</w:t>
      </w:r>
      <w:proofErr w:type="spellEnd"/>
      <w:r w:rsidRPr="009307AF">
        <w:t xml:space="preserve"> </w:t>
      </w:r>
      <w:proofErr w:type="spellStart"/>
      <w:r w:rsidRPr="009307AF">
        <w:t>dobiti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njegove</w:t>
      </w:r>
      <w:proofErr w:type="spellEnd"/>
      <w:r w:rsidRPr="009307AF">
        <w:t xml:space="preserve"> </w:t>
      </w:r>
      <w:proofErr w:type="spellStart"/>
      <w:r w:rsidRPr="009307AF">
        <w:t>posebne</w:t>
      </w:r>
      <w:proofErr w:type="spellEnd"/>
      <w:r w:rsidRPr="009307AF">
        <w:t xml:space="preserve"> </w:t>
      </w:r>
      <w:proofErr w:type="spellStart"/>
      <w:r w:rsidRPr="009307AF">
        <w:t>delove</w:t>
      </w:r>
      <w:proofErr w:type="spellEnd"/>
      <w:r w:rsidRPr="009307AF">
        <w:t xml:space="preserve">, </w:t>
      </w:r>
      <w:proofErr w:type="spellStart"/>
      <w:r w:rsidRPr="009307AF">
        <w:t>rešenje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ne </w:t>
      </w:r>
      <w:proofErr w:type="spellStart"/>
      <w:r w:rsidRPr="009307AF">
        <w:t>sprečava</w:t>
      </w:r>
      <w:proofErr w:type="spellEnd"/>
      <w:r w:rsidRPr="009307AF">
        <w:t xml:space="preserve"> </w:t>
      </w:r>
      <w:proofErr w:type="spellStart"/>
      <w:r w:rsidRPr="009307AF">
        <w:t>tu</w:t>
      </w:r>
      <w:proofErr w:type="spellEnd"/>
      <w:r w:rsidRPr="009307AF">
        <w:t xml:space="preserve"> </w:t>
      </w:r>
      <w:proofErr w:type="spellStart"/>
      <w:r w:rsidRPr="009307AF">
        <w:t>državu</w:t>
      </w:r>
      <w:proofErr w:type="spellEnd"/>
      <w:r w:rsidRPr="009307AF">
        <w:t xml:space="preserve"> </w:t>
      </w:r>
      <w:proofErr w:type="spellStart"/>
      <w:r w:rsidRPr="009307AF">
        <w:t>ugovornicu</w:t>
      </w:r>
      <w:proofErr w:type="spellEnd"/>
      <w:r w:rsidRPr="009307AF">
        <w:t xml:space="preserve"> da </w:t>
      </w:r>
      <w:proofErr w:type="spellStart"/>
      <w:r w:rsidRPr="009307AF">
        <w:t>takvom</w:t>
      </w:r>
      <w:proofErr w:type="spellEnd"/>
      <w:r w:rsidRPr="009307AF">
        <w:t xml:space="preserve"> </w:t>
      </w:r>
      <w:proofErr w:type="spellStart"/>
      <w:r w:rsidRPr="009307AF">
        <w:t>uobičajenom</w:t>
      </w:r>
      <w:proofErr w:type="spellEnd"/>
      <w:r w:rsidRPr="009307AF">
        <w:t xml:space="preserve"> </w:t>
      </w:r>
      <w:proofErr w:type="spellStart"/>
      <w:r w:rsidRPr="009307AF">
        <w:t>raspodelom</w:t>
      </w:r>
      <w:proofErr w:type="spellEnd"/>
      <w:r w:rsidRPr="009307AF">
        <w:t xml:space="preserve"> </w:t>
      </w:r>
      <w:proofErr w:type="spellStart"/>
      <w:r w:rsidRPr="009307AF">
        <w:t>odredi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oporezuje</w:t>
      </w:r>
      <w:proofErr w:type="spellEnd"/>
      <w:r w:rsidRPr="009307AF">
        <w:t xml:space="preserve">; </w:t>
      </w:r>
      <w:proofErr w:type="spellStart"/>
      <w:r w:rsidRPr="009307AF">
        <w:t>usvojeni</w:t>
      </w:r>
      <w:proofErr w:type="spellEnd"/>
      <w:r w:rsidRPr="009307AF">
        <w:t xml:space="preserve"> </w:t>
      </w:r>
      <w:proofErr w:type="spellStart"/>
      <w:r w:rsidRPr="009307AF">
        <w:t>metod</w:t>
      </w:r>
      <w:proofErr w:type="spellEnd"/>
      <w:r w:rsidRPr="009307AF">
        <w:t xml:space="preserve"> </w:t>
      </w:r>
      <w:proofErr w:type="spellStart"/>
      <w:r w:rsidRPr="009307AF">
        <w:t>raspodele</w:t>
      </w:r>
      <w:proofErr w:type="spellEnd"/>
      <w:r w:rsidRPr="009307AF">
        <w:t xml:space="preserve"> </w:t>
      </w:r>
      <w:proofErr w:type="spellStart"/>
      <w:r w:rsidRPr="009307AF">
        <w:t>treba</w:t>
      </w:r>
      <w:proofErr w:type="spellEnd"/>
      <w:r w:rsidRPr="009307AF">
        <w:t xml:space="preserve"> da </w:t>
      </w:r>
      <w:proofErr w:type="spellStart"/>
      <w:r w:rsidRPr="009307AF">
        <w:t>bude</w:t>
      </w:r>
      <w:proofErr w:type="spellEnd"/>
      <w:r w:rsidRPr="009307AF">
        <w:t xml:space="preserve"> </w:t>
      </w:r>
      <w:proofErr w:type="spellStart"/>
      <w:r w:rsidRPr="009307AF">
        <w:t>takav</w:t>
      </w:r>
      <w:proofErr w:type="spellEnd"/>
      <w:r w:rsidRPr="009307AF">
        <w:t xml:space="preserve"> da </w:t>
      </w:r>
      <w:proofErr w:type="spellStart"/>
      <w:r w:rsidRPr="009307AF">
        <w:t>rezultat</w:t>
      </w:r>
      <w:proofErr w:type="spellEnd"/>
      <w:r w:rsidRPr="009307AF">
        <w:t xml:space="preserve"> </w:t>
      </w:r>
      <w:proofErr w:type="spellStart"/>
      <w:r w:rsidRPr="009307AF">
        <w:t>bude</w:t>
      </w:r>
      <w:proofErr w:type="spellEnd"/>
      <w:r w:rsidRPr="009307AF">
        <w:t xml:space="preserve">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načelima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sadržana</w:t>
      </w:r>
      <w:proofErr w:type="spellEnd"/>
      <w:r w:rsidRPr="009307AF">
        <w:t xml:space="preserve"> u </w:t>
      </w:r>
      <w:proofErr w:type="spellStart"/>
      <w:r w:rsidRPr="009307AF">
        <w:t>ovom</w:t>
      </w:r>
      <w:proofErr w:type="spellEnd"/>
      <w:r w:rsidRPr="009307AF">
        <w:t xml:space="preserve"> </w:t>
      </w:r>
      <w:proofErr w:type="spellStart"/>
      <w:r w:rsidRPr="009307AF">
        <w:t>članu</w:t>
      </w:r>
      <w:proofErr w:type="spellEnd"/>
      <w:r w:rsidRPr="009307AF">
        <w:t>.</w:t>
      </w:r>
    </w:p>
    <w:p w14:paraId="13284082" w14:textId="77777777" w:rsidR="009307AF" w:rsidRPr="009307AF" w:rsidRDefault="009307AF" w:rsidP="009307AF">
      <w:pPr>
        <w:jc w:val="center"/>
      </w:pPr>
      <w:r w:rsidRPr="009307AF">
        <w:t xml:space="preserve">(5) </w:t>
      </w:r>
      <w:proofErr w:type="spellStart"/>
      <w:r w:rsidRPr="009307AF">
        <w:t>Stalnoj</w:t>
      </w:r>
      <w:proofErr w:type="spellEnd"/>
      <w:r w:rsidRPr="009307AF">
        <w:t xml:space="preserve"> </w:t>
      </w:r>
      <w:proofErr w:type="spellStart"/>
      <w:r w:rsidRPr="009307AF">
        <w:t>poslovnoj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ne </w:t>
      </w:r>
      <w:proofErr w:type="spellStart"/>
      <w:r w:rsidRPr="009307AF">
        <w:t>pripisuje</w:t>
      </w:r>
      <w:proofErr w:type="spellEnd"/>
      <w:r w:rsidRPr="009307AF">
        <w:t xml:space="preserve"> se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ta 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poslovna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kupuje</w:t>
      </w:r>
      <w:proofErr w:type="spellEnd"/>
      <w:r w:rsidRPr="009307AF">
        <w:t xml:space="preserve"> dobra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robu</w:t>
      </w:r>
      <w:proofErr w:type="spellEnd"/>
      <w:r w:rsidRPr="009307AF">
        <w:t xml:space="preserve"> za </w:t>
      </w:r>
      <w:proofErr w:type="spellStart"/>
      <w:r w:rsidRPr="009307AF">
        <w:t>preduzeće</w:t>
      </w:r>
      <w:proofErr w:type="spellEnd"/>
      <w:r w:rsidRPr="009307AF">
        <w:t>.</w:t>
      </w:r>
    </w:p>
    <w:p w14:paraId="0A3F88C8" w14:textId="77777777" w:rsidR="009307AF" w:rsidRPr="009307AF" w:rsidRDefault="009307AF" w:rsidP="009307AF">
      <w:pPr>
        <w:jc w:val="center"/>
      </w:pPr>
      <w:r w:rsidRPr="009307AF">
        <w:lastRenderedPageBreak/>
        <w:t xml:space="preserve">(6) Za </w:t>
      </w:r>
      <w:proofErr w:type="spellStart"/>
      <w:r w:rsidRPr="009307AF">
        <w:t>potrebe</w:t>
      </w:r>
      <w:proofErr w:type="spellEnd"/>
      <w:r w:rsidRPr="009307AF">
        <w:t xml:space="preserve"> </w:t>
      </w:r>
      <w:proofErr w:type="spellStart"/>
      <w:r w:rsidRPr="009307AF">
        <w:t>prethodnih</w:t>
      </w:r>
      <w:proofErr w:type="spellEnd"/>
      <w:r w:rsidRPr="009307AF">
        <w:t xml:space="preserve"> </w:t>
      </w:r>
      <w:proofErr w:type="spellStart"/>
      <w:r w:rsidRPr="009307AF">
        <w:t>stavova</w:t>
      </w:r>
      <w:proofErr w:type="spellEnd"/>
      <w:r w:rsidRPr="009307AF">
        <w:t xml:space="preserve">,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pripisuje</w:t>
      </w:r>
      <w:proofErr w:type="spellEnd"/>
      <w:r w:rsidRPr="009307AF">
        <w:t xml:space="preserve"> </w:t>
      </w:r>
      <w:proofErr w:type="spellStart"/>
      <w:r w:rsidRPr="009307AF">
        <w:t>stalnoj</w:t>
      </w:r>
      <w:proofErr w:type="spellEnd"/>
      <w:r w:rsidRPr="009307AF">
        <w:t xml:space="preserve"> </w:t>
      </w:r>
      <w:proofErr w:type="spellStart"/>
      <w:r w:rsidRPr="009307AF">
        <w:t>poslovnoj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</w:t>
      </w:r>
      <w:proofErr w:type="spellStart"/>
      <w:r w:rsidRPr="009307AF">
        <w:t>određuje</w:t>
      </w:r>
      <w:proofErr w:type="spellEnd"/>
      <w:r w:rsidRPr="009307AF">
        <w:t xml:space="preserve"> se </w:t>
      </w:r>
      <w:proofErr w:type="spellStart"/>
      <w:r w:rsidRPr="009307AF">
        <w:t>istom</w:t>
      </w:r>
      <w:proofErr w:type="spellEnd"/>
      <w:r w:rsidRPr="009307AF">
        <w:t xml:space="preserve"> </w:t>
      </w:r>
      <w:proofErr w:type="spellStart"/>
      <w:r w:rsidRPr="009307AF">
        <w:t>metodom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godine</w:t>
      </w:r>
      <w:proofErr w:type="spellEnd"/>
      <w:r w:rsidRPr="009307AF">
        <w:t xml:space="preserve"> u </w:t>
      </w:r>
      <w:proofErr w:type="spellStart"/>
      <w:r w:rsidRPr="009307AF">
        <w:t>godinu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postoji</w:t>
      </w:r>
      <w:proofErr w:type="spellEnd"/>
      <w:r w:rsidRPr="009307AF">
        <w:t xml:space="preserve"> </w:t>
      </w:r>
      <w:proofErr w:type="spellStart"/>
      <w:r w:rsidRPr="009307AF">
        <w:t>opravdan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dovoljan</w:t>
      </w:r>
      <w:proofErr w:type="spellEnd"/>
      <w:r w:rsidRPr="009307AF">
        <w:t xml:space="preserve"> </w:t>
      </w:r>
      <w:proofErr w:type="spellStart"/>
      <w:r w:rsidRPr="009307AF">
        <w:t>razlog</w:t>
      </w:r>
      <w:proofErr w:type="spellEnd"/>
      <w:r w:rsidRPr="009307AF">
        <w:t xml:space="preserve"> da se </w:t>
      </w:r>
      <w:proofErr w:type="spellStart"/>
      <w:r w:rsidRPr="009307AF">
        <w:t>postupi</w:t>
      </w:r>
      <w:proofErr w:type="spellEnd"/>
      <w:r w:rsidRPr="009307AF">
        <w:t xml:space="preserve"> </w:t>
      </w:r>
      <w:proofErr w:type="spellStart"/>
      <w:r w:rsidRPr="009307AF">
        <w:t>drukčije</w:t>
      </w:r>
      <w:proofErr w:type="spellEnd"/>
      <w:r w:rsidRPr="009307AF">
        <w:t>.</w:t>
      </w:r>
    </w:p>
    <w:p w14:paraId="426F140F" w14:textId="77777777" w:rsidR="009307AF" w:rsidRPr="009307AF" w:rsidRDefault="009307AF" w:rsidP="009307AF">
      <w:pPr>
        <w:jc w:val="center"/>
      </w:pPr>
      <w:r w:rsidRPr="009307AF">
        <w:t xml:space="preserve">(7) </w:t>
      </w:r>
      <w:proofErr w:type="spellStart"/>
      <w:r w:rsidRPr="009307AF">
        <w:t>Kada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obuhvata</w:t>
      </w:r>
      <w:proofErr w:type="spellEnd"/>
      <w:r w:rsidRPr="009307AF">
        <w:t xml:space="preserve"> </w:t>
      </w:r>
      <w:proofErr w:type="spellStart"/>
      <w:r w:rsidRPr="009307AF">
        <w:t>delove</w:t>
      </w:r>
      <w:proofErr w:type="spellEnd"/>
      <w:r w:rsidRPr="009307AF">
        <w:t xml:space="preserve"> </w:t>
      </w:r>
      <w:proofErr w:type="spellStart"/>
      <w:r w:rsidRPr="009307AF">
        <w:t>dohotka</w:t>
      </w:r>
      <w:proofErr w:type="spellEnd"/>
      <w:r w:rsidRPr="009307AF">
        <w:t xml:space="preserve"> koji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regulisani</w:t>
      </w:r>
      <w:proofErr w:type="spellEnd"/>
      <w:r w:rsidRPr="009307AF">
        <w:t xml:space="preserve"> </w:t>
      </w:r>
      <w:proofErr w:type="spellStart"/>
      <w:r w:rsidRPr="009307AF">
        <w:t>posebnim</w:t>
      </w:r>
      <w:proofErr w:type="spellEnd"/>
      <w:r w:rsidRPr="009307AF">
        <w:t xml:space="preserve"> </w:t>
      </w:r>
      <w:proofErr w:type="spellStart"/>
      <w:r w:rsidRPr="009307AF">
        <w:t>članovima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ne </w:t>
      </w:r>
      <w:proofErr w:type="spellStart"/>
      <w:r w:rsidRPr="009307AF">
        <w:t>utiču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tih</w:t>
      </w:r>
      <w:proofErr w:type="spellEnd"/>
      <w:r w:rsidRPr="009307AF">
        <w:t xml:space="preserve"> </w:t>
      </w:r>
      <w:proofErr w:type="spellStart"/>
      <w:r w:rsidRPr="009307AF">
        <w:t>članova</w:t>
      </w:r>
      <w:proofErr w:type="spellEnd"/>
      <w:r w:rsidRPr="009307AF">
        <w:t>.</w:t>
      </w:r>
    </w:p>
    <w:p w14:paraId="3A614E27" w14:textId="77777777" w:rsidR="009307AF" w:rsidRPr="009307AF" w:rsidRDefault="009307AF" w:rsidP="009307AF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8</w:t>
      </w:r>
    </w:p>
    <w:p w14:paraId="42000BAE" w14:textId="77777777" w:rsidR="009307AF" w:rsidRPr="009307AF" w:rsidRDefault="009307AF" w:rsidP="009307AF">
      <w:pPr>
        <w:jc w:val="center"/>
        <w:rPr>
          <w:b/>
          <w:bCs/>
        </w:rPr>
      </w:pPr>
      <w:bookmarkStart w:id="16" w:name="str_9"/>
      <w:bookmarkEnd w:id="16"/>
      <w:r w:rsidRPr="009307AF">
        <w:rPr>
          <w:b/>
          <w:bCs/>
        </w:rPr>
        <w:t>MEĐUNARODNI SAOBRAĆAJ</w:t>
      </w:r>
    </w:p>
    <w:p w14:paraId="16CCE010" w14:textId="77777777" w:rsidR="009307AF" w:rsidRPr="009307AF" w:rsidRDefault="009307AF" w:rsidP="009307AF">
      <w:pPr>
        <w:jc w:val="center"/>
      </w:pPr>
      <w:r w:rsidRPr="009307AF">
        <w:t xml:space="preserve">(1) Dobit od </w:t>
      </w:r>
      <w:proofErr w:type="spellStart"/>
      <w:r w:rsidRPr="009307AF">
        <w:t>obavljanja</w:t>
      </w:r>
      <w:proofErr w:type="spellEnd"/>
      <w:r w:rsidRPr="009307AF">
        <w:t xml:space="preserve"> </w:t>
      </w:r>
      <w:proofErr w:type="spellStart"/>
      <w:r w:rsidRPr="009307AF">
        <w:t>međunarodnog</w:t>
      </w:r>
      <w:proofErr w:type="spellEnd"/>
      <w:r w:rsidRPr="009307AF">
        <w:t xml:space="preserve"> </w:t>
      </w:r>
      <w:proofErr w:type="spellStart"/>
      <w:r w:rsidRPr="009307AF">
        <w:t>saobraćaja</w:t>
      </w:r>
      <w:proofErr w:type="spellEnd"/>
      <w:r w:rsidRPr="009307AF">
        <w:t xml:space="preserve"> </w:t>
      </w:r>
      <w:proofErr w:type="spellStart"/>
      <w:r w:rsidRPr="009307AF">
        <w:t>pomorskim</w:t>
      </w:r>
      <w:proofErr w:type="spellEnd"/>
      <w:r w:rsidRPr="009307AF">
        <w:t xml:space="preserve"> </w:t>
      </w:r>
      <w:proofErr w:type="spellStart"/>
      <w:r w:rsidRPr="009307AF">
        <w:t>brodom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vazduhoplovom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r w:rsidRPr="009307AF">
        <w:t>stvarne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>.</w:t>
      </w:r>
    </w:p>
    <w:p w14:paraId="4CBC9516" w14:textId="77777777" w:rsidR="009307AF" w:rsidRPr="009307AF" w:rsidRDefault="009307AF" w:rsidP="009307AF">
      <w:pPr>
        <w:jc w:val="center"/>
      </w:pPr>
      <w:r w:rsidRPr="009307AF">
        <w:t xml:space="preserve">(2) Dobit od </w:t>
      </w:r>
      <w:proofErr w:type="spellStart"/>
      <w:r w:rsidRPr="009307AF">
        <w:t>obavljanja</w:t>
      </w:r>
      <w:proofErr w:type="spellEnd"/>
      <w:r w:rsidRPr="009307AF">
        <w:t xml:space="preserve"> </w:t>
      </w:r>
      <w:proofErr w:type="spellStart"/>
      <w:r w:rsidRPr="009307AF">
        <w:t>saobraćaja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unutrašnjim</w:t>
      </w:r>
      <w:proofErr w:type="spellEnd"/>
      <w:r w:rsidRPr="009307AF">
        <w:t xml:space="preserve"> </w:t>
      </w:r>
      <w:proofErr w:type="spellStart"/>
      <w:r w:rsidRPr="009307AF">
        <w:t>plovnim</w:t>
      </w:r>
      <w:proofErr w:type="spellEnd"/>
      <w:r w:rsidRPr="009307AF">
        <w:t xml:space="preserve"> </w:t>
      </w:r>
      <w:proofErr w:type="spellStart"/>
      <w:r w:rsidRPr="009307AF">
        <w:t>putevima</w:t>
      </w:r>
      <w:proofErr w:type="spellEnd"/>
      <w:r w:rsidRPr="009307AF">
        <w:t xml:space="preserve"> </w:t>
      </w:r>
      <w:proofErr w:type="spellStart"/>
      <w:r w:rsidRPr="009307AF">
        <w:t>rečnim</w:t>
      </w:r>
      <w:proofErr w:type="spellEnd"/>
      <w:r w:rsidRPr="009307AF">
        <w:t xml:space="preserve"> </w:t>
      </w:r>
      <w:proofErr w:type="spellStart"/>
      <w:r w:rsidRPr="009307AF">
        <w:t>brodom</w:t>
      </w:r>
      <w:proofErr w:type="spellEnd"/>
      <w:r w:rsidRPr="009307AF">
        <w:t xml:space="preserve">,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r w:rsidRPr="009307AF">
        <w:t>stvarne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>.</w:t>
      </w:r>
    </w:p>
    <w:p w14:paraId="79B04D92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Ako</w:t>
      </w:r>
      <w:proofErr w:type="spellEnd"/>
      <w:r w:rsidRPr="009307AF">
        <w:t xml:space="preserve"> se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r w:rsidRPr="009307AF">
        <w:t>stvarne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se </w:t>
      </w:r>
      <w:proofErr w:type="spellStart"/>
      <w:r w:rsidRPr="009307AF">
        <w:t>bavi</w:t>
      </w:r>
      <w:proofErr w:type="spellEnd"/>
      <w:r w:rsidRPr="009307AF">
        <w:t xml:space="preserve"> </w:t>
      </w:r>
      <w:proofErr w:type="spellStart"/>
      <w:r w:rsidRPr="009307AF">
        <w:t>pomorskim</w:t>
      </w:r>
      <w:proofErr w:type="spellEnd"/>
      <w:r w:rsidRPr="009307AF">
        <w:t xml:space="preserve"> </w:t>
      </w:r>
      <w:proofErr w:type="spellStart"/>
      <w:r w:rsidRPr="009307AF">
        <w:t>saobraćajem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se </w:t>
      </w:r>
      <w:proofErr w:type="spellStart"/>
      <w:r w:rsidRPr="009307AF">
        <w:t>bavi</w:t>
      </w:r>
      <w:proofErr w:type="spellEnd"/>
      <w:r w:rsidRPr="009307AF">
        <w:t xml:space="preserve"> </w:t>
      </w:r>
      <w:proofErr w:type="spellStart"/>
      <w:r w:rsidRPr="009307AF">
        <w:t>saobraćajem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unutrašnjim</w:t>
      </w:r>
      <w:proofErr w:type="spellEnd"/>
      <w:r w:rsidRPr="009307AF">
        <w:t xml:space="preserve"> </w:t>
      </w:r>
      <w:proofErr w:type="spellStart"/>
      <w:r w:rsidRPr="009307AF">
        <w:t>plovnim</w:t>
      </w:r>
      <w:proofErr w:type="spellEnd"/>
      <w:r w:rsidRPr="009307AF">
        <w:t xml:space="preserve"> </w:t>
      </w:r>
      <w:proofErr w:type="spellStart"/>
      <w:r w:rsidRPr="009307AF">
        <w:t>putevima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pomorskom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rečnom</w:t>
      </w:r>
      <w:proofErr w:type="spellEnd"/>
      <w:r w:rsidRPr="009307AF">
        <w:t xml:space="preserve"> </w:t>
      </w:r>
      <w:proofErr w:type="spellStart"/>
      <w:r w:rsidRPr="009307AF">
        <w:t>brodu</w:t>
      </w:r>
      <w:proofErr w:type="spellEnd"/>
      <w:r w:rsidRPr="009307AF">
        <w:t xml:space="preserve">, </w:t>
      </w:r>
      <w:proofErr w:type="spellStart"/>
      <w:r w:rsidRPr="009307AF">
        <w:t>smatra</w:t>
      </w:r>
      <w:proofErr w:type="spellEnd"/>
      <w:r w:rsidRPr="009307AF">
        <w:t xml:space="preserve"> se da se </w:t>
      </w:r>
      <w:proofErr w:type="spellStart"/>
      <w:r w:rsidRPr="009307AF">
        <w:t>nalazi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matična</w:t>
      </w:r>
      <w:proofErr w:type="spellEnd"/>
      <w:r w:rsidRPr="009307AF">
        <w:t xml:space="preserve"> </w:t>
      </w:r>
      <w:proofErr w:type="spellStart"/>
      <w:r w:rsidRPr="009307AF">
        <w:t>luka</w:t>
      </w:r>
      <w:proofErr w:type="spellEnd"/>
      <w:r w:rsidRPr="009307AF">
        <w:t xml:space="preserve"> </w:t>
      </w:r>
      <w:proofErr w:type="spellStart"/>
      <w:r w:rsidRPr="009307AF">
        <w:t>pomorskog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rečnog</w:t>
      </w:r>
      <w:proofErr w:type="spellEnd"/>
      <w:r w:rsidRPr="009307AF">
        <w:t xml:space="preserve"> </w:t>
      </w:r>
      <w:proofErr w:type="spellStart"/>
      <w:r w:rsidRPr="009307AF">
        <w:t>broda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nema</w:t>
      </w:r>
      <w:proofErr w:type="spellEnd"/>
      <w:r w:rsidRPr="009307AF">
        <w:t xml:space="preserve"> </w:t>
      </w:r>
      <w:proofErr w:type="spellStart"/>
      <w:r w:rsidRPr="009307AF">
        <w:t>matične</w:t>
      </w:r>
      <w:proofErr w:type="spellEnd"/>
      <w:r w:rsidRPr="009307AF">
        <w:t xml:space="preserve"> </w:t>
      </w:r>
      <w:proofErr w:type="spellStart"/>
      <w:r w:rsidRPr="009307AF">
        <w:t>luke</w:t>
      </w:r>
      <w:proofErr w:type="spellEnd"/>
      <w:r w:rsidRPr="009307AF">
        <w:t xml:space="preserve">,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čiji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korisnik</w:t>
      </w:r>
      <w:proofErr w:type="spellEnd"/>
      <w:r w:rsidRPr="009307AF">
        <w:t xml:space="preserve"> </w:t>
      </w:r>
      <w:proofErr w:type="spellStart"/>
      <w:r w:rsidRPr="009307AF">
        <w:t>pomorskog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rečnog</w:t>
      </w:r>
      <w:proofErr w:type="spellEnd"/>
      <w:r w:rsidRPr="009307AF">
        <w:t xml:space="preserve"> </w:t>
      </w:r>
      <w:proofErr w:type="spellStart"/>
      <w:r w:rsidRPr="009307AF">
        <w:t>broda</w:t>
      </w:r>
      <w:proofErr w:type="spellEnd"/>
      <w:r w:rsidRPr="009307AF">
        <w:t>.</w:t>
      </w:r>
    </w:p>
    <w:p w14:paraId="7B9CDF68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od </w:t>
      </w:r>
      <w:proofErr w:type="spellStart"/>
      <w:r w:rsidRPr="009307AF">
        <w:t>učešća</w:t>
      </w:r>
      <w:proofErr w:type="spellEnd"/>
      <w:r w:rsidRPr="009307AF">
        <w:t xml:space="preserve"> u </w:t>
      </w:r>
      <w:proofErr w:type="spellStart"/>
      <w:r w:rsidRPr="009307AF">
        <w:t>pulu</w:t>
      </w:r>
      <w:proofErr w:type="spellEnd"/>
      <w:r w:rsidRPr="009307AF">
        <w:t xml:space="preserve">, </w:t>
      </w:r>
      <w:proofErr w:type="spellStart"/>
      <w:r w:rsidRPr="009307AF">
        <w:t>zajedničkom</w:t>
      </w:r>
      <w:proofErr w:type="spellEnd"/>
      <w:r w:rsidRPr="009307AF">
        <w:t xml:space="preserve"> </w:t>
      </w:r>
      <w:proofErr w:type="spellStart"/>
      <w:r w:rsidRPr="009307AF">
        <w:t>poslovanju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međunarodnoj</w:t>
      </w:r>
      <w:proofErr w:type="spellEnd"/>
      <w:r w:rsidRPr="009307AF">
        <w:t xml:space="preserve"> </w:t>
      </w:r>
      <w:proofErr w:type="spellStart"/>
      <w:r w:rsidRPr="009307AF">
        <w:t>poslovnoj</w:t>
      </w:r>
      <w:proofErr w:type="spellEnd"/>
      <w:r w:rsidRPr="009307AF">
        <w:t xml:space="preserve"> </w:t>
      </w:r>
      <w:proofErr w:type="spellStart"/>
      <w:r w:rsidRPr="009307AF">
        <w:t>agenciji</w:t>
      </w:r>
      <w:proofErr w:type="spellEnd"/>
      <w:r w:rsidRPr="009307AF">
        <w:t>.</w:t>
      </w:r>
    </w:p>
    <w:p w14:paraId="4C33A545" w14:textId="77777777" w:rsidR="009307AF" w:rsidRPr="009307AF" w:rsidRDefault="009307AF" w:rsidP="009307AF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9</w:t>
      </w:r>
    </w:p>
    <w:p w14:paraId="74583815" w14:textId="77777777" w:rsidR="009307AF" w:rsidRPr="009307AF" w:rsidRDefault="009307AF" w:rsidP="009307AF">
      <w:pPr>
        <w:jc w:val="center"/>
        <w:rPr>
          <w:b/>
          <w:bCs/>
        </w:rPr>
      </w:pPr>
      <w:bookmarkStart w:id="18" w:name="str_10"/>
      <w:bookmarkEnd w:id="18"/>
      <w:r w:rsidRPr="009307AF">
        <w:rPr>
          <w:b/>
          <w:bCs/>
        </w:rPr>
        <w:t>POVEZANA PREDUZEĆA</w:t>
      </w:r>
    </w:p>
    <w:p w14:paraId="776C6CAB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Ako</w:t>
      </w:r>
      <w:proofErr w:type="spellEnd"/>
    </w:p>
    <w:p w14:paraId="1591E3D2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učestvuje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posredno</w:t>
      </w:r>
      <w:proofErr w:type="spellEnd"/>
      <w:r w:rsidRPr="009307AF">
        <w:t xml:space="preserve"> u </w:t>
      </w:r>
      <w:proofErr w:type="spellStart"/>
      <w:r w:rsidRPr="009307AF">
        <w:t>upravljanju</w:t>
      </w:r>
      <w:proofErr w:type="spellEnd"/>
      <w:r w:rsidRPr="009307AF">
        <w:t xml:space="preserve">, </w:t>
      </w:r>
      <w:proofErr w:type="spellStart"/>
      <w:r w:rsidRPr="009307AF">
        <w:t>kontroli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imovini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ili</w:t>
      </w:r>
      <w:proofErr w:type="spellEnd"/>
    </w:p>
    <w:p w14:paraId="18DDA0F8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ista</w:t>
      </w:r>
      <w:proofErr w:type="spellEnd"/>
      <w:r w:rsidRPr="009307AF">
        <w:t xml:space="preserve"> </w:t>
      </w:r>
      <w:proofErr w:type="spellStart"/>
      <w:r w:rsidRPr="009307AF">
        <w:t>lica</w:t>
      </w:r>
      <w:proofErr w:type="spellEnd"/>
      <w:r w:rsidRPr="009307AF">
        <w:t xml:space="preserve"> </w:t>
      </w:r>
      <w:proofErr w:type="spellStart"/>
      <w:r w:rsidRPr="009307AF">
        <w:t>učestvuju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posredno</w:t>
      </w:r>
      <w:proofErr w:type="spellEnd"/>
      <w:r w:rsidRPr="009307AF">
        <w:t xml:space="preserve"> u </w:t>
      </w:r>
      <w:proofErr w:type="spellStart"/>
      <w:r w:rsidRPr="009307AF">
        <w:t>upravljanju</w:t>
      </w:r>
      <w:proofErr w:type="spellEnd"/>
      <w:r w:rsidRPr="009307AF">
        <w:t xml:space="preserve">, </w:t>
      </w:r>
      <w:proofErr w:type="spellStart"/>
      <w:r w:rsidRPr="009307AF">
        <w:t>kontroli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imovini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</w:p>
    <w:p w14:paraId="09750DFC" w14:textId="77777777" w:rsidR="009307AF" w:rsidRPr="009307AF" w:rsidRDefault="009307AF" w:rsidP="009307AF">
      <w:pPr>
        <w:jc w:val="center"/>
      </w:pP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u </w:t>
      </w:r>
      <w:proofErr w:type="spellStart"/>
      <w:r w:rsidRPr="009307AF">
        <w:t>jednom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u </w:t>
      </w:r>
      <w:proofErr w:type="spellStart"/>
      <w:r w:rsidRPr="009307AF">
        <w:t>drugom</w:t>
      </w:r>
      <w:proofErr w:type="spellEnd"/>
      <w:r w:rsidRPr="009307AF">
        <w:t xml:space="preserve"> </w:t>
      </w:r>
      <w:proofErr w:type="spellStart"/>
      <w:r w:rsidRPr="009307AF">
        <w:t>slučaju</w:t>
      </w:r>
      <w:proofErr w:type="spellEnd"/>
      <w:r w:rsidRPr="009307AF">
        <w:t xml:space="preserve">, </w:t>
      </w:r>
      <w:proofErr w:type="spellStart"/>
      <w:r w:rsidRPr="009307AF">
        <w:t>između</w:t>
      </w:r>
      <w:proofErr w:type="spellEnd"/>
      <w:r w:rsidRPr="009307AF">
        <w:t xml:space="preserve"> ta </w:t>
      </w:r>
      <w:proofErr w:type="spellStart"/>
      <w:r w:rsidRPr="009307AF">
        <w:t>dva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, u </w:t>
      </w:r>
      <w:proofErr w:type="spellStart"/>
      <w:r w:rsidRPr="009307AF">
        <w:t>njihovim</w:t>
      </w:r>
      <w:proofErr w:type="spellEnd"/>
      <w:r w:rsidRPr="009307AF">
        <w:t xml:space="preserve"> </w:t>
      </w:r>
      <w:proofErr w:type="spellStart"/>
      <w:r w:rsidRPr="009307AF">
        <w:t>trgovinskim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finansijskim</w:t>
      </w:r>
      <w:proofErr w:type="spellEnd"/>
      <w:r w:rsidRPr="009307AF">
        <w:t xml:space="preserve"> </w:t>
      </w:r>
      <w:proofErr w:type="spellStart"/>
      <w:r w:rsidRPr="009307AF">
        <w:t>odnosima</w:t>
      </w:r>
      <w:proofErr w:type="spellEnd"/>
      <w:r w:rsidRPr="009307AF">
        <w:t xml:space="preserve">, </w:t>
      </w:r>
      <w:proofErr w:type="spellStart"/>
      <w:r w:rsidRPr="009307AF">
        <w:t>dogovoreni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nametnuti</w:t>
      </w:r>
      <w:proofErr w:type="spellEnd"/>
      <w:r w:rsidRPr="009307AF">
        <w:t xml:space="preserve"> </w:t>
      </w:r>
      <w:proofErr w:type="spellStart"/>
      <w:r w:rsidRPr="009307AF">
        <w:t>uslovi</w:t>
      </w:r>
      <w:proofErr w:type="spellEnd"/>
      <w:r w:rsidRPr="009307AF">
        <w:t xml:space="preserve"> koji se </w:t>
      </w:r>
      <w:proofErr w:type="spellStart"/>
      <w:r w:rsidRPr="009307AF">
        <w:t>razlikuju</w:t>
      </w:r>
      <w:proofErr w:type="spellEnd"/>
      <w:r w:rsidRPr="009307AF">
        <w:t xml:space="preserve"> od </w:t>
      </w:r>
      <w:proofErr w:type="spellStart"/>
      <w:r w:rsidRPr="009307AF">
        <w:t>uslova</w:t>
      </w:r>
      <w:proofErr w:type="spellEnd"/>
      <w:r w:rsidRPr="009307AF">
        <w:t xml:space="preserve"> koji bi </w:t>
      </w:r>
      <w:proofErr w:type="spellStart"/>
      <w:r w:rsidRPr="009307AF">
        <w:t>bili</w:t>
      </w:r>
      <w:proofErr w:type="spellEnd"/>
      <w:r w:rsidRPr="009307AF">
        <w:t xml:space="preserve"> </w:t>
      </w:r>
      <w:proofErr w:type="spellStart"/>
      <w:r w:rsidRPr="009307AF">
        <w:t>dogovoreni</w:t>
      </w:r>
      <w:proofErr w:type="spellEnd"/>
      <w:r w:rsidRPr="009307AF">
        <w:t xml:space="preserve"> </w:t>
      </w:r>
      <w:proofErr w:type="spellStart"/>
      <w:r w:rsidRPr="009307AF">
        <w:t>između</w:t>
      </w:r>
      <w:proofErr w:type="spellEnd"/>
      <w:r w:rsidRPr="009307AF">
        <w:t xml:space="preserve"> </w:t>
      </w:r>
      <w:proofErr w:type="spellStart"/>
      <w:r w:rsidRPr="009307AF">
        <w:t>nezavisnih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,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bi, da </w:t>
      </w:r>
      <w:proofErr w:type="spellStart"/>
      <w:r w:rsidRPr="009307AF">
        <w:t>nema</w:t>
      </w:r>
      <w:proofErr w:type="spellEnd"/>
      <w:r w:rsidRPr="009307AF">
        <w:t xml:space="preserve"> </w:t>
      </w:r>
      <w:proofErr w:type="spellStart"/>
      <w:r w:rsidRPr="009307AF">
        <w:t>tih</w:t>
      </w:r>
      <w:proofErr w:type="spellEnd"/>
      <w:r w:rsidRPr="009307AF">
        <w:t xml:space="preserve"> </w:t>
      </w:r>
      <w:proofErr w:type="spellStart"/>
      <w:r w:rsidRPr="009307AF">
        <w:t>uslova</w:t>
      </w:r>
      <w:proofErr w:type="spellEnd"/>
      <w:r w:rsidRPr="009307AF">
        <w:t xml:space="preserve">, </w:t>
      </w:r>
      <w:proofErr w:type="spellStart"/>
      <w:r w:rsidRPr="009307AF">
        <w:t>ostvarilo</w:t>
      </w:r>
      <w:proofErr w:type="spellEnd"/>
      <w:r w:rsidRPr="009307AF">
        <w:t xml:space="preserve"> </w:t>
      </w:r>
      <w:proofErr w:type="spellStart"/>
      <w:r w:rsidRPr="009307AF">
        <w:t>jedno</w:t>
      </w:r>
      <w:proofErr w:type="spellEnd"/>
      <w:r w:rsidRPr="009307AF">
        <w:t xml:space="preserve"> od </w:t>
      </w:r>
      <w:proofErr w:type="spellStart"/>
      <w:r w:rsidRPr="009307AF">
        <w:t>preduzeća</w:t>
      </w:r>
      <w:proofErr w:type="spellEnd"/>
      <w:r w:rsidRPr="009307AF">
        <w:t xml:space="preserve">, </w:t>
      </w:r>
      <w:proofErr w:type="spellStart"/>
      <w:r w:rsidRPr="009307AF">
        <w:t>ali</w:t>
      </w:r>
      <w:proofErr w:type="spellEnd"/>
      <w:r w:rsidRPr="009307AF">
        <w:t xml:space="preserve"> je </w:t>
      </w:r>
      <w:proofErr w:type="spellStart"/>
      <w:r w:rsidRPr="009307AF">
        <w:t>zbog</w:t>
      </w:r>
      <w:proofErr w:type="spellEnd"/>
      <w:r w:rsidRPr="009307AF">
        <w:t xml:space="preserve"> </w:t>
      </w:r>
      <w:proofErr w:type="spellStart"/>
      <w:r w:rsidRPr="009307AF">
        <w:t>tih</w:t>
      </w:r>
      <w:proofErr w:type="spellEnd"/>
      <w:r w:rsidRPr="009307AF">
        <w:t xml:space="preserve"> </w:t>
      </w:r>
      <w:proofErr w:type="spellStart"/>
      <w:r w:rsidRPr="009307AF">
        <w:t>uslova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</w:t>
      </w:r>
      <w:proofErr w:type="spellStart"/>
      <w:r w:rsidRPr="009307AF">
        <w:t>ostvarilo</w:t>
      </w:r>
      <w:proofErr w:type="spellEnd"/>
      <w:r w:rsidRPr="009307AF">
        <w:t xml:space="preserve">,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uključiti</w:t>
      </w:r>
      <w:proofErr w:type="spellEnd"/>
      <w:r w:rsidRPr="009307AF">
        <w:t xml:space="preserve"> u </w:t>
      </w:r>
      <w:proofErr w:type="spellStart"/>
      <w:r w:rsidRPr="009307AF">
        <w:t>dobit</w:t>
      </w:r>
      <w:proofErr w:type="spellEnd"/>
      <w:r w:rsidRPr="009307AF">
        <w:t xml:space="preserve"> tog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shodno</w:t>
      </w:r>
      <w:proofErr w:type="spellEnd"/>
      <w:r w:rsidRPr="009307AF">
        <w:t xml:space="preserve"> tome </w:t>
      </w:r>
      <w:proofErr w:type="spellStart"/>
      <w:r w:rsidRPr="009307AF">
        <w:t>oporezovati</w:t>
      </w:r>
      <w:proofErr w:type="spellEnd"/>
      <w:r w:rsidRPr="009307AF">
        <w:t>.</w:t>
      </w:r>
    </w:p>
    <w:p w14:paraId="6AA61F63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uključuje</w:t>
      </w:r>
      <w:proofErr w:type="spellEnd"/>
      <w:r w:rsidRPr="009307AF">
        <w:t xml:space="preserve"> u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za </w:t>
      </w:r>
      <w:proofErr w:type="spellStart"/>
      <w:r w:rsidRPr="009307AF">
        <w:t>koju</w:t>
      </w:r>
      <w:proofErr w:type="spellEnd"/>
      <w:r w:rsidRPr="009307AF">
        <w:t xml:space="preserve"> je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oporezovano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,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shodno</w:t>
      </w:r>
      <w:proofErr w:type="spellEnd"/>
      <w:r w:rsidRPr="009307AF">
        <w:t xml:space="preserve"> tome je </w:t>
      </w:r>
      <w:proofErr w:type="spellStart"/>
      <w:r w:rsidRPr="009307AF">
        <w:t>oporezuje</w:t>
      </w:r>
      <w:proofErr w:type="spellEnd"/>
      <w:r w:rsidRPr="009307AF">
        <w:t xml:space="preserve">,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je </w:t>
      </w:r>
      <w:proofErr w:type="spellStart"/>
      <w:r w:rsidRPr="009307AF">
        <w:t>tako</w:t>
      </w:r>
      <w:proofErr w:type="spellEnd"/>
      <w:r w:rsidRPr="009307AF">
        <w:t xml:space="preserve"> </w:t>
      </w:r>
      <w:proofErr w:type="spellStart"/>
      <w:r w:rsidRPr="009307AF">
        <w:t>uključena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ona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bi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prvopomenute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ostvarilo</w:t>
      </w:r>
      <w:proofErr w:type="spellEnd"/>
      <w:r w:rsidRPr="009307AF">
        <w:t xml:space="preserve"> da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uslovi</w:t>
      </w:r>
      <w:proofErr w:type="spellEnd"/>
      <w:r w:rsidRPr="009307AF">
        <w:t xml:space="preserve"> </w:t>
      </w:r>
      <w:proofErr w:type="spellStart"/>
      <w:r w:rsidRPr="009307AF">
        <w:t>dogovoreni</w:t>
      </w:r>
      <w:proofErr w:type="spellEnd"/>
      <w:r w:rsidRPr="009307AF">
        <w:t xml:space="preserve"> </w:t>
      </w:r>
      <w:proofErr w:type="spellStart"/>
      <w:r w:rsidRPr="009307AF">
        <w:t>između</w:t>
      </w:r>
      <w:proofErr w:type="spellEnd"/>
      <w:r w:rsidRPr="009307AF">
        <w:t xml:space="preserve"> ta </w:t>
      </w:r>
      <w:proofErr w:type="spellStart"/>
      <w:r w:rsidRPr="009307AF">
        <w:t>dva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bili</w:t>
      </w:r>
      <w:proofErr w:type="spellEnd"/>
      <w:r w:rsidRPr="009307AF">
        <w:t xml:space="preserve"> </w:t>
      </w:r>
      <w:proofErr w:type="spellStart"/>
      <w:r w:rsidRPr="009307AF">
        <w:t>oni</w:t>
      </w:r>
      <w:proofErr w:type="spellEnd"/>
      <w:r w:rsidRPr="009307AF">
        <w:t xml:space="preserve"> </w:t>
      </w:r>
      <w:proofErr w:type="spellStart"/>
      <w:r w:rsidRPr="009307AF">
        <w:t>uslovi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bi </w:t>
      </w:r>
      <w:proofErr w:type="spellStart"/>
      <w:r w:rsidRPr="009307AF">
        <w:t>dogovorila</w:t>
      </w:r>
      <w:proofErr w:type="spellEnd"/>
      <w:r w:rsidRPr="009307AF">
        <w:t xml:space="preserve"> </w:t>
      </w:r>
      <w:proofErr w:type="spellStart"/>
      <w:r w:rsidRPr="009307AF">
        <w:t>nezavisna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, ta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vrši</w:t>
      </w:r>
      <w:proofErr w:type="spellEnd"/>
      <w:r w:rsidRPr="009307AF">
        <w:t xml:space="preserve"> </w:t>
      </w:r>
      <w:proofErr w:type="spellStart"/>
      <w:r w:rsidRPr="009307AF">
        <w:t>odgovarajuću</w:t>
      </w:r>
      <w:proofErr w:type="spellEnd"/>
      <w:r w:rsidRPr="009307AF">
        <w:t xml:space="preserve"> </w:t>
      </w:r>
      <w:proofErr w:type="spellStart"/>
      <w:r w:rsidRPr="009307AF">
        <w:t>korekciju</w:t>
      </w:r>
      <w:proofErr w:type="spellEnd"/>
      <w:r w:rsidRPr="009307AF">
        <w:t xml:space="preserve"> </w:t>
      </w:r>
      <w:proofErr w:type="spellStart"/>
      <w:r w:rsidRPr="009307AF">
        <w:t>iznosa</w:t>
      </w:r>
      <w:proofErr w:type="spellEnd"/>
      <w:r w:rsidRPr="009307AF">
        <w:t xml:space="preserve"> </w:t>
      </w:r>
      <w:proofErr w:type="spellStart"/>
      <w:r w:rsidRPr="009307AF">
        <w:t>poreza</w:t>
      </w:r>
      <w:proofErr w:type="spellEnd"/>
      <w:r w:rsidRPr="009307AF">
        <w:t xml:space="preserve"> koji je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utvrđen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tu</w:t>
      </w:r>
      <w:proofErr w:type="spellEnd"/>
      <w:r w:rsidRPr="009307AF">
        <w:t xml:space="preserve"> </w:t>
      </w:r>
      <w:proofErr w:type="spellStart"/>
      <w:r w:rsidRPr="009307AF">
        <w:t>dobit</w:t>
      </w:r>
      <w:proofErr w:type="spellEnd"/>
      <w:r w:rsidRPr="009307AF">
        <w:t xml:space="preserve">. </w:t>
      </w:r>
      <w:proofErr w:type="spellStart"/>
      <w:r w:rsidRPr="009307AF">
        <w:t>Prilikom</w:t>
      </w:r>
      <w:proofErr w:type="spellEnd"/>
      <w:r w:rsidRPr="009307AF">
        <w:t xml:space="preserve"> </w:t>
      </w:r>
      <w:proofErr w:type="spellStart"/>
      <w:r w:rsidRPr="009307AF">
        <w:t>vršenja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korekcije</w:t>
      </w:r>
      <w:proofErr w:type="spellEnd"/>
      <w:r w:rsidRPr="009307AF">
        <w:t xml:space="preserve">, </w:t>
      </w:r>
      <w:proofErr w:type="spellStart"/>
      <w:r w:rsidRPr="009307AF">
        <w:t>vodiće</w:t>
      </w:r>
      <w:proofErr w:type="spellEnd"/>
      <w:r w:rsidRPr="009307AF">
        <w:t xml:space="preserve"> se </w:t>
      </w:r>
      <w:proofErr w:type="spellStart"/>
      <w:r w:rsidRPr="009307AF">
        <w:t>računa</w:t>
      </w:r>
      <w:proofErr w:type="spellEnd"/>
      <w:r w:rsidRPr="009307AF">
        <w:t xml:space="preserve"> o </w:t>
      </w:r>
      <w:proofErr w:type="spellStart"/>
      <w:r w:rsidRPr="009307AF">
        <w:t>ostalim</w:t>
      </w:r>
      <w:proofErr w:type="spellEnd"/>
      <w:r w:rsidRPr="009307AF">
        <w:t xml:space="preserve">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je to </w:t>
      </w:r>
      <w:proofErr w:type="spellStart"/>
      <w:r w:rsidRPr="009307AF">
        <w:t>potrebno</w:t>
      </w:r>
      <w:proofErr w:type="spellEnd"/>
      <w:r w:rsidRPr="009307AF">
        <w:t xml:space="preserve">, </w:t>
      </w:r>
      <w:proofErr w:type="spellStart"/>
      <w:r w:rsidRPr="009307AF">
        <w:t>nadležni</w:t>
      </w:r>
      <w:proofErr w:type="spellEnd"/>
      <w:r w:rsidRPr="009307AF">
        <w:t xml:space="preserve"> </w:t>
      </w:r>
      <w:proofErr w:type="spellStart"/>
      <w:r w:rsidRPr="009307AF">
        <w:t>organi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međusobno</w:t>
      </w:r>
      <w:proofErr w:type="spellEnd"/>
      <w:r w:rsidRPr="009307AF">
        <w:t xml:space="preserve"> </w:t>
      </w:r>
      <w:proofErr w:type="spellStart"/>
      <w:r w:rsidRPr="009307AF">
        <w:t>će</w:t>
      </w:r>
      <w:proofErr w:type="spellEnd"/>
      <w:r w:rsidRPr="009307AF">
        <w:t xml:space="preserve"> se </w:t>
      </w:r>
      <w:proofErr w:type="spellStart"/>
      <w:r w:rsidRPr="009307AF">
        <w:t>konsultovati</w:t>
      </w:r>
      <w:proofErr w:type="spellEnd"/>
      <w:r w:rsidRPr="009307AF">
        <w:t>.</w:t>
      </w:r>
    </w:p>
    <w:p w14:paraId="020F0491" w14:textId="77777777" w:rsidR="009307AF" w:rsidRPr="009307AF" w:rsidRDefault="009307AF" w:rsidP="009307AF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9307AF">
        <w:rPr>
          <w:b/>
          <w:bCs/>
        </w:rPr>
        <w:lastRenderedPageBreak/>
        <w:t>Član</w:t>
      </w:r>
      <w:proofErr w:type="spellEnd"/>
      <w:r w:rsidRPr="009307AF">
        <w:rPr>
          <w:b/>
          <w:bCs/>
        </w:rPr>
        <w:t xml:space="preserve"> 10</w:t>
      </w:r>
    </w:p>
    <w:p w14:paraId="152EDBDC" w14:textId="77777777" w:rsidR="009307AF" w:rsidRPr="009307AF" w:rsidRDefault="009307AF" w:rsidP="009307AF">
      <w:pPr>
        <w:jc w:val="center"/>
        <w:rPr>
          <w:b/>
          <w:bCs/>
        </w:rPr>
      </w:pPr>
      <w:bookmarkStart w:id="20" w:name="str_11"/>
      <w:bookmarkEnd w:id="20"/>
      <w:r w:rsidRPr="009307AF">
        <w:rPr>
          <w:b/>
          <w:bCs/>
        </w:rPr>
        <w:t>DIVIDENDE</w:t>
      </w:r>
    </w:p>
    <w:p w14:paraId="41B54EB5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Dividende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isplaćuje</w:t>
      </w:r>
      <w:proofErr w:type="spellEnd"/>
      <w:r w:rsidRPr="009307AF">
        <w:t xml:space="preserve"> </w:t>
      </w:r>
      <w:proofErr w:type="spellStart"/>
      <w:r w:rsidRPr="009307AF">
        <w:t>kompanija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rezidentu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mogu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639940AE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Dividende</w:t>
      </w:r>
      <w:proofErr w:type="spellEnd"/>
      <w:r w:rsidRPr="009307AF">
        <w:t xml:space="preserve"> se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oporezivati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čiji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kompanija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isplaćuje</w:t>
      </w:r>
      <w:proofErr w:type="spellEnd"/>
      <w:r w:rsidRPr="009307AF">
        <w:t xml:space="preserve"> </w:t>
      </w:r>
      <w:proofErr w:type="spellStart"/>
      <w:r w:rsidRPr="009307AF">
        <w:t>dividende</w:t>
      </w:r>
      <w:proofErr w:type="spellEnd"/>
      <w:r w:rsidRPr="009307AF">
        <w:t xml:space="preserve">, u </w:t>
      </w:r>
      <w:proofErr w:type="spellStart"/>
      <w:r w:rsidRPr="009307AF">
        <w:t>skladu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zakonima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, </w:t>
      </w:r>
      <w:proofErr w:type="spellStart"/>
      <w:r w:rsidRPr="009307AF">
        <w:t>ali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je </w:t>
      </w:r>
      <w:proofErr w:type="spellStart"/>
      <w:r w:rsidRPr="009307AF">
        <w:t>stvarni</w:t>
      </w:r>
      <w:proofErr w:type="spellEnd"/>
      <w:r w:rsidRPr="009307AF">
        <w:t xml:space="preserve"> </w:t>
      </w:r>
      <w:proofErr w:type="spellStart"/>
      <w:r w:rsidRPr="009307AF">
        <w:t>vlasnik</w:t>
      </w:r>
      <w:proofErr w:type="spellEnd"/>
      <w:r w:rsidRPr="009307AF">
        <w:t xml:space="preserve"> </w:t>
      </w:r>
      <w:proofErr w:type="spellStart"/>
      <w:r w:rsidRPr="009307AF">
        <w:t>dividendi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razrezan</w:t>
      </w:r>
      <w:proofErr w:type="spellEnd"/>
      <w:r w:rsidRPr="009307AF">
        <w:t xml:space="preserve"> </w:t>
      </w:r>
      <w:proofErr w:type="spellStart"/>
      <w:r w:rsidRPr="009307AF">
        <w:t>porez</w:t>
      </w:r>
      <w:proofErr w:type="spellEnd"/>
      <w:r w:rsidRPr="009307AF">
        <w:t xml:space="preserve"> ne </w:t>
      </w:r>
      <w:proofErr w:type="spellStart"/>
      <w:r w:rsidRPr="009307AF">
        <w:t>može</w:t>
      </w:r>
      <w:proofErr w:type="spellEnd"/>
      <w:r w:rsidRPr="009307AF">
        <w:t xml:space="preserve"> </w:t>
      </w:r>
      <w:proofErr w:type="spellStart"/>
      <w:r w:rsidRPr="009307AF">
        <w:t>biti</w:t>
      </w:r>
      <w:proofErr w:type="spellEnd"/>
      <w:r w:rsidRPr="009307AF">
        <w:t xml:space="preserve"> </w:t>
      </w:r>
      <w:proofErr w:type="spellStart"/>
      <w:r w:rsidRPr="009307AF">
        <w:t>veći</w:t>
      </w:r>
      <w:proofErr w:type="spellEnd"/>
      <w:r w:rsidRPr="009307AF">
        <w:t xml:space="preserve"> od:</w:t>
      </w:r>
    </w:p>
    <w:p w14:paraId="095345A1" w14:textId="77777777" w:rsidR="009307AF" w:rsidRPr="009307AF" w:rsidRDefault="009307AF" w:rsidP="009307AF">
      <w:pPr>
        <w:jc w:val="center"/>
      </w:pPr>
      <w:r w:rsidRPr="009307AF">
        <w:t xml:space="preserve">1. 5 </w:t>
      </w:r>
      <w:proofErr w:type="spellStart"/>
      <w:r w:rsidRPr="009307AF">
        <w:t>odsto</w:t>
      </w:r>
      <w:proofErr w:type="spellEnd"/>
      <w:r w:rsidRPr="009307AF">
        <w:t xml:space="preserve"> </w:t>
      </w:r>
      <w:proofErr w:type="spellStart"/>
      <w:r w:rsidRPr="009307AF">
        <w:t>bruto</w:t>
      </w:r>
      <w:proofErr w:type="spellEnd"/>
      <w:r w:rsidRPr="009307AF">
        <w:t xml:space="preserve"> </w:t>
      </w:r>
      <w:proofErr w:type="spellStart"/>
      <w:r w:rsidRPr="009307AF">
        <w:t>iznosa</w:t>
      </w:r>
      <w:proofErr w:type="spellEnd"/>
      <w:r w:rsidRPr="009307AF">
        <w:t xml:space="preserve"> </w:t>
      </w:r>
      <w:proofErr w:type="spellStart"/>
      <w:r w:rsidRPr="009307AF">
        <w:t>dividendi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je </w:t>
      </w:r>
      <w:proofErr w:type="spellStart"/>
      <w:r w:rsidRPr="009307AF">
        <w:t>stvarni</w:t>
      </w:r>
      <w:proofErr w:type="spellEnd"/>
      <w:r w:rsidRPr="009307AF">
        <w:t xml:space="preserve"> </w:t>
      </w:r>
      <w:proofErr w:type="spellStart"/>
      <w:r w:rsidRPr="009307AF">
        <w:t>vlasnik</w:t>
      </w:r>
      <w:proofErr w:type="spellEnd"/>
      <w:r w:rsidRPr="009307AF">
        <w:t xml:space="preserve"> </w:t>
      </w:r>
      <w:proofErr w:type="spellStart"/>
      <w:r w:rsidRPr="009307AF">
        <w:t>kompanija</w:t>
      </w:r>
      <w:proofErr w:type="spellEnd"/>
      <w:r w:rsidRPr="009307AF">
        <w:t xml:space="preserve"> (</w:t>
      </w:r>
      <w:proofErr w:type="spellStart"/>
      <w:r w:rsidRPr="009307AF">
        <w:t>izuzimajući</w:t>
      </w:r>
      <w:proofErr w:type="spellEnd"/>
      <w:r w:rsidRPr="009307AF">
        <w:t xml:space="preserve"> </w:t>
      </w:r>
      <w:proofErr w:type="spellStart"/>
      <w:r w:rsidRPr="009307AF">
        <w:t>ortačko</w:t>
      </w:r>
      <w:proofErr w:type="spellEnd"/>
      <w:r w:rsidRPr="009307AF">
        <w:t xml:space="preserve"> </w:t>
      </w:r>
      <w:proofErr w:type="spellStart"/>
      <w:r w:rsidRPr="009307AF">
        <w:t>društvo</w:t>
      </w:r>
      <w:proofErr w:type="spellEnd"/>
      <w:r w:rsidRPr="009307AF">
        <w:t xml:space="preserve">)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najmanje</w:t>
      </w:r>
      <w:proofErr w:type="spellEnd"/>
      <w:r w:rsidRPr="009307AF">
        <w:t xml:space="preserve"> 25 </w:t>
      </w:r>
      <w:proofErr w:type="spellStart"/>
      <w:r w:rsidRPr="009307AF">
        <w:t>odsto</w:t>
      </w:r>
      <w:proofErr w:type="spellEnd"/>
      <w:r w:rsidRPr="009307AF">
        <w:t xml:space="preserve"> </w:t>
      </w:r>
      <w:proofErr w:type="spellStart"/>
      <w:r w:rsidRPr="009307AF">
        <w:t>kapitala</w:t>
      </w:r>
      <w:proofErr w:type="spellEnd"/>
      <w:r w:rsidRPr="009307AF">
        <w:t xml:space="preserve"> </w:t>
      </w:r>
      <w:proofErr w:type="spellStart"/>
      <w:r w:rsidRPr="009307AF">
        <w:t>kompanije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isplaćuje</w:t>
      </w:r>
      <w:proofErr w:type="spellEnd"/>
      <w:r w:rsidRPr="009307AF">
        <w:t xml:space="preserve"> </w:t>
      </w:r>
      <w:proofErr w:type="spellStart"/>
      <w:proofErr w:type="gramStart"/>
      <w:r w:rsidRPr="009307AF">
        <w:t>dividende</w:t>
      </w:r>
      <w:proofErr w:type="spellEnd"/>
      <w:r w:rsidRPr="009307AF">
        <w:t>;</w:t>
      </w:r>
      <w:proofErr w:type="gramEnd"/>
    </w:p>
    <w:p w14:paraId="5AA2F2F9" w14:textId="77777777" w:rsidR="009307AF" w:rsidRPr="009307AF" w:rsidRDefault="009307AF" w:rsidP="009307AF">
      <w:pPr>
        <w:jc w:val="center"/>
      </w:pPr>
      <w:r w:rsidRPr="009307AF">
        <w:t xml:space="preserve">2. 15 </w:t>
      </w:r>
      <w:proofErr w:type="spellStart"/>
      <w:r w:rsidRPr="009307AF">
        <w:t>odsto</w:t>
      </w:r>
      <w:proofErr w:type="spellEnd"/>
      <w:r w:rsidRPr="009307AF">
        <w:t xml:space="preserve"> </w:t>
      </w:r>
      <w:proofErr w:type="spellStart"/>
      <w:r w:rsidRPr="009307AF">
        <w:t>bruto</w:t>
      </w:r>
      <w:proofErr w:type="spellEnd"/>
      <w:r w:rsidRPr="009307AF">
        <w:t xml:space="preserve"> </w:t>
      </w:r>
      <w:proofErr w:type="spellStart"/>
      <w:r w:rsidRPr="009307AF">
        <w:t>iznosa</w:t>
      </w:r>
      <w:proofErr w:type="spellEnd"/>
      <w:r w:rsidRPr="009307AF">
        <w:t xml:space="preserve"> </w:t>
      </w:r>
      <w:proofErr w:type="spellStart"/>
      <w:r w:rsidRPr="009307AF">
        <w:t>dividendi</w:t>
      </w:r>
      <w:proofErr w:type="spellEnd"/>
      <w:r w:rsidRPr="009307AF">
        <w:t xml:space="preserve"> u </w:t>
      </w:r>
      <w:proofErr w:type="spellStart"/>
      <w:r w:rsidRPr="009307AF">
        <w:t>svim</w:t>
      </w:r>
      <w:proofErr w:type="spellEnd"/>
      <w:r w:rsidRPr="009307AF">
        <w:t xml:space="preserve"> </w:t>
      </w:r>
      <w:proofErr w:type="spellStart"/>
      <w:r w:rsidRPr="009307AF">
        <w:t>drugim</w:t>
      </w:r>
      <w:proofErr w:type="spellEnd"/>
      <w:r w:rsidRPr="009307AF">
        <w:t xml:space="preserve"> </w:t>
      </w:r>
      <w:proofErr w:type="spellStart"/>
      <w:r w:rsidRPr="009307AF">
        <w:t>slučajevima</w:t>
      </w:r>
      <w:proofErr w:type="spellEnd"/>
      <w:r w:rsidRPr="009307AF">
        <w:t>.</w:t>
      </w:r>
    </w:p>
    <w:p w14:paraId="38503138" w14:textId="77777777" w:rsidR="009307AF" w:rsidRPr="009307AF" w:rsidRDefault="009307AF" w:rsidP="009307AF">
      <w:pPr>
        <w:jc w:val="center"/>
        <w:rPr>
          <w:lang w:val="fr-FR"/>
        </w:rPr>
      </w:pPr>
      <w:proofErr w:type="spellStart"/>
      <w:r w:rsidRPr="009307AF">
        <w:rPr>
          <w:lang w:val="fr-FR"/>
        </w:rPr>
        <w:t>Ovaj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stav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utiče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oporezivanje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dobiti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kompanije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dividende </w:t>
      </w:r>
      <w:proofErr w:type="spellStart"/>
      <w:r w:rsidRPr="009307AF">
        <w:rPr>
          <w:lang w:val="fr-FR"/>
        </w:rPr>
        <w:t>isplaćuju</w:t>
      </w:r>
      <w:proofErr w:type="spellEnd"/>
      <w:r w:rsidRPr="009307AF">
        <w:rPr>
          <w:lang w:val="fr-FR"/>
        </w:rPr>
        <w:t>.</w:t>
      </w:r>
    </w:p>
    <w:p w14:paraId="777D075C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(3) </w:t>
      </w:r>
      <w:proofErr w:type="spellStart"/>
      <w:r w:rsidRPr="009307AF">
        <w:rPr>
          <w:lang w:val="fr-FR"/>
        </w:rPr>
        <w:t>Izraz</w:t>
      </w:r>
      <w:proofErr w:type="spellEnd"/>
      <w:r w:rsidRPr="009307AF">
        <w:rPr>
          <w:lang w:val="fr-FR"/>
        </w:rPr>
        <w:t xml:space="preserve"> "dividende", u </w:t>
      </w:r>
      <w:proofErr w:type="spellStart"/>
      <w:r w:rsidRPr="009307AF">
        <w:rPr>
          <w:lang w:val="fr-FR"/>
        </w:rPr>
        <w:t>ovom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označava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akcija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učešća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dobiti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nisu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potraživanja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duga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kao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kompanije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poreski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izjednačen</w:t>
      </w:r>
      <w:proofErr w:type="spellEnd"/>
      <w:r w:rsidRPr="009307AF">
        <w:rPr>
          <w:lang w:val="fr-FR"/>
        </w:rPr>
        <w:t xml:space="preserve"> sa </w:t>
      </w:r>
      <w:proofErr w:type="spellStart"/>
      <w:r w:rsidRPr="009307AF">
        <w:rPr>
          <w:lang w:val="fr-FR"/>
        </w:rPr>
        <w:t>dohotkom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akcija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zakonima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čiji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kompanija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vrši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raspodelu</w:t>
      </w:r>
      <w:proofErr w:type="spellEnd"/>
      <w:r w:rsidRPr="009307AF">
        <w:rPr>
          <w:lang w:val="fr-FR"/>
        </w:rPr>
        <w:t>.</w:t>
      </w:r>
    </w:p>
    <w:p w14:paraId="12904258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(4)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st. (1) i (2)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 se ako </w:t>
      </w:r>
      <w:proofErr w:type="spellStart"/>
      <w:r w:rsidRPr="009307AF">
        <w:rPr>
          <w:lang w:val="fr-FR"/>
        </w:rPr>
        <w:t>stvarni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dividendi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obavlja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poslovanje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čiji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kompanija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isplaćuje</w:t>
      </w:r>
      <w:proofErr w:type="spellEnd"/>
      <w:r w:rsidRPr="009307AF">
        <w:rPr>
          <w:lang w:val="fr-FR"/>
        </w:rPr>
        <w:t xml:space="preserve"> dividende </w:t>
      </w:r>
      <w:proofErr w:type="spellStart"/>
      <w:r w:rsidRPr="009307AF">
        <w:rPr>
          <w:lang w:val="fr-FR"/>
        </w:rPr>
        <w:t>preko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obavlja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lične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delatnosti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, a </w:t>
      </w:r>
      <w:proofErr w:type="spellStart"/>
      <w:r w:rsidRPr="009307AF">
        <w:rPr>
          <w:lang w:val="fr-FR"/>
        </w:rPr>
        <w:t>akcije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osnovu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kojih</w:t>
      </w:r>
      <w:proofErr w:type="spellEnd"/>
      <w:r w:rsidRPr="009307AF">
        <w:rPr>
          <w:lang w:val="fr-FR"/>
        </w:rPr>
        <w:t xml:space="preserve"> se dividende </w:t>
      </w:r>
      <w:proofErr w:type="spellStart"/>
      <w:r w:rsidRPr="009307AF">
        <w:rPr>
          <w:lang w:val="fr-FR"/>
        </w:rPr>
        <w:t>isplaćuju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pripadaju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bazi</w:t>
      </w:r>
      <w:proofErr w:type="spellEnd"/>
      <w:r w:rsidRPr="009307AF">
        <w:rPr>
          <w:lang w:val="fr-FR"/>
        </w:rPr>
        <w:t xml:space="preserve">. U tom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 se, </w:t>
      </w:r>
      <w:proofErr w:type="spellStart"/>
      <w:r w:rsidRPr="009307AF">
        <w:rPr>
          <w:lang w:val="fr-FR"/>
        </w:rPr>
        <w:t>prema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potrebi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7. </w:t>
      </w:r>
      <w:proofErr w:type="spellStart"/>
      <w:proofErr w:type="gramStart"/>
      <w:r w:rsidRPr="009307AF">
        <w:rPr>
          <w:lang w:val="fr-FR"/>
        </w:rPr>
        <w:t>ili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14. </w:t>
      </w:r>
      <w:proofErr w:type="spellStart"/>
      <w:proofErr w:type="gramStart"/>
      <w:r w:rsidRPr="009307AF">
        <w:rPr>
          <w:lang w:val="fr-FR"/>
        </w:rPr>
        <w:t>ovog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>.</w:t>
      </w:r>
    </w:p>
    <w:p w14:paraId="434DEF6D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(5) Ako </w:t>
      </w:r>
      <w:proofErr w:type="spellStart"/>
      <w:r w:rsidRPr="009307AF">
        <w:rPr>
          <w:lang w:val="fr-FR"/>
        </w:rPr>
        <w:t>kompanija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ostvaruje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dobit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ta </w:t>
      </w:r>
      <w:proofErr w:type="spellStart"/>
      <w:r w:rsidRPr="009307AF">
        <w:rPr>
          <w:lang w:val="fr-FR"/>
        </w:rPr>
        <w:t>druga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država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zavede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porez</w:t>
      </w:r>
      <w:proofErr w:type="spellEnd"/>
      <w:r w:rsidRPr="009307AF">
        <w:rPr>
          <w:lang w:val="fr-FR"/>
        </w:rPr>
        <w:t xml:space="preserve"> na dividende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isplaćuje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kompanija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osim</w:t>
      </w:r>
      <w:proofErr w:type="spellEnd"/>
      <w:r w:rsidRPr="009307AF">
        <w:rPr>
          <w:lang w:val="fr-FR"/>
        </w:rPr>
        <w:t xml:space="preserve"> ako su te dividende </w:t>
      </w:r>
      <w:proofErr w:type="spellStart"/>
      <w:r w:rsidRPr="009307AF">
        <w:rPr>
          <w:lang w:val="fr-FR"/>
        </w:rPr>
        <w:t>isplaćene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rezidentu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ako </w:t>
      </w:r>
      <w:proofErr w:type="spellStart"/>
      <w:r w:rsidRPr="009307AF">
        <w:rPr>
          <w:lang w:val="fr-FR"/>
        </w:rPr>
        <w:t>akcije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osnovu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kojih</w:t>
      </w:r>
      <w:proofErr w:type="spellEnd"/>
      <w:r w:rsidRPr="009307AF">
        <w:rPr>
          <w:lang w:val="fr-FR"/>
        </w:rPr>
        <w:t xml:space="preserve"> se dividende </w:t>
      </w:r>
      <w:proofErr w:type="spellStart"/>
      <w:r w:rsidRPr="009307AF">
        <w:rPr>
          <w:lang w:val="fr-FR"/>
        </w:rPr>
        <w:t>isplaćuju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pripadaju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niti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neraspodeljenu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dobit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kompanije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porezom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neraspodeljenu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dobit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kompanije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čak</w:t>
      </w:r>
      <w:proofErr w:type="spellEnd"/>
      <w:r w:rsidRPr="009307AF">
        <w:rPr>
          <w:lang w:val="fr-FR"/>
        </w:rPr>
        <w:t xml:space="preserve"> i ako se </w:t>
      </w:r>
      <w:proofErr w:type="spellStart"/>
      <w:r w:rsidRPr="009307AF">
        <w:rPr>
          <w:lang w:val="fr-FR"/>
        </w:rPr>
        <w:t>isplaćene</w:t>
      </w:r>
      <w:proofErr w:type="spellEnd"/>
      <w:r w:rsidRPr="009307AF">
        <w:rPr>
          <w:lang w:val="fr-FR"/>
        </w:rPr>
        <w:t xml:space="preserve"> dividende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neraspodeljena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dobit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potpunosti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delimično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sastoje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dobiti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dohotka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su </w:t>
      </w:r>
      <w:proofErr w:type="spellStart"/>
      <w:r w:rsidRPr="009307AF">
        <w:rPr>
          <w:lang w:val="fr-FR"/>
        </w:rPr>
        <w:t>nastali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>.</w:t>
      </w:r>
    </w:p>
    <w:p w14:paraId="1FE7110D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9307AF">
        <w:rPr>
          <w:b/>
          <w:bCs/>
          <w:lang w:val="fr-FR"/>
        </w:rPr>
        <w:t>Član</w:t>
      </w:r>
      <w:proofErr w:type="spellEnd"/>
      <w:r w:rsidRPr="009307AF">
        <w:rPr>
          <w:b/>
          <w:bCs/>
          <w:lang w:val="fr-FR"/>
        </w:rPr>
        <w:t xml:space="preserve"> 11</w:t>
      </w:r>
    </w:p>
    <w:p w14:paraId="7E85DB23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22" w:name="str_12"/>
      <w:bookmarkEnd w:id="22"/>
      <w:r w:rsidRPr="009307AF">
        <w:rPr>
          <w:b/>
          <w:bCs/>
          <w:lang w:val="fr-FR"/>
        </w:rPr>
        <w:t>KAMATA</w:t>
      </w:r>
    </w:p>
    <w:p w14:paraId="7034CF7D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(1) Kamata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a </w:t>
      </w:r>
      <w:proofErr w:type="spellStart"/>
      <w:r w:rsidRPr="009307AF">
        <w:rPr>
          <w:lang w:val="fr-FR"/>
        </w:rPr>
        <w:t>isplaćuje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rezidentu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oporezivati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>.</w:t>
      </w:r>
    </w:p>
    <w:p w14:paraId="3508DF54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(2) Kamata se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oporezivati</w:t>
      </w:r>
      <w:proofErr w:type="spellEnd"/>
      <w:r w:rsidRPr="009307AF">
        <w:rPr>
          <w:lang w:val="fr-FR"/>
        </w:rPr>
        <w:t xml:space="preserve"> i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kojoj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nastaje</w:t>
      </w:r>
      <w:proofErr w:type="spellEnd"/>
      <w:r w:rsidRPr="009307AF">
        <w:rPr>
          <w:lang w:val="fr-FR"/>
        </w:rPr>
        <w:t xml:space="preserve">, u </w:t>
      </w:r>
      <w:proofErr w:type="spellStart"/>
      <w:r w:rsidRPr="009307AF">
        <w:rPr>
          <w:lang w:val="fr-FR"/>
        </w:rPr>
        <w:t>skladu</w:t>
      </w:r>
      <w:proofErr w:type="spellEnd"/>
      <w:r w:rsidRPr="009307AF">
        <w:rPr>
          <w:lang w:val="fr-FR"/>
        </w:rPr>
        <w:t xml:space="preserve"> sa </w:t>
      </w:r>
      <w:proofErr w:type="spellStart"/>
      <w:r w:rsidRPr="009307AF">
        <w:rPr>
          <w:lang w:val="fr-FR"/>
        </w:rPr>
        <w:t>zakonima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ali</w:t>
      </w:r>
      <w:proofErr w:type="spellEnd"/>
      <w:r w:rsidRPr="009307AF">
        <w:rPr>
          <w:lang w:val="fr-FR"/>
        </w:rPr>
        <w:t xml:space="preserve"> ako je </w:t>
      </w:r>
      <w:proofErr w:type="spellStart"/>
      <w:r w:rsidRPr="009307AF">
        <w:rPr>
          <w:lang w:val="fr-FR"/>
        </w:rPr>
        <w:t>stvarni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razrezan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porez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veći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10 </w:t>
      </w:r>
      <w:proofErr w:type="spellStart"/>
      <w:r w:rsidRPr="009307AF">
        <w:rPr>
          <w:lang w:val="fr-FR"/>
        </w:rPr>
        <w:t>odsto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bruto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>.</w:t>
      </w:r>
    </w:p>
    <w:p w14:paraId="306C692A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(3) </w:t>
      </w:r>
      <w:proofErr w:type="spellStart"/>
      <w:r w:rsidRPr="009307AF">
        <w:rPr>
          <w:lang w:val="fr-FR"/>
        </w:rPr>
        <w:t>Izuzetno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odredaba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stava</w:t>
      </w:r>
      <w:proofErr w:type="spellEnd"/>
      <w:r w:rsidRPr="009307AF">
        <w:rPr>
          <w:lang w:val="fr-FR"/>
        </w:rPr>
        <w:t xml:space="preserve"> (2)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a </w:t>
      </w:r>
      <w:proofErr w:type="spellStart"/>
      <w:r w:rsidRPr="009307AF">
        <w:rPr>
          <w:lang w:val="fr-FR"/>
        </w:rPr>
        <w:t>isplaćuje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rezidentu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oporezuje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samo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ako je </w:t>
      </w:r>
      <w:proofErr w:type="spellStart"/>
      <w:r w:rsidRPr="009307AF">
        <w:rPr>
          <w:lang w:val="fr-FR"/>
        </w:rPr>
        <w:t>primalac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 xml:space="preserve"> i ako </w:t>
      </w:r>
      <w:proofErr w:type="spellStart"/>
      <w:r w:rsidRPr="009307AF">
        <w:rPr>
          <w:lang w:val="fr-FR"/>
        </w:rPr>
        <w:t>kamatu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ostvari</w:t>
      </w:r>
      <w:proofErr w:type="spellEnd"/>
      <w:r w:rsidRPr="009307AF">
        <w:rPr>
          <w:lang w:val="fr-FR"/>
        </w:rPr>
        <w:t>:</w:t>
      </w:r>
      <w:proofErr w:type="gramEnd"/>
    </w:p>
    <w:p w14:paraId="4A0B4D52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lastRenderedPageBreak/>
        <w:t xml:space="preserve">1. </w:t>
      </w:r>
      <w:proofErr w:type="spellStart"/>
      <w:r w:rsidRPr="009307AF">
        <w:rPr>
          <w:lang w:val="fr-FR"/>
        </w:rPr>
        <w:t>vlada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njene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političke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lokalne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samouprave</w:t>
      </w:r>
      <w:proofErr w:type="spellEnd"/>
      <w:r w:rsidRPr="009307AF">
        <w:rPr>
          <w:lang w:val="fr-FR"/>
        </w:rPr>
        <w:t>;</w:t>
      </w:r>
      <w:proofErr w:type="gramEnd"/>
    </w:p>
    <w:p w14:paraId="2EA20D32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2. </w:t>
      </w:r>
      <w:proofErr w:type="spellStart"/>
      <w:r w:rsidRPr="009307AF">
        <w:rPr>
          <w:lang w:val="fr-FR"/>
        </w:rPr>
        <w:t>centralna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narodna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banka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>;</w:t>
      </w:r>
      <w:proofErr w:type="gramEnd"/>
    </w:p>
    <w:p w14:paraId="19E0F8CE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3. </w:t>
      </w:r>
      <w:proofErr w:type="spellStart"/>
      <w:r w:rsidRPr="009307AF">
        <w:rPr>
          <w:lang w:val="fr-FR"/>
        </w:rPr>
        <w:t>finansijska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institucija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kontroliše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pretežno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poseduje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vlada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njene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političke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lokalne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samouprave</w:t>
      </w:r>
      <w:proofErr w:type="spellEnd"/>
      <w:r w:rsidRPr="009307AF">
        <w:rPr>
          <w:lang w:val="fr-FR"/>
        </w:rPr>
        <w:t>.</w:t>
      </w:r>
    </w:p>
    <w:p w14:paraId="66B5AECE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(4) </w:t>
      </w:r>
      <w:proofErr w:type="spellStart"/>
      <w:r w:rsidRPr="009307AF">
        <w:rPr>
          <w:lang w:val="fr-FR"/>
        </w:rPr>
        <w:t>Izraz</w:t>
      </w:r>
      <w:proofErr w:type="spellEnd"/>
      <w:r w:rsidRPr="009307AF">
        <w:rPr>
          <w:lang w:val="fr-FR"/>
        </w:rPr>
        <w:t xml:space="preserve"> "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", u </w:t>
      </w:r>
      <w:proofErr w:type="spellStart"/>
      <w:r w:rsidRPr="009307AF">
        <w:rPr>
          <w:lang w:val="fr-FR"/>
        </w:rPr>
        <w:t>ovom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označava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potraživanja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duga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svake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vrste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nezavisno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toga</w:t>
      </w:r>
      <w:proofErr w:type="spellEnd"/>
      <w:r w:rsidRPr="009307AF">
        <w:rPr>
          <w:lang w:val="fr-FR"/>
        </w:rPr>
        <w:t xml:space="preserve"> da li su </w:t>
      </w:r>
      <w:proofErr w:type="spellStart"/>
      <w:r w:rsidRPr="009307AF">
        <w:rPr>
          <w:lang w:val="fr-FR"/>
        </w:rPr>
        <w:t>obezbeđena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zalogom</w:t>
      </w:r>
      <w:proofErr w:type="spellEnd"/>
      <w:r w:rsidRPr="009307AF">
        <w:rPr>
          <w:lang w:val="fr-FR"/>
        </w:rPr>
        <w:t xml:space="preserve"> i da li se na </w:t>
      </w:r>
      <w:proofErr w:type="spellStart"/>
      <w:r w:rsidRPr="009307AF">
        <w:rPr>
          <w:lang w:val="fr-FR"/>
        </w:rPr>
        <w:t>osnovu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njih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stiče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pravo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učešće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dobiti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dužnika</w:t>
      </w:r>
      <w:proofErr w:type="spellEnd"/>
      <w:r w:rsidRPr="009307AF">
        <w:rPr>
          <w:lang w:val="fr-FR"/>
        </w:rPr>
        <w:t xml:space="preserve">, a </w:t>
      </w:r>
      <w:proofErr w:type="spellStart"/>
      <w:r w:rsidRPr="009307AF">
        <w:rPr>
          <w:lang w:val="fr-FR"/>
        </w:rPr>
        <w:t>naročito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hartija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vrednosti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dohodak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obveznica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zapisa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uključujući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premije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nagrade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takve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hartije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vrednosti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obveznice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zapise</w:t>
      </w:r>
      <w:proofErr w:type="spellEnd"/>
      <w:r w:rsidRPr="009307AF">
        <w:rPr>
          <w:lang w:val="fr-FR"/>
        </w:rPr>
        <w:t xml:space="preserve">. </w:t>
      </w:r>
      <w:proofErr w:type="spellStart"/>
      <w:r w:rsidRPr="009307AF">
        <w:rPr>
          <w:lang w:val="fr-FR"/>
        </w:rPr>
        <w:t>Zatezna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smatra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kamatom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svrhe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>.</w:t>
      </w:r>
    </w:p>
    <w:p w14:paraId="630008F9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(5)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st. (1), (2) i (3)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 se ako </w:t>
      </w:r>
      <w:proofErr w:type="spellStart"/>
      <w:r w:rsidRPr="009307AF">
        <w:rPr>
          <w:lang w:val="fr-FR"/>
        </w:rPr>
        <w:t>stvarni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obavlja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poslovanje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kojoj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preko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ako </w:t>
      </w:r>
      <w:proofErr w:type="spellStart"/>
      <w:r w:rsidRPr="009307AF">
        <w:rPr>
          <w:lang w:val="fr-FR"/>
        </w:rPr>
        <w:t>obavlja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lične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delatnosti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, a </w:t>
      </w:r>
      <w:proofErr w:type="spellStart"/>
      <w:r w:rsidRPr="009307AF">
        <w:rPr>
          <w:lang w:val="fr-FR"/>
        </w:rPr>
        <w:t>potraživanje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duga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plaća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stvarno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povezano</w:t>
      </w:r>
      <w:proofErr w:type="spellEnd"/>
      <w:r w:rsidRPr="009307AF">
        <w:rPr>
          <w:lang w:val="fr-FR"/>
        </w:rPr>
        <w:t xml:space="preserve"> s tom </w:t>
      </w:r>
      <w:proofErr w:type="spellStart"/>
      <w:r w:rsidRPr="009307AF">
        <w:rPr>
          <w:lang w:val="fr-FR"/>
        </w:rPr>
        <w:t>stalnom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bazom</w:t>
      </w:r>
      <w:proofErr w:type="spellEnd"/>
      <w:r w:rsidRPr="009307AF">
        <w:rPr>
          <w:lang w:val="fr-FR"/>
        </w:rPr>
        <w:t xml:space="preserve">. U tom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prema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potrebi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7. </w:t>
      </w:r>
      <w:proofErr w:type="spellStart"/>
      <w:proofErr w:type="gramStart"/>
      <w:r w:rsidRPr="009307AF">
        <w:rPr>
          <w:lang w:val="fr-FR"/>
        </w:rPr>
        <w:t>ili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14. </w:t>
      </w:r>
      <w:proofErr w:type="spellStart"/>
      <w:proofErr w:type="gramStart"/>
      <w:r w:rsidRPr="009307AF">
        <w:rPr>
          <w:lang w:val="fr-FR"/>
        </w:rPr>
        <w:t>ovog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>.</w:t>
      </w:r>
    </w:p>
    <w:p w14:paraId="13652721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(6) </w:t>
      </w:r>
      <w:proofErr w:type="spellStart"/>
      <w:r w:rsidRPr="009307AF">
        <w:rPr>
          <w:lang w:val="fr-FR"/>
        </w:rPr>
        <w:t>Smatra</w:t>
      </w:r>
      <w:proofErr w:type="spellEnd"/>
      <w:r w:rsidRPr="009307AF">
        <w:rPr>
          <w:lang w:val="fr-FR"/>
        </w:rPr>
        <w:t xml:space="preserve"> se da 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kada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isplatilac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. </w:t>
      </w:r>
      <w:proofErr w:type="spellStart"/>
      <w:r w:rsidRPr="009307AF">
        <w:rPr>
          <w:lang w:val="fr-FR"/>
        </w:rPr>
        <w:t>Kada</w:t>
      </w:r>
      <w:proofErr w:type="spellEnd"/>
      <w:r w:rsidRPr="009307AF">
        <w:rPr>
          <w:lang w:val="fr-FR"/>
        </w:rPr>
        <w:t xml:space="preserve"> lice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bez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obzira</w:t>
      </w:r>
      <w:proofErr w:type="spellEnd"/>
      <w:r w:rsidRPr="009307AF">
        <w:rPr>
          <w:lang w:val="fr-FR"/>
        </w:rPr>
        <w:t xml:space="preserve"> na to da li je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ima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bazu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vezi</w:t>
      </w:r>
      <w:proofErr w:type="spellEnd"/>
      <w:r w:rsidRPr="009307AF">
        <w:rPr>
          <w:lang w:val="fr-FR"/>
        </w:rPr>
        <w:t xml:space="preserve"> sa </w:t>
      </w:r>
      <w:proofErr w:type="spellStart"/>
      <w:r w:rsidRPr="009307AF">
        <w:rPr>
          <w:lang w:val="fr-FR"/>
        </w:rPr>
        <w:t>kojom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povezan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dug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plaća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, a tu </w:t>
      </w:r>
      <w:proofErr w:type="spellStart"/>
      <w:r w:rsidRPr="009307AF">
        <w:rPr>
          <w:lang w:val="fr-FR"/>
        </w:rPr>
        <w:t>kamatu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snosi</w:t>
      </w:r>
      <w:proofErr w:type="spellEnd"/>
      <w:r w:rsidRPr="009307AF">
        <w:rPr>
          <w:lang w:val="fr-FR"/>
        </w:rPr>
        <w:t xml:space="preserve"> ta </w:t>
      </w:r>
      <w:proofErr w:type="spellStart"/>
      <w:r w:rsidRPr="009307AF">
        <w:rPr>
          <w:lang w:val="fr-FR"/>
        </w:rPr>
        <w:t>stalna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smatra</w:t>
      </w:r>
      <w:proofErr w:type="spellEnd"/>
      <w:r w:rsidRPr="009307AF">
        <w:rPr>
          <w:lang w:val="fr-FR"/>
        </w:rPr>
        <w:t xml:space="preserve"> se da </w:t>
      </w:r>
      <w:proofErr w:type="spellStart"/>
      <w:r w:rsidRPr="009307AF">
        <w:rPr>
          <w:lang w:val="fr-FR"/>
        </w:rPr>
        <w:t>kamata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kojoj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baza</w:t>
      </w:r>
      <w:proofErr w:type="spellEnd"/>
      <w:r w:rsidRPr="009307AF">
        <w:rPr>
          <w:lang w:val="fr-FR"/>
        </w:rPr>
        <w:t>.</w:t>
      </w:r>
    </w:p>
    <w:p w14:paraId="2A9ADB55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(7) Ako </w:t>
      </w:r>
      <w:proofErr w:type="spellStart"/>
      <w:r w:rsidRPr="009307AF">
        <w:rPr>
          <w:lang w:val="fr-FR"/>
        </w:rPr>
        <w:t>iznos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zbog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posebnog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platioca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stvarnog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njih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trećeg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lica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imajući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vidu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potraživanje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duga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prelazi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bi bio </w:t>
      </w:r>
      <w:proofErr w:type="spellStart"/>
      <w:r w:rsidRPr="009307AF">
        <w:rPr>
          <w:lang w:val="fr-FR"/>
        </w:rPr>
        <w:t>ugovoren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platioca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kamate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stvarnog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samo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iznos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bi bio </w:t>
      </w:r>
      <w:proofErr w:type="spellStart"/>
      <w:r w:rsidRPr="009307AF">
        <w:rPr>
          <w:lang w:val="fr-FR"/>
        </w:rPr>
        <w:t>ugovoren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takvog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nema</w:t>
      </w:r>
      <w:proofErr w:type="spellEnd"/>
      <w:r w:rsidRPr="009307AF">
        <w:rPr>
          <w:lang w:val="fr-FR"/>
        </w:rPr>
        <w:t xml:space="preserve">. U tom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višak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plaćenog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oporezuje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saglasno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zakonima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svake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imajući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vidu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ostale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>.</w:t>
      </w:r>
    </w:p>
    <w:p w14:paraId="11DD0427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9307AF">
        <w:rPr>
          <w:b/>
          <w:bCs/>
          <w:lang w:val="fr-FR"/>
        </w:rPr>
        <w:t>Član</w:t>
      </w:r>
      <w:proofErr w:type="spellEnd"/>
      <w:r w:rsidRPr="009307AF">
        <w:rPr>
          <w:b/>
          <w:bCs/>
          <w:lang w:val="fr-FR"/>
        </w:rPr>
        <w:t xml:space="preserve"> 12</w:t>
      </w:r>
    </w:p>
    <w:p w14:paraId="66F50F74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24" w:name="str_13"/>
      <w:bookmarkEnd w:id="24"/>
      <w:r w:rsidRPr="009307AF">
        <w:rPr>
          <w:b/>
          <w:bCs/>
          <w:lang w:val="fr-FR"/>
        </w:rPr>
        <w:t>AUTORSKE NAKNADE</w:t>
      </w:r>
    </w:p>
    <w:p w14:paraId="625EB35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(1)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nastaju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a </w:t>
      </w:r>
      <w:proofErr w:type="spellStart"/>
      <w:r w:rsidRPr="009307AF">
        <w:rPr>
          <w:lang w:val="fr-FR"/>
        </w:rPr>
        <w:t>isplaćuju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rezidentu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mogu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oporezivati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>.</w:t>
      </w:r>
    </w:p>
    <w:p w14:paraId="66125D5A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(2)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mogu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oporezivati</w:t>
      </w:r>
      <w:proofErr w:type="spellEnd"/>
      <w:r w:rsidRPr="009307AF">
        <w:rPr>
          <w:lang w:val="fr-FR"/>
        </w:rPr>
        <w:t xml:space="preserve"> i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kojoj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nastaju</w:t>
      </w:r>
      <w:proofErr w:type="spellEnd"/>
      <w:r w:rsidRPr="009307AF">
        <w:rPr>
          <w:lang w:val="fr-FR"/>
        </w:rPr>
        <w:t xml:space="preserve">, u </w:t>
      </w:r>
      <w:proofErr w:type="spellStart"/>
      <w:r w:rsidRPr="009307AF">
        <w:rPr>
          <w:lang w:val="fr-FR"/>
        </w:rPr>
        <w:t>skladu</w:t>
      </w:r>
      <w:proofErr w:type="spellEnd"/>
      <w:r w:rsidRPr="009307AF">
        <w:rPr>
          <w:lang w:val="fr-FR"/>
        </w:rPr>
        <w:t xml:space="preserve"> sa </w:t>
      </w:r>
      <w:proofErr w:type="spellStart"/>
      <w:r w:rsidRPr="009307AF">
        <w:rPr>
          <w:lang w:val="fr-FR"/>
        </w:rPr>
        <w:t>zakonima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ali</w:t>
      </w:r>
      <w:proofErr w:type="spellEnd"/>
      <w:r w:rsidRPr="009307AF">
        <w:rPr>
          <w:lang w:val="fr-FR"/>
        </w:rPr>
        <w:t xml:space="preserve"> ako je </w:t>
      </w:r>
      <w:proofErr w:type="spellStart"/>
      <w:r w:rsidRPr="009307AF">
        <w:rPr>
          <w:lang w:val="fr-FR"/>
        </w:rPr>
        <w:t>stvarni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razrezan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porez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veći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>:</w:t>
      </w:r>
      <w:proofErr w:type="gramEnd"/>
    </w:p>
    <w:p w14:paraId="69943C9B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1. 5 </w:t>
      </w:r>
      <w:proofErr w:type="spellStart"/>
      <w:r w:rsidRPr="009307AF">
        <w:rPr>
          <w:lang w:val="fr-FR"/>
        </w:rPr>
        <w:t>odsto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bruto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navedenih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podstavu</w:t>
      </w:r>
      <w:proofErr w:type="spellEnd"/>
      <w:r w:rsidRPr="009307AF">
        <w:rPr>
          <w:lang w:val="fr-FR"/>
        </w:rPr>
        <w:t xml:space="preserve"> 1. </w:t>
      </w:r>
      <w:proofErr w:type="spellStart"/>
      <w:proofErr w:type="gramStart"/>
      <w:r w:rsidRPr="009307AF">
        <w:rPr>
          <w:lang w:val="fr-FR"/>
        </w:rPr>
        <w:t>stava</w:t>
      </w:r>
      <w:proofErr w:type="spellEnd"/>
      <w:proofErr w:type="gramEnd"/>
      <w:r w:rsidRPr="009307AF">
        <w:rPr>
          <w:lang w:val="fr-FR"/>
        </w:rPr>
        <w:t xml:space="preserve"> (3)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>;</w:t>
      </w:r>
    </w:p>
    <w:p w14:paraId="76E5EA4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2. 10 </w:t>
      </w:r>
      <w:proofErr w:type="spellStart"/>
      <w:r w:rsidRPr="009307AF">
        <w:rPr>
          <w:lang w:val="fr-FR"/>
        </w:rPr>
        <w:t>odsto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bruto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navedenih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podstavu</w:t>
      </w:r>
      <w:proofErr w:type="spellEnd"/>
      <w:r w:rsidRPr="009307AF">
        <w:rPr>
          <w:lang w:val="fr-FR"/>
        </w:rPr>
        <w:t xml:space="preserve"> 2. </w:t>
      </w:r>
      <w:proofErr w:type="spellStart"/>
      <w:proofErr w:type="gramStart"/>
      <w:r w:rsidRPr="009307AF">
        <w:rPr>
          <w:lang w:val="fr-FR"/>
        </w:rPr>
        <w:t>stava</w:t>
      </w:r>
      <w:proofErr w:type="spellEnd"/>
      <w:proofErr w:type="gramEnd"/>
      <w:r w:rsidRPr="009307AF">
        <w:rPr>
          <w:lang w:val="fr-FR"/>
        </w:rPr>
        <w:t xml:space="preserve"> (3)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>.</w:t>
      </w:r>
    </w:p>
    <w:p w14:paraId="6D58F204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(3) </w:t>
      </w:r>
      <w:proofErr w:type="spellStart"/>
      <w:r w:rsidRPr="009307AF">
        <w:rPr>
          <w:lang w:val="fr-FR"/>
        </w:rPr>
        <w:t>Izraz</w:t>
      </w:r>
      <w:proofErr w:type="spellEnd"/>
      <w:r w:rsidRPr="009307AF">
        <w:rPr>
          <w:lang w:val="fr-FR"/>
        </w:rPr>
        <w:t xml:space="preserve"> "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", u </w:t>
      </w:r>
      <w:proofErr w:type="spellStart"/>
      <w:r w:rsidRPr="009307AF">
        <w:rPr>
          <w:lang w:val="fr-FR"/>
        </w:rPr>
        <w:t>ovom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označava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plaćanja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bilo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vrste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su </w:t>
      </w:r>
      <w:proofErr w:type="spellStart"/>
      <w:r w:rsidRPr="009307AF">
        <w:rPr>
          <w:lang w:val="fr-FR"/>
        </w:rPr>
        <w:t>primljena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kao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naknada</w:t>
      </w:r>
      <w:proofErr w:type="spellEnd"/>
      <w:r w:rsidRPr="009307AF">
        <w:rPr>
          <w:lang w:val="fr-FR"/>
        </w:rPr>
        <w:t>:</w:t>
      </w:r>
      <w:proofErr w:type="gramEnd"/>
    </w:p>
    <w:p w14:paraId="08497007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lastRenderedPageBreak/>
        <w:t xml:space="preserve">1.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pravo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prava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književno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umetničko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naučno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delo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uključujući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bioskopske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filmove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filmove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trake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televiziju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gramStart"/>
      <w:r w:rsidRPr="009307AF">
        <w:rPr>
          <w:lang w:val="fr-FR"/>
        </w:rPr>
        <w:t>radio;</w:t>
      </w:r>
      <w:proofErr w:type="gramEnd"/>
      <w:r w:rsidRPr="009307AF">
        <w:rPr>
          <w:lang w:val="fr-FR"/>
        </w:rPr>
        <w:t xml:space="preserve"> i</w:t>
      </w:r>
    </w:p>
    <w:p w14:paraId="045B77AA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2.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pravo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korišćenja</w:t>
      </w:r>
      <w:proofErr w:type="spellEnd"/>
      <w:r w:rsidRPr="009307AF">
        <w:rPr>
          <w:lang w:val="fr-FR"/>
        </w:rPr>
        <w:t xml:space="preserve"> patenta, </w:t>
      </w:r>
      <w:proofErr w:type="spellStart"/>
      <w:r w:rsidRPr="009307AF">
        <w:rPr>
          <w:lang w:val="fr-FR"/>
        </w:rPr>
        <w:t>zaštitnog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znaka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nacrta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modela, plana, </w:t>
      </w:r>
      <w:proofErr w:type="spellStart"/>
      <w:r w:rsidRPr="009307AF">
        <w:rPr>
          <w:lang w:val="fr-FR"/>
        </w:rPr>
        <w:t>tajne</w:t>
      </w:r>
      <w:proofErr w:type="spellEnd"/>
      <w:r w:rsidRPr="009307AF">
        <w:rPr>
          <w:lang w:val="fr-FR"/>
        </w:rPr>
        <w:t xml:space="preserve"> formule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postupka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pravo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industrijske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komercijalne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naučne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opreme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odnose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industrijska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komercijalna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naučna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iskustva</w:t>
      </w:r>
      <w:proofErr w:type="spellEnd"/>
      <w:r w:rsidRPr="009307AF">
        <w:rPr>
          <w:lang w:val="fr-FR"/>
        </w:rPr>
        <w:t>.</w:t>
      </w:r>
    </w:p>
    <w:p w14:paraId="440A744C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(4)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st. (1) i (2)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 se ako </w:t>
      </w:r>
      <w:proofErr w:type="spellStart"/>
      <w:r w:rsidRPr="009307AF">
        <w:rPr>
          <w:lang w:val="fr-FR"/>
        </w:rPr>
        <w:t>stvarni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obavlja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poslovanje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kojoj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preko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obavlja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lične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delatnosti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, a </w:t>
      </w:r>
      <w:proofErr w:type="spellStart"/>
      <w:r w:rsidRPr="009307AF">
        <w:rPr>
          <w:lang w:val="fr-FR"/>
        </w:rPr>
        <w:t>pravo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imovina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osnovu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kojih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pripadaju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bazi</w:t>
      </w:r>
      <w:proofErr w:type="spellEnd"/>
      <w:r w:rsidRPr="009307AF">
        <w:rPr>
          <w:lang w:val="fr-FR"/>
        </w:rPr>
        <w:t xml:space="preserve">. U tom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 se, </w:t>
      </w:r>
      <w:proofErr w:type="spellStart"/>
      <w:r w:rsidRPr="009307AF">
        <w:rPr>
          <w:lang w:val="fr-FR"/>
        </w:rPr>
        <w:t>prema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potrebi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7. </w:t>
      </w:r>
      <w:proofErr w:type="spellStart"/>
      <w:proofErr w:type="gramStart"/>
      <w:r w:rsidRPr="009307AF">
        <w:rPr>
          <w:lang w:val="fr-FR"/>
        </w:rPr>
        <w:t>ili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14. </w:t>
      </w:r>
      <w:proofErr w:type="spellStart"/>
      <w:proofErr w:type="gramStart"/>
      <w:r w:rsidRPr="009307AF">
        <w:rPr>
          <w:lang w:val="fr-FR"/>
        </w:rPr>
        <w:t>ovog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>.</w:t>
      </w:r>
    </w:p>
    <w:p w14:paraId="601C62A5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(5) </w:t>
      </w:r>
      <w:proofErr w:type="spellStart"/>
      <w:r w:rsidRPr="009307AF">
        <w:rPr>
          <w:lang w:val="fr-FR"/>
        </w:rPr>
        <w:t>Smatra</w:t>
      </w:r>
      <w:proofErr w:type="spellEnd"/>
      <w:r w:rsidRPr="009307AF">
        <w:rPr>
          <w:lang w:val="fr-FR"/>
        </w:rPr>
        <w:t xml:space="preserve"> se da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nastaju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kada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isplatilac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. </w:t>
      </w:r>
      <w:proofErr w:type="spellStart"/>
      <w:r w:rsidRPr="009307AF">
        <w:rPr>
          <w:lang w:val="fr-FR"/>
        </w:rPr>
        <w:t>Kada</w:t>
      </w:r>
      <w:proofErr w:type="spellEnd"/>
      <w:r w:rsidRPr="009307AF">
        <w:rPr>
          <w:lang w:val="fr-FR"/>
        </w:rPr>
        <w:t xml:space="preserve"> lice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bez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obzira</w:t>
      </w:r>
      <w:proofErr w:type="spellEnd"/>
      <w:r w:rsidRPr="009307AF">
        <w:rPr>
          <w:lang w:val="fr-FR"/>
        </w:rPr>
        <w:t xml:space="preserve"> na to da li je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ima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bazu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vezi</w:t>
      </w:r>
      <w:proofErr w:type="spellEnd"/>
      <w:r w:rsidRPr="009307AF">
        <w:rPr>
          <w:lang w:val="fr-FR"/>
        </w:rPr>
        <w:t xml:space="preserve"> sa </w:t>
      </w:r>
      <w:proofErr w:type="spellStart"/>
      <w:r w:rsidRPr="009307AF">
        <w:rPr>
          <w:lang w:val="fr-FR"/>
        </w:rPr>
        <w:t>kojom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nastala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plaćanja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naknada</w:t>
      </w:r>
      <w:proofErr w:type="spellEnd"/>
      <w:r w:rsidRPr="009307AF">
        <w:rPr>
          <w:lang w:val="fr-FR"/>
        </w:rPr>
        <w:t xml:space="preserve">, a te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padaju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teret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smatra</w:t>
      </w:r>
      <w:proofErr w:type="spellEnd"/>
      <w:r w:rsidRPr="009307AF">
        <w:rPr>
          <w:lang w:val="fr-FR"/>
        </w:rPr>
        <w:t xml:space="preserve"> se da </w:t>
      </w:r>
      <w:proofErr w:type="spellStart"/>
      <w:r w:rsidRPr="009307AF">
        <w:rPr>
          <w:lang w:val="fr-FR"/>
        </w:rPr>
        <w:t>autorske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nastaju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kojoj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baza</w:t>
      </w:r>
      <w:proofErr w:type="spellEnd"/>
      <w:r w:rsidRPr="009307AF">
        <w:rPr>
          <w:lang w:val="fr-FR"/>
        </w:rPr>
        <w:t>.</w:t>
      </w:r>
    </w:p>
    <w:p w14:paraId="3C014861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(6) Ako </w:t>
      </w:r>
      <w:proofErr w:type="spellStart"/>
      <w:r w:rsidRPr="009307AF">
        <w:rPr>
          <w:lang w:val="fr-FR"/>
        </w:rPr>
        <w:t>iznos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naknada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zbog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posebnog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platioca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stvarnog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njih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trećeg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lica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imajući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vidu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pravo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informaciju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one </w:t>
      </w:r>
      <w:proofErr w:type="spellStart"/>
      <w:r w:rsidRPr="009307AF">
        <w:rPr>
          <w:lang w:val="fr-FR"/>
        </w:rPr>
        <w:t>plaćaju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prelazi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bi bio </w:t>
      </w:r>
      <w:proofErr w:type="spellStart"/>
      <w:r w:rsidRPr="009307AF">
        <w:rPr>
          <w:lang w:val="fr-FR"/>
        </w:rPr>
        <w:t>ugovoren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između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platioca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stvarnog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vlasnika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takvog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nema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primenjuju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samo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iznos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bi </w:t>
      </w:r>
      <w:proofErr w:type="spellStart"/>
      <w:r w:rsidRPr="009307AF">
        <w:rPr>
          <w:lang w:val="fr-FR"/>
        </w:rPr>
        <w:t>tada</w:t>
      </w:r>
      <w:proofErr w:type="spellEnd"/>
      <w:r w:rsidRPr="009307AF">
        <w:rPr>
          <w:lang w:val="fr-FR"/>
        </w:rPr>
        <w:t xml:space="preserve"> bio </w:t>
      </w:r>
      <w:proofErr w:type="spellStart"/>
      <w:r w:rsidRPr="009307AF">
        <w:rPr>
          <w:lang w:val="fr-FR"/>
        </w:rPr>
        <w:t>ugovoren</w:t>
      </w:r>
      <w:proofErr w:type="spellEnd"/>
      <w:r w:rsidRPr="009307AF">
        <w:rPr>
          <w:lang w:val="fr-FR"/>
        </w:rPr>
        <w:t xml:space="preserve">. U tom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višak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plaćenog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iznosa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oporezuje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saglasno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zakonima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svake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imajući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vidu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ostale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>.</w:t>
      </w:r>
    </w:p>
    <w:p w14:paraId="1842956C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9307AF">
        <w:rPr>
          <w:b/>
          <w:bCs/>
          <w:lang w:val="fr-FR"/>
        </w:rPr>
        <w:t>Član</w:t>
      </w:r>
      <w:proofErr w:type="spellEnd"/>
      <w:r w:rsidRPr="009307AF">
        <w:rPr>
          <w:b/>
          <w:bCs/>
          <w:lang w:val="fr-FR"/>
        </w:rPr>
        <w:t xml:space="preserve"> 13</w:t>
      </w:r>
    </w:p>
    <w:p w14:paraId="4D6AFE17" w14:textId="77777777" w:rsidR="009307AF" w:rsidRPr="009307AF" w:rsidRDefault="009307AF" w:rsidP="009307AF">
      <w:pPr>
        <w:jc w:val="center"/>
        <w:rPr>
          <w:b/>
          <w:bCs/>
          <w:lang w:val="fr-FR"/>
        </w:rPr>
      </w:pPr>
      <w:bookmarkStart w:id="26" w:name="str_14"/>
      <w:bookmarkEnd w:id="26"/>
      <w:r w:rsidRPr="009307AF">
        <w:rPr>
          <w:b/>
          <w:bCs/>
          <w:lang w:val="fr-FR"/>
        </w:rPr>
        <w:t>KAPITALNI DOBITAK</w:t>
      </w:r>
    </w:p>
    <w:p w14:paraId="1CA2987E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(1) </w:t>
      </w:r>
      <w:proofErr w:type="spellStart"/>
      <w:r w:rsidRPr="009307AF">
        <w:rPr>
          <w:lang w:val="fr-FR"/>
        </w:rPr>
        <w:t>Dobitak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ostvari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otuđenja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nepokretnosti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navedene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članu</w:t>
      </w:r>
      <w:proofErr w:type="spellEnd"/>
      <w:r w:rsidRPr="009307AF">
        <w:rPr>
          <w:lang w:val="fr-FR"/>
        </w:rPr>
        <w:t xml:space="preserve"> 6. </w:t>
      </w:r>
      <w:proofErr w:type="spellStart"/>
      <w:proofErr w:type="gramStart"/>
      <w:r w:rsidRPr="009307AF">
        <w:rPr>
          <w:lang w:val="fr-FR"/>
        </w:rPr>
        <w:t>ovog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 xml:space="preserve">, a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oporezivati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>.</w:t>
      </w:r>
    </w:p>
    <w:p w14:paraId="24C0CEF9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(2) </w:t>
      </w:r>
      <w:proofErr w:type="spellStart"/>
      <w:r w:rsidRPr="009307AF">
        <w:rPr>
          <w:lang w:val="fr-FR"/>
        </w:rPr>
        <w:t>Dobitak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otuđenja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pokretnih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čine</w:t>
      </w:r>
      <w:proofErr w:type="spellEnd"/>
      <w:r w:rsidRPr="009307AF">
        <w:rPr>
          <w:lang w:val="fr-FR"/>
        </w:rPr>
        <w:t xml:space="preserve"> deo </w:t>
      </w:r>
      <w:proofErr w:type="spellStart"/>
      <w:r w:rsidRPr="009307AF">
        <w:rPr>
          <w:lang w:val="fr-FR"/>
        </w:rPr>
        <w:t>poslovne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imovine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preduzeće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pokretnih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pripadaju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koristi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obavljanje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samostalnih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ličnih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delatnosti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uključujući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prihode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otuđenja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jedinice</w:t>
      </w:r>
      <w:proofErr w:type="spellEnd"/>
      <w:r w:rsidRPr="009307AF">
        <w:rPr>
          <w:lang w:val="fr-FR"/>
        </w:rPr>
        <w:t xml:space="preserve"> (</w:t>
      </w:r>
      <w:proofErr w:type="spellStart"/>
      <w:r w:rsidRPr="009307AF">
        <w:rPr>
          <w:lang w:val="fr-FR"/>
        </w:rPr>
        <w:t>same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zajedno</w:t>
      </w:r>
      <w:proofErr w:type="spellEnd"/>
      <w:r w:rsidRPr="009307AF">
        <w:rPr>
          <w:lang w:val="fr-FR"/>
        </w:rPr>
        <w:t xml:space="preserve"> s </w:t>
      </w:r>
      <w:proofErr w:type="spellStart"/>
      <w:r w:rsidRPr="009307AF">
        <w:rPr>
          <w:lang w:val="fr-FR"/>
        </w:rPr>
        <w:t>celim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preduzećem</w:t>
      </w:r>
      <w:proofErr w:type="spellEnd"/>
      <w:r w:rsidRPr="009307AF">
        <w:rPr>
          <w:lang w:val="fr-FR"/>
        </w:rPr>
        <w:t xml:space="preserve">)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stalne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baze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oporezivati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>.</w:t>
      </w:r>
    </w:p>
    <w:p w14:paraId="13D0FEF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(3) </w:t>
      </w:r>
      <w:proofErr w:type="spellStart"/>
      <w:r w:rsidRPr="009307AF">
        <w:rPr>
          <w:lang w:val="fr-FR"/>
        </w:rPr>
        <w:t>Dobitak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otuđenja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pomorskih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brodova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vazduhoplova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se koriste u </w:t>
      </w:r>
      <w:proofErr w:type="spellStart"/>
      <w:r w:rsidRPr="009307AF">
        <w:rPr>
          <w:lang w:val="fr-FR"/>
        </w:rPr>
        <w:t>međunarodnom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saobraćaju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rečnih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brodova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se koriste u </w:t>
      </w:r>
      <w:proofErr w:type="spellStart"/>
      <w:r w:rsidRPr="009307AF">
        <w:rPr>
          <w:lang w:val="fr-FR"/>
        </w:rPr>
        <w:t>saobraćaju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unutrašnjim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plovnim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putevima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pokretnih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služe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korišćenje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pomorskih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brodova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vazduhoplova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rečnih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brodova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oporezuje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samo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kojoj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sedište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stvarne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uprave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preduzeća</w:t>
      </w:r>
      <w:proofErr w:type="spellEnd"/>
      <w:r w:rsidRPr="009307AF">
        <w:rPr>
          <w:lang w:val="fr-FR"/>
        </w:rPr>
        <w:t>.</w:t>
      </w:r>
    </w:p>
    <w:p w14:paraId="53D1779C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lastRenderedPageBreak/>
        <w:t xml:space="preserve">(4) </w:t>
      </w:r>
      <w:proofErr w:type="spellStart"/>
      <w:r w:rsidRPr="009307AF">
        <w:rPr>
          <w:lang w:val="fr-FR"/>
        </w:rPr>
        <w:t>Dobitak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ostvari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rezident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otuđenja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akcija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uporedivih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interesa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više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50 </w:t>
      </w:r>
      <w:proofErr w:type="spellStart"/>
      <w:r w:rsidRPr="009307AF">
        <w:rPr>
          <w:lang w:val="fr-FR"/>
        </w:rPr>
        <w:t>odsto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vrednosti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ostvaruju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neposredno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posredno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nepokretne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imovine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može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oporezivati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>.</w:t>
      </w:r>
    </w:p>
    <w:p w14:paraId="25E67284" w14:textId="77777777" w:rsidR="009307AF" w:rsidRPr="009307AF" w:rsidRDefault="009307AF" w:rsidP="009307AF">
      <w:pPr>
        <w:jc w:val="center"/>
      </w:pPr>
      <w:r w:rsidRPr="009307AF">
        <w:t xml:space="preserve">(5) </w:t>
      </w:r>
      <w:proofErr w:type="spellStart"/>
      <w:r w:rsidRPr="009307AF">
        <w:t>Dobitak</w:t>
      </w:r>
      <w:proofErr w:type="spellEnd"/>
      <w:r w:rsidRPr="009307AF">
        <w:t xml:space="preserve"> od </w:t>
      </w:r>
      <w:proofErr w:type="spellStart"/>
      <w:r w:rsidRPr="009307AF">
        <w:t>otuđenja</w:t>
      </w:r>
      <w:proofErr w:type="spellEnd"/>
      <w:r w:rsidRPr="009307AF">
        <w:t xml:space="preserve"> </w:t>
      </w:r>
      <w:proofErr w:type="spellStart"/>
      <w:r w:rsidRPr="009307AF">
        <w:t>imovine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imovine</w:t>
      </w:r>
      <w:proofErr w:type="spellEnd"/>
      <w:r w:rsidRPr="009307AF">
        <w:t xml:space="preserve"> </w:t>
      </w:r>
      <w:proofErr w:type="spellStart"/>
      <w:r w:rsidRPr="009307AF">
        <w:t>navedene</w:t>
      </w:r>
      <w:proofErr w:type="spellEnd"/>
      <w:r w:rsidRPr="009307AF">
        <w:t xml:space="preserve"> u </w:t>
      </w:r>
      <w:proofErr w:type="spellStart"/>
      <w:r w:rsidRPr="009307AF">
        <w:t>st.</w:t>
      </w:r>
      <w:proofErr w:type="spellEnd"/>
      <w:r w:rsidRPr="009307AF">
        <w:t xml:space="preserve"> (1), (2), (3) </w:t>
      </w:r>
      <w:proofErr w:type="spellStart"/>
      <w:r w:rsidRPr="009307AF">
        <w:t>i</w:t>
      </w:r>
      <w:proofErr w:type="spellEnd"/>
      <w:r w:rsidRPr="009307AF">
        <w:t xml:space="preserve"> (4)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čiji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lice </w:t>
      </w:r>
      <w:proofErr w:type="spellStart"/>
      <w:r w:rsidRPr="009307AF">
        <w:t>koje</w:t>
      </w:r>
      <w:proofErr w:type="spellEnd"/>
      <w:r w:rsidRPr="009307AF">
        <w:t xml:space="preserve"> je </w:t>
      </w:r>
      <w:proofErr w:type="spellStart"/>
      <w:r w:rsidRPr="009307AF">
        <w:t>otuđilo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>.</w:t>
      </w:r>
    </w:p>
    <w:p w14:paraId="14C3F970" w14:textId="77777777" w:rsidR="009307AF" w:rsidRPr="009307AF" w:rsidRDefault="009307AF" w:rsidP="009307AF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14</w:t>
      </w:r>
    </w:p>
    <w:p w14:paraId="3D44FC1A" w14:textId="77777777" w:rsidR="009307AF" w:rsidRPr="009307AF" w:rsidRDefault="009307AF" w:rsidP="009307AF">
      <w:pPr>
        <w:jc w:val="center"/>
        <w:rPr>
          <w:b/>
          <w:bCs/>
        </w:rPr>
      </w:pPr>
      <w:bookmarkStart w:id="28" w:name="str_15"/>
      <w:bookmarkEnd w:id="28"/>
      <w:r w:rsidRPr="009307AF">
        <w:rPr>
          <w:b/>
          <w:bCs/>
        </w:rPr>
        <w:t>SAMOSTALNE LIČNE DELATNOSTI</w:t>
      </w:r>
    </w:p>
    <w:p w14:paraId="1A88570D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Dohodak</w:t>
      </w:r>
      <w:proofErr w:type="spellEnd"/>
      <w:r w:rsidRPr="009307AF">
        <w:t xml:space="preserve"> koji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od </w:t>
      </w:r>
      <w:proofErr w:type="spellStart"/>
      <w:r w:rsidRPr="009307AF">
        <w:t>profesionalnih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od </w:t>
      </w:r>
      <w:proofErr w:type="spellStart"/>
      <w:r w:rsidRPr="009307AF">
        <w:t>drugih</w:t>
      </w:r>
      <w:proofErr w:type="spellEnd"/>
      <w:r w:rsidRPr="009307AF">
        <w:t xml:space="preserve"> </w:t>
      </w:r>
      <w:proofErr w:type="spellStart"/>
      <w:r w:rsidRPr="009307AF">
        <w:t>samostalnih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>:</w:t>
      </w:r>
    </w:p>
    <w:p w14:paraId="7B804CE2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ako</w:t>
      </w:r>
      <w:proofErr w:type="spellEnd"/>
      <w:r w:rsidRPr="009307AF">
        <w:t xml:space="preserve"> za </w:t>
      </w:r>
      <w:proofErr w:type="spellStart"/>
      <w:r w:rsidRPr="009307AF">
        <w:t>obavljanje</w:t>
      </w:r>
      <w:proofErr w:type="spellEnd"/>
      <w:r w:rsidRPr="009307AF">
        <w:t xml:space="preserve"> </w:t>
      </w:r>
      <w:proofErr w:type="spellStart"/>
      <w:r w:rsidRPr="009307AF">
        <w:t>svojih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stalnu</w:t>
      </w:r>
      <w:proofErr w:type="spellEnd"/>
      <w:r w:rsidRPr="009307AF">
        <w:t xml:space="preserve"> </w:t>
      </w:r>
      <w:proofErr w:type="spellStart"/>
      <w:r w:rsidRPr="009307AF">
        <w:t>bazu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redovno</w:t>
      </w:r>
      <w:proofErr w:type="spellEnd"/>
      <w:r w:rsidRPr="009307AF">
        <w:t xml:space="preserve"> </w:t>
      </w:r>
      <w:proofErr w:type="spellStart"/>
      <w:r w:rsidRPr="009307AF">
        <w:t>koristi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. U tom </w:t>
      </w:r>
      <w:proofErr w:type="spellStart"/>
      <w:r w:rsidRPr="009307AF">
        <w:t>slučaju</w:t>
      </w:r>
      <w:proofErr w:type="spellEnd"/>
      <w:r w:rsidRPr="009307AF">
        <w:t xml:space="preserve">, </w:t>
      </w:r>
      <w:proofErr w:type="spellStart"/>
      <w:r w:rsidRPr="009307AF">
        <w:t>samo</w:t>
      </w:r>
      <w:proofErr w:type="spellEnd"/>
      <w:r w:rsidRPr="009307AF">
        <w:t xml:space="preserve"> deo </w:t>
      </w:r>
      <w:proofErr w:type="spellStart"/>
      <w:r w:rsidRPr="009307AF">
        <w:t>dohotka</w:t>
      </w:r>
      <w:proofErr w:type="spellEnd"/>
      <w:r w:rsidRPr="009307AF">
        <w:t xml:space="preserve"> koji se </w:t>
      </w:r>
      <w:proofErr w:type="spellStart"/>
      <w:r w:rsidRPr="009307AF">
        <w:t>pripisuje</w:t>
      </w:r>
      <w:proofErr w:type="spellEnd"/>
      <w:r w:rsidRPr="009307AF">
        <w:t xml:space="preserve">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stalnoj</w:t>
      </w:r>
      <w:proofErr w:type="spellEnd"/>
      <w:r w:rsidRPr="009307AF">
        <w:t xml:space="preserve"> </w:t>
      </w:r>
      <w:proofErr w:type="spellStart"/>
      <w:r w:rsidRPr="009307AF">
        <w:t>bazi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; </w:t>
      </w:r>
      <w:proofErr w:type="spellStart"/>
      <w:r w:rsidRPr="009307AF">
        <w:t>ili</w:t>
      </w:r>
      <w:proofErr w:type="spellEnd"/>
    </w:p>
    <w:p w14:paraId="04127F07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boravi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periodu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u </w:t>
      </w:r>
      <w:proofErr w:type="spellStart"/>
      <w:r w:rsidRPr="009307AF">
        <w:t>periodima</w:t>
      </w:r>
      <w:proofErr w:type="spellEnd"/>
      <w:r w:rsidRPr="009307AF">
        <w:t xml:space="preserve"> koji </w:t>
      </w:r>
      <w:proofErr w:type="spellStart"/>
      <w:r w:rsidRPr="009307AF">
        <w:t>ukupno</w:t>
      </w:r>
      <w:proofErr w:type="spellEnd"/>
      <w:r w:rsidRPr="009307AF">
        <w:t xml:space="preserve"> </w:t>
      </w:r>
      <w:proofErr w:type="spellStart"/>
      <w:r w:rsidRPr="009307AF">
        <w:t>traju</w:t>
      </w:r>
      <w:proofErr w:type="spellEnd"/>
      <w:r w:rsidRPr="009307AF">
        <w:t xml:space="preserve"> 183 dana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duže</w:t>
      </w:r>
      <w:proofErr w:type="spellEnd"/>
      <w:r w:rsidRPr="009307AF">
        <w:t xml:space="preserve"> u </w:t>
      </w:r>
      <w:proofErr w:type="spellStart"/>
      <w:r w:rsidRPr="009307AF">
        <w:t>periodu</w:t>
      </w:r>
      <w:proofErr w:type="spellEnd"/>
      <w:r w:rsidRPr="009307AF">
        <w:t xml:space="preserve"> od 12 </w:t>
      </w:r>
      <w:proofErr w:type="spellStart"/>
      <w:r w:rsidRPr="009307AF">
        <w:t>meseci</w:t>
      </w:r>
      <w:proofErr w:type="spellEnd"/>
      <w:r w:rsidRPr="009307AF">
        <w:t xml:space="preserve"> koji </w:t>
      </w:r>
      <w:proofErr w:type="spellStart"/>
      <w:r w:rsidRPr="009307AF">
        <w:t>počinje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se </w:t>
      </w:r>
      <w:proofErr w:type="spellStart"/>
      <w:r w:rsidRPr="009307AF">
        <w:t>završava</w:t>
      </w:r>
      <w:proofErr w:type="spellEnd"/>
      <w:r w:rsidRPr="009307AF">
        <w:t xml:space="preserve"> u </w:t>
      </w:r>
      <w:proofErr w:type="spellStart"/>
      <w:r w:rsidRPr="009307AF">
        <w:t>odnosnoj</w:t>
      </w:r>
      <w:proofErr w:type="spellEnd"/>
      <w:r w:rsidRPr="009307AF">
        <w:t xml:space="preserve"> </w:t>
      </w:r>
      <w:proofErr w:type="spellStart"/>
      <w:r w:rsidRPr="009307AF">
        <w:t>poreskoj</w:t>
      </w:r>
      <w:proofErr w:type="spellEnd"/>
      <w:r w:rsidRPr="009307AF">
        <w:t xml:space="preserve"> </w:t>
      </w:r>
      <w:proofErr w:type="spellStart"/>
      <w:r w:rsidRPr="009307AF">
        <w:t>godini</w:t>
      </w:r>
      <w:proofErr w:type="spellEnd"/>
      <w:r w:rsidRPr="009307AF">
        <w:t xml:space="preserve">. U tom </w:t>
      </w:r>
      <w:proofErr w:type="spellStart"/>
      <w:r w:rsidRPr="009307AF">
        <w:t>slučaju</w:t>
      </w:r>
      <w:proofErr w:type="spellEnd"/>
      <w:r w:rsidRPr="009307AF">
        <w:t xml:space="preserve">, </w:t>
      </w:r>
      <w:proofErr w:type="spellStart"/>
      <w:r w:rsidRPr="009307AF">
        <w:t>samo</w:t>
      </w:r>
      <w:proofErr w:type="spellEnd"/>
      <w:r w:rsidRPr="009307AF">
        <w:t xml:space="preserve"> deo </w:t>
      </w:r>
      <w:proofErr w:type="spellStart"/>
      <w:r w:rsidRPr="009307AF">
        <w:t>dohotka</w:t>
      </w:r>
      <w:proofErr w:type="spellEnd"/>
      <w:r w:rsidRPr="009307AF">
        <w:t xml:space="preserve"> koji se </w:t>
      </w:r>
      <w:proofErr w:type="spellStart"/>
      <w:r w:rsidRPr="009307AF">
        <w:t>ostvaruje</w:t>
      </w:r>
      <w:proofErr w:type="spellEnd"/>
      <w:r w:rsidRPr="009307AF">
        <w:t xml:space="preserve"> od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se </w:t>
      </w:r>
      <w:proofErr w:type="spellStart"/>
      <w:r w:rsidRPr="009307AF">
        <w:t>obavljaju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549FEC02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Izraz</w:t>
      </w:r>
      <w:proofErr w:type="spellEnd"/>
      <w:r w:rsidRPr="009307AF">
        <w:t xml:space="preserve"> "</w:t>
      </w:r>
      <w:proofErr w:type="spellStart"/>
      <w:r w:rsidRPr="009307AF">
        <w:t>profesionalne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" </w:t>
      </w:r>
      <w:proofErr w:type="spellStart"/>
      <w:r w:rsidRPr="009307AF">
        <w:t>posebno</w:t>
      </w:r>
      <w:proofErr w:type="spellEnd"/>
      <w:r w:rsidRPr="009307AF">
        <w:t xml:space="preserve"> </w:t>
      </w:r>
      <w:proofErr w:type="spellStart"/>
      <w:r w:rsidRPr="009307AF">
        <w:t>obuhvata</w:t>
      </w:r>
      <w:proofErr w:type="spellEnd"/>
      <w:r w:rsidRPr="009307AF">
        <w:t xml:space="preserve"> </w:t>
      </w:r>
      <w:proofErr w:type="spellStart"/>
      <w:r w:rsidRPr="009307AF">
        <w:t>samostalne</w:t>
      </w:r>
      <w:proofErr w:type="spellEnd"/>
      <w:r w:rsidRPr="009307AF">
        <w:t xml:space="preserve"> </w:t>
      </w:r>
      <w:proofErr w:type="spellStart"/>
      <w:r w:rsidRPr="009307AF">
        <w:t>naučne</w:t>
      </w:r>
      <w:proofErr w:type="spellEnd"/>
      <w:r w:rsidRPr="009307AF">
        <w:t xml:space="preserve">, </w:t>
      </w:r>
      <w:proofErr w:type="spellStart"/>
      <w:r w:rsidRPr="009307AF">
        <w:t>književne</w:t>
      </w:r>
      <w:proofErr w:type="spellEnd"/>
      <w:r w:rsidRPr="009307AF">
        <w:t xml:space="preserve">, </w:t>
      </w:r>
      <w:proofErr w:type="spellStart"/>
      <w:r w:rsidRPr="009307AF">
        <w:t>umetničke</w:t>
      </w:r>
      <w:proofErr w:type="spellEnd"/>
      <w:r w:rsidRPr="009307AF">
        <w:t xml:space="preserve">, </w:t>
      </w:r>
      <w:proofErr w:type="spellStart"/>
      <w:r w:rsidRPr="009307AF">
        <w:t>obrazovne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nastavne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,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samostalne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lekara</w:t>
      </w:r>
      <w:proofErr w:type="spellEnd"/>
      <w:r w:rsidRPr="009307AF">
        <w:t xml:space="preserve">, </w:t>
      </w:r>
      <w:proofErr w:type="spellStart"/>
      <w:r w:rsidRPr="009307AF">
        <w:t>advokata</w:t>
      </w:r>
      <w:proofErr w:type="spellEnd"/>
      <w:r w:rsidRPr="009307AF">
        <w:t xml:space="preserve">, </w:t>
      </w:r>
      <w:proofErr w:type="spellStart"/>
      <w:r w:rsidRPr="009307AF">
        <w:t>inženjera</w:t>
      </w:r>
      <w:proofErr w:type="spellEnd"/>
      <w:r w:rsidRPr="009307AF">
        <w:t xml:space="preserve">, </w:t>
      </w:r>
      <w:proofErr w:type="spellStart"/>
      <w:r w:rsidRPr="009307AF">
        <w:t>arhitekata</w:t>
      </w:r>
      <w:proofErr w:type="spellEnd"/>
      <w:r w:rsidRPr="009307AF">
        <w:t xml:space="preserve">, </w:t>
      </w:r>
      <w:proofErr w:type="spellStart"/>
      <w:r w:rsidRPr="009307AF">
        <w:t>stomatologa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računovođa</w:t>
      </w:r>
      <w:proofErr w:type="spellEnd"/>
      <w:r w:rsidRPr="009307AF">
        <w:t>.</w:t>
      </w:r>
    </w:p>
    <w:p w14:paraId="162DF8F9" w14:textId="77777777" w:rsidR="009307AF" w:rsidRPr="009307AF" w:rsidRDefault="009307AF" w:rsidP="009307AF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15</w:t>
      </w:r>
    </w:p>
    <w:p w14:paraId="7CB51FAD" w14:textId="77777777" w:rsidR="009307AF" w:rsidRPr="009307AF" w:rsidRDefault="009307AF" w:rsidP="009307AF">
      <w:pPr>
        <w:jc w:val="center"/>
        <w:rPr>
          <w:b/>
          <w:bCs/>
        </w:rPr>
      </w:pPr>
      <w:bookmarkStart w:id="30" w:name="str_16"/>
      <w:bookmarkEnd w:id="30"/>
      <w:r w:rsidRPr="009307AF">
        <w:rPr>
          <w:b/>
          <w:bCs/>
        </w:rPr>
        <w:t>RADNI ODNOS</w:t>
      </w:r>
    </w:p>
    <w:p w14:paraId="4B8D2B08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Zavisno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čl</w:t>
      </w:r>
      <w:proofErr w:type="spellEnd"/>
      <w:r w:rsidRPr="009307AF">
        <w:t xml:space="preserve">. 16, 18, 19, 20. </w:t>
      </w:r>
      <w:proofErr w:type="spellStart"/>
      <w:r w:rsidRPr="009307AF">
        <w:t>i</w:t>
      </w:r>
      <w:proofErr w:type="spellEnd"/>
      <w:r w:rsidRPr="009307AF">
        <w:t xml:space="preserve"> 21.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zarade</w:t>
      </w:r>
      <w:proofErr w:type="spellEnd"/>
      <w:r w:rsidRPr="009307AF">
        <w:t xml:space="preserve">, </w:t>
      </w:r>
      <w:proofErr w:type="spellStart"/>
      <w:r w:rsidRPr="009307AF">
        <w:t>naknade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radnog</w:t>
      </w:r>
      <w:proofErr w:type="spellEnd"/>
      <w:r w:rsidRPr="009307AF">
        <w:t xml:space="preserve"> </w:t>
      </w:r>
      <w:proofErr w:type="spellStart"/>
      <w:r w:rsidRPr="009307AF">
        <w:t>odnosa</w:t>
      </w:r>
      <w:proofErr w:type="spellEnd"/>
      <w:r w:rsidRPr="009307AF">
        <w:t xml:space="preserve"> </w:t>
      </w:r>
      <w:proofErr w:type="spellStart"/>
      <w:r w:rsidRPr="009307AF">
        <w:t>oporezuju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se rad </w:t>
      </w:r>
      <w:proofErr w:type="spellStart"/>
      <w:r w:rsidRPr="009307AF">
        <w:t>obavlja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. </w:t>
      </w:r>
      <w:proofErr w:type="spellStart"/>
      <w:r w:rsidRPr="009307AF">
        <w:t>Ako</w:t>
      </w:r>
      <w:proofErr w:type="spellEnd"/>
      <w:r w:rsidRPr="009307AF">
        <w:t xml:space="preserve"> se rad </w:t>
      </w:r>
      <w:proofErr w:type="spellStart"/>
      <w:r w:rsidRPr="009307AF">
        <w:t>obavlja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, </w:t>
      </w:r>
      <w:proofErr w:type="spellStart"/>
      <w:r w:rsidRPr="009307AF">
        <w:t>takva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ostvaruju</w:t>
      </w:r>
      <w:proofErr w:type="spellEnd"/>
      <w:r w:rsidRPr="009307AF">
        <w:t xml:space="preserve"> </w:t>
      </w:r>
      <w:proofErr w:type="spellStart"/>
      <w:r w:rsidRPr="009307AF">
        <w:t>mogu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01B89D10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radnog</w:t>
      </w:r>
      <w:proofErr w:type="spellEnd"/>
      <w:r w:rsidRPr="009307AF">
        <w:t xml:space="preserve"> </w:t>
      </w:r>
      <w:proofErr w:type="spellStart"/>
      <w:r w:rsidRPr="009307AF">
        <w:t>odnosa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oporezuju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prvopomenutoj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:</w:t>
      </w:r>
    </w:p>
    <w:p w14:paraId="226E2969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primalac</w:t>
      </w:r>
      <w:proofErr w:type="spellEnd"/>
      <w:r w:rsidRPr="009307AF">
        <w:t xml:space="preserve"> </w:t>
      </w:r>
      <w:proofErr w:type="spellStart"/>
      <w:r w:rsidRPr="009307AF">
        <w:t>boravi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u </w:t>
      </w:r>
      <w:proofErr w:type="spellStart"/>
      <w:r w:rsidRPr="009307AF">
        <w:t>periodu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periodima</w:t>
      </w:r>
      <w:proofErr w:type="spellEnd"/>
      <w:r w:rsidRPr="009307AF">
        <w:t xml:space="preserve"> koji </w:t>
      </w:r>
      <w:proofErr w:type="spellStart"/>
      <w:r w:rsidRPr="009307AF">
        <w:t>ukupno</w:t>
      </w:r>
      <w:proofErr w:type="spellEnd"/>
      <w:r w:rsidRPr="009307AF">
        <w:t xml:space="preserve"> ne </w:t>
      </w:r>
      <w:proofErr w:type="spellStart"/>
      <w:r w:rsidRPr="009307AF">
        <w:t>prelaze</w:t>
      </w:r>
      <w:proofErr w:type="spellEnd"/>
      <w:r w:rsidRPr="009307AF">
        <w:t xml:space="preserve"> 183 dana u </w:t>
      </w:r>
      <w:proofErr w:type="spellStart"/>
      <w:r w:rsidRPr="009307AF">
        <w:t>periodu</w:t>
      </w:r>
      <w:proofErr w:type="spellEnd"/>
      <w:r w:rsidRPr="009307AF">
        <w:t xml:space="preserve"> od 12 </w:t>
      </w:r>
      <w:proofErr w:type="spellStart"/>
      <w:r w:rsidRPr="009307AF">
        <w:t>meseci</w:t>
      </w:r>
      <w:proofErr w:type="spellEnd"/>
      <w:r w:rsidRPr="009307AF">
        <w:t xml:space="preserve"> koji </w:t>
      </w:r>
      <w:proofErr w:type="spellStart"/>
      <w:r w:rsidRPr="009307AF">
        <w:t>počinje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se </w:t>
      </w:r>
      <w:proofErr w:type="spellStart"/>
      <w:r w:rsidRPr="009307AF">
        <w:t>završava</w:t>
      </w:r>
      <w:proofErr w:type="spellEnd"/>
      <w:r w:rsidRPr="009307AF">
        <w:t xml:space="preserve"> u </w:t>
      </w:r>
      <w:proofErr w:type="spellStart"/>
      <w:r w:rsidRPr="009307AF">
        <w:t>odnosnoj</w:t>
      </w:r>
      <w:proofErr w:type="spellEnd"/>
      <w:r w:rsidRPr="009307AF">
        <w:t xml:space="preserve"> </w:t>
      </w:r>
      <w:proofErr w:type="spellStart"/>
      <w:r w:rsidRPr="009307AF">
        <w:t>poreskoj</w:t>
      </w:r>
      <w:proofErr w:type="spellEnd"/>
      <w:r w:rsidRPr="009307AF">
        <w:t xml:space="preserve"> </w:t>
      </w:r>
      <w:proofErr w:type="spellStart"/>
      <w:r w:rsidRPr="009307AF">
        <w:t>godini</w:t>
      </w:r>
      <w:proofErr w:type="spellEnd"/>
      <w:r w:rsidRPr="009307AF">
        <w:t xml:space="preserve">, </w:t>
      </w:r>
      <w:proofErr w:type="spellStart"/>
      <w:r w:rsidRPr="009307AF">
        <w:t>i</w:t>
      </w:r>
      <w:proofErr w:type="spellEnd"/>
    </w:p>
    <w:p w14:paraId="77375645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ako</w:t>
      </w:r>
      <w:proofErr w:type="spellEnd"/>
      <w:r w:rsidRPr="009307AF">
        <w:t xml:space="preserve"> se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isplaćuju</w:t>
      </w:r>
      <w:proofErr w:type="spellEnd"/>
      <w:r w:rsidRPr="009307AF">
        <w:t xml:space="preserve"> od </w:t>
      </w:r>
      <w:proofErr w:type="spellStart"/>
      <w:r w:rsidRPr="009307AF">
        <w:t>strane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u </w:t>
      </w:r>
      <w:proofErr w:type="spellStart"/>
      <w:r w:rsidRPr="009307AF">
        <w:t>ime</w:t>
      </w:r>
      <w:proofErr w:type="spellEnd"/>
      <w:r w:rsidRPr="009307AF">
        <w:t xml:space="preserve"> </w:t>
      </w:r>
      <w:proofErr w:type="spellStart"/>
      <w:r w:rsidRPr="009307AF">
        <w:t>poslodavca</w:t>
      </w:r>
      <w:proofErr w:type="spellEnd"/>
      <w:r w:rsidRPr="009307AF">
        <w:t xml:space="preserve"> koji </w:t>
      </w:r>
      <w:proofErr w:type="spellStart"/>
      <w:r w:rsidRPr="009307AF">
        <w:t>nije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, </w:t>
      </w:r>
      <w:proofErr w:type="spellStart"/>
      <w:r w:rsidRPr="009307AF">
        <w:t>i</w:t>
      </w:r>
      <w:proofErr w:type="spellEnd"/>
    </w:p>
    <w:p w14:paraId="20F57D98" w14:textId="77777777" w:rsidR="009307AF" w:rsidRPr="009307AF" w:rsidRDefault="009307AF" w:rsidP="009307AF">
      <w:pPr>
        <w:jc w:val="center"/>
      </w:pPr>
      <w:r w:rsidRPr="009307AF">
        <w:t xml:space="preserve">3.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ne </w:t>
      </w:r>
      <w:proofErr w:type="spellStart"/>
      <w:r w:rsidRPr="009307AF">
        <w:t>padaju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teret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baze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poslodavac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04DFF2AF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prethodnih</w:t>
      </w:r>
      <w:proofErr w:type="spellEnd"/>
      <w:r w:rsidRPr="009307AF">
        <w:t xml:space="preserve">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ostvarena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radnog</w:t>
      </w:r>
      <w:proofErr w:type="spellEnd"/>
      <w:r w:rsidRPr="009307AF">
        <w:t xml:space="preserve"> </w:t>
      </w:r>
      <w:proofErr w:type="spellStart"/>
      <w:r w:rsidRPr="009307AF">
        <w:t>odnosa</w:t>
      </w:r>
      <w:proofErr w:type="spellEnd"/>
      <w:r w:rsidRPr="009307AF">
        <w:t xml:space="preserve"> </w:t>
      </w:r>
      <w:proofErr w:type="spellStart"/>
      <w:r w:rsidRPr="009307AF">
        <w:t>obavljenog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pomorskom</w:t>
      </w:r>
      <w:proofErr w:type="spellEnd"/>
      <w:r w:rsidRPr="009307AF">
        <w:t xml:space="preserve"> </w:t>
      </w:r>
      <w:proofErr w:type="spellStart"/>
      <w:r w:rsidRPr="009307AF">
        <w:t>brodu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vazduhoplovu</w:t>
      </w:r>
      <w:proofErr w:type="spellEnd"/>
      <w:r w:rsidRPr="009307AF">
        <w:t xml:space="preserve"> u </w:t>
      </w:r>
      <w:proofErr w:type="spellStart"/>
      <w:r w:rsidRPr="009307AF">
        <w:t>međunarodnom</w:t>
      </w:r>
      <w:proofErr w:type="spellEnd"/>
      <w:r w:rsidRPr="009307AF">
        <w:t xml:space="preserve"> </w:t>
      </w:r>
      <w:proofErr w:type="spellStart"/>
      <w:r w:rsidRPr="009307AF">
        <w:t>saobraćaju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rečnom</w:t>
      </w:r>
      <w:proofErr w:type="spellEnd"/>
      <w:r w:rsidRPr="009307AF">
        <w:t xml:space="preserve"> </w:t>
      </w:r>
      <w:proofErr w:type="spellStart"/>
      <w:r w:rsidRPr="009307AF">
        <w:t>brodu</w:t>
      </w:r>
      <w:proofErr w:type="spellEnd"/>
      <w:r w:rsidRPr="009307AF">
        <w:t xml:space="preserve"> u </w:t>
      </w:r>
      <w:proofErr w:type="spellStart"/>
      <w:r w:rsidRPr="009307AF">
        <w:t>saobraćaju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unutrašnjim</w:t>
      </w:r>
      <w:proofErr w:type="spellEnd"/>
      <w:r w:rsidRPr="009307AF">
        <w:t xml:space="preserve"> </w:t>
      </w:r>
      <w:proofErr w:type="spellStart"/>
      <w:r w:rsidRPr="009307AF">
        <w:t>plovnim</w:t>
      </w:r>
      <w:proofErr w:type="spellEnd"/>
      <w:r w:rsidRPr="009307AF">
        <w:t xml:space="preserve"> </w:t>
      </w:r>
      <w:proofErr w:type="spellStart"/>
      <w:r w:rsidRPr="009307AF">
        <w:t>putevima</w:t>
      </w:r>
      <w:proofErr w:type="spellEnd"/>
      <w:r w:rsidRPr="009307AF">
        <w:t xml:space="preserve">, </w:t>
      </w:r>
      <w:proofErr w:type="spellStart"/>
      <w:r w:rsidRPr="009307AF">
        <w:t>mogu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r w:rsidRPr="009307AF">
        <w:t>stvarne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>.</w:t>
      </w:r>
    </w:p>
    <w:p w14:paraId="1E6DDB79" w14:textId="77777777" w:rsidR="009307AF" w:rsidRPr="009307AF" w:rsidRDefault="009307AF" w:rsidP="009307AF">
      <w:pPr>
        <w:jc w:val="center"/>
      </w:pPr>
      <w:r w:rsidRPr="009307AF">
        <w:lastRenderedPageBreak/>
        <w:t xml:space="preserve">(4)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prethodnih</w:t>
      </w:r>
      <w:proofErr w:type="spellEnd"/>
      <w:r w:rsidRPr="009307AF">
        <w:t xml:space="preserve">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radnog</w:t>
      </w:r>
      <w:proofErr w:type="spellEnd"/>
      <w:r w:rsidRPr="009307AF">
        <w:t xml:space="preserve"> </w:t>
      </w:r>
      <w:proofErr w:type="spellStart"/>
      <w:r w:rsidRPr="009307AF">
        <w:t>odnosa</w:t>
      </w:r>
      <w:proofErr w:type="spellEnd"/>
      <w:r w:rsidRPr="009307AF">
        <w:t xml:space="preserve"> </w:t>
      </w:r>
      <w:proofErr w:type="spellStart"/>
      <w:r w:rsidRPr="009307AF">
        <w:t>oporezuju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isplaćena</w:t>
      </w:r>
      <w:proofErr w:type="spellEnd"/>
      <w:r w:rsidRPr="009307AF">
        <w:t xml:space="preserve"> za rad </w:t>
      </w:r>
      <w:proofErr w:type="spellStart"/>
      <w:r w:rsidRPr="009307AF">
        <w:t>obavljen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vezi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gradilištem</w:t>
      </w:r>
      <w:proofErr w:type="spellEnd"/>
      <w:r w:rsidRPr="009307AF">
        <w:t xml:space="preserve">, </w:t>
      </w:r>
      <w:proofErr w:type="spellStart"/>
      <w:r w:rsidRPr="009307AF">
        <w:t>građevinskim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montažnim</w:t>
      </w:r>
      <w:proofErr w:type="spellEnd"/>
      <w:r w:rsidRPr="009307AF">
        <w:t xml:space="preserve"> </w:t>
      </w:r>
      <w:proofErr w:type="spellStart"/>
      <w:r w:rsidRPr="009307AF">
        <w:t>radovima</w:t>
      </w:r>
      <w:proofErr w:type="spellEnd"/>
      <w:r w:rsidRPr="009307AF">
        <w:t xml:space="preserve">, za period od </w:t>
      </w:r>
      <w:proofErr w:type="spellStart"/>
      <w:r w:rsidRPr="009307AF">
        <w:t>dvanaest</w:t>
      </w:r>
      <w:proofErr w:type="spellEnd"/>
      <w:r w:rsidRPr="009307AF">
        <w:t xml:space="preserve"> </w:t>
      </w:r>
      <w:proofErr w:type="spellStart"/>
      <w:r w:rsidRPr="009307AF">
        <w:t>meseci</w:t>
      </w:r>
      <w:proofErr w:type="spellEnd"/>
      <w:r w:rsidRPr="009307AF">
        <w:t xml:space="preserve"> u </w:t>
      </w:r>
      <w:proofErr w:type="spellStart"/>
      <w:r w:rsidRPr="009307AF">
        <w:t>kojem</w:t>
      </w:r>
      <w:proofErr w:type="spellEnd"/>
      <w:r w:rsidRPr="009307AF">
        <w:t xml:space="preserve"> to </w:t>
      </w:r>
      <w:proofErr w:type="spellStart"/>
      <w:r w:rsidRPr="009307AF">
        <w:t>gradilište</w:t>
      </w:r>
      <w:proofErr w:type="spellEnd"/>
      <w:r w:rsidRPr="009307AF">
        <w:t xml:space="preserve">, </w:t>
      </w:r>
      <w:proofErr w:type="spellStart"/>
      <w:r w:rsidRPr="009307AF">
        <w:t>građevinski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montažni</w:t>
      </w:r>
      <w:proofErr w:type="spellEnd"/>
      <w:r w:rsidRPr="009307AF">
        <w:t xml:space="preserve"> </w:t>
      </w:r>
      <w:proofErr w:type="spellStart"/>
      <w:r w:rsidRPr="009307AF">
        <w:t>radovi</w:t>
      </w:r>
      <w:proofErr w:type="spellEnd"/>
      <w:r w:rsidRPr="009307AF">
        <w:t xml:space="preserve"> ne </w:t>
      </w:r>
      <w:proofErr w:type="spellStart"/>
      <w:r w:rsidRPr="009307AF">
        <w:t>predstavljaju</w:t>
      </w:r>
      <w:proofErr w:type="spellEnd"/>
      <w:r w:rsidRPr="009307AF">
        <w:t xml:space="preserve"> </w:t>
      </w:r>
      <w:proofErr w:type="spellStart"/>
      <w:r w:rsidRPr="009307AF">
        <w:t>stalnu</w:t>
      </w:r>
      <w:proofErr w:type="spellEnd"/>
      <w:r w:rsidRPr="009307AF">
        <w:t xml:space="preserve"> </w:t>
      </w:r>
      <w:proofErr w:type="spellStart"/>
      <w:r w:rsidRPr="009307AF">
        <w:t>jedinicu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778977C3" w14:textId="77777777" w:rsidR="009307AF" w:rsidRPr="009307AF" w:rsidRDefault="009307AF" w:rsidP="009307AF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16</w:t>
      </w:r>
    </w:p>
    <w:p w14:paraId="6FC466A1" w14:textId="77777777" w:rsidR="009307AF" w:rsidRPr="009307AF" w:rsidRDefault="009307AF" w:rsidP="009307AF">
      <w:pPr>
        <w:jc w:val="center"/>
        <w:rPr>
          <w:b/>
          <w:bCs/>
        </w:rPr>
      </w:pPr>
      <w:bookmarkStart w:id="32" w:name="str_17"/>
      <w:bookmarkEnd w:id="32"/>
      <w:r w:rsidRPr="009307AF">
        <w:rPr>
          <w:b/>
          <w:bCs/>
        </w:rPr>
        <w:t>PRIMANJA DIREKTORA</w:t>
      </w:r>
    </w:p>
    <w:p w14:paraId="5CA212D1" w14:textId="77777777" w:rsidR="009307AF" w:rsidRPr="009307AF" w:rsidRDefault="009307AF" w:rsidP="009307AF">
      <w:pPr>
        <w:jc w:val="center"/>
      </w:pP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direktora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u </w:t>
      </w:r>
      <w:proofErr w:type="spellStart"/>
      <w:r w:rsidRPr="009307AF">
        <w:t>svojstvu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odbora</w:t>
      </w:r>
      <w:proofErr w:type="spellEnd"/>
      <w:r w:rsidRPr="009307AF">
        <w:t xml:space="preserve"> </w:t>
      </w:r>
      <w:proofErr w:type="spellStart"/>
      <w:r w:rsidRPr="009307AF">
        <w:t>direktora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drugog</w:t>
      </w:r>
      <w:proofErr w:type="spellEnd"/>
      <w:r w:rsidRPr="009307AF">
        <w:t xml:space="preserve"> </w:t>
      </w:r>
      <w:proofErr w:type="spellStart"/>
      <w:r w:rsidRPr="009307AF">
        <w:t>sličnog</w:t>
      </w:r>
      <w:proofErr w:type="spellEnd"/>
      <w:r w:rsidRPr="009307AF">
        <w:t xml:space="preserve"> organa </w:t>
      </w:r>
      <w:proofErr w:type="spellStart"/>
      <w:r w:rsidRPr="009307AF">
        <w:t>kompanije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mogu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50B8BE28" w14:textId="77777777" w:rsidR="009307AF" w:rsidRPr="009307AF" w:rsidRDefault="009307AF" w:rsidP="009307AF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17</w:t>
      </w:r>
    </w:p>
    <w:p w14:paraId="5A63E364" w14:textId="77777777" w:rsidR="009307AF" w:rsidRPr="009307AF" w:rsidRDefault="009307AF" w:rsidP="009307AF">
      <w:pPr>
        <w:jc w:val="center"/>
        <w:rPr>
          <w:b/>
          <w:bCs/>
        </w:rPr>
      </w:pPr>
      <w:bookmarkStart w:id="34" w:name="str_18"/>
      <w:bookmarkEnd w:id="34"/>
      <w:r w:rsidRPr="009307AF">
        <w:rPr>
          <w:b/>
          <w:bCs/>
        </w:rPr>
        <w:t>UMETNICI I SPORTISTI</w:t>
      </w:r>
    </w:p>
    <w:p w14:paraId="45174B85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čl</w:t>
      </w:r>
      <w:proofErr w:type="spellEnd"/>
      <w:r w:rsidRPr="009307AF">
        <w:t xml:space="preserve">. 7, 14. </w:t>
      </w:r>
      <w:proofErr w:type="spellStart"/>
      <w:r w:rsidRPr="009307AF">
        <w:t>i</w:t>
      </w:r>
      <w:proofErr w:type="spellEnd"/>
      <w:r w:rsidRPr="009307AF">
        <w:t xml:space="preserve"> 15.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dohodak</w:t>
      </w:r>
      <w:proofErr w:type="spellEnd"/>
      <w:r w:rsidRPr="009307AF">
        <w:t xml:space="preserve"> koji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izvođač</w:t>
      </w:r>
      <w:proofErr w:type="spellEnd"/>
      <w:r w:rsidRPr="009307AF">
        <w:t xml:space="preserve"> od </w:t>
      </w:r>
      <w:proofErr w:type="spellStart"/>
      <w:r w:rsidRPr="009307AF">
        <w:t>ličnog</w:t>
      </w:r>
      <w:proofErr w:type="spellEnd"/>
      <w:r w:rsidRPr="009307AF">
        <w:t xml:space="preserve"> </w:t>
      </w:r>
      <w:proofErr w:type="spellStart"/>
      <w:r w:rsidRPr="009307AF">
        <w:t>obavljanja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pozorišnog</w:t>
      </w:r>
      <w:proofErr w:type="spellEnd"/>
      <w:r w:rsidRPr="009307AF">
        <w:t xml:space="preserve">, </w:t>
      </w:r>
      <w:proofErr w:type="spellStart"/>
      <w:r w:rsidRPr="009307AF">
        <w:t>filmskog</w:t>
      </w:r>
      <w:proofErr w:type="spellEnd"/>
      <w:r w:rsidRPr="009307AF">
        <w:t xml:space="preserve">, radio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televizijskog</w:t>
      </w:r>
      <w:proofErr w:type="spellEnd"/>
      <w:r w:rsidRPr="009307AF">
        <w:t xml:space="preserve"> </w:t>
      </w:r>
      <w:proofErr w:type="spellStart"/>
      <w:r w:rsidRPr="009307AF">
        <w:t>umetnika</w:t>
      </w:r>
      <w:proofErr w:type="spellEnd"/>
      <w:r w:rsidRPr="009307AF">
        <w:t xml:space="preserve">, </w:t>
      </w:r>
      <w:proofErr w:type="spellStart"/>
      <w:r w:rsidRPr="009307AF">
        <w:t>muzičara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sportiste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,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29B8FF24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od </w:t>
      </w:r>
      <w:proofErr w:type="spellStart"/>
      <w:r w:rsidRPr="009307AF">
        <w:t>lično</w:t>
      </w:r>
      <w:proofErr w:type="spellEnd"/>
      <w:r w:rsidRPr="009307AF">
        <w:t xml:space="preserve"> </w:t>
      </w:r>
      <w:proofErr w:type="spellStart"/>
      <w:r w:rsidRPr="009307AF">
        <w:t>obavljenih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izvođača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sportiste</w:t>
      </w:r>
      <w:proofErr w:type="spellEnd"/>
      <w:r w:rsidRPr="009307AF">
        <w:t xml:space="preserve"> ne </w:t>
      </w:r>
      <w:proofErr w:type="spellStart"/>
      <w:r w:rsidRPr="009307AF">
        <w:t>pripada</w:t>
      </w:r>
      <w:proofErr w:type="spellEnd"/>
      <w:r w:rsidRPr="009307AF">
        <w:t xml:space="preserve"> </w:t>
      </w:r>
      <w:proofErr w:type="spellStart"/>
      <w:r w:rsidRPr="009307AF">
        <w:t>lično</w:t>
      </w:r>
      <w:proofErr w:type="spellEnd"/>
      <w:r w:rsidRPr="009307AF">
        <w:t xml:space="preserve"> </w:t>
      </w:r>
      <w:proofErr w:type="spellStart"/>
      <w:r w:rsidRPr="009307AF">
        <w:t>izvođaču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sportisti</w:t>
      </w:r>
      <w:proofErr w:type="spellEnd"/>
      <w:r w:rsidRPr="009307AF">
        <w:t xml:space="preserve"> </w:t>
      </w:r>
      <w:proofErr w:type="spellStart"/>
      <w:r w:rsidRPr="009307AF">
        <w:t>nego</w:t>
      </w:r>
      <w:proofErr w:type="spellEnd"/>
      <w:r w:rsidRPr="009307AF">
        <w:t xml:space="preserve"> </w:t>
      </w:r>
      <w:proofErr w:type="spellStart"/>
      <w:r w:rsidRPr="009307AF">
        <w:t>drugom</w:t>
      </w:r>
      <w:proofErr w:type="spellEnd"/>
      <w:r w:rsidRPr="009307AF">
        <w:t xml:space="preserve"> </w:t>
      </w:r>
      <w:proofErr w:type="spellStart"/>
      <w:r w:rsidRPr="009307AF">
        <w:t>licu</w:t>
      </w:r>
      <w:proofErr w:type="spellEnd"/>
      <w:r w:rsidRPr="009307AF">
        <w:t xml:space="preserve">, taj </w:t>
      </w:r>
      <w:proofErr w:type="spellStart"/>
      <w:r w:rsidRPr="009307AF">
        <w:t>dohodak</w:t>
      </w:r>
      <w:proofErr w:type="spellEnd"/>
      <w:r w:rsidRPr="009307AF">
        <w:t xml:space="preserve"> se,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čl</w:t>
      </w:r>
      <w:proofErr w:type="spellEnd"/>
      <w:r w:rsidRPr="009307AF">
        <w:t xml:space="preserve">. 7, 14. </w:t>
      </w:r>
      <w:proofErr w:type="spellStart"/>
      <w:r w:rsidRPr="009307AF">
        <w:t>i</w:t>
      </w:r>
      <w:proofErr w:type="spellEnd"/>
      <w:r w:rsidRPr="009307AF">
        <w:t xml:space="preserve"> 15.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može</w:t>
      </w:r>
      <w:proofErr w:type="spellEnd"/>
      <w:r w:rsidRPr="009307AF">
        <w:t xml:space="preserve">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obavljene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izvođača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sportiste</w:t>
      </w:r>
      <w:proofErr w:type="spellEnd"/>
      <w:r w:rsidRPr="009307AF">
        <w:t>.</w:t>
      </w:r>
    </w:p>
    <w:p w14:paraId="3920C90B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st.</w:t>
      </w:r>
      <w:proofErr w:type="spellEnd"/>
      <w:r w:rsidRPr="009307AF">
        <w:t xml:space="preserve"> (1) </w:t>
      </w:r>
      <w:proofErr w:type="spellStart"/>
      <w:r w:rsidRPr="009307AF">
        <w:t>i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dohodak</w:t>
      </w:r>
      <w:proofErr w:type="spellEnd"/>
      <w:r w:rsidRPr="009307AF">
        <w:t xml:space="preserve"> koji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od </w:t>
      </w:r>
      <w:proofErr w:type="spellStart"/>
      <w:r w:rsidRPr="009307AF">
        <w:t>lično</w:t>
      </w:r>
      <w:proofErr w:type="spellEnd"/>
      <w:r w:rsidRPr="009307AF">
        <w:t xml:space="preserve"> </w:t>
      </w:r>
      <w:proofErr w:type="spellStart"/>
      <w:r w:rsidRPr="009307AF">
        <w:t>obavljenih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izvođača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sportiste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obavljene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okviru</w:t>
      </w:r>
      <w:proofErr w:type="spellEnd"/>
      <w:r w:rsidRPr="009307AF">
        <w:t xml:space="preserve"> </w:t>
      </w:r>
      <w:proofErr w:type="spellStart"/>
      <w:r w:rsidRPr="009307AF">
        <w:t>programa</w:t>
      </w:r>
      <w:proofErr w:type="spellEnd"/>
      <w:r w:rsidRPr="009307AF">
        <w:t xml:space="preserve"> </w:t>
      </w:r>
      <w:proofErr w:type="spellStart"/>
      <w:r w:rsidRPr="009307AF">
        <w:t>kulturne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sportske</w:t>
      </w:r>
      <w:proofErr w:type="spellEnd"/>
      <w:r w:rsidRPr="009307AF">
        <w:t xml:space="preserve"> </w:t>
      </w:r>
      <w:proofErr w:type="spellStart"/>
      <w:r w:rsidRPr="009307AF">
        <w:t>razmene</w:t>
      </w:r>
      <w:proofErr w:type="spellEnd"/>
      <w:r w:rsidRPr="009307AF">
        <w:t xml:space="preserve"> koji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odobrile</w:t>
      </w:r>
      <w:proofErr w:type="spellEnd"/>
      <w:r w:rsidRPr="009307AF">
        <w:t xml:space="preserve">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>.</w:t>
      </w:r>
    </w:p>
    <w:p w14:paraId="39CD70FB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(3)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pravna</w:t>
      </w:r>
      <w:proofErr w:type="spellEnd"/>
      <w:r w:rsidRPr="009307AF">
        <w:t xml:space="preserve"> </w:t>
      </w:r>
      <w:proofErr w:type="spellStart"/>
      <w:r w:rsidRPr="009307AF">
        <w:t>lica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rukovode</w:t>
      </w:r>
      <w:proofErr w:type="spellEnd"/>
      <w:r w:rsidRPr="009307AF">
        <w:t xml:space="preserve"> </w:t>
      </w:r>
      <w:proofErr w:type="spellStart"/>
      <w:r w:rsidRPr="009307AF">
        <w:t>orkestrima</w:t>
      </w:r>
      <w:proofErr w:type="spellEnd"/>
      <w:r w:rsidRPr="009307AF">
        <w:t xml:space="preserve">, </w:t>
      </w:r>
      <w:proofErr w:type="spellStart"/>
      <w:r w:rsidRPr="009307AF">
        <w:t>pozorištima</w:t>
      </w:r>
      <w:proofErr w:type="spellEnd"/>
      <w:r w:rsidRPr="009307AF">
        <w:t xml:space="preserve">, </w:t>
      </w:r>
      <w:proofErr w:type="spellStart"/>
      <w:r w:rsidRPr="009307AF">
        <w:t>baletskim</w:t>
      </w:r>
      <w:proofErr w:type="spellEnd"/>
      <w:r w:rsidRPr="009307AF">
        <w:t xml:space="preserve"> </w:t>
      </w:r>
      <w:proofErr w:type="spellStart"/>
      <w:r w:rsidRPr="009307AF">
        <w:t>grupama</w:t>
      </w:r>
      <w:proofErr w:type="spellEnd"/>
      <w:r w:rsidRPr="009307AF">
        <w:t xml:space="preserve">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članove</w:t>
      </w:r>
      <w:proofErr w:type="spellEnd"/>
      <w:r w:rsidRPr="009307AF">
        <w:t xml:space="preserve"> </w:t>
      </w:r>
      <w:proofErr w:type="spellStart"/>
      <w:r w:rsidRPr="009307AF">
        <w:t>takvih</w:t>
      </w:r>
      <w:proofErr w:type="spellEnd"/>
      <w:r w:rsidRPr="009307AF">
        <w:t xml:space="preserve"> </w:t>
      </w:r>
      <w:proofErr w:type="spellStart"/>
      <w:r w:rsidRPr="009307AF">
        <w:t>kulturnih</w:t>
      </w:r>
      <w:proofErr w:type="spellEnd"/>
      <w:r w:rsidRPr="009307AF">
        <w:t xml:space="preserve"> </w:t>
      </w:r>
      <w:proofErr w:type="spellStart"/>
      <w:r w:rsidRPr="009307AF">
        <w:t>institucija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ta </w:t>
      </w:r>
      <w:proofErr w:type="spellStart"/>
      <w:r w:rsidRPr="009307AF">
        <w:t>pravna</w:t>
      </w:r>
      <w:proofErr w:type="spellEnd"/>
      <w:r w:rsidRPr="009307AF">
        <w:t xml:space="preserve"> </w:t>
      </w:r>
      <w:proofErr w:type="spellStart"/>
      <w:r w:rsidRPr="009307AF">
        <w:t>lica</w:t>
      </w:r>
      <w:proofErr w:type="spellEnd"/>
      <w:r w:rsidRPr="009307AF">
        <w:t xml:space="preserve"> u </w:t>
      </w:r>
      <w:proofErr w:type="spellStart"/>
      <w:r w:rsidRPr="009307AF">
        <w:t>suštini</w:t>
      </w:r>
      <w:proofErr w:type="spellEnd"/>
      <w:r w:rsidRPr="009307AF">
        <w:t xml:space="preserve"> </w:t>
      </w:r>
      <w:proofErr w:type="spellStart"/>
      <w:r w:rsidRPr="009307AF">
        <w:t>neprofitabilne</w:t>
      </w:r>
      <w:proofErr w:type="spellEnd"/>
      <w:r w:rsidRPr="009307AF">
        <w:t xml:space="preserve"> </w:t>
      </w:r>
      <w:proofErr w:type="spellStart"/>
      <w:r w:rsidRPr="009307AF">
        <w:t>organizacije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je to </w:t>
      </w:r>
      <w:proofErr w:type="spellStart"/>
      <w:r w:rsidRPr="009307AF">
        <w:t>potvrđeno</w:t>
      </w:r>
      <w:proofErr w:type="spellEnd"/>
      <w:r w:rsidRPr="009307AF">
        <w:t xml:space="preserve"> od </w:t>
      </w:r>
      <w:proofErr w:type="spellStart"/>
      <w:r w:rsidRPr="009307AF">
        <w:t>strane</w:t>
      </w:r>
      <w:proofErr w:type="spellEnd"/>
      <w:r w:rsidRPr="009307AF">
        <w:t xml:space="preserve"> </w:t>
      </w:r>
      <w:proofErr w:type="spellStart"/>
      <w:r w:rsidRPr="009307AF">
        <w:t>nadležnog</w:t>
      </w:r>
      <w:proofErr w:type="spellEnd"/>
      <w:r w:rsidRPr="009307AF">
        <w:t xml:space="preserve"> organa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rezidentnosti</w:t>
      </w:r>
      <w:proofErr w:type="spellEnd"/>
      <w:r w:rsidRPr="009307AF">
        <w:t>.</w:t>
      </w:r>
    </w:p>
    <w:p w14:paraId="197419B0" w14:textId="77777777" w:rsidR="009307AF" w:rsidRPr="009307AF" w:rsidRDefault="009307AF" w:rsidP="009307AF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18</w:t>
      </w:r>
    </w:p>
    <w:p w14:paraId="160A39E0" w14:textId="77777777" w:rsidR="009307AF" w:rsidRPr="009307AF" w:rsidRDefault="009307AF" w:rsidP="009307AF">
      <w:pPr>
        <w:jc w:val="center"/>
        <w:rPr>
          <w:b/>
          <w:bCs/>
        </w:rPr>
      </w:pPr>
      <w:bookmarkStart w:id="36" w:name="str_19"/>
      <w:bookmarkEnd w:id="36"/>
      <w:r w:rsidRPr="009307AF">
        <w:rPr>
          <w:b/>
          <w:bCs/>
        </w:rPr>
        <w:t>PENZIJE</w:t>
      </w:r>
    </w:p>
    <w:p w14:paraId="215AFE0D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Zavisno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19. </w:t>
      </w:r>
      <w:proofErr w:type="spellStart"/>
      <w:r w:rsidRPr="009307AF">
        <w:t>stav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penzije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isplaćuju</w:t>
      </w:r>
      <w:proofErr w:type="spellEnd"/>
      <w:r w:rsidRPr="009307AF">
        <w:t xml:space="preserve"> </w:t>
      </w:r>
      <w:proofErr w:type="spellStart"/>
      <w:r w:rsidRPr="009307AF">
        <w:t>rezidentu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po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ranijeg</w:t>
      </w:r>
      <w:proofErr w:type="spellEnd"/>
      <w:r w:rsidRPr="009307AF">
        <w:t xml:space="preserve"> </w:t>
      </w:r>
      <w:proofErr w:type="spellStart"/>
      <w:r w:rsidRPr="009307AF">
        <w:t>radnog</w:t>
      </w:r>
      <w:proofErr w:type="spellEnd"/>
      <w:r w:rsidRPr="009307AF">
        <w:t xml:space="preserve"> </w:t>
      </w:r>
      <w:proofErr w:type="spellStart"/>
      <w:r w:rsidRPr="009307AF">
        <w:t>odnosa</w:t>
      </w:r>
      <w:proofErr w:type="spellEnd"/>
      <w:r w:rsidRPr="009307AF">
        <w:t xml:space="preserve"> </w:t>
      </w:r>
      <w:proofErr w:type="spellStart"/>
      <w:r w:rsidRPr="009307AF">
        <w:t>oporezuju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3AD0EAA0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Izuzetno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zavisno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19. </w:t>
      </w:r>
      <w:proofErr w:type="spellStart"/>
      <w:r w:rsidRPr="009307AF">
        <w:t>stav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penzije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fizičko</w:t>
      </w:r>
      <w:proofErr w:type="spellEnd"/>
      <w:r w:rsidRPr="009307AF">
        <w:t xml:space="preserve"> lice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po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zakonodavstva</w:t>
      </w:r>
      <w:proofErr w:type="spellEnd"/>
      <w:r w:rsidRPr="009307AF">
        <w:t xml:space="preserve"> o </w:t>
      </w:r>
      <w:proofErr w:type="spellStart"/>
      <w:r w:rsidRPr="009307AF">
        <w:t>socijalnom</w:t>
      </w:r>
      <w:proofErr w:type="spellEnd"/>
      <w:r w:rsidRPr="009307AF">
        <w:t xml:space="preserve"> </w:t>
      </w:r>
      <w:proofErr w:type="spellStart"/>
      <w:r w:rsidRPr="009307AF">
        <w:t>osiguranju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mogu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7BC5D4E9" w14:textId="77777777" w:rsidR="009307AF" w:rsidRPr="009307AF" w:rsidRDefault="009307AF" w:rsidP="009307AF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19</w:t>
      </w:r>
    </w:p>
    <w:p w14:paraId="6F85F836" w14:textId="77777777" w:rsidR="009307AF" w:rsidRPr="009307AF" w:rsidRDefault="009307AF" w:rsidP="009307AF">
      <w:pPr>
        <w:jc w:val="center"/>
        <w:rPr>
          <w:b/>
          <w:bCs/>
        </w:rPr>
      </w:pPr>
      <w:bookmarkStart w:id="38" w:name="str_20"/>
      <w:bookmarkEnd w:id="38"/>
      <w:r w:rsidRPr="009307AF">
        <w:rPr>
          <w:b/>
          <w:bCs/>
        </w:rPr>
        <w:lastRenderedPageBreak/>
        <w:t>DRŽAVNA SLUŽBA</w:t>
      </w:r>
    </w:p>
    <w:p w14:paraId="01901C58" w14:textId="77777777" w:rsidR="009307AF" w:rsidRPr="009307AF" w:rsidRDefault="009307AF" w:rsidP="009307AF">
      <w:pPr>
        <w:jc w:val="center"/>
      </w:pPr>
      <w:r w:rsidRPr="009307AF">
        <w:t xml:space="preserve">(1) 1. </w:t>
      </w:r>
      <w:proofErr w:type="spellStart"/>
      <w:r w:rsidRPr="009307AF">
        <w:t>Zarade</w:t>
      </w:r>
      <w:proofErr w:type="spellEnd"/>
      <w:r w:rsidRPr="009307AF">
        <w:t xml:space="preserve">, </w:t>
      </w:r>
      <w:proofErr w:type="spellStart"/>
      <w:r w:rsidRPr="009307AF">
        <w:t>naknade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penzije</w:t>
      </w:r>
      <w:proofErr w:type="spellEnd"/>
      <w:r w:rsidRPr="009307AF">
        <w:t xml:space="preserve">,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plaća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njena</w:t>
      </w:r>
      <w:proofErr w:type="spellEnd"/>
      <w:r w:rsidRPr="009307AF">
        <w:t xml:space="preserve"> </w:t>
      </w:r>
      <w:proofErr w:type="spellStart"/>
      <w:r w:rsidRPr="009307AF">
        <w:t>politička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</w:t>
      </w:r>
      <w:proofErr w:type="spellStart"/>
      <w:r w:rsidRPr="009307AF">
        <w:t>lokalne</w:t>
      </w:r>
      <w:proofErr w:type="spellEnd"/>
      <w:r w:rsidRPr="009307AF">
        <w:t xml:space="preserve"> </w:t>
      </w:r>
      <w:proofErr w:type="spellStart"/>
      <w:r w:rsidRPr="009307AF">
        <w:t>samouprave</w:t>
      </w:r>
      <w:proofErr w:type="spellEnd"/>
      <w:r w:rsidRPr="009307AF">
        <w:t xml:space="preserve"> </w:t>
      </w:r>
      <w:proofErr w:type="spellStart"/>
      <w:r w:rsidRPr="009307AF">
        <w:t>fizičkom</w:t>
      </w:r>
      <w:proofErr w:type="spellEnd"/>
      <w:r w:rsidRPr="009307AF">
        <w:t xml:space="preserve"> </w:t>
      </w:r>
      <w:proofErr w:type="spellStart"/>
      <w:r w:rsidRPr="009307AF">
        <w:t>licu</w:t>
      </w:r>
      <w:proofErr w:type="spellEnd"/>
      <w:r w:rsidRPr="009307AF">
        <w:t xml:space="preserve">, za </w:t>
      </w:r>
      <w:proofErr w:type="spellStart"/>
      <w:r w:rsidRPr="009307AF">
        <w:t>usluge</w:t>
      </w:r>
      <w:proofErr w:type="spellEnd"/>
      <w:r w:rsidRPr="009307AF">
        <w:t xml:space="preserve"> </w:t>
      </w:r>
      <w:proofErr w:type="spellStart"/>
      <w:r w:rsidRPr="009307AF">
        <w:t>učinjene</w:t>
      </w:r>
      <w:proofErr w:type="spellEnd"/>
      <w:r w:rsidRPr="009307AF">
        <w:t xml:space="preserve">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političkoj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</w:t>
      </w:r>
      <w:proofErr w:type="spellStart"/>
      <w:r w:rsidRPr="009307AF">
        <w:t>lokalne</w:t>
      </w:r>
      <w:proofErr w:type="spellEnd"/>
      <w:r w:rsidRPr="009307AF">
        <w:t xml:space="preserve"> </w:t>
      </w:r>
      <w:proofErr w:type="spellStart"/>
      <w:r w:rsidRPr="009307AF">
        <w:t>samouprave</w:t>
      </w:r>
      <w:proofErr w:type="spellEnd"/>
      <w:r w:rsidRPr="009307AF">
        <w:t xml:space="preserve">, </w:t>
      </w:r>
      <w:proofErr w:type="spellStart"/>
      <w:r w:rsidRPr="009307AF">
        <w:t>oporezuju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109BFEAA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Zarade</w:t>
      </w:r>
      <w:proofErr w:type="spellEnd"/>
      <w:r w:rsidRPr="009307AF">
        <w:t xml:space="preserve">, </w:t>
      </w:r>
      <w:proofErr w:type="spellStart"/>
      <w:r w:rsidRPr="009307AF">
        <w:t>naknade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oporezuju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usluge</w:t>
      </w:r>
      <w:proofErr w:type="spellEnd"/>
      <w:r w:rsidRPr="009307AF">
        <w:t xml:space="preserve"> </w:t>
      </w:r>
      <w:proofErr w:type="spellStart"/>
      <w:r w:rsidRPr="009307AF">
        <w:t>učinjene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, a </w:t>
      </w:r>
      <w:proofErr w:type="spellStart"/>
      <w:r w:rsidRPr="009307AF">
        <w:t>fizičko</w:t>
      </w:r>
      <w:proofErr w:type="spellEnd"/>
      <w:r w:rsidRPr="009307AF">
        <w:t xml:space="preserve"> lice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je:</w:t>
      </w:r>
    </w:p>
    <w:p w14:paraId="4B85770E" w14:textId="77777777" w:rsidR="009307AF" w:rsidRPr="009307AF" w:rsidRDefault="009307AF" w:rsidP="009307AF">
      <w:pPr>
        <w:jc w:val="center"/>
      </w:pPr>
      <w:r w:rsidRPr="009307AF">
        <w:t xml:space="preserve">- </w:t>
      </w:r>
      <w:proofErr w:type="spellStart"/>
      <w:r w:rsidRPr="009307AF">
        <w:t>državljanin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; </w:t>
      </w:r>
      <w:proofErr w:type="spellStart"/>
      <w:r w:rsidRPr="009307AF">
        <w:t>ili</w:t>
      </w:r>
      <w:proofErr w:type="spellEnd"/>
    </w:p>
    <w:p w14:paraId="5A353B60" w14:textId="77777777" w:rsidR="009307AF" w:rsidRPr="009307AF" w:rsidRDefault="009307AF" w:rsidP="009307AF">
      <w:pPr>
        <w:jc w:val="center"/>
      </w:pPr>
      <w:r w:rsidRPr="009307AF">
        <w:t xml:space="preserve">-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</w:t>
      </w:r>
      <w:proofErr w:type="spellStart"/>
      <w:r w:rsidRPr="009307AF">
        <w:t>postalo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zbog</w:t>
      </w:r>
      <w:proofErr w:type="spellEnd"/>
      <w:r w:rsidRPr="009307AF">
        <w:t xml:space="preserve"> </w:t>
      </w:r>
      <w:proofErr w:type="spellStart"/>
      <w:r w:rsidRPr="009307AF">
        <w:t>vršenja</w:t>
      </w:r>
      <w:proofErr w:type="spellEnd"/>
      <w:r w:rsidRPr="009307AF">
        <w:t xml:space="preserve"> </w:t>
      </w:r>
      <w:proofErr w:type="spellStart"/>
      <w:r w:rsidRPr="009307AF">
        <w:t>usluga</w:t>
      </w:r>
      <w:proofErr w:type="spellEnd"/>
      <w:r w:rsidRPr="009307AF">
        <w:t>.</w:t>
      </w:r>
    </w:p>
    <w:p w14:paraId="4733A798" w14:textId="77777777" w:rsidR="009307AF" w:rsidRPr="009307AF" w:rsidRDefault="009307AF" w:rsidP="009307AF">
      <w:pPr>
        <w:jc w:val="center"/>
      </w:pPr>
      <w:r w:rsidRPr="009307AF">
        <w:t xml:space="preserve">(2) 1. </w:t>
      </w:r>
      <w:proofErr w:type="spellStart"/>
      <w:r w:rsidRPr="009307AF">
        <w:t>Penzija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fizičkom</w:t>
      </w:r>
      <w:proofErr w:type="spellEnd"/>
      <w:r w:rsidRPr="009307AF">
        <w:t xml:space="preserve"> </w:t>
      </w:r>
      <w:proofErr w:type="spellStart"/>
      <w:r w:rsidRPr="009307AF">
        <w:t>licu</w:t>
      </w:r>
      <w:proofErr w:type="spellEnd"/>
      <w:r w:rsidRPr="009307AF">
        <w:t xml:space="preserve"> </w:t>
      </w:r>
      <w:proofErr w:type="spellStart"/>
      <w:r w:rsidRPr="009307AF">
        <w:t>plaća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njena</w:t>
      </w:r>
      <w:proofErr w:type="spellEnd"/>
      <w:r w:rsidRPr="009307AF">
        <w:t xml:space="preserve"> </w:t>
      </w:r>
      <w:proofErr w:type="spellStart"/>
      <w:r w:rsidRPr="009307AF">
        <w:t>politička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</w:t>
      </w:r>
      <w:proofErr w:type="spellStart"/>
      <w:r w:rsidRPr="009307AF">
        <w:t>lokalne</w:t>
      </w:r>
      <w:proofErr w:type="spellEnd"/>
      <w:r w:rsidRPr="009307AF">
        <w:t xml:space="preserve"> </w:t>
      </w:r>
      <w:proofErr w:type="spellStart"/>
      <w:r w:rsidRPr="009307AF">
        <w:t>samouprave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fondova</w:t>
      </w:r>
      <w:proofErr w:type="spellEnd"/>
      <w:r w:rsidRPr="009307AF">
        <w:t xml:space="preserve">, za </w:t>
      </w:r>
      <w:proofErr w:type="spellStart"/>
      <w:r w:rsidRPr="009307AF">
        <w:t>usluge</w:t>
      </w:r>
      <w:proofErr w:type="spellEnd"/>
      <w:r w:rsidRPr="009307AF">
        <w:t xml:space="preserve"> </w:t>
      </w:r>
      <w:proofErr w:type="spellStart"/>
      <w:r w:rsidRPr="009307AF">
        <w:t>učinjene</w:t>
      </w:r>
      <w:proofErr w:type="spellEnd"/>
      <w:r w:rsidRPr="009307AF">
        <w:t xml:space="preserve">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njenoj</w:t>
      </w:r>
      <w:proofErr w:type="spellEnd"/>
      <w:r w:rsidRPr="009307AF">
        <w:t xml:space="preserve"> </w:t>
      </w:r>
      <w:proofErr w:type="spellStart"/>
      <w:r w:rsidRPr="009307AF">
        <w:t>političkoj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jedinici</w:t>
      </w:r>
      <w:proofErr w:type="spellEnd"/>
      <w:r w:rsidRPr="009307AF">
        <w:t xml:space="preserve"> </w:t>
      </w:r>
      <w:proofErr w:type="spellStart"/>
      <w:r w:rsidRPr="009307AF">
        <w:t>lokalne</w:t>
      </w:r>
      <w:proofErr w:type="spellEnd"/>
      <w:r w:rsidRPr="009307AF">
        <w:t xml:space="preserve"> </w:t>
      </w:r>
      <w:proofErr w:type="spellStart"/>
      <w:r w:rsidRPr="009307AF">
        <w:t>samouprave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23B14444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Penzija</w:t>
      </w:r>
      <w:proofErr w:type="spellEnd"/>
      <w:r w:rsidRPr="009307AF">
        <w:t xml:space="preserve"> se </w:t>
      </w:r>
      <w:proofErr w:type="spellStart"/>
      <w:r w:rsidRPr="009307AF">
        <w:t>oporezuje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je </w:t>
      </w:r>
      <w:proofErr w:type="spellStart"/>
      <w:r w:rsidRPr="009307AF">
        <w:t>fizičko</w:t>
      </w:r>
      <w:proofErr w:type="spellEnd"/>
      <w:r w:rsidRPr="009307AF">
        <w:t xml:space="preserve"> lice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državljanin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>.</w:t>
      </w:r>
    </w:p>
    <w:p w14:paraId="6294BA92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zarade</w:t>
      </w:r>
      <w:proofErr w:type="spellEnd"/>
      <w:r w:rsidRPr="009307AF">
        <w:t xml:space="preserve">, </w:t>
      </w:r>
      <w:proofErr w:type="spellStart"/>
      <w:r w:rsidRPr="009307AF">
        <w:t>naknade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isplaćena</w:t>
      </w:r>
      <w:proofErr w:type="spellEnd"/>
      <w:r w:rsidRPr="009307AF">
        <w:t xml:space="preserve"> </w:t>
      </w:r>
      <w:proofErr w:type="spellStart"/>
      <w:r w:rsidRPr="009307AF">
        <w:t>zaposlenim</w:t>
      </w:r>
      <w:proofErr w:type="spellEnd"/>
      <w:r w:rsidRPr="009307AF">
        <w:t xml:space="preserve"> u </w:t>
      </w:r>
      <w:proofErr w:type="spellStart"/>
      <w:r w:rsidRPr="009307AF">
        <w:t>predstavništvima</w:t>
      </w:r>
      <w:proofErr w:type="spellEnd"/>
      <w:r w:rsidRPr="009307AF">
        <w:t xml:space="preserve"> </w:t>
      </w:r>
      <w:proofErr w:type="spellStart"/>
      <w:r w:rsidRPr="009307AF">
        <w:t>Privrednih</w:t>
      </w:r>
      <w:proofErr w:type="spellEnd"/>
      <w:r w:rsidRPr="009307AF">
        <w:t xml:space="preserve"> </w:t>
      </w:r>
      <w:proofErr w:type="spellStart"/>
      <w:r w:rsidRPr="009307AF">
        <w:t>komora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>.</w:t>
      </w:r>
    </w:p>
    <w:p w14:paraId="7EC65305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čl</w:t>
      </w:r>
      <w:proofErr w:type="spellEnd"/>
      <w:r w:rsidRPr="009307AF">
        <w:t xml:space="preserve">. 15, 16, 17. </w:t>
      </w:r>
      <w:proofErr w:type="spellStart"/>
      <w:r w:rsidRPr="009307AF">
        <w:t>i</w:t>
      </w:r>
      <w:proofErr w:type="spellEnd"/>
      <w:r w:rsidRPr="009307AF">
        <w:t xml:space="preserve"> 18.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zarade</w:t>
      </w:r>
      <w:proofErr w:type="spellEnd"/>
      <w:r w:rsidRPr="009307AF">
        <w:t xml:space="preserve">, </w:t>
      </w:r>
      <w:proofErr w:type="spellStart"/>
      <w:r w:rsidRPr="009307AF">
        <w:t>naknade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,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penzije</w:t>
      </w:r>
      <w:proofErr w:type="spellEnd"/>
      <w:r w:rsidRPr="009307AF">
        <w:t xml:space="preserve"> za </w:t>
      </w:r>
      <w:proofErr w:type="spellStart"/>
      <w:r w:rsidRPr="009307AF">
        <w:t>usluge</w:t>
      </w:r>
      <w:proofErr w:type="spellEnd"/>
      <w:r w:rsidRPr="009307AF">
        <w:t xml:space="preserve"> </w:t>
      </w:r>
      <w:proofErr w:type="spellStart"/>
      <w:r w:rsidRPr="009307AF">
        <w:t>učinjene</w:t>
      </w:r>
      <w:proofErr w:type="spellEnd"/>
      <w:r w:rsidRPr="009307AF">
        <w:t xml:space="preserve"> u </w:t>
      </w:r>
      <w:proofErr w:type="spellStart"/>
      <w:r w:rsidRPr="009307AF">
        <w:t>vezi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privrednom</w:t>
      </w:r>
      <w:proofErr w:type="spellEnd"/>
      <w:r w:rsidRPr="009307AF">
        <w:t xml:space="preserve"> </w:t>
      </w:r>
      <w:proofErr w:type="spellStart"/>
      <w:r w:rsidRPr="009307AF">
        <w:t>delatnošću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njene</w:t>
      </w:r>
      <w:proofErr w:type="spellEnd"/>
      <w:r w:rsidRPr="009307AF">
        <w:t xml:space="preserve"> </w:t>
      </w:r>
      <w:proofErr w:type="spellStart"/>
      <w:r w:rsidRPr="009307AF">
        <w:t>političke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lokalne</w:t>
      </w:r>
      <w:proofErr w:type="spellEnd"/>
      <w:r w:rsidRPr="009307AF">
        <w:t xml:space="preserve"> </w:t>
      </w:r>
      <w:proofErr w:type="spellStart"/>
      <w:r w:rsidRPr="009307AF">
        <w:t>samouprave</w:t>
      </w:r>
      <w:proofErr w:type="spellEnd"/>
      <w:r w:rsidRPr="009307AF">
        <w:t>.</w:t>
      </w:r>
    </w:p>
    <w:p w14:paraId="196BDACF" w14:textId="77777777" w:rsidR="009307AF" w:rsidRPr="009307AF" w:rsidRDefault="009307AF" w:rsidP="009307AF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20</w:t>
      </w:r>
    </w:p>
    <w:p w14:paraId="59B5F191" w14:textId="77777777" w:rsidR="009307AF" w:rsidRPr="009307AF" w:rsidRDefault="009307AF" w:rsidP="009307AF">
      <w:pPr>
        <w:jc w:val="center"/>
        <w:rPr>
          <w:b/>
          <w:bCs/>
        </w:rPr>
      </w:pPr>
      <w:bookmarkStart w:id="40" w:name="str_21"/>
      <w:bookmarkEnd w:id="40"/>
      <w:r w:rsidRPr="009307AF">
        <w:rPr>
          <w:b/>
          <w:bCs/>
        </w:rPr>
        <w:t>STUDENTI</w:t>
      </w:r>
    </w:p>
    <w:p w14:paraId="3401349F" w14:textId="77777777" w:rsidR="009307AF" w:rsidRPr="009307AF" w:rsidRDefault="009307AF" w:rsidP="009307AF">
      <w:pPr>
        <w:jc w:val="center"/>
      </w:pPr>
      <w:r w:rsidRPr="009307AF">
        <w:t xml:space="preserve">(1) Student </w:t>
      </w:r>
      <w:proofErr w:type="spellStart"/>
      <w:r w:rsidRPr="009307AF">
        <w:t>ili</w:t>
      </w:r>
      <w:proofErr w:type="spellEnd"/>
      <w:r w:rsidRPr="009307AF">
        <w:t xml:space="preserve"> lice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stručnoj</w:t>
      </w:r>
      <w:proofErr w:type="spellEnd"/>
      <w:r w:rsidRPr="009307AF">
        <w:t xml:space="preserve"> </w:t>
      </w:r>
      <w:proofErr w:type="spellStart"/>
      <w:r w:rsidRPr="009307AF">
        <w:t>obuci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je </w:t>
      </w:r>
      <w:proofErr w:type="spellStart"/>
      <w:r w:rsidRPr="009307AF">
        <w:t>neposredno</w:t>
      </w:r>
      <w:proofErr w:type="spellEnd"/>
      <w:r w:rsidRPr="009307AF">
        <w:t xml:space="preserve"> pre </w:t>
      </w:r>
      <w:proofErr w:type="spellStart"/>
      <w:r w:rsidRPr="009307AF">
        <w:t>odlaska</w:t>
      </w:r>
      <w:proofErr w:type="spellEnd"/>
      <w:r w:rsidRPr="009307AF">
        <w:t xml:space="preserve"> u </w:t>
      </w:r>
      <w:proofErr w:type="spellStart"/>
      <w:r w:rsidRPr="009307AF">
        <w:t>državu</w:t>
      </w:r>
      <w:proofErr w:type="spellEnd"/>
      <w:r w:rsidRPr="009307AF">
        <w:t xml:space="preserve"> </w:t>
      </w:r>
      <w:proofErr w:type="spellStart"/>
      <w:r w:rsidRPr="009307AF">
        <w:t>ugovornicu</w:t>
      </w:r>
      <w:proofErr w:type="spellEnd"/>
      <w:r w:rsidRPr="009307AF">
        <w:t xml:space="preserve"> </w:t>
      </w:r>
      <w:proofErr w:type="spellStart"/>
      <w:r w:rsidRPr="009307AF">
        <w:t>bilo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a </w:t>
      </w:r>
      <w:proofErr w:type="spellStart"/>
      <w:r w:rsidRPr="009307AF">
        <w:t>boravi</w:t>
      </w:r>
      <w:proofErr w:type="spellEnd"/>
      <w:r w:rsidRPr="009307AF">
        <w:t xml:space="preserve"> u </w:t>
      </w:r>
      <w:proofErr w:type="spellStart"/>
      <w:r w:rsidRPr="009307AF">
        <w:t>prvopomenutoj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isključivo</w:t>
      </w:r>
      <w:proofErr w:type="spellEnd"/>
      <w:r w:rsidRPr="009307AF">
        <w:t xml:space="preserve"> </w:t>
      </w:r>
      <w:proofErr w:type="spellStart"/>
      <w:r w:rsidRPr="009307AF">
        <w:t>radi</w:t>
      </w:r>
      <w:proofErr w:type="spellEnd"/>
      <w:r w:rsidRPr="009307AF">
        <w:t xml:space="preserve"> </w:t>
      </w:r>
      <w:proofErr w:type="spellStart"/>
      <w:r w:rsidRPr="009307AF">
        <w:t>obrazovanja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obučavanja</w:t>
      </w:r>
      <w:proofErr w:type="spellEnd"/>
      <w:r w:rsidRPr="009307AF">
        <w:t xml:space="preserve">, ne </w:t>
      </w:r>
      <w:proofErr w:type="spellStart"/>
      <w:r w:rsidRPr="009307AF">
        <w:t>oporezuje</w:t>
      </w:r>
      <w:proofErr w:type="spellEnd"/>
      <w:r w:rsidRPr="009307AF">
        <w:t xml:space="preserve"> se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za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dobija</w:t>
      </w:r>
      <w:proofErr w:type="spellEnd"/>
      <w:r w:rsidRPr="009307AF">
        <w:t xml:space="preserve"> za </w:t>
      </w:r>
      <w:proofErr w:type="spellStart"/>
      <w:r w:rsidRPr="009307AF">
        <w:t>izdržavanje</w:t>
      </w:r>
      <w:proofErr w:type="spellEnd"/>
      <w:r w:rsidRPr="009307AF">
        <w:t xml:space="preserve">, </w:t>
      </w:r>
      <w:proofErr w:type="spellStart"/>
      <w:r w:rsidRPr="009307AF">
        <w:t>obrazovanje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obučavanje</w:t>
      </w:r>
      <w:proofErr w:type="spellEnd"/>
      <w:r w:rsidRPr="009307AF">
        <w:t xml:space="preserve">, pod </w:t>
      </w:r>
      <w:proofErr w:type="spellStart"/>
      <w:r w:rsidRPr="009307AF">
        <w:t>uslovom</w:t>
      </w:r>
      <w:proofErr w:type="spellEnd"/>
      <w:r w:rsidRPr="009307AF">
        <w:t xml:space="preserve"> da </w:t>
      </w:r>
      <w:proofErr w:type="spellStart"/>
      <w:r w:rsidRPr="009307AF">
        <w:t>su</w:t>
      </w:r>
      <w:proofErr w:type="spellEnd"/>
      <w:r w:rsidRPr="009307AF">
        <w:t xml:space="preserve"> ta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izvora</w:t>
      </w:r>
      <w:proofErr w:type="spellEnd"/>
      <w:r w:rsidRPr="009307AF">
        <w:t xml:space="preserve"> van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>.</w:t>
      </w:r>
    </w:p>
    <w:p w14:paraId="2D4C95A6" w14:textId="77777777" w:rsidR="009307AF" w:rsidRPr="009307AF" w:rsidRDefault="009307AF" w:rsidP="009307AF">
      <w:pPr>
        <w:jc w:val="center"/>
      </w:pPr>
      <w:r w:rsidRPr="009307AF">
        <w:t xml:space="preserve">(2) Student </w:t>
      </w:r>
      <w:proofErr w:type="spellStart"/>
      <w:r w:rsidRPr="009307AF">
        <w:t>ili</w:t>
      </w:r>
      <w:proofErr w:type="spellEnd"/>
      <w:r w:rsidRPr="009307AF">
        <w:t xml:space="preserve"> lice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stručnoj</w:t>
      </w:r>
      <w:proofErr w:type="spellEnd"/>
      <w:r w:rsidRPr="009307AF">
        <w:t xml:space="preserve"> </w:t>
      </w:r>
      <w:proofErr w:type="spellStart"/>
      <w:r w:rsidRPr="009307AF">
        <w:t>obuci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pravo</w:t>
      </w:r>
      <w:proofErr w:type="spellEnd"/>
      <w:r w:rsidRPr="009307AF">
        <w:t xml:space="preserve"> u </w:t>
      </w:r>
      <w:proofErr w:type="spellStart"/>
      <w:r w:rsidRPr="009307AF">
        <w:t>toku</w:t>
      </w:r>
      <w:proofErr w:type="spellEnd"/>
      <w:r w:rsidRPr="009307AF">
        <w:t xml:space="preserve"> </w:t>
      </w:r>
      <w:proofErr w:type="spellStart"/>
      <w:r w:rsidRPr="009307AF">
        <w:t>obrazovanja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obučavanja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ista</w:t>
      </w:r>
      <w:proofErr w:type="spellEnd"/>
      <w:r w:rsidRPr="009307AF">
        <w:t xml:space="preserve"> </w:t>
      </w:r>
      <w:proofErr w:type="spellStart"/>
      <w:r w:rsidRPr="009307AF">
        <w:t>izuzeća</w:t>
      </w:r>
      <w:proofErr w:type="spellEnd"/>
      <w:r w:rsidRPr="009307AF">
        <w:t xml:space="preserve">, </w:t>
      </w:r>
      <w:proofErr w:type="spellStart"/>
      <w:r w:rsidRPr="009307AF">
        <w:t>oslobađanja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umanjenja</w:t>
      </w:r>
      <w:proofErr w:type="spellEnd"/>
      <w:r w:rsidRPr="009307AF">
        <w:t xml:space="preserve">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pomoć</w:t>
      </w:r>
      <w:proofErr w:type="spellEnd"/>
      <w:r w:rsidRPr="009307AF">
        <w:t xml:space="preserve"> u </w:t>
      </w:r>
      <w:proofErr w:type="spellStart"/>
      <w:r w:rsidRPr="009307AF">
        <w:t>novcu</w:t>
      </w:r>
      <w:proofErr w:type="spellEnd"/>
      <w:r w:rsidRPr="009307AF">
        <w:t xml:space="preserve">, </w:t>
      </w:r>
      <w:proofErr w:type="spellStart"/>
      <w:r w:rsidRPr="009307AF">
        <w:t>stipendije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radnog</w:t>
      </w:r>
      <w:proofErr w:type="spellEnd"/>
      <w:r w:rsidRPr="009307AF">
        <w:t xml:space="preserve"> </w:t>
      </w:r>
      <w:proofErr w:type="spellStart"/>
      <w:r w:rsidRPr="009307AF">
        <w:t>odnosa</w:t>
      </w:r>
      <w:proofErr w:type="spellEnd"/>
      <w:r w:rsidRPr="009307AF">
        <w:t xml:space="preserve"> koji </w:t>
      </w:r>
      <w:proofErr w:type="spellStart"/>
      <w:r w:rsidRPr="009307AF">
        <w:t>nisu</w:t>
      </w:r>
      <w:proofErr w:type="spellEnd"/>
      <w:r w:rsidRPr="009307AF">
        <w:t xml:space="preserve"> </w:t>
      </w:r>
      <w:proofErr w:type="spellStart"/>
      <w:r w:rsidRPr="009307AF">
        <w:t>obuhvaćeni</w:t>
      </w:r>
      <w:proofErr w:type="spellEnd"/>
      <w:r w:rsidRPr="009307AF">
        <w:t xml:space="preserve"> </w:t>
      </w:r>
      <w:proofErr w:type="spellStart"/>
      <w:r w:rsidRPr="009307AF">
        <w:t>stavom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rezidenti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</w:t>
      </w:r>
      <w:proofErr w:type="spellStart"/>
      <w:r w:rsidRPr="009307AF">
        <w:t>boravi</w:t>
      </w:r>
      <w:proofErr w:type="spellEnd"/>
      <w:r w:rsidRPr="009307AF">
        <w:t>.</w:t>
      </w:r>
    </w:p>
    <w:p w14:paraId="6E15CBA2" w14:textId="77777777" w:rsidR="009307AF" w:rsidRPr="009307AF" w:rsidRDefault="009307AF" w:rsidP="009307AF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21</w:t>
      </w:r>
    </w:p>
    <w:p w14:paraId="5531E6E2" w14:textId="77777777" w:rsidR="009307AF" w:rsidRPr="009307AF" w:rsidRDefault="009307AF" w:rsidP="009307AF">
      <w:pPr>
        <w:jc w:val="center"/>
        <w:rPr>
          <w:b/>
          <w:bCs/>
        </w:rPr>
      </w:pPr>
      <w:bookmarkStart w:id="42" w:name="str_22"/>
      <w:bookmarkEnd w:id="42"/>
      <w:r w:rsidRPr="009307AF">
        <w:rPr>
          <w:b/>
          <w:bCs/>
        </w:rPr>
        <w:t>PROFESORI I ISTRAŽIVAČI</w:t>
      </w:r>
    </w:p>
    <w:p w14:paraId="76734EA1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Fizičko</w:t>
      </w:r>
      <w:proofErr w:type="spellEnd"/>
      <w:r w:rsidRPr="009307AF">
        <w:t xml:space="preserve"> lice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boravi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radi</w:t>
      </w:r>
      <w:proofErr w:type="spellEnd"/>
      <w:r w:rsidRPr="009307AF">
        <w:t xml:space="preserve"> </w:t>
      </w:r>
      <w:proofErr w:type="spellStart"/>
      <w:r w:rsidRPr="009307AF">
        <w:t>predavanja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istraživanja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univerzitetu</w:t>
      </w:r>
      <w:proofErr w:type="spellEnd"/>
      <w:r w:rsidRPr="009307AF">
        <w:t xml:space="preserve">, </w:t>
      </w:r>
      <w:proofErr w:type="spellStart"/>
      <w:r w:rsidRPr="009307AF">
        <w:t>višoj</w:t>
      </w:r>
      <w:proofErr w:type="spellEnd"/>
      <w:r w:rsidRPr="009307AF">
        <w:t xml:space="preserve"> </w:t>
      </w:r>
      <w:proofErr w:type="spellStart"/>
      <w:r w:rsidRPr="009307AF">
        <w:t>školi</w:t>
      </w:r>
      <w:proofErr w:type="spellEnd"/>
      <w:r w:rsidRPr="009307AF">
        <w:t xml:space="preserve">, </w:t>
      </w:r>
      <w:proofErr w:type="spellStart"/>
      <w:r w:rsidRPr="009307AF">
        <w:t>školi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priznatoj</w:t>
      </w:r>
      <w:proofErr w:type="spellEnd"/>
      <w:r w:rsidRPr="009307AF">
        <w:t xml:space="preserve"> </w:t>
      </w:r>
      <w:proofErr w:type="spellStart"/>
      <w:r w:rsidRPr="009307AF">
        <w:t>obrazovnoj</w:t>
      </w:r>
      <w:proofErr w:type="spellEnd"/>
      <w:r w:rsidRPr="009307AF">
        <w:t xml:space="preserve"> </w:t>
      </w:r>
      <w:proofErr w:type="spellStart"/>
      <w:r w:rsidRPr="009307AF">
        <w:t>instituciji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je </w:t>
      </w:r>
      <w:proofErr w:type="spellStart"/>
      <w:r w:rsidRPr="009307AF">
        <w:t>neposredno</w:t>
      </w:r>
      <w:proofErr w:type="spellEnd"/>
      <w:r w:rsidRPr="009307AF">
        <w:t xml:space="preserve"> pre tog </w:t>
      </w:r>
      <w:proofErr w:type="spellStart"/>
      <w:r w:rsidRPr="009307AF">
        <w:t>boravka</w:t>
      </w:r>
      <w:proofErr w:type="spellEnd"/>
      <w:r w:rsidRPr="009307AF">
        <w:t xml:space="preserve"> </w:t>
      </w:r>
      <w:proofErr w:type="spellStart"/>
      <w:r w:rsidRPr="009307AF">
        <w:t>bilo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izuzima</w:t>
      </w:r>
      <w:proofErr w:type="spellEnd"/>
      <w:r w:rsidRPr="009307AF">
        <w:t xml:space="preserve"> se od </w:t>
      </w:r>
      <w:proofErr w:type="spellStart"/>
      <w:r w:rsidRPr="009307AF">
        <w:t>oporezivanja</w:t>
      </w:r>
      <w:proofErr w:type="spellEnd"/>
      <w:r w:rsidRPr="009307AF">
        <w:t xml:space="preserve"> u </w:t>
      </w:r>
      <w:proofErr w:type="spellStart"/>
      <w:r w:rsidRPr="009307AF">
        <w:t>prvopomenutoj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za </w:t>
      </w:r>
      <w:proofErr w:type="spellStart"/>
      <w:r w:rsidRPr="009307AF">
        <w:t>predavanja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istraživanja</w:t>
      </w:r>
      <w:proofErr w:type="spellEnd"/>
      <w:r w:rsidRPr="009307AF">
        <w:t xml:space="preserve"> u </w:t>
      </w:r>
      <w:proofErr w:type="spellStart"/>
      <w:r w:rsidRPr="009307AF">
        <w:t>periodu</w:t>
      </w:r>
      <w:proofErr w:type="spellEnd"/>
      <w:r w:rsidRPr="009307AF">
        <w:t xml:space="preserve"> koji </w:t>
      </w:r>
      <w:proofErr w:type="spellStart"/>
      <w:r w:rsidRPr="009307AF">
        <w:t>nije</w:t>
      </w:r>
      <w:proofErr w:type="spellEnd"/>
      <w:r w:rsidRPr="009307AF">
        <w:t xml:space="preserve"> </w:t>
      </w:r>
      <w:proofErr w:type="spellStart"/>
      <w:r w:rsidRPr="009307AF">
        <w:t>duži</w:t>
      </w:r>
      <w:proofErr w:type="spellEnd"/>
      <w:r w:rsidRPr="009307AF">
        <w:t xml:space="preserve"> od </w:t>
      </w:r>
      <w:proofErr w:type="spellStart"/>
      <w:r w:rsidRPr="009307AF">
        <w:t>dve</w:t>
      </w:r>
      <w:proofErr w:type="spellEnd"/>
      <w:r w:rsidRPr="009307AF">
        <w:t xml:space="preserve"> </w:t>
      </w:r>
      <w:proofErr w:type="spellStart"/>
      <w:r w:rsidRPr="009307AF">
        <w:t>godine</w:t>
      </w:r>
      <w:proofErr w:type="spellEnd"/>
      <w:r w:rsidRPr="009307AF">
        <w:t xml:space="preserve"> od dana </w:t>
      </w:r>
      <w:proofErr w:type="spellStart"/>
      <w:r w:rsidRPr="009307AF">
        <w:t>njegovog</w:t>
      </w:r>
      <w:proofErr w:type="spellEnd"/>
      <w:r w:rsidRPr="009307AF">
        <w:t xml:space="preserve"> </w:t>
      </w:r>
      <w:proofErr w:type="spellStart"/>
      <w:r w:rsidRPr="009307AF">
        <w:t>prvog</w:t>
      </w:r>
      <w:proofErr w:type="spellEnd"/>
      <w:r w:rsidRPr="009307AF">
        <w:t xml:space="preserve"> </w:t>
      </w:r>
      <w:proofErr w:type="spellStart"/>
      <w:r w:rsidRPr="009307AF">
        <w:t>boravka</w:t>
      </w:r>
      <w:proofErr w:type="spellEnd"/>
      <w:r w:rsidRPr="009307AF">
        <w:t xml:space="preserve"> u tom </w:t>
      </w:r>
      <w:proofErr w:type="spellStart"/>
      <w:r w:rsidRPr="009307AF">
        <w:t>cilju</w:t>
      </w:r>
      <w:proofErr w:type="spellEnd"/>
      <w:r w:rsidRPr="009307AF">
        <w:t xml:space="preserve">, pod </w:t>
      </w:r>
      <w:proofErr w:type="spellStart"/>
      <w:r w:rsidRPr="009307AF">
        <w:t>uslovom</w:t>
      </w:r>
      <w:proofErr w:type="spellEnd"/>
      <w:r w:rsidRPr="009307AF">
        <w:t xml:space="preserve"> da </w:t>
      </w:r>
      <w:proofErr w:type="spellStart"/>
      <w:r w:rsidRPr="009307AF">
        <w:t>su</w:t>
      </w:r>
      <w:proofErr w:type="spellEnd"/>
      <w:r w:rsidRPr="009307AF">
        <w:t xml:space="preserve"> ta </w:t>
      </w:r>
      <w:proofErr w:type="spellStart"/>
      <w:r w:rsidRPr="009307AF">
        <w:t>primanja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izvora</w:t>
      </w:r>
      <w:proofErr w:type="spellEnd"/>
      <w:r w:rsidRPr="009307AF">
        <w:t xml:space="preserve"> van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>.</w:t>
      </w:r>
    </w:p>
    <w:p w14:paraId="409C7139" w14:textId="77777777" w:rsidR="009307AF" w:rsidRPr="009307AF" w:rsidRDefault="009307AF" w:rsidP="009307AF">
      <w:pPr>
        <w:jc w:val="center"/>
      </w:pPr>
      <w:r w:rsidRPr="009307AF">
        <w:lastRenderedPageBreak/>
        <w:t xml:space="preserve">(2)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ne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primanja</w:t>
      </w:r>
      <w:proofErr w:type="spellEnd"/>
      <w:r w:rsidRPr="009307AF">
        <w:t xml:space="preserve"> od </w:t>
      </w:r>
      <w:proofErr w:type="spellStart"/>
      <w:r w:rsidRPr="009307AF">
        <w:t>istraživanja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to </w:t>
      </w:r>
      <w:proofErr w:type="spellStart"/>
      <w:r w:rsidRPr="009307AF">
        <w:t>istraživanje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u </w:t>
      </w:r>
      <w:proofErr w:type="spellStart"/>
      <w:r w:rsidRPr="009307AF">
        <w:t>javnom</w:t>
      </w:r>
      <w:proofErr w:type="spellEnd"/>
      <w:r w:rsidRPr="009307AF">
        <w:t xml:space="preserve"> </w:t>
      </w:r>
      <w:proofErr w:type="spellStart"/>
      <w:r w:rsidRPr="009307AF">
        <w:t>interesu</w:t>
      </w:r>
      <w:proofErr w:type="spellEnd"/>
      <w:r w:rsidRPr="009307AF">
        <w:t xml:space="preserve">, </w:t>
      </w:r>
      <w:proofErr w:type="spellStart"/>
      <w:r w:rsidRPr="009307AF">
        <w:t>već</w:t>
      </w:r>
      <w:proofErr w:type="spellEnd"/>
      <w:r w:rsidRPr="009307AF">
        <w:t xml:space="preserve"> </w:t>
      </w:r>
      <w:proofErr w:type="spellStart"/>
      <w:r w:rsidRPr="009307AF">
        <w:t>prvenstveno</w:t>
      </w:r>
      <w:proofErr w:type="spellEnd"/>
      <w:r w:rsidRPr="009307AF">
        <w:t xml:space="preserve"> u </w:t>
      </w:r>
      <w:proofErr w:type="spellStart"/>
      <w:r w:rsidRPr="009307AF">
        <w:t>ličnom</w:t>
      </w:r>
      <w:proofErr w:type="spellEnd"/>
      <w:r w:rsidRPr="009307AF">
        <w:t xml:space="preserve"> </w:t>
      </w:r>
      <w:proofErr w:type="spellStart"/>
      <w:r w:rsidRPr="009307AF">
        <w:t>interesu</w:t>
      </w:r>
      <w:proofErr w:type="spellEnd"/>
      <w:r w:rsidRPr="009307AF">
        <w:t xml:space="preserve"> </w:t>
      </w:r>
      <w:proofErr w:type="spellStart"/>
      <w:r w:rsidRPr="009307AF">
        <w:t>određenog</w:t>
      </w:r>
      <w:proofErr w:type="spellEnd"/>
      <w:r w:rsidRPr="009307AF">
        <w:t xml:space="preserve"> </w:t>
      </w:r>
      <w:proofErr w:type="spellStart"/>
      <w:r w:rsidRPr="009307AF">
        <w:t>lica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više</w:t>
      </w:r>
      <w:proofErr w:type="spellEnd"/>
      <w:r w:rsidRPr="009307AF">
        <w:t xml:space="preserve"> </w:t>
      </w:r>
      <w:proofErr w:type="spellStart"/>
      <w:r w:rsidRPr="009307AF">
        <w:t>lica</w:t>
      </w:r>
      <w:proofErr w:type="spellEnd"/>
      <w:r w:rsidRPr="009307AF">
        <w:t>.</w:t>
      </w:r>
    </w:p>
    <w:p w14:paraId="4CB05F90" w14:textId="77777777" w:rsidR="009307AF" w:rsidRPr="009307AF" w:rsidRDefault="009307AF" w:rsidP="009307AF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22</w:t>
      </w:r>
    </w:p>
    <w:p w14:paraId="254EF892" w14:textId="77777777" w:rsidR="009307AF" w:rsidRPr="009307AF" w:rsidRDefault="009307AF" w:rsidP="009307AF">
      <w:pPr>
        <w:jc w:val="center"/>
        <w:rPr>
          <w:b/>
          <w:bCs/>
        </w:rPr>
      </w:pPr>
      <w:bookmarkStart w:id="44" w:name="str_23"/>
      <w:bookmarkEnd w:id="44"/>
      <w:r w:rsidRPr="009307AF">
        <w:rPr>
          <w:b/>
          <w:bCs/>
        </w:rPr>
        <w:t>OSTALI DOHODAK</w:t>
      </w:r>
    </w:p>
    <w:p w14:paraId="61A2CA09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Delovi</w:t>
      </w:r>
      <w:proofErr w:type="spellEnd"/>
      <w:r w:rsidRPr="009307AF">
        <w:t xml:space="preserve"> </w:t>
      </w:r>
      <w:proofErr w:type="spellStart"/>
      <w:r w:rsidRPr="009307AF">
        <w:t>dohotka</w:t>
      </w:r>
      <w:proofErr w:type="spellEnd"/>
      <w:r w:rsidRPr="009307AF">
        <w:t xml:space="preserve"> </w:t>
      </w:r>
      <w:proofErr w:type="spellStart"/>
      <w:r w:rsidRPr="009307AF">
        <w:t>rezidenta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bez </w:t>
      </w:r>
      <w:proofErr w:type="spellStart"/>
      <w:r w:rsidRPr="009307AF">
        <w:t>obzira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to </w:t>
      </w:r>
      <w:proofErr w:type="spellStart"/>
      <w:r w:rsidRPr="009307AF">
        <w:t>gde</w:t>
      </w:r>
      <w:proofErr w:type="spellEnd"/>
      <w:r w:rsidRPr="009307AF">
        <w:t xml:space="preserve"> </w:t>
      </w:r>
      <w:proofErr w:type="spellStart"/>
      <w:r w:rsidRPr="009307AF">
        <w:t>nastaju</w:t>
      </w:r>
      <w:proofErr w:type="spellEnd"/>
      <w:r w:rsidRPr="009307AF">
        <w:t xml:space="preserve">, koji </w:t>
      </w:r>
      <w:proofErr w:type="spellStart"/>
      <w:r w:rsidRPr="009307AF">
        <w:t>nisu</w:t>
      </w:r>
      <w:proofErr w:type="spellEnd"/>
      <w:r w:rsidRPr="009307AF">
        <w:t xml:space="preserve"> </w:t>
      </w:r>
      <w:proofErr w:type="spellStart"/>
      <w:r w:rsidRPr="009307AF">
        <w:t>regulisani</w:t>
      </w:r>
      <w:proofErr w:type="spellEnd"/>
      <w:r w:rsidRPr="009307AF">
        <w:t xml:space="preserve"> u </w:t>
      </w:r>
      <w:proofErr w:type="spellStart"/>
      <w:r w:rsidRPr="009307AF">
        <w:t>prethodnim</w:t>
      </w:r>
      <w:proofErr w:type="spellEnd"/>
      <w:r w:rsidRPr="009307AF">
        <w:t xml:space="preserve"> </w:t>
      </w:r>
      <w:proofErr w:type="spellStart"/>
      <w:r w:rsidRPr="009307AF">
        <w:t>članovima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oporezuju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3D2DA2AC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ne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od </w:t>
      </w:r>
      <w:proofErr w:type="spellStart"/>
      <w:r w:rsidRPr="009307AF">
        <w:t>nepokretnosti</w:t>
      </w:r>
      <w:proofErr w:type="spellEnd"/>
      <w:r w:rsidRPr="009307AF">
        <w:t xml:space="preserve"> </w:t>
      </w:r>
      <w:proofErr w:type="spellStart"/>
      <w:r w:rsidRPr="009307AF">
        <w:t>definisane</w:t>
      </w:r>
      <w:proofErr w:type="spellEnd"/>
      <w:r w:rsidRPr="009307AF">
        <w:t xml:space="preserve"> u </w:t>
      </w:r>
      <w:proofErr w:type="spellStart"/>
      <w:r w:rsidRPr="009307AF">
        <w:t>članu</w:t>
      </w:r>
      <w:proofErr w:type="spellEnd"/>
      <w:r w:rsidRPr="009307AF">
        <w:t xml:space="preserve"> 6. </w:t>
      </w:r>
      <w:proofErr w:type="spellStart"/>
      <w:r w:rsidRPr="009307AF">
        <w:t>stav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primalac</w:t>
      </w:r>
      <w:proofErr w:type="spellEnd"/>
      <w:r w:rsidRPr="009307AF">
        <w:t xml:space="preserve"> tog </w:t>
      </w:r>
      <w:proofErr w:type="spellStart"/>
      <w:r w:rsidRPr="009307AF">
        <w:t>dohotka</w:t>
      </w:r>
      <w:proofErr w:type="spellEnd"/>
      <w:r w:rsidRPr="009307AF">
        <w:t xml:space="preserve"> -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samostalne</w:t>
      </w:r>
      <w:proofErr w:type="spellEnd"/>
      <w:r w:rsidRPr="009307AF">
        <w:t xml:space="preserve"> </w:t>
      </w:r>
      <w:proofErr w:type="spellStart"/>
      <w:r w:rsidRPr="009307AF">
        <w:t>lične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baze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, a </w:t>
      </w:r>
      <w:proofErr w:type="spellStart"/>
      <w:r w:rsidRPr="009307AF">
        <w:t>pravo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kojih</w:t>
      </w:r>
      <w:proofErr w:type="spellEnd"/>
      <w:r w:rsidRPr="009307AF">
        <w:t xml:space="preserve"> se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plaća</w:t>
      </w:r>
      <w:proofErr w:type="spellEnd"/>
      <w:r w:rsidRPr="009307AF">
        <w:t xml:space="preserve"> </w:t>
      </w:r>
      <w:proofErr w:type="spellStart"/>
      <w:r w:rsidRPr="009307AF">
        <w:t>stvarno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povezani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stalnom</w:t>
      </w:r>
      <w:proofErr w:type="spellEnd"/>
      <w:r w:rsidRPr="009307AF">
        <w:t xml:space="preserve"> </w:t>
      </w:r>
      <w:proofErr w:type="spellStart"/>
      <w:r w:rsidRPr="009307AF">
        <w:t>poslovnom</w:t>
      </w:r>
      <w:proofErr w:type="spellEnd"/>
      <w:r w:rsidRPr="009307AF">
        <w:t xml:space="preserve"> </w:t>
      </w:r>
      <w:proofErr w:type="spellStart"/>
      <w:r w:rsidRPr="009307AF">
        <w:t>jedinicom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stalnom</w:t>
      </w:r>
      <w:proofErr w:type="spellEnd"/>
      <w:r w:rsidRPr="009307AF">
        <w:t xml:space="preserve"> </w:t>
      </w:r>
      <w:proofErr w:type="spellStart"/>
      <w:r w:rsidRPr="009307AF">
        <w:t>bazom</w:t>
      </w:r>
      <w:proofErr w:type="spellEnd"/>
      <w:r w:rsidRPr="009307AF">
        <w:t xml:space="preserve">. U tom </w:t>
      </w:r>
      <w:proofErr w:type="spellStart"/>
      <w:r w:rsidRPr="009307AF">
        <w:t>slučaju</w:t>
      </w:r>
      <w:proofErr w:type="spellEnd"/>
      <w:r w:rsidRPr="009307AF">
        <w:t xml:space="preserve"> se,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potrebi</w:t>
      </w:r>
      <w:proofErr w:type="spellEnd"/>
      <w:r w:rsidRPr="009307AF">
        <w:t xml:space="preserve">, </w:t>
      </w:r>
      <w:proofErr w:type="spellStart"/>
      <w:r w:rsidRPr="009307AF">
        <w:t>primenjuju</w:t>
      </w:r>
      <w:proofErr w:type="spellEnd"/>
      <w:r w:rsidRPr="009307AF">
        <w:t xml:space="preserve">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7.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14.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>.</w:t>
      </w:r>
    </w:p>
    <w:p w14:paraId="1AC66D70" w14:textId="77777777" w:rsidR="009307AF" w:rsidRPr="009307AF" w:rsidRDefault="009307AF" w:rsidP="009307AF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23</w:t>
      </w:r>
    </w:p>
    <w:p w14:paraId="49612A11" w14:textId="77777777" w:rsidR="009307AF" w:rsidRPr="009307AF" w:rsidRDefault="009307AF" w:rsidP="009307AF">
      <w:pPr>
        <w:jc w:val="center"/>
        <w:rPr>
          <w:b/>
          <w:bCs/>
        </w:rPr>
      </w:pPr>
      <w:bookmarkStart w:id="46" w:name="str_24"/>
      <w:bookmarkEnd w:id="46"/>
      <w:r w:rsidRPr="009307AF">
        <w:rPr>
          <w:b/>
          <w:bCs/>
        </w:rPr>
        <w:t>IMOVINA</w:t>
      </w:r>
    </w:p>
    <w:p w14:paraId="2F97B9D9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Imovina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sastoji</w:t>
      </w:r>
      <w:proofErr w:type="spellEnd"/>
      <w:r w:rsidRPr="009307AF">
        <w:t xml:space="preserve"> od </w:t>
      </w:r>
      <w:proofErr w:type="spellStart"/>
      <w:r w:rsidRPr="009307AF">
        <w:t>nepokretnosti</w:t>
      </w:r>
      <w:proofErr w:type="spellEnd"/>
      <w:r w:rsidRPr="009307AF">
        <w:t xml:space="preserve"> </w:t>
      </w:r>
      <w:proofErr w:type="spellStart"/>
      <w:r w:rsidRPr="009307AF">
        <w:t>navedene</w:t>
      </w:r>
      <w:proofErr w:type="spellEnd"/>
      <w:r w:rsidRPr="009307AF">
        <w:t xml:space="preserve"> u </w:t>
      </w:r>
      <w:proofErr w:type="spellStart"/>
      <w:r w:rsidRPr="009307AF">
        <w:t>članu</w:t>
      </w:r>
      <w:proofErr w:type="spellEnd"/>
      <w:r w:rsidRPr="009307AF">
        <w:t xml:space="preserve"> 6.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poseduje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,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6AC19458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Imovina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sastoji</w:t>
      </w:r>
      <w:proofErr w:type="spellEnd"/>
      <w:r w:rsidRPr="009307AF">
        <w:t xml:space="preserve"> od </w:t>
      </w:r>
      <w:proofErr w:type="spellStart"/>
      <w:r w:rsidRPr="009307AF">
        <w:t>pokretnih</w:t>
      </w:r>
      <w:proofErr w:type="spellEnd"/>
      <w:r w:rsidRPr="009307AF">
        <w:t xml:space="preserve"> </w:t>
      </w:r>
      <w:proofErr w:type="spellStart"/>
      <w:r w:rsidRPr="009307AF">
        <w:t>stvari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predstavljaju</w:t>
      </w:r>
      <w:proofErr w:type="spellEnd"/>
      <w:r w:rsidRPr="009307AF">
        <w:t xml:space="preserve"> deo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imovine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od </w:t>
      </w:r>
      <w:proofErr w:type="spellStart"/>
      <w:r w:rsidRPr="009307AF">
        <w:t>pokretnih</w:t>
      </w:r>
      <w:proofErr w:type="spellEnd"/>
      <w:r w:rsidRPr="009307AF">
        <w:t xml:space="preserve"> </w:t>
      </w:r>
      <w:proofErr w:type="spellStart"/>
      <w:r w:rsidRPr="009307AF">
        <w:t>stvari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pripadaju</w:t>
      </w:r>
      <w:proofErr w:type="spellEnd"/>
      <w:r w:rsidRPr="009307AF">
        <w:t xml:space="preserve"> </w:t>
      </w:r>
      <w:proofErr w:type="spellStart"/>
      <w:r w:rsidRPr="009307AF">
        <w:t>stalnoj</w:t>
      </w:r>
      <w:proofErr w:type="spellEnd"/>
      <w:r w:rsidRPr="009307AF">
        <w:t xml:space="preserve"> </w:t>
      </w:r>
      <w:proofErr w:type="spellStart"/>
      <w:r w:rsidRPr="009307AF">
        <w:t>bazi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služi</w:t>
      </w:r>
      <w:proofErr w:type="spellEnd"/>
      <w:r w:rsidRPr="009307AF">
        <w:t xml:space="preserve"> </w:t>
      </w:r>
      <w:proofErr w:type="spellStart"/>
      <w:r w:rsidRPr="009307AF">
        <w:t>rezidentu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za </w:t>
      </w:r>
      <w:proofErr w:type="spellStart"/>
      <w:r w:rsidRPr="009307AF">
        <w:t>obavljanje</w:t>
      </w:r>
      <w:proofErr w:type="spellEnd"/>
      <w:r w:rsidRPr="009307AF">
        <w:t xml:space="preserve"> </w:t>
      </w:r>
      <w:proofErr w:type="spellStart"/>
      <w:r w:rsidRPr="009307AF">
        <w:t>samostalnih</w:t>
      </w:r>
      <w:proofErr w:type="spellEnd"/>
      <w:r w:rsidRPr="009307AF">
        <w:t xml:space="preserve"> </w:t>
      </w:r>
      <w:proofErr w:type="spellStart"/>
      <w:r w:rsidRPr="009307AF">
        <w:t>ličnih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,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1F64DDFF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Imovina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sastoji</w:t>
      </w:r>
      <w:proofErr w:type="spellEnd"/>
      <w:r w:rsidRPr="009307AF">
        <w:t xml:space="preserve"> od </w:t>
      </w:r>
      <w:proofErr w:type="spellStart"/>
      <w:r w:rsidRPr="009307AF">
        <w:t>pomorskih</w:t>
      </w:r>
      <w:proofErr w:type="spellEnd"/>
      <w:r w:rsidRPr="009307AF">
        <w:t xml:space="preserve"> </w:t>
      </w:r>
      <w:proofErr w:type="spellStart"/>
      <w:r w:rsidRPr="009307AF">
        <w:t>brodova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vazduhoplova</w:t>
      </w:r>
      <w:proofErr w:type="spellEnd"/>
      <w:r w:rsidRPr="009307AF">
        <w:t xml:space="preserve"> koji se </w:t>
      </w:r>
      <w:proofErr w:type="spellStart"/>
      <w:r w:rsidRPr="009307AF">
        <w:t>koriste</w:t>
      </w:r>
      <w:proofErr w:type="spellEnd"/>
      <w:r w:rsidRPr="009307AF">
        <w:t xml:space="preserve"> u </w:t>
      </w:r>
      <w:proofErr w:type="spellStart"/>
      <w:r w:rsidRPr="009307AF">
        <w:t>međunarodnom</w:t>
      </w:r>
      <w:proofErr w:type="spellEnd"/>
      <w:r w:rsidRPr="009307AF">
        <w:t xml:space="preserve"> </w:t>
      </w:r>
      <w:proofErr w:type="spellStart"/>
      <w:r w:rsidRPr="009307AF">
        <w:t>saobraćaju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rečnih</w:t>
      </w:r>
      <w:proofErr w:type="spellEnd"/>
      <w:r w:rsidRPr="009307AF">
        <w:t xml:space="preserve"> </w:t>
      </w:r>
      <w:proofErr w:type="spellStart"/>
      <w:r w:rsidRPr="009307AF">
        <w:t>brodova</w:t>
      </w:r>
      <w:proofErr w:type="spellEnd"/>
      <w:r w:rsidRPr="009307AF">
        <w:t xml:space="preserve"> koji se </w:t>
      </w:r>
      <w:proofErr w:type="spellStart"/>
      <w:r w:rsidRPr="009307AF">
        <w:t>koriste</w:t>
      </w:r>
      <w:proofErr w:type="spellEnd"/>
      <w:r w:rsidRPr="009307AF">
        <w:t xml:space="preserve"> u </w:t>
      </w:r>
      <w:proofErr w:type="spellStart"/>
      <w:r w:rsidRPr="009307AF">
        <w:t>saobraćaju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unutrašnjim</w:t>
      </w:r>
      <w:proofErr w:type="spellEnd"/>
      <w:r w:rsidRPr="009307AF">
        <w:t xml:space="preserve"> </w:t>
      </w:r>
      <w:proofErr w:type="spellStart"/>
      <w:r w:rsidRPr="009307AF">
        <w:t>plovnim</w:t>
      </w:r>
      <w:proofErr w:type="spellEnd"/>
      <w:r w:rsidRPr="009307AF">
        <w:t xml:space="preserve"> </w:t>
      </w:r>
      <w:proofErr w:type="spellStart"/>
      <w:r w:rsidRPr="009307AF">
        <w:t>putevima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pokretnih</w:t>
      </w:r>
      <w:proofErr w:type="spellEnd"/>
      <w:r w:rsidRPr="009307AF">
        <w:t xml:space="preserve"> </w:t>
      </w:r>
      <w:proofErr w:type="spellStart"/>
      <w:r w:rsidRPr="009307AF">
        <w:t>stvari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služe</w:t>
      </w:r>
      <w:proofErr w:type="spellEnd"/>
      <w:r w:rsidRPr="009307AF">
        <w:t xml:space="preserve"> za </w:t>
      </w:r>
      <w:proofErr w:type="spellStart"/>
      <w:r w:rsidRPr="009307AF">
        <w:t>korišćenje</w:t>
      </w:r>
      <w:proofErr w:type="spellEnd"/>
      <w:r w:rsidRPr="009307AF">
        <w:t xml:space="preserve"> </w:t>
      </w:r>
      <w:proofErr w:type="spellStart"/>
      <w:r w:rsidRPr="009307AF">
        <w:t>tih</w:t>
      </w:r>
      <w:proofErr w:type="spellEnd"/>
      <w:r w:rsidRPr="009307AF">
        <w:t xml:space="preserve"> </w:t>
      </w:r>
      <w:proofErr w:type="spellStart"/>
      <w:r w:rsidRPr="009307AF">
        <w:t>pomorskih</w:t>
      </w:r>
      <w:proofErr w:type="spellEnd"/>
      <w:r w:rsidRPr="009307AF">
        <w:t xml:space="preserve"> </w:t>
      </w:r>
      <w:proofErr w:type="spellStart"/>
      <w:r w:rsidRPr="009307AF">
        <w:t>brodova</w:t>
      </w:r>
      <w:proofErr w:type="spellEnd"/>
      <w:r w:rsidRPr="009307AF">
        <w:t xml:space="preserve">, </w:t>
      </w:r>
      <w:proofErr w:type="spellStart"/>
      <w:r w:rsidRPr="009307AF">
        <w:t>vazduhoplova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rečnih</w:t>
      </w:r>
      <w:proofErr w:type="spellEnd"/>
      <w:r w:rsidRPr="009307AF">
        <w:t xml:space="preserve"> </w:t>
      </w:r>
      <w:proofErr w:type="spellStart"/>
      <w:r w:rsidRPr="009307AF">
        <w:t>brodova</w:t>
      </w:r>
      <w:proofErr w:type="spellEnd"/>
      <w:r w:rsidRPr="009307AF">
        <w:t xml:space="preserve">,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</w:t>
      </w:r>
      <w:proofErr w:type="spellStart"/>
      <w:r w:rsidRPr="009307AF">
        <w:t>nalazi</w:t>
      </w:r>
      <w:proofErr w:type="spellEnd"/>
      <w:r w:rsidRPr="009307AF">
        <w:t xml:space="preserve"> </w:t>
      </w:r>
      <w:proofErr w:type="spellStart"/>
      <w:r w:rsidRPr="009307AF">
        <w:t>sedište</w:t>
      </w:r>
      <w:proofErr w:type="spellEnd"/>
      <w:r w:rsidRPr="009307AF">
        <w:t xml:space="preserve"> </w:t>
      </w:r>
      <w:proofErr w:type="spellStart"/>
      <w:r w:rsidRPr="009307AF">
        <w:t>stvarne</w:t>
      </w:r>
      <w:proofErr w:type="spellEnd"/>
      <w:r w:rsidRPr="009307AF">
        <w:t xml:space="preserve"> </w:t>
      </w:r>
      <w:proofErr w:type="spellStart"/>
      <w:r w:rsidRPr="009307AF">
        <w:t>uprave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>.</w:t>
      </w:r>
    </w:p>
    <w:p w14:paraId="7BA533EF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Sva</w:t>
      </w:r>
      <w:proofErr w:type="spellEnd"/>
      <w:r w:rsidRPr="009307AF">
        <w:t xml:space="preserve"> </w:t>
      </w:r>
      <w:proofErr w:type="spellStart"/>
      <w:r w:rsidRPr="009307AF">
        <w:t>ostala</w:t>
      </w:r>
      <w:proofErr w:type="spellEnd"/>
      <w:r w:rsidRPr="009307AF">
        <w:t xml:space="preserve"> </w:t>
      </w:r>
      <w:proofErr w:type="spellStart"/>
      <w:r w:rsidRPr="009307AF">
        <w:t>imovina</w:t>
      </w:r>
      <w:proofErr w:type="spellEnd"/>
      <w:r w:rsidRPr="009307AF">
        <w:t xml:space="preserve"> </w:t>
      </w:r>
      <w:proofErr w:type="spellStart"/>
      <w:r w:rsidRPr="009307AF">
        <w:t>rezidenta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>.</w:t>
      </w:r>
    </w:p>
    <w:p w14:paraId="0BC64FCA" w14:textId="77777777" w:rsidR="009307AF" w:rsidRPr="009307AF" w:rsidRDefault="009307AF" w:rsidP="009307AF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24</w:t>
      </w:r>
    </w:p>
    <w:p w14:paraId="51EFA484" w14:textId="77777777" w:rsidR="009307AF" w:rsidRPr="009307AF" w:rsidRDefault="009307AF" w:rsidP="009307AF">
      <w:pPr>
        <w:jc w:val="center"/>
        <w:rPr>
          <w:b/>
          <w:bCs/>
        </w:rPr>
      </w:pPr>
      <w:bookmarkStart w:id="48" w:name="str_25"/>
      <w:bookmarkEnd w:id="48"/>
      <w:r w:rsidRPr="009307AF">
        <w:rPr>
          <w:b/>
          <w:bCs/>
        </w:rPr>
        <w:t>OTKLANJANJE DVOSTRUKOG OPOREZIVANJA</w:t>
      </w:r>
    </w:p>
    <w:p w14:paraId="71873544" w14:textId="77777777" w:rsidR="009307AF" w:rsidRPr="009307AF" w:rsidRDefault="009307AF" w:rsidP="009307AF">
      <w:pPr>
        <w:jc w:val="center"/>
      </w:pPr>
      <w:r w:rsidRPr="009307AF">
        <w:t xml:space="preserve">(1) U </w:t>
      </w:r>
      <w:proofErr w:type="spellStart"/>
      <w:r w:rsidRPr="009307AF">
        <w:t>Austriji</w:t>
      </w:r>
      <w:proofErr w:type="spellEnd"/>
      <w:r w:rsidRPr="009307AF">
        <w:t xml:space="preserve"> se </w:t>
      </w:r>
      <w:proofErr w:type="spellStart"/>
      <w:r w:rsidRPr="009307AF">
        <w:t>dvostruko</w:t>
      </w:r>
      <w:proofErr w:type="spellEnd"/>
      <w:r w:rsidRPr="009307AF">
        <w:t xml:space="preserve"> </w:t>
      </w:r>
      <w:proofErr w:type="spellStart"/>
      <w:r w:rsidRPr="009307AF">
        <w:t>oporezivanje</w:t>
      </w:r>
      <w:proofErr w:type="spellEnd"/>
      <w:r w:rsidRPr="009307AF">
        <w:t xml:space="preserve"> </w:t>
      </w:r>
      <w:proofErr w:type="spellStart"/>
      <w:r w:rsidRPr="009307AF">
        <w:t>otklanja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sledeći</w:t>
      </w:r>
      <w:proofErr w:type="spellEnd"/>
      <w:r w:rsidRPr="009307AF">
        <w:t xml:space="preserve"> </w:t>
      </w:r>
      <w:proofErr w:type="spellStart"/>
      <w:r w:rsidRPr="009307AF">
        <w:t>način</w:t>
      </w:r>
      <w:proofErr w:type="spellEnd"/>
      <w:r w:rsidRPr="009307AF">
        <w:t>:</w:t>
      </w:r>
    </w:p>
    <w:p w14:paraId="6B135F52" w14:textId="77777777" w:rsidR="009307AF" w:rsidRPr="009307AF" w:rsidRDefault="009307AF" w:rsidP="009307AF">
      <w:pPr>
        <w:jc w:val="center"/>
      </w:pPr>
      <w:r w:rsidRPr="009307AF">
        <w:t xml:space="preserve">1.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Austrije</w:t>
      </w:r>
      <w:proofErr w:type="spellEnd"/>
      <w:r w:rsidRPr="009307AF">
        <w:t xml:space="preserve"> </w:t>
      </w:r>
      <w:proofErr w:type="spellStart"/>
      <w:r w:rsidRPr="009307AF">
        <w:t>ostvaruje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poseduje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koji se,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Srbiji</w:t>
      </w:r>
      <w:proofErr w:type="spellEnd"/>
      <w:r w:rsidRPr="009307AF">
        <w:t xml:space="preserve">, </w:t>
      </w:r>
      <w:proofErr w:type="spellStart"/>
      <w:r w:rsidRPr="009307AF">
        <w:t>Austrija</w:t>
      </w:r>
      <w:proofErr w:type="spellEnd"/>
      <w:r w:rsidRPr="009307AF">
        <w:t xml:space="preserve">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podstava</w:t>
      </w:r>
      <w:proofErr w:type="spellEnd"/>
      <w:r w:rsidRPr="009307AF">
        <w:t xml:space="preserve"> 2.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(3)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izuzima</w:t>
      </w:r>
      <w:proofErr w:type="spellEnd"/>
      <w:r w:rsidRPr="009307AF">
        <w:t xml:space="preserve"> taj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od </w:t>
      </w:r>
      <w:proofErr w:type="spellStart"/>
      <w:r w:rsidRPr="009307AF">
        <w:t>poreza</w:t>
      </w:r>
      <w:proofErr w:type="spellEnd"/>
      <w:r w:rsidRPr="009307AF">
        <w:t>.</w:t>
      </w:r>
    </w:p>
    <w:p w14:paraId="613CC319" w14:textId="77777777" w:rsidR="009307AF" w:rsidRPr="009307AF" w:rsidRDefault="009307AF" w:rsidP="009307AF">
      <w:pPr>
        <w:jc w:val="center"/>
      </w:pPr>
      <w:r w:rsidRPr="009307AF">
        <w:t xml:space="preserve">2.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Austrije</w:t>
      </w:r>
      <w:proofErr w:type="spellEnd"/>
      <w:r w:rsidRPr="009307AF">
        <w:t xml:space="preserve"> </w:t>
      </w:r>
      <w:proofErr w:type="spellStart"/>
      <w:r w:rsidRPr="009307AF">
        <w:t>ostvaruje</w:t>
      </w:r>
      <w:proofErr w:type="spellEnd"/>
      <w:r w:rsidRPr="009307AF">
        <w:t xml:space="preserve"> </w:t>
      </w:r>
      <w:proofErr w:type="spellStart"/>
      <w:r w:rsidRPr="009307AF">
        <w:t>delove</w:t>
      </w:r>
      <w:proofErr w:type="spellEnd"/>
      <w:r w:rsidRPr="009307AF">
        <w:t xml:space="preserve"> </w:t>
      </w:r>
      <w:proofErr w:type="spellStart"/>
      <w:r w:rsidRPr="009307AF">
        <w:t>dohotka</w:t>
      </w:r>
      <w:proofErr w:type="spellEnd"/>
      <w:r w:rsidRPr="009307AF">
        <w:t xml:space="preserve"> koji se,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čl</w:t>
      </w:r>
      <w:proofErr w:type="spellEnd"/>
      <w:r w:rsidRPr="009307AF">
        <w:t xml:space="preserve">. 10, 11. </w:t>
      </w:r>
      <w:proofErr w:type="spellStart"/>
      <w:r w:rsidRPr="009307AF">
        <w:t>i</w:t>
      </w:r>
      <w:proofErr w:type="spellEnd"/>
      <w:r w:rsidRPr="009307AF">
        <w:t xml:space="preserve"> 12, </w:t>
      </w:r>
      <w:proofErr w:type="spellStart"/>
      <w:r w:rsidRPr="009307AF">
        <w:t>člana</w:t>
      </w:r>
      <w:proofErr w:type="spellEnd"/>
      <w:r w:rsidRPr="009307AF">
        <w:t xml:space="preserve"> 13. </w:t>
      </w:r>
      <w:proofErr w:type="spellStart"/>
      <w:r w:rsidRPr="009307AF">
        <w:t>stav</w:t>
      </w:r>
      <w:proofErr w:type="spellEnd"/>
      <w:r w:rsidRPr="009307AF">
        <w:t xml:space="preserve"> (4)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18. </w:t>
      </w:r>
      <w:proofErr w:type="spellStart"/>
      <w:r w:rsidRPr="009307AF">
        <w:t>stav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Srbiji</w:t>
      </w:r>
      <w:proofErr w:type="spellEnd"/>
      <w:r w:rsidRPr="009307AF">
        <w:t xml:space="preserve">, </w:t>
      </w:r>
      <w:proofErr w:type="spellStart"/>
      <w:r w:rsidRPr="009307AF">
        <w:t>Austrija</w:t>
      </w:r>
      <w:proofErr w:type="spellEnd"/>
      <w:r w:rsidRPr="009307AF">
        <w:t xml:space="preserve"> </w:t>
      </w:r>
      <w:proofErr w:type="spellStart"/>
      <w:r w:rsidRPr="009307AF">
        <w:t>odobrava</w:t>
      </w:r>
      <w:proofErr w:type="spellEnd"/>
      <w:r w:rsidRPr="009307AF">
        <w:t xml:space="preserve">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odbitak</w:t>
      </w:r>
      <w:proofErr w:type="spellEnd"/>
      <w:r w:rsidRPr="009307AF">
        <w:t xml:space="preserve"> od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tog </w:t>
      </w:r>
      <w:proofErr w:type="spellStart"/>
      <w:r w:rsidRPr="009307AF">
        <w:t>rezidenta</w:t>
      </w:r>
      <w:proofErr w:type="spellEnd"/>
      <w:r w:rsidRPr="009307AF">
        <w:t xml:space="preserve">, </w:t>
      </w:r>
      <w:proofErr w:type="spellStart"/>
      <w:r w:rsidRPr="009307AF">
        <w:t>iznos</w:t>
      </w:r>
      <w:proofErr w:type="spellEnd"/>
      <w:r w:rsidRPr="009307AF">
        <w:t xml:space="preserve"> </w:t>
      </w:r>
      <w:proofErr w:type="spellStart"/>
      <w:r w:rsidRPr="009307AF">
        <w:t>jednak</w:t>
      </w:r>
      <w:proofErr w:type="spellEnd"/>
      <w:r w:rsidRPr="009307AF">
        <w:t xml:space="preserve"> </w:t>
      </w:r>
      <w:proofErr w:type="spellStart"/>
      <w:r w:rsidRPr="009307AF">
        <w:t>porezu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koji je </w:t>
      </w:r>
      <w:proofErr w:type="spellStart"/>
      <w:r w:rsidRPr="009307AF">
        <w:t>plaćen</w:t>
      </w:r>
      <w:proofErr w:type="spellEnd"/>
      <w:r w:rsidRPr="009307AF">
        <w:t xml:space="preserve"> u </w:t>
      </w:r>
      <w:proofErr w:type="spellStart"/>
      <w:r w:rsidRPr="009307AF">
        <w:t>Srbiji</w:t>
      </w:r>
      <w:proofErr w:type="spellEnd"/>
      <w:r w:rsidRPr="009307AF">
        <w:t xml:space="preserve">. </w:t>
      </w:r>
      <w:r w:rsidRPr="009307AF">
        <w:lastRenderedPageBreak/>
        <w:t xml:space="preserve">Taj </w:t>
      </w:r>
      <w:proofErr w:type="spellStart"/>
      <w:r w:rsidRPr="009307AF">
        <w:t>odbitak</w:t>
      </w:r>
      <w:proofErr w:type="spellEnd"/>
      <w:r w:rsidRPr="009307AF">
        <w:t xml:space="preserve"> ne </w:t>
      </w:r>
      <w:proofErr w:type="spellStart"/>
      <w:r w:rsidRPr="009307AF">
        <w:t>može</w:t>
      </w:r>
      <w:proofErr w:type="spellEnd"/>
      <w:r w:rsidRPr="009307AF">
        <w:t xml:space="preserve">, </w:t>
      </w:r>
      <w:proofErr w:type="spellStart"/>
      <w:r w:rsidRPr="009307AF">
        <w:t>međutim</w:t>
      </w:r>
      <w:proofErr w:type="spellEnd"/>
      <w:r w:rsidRPr="009307AF">
        <w:t xml:space="preserve">, </w:t>
      </w:r>
      <w:proofErr w:type="spellStart"/>
      <w:r w:rsidRPr="009307AF">
        <w:t>biti</w:t>
      </w:r>
      <w:proofErr w:type="spellEnd"/>
      <w:r w:rsidRPr="009307AF">
        <w:t xml:space="preserve"> </w:t>
      </w:r>
      <w:proofErr w:type="spellStart"/>
      <w:r w:rsidRPr="009307AF">
        <w:t>veći</w:t>
      </w:r>
      <w:proofErr w:type="spellEnd"/>
      <w:r w:rsidRPr="009307AF">
        <w:t xml:space="preserve"> od dela </w:t>
      </w:r>
      <w:proofErr w:type="spellStart"/>
      <w:r w:rsidRPr="009307AF">
        <w:t>poreza</w:t>
      </w:r>
      <w:proofErr w:type="spellEnd"/>
      <w:r w:rsidRPr="009307AF">
        <w:t xml:space="preserve">, </w:t>
      </w:r>
      <w:proofErr w:type="spellStart"/>
      <w:r w:rsidRPr="009307AF">
        <w:t>kako</w:t>
      </w:r>
      <w:proofErr w:type="spellEnd"/>
      <w:r w:rsidRPr="009307AF">
        <w:t xml:space="preserve"> je </w:t>
      </w:r>
      <w:proofErr w:type="spellStart"/>
      <w:r w:rsidRPr="009307AF">
        <w:t>obračunat</w:t>
      </w:r>
      <w:proofErr w:type="spellEnd"/>
      <w:r w:rsidRPr="009307AF">
        <w:t xml:space="preserve"> pre </w:t>
      </w:r>
      <w:proofErr w:type="spellStart"/>
      <w:r w:rsidRPr="009307AF">
        <w:t>izvršenog</w:t>
      </w:r>
      <w:proofErr w:type="spellEnd"/>
      <w:r w:rsidRPr="009307AF">
        <w:t xml:space="preserve"> </w:t>
      </w:r>
      <w:proofErr w:type="spellStart"/>
      <w:r w:rsidRPr="009307AF">
        <w:t>odbijanja</w:t>
      </w:r>
      <w:proofErr w:type="spellEnd"/>
      <w:r w:rsidRPr="009307AF">
        <w:t xml:space="preserve">, koji </w:t>
      </w:r>
      <w:proofErr w:type="spellStart"/>
      <w:r w:rsidRPr="009307AF">
        <w:t>odgovara</w:t>
      </w:r>
      <w:proofErr w:type="spellEnd"/>
      <w:r w:rsidRPr="009307AF">
        <w:t xml:space="preserve"> </w:t>
      </w:r>
      <w:proofErr w:type="spellStart"/>
      <w:r w:rsidRPr="009307AF">
        <w:t>delovima</w:t>
      </w:r>
      <w:proofErr w:type="spellEnd"/>
      <w:r w:rsidRPr="009307AF">
        <w:t xml:space="preserve"> </w:t>
      </w:r>
      <w:proofErr w:type="spellStart"/>
      <w:r w:rsidRPr="009307AF">
        <w:t>dohotka</w:t>
      </w:r>
      <w:proofErr w:type="spellEnd"/>
      <w:r w:rsidRPr="009307AF">
        <w:t xml:space="preserve"> </w:t>
      </w:r>
      <w:proofErr w:type="spellStart"/>
      <w:r w:rsidRPr="009307AF">
        <w:t>ostvarenog</w:t>
      </w:r>
      <w:proofErr w:type="spellEnd"/>
      <w:r w:rsidRPr="009307AF">
        <w:t xml:space="preserve"> u </w:t>
      </w:r>
      <w:proofErr w:type="spellStart"/>
      <w:r w:rsidRPr="009307AF">
        <w:t>Srbiji</w:t>
      </w:r>
      <w:proofErr w:type="spellEnd"/>
      <w:r w:rsidRPr="009307AF">
        <w:t>.</w:t>
      </w:r>
    </w:p>
    <w:p w14:paraId="73158F17" w14:textId="77777777" w:rsidR="009307AF" w:rsidRPr="009307AF" w:rsidRDefault="009307AF" w:rsidP="009307AF">
      <w:pPr>
        <w:jc w:val="center"/>
      </w:pPr>
      <w:r w:rsidRPr="009307AF">
        <w:t xml:space="preserve">(2) U </w:t>
      </w:r>
      <w:proofErr w:type="spellStart"/>
      <w:r w:rsidRPr="009307AF">
        <w:t>Srbiji</w:t>
      </w:r>
      <w:proofErr w:type="spellEnd"/>
      <w:r w:rsidRPr="009307AF">
        <w:t xml:space="preserve"> se </w:t>
      </w:r>
      <w:proofErr w:type="spellStart"/>
      <w:r w:rsidRPr="009307AF">
        <w:t>dvostruko</w:t>
      </w:r>
      <w:proofErr w:type="spellEnd"/>
      <w:r w:rsidRPr="009307AF">
        <w:t xml:space="preserve"> </w:t>
      </w:r>
      <w:proofErr w:type="spellStart"/>
      <w:r w:rsidRPr="009307AF">
        <w:t>oporezivanje</w:t>
      </w:r>
      <w:proofErr w:type="spellEnd"/>
      <w:r w:rsidRPr="009307AF">
        <w:t xml:space="preserve"> </w:t>
      </w:r>
      <w:proofErr w:type="spellStart"/>
      <w:r w:rsidRPr="009307AF">
        <w:t>otklanja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sledeći</w:t>
      </w:r>
      <w:proofErr w:type="spellEnd"/>
      <w:r w:rsidRPr="009307AF">
        <w:t xml:space="preserve"> </w:t>
      </w:r>
      <w:proofErr w:type="spellStart"/>
      <w:r w:rsidRPr="009307AF">
        <w:t>način</w:t>
      </w:r>
      <w:proofErr w:type="spellEnd"/>
      <w:r w:rsidRPr="009307AF">
        <w:t>:</w:t>
      </w:r>
    </w:p>
    <w:p w14:paraId="1D1F4C9C" w14:textId="77777777" w:rsidR="009307AF" w:rsidRPr="009307AF" w:rsidRDefault="009307AF" w:rsidP="009307AF">
      <w:pPr>
        <w:jc w:val="center"/>
      </w:pP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Srbije</w:t>
      </w:r>
      <w:proofErr w:type="spellEnd"/>
      <w:r w:rsidRPr="009307AF">
        <w:t xml:space="preserve"> </w:t>
      </w:r>
      <w:proofErr w:type="spellStart"/>
      <w:r w:rsidRPr="009307AF">
        <w:t>ostvaruje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poseduje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koji se,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Austriji</w:t>
      </w:r>
      <w:proofErr w:type="spellEnd"/>
      <w:r w:rsidRPr="009307AF">
        <w:t xml:space="preserve">, </w:t>
      </w:r>
      <w:proofErr w:type="spellStart"/>
      <w:r w:rsidRPr="009307AF">
        <w:t>Srbija</w:t>
      </w:r>
      <w:proofErr w:type="spellEnd"/>
      <w:r w:rsidRPr="009307AF">
        <w:t xml:space="preserve"> </w:t>
      </w:r>
      <w:proofErr w:type="spellStart"/>
      <w:r w:rsidRPr="009307AF">
        <w:t>odobrava</w:t>
      </w:r>
      <w:proofErr w:type="spellEnd"/>
      <w:r w:rsidRPr="009307AF">
        <w:t>:</w:t>
      </w:r>
    </w:p>
    <w:p w14:paraId="54CABBD6" w14:textId="77777777" w:rsidR="009307AF" w:rsidRPr="009307AF" w:rsidRDefault="009307AF" w:rsidP="009307AF">
      <w:pPr>
        <w:jc w:val="center"/>
      </w:pPr>
      <w:r w:rsidRPr="009307AF">
        <w:t xml:space="preserve">-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odbitak</w:t>
      </w:r>
      <w:proofErr w:type="spellEnd"/>
      <w:r w:rsidRPr="009307AF">
        <w:t xml:space="preserve"> od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tog </w:t>
      </w:r>
      <w:proofErr w:type="spellStart"/>
      <w:r w:rsidRPr="009307AF">
        <w:t>rezidenta</w:t>
      </w:r>
      <w:proofErr w:type="spellEnd"/>
      <w:r w:rsidRPr="009307AF">
        <w:t xml:space="preserve">, </w:t>
      </w:r>
      <w:proofErr w:type="spellStart"/>
      <w:r w:rsidRPr="009307AF">
        <w:t>iznos</w:t>
      </w:r>
      <w:proofErr w:type="spellEnd"/>
      <w:r w:rsidRPr="009307AF">
        <w:t xml:space="preserve"> </w:t>
      </w:r>
      <w:proofErr w:type="spellStart"/>
      <w:r w:rsidRPr="009307AF">
        <w:t>jednak</w:t>
      </w:r>
      <w:proofErr w:type="spellEnd"/>
      <w:r w:rsidRPr="009307AF">
        <w:t xml:space="preserve"> </w:t>
      </w:r>
      <w:proofErr w:type="spellStart"/>
      <w:r w:rsidRPr="009307AF">
        <w:t>porezu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koji je </w:t>
      </w:r>
      <w:proofErr w:type="spellStart"/>
      <w:r w:rsidRPr="009307AF">
        <w:t>plaćen</w:t>
      </w:r>
      <w:proofErr w:type="spellEnd"/>
      <w:r w:rsidRPr="009307AF">
        <w:t xml:space="preserve"> u </w:t>
      </w:r>
      <w:proofErr w:type="spellStart"/>
      <w:proofErr w:type="gramStart"/>
      <w:r w:rsidRPr="009307AF">
        <w:t>Austriji</w:t>
      </w:r>
      <w:proofErr w:type="spellEnd"/>
      <w:r w:rsidRPr="009307AF">
        <w:t>;</w:t>
      </w:r>
      <w:proofErr w:type="gramEnd"/>
    </w:p>
    <w:p w14:paraId="0094DF4E" w14:textId="77777777" w:rsidR="009307AF" w:rsidRPr="009307AF" w:rsidRDefault="009307AF" w:rsidP="009307AF">
      <w:pPr>
        <w:jc w:val="center"/>
      </w:pPr>
      <w:r w:rsidRPr="009307AF">
        <w:t xml:space="preserve">-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odbitak</w:t>
      </w:r>
      <w:proofErr w:type="spellEnd"/>
      <w:r w:rsidRPr="009307AF">
        <w:t xml:space="preserve"> od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tog </w:t>
      </w:r>
      <w:proofErr w:type="spellStart"/>
      <w:r w:rsidRPr="009307AF">
        <w:t>rezidenta</w:t>
      </w:r>
      <w:proofErr w:type="spellEnd"/>
      <w:r w:rsidRPr="009307AF">
        <w:t xml:space="preserve">, </w:t>
      </w:r>
      <w:proofErr w:type="spellStart"/>
      <w:r w:rsidRPr="009307AF">
        <w:t>iznos</w:t>
      </w:r>
      <w:proofErr w:type="spellEnd"/>
      <w:r w:rsidRPr="009307AF">
        <w:t xml:space="preserve"> </w:t>
      </w:r>
      <w:proofErr w:type="spellStart"/>
      <w:r w:rsidRPr="009307AF">
        <w:t>jednak</w:t>
      </w:r>
      <w:proofErr w:type="spellEnd"/>
      <w:r w:rsidRPr="009307AF">
        <w:t xml:space="preserve"> </w:t>
      </w:r>
      <w:proofErr w:type="spellStart"/>
      <w:r w:rsidRPr="009307AF">
        <w:t>porezu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koji je </w:t>
      </w:r>
      <w:proofErr w:type="spellStart"/>
      <w:r w:rsidRPr="009307AF">
        <w:t>plaćen</w:t>
      </w:r>
      <w:proofErr w:type="spellEnd"/>
      <w:r w:rsidRPr="009307AF">
        <w:t xml:space="preserve"> u </w:t>
      </w:r>
      <w:proofErr w:type="spellStart"/>
      <w:r w:rsidRPr="009307AF">
        <w:t>Austriji</w:t>
      </w:r>
      <w:proofErr w:type="spellEnd"/>
      <w:r w:rsidRPr="009307AF">
        <w:t>.</w:t>
      </w:r>
    </w:p>
    <w:p w14:paraId="6A476FA7" w14:textId="77777777" w:rsidR="009307AF" w:rsidRPr="009307AF" w:rsidRDefault="009307AF" w:rsidP="009307AF">
      <w:pPr>
        <w:jc w:val="center"/>
      </w:pPr>
      <w:r w:rsidRPr="009307AF">
        <w:t xml:space="preserve">Taj </w:t>
      </w:r>
      <w:proofErr w:type="spellStart"/>
      <w:r w:rsidRPr="009307AF">
        <w:t>odbitak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u </w:t>
      </w:r>
      <w:proofErr w:type="spellStart"/>
      <w:r w:rsidRPr="009307AF">
        <w:t>jednom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u </w:t>
      </w:r>
      <w:proofErr w:type="spellStart"/>
      <w:r w:rsidRPr="009307AF">
        <w:t>drugom</w:t>
      </w:r>
      <w:proofErr w:type="spellEnd"/>
      <w:r w:rsidRPr="009307AF">
        <w:t xml:space="preserve"> </w:t>
      </w:r>
      <w:proofErr w:type="spellStart"/>
      <w:r w:rsidRPr="009307AF">
        <w:t>slučaju</w:t>
      </w:r>
      <w:proofErr w:type="spellEnd"/>
      <w:r w:rsidRPr="009307AF">
        <w:t xml:space="preserve"> ne </w:t>
      </w:r>
      <w:proofErr w:type="spellStart"/>
      <w:r w:rsidRPr="009307AF">
        <w:t>može</w:t>
      </w:r>
      <w:proofErr w:type="spellEnd"/>
      <w:r w:rsidRPr="009307AF">
        <w:t xml:space="preserve"> </w:t>
      </w:r>
      <w:proofErr w:type="spellStart"/>
      <w:r w:rsidRPr="009307AF">
        <w:t>biti</w:t>
      </w:r>
      <w:proofErr w:type="spellEnd"/>
      <w:r w:rsidRPr="009307AF">
        <w:t xml:space="preserve"> </w:t>
      </w:r>
      <w:proofErr w:type="spellStart"/>
      <w:r w:rsidRPr="009307AF">
        <w:t>veći</w:t>
      </w:r>
      <w:proofErr w:type="spellEnd"/>
      <w:r w:rsidRPr="009307AF">
        <w:t xml:space="preserve"> od dela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, </w:t>
      </w:r>
      <w:proofErr w:type="spellStart"/>
      <w:r w:rsidRPr="009307AF">
        <w:t>kako</w:t>
      </w:r>
      <w:proofErr w:type="spellEnd"/>
      <w:r w:rsidRPr="009307AF">
        <w:t xml:space="preserve"> je </w:t>
      </w:r>
      <w:proofErr w:type="spellStart"/>
      <w:r w:rsidRPr="009307AF">
        <w:t>obračunat</w:t>
      </w:r>
      <w:proofErr w:type="spellEnd"/>
      <w:r w:rsidRPr="009307AF">
        <w:t xml:space="preserve"> pre </w:t>
      </w:r>
      <w:proofErr w:type="spellStart"/>
      <w:r w:rsidRPr="009307AF">
        <w:t>izvršenog</w:t>
      </w:r>
      <w:proofErr w:type="spellEnd"/>
      <w:r w:rsidRPr="009307AF">
        <w:t xml:space="preserve"> </w:t>
      </w:r>
      <w:proofErr w:type="spellStart"/>
      <w:r w:rsidRPr="009307AF">
        <w:t>odbijanja</w:t>
      </w:r>
      <w:proofErr w:type="spellEnd"/>
      <w:r w:rsidRPr="009307AF">
        <w:t xml:space="preserve">, koji </w:t>
      </w:r>
      <w:proofErr w:type="spellStart"/>
      <w:r w:rsidRPr="009307AF">
        <w:t>odgovara</w:t>
      </w:r>
      <w:proofErr w:type="spellEnd"/>
      <w:r w:rsidRPr="009307AF">
        <w:t xml:space="preserve">, </w:t>
      </w:r>
      <w:proofErr w:type="spellStart"/>
      <w:r w:rsidRPr="009307AF">
        <w:t>zavisno</w:t>
      </w:r>
      <w:proofErr w:type="spellEnd"/>
      <w:r w:rsidRPr="009307AF">
        <w:t xml:space="preserve"> od </w:t>
      </w:r>
      <w:proofErr w:type="spellStart"/>
      <w:r w:rsidRPr="009307AF">
        <w:t>slučaja</w:t>
      </w:r>
      <w:proofErr w:type="spellEnd"/>
      <w:r w:rsidRPr="009307AF">
        <w:t xml:space="preserve">, </w:t>
      </w:r>
      <w:proofErr w:type="spellStart"/>
      <w:r w:rsidRPr="009307AF">
        <w:t>dohotku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imovini</w:t>
      </w:r>
      <w:proofErr w:type="spellEnd"/>
      <w:r w:rsidRPr="009307AF">
        <w:t xml:space="preserve"> koji se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oporezivati</w:t>
      </w:r>
      <w:proofErr w:type="spellEnd"/>
      <w:r w:rsidRPr="009307AF">
        <w:t xml:space="preserve"> u </w:t>
      </w:r>
      <w:proofErr w:type="spellStart"/>
      <w:r w:rsidRPr="009307AF">
        <w:t>Austriji</w:t>
      </w:r>
      <w:proofErr w:type="spellEnd"/>
      <w:r w:rsidRPr="009307AF">
        <w:t>.</w:t>
      </w:r>
    </w:p>
    <w:p w14:paraId="51933BF9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,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nekom</w:t>
      </w:r>
      <w:proofErr w:type="spellEnd"/>
      <w:r w:rsidRPr="009307AF">
        <w:t xml:space="preserve"> </w:t>
      </w:r>
      <w:proofErr w:type="spellStart"/>
      <w:r w:rsidRPr="009307AF">
        <w:t>odredbom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dohodak</w:t>
      </w:r>
      <w:proofErr w:type="spellEnd"/>
      <w:r w:rsidRPr="009307AF">
        <w:t xml:space="preserve"> koji </w:t>
      </w:r>
      <w:proofErr w:type="spellStart"/>
      <w:r w:rsidRPr="009307AF">
        <w:t>ostvari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imovina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poseduje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izuzeti</w:t>
      </w:r>
      <w:proofErr w:type="spellEnd"/>
      <w:r w:rsidRPr="009307AF">
        <w:t xml:space="preserve"> od </w:t>
      </w:r>
      <w:proofErr w:type="spellStart"/>
      <w:r w:rsidRPr="009307AF">
        <w:t>oporezivanja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, ta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može</w:t>
      </w:r>
      <w:proofErr w:type="spellEnd"/>
      <w:r w:rsidRPr="009307AF">
        <w:t xml:space="preserve">, </w:t>
      </w:r>
      <w:proofErr w:type="spellStart"/>
      <w:r w:rsidRPr="009307AF">
        <w:t>pri</w:t>
      </w:r>
      <w:proofErr w:type="spellEnd"/>
      <w:r w:rsidRPr="009307AF">
        <w:t xml:space="preserve"> </w:t>
      </w:r>
      <w:proofErr w:type="spellStart"/>
      <w:r w:rsidRPr="009307AF">
        <w:t>obračunavanju</w:t>
      </w:r>
      <w:proofErr w:type="spellEnd"/>
      <w:r w:rsidRPr="009307AF">
        <w:t xml:space="preserve"> </w:t>
      </w:r>
      <w:proofErr w:type="spellStart"/>
      <w:r w:rsidRPr="009307AF">
        <w:t>poreza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ostali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tog </w:t>
      </w:r>
      <w:proofErr w:type="spellStart"/>
      <w:r w:rsidRPr="009307AF">
        <w:t>rezidenta</w:t>
      </w:r>
      <w:proofErr w:type="spellEnd"/>
      <w:r w:rsidRPr="009307AF">
        <w:t xml:space="preserve">, da </w:t>
      </w:r>
      <w:proofErr w:type="spellStart"/>
      <w:r w:rsidRPr="009307AF">
        <w:t>uzme</w:t>
      </w:r>
      <w:proofErr w:type="spellEnd"/>
      <w:r w:rsidRPr="009307AF">
        <w:t xml:space="preserve"> u </w:t>
      </w:r>
      <w:proofErr w:type="spellStart"/>
      <w:r w:rsidRPr="009307AF">
        <w:t>obzir</w:t>
      </w:r>
      <w:proofErr w:type="spellEnd"/>
      <w:r w:rsidRPr="009307AF">
        <w:t xml:space="preserve"> </w:t>
      </w:r>
      <w:proofErr w:type="spellStart"/>
      <w:r w:rsidRPr="009307AF">
        <w:t>izuzeti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>.</w:t>
      </w:r>
    </w:p>
    <w:p w14:paraId="1870B0C0" w14:textId="77777777" w:rsidR="009307AF" w:rsidRPr="009307AF" w:rsidRDefault="009307AF" w:rsidP="009307AF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25</w:t>
      </w:r>
    </w:p>
    <w:p w14:paraId="363981CE" w14:textId="77777777" w:rsidR="009307AF" w:rsidRPr="009307AF" w:rsidRDefault="009307AF" w:rsidP="009307AF">
      <w:pPr>
        <w:jc w:val="center"/>
        <w:rPr>
          <w:b/>
          <w:bCs/>
        </w:rPr>
      </w:pPr>
      <w:bookmarkStart w:id="50" w:name="str_26"/>
      <w:bookmarkEnd w:id="50"/>
      <w:r w:rsidRPr="009307AF">
        <w:rPr>
          <w:b/>
          <w:bCs/>
        </w:rPr>
        <w:t>JEDNAK TRETMAN</w:t>
      </w:r>
    </w:p>
    <w:p w14:paraId="57357D52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Državljani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ne </w:t>
      </w:r>
      <w:proofErr w:type="spellStart"/>
      <w:r w:rsidRPr="009307AF">
        <w:t>podležu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</w:t>
      </w:r>
      <w:proofErr w:type="spellStart"/>
      <w:r w:rsidRPr="009307AF">
        <w:t>oporezivanju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zahtevu</w:t>
      </w:r>
      <w:proofErr w:type="spellEnd"/>
      <w:r w:rsidRPr="009307AF">
        <w:t xml:space="preserve"> u </w:t>
      </w:r>
      <w:proofErr w:type="spellStart"/>
      <w:r w:rsidRPr="009307AF">
        <w:t>vezi</w:t>
      </w:r>
      <w:proofErr w:type="spellEnd"/>
      <w:r w:rsidRPr="009307AF">
        <w:t xml:space="preserve"> s </w:t>
      </w:r>
      <w:proofErr w:type="spellStart"/>
      <w:r w:rsidRPr="009307AF">
        <w:t>oporezivanjem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je </w:t>
      </w:r>
      <w:proofErr w:type="spellStart"/>
      <w:r w:rsidRPr="009307AF">
        <w:t>drukčije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teže</w:t>
      </w:r>
      <w:proofErr w:type="spellEnd"/>
      <w:r w:rsidRPr="009307AF">
        <w:t xml:space="preserve"> od </w:t>
      </w:r>
      <w:proofErr w:type="spellStart"/>
      <w:r w:rsidRPr="009307AF">
        <w:t>oporezivanja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zahteva</w:t>
      </w:r>
      <w:proofErr w:type="spellEnd"/>
      <w:r w:rsidRPr="009307AF">
        <w:t xml:space="preserve"> u </w:t>
      </w:r>
      <w:proofErr w:type="spellStart"/>
      <w:r w:rsidRPr="009307AF">
        <w:t>vezi</w:t>
      </w:r>
      <w:proofErr w:type="spellEnd"/>
      <w:r w:rsidRPr="009307AF">
        <w:t xml:space="preserve"> s </w:t>
      </w:r>
      <w:proofErr w:type="spellStart"/>
      <w:r w:rsidRPr="009307AF">
        <w:t>oporezivanjem</w:t>
      </w:r>
      <w:proofErr w:type="spellEnd"/>
      <w:r w:rsidRPr="009307AF">
        <w:t xml:space="preserve">, </w:t>
      </w:r>
      <w:proofErr w:type="spellStart"/>
      <w:r w:rsidRPr="009307AF">
        <w:t>posebno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rezidentnost</w:t>
      </w:r>
      <w:proofErr w:type="spellEnd"/>
      <w:r w:rsidRPr="009307AF">
        <w:t xml:space="preserve">, </w:t>
      </w:r>
      <w:proofErr w:type="spellStart"/>
      <w:r w:rsidRPr="009307AF">
        <w:t>kojima</w:t>
      </w:r>
      <w:proofErr w:type="spellEnd"/>
      <w:r w:rsidRPr="009307AF">
        <w:t xml:space="preserve"> </w:t>
      </w:r>
      <w:proofErr w:type="spellStart"/>
      <w:r w:rsidRPr="009307AF">
        <w:t>državljani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u </w:t>
      </w:r>
      <w:proofErr w:type="spellStart"/>
      <w:r w:rsidRPr="009307AF">
        <w:t>istim</w:t>
      </w:r>
      <w:proofErr w:type="spellEnd"/>
      <w:r w:rsidRPr="009307AF">
        <w:t xml:space="preserve"> </w:t>
      </w:r>
      <w:proofErr w:type="spellStart"/>
      <w:r w:rsidRPr="009307AF">
        <w:t>uslovima</w:t>
      </w:r>
      <w:proofErr w:type="spellEnd"/>
      <w:r w:rsidRPr="009307AF">
        <w:t xml:space="preserve">, </w:t>
      </w:r>
      <w:proofErr w:type="spellStart"/>
      <w:r w:rsidRPr="009307AF">
        <w:t>podležu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podleći</w:t>
      </w:r>
      <w:proofErr w:type="spellEnd"/>
      <w:r w:rsidRPr="009307AF">
        <w:t xml:space="preserve">. Ova </w:t>
      </w:r>
      <w:proofErr w:type="spellStart"/>
      <w:r w:rsidRPr="009307AF">
        <w:t>odredba</w:t>
      </w:r>
      <w:proofErr w:type="spellEnd"/>
      <w:r w:rsidRPr="009307AF">
        <w:t xml:space="preserve"> se, </w:t>
      </w:r>
      <w:proofErr w:type="spellStart"/>
      <w:r w:rsidRPr="009307AF">
        <w:t>nezavisno</w:t>
      </w:r>
      <w:proofErr w:type="spellEnd"/>
      <w:r w:rsidRPr="009307AF">
        <w:t xml:space="preserve"> od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1.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primenjuje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lica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nisu</w:t>
      </w:r>
      <w:proofErr w:type="spellEnd"/>
      <w:r w:rsidRPr="009307AF">
        <w:t xml:space="preserve"> </w:t>
      </w:r>
      <w:proofErr w:type="spellStart"/>
      <w:r w:rsidRPr="009307AF">
        <w:t>rezidenti</w:t>
      </w:r>
      <w:proofErr w:type="spellEnd"/>
      <w:r w:rsidRPr="009307AF">
        <w:t xml:space="preserve"> </w:t>
      </w:r>
      <w:proofErr w:type="spellStart"/>
      <w:r w:rsidRPr="009307AF">
        <w:t>jedne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>.</w:t>
      </w:r>
    </w:p>
    <w:p w14:paraId="3A15A98D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Oporezivanje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poslovne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ne </w:t>
      </w:r>
      <w:proofErr w:type="spellStart"/>
      <w:r w:rsidRPr="009307AF">
        <w:t>može</w:t>
      </w:r>
      <w:proofErr w:type="spellEnd"/>
      <w:r w:rsidRPr="009307AF">
        <w:t xml:space="preserve"> </w:t>
      </w:r>
      <w:proofErr w:type="spellStart"/>
      <w:r w:rsidRPr="009307AF">
        <w:t>biti</w:t>
      </w:r>
      <w:proofErr w:type="spellEnd"/>
      <w:r w:rsidRPr="009307AF">
        <w:t xml:space="preserve"> </w:t>
      </w:r>
      <w:proofErr w:type="spellStart"/>
      <w:r w:rsidRPr="009307AF">
        <w:t>nepovoljnije</w:t>
      </w:r>
      <w:proofErr w:type="spellEnd"/>
      <w:r w:rsidRPr="009307AF">
        <w:t xml:space="preserve"> u </w:t>
      </w:r>
      <w:proofErr w:type="spellStart"/>
      <w:r w:rsidRPr="009307AF">
        <w:t>toj</w:t>
      </w:r>
      <w:proofErr w:type="spellEnd"/>
      <w:r w:rsidRPr="009307AF">
        <w:t xml:space="preserve">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od </w:t>
      </w:r>
      <w:proofErr w:type="spellStart"/>
      <w:r w:rsidRPr="009307AF">
        <w:t>oporezivanja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obavljaju</w:t>
      </w:r>
      <w:proofErr w:type="spellEnd"/>
      <w:r w:rsidRPr="009307AF">
        <w:t xml:space="preserve"> </w:t>
      </w:r>
      <w:proofErr w:type="spellStart"/>
      <w:r w:rsidRPr="009307AF">
        <w:t>iste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. Ova </w:t>
      </w:r>
      <w:proofErr w:type="spellStart"/>
      <w:r w:rsidRPr="009307AF">
        <w:t>odredba</w:t>
      </w:r>
      <w:proofErr w:type="spellEnd"/>
      <w:r w:rsidRPr="009307AF">
        <w:t xml:space="preserve"> ne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tumačiti</w:t>
      </w:r>
      <w:proofErr w:type="spellEnd"/>
      <w:r w:rsidRPr="009307AF">
        <w:t xml:space="preserve"> </w:t>
      </w:r>
      <w:proofErr w:type="spellStart"/>
      <w:r w:rsidRPr="009307AF">
        <w:t>tako</w:t>
      </w:r>
      <w:proofErr w:type="spellEnd"/>
      <w:r w:rsidRPr="009307AF">
        <w:t xml:space="preserve"> da </w:t>
      </w:r>
      <w:proofErr w:type="spellStart"/>
      <w:r w:rsidRPr="009307AF">
        <w:t>obavezuje</w:t>
      </w:r>
      <w:proofErr w:type="spellEnd"/>
      <w:r w:rsidRPr="009307AF">
        <w:t xml:space="preserve"> </w:t>
      </w:r>
      <w:proofErr w:type="spellStart"/>
      <w:r w:rsidRPr="009307AF">
        <w:t>državu</w:t>
      </w:r>
      <w:proofErr w:type="spellEnd"/>
      <w:r w:rsidRPr="009307AF">
        <w:t xml:space="preserve"> </w:t>
      </w:r>
      <w:proofErr w:type="spellStart"/>
      <w:r w:rsidRPr="009307AF">
        <w:t>ugovornicu</w:t>
      </w:r>
      <w:proofErr w:type="spellEnd"/>
      <w:r w:rsidRPr="009307AF">
        <w:t xml:space="preserve"> da </w:t>
      </w:r>
      <w:proofErr w:type="spellStart"/>
      <w:r w:rsidRPr="009307AF">
        <w:t>rezidentima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odobrava</w:t>
      </w:r>
      <w:proofErr w:type="spellEnd"/>
      <w:r w:rsidRPr="009307AF">
        <w:t xml:space="preserve"> </w:t>
      </w:r>
      <w:proofErr w:type="spellStart"/>
      <w:r w:rsidRPr="009307AF">
        <w:t>lična</w:t>
      </w:r>
      <w:proofErr w:type="spellEnd"/>
      <w:r w:rsidRPr="009307AF">
        <w:t xml:space="preserve"> </w:t>
      </w:r>
      <w:proofErr w:type="spellStart"/>
      <w:r w:rsidRPr="009307AF">
        <w:t>oslobađanja</w:t>
      </w:r>
      <w:proofErr w:type="spellEnd"/>
      <w:r w:rsidRPr="009307AF">
        <w:t xml:space="preserve">, </w:t>
      </w:r>
      <w:proofErr w:type="spellStart"/>
      <w:r w:rsidRPr="009307AF">
        <w:t>olakšice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umanjenja</w:t>
      </w:r>
      <w:proofErr w:type="spellEnd"/>
      <w:r w:rsidRPr="009307AF">
        <w:t xml:space="preserve"> za </w:t>
      </w:r>
      <w:proofErr w:type="spellStart"/>
      <w:r w:rsidRPr="009307AF">
        <w:t>svrhe</w:t>
      </w:r>
      <w:proofErr w:type="spellEnd"/>
      <w:r w:rsidRPr="009307AF">
        <w:t xml:space="preserve"> </w:t>
      </w:r>
      <w:proofErr w:type="spellStart"/>
      <w:r w:rsidRPr="009307AF">
        <w:t>oporezivanja</w:t>
      </w:r>
      <w:proofErr w:type="spellEnd"/>
      <w:r w:rsidRPr="009307AF">
        <w:t xml:space="preserve"> </w:t>
      </w:r>
      <w:proofErr w:type="spellStart"/>
      <w:r w:rsidRPr="009307AF">
        <w:t>zbog</w:t>
      </w:r>
      <w:proofErr w:type="spellEnd"/>
      <w:r w:rsidRPr="009307AF">
        <w:t xml:space="preserve"> </w:t>
      </w:r>
      <w:proofErr w:type="spellStart"/>
      <w:r w:rsidRPr="009307AF">
        <w:t>ličnog</w:t>
      </w:r>
      <w:proofErr w:type="spellEnd"/>
      <w:r w:rsidRPr="009307AF">
        <w:t xml:space="preserve"> </w:t>
      </w:r>
      <w:proofErr w:type="spellStart"/>
      <w:r w:rsidRPr="009307AF">
        <w:t>statusa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porodičnih</w:t>
      </w:r>
      <w:proofErr w:type="spellEnd"/>
      <w:r w:rsidRPr="009307AF">
        <w:t xml:space="preserve"> </w:t>
      </w:r>
      <w:proofErr w:type="spellStart"/>
      <w:r w:rsidRPr="009307AF">
        <w:t>obaveza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odobrava</w:t>
      </w:r>
      <w:proofErr w:type="spellEnd"/>
      <w:r w:rsidRPr="009307AF">
        <w:t xml:space="preserve"> </w:t>
      </w:r>
      <w:proofErr w:type="spellStart"/>
      <w:r w:rsidRPr="009307AF">
        <w:t>svojim</w:t>
      </w:r>
      <w:proofErr w:type="spellEnd"/>
      <w:r w:rsidRPr="009307AF">
        <w:t xml:space="preserve"> </w:t>
      </w:r>
      <w:proofErr w:type="spellStart"/>
      <w:r w:rsidRPr="009307AF">
        <w:t>rezidentima</w:t>
      </w:r>
      <w:proofErr w:type="spellEnd"/>
      <w:r w:rsidRPr="009307AF">
        <w:t>.</w:t>
      </w:r>
    </w:p>
    <w:p w14:paraId="6C165C3D" w14:textId="77777777" w:rsidR="009307AF" w:rsidRPr="009307AF" w:rsidRDefault="009307AF" w:rsidP="009307AF">
      <w:pPr>
        <w:jc w:val="center"/>
      </w:pPr>
      <w:r w:rsidRPr="009307AF">
        <w:t xml:space="preserve">(3) Kamata, </w:t>
      </w:r>
      <w:proofErr w:type="spellStart"/>
      <w:r w:rsidRPr="009307AF">
        <w:t>autorske</w:t>
      </w:r>
      <w:proofErr w:type="spellEnd"/>
      <w:r w:rsidRPr="009307AF">
        <w:t xml:space="preserve"> </w:t>
      </w:r>
      <w:proofErr w:type="spellStart"/>
      <w:r w:rsidRPr="009307AF">
        <w:t>naknade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isplate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plaća</w:t>
      </w:r>
      <w:proofErr w:type="spellEnd"/>
      <w:r w:rsidRPr="009307AF">
        <w:t xml:space="preserve"> </w:t>
      </w:r>
      <w:proofErr w:type="spellStart"/>
      <w:r w:rsidRPr="009307AF">
        <w:t>rezidentu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pri</w:t>
      </w:r>
      <w:proofErr w:type="spellEnd"/>
      <w:r w:rsidRPr="009307AF">
        <w:t xml:space="preserve"> </w:t>
      </w:r>
      <w:proofErr w:type="spellStart"/>
      <w:r w:rsidRPr="009307AF">
        <w:t>utvrđivanju</w:t>
      </w:r>
      <w:proofErr w:type="spellEnd"/>
      <w:r w:rsidRPr="009307AF">
        <w:t xml:space="preserve"> </w:t>
      </w:r>
      <w:proofErr w:type="spellStart"/>
      <w:r w:rsidRPr="009307AF">
        <w:t>oporezive</w:t>
      </w:r>
      <w:proofErr w:type="spellEnd"/>
      <w:r w:rsidRPr="009307AF">
        <w:t xml:space="preserve"> </w:t>
      </w:r>
      <w:proofErr w:type="spellStart"/>
      <w:r w:rsidRPr="009307AF">
        <w:t>dobiti</w:t>
      </w:r>
      <w:proofErr w:type="spellEnd"/>
      <w:r w:rsidRPr="009307AF">
        <w:t xml:space="preserve"> tog </w:t>
      </w:r>
      <w:proofErr w:type="spellStart"/>
      <w:r w:rsidRPr="009307AF">
        <w:t>preduzeća</w:t>
      </w:r>
      <w:proofErr w:type="spellEnd"/>
      <w:r w:rsidRPr="009307AF">
        <w:t xml:space="preserve">, </w:t>
      </w:r>
      <w:proofErr w:type="spellStart"/>
      <w:r w:rsidRPr="009307AF">
        <w:t>odbijaju</w:t>
      </w:r>
      <w:proofErr w:type="spellEnd"/>
      <w:r w:rsidRPr="009307AF">
        <w:t xml:space="preserve"> se pod </w:t>
      </w:r>
      <w:proofErr w:type="spellStart"/>
      <w:r w:rsidRPr="009307AF">
        <w:t>istim</w:t>
      </w:r>
      <w:proofErr w:type="spellEnd"/>
      <w:r w:rsidRPr="009307AF">
        <w:t xml:space="preserve"> </w:t>
      </w:r>
      <w:proofErr w:type="spellStart"/>
      <w:r w:rsidRPr="009307AF">
        <w:t>uslovima</w:t>
      </w:r>
      <w:proofErr w:type="spellEnd"/>
      <w:r w:rsidRPr="009307AF">
        <w:t xml:space="preserve"> </w:t>
      </w:r>
      <w:proofErr w:type="spellStart"/>
      <w:r w:rsidRPr="009307AF">
        <w:t>kao</w:t>
      </w:r>
      <w:proofErr w:type="spellEnd"/>
      <w:r w:rsidRPr="009307AF">
        <w:t xml:space="preserve"> da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plaćene</w:t>
      </w:r>
      <w:proofErr w:type="spellEnd"/>
      <w:r w:rsidRPr="009307AF">
        <w:t xml:space="preserve"> </w:t>
      </w:r>
      <w:proofErr w:type="spellStart"/>
      <w:r w:rsidRPr="009307AF">
        <w:t>rezidentu</w:t>
      </w:r>
      <w:proofErr w:type="spellEnd"/>
      <w:r w:rsidRPr="009307AF">
        <w:t xml:space="preserve"> </w:t>
      </w:r>
      <w:proofErr w:type="spellStart"/>
      <w:r w:rsidRPr="009307AF">
        <w:t>prvopomenute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, </w:t>
      </w:r>
      <w:proofErr w:type="spellStart"/>
      <w:r w:rsidRPr="009307AF">
        <w:t>osim</w:t>
      </w:r>
      <w:proofErr w:type="spellEnd"/>
      <w:r w:rsidRPr="009307AF">
        <w:t xml:space="preserve"> </w:t>
      </w:r>
      <w:proofErr w:type="spellStart"/>
      <w:r w:rsidRPr="009307AF">
        <w:t>kada</w:t>
      </w:r>
      <w:proofErr w:type="spellEnd"/>
      <w:r w:rsidRPr="009307AF">
        <w:t xml:space="preserve"> se </w:t>
      </w:r>
      <w:proofErr w:type="spellStart"/>
      <w:r w:rsidRPr="009307AF">
        <w:t>primenjuju</w:t>
      </w:r>
      <w:proofErr w:type="spellEnd"/>
      <w:r w:rsidRPr="009307AF">
        <w:t xml:space="preserve">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9. </w:t>
      </w:r>
      <w:proofErr w:type="spellStart"/>
      <w:r w:rsidRPr="009307AF">
        <w:t>stav</w:t>
      </w:r>
      <w:proofErr w:type="spellEnd"/>
      <w:r w:rsidRPr="009307AF">
        <w:t xml:space="preserve"> (1), </w:t>
      </w:r>
      <w:proofErr w:type="spellStart"/>
      <w:r w:rsidRPr="009307AF">
        <w:t>člana</w:t>
      </w:r>
      <w:proofErr w:type="spellEnd"/>
      <w:r w:rsidRPr="009307AF">
        <w:t xml:space="preserve"> 11. </w:t>
      </w:r>
      <w:proofErr w:type="spellStart"/>
      <w:r w:rsidRPr="009307AF">
        <w:t>stav</w:t>
      </w:r>
      <w:proofErr w:type="spellEnd"/>
      <w:r w:rsidRPr="009307AF">
        <w:t xml:space="preserve"> (7)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12. </w:t>
      </w:r>
      <w:proofErr w:type="spellStart"/>
      <w:r w:rsidRPr="009307AF">
        <w:t>stav</w:t>
      </w:r>
      <w:proofErr w:type="spellEnd"/>
      <w:r w:rsidRPr="009307AF">
        <w:t xml:space="preserve"> (6)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. </w:t>
      </w:r>
      <w:proofErr w:type="spellStart"/>
      <w:r w:rsidRPr="009307AF">
        <w:t>Takođe</w:t>
      </w:r>
      <w:proofErr w:type="spellEnd"/>
      <w:r w:rsidRPr="009307AF">
        <w:t xml:space="preserve">, </w:t>
      </w:r>
      <w:proofErr w:type="spellStart"/>
      <w:r w:rsidRPr="009307AF">
        <w:t>dugovi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rezidentu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</w:t>
      </w:r>
      <w:proofErr w:type="spellStart"/>
      <w:r w:rsidRPr="009307AF">
        <w:t>pri</w:t>
      </w:r>
      <w:proofErr w:type="spellEnd"/>
      <w:r w:rsidRPr="009307AF">
        <w:t xml:space="preserve"> </w:t>
      </w:r>
      <w:proofErr w:type="spellStart"/>
      <w:r w:rsidRPr="009307AF">
        <w:t>utvrđivanju</w:t>
      </w:r>
      <w:proofErr w:type="spellEnd"/>
      <w:r w:rsidRPr="009307AF">
        <w:t xml:space="preserve"> </w:t>
      </w:r>
      <w:proofErr w:type="spellStart"/>
      <w:r w:rsidRPr="009307AF">
        <w:t>oporezive</w:t>
      </w:r>
      <w:proofErr w:type="spellEnd"/>
      <w:r w:rsidRPr="009307AF">
        <w:t xml:space="preserve"> </w:t>
      </w:r>
      <w:proofErr w:type="spellStart"/>
      <w:r w:rsidRPr="009307AF">
        <w:t>imovine</w:t>
      </w:r>
      <w:proofErr w:type="spellEnd"/>
      <w:r w:rsidRPr="009307AF">
        <w:t xml:space="preserve"> tog </w:t>
      </w:r>
      <w:proofErr w:type="spellStart"/>
      <w:r w:rsidRPr="009307AF">
        <w:t>preduzeća</w:t>
      </w:r>
      <w:proofErr w:type="spellEnd"/>
      <w:r w:rsidRPr="009307AF">
        <w:t xml:space="preserve">, </w:t>
      </w:r>
      <w:proofErr w:type="spellStart"/>
      <w:r w:rsidRPr="009307AF">
        <w:t>odbijaju</w:t>
      </w:r>
      <w:proofErr w:type="spellEnd"/>
      <w:r w:rsidRPr="009307AF">
        <w:t xml:space="preserve"> se pod </w:t>
      </w:r>
      <w:proofErr w:type="spellStart"/>
      <w:r w:rsidRPr="009307AF">
        <w:t>istim</w:t>
      </w:r>
      <w:proofErr w:type="spellEnd"/>
      <w:r w:rsidRPr="009307AF">
        <w:t xml:space="preserve"> </w:t>
      </w:r>
      <w:proofErr w:type="spellStart"/>
      <w:r w:rsidRPr="009307AF">
        <w:t>uslovima</w:t>
      </w:r>
      <w:proofErr w:type="spellEnd"/>
      <w:r w:rsidRPr="009307AF">
        <w:t xml:space="preserve"> </w:t>
      </w:r>
      <w:proofErr w:type="spellStart"/>
      <w:r w:rsidRPr="009307AF">
        <w:t>kao</w:t>
      </w:r>
      <w:proofErr w:type="spellEnd"/>
      <w:r w:rsidRPr="009307AF">
        <w:t xml:space="preserve"> da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bili</w:t>
      </w:r>
      <w:proofErr w:type="spellEnd"/>
      <w:r w:rsidRPr="009307AF">
        <w:t xml:space="preserve"> </w:t>
      </w:r>
      <w:proofErr w:type="spellStart"/>
      <w:r w:rsidRPr="009307AF">
        <w:t>ugovoreni</w:t>
      </w:r>
      <w:proofErr w:type="spellEnd"/>
      <w:r w:rsidRPr="009307AF">
        <w:t xml:space="preserve"> s </w:t>
      </w:r>
      <w:proofErr w:type="spellStart"/>
      <w:r w:rsidRPr="009307AF">
        <w:t>rezidentom</w:t>
      </w:r>
      <w:proofErr w:type="spellEnd"/>
      <w:r w:rsidRPr="009307AF">
        <w:t xml:space="preserve"> </w:t>
      </w:r>
      <w:proofErr w:type="spellStart"/>
      <w:r w:rsidRPr="009307AF">
        <w:t>prvopomenute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>.</w:t>
      </w:r>
    </w:p>
    <w:p w14:paraId="30DD7E15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čiju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</w:t>
      </w:r>
      <w:proofErr w:type="spellStart"/>
      <w:r w:rsidRPr="009307AF">
        <w:t>potpuno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delimično</w:t>
      </w:r>
      <w:proofErr w:type="spellEnd"/>
      <w:r w:rsidRPr="009307AF">
        <w:t xml:space="preserve"> </w:t>
      </w:r>
      <w:proofErr w:type="spellStart"/>
      <w:r w:rsidRPr="009307AF">
        <w:t>poseduju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kontrolišu</w:t>
      </w:r>
      <w:proofErr w:type="spellEnd"/>
      <w:r w:rsidRPr="009307AF">
        <w:t xml:space="preserve">, </w:t>
      </w:r>
      <w:proofErr w:type="spellStart"/>
      <w:r w:rsidRPr="009307AF">
        <w:t>posredno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, </w:t>
      </w:r>
      <w:proofErr w:type="spellStart"/>
      <w:r w:rsidRPr="009307AF">
        <w:t>jedan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više</w:t>
      </w:r>
      <w:proofErr w:type="spellEnd"/>
      <w:r w:rsidRPr="009307AF">
        <w:t xml:space="preserve"> </w:t>
      </w:r>
      <w:proofErr w:type="spellStart"/>
      <w:r w:rsidRPr="009307AF">
        <w:t>rezidenata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, u </w:t>
      </w:r>
      <w:proofErr w:type="spellStart"/>
      <w:r w:rsidRPr="009307AF">
        <w:t>prvopomenutoj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ugovornici</w:t>
      </w:r>
      <w:proofErr w:type="spellEnd"/>
      <w:r w:rsidRPr="009307AF">
        <w:t xml:space="preserve"> ne </w:t>
      </w:r>
      <w:proofErr w:type="spellStart"/>
      <w:r w:rsidRPr="009307AF">
        <w:t>podležu</w:t>
      </w:r>
      <w:proofErr w:type="spellEnd"/>
      <w:r w:rsidRPr="009307AF">
        <w:t xml:space="preserve"> </w:t>
      </w:r>
      <w:proofErr w:type="spellStart"/>
      <w:r w:rsidRPr="009307AF">
        <w:t>oporezivanju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obavezi</w:t>
      </w:r>
      <w:proofErr w:type="spellEnd"/>
      <w:r w:rsidRPr="009307AF">
        <w:t xml:space="preserve"> u </w:t>
      </w:r>
      <w:proofErr w:type="spellStart"/>
      <w:r w:rsidRPr="009307AF">
        <w:t>vezi</w:t>
      </w:r>
      <w:proofErr w:type="spellEnd"/>
      <w:r w:rsidRPr="009307AF">
        <w:t xml:space="preserve"> s </w:t>
      </w:r>
      <w:proofErr w:type="spellStart"/>
      <w:r w:rsidRPr="009307AF">
        <w:t>oporezivanjem</w:t>
      </w:r>
      <w:proofErr w:type="spellEnd"/>
      <w:r w:rsidRPr="009307AF">
        <w:t xml:space="preserve">, </w:t>
      </w:r>
      <w:proofErr w:type="spellStart"/>
      <w:r w:rsidRPr="009307AF">
        <w:t>koje</w:t>
      </w:r>
      <w:proofErr w:type="spellEnd"/>
      <w:r w:rsidRPr="009307AF">
        <w:t xml:space="preserve"> je </w:t>
      </w:r>
      <w:proofErr w:type="spellStart"/>
      <w:r w:rsidRPr="009307AF">
        <w:t>drukčije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teže</w:t>
      </w:r>
      <w:proofErr w:type="spellEnd"/>
      <w:r w:rsidRPr="009307AF">
        <w:t xml:space="preserve"> od </w:t>
      </w:r>
      <w:proofErr w:type="spellStart"/>
      <w:r w:rsidRPr="009307AF">
        <w:lastRenderedPageBreak/>
        <w:t>oporezivanja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obaveza</w:t>
      </w:r>
      <w:proofErr w:type="spellEnd"/>
      <w:r w:rsidRPr="009307AF">
        <w:t xml:space="preserve"> u </w:t>
      </w:r>
      <w:proofErr w:type="spellStart"/>
      <w:r w:rsidRPr="009307AF">
        <w:t>vezi</w:t>
      </w:r>
      <w:proofErr w:type="spellEnd"/>
      <w:r w:rsidRPr="009307AF">
        <w:t xml:space="preserve"> s </w:t>
      </w:r>
      <w:proofErr w:type="spellStart"/>
      <w:r w:rsidRPr="009307AF">
        <w:t>oporezivanjem</w:t>
      </w:r>
      <w:proofErr w:type="spellEnd"/>
      <w:r w:rsidRPr="009307AF">
        <w:t xml:space="preserve"> </w:t>
      </w:r>
      <w:proofErr w:type="spellStart"/>
      <w:r w:rsidRPr="009307AF">
        <w:t>kome</w:t>
      </w:r>
      <w:proofErr w:type="spellEnd"/>
      <w:r w:rsidRPr="009307AF">
        <w:t xml:space="preserve"> </w:t>
      </w:r>
      <w:proofErr w:type="spellStart"/>
      <w:r w:rsidRPr="009307AF">
        <w:t>druga</w:t>
      </w:r>
      <w:proofErr w:type="spellEnd"/>
      <w:r w:rsidRPr="009307AF">
        <w:t xml:space="preserve"> </w:t>
      </w:r>
      <w:proofErr w:type="spellStart"/>
      <w:r w:rsidRPr="009307AF">
        <w:t>slična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 </w:t>
      </w:r>
      <w:proofErr w:type="spellStart"/>
      <w:r w:rsidRPr="009307AF">
        <w:t>prvopomenute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podležu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podleći</w:t>
      </w:r>
      <w:proofErr w:type="spellEnd"/>
      <w:r w:rsidRPr="009307AF">
        <w:t>.</w:t>
      </w:r>
    </w:p>
    <w:p w14:paraId="3C3AB117" w14:textId="77777777" w:rsidR="009307AF" w:rsidRPr="009307AF" w:rsidRDefault="009307AF" w:rsidP="009307AF">
      <w:pPr>
        <w:jc w:val="center"/>
      </w:pPr>
      <w:r w:rsidRPr="009307AF">
        <w:t xml:space="preserve">(5)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primenjuju</w:t>
      </w:r>
      <w:proofErr w:type="spellEnd"/>
      <w:r w:rsidRPr="009307AF">
        <w:t xml:space="preserve"> se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navedene</w:t>
      </w:r>
      <w:proofErr w:type="spellEnd"/>
      <w:r w:rsidRPr="009307AF">
        <w:t xml:space="preserve"> u </w:t>
      </w:r>
      <w:proofErr w:type="spellStart"/>
      <w:r w:rsidRPr="009307AF">
        <w:t>članu</w:t>
      </w:r>
      <w:proofErr w:type="spellEnd"/>
      <w:r w:rsidRPr="009307AF">
        <w:t xml:space="preserve"> 2.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>.</w:t>
      </w:r>
    </w:p>
    <w:p w14:paraId="32A88172" w14:textId="77777777" w:rsidR="009307AF" w:rsidRPr="009307AF" w:rsidRDefault="009307AF" w:rsidP="009307AF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26</w:t>
      </w:r>
    </w:p>
    <w:p w14:paraId="057AADD6" w14:textId="77777777" w:rsidR="009307AF" w:rsidRPr="009307AF" w:rsidRDefault="009307AF" w:rsidP="009307AF">
      <w:pPr>
        <w:jc w:val="center"/>
        <w:rPr>
          <w:b/>
          <w:bCs/>
        </w:rPr>
      </w:pPr>
      <w:bookmarkStart w:id="52" w:name="str_27"/>
      <w:bookmarkEnd w:id="52"/>
      <w:r w:rsidRPr="009307AF">
        <w:rPr>
          <w:b/>
          <w:bCs/>
        </w:rPr>
        <w:t>POSTUPAK ZAJEDNIČKOG DOGOVARANJA</w:t>
      </w:r>
    </w:p>
    <w:p w14:paraId="4E6B9FCA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Ako</w:t>
      </w:r>
      <w:proofErr w:type="spellEnd"/>
      <w:r w:rsidRPr="009307AF">
        <w:t xml:space="preserve"> lice </w:t>
      </w:r>
      <w:proofErr w:type="spellStart"/>
      <w:r w:rsidRPr="009307AF">
        <w:t>smatra</w:t>
      </w:r>
      <w:proofErr w:type="spellEnd"/>
      <w:r w:rsidRPr="009307AF">
        <w:t xml:space="preserve"> da mere </w:t>
      </w:r>
      <w:proofErr w:type="spellStart"/>
      <w:r w:rsidRPr="009307AF">
        <w:t>jedne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obe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dovode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će</w:t>
      </w:r>
      <w:proofErr w:type="spellEnd"/>
      <w:r w:rsidRPr="009307AF">
        <w:t xml:space="preserve"> </w:t>
      </w:r>
      <w:proofErr w:type="spellStart"/>
      <w:r w:rsidRPr="009307AF">
        <w:t>dovesti</w:t>
      </w:r>
      <w:proofErr w:type="spellEnd"/>
      <w:r w:rsidRPr="009307AF">
        <w:t xml:space="preserve"> do toga da ne </w:t>
      </w:r>
      <w:proofErr w:type="spellStart"/>
      <w:r w:rsidRPr="009307AF">
        <w:t>bude</w:t>
      </w:r>
      <w:proofErr w:type="spellEnd"/>
      <w:r w:rsidRPr="009307AF">
        <w:t xml:space="preserve"> </w:t>
      </w:r>
      <w:proofErr w:type="spellStart"/>
      <w:r w:rsidRPr="009307AF">
        <w:t>oporezovano</w:t>
      </w:r>
      <w:proofErr w:type="spellEnd"/>
      <w:r w:rsidRPr="009307AF">
        <w:t xml:space="preserve">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ono </w:t>
      </w:r>
      <w:proofErr w:type="spellStart"/>
      <w:r w:rsidRPr="009307AF">
        <w:t>može</w:t>
      </w:r>
      <w:proofErr w:type="spellEnd"/>
      <w:r w:rsidRPr="009307AF">
        <w:t xml:space="preserve">, bez </w:t>
      </w:r>
      <w:proofErr w:type="spellStart"/>
      <w:r w:rsidRPr="009307AF">
        <w:t>obzira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pravna</w:t>
      </w:r>
      <w:proofErr w:type="spellEnd"/>
      <w:r w:rsidRPr="009307AF">
        <w:t xml:space="preserve"> </w:t>
      </w:r>
      <w:proofErr w:type="spellStart"/>
      <w:r w:rsidRPr="009307AF">
        <w:t>sredstva</w:t>
      </w:r>
      <w:proofErr w:type="spellEnd"/>
      <w:r w:rsidRPr="009307AF">
        <w:t xml:space="preserve"> </w:t>
      </w:r>
      <w:proofErr w:type="spellStart"/>
      <w:r w:rsidRPr="009307AF">
        <w:t>predviđena</w:t>
      </w:r>
      <w:proofErr w:type="spellEnd"/>
      <w:r w:rsidRPr="009307AF">
        <w:t xml:space="preserve"> </w:t>
      </w:r>
      <w:proofErr w:type="spellStart"/>
      <w:r w:rsidRPr="009307AF">
        <w:t>unutrašnjim</w:t>
      </w:r>
      <w:proofErr w:type="spellEnd"/>
      <w:r w:rsidRPr="009307AF">
        <w:t xml:space="preserve"> </w:t>
      </w:r>
      <w:proofErr w:type="spellStart"/>
      <w:r w:rsidRPr="009307AF">
        <w:t>zakonom</w:t>
      </w:r>
      <w:proofErr w:type="spellEnd"/>
      <w:r w:rsidRPr="009307AF">
        <w:t xml:space="preserve"> </w:t>
      </w:r>
      <w:proofErr w:type="spellStart"/>
      <w:r w:rsidRPr="009307AF">
        <w:t>tih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, da </w:t>
      </w:r>
      <w:proofErr w:type="spellStart"/>
      <w:r w:rsidRPr="009307AF">
        <w:t>izloži</w:t>
      </w:r>
      <w:proofErr w:type="spellEnd"/>
      <w:r w:rsidRPr="009307AF">
        <w:t xml:space="preserve"> </w:t>
      </w:r>
      <w:proofErr w:type="spellStart"/>
      <w:r w:rsidRPr="009307AF">
        <w:t>svoj</w:t>
      </w:r>
      <w:proofErr w:type="spellEnd"/>
      <w:r w:rsidRPr="009307AF">
        <w:t xml:space="preserve"> </w:t>
      </w:r>
      <w:proofErr w:type="spellStart"/>
      <w:r w:rsidRPr="009307AF">
        <w:t>slučaj</w:t>
      </w:r>
      <w:proofErr w:type="spellEnd"/>
      <w:r w:rsidRPr="009307AF">
        <w:t xml:space="preserve"> </w:t>
      </w:r>
      <w:proofErr w:type="spellStart"/>
      <w:r w:rsidRPr="009307AF">
        <w:t>nadležnom</w:t>
      </w:r>
      <w:proofErr w:type="spellEnd"/>
      <w:r w:rsidRPr="009307AF">
        <w:t xml:space="preserve"> </w:t>
      </w:r>
      <w:proofErr w:type="spellStart"/>
      <w:r w:rsidRPr="009307AF">
        <w:t>organu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čiji</w:t>
      </w:r>
      <w:proofErr w:type="spellEnd"/>
      <w:r w:rsidRPr="009307AF">
        <w:t xml:space="preserve"> je </w:t>
      </w:r>
      <w:proofErr w:type="spellStart"/>
      <w:r w:rsidRPr="009307AF">
        <w:t>rezident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njegov</w:t>
      </w:r>
      <w:proofErr w:type="spellEnd"/>
      <w:r w:rsidRPr="009307AF">
        <w:t xml:space="preserve"> </w:t>
      </w:r>
      <w:proofErr w:type="spellStart"/>
      <w:r w:rsidRPr="009307AF">
        <w:t>slučaj</w:t>
      </w:r>
      <w:proofErr w:type="spellEnd"/>
      <w:r w:rsidRPr="009307AF">
        <w:t xml:space="preserve"> </w:t>
      </w:r>
      <w:proofErr w:type="spellStart"/>
      <w:r w:rsidRPr="009307AF">
        <w:t>potpada</w:t>
      </w:r>
      <w:proofErr w:type="spellEnd"/>
      <w:r w:rsidRPr="009307AF">
        <w:t xml:space="preserve"> pod </w:t>
      </w:r>
      <w:proofErr w:type="spellStart"/>
      <w:r w:rsidRPr="009307AF">
        <w:t>član</w:t>
      </w:r>
      <w:proofErr w:type="spellEnd"/>
      <w:r w:rsidRPr="009307AF">
        <w:t xml:space="preserve"> 25. </w:t>
      </w:r>
      <w:proofErr w:type="spellStart"/>
      <w:r w:rsidRPr="009307AF">
        <w:t>stav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one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čiji</w:t>
      </w:r>
      <w:proofErr w:type="spellEnd"/>
      <w:r w:rsidRPr="009307AF">
        <w:t xml:space="preserve"> je </w:t>
      </w:r>
      <w:proofErr w:type="spellStart"/>
      <w:r w:rsidRPr="009307AF">
        <w:t>državljanin</w:t>
      </w:r>
      <w:proofErr w:type="spellEnd"/>
      <w:r w:rsidRPr="009307AF">
        <w:t xml:space="preserve">. </w:t>
      </w:r>
      <w:proofErr w:type="spellStart"/>
      <w:r w:rsidRPr="009307AF">
        <w:t>Slučaj</w:t>
      </w:r>
      <w:proofErr w:type="spellEnd"/>
      <w:r w:rsidRPr="009307AF">
        <w:t xml:space="preserve"> mora </w:t>
      </w:r>
      <w:proofErr w:type="spellStart"/>
      <w:r w:rsidRPr="009307AF">
        <w:t>biti</w:t>
      </w:r>
      <w:proofErr w:type="spellEnd"/>
      <w:r w:rsidRPr="009307AF">
        <w:t xml:space="preserve"> </w:t>
      </w:r>
      <w:proofErr w:type="spellStart"/>
      <w:r w:rsidRPr="009307AF">
        <w:t>izložen</w:t>
      </w:r>
      <w:proofErr w:type="spellEnd"/>
      <w:r w:rsidRPr="009307AF">
        <w:t xml:space="preserve"> u </w:t>
      </w:r>
      <w:proofErr w:type="spellStart"/>
      <w:r w:rsidRPr="009307AF">
        <w:t>roku</w:t>
      </w:r>
      <w:proofErr w:type="spellEnd"/>
      <w:r w:rsidRPr="009307AF">
        <w:t xml:space="preserve"> od tri </w:t>
      </w:r>
      <w:proofErr w:type="spellStart"/>
      <w:r w:rsidRPr="009307AF">
        <w:t>godine</w:t>
      </w:r>
      <w:proofErr w:type="spellEnd"/>
      <w:r w:rsidRPr="009307AF">
        <w:t xml:space="preserve"> od dana </w:t>
      </w:r>
      <w:proofErr w:type="spellStart"/>
      <w:r w:rsidRPr="009307AF">
        <w:t>prvog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 o meri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dovodi</w:t>
      </w:r>
      <w:proofErr w:type="spellEnd"/>
      <w:r w:rsidRPr="009307AF">
        <w:t xml:space="preserve"> do </w:t>
      </w:r>
      <w:proofErr w:type="spellStart"/>
      <w:r w:rsidRPr="009307AF">
        <w:t>oporezivanja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>.</w:t>
      </w:r>
    </w:p>
    <w:p w14:paraId="11DDF94E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nadležni</w:t>
      </w:r>
      <w:proofErr w:type="spellEnd"/>
      <w:r w:rsidRPr="009307AF">
        <w:t xml:space="preserve"> organ </w:t>
      </w:r>
      <w:proofErr w:type="spellStart"/>
      <w:r w:rsidRPr="009307AF">
        <w:t>smatra</w:t>
      </w:r>
      <w:proofErr w:type="spellEnd"/>
      <w:r w:rsidRPr="009307AF">
        <w:t xml:space="preserve"> da je </w:t>
      </w:r>
      <w:proofErr w:type="spellStart"/>
      <w:r w:rsidRPr="009307AF">
        <w:t>prigovor</w:t>
      </w:r>
      <w:proofErr w:type="spellEnd"/>
      <w:r w:rsidRPr="009307AF">
        <w:t xml:space="preserve"> </w:t>
      </w:r>
      <w:proofErr w:type="spellStart"/>
      <w:r w:rsidRPr="009307AF">
        <w:t>opravdan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u </w:t>
      </w:r>
      <w:proofErr w:type="spellStart"/>
      <w:r w:rsidRPr="009307AF">
        <w:t>mogućnosti</w:t>
      </w:r>
      <w:proofErr w:type="spellEnd"/>
      <w:r w:rsidRPr="009307AF">
        <w:t xml:space="preserve"> da </w:t>
      </w:r>
      <w:proofErr w:type="spellStart"/>
      <w:r w:rsidRPr="009307AF">
        <w:t>sam</w:t>
      </w:r>
      <w:proofErr w:type="spellEnd"/>
      <w:r w:rsidRPr="009307AF">
        <w:t xml:space="preserve"> </w:t>
      </w:r>
      <w:proofErr w:type="spellStart"/>
      <w:r w:rsidRPr="009307AF">
        <w:t>dođe</w:t>
      </w:r>
      <w:proofErr w:type="spellEnd"/>
      <w:r w:rsidRPr="009307AF">
        <w:t xml:space="preserve"> do </w:t>
      </w:r>
      <w:proofErr w:type="spellStart"/>
      <w:r w:rsidRPr="009307AF">
        <w:t>zadovoljavajućeg</w:t>
      </w:r>
      <w:proofErr w:type="spellEnd"/>
      <w:r w:rsidRPr="009307AF">
        <w:t xml:space="preserve"> </w:t>
      </w:r>
      <w:proofErr w:type="spellStart"/>
      <w:r w:rsidRPr="009307AF">
        <w:t>rešenja</w:t>
      </w:r>
      <w:proofErr w:type="spellEnd"/>
      <w:r w:rsidRPr="009307AF">
        <w:t xml:space="preserve">, </w:t>
      </w:r>
      <w:proofErr w:type="spellStart"/>
      <w:r w:rsidRPr="009307AF">
        <w:t>nastojaće</w:t>
      </w:r>
      <w:proofErr w:type="spellEnd"/>
      <w:r w:rsidRPr="009307AF">
        <w:t xml:space="preserve"> da </w:t>
      </w:r>
      <w:proofErr w:type="spellStart"/>
      <w:r w:rsidRPr="009307AF">
        <w:t>slučaj</w:t>
      </w:r>
      <w:proofErr w:type="spellEnd"/>
      <w:r w:rsidRPr="009307AF">
        <w:t xml:space="preserve"> </w:t>
      </w:r>
      <w:proofErr w:type="spellStart"/>
      <w:r w:rsidRPr="009307AF">
        <w:t>reši</w:t>
      </w:r>
      <w:proofErr w:type="spellEnd"/>
      <w:r w:rsidRPr="009307AF">
        <w:t xml:space="preserve"> </w:t>
      </w:r>
      <w:proofErr w:type="spellStart"/>
      <w:r w:rsidRPr="009307AF">
        <w:t>zajedničkim</w:t>
      </w:r>
      <w:proofErr w:type="spellEnd"/>
      <w:r w:rsidRPr="009307AF">
        <w:t xml:space="preserve"> </w:t>
      </w:r>
      <w:proofErr w:type="spellStart"/>
      <w:r w:rsidRPr="009307AF">
        <w:t>dogovorom</w:t>
      </w:r>
      <w:proofErr w:type="spellEnd"/>
      <w:r w:rsidRPr="009307AF">
        <w:t xml:space="preserve"> s </w:t>
      </w:r>
      <w:proofErr w:type="spellStart"/>
      <w:r w:rsidRPr="009307AF">
        <w:t>nadležnim</w:t>
      </w:r>
      <w:proofErr w:type="spellEnd"/>
      <w:r w:rsidRPr="009307AF">
        <w:t xml:space="preserve"> </w:t>
      </w:r>
      <w:proofErr w:type="spellStart"/>
      <w:r w:rsidRPr="009307AF">
        <w:t>organom</w:t>
      </w:r>
      <w:proofErr w:type="spellEnd"/>
      <w:r w:rsidRPr="009307AF">
        <w:t xml:space="preserve"> </w:t>
      </w:r>
      <w:proofErr w:type="spellStart"/>
      <w:r w:rsidRPr="009307AF">
        <w:t>druge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radi</w:t>
      </w:r>
      <w:proofErr w:type="spellEnd"/>
      <w:r w:rsidRPr="009307AF">
        <w:t xml:space="preserve"> </w:t>
      </w:r>
      <w:proofErr w:type="spellStart"/>
      <w:r w:rsidRPr="009307AF">
        <w:t>izbegavanja</w:t>
      </w:r>
      <w:proofErr w:type="spellEnd"/>
      <w:r w:rsidRPr="009307AF">
        <w:t xml:space="preserve"> </w:t>
      </w:r>
      <w:proofErr w:type="spellStart"/>
      <w:r w:rsidRPr="009307AF">
        <w:t>oporezivanja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u </w:t>
      </w:r>
      <w:proofErr w:type="spellStart"/>
      <w:r w:rsidRPr="009307AF">
        <w:t>skladu</w:t>
      </w:r>
      <w:proofErr w:type="spellEnd"/>
      <w:r w:rsidRPr="009307AF">
        <w:t xml:space="preserve"> s </w:t>
      </w:r>
      <w:proofErr w:type="spellStart"/>
      <w:r w:rsidRPr="009307AF">
        <w:t>ovim</w:t>
      </w:r>
      <w:proofErr w:type="spellEnd"/>
      <w:r w:rsidRPr="009307AF">
        <w:t xml:space="preserve"> </w:t>
      </w:r>
      <w:proofErr w:type="spellStart"/>
      <w:r w:rsidRPr="009307AF">
        <w:t>ugovorom</w:t>
      </w:r>
      <w:proofErr w:type="spellEnd"/>
      <w:r w:rsidRPr="009307AF">
        <w:t xml:space="preserve">. </w:t>
      </w:r>
      <w:proofErr w:type="spellStart"/>
      <w:r w:rsidRPr="009307AF">
        <w:t>Postignuti</w:t>
      </w:r>
      <w:proofErr w:type="spellEnd"/>
      <w:r w:rsidRPr="009307AF">
        <w:t xml:space="preserve"> </w:t>
      </w:r>
      <w:proofErr w:type="spellStart"/>
      <w:r w:rsidRPr="009307AF">
        <w:t>dogovor</w:t>
      </w:r>
      <w:proofErr w:type="spellEnd"/>
      <w:r w:rsidRPr="009307AF">
        <w:t xml:space="preserve"> </w:t>
      </w:r>
      <w:proofErr w:type="spellStart"/>
      <w:r w:rsidRPr="009307AF">
        <w:t>primenjuje</w:t>
      </w:r>
      <w:proofErr w:type="spellEnd"/>
      <w:r w:rsidRPr="009307AF">
        <w:t xml:space="preserve"> se bez </w:t>
      </w:r>
      <w:proofErr w:type="spellStart"/>
      <w:r w:rsidRPr="009307AF">
        <w:t>obzira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vremenska</w:t>
      </w:r>
      <w:proofErr w:type="spellEnd"/>
      <w:r w:rsidRPr="009307AF">
        <w:t xml:space="preserve"> </w:t>
      </w:r>
      <w:proofErr w:type="spellStart"/>
      <w:r w:rsidRPr="009307AF">
        <w:t>ograničenja</w:t>
      </w:r>
      <w:proofErr w:type="spellEnd"/>
      <w:r w:rsidRPr="009307AF">
        <w:t xml:space="preserve"> u </w:t>
      </w:r>
      <w:proofErr w:type="spellStart"/>
      <w:r w:rsidRPr="009307AF">
        <w:t>unutrašnjem</w:t>
      </w:r>
      <w:proofErr w:type="spellEnd"/>
      <w:r w:rsidRPr="009307AF">
        <w:t xml:space="preserve"> </w:t>
      </w:r>
      <w:proofErr w:type="spellStart"/>
      <w:r w:rsidRPr="009307AF">
        <w:t>zakonu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>.</w:t>
      </w:r>
    </w:p>
    <w:p w14:paraId="0BB1CE8D" w14:textId="77777777" w:rsidR="009307AF" w:rsidRPr="009307AF" w:rsidRDefault="009307AF" w:rsidP="009307AF">
      <w:pPr>
        <w:jc w:val="center"/>
      </w:pPr>
      <w:r w:rsidRPr="009307AF">
        <w:t xml:space="preserve">(3) </w:t>
      </w:r>
      <w:proofErr w:type="spellStart"/>
      <w:r w:rsidRPr="009307AF">
        <w:t>Nadležni</w:t>
      </w:r>
      <w:proofErr w:type="spellEnd"/>
      <w:r w:rsidRPr="009307AF">
        <w:t xml:space="preserve"> </w:t>
      </w:r>
      <w:proofErr w:type="spellStart"/>
      <w:r w:rsidRPr="009307AF">
        <w:t>organi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nastoje</w:t>
      </w:r>
      <w:proofErr w:type="spellEnd"/>
      <w:r w:rsidRPr="009307AF">
        <w:t xml:space="preserve"> da </w:t>
      </w:r>
      <w:proofErr w:type="spellStart"/>
      <w:r w:rsidRPr="009307AF">
        <w:t>zajedničkim</w:t>
      </w:r>
      <w:proofErr w:type="spellEnd"/>
      <w:r w:rsidRPr="009307AF">
        <w:t xml:space="preserve"> </w:t>
      </w:r>
      <w:proofErr w:type="spellStart"/>
      <w:r w:rsidRPr="009307AF">
        <w:t>dogovorom</w:t>
      </w:r>
      <w:proofErr w:type="spellEnd"/>
      <w:r w:rsidRPr="009307AF">
        <w:t xml:space="preserve"> </w:t>
      </w:r>
      <w:proofErr w:type="spellStart"/>
      <w:r w:rsidRPr="009307AF">
        <w:t>otklone</w:t>
      </w:r>
      <w:proofErr w:type="spellEnd"/>
      <w:r w:rsidRPr="009307AF">
        <w:t xml:space="preserve"> </w:t>
      </w:r>
      <w:proofErr w:type="spellStart"/>
      <w:r w:rsidRPr="009307AF">
        <w:t>teškoće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nejasnoće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nastaju</w:t>
      </w:r>
      <w:proofErr w:type="spellEnd"/>
      <w:r w:rsidRPr="009307AF">
        <w:t xml:space="preserve"> </w:t>
      </w:r>
      <w:proofErr w:type="spellStart"/>
      <w:r w:rsidRPr="009307AF">
        <w:t>pri</w:t>
      </w:r>
      <w:proofErr w:type="spellEnd"/>
      <w:r w:rsidRPr="009307AF">
        <w:t xml:space="preserve"> </w:t>
      </w:r>
      <w:proofErr w:type="spellStart"/>
      <w:r w:rsidRPr="009307AF">
        <w:t>tumačenju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primeni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. Oni se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zajednički</w:t>
      </w:r>
      <w:proofErr w:type="spellEnd"/>
      <w:r w:rsidRPr="009307AF">
        <w:t xml:space="preserve"> </w:t>
      </w:r>
      <w:proofErr w:type="spellStart"/>
      <w:r w:rsidRPr="009307AF">
        <w:t>savetovati</w:t>
      </w:r>
      <w:proofErr w:type="spellEnd"/>
      <w:r w:rsidRPr="009307AF">
        <w:t xml:space="preserve"> </w:t>
      </w:r>
      <w:proofErr w:type="spellStart"/>
      <w:r w:rsidRPr="009307AF">
        <w:t>radi</w:t>
      </w:r>
      <w:proofErr w:type="spellEnd"/>
      <w:r w:rsidRPr="009307AF">
        <w:t xml:space="preserve"> </w:t>
      </w:r>
      <w:proofErr w:type="spellStart"/>
      <w:r w:rsidRPr="009307AF">
        <w:t>otklanjanja</w:t>
      </w:r>
      <w:proofErr w:type="spellEnd"/>
      <w:r w:rsidRPr="009307AF">
        <w:t xml:space="preserve"> </w:t>
      </w:r>
      <w:proofErr w:type="spellStart"/>
      <w:r w:rsidRPr="009307AF">
        <w:t>dvostrukog</w:t>
      </w:r>
      <w:proofErr w:type="spellEnd"/>
      <w:r w:rsidRPr="009307AF">
        <w:t xml:space="preserve"> </w:t>
      </w:r>
      <w:proofErr w:type="spellStart"/>
      <w:r w:rsidRPr="009307AF">
        <w:t>oporezivanja</w:t>
      </w:r>
      <w:proofErr w:type="spellEnd"/>
      <w:r w:rsidRPr="009307AF">
        <w:t xml:space="preserve"> u </w:t>
      </w:r>
      <w:proofErr w:type="spellStart"/>
      <w:r w:rsidRPr="009307AF">
        <w:t>slučajevima</w:t>
      </w:r>
      <w:proofErr w:type="spellEnd"/>
      <w:r w:rsidRPr="009307AF">
        <w:t xml:space="preserve"> koji </w:t>
      </w:r>
      <w:proofErr w:type="spellStart"/>
      <w:r w:rsidRPr="009307AF">
        <w:t>nisu</w:t>
      </w:r>
      <w:proofErr w:type="spellEnd"/>
      <w:r w:rsidRPr="009307AF">
        <w:t xml:space="preserve"> </w:t>
      </w:r>
      <w:proofErr w:type="spellStart"/>
      <w:r w:rsidRPr="009307AF">
        <w:t>predviđeni</w:t>
      </w:r>
      <w:proofErr w:type="spellEnd"/>
      <w:r w:rsidRPr="009307AF">
        <w:t xml:space="preserve"> </w:t>
      </w:r>
      <w:proofErr w:type="spellStart"/>
      <w:r w:rsidRPr="009307AF">
        <w:t>ovim</w:t>
      </w:r>
      <w:proofErr w:type="spellEnd"/>
      <w:r w:rsidRPr="009307AF">
        <w:t xml:space="preserve"> </w:t>
      </w:r>
      <w:proofErr w:type="spellStart"/>
      <w:r w:rsidRPr="009307AF">
        <w:t>ugovorom</w:t>
      </w:r>
      <w:proofErr w:type="spellEnd"/>
      <w:r w:rsidRPr="009307AF">
        <w:t>.</w:t>
      </w:r>
    </w:p>
    <w:p w14:paraId="3F4DA6F4" w14:textId="77777777" w:rsidR="009307AF" w:rsidRPr="009307AF" w:rsidRDefault="009307AF" w:rsidP="009307AF">
      <w:pPr>
        <w:jc w:val="center"/>
      </w:pPr>
      <w:r w:rsidRPr="009307AF">
        <w:t xml:space="preserve">(4) </w:t>
      </w:r>
      <w:proofErr w:type="spellStart"/>
      <w:r w:rsidRPr="009307AF">
        <w:t>Nadležni</w:t>
      </w:r>
      <w:proofErr w:type="spellEnd"/>
      <w:r w:rsidRPr="009307AF">
        <w:t xml:space="preserve"> </w:t>
      </w:r>
      <w:proofErr w:type="spellStart"/>
      <w:r w:rsidRPr="009307AF">
        <w:t>organi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mogu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 </w:t>
      </w:r>
      <w:proofErr w:type="spellStart"/>
      <w:r w:rsidRPr="009307AF">
        <w:t>međusobno</w:t>
      </w:r>
      <w:proofErr w:type="spellEnd"/>
      <w:r w:rsidRPr="009307AF">
        <w:t xml:space="preserve"> </w:t>
      </w:r>
      <w:proofErr w:type="spellStart"/>
      <w:r w:rsidRPr="009307AF">
        <w:t>opštiti</w:t>
      </w:r>
      <w:proofErr w:type="spellEnd"/>
      <w:r w:rsidRPr="009307AF">
        <w:t xml:space="preserve">, </w:t>
      </w:r>
      <w:proofErr w:type="spellStart"/>
      <w:r w:rsidRPr="009307AF">
        <w:t>uključujući</w:t>
      </w:r>
      <w:proofErr w:type="spellEnd"/>
      <w:r w:rsidRPr="009307AF">
        <w:t xml:space="preserve"> </w:t>
      </w:r>
      <w:proofErr w:type="spellStart"/>
      <w:r w:rsidRPr="009307AF">
        <w:t>opštenje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zajedničke</w:t>
      </w:r>
      <w:proofErr w:type="spellEnd"/>
      <w:r w:rsidRPr="009307AF">
        <w:t xml:space="preserve"> </w:t>
      </w:r>
      <w:proofErr w:type="spellStart"/>
      <w:r w:rsidRPr="009307AF">
        <w:t>komisije</w:t>
      </w:r>
      <w:proofErr w:type="spellEnd"/>
      <w:r w:rsidRPr="009307AF">
        <w:t xml:space="preserve"> </w:t>
      </w:r>
      <w:proofErr w:type="spellStart"/>
      <w:r w:rsidRPr="009307AF">
        <w:t>koju</w:t>
      </w:r>
      <w:proofErr w:type="spellEnd"/>
      <w:r w:rsidRPr="009307AF">
        <w:t xml:space="preserve"> </w:t>
      </w:r>
      <w:proofErr w:type="spellStart"/>
      <w:r w:rsidRPr="009307AF">
        <w:t>čine</w:t>
      </w:r>
      <w:proofErr w:type="spellEnd"/>
      <w:r w:rsidRPr="009307AF">
        <w:t xml:space="preserve"> </w:t>
      </w:r>
      <w:proofErr w:type="spellStart"/>
      <w:r w:rsidRPr="009307AF">
        <w:t>oni</w:t>
      </w:r>
      <w:proofErr w:type="spellEnd"/>
      <w:r w:rsidRPr="009307AF">
        <w:t xml:space="preserve"> </w:t>
      </w:r>
      <w:proofErr w:type="spellStart"/>
      <w:r w:rsidRPr="009307AF">
        <w:t>sami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njihovi</w:t>
      </w:r>
      <w:proofErr w:type="spellEnd"/>
      <w:r w:rsidRPr="009307AF">
        <w:t xml:space="preserve"> </w:t>
      </w:r>
      <w:proofErr w:type="spellStart"/>
      <w:r w:rsidRPr="009307AF">
        <w:t>predstavnici</w:t>
      </w:r>
      <w:proofErr w:type="spellEnd"/>
      <w:r w:rsidRPr="009307AF">
        <w:t xml:space="preserve">, </w:t>
      </w:r>
      <w:proofErr w:type="spellStart"/>
      <w:r w:rsidRPr="009307AF">
        <w:t>radi</w:t>
      </w:r>
      <w:proofErr w:type="spellEnd"/>
      <w:r w:rsidRPr="009307AF">
        <w:t xml:space="preserve"> </w:t>
      </w:r>
      <w:proofErr w:type="spellStart"/>
      <w:r w:rsidRPr="009307AF">
        <w:t>postizanja</w:t>
      </w:r>
      <w:proofErr w:type="spellEnd"/>
      <w:r w:rsidRPr="009307AF">
        <w:t xml:space="preserve"> </w:t>
      </w:r>
      <w:proofErr w:type="spellStart"/>
      <w:r w:rsidRPr="009307AF">
        <w:t>dogovora</w:t>
      </w:r>
      <w:proofErr w:type="spellEnd"/>
      <w:r w:rsidRPr="009307AF">
        <w:t xml:space="preserve"> u </w:t>
      </w:r>
      <w:proofErr w:type="spellStart"/>
      <w:r w:rsidRPr="009307AF">
        <w:t>smislu</w:t>
      </w:r>
      <w:proofErr w:type="spellEnd"/>
      <w:r w:rsidRPr="009307AF">
        <w:t xml:space="preserve"> </w:t>
      </w:r>
      <w:proofErr w:type="spellStart"/>
      <w:r w:rsidRPr="009307AF">
        <w:t>prethodnih</w:t>
      </w:r>
      <w:proofErr w:type="spellEnd"/>
      <w:r w:rsidRPr="009307AF">
        <w:t xml:space="preserve"> </w:t>
      </w:r>
      <w:proofErr w:type="spellStart"/>
      <w:r w:rsidRPr="009307AF">
        <w:t>stavova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>.</w:t>
      </w:r>
    </w:p>
    <w:p w14:paraId="210AAD2B" w14:textId="77777777" w:rsidR="009307AF" w:rsidRPr="009307AF" w:rsidRDefault="009307AF" w:rsidP="009307AF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27</w:t>
      </w:r>
    </w:p>
    <w:p w14:paraId="31A20BE3" w14:textId="77777777" w:rsidR="009307AF" w:rsidRPr="009307AF" w:rsidRDefault="009307AF" w:rsidP="009307AF">
      <w:pPr>
        <w:jc w:val="center"/>
        <w:rPr>
          <w:b/>
          <w:bCs/>
        </w:rPr>
      </w:pPr>
      <w:bookmarkStart w:id="54" w:name="str_28"/>
      <w:bookmarkEnd w:id="54"/>
      <w:r w:rsidRPr="009307AF">
        <w:rPr>
          <w:b/>
          <w:bCs/>
        </w:rPr>
        <w:t>RAZMENA OBAVEŠTENJA</w:t>
      </w:r>
    </w:p>
    <w:p w14:paraId="30AEBEF6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Nadležni</w:t>
      </w:r>
      <w:proofErr w:type="spellEnd"/>
      <w:r w:rsidRPr="009307AF">
        <w:t xml:space="preserve"> </w:t>
      </w:r>
      <w:proofErr w:type="spellStart"/>
      <w:r w:rsidRPr="009307AF">
        <w:t>organi</w:t>
      </w:r>
      <w:proofErr w:type="spellEnd"/>
      <w:r w:rsidRPr="009307AF">
        <w:t xml:space="preserve">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razmenjuju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 za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može</w:t>
      </w:r>
      <w:proofErr w:type="spellEnd"/>
      <w:r w:rsidRPr="009307AF">
        <w:t xml:space="preserve"> </w:t>
      </w:r>
      <w:proofErr w:type="spellStart"/>
      <w:r w:rsidRPr="009307AF">
        <w:t>predvideti</w:t>
      </w:r>
      <w:proofErr w:type="spellEnd"/>
      <w:r w:rsidRPr="009307AF">
        <w:t xml:space="preserve"> da </w:t>
      </w:r>
      <w:proofErr w:type="spellStart"/>
      <w:r w:rsidRPr="009307AF">
        <w:t>će</w:t>
      </w:r>
      <w:proofErr w:type="spellEnd"/>
      <w:r w:rsidRPr="009307AF">
        <w:t xml:space="preserve"> </w:t>
      </w:r>
      <w:proofErr w:type="spellStart"/>
      <w:r w:rsidRPr="009307AF">
        <w:t>biti</w:t>
      </w:r>
      <w:proofErr w:type="spellEnd"/>
      <w:r w:rsidRPr="009307AF">
        <w:t xml:space="preserve"> od </w:t>
      </w:r>
      <w:proofErr w:type="spellStart"/>
      <w:r w:rsidRPr="009307AF">
        <w:t>značaja</w:t>
      </w:r>
      <w:proofErr w:type="spellEnd"/>
      <w:r w:rsidRPr="009307AF">
        <w:t xml:space="preserve"> za </w:t>
      </w:r>
      <w:proofErr w:type="spellStart"/>
      <w:r w:rsidRPr="009307AF">
        <w:t>primenu</w:t>
      </w:r>
      <w:proofErr w:type="spellEnd"/>
      <w:r w:rsidRPr="009307AF">
        <w:t xml:space="preserve"> </w:t>
      </w:r>
      <w:proofErr w:type="spellStart"/>
      <w:r w:rsidRPr="009307AF">
        <w:t>odredaba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za </w:t>
      </w:r>
      <w:proofErr w:type="spellStart"/>
      <w:r w:rsidRPr="009307AF">
        <w:t>administriranje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prinudno</w:t>
      </w:r>
      <w:proofErr w:type="spellEnd"/>
      <w:r w:rsidRPr="009307AF">
        <w:t xml:space="preserve"> </w:t>
      </w:r>
      <w:proofErr w:type="spellStart"/>
      <w:r w:rsidRPr="009307AF">
        <w:t>izvršenje</w:t>
      </w:r>
      <w:proofErr w:type="spellEnd"/>
      <w:r w:rsidRPr="009307AF">
        <w:t xml:space="preserve"> </w:t>
      </w:r>
      <w:proofErr w:type="spellStart"/>
      <w:r w:rsidRPr="009307AF">
        <w:t>unutrašnjih</w:t>
      </w:r>
      <w:proofErr w:type="spellEnd"/>
      <w:r w:rsidRPr="009307AF">
        <w:t xml:space="preserve"> </w:t>
      </w:r>
      <w:proofErr w:type="spellStart"/>
      <w:r w:rsidRPr="009307AF">
        <w:t>zakona</w:t>
      </w:r>
      <w:proofErr w:type="spellEnd"/>
      <w:r w:rsidRPr="009307AF">
        <w:t xml:space="preserve"> koji se </w:t>
      </w:r>
      <w:proofErr w:type="spellStart"/>
      <w:r w:rsidRPr="009307AF">
        <w:t>odnose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svake</w:t>
      </w:r>
      <w:proofErr w:type="spellEnd"/>
      <w:r w:rsidRPr="009307AF">
        <w:t xml:space="preserve"> </w:t>
      </w:r>
      <w:proofErr w:type="spellStart"/>
      <w:r w:rsidRPr="009307AF">
        <w:t>vrste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opisa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zavode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njihove</w:t>
      </w:r>
      <w:proofErr w:type="spellEnd"/>
      <w:r w:rsidRPr="009307AF">
        <w:t xml:space="preserve"> </w:t>
      </w:r>
      <w:proofErr w:type="spellStart"/>
      <w:r w:rsidRPr="009307AF">
        <w:t>političke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lokalne</w:t>
      </w:r>
      <w:proofErr w:type="spellEnd"/>
      <w:r w:rsidRPr="009307AF">
        <w:t xml:space="preserve"> </w:t>
      </w:r>
      <w:proofErr w:type="spellStart"/>
      <w:r w:rsidRPr="009307AF">
        <w:t>samouprave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oporezivanje</w:t>
      </w:r>
      <w:proofErr w:type="spellEnd"/>
      <w:r w:rsidRPr="009307AF">
        <w:t xml:space="preserve"> </w:t>
      </w:r>
      <w:proofErr w:type="spellStart"/>
      <w:r w:rsidRPr="009307AF">
        <w:t>predviđeno</w:t>
      </w:r>
      <w:proofErr w:type="spellEnd"/>
      <w:r w:rsidRPr="009307AF">
        <w:t xml:space="preserve"> </w:t>
      </w:r>
      <w:proofErr w:type="spellStart"/>
      <w:r w:rsidRPr="009307AF">
        <w:t>tim</w:t>
      </w:r>
      <w:proofErr w:type="spellEnd"/>
      <w:r w:rsidRPr="009307AF">
        <w:t xml:space="preserve"> </w:t>
      </w:r>
      <w:proofErr w:type="spellStart"/>
      <w:r w:rsidRPr="009307AF">
        <w:t>zakonima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u </w:t>
      </w:r>
      <w:proofErr w:type="spellStart"/>
      <w:r w:rsidRPr="009307AF">
        <w:t>suprotnosti</w:t>
      </w:r>
      <w:proofErr w:type="spellEnd"/>
      <w:r w:rsidRPr="009307AF">
        <w:t xml:space="preserve"> s </w:t>
      </w:r>
      <w:proofErr w:type="spellStart"/>
      <w:r w:rsidRPr="009307AF">
        <w:t>ovim</w:t>
      </w:r>
      <w:proofErr w:type="spellEnd"/>
      <w:r w:rsidRPr="009307AF">
        <w:t xml:space="preserve"> </w:t>
      </w:r>
      <w:proofErr w:type="spellStart"/>
      <w:r w:rsidRPr="009307AF">
        <w:t>ugovorom</w:t>
      </w:r>
      <w:proofErr w:type="spellEnd"/>
      <w:r w:rsidRPr="009307AF">
        <w:t xml:space="preserve">. </w:t>
      </w:r>
      <w:proofErr w:type="spellStart"/>
      <w:r w:rsidRPr="009307AF">
        <w:t>Razmena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 </w:t>
      </w:r>
      <w:proofErr w:type="spellStart"/>
      <w:r w:rsidRPr="009307AF">
        <w:t>nije</w:t>
      </w:r>
      <w:proofErr w:type="spellEnd"/>
      <w:r w:rsidRPr="009307AF">
        <w:t xml:space="preserve"> </w:t>
      </w:r>
      <w:proofErr w:type="spellStart"/>
      <w:r w:rsidRPr="009307AF">
        <w:t>ograničena</w:t>
      </w:r>
      <w:proofErr w:type="spellEnd"/>
      <w:r w:rsidRPr="009307AF">
        <w:t xml:space="preserve"> </w:t>
      </w:r>
      <w:proofErr w:type="spellStart"/>
      <w:r w:rsidRPr="009307AF">
        <w:t>čl</w:t>
      </w:r>
      <w:proofErr w:type="spellEnd"/>
      <w:r w:rsidRPr="009307AF">
        <w:t xml:space="preserve">. 1. </w:t>
      </w:r>
      <w:proofErr w:type="spellStart"/>
      <w:r w:rsidRPr="009307AF">
        <w:t>i</w:t>
      </w:r>
      <w:proofErr w:type="spellEnd"/>
      <w:r w:rsidRPr="009307AF">
        <w:t xml:space="preserve"> 2.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>.</w:t>
      </w:r>
    </w:p>
    <w:p w14:paraId="3AE09F6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t xml:space="preserve">(2) </w:t>
      </w:r>
      <w:proofErr w:type="spellStart"/>
      <w:r w:rsidRPr="009307AF">
        <w:t>Obaveštenje</w:t>
      </w:r>
      <w:proofErr w:type="spellEnd"/>
      <w:r w:rsidRPr="009307AF">
        <w:t xml:space="preserve"> </w:t>
      </w:r>
      <w:proofErr w:type="spellStart"/>
      <w:r w:rsidRPr="009307AF">
        <w:t>primljeno</w:t>
      </w:r>
      <w:proofErr w:type="spellEnd"/>
      <w:r w:rsidRPr="009307AF">
        <w:t xml:space="preserve">,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stava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, od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smatra</w:t>
      </w:r>
      <w:proofErr w:type="spellEnd"/>
      <w:r w:rsidRPr="009307AF">
        <w:t xml:space="preserve"> se </w:t>
      </w:r>
      <w:proofErr w:type="spellStart"/>
      <w:r w:rsidRPr="009307AF">
        <w:t>tajnom</w:t>
      </w:r>
      <w:proofErr w:type="spellEnd"/>
      <w:r w:rsidRPr="009307AF">
        <w:t xml:space="preserve"> </w:t>
      </w:r>
      <w:proofErr w:type="spellStart"/>
      <w:r w:rsidRPr="009307AF">
        <w:t>isto</w:t>
      </w:r>
      <w:proofErr w:type="spellEnd"/>
      <w:r w:rsidRPr="009307AF">
        <w:t xml:space="preserve"> </w:t>
      </w:r>
      <w:proofErr w:type="spellStart"/>
      <w:r w:rsidRPr="009307AF">
        <w:t>kao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obaveštenje</w:t>
      </w:r>
      <w:proofErr w:type="spellEnd"/>
      <w:r w:rsidRPr="009307AF">
        <w:t xml:space="preserve"> </w:t>
      </w:r>
      <w:proofErr w:type="spellStart"/>
      <w:r w:rsidRPr="009307AF">
        <w:t>dobijeno</w:t>
      </w:r>
      <w:proofErr w:type="spellEnd"/>
      <w:r w:rsidRPr="009307AF">
        <w:t xml:space="preserve"> </w:t>
      </w:r>
      <w:proofErr w:type="spellStart"/>
      <w:r w:rsidRPr="009307AF">
        <w:t>prema</w:t>
      </w:r>
      <w:proofErr w:type="spellEnd"/>
      <w:r w:rsidRPr="009307AF">
        <w:t xml:space="preserve"> </w:t>
      </w:r>
      <w:proofErr w:type="spellStart"/>
      <w:r w:rsidRPr="009307AF">
        <w:t>unutrašnjim</w:t>
      </w:r>
      <w:proofErr w:type="spellEnd"/>
      <w:r w:rsidRPr="009307AF">
        <w:t xml:space="preserve"> </w:t>
      </w:r>
      <w:proofErr w:type="spellStart"/>
      <w:r w:rsidRPr="009307AF">
        <w:t>zakonima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može</w:t>
      </w:r>
      <w:proofErr w:type="spellEnd"/>
      <w:r w:rsidRPr="009307AF">
        <w:t xml:space="preserve"> se </w:t>
      </w:r>
      <w:proofErr w:type="spellStart"/>
      <w:r w:rsidRPr="009307AF">
        <w:t>saopštiti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licima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organima</w:t>
      </w:r>
      <w:proofErr w:type="spellEnd"/>
      <w:r w:rsidRPr="009307AF">
        <w:t xml:space="preserve"> (</w:t>
      </w:r>
      <w:proofErr w:type="spellStart"/>
      <w:r w:rsidRPr="009307AF">
        <w:t>uključujući</w:t>
      </w:r>
      <w:proofErr w:type="spellEnd"/>
      <w:r w:rsidRPr="009307AF">
        <w:t xml:space="preserve"> </w:t>
      </w:r>
      <w:proofErr w:type="spellStart"/>
      <w:r w:rsidRPr="009307AF">
        <w:t>sudove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upravne</w:t>
      </w:r>
      <w:proofErr w:type="spellEnd"/>
      <w:r w:rsidRPr="009307AF">
        <w:t xml:space="preserve"> </w:t>
      </w:r>
      <w:proofErr w:type="spellStart"/>
      <w:r w:rsidRPr="009307AF">
        <w:t>organe</w:t>
      </w:r>
      <w:proofErr w:type="spellEnd"/>
      <w:r w:rsidRPr="009307AF">
        <w:t xml:space="preserve">) koji </w:t>
      </w:r>
      <w:proofErr w:type="spellStart"/>
      <w:r w:rsidRPr="009307AF">
        <w:t>su</w:t>
      </w:r>
      <w:proofErr w:type="spellEnd"/>
      <w:r w:rsidRPr="009307AF">
        <w:t xml:space="preserve"> </w:t>
      </w:r>
      <w:proofErr w:type="spellStart"/>
      <w:r w:rsidRPr="009307AF">
        <w:t>nadležni</w:t>
      </w:r>
      <w:proofErr w:type="spellEnd"/>
      <w:r w:rsidRPr="009307AF">
        <w:t xml:space="preserve"> za </w:t>
      </w:r>
      <w:proofErr w:type="spellStart"/>
      <w:r w:rsidRPr="009307AF">
        <w:t>razrez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naplatu</w:t>
      </w:r>
      <w:proofErr w:type="spellEnd"/>
      <w:r w:rsidRPr="009307AF">
        <w:t xml:space="preserve">, </w:t>
      </w:r>
      <w:proofErr w:type="spellStart"/>
      <w:r w:rsidRPr="009307AF">
        <w:t>prinudno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sudsko</w:t>
      </w:r>
      <w:proofErr w:type="spellEnd"/>
      <w:r w:rsidRPr="009307AF">
        <w:t xml:space="preserve"> </w:t>
      </w:r>
      <w:proofErr w:type="spellStart"/>
      <w:r w:rsidRPr="009307AF">
        <w:t>izvršenje</w:t>
      </w:r>
      <w:proofErr w:type="spellEnd"/>
      <w:r w:rsidRPr="009307AF">
        <w:t xml:space="preserve">, </w:t>
      </w:r>
      <w:proofErr w:type="spellStart"/>
      <w:r w:rsidRPr="009307AF">
        <w:t>rešavanje</w:t>
      </w:r>
      <w:proofErr w:type="spellEnd"/>
      <w:r w:rsidRPr="009307AF">
        <w:t xml:space="preserve"> po </w:t>
      </w:r>
      <w:proofErr w:type="spellStart"/>
      <w:r w:rsidRPr="009307AF">
        <w:t>žalbama</w:t>
      </w:r>
      <w:proofErr w:type="spellEnd"/>
      <w:r w:rsidRPr="009307AF">
        <w:t xml:space="preserve">,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navedene</w:t>
      </w:r>
      <w:proofErr w:type="spellEnd"/>
      <w:r w:rsidRPr="009307AF">
        <w:t xml:space="preserve"> u </w:t>
      </w:r>
      <w:proofErr w:type="spellStart"/>
      <w:r w:rsidRPr="009307AF">
        <w:t>stavu</w:t>
      </w:r>
      <w:proofErr w:type="spellEnd"/>
      <w:r w:rsidRPr="009307AF">
        <w:t xml:space="preserve"> (1)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člana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kontrolu</w:t>
      </w:r>
      <w:proofErr w:type="spellEnd"/>
      <w:r w:rsidRPr="009307AF">
        <w:t xml:space="preserve"> </w:t>
      </w:r>
      <w:proofErr w:type="spellStart"/>
      <w:r w:rsidRPr="009307AF">
        <w:t>napred</w:t>
      </w:r>
      <w:proofErr w:type="spellEnd"/>
      <w:r w:rsidRPr="009307AF">
        <w:t xml:space="preserve"> </w:t>
      </w:r>
      <w:proofErr w:type="spellStart"/>
      <w:r w:rsidRPr="009307AF">
        <w:t>navedenog</w:t>
      </w:r>
      <w:proofErr w:type="spellEnd"/>
      <w:r w:rsidRPr="009307AF">
        <w:t xml:space="preserve">. </w:t>
      </w:r>
      <w:r w:rsidRPr="009307AF">
        <w:rPr>
          <w:lang w:val="fr-FR"/>
        </w:rPr>
        <w:t xml:space="preserve">Ta </w:t>
      </w:r>
      <w:proofErr w:type="spellStart"/>
      <w:r w:rsidRPr="009307AF">
        <w:rPr>
          <w:lang w:val="fr-FR"/>
        </w:rPr>
        <w:t>lica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organi</w:t>
      </w:r>
      <w:proofErr w:type="spellEnd"/>
      <w:r w:rsidRPr="009307AF">
        <w:rPr>
          <w:lang w:val="fr-FR"/>
        </w:rPr>
        <w:t xml:space="preserve"> koriste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svrhe</w:t>
      </w:r>
      <w:proofErr w:type="spellEnd"/>
      <w:r w:rsidRPr="009307AF">
        <w:rPr>
          <w:lang w:val="fr-FR"/>
        </w:rPr>
        <w:t xml:space="preserve">. </w:t>
      </w:r>
      <w:proofErr w:type="spellStart"/>
      <w:r w:rsidRPr="009307AF">
        <w:rPr>
          <w:lang w:val="fr-FR"/>
        </w:rPr>
        <w:t>Oni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mogu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saopštiti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javnom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sudskom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postupku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sudskim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odlukama</w:t>
      </w:r>
      <w:proofErr w:type="spellEnd"/>
      <w:r w:rsidRPr="009307AF">
        <w:rPr>
          <w:lang w:val="fr-FR"/>
        </w:rPr>
        <w:t>.</w:t>
      </w:r>
    </w:p>
    <w:p w14:paraId="564F5F65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(3)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st. (1) i (2)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mogu</w:t>
      </w:r>
      <w:proofErr w:type="spellEnd"/>
      <w:r w:rsidRPr="009307AF">
        <w:rPr>
          <w:lang w:val="fr-FR"/>
        </w:rPr>
        <w:t xml:space="preserve"> se ni u </w:t>
      </w:r>
      <w:proofErr w:type="spellStart"/>
      <w:r w:rsidRPr="009307AF">
        <w:rPr>
          <w:lang w:val="fr-FR"/>
        </w:rPr>
        <w:t>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tumačiti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nadležnog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organa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</w:t>
      </w:r>
      <w:proofErr w:type="gramStart"/>
      <w:r w:rsidRPr="009307AF">
        <w:rPr>
          <w:lang w:val="fr-FR"/>
        </w:rPr>
        <w:t>da:</w:t>
      </w:r>
      <w:proofErr w:type="gramEnd"/>
    </w:p>
    <w:p w14:paraId="3E0B9C01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lastRenderedPageBreak/>
        <w:t xml:space="preserve">1. </w:t>
      </w:r>
      <w:proofErr w:type="spellStart"/>
      <w:r w:rsidRPr="009307AF">
        <w:rPr>
          <w:lang w:val="fr-FR"/>
        </w:rPr>
        <w:t>preduzima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upravne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mere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suprotne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zakonima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upravnoj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praksi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>;</w:t>
      </w:r>
      <w:proofErr w:type="gramEnd"/>
    </w:p>
    <w:p w14:paraId="5E6CA4EF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2. </w:t>
      </w:r>
      <w:proofErr w:type="spellStart"/>
      <w:r w:rsidRPr="009307AF">
        <w:rPr>
          <w:lang w:val="fr-FR"/>
        </w:rPr>
        <w:t>daje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se ne </w:t>
      </w:r>
      <w:proofErr w:type="spellStart"/>
      <w:r w:rsidRPr="009307AF">
        <w:rPr>
          <w:lang w:val="fr-FR"/>
        </w:rPr>
        <w:t>mogu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dobiti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osnovu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zakona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redovnom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upravnom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postupku</w:t>
      </w:r>
      <w:proofErr w:type="spellEnd"/>
      <w:r w:rsidRPr="009307AF">
        <w:rPr>
          <w:lang w:val="fr-FR"/>
        </w:rPr>
        <w:t xml:space="preserve"> te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>;</w:t>
      </w:r>
      <w:proofErr w:type="gramEnd"/>
    </w:p>
    <w:p w14:paraId="0900451C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3. </w:t>
      </w:r>
      <w:proofErr w:type="spellStart"/>
      <w:r w:rsidRPr="009307AF">
        <w:rPr>
          <w:lang w:val="fr-FR"/>
        </w:rPr>
        <w:t>daje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otkrivaju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trgovinsku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poslovnu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industrijsku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komercijalnu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profesionalnu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tajnu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poslovni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postupak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čije</w:t>
      </w:r>
      <w:proofErr w:type="spellEnd"/>
      <w:r w:rsidRPr="009307AF">
        <w:rPr>
          <w:lang w:val="fr-FR"/>
        </w:rPr>
        <w:t xml:space="preserve"> bi </w:t>
      </w:r>
      <w:proofErr w:type="spellStart"/>
      <w:r w:rsidRPr="009307AF">
        <w:rPr>
          <w:lang w:val="fr-FR"/>
        </w:rPr>
        <w:t>saopštenje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bilo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suprotno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javnom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poretku</w:t>
      </w:r>
      <w:proofErr w:type="spellEnd"/>
      <w:r w:rsidRPr="009307AF">
        <w:rPr>
          <w:lang w:val="fr-FR"/>
        </w:rPr>
        <w:t>.</w:t>
      </w:r>
    </w:p>
    <w:p w14:paraId="6A68064E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(4) </w:t>
      </w:r>
      <w:proofErr w:type="spellStart"/>
      <w:r w:rsidRPr="009307AF">
        <w:rPr>
          <w:lang w:val="fr-FR"/>
        </w:rPr>
        <w:t>Ukoliko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traži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skladu</w:t>
      </w:r>
      <w:proofErr w:type="spellEnd"/>
      <w:r w:rsidRPr="009307AF">
        <w:rPr>
          <w:lang w:val="fr-FR"/>
        </w:rPr>
        <w:t xml:space="preserve"> sa </w:t>
      </w:r>
      <w:proofErr w:type="spellStart"/>
      <w:r w:rsidRPr="009307AF">
        <w:rPr>
          <w:lang w:val="fr-FR"/>
        </w:rPr>
        <w:t>ovim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članom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druga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će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koristiti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mere</w:t>
      </w:r>
      <w:proofErr w:type="spellEnd"/>
      <w:r w:rsidRPr="009307AF">
        <w:rPr>
          <w:lang w:val="fr-FR"/>
        </w:rPr>
        <w:t xml:space="preserve"> da bi </w:t>
      </w:r>
      <w:proofErr w:type="spellStart"/>
      <w:r w:rsidRPr="009307AF">
        <w:rPr>
          <w:lang w:val="fr-FR"/>
        </w:rPr>
        <w:t>pribavila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tražena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čak</w:t>
      </w:r>
      <w:proofErr w:type="spellEnd"/>
      <w:r w:rsidRPr="009307AF">
        <w:rPr>
          <w:lang w:val="fr-FR"/>
        </w:rPr>
        <w:t xml:space="preserve"> i da </w:t>
      </w:r>
      <w:proofErr w:type="spellStart"/>
      <w:r w:rsidRPr="009307AF">
        <w:rPr>
          <w:lang w:val="fr-FR"/>
        </w:rPr>
        <w:t>toj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drugoj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državi</w:t>
      </w:r>
      <w:proofErr w:type="spellEnd"/>
      <w:r w:rsidRPr="009307AF">
        <w:rPr>
          <w:lang w:val="fr-FR"/>
        </w:rPr>
        <w:t xml:space="preserve"> ta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možda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nisu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potrebna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sopstvene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poreske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svrhe</w:t>
      </w:r>
      <w:proofErr w:type="spellEnd"/>
      <w:r w:rsidRPr="009307AF">
        <w:rPr>
          <w:lang w:val="fr-FR"/>
        </w:rPr>
        <w:t xml:space="preserve">. </w:t>
      </w:r>
      <w:proofErr w:type="spellStart"/>
      <w:r w:rsidRPr="009307AF">
        <w:rPr>
          <w:lang w:val="fr-FR"/>
        </w:rPr>
        <w:t>Obaveza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sadržana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prethodnoj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rečenici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podleže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ograničenjima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iz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stava</w:t>
      </w:r>
      <w:proofErr w:type="spellEnd"/>
      <w:r w:rsidRPr="009307AF">
        <w:rPr>
          <w:lang w:val="fr-FR"/>
        </w:rPr>
        <w:t xml:space="preserve"> (3)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osim</w:t>
      </w:r>
      <w:proofErr w:type="spellEnd"/>
      <w:r w:rsidRPr="009307AF">
        <w:rPr>
          <w:lang w:val="fr-FR"/>
        </w:rPr>
        <w:t xml:space="preserve"> ako bi ta </w:t>
      </w:r>
      <w:proofErr w:type="spellStart"/>
      <w:r w:rsidRPr="009307AF">
        <w:rPr>
          <w:lang w:val="fr-FR"/>
        </w:rPr>
        <w:t>ograničenja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onemogućila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ugovornicu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daje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zbog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toga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što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postoji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domaća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potreba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takvim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obaveštenjima</w:t>
      </w:r>
      <w:proofErr w:type="spellEnd"/>
      <w:r w:rsidRPr="009307AF">
        <w:rPr>
          <w:lang w:val="fr-FR"/>
        </w:rPr>
        <w:t>.</w:t>
      </w:r>
    </w:p>
    <w:p w14:paraId="33C6D4F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(5) </w:t>
      </w:r>
      <w:proofErr w:type="spellStart"/>
      <w:r w:rsidRPr="009307AF">
        <w:rPr>
          <w:lang w:val="fr-FR"/>
        </w:rPr>
        <w:t>Odredbe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stava</w:t>
      </w:r>
      <w:proofErr w:type="spellEnd"/>
      <w:r w:rsidRPr="009307AF">
        <w:rPr>
          <w:lang w:val="fr-FR"/>
        </w:rPr>
        <w:t xml:space="preserve"> (3)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mogu</w:t>
      </w:r>
      <w:proofErr w:type="spellEnd"/>
      <w:r w:rsidRPr="009307AF">
        <w:rPr>
          <w:lang w:val="fr-FR"/>
        </w:rPr>
        <w:t xml:space="preserve"> se ni u </w:t>
      </w:r>
      <w:proofErr w:type="spellStart"/>
      <w:r w:rsidRPr="009307AF">
        <w:rPr>
          <w:lang w:val="fr-FR"/>
        </w:rPr>
        <w:t>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tumačiti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kao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mogućnost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ugovornice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odbije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davanje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samo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što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poseduje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banka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druga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finansijska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institucija</w:t>
      </w:r>
      <w:proofErr w:type="spellEnd"/>
      <w:r w:rsidRPr="009307AF">
        <w:rPr>
          <w:lang w:val="fr-FR"/>
        </w:rPr>
        <w:t xml:space="preserve">, lice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radi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agenciji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fiducijarnom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svojstvu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ima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veze</w:t>
      </w:r>
      <w:proofErr w:type="spellEnd"/>
      <w:r w:rsidRPr="009307AF">
        <w:rPr>
          <w:lang w:val="fr-FR"/>
        </w:rPr>
        <w:t xml:space="preserve"> sa </w:t>
      </w:r>
      <w:proofErr w:type="spellStart"/>
      <w:r w:rsidRPr="009307AF">
        <w:rPr>
          <w:lang w:val="fr-FR"/>
        </w:rPr>
        <w:t>vlasništvom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interesa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licu</w:t>
      </w:r>
      <w:proofErr w:type="spellEnd"/>
      <w:r w:rsidRPr="009307AF">
        <w:rPr>
          <w:lang w:val="fr-FR"/>
        </w:rPr>
        <w:t>.</w:t>
      </w:r>
    </w:p>
    <w:p w14:paraId="6DE4365B" w14:textId="77777777" w:rsidR="009307AF" w:rsidRPr="009307AF" w:rsidRDefault="009307AF" w:rsidP="009307AF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28</w:t>
      </w:r>
    </w:p>
    <w:p w14:paraId="67063738" w14:textId="77777777" w:rsidR="009307AF" w:rsidRPr="009307AF" w:rsidRDefault="009307AF" w:rsidP="009307AF">
      <w:pPr>
        <w:jc w:val="center"/>
        <w:rPr>
          <w:b/>
          <w:bCs/>
        </w:rPr>
      </w:pPr>
      <w:bookmarkStart w:id="56" w:name="str_29"/>
      <w:bookmarkEnd w:id="56"/>
      <w:r w:rsidRPr="009307AF">
        <w:rPr>
          <w:b/>
          <w:bCs/>
        </w:rPr>
        <w:t>ČLANOVI DIPLOMATSKIH MISIJA I KONZULATA</w:t>
      </w:r>
    </w:p>
    <w:p w14:paraId="74814A6A" w14:textId="77777777" w:rsidR="009307AF" w:rsidRPr="009307AF" w:rsidRDefault="009307AF" w:rsidP="009307AF">
      <w:pPr>
        <w:jc w:val="center"/>
      </w:pP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ne </w:t>
      </w:r>
      <w:proofErr w:type="spellStart"/>
      <w:r w:rsidRPr="009307AF">
        <w:t>utiču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poreske</w:t>
      </w:r>
      <w:proofErr w:type="spellEnd"/>
      <w:r w:rsidRPr="009307AF">
        <w:t xml:space="preserve"> </w:t>
      </w:r>
      <w:proofErr w:type="spellStart"/>
      <w:r w:rsidRPr="009307AF">
        <w:t>povlastice</w:t>
      </w:r>
      <w:proofErr w:type="spellEnd"/>
      <w:r w:rsidRPr="009307AF">
        <w:t xml:space="preserve"> </w:t>
      </w:r>
      <w:proofErr w:type="spellStart"/>
      <w:r w:rsidRPr="009307AF">
        <w:t>članova</w:t>
      </w:r>
      <w:proofErr w:type="spellEnd"/>
      <w:r w:rsidRPr="009307AF">
        <w:t xml:space="preserve"> </w:t>
      </w:r>
      <w:proofErr w:type="spellStart"/>
      <w:r w:rsidRPr="009307AF">
        <w:t>diplomatskih</w:t>
      </w:r>
      <w:proofErr w:type="spellEnd"/>
      <w:r w:rsidRPr="009307AF">
        <w:t xml:space="preserve"> </w:t>
      </w:r>
      <w:proofErr w:type="spellStart"/>
      <w:r w:rsidRPr="009307AF">
        <w:t>misija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konzulata</w:t>
      </w:r>
      <w:proofErr w:type="spellEnd"/>
      <w:r w:rsidRPr="009307AF">
        <w:t xml:space="preserve"> </w:t>
      </w:r>
      <w:proofErr w:type="spellStart"/>
      <w:r w:rsidRPr="009307AF">
        <w:t>predviđene</w:t>
      </w:r>
      <w:proofErr w:type="spellEnd"/>
      <w:r w:rsidRPr="009307AF">
        <w:t xml:space="preserve"> </w:t>
      </w:r>
      <w:proofErr w:type="spellStart"/>
      <w:r w:rsidRPr="009307AF">
        <w:t>opštim</w:t>
      </w:r>
      <w:proofErr w:type="spellEnd"/>
      <w:r w:rsidRPr="009307AF">
        <w:t xml:space="preserve"> </w:t>
      </w:r>
      <w:proofErr w:type="spellStart"/>
      <w:r w:rsidRPr="009307AF">
        <w:t>pravilima</w:t>
      </w:r>
      <w:proofErr w:type="spellEnd"/>
      <w:r w:rsidRPr="009307AF">
        <w:t xml:space="preserve"> </w:t>
      </w:r>
      <w:proofErr w:type="spellStart"/>
      <w:r w:rsidRPr="009307AF">
        <w:t>međunarodnog</w:t>
      </w:r>
      <w:proofErr w:type="spellEnd"/>
      <w:r w:rsidRPr="009307AF">
        <w:t xml:space="preserve"> </w:t>
      </w:r>
      <w:proofErr w:type="spellStart"/>
      <w:r w:rsidRPr="009307AF">
        <w:t>prava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odredbama</w:t>
      </w:r>
      <w:proofErr w:type="spellEnd"/>
      <w:r w:rsidRPr="009307AF">
        <w:t xml:space="preserve"> </w:t>
      </w:r>
      <w:proofErr w:type="spellStart"/>
      <w:r w:rsidRPr="009307AF">
        <w:t>posebnih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>.</w:t>
      </w:r>
    </w:p>
    <w:p w14:paraId="1F10B401" w14:textId="77777777" w:rsidR="009307AF" w:rsidRPr="009307AF" w:rsidRDefault="009307AF" w:rsidP="009307AF">
      <w:pPr>
        <w:jc w:val="center"/>
        <w:rPr>
          <w:b/>
          <w:bCs/>
        </w:rPr>
      </w:pPr>
      <w:bookmarkStart w:id="57" w:name="clan_29"/>
      <w:bookmarkEnd w:id="57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29</w:t>
      </w:r>
    </w:p>
    <w:p w14:paraId="5ED648A1" w14:textId="77777777" w:rsidR="009307AF" w:rsidRPr="009307AF" w:rsidRDefault="009307AF" w:rsidP="009307AF">
      <w:pPr>
        <w:jc w:val="center"/>
        <w:rPr>
          <w:b/>
          <w:bCs/>
        </w:rPr>
      </w:pPr>
      <w:bookmarkStart w:id="58" w:name="str_30"/>
      <w:bookmarkEnd w:id="58"/>
      <w:r w:rsidRPr="009307AF">
        <w:rPr>
          <w:b/>
          <w:bCs/>
        </w:rPr>
        <w:t>STUPANJE NA SNAGU</w:t>
      </w:r>
    </w:p>
    <w:p w14:paraId="5DAD2027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diplomatskim</w:t>
      </w:r>
      <w:proofErr w:type="spellEnd"/>
      <w:r w:rsidRPr="009307AF">
        <w:t xml:space="preserve"> </w:t>
      </w:r>
      <w:proofErr w:type="spellStart"/>
      <w:r w:rsidRPr="009307AF">
        <w:t>putem</w:t>
      </w:r>
      <w:proofErr w:type="spellEnd"/>
      <w:r w:rsidRPr="009307AF">
        <w:t xml:space="preserve"> </w:t>
      </w:r>
      <w:proofErr w:type="spellStart"/>
      <w:r w:rsidRPr="009307AF">
        <w:t>pismeno</w:t>
      </w:r>
      <w:proofErr w:type="spellEnd"/>
      <w:r w:rsidRPr="009307AF">
        <w:t xml:space="preserve"> </w:t>
      </w:r>
      <w:proofErr w:type="spellStart"/>
      <w:r w:rsidRPr="009307AF">
        <w:t>obaveštavaju</w:t>
      </w:r>
      <w:proofErr w:type="spellEnd"/>
      <w:r w:rsidRPr="009307AF">
        <w:t xml:space="preserve"> </w:t>
      </w:r>
      <w:proofErr w:type="spellStart"/>
      <w:r w:rsidRPr="009307AF">
        <w:t>jedna</w:t>
      </w:r>
      <w:proofErr w:type="spellEnd"/>
      <w:r w:rsidRPr="009307AF">
        <w:t xml:space="preserve"> </w:t>
      </w:r>
      <w:proofErr w:type="spellStart"/>
      <w:r w:rsidRPr="009307AF">
        <w:t>drugu</w:t>
      </w:r>
      <w:proofErr w:type="spellEnd"/>
      <w:r w:rsidRPr="009307AF">
        <w:t xml:space="preserve"> o </w:t>
      </w:r>
      <w:proofErr w:type="spellStart"/>
      <w:r w:rsidRPr="009307AF">
        <w:t>okončanju</w:t>
      </w:r>
      <w:proofErr w:type="spellEnd"/>
      <w:r w:rsidRPr="009307AF">
        <w:t xml:space="preserve"> </w:t>
      </w:r>
      <w:proofErr w:type="spellStart"/>
      <w:r w:rsidRPr="009307AF">
        <w:t>postupaka</w:t>
      </w:r>
      <w:proofErr w:type="spellEnd"/>
      <w:r w:rsidRPr="009307AF">
        <w:t xml:space="preserve"> </w:t>
      </w:r>
      <w:proofErr w:type="spellStart"/>
      <w:r w:rsidRPr="009307AF">
        <w:t>predviđenih</w:t>
      </w:r>
      <w:proofErr w:type="spellEnd"/>
      <w:r w:rsidRPr="009307AF">
        <w:t xml:space="preserve"> </w:t>
      </w:r>
      <w:proofErr w:type="spellStart"/>
      <w:r w:rsidRPr="009307AF">
        <w:t>njihovim</w:t>
      </w:r>
      <w:proofErr w:type="spellEnd"/>
      <w:r w:rsidRPr="009307AF">
        <w:t xml:space="preserve"> </w:t>
      </w:r>
      <w:proofErr w:type="spellStart"/>
      <w:r w:rsidRPr="009307AF">
        <w:t>unutrašnjim</w:t>
      </w:r>
      <w:proofErr w:type="spellEnd"/>
      <w:r w:rsidRPr="009307AF">
        <w:t xml:space="preserve"> </w:t>
      </w:r>
      <w:proofErr w:type="spellStart"/>
      <w:r w:rsidRPr="009307AF">
        <w:t>zakonima</w:t>
      </w:r>
      <w:proofErr w:type="spellEnd"/>
      <w:r w:rsidRPr="009307AF">
        <w:t xml:space="preserve"> za </w:t>
      </w:r>
      <w:proofErr w:type="spellStart"/>
      <w:r w:rsidRPr="009307AF">
        <w:t>stupanje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snagu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>.</w:t>
      </w:r>
    </w:p>
    <w:p w14:paraId="55B765F0" w14:textId="77777777" w:rsidR="009307AF" w:rsidRPr="009307AF" w:rsidRDefault="009307AF" w:rsidP="009307AF">
      <w:pPr>
        <w:jc w:val="center"/>
      </w:pPr>
      <w:r w:rsidRPr="009307AF">
        <w:t xml:space="preserve">(2) </w:t>
      </w: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 xml:space="preserve"> stupa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snagu</w:t>
      </w:r>
      <w:proofErr w:type="spellEnd"/>
      <w:r w:rsidRPr="009307AF">
        <w:t xml:space="preserve"> </w:t>
      </w:r>
      <w:proofErr w:type="spellStart"/>
      <w:r w:rsidRPr="009307AF">
        <w:t>datumom</w:t>
      </w:r>
      <w:proofErr w:type="spellEnd"/>
      <w:r w:rsidRPr="009307AF">
        <w:t xml:space="preserve"> </w:t>
      </w:r>
      <w:proofErr w:type="spellStart"/>
      <w:r w:rsidRPr="009307AF">
        <w:t>poslednjeg</w:t>
      </w:r>
      <w:proofErr w:type="spellEnd"/>
      <w:r w:rsidRPr="009307AF">
        <w:t xml:space="preserve"> od </w:t>
      </w:r>
      <w:proofErr w:type="spellStart"/>
      <w:r w:rsidRPr="009307AF">
        <w:t>tih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, a </w:t>
      </w:r>
      <w:proofErr w:type="spellStart"/>
      <w:r w:rsidRPr="009307AF">
        <w:t>njegove</w:t>
      </w:r>
      <w:proofErr w:type="spellEnd"/>
      <w:r w:rsidRPr="009307AF">
        <w:t xml:space="preserve"> </w:t>
      </w:r>
      <w:proofErr w:type="spellStart"/>
      <w:r w:rsidRPr="009307AF">
        <w:t>odredbe</w:t>
      </w:r>
      <w:proofErr w:type="spellEnd"/>
      <w:r w:rsidRPr="009307AF">
        <w:t xml:space="preserve"> se </w:t>
      </w:r>
      <w:proofErr w:type="spellStart"/>
      <w:r w:rsidRPr="009307AF">
        <w:t>primenjuju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koji je </w:t>
      </w:r>
      <w:proofErr w:type="spellStart"/>
      <w:r w:rsidRPr="009307AF">
        <w:t>ostvaren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poseduje</w:t>
      </w:r>
      <w:proofErr w:type="spellEnd"/>
      <w:r w:rsidRPr="009307AF">
        <w:t xml:space="preserve"> u </w:t>
      </w:r>
      <w:proofErr w:type="spellStart"/>
      <w:r w:rsidRPr="009307AF">
        <w:t>svakoj</w:t>
      </w:r>
      <w:proofErr w:type="spellEnd"/>
      <w:r w:rsidRPr="009307AF">
        <w:t xml:space="preserve"> </w:t>
      </w:r>
      <w:proofErr w:type="spellStart"/>
      <w:r w:rsidRPr="009307AF">
        <w:t>poreskoj</w:t>
      </w:r>
      <w:proofErr w:type="spellEnd"/>
      <w:r w:rsidRPr="009307AF">
        <w:t xml:space="preserve"> </w:t>
      </w:r>
      <w:proofErr w:type="spellStart"/>
      <w:r w:rsidRPr="009307AF">
        <w:t>godini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počinje</w:t>
      </w:r>
      <w:proofErr w:type="spellEnd"/>
      <w:r w:rsidRPr="009307AF">
        <w:t xml:space="preserve"> </w:t>
      </w:r>
      <w:proofErr w:type="spellStart"/>
      <w:r w:rsidRPr="009307AF">
        <w:t>prvog</w:t>
      </w:r>
      <w:proofErr w:type="spellEnd"/>
      <w:r w:rsidRPr="009307AF">
        <w:t xml:space="preserve"> </w:t>
      </w:r>
      <w:proofErr w:type="spellStart"/>
      <w:r w:rsidRPr="009307AF">
        <w:t>januara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posle</w:t>
      </w:r>
      <w:proofErr w:type="spellEnd"/>
      <w:r w:rsidRPr="009307AF">
        <w:t xml:space="preserve"> </w:t>
      </w:r>
      <w:proofErr w:type="spellStart"/>
      <w:r w:rsidRPr="009307AF">
        <w:t>prvog</w:t>
      </w:r>
      <w:proofErr w:type="spellEnd"/>
      <w:r w:rsidRPr="009307AF">
        <w:t xml:space="preserve"> </w:t>
      </w:r>
      <w:proofErr w:type="spellStart"/>
      <w:r w:rsidRPr="009307AF">
        <w:t>januara</w:t>
      </w:r>
      <w:proofErr w:type="spellEnd"/>
      <w:r w:rsidRPr="009307AF">
        <w:t xml:space="preserve"> </w:t>
      </w:r>
      <w:proofErr w:type="spellStart"/>
      <w:r w:rsidRPr="009307AF">
        <w:t>kalendarske</w:t>
      </w:r>
      <w:proofErr w:type="spellEnd"/>
      <w:r w:rsidRPr="009307AF">
        <w:t xml:space="preserve"> </w:t>
      </w:r>
      <w:proofErr w:type="spellStart"/>
      <w:r w:rsidRPr="009307AF">
        <w:t>godine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 </w:t>
      </w:r>
      <w:proofErr w:type="spellStart"/>
      <w:r w:rsidRPr="009307AF">
        <w:t>sledi</w:t>
      </w:r>
      <w:proofErr w:type="spellEnd"/>
      <w:r w:rsidRPr="009307AF">
        <w:t xml:space="preserve"> </w:t>
      </w:r>
      <w:proofErr w:type="spellStart"/>
      <w:r w:rsidRPr="009307AF">
        <w:t>godinu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 xml:space="preserve"> stupa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snagu</w:t>
      </w:r>
      <w:proofErr w:type="spellEnd"/>
      <w:r w:rsidRPr="009307AF">
        <w:t>.</w:t>
      </w:r>
    </w:p>
    <w:p w14:paraId="77CE85FF" w14:textId="77777777" w:rsidR="009307AF" w:rsidRPr="009307AF" w:rsidRDefault="009307AF" w:rsidP="009307AF">
      <w:pPr>
        <w:jc w:val="center"/>
        <w:rPr>
          <w:b/>
          <w:bCs/>
        </w:rPr>
      </w:pPr>
      <w:bookmarkStart w:id="59" w:name="clan_30"/>
      <w:bookmarkEnd w:id="59"/>
      <w:proofErr w:type="spellStart"/>
      <w:r w:rsidRPr="009307AF">
        <w:rPr>
          <w:b/>
          <w:bCs/>
        </w:rPr>
        <w:t>Član</w:t>
      </w:r>
      <w:proofErr w:type="spellEnd"/>
      <w:r w:rsidRPr="009307AF">
        <w:rPr>
          <w:b/>
          <w:bCs/>
        </w:rPr>
        <w:t xml:space="preserve"> 30</w:t>
      </w:r>
    </w:p>
    <w:p w14:paraId="48F7715C" w14:textId="77777777" w:rsidR="009307AF" w:rsidRPr="009307AF" w:rsidRDefault="009307AF" w:rsidP="009307AF">
      <w:pPr>
        <w:jc w:val="center"/>
        <w:rPr>
          <w:b/>
          <w:bCs/>
        </w:rPr>
      </w:pPr>
      <w:bookmarkStart w:id="60" w:name="str_31"/>
      <w:bookmarkEnd w:id="60"/>
      <w:r w:rsidRPr="009307AF">
        <w:rPr>
          <w:b/>
          <w:bCs/>
        </w:rPr>
        <w:t>PRESTANAK VAŽENJA</w:t>
      </w:r>
    </w:p>
    <w:p w14:paraId="57C4BBA6" w14:textId="77777777" w:rsidR="009307AF" w:rsidRPr="009307AF" w:rsidRDefault="009307AF" w:rsidP="009307AF">
      <w:pPr>
        <w:jc w:val="center"/>
      </w:pP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 xml:space="preserve"> </w:t>
      </w:r>
      <w:proofErr w:type="spellStart"/>
      <w:r w:rsidRPr="009307AF">
        <w:t>ostaje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snazi</w:t>
      </w:r>
      <w:proofErr w:type="spellEnd"/>
      <w:r w:rsidRPr="009307AF">
        <w:t xml:space="preserve"> </w:t>
      </w:r>
      <w:proofErr w:type="spellStart"/>
      <w:r w:rsidRPr="009307AF">
        <w:t>dok</w:t>
      </w:r>
      <w:proofErr w:type="spellEnd"/>
      <w:r w:rsidRPr="009307AF">
        <w:t xml:space="preserve"> ga ne </w:t>
      </w:r>
      <w:proofErr w:type="spellStart"/>
      <w:r w:rsidRPr="009307AF">
        <w:t>otkaže</w:t>
      </w:r>
      <w:proofErr w:type="spellEnd"/>
      <w:r w:rsidRPr="009307AF">
        <w:t xml:space="preserve"> </w:t>
      </w:r>
      <w:proofErr w:type="spellStart"/>
      <w:r w:rsidRPr="009307AF">
        <w:t>jedna</w:t>
      </w:r>
      <w:proofErr w:type="spellEnd"/>
      <w:r w:rsidRPr="009307AF">
        <w:t xml:space="preserve"> od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. </w:t>
      </w:r>
      <w:proofErr w:type="spellStart"/>
      <w:r w:rsidRPr="009307AF">
        <w:t>Država</w:t>
      </w:r>
      <w:proofErr w:type="spellEnd"/>
      <w:r w:rsidRPr="009307AF">
        <w:t xml:space="preserve"> </w:t>
      </w:r>
      <w:proofErr w:type="spellStart"/>
      <w:r w:rsidRPr="009307AF">
        <w:t>ugovornica</w:t>
      </w:r>
      <w:proofErr w:type="spellEnd"/>
      <w:r w:rsidRPr="009307AF">
        <w:t xml:space="preserve"> </w:t>
      </w:r>
      <w:proofErr w:type="spellStart"/>
      <w:r w:rsidRPr="009307AF">
        <w:t>može</w:t>
      </w:r>
      <w:proofErr w:type="spellEnd"/>
      <w:r w:rsidRPr="009307AF">
        <w:t xml:space="preserve"> </w:t>
      </w:r>
      <w:proofErr w:type="spellStart"/>
      <w:r w:rsidRPr="009307AF">
        <w:t>otkazati</w:t>
      </w:r>
      <w:proofErr w:type="spellEnd"/>
      <w:r w:rsidRPr="009307AF">
        <w:t xml:space="preserve"> </w:t>
      </w: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 xml:space="preserve"> </w:t>
      </w:r>
      <w:proofErr w:type="spellStart"/>
      <w:r w:rsidRPr="009307AF">
        <w:t>diplomatskim</w:t>
      </w:r>
      <w:proofErr w:type="spellEnd"/>
      <w:r w:rsidRPr="009307AF">
        <w:t xml:space="preserve"> </w:t>
      </w:r>
      <w:proofErr w:type="spellStart"/>
      <w:r w:rsidRPr="009307AF">
        <w:t>putem</w:t>
      </w:r>
      <w:proofErr w:type="spellEnd"/>
      <w:r w:rsidRPr="009307AF">
        <w:t xml:space="preserve">, </w:t>
      </w:r>
      <w:proofErr w:type="spellStart"/>
      <w:r w:rsidRPr="009307AF">
        <w:t>dostavljanjem</w:t>
      </w:r>
      <w:proofErr w:type="spellEnd"/>
      <w:r w:rsidRPr="009307AF">
        <w:t xml:space="preserve"> </w:t>
      </w:r>
      <w:proofErr w:type="spellStart"/>
      <w:r w:rsidRPr="009307AF">
        <w:t>pismenog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 o </w:t>
      </w:r>
      <w:proofErr w:type="spellStart"/>
      <w:r w:rsidRPr="009307AF">
        <w:t>prestanku</w:t>
      </w:r>
      <w:proofErr w:type="spellEnd"/>
      <w:r w:rsidRPr="009307AF">
        <w:t xml:space="preserve"> </w:t>
      </w:r>
      <w:proofErr w:type="spellStart"/>
      <w:r w:rsidRPr="009307AF">
        <w:t>njegovog</w:t>
      </w:r>
      <w:proofErr w:type="spellEnd"/>
      <w:r w:rsidRPr="009307AF">
        <w:t xml:space="preserve"> </w:t>
      </w:r>
      <w:proofErr w:type="spellStart"/>
      <w:r w:rsidRPr="009307AF">
        <w:t>važenja</w:t>
      </w:r>
      <w:proofErr w:type="spellEnd"/>
      <w:r w:rsidRPr="009307AF">
        <w:t xml:space="preserve"> </w:t>
      </w:r>
      <w:proofErr w:type="spellStart"/>
      <w:r w:rsidRPr="009307AF">
        <w:t>najkasnije</w:t>
      </w:r>
      <w:proofErr w:type="spellEnd"/>
      <w:r w:rsidRPr="009307AF">
        <w:t xml:space="preserve"> </w:t>
      </w:r>
      <w:proofErr w:type="spellStart"/>
      <w:r w:rsidRPr="009307AF">
        <w:t>šest</w:t>
      </w:r>
      <w:proofErr w:type="spellEnd"/>
      <w:r w:rsidRPr="009307AF">
        <w:t xml:space="preserve"> </w:t>
      </w:r>
      <w:proofErr w:type="spellStart"/>
      <w:r w:rsidRPr="009307AF">
        <w:t>meseci</w:t>
      </w:r>
      <w:proofErr w:type="spellEnd"/>
      <w:r w:rsidRPr="009307AF">
        <w:t xml:space="preserve"> pre </w:t>
      </w:r>
      <w:proofErr w:type="spellStart"/>
      <w:r w:rsidRPr="009307AF">
        <w:t>kraja</w:t>
      </w:r>
      <w:proofErr w:type="spellEnd"/>
      <w:r w:rsidRPr="009307AF">
        <w:t xml:space="preserve"> </w:t>
      </w:r>
      <w:proofErr w:type="spellStart"/>
      <w:r w:rsidRPr="009307AF">
        <w:t>bilo</w:t>
      </w:r>
      <w:proofErr w:type="spellEnd"/>
      <w:r w:rsidRPr="009307AF">
        <w:t xml:space="preserve"> </w:t>
      </w:r>
      <w:proofErr w:type="spellStart"/>
      <w:r w:rsidRPr="009307AF">
        <w:t>koje</w:t>
      </w:r>
      <w:proofErr w:type="spellEnd"/>
      <w:r w:rsidRPr="009307AF">
        <w:t xml:space="preserve"> </w:t>
      </w:r>
      <w:proofErr w:type="spellStart"/>
      <w:r w:rsidRPr="009307AF">
        <w:t>kalendarske</w:t>
      </w:r>
      <w:proofErr w:type="spellEnd"/>
      <w:r w:rsidRPr="009307AF">
        <w:t xml:space="preserve"> </w:t>
      </w:r>
      <w:proofErr w:type="spellStart"/>
      <w:r w:rsidRPr="009307AF">
        <w:t>godine</w:t>
      </w:r>
      <w:proofErr w:type="spellEnd"/>
      <w:r w:rsidRPr="009307AF">
        <w:t xml:space="preserve"> po </w:t>
      </w:r>
      <w:proofErr w:type="spellStart"/>
      <w:r w:rsidRPr="009307AF">
        <w:t>isteku</w:t>
      </w:r>
      <w:proofErr w:type="spellEnd"/>
      <w:r w:rsidRPr="009307AF">
        <w:t xml:space="preserve"> </w:t>
      </w:r>
      <w:proofErr w:type="spellStart"/>
      <w:r w:rsidRPr="009307AF">
        <w:t>pete</w:t>
      </w:r>
      <w:proofErr w:type="spellEnd"/>
      <w:r w:rsidRPr="009307AF">
        <w:t xml:space="preserve"> </w:t>
      </w:r>
      <w:proofErr w:type="spellStart"/>
      <w:r w:rsidRPr="009307AF">
        <w:t>godine</w:t>
      </w:r>
      <w:proofErr w:type="spellEnd"/>
      <w:r w:rsidRPr="009307AF">
        <w:t xml:space="preserve"> od dana </w:t>
      </w:r>
      <w:proofErr w:type="spellStart"/>
      <w:r w:rsidRPr="009307AF">
        <w:t>stupanja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snagu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. U tom </w:t>
      </w:r>
      <w:proofErr w:type="spellStart"/>
      <w:r w:rsidRPr="009307AF">
        <w:t>slučaju</w:t>
      </w:r>
      <w:proofErr w:type="spellEnd"/>
      <w:r w:rsidRPr="009307AF">
        <w:t xml:space="preserve">, </w:t>
      </w: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 xml:space="preserve"> </w:t>
      </w:r>
      <w:proofErr w:type="spellStart"/>
      <w:r w:rsidRPr="009307AF">
        <w:t>prestaje</w:t>
      </w:r>
      <w:proofErr w:type="spellEnd"/>
      <w:r w:rsidRPr="009307AF">
        <w:t xml:space="preserve"> da se </w:t>
      </w:r>
      <w:proofErr w:type="spellStart"/>
      <w:r w:rsidRPr="009307AF">
        <w:t>primenjuje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koji je </w:t>
      </w:r>
      <w:proofErr w:type="spellStart"/>
      <w:r w:rsidRPr="009307AF">
        <w:t>ostvaren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poseduje</w:t>
      </w:r>
      <w:proofErr w:type="spellEnd"/>
      <w:r w:rsidRPr="009307AF">
        <w:t xml:space="preserve"> u </w:t>
      </w:r>
      <w:proofErr w:type="spellStart"/>
      <w:r w:rsidRPr="009307AF">
        <w:t>svakoj</w:t>
      </w:r>
      <w:proofErr w:type="spellEnd"/>
      <w:r w:rsidRPr="009307AF">
        <w:t xml:space="preserve"> </w:t>
      </w:r>
      <w:proofErr w:type="spellStart"/>
      <w:r w:rsidRPr="009307AF">
        <w:t>poreskoj</w:t>
      </w:r>
      <w:proofErr w:type="spellEnd"/>
      <w:r w:rsidRPr="009307AF">
        <w:t xml:space="preserve"> </w:t>
      </w:r>
      <w:proofErr w:type="spellStart"/>
      <w:r w:rsidRPr="009307AF">
        <w:t>godini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počinje</w:t>
      </w:r>
      <w:proofErr w:type="spellEnd"/>
      <w:r w:rsidRPr="009307AF">
        <w:t xml:space="preserve"> </w:t>
      </w:r>
      <w:proofErr w:type="spellStart"/>
      <w:r w:rsidRPr="009307AF">
        <w:t>prvog</w:t>
      </w:r>
      <w:proofErr w:type="spellEnd"/>
      <w:r w:rsidRPr="009307AF">
        <w:t xml:space="preserve"> </w:t>
      </w:r>
      <w:proofErr w:type="spellStart"/>
      <w:r w:rsidRPr="009307AF">
        <w:t>januara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posle</w:t>
      </w:r>
      <w:proofErr w:type="spellEnd"/>
      <w:r w:rsidRPr="009307AF">
        <w:t xml:space="preserve"> </w:t>
      </w:r>
      <w:proofErr w:type="spellStart"/>
      <w:r w:rsidRPr="009307AF">
        <w:t>prvog</w:t>
      </w:r>
      <w:proofErr w:type="spellEnd"/>
      <w:r w:rsidRPr="009307AF">
        <w:t xml:space="preserve"> </w:t>
      </w:r>
      <w:proofErr w:type="spellStart"/>
      <w:r w:rsidRPr="009307AF">
        <w:t>januara</w:t>
      </w:r>
      <w:proofErr w:type="spellEnd"/>
      <w:r w:rsidRPr="009307AF">
        <w:t xml:space="preserve"> </w:t>
      </w:r>
      <w:proofErr w:type="spellStart"/>
      <w:r w:rsidRPr="009307AF">
        <w:t>kalendarske</w:t>
      </w:r>
      <w:proofErr w:type="spellEnd"/>
      <w:r w:rsidRPr="009307AF">
        <w:t xml:space="preserve"> </w:t>
      </w:r>
      <w:proofErr w:type="spellStart"/>
      <w:r w:rsidRPr="009307AF">
        <w:t>godine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neposredno</w:t>
      </w:r>
      <w:proofErr w:type="spellEnd"/>
      <w:r w:rsidRPr="009307AF">
        <w:t xml:space="preserve"> </w:t>
      </w:r>
      <w:proofErr w:type="spellStart"/>
      <w:r w:rsidRPr="009307AF">
        <w:t>sledi</w:t>
      </w:r>
      <w:proofErr w:type="spellEnd"/>
      <w:r w:rsidRPr="009307AF">
        <w:t xml:space="preserve"> </w:t>
      </w:r>
      <w:proofErr w:type="spellStart"/>
      <w:r w:rsidRPr="009307AF">
        <w:t>godinu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je </w:t>
      </w:r>
      <w:proofErr w:type="spellStart"/>
      <w:r w:rsidRPr="009307AF">
        <w:t>dato</w:t>
      </w:r>
      <w:proofErr w:type="spellEnd"/>
      <w:r w:rsidRPr="009307AF">
        <w:t xml:space="preserve"> </w:t>
      </w:r>
      <w:proofErr w:type="spellStart"/>
      <w:r w:rsidRPr="009307AF">
        <w:t>obaveštenje</w:t>
      </w:r>
      <w:proofErr w:type="spellEnd"/>
      <w:r w:rsidRPr="009307AF">
        <w:t xml:space="preserve"> o </w:t>
      </w:r>
      <w:proofErr w:type="spellStart"/>
      <w:r w:rsidRPr="009307AF">
        <w:t>prestanku</w:t>
      </w:r>
      <w:proofErr w:type="spellEnd"/>
      <w:r w:rsidRPr="009307AF">
        <w:t xml:space="preserve"> </w:t>
      </w:r>
      <w:proofErr w:type="spellStart"/>
      <w:r w:rsidRPr="009307AF">
        <w:t>važenja</w:t>
      </w:r>
      <w:proofErr w:type="spellEnd"/>
      <w:r w:rsidRPr="009307AF">
        <w:t>.</w:t>
      </w:r>
    </w:p>
    <w:p w14:paraId="315FB85B" w14:textId="77777777" w:rsidR="009307AF" w:rsidRPr="009307AF" w:rsidRDefault="009307AF" w:rsidP="009307AF">
      <w:pPr>
        <w:jc w:val="center"/>
      </w:pPr>
      <w:r w:rsidRPr="009307AF">
        <w:t xml:space="preserve">U </w:t>
      </w:r>
      <w:proofErr w:type="spellStart"/>
      <w:r w:rsidRPr="009307AF">
        <w:t>potvrdu</w:t>
      </w:r>
      <w:proofErr w:type="spellEnd"/>
      <w:r w:rsidRPr="009307AF">
        <w:t xml:space="preserve"> </w:t>
      </w:r>
      <w:proofErr w:type="spellStart"/>
      <w:r w:rsidRPr="009307AF">
        <w:t>čega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dole </w:t>
      </w:r>
      <w:proofErr w:type="spellStart"/>
      <w:r w:rsidRPr="009307AF">
        <w:t>potpisani</w:t>
      </w:r>
      <w:proofErr w:type="spellEnd"/>
      <w:r w:rsidRPr="009307AF">
        <w:t xml:space="preserve">, </w:t>
      </w:r>
      <w:proofErr w:type="spellStart"/>
      <w:r w:rsidRPr="009307AF">
        <w:t>punovažno</w:t>
      </w:r>
      <w:proofErr w:type="spellEnd"/>
      <w:r w:rsidRPr="009307AF">
        <w:t xml:space="preserve"> za to </w:t>
      </w:r>
      <w:proofErr w:type="spellStart"/>
      <w:r w:rsidRPr="009307AF">
        <w:t>ovlašćeni</w:t>
      </w:r>
      <w:proofErr w:type="spellEnd"/>
      <w:r w:rsidRPr="009307AF">
        <w:t xml:space="preserve">, </w:t>
      </w:r>
      <w:proofErr w:type="spellStart"/>
      <w:r w:rsidRPr="009307AF">
        <w:t>potpisali</w:t>
      </w:r>
      <w:proofErr w:type="spellEnd"/>
      <w:r w:rsidRPr="009307AF">
        <w:t xml:space="preserve"> </w:t>
      </w: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>.</w:t>
      </w:r>
    </w:p>
    <w:p w14:paraId="68A8DDD2" w14:textId="6182AAB9" w:rsidR="009307AF" w:rsidRDefault="009307AF" w:rsidP="00085085">
      <w:pPr>
        <w:jc w:val="center"/>
      </w:pPr>
      <w:proofErr w:type="spellStart"/>
      <w:r w:rsidRPr="009307AF">
        <w:lastRenderedPageBreak/>
        <w:t>Sačinjeno</w:t>
      </w:r>
      <w:proofErr w:type="spellEnd"/>
      <w:r w:rsidRPr="009307AF">
        <w:t xml:space="preserve"> u </w:t>
      </w:r>
      <w:proofErr w:type="spellStart"/>
      <w:r w:rsidRPr="009307AF">
        <w:t>Beogradu</w:t>
      </w:r>
      <w:proofErr w:type="spellEnd"/>
      <w:r w:rsidRPr="009307AF">
        <w:t xml:space="preserve">, </w:t>
      </w:r>
      <w:proofErr w:type="spellStart"/>
      <w:r w:rsidRPr="009307AF">
        <w:t>ovog</w:t>
      </w:r>
      <w:proofErr w:type="spellEnd"/>
      <w:r w:rsidRPr="009307AF">
        <w:t xml:space="preserve"> 7. dana </w:t>
      </w:r>
      <w:proofErr w:type="spellStart"/>
      <w:r w:rsidRPr="009307AF">
        <w:t>maja</w:t>
      </w:r>
      <w:proofErr w:type="spellEnd"/>
      <w:r w:rsidRPr="009307AF">
        <w:t xml:space="preserve"> 2010. </w:t>
      </w:r>
      <w:proofErr w:type="spellStart"/>
      <w:r w:rsidRPr="009307AF">
        <w:t>godine</w:t>
      </w:r>
      <w:proofErr w:type="spellEnd"/>
      <w:r w:rsidRPr="009307AF">
        <w:t xml:space="preserve">, u </w:t>
      </w:r>
      <w:proofErr w:type="spellStart"/>
      <w:r w:rsidRPr="009307AF">
        <w:t>dva</w:t>
      </w:r>
      <w:proofErr w:type="spellEnd"/>
      <w:r w:rsidRPr="009307AF">
        <w:t xml:space="preserve"> </w:t>
      </w:r>
      <w:proofErr w:type="spellStart"/>
      <w:r w:rsidRPr="009307AF">
        <w:t>originalna</w:t>
      </w:r>
      <w:proofErr w:type="spellEnd"/>
      <w:r w:rsidRPr="009307AF">
        <w:t xml:space="preserve"> </w:t>
      </w:r>
      <w:proofErr w:type="spellStart"/>
      <w:r w:rsidRPr="009307AF">
        <w:t>primerka</w:t>
      </w:r>
      <w:proofErr w:type="spellEnd"/>
      <w:r w:rsidRPr="009307AF">
        <w:t xml:space="preserve">,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srpskom</w:t>
      </w:r>
      <w:proofErr w:type="spellEnd"/>
      <w:r w:rsidRPr="009307AF">
        <w:t xml:space="preserve">, </w:t>
      </w:r>
      <w:proofErr w:type="spellStart"/>
      <w:r w:rsidRPr="009307AF">
        <w:t>nemačkom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engleskom</w:t>
      </w:r>
      <w:proofErr w:type="spellEnd"/>
      <w:r w:rsidRPr="009307AF">
        <w:t xml:space="preserve"> </w:t>
      </w:r>
      <w:proofErr w:type="spellStart"/>
      <w:r w:rsidRPr="009307AF">
        <w:t>jeziku</w:t>
      </w:r>
      <w:proofErr w:type="spellEnd"/>
      <w:r w:rsidRPr="009307AF">
        <w:t xml:space="preserve">, s </w:t>
      </w:r>
      <w:proofErr w:type="spellStart"/>
      <w:r w:rsidRPr="009307AF">
        <w:t>tim</w:t>
      </w:r>
      <w:proofErr w:type="spellEnd"/>
      <w:r w:rsidRPr="009307AF">
        <w:t xml:space="preserve"> </w:t>
      </w:r>
      <w:proofErr w:type="spellStart"/>
      <w:r w:rsidRPr="009307AF">
        <w:t>što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oba </w:t>
      </w:r>
      <w:proofErr w:type="spellStart"/>
      <w:r w:rsidRPr="009307AF">
        <w:t>primerka</w:t>
      </w:r>
      <w:proofErr w:type="spellEnd"/>
      <w:r w:rsidRPr="009307AF">
        <w:t xml:space="preserve"> </w:t>
      </w:r>
      <w:proofErr w:type="spellStart"/>
      <w:r w:rsidRPr="009307AF">
        <w:t>podjednako</w:t>
      </w:r>
      <w:proofErr w:type="spellEnd"/>
      <w:r w:rsidRPr="009307AF">
        <w:t xml:space="preserve"> </w:t>
      </w:r>
      <w:proofErr w:type="spellStart"/>
      <w:r w:rsidRPr="009307AF">
        <w:t>verodostojna</w:t>
      </w:r>
      <w:proofErr w:type="spellEnd"/>
      <w:r w:rsidRPr="009307AF">
        <w:t xml:space="preserve">. U </w:t>
      </w:r>
      <w:proofErr w:type="spellStart"/>
      <w:r w:rsidRPr="009307AF">
        <w:t>slučaju</w:t>
      </w:r>
      <w:proofErr w:type="spellEnd"/>
      <w:r w:rsidRPr="009307AF">
        <w:t xml:space="preserve"> </w:t>
      </w:r>
      <w:proofErr w:type="spellStart"/>
      <w:r w:rsidRPr="009307AF">
        <w:t>razlike</w:t>
      </w:r>
      <w:proofErr w:type="spellEnd"/>
      <w:r w:rsidRPr="009307AF">
        <w:t xml:space="preserve"> u </w:t>
      </w:r>
      <w:proofErr w:type="spellStart"/>
      <w:r w:rsidRPr="009307AF">
        <w:t>tumačenju</w:t>
      </w:r>
      <w:proofErr w:type="spellEnd"/>
      <w:r w:rsidRPr="009307AF">
        <w:t xml:space="preserve">, </w:t>
      </w:r>
      <w:proofErr w:type="spellStart"/>
      <w:r w:rsidRPr="009307AF">
        <w:t>merodavan</w:t>
      </w:r>
      <w:proofErr w:type="spellEnd"/>
      <w:r w:rsidRPr="009307AF">
        <w:t xml:space="preserve"> je </w:t>
      </w:r>
      <w:proofErr w:type="spellStart"/>
      <w:r w:rsidRPr="009307AF">
        <w:t>engleski</w:t>
      </w:r>
      <w:proofErr w:type="spellEnd"/>
      <w:r w:rsidRPr="009307AF">
        <w:t xml:space="preserve"> </w:t>
      </w:r>
      <w:proofErr w:type="spellStart"/>
      <w:r w:rsidRPr="009307AF">
        <w:t>tekst</w:t>
      </w:r>
      <w:proofErr w:type="spellEnd"/>
      <w:r w:rsidRPr="009307AF">
        <w:t>.</w:t>
      </w:r>
    </w:p>
    <w:p w14:paraId="5FD66F91" w14:textId="77777777" w:rsidR="00085085" w:rsidRDefault="00085085" w:rsidP="00085085">
      <w:pPr>
        <w:jc w:val="center"/>
      </w:pPr>
    </w:p>
    <w:p w14:paraId="6C4974DF" w14:textId="762907E0" w:rsidR="00085085" w:rsidRPr="00085085" w:rsidRDefault="00085085" w:rsidP="00085085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085085">
        <w:rPr>
          <w:sz w:val="16"/>
          <w:szCs w:val="16"/>
        </w:rPr>
        <w:t xml:space="preserve">ZA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85085">
        <w:rPr>
          <w:sz w:val="16"/>
          <w:szCs w:val="16"/>
        </w:rPr>
        <w:t>ZA</w:t>
      </w:r>
      <w:proofErr w:type="spellEnd"/>
      <w:r w:rsidRPr="00085085">
        <w:rPr>
          <w:sz w:val="16"/>
          <w:szCs w:val="16"/>
        </w:rPr>
        <w:t xml:space="preserve">                                                      </w:t>
      </w:r>
    </w:p>
    <w:p w14:paraId="59158D57" w14:textId="77777777" w:rsidR="00085085" w:rsidRPr="00085085" w:rsidRDefault="00085085" w:rsidP="00085085">
      <w:pPr>
        <w:jc w:val="both"/>
        <w:rPr>
          <w:sz w:val="16"/>
          <w:szCs w:val="16"/>
        </w:rPr>
      </w:pPr>
      <w:r w:rsidRPr="00085085">
        <w:rPr>
          <w:sz w:val="16"/>
          <w:szCs w:val="16"/>
        </w:rPr>
        <w:t>REPUBLIKU SRBIJU                                                                                                                                                                                     REPUBLIKU AUSTRIJU</w:t>
      </w:r>
    </w:p>
    <w:p w14:paraId="7C3A1F1E" w14:textId="2ADC2609" w:rsidR="00085085" w:rsidRDefault="00085085" w:rsidP="00085085">
      <w:r w:rsidRPr="00085085">
        <w:rPr>
          <w:sz w:val="16"/>
          <w:szCs w:val="16"/>
        </w:rPr>
        <w:t xml:space="preserve">Diana </w:t>
      </w:r>
      <w:proofErr w:type="spellStart"/>
      <w:r w:rsidRPr="00085085">
        <w:rPr>
          <w:sz w:val="16"/>
          <w:szCs w:val="16"/>
        </w:rPr>
        <w:t>Dragutinović</w:t>
      </w:r>
      <w:proofErr w:type="spellEnd"/>
      <w:r w:rsidRPr="00085085">
        <w:rPr>
          <w:sz w:val="16"/>
          <w:szCs w:val="16"/>
        </w:rPr>
        <w:t xml:space="preserve">, </w:t>
      </w:r>
      <w:proofErr w:type="spellStart"/>
      <w:r w:rsidRPr="00085085">
        <w:rPr>
          <w:sz w:val="16"/>
          <w:szCs w:val="16"/>
        </w:rPr>
        <w:t>s.r.</w:t>
      </w:r>
      <w:proofErr w:type="spellEnd"/>
      <w:r w:rsidRPr="000850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Jozef Prel, </w:t>
      </w:r>
      <w:proofErr w:type="spellStart"/>
      <w:r w:rsidRPr="00085085">
        <w:rPr>
          <w:sz w:val="16"/>
          <w:szCs w:val="16"/>
        </w:rPr>
        <w:t>s.r.</w:t>
      </w:r>
      <w:proofErr w:type="spellEnd"/>
      <w:r w:rsidRPr="000850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14:paraId="1BD9BC0F" w14:textId="77777777" w:rsidR="00085085" w:rsidRDefault="00085085" w:rsidP="00085085">
      <w:pPr>
        <w:jc w:val="center"/>
      </w:pPr>
    </w:p>
    <w:p w14:paraId="0A676EF8" w14:textId="77777777" w:rsidR="00085085" w:rsidRDefault="00085085" w:rsidP="00085085">
      <w:pPr>
        <w:jc w:val="center"/>
      </w:pPr>
    </w:p>
    <w:p w14:paraId="7E81A24D" w14:textId="77777777" w:rsidR="00085085" w:rsidRPr="009307AF" w:rsidRDefault="00085085" w:rsidP="00085085">
      <w:pPr>
        <w:jc w:val="center"/>
      </w:pPr>
    </w:p>
    <w:p w14:paraId="3152BC06" w14:textId="77777777" w:rsidR="009307AF" w:rsidRPr="009307AF" w:rsidRDefault="009307AF" w:rsidP="009307AF">
      <w:pPr>
        <w:jc w:val="center"/>
        <w:rPr>
          <w:b/>
          <w:bCs/>
        </w:rPr>
      </w:pPr>
      <w:bookmarkStart w:id="61" w:name="str_32"/>
      <w:bookmarkEnd w:id="61"/>
      <w:r w:rsidRPr="009307AF">
        <w:rPr>
          <w:b/>
          <w:bCs/>
        </w:rPr>
        <w:t>PROTOKOL:</w:t>
      </w:r>
    </w:p>
    <w:p w14:paraId="4E03F9E3" w14:textId="77777777" w:rsidR="009307AF" w:rsidRPr="009307AF" w:rsidRDefault="009307AF" w:rsidP="009307AF">
      <w:pPr>
        <w:jc w:val="center"/>
      </w:pPr>
      <w:r w:rsidRPr="009307AF">
        <w:t xml:space="preserve">U </w:t>
      </w:r>
      <w:proofErr w:type="spellStart"/>
      <w:r w:rsidRPr="009307AF">
        <w:t>trenutku</w:t>
      </w:r>
      <w:proofErr w:type="spellEnd"/>
      <w:r w:rsidRPr="009307AF">
        <w:t xml:space="preserve"> </w:t>
      </w:r>
      <w:proofErr w:type="spellStart"/>
      <w:r w:rsidRPr="009307AF">
        <w:t>potpisivanja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</w:t>
      </w:r>
      <w:proofErr w:type="spellStart"/>
      <w:r w:rsidRPr="009307AF">
        <w:t>između</w:t>
      </w:r>
      <w:proofErr w:type="spellEnd"/>
      <w:r w:rsidRPr="009307AF">
        <w:t xml:space="preserve"> </w:t>
      </w:r>
      <w:proofErr w:type="spellStart"/>
      <w:r w:rsidRPr="009307AF">
        <w:t>Republike</w:t>
      </w:r>
      <w:proofErr w:type="spellEnd"/>
      <w:r w:rsidRPr="009307AF">
        <w:t xml:space="preserve"> </w:t>
      </w:r>
      <w:proofErr w:type="spellStart"/>
      <w:r w:rsidRPr="009307AF">
        <w:t>Srbije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Republike</w:t>
      </w:r>
      <w:proofErr w:type="spellEnd"/>
      <w:r w:rsidRPr="009307AF">
        <w:t xml:space="preserve"> </w:t>
      </w:r>
      <w:proofErr w:type="spellStart"/>
      <w:r w:rsidRPr="009307AF">
        <w:t>Austrije</w:t>
      </w:r>
      <w:proofErr w:type="spellEnd"/>
      <w:r w:rsidRPr="009307AF">
        <w:t xml:space="preserve"> o </w:t>
      </w:r>
      <w:proofErr w:type="spellStart"/>
      <w:r w:rsidRPr="009307AF">
        <w:t>izbegavanju</w:t>
      </w:r>
      <w:proofErr w:type="spellEnd"/>
      <w:r w:rsidRPr="009307AF">
        <w:t xml:space="preserve"> </w:t>
      </w:r>
      <w:proofErr w:type="spellStart"/>
      <w:r w:rsidRPr="009307AF">
        <w:t>dvostrukog</w:t>
      </w:r>
      <w:proofErr w:type="spellEnd"/>
      <w:r w:rsidRPr="009307AF">
        <w:t xml:space="preserve"> </w:t>
      </w:r>
      <w:proofErr w:type="spellStart"/>
      <w:r w:rsidRPr="009307AF">
        <w:t>oporezivanja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, dole </w:t>
      </w:r>
      <w:proofErr w:type="spellStart"/>
      <w:r w:rsidRPr="009307AF">
        <w:t>potpisani</w:t>
      </w:r>
      <w:proofErr w:type="spellEnd"/>
      <w:r w:rsidRPr="009307AF">
        <w:t xml:space="preserve"> </w:t>
      </w:r>
      <w:proofErr w:type="spellStart"/>
      <w:r w:rsidRPr="009307AF">
        <w:t>su</w:t>
      </w:r>
      <w:proofErr w:type="spellEnd"/>
      <w:r w:rsidRPr="009307AF">
        <w:t xml:space="preserve"> se </w:t>
      </w:r>
      <w:proofErr w:type="spellStart"/>
      <w:r w:rsidRPr="009307AF">
        <w:t>saglasili</w:t>
      </w:r>
      <w:proofErr w:type="spellEnd"/>
      <w:r w:rsidRPr="009307AF">
        <w:t xml:space="preserve"> da </w:t>
      </w:r>
      <w:proofErr w:type="spellStart"/>
      <w:r w:rsidRPr="009307AF">
        <w:t>sledeće</w:t>
      </w:r>
      <w:proofErr w:type="spellEnd"/>
      <w:r w:rsidRPr="009307AF">
        <w:t xml:space="preserve"> </w:t>
      </w:r>
      <w:proofErr w:type="spellStart"/>
      <w:r w:rsidRPr="009307AF">
        <w:t>odredbe</w:t>
      </w:r>
      <w:proofErr w:type="spellEnd"/>
      <w:r w:rsidRPr="009307AF">
        <w:t xml:space="preserve"> </w:t>
      </w:r>
      <w:proofErr w:type="spellStart"/>
      <w:r w:rsidRPr="009307AF">
        <w:t>čine</w:t>
      </w:r>
      <w:proofErr w:type="spellEnd"/>
      <w:r w:rsidRPr="009307AF">
        <w:t xml:space="preserve"> </w:t>
      </w:r>
      <w:proofErr w:type="spellStart"/>
      <w:r w:rsidRPr="009307AF">
        <w:t>sastavni</w:t>
      </w:r>
      <w:proofErr w:type="spellEnd"/>
      <w:r w:rsidRPr="009307AF">
        <w:t xml:space="preserve"> deo </w:t>
      </w:r>
      <w:proofErr w:type="spellStart"/>
      <w:r w:rsidRPr="009307AF">
        <w:t>Ugovora</w:t>
      </w:r>
      <w:proofErr w:type="spellEnd"/>
      <w:r w:rsidRPr="009307AF">
        <w:t>.</w:t>
      </w:r>
    </w:p>
    <w:p w14:paraId="09964CCA" w14:textId="77777777" w:rsidR="009307AF" w:rsidRPr="009307AF" w:rsidRDefault="009307AF" w:rsidP="009307AF">
      <w:pPr>
        <w:jc w:val="center"/>
      </w:pPr>
      <w:r w:rsidRPr="009307AF">
        <w:t xml:space="preserve">I. Uz </w:t>
      </w:r>
      <w:proofErr w:type="spellStart"/>
      <w:r w:rsidRPr="009307AF">
        <w:t>član</w:t>
      </w:r>
      <w:proofErr w:type="spellEnd"/>
      <w:r w:rsidRPr="009307AF">
        <w:t xml:space="preserve"> 7.</w:t>
      </w:r>
    </w:p>
    <w:p w14:paraId="660C9442" w14:textId="77777777" w:rsidR="009307AF" w:rsidRPr="009307AF" w:rsidRDefault="009307AF" w:rsidP="009307AF">
      <w:pPr>
        <w:jc w:val="center"/>
      </w:pPr>
      <w:r w:rsidRPr="009307AF">
        <w:t xml:space="preserve">U </w:t>
      </w:r>
      <w:proofErr w:type="spellStart"/>
      <w:r w:rsidRPr="009307AF">
        <w:t>vezi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članom</w:t>
      </w:r>
      <w:proofErr w:type="spellEnd"/>
      <w:r w:rsidRPr="009307AF">
        <w:t xml:space="preserve"> 7. </w:t>
      </w:r>
      <w:proofErr w:type="spellStart"/>
      <w:r w:rsidRPr="009307AF">
        <w:t>st.</w:t>
      </w:r>
      <w:proofErr w:type="spellEnd"/>
      <w:r w:rsidRPr="009307AF">
        <w:t xml:space="preserve"> (1) </w:t>
      </w:r>
      <w:proofErr w:type="spellStart"/>
      <w:r w:rsidRPr="009307AF">
        <w:t>i</w:t>
      </w:r>
      <w:proofErr w:type="spellEnd"/>
      <w:r w:rsidRPr="009307AF">
        <w:t xml:space="preserve"> (2)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ugovornice</w:t>
      </w:r>
      <w:proofErr w:type="spellEnd"/>
      <w:r w:rsidRPr="009307AF">
        <w:t xml:space="preserve"> </w:t>
      </w:r>
      <w:proofErr w:type="spellStart"/>
      <w:r w:rsidRPr="009307AF">
        <w:t>prodaje</w:t>
      </w:r>
      <w:proofErr w:type="spellEnd"/>
      <w:r w:rsidRPr="009307AF">
        <w:t xml:space="preserve"> dobra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robu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obavlja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 xml:space="preserve"> u </w:t>
      </w:r>
      <w:proofErr w:type="spellStart"/>
      <w:r w:rsidRPr="009307AF">
        <w:t>drugoj</w:t>
      </w:r>
      <w:proofErr w:type="spellEnd"/>
      <w:r w:rsidRPr="009307AF">
        <w:t xml:space="preserve">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preko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se u </w:t>
      </w:r>
      <w:proofErr w:type="spellStart"/>
      <w:r w:rsidRPr="009307AF">
        <w:t>njoj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 xml:space="preserve">,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ne </w:t>
      </w:r>
      <w:proofErr w:type="spellStart"/>
      <w:r w:rsidRPr="009307AF">
        <w:t>određuje</w:t>
      </w:r>
      <w:proofErr w:type="spellEnd"/>
      <w:r w:rsidRPr="009307AF">
        <w:t xml:space="preserve"> se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ukupnog</w:t>
      </w:r>
      <w:proofErr w:type="spellEnd"/>
      <w:r w:rsidRPr="009307AF">
        <w:t xml:space="preserve"> </w:t>
      </w:r>
      <w:proofErr w:type="spellStart"/>
      <w:r w:rsidRPr="009307AF">
        <w:t>iznosa</w:t>
      </w:r>
      <w:proofErr w:type="spellEnd"/>
      <w:r w:rsidRPr="009307AF">
        <w:t xml:space="preserve"> koji je </w:t>
      </w:r>
      <w:proofErr w:type="spellStart"/>
      <w:r w:rsidRPr="009307AF">
        <w:t>primilo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, </w:t>
      </w:r>
      <w:proofErr w:type="spellStart"/>
      <w:r w:rsidRPr="009307AF">
        <w:t>već</w:t>
      </w:r>
      <w:proofErr w:type="spellEnd"/>
      <w:r w:rsidRPr="009307AF">
        <w:t xml:space="preserve"> se </w:t>
      </w:r>
      <w:proofErr w:type="spellStart"/>
      <w:r w:rsidRPr="009307AF">
        <w:t>određuje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dela </w:t>
      </w:r>
      <w:proofErr w:type="spellStart"/>
      <w:r w:rsidRPr="009307AF">
        <w:t>ukupno</w:t>
      </w:r>
      <w:proofErr w:type="spellEnd"/>
      <w:r w:rsidRPr="009307AF">
        <w:t xml:space="preserve"> </w:t>
      </w:r>
      <w:proofErr w:type="spellStart"/>
      <w:r w:rsidRPr="009307AF">
        <w:t>primljenog</w:t>
      </w:r>
      <w:proofErr w:type="spellEnd"/>
      <w:r w:rsidRPr="009307AF">
        <w:t xml:space="preserve"> </w:t>
      </w:r>
      <w:proofErr w:type="spellStart"/>
      <w:r w:rsidRPr="009307AF">
        <w:t>iznosa</w:t>
      </w:r>
      <w:proofErr w:type="spellEnd"/>
      <w:r w:rsidRPr="009307AF">
        <w:t xml:space="preserve"> koji se </w:t>
      </w:r>
      <w:proofErr w:type="spellStart"/>
      <w:r w:rsidRPr="009307AF">
        <w:t>može</w:t>
      </w:r>
      <w:proofErr w:type="spellEnd"/>
      <w:r w:rsidRPr="009307AF">
        <w:t xml:space="preserve"> </w:t>
      </w:r>
      <w:proofErr w:type="spellStart"/>
      <w:r w:rsidRPr="009307AF">
        <w:t>pripisati</w:t>
      </w:r>
      <w:proofErr w:type="spellEnd"/>
      <w:r w:rsidRPr="009307AF">
        <w:t xml:space="preserve"> </w:t>
      </w:r>
      <w:proofErr w:type="spellStart"/>
      <w:r w:rsidRPr="009307AF">
        <w:t>stvarnoj</w:t>
      </w:r>
      <w:proofErr w:type="spellEnd"/>
      <w:r w:rsidRPr="009307AF">
        <w:t xml:space="preserve"> </w:t>
      </w:r>
      <w:proofErr w:type="spellStart"/>
      <w:r w:rsidRPr="009307AF">
        <w:t>delatnosti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za </w:t>
      </w:r>
      <w:proofErr w:type="spellStart"/>
      <w:r w:rsidRPr="009307AF">
        <w:t>tu</w:t>
      </w:r>
      <w:proofErr w:type="spellEnd"/>
      <w:r w:rsidRPr="009307AF">
        <w:t xml:space="preserve"> </w:t>
      </w:r>
      <w:proofErr w:type="spellStart"/>
      <w:r w:rsidRPr="009307AF">
        <w:t>prodaju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poslovanje</w:t>
      </w:r>
      <w:proofErr w:type="spellEnd"/>
      <w:r w:rsidRPr="009307AF">
        <w:t>.</w:t>
      </w:r>
    </w:p>
    <w:p w14:paraId="0BA08EA2" w14:textId="77777777" w:rsidR="009307AF" w:rsidRPr="009307AF" w:rsidRDefault="009307AF" w:rsidP="009307AF">
      <w:pPr>
        <w:jc w:val="center"/>
      </w:pPr>
      <w:r w:rsidRPr="009307AF">
        <w:t xml:space="preserve">U </w:t>
      </w:r>
      <w:proofErr w:type="spellStart"/>
      <w:r w:rsidRPr="009307AF">
        <w:t>slučaju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o </w:t>
      </w:r>
      <w:proofErr w:type="spellStart"/>
      <w:r w:rsidRPr="009307AF">
        <w:t>nadzoru</w:t>
      </w:r>
      <w:proofErr w:type="spellEnd"/>
      <w:r w:rsidRPr="009307AF">
        <w:t xml:space="preserve">, </w:t>
      </w:r>
      <w:proofErr w:type="spellStart"/>
      <w:r w:rsidRPr="009307AF">
        <w:t>isporuci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montaži</w:t>
      </w:r>
      <w:proofErr w:type="spellEnd"/>
      <w:r w:rsidRPr="009307AF">
        <w:t xml:space="preserve"> </w:t>
      </w:r>
      <w:proofErr w:type="spellStart"/>
      <w:r w:rsidRPr="009307AF">
        <w:t>industrijske</w:t>
      </w:r>
      <w:proofErr w:type="spellEnd"/>
      <w:r w:rsidRPr="009307AF">
        <w:t xml:space="preserve">, </w:t>
      </w:r>
      <w:proofErr w:type="spellStart"/>
      <w:r w:rsidRPr="009307AF">
        <w:t>komercijalne</w:t>
      </w:r>
      <w:proofErr w:type="spellEnd"/>
      <w:r w:rsidRPr="009307AF">
        <w:t xml:space="preserve"> </w:t>
      </w:r>
      <w:proofErr w:type="spellStart"/>
      <w:r w:rsidRPr="009307AF">
        <w:t>ili</w:t>
      </w:r>
      <w:proofErr w:type="spellEnd"/>
      <w:r w:rsidRPr="009307AF">
        <w:t xml:space="preserve"> </w:t>
      </w:r>
      <w:proofErr w:type="spellStart"/>
      <w:r w:rsidRPr="009307AF">
        <w:t>naučne</w:t>
      </w:r>
      <w:proofErr w:type="spellEnd"/>
      <w:r w:rsidRPr="009307AF">
        <w:t xml:space="preserve"> </w:t>
      </w:r>
      <w:proofErr w:type="spellStart"/>
      <w:r w:rsidRPr="009307AF">
        <w:t>opreme</w:t>
      </w:r>
      <w:proofErr w:type="spellEnd"/>
      <w:r w:rsidRPr="009307AF">
        <w:t xml:space="preserve">, </w:t>
      </w:r>
      <w:proofErr w:type="spellStart"/>
      <w:r w:rsidRPr="009307AF">
        <w:t>ili</w:t>
      </w:r>
      <w:proofErr w:type="spellEnd"/>
      <w:r w:rsidRPr="009307AF">
        <w:t xml:space="preserve"> o </w:t>
      </w:r>
      <w:proofErr w:type="spellStart"/>
      <w:r w:rsidRPr="009307AF">
        <w:t>izgradnji</w:t>
      </w:r>
      <w:proofErr w:type="spellEnd"/>
      <w:r w:rsidRPr="009307AF">
        <w:t xml:space="preserve"> </w:t>
      </w:r>
      <w:proofErr w:type="spellStart"/>
      <w:r w:rsidRPr="009307AF">
        <w:t>objekata</w:t>
      </w:r>
      <w:proofErr w:type="spellEnd"/>
      <w:r w:rsidRPr="009307AF">
        <w:t xml:space="preserve">, </w:t>
      </w:r>
      <w:proofErr w:type="spellStart"/>
      <w:r w:rsidRPr="009307AF">
        <w:t>ili</w:t>
      </w:r>
      <w:proofErr w:type="spellEnd"/>
      <w:r w:rsidRPr="009307AF">
        <w:t xml:space="preserve"> u </w:t>
      </w:r>
      <w:proofErr w:type="spellStart"/>
      <w:r w:rsidRPr="009307AF">
        <w:t>slučaju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o </w:t>
      </w:r>
      <w:proofErr w:type="spellStart"/>
      <w:r w:rsidRPr="009307AF">
        <w:t>javnim</w:t>
      </w:r>
      <w:proofErr w:type="spellEnd"/>
      <w:r w:rsidRPr="009307AF">
        <w:t xml:space="preserve"> </w:t>
      </w:r>
      <w:proofErr w:type="spellStart"/>
      <w:r w:rsidRPr="009307AF">
        <w:t>radovima</w:t>
      </w:r>
      <w:proofErr w:type="spellEnd"/>
      <w:r w:rsidRPr="009307AF">
        <w:t xml:space="preserve">, </w:t>
      </w:r>
      <w:proofErr w:type="spellStart"/>
      <w:r w:rsidRPr="009307AF">
        <w:t>kada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ima</w:t>
      </w:r>
      <w:proofErr w:type="spellEnd"/>
      <w:r w:rsidRPr="009307AF">
        <w:t xml:space="preserve"> </w:t>
      </w:r>
      <w:proofErr w:type="spellStart"/>
      <w:r w:rsidRPr="009307AF">
        <w:t>stalnu</w:t>
      </w:r>
      <w:proofErr w:type="spellEnd"/>
      <w:r w:rsidRPr="009307AF">
        <w:t xml:space="preserve"> </w:t>
      </w:r>
      <w:proofErr w:type="spellStart"/>
      <w:r w:rsidRPr="009307AF">
        <w:t>jedinicu</w:t>
      </w:r>
      <w:proofErr w:type="spellEnd"/>
      <w:r w:rsidRPr="009307AF">
        <w:t xml:space="preserve">, </w:t>
      </w:r>
      <w:proofErr w:type="spellStart"/>
      <w:r w:rsidRPr="009307AF">
        <w:t>podrazumeva</w:t>
      </w:r>
      <w:proofErr w:type="spellEnd"/>
      <w:r w:rsidRPr="009307AF">
        <w:t xml:space="preserve"> se da se </w:t>
      </w:r>
      <w:proofErr w:type="spellStart"/>
      <w:r w:rsidRPr="009307AF">
        <w:t>dobit</w:t>
      </w:r>
      <w:proofErr w:type="spellEnd"/>
      <w:r w:rsidRPr="009307AF">
        <w:t xml:space="preserve"> </w:t>
      </w:r>
      <w:proofErr w:type="spellStart"/>
      <w:r w:rsidRPr="009307AF">
        <w:t>te</w:t>
      </w:r>
      <w:proofErr w:type="spellEnd"/>
      <w:r w:rsidRPr="009307AF">
        <w:t xml:space="preserve"> </w:t>
      </w:r>
      <w:proofErr w:type="spellStart"/>
      <w:r w:rsidRPr="009307AF">
        <w:t>stalne</w:t>
      </w:r>
      <w:proofErr w:type="spellEnd"/>
      <w:r w:rsidRPr="009307AF">
        <w:t xml:space="preserve"> </w:t>
      </w:r>
      <w:proofErr w:type="spellStart"/>
      <w:r w:rsidRPr="009307AF">
        <w:t>jedinice</w:t>
      </w:r>
      <w:proofErr w:type="spellEnd"/>
      <w:r w:rsidRPr="009307AF">
        <w:t xml:space="preserve"> ne </w:t>
      </w:r>
      <w:proofErr w:type="spellStart"/>
      <w:r w:rsidRPr="009307AF">
        <w:t>određuje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ukupnog</w:t>
      </w:r>
      <w:proofErr w:type="spellEnd"/>
      <w:r w:rsidRPr="009307AF">
        <w:t xml:space="preserve"> </w:t>
      </w:r>
      <w:proofErr w:type="spellStart"/>
      <w:r w:rsidRPr="009307AF">
        <w:t>iznosa</w:t>
      </w:r>
      <w:proofErr w:type="spellEnd"/>
      <w:r w:rsidRPr="009307AF">
        <w:t xml:space="preserve"> </w:t>
      </w:r>
      <w:proofErr w:type="spellStart"/>
      <w:r w:rsidRPr="009307AF">
        <w:t>iz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već</w:t>
      </w:r>
      <w:proofErr w:type="spellEnd"/>
      <w:r w:rsidRPr="009307AF">
        <w:t xml:space="preserve"> </w:t>
      </w:r>
      <w:proofErr w:type="spellStart"/>
      <w:r w:rsidRPr="009307AF">
        <w:t>samo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dela </w:t>
      </w:r>
      <w:proofErr w:type="spellStart"/>
      <w:r w:rsidRPr="009307AF">
        <w:t>ukupnog</w:t>
      </w:r>
      <w:proofErr w:type="spellEnd"/>
      <w:r w:rsidRPr="009307AF">
        <w:t xml:space="preserve"> </w:t>
      </w:r>
      <w:proofErr w:type="spellStart"/>
      <w:r w:rsidRPr="009307AF">
        <w:t>iznosa</w:t>
      </w:r>
      <w:proofErr w:type="spellEnd"/>
      <w:r w:rsidRPr="009307AF">
        <w:t xml:space="preserve"> koji je </w:t>
      </w:r>
      <w:proofErr w:type="spellStart"/>
      <w:r w:rsidRPr="009307AF">
        <w:t>primilo</w:t>
      </w:r>
      <w:proofErr w:type="spellEnd"/>
      <w:r w:rsidRPr="009307AF">
        <w:t xml:space="preserve"> </w:t>
      </w:r>
      <w:proofErr w:type="spellStart"/>
      <w:r w:rsidRPr="009307AF">
        <w:t>preduzeće</w:t>
      </w:r>
      <w:proofErr w:type="spellEnd"/>
      <w:r w:rsidRPr="009307AF">
        <w:t xml:space="preserve">, koji se </w:t>
      </w:r>
      <w:proofErr w:type="spellStart"/>
      <w:r w:rsidRPr="009307AF">
        <w:t>pripisuje</w:t>
      </w:r>
      <w:proofErr w:type="spellEnd"/>
      <w:r w:rsidRPr="009307AF">
        <w:t xml:space="preserve"> </w:t>
      </w:r>
      <w:proofErr w:type="spellStart"/>
      <w:r w:rsidRPr="009307AF">
        <w:t>delu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 koji je </w:t>
      </w:r>
      <w:proofErr w:type="spellStart"/>
      <w:r w:rsidRPr="009307AF">
        <w:t>stvarno</w:t>
      </w:r>
      <w:proofErr w:type="spellEnd"/>
      <w:r w:rsidRPr="009307AF">
        <w:t xml:space="preserve"> </w:t>
      </w:r>
      <w:proofErr w:type="spellStart"/>
      <w:r w:rsidRPr="009307AF">
        <w:t>izvršila</w:t>
      </w:r>
      <w:proofErr w:type="spellEnd"/>
      <w:r w:rsidRPr="009307AF">
        <w:t xml:space="preserve"> 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u </w:t>
      </w:r>
      <w:proofErr w:type="spellStart"/>
      <w:r w:rsidRPr="009307AF">
        <w:t>kojoj</w:t>
      </w:r>
      <w:proofErr w:type="spellEnd"/>
      <w:r w:rsidRPr="009307AF">
        <w:t xml:space="preserve"> se ta </w:t>
      </w:r>
      <w:proofErr w:type="spellStart"/>
      <w:r w:rsidRPr="009307AF">
        <w:t>stalna</w:t>
      </w:r>
      <w:proofErr w:type="spellEnd"/>
      <w:r w:rsidRPr="009307AF">
        <w:t xml:space="preserve"> </w:t>
      </w:r>
      <w:proofErr w:type="spellStart"/>
      <w:r w:rsidRPr="009307AF">
        <w:t>jedinica</w:t>
      </w:r>
      <w:proofErr w:type="spellEnd"/>
      <w:r w:rsidRPr="009307AF">
        <w:t xml:space="preserve"> </w:t>
      </w:r>
      <w:proofErr w:type="spellStart"/>
      <w:r w:rsidRPr="009307AF">
        <w:t>nalazi</w:t>
      </w:r>
      <w:proofErr w:type="spellEnd"/>
      <w:r w:rsidRPr="009307AF">
        <w:t>.</w:t>
      </w:r>
    </w:p>
    <w:p w14:paraId="298C8A7C" w14:textId="77777777" w:rsidR="009307AF" w:rsidRPr="009307AF" w:rsidRDefault="009307AF" w:rsidP="009307AF">
      <w:pPr>
        <w:jc w:val="center"/>
      </w:pPr>
      <w:r w:rsidRPr="009307AF">
        <w:t xml:space="preserve">Dobit </w:t>
      </w:r>
      <w:proofErr w:type="spellStart"/>
      <w:r w:rsidRPr="009307AF">
        <w:t>koja</w:t>
      </w:r>
      <w:proofErr w:type="spellEnd"/>
      <w:r w:rsidRPr="009307AF">
        <w:t xml:space="preserve"> se </w:t>
      </w:r>
      <w:proofErr w:type="spellStart"/>
      <w:r w:rsidRPr="009307AF">
        <w:t>odnosi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deo </w:t>
      </w:r>
      <w:proofErr w:type="spellStart"/>
      <w:r w:rsidRPr="009307AF">
        <w:t>ugovora</w:t>
      </w:r>
      <w:proofErr w:type="spellEnd"/>
      <w:r w:rsidRPr="009307AF">
        <w:t xml:space="preserve"> koji je </w:t>
      </w:r>
      <w:proofErr w:type="spellStart"/>
      <w:r w:rsidRPr="009307AF">
        <w:t>izvršila</w:t>
      </w:r>
      <w:proofErr w:type="spellEnd"/>
      <w:r w:rsidRPr="009307AF">
        <w:t xml:space="preserve"> </w:t>
      </w:r>
      <w:proofErr w:type="spellStart"/>
      <w:r w:rsidRPr="009307AF">
        <w:t>direkcija</w:t>
      </w:r>
      <w:proofErr w:type="spellEnd"/>
      <w:r w:rsidRPr="009307AF">
        <w:t xml:space="preserve"> </w:t>
      </w:r>
      <w:proofErr w:type="spellStart"/>
      <w:r w:rsidRPr="009307AF">
        <w:t>preduzeća</w:t>
      </w:r>
      <w:proofErr w:type="spellEnd"/>
      <w:r w:rsidRPr="009307AF">
        <w:t xml:space="preserve">, </w:t>
      </w:r>
      <w:proofErr w:type="spellStart"/>
      <w:r w:rsidRPr="009307AF">
        <w:t>oporezuje</w:t>
      </w:r>
      <w:proofErr w:type="spellEnd"/>
      <w:r w:rsidRPr="009307AF">
        <w:t xml:space="preserve"> se </w:t>
      </w:r>
      <w:proofErr w:type="spellStart"/>
      <w:r w:rsidRPr="009307AF">
        <w:t>samo</w:t>
      </w:r>
      <w:proofErr w:type="spellEnd"/>
      <w:r w:rsidRPr="009307AF">
        <w:t xml:space="preserve"> u </w:t>
      </w:r>
      <w:proofErr w:type="spellStart"/>
      <w:r w:rsidRPr="009307AF">
        <w:t>državi</w:t>
      </w:r>
      <w:proofErr w:type="spellEnd"/>
      <w:r w:rsidRPr="009307AF">
        <w:t xml:space="preserve"> </w:t>
      </w:r>
      <w:proofErr w:type="spellStart"/>
      <w:r w:rsidRPr="009307AF">
        <w:t>čiji</w:t>
      </w:r>
      <w:proofErr w:type="spellEnd"/>
      <w:r w:rsidRPr="009307AF">
        <w:t xml:space="preserve"> je </w:t>
      </w:r>
      <w:proofErr w:type="spellStart"/>
      <w:r w:rsidRPr="009307AF">
        <w:t>preduzeće</w:t>
      </w:r>
      <w:proofErr w:type="spellEnd"/>
      <w:r w:rsidRPr="009307AF">
        <w:t xml:space="preserve"> </w:t>
      </w:r>
      <w:proofErr w:type="spellStart"/>
      <w:r w:rsidRPr="009307AF">
        <w:t>rezident</w:t>
      </w:r>
      <w:proofErr w:type="spellEnd"/>
      <w:r w:rsidRPr="009307AF">
        <w:t>.</w:t>
      </w:r>
    </w:p>
    <w:p w14:paraId="0FA98247" w14:textId="77777777" w:rsidR="009307AF" w:rsidRPr="009307AF" w:rsidRDefault="009307AF" w:rsidP="009307AF">
      <w:pPr>
        <w:jc w:val="center"/>
      </w:pPr>
      <w:r w:rsidRPr="009307AF">
        <w:t xml:space="preserve">II. Uz </w:t>
      </w:r>
      <w:proofErr w:type="spellStart"/>
      <w:r w:rsidRPr="009307AF">
        <w:t>član</w:t>
      </w:r>
      <w:proofErr w:type="spellEnd"/>
      <w:r w:rsidRPr="009307AF">
        <w:t xml:space="preserve"> 11.</w:t>
      </w:r>
    </w:p>
    <w:p w14:paraId="74F79F5A" w14:textId="77777777" w:rsidR="009307AF" w:rsidRPr="009307AF" w:rsidRDefault="009307AF" w:rsidP="009307AF">
      <w:pPr>
        <w:jc w:val="center"/>
      </w:pPr>
      <w:proofErr w:type="spellStart"/>
      <w:r w:rsidRPr="009307AF">
        <w:t>Ako</w:t>
      </w:r>
      <w:proofErr w:type="spellEnd"/>
      <w:r w:rsidRPr="009307AF">
        <w:t xml:space="preserve"> </w:t>
      </w:r>
      <w:proofErr w:type="spellStart"/>
      <w:r w:rsidRPr="009307AF">
        <w:t>posle</w:t>
      </w:r>
      <w:proofErr w:type="spellEnd"/>
      <w:r w:rsidRPr="009307AF">
        <w:t xml:space="preserve"> </w:t>
      </w:r>
      <w:proofErr w:type="spellStart"/>
      <w:r w:rsidRPr="009307AF">
        <w:t>potpisivanja</w:t>
      </w:r>
      <w:proofErr w:type="spellEnd"/>
      <w:r w:rsidRPr="009307AF">
        <w:t xml:space="preserve"> </w:t>
      </w:r>
      <w:proofErr w:type="spellStart"/>
      <w:r w:rsidRPr="009307AF">
        <w:t>ovog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</w:t>
      </w:r>
      <w:proofErr w:type="spellStart"/>
      <w:r w:rsidRPr="009307AF">
        <w:t>Srbija</w:t>
      </w:r>
      <w:proofErr w:type="spellEnd"/>
      <w:r w:rsidRPr="009307AF">
        <w:t xml:space="preserve"> </w:t>
      </w:r>
      <w:proofErr w:type="spellStart"/>
      <w:r w:rsidRPr="009307AF">
        <w:t>potpiše</w:t>
      </w:r>
      <w:proofErr w:type="spellEnd"/>
      <w:r w:rsidRPr="009307AF">
        <w:t xml:space="preserve"> </w:t>
      </w:r>
      <w:proofErr w:type="spellStart"/>
      <w:r w:rsidRPr="009307AF">
        <w:t>ugovor</w:t>
      </w:r>
      <w:proofErr w:type="spellEnd"/>
      <w:r w:rsidRPr="009307AF">
        <w:t xml:space="preserve"> o </w:t>
      </w:r>
      <w:proofErr w:type="spellStart"/>
      <w:r w:rsidRPr="009307AF">
        <w:t>izbegavanju</w:t>
      </w:r>
      <w:proofErr w:type="spellEnd"/>
      <w:r w:rsidRPr="009307AF">
        <w:t xml:space="preserve"> </w:t>
      </w:r>
      <w:proofErr w:type="spellStart"/>
      <w:r w:rsidRPr="009307AF">
        <w:t>dvostrukog</w:t>
      </w:r>
      <w:proofErr w:type="spellEnd"/>
      <w:r w:rsidRPr="009307AF">
        <w:t xml:space="preserve"> </w:t>
      </w:r>
      <w:proofErr w:type="spellStart"/>
      <w:r w:rsidRPr="009307AF">
        <w:t>oporezivanja</w:t>
      </w:r>
      <w:proofErr w:type="spellEnd"/>
      <w:r w:rsidRPr="009307AF">
        <w:t xml:space="preserve"> u </w:t>
      </w:r>
      <w:proofErr w:type="spellStart"/>
      <w:r w:rsidRPr="009307AF">
        <w:t>odnosu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poreze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dohodak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imovinu</w:t>
      </w:r>
      <w:proofErr w:type="spellEnd"/>
      <w:r w:rsidRPr="009307AF">
        <w:t xml:space="preserve">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trećom</w:t>
      </w:r>
      <w:proofErr w:type="spellEnd"/>
      <w:r w:rsidRPr="009307AF">
        <w:t xml:space="preserve"> </w:t>
      </w:r>
      <w:proofErr w:type="spellStart"/>
      <w:r w:rsidRPr="009307AF">
        <w:t>državom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je </w:t>
      </w:r>
      <w:proofErr w:type="spellStart"/>
      <w:r w:rsidRPr="009307AF">
        <w:t>članica</w:t>
      </w:r>
      <w:proofErr w:type="spellEnd"/>
      <w:r w:rsidRPr="009307AF">
        <w:t xml:space="preserve"> </w:t>
      </w:r>
      <w:proofErr w:type="spellStart"/>
      <w:r w:rsidRPr="009307AF">
        <w:t>Evropske</w:t>
      </w:r>
      <w:proofErr w:type="spellEnd"/>
      <w:r w:rsidRPr="009307AF">
        <w:t xml:space="preserve"> </w:t>
      </w:r>
      <w:proofErr w:type="spellStart"/>
      <w:r w:rsidRPr="009307AF">
        <w:t>unije</w:t>
      </w:r>
      <w:proofErr w:type="spellEnd"/>
      <w:r w:rsidRPr="009307AF">
        <w:t xml:space="preserve"> </w:t>
      </w:r>
      <w:proofErr w:type="spellStart"/>
      <w:r w:rsidRPr="009307AF">
        <w:t>i</w:t>
      </w:r>
      <w:proofErr w:type="spellEnd"/>
      <w:r w:rsidRPr="009307AF">
        <w:t xml:space="preserve"> taj </w:t>
      </w:r>
      <w:proofErr w:type="spellStart"/>
      <w:r w:rsidRPr="009307AF">
        <w:t>ugovor</w:t>
      </w:r>
      <w:proofErr w:type="spellEnd"/>
      <w:r w:rsidRPr="009307AF">
        <w:t xml:space="preserve"> </w:t>
      </w:r>
      <w:proofErr w:type="spellStart"/>
      <w:r w:rsidRPr="009307AF">
        <w:t>sadrži</w:t>
      </w:r>
      <w:proofErr w:type="spellEnd"/>
      <w:r w:rsidRPr="009307AF">
        <w:t xml:space="preserve"> </w:t>
      </w:r>
      <w:proofErr w:type="spellStart"/>
      <w:r w:rsidRPr="009307AF">
        <w:t>nižu</w:t>
      </w:r>
      <w:proofErr w:type="spellEnd"/>
      <w:r w:rsidRPr="009307AF">
        <w:t xml:space="preserve"> </w:t>
      </w:r>
      <w:proofErr w:type="spellStart"/>
      <w:r w:rsidRPr="009307AF">
        <w:t>stopu</w:t>
      </w:r>
      <w:proofErr w:type="spellEnd"/>
      <w:r w:rsidRPr="009307AF">
        <w:t xml:space="preserve"> od stope </w:t>
      </w:r>
      <w:proofErr w:type="spellStart"/>
      <w:r w:rsidRPr="009307AF">
        <w:t>koja</w:t>
      </w:r>
      <w:proofErr w:type="spellEnd"/>
      <w:r w:rsidRPr="009307AF">
        <w:t xml:space="preserve"> je </w:t>
      </w:r>
      <w:proofErr w:type="spellStart"/>
      <w:r w:rsidRPr="009307AF">
        <w:t>predviđena</w:t>
      </w:r>
      <w:proofErr w:type="spellEnd"/>
      <w:r w:rsidRPr="009307AF">
        <w:t xml:space="preserve"> u </w:t>
      </w:r>
      <w:proofErr w:type="spellStart"/>
      <w:r w:rsidRPr="009307AF">
        <w:t>ovom</w:t>
      </w:r>
      <w:proofErr w:type="spellEnd"/>
      <w:r w:rsidRPr="009307AF">
        <w:t xml:space="preserve"> </w:t>
      </w:r>
      <w:proofErr w:type="spellStart"/>
      <w:r w:rsidRPr="009307AF">
        <w:t>ugovoru</w:t>
      </w:r>
      <w:proofErr w:type="spellEnd"/>
      <w:r w:rsidRPr="009307AF">
        <w:t xml:space="preserve">, </w:t>
      </w:r>
      <w:proofErr w:type="spellStart"/>
      <w:r w:rsidRPr="009307AF">
        <w:t>Srbija</w:t>
      </w:r>
      <w:proofErr w:type="spellEnd"/>
      <w:r w:rsidRPr="009307AF">
        <w:t xml:space="preserve"> </w:t>
      </w:r>
      <w:proofErr w:type="spellStart"/>
      <w:r w:rsidRPr="009307AF">
        <w:t>će</w:t>
      </w:r>
      <w:proofErr w:type="spellEnd"/>
      <w:r w:rsidRPr="009307AF">
        <w:t xml:space="preserve"> </w:t>
      </w:r>
      <w:proofErr w:type="spellStart"/>
      <w:r w:rsidRPr="009307AF">
        <w:t>biti</w:t>
      </w:r>
      <w:proofErr w:type="spellEnd"/>
      <w:r w:rsidRPr="009307AF">
        <w:t xml:space="preserve"> </w:t>
      </w:r>
      <w:proofErr w:type="spellStart"/>
      <w:r w:rsidRPr="009307AF">
        <w:t>spremna</w:t>
      </w:r>
      <w:proofErr w:type="spellEnd"/>
      <w:r w:rsidRPr="009307AF">
        <w:t xml:space="preserve"> da </w:t>
      </w:r>
      <w:proofErr w:type="spellStart"/>
      <w:r w:rsidRPr="009307AF">
        <w:t>sa</w:t>
      </w:r>
      <w:proofErr w:type="spellEnd"/>
      <w:r w:rsidRPr="009307AF">
        <w:t xml:space="preserve"> </w:t>
      </w:r>
      <w:proofErr w:type="spellStart"/>
      <w:r w:rsidRPr="009307AF">
        <w:t>Austrijom</w:t>
      </w:r>
      <w:proofErr w:type="spellEnd"/>
      <w:r w:rsidRPr="009307AF">
        <w:t xml:space="preserve"> </w:t>
      </w:r>
      <w:proofErr w:type="spellStart"/>
      <w:r w:rsidRPr="009307AF">
        <w:t>otpočne</w:t>
      </w:r>
      <w:proofErr w:type="spellEnd"/>
      <w:r w:rsidRPr="009307AF">
        <w:t xml:space="preserve"> </w:t>
      </w:r>
      <w:proofErr w:type="spellStart"/>
      <w:r w:rsidRPr="009307AF">
        <w:t>pregovore</w:t>
      </w:r>
      <w:proofErr w:type="spellEnd"/>
      <w:r w:rsidRPr="009307AF">
        <w:t xml:space="preserve"> </w:t>
      </w:r>
      <w:proofErr w:type="spellStart"/>
      <w:r w:rsidRPr="009307AF">
        <w:t>radi</w:t>
      </w:r>
      <w:proofErr w:type="spellEnd"/>
      <w:r w:rsidRPr="009307AF">
        <w:t xml:space="preserve"> </w:t>
      </w:r>
      <w:proofErr w:type="spellStart"/>
      <w:r w:rsidRPr="009307AF">
        <w:t>revizije</w:t>
      </w:r>
      <w:proofErr w:type="spellEnd"/>
      <w:r w:rsidRPr="009307AF">
        <w:t xml:space="preserve"> stope </w:t>
      </w:r>
      <w:proofErr w:type="spellStart"/>
      <w:r w:rsidRPr="009307AF">
        <w:t>predviđene</w:t>
      </w:r>
      <w:proofErr w:type="spellEnd"/>
      <w:r w:rsidRPr="009307AF">
        <w:t xml:space="preserve"> u </w:t>
      </w:r>
      <w:proofErr w:type="spellStart"/>
      <w:r w:rsidRPr="009307AF">
        <w:t>ovom</w:t>
      </w:r>
      <w:proofErr w:type="spellEnd"/>
      <w:r w:rsidRPr="009307AF">
        <w:t xml:space="preserve"> </w:t>
      </w:r>
      <w:proofErr w:type="spellStart"/>
      <w:r w:rsidRPr="009307AF">
        <w:t>ugovoru</w:t>
      </w:r>
      <w:proofErr w:type="spellEnd"/>
      <w:r w:rsidRPr="009307AF">
        <w:t>.</w:t>
      </w:r>
    </w:p>
    <w:p w14:paraId="5AA93D6C" w14:textId="77777777" w:rsidR="009307AF" w:rsidRPr="009307AF" w:rsidRDefault="009307AF" w:rsidP="009307AF">
      <w:pPr>
        <w:jc w:val="center"/>
      </w:pPr>
      <w:r w:rsidRPr="009307AF">
        <w:t xml:space="preserve">III. Uz </w:t>
      </w:r>
      <w:proofErr w:type="spellStart"/>
      <w:r w:rsidRPr="009307AF">
        <w:t>član</w:t>
      </w:r>
      <w:proofErr w:type="spellEnd"/>
      <w:r w:rsidRPr="009307AF">
        <w:t xml:space="preserve"> 27.</w:t>
      </w:r>
    </w:p>
    <w:p w14:paraId="29A650A5" w14:textId="77777777" w:rsidR="009307AF" w:rsidRPr="009307AF" w:rsidRDefault="009307AF" w:rsidP="009307AF">
      <w:pPr>
        <w:jc w:val="center"/>
      </w:pPr>
      <w:r w:rsidRPr="009307AF">
        <w:t xml:space="preserve">(1) </w:t>
      </w:r>
      <w:proofErr w:type="spellStart"/>
      <w:r w:rsidRPr="009307AF">
        <w:t>Prilikom</w:t>
      </w:r>
      <w:proofErr w:type="spellEnd"/>
      <w:r w:rsidRPr="009307AF">
        <w:t xml:space="preserve"> </w:t>
      </w:r>
      <w:proofErr w:type="spellStart"/>
      <w:r w:rsidRPr="009307AF">
        <w:t>podnošenja</w:t>
      </w:r>
      <w:proofErr w:type="spellEnd"/>
      <w:r w:rsidRPr="009307AF">
        <w:t xml:space="preserve"> </w:t>
      </w:r>
      <w:proofErr w:type="spellStart"/>
      <w:r w:rsidRPr="009307AF">
        <w:t>zahteva</w:t>
      </w:r>
      <w:proofErr w:type="spellEnd"/>
      <w:r w:rsidRPr="009307AF">
        <w:t xml:space="preserve"> za </w:t>
      </w:r>
      <w:proofErr w:type="spellStart"/>
      <w:r w:rsidRPr="009307AF">
        <w:t>obaveštenjima</w:t>
      </w:r>
      <w:proofErr w:type="spellEnd"/>
      <w:r w:rsidRPr="009307AF">
        <w:t xml:space="preserve">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osnovu</w:t>
      </w:r>
      <w:proofErr w:type="spellEnd"/>
      <w:r w:rsidRPr="009307AF">
        <w:t xml:space="preserve"> </w:t>
      </w:r>
      <w:proofErr w:type="spellStart"/>
      <w:r w:rsidRPr="009307AF">
        <w:t>Ugovora</w:t>
      </w:r>
      <w:proofErr w:type="spellEnd"/>
      <w:r w:rsidRPr="009307AF">
        <w:t xml:space="preserve">, u </w:t>
      </w:r>
      <w:proofErr w:type="spellStart"/>
      <w:r w:rsidRPr="009307AF">
        <w:t>cilju</w:t>
      </w:r>
      <w:proofErr w:type="spellEnd"/>
      <w:r w:rsidRPr="009307AF">
        <w:t xml:space="preserve"> </w:t>
      </w:r>
      <w:proofErr w:type="spellStart"/>
      <w:r w:rsidRPr="009307AF">
        <w:t>isticanja</w:t>
      </w:r>
      <w:proofErr w:type="spellEnd"/>
      <w:r w:rsidRPr="009307AF">
        <w:t xml:space="preserve"> </w:t>
      </w:r>
      <w:proofErr w:type="spellStart"/>
      <w:r w:rsidRPr="009307AF">
        <w:t>mogućeg</w:t>
      </w:r>
      <w:proofErr w:type="spellEnd"/>
      <w:r w:rsidRPr="009307AF">
        <w:t xml:space="preserve"> </w:t>
      </w:r>
      <w:proofErr w:type="spellStart"/>
      <w:r w:rsidRPr="009307AF">
        <w:t>značaja</w:t>
      </w:r>
      <w:proofErr w:type="spellEnd"/>
      <w:r w:rsidRPr="009307AF">
        <w:t xml:space="preserve"> </w:t>
      </w:r>
      <w:proofErr w:type="spellStart"/>
      <w:r w:rsidRPr="009307AF">
        <w:t>traženih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, </w:t>
      </w:r>
      <w:proofErr w:type="spellStart"/>
      <w:r w:rsidRPr="009307AF">
        <w:t>nadležni</w:t>
      </w:r>
      <w:proofErr w:type="spellEnd"/>
      <w:r w:rsidRPr="009307AF">
        <w:t xml:space="preserve"> organ </w:t>
      </w:r>
      <w:proofErr w:type="spellStart"/>
      <w:r w:rsidRPr="009307AF">
        <w:t>države</w:t>
      </w:r>
      <w:proofErr w:type="spellEnd"/>
      <w:r w:rsidRPr="009307AF">
        <w:t xml:space="preserve"> </w:t>
      </w:r>
      <w:proofErr w:type="spellStart"/>
      <w:r w:rsidRPr="009307AF">
        <w:t>koja</w:t>
      </w:r>
      <w:proofErr w:type="spellEnd"/>
      <w:r w:rsidRPr="009307AF">
        <w:t xml:space="preserve"> </w:t>
      </w:r>
      <w:proofErr w:type="spellStart"/>
      <w:r w:rsidRPr="009307AF">
        <w:t>traži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 </w:t>
      </w:r>
      <w:proofErr w:type="spellStart"/>
      <w:r w:rsidRPr="009307AF">
        <w:t>će</w:t>
      </w:r>
      <w:proofErr w:type="spellEnd"/>
      <w:r w:rsidRPr="009307AF">
        <w:t xml:space="preserve">, </w:t>
      </w:r>
      <w:proofErr w:type="spellStart"/>
      <w:r w:rsidRPr="009307AF">
        <w:t>uz</w:t>
      </w:r>
      <w:proofErr w:type="spellEnd"/>
      <w:r w:rsidRPr="009307AF">
        <w:t xml:space="preserve"> </w:t>
      </w:r>
      <w:proofErr w:type="spellStart"/>
      <w:r w:rsidRPr="009307AF">
        <w:t>zahtev</w:t>
      </w:r>
      <w:proofErr w:type="spellEnd"/>
      <w:r w:rsidRPr="009307AF">
        <w:t xml:space="preserve">, </w:t>
      </w:r>
      <w:proofErr w:type="spellStart"/>
      <w:r w:rsidRPr="009307AF">
        <w:t>nadležnom</w:t>
      </w:r>
      <w:proofErr w:type="spellEnd"/>
      <w:r w:rsidRPr="009307AF">
        <w:t xml:space="preserve"> </w:t>
      </w:r>
      <w:proofErr w:type="spellStart"/>
      <w:r w:rsidRPr="009307AF">
        <w:t>organu</w:t>
      </w:r>
      <w:proofErr w:type="spellEnd"/>
      <w:r w:rsidRPr="009307AF">
        <w:t xml:space="preserve"> </w:t>
      </w:r>
      <w:proofErr w:type="spellStart"/>
      <w:r w:rsidRPr="009307AF">
        <w:t>države</w:t>
      </w:r>
      <w:proofErr w:type="spellEnd"/>
      <w:r w:rsidRPr="009307AF">
        <w:t xml:space="preserve"> od </w:t>
      </w:r>
      <w:proofErr w:type="spellStart"/>
      <w:r w:rsidRPr="009307AF">
        <w:t>koje</w:t>
      </w:r>
      <w:proofErr w:type="spellEnd"/>
      <w:r w:rsidRPr="009307AF">
        <w:t xml:space="preserve"> se </w:t>
      </w:r>
      <w:proofErr w:type="spellStart"/>
      <w:r w:rsidRPr="009307AF">
        <w:t>traže</w:t>
      </w:r>
      <w:proofErr w:type="spellEnd"/>
      <w:r w:rsidRPr="009307AF">
        <w:t xml:space="preserve"> </w:t>
      </w:r>
      <w:proofErr w:type="spellStart"/>
      <w:r w:rsidRPr="009307AF">
        <w:t>obaveštenja</w:t>
      </w:r>
      <w:proofErr w:type="spellEnd"/>
      <w:r w:rsidRPr="009307AF">
        <w:t xml:space="preserve"> </w:t>
      </w:r>
      <w:proofErr w:type="spellStart"/>
      <w:r w:rsidRPr="009307AF">
        <w:t>dostaviti</w:t>
      </w:r>
      <w:proofErr w:type="spellEnd"/>
      <w:r w:rsidRPr="009307AF">
        <w:t xml:space="preserve"> </w:t>
      </w:r>
      <w:proofErr w:type="spellStart"/>
      <w:r w:rsidRPr="009307AF">
        <w:t>sledeće</w:t>
      </w:r>
      <w:proofErr w:type="spellEnd"/>
      <w:r w:rsidRPr="009307AF">
        <w:t xml:space="preserve"> </w:t>
      </w:r>
      <w:proofErr w:type="spellStart"/>
      <w:r w:rsidRPr="009307AF">
        <w:t>informacije</w:t>
      </w:r>
      <w:proofErr w:type="spellEnd"/>
      <w:r w:rsidRPr="009307AF">
        <w:t>:</w:t>
      </w:r>
    </w:p>
    <w:p w14:paraId="6C709FCF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lastRenderedPageBreak/>
        <w:t xml:space="preserve">1. </w:t>
      </w:r>
      <w:proofErr w:type="spellStart"/>
      <w:r w:rsidRPr="009307AF">
        <w:rPr>
          <w:lang w:val="fr-FR"/>
        </w:rPr>
        <w:t>identitet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nalazi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pod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istragom</w:t>
      </w:r>
      <w:proofErr w:type="spellEnd"/>
      <w:r w:rsidRPr="009307AF">
        <w:rPr>
          <w:lang w:val="fr-FR"/>
        </w:rPr>
        <w:t>;</w:t>
      </w:r>
      <w:proofErr w:type="gramEnd"/>
    </w:p>
    <w:p w14:paraId="37AFA82F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2. </w:t>
      </w:r>
      <w:proofErr w:type="spellStart"/>
      <w:r w:rsidRPr="009307AF">
        <w:rPr>
          <w:lang w:val="fr-FR"/>
        </w:rPr>
        <w:t>opis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traženih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>;</w:t>
      </w:r>
      <w:proofErr w:type="gramEnd"/>
    </w:p>
    <w:p w14:paraId="68D3E0C6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3. </w:t>
      </w:r>
      <w:proofErr w:type="spellStart"/>
      <w:r w:rsidRPr="009307AF">
        <w:rPr>
          <w:lang w:val="fr-FR"/>
        </w:rPr>
        <w:t>poreski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razlog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zbog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kojeg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traže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>;</w:t>
      </w:r>
      <w:proofErr w:type="gramEnd"/>
    </w:p>
    <w:p w14:paraId="2362F3A2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4. </w:t>
      </w:r>
      <w:proofErr w:type="spellStart"/>
      <w:r w:rsidRPr="009307AF">
        <w:rPr>
          <w:lang w:val="fr-FR"/>
        </w:rPr>
        <w:t>osnovanost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verovanje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država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potražuju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poseduje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ista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poseduje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kontroliše</w:t>
      </w:r>
      <w:proofErr w:type="spellEnd"/>
      <w:r w:rsidRPr="009307AF">
        <w:rPr>
          <w:lang w:val="fr-FR"/>
        </w:rPr>
        <w:t xml:space="preserve"> lice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pod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jurisdikcijom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države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potražuju</w:t>
      </w:r>
      <w:proofErr w:type="spellEnd"/>
      <w:r w:rsidRPr="009307AF">
        <w:rPr>
          <w:lang w:val="fr-FR"/>
        </w:rPr>
        <w:t>;</w:t>
      </w:r>
      <w:proofErr w:type="gramEnd"/>
    </w:p>
    <w:p w14:paraId="26295051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5. </w:t>
      </w:r>
      <w:proofErr w:type="spellStart"/>
      <w:r w:rsidRPr="009307AF">
        <w:rPr>
          <w:lang w:val="fr-FR"/>
        </w:rPr>
        <w:t>ime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adresu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bilo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lica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koga</w:t>
      </w:r>
      <w:proofErr w:type="spellEnd"/>
      <w:r w:rsidRPr="009307AF">
        <w:rPr>
          <w:lang w:val="fr-FR"/>
        </w:rPr>
        <w:t xml:space="preserve"> se </w:t>
      </w:r>
      <w:proofErr w:type="spellStart"/>
      <w:r w:rsidRPr="009307AF">
        <w:rPr>
          <w:lang w:val="fr-FR"/>
        </w:rPr>
        <w:t>veruje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poseduje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tražena</w:t>
      </w:r>
      <w:proofErr w:type="spellEnd"/>
      <w:r w:rsidRPr="009307AF">
        <w:rPr>
          <w:lang w:val="fr-FR"/>
        </w:rPr>
        <w:t xml:space="preserve"> </w:t>
      </w:r>
      <w:proofErr w:type="spellStart"/>
      <w:proofErr w:type="gram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>;</w:t>
      </w:r>
      <w:proofErr w:type="gramEnd"/>
    </w:p>
    <w:p w14:paraId="19FAEB5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6. </w:t>
      </w:r>
      <w:proofErr w:type="spellStart"/>
      <w:r w:rsidRPr="009307AF">
        <w:rPr>
          <w:lang w:val="fr-FR"/>
        </w:rPr>
        <w:t>izjavu</w:t>
      </w:r>
      <w:proofErr w:type="spellEnd"/>
      <w:r w:rsidRPr="009307AF">
        <w:rPr>
          <w:lang w:val="fr-FR"/>
        </w:rPr>
        <w:t xml:space="preserve"> da je </w:t>
      </w:r>
      <w:proofErr w:type="spellStart"/>
      <w:r w:rsidRPr="009307AF">
        <w:rPr>
          <w:lang w:val="fr-FR"/>
        </w:rPr>
        <w:t>država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traži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 xml:space="preserve">, na </w:t>
      </w:r>
      <w:proofErr w:type="spellStart"/>
      <w:r w:rsidRPr="009307AF">
        <w:rPr>
          <w:lang w:val="fr-FR"/>
        </w:rPr>
        <w:t>svojoj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teritoriji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preduzela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mere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koje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joj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stoje</w:t>
      </w:r>
      <w:proofErr w:type="spellEnd"/>
      <w:r w:rsidRPr="009307AF">
        <w:rPr>
          <w:lang w:val="fr-FR"/>
        </w:rPr>
        <w:t xml:space="preserve"> na </w:t>
      </w:r>
      <w:proofErr w:type="spellStart"/>
      <w:r w:rsidRPr="009307AF">
        <w:rPr>
          <w:lang w:val="fr-FR"/>
        </w:rPr>
        <w:t>raspolaganju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izuzev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čije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preduzimanje</w:t>
      </w:r>
      <w:proofErr w:type="spellEnd"/>
      <w:r w:rsidRPr="009307AF">
        <w:rPr>
          <w:lang w:val="fr-FR"/>
        </w:rPr>
        <w:t xml:space="preserve"> bi </w:t>
      </w:r>
      <w:proofErr w:type="spellStart"/>
      <w:r w:rsidRPr="009307AF">
        <w:rPr>
          <w:lang w:val="fr-FR"/>
        </w:rPr>
        <w:t>stvorilo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nepremostive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teškoće</w:t>
      </w:r>
      <w:proofErr w:type="spellEnd"/>
      <w:r w:rsidRPr="009307AF">
        <w:rPr>
          <w:lang w:val="fr-FR"/>
        </w:rPr>
        <w:t>.</w:t>
      </w:r>
    </w:p>
    <w:p w14:paraId="4A2295F6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(2) </w:t>
      </w:r>
      <w:proofErr w:type="spellStart"/>
      <w:r w:rsidRPr="009307AF">
        <w:rPr>
          <w:lang w:val="fr-FR"/>
        </w:rPr>
        <w:t>Podrazumeva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se</w:t>
      </w:r>
      <w:proofErr w:type="spellEnd"/>
      <w:r w:rsidRPr="009307AF">
        <w:rPr>
          <w:lang w:val="fr-FR"/>
        </w:rPr>
        <w:t xml:space="preserve">, da </w:t>
      </w:r>
      <w:proofErr w:type="spellStart"/>
      <w:r w:rsidRPr="009307AF">
        <w:rPr>
          <w:lang w:val="fr-FR"/>
        </w:rPr>
        <w:t>član</w:t>
      </w:r>
      <w:proofErr w:type="spellEnd"/>
      <w:r w:rsidRPr="009307AF">
        <w:rPr>
          <w:lang w:val="fr-FR"/>
        </w:rPr>
        <w:t xml:space="preserve"> 27. </w:t>
      </w:r>
      <w:proofErr w:type="spellStart"/>
      <w:proofErr w:type="gramStart"/>
      <w:r w:rsidRPr="009307AF">
        <w:rPr>
          <w:lang w:val="fr-FR"/>
        </w:rPr>
        <w:t>stav</w:t>
      </w:r>
      <w:proofErr w:type="spellEnd"/>
      <w:proofErr w:type="gramEnd"/>
      <w:r w:rsidRPr="009307AF">
        <w:rPr>
          <w:lang w:val="fr-FR"/>
        </w:rPr>
        <w:t xml:space="preserve"> (5)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državu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ugovornicu</w:t>
      </w:r>
      <w:proofErr w:type="spellEnd"/>
      <w:r w:rsidRPr="009307AF">
        <w:rPr>
          <w:lang w:val="fr-FR"/>
        </w:rPr>
        <w:t xml:space="preserve"> ne </w:t>
      </w:r>
      <w:proofErr w:type="spellStart"/>
      <w:r w:rsidRPr="009307AF">
        <w:rPr>
          <w:lang w:val="fr-FR"/>
        </w:rPr>
        <w:t>obavezuje</w:t>
      </w:r>
      <w:proofErr w:type="spellEnd"/>
      <w:r w:rsidRPr="009307AF">
        <w:rPr>
          <w:lang w:val="fr-FR"/>
        </w:rPr>
        <w:t xml:space="preserve"> da </w:t>
      </w:r>
      <w:proofErr w:type="spellStart"/>
      <w:r w:rsidRPr="009307AF">
        <w:rPr>
          <w:lang w:val="fr-FR"/>
        </w:rPr>
        <w:t>spontano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ili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automatski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razmenjuje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obaveštenja</w:t>
      </w:r>
      <w:proofErr w:type="spellEnd"/>
      <w:r w:rsidRPr="009307AF">
        <w:rPr>
          <w:lang w:val="fr-FR"/>
        </w:rPr>
        <w:t>.</w:t>
      </w:r>
    </w:p>
    <w:p w14:paraId="2BDFCACC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(3) </w:t>
      </w:r>
      <w:proofErr w:type="spellStart"/>
      <w:r w:rsidRPr="009307AF">
        <w:rPr>
          <w:lang w:val="fr-FR"/>
        </w:rPr>
        <w:t>Podrazumeva</w:t>
      </w:r>
      <w:proofErr w:type="spellEnd"/>
      <w:r w:rsidRPr="009307AF">
        <w:rPr>
          <w:lang w:val="fr-FR"/>
        </w:rPr>
        <w:t xml:space="preserve"> se da </w:t>
      </w:r>
      <w:proofErr w:type="spellStart"/>
      <w:r w:rsidRPr="009307AF">
        <w:rPr>
          <w:lang w:val="fr-FR"/>
        </w:rPr>
        <w:t>će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pored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napred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navedenih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principa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prilikom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tumačenja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27. </w:t>
      </w:r>
      <w:proofErr w:type="spellStart"/>
      <w:proofErr w:type="gramStart"/>
      <w:r w:rsidRPr="009307AF">
        <w:rPr>
          <w:lang w:val="fr-FR"/>
        </w:rPr>
        <w:t>ovog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 xml:space="preserve">, u </w:t>
      </w:r>
      <w:proofErr w:type="spellStart"/>
      <w:r w:rsidRPr="009307AF">
        <w:rPr>
          <w:lang w:val="fr-FR"/>
        </w:rPr>
        <w:t>obzir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biti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uzeti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principi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utvrđeni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Komentaru</w:t>
      </w:r>
      <w:proofErr w:type="spellEnd"/>
      <w:r w:rsidRPr="009307AF">
        <w:rPr>
          <w:lang w:val="fr-FR"/>
        </w:rPr>
        <w:t xml:space="preserve"> Modela </w:t>
      </w:r>
      <w:proofErr w:type="spellStart"/>
      <w:r w:rsidRPr="009307AF">
        <w:rPr>
          <w:lang w:val="fr-FR"/>
        </w:rPr>
        <w:t>ugovora</w:t>
      </w:r>
      <w:proofErr w:type="spellEnd"/>
      <w:r w:rsidRPr="009307AF">
        <w:rPr>
          <w:lang w:val="fr-FR"/>
        </w:rPr>
        <w:t xml:space="preserve"> OECD (</w:t>
      </w:r>
      <w:proofErr w:type="spellStart"/>
      <w:r w:rsidRPr="009307AF">
        <w:rPr>
          <w:lang w:val="fr-FR"/>
        </w:rPr>
        <w:t>posebno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stav</w:t>
      </w:r>
      <w:proofErr w:type="spellEnd"/>
      <w:r w:rsidRPr="009307AF">
        <w:rPr>
          <w:lang w:val="fr-FR"/>
        </w:rPr>
        <w:t xml:space="preserve"> 5. </w:t>
      </w:r>
      <w:proofErr w:type="spellStart"/>
      <w:r w:rsidRPr="009307AF">
        <w:rPr>
          <w:lang w:val="fr-FR"/>
        </w:rPr>
        <w:t>Komentara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člana</w:t>
      </w:r>
      <w:proofErr w:type="spellEnd"/>
      <w:r w:rsidRPr="009307AF">
        <w:rPr>
          <w:lang w:val="fr-FR"/>
        </w:rPr>
        <w:t xml:space="preserve"> 26).</w:t>
      </w:r>
    </w:p>
    <w:p w14:paraId="4373B213" w14:textId="77777777" w:rsidR="009307AF" w:rsidRPr="009307AF" w:rsidRDefault="009307AF" w:rsidP="009307AF">
      <w:pPr>
        <w:jc w:val="center"/>
        <w:rPr>
          <w:lang w:val="fr-FR"/>
        </w:rPr>
      </w:pPr>
      <w:r w:rsidRPr="009307AF">
        <w:rPr>
          <w:lang w:val="fr-FR"/>
        </w:rPr>
        <w:t xml:space="preserve">U </w:t>
      </w:r>
      <w:proofErr w:type="spellStart"/>
      <w:r w:rsidRPr="009307AF">
        <w:rPr>
          <w:lang w:val="fr-FR"/>
        </w:rPr>
        <w:t>potvrdu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čega</w:t>
      </w:r>
      <w:proofErr w:type="spellEnd"/>
      <w:r w:rsidRPr="009307AF">
        <w:rPr>
          <w:lang w:val="fr-FR"/>
        </w:rPr>
        <w:t xml:space="preserve"> su dole </w:t>
      </w:r>
      <w:proofErr w:type="spellStart"/>
      <w:r w:rsidRPr="009307AF">
        <w:rPr>
          <w:lang w:val="fr-FR"/>
        </w:rPr>
        <w:t>potpisani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punovažno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za</w:t>
      </w:r>
      <w:proofErr w:type="spellEnd"/>
      <w:r w:rsidRPr="009307AF">
        <w:rPr>
          <w:lang w:val="fr-FR"/>
        </w:rPr>
        <w:t xml:space="preserve"> to </w:t>
      </w:r>
      <w:proofErr w:type="spellStart"/>
      <w:r w:rsidRPr="009307AF">
        <w:rPr>
          <w:lang w:val="fr-FR"/>
        </w:rPr>
        <w:t>ovlašćeni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potpisali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ovaj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protokol</w:t>
      </w:r>
      <w:proofErr w:type="spellEnd"/>
      <w:r w:rsidRPr="009307AF">
        <w:rPr>
          <w:lang w:val="fr-FR"/>
        </w:rPr>
        <w:t>.</w:t>
      </w:r>
    </w:p>
    <w:p w14:paraId="2080E0F2" w14:textId="77777777" w:rsidR="000560BE" w:rsidRDefault="009307AF" w:rsidP="000560BE">
      <w:pPr>
        <w:jc w:val="center"/>
        <w:rPr>
          <w:lang w:val="fr-FR"/>
        </w:rPr>
      </w:pPr>
      <w:proofErr w:type="spellStart"/>
      <w:r w:rsidRPr="009307AF">
        <w:rPr>
          <w:lang w:val="fr-FR"/>
        </w:rPr>
        <w:t>Sačinjeno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Beogradu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ovog</w:t>
      </w:r>
      <w:proofErr w:type="spellEnd"/>
      <w:r w:rsidRPr="009307AF">
        <w:rPr>
          <w:lang w:val="fr-FR"/>
        </w:rPr>
        <w:t xml:space="preserve"> 7. </w:t>
      </w:r>
      <w:proofErr w:type="spellStart"/>
      <w:proofErr w:type="gramStart"/>
      <w:r w:rsidRPr="009307AF">
        <w:rPr>
          <w:lang w:val="fr-FR"/>
        </w:rPr>
        <w:t>dana</w:t>
      </w:r>
      <w:proofErr w:type="spellEnd"/>
      <w:proofErr w:type="gram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maja</w:t>
      </w:r>
      <w:proofErr w:type="spellEnd"/>
      <w:r w:rsidRPr="009307AF">
        <w:rPr>
          <w:lang w:val="fr-FR"/>
        </w:rPr>
        <w:t xml:space="preserve"> 2010. </w:t>
      </w:r>
      <w:proofErr w:type="spellStart"/>
      <w:proofErr w:type="gramStart"/>
      <w:r w:rsidRPr="009307AF">
        <w:rPr>
          <w:lang w:val="fr-FR"/>
        </w:rPr>
        <w:t>godine</w:t>
      </w:r>
      <w:proofErr w:type="spellEnd"/>
      <w:proofErr w:type="gramEnd"/>
      <w:r w:rsidRPr="009307AF">
        <w:rPr>
          <w:lang w:val="fr-FR"/>
        </w:rPr>
        <w:t xml:space="preserve">, u </w:t>
      </w:r>
      <w:proofErr w:type="spellStart"/>
      <w:r w:rsidRPr="009307AF">
        <w:rPr>
          <w:lang w:val="fr-FR"/>
        </w:rPr>
        <w:t>dva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originalna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primerka</w:t>
      </w:r>
      <w:proofErr w:type="spellEnd"/>
      <w:r w:rsidRPr="009307AF">
        <w:rPr>
          <w:lang w:val="fr-FR"/>
        </w:rPr>
        <w:t xml:space="preserve">, na </w:t>
      </w:r>
      <w:proofErr w:type="spellStart"/>
      <w:r w:rsidRPr="009307AF">
        <w:rPr>
          <w:lang w:val="fr-FR"/>
        </w:rPr>
        <w:t>srpskom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nemačkom</w:t>
      </w:r>
      <w:proofErr w:type="spellEnd"/>
      <w:r w:rsidRPr="009307AF">
        <w:rPr>
          <w:lang w:val="fr-FR"/>
        </w:rPr>
        <w:t xml:space="preserve"> i </w:t>
      </w:r>
      <w:proofErr w:type="spellStart"/>
      <w:r w:rsidRPr="009307AF">
        <w:rPr>
          <w:lang w:val="fr-FR"/>
        </w:rPr>
        <w:t>engleskom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jeziku</w:t>
      </w:r>
      <w:proofErr w:type="spellEnd"/>
      <w:r w:rsidRPr="009307AF">
        <w:rPr>
          <w:lang w:val="fr-FR"/>
        </w:rPr>
        <w:t xml:space="preserve">, s </w:t>
      </w:r>
      <w:proofErr w:type="spellStart"/>
      <w:r w:rsidRPr="009307AF">
        <w:rPr>
          <w:lang w:val="fr-FR"/>
        </w:rPr>
        <w:t>tim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što</w:t>
      </w:r>
      <w:proofErr w:type="spellEnd"/>
      <w:r w:rsidRPr="009307AF">
        <w:rPr>
          <w:lang w:val="fr-FR"/>
        </w:rPr>
        <w:t xml:space="preserve"> su oba </w:t>
      </w:r>
      <w:proofErr w:type="spellStart"/>
      <w:r w:rsidRPr="009307AF">
        <w:rPr>
          <w:lang w:val="fr-FR"/>
        </w:rPr>
        <w:t>primerka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podjednako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verodostojna</w:t>
      </w:r>
      <w:proofErr w:type="spellEnd"/>
      <w:r w:rsidRPr="009307AF">
        <w:rPr>
          <w:lang w:val="fr-FR"/>
        </w:rPr>
        <w:t xml:space="preserve">. U </w:t>
      </w:r>
      <w:proofErr w:type="spellStart"/>
      <w:r w:rsidRPr="009307AF">
        <w:rPr>
          <w:lang w:val="fr-FR"/>
        </w:rPr>
        <w:t>slučaju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razlike</w:t>
      </w:r>
      <w:proofErr w:type="spellEnd"/>
      <w:r w:rsidRPr="009307AF">
        <w:rPr>
          <w:lang w:val="fr-FR"/>
        </w:rPr>
        <w:t xml:space="preserve"> u </w:t>
      </w:r>
      <w:proofErr w:type="spellStart"/>
      <w:r w:rsidRPr="009307AF">
        <w:rPr>
          <w:lang w:val="fr-FR"/>
        </w:rPr>
        <w:t>tumačenju</w:t>
      </w:r>
      <w:proofErr w:type="spellEnd"/>
      <w:r w:rsidRPr="009307AF">
        <w:rPr>
          <w:lang w:val="fr-FR"/>
        </w:rPr>
        <w:t xml:space="preserve">, </w:t>
      </w:r>
      <w:proofErr w:type="spellStart"/>
      <w:r w:rsidRPr="009307AF">
        <w:rPr>
          <w:lang w:val="fr-FR"/>
        </w:rPr>
        <w:t>merodavan</w:t>
      </w:r>
      <w:proofErr w:type="spellEnd"/>
      <w:r w:rsidRPr="009307AF">
        <w:rPr>
          <w:lang w:val="fr-FR"/>
        </w:rPr>
        <w:t xml:space="preserve"> je </w:t>
      </w:r>
      <w:proofErr w:type="spellStart"/>
      <w:r w:rsidRPr="009307AF">
        <w:rPr>
          <w:lang w:val="fr-FR"/>
        </w:rPr>
        <w:t>engleski</w:t>
      </w:r>
      <w:proofErr w:type="spellEnd"/>
      <w:r w:rsidRPr="009307AF">
        <w:rPr>
          <w:lang w:val="fr-FR"/>
        </w:rPr>
        <w:t xml:space="preserve"> </w:t>
      </w:r>
      <w:proofErr w:type="spellStart"/>
      <w:r w:rsidRPr="009307AF">
        <w:rPr>
          <w:lang w:val="fr-FR"/>
        </w:rPr>
        <w:t>tekst</w:t>
      </w:r>
      <w:proofErr w:type="spellEnd"/>
      <w:r w:rsidRPr="009307AF">
        <w:rPr>
          <w:lang w:val="fr-FR"/>
        </w:rPr>
        <w:t>.</w:t>
      </w:r>
    </w:p>
    <w:p w14:paraId="0BE00057" w14:textId="77777777" w:rsidR="000560BE" w:rsidRDefault="000560BE" w:rsidP="000560BE">
      <w:pPr>
        <w:jc w:val="center"/>
        <w:rPr>
          <w:lang w:val="fr-FR"/>
        </w:rPr>
      </w:pPr>
    </w:p>
    <w:p w14:paraId="39EF90FD" w14:textId="43533F73" w:rsidR="000560BE" w:rsidRPr="00085085" w:rsidRDefault="00085085" w:rsidP="00085085">
      <w:pPr>
        <w:rPr>
          <w:sz w:val="16"/>
          <w:szCs w:val="16"/>
          <w:lang w:val="fr-FR"/>
        </w:rPr>
      </w:pPr>
      <w:r w:rsidRPr="00085085">
        <w:rPr>
          <w:sz w:val="16"/>
          <w:szCs w:val="16"/>
          <w:lang w:val="fr-FR"/>
        </w:rPr>
        <w:t xml:space="preserve">              ZA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85085">
        <w:rPr>
          <w:sz w:val="16"/>
          <w:szCs w:val="16"/>
          <w:lang w:val="fr-FR"/>
        </w:rPr>
        <w:t>ZA</w:t>
      </w:r>
      <w:proofErr w:type="spellEnd"/>
      <w:r w:rsidRPr="00085085">
        <w:rPr>
          <w:sz w:val="16"/>
          <w:szCs w:val="16"/>
          <w:lang w:val="fr-FR"/>
        </w:rPr>
        <w:t xml:space="preserve">                                                      </w:t>
      </w:r>
    </w:p>
    <w:p w14:paraId="07F3E44D" w14:textId="1E2A5F57" w:rsidR="000560BE" w:rsidRPr="00085085" w:rsidRDefault="000560BE" w:rsidP="000560BE">
      <w:pPr>
        <w:jc w:val="both"/>
        <w:rPr>
          <w:sz w:val="16"/>
          <w:szCs w:val="16"/>
          <w:lang w:val="fr-FR"/>
        </w:rPr>
      </w:pPr>
      <w:r w:rsidRPr="00085085">
        <w:rPr>
          <w:sz w:val="16"/>
          <w:szCs w:val="16"/>
          <w:lang w:val="fr-FR"/>
        </w:rPr>
        <w:t>REPUBLIKU SRBIJU</w:t>
      </w:r>
      <w:r w:rsidRPr="00085085">
        <w:rPr>
          <w:sz w:val="16"/>
          <w:szCs w:val="16"/>
          <w:lang w:val="fr-FR"/>
        </w:rPr>
        <w:t xml:space="preserve">                                                                                                                              </w:t>
      </w:r>
      <w:r w:rsidR="00085085" w:rsidRPr="00085085">
        <w:rPr>
          <w:sz w:val="16"/>
          <w:szCs w:val="16"/>
          <w:lang w:val="fr-FR"/>
        </w:rPr>
        <w:t xml:space="preserve">                                                     </w:t>
      </w:r>
      <w:r w:rsidRPr="00085085">
        <w:rPr>
          <w:sz w:val="16"/>
          <w:szCs w:val="16"/>
          <w:lang w:val="fr-FR"/>
        </w:rPr>
        <w:t xml:space="preserve">  </w:t>
      </w:r>
      <w:r w:rsidRPr="00085085">
        <w:rPr>
          <w:sz w:val="16"/>
          <w:szCs w:val="16"/>
          <w:lang w:val="fr-FR"/>
        </w:rPr>
        <w:t>REPUBLIKU AUSTRIJU</w:t>
      </w:r>
    </w:p>
    <w:p w14:paraId="74F78404" w14:textId="602BF388" w:rsidR="000560BE" w:rsidRPr="00085085" w:rsidRDefault="000560BE" w:rsidP="000560BE">
      <w:pPr>
        <w:jc w:val="both"/>
        <w:rPr>
          <w:sz w:val="16"/>
          <w:szCs w:val="16"/>
        </w:rPr>
      </w:pPr>
      <w:r w:rsidRPr="00085085">
        <w:rPr>
          <w:sz w:val="16"/>
          <w:szCs w:val="16"/>
        </w:rPr>
        <w:t xml:space="preserve">Diana </w:t>
      </w:r>
      <w:proofErr w:type="spellStart"/>
      <w:r w:rsidRPr="00085085">
        <w:rPr>
          <w:sz w:val="16"/>
          <w:szCs w:val="16"/>
        </w:rPr>
        <w:t>Dragutinović</w:t>
      </w:r>
      <w:proofErr w:type="spellEnd"/>
      <w:r w:rsidRPr="00085085">
        <w:rPr>
          <w:sz w:val="16"/>
          <w:szCs w:val="16"/>
        </w:rPr>
        <w:t xml:space="preserve">, </w:t>
      </w:r>
      <w:proofErr w:type="spellStart"/>
      <w:r w:rsidRPr="00085085">
        <w:rPr>
          <w:sz w:val="16"/>
          <w:szCs w:val="16"/>
        </w:rPr>
        <w:t>s.r.</w:t>
      </w:r>
      <w:proofErr w:type="spellEnd"/>
      <w:r w:rsidR="00085085" w:rsidRPr="000850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085085" w:rsidRPr="00085085">
        <w:rPr>
          <w:sz w:val="16"/>
          <w:szCs w:val="16"/>
        </w:rPr>
        <w:t xml:space="preserve">Jozef Prel, </w:t>
      </w:r>
      <w:proofErr w:type="spellStart"/>
      <w:r w:rsidR="00085085" w:rsidRPr="00085085">
        <w:rPr>
          <w:sz w:val="16"/>
          <w:szCs w:val="16"/>
        </w:rPr>
        <w:t>s.r.</w:t>
      </w:r>
      <w:proofErr w:type="spellEnd"/>
      <w:r w:rsidR="00085085" w:rsidRPr="000850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14:paraId="56908B42" w14:textId="77777777" w:rsidR="000560BE" w:rsidRPr="00085085" w:rsidRDefault="000560BE" w:rsidP="000560BE">
      <w:pPr>
        <w:jc w:val="both"/>
        <w:rPr>
          <w:sz w:val="16"/>
          <w:szCs w:val="16"/>
        </w:rPr>
      </w:pPr>
    </w:p>
    <w:p w14:paraId="77004A3C" w14:textId="77777777" w:rsidR="000560BE" w:rsidRPr="00085085" w:rsidRDefault="000560BE" w:rsidP="00085085"/>
    <w:p w14:paraId="1FC2D8C6" w14:textId="79B6DB19" w:rsidR="009307AF" w:rsidRPr="009307AF" w:rsidRDefault="000560BE" w:rsidP="000560BE">
      <w:pPr>
        <w:jc w:val="center"/>
        <w:rPr>
          <w:b/>
          <w:bCs/>
          <w:lang w:val="fr-FR"/>
        </w:rPr>
      </w:pPr>
      <w:r w:rsidRPr="00085085">
        <w:rPr>
          <w:b/>
          <w:bCs/>
        </w:rPr>
        <w:t xml:space="preserve"> </w:t>
      </w:r>
      <w:r w:rsidR="009307AF" w:rsidRPr="009307AF">
        <w:rPr>
          <w:b/>
          <w:bCs/>
          <w:lang w:val="fr-FR"/>
        </w:rPr>
        <w:t>ČLAN 3</w:t>
      </w:r>
    </w:p>
    <w:p w14:paraId="091C638B" w14:textId="444013A3" w:rsidR="00961C2E" w:rsidRDefault="009307AF" w:rsidP="000560BE">
      <w:pPr>
        <w:jc w:val="center"/>
      </w:pPr>
      <w:proofErr w:type="spellStart"/>
      <w:r w:rsidRPr="009307AF">
        <w:t>Ovaj</w:t>
      </w:r>
      <w:proofErr w:type="spellEnd"/>
      <w:r w:rsidRPr="009307AF">
        <w:t xml:space="preserve"> </w:t>
      </w:r>
      <w:proofErr w:type="spellStart"/>
      <w:r w:rsidRPr="009307AF">
        <w:t>zakon</w:t>
      </w:r>
      <w:proofErr w:type="spellEnd"/>
      <w:r w:rsidRPr="009307AF">
        <w:t xml:space="preserve"> stupa </w:t>
      </w:r>
      <w:proofErr w:type="spellStart"/>
      <w:r w:rsidRPr="009307AF">
        <w:t>na</w:t>
      </w:r>
      <w:proofErr w:type="spellEnd"/>
      <w:r w:rsidRPr="009307AF">
        <w:t xml:space="preserve"> </w:t>
      </w:r>
      <w:proofErr w:type="spellStart"/>
      <w:r w:rsidRPr="009307AF">
        <w:t>snagu</w:t>
      </w:r>
      <w:proofErr w:type="spellEnd"/>
      <w:r w:rsidRPr="009307AF">
        <w:t xml:space="preserve"> </w:t>
      </w:r>
      <w:proofErr w:type="spellStart"/>
      <w:r w:rsidRPr="009307AF">
        <w:t>osmog</w:t>
      </w:r>
      <w:proofErr w:type="spellEnd"/>
      <w:r w:rsidRPr="009307AF">
        <w:t xml:space="preserve"> dana od dana </w:t>
      </w:r>
      <w:proofErr w:type="spellStart"/>
      <w:r w:rsidRPr="009307AF">
        <w:t>objavljivanja</w:t>
      </w:r>
      <w:proofErr w:type="spellEnd"/>
      <w:r w:rsidRPr="009307AF">
        <w:t xml:space="preserve"> u "</w:t>
      </w:r>
      <w:proofErr w:type="spellStart"/>
      <w:r w:rsidRPr="009307AF">
        <w:t>Službenom</w:t>
      </w:r>
      <w:proofErr w:type="spellEnd"/>
      <w:r w:rsidRPr="009307AF">
        <w:t xml:space="preserve"> </w:t>
      </w:r>
      <w:proofErr w:type="spellStart"/>
      <w:r w:rsidRPr="009307AF">
        <w:t>glasniku</w:t>
      </w:r>
      <w:proofErr w:type="spellEnd"/>
      <w:r w:rsidRPr="009307AF">
        <w:t xml:space="preserve"> </w:t>
      </w:r>
      <w:proofErr w:type="spellStart"/>
      <w:r w:rsidRPr="009307AF">
        <w:t>Republike</w:t>
      </w:r>
      <w:proofErr w:type="spellEnd"/>
      <w:r w:rsidRPr="009307AF">
        <w:t xml:space="preserve"> </w:t>
      </w:r>
      <w:proofErr w:type="spellStart"/>
      <w:r w:rsidRPr="009307AF">
        <w:t>Srbije</w:t>
      </w:r>
      <w:proofErr w:type="spellEnd"/>
      <w:r w:rsidRPr="009307AF">
        <w:t xml:space="preserve"> - </w:t>
      </w:r>
      <w:proofErr w:type="spellStart"/>
      <w:r w:rsidRPr="009307AF">
        <w:t>Međunarodni</w:t>
      </w:r>
      <w:proofErr w:type="spellEnd"/>
      <w:r w:rsidRPr="009307AF">
        <w:t xml:space="preserve"> </w:t>
      </w:r>
      <w:proofErr w:type="spellStart"/>
      <w:r w:rsidRPr="009307AF">
        <w:t>ugovori</w:t>
      </w:r>
      <w:proofErr w:type="spellEnd"/>
      <w:r w:rsidRPr="009307AF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5370"/>
    <w:multiLevelType w:val="multilevel"/>
    <w:tmpl w:val="7D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928E1"/>
    <w:multiLevelType w:val="multilevel"/>
    <w:tmpl w:val="008E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23234"/>
    <w:multiLevelType w:val="multilevel"/>
    <w:tmpl w:val="5D7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47A62"/>
    <w:multiLevelType w:val="multilevel"/>
    <w:tmpl w:val="B65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34E32"/>
    <w:multiLevelType w:val="multilevel"/>
    <w:tmpl w:val="45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391911">
    <w:abstractNumId w:val="1"/>
  </w:num>
  <w:num w:numId="2" w16cid:durableId="294143175">
    <w:abstractNumId w:val="4"/>
  </w:num>
  <w:num w:numId="3" w16cid:durableId="1010792688">
    <w:abstractNumId w:val="0"/>
  </w:num>
  <w:num w:numId="4" w16cid:durableId="1940864805">
    <w:abstractNumId w:val="2"/>
  </w:num>
  <w:num w:numId="5" w16cid:durableId="719020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AF"/>
    <w:rsid w:val="000560BE"/>
    <w:rsid w:val="00085085"/>
    <w:rsid w:val="00312173"/>
    <w:rsid w:val="0032438A"/>
    <w:rsid w:val="0060202F"/>
    <w:rsid w:val="009307AF"/>
    <w:rsid w:val="00961C2E"/>
    <w:rsid w:val="00A67746"/>
    <w:rsid w:val="00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B8A8"/>
  <w15:chartTrackingRefBased/>
  <w15:docId w15:val="{867342CB-5452-495D-9E16-4F4BEA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85"/>
  </w:style>
  <w:style w:type="paragraph" w:styleId="Heading1">
    <w:name w:val="heading 1"/>
    <w:basedOn w:val="Normal"/>
    <w:next w:val="Normal"/>
    <w:link w:val="Heading1Char"/>
    <w:uiPriority w:val="9"/>
    <w:qFormat/>
    <w:rsid w:val="00930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7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07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731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946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93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747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3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7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36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48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28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118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1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281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25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2024-07-04T18:13:00Z</dcterms:created>
  <dcterms:modified xsi:type="dcterms:W3CDTF">2024-07-04T21:57:00Z</dcterms:modified>
</cp:coreProperties>
</file>