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5E1FBA" w14:textId="50A20A9C" w:rsidR="004D4752" w:rsidRPr="004D4752" w:rsidRDefault="004D4752" w:rsidP="004D4752">
      <w:pPr>
        <w:jc w:val="center"/>
        <w:rPr>
          <w:b/>
          <w:bCs/>
          <w:sz w:val="24"/>
          <w:szCs w:val="24"/>
        </w:rPr>
      </w:pPr>
      <w:r w:rsidRPr="004D4752">
        <w:rPr>
          <w:b/>
          <w:bCs/>
          <w:sz w:val="24"/>
          <w:szCs w:val="24"/>
        </w:rPr>
        <w:t>ZAKON</w:t>
      </w:r>
      <w:r w:rsidRPr="004D4752">
        <w:rPr>
          <w:b/>
          <w:bCs/>
          <w:sz w:val="24"/>
          <w:szCs w:val="24"/>
        </w:rPr>
        <w:t xml:space="preserve"> </w:t>
      </w:r>
      <w:r w:rsidRPr="004D4752">
        <w:rPr>
          <w:b/>
          <w:bCs/>
          <w:sz w:val="24"/>
          <w:szCs w:val="24"/>
        </w:rPr>
        <w:t>O JEDINSTVENOM MATIČNOM BROJU GRAĐANA</w:t>
      </w:r>
    </w:p>
    <w:p w14:paraId="14F407CD" w14:textId="77777777" w:rsidR="004D4752" w:rsidRPr="004D4752" w:rsidRDefault="004D4752" w:rsidP="004D4752">
      <w:pPr>
        <w:jc w:val="center"/>
        <w:rPr>
          <w:i/>
          <w:iCs/>
        </w:rPr>
      </w:pPr>
      <w:r w:rsidRPr="004D4752">
        <w:rPr>
          <w:i/>
          <w:iCs/>
        </w:rPr>
        <w:t xml:space="preserve">("Sl. </w:t>
      </w:r>
      <w:proofErr w:type="spellStart"/>
      <w:r w:rsidRPr="004D4752">
        <w:rPr>
          <w:i/>
          <w:iCs/>
        </w:rPr>
        <w:t>glasnik</w:t>
      </w:r>
      <w:proofErr w:type="spellEnd"/>
      <w:r w:rsidRPr="004D4752">
        <w:rPr>
          <w:i/>
          <w:iCs/>
        </w:rPr>
        <w:t xml:space="preserve"> RS", br. 24/2018)</w:t>
      </w:r>
    </w:p>
    <w:p w14:paraId="7E50672D" w14:textId="77777777" w:rsidR="004D4752" w:rsidRPr="004D4752" w:rsidRDefault="004D4752" w:rsidP="004D4752">
      <w:pPr>
        <w:jc w:val="center"/>
        <w:rPr>
          <w:b/>
          <w:bCs/>
        </w:rPr>
      </w:pPr>
      <w:bookmarkStart w:id="0" w:name="clan_1"/>
      <w:bookmarkEnd w:id="0"/>
      <w:proofErr w:type="spellStart"/>
      <w:r w:rsidRPr="004D4752">
        <w:rPr>
          <w:b/>
          <w:bCs/>
        </w:rPr>
        <w:t>Član</w:t>
      </w:r>
      <w:proofErr w:type="spellEnd"/>
      <w:r w:rsidRPr="004D4752">
        <w:rPr>
          <w:b/>
          <w:bCs/>
        </w:rPr>
        <w:t xml:space="preserve"> 1</w:t>
      </w:r>
    </w:p>
    <w:p w14:paraId="6D931218" w14:textId="77777777" w:rsidR="004D4752" w:rsidRPr="004D4752" w:rsidRDefault="004D4752" w:rsidP="004D4752">
      <w:pPr>
        <w:jc w:val="center"/>
      </w:pPr>
      <w:proofErr w:type="spellStart"/>
      <w:r w:rsidRPr="004D4752">
        <w:t>Jedinstveni</w:t>
      </w:r>
      <w:proofErr w:type="spellEnd"/>
      <w:r w:rsidRPr="004D4752">
        <w:t xml:space="preserve"> </w:t>
      </w:r>
      <w:proofErr w:type="spellStart"/>
      <w:r w:rsidRPr="004D4752">
        <w:t>matični</w:t>
      </w:r>
      <w:proofErr w:type="spellEnd"/>
      <w:r w:rsidRPr="004D4752">
        <w:t xml:space="preserve"> </w:t>
      </w:r>
      <w:proofErr w:type="spellStart"/>
      <w:r w:rsidRPr="004D4752">
        <w:t>broj</w:t>
      </w:r>
      <w:proofErr w:type="spellEnd"/>
      <w:r w:rsidRPr="004D4752">
        <w:t xml:space="preserve"> </w:t>
      </w:r>
      <w:proofErr w:type="spellStart"/>
      <w:r w:rsidRPr="004D4752">
        <w:t>građana</w:t>
      </w:r>
      <w:proofErr w:type="spellEnd"/>
      <w:r w:rsidRPr="004D4752">
        <w:t xml:space="preserve"> (u </w:t>
      </w:r>
      <w:proofErr w:type="spellStart"/>
      <w:r w:rsidRPr="004D4752">
        <w:t>daljem</w:t>
      </w:r>
      <w:proofErr w:type="spellEnd"/>
      <w:r w:rsidRPr="004D4752">
        <w:t xml:space="preserve"> </w:t>
      </w:r>
      <w:proofErr w:type="spellStart"/>
      <w:r w:rsidRPr="004D4752">
        <w:t>tekstu</w:t>
      </w:r>
      <w:proofErr w:type="spellEnd"/>
      <w:r w:rsidRPr="004D4752">
        <w:t xml:space="preserve">: </w:t>
      </w:r>
      <w:proofErr w:type="spellStart"/>
      <w:r w:rsidRPr="004D4752">
        <w:t>matični</w:t>
      </w:r>
      <w:proofErr w:type="spellEnd"/>
      <w:r w:rsidRPr="004D4752">
        <w:t xml:space="preserve"> </w:t>
      </w:r>
      <w:proofErr w:type="spellStart"/>
      <w:r w:rsidRPr="004D4752">
        <w:t>broj</w:t>
      </w:r>
      <w:proofErr w:type="spellEnd"/>
      <w:r w:rsidRPr="004D4752">
        <w:t xml:space="preserve">) </w:t>
      </w:r>
      <w:proofErr w:type="spellStart"/>
      <w:r w:rsidRPr="004D4752">
        <w:t>jeste</w:t>
      </w:r>
      <w:proofErr w:type="spellEnd"/>
      <w:r w:rsidRPr="004D4752">
        <w:t xml:space="preserve"> </w:t>
      </w:r>
      <w:proofErr w:type="spellStart"/>
      <w:r w:rsidRPr="004D4752">
        <w:t>individualna</w:t>
      </w:r>
      <w:proofErr w:type="spellEnd"/>
      <w:r w:rsidRPr="004D4752">
        <w:t xml:space="preserve"> </w:t>
      </w:r>
      <w:proofErr w:type="spellStart"/>
      <w:r w:rsidRPr="004D4752">
        <w:t>i</w:t>
      </w:r>
      <w:proofErr w:type="spellEnd"/>
      <w:r w:rsidRPr="004D4752">
        <w:t xml:space="preserve"> </w:t>
      </w:r>
      <w:proofErr w:type="spellStart"/>
      <w:r w:rsidRPr="004D4752">
        <w:t>neponovljiva</w:t>
      </w:r>
      <w:proofErr w:type="spellEnd"/>
      <w:r w:rsidRPr="004D4752">
        <w:t xml:space="preserve"> </w:t>
      </w:r>
      <w:proofErr w:type="spellStart"/>
      <w:r w:rsidRPr="004D4752">
        <w:t>oznaka</w:t>
      </w:r>
      <w:proofErr w:type="spellEnd"/>
      <w:r w:rsidRPr="004D4752">
        <w:t xml:space="preserve"> </w:t>
      </w:r>
      <w:proofErr w:type="spellStart"/>
      <w:r w:rsidRPr="004D4752">
        <w:t>identifikacionih</w:t>
      </w:r>
      <w:proofErr w:type="spellEnd"/>
      <w:r w:rsidRPr="004D4752">
        <w:t xml:space="preserve"> </w:t>
      </w:r>
      <w:proofErr w:type="spellStart"/>
      <w:r w:rsidRPr="004D4752">
        <w:t>podataka</w:t>
      </w:r>
      <w:proofErr w:type="spellEnd"/>
      <w:r w:rsidRPr="004D4752">
        <w:t xml:space="preserve"> o </w:t>
      </w:r>
      <w:proofErr w:type="spellStart"/>
      <w:r w:rsidRPr="004D4752">
        <w:t>građaninu</w:t>
      </w:r>
      <w:proofErr w:type="spellEnd"/>
      <w:r w:rsidRPr="004D4752">
        <w:t>.</w:t>
      </w:r>
    </w:p>
    <w:p w14:paraId="3E2A2086" w14:textId="77777777" w:rsidR="004D4752" w:rsidRPr="004D4752" w:rsidRDefault="004D4752" w:rsidP="004D4752">
      <w:pPr>
        <w:jc w:val="center"/>
        <w:rPr>
          <w:b/>
          <w:bCs/>
        </w:rPr>
      </w:pPr>
      <w:bookmarkStart w:id="1" w:name="clan_2"/>
      <w:bookmarkEnd w:id="1"/>
      <w:proofErr w:type="spellStart"/>
      <w:r w:rsidRPr="004D4752">
        <w:rPr>
          <w:b/>
          <w:bCs/>
        </w:rPr>
        <w:t>Član</w:t>
      </w:r>
      <w:proofErr w:type="spellEnd"/>
      <w:r w:rsidRPr="004D4752">
        <w:rPr>
          <w:b/>
          <w:bCs/>
        </w:rPr>
        <w:t xml:space="preserve"> 2</w:t>
      </w:r>
    </w:p>
    <w:p w14:paraId="712E8D9E" w14:textId="77777777" w:rsidR="004D4752" w:rsidRPr="004D4752" w:rsidRDefault="004D4752" w:rsidP="004D4752">
      <w:pPr>
        <w:jc w:val="center"/>
      </w:pPr>
      <w:r w:rsidRPr="004D4752">
        <w:t xml:space="preserve">Svi </w:t>
      </w:r>
      <w:proofErr w:type="spellStart"/>
      <w:r w:rsidRPr="004D4752">
        <w:t>izrazi</w:t>
      </w:r>
      <w:proofErr w:type="spellEnd"/>
      <w:r w:rsidRPr="004D4752">
        <w:t xml:space="preserve"> </w:t>
      </w:r>
      <w:proofErr w:type="spellStart"/>
      <w:r w:rsidRPr="004D4752">
        <w:t>kojima</w:t>
      </w:r>
      <w:proofErr w:type="spellEnd"/>
      <w:r w:rsidRPr="004D4752">
        <w:t xml:space="preserve"> se </w:t>
      </w:r>
      <w:proofErr w:type="spellStart"/>
      <w:r w:rsidRPr="004D4752">
        <w:t>označavaju</w:t>
      </w:r>
      <w:proofErr w:type="spellEnd"/>
      <w:r w:rsidRPr="004D4752">
        <w:t xml:space="preserve"> </w:t>
      </w:r>
      <w:proofErr w:type="spellStart"/>
      <w:r w:rsidRPr="004D4752">
        <w:t>lica</w:t>
      </w:r>
      <w:proofErr w:type="spellEnd"/>
      <w:r w:rsidRPr="004D4752">
        <w:t xml:space="preserve"> u </w:t>
      </w:r>
      <w:proofErr w:type="spellStart"/>
      <w:r w:rsidRPr="004D4752">
        <w:t>ovom</w:t>
      </w:r>
      <w:proofErr w:type="spellEnd"/>
      <w:r w:rsidRPr="004D4752">
        <w:t xml:space="preserve"> </w:t>
      </w:r>
      <w:proofErr w:type="spellStart"/>
      <w:r w:rsidRPr="004D4752">
        <w:t>zakonu</w:t>
      </w:r>
      <w:proofErr w:type="spellEnd"/>
      <w:r w:rsidRPr="004D4752">
        <w:t xml:space="preserve"> </w:t>
      </w:r>
      <w:proofErr w:type="spellStart"/>
      <w:r w:rsidRPr="004D4752">
        <w:t>odnose</w:t>
      </w:r>
      <w:proofErr w:type="spellEnd"/>
      <w:r w:rsidRPr="004D4752">
        <w:t xml:space="preserve"> se </w:t>
      </w:r>
      <w:proofErr w:type="spellStart"/>
      <w:r w:rsidRPr="004D4752">
        <w:t>podjednako</w:t>
      </w:r>
      <w:proofErr w:type="spellEnd"/>
      <w:r w:rsidRPr="004D4752">
        <w:t xml:space="preserve"> </w:t>
      </w:r>
      <w:proofErr w:type="spellStart"/>
      <w:r w:rsidRPr="004D4752">
        <w:t>na</w:t>
      </w:r>
      <w:proofErr w:type="spellEnd"/>
      <w:r w:rsidRPr="004D4752">
        <w:t xml:space="preserve"> </w:t>
      </w:r>
      <w:proofErr w:type="spellStart"/>
      <w:r w:rsidRPr="004D4752">
        <w:t>lica</w:t>
      </w:r>
      <w:proofErr w:type="spellEnd"/>
      <w:r w:rsidRPr="004D4752">
        <w:t xml:space="preserve"> </w:t>
      </w:r>
      <w:proofErr w:type="spellStart"/>
      <w:r w:rsidRPr="004D4752">
        <w:t>muškog</w:t>
      </w:r>
      <w:proofErr w:type="spellEnd"/>
      <w:r w:rsidRPr="004D4752">
        <w:t xml:space="preserve"> </w:t>
      </w:r>
      <w:proofErr w:type="spellStart"/>
      <w:r w:rsidRPr="004D4752">
        <w:t>i</w:t>
      </w:r>
      <w:proofErr w:type="spellEnd"/>
      <w:r w:rsidRPr="004D4752">
        <w:t xml:space="preserve"> </w:t>
      </w:r>
      <w:proofErr w:type="spellStart"/>
      <w:r w:rsidRPr="004D4752">
        <w:t>ženskog</w:t>
      </w:r>
      <w:proofErr w:type="spellEnd"/>
      <w:r w:rsidRPr="004D4752">
        <w:t xml:space="preserve"> </w:t>
      </w:r>
      <w:proofErr w:type="spellStart"/>
      <w:r w:rsidRPr="004D4752">
        <w:t>pola</w:t>
      </w:r>
      <w:proofErr w:type="spellEnd"/>
      <w:r w:rsidRPr="004D4752">
        <w:t xml:space="preserve"> bez </w:t>
      </w:r>
      <w:proofErr w:type="spellStart"/>
      <w:r w:rsidRPr="004D4752">
        <w:t>obzira</w:t>
      </w:r>
      <w:proofErr w:type="spellEnd"/>
      <w:r w:rsidRPr="004D4752">
        <w:t xml:space="preserve"> </w:t>
      </w:r>
      <w:proofErr w:type="spellStart"/>
      <w:r w:rsidRPr="004D4752">
        <w:t>na</w:t>
      </w:r>
      <w:proofErr w:type="spellEnd"/>
      <w:r w:rsidRPr="004D4752">
        <w:t xml:space="preserve"> to u </w:t>
      </w:r>
      <w:proofErr w:type="spellStart"/>
      <w:r w:rsidRPr="004D4752">
        <w:t>kojem</w:t>
      </w:r>
      <w:proofErr w:type="spellEnd"/>
      <w:r w:rsidRPr="004D4752">
        <w:t xml:space="preserve"> </w:t>
      </w:r>
      <w:proofErr w:type="spellStart"/>
      <w:r w:rsidRPr="004D4752">
        <w:t>su</w:t>
      </w:r>
      <w:proofErr w:type="spellEnd"/>
      <w:r w:rsidRPr="004D4752">
        <w:t xml:space="preserve"> </w:t>
      </w:r>
      <w:proofErr w:type="spellStart"/>
      <w:r w:rsidRPr="004D4752">
        <w:t>gramatičkom</w:t>
      </w:r>
      <w:proofErr w:type="spellEnd"/>
      <w:r w:rsidRPr="004D4752">
        <w:t xml:space="preserve"> </w:t>
      </w:r>
      <w:proofErr w:type="spellStart"/>
      <w:r w:rsidRPr="004D4752">
        <w:t>rodu</w:t>
      </w:r>
      <w:proofErr w:type="spellEnd"/>
      <w:r w:rsidRPr="004D4752">
        <w:t xml:space="preserve"> </w:t>
      </w:r>
      <w:proofErr w:type="spellStart"/>
      <w:r w:rsidRPr="004D4752">
        <w:t>izraženi</w:t>
      </w:r>
      <w:proofErr w:type="spellEnd"/>
      <w:r w:rsidRPr="004D4752">
        <w:t>.</w:t>
      </w:r>
    </w:p>
    <w:p w14:paraId="21FBD78B" w14:textId="77777777" w:rsidR="004D4752" w:rsidRPr="004D4752" w:rsidRDefault="004D4752" w:rsidP="004D4752">
      <w:pPr>
        <w:jc w:val="center"/>
        <w:rPr>
          <w:b/>
          <w:bCs/>
        </w:rPr>
      </w:pPr>
      <w:bookmarkStart w:id="2" w:name="clan_3"/>
      <w:bookmarkEnd w:id="2"/>
      <w:proofErr w:type="spellStart"/>
      <w:r w:rsidRPr="004D4752">
        <w:rPr>
          <w:b/>
          <w:bCs/>
        </w:rPr>
        <w:t>Član</w:t>
      </w:r>
      <w:proofErr w:type="spellEnd"/>
      <w:r w:rsidRPr="004D4752">
        <w:rPr>
          <w:b/>
          <w:bCs/>
        </w:rPr>
        <w:t xml:space="preserve"> 3</w:t>
      </w:r>
    </w:p>
    <w:p w14:paraId="5588ADC3" w14:textId="77777777" w:rsidR="004D4752" w:rsidRPr="004D4752" w:rsidRDefault="004D4752" w:rsidP="004D4752">
      <w:pPr>
        <w:jc w:val="center"/>
      </w:pPr>
      <w:proofErr w:type="spellStart"/>
      <w:r w:rsidRPr="004D4752">
        <w:t>Matični</w:t>
      </w:r>
      <w:proofErr w:type="spellEnd"/>
      <w:r w:rsidRPr="004D4752">
        <w:t xml:space="preserve"> </w:t>
      </w:r>
      <w:proofErr w:type="spellStart"/>
      <w:r w:rsidRPr="004D4752">
        <w:t>broj</w:t>
      </w:r>
      <w:proofErr w:type="spellEnd"/>
      <w:r w:rsidRPr="004D4752">
        <w:t xml:space="preserve"> </w:t>
      </w:r>
      <w:proofErr w:type="spellStart"/>
      <w:r w:rsidRPr="004D4752">
        <w:t>određuje</w:t>
      </w:r>
      <w:proofErr w:type="spellEnd"/>
      <w:r w:rsidRPr="004D4752">
        <w:t xml:space="preserve"> se </w:t>
      </w:r>
      <w:proofErr w:type="spellStart"/>
      <w:r w:rsidRPr="004D4752">
        <w:t>državljaninu</w:t>
      </w:r>
      <w:proofErr w:type="spellEnd"/>
      <w:r w:rsidRPr="004D4752">
        <w:t xml:space="preserve"> </w:t>
      </w:r>
      <w:proofErr w:type="spellStart"/>
      <w:r w:rsidRPr="004D4752">
        <w:t>Republike</w:t>
      </w:r>
      <w:proofErr w:type="spellEnd"/>
      <w:r w:rsidRPr="004D4752">
        <w:t xml:space="preserve"> </w:t>
      </w:r>
      <w:proofErr w:type="spellStart"/>
      <w:r w:rsidRPr="004D4752">
        <w:t>Srbije</w:t>
      </w:r>
      <w:proofErr w:type="spellEnd"/>
      <w:r w:rsidRPr="004D4752">
        <w:t>.</w:t>
      </w:r>
    </w:p>
    <w:p w14:paraId="777EE981" w14:textId="77777777" w:rsidR="004D4752" w:rsidRPr="004D4752" w:rsidRDefault="004D4752" w:rsidP="004D4752">
      <w:pPr>
        <w:jc w:val="center"/>
      </w:pPr>
      <w:proofErr w:type="spellStart"/>
      <w:r w:rsidRPr="004D4752">
        <w:t>Matični</w:t>
      </w:r>
      <w:proofErr w:type="spellEnd"/>
      <w:r w:rsidRPr="004D4752">
        <w:t xml:space="preserve"> </w:t>
      </w:r>
      <w:proofErr w:type="spellStart"/>
      <w:r w:rsidRPr="004D4752">
        <w:t>broj</w:t>
      </w:r>
      <w:proofErr w:type="spellEnd"/>
      <w:r w:rsidRPr="004D4752">
        <w:t xml:space="preserve"> </w:t>
      </w:r>
      <w:proofErr w:type="spellStart"/>
      <w:r w:rsidRPr="004D4752">
        <w:t>određuje</w:t>
      </w:r>
      <w:proofErr w:type="spellEnd"/>
      <w:r w:rsidRPr="004D4752">
        <w:t xml:space="preserve"> se </w:t>
      </w:r>
      <w:proofErr w:type="spellStart"/>
      <w:r w:rsidRPr="004D4752">
        <w:t>prema</w:t>
      </w:r>
      <w:proofErr w:type="spellEnd"/>
      <w:r w:rsidRPr="004D4752">
        <w:t xml:space="preserve"> </w:t>
      </w:r>
      <w:proofErr w:type="spellStart"/>
      <w:r w:rsidRPr="004D4752">
        <w:t>mestu</w:t>
      </w:r>
      <w:proofErr w:type="spellEnd"/>
      <w:r w:rsidRPr="004D4752">
        <w:t xml:space="preserve"> </w:t>
      </w:r>
      <w:proofErr w:type="spellStart"/>
      <w:r w:rsidRPr="004D4752">
        <w:t>upisa</w:t>
      </w:r>
      <w:proofErr w:type="spellEnd"/>
      <w:r w:rsidRPr="004D4752">
        <w:t xml:space="preserve"> u </w:t>
      </w:r>
      <w:proofErr w:type="spellStart"/>
      <w:r w:rsidRPr="004D4752">
        <w:t>matičnu</w:t>
      </w:r>
      <w:proofErr w:type="spellEnd"/>
      <w:r w:rsidRPr="004D4752">
        <w:t xml:space="preserve"> </w:t>
      </w:r>
      <w:proofErr w:type="spellStart"/>
      <w:r w:rsidRPr="004D4752">
        <w:t>knjigu</w:t>
      </w:r>
      <w:proofErr w:type="spellEnd"/>
      <w:r w:rsidRPr="004D4752">
        <w:t xml:space="preserve"> </w:t>
      </w:r>
      <w:proofErr w:type="spellStart"/>
      <w:r w:rsidRPr="004D4752">
        <w:t>rođenih</w:t>
      </w:r>
      <w:proofErr w:type="spellEnd"/>
      <w:r w:rsidRPr="004D4752">
        <w:t xml:space="preserve"> </w:t>
      </w:r>
      <w:proofErr w:type="spellStart"/>
      <w:r w:rsidRPr="004D4752">
        <w:t>na</w:t>
      </w:r>
      <w:proofErr w:type="spellEnd"/>
      <w:r w:rsidRPr="004D4752">
        <w:t xml:space="preserve"> </w:t>
      </w:r>
      <w:proofErr w:type="spellStart"/>
      <w:r w:rsidRPr="004D4752">
        <w:t>teritoriji</w:t>
      </w:r>
      <w:proofErr w:type="spellEnd"/>
      <w:r w:rsidRPr="004D4752">
        <w:t xml:space="preserve"> </w:t>
      </w:r>
      <w:proofErr w:type="spellStart"/>
      <w:r w:rsidRPr="004D4752">
        <w:t>Republike</w:t>
      </w:r>
      <w:proofErr w:type="spellEnd"/>
      <w:r w:rsidRPr="004D4752">
        <w:t xml:space="preserve"> </w:t>
      </w:r>
      <w:proofErr w:type="spellStart"/>
      <w:r w:rsidRPr="004D4752">
        <w:t>Srbije</w:t>
      </w:r>
      <w:proofErr w:type="spellEnd"/>
      <w:r w:rsidRPr="004D4752">
        <w:t>.</w:t>
      </w:r>
    </w:p>
    <w:p w14:paraId="5AD0E7A2" w14:textId="77777777" w:rsidR="004D4752" w:rsidRPr="004D4752" w:rsidRDefault="004D4752" w:rsidP="004D4752">
      <w:pPr>
        <w:jc w:val="center"/>
      </w:pPr>
      <w:proofErr w:type="spellStart"/>
      <w:r w:rsidRPr="004D4752">
        <w:t>Državljaninu</w:t>
      </w:r>
      <w:proofErr w:type="spellEnd"/>
      <w:r w:rsidRPr="004D4752">
        <w:t xml:space="preserve"> </w:t>
      </w:r>
      <w:proofErr w:type="spellStart"/>
      <w:r w:rsidRPr="004D4752">
        <w:t>Republike</w:t>
      </w:r>
      <w:proofErr w:type="spellEnd"/>
      <w:r w:rsidRPr="004D4752">
        <w:t xml:space="preserve"> </w:t>
      </w:r>
      <w:proofErr w:type="spellStart"/>
      <w:r w:rsidRPr="004D4752">
        <w:t>Srbije</w:t>
      </w:r>
      <w:proofErr w:type="spellEnd"/>
      <w:r w:rsidRPr="004D4752">
        <w:t xml:space="preserve"> koji je </w:t>
      </w:r>
      <w:proofErr w:type="spellStart"/>
      <w:r w:rsidRPr="004D4752">
        <w:t>upisan</w:t>
      </w:r>
      <w:proofErr w:type="spellEnd"/>
      <w:r w:rsidRPr="004D4752">
        <w:t xml:space="preserve"> u </w:t>
      </w:r>
      <w:proofErr w:type="spellStart"/>
      <w:r w:rsidRPr="004D4752">
        <w:t>matičnu</w:t>
      </w:r>
      <w:proofErr w:type="spellEnd"/>
      <w:r w:rsidRPr="004D4752">
        <w:t xml:space="preserve"> </w:t>
      </w:r>
      <w:proofErr w:type="spellStart"/>
      <w:r w:rsidRPr="004D4752">
        <w:t>knjigu</w:t>
      </w:r>
      <w:proofErr w:type="spellEnd"/>
      <w:r w:rsidRPr="004D4752">
        <w:t xml:space="preserve"> </w:t>
      </w:r>
      <w:proofErr w:type="spellStart"/>
      <w:r w:rsidRPr="004D4752">
        <w:t>rođenih</w:t>
      </w:r>
      <w:proofErr w:type="spellEnd"/>
      <w:r w:rsidRPr="004D4752">
        <w:t xml:space="preserve"> u </w:t>
      </w:r>
      <w:proofErr w:type="spellStart"/>
      <w:r w:rsidRPr="004D4752">
        <w:t>diplomatskom</w:t>
      </w:r>
      <w:proofErr w:type="spellEnd"/>
      <w:r w:rsidRPr="004D4752">
        <w:t xml:space="preserve"> </w:t>
      </w:r>
      <w:proofErr w:type="spellStart"/>
      <w:r w:rsidRPr="004D4752">
        <w:t>ili</w:t>
      </w:r>
      <w:proofErr w:type="spellEnd"/>
      <w:r w:rsidRPr="004D4752">
        <w:t xml:space="preserve"> </w:t>
      </w:r>
      <w:proofErr w:type="spellStart"/>
      <w:r w:rsidRPr="004D4752">
        <w:t>konzularnom</w:t>
      </w:r>
      <w:proofErr w:type="spellEnd"/>
      <w:r w:rsidRPr="004D4752">
        <w:t xml:space="preserve"> </w:t>
      </w:r>
      <w:proofErr w:type="spellStart"/>
      <w:r w:rsidRPr="004D4752">
        <w:t>predstavništvu</w:t>
      </w:r>
      <w:proofErr w:type="spellEnd"/>
      <w:r w:rsidRPr="004D4752">
        <w:t xml:space="preserve"> </w:t>
      </w:r>
      <w:proofErr w:type="spellStart"/>
      <w:r w:rsidRPr="004D4752">
        <w:t>Republike</w:t>
      </w:r>
      <w:proofErr w:type="spellEnd"/>
      <w:r w:rsidRPr="004D4752">
        <w:t xml:space="preserve"> </w:t>
      </w:r>
      <w:proofErr w:type="spellStart"/>
      <w:r w:rsidRPr="004D4752">
        <w:t>Srbije</w:t>
      </w:r>
      <w:proofErr w:type="spellEnd"/>
      <w:r w:rsidRPr="004D4752">
        <w:t xml:space="preserve"> u </w:t>
      </w:r>
      <w:proofErr w:type="spellStart"/>
      <w:r w:rsidRPr="004D4752">
        <w:t>inostranstvu</w:t>
      </w:r>
      <w:proofErr w:type="spellEnd"/>
      <w:r w:rsidRPr="004D4752">
        <w:t xml:space="preserve">, </w:t>
      </w:r>
      <w:proofErr w:type="spellStart"/>
      <w:r w:rsidRPr="004D4752">
        <w:t>matični</w:t>
      </w:r>
      <w:proofErr w:type="spellEnd"/>
      <w:r w:rsidRPr="004D4752">
        <w:t xml:space="preserve"> </w:t>
      </w:r>
      <w:proofErr w:type="spellStart"/>
      <w:r w:rsidRPr="004D4752">
        <w:t>broj</w:t>
      </w:r>
      <w:proofErr w:type="spellEnd"/>
      <w:r w:rsidRPr="004D4752">
        <w:t xml:space="preserve"> </w:t>
      </w:r>
      <w:proofErr w:type="spellStart"/>
      <w:r w:rsidRPr="004D4752">
        <w:t>određuje</w:t>
      </w:r>
      <w:proofErr w:type="spellEnd"/>
      <w:r w:rsidRPr="004D4752">
        <w:t xml:space="preserve"> se </w:t>
      </w:r>
      <w:proofErr w:type="spellStart"/>
      <w:r w:rsidRPr="004D4752">
        <w:t>prema</w:t>
      </w:r>
      <w:proofErr w:type="spellEnd"/>
      <w:r w:rsidRPr="004D4752">
        <w:t xml:space="preserve"> </w:t>
      </w:r>
      <w:proofErr w:type="spellStart"/>
      <w:r w:rsidRPr="004D4752">
        <w:t>mestu</w:t>
      </w:r>
      <w:proofErr w:type="spellEnd"/>
      <w:r w:rsidRPr="004D4752">
        <w:t xml:space="preserve"> </w:t>
      </w:r>
      <w:proofErr w:type="spellStart"/>
      <w:r w:rsidRPr="004D4752">
        <w:t>upisa</w:t>
      </w:r>
      <w:proofErr w:type="spellEnd"/>
      <w:r w:rsidRPr="004D4752">
        <w:t xml:space="preserve">, u </w:t>
      </w:r>
      <w:proofErr w:type="spellStart"/>
      <w:r w:rsidRPr="004D4752">
        <w:t>skladu</w:t>
      </w:r>
      <w:proofErr w:type="spellEnd"/>
      <w:r w:rsidRPr="004D4752">
        <w:t xml:space="preserve"> </w:t>
      </w:r>
      <w:proofErr w:type="spellStart"/>
      <w:r w:rsidRPr="004D4752">
        <w:t>sa</w:t>
      </w:r>
      <w:proofErr w:type="spellEnd"/>
      <w:r w:rsidRPr="004D4752">
        <w:t xml:space="preserve"> </w:t>
      </w:r>
      <w:proofErr w:type="spellStart"/>
      <w:r w:rsidRPr="004D4752">
        <w:t>ovim</w:t>
      </w:r>
      <w:proofErr w:type="spellEnd"/>
      <w:r w:rsidRPr="004D4752">
        <w:t xml:space="preserve"> </w:t>
      </w:r>
      <w:proofErr w:type="spellStart"/>
      <w:r w:rsidRPr="004D4752">
        <w:t>zakonom</w:t>
      </w:r>
      <w:proofErr w:type="spellEnd"/>
      <w:r w:rsidRPr="004D4752">
        <w:t>.</w:t>
      </w:r>
    </w:p>
    <w:p w14:paraId="1B530FBD" w14:textId="77777777" w:rsidR="004D4752" w:rsidRPr="004D4752" w:rsidRDefault="004D4752" w:rsidP="004D4752">
      <w:pPr>
        <w:jc w:val="center"/>
      </w:pPr>
      <w:proofErr w:type="spellStart"/>
      <w:r w:rsidRPr="004D4752">
        <w:t>Matični</w:t>
      </w:r>
      <w:proofErr w:type="spellEnd"/>
      <w:r w:rsidRPr="004D4752">
        <w:t xml:space="preserve"> </w:t>
      </w:r>
      <w:proofErr w:type="spellStart"/>
      <w:r w:rsidRPr="004D4752">
        <w:t>broj</w:t>
      </w:r>
      <w:proofErr w:type="spellEnd"/>
      <w:r w:rsidRPr="004D4752">
        <w:t xml:space="preserve"> </w:t>
      </w:r>
      <w:proofErr w:type="spellStart"/>
      <w:r w:rsidRPr="004D4752">
        <w:t>određuje</w:t>
      </w:r>
      <w:proofErr w:type="spellEnd"/>
      <w:r w:rsidRPr="004D4752">
        <w:t xml:space="preserve"> </w:t>
      </w:r>
      <w:proofErr w:type="spellStart"/>
      <w:r w:rsidRPr="004D4752">
        <w:t>ministarstvo</w:t>
      </w:r>
      <w:proofErr w:type="spellEnd"/>
      <w:r w:rsidRPr="004D4752">
        <w:t xml:space="preserve"> </w:t>
      </w:r>
      <w:proofErr w:type="spellStart"/>
      <w:r w:rsidRPr="004D4752">
        <w:t>nadležno</w:t>
      </w:r>
      <w:proofErr w:type="spellEnd"/>
      <w:r w:rsidRPr="004D4752">
        <w:t xml:space="preserve"> za </w:t>
      </w:r>
      <w:proofErr w:type="spellStart"/>
      <w:r w:rsidRPr="004D4752">
        <w:t>unutrašnje</w:t>
      </w:r>
      <w:proofErr w:type="spellEnd"/>
      <w:r w:rsidRPr="004D4752">
        <w:t xml:space="preserve"> </w:t>
      </w:r>
      <w:proofErr w:type="spellStart"/>
      <w:r w:rsidRPr="004D4752">
        <w:t>poslove</w:t>
      </w:r>
      <w:proofErr w:type="spellEnd"/>
      <w:r w:rsidRPr="004D4752">
        <w:t xml:space="preserve"> (u </w:t>
      </w:r>
      <w:proofErr w:type="spellStart"/>
      <w:r w:rsidRPr="004D4752">
        <w:t>daljem</w:t>
      </w:r>
      <w:proofErr w:type="spellEnd"/>
      <w:r w:rsidRPr="004D4752">
        <w:t xml:space="preserve"> </w:t>
      </w:r>
      <w:proofErr w:type="spellStart"/>
      <w:r w:rsidRPr="004D4752">
        <w:t>tekstu</w:t>
      </w:r>
      <w:proofErr w:type="spellEnd"/>
      <w:r w:rsidRPr="004D4752">
        <w:t xml:space="preserve">: </w:t>
      </w:r>
      <w:proofErr w:type="spellStart"/>
      <w:r w:rsidRPr="004D4752">
        <w:t>nadležni</w:t>
      </w:r>
      <w:proofErr w:type="spellEnd"/>
      <w:r w:rsidRPr="004D4752">
        <w:t xml:space="preserve"> organ).</w:t>
      </w:r>
    </w:p>
    <w:p w14:paraId="5C8F8FFD" w14:textId="77777777" w:rsidR="004D4752" w:rsidRPr="004D4752" w:rsidRDefault="004D4752" w:rsidP="004D4752">
      <w:pPr>
        <w:jc w:val="center"/>
        <w:rPr>
          <w:b/>
          <w:bCs/>
        </w:rPr>
      </w:pPr>
      <w:bookmarkStart w:id="3" w:name="clan_4"/>
      <w:bookmarkEnd w:id="3"/>
      <w:proofErr w:type="spellStart"/>
      <w:r w:rsidRPr="004D4752">
        <w:rPr>
          <w:b/>
          <w:bCs/>
        </w:rPr>
        <w:t>Član</w:t>
      </w:r>
      <w:proofErr w:type="spellEnd"/>
      <w:r w:rsidRPr="004D4752">
        <w:rPr>
          <w:b/>
          <w:bCs/>
        </w:rPr>
        <w:t xml:space="preserve"> 4</w:t>
      </w:r>
    </w:p>
    <w:p w14:paraId="0A93BDF2" w14:textId="77777777" w:rsidR="004D4752" w:rsidRPr="004D4752" w:rsidRDefault="004D4752" w:rsidP="004D4752">
      <w:pPr>
        <w:jc w:val="center"/>
      </w:pPr>
      <w:proofErr w:type="spellStart"/>
      <w:r w:rsidRPr="004D4752">
        <w:t>Matični</w:t>
      </w:r>
      <w:proofErr w:type="spellEnd"/>
      <w:r w:rsidRPr="004D4752">
        <w:t xml:space="preserve"> </w:t>
      </w:r>
      <w:proofErr w:type="spellStart"/>
      <w:r w:rsidRPr="004D4752">
        <w:t>broj</w:t>
      </w:r>
      <w:proofErr w:type="spellEnd"/>
      <w:r w:rsidRPr="004D4752">
        <w:t xml:space="preserve"> se </w:t>
      </w:r>
      <w:proofErr w:type="spellStart"/>
      <w:r w:rsidRPr="004D4752">
        <w:t>sastoji</w:t>
      </w:r>
      <w:proofErr w:type="spellEnd"/>
      <w:r w:rsidRPr="004D4752">
        <w:t xml:space="preserve"> od 13 </w:t>
      </w:r>
      <w:proofErr w:type="spellStart"/>
      <w:r w:rsidRPr="004D4752">
        <w:t>cifara</w:t>
      </w:r>
      <w:proofErr w:type="spellEnd"/>
      <w:r w:rsidRPr="004D4752">
        <w:t xml:space="preserve"> </w:t>
      </w:r>
      <w:proofErr w:type="spellStart"/>
      <w:r w:rsidRPr="004D4752">
        <w:t>koje</w:t>
      </w:r>
      <w:proofErr w:type="spellEnd"/>
      <w:r w:rsidRPr="004D4752">
        <w:t xml:space="preserve"> </w:t>
      </w:r>
      <w:proofErr w:type="spellStart"/>
      <w:r w:rsidRPr="004D4752">
        <w:t>potiču</w:t>
      </w:r>
      <w:proofErr w:type="spellEnd"/>
      <w:r w:rsidRPr="004D4752">
        <w:t xml:space="preserve"> </w:t>
      </w:r>
      <w:proofErr w:type="spellStart"/>
      <w:r w:rsidRPr="004D4752">
        <w:t>iz</w:t>
      </w:r>
      <w:proofErr w:type="spellEnd"/>
      <w:r w:rsidRPr="004D4752">
        <w:t xml:space="preserve"> </w:t>
      </w:r>
      <w:proofErr w:type="spellStart"/>
      <w:r w:rsidRPr="004D4752">
        <w:t>šest</w:t>
      </w:r>
      <w:proofErr w:type="spellEnd"/>
      <w:r w:rsidRPr="004D4752">
        <w:t xml:space="preserve"> </w:t>
      </w:r>
      <w:proofErr w:type="spellStart"/>
      <w:r w:rsidRPr="004D4752">
        <w:t>grupa</w:t>
      </w:r>
      <w:proofErr w:type="spellEnd"/>
      <w:r w:rsidRPr="004D4752">
        <w:t xml:space="preserve"> </w:t>
      </w:r>
      <w:proofErr w:type="spellStart"/>
      <w:r w:rsidRPr="004D4752">
        <w:t>podataka</w:t>
      </w:r>
      <w:proofErr w:type="spellEnd"/>
      <w:r w:rsidRPr="004D4752">
        <w:t xml:space="preserve">, </w:t>
      </w:r>
      <w:proofErr w:type="spellStart"/>
      <w:r w:rsidRPr="004D4752">
        <w:t>i</w:t>
      </w:r>
      <w:proofErr w:type="spellEnd"/>
      <w:r w:rsidRPr="004D4752">
        <w:t xml:space="preserve"> to:</w:t>
      </w:r>
    </w:p>
    <w:p w14:paraId="60EAA901" w14:textId="77777777" w:rsidR="004D4752" w:rsidRPr="004D4752" w:rsidRDefault="004D4752" w:rsidP="004D4752">
      <w:pPr>
        <w:jc w:val="center"/>
      </w:pPr>
      <w:r w:rsidRPr="004D4752">
        <w:t xml:space="preserve">I </w:t>
      </w:r>
      <w:proofErr w:type="spellStart"/>
      <w:r w:rsidRPr="004D4752">
        <w:t>grupa</w:t>
      </w:r>
      <w:proofErr w:type="spellEnd"/>
      <w:r w:rsidRPr="004D4752">
        <w:t xml:space="preserve"> - dan </w:t>
      </w:r>
      <w:proofErr w:type="spellStart"/>
      <w:r w:rsidRPr="004D4752">
        <w:t>rođenja</w:t>
      </w:r>
      <w:proofErr w:type="spellEnd"/>
      <w:r w:rsidRPr="004D4752">
        <w:t xml:space="preserve"> (</w:t>
      </w:r>
      <w:proofErr w:type="spellStart"/>
      <w:r w:rsidRPr="004D4752">
        <w:t>dve</w:t>
      </w:r>
      <w:proofErr w:type="spellEnd"/>
      <w:r w:rsidRPr="004D4752">
        <w:t xml:space="preserve"> </w:t>
      </w:r>
      <w:proofErr w:type="spellStart"/>
      <w:r w:rsidRPr="004D4752">
        <w:t>cifre</w:t>
      </w:r>
      <w:proofErr w:type="spellEnd"/>
      <w:proofErr w:type="gramStart"/>
      <w:r w:rsidRPr="004D4752">
        <w:t>);</w:t>
      </w:r>
      <w:proofErr w:type="gramEnd"/>
    </w:p>
    <w:p w14:paraId="25627F21" w14:textId="77777777" w:rsidR="004D4752" w:rsidRPr="004D4752" w:rsidRDefault="004D4752" w:rsidP="004D4752">
      <w:pPr>
        <w:jc w:val="center"/>
      </w:pPr>
      <w:r w:rsidRPr="004D4752">
        <w:t xml:space="preserve">II </w:t>
      </w:r>
      <w:proofErr w:type="spellStart"/>
      <w:r w:rsidRPr="004D4752">
        <w:t>grupa</w:t>
      </w:r>
      <w:proofErr w:type="spellEnd"/>
      <w:r w:rsidRPr="004D4752">
        <w:t xml:space="preserve"> - </w:t>
      </w:r>
      <w:proofErr w:type="spellStart"/>
      <w:r w:rsidRPr="004D4752">
        <w:t>mesec</w:t>
      </w:r>
      <w:proofErr w:type="spellEnd"/>
      <w:r w:rsidRPr="004D4752">
        <w:t xml:space="preserve"> </w:t>
      </w:r>
      <w:proofErr w:type="spellStart"/>
      <w:r w:rsidRPr="004D4752">
        <w:t>rođenja</w:t>
      </w:r>
      <w:proofErr w:type="spellEnd"/>
      <w:r w:rsidRPr="004D4752">
        <w:t xml:space="preserve"> (</w:t>
      </w:r>
      <w:proofErr w:type="spellStart"/>
      <w:r w:rsidRPr="004D4752">
        <w:t>dve</w:t>
      </w:r>
      <w:proofErr w:type="spellEnd"/>
      <w:r w:rsidRPr="004D4752">
        <w:t xml:space="preserve"> </w:t>
      </w:r>
      <w:proofErr w:type="spellStart"/>
      <w:r w:rsidRPr="004D4752">
        <w:t>cifre</w:t>
      </w:r>
      <w:proofErr w:type="spellEnd"/>
      <w:proofErr w:type="gramStart"/>
      <w:r w:rsidRPr="004D4752">
        <w:t>);</w:t>
      </w:r>
      <w:proofErr w:type="gramEnd"/>
    </w:p>
    <w:p w14:paraId="4EB3E0D1" w14:textId="77777777" w:rsidR="004D4752" w:rsidRPr="004D4752" w:rsidRDefault="004D4752" w:rsidP="004D4752">
      <w:pPr>
        <w:jc w:val="center"/>
      </w:pPr>
      <w:r w:rsidRPr="004D4752">
        <w:t xml:space="preserve">III </w:t>
      </w:r>
      <w:proofErr w:type="spellStart"/>
      <w:r w:rsidRPr="004D4752">
        <w:t>grupa</w:t>
      </w:r>
      <w:proofErr w:type="spellEnd"/>
      <w:r w:rsidRPr="004D4752">
        <w:t xml:space="preserve"> - </w:t>
      </w:r>
      <w:proofErr w:type="spellStart"/>
      <w:r w:rsidRPr="004D4752">
        <w:t>godina</w:t>
      </w:r>
      <w:proofErr w:type="spellEnd"/>
      <w:r w:rsidRPr="004D4752">
        <w:t xml:space="preserve"> </w:t>
      </w:r>
      <w:proofErr w:type="spellStart"/>
      <w:r w:rsidRPr="004D4752">
        <w:t>rođenja</w:t>
      </w:r>
      <w:proofErr w:type="spellEnd"/>
      <w:r w:rsidRPr="004D4752">
        <w:t xml:space="preserve"> (tri </w:t>
      </w:r>
      <w:proofErr w:type="spellStart"/>
      <w:r w:rsidRPr="004D4752">
        <w:t>cifre</w:t>
      </w:r>
      <w:proofErr w:type="spellEnd"/>
      <w:proofErr w:type="gramStart"/>
      <w:r w:rsidRPr="004D4752">
        <w:t>);</w:t>
      </w:r>
      <w:proofErr w:type="gramEnd"/>
    </w:p>
    <w:p w14:paraId="65C484DF" w14:textId="77777777" w:rsidR="004D4752" w:rsidRPr="004D4752" w:rsidRDefault="004D4752" w:rsidP="004D4752">
      <w:pPr>
        <w:jc w:val="center"/>
      </w:pPr>
      <w:r w:rsidRPr="004D4752">
        <w:t xml:space="preserve">IV </w:t>
      </w:r>
      <w:proofErr w:type="spellStart"/>
      <w:r w:rsidRPr="004D4752">
        <w:t>grupa</w:t>
      </w:r>
      <w:proofErr w:type="spellEnd"/>
      <w:r w:rsidRPr="004D4752">
        <w:t xml:space="preserve"> - </w:t>
      </w:r>
      <w:proofErr w:type="spellStart"/>
      <w:r w:rsidRPr="004D4752">
        <w:t>broj</w:t>
      </w:r>
      <w:proofErr w:type="spellEnd"/>
      <w:r w:rsidRPr="004D4752">
        <w:t xml:space="preserve"> </w:t>
      </w:r>
      <w:proofErr w:type="spellStart"/>
      <w:r w:rsidRPr="004D4752">
        <w:t>registracionog</w:t>
      </w:r>
      <w:proofErr w:type="spellEnd"/>
      <w:r w:rsidRPr="004D4752">
        <w:t xml:space="preserve"> </w:t>
      </w:r>
      <w:proofErr w:type="spellStart"/>
      <w:r w:rsidRPr="004D4752">
        <w:t>područja</w:t>
      </w:r>
      <w:proofErr w:type="spellEnd"/>
      <w:r w:rsidRPr="004D4752">
        <w:t xml:space="preserve"> (</w:t>
      </w:r>
      <w:proofErr w:type="spellStart"/>
      <w:r w:rsidRPr="004D4752">
        <w:t>dve</w:t>
      </w:r>
      <w:proofErr w:type="spellEnd"/>
      <w:r w:rsidRPr="004D4752">
        <w:t xml:space="preserve"> </w:t>
      </w:r>
      <w:proofErr w:type="spellStart"/>
      <w:r w:rsidRPr="004D4752">
        <w:t>cifre</w:t>
      </w:r>
      <w:proofErr w:type="spellEnd"/>
      <w:proofErr w:type="gramStart"/>
      <w:r w:rsidRPr="004D4752">
        <w:t>);</w:t>
      </w:r>
      <w:proofErr w:type="gramEnd"/>
    </w:p>
    <w:p w14:paraId="3F2A3BC6" w14:textId="77777777" w:rsidR="004D4752" w:rsidRPr="004D4752" w:rsidRDefault="004D4752" w:rsidP="004D4752">
      <w:pPr>
        <w:jc w:val="center"/>
      </w:pPr>
      <w:r w:rsidRPr="004D4752">
        <w:t xml:space="preserve">V </w:t>
      </w:r>
      <w:proofErr w:type="spellStart"/>
      <w:r w:rsidRPr="004D4752">
        <w:t>grupa</w:t>
      </w:r>
      <w:proofErr w:type="spellEnd"/>
      <w:r w:rsidRPr="004D4752">
        <w:t xml:space="preserve"> - </w:t>
      </w:r>
      <w:proofErr w:type="spellStart"/>
      <w:r w:rsidRPr="004D4752">
        <w:t>kombinacija</w:t>
      </w:r>
      <w:proofErr w:type="spellEnd"/>
      <w:r w:rsidRPr="004D4752">
        <w:t xml:space="preserve"> </w:t>
      </w:r>
      <w:proofErr w:type="spellStart"/>
      <w:r w:rsidRPr="004D4752">
        <w:t>pola</w:t>
      </w:r>
      <w:proofErr w:type="spellEnd"/>
      <w:r w:rsidRPr="004D4752">
        <w:t xml:space="preserve"> </w:t>
      </w:r>
      <w:proofErr w:type="spellStart"/>
      <w:r w:rsidRPr="004D4752">
        <w:t>i</w:t>
      </w:r>
      <w:proofErr w:type="spellEnd"/>
      <w:r w:rsidRPr="004D4752">
        <w:t xml:space="preserve"> </w:t>
      </w:r>
      <w:proofErr w:type="spellStart"/>
      <w:r w:rsidRPr="004D4752">
        <w:t>rednog</w:t>
      </w:r>
      <w:proofErr w:type="spellEnd"/>
      <w:r w:rsidRPr="004D4752">
        <w:t xml:space="preserve"> </w:t>
      </w:r>
      <w:proofErr w:type="spellStart"/>
      <w:r w:rsidRPr="004D4752">
        <w:t>broja</w:t>
      </w:r>
      <w:proofErr w:type="spellEnd"/>
      <w:r w:rsidRPr="004D4752">
        <w:t xml:space="preserve"> za </w:t>
      </w:r>
      <w:proofErr w:type="spellStart"/>
      <w:r w:rsidRPr="004D4752">
        <w:t>lica</w:t>
      </w:r>
      <w:proofErr w:type="spellEnd"/>
      <w:r w:rsidRPr="004D4752">
        <w:t xml:space="preserve"> </w:t>
      </w:r>
      <w:proofErr w:type="spellStart"/>
      <w:r w:rsidRPr="004D4752">
        <w:t>rođena</w:t>
      </w:r>
      <w:proofErr w:type="spellEnd"/>
      <w:r w:rsidRPr="004D4752">
        <w:t xml:space="preserve"> </w:t>
      </w:r>
      <w:proofErr w:type="spellStart"/>
      <w:r w:rsidRPr="004D4752">
        <w:t>istog</w:t>
      </w:r>
      <w:proofErr w:type="spellEnd"/>
      <w:r w:rsidRPr="004D4752">
        <w:t xml:space="preserve"> </w:t>
      </w:r>
      <w:proofErr w:type="spellStart"/>
      <w:r w:rsidRPr="004D4752">
        <w:t>datuma</w:t>
      </w:r>
      <w:proofErr w:type="spellEnd"/>
      <w:r w:rsidRPr="004D4752">
        <w:t xml:space="preserve"> (tri </w:t>
      </w:r>
      <w:proofErr w:type="spellStart"/>
      <w:r w:rsidRPr="004D4752">
        <w:t>cifre</w:t>
      </w:r>
      <w:proofErr w:type="spellEnd"/>
      <w:r w:rsidRPr="004D4752">
        <w:t xml:space="preserve">), </w:t>
      </w:r>
      <w:proofErr w:type="spellStart"/>
      <w:r w:rsidRPr="004D4752">
        <w:t>muškarci</w:t>
      </w:r>
      <w:proofErr w:type="spellEnd"/>
      <w:r w:rsidRPr="004D4752">
        <w:t xml:space="preserve"> 000-499, </w:t>
      </w:r>
      <w:proofErr w:type="spellStart"/>
      <w:r w:rsidRPr="004D4752">
        <w:t>žene</w:t>
      </w:r>
      <w:proofErr w:type="spellEnd"/>
      <w:r w:rsidRPr="004D4752">
        <w:t xml:space="preserve"> </w:t>
      </w:r>
      <w:proofErr w:type="gramStart"/>
      <w:r w:rsidRPr="004D4752">
        <w:t>500-999;</w:t>
      </w:r>
      <w:proofErr w:type="gramEnd"/>
    </w:p>
    <w:p w14:paraId="5243EFD3" w14:textId="77777777" w:rsidR="004D4752" w:rsidRPr="004D4752" w:rsidRDefault="004D4752" w:rsidP="004D4752">
      <w:pPr>
        <w:jc w:val="center"/>
        <w:rPr>
          <w:lang w:val="fr-FR"/>
        </w:rPr>
      </w:pPr>
      <w:r w:rsidRPr="004D4752">
        <w:rPr>
          <w:lang w:val="fr-FR"/>
        </w:rPr>
        <w:t xml:space="preserve">VI </w:t>
      </w:r>
      <w:proofErr w:type="spellStart"/>
      <w:r w:rsidRPr="004D4752">
        <w:rPr>
          <w:lang w:val="fr-FR"/>
        </w:rPr>
        <w:t>grupa</w:t>
      </w:r>
      <w:proofErr w:type="spellEnd"/>
      <w:r w:rsidRPr="004D4752">
        <w:rPr>
          <w:lang w:val="fr-FR"/>
        </w:rPr>
        <w:t xml:space="preserve"> - </w:t>
      </w:r>
      <w:proofErr w:type="spellStart"/>
      <w:r w:rsidRPr="004D4752">
        <w:rPr>
          <w:lang w:val="fr-FR"/>
        </w:rPr>
        <w:t>kontrolni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broj</w:t>
      </w:r>
      <w:proofErr w:type="spellEnd"/>
      <w:r w:rsidRPr="004D4752">
        <w:rPr>
          <w:lang w:val="fr-FR"/>
        </w:rPr>
        <w:t xml:space="preserve"> (</w:t>
      </w:r>
      <w:proofErr w:type="spellStart"/>
      <w:r w:rsidRPr="004D4752">
        <w:rPr>
          <w:lang w:val="fr-FR"/>
        </w:rPr>
        <w:t>jedna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cifra</w:t>
      </w:r>
      <w:proofErr w:type="spellEnd"/>
      <w:r w:rsidRPr="004D4752">
        <w:rPr>
          <w:lang w:val="fr-FR"/>
        </w:rPr>
        <w:t>).</w:t>
      </w:r>
    </w:p>
    <w:p w14:paraId="135443C7" w14:textId="77777777" w:rsidR="004D4752" w:rsidRPr="004D4752" w:rsidRDefault="004D4752" w:rsidP="004D4752">
      <w:pPr>
        <w:jc w:val="center"/>
        <w:rPr>
          <w:b/>
          <w:bCs/>
          <w:lang w:val="fr-FR"/>
        </w:rPr>
      </w:pPr>
      <w:bookmarkStart w:id="4" w:name="clan_5"/>
      <w:bookmarkEnd w:id="4"/>
      <w:proofErr w:type="spellStart"/>
      <w:r w:rsidRPr="004D4752">
        <w:rPr>
          <w:b/>
          <w:bCs/>
          <w:lang w:val="fr-FR"/>
        </w:rPr>
        <w:t>Član</w:t>
      </w:r>
      <w:proofErr w:type="spellEnd"/>
      <w:r w:rsidRPr="004D4752">
        <w:rPr>
          <w:b/>
          <w:bCs/>
          <w:lang w:val="fr-FR"/>
        </w:rPr>
        <w:t xml:space="preserve"> 5</w:t>
      </w:r>
    </w:p>
    <w:p w14:paraId="22B8DFC5" w14:textId="77777777" w:rsidR="004D4752" w:rsidRPr="004D4752" w:rsidRDefault="004D4752" w:rsidP="004D4752">
      <w:pPr>
        <w:jc w:val="center"/>
        <w:rPr>
          <w:lang w:val="fr-FR"/>
        </w:rPr>
      </w:pPr>
      <w:proofErr w:type="spellStart"/>
      <w:r w:rsidRPr="004D4752">
        <w:rPr>
          <w:lang w:val="fr-FR"/>
        </w:rPr>
        <w:t>Broj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registracionog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područja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određen</w:t>
      </w:r>
      <w:proofErr w:type="spellEnd"/>
      <w:r w:rsidRPr="004D4752">
        <w:rPr>
          <w:lang w:val="fr-FR"/>
        </w:rPr>
        <w:t xml:space="preserve"> je po </w:t>
      </w:r>
      <w:proofErr w:type="spellStart"/>
      <w:r w:rsidRPr="004D4752">
        <w:rPr>
          <w:lang w:val="fr-FR"/>
        </w:rPr>
        <w:t>jedinicama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lokalne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samouprave</w:t>
      </w:r>
      <w:proofErr w:type="spellEnd"/>
      <w:r w:rsidRPr="004D4752">
        <w:rPr>
          <w:lang w:val="fr-FR"/>
        </w:rPr>
        <w:t>.</w:t>
      </w:r>
    </w:p>
    <w:p w14:paraId="296D3E11" w14:textId="77777777" w:rsidR="004D4752" w:rsidRPr="004D4752" w:rsidRDefault="004D4752" w:rsidP="004D4752">
      <w:pPr>
        <w:jc w:val="center"/>
        <w:rPr>
          <w:lang w:val="fr-FR"/>
        </w:rPr>
      </w:pPr>
      <w:proofErr w:type="spellStart"/>
      <w:r w:rsidRPr="004D4752">
        <w:rPr>
          <w:lang w:val="fr-FR"/>
        </w:rPr>
        <w:t>Registraciono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područje</w:t>
      </w:r>
      <w:proofErr w:type="spellEnd"/>
      <w:r w:rsidRPr="004D4752">
        <w:rPr>
          <w:lang w:val="fr-FR"/>
        </w:rPr>
        <w:t xml:space="preserve"> s </w:t>
      </w:r>
      <w:proofErr w:type="spellStart"/>
      <w:r w:rsidRPr="004D4752">
        <w:rPr>
          <w:lang w:val="fr-FR"/>
        </w:rPr>
        <w:t>dodeljenim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brojem</w:t>
      </w:r>
      <w:proofErr w:type="spellEnd"/>
      <w:r w:rsidRPr="004D4752">
        <w:rPr>
          <w:lang w:val="fr-FR"/>
        </w:rPr>
        <w:t xml:space="preserve"> 71 </w:t>
      </w:r>
      <w:proofErr w:type="spellStart"/>
      <w:r w:rsidRPr="004D4752">
        <w:rPr>
          <w:lang w:val="fr-FR"/>
        </w:rPr>
        <w:t>obuhvata</w:t>
      </w:r>
      <w:proofErr w:type="spellEnd"/>
      <w:r w:rsidRPr="004D4752">
        <w:rPr>
          <w:lang w:val="fr-FR"/>
        </w:rPr>
        <w:t xml:space="preserve"> Beograd.</w:t>
      </w:r>
    </w:p>
    <w:p w14:paraId="5EF2E02D" w14:textId="77777777" w:rsidR="004D4752" w:rsidRPr="004D4752" w:rsidRDefault="004D4752" w:rsidP="004D4752">
      <w:pPr>
        <w:jc w:val="center"/>
        <w:rPr>
          <w:lang w:val="fr-FR"/>
        </w:rPr>
      </w:pPr>
      <w:proofErr w:type="spellStart"/>
      <w:r w:rsidRPr="004D4752">
        <w:rPr>
          <w:lang w:val="fr-FR"/>
        </w:rPr>
        <w:t>Registraciono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područje</w:t>
      </w:r>
      <w:proofErr w:type="spellEnd"/>
      <w:r w:rsidRPr="004D4752">
        <w:rPr>
          <w:lang w:val="fr-FR"/>
        </w:rPr>
        <w:t xml:space="preserve"> s </w:t>
      </w:r>
      <w:proofErr w:type="spellStart"/>
      <w:r w:rsidRPr="004D4752">
        <w:rPr>
          <w:lang w:val="fr-FR"/>
        </w:rPr>
        <w:t>dodeljenim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brojem</w:t>
      </w:r>
      <w:proofErr w:type="spellEnd"/>
      <w:r w:rsidRPr="004D4752">
        <w:rPr>
          <w:lang w:val="fr-FR"/>
        </w:rPr>
        <w:t xml:space="preserve"> 72 </w:t>
      </w:r>
      <w:proofErr w:type="spellStart"/>
      <w:proofErr w:type="gramStart"/>
      <w:r w:rsidRPr="004D4752">
        <w:rPr>
          <w:lang w:val="fr-FR"/>
        </w:rPr>
        <w:t>obuhvata</w:t>
      </w:r>
      <w:proofErr w:type="spellEnd"/>
      <w:r w:rsidRPr="004D4752">
        <w:rPr>
          <w:lang w:val="fr-FR"/>
        </w:rPr>
        <w:t>:</w:t>
      </w:r>
      <w:proofErr w:type="gram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Aranđelovac</w:t>
      </w:r>
      <w:proofErr w:type="spellEnd"/>
      <w:r w:rsidRPr="004D4752">
        <w:rPr>
          <w:lang w:val="fr-FR"/>
        </w:rPr>
        <w:t xml:space="preserve">, </w:t>
      </w:r>
      <w:proofErr w:type="spellStart"/>
      <w:r w:rsidRPr="004D4752">
        <w:rPr>
          <w:lang w:val="fr-FR"/>
        </w:rPr>
        <w:t>Batočina</w:t>
      </w:r>
      <w:proofErr w:type="spellEnd"/>
      <w:r w:rsidRPr="004D4752">
        <w:rPr>
          <w:lang w:val="fr-FR"/>
        </w:rPr>
        <w:t xml:space="preserve">, </w:t>
      </w:r>
      <w:proofErr w:type="spellStart"/>
      <w:r w:rsidRPr="004D4752">
        <w:rPr>
          <w:lang w:val="fr-FR"/>
        </w:rPr>
        <w:t>Despotovac</w:t>
      </w:r>
      <w:proofErr w:type="spellEnd"/>
      <w:r w:rsidRPr="004D4752">
        <w:rPr>
          <w:lang w:val="fr-FR"/>
        </w:rPr>
        <w:t xml:space="preserve">, Jagodina, </w:t>
      </w:r>
      <w:proofErr w:type="spellStart"/>
      <w:r w:rsidRPr="004D4752">
        <w:rPr>
          <w:lang w:val="fr-FR"/>
        </w:rPr>
        <w:t>Knić</w:t>
      </w:r>
      <w:proofErr w:type="spellEnd"/>
      <w:r w:rsidRPr="004D4752">
        <w:rPr>
          <w:lang w:val="fr-FR"/>
        </w:rPr>
        <w:t xml:space="preserve">, Kragujevac, </w:t>
      </w:r>
      <w:proofErr w:type="spellStart"/>
      <w:r w:rsidRPr="004D4752">
        <w:rPr>
          <w:lang w:val="fr-FR"/>
        </w:rPr>
        <w:t>Lapovo</w:t>
      </w:r>
      <w:proofErr w:type="spellEnd"/>
      <w:r w:rsidRPr="004D4752">
        <w:rPr>
          <w:lang w:val="fr-FR"/>
        </w:rPr>
        <w:t xml:space="preserve">, Paraćin, </w:t>
      </w:r>
      <w:proofErr w:type="spellStart"/>
      <w:r w:rsidRPr="004D4752">
        <w:rPr>
          <w:lang w:val="fr-FR"/>
        </w:rPr>
        <w:t>Rača</w:t>
      </w:r>
      <w:proofErr w:type="spellEnd"/>
      <w:r w:rsidRPr="004D4752">
        <w:rPr>
          <w:lang w:val="fr-FR"/>
        </w:rPr>
        <w:t xml:space="preserve">, </w:t>
      </w:r>
      <w:proofErr w:type="spellStart"/>
      <w:r w:rsidRPr="004D4752">
        <w:rPr>
          <w:lang w:val="fr-FR"/>
        </w:rPr>
        <w:t>Rekovac</w:t>
      </w:r>
      <w:proofErr w:type="spellEnd"/>
      <w:r w:rsidRPr="004D4752">
        <w:rPr>
          <w:lang w:val="fr-FR"/>
        </w:rPr>
        <w:t xml:space="preserve">, </w:t>
      </w:r>
      <w:proofErr w:type="spellStart"/>
      <w:r w:rsidRPr="004D4752">
        <w:rPr>
          <w:lang w:val="fr-FR"/>
        </w:rPr>
        <w:t>Svilajnac</w:t>
      </w:r>
      <w:proofErr w:type="spellEnd"/>
      <w:r w:rsidRPr="004D4752">
        <w:rPr>
          <w:lang w:val="fr-FR"/>
        </w:rPr>
        <w:t xml:space="preserve">, </w:t>
      </w:r>
      <w:proofErr w:type="spellStart"/>
      <w:r w:rsidRPr="004D4752">
        <w:rPr>
          <w:lang w:val="fr-FR"/>
        </w:rPr>
        <w:t>Topola</w:t>
      </w:r>
      <w:proofErr w:type="spellEnd"/>
      <w:r w:rsidRPr="004D4752">
        <w:rPr>
          <w:lang w:val="fr-FR"/>
        </w:rPr>
        <w:t xml:space="preserve"> i </w:t>
      </w:r>
      <w:proofErr w:type="spellStart"/>
      <w:r w:rsidRPr="004D4752">
        <w:rPr>
          <w:lang w:val="fr-FR"/>
        </w:rPr>
        <w:t>Ćuprija</w:t>
      </w:r>
      <w:proofErr w:type="spellEnd"/>
      <w:r w:rsidRPr="004D4752">
        <w:rPr>
          <w:lang w:val="fr-FR"/>
        </w:rPr>
        <w:t>.</w:t>
      </w:r>
    </w:p>
    <w:p w14:paraId="268EFB8F" w14:textId="77777777" w:rsidR="004D4752" w:rsidRPr="004D4752" w:rsidRDefault="004D4752" w:rsidP="004D4752">
      <w:pPr>
        <w:jc w:val="center"/>
        <w:rPr>
          <w:lang w:val="fr-FR"/>
        </w:rPr>
      </w:pPr>
      <w:proofErr w:type="spellStart"/>
      <w:r w:rsidRPr="004D4752">
        <w:rPr>
          <w:lang w:val="fr-FR"/>
        </w:rPr>
        <w:lastRenderedPageBreak/>
        <w:t>Registraciono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područje</w:t>
      </w:r>
      <w:proofErr w:type="spellEnd"/>
      <w:r w:rsidRPr="004D4752">
        <w:rPr>
          <w:lang w:val="fr-FR"/>
        </w:rPr>
        <w:t xml:space="preserve"> s </w:t>
      </w:r>
      <w:proofErr w:type="spellStart"/>
      <w:r w:rsidRPr="004D4752">
        <w:rPr>
          <w:lang w:val="fr-FR"/>
        </w:rPr>
        <w:t>dodeljenim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brojem</w:t>
      </w:r>
      <w:proofErr w:type="spellEnd"/>
      <w:r w:rsidRPr="004D4752">
        <w:rPr>
          <w:lang w:val="fr-FR"/>
        </w:rPr>
        <w:t xml:space="preserve"> 73 </w:t>
      </w:r>
      <w:proofErr w:type="spellStart"/>
      <w:proofErr w:type="gramStart"/>
      <w:r w:rsidRPr="004D4752">
        <w:rPr>
          <w:lang w:val="fr-FR"/>
        </w:rPr>
        <w:t>obuhvata</w:t>
      </w:r>
      <w:proofErr w:type="spellEnd"/>
      <w:r w:rsidRPr="004D4752">
        <w:rPr>
          <w:lang w:val="fr-FR"/>
        </w:rPr>
        <w:t>:</w:t>
      </w:r>
      <w:proofErr w:type="gramEnd"/>
      <w:r w:rsidRPr="004D4752">
        <w:rPr>
          <w:lang w:val="fr-FR"/>
        </w:rPr>
        <w:t xml:space="preserve"> Aleksinac, </w:t>
      </w:r>
      <w:proofErr w:type="spellStart"/>
      <w:r w:rsidRPr="004D4752">
        <w:rPr>
          <w:lang w:val="fr-FR"/>
        </w:rPr>
        <w:t>Babušnica</w:t>
      </w:r>
      <w:proofErr w:type="spellEnd"/>
      <w:r w:rsidRPr="004D4752">
        <w:rPr>
          <w:lang w:val="fr-FR"/>
        </w:rPr>
        <w:t xml:space="preserve">, Bela </w:t>
      </w:r>
      <w:proofErr w:type="spellStart"/>
      <w:r w:rsidRPr="004D4752">
        <w:rPr>
          <w:lang w:val="fr-FR"/>
        </w:rPr>
        <w:t>Palanka</w:t>
      </w:r>
      <w:proofErr w:type="spellEnd"/>
      <w:r w:rsidRPr="004D4752">
        <w:rPr>
          <w:lang w:val="fr-FR"/>
        </w:rPr>
        <w:t xml:space="preserve">, </w:t>
      </w:r>
      <w:proofErr w:type="spellStart"/>
      <w:r w:rsidRPr="004D4752">
        <w:rPr>
          <w:lang w:val="fr-FR"/>
        </w:rPr>
        <w:t>Blace</w:t>
      </w:r>
      <w:proofErr w:type="spellEnd"/>
      <w:r w:rsidRPr="004D4752">
        <w:rPr>
          <w:lang w:val="fr-FR"/>
        </w:rPr>
        <w:t xml:space="preserve">, Dimitrovgrad, </w:t>
      </w:r>
      <w:proofErr w:type="spellStart"/>
      <w:r w:rsidRPr="004D4752">
        <w:rPr>
          <w:lang w:val="fr-FR"/>
        </w:rPr>
        <w:t>Doljevac</w:t>
      </w:r>
      <w:proofErr w:type="spellEnd"/>
      <w:r w:rsidRPr="004D4752">
        <w:rPr>
          <w:lang w:val="fr-FR"/>
        </w:rPr>
        <w:t xml:space="preserve">, </w:t>
      </w:r>
      <w:proofErr w:type="spellStart"/>
      <w:r w:rsidRPr="004D4752">
        <w:rPr>
          <w:lang w:val="fr-FR"/>
        </w:rPr>
        <w:t>Gadžin</w:t>
      </w:r>
      <w:proofErr w:type="spellEnd"/>
      <w:r w:rsidRPr="004D4752">
        <w:rPr>
          <w:lang w:val="fr-FR"/>
        </w:rPr>
        <w:t xml:space="preserve"> Han, Kuršumlija, </w:t>
      </w:r>
      <w:proofErr w:type="spellStart"/>
      <w:r w:rsidRPr="004D4752">
        <w:rPr>
          <w:lang w:val="fr-FR"/>
        </w:rPr>
        <w:t>Merošina</w:t>
      </w:r>
      <w:proofErr w:type="spellEnd"/>
      <w:r w:rsidRPr="004D4752">
        <w:rPr>
          <w:lang w:val="fr-FR"/>
        </w:rPr>
        <w:t xml:space="preserve">, Niš, </w:t>
      </w:r>
      <w:proofErr w:type="spellStart"/>
      <w:r w:rsidRPr="004D4752">
        <w:rPr>
          <w:lang w:val="fr-FR"/>
        </w:rPr>
        <w:t>Niška</w:t>
      </w:r>
      <w:proofErr w:type="spellEnd"/>
      <w:r w:rsidRPr="004D4752">
        <w:rPr>
          <w:lang w:val="fr-FR"/>
        </w:rPr>
        <w:t xml:space="preserve"> Banja, Pirot, Prokuplje, </w:t>
      </w:r>
      <w:proofErr w:type="spellStart"/>
      <w:r w:rsidRPr="004D4752">
        <w:rPr>
          <w:lang w:val="fr-FR"/>
        </w:rPr>
        <w:t>Ražanj</w:t>
      </w:r>
      <w:proofErr w:type="spellEnd"/>
      <w:r w:rsidRPr="004D4752">
        <w:rPr>
          <w:lang w:val="fr-FR"/>
        </w:rPr>
        <w:t xml:space="preserve">, </w:t>
      </w:r>
      <w:proofErr w:type="spellStart"/>
      <w:r w:rsidRPr="004D4752">
        <w:rPr>
          <w:lang w:val="fr-FR"/>
        </w:rPr>
        <w:t>Svrljig</w:t>
      </w:r>
      <w:proofErr w:type="spellEnd"/>
      <w:r w:rsidRPr="004D4752">
        <w:rPr>
          <w:lang w:val="fr-FR"/>
        </w:rPr>
        <w:t xml:space="preserve"> i </w:t>
      </w:r>
      <w:proofErr w:type="spellStart"/>
      <w:r w:rsidRPr="004D4752">
        <w:rPr>
          <w:lang w:val="fr-FR"/>
        </w:rPr>
        <w:t>Žitorađa</w:t>
      </w:r>
      <w:proofErr w:type="spellEnd"/>
      <w:r w:rsidRPr="004D4752">
        <w:rPr>
          <w:lang w:val="fr-FR"/>
        </w:rPr>
        <w:t>.</w:t>
      </w:r>
    </w:p>
    <w:p w14:paraId="5655754A" w14:textId="77777777" w:rsidR="004D4752" w:rsidRPr="004D4752" w:rsidRDefault="004D4752" w:rsidP="004D4752">
      <w:pPr>
        <w:jc w:val="center"/>
        <w:rPr>
          <w:lang w:val="fr-FR"/>
        </w:rPr>
      </w:pPr>
      <w:proofErr w:type="spellStart"/>
      <w:r w:rsidRPr="004D4752">
        <w:rPr>
          <w:lang w:val="fr-FR"/>
        </w:rPr>
        <w:t>Registraciono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područje</w:t>
      </w:r>
      <w:proofErr w:type="spellEnd"/>
      <w:r w:rsidRPr="004D4752">
        <w:rPr>
          <w:lang w:val="fr-FR"/>
        </w:rPr>
        <w:t xml:space="preserve"> s </w:t>
      </w:r>
      <w:proofErr w:type="spellStart"/>
      <w:r w:rsidRPr="004D4752">
        <w:rPr>
          <w:lang w:val="fr-FR"/>
        </w:rPr>
        <w:t>dodeljenim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brojem</w:t>
      </w:r>
      <w:proofErr w:type="spellEnd"/>
      <w:r w:rsidRPr="004D4752">
        <w:rPr>
          <w:lang w:val="fr-FR"/>
        </w:rPr>
        <w:t xml:space="preserve"> 74 </w:t>
      </w:r>
      <w:proofErr w:type="spellStart"/>
      <w:proofErr w:type="gramStart"/>
      <w:r w:rsidRPr="004D4752">
        <w:rPr>
          <w:lang w:val="fr-FR"/>
        </w:rPr>
        <w:t>obuhvata</w:t>
      </w:r>
      <w:proofErr w:type="spellEnd"/>
      <w:r w:rsidRPr="004D4752">
        <w:rPr>
          <w:lang w:val="fr-FR"/>
        </w:rPr>
        <w:t>:</w:t>
      </w:r>
      <w:proofErr w:type="gram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Bojnik</w:t>
      </w:r>
      <w:proofErr w:type="spellEnd"/>
      <w:r w:rsidRPr="004D4752">
        <w:rPr>
          <w:lang w:val="fr-FR"/>
        </w:rPr>
        <w:t xml:space="preserve">, </w:t>
      </w:r>
      <w:proofErr w:type="spellStart"/>
      <w:r w:rsidRPr="004D4752">
        <w:rPr>
          <w:lang w:val="fr-FR"/>
        </w:rPr>
        <w:t>Bosilegrad</w:t>
      </w:r>
      <w:proofErr w:type="spellEnd"/>
      <w:r w:rsidRPr="004D4752">
        <w:rPr>
          <w:lang w:val="fr-FR"/>
        </w:rPr>
        <w:t xml:space="preserve">, </w:t>
      </w:r>
      <w:proofErr w:type="spellStart"/>
      <w:r w:rsidRPr="004D4752">
        <w:rPr>
          <w:lang w:val="fr-FR"/>
        </w:rPr>
        <w:t>Bujanovac</w:t>
      </w:r>
      <w:proofErr w:type="spellEnd"/>
      <w:r w:rsidRPr="004D4752">
        <w:rPr>
          <w:lang w:val="fr-FR"/>
        </w:rPr>
        <w:t xml:space="preserve">, Crna </w:t>
      </w:r>
      <w:proofErr w:type="spellStart"/>
      <w:r w:rsidRPr="004D4752">
        <w:rPr>
          <w:lang w:val="fr-FR"/>
        </w:rPr>
        <w:t>Trava</w:t>
      </w:r>
      <w:proofErr w:type="spellEnd"/>
      <w:r w:rsidRPr="004D4752">
        <w:rPr>
          <w:lang w:val="fr-FR"/>
        </w:rPr>
        <w:t xml:space="preserve">, </w:t>
      </w:r>
      <w:proofErr w:type="spellStart"/>
      <w:r w:rsidRPr="004D4752">
        <w:rPr>
          <w:lang w:val="fr-FR"/>
        </w:rPr>
        <w:t>Lebane</w:t>
      </w:r>
      <w:proofErr w:type="spellEnd"/>
      <w:r w:rsidRPr="004D4752">
        <w:rPr>
          <w:lang w:val="fr-FR"/>
        </w:rPr>
        <w:t xml:space="preserve">, Leskovac, </w:t>
      </w:r>
      <w:proofErr w:type="spellStart"/>
      <w:r w:rsidRPr="004D4752">
        <w:rPr>
          <w:lang w:val="fr-FR"/>
        </w:rPr>
        <w:t>Medveđa</w:t>
      </w:r>
      <w:proofErr w:type="spellEnd"/>
      <w:r w:rsidRPr="004D4752">
        <w:rPr>
          <w:lang w:val="fr-FR"/>
        </w:rPr>
        <w:t xml:space="preserve">, </w:t>
      </w:r>
      <w:proofErr w:type="spellStart"/>
      <w:r w:rsidRPr="004D4752">
        <w:rPr>
          <w:lang w:val="fr-FR"/>
        </w:rPr>
        <w:t>Preševo</w:t>
      </w:r>
      <w:proofErr w:type="spellEnd"/>
      <w:r w:rsidRPr="004D4752">
        <w:rPr>
          <w:lang w:val="fr-FR"/>
        </w:rPr>
        <w:t xml:space="preserve">, </w:t>
      </w:r>
      <w:proofErr w:type="spellStart"/>
      <w:r w:rsidRPr="004D4752">
        <w:rPr>
          <w:lang w:val="fr-FR"/>
        </w:rPr>
        <w:t>Surdulica</w:t>
      </w:r>
      <w:proofErr w:type="spellEnd"/>
      <w:r w:rsidRPr="004D4752">
        <w:rPr>
          <w:lang w:val="fr-FR"/>
        </w:rPr>
        <w:t xml:space="preserve">, </w:t>
      </w:r>
      <w:proofErr w:type="spellStart"/>
      <w:r w:rsidRPr="004D4752">
        <w:rPr>
          <w:lang w:val="fr-FR"/>
        </w:rPr>
        <w:t>Trgovište</w:t>
      </w:r>
      <w:proofErr w:type="spellEnd"/>
      <w:r w:rsidRPr="004D4752">
        <w:rPr>
          <w:lang w:val="fr-FR"/>
        </w:rPr>
        <w:t xml:space="preserve">, </w:t>
      </w:r>
      <w:proofErr w:type="spellStart"/>
      <w:r w:rsidRPr="004D4752">
        <w:rPr>
          <w:lang w:val="fr-FR"/>
        </w:rPr>
        <w:t>Vladičin</w:t>
      </w:r>
      <w:proofErr w:type="spellEnd"/>
      <w:r w:rsidRPr="004D4752">
        <w:rPr>
          <w:lang w:val="fr-FR"/>
        </w:rPr>
        <w:t xml:space="preserve"> Han, Vlasotince i Vranje.</w:t>
      </w:r>
    </w:p>
    <w:p w14:paraId="278177A5" w14:textId="77777777" w:rsidR="004D4752" w:rsidRPr="004D4752" w:rsidRDefault="004D4752" w:rsidP="004D4752">
      <w:pPr>
        <w:jc w:val="center"/>
        <w:rPr>
          <w:lang w:val="fr-FR"/>
        </w:rPr>
      </w:pPr>
      <w:proofErr w:type="spellStart"/>
      <w:r w:rsidRPr="004D4752">
        <w:rPr>
          <w:lang w:val="fr-FR"/>
        </w:rPr>
        <w:t>Registraciono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područje</w:t>
      </w:r>
      <w:proofErr w:type="spellEnd"/>
      <w:r w:rsidRPr="004D4752">
        <w:rPr>
          <w:lang w:val="fr-FR"/>
        </w:rPr>
        <w:t xml:space="preserve"> s </w:t>
      </w:r>
      <w:proofErr w:type="spellStart"/>
      <w:r w:rsidRPr="004D4752">
        <w:rPr>
          <w:lang w:val="fr-FR"/>
        </w:rPr>
        <w:t>dodeljenim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brojem</w:t>
      </w:r>
      <w:proofErr w:type="spellEnd"/>
      <w:r w:rsidRPr="004D4752">
        <w:rPr>
          <w:lang w:val="fr-FR"/>
        </w:rPr>
        <w:t xml:space="preserve"> 75 </w:t>
      </w:r>
      <w:proofErr w:type="spellStart"/>
      <w:proofErr w:type="gramStart"/>
      <w:r w:rsidRPr="004D4752">
        <w:rPr>
          <w:lang w:val="fr-FR"/>
        </w:rPr>
        <w:t>obuhvata</w:t>
      </w:r>
      <w:proofErr w:type="spellEnd"/>
      <w:r w:rsidRPr="004D4752">
        <w:rPr>
          <w:lang w:val="fr-FR"/>
        </w:rPr>
        <w:t>:</w:t>
      </w:r>
      <w:proofErr w:type="gram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Boljevac</w:t>
      </w:r>
      <w:proofErr w:type="spellEnd"/>
      <w:r w:rsidRPr="004D4752">
        <w:rPr>
          <w:lang w:val="fr-FR"/>
        </w:rPr>
        <w:t xml:space="preserve">, Bor, </w:t>
      </w:r>
      <w:proofErr w:type="spellStart"/>
      <w:r w:rsidRPr="004D4752">
        <w:rPr>
          <w:lang w:val="fr-FR"/>
        </w:rPr>
        <w:t>Kladovo</w:t>
      </w:r>
      <w:proofErr w:type="spellEnd"/>
      <w:r w:rsidRPr="004D4752">
        <w:rPr>
          <w:lang w:val="fr-FR"/>
        </w:rPr>
        <w:t xml:space="preserve">, </w:t>
      </w:r>
      <w:proofErr w:type="spellStart"/>
      <w:r w:rsidRPr="004D4752">
        <w:rPr>
          <w:lang w:val="fr-FR"/>
        </w:rPr>
        <w:t>Knjaževac</w:t>
      </w:r>
      <w:proofErr w:type="spellEnd"/>
      <w:r w:rsidRPr="004D4752">
        <w:rPr>
          <w:lang w:val="fr-FR"/>
        </w:rPr>
        <w:t xml:space="preserve">, </w:t>
      </w:r>
      <w:proofErr w:type="spellStart"/>
      <w:r w:rsidRPr="004D4752">
        <w:rPr>
          <w:lang w:val="fr-FR"/>
        </w:rPr>
        <w:t>Majdanpek</w:t>
      </w:r>
      <w:proofErr w:type="spellEnd"/>
      <w:r w:rsidRPr="004D4752">
        <w:rPr>
          <w:lang w:val="fr-FR"/>
        </w:rPr>
        <w:t xml:space="preserve">, Negotin, </w:t>
      </w:r>
      <w:proofErr w:type="spellStart"/>
      <w:r w:rsidRPr="004D4752">
        <w:rPr>
          <w:lang w:val="fr-FR"/>
        </w:rPr>
        <w:t>Soko</w:t>
      </w:r>
      <w:proofErr w:type="spellEnd"/>
      <w:r w:rsidRPr="004D4752">
        <w:rPr>
          <w:lang w:val="fr-FR"/>
        </w:rPr>
        <w:t xml:space="preserve"> Banja i Zaječar.</w:t>
      </w:r>
    </w:p>
    <w:p w14:paraId="2CD7ADAA" w14:textId="77777777" w:rsidR="004D4752" w:rsidRPr="004D4752" w:rsidRDefault="004D4752" w:rsidP="004D4752">
      <w:pPr>
        <w:jc w:val="center"/>
        <w:rPr>
          <w:lang w:val="fr-FR"/>
        </w:rPr>
      </w:pPr>
      <w:proofErr w:type="spellStart"/>
      <w:r w:rsidRPr="004D4752">
        <w:rPr>
          <w:lang w:val="fr-FR"/>
        </w:rPr>
        <w:t>Registraciono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područje</w:t>
      </w:r>
      <w:proofErr w:type="spellEnd"/>
      <w:r w:rsidRPr="004D4752">
        <w:rPr>
          <w:lang w:val="fr-FR"/>
        </w:rPr>
        <w:t xml:space="preserve"> s </w:t>
      </w:r>
      <w:proofErr w:type="spellStart"/>
      <w:r w:rsidRPr="004D4752">
        <w:rPr>
          <w:lang w:val="fr-FR"/>
        </w:rPr>
        <w:t>dodeljenim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brojem</w:t>
      </w:r>
      <w:proofErr w:type="spellEnd"/>
      <w:r w:rsidRPr="004D4752">
        <w:rPr>
          <w:lang w:val="fr-FR"/>
        </w:rPr>
        <w:t xml:space="preserve"> 76 </w:t>
      </w:r>
      <w:proofErr w:type="spellStart"/>
      <w:proofErr w:type="gramStart"/>
      <w:r w:rsidRPr="004D4752">
        <w:rPr>
          <w:lang w:val="fr-FR"/>
        </w:rPr>
        <w:t>obuhvata</w:t>
      </w:r>
      <w:proofErr w:type="spellEnd"/>
      <w:r w:rsidRPr="004D4752">
        <w:rPr>
          <w:lang w:val="fr-FR"/>
        </w:rPr>
        <w:t>:</w:t>
      </w:r>
      <w:proofErr w:type="gram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Golubac</w:t>
      </w:r>
      <w:proofErr w:type="spellEnd"/>
      <w:r w:rsidRPr="004D4752">
        <w:rPr>
          <w:lang w:val="fr-FR"/>
        </w:rPr>
        <w:t xml:space="preserve">, </w:t>
      </w:r>
      <w:proofErr w:type="spellStart"/>
      <w:r w:rsidRPr="004D4752">
        <w:rPr>
          <w:lang w:val="fr-FR"/>
        </w:rPr>
        <w:t>Kučevo</w:t>
      </w:r>
      <w:proofErr w:type="spellEnd"/>
      <w:r w:rsidRPr="004D4752">
        <w:rPr>
          <w:lang w:val="fr-FR"/>
        </w:rPr>
        <w:t xml:space="preserve">, Malo </w:t>
      </w:r>
      <w:proofErr w:type="spellStart"/>
      <w:r w:rsidRPr="004D4752">
        <w:rPr>
          <w:lang w:val="fr-FR"/>
        </w:rPr>
        <w:t>Crniće</w:t>
      </w:r>
      <w:proofErr w:type="spellEnd"/>
      <w:r w:rsidRPr="004D4752">
        <w:rPr>
          <w:lang w:val="fr-FR"/>
        </w:rPr>
        <w:t xml:space="preserve">, </w:t>
      </w:r>
      <w:proofErr w:type="spellStart"/>
      <w:r w:rsidRPr="004D4752">
        <w:rPr>
          <w:lang w:val="fr-FR"/>
        </w:rPr>
        <w:t>Petrovac</w:t>
      </w:r>
      <w:proofErr w:type="spellEnd"/>
      <w:r w:rsidRPr="004D4752">
        <w:rPr>
          <w:lang w:val="fr-FR"/>
        </w:rPr>
        <w:t xml:space="preserve"> na </w:t>
      </w:r>
      <w:proofErr w:type="spellStart"/>
      <w:r w:rsidRPr="004D4752">
        <w:rPr>
          <w:lang w:val="fr-FR"/>
        </w:rPr>
        <w:t>Mlavi</w:t>
      </w:r>
      <w:proofErr w:type="spellEnd"/>
      <w:r w:rsidRPr="004D4752">
        <w:rPr>
          <w:lang w:val="fr-FR"/>
        </w:rPr>
        <w:t xml:space="preserve">, Požarevac, Smederevo, </w:t>
      </w:r>
      <w:proofErr w:type="spellStart"/>
      <w:r w:rsidRPr="004D4752">
        <w:rPr>
          <w:lang w:val="fr-FR"/>
        </w:rPr>
        <w:t>Smederevska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Palanka</w:t>
      </w:r>
      <w:proofErr w:type="spellEnd"/>
      <w:r w:rsidRPr="004D4752">
        <w:rPr>
          <w:lang w:val="fr-FR"/>
        </w:rPr>
        <w:t xml:space="preserve">, </w:t>
      </w:r>
      <w:proofErr w:type="spellStart"/>
      <w:r w:rsidRPr="004D4752">
        <w:rPr>
          <w:lang w:val="fr-FR"/>
        </w:rPr>
        <w:t>Velika</w:t>
      </w:r>
      <w:proofErr w:type="spellEnd"/>
      <w:r w:rsidRPr="004D4752">
        <w:rPr>
          <w:lang w:val="fr-FR"/>
        </w:rPr>
        <w:t xml:space="preserve"> Plana, </w:t>
      </w:r>
      <w:proofErr w:type="spellStart"/>
      <w:r w:rsidRPr="004D4752">
        <w:rPr>
          <w:lang w:val="fr-FR"/>
        </w:rPr>
        <w:t>Veliko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Gradište</w:t>
      </w:r>
      <w:proofErr w:type="spellEnd"/>
      <w:r w:rsidRPr="004D4752">
        <w:rPr>
          <w:lang w:val="fr-FR"/>
        </w:rPr>
        <w:t xml:space="preserve">, </w:t>
      </w:r>
      <w:proofErr w:type="spellStart"/>
      <w:r w:rsidRPr="004D4752">
        <w:rPr>
          <w:lang w:val="fr-FR"/>
        </w:rPr>
        <w:t>Žabari</w:t>
      </w:r>
      <w:proofErr w:type="spellEnd"/>
      <w:r w:rsidRPr="004D4752">
        <w:rPr>
          <w:lang w:val="fr-FR"/>
        </w:rPr>
        <w:t xml:space="preserve"> i </w:t>
      </w:r>
      <w:proofErr w:type="spellStart"/>
      <w:r w:rsidRPr="004D4752">
        <w:rPr>
          <w:lang w:val="fr-FR"/>
        </w:rPr>
        <w:t>Žagubica</w:t>
      </w:r>
      <w:proofErr w:type="spellEnd"/>
      <w:r w:rsidRPr="004D4752">
        <w:rPr>
          <w:lang w:val="fr-FR"/>
        </w:rPr>
        <w:t>.</w:t>
      </w:r>
    </w:p>
    <w:p w14:paraId="692E197D" w14:textId="77777777" w:rsidR="004D4752" w:rsidRPr="004D4752" w:rsidRDefault="004D4752" w:rsidP="004D4752">
      <w:pPr>
        <w:jc w:val="center"/>
        <w:rPr>
          <w:lang w:val="fr-FR"/>
        </w:rPr>
      </w:pPr>
      <w:proofErr w:type="spellStart"/>
      <w:r w:rsidRPr="004D4752">
        <w:rPr>
          <w:lang w:val="fr-FR"/>
        </w:rPr>
        <w:t>Registraciono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područje</w:t>
      </w:r>
      <w:proofErr w:type="spellEnd"/>
      <w:r w:rsidRPr="004D4752">
        <w:rPr>
          <w:lang w:val="fr-FR"/>
        </w:rPr>
        <w:t xml:space="preserve"> s </w:t>
      </w:r>
      <w:proofErr w:type="spellStart"/>
      <w:r w:rsidRPr="004D4752">
        <w:rPr>
          <w:lang w:val="fr-FR"/>
        </w:rPr>
        <w:t>dodeljenim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brojem</w:t>
      </w:r>
      <w:proofErr w:type="spellEnd"/>
      <w:r w:rsidRPr="004D4752">
        <w:rPr>
          <w:lang w:val="fr-FR"/>
        </w:rPr>
        <w:t xml:space="preserve"> 77 </w:t>
      </w:r>
      <w:proofErr w:type="spellStart"/>
      <w:proofErr w:type="gramStart"/>
      <w:r w:rsidRPr="004D4752">
        <w:rPr>
          <w:lang w:val="fr-FR"/>
        </w:rPr>
        <w:t>obuhvata</w:t>
      </w:r>
      <w:proofErr w:type="spellEnd"/>
      <w:r w:rsidRPr="004D4752">
        <w:rPr>
          <w:lang w:val="fr-FR"/>
        </w:rPr>
        <w:t>:</w:t>
      </w:r>
      <w:proofErr w:type="gram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Bogatić</w:t>
      </w:r>
      <w:proofErr w:type="spellEnd"/>
      <w:r w:rsidRPr="004D4752">
        <w:rPr>
          <w:lang w:val="fr-FR"/>
        </w:rPr>
        <w:t xml:space="preserve">, </w:t>
      </w:r>
      <w:proofErr w:type="spellStart"/>
      <w:r w:rsidRPr="004D4752">
        <w:rPr>
          <w:lang w:val="fr-FR"/>
        </w:rPr>
        <w:t>Koceljeva</w:t>
      </w:r>
      <w:proofErr w:type="spellEnd"/>
      <w:r w:rsidRPr="004D4752">
        <w:rPr>
          <w:lang w:val="fr-FR"/>
        </w:rPr>
        <w:t xml:space="preserve">, </w:t>
      </w:r>
      <w:proofErr w:type="spellStart"/>
      <w:r w:rsidRPr="004D4752">
        <w:rPr>
          <w:lang w:val="fr-FR"/>
        </w:rPr>
        <w:t>Krupanj</w:t>
      </w:r>
      <w:proofErr w:type="spellEnd"/>
      <w:r w:rsidRPr="004D4752">
        <w:rPr>
          <w:lang w:val="fr-FR"/>
        </w:rPr>
        <w:t xml:space="preserve">, </w:t>
      </w:r>
      <w:proofErr w:type="spellStart"/>
      <w:r w:rsidRPr="004D4752">
        <w:rPr>
          <w:lang w:val="fr-FR"/>
        </w:rPr>
        <w:t>Lajkovac</w:t>
      </w:r>
      <w:proofErr w:type="spellEnd"/>
      <w:r w:rsidRPr="004D4752">
        <w:rPr>
          <w:lang w:val="fr-FR"/>
        </w:rPr>
        <w:t xml:space="preserve">, Loznica, </w:t>
      </w:r>
      <w:proofErr w:type="spellStart"/>
      <w:r w:rsidRPr="004D4752">
        <w:rPr>
          <w:lang w:val="fr-FR"/>
        </w:rPr>
        <w:t>Ljig</w:t>
      </w:r>
      <w:proofErr w:type="spellEnd"/>
      <w:r w:rsidRPr="004D4752">
        <w:rPr>
          <w:lang w:val="fr-FR"/>
        </w:rPr>
        <w:t xml:space="preserve">, </w:t>
      </w:r>
      <w:proofErr w:type="spellStart"/>
      <w:r w:rsidRPr="004D4752">
        <w:rPr>
          <w:lang w:val="fr-FR"/>
        </w:rPr>
        <w:t>Ljubovija</w:t>
      </w:r>
      <w:proofErr w:type="spellEnd"/>
      <w:r w:rsidRPr="004D4752">
        <w:rPr>
          <w:lang w:val="fr-FR"/>
        </w:rPr>
        <w:t xml:space="preserve">, Mali Zvornik, </w:t>
      </w:r>
      <w:proofErr w:type="spellStart"/>
      <w:r w:rsidRPr="004D4752">
        <w:rPr>
          <w:lang w:val="fr-FR"/>
        </w:rPr>
        <w:t>Mionica</w:t>
      </w:r>
      <w:proofErr w:type="spellEnd"/>
      <w:r w:rsidRPr="004D4752">
        <w:rPr>
          <w:lang w:val="fr-FR"/>
        </w:rPr>
        <w:t xml:space="preserve">, </w:t>
      </w:r>
      <w:proofErr w:type="spellStart"/>
      <w:r w:rsidRPr="004D4752">
        <w:rPr>
          <w:lang w:val="fr-FR"/>
        </w:rPr>
        <w:t>Osečina</w:t>
      </w:r>
      <w:proofErr w:type="spellEnd"/>
      <w:r w:rsidRPr="004D4752">
        <w:rPr>
          <w:lang w:val="fr-FR"/>
        </w:rPr>
        <w:t xml:space="preserve">, Ub, Valjevo, </w:t>
      </w:r>
      <w:proofErr w:type="spellStart"/>
      <w:r w:rsidRPr="004D4752">
        <w:rPr>
          <w:lang w:val="fr-FR"/>
        </w:rPr>
        <w:t>Vladimirci</w:t>
      </w:r>
      <w:proofErr w:type="spellEnd"/>
      <w:r w:rsidRPr="004D4752">
        <w:rPr>
          <w:lang w:val="fr-FR"/>
        </w:rPr>
        <w:t xml:space="preserve"> i Šabac.</w:t>
      </w:r>
    </w:p>
    <w:p w14:paraId="2894BC3C" w14:textId="77777777" w:rsidR="004D4752" w:rsidRPr="004D4752" w:rsidRDefault="004D4752" w:rsidP="004D4752">
      <w:pPr>
        <w:jc w:val="center"/>
        <w:rPr>
          <w:lang w:val="fr-FR"/>
        </w:rPr>
      </w:pPr>
      <w:proofErr w:type="spellStart"/>
      <w:r w:rsidRPr="004D4752">
        <w:rPr>
          <w:lang w:val="fr-FR"/>
        </w:rPr>
        <w:t>Registraciono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područje</w:t>
      </w:r>
      <w:proofErr w:type="spellEnd"/>
      <w:r w:rsidRPr="004D4752">
        <w:rPr>
          <w:lang w:val="fr-FR"/>
        </w:rPr>
        <w:t xml:space="preserve"> s </w:t>
      </w:r>
      <w:proofErr w:type="spellStart"/>
      <w:r w:rsidRPr="004D4752">
        <w:rPr>
          <w:lang w:val="fr-FR"/>
        </w:rPr>
        <w:t>dodeljenim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brojem</w:t>
      </w:r>
      <w:proofErr w:type="spellEnd"/>
      <w:r w:rsidRPr="004D4752">
        <w:rPr>
          <w:lang w:val="fr-FR"/>
        </w:rPr>
        <w:t xml:space="preserve"> 78 </w:t>
      </w:r>
      <w:proofErr w:type="spellStart"/>
      <w:proofErr w:type="gramStart"/>
      <w:r w:rsidRPr="004D4752">
        <w:rPr>
          <w:lang w:val="fr-FR"/>
        </w:rPr>
        <w:t>obuhvata</w:t>
      </w:r>
      <w:proofErr w:type="spellEnd"/>
      <w:r w:rsidRPr="004D4752">
        <w:rPr>
          <w:lang w:val="fr-FR"/>
        </w:rPr>
        <w:t>:</w:t>
      </w:r>
      <w:proofErr w:type="gram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Aleksandrovac</w:t>
      </w:r>
      <w:proofErr w:type="spellEnd"/>
      <w:r w:rsidRPr="004D4752">
        <w:rPr>
          <w:lang w:val="fr-FR"/>
        </w:rPr>
        <w:t xml:space="preserve">, Brus, </w:t>
      </w:r>
      <w:proofErr w:type="spellStart"/>
      <w:r w:rsidRPr="004D4752">
        <w:rPr>
          <w:lang w:val="fr-FR"/>
        </w:rPr>
        <w:t>Gornji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Milanovac</w:t>
      </w:r>
      <w:proofErr w:type="spellEnd"/>
      <w:r w:rsidRPr="004D4752">
        <w:rPr>
          <w:lang w:val="fr-FR"/>
        </w:rPr>
        <w:t xml:space="preserve">, Kraljevo, Kruševac, </w:t>
      </w:r>
      <w:proofErr w:type="spellStart"/>
      <w:r w:rsidRPr="004D4752">
        <w:rPr>
          <w:lang w:val="fr-FR"/>
        </w:rPr>
        <w:t>Lučani</w:t>
      </w:r>
      <w:proofErr w:type="spellEnd"/>
      <w:r w:rsidRPr="004D4752">
        <w:rPr>
          <w:lang w:val="fr-FR"/>
        </w:rPr>
        <w:t xml:space="preserve">, </w:t>
      </w:r>
      <w:proofErr w:type="spellStart"/>
      <w:r w:rsidRPr="004D4752">
        <w:rPr>
          <w:lang w:val="fr-FR"/>
        </w:rPr>
        <w:t>Novi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Pazar</w:t>
      </w:r>
      <w:proofErr w:type="spellEnd"/>
      <w:r w:rsidRPr="004D4752">
        <w:rPr>
          <w:lang w:val="fr-FR"/>
        </w:rPr>
        <w:t xml:space="preserve">, Raška, </w:t>
      </w:r>
      <w:proofErr w:type="spellStart"/>
      <w:r w:rsidRPr="004D4752">
        <w:rPr>
          <w:lang w:val="fr-FR"/>
        </w:rPr>
        <w:t>Sjenica</w:t>
      </w:r>
      <w:proofErr w:type="spellEnd"/>
      <w:r w:rsidRPr="004D4752">
        <w:rPr>
          <w:lang w:val="fr-FR"/>
        </w:rPr>
        <w:t xml:space="preserve">, </w:t>
      </w:r>
      <w:proofErr w:type="spellStart"/>
      <w:r w:rsidRPr="004D4752">
        <w:rPr>
          <w:lang w:val="fr-FR"/>
        </w:rPr>
        <w:t>Trstenik</w:t>
      </w:r>
      <w:proofErr w:type="spellEnd"/>
      <w:r w:rsidRPr="004D4752">
        <w:rPr>
          <w:lang w:val="fr-FR"/>
        </w:rPr>
        <w:t xml:space="preserve">, </w:t>
      </w:r>
      <w:proofErr w:type="spellStart"/>
      <w:r w:rsidRPr="004D4752">
        <w:rPr>
          <w:lang w:val="fr-FR"/>
        </w:rPr>
        <w:t>Tutin</w:t>
      </w:r>
      <w:proofErr w:type="spellEnd"/>
      <w:r w:rsidRPr="004D4752">
        <w:rPr>
          <w:lang w:val="fr-FR"/>
        </w:rPr>
        <w:t xml:space="preserve">, </w:t>
      </w:r>
      <w:proofErr w:type="spellStart"/>
      <w:r w:rsidRPr="004D4752">
        <w:rPr>
          <w:lang w:val="fr-FR"/>
        </w:rPr>
        <w:t>Varvarin</w:t>
      </w:r>
      <w:proofErr w:type="spellEnd"/>
      <w:r w:rsidRPr="004D4752">
        <w:rPr>
          <w:lang w:val="fr-FR"/>
        </w:rPr>
        <w:t xml:space="preserve">, </w:t>
      </w:r>
      <w:proofErr w:type="spellStart"/>
      <w:r w:rsidRPr="004D4752">
        <w:rPr>
          <w:lang w:val="fr-FR"/>
        </w:rPr>
        <w:t>Vrnjačka</w:t>
      </w:r>
      <w:proofErr w:type="spellEnd"/>
      <w:r w:rsidRPr="004D4752">
        <w:rPr>
          <w:lang w:val="fr-FR"/>
        </w:rPr>
        <w:t xml:space="preserve"> Banja, </w:t>
      </w:r>
      <w:proofErr w:type="spellStart"/>
      <w:r w:rsidRPr="004D4752">
        <w:rPr>
          <w:lang w:val="fr-FR"/>
        </w:rPr>
        <w:t>Ćićevac</w:t>
      </w:r>
      <w:proofErr w:type="spellEnd"/>
      <w:r w:rsidRPr="004D4752">
        <w:rPr>
          <w:lang w:val="fr-FR"/>
        </w:rPr>
        <w:t xml:space="preserve"> i Čačak.</w:t>
      </w:r>
    </w:p>
    <w:p w14:paraId="6D060BE2" w14:textId="77777777" w:rsidR="004D4752" w:rsidRPr="004D4752" w:rsidRDefault="004D4752" w:rsidP="004D4752">
      <w:pPr>
        <w:jc w:val="center"/>
        <w:rPr>
          <w:lang w:val="fr-FR"/>
        </w:rPr>
      </w:pPr>
      <w:proofErr w:type="spellStart"/>
      <w:r w:rsidRPr="004D4752">
        <w:rPr>
          <w:lang w:val="fr-FR"/>
        </w:rPr>
        <w:t>Registraciono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područje</w:t>
      </w:r>
      <w:proofErr w:type="spellEnd"/>
      <w:r w:rsidRPr="004D4752">
        <w:rPr>
          <w:lang w:val="fr-FR"/>
        </w:rPr>
        <w:t xml:space="preserve"> s </w:t>
      </w:r>
      <w:proofErr w:type="spellStart"/>
      <w:r w:rsidRPr="004D4752">
        <w:rPr>
          <w:lang w:val="fr-FR"/>
        </w:rPr>
        <w:t>dodeljenim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brojem</w:t>
      </w:r>
      <w:proofErr w:type="spellEnd"/>
      <w:r w:rsidRPr="004D4752">
        <w:rPr>
          <w:lang w:val="fr-FR"/>
        </w:rPr>
        <w:t xml:space="preserve"> 79 </w:t>
      </w:r>
      <w:proofErr w:type="spellStart"/>
      <w:proofErr w:type="gramStart"/>
      <w:r w:rsidRPr="004D4752">
        <w:rPr>
          <w:lang w:val="fr-FR"/>
        </w:rPr>
        <w:t>obuhvata</w:t>
      </w:r>
      <w:proofErr w:type="spellEnd"/>
      <w:r w:rsidRPr="004D4752">
        <w:rPr>
          <w:lang w:val="fr-FR"/>
        </w:rPr>
        <w:t>:</w:t>
      </w:r>
      <w:proofErr w:type="gram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Arilje</w:t>
      </w:r>
      <w:proofErr w:type="spellEnd"/>
      <w:r w:rsidRPr="004D4752">
        <w:rPr>
          <w:lang w:val="fr-FR"/>
        </w:rPr>
        <w:t xml:space="preserve">, </w:t>
      </w:r>
      <w:proofErr w:type="spellStart"/>
      <w:r w:rsidRPr="004D4752">
        <w:rPr>
          <w:lang w:val="fr-FR"/>
        </w:rPr>
        <w:t>Bajina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Bašta</w:t>
      </w:r>
      <w:proofErr w:type="spellEnd"/>
      <w:r w:rsidRPr="004D4752">
        <w:rPr>
          <w:lang w:val="fr-FR"/>
        </w:rPr>
        <w:t xml:space="preserve">, </w:t>
      </w:r>
      <w:proofErr w:type="spellStart"/>
      <w:r w:rsidRPr="004D4752">
        <w:rPr>
          <w:lang w:val="fr-FR"/>
        </w:rPr>
        <w:t>Ivanjica</w:t>
      </w:r>
      <w:proofErr w:type="spellEnd"/>
      <w:r w:rsidRPr="004D4752">
        <w:rPr>
          <w:lang w:val="fr-FR"/>
        </w:rPr>
        <w:t xml:space="preserve">, </w:t>
      </w:r>
      <w:proofErr w:type="spellStart"/>
      <w:r w:rsidRPr="004D4752">
        <w:rPr>
          <w:lang w:val="fr-FR"/>
        </w:rPr>
        <w:t>Kosjerić</w:t>
      </w:r>
      <w:proofErr w:type="spellEnd"/>
      <w:r w:rsidRPr="004D4752">
        <w:rPr>
          <w:lang w:val="fr-FR"/>
        </w:rPr>
        <w:t xml:space="preserve">, Nova </w:t>
      </w:r>
      <w:proofErr w:type="spellStart"/>
      <w:r w:rsidRPr="004D4752">
        <w:rPr>
          <w:lang w:val="fr-FR"/>
        </w:rPr>
        <w:t>Varoš</w:t>
      </w:r>
      <w:proofErr w:type="spellEnd"/>
      <w:r w:rsidRPr="004D4752">
        <w:rPr>
          <w:lang w:val="fr-FR"/>
        </w:rPr>
        <w:t xml:space="preserve">, Požega, Priboj, </w:t>
      </w:r>
      <w:proofErr w:type="spellStart"/>
      <w:r w:rsidRPr="004D4752">
        <w:rPr>
          <w:lang w:val="fr-FR"/>
        </w:rPr>
        <w:t>Prijepolje</w:t>
      </w:r>
      <w:proofErr w:type="spellEnd"/>
      <w:r w:rsidRPr="004D4752">
        <w:rPr>
          <w:lang w:val="fr-FR"/>
        </w:rPr>
        <w:t xml:space="preserve">, Užice i </w:t>
      </w:r>
      <w:proofErr w:type="spellStart"/>
      <w:r w:rsidRPr="004D4752">
        <w:rPr>
          <w:lang w:val="fr-FR"/>
        </w:rPr>
        <w:t>Čajetina</w:t>
      </w:r>
      <w:proofErr w:type="spellEnd"/>
      <w:r w:rsidRPr="004D4752">
        <w:rPr>
          <w:lang w:val="fr-FR"/>
        </w:rPr>
        <w:t>.</w:t>
      </w:r>
    </w:p>
    <w:p w14:paraId="1C02BEE3" w14:textId="77777777" w:rsidR="004D4752" w:rsidRPr="004D4752" w:rsidRDefault="004D4752" w:rsidP="004D4752">
      <w:pPr>
        <w:jc w:val="center"/>
        <w:rPr>
          <w:lang w:val="fr-FR"/>
        </w:rPr>
      </w:pPr>
      <w:proofErr w:type="spellStart"/>
      <w:r w:rsidRPr="004D4752">
        <w:rPr>
          <w:lang w:val="fr-FR"/>
        </w:rPr>
        <w:t>Registraciono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područje</w:t>
      </w:r>
      <w:proofErr w:type="spellEnd"/>
      <w:r w:rsidRPr="004D4752">
        <w:rPr>
          <w:lang w:val="fr-FR"/>
        </w:rPr>
        <w:t xml:space="preserve"> s </w:t>
      </w:r>
      <w:proofErr w:type="spellStart"/>
      <w:r w:rsidRPr="004D4752">
        <w:rPr>
          <w:lang w:val="fr-FR"/>
        </w:rPr>
        <w:t>dodeljenim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brojem</w:t>
      </w:r>
      <w:proofErr w:type="spellEnd"/>
      <w:r w:rsidRPr="004D4752">
        <w:rPr>
          <w:lang w:val="fr-FR"/>
        </w:rPr>
        <w:t xml:space="preserve"> 80 </w:t>
      </w:r>
      <w:proofErr w:type="spellStart"/>
      <w:proofErr w:type="gramStart"/>
      <w:r w:rsidRPr="004D4752">
        <w:rPr>
          <w:lang w:val="fr-FR"/>
        </w:rPr>
        <w:t>obuhvata</w:t>
      </w:r>
      <w:proofErr w:type="spellEnd"/>
      <w:r w:rsidRPr="004D4752">
        <w:rPr>
          <w:lang w:val="fr-FR"/>
        </w:rPr>
        <w:t>:</w:t>
      </w:r>
      <w:proofErr w:type="gram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Bač</w:t>
      </w:r>
      <w:proofErr w:type="spellEnd"/>
      <w:r w:rsidRPr="004D4752">
        <w:rPr>
          <w:lang w:val="fr-FR"/>
        </w:rPr>
        <w:t xml:space="preserve">, </w:t>
      </w:r>
      <w:proofErr w:type="spellStart"/>
      <w:r w:rsidRPr="004D4752">
        <w:rPr>
          <w:lang w:val="fr-FR"/>
        </w:rPr>
        <w:t>Bačka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Palanka</w:t>
      </w:r>
      <w:proofErr w:type="spellEnd"/>
      <w:r w:rsidRPr="004D4752">
        <w:rPr>
          <w:lang w:val="fr-FR"/>
        </w:rPr>
        <w:t xml:space="preserve">, </w:t>
      </w:r>
      <w:proofErr w:type="spellStart"/>
      <w:r w:rsidRPr="004D4752">
        <w:rPr>
          <w:lang w:val="fr-FR"/>
        </w:rPr>
        <w:t>Bački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Petrovac</w:t>
      </w:r>
      <w:proofErr w:type="spellEnd"/>
      <w:r w:rsidRPr="004D4752">
        <w:rPr>
          <w:lang w:val="fr-FR"/>
        </w:rPr>
        <w:t xml:space="preserve">, </w:t>
      </w:r>
      <w:proofErr w:type="spellStart"/>
      <w:r w:rsidRPr="004D4752">
        <w:rPr>
          <w:lang w:val="fr-FR"/>
        </w:rPr>
        <w:t>Beočin</w:t>
      </w:r>
      <w:proofErr w:type="spellEnd"/>
      <w:r w:rsidRPr="004D4752">
        <w:rPr>
          <w:lang w:val="fr-FR"/>
        </w:rPr>
        <w:t xml:space="preserve">, </w:t>
      </w:r>
      <w:proofErr w:type="spellStart"/>
      <w:r w:rsidRPr="004D4752">
        <w:rPr>
          <w:lang w:val="fr-FR"/>
        </w:rPr>
        <w:t>Novi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Sad</w:t>
      </w:r>
      <w:proofErr w:type="spellEnd"/>
      <w:r w:rsidRPr="004D4752">
        <w:rPr>
          <w:lang w:val="fr-FR"/>
        </w:rPr>
        <w:t xml:space="preserve">, </w:t>
      </w:r>
      <w:proofErr w:type="spellStart"/>
      <w:r w:rsidRPr="004D4752">
        <w:rPr>
          <w:lang w:val="fr-FR"/>
        </w:rPr>
        <w:t>Sremski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Karlovci</w:t>
      </w:r>
      <w:proofErr w:type="spellEnd"/>
      <w:r w:rsidRPr="004D4752">
        <w:rPr>
          <w:lang w:val="fr-FR"/>
        </w:rPr>
        <w:t xml:space="preserve">, </w:t>
      </w:r>
      <w:proofErr w:type="spellStart"/>
      <w:r w:rsidRPr="004D4752">
        <w:rPr>
          <w:lang w:val="fr-FR"/>
        </w:rPr>
        <w:t>Temerin</w:t>
      </w:r>
      <w:proofErr w:type="spellEnd"/>
      <w:r w:rsidRPr="004D4752">
        <w:rPr>
          <w:lang w:val="fr-FR"/>
        </w:rPr>
        <w:t xml:space="preserve">, </w:t>
      </w:r>
      <w:proofErr w:type="spellStart"/>
      <w:r w:rsidRPr="004D4752">
        <w:rPr>
          <w:lang w:val="fr-FR"/>
        </w:rPr>
        <w:t>Titel</w:t>
      </w:r>
      <w:proofErr w:type="spellEnd"/>
      <w:r w:rsidRPr="004D4752">
        <w:rPr>
          <w:lang w:val="fr-FR"/>
        </w:rPr>
        <w:t xml:space="preserve"> i </w:t>
      </w:r>
      <w:proofErr w:type="spellStart"/>
      <w:r w:rsidRPr="004D4752">
        <w:rPr>
          <w:lang w:val="fr-FR"/>
        </w:rPr>
        <w:t>Žabalj</w:t>
      </w:r>
      <w:proofErr w:type="spellEnd"/>
      <w:r w:rsidRPr="004D4752">
        <w:rPr>
          <w:lang w:val="fr-FR"/>
        </w:rPr>
        <w:t>.</w:t>
      </w:r>
    </w:p>
    <w:p w14:paraId="3061BF97" w14:textId="77777777" w:rsidR="004D4752" w:rsidRPr="004D4752" w:rsidRDefault="004D4752" w:rsidP="004D4752">
      <w:pPr>
        <w:jc w:val="center"/>
      </w:pPr>
      <w:proofErr w:type="spellStart"/>
      <w:r w:rsidRPr="004D4752">
        <w:t>Registraciono</w:t>
      </w:r>
      <w:proofErr w:type="spellEnd"/>
      <w:r w:rsidRPr="004D4752">
        <w:t xml:space="preserve"> </w:t>
      </w:r>
      <w:proofErr w:type="spellStart"/>
      <w:r w:rsidRPr="004D4752">
        <w:t>područje</w:t>
      </w:r>
      <w:proofErr w:type="spellEnd"/>
      <w:r w:rsidRPr="004D4752">
        <w:t xml:space="preserve"> s </w:t>
      </w:r>
      <w:proofErr w:type="spellStart"/>
      <w:r w:rsidRPr="004D4752">
        <w:t>dodeljenim</w:t>
      </w:r>
      <w:proofErr w:type="spellEnd"/>
      <w:r w:rsidRPr="004D4752">
        <w:t xml:space="preserve"> </w:t>
      </w:r>
      <w:proofErr w:type="spellStart"/>
      <w:r w:rsidRPr="004D4752">
        <w:t>brojem</w:t>
      </w:r>
      <w:proofErr w:type="spellEnd"/>
      <w:r w:rsidRPr="004D4752">
        <w:t xml:space="preserve"> 81 </w:t>
      </w:r>
      <w:proofErr w:type="spellStart"/>
      <w:r w:rsidRPr="004D4752">
        <w:t>obuhvata</w:t>
      </w:r>
      <w:proofErr w:type="spellEnd"/>
      <w:r w:rsidRPr="004D4752">
        <w:t xml:space="preserve">: </w:t>
      </w:r>
      <w:proofErr w:type="spellStart"/>
      <w:r w:rsidRPr="004D4752">
        <w:t>Apatin</w:t>
      </w:r>
      <w:proofErr w:type="spellEnd"/>
      <w:r w:rsidRPr="004D4752">
        <w:t xml:space="preserve">, </w:t>
      </w:r>
      <w:proofErr w:type="spellStart"/>
      <w:r w:rsidRPr="004D4752">
        <w:t>Odžaci</w:t>
      </w:r>
      <w:proofErr w:type="spellEnd"/>
      <w:r w:rsidRPr="004D4752">
        <w:t xml:space="preserve"> </w:t>
      </w:r>
      <w:proofErr w:type="spellStart"/>
      <w:r w:rsidRPr="004D4752">
        <w:t>i</w:t>
      </w:r>
      <w:proofErr w:type="spellEnd"/>
      <w:r w:rsidRPr="004D4752">
        <w:t xml:space="preserve"> </w:t>
      </w:r>
      <w:proofErr w:type="spellStart"/>
      <w:r w:rsidRPr="004D4752">
        <w:t>Sombor</w:t>
      </w:r>
      <w:proofErr w:type="spellEnd"/>
      <w:r w:rsidRPr="004D4752">
        <w:t>.</w:t>
      </w:r>
    </w:p>
    <w:p w14:paraId="30FFD561" w14:textId="77777777" w:rsidR="004D4752" w:rsidRPr="004D4752" w:rsidRDefault="004D4752" w:rsidP="004D4752">
      <w:pPr>
        <w:jc w:val="center"/>
      </w:pPr>
      <w:proofErr w:type="spellStart"/>
      <w:r w:rsidRPr="004D4752">
        <w:t>Registraciono</w:t>
      </w:r>
      <w:proofErr w:type="spellEnd"/>
      <w:r w:rsidRPr="004D4752">
        <w:t xml:space="preserve"> </w:t>
      </w:r>
      <w:proofErr w:type="spellStart"/>
      <w:r w:rsidRPr="004D4752">
        <w:t>područje</w:t>
      </w:r>
      <w:proofErr w:type="spellEnd"/>
      <w:r w:rsidRPr="004D4752">
        <w:t xml:space="preserve"> s </w:t>
      </w:r>
      <w:proofErr w:type="spellStart"/>
      <w:r w:rsidRPr="004D4752">
        <w:t>dodeljenim</w:t>
      </w:r>
      <w:proofErr w:type="spellEnd"/>
      <w:r w:rsidRPr="004D4752">
        <w:t xml:space="preserve"> </w:t>
      </w:r>
      <w:proofErr w:type="spellStart"/>
      <w:r w:rsidRPr="004D4752">
        <w:t>brojem</w:t>
      </w:r>
      <w:proofErr w:type="spellEnd"/>
      <w:r w:rsidRPr="004D4752">
        <w:t xml:space="preserve"> 82 </w:t>
      </w:r>
      <w:proofErr w:type="spellStart"/>
      <w:r w:rsidRPr="004D4752">
        <w:t>obuhvata</w:t>
      </w:r>
      <w:proofErr w:type="spellEnd"/>
      <w:r w:rsidRPr="004D4752">
        <w:t xml:space="preserve">: Ada, </w:t>
      </w:r>
      <w:proofErr w:type="spellStart"/>
      <w:r w:rsidRPr="004D4752">
        <w:t>Bačka</w:t>
      </w:r>
      <w:proofErr w:type="spellEnd"/>
      <w:r w:rsidRPr="004D4752">
        <w:t xml:space="preserve"> Topola, </w:t>
      </w:r>
      <w:proofErr w:type="spellStart"/>
      <w:r w:rsidRPr="004D4752">
        <w:t>Kanjiža</w:t>
      </w:r>
      <w:proofErr w:type="spellEnd"/>
      <w:r w:rsidRPr="004D4752">
        <w:t xml:space="preserve">, Kula, Mali </w:t>
      </w:r>
      <w:proofErr w:type="spellStart"/>
      <w:r w:rsidRPr="004D4752">
        <w:t>Iđoš</w:t>
      </w:r>
      <w:proofErr w:type="spellEnd"/>
      <w:r w:rsidRPr="004D4752">
        <w:t xml:space="preserve">, Senta </w:t>
      </w:r>
      <w:proofErr w:type="spellStart"/>
      <w:r w:rsidRPr="004D4752">
        <w:t>i</w:t>
      </w:r>
      <w:proofErr w:type="spellEnd"/>
      <w:r w:rsidRPr="004D4752">
        <w:t xml:space="preserve"> Subotica.</w:t>
      </w:r>
    </w:p>
    <w:p w14:paraId="61A9B5B0" w14:textId="77777777" w:rsidR="004D4752" w:rsidRPr="004D4752" w:rsidRDefault="004D4752" w:rsidP="004D4752">
      <w:pPr>
        <w:jc w:val="center"/>
      </w:pPr>
      <w:proofErr w:type="spellStart"/>
      <w:r w:rsidRPr="004D4752">
        <w:t>Registraciono</w:t>
      </w:r>
      <w:proofErr w:type="spellEnd"/>
      <w:r w:rsidRPr="004D4752">
        <w:t xml:space="preserve"> </w:t>
      </w:r>
      <w:proofErr w:type="spellStart"/>
      <w:r w:rsidRPr="004D4752">
        <w:t>područje</w:t>
      </w:r>
      <w:proofErr w:type="spellEnd"/>
      <w:r w:rsidRPr="004D4752">
        <w:t xml:space="preserve"> s </w:t>
      </w:r>
      <w:proofErr w:type="spellStart"/>
      <w:r w:rsidRPr="004D4752">
        <w:t>dodeljenim</w:t>
      </w:r>
      <w:proofErr w:type="spellEnd"/>
      <w:r w:rsidRPr="004D4752">
        <w:t xml:space="preserve"> </w:t>
      </w:r>
      <w:proofErr w:type="spellStart"/>
      <w:r w:rsidRPr="004D4752">
        <w:t>brojem</w:t>
      </w:r>
      <w:proofErr w:type="spellEnd"/>
      <w:r w:rsidRPr="004D4752">
        <w:t xml:space="preserve"> 83 </w:t>
      </w:r>
      <w:proofErr w:type="spellStart"/>
      <w:r w:rsidRPr="004D4752">
        <w:t>obuhvata</w:t>
      </w:r>
      <w:proofErr w:type="spellEnd"/>
      <w:r w:rsidRPr="004D4752">
        <w:t xml:space="preserve">: </w:t>
      </w:r>
      <w:proofErr w:type="spellStart"/>
      <w:r w:rsidRPr="004D4752">
        <w:t>Bečej</w:t>
      </w:r>
      <w:proofErr w:type="spellEnd"/>
      <w:r w:rsidRPr="004D4752">
        <w:t xml:space="preserve">, </w:t>
      </w:r>
      <w:proofErr w:type="spellStart"/>
      <w:r w:rsidRPr="004D4752">
        <w:t>Srbobran</w:t>
      </w:r>
      <w:proofErr w:type="spellEnd"/>
      <w:r w:rsidRPr="004D4752">
        <w:t xml:space="preserve"> </w:t>
      </w:r>
      <w:proofErr w:type="spellStart"/>
      <w:r w:rsidRPr="004D4752">
        <w:t>i</w:t>
      </w:r>
      <w:proofErr w:type="spellEnd"/>
      <w:r w:rsidRPr="004D4752">
        <w:t xml:space="preserve"> Vrbas.</w:t>
      </w:r>
    </w:p>
    <w:p w14:paraId="46AC1DC5" w14:textId="77777777" w:rsidR="004D4752" w:rsidRPr="004D4752" w:rsidRDefault="004D4752" w:rsidP="004D4752">
      <w:pPr>
        <w:jc w:val="center"/>
      </w:pPr>
      <w:proofErr w:type="spellStart"/>
      <w:r w:rsidRPr="004D4752">
        <w:t>Registraciono</w:t>
      </w:r>
      <w:proofErr w:type="spellEnd"/>
      <w:r w:rsidRPr="004D4752">
        <w:t xml:space="preserve"> </w:t>
      </w:r>
      <w:proofErr w:type="spellStart"/>
      <w:r w:rsidRPr="004D4752">
        <w:t>područje</w:t>
      </w:r>
      <w:proofErr w:type="spellEnd"/>
      <w:r w:rsidRPr="004D4752">
        <w:t xml:space="preserve"> s </w:t>
      </w:r>
      <w:proofErr w:type="spellStart"/>
      <w:r w:rsidRPr="004D4752">
        <w:t>dodeljenim</w:t>
      </w:r>
      <w:proofErr w:type="spellEnd"/>
      <w:r w:rsidRPr="004D4752">
        <w:t xml:space="preserve"> </w:t>
      </w:r>
      <w:proofErr w:type="spellStart"/>
      <w:r w:rsidRPr="004D4752">
        <w:t>brojem</w:t>
      </w:r>
      <w:proofErr w:type="spellEnd"/>
      <w:r w:rsidRPr="004D4752">
        <w:t xml:space="preserve"> 84 </w:t>
      </w:r>
      <w:proofErr w:type="spellStart"/>
      <w:r w:rsidRPr="004D4752">
        <w:t>obuhvata</w:t>
      </w:r>
      <w:proofErr w:type="spellEnd"/>
      <w:r w:rsidRPr="004D4752">
        <w:t xml:space="preserve">: Kikinda, Nova </w:t>
      </w:r>
      <w:proofErr w:type="spellStart"/>
      <w:r w:rsidRPr="004D4752">
        <w:t>Crnja</w:t>
      </w:r>
      <w:proofErr w:type="spellEnd"/>
      <w:r w:rsidRPr="004D4752">
        <w:t xml:space="preserve">, Novi </w:t>
      </w:r>
      <w:proofErr w:type="spellStart"/>
      <w:r w:rsidRPr="004D4752">
        <w:t>Kneževac</w:t>
      </w:r>
      <w:proofErr w:type="spellEnd"/>
      <w:r w:rsidRPr="004D4752">
        <w:t xml:space="preserve"> </w:t>
      </w:r>
      <w:proofErr w:type="spellStart"/>
      <w:r w:rsidRPr="004D4752">
        <w:t>i</w:t>
      </w:r>
      <w:proofErr w:type="spellEnd"/>
      <w:r w:rsidRPr="004D4752">
        <w:t xml:space="preserve"> </w:t>
      </w:r>
      <w:proofErr w:type="spellStart"/>
      <w:r w:rsidRPr="004D4752">
        <w:t>Čoka</w:t>
      </w:r>
      <w:proofErr w:type="spellEnd"/>
      <w:r w:rsidRPr="004D4752">
        <w:t>.</w:t>
      </w:r>
    </w:p>
    <w:p w14:paraId="53FED992" w14:textId="77777777" w:rsidR="004D4752" w:rsidRPr="004D4752" w:rsidRDefault="004D4752" w:rsidP="004D4752">
      <w:pPr>
        <w:jc w:val="center"/>
      </w:pPr>
      <w:proofErr w:type="spellStart"/>
      <w:r w:rsidRPr="004D4752">
        <w:t>Registraciono</w:t>
      </w:r>
      <w:proofErr w:type="spellEnd"/>
      <w:r w:rsidRPr="004D4752">
        <w:t xml:space="preserve"> </w:t>
      </w:r>
      <w:proofErr w:type="spellStart"/>
      <w:r w:rsidRPr="004D4752">
        <w:t>područje</w:t>
      </w:r>
      <w:proofErr w:type="spellEnd"/>
      <w:r w:rsidRPr="004D4752">
        <w:t xml:space="preserve"> s </w:t>
      </w:r>
      <w:proofErr w:type="spellStart"/>
      <w:r w:rsidRPr="004D4752">
        <w:t>dodeljenim</w:t>
      </w:r>
      <w:proofErr w:type="spellEnd"/>
      <w:r w:rsidRPr="004D4752">
        <w:t xml:space="preserve"> </w:t>
      </w:r>
      <w:proofErr w:type="spellStart"/>
      <w:r w:rsidRPr="004D4752">
        <w:t>brojem</w:t>
      </w:r>
      <w:proofErr w:type="spellEnd"/>
      <w:r w:rsidRPr="004D4752">
        <w:t xml:space="preserve"> 85 </w:t>
      </w:r>
      <w:proofErr w:type="spellStart"/>
      <w:r w:rsidRPr="004D4752">
        <w:t>obuhvata</w:t>
      </w:r>
      <w:proofErr w:type="spellEnd"/>
      <w:r w:rsidRPr="004D4752">
        <w:t xml:space="preserve">: Novi </w:t>
      </w:r>
      <w:proofErr w:type="spellStart"/>
      <w:r w:rsidRPr="004D4752">
        <w:t>Bečej</w:t>
      </w:r>
      <w:proofErr w:type="spellEnd"/>
      <w:r w:rsidRPr="004D4752">
        <w:t xml:space="preserve">, </w:t>
      </w:r>
      <w:proofErr w:type="spellStart"/>
      <w:r w:rsidRPr="004D4752">
        <w:t>Sečanj</w:t>
      </w:r>
      <w:proofErr w:type="spellEnd"/>
      <w:r w:rsidRPr="004D4752">
        <w:t xml:space="preserve">, </w:t>
      </w:r>
      <w:proofErr w:type="spellStart"/>
      <w:r w:rsidRPr="004D4752">
        <w:t>Zrenjanin</w:t>
      </w:r>
      <w:proofErr w:type="spellEnd"/>
      <w:r w:rsidRPr="004D4752">
        <w:t xml:space="preserve"> </w:t>
      </w:r>
      <w:proofErr w:type="spellStart"/>
      <w:r w:rsidRPr="004D4752">
        <w:t>i</w:t>
      </w:r>
      <w:proofErr w:type="spellEnd"/>
      <w:r w:rsidRPr="004D4752">
        <w:t xml:space="preserve"> </w:t>
      </w:r>
      <w:proofErr w:type="spellStart"/>
      <w:r w:rsidRPr="004D4752">
        <w:t>Žitište</w:t>
      </w:r>
      <w:proofErr w:type="spellEnd"/>
      <w:r w:rsidRPr="004D4752">
        <w:t>.</w:t>
      </w:r>
    </w:p>
    <w:p w14:paraId="72ED890F" w14:textId="77777777" w:rsidR="004D4752" w:rsidRPr="004D4752" w:rsidRDefault="004D4752" w:rsidP="004D4752">
      <w:pPr>
        <w:jc w:val="center"/>
      </w:pPr>
      <w:proofErr w:type="spellStart"/>
      <w:r w:rsidRPr="004D4752">
        <w:t>Registraciono</w:t>
      </w:r>
      <w:proofErr w:type="spellEnd"/>
      <w:r w:rsidRPr="004D4752">
        <w:t xml:space="preserve"> </w:t>
      </w:r>
      <w:proofErr w:type="spellStart"/>
      <w:r w:rsidRPr="004D4752">
        <w:t>područje</w:t>
      </w:r>
      <w:proofErr w:type="spellEnd"/>
      <w:r w:rsidRPr="004D4752">
        <w:t xml:space="preserve"> s </w:t>
      </w:r>
      <w:proofErr w:type="spellStart"/>
      <w:r w:rsidRPr="004D4752">
        <w:t>dodeljenim</w:t>
      </w:r>
      <w:proofErr w:type="spellEnd"/>
      <w:r w:rsidRPr="004D4752">
        <w:t xml:space="preserve"> </w:t>
      </w:r>
      <w:proofErr w:type="spellStart"/>
      <w:r w:rsidRPr="004D4752">
        <w:t>brojem</w:t>
      </w:r>
      <w:proofErr w:type="spellEnd"/>
      <w:r w:rsidRPr="004D4752">
        <w:t xml:space="preserve"> 86 </w:t>
      </w:r>
      <w:proofErr w:type="spellStart"/>
      <w:r w:rsidRPr="004D4752">
        <w:t>obuhvata</w:t>
      </w:r>
      <w:proofErr w:type="spellEnd"/>
      <w:r w:rsidRPr="004D4752">
        <w:t xml:space="preserve">: </w:t>
      </w:r>
      <w:proofErr w:type="spellStart"/>
      <w:r w:rsidRPr="004D4752">
        <w:t>Alibunar</w:t>
      </w:r>
      <w:proofErr w:type="spellEnd"/>
      <w:r w:rsidRPr="004D4752">
        <w:t xml:space="preserve">, </w:t>
      </w:r>
      <w:proofErr w:type="spellStart"/>
      <w:r w:rsidRPr="004D4752">
        <w:t>Kovačica</w:t>
      </w:r>
      <w:proofErr w:type="spellEnd"/>
      <w:r w:rsidRPr="004D4752">
        <w:t xml:space="preserve">, Kovin, </w:t>
      </w:r>
      <w:proofErr w:type="spellStart"/>
      <w:r w:rsidRPr="004D4752">
        <w:t>Opovo</w:t>
      </w:r>
      <w:proofErr w:type="spellEnd"/>
      <w:r w:rsidRPr="004D4752">
        <w:t xml:space="preserve"> </w:t>
      </w:r>
      <w:proofErr w:type="spellStart"/>
      <w:r w:rsidRPr="004D4752">
        <w:t>i</w:t>
      </w:r>
      <w:proofErr w:type="spellEnd"/>
      <w:r w:rsidRPr="004D4752">
        <w:t xml:space="preserve"> </w:t>
      </w:r>
      <w:proofErr w:type="spellStart"/>
      <w:r w:rsidRPr="004D4752">
        <w:t>Pančevo</w:t>
      </w:r>
      <w:proofErr w:type="spellEnd"/>
      <w:r w:rsidRPr="004D4752">
        <w:t>.</w:t>
      </w:r>
    </w:p>
    <w:p w14:paraId="1DAFE82E" w14:textId="77777777" w:rsidR="004D4752" w:rsidRPr="004D4752" w:rsidRDefault="004D4752" w:rsidP="004D4752">
      <w:pPr>
        <w:jc w:val="center"/>
      </w:pPr>
      <w:proofErr w:type="spellStart"/>
      <w:r w:rsidRPr="004D4752">
        <w:t>Registraciono</w:t>
      </w:r>
      <w:proofErr w:type="spellEnd"/>
      <w:r w:rsidRPr="004D4752">
        <w:t xml:space="preserve"> </w:t>
      </w:r>
      <w:proofErr w:type="spellStart"/>
      <w:r w:rsidRPr="004D4752">
        <w:t>područje</w:t>
      </w:r>
      <w:proofErr w:type="spellEnd"/>
      <w:r w:rsidRPr="004D4752">
        <w:t xml:space="preserve"> s </w:t>
      </w:r>
      <w:proofErr w:type="spellStart"/>
      <w:r w:rsidRPr="004D4752">
        <w:t>dodeljenim</w:t>
      </w:r>
      <w:proofErr w:type="spellEnd"/>
      <w:r w:rsidRPr="004D4752">
        <w:t xml:space="preserve"> </w:t>
      </w:r>
      <w:proofErr w:type="spellStart"/>
      <w:r w:rsidRPr="004D4752">
        <w:t>brojem</w:t>
      </w:r>
      <w:proofErr w:type="spellEnd"/>
      <w:r w:rsidRPr="004D4752">
        <w:t xml:space="preserve"> 87 </w:t>
      </w:r>
      <w:proofErr w:type="spellStart"/>
      <w:r w:rsidRPr="004D4752">
        <w:t>obuhvata</w:t>
      </w:r>
      <w:proofErr w:type="spellEnd"/>
      <w:r w:rsidRPr="004D4752">
        <w:t xml:space="preserve">: Bela </w:t>
      </w:r>
      <w:proofErr w:type="spellStart"/>
      <w:r w:rsidRPr="004D4752">
        <w:t>Crkva</w:t>
      </w:r>
      <w:proofErr w:type="spellEnd"/>
      <w:r w:rsidRPr="004D4752">
        <w:t xml:space="preserve">, </w:t>
      </w:r>
      <w:proofErr w:type="spellStart"/>
      <w:r w:rsidRPr="004D4752">
        <w:t>Plandište</w:t>
      </w:r>
      <w:proofErr w:type="spellEnd"/>
      <w:r w:rsidRPr="004D4752">
        <w:t xml:space="preserve"> </w:t>
      </w:r>
      <w:proofErr w:type="spellStart"/>
      <w:r w:rsidRPr="004D4752">
        <w:t>i</w:t>
      </w:r>
      <w:proofErr w:type="spellEnd"/>
      <w:r w:rsidRPr="004D4752">
        <w:t xml:space="preserve"> </w:t>
      </w:r>
      <w:proofErr w:type="spellStart"/>
      <w:r w:rsidRPr="004D4752">
        <w:t>Vršac</w:t>
      </w:r>
      <w:proofErr w:type="spellEnd"/>
      <w:r w:rsidRPr="004D4752">
        <w:t>.</w:t>
      </w:r>
    </w:p>
    <w:p w14:paraId="006AFD90" w14:textId="77777777" w:rsidR="004D4752" w:rsidRPr="004D4752" w:rsidRDefault="004D4752" w:rsidP="004D4752">
      <w:pPr>
        <w:jc w:val="center"/>
      </w:pPr>
      <w:proofErr w:type="spellStart"/>
      <w:r w:rsidRPr="004D4752">
        <w:t>Registraciono</w:t>
      </w:r>
      <w:proofErr w:type="spellEnd"/>
      <w:r w:rsidRPr="004D4752">
        <w:t xml:space="preserve"> </w:t>
      </w:r>
      <w:proofErr w:type="spellStart"/>
      <w:r w:rsidRPr="004D4752">
        <w:t>područje</w:t>
      </w:r>
      <w:proofErr w:type="spellEnd"/>
      <w:r w:rsidRPr="004D4752">
        <w:t xml:space="preserve"> s </w:t>
      </w:r>
      <w:proofErr w:type="spellStart"/>
      <w:r w:rsidRPr="004D4752">
        <w:t>dodeljenim</w:t>
      </w:r>
      <w:proofErr w:type="spellEnd"/>
      <w:r w:rsidRPr="004D4752">
        <w:t xml:space="preserve"> </w:t>
      </w:r>
      <w:proofErr w:type="spellStart"/>
      <w:r w:rsidRPr="004D4752">
        <w:t>brojem</w:t>
      </w:r>
      <w:proofErr w:type="spellEnd"/>
      <w:r w:rsidRPr="004D4752">
        <w:t xml:space="preserve"> 88 </w:t>
      </w:r>
      <w:proofErr w:type="spellStart"/>
      <w:r w:rsidRPr="004D4752">
        <w:t>obuhvata</w:t>
      </w:r>
      <w:proofErr w:type="spellEnd"/>
      <w:r w:rsidRPr="004D4752">
        <w:t xml:space="preserve">: </w:t>
      </w:r>
      <w:proofErr w:type="spellStart"/>
      <w:r w:rsidRPr="004D4752">
        <w:t>Inđija</w:t>
      </w:r>
      <w:proofErr w:type="spellEnd"/>
      <w:r w:rsidRPr="004D4752">
        <w:t xml:space="preserve">, Irig, </w:t>
      </w:r>
      <w:proofErr w:type="spellStart"/>
      <w:r w:rsidRPr="004D4752">
        <w:t>Pećinci</w:t>
      </w:r>
      <w:proofErr w:type="spellEnd"/>
      <w:r w:rsidRPr="004D4752">
        <w:t xml:space="preserve">, Ruma </w:t>
      </w:r>
      <w:proofErr w:type="spellStart"/>
      <w:r w:rsidRPr="004D4752">
        <w:t>i</w:t>
      </w:r>
      <w:proofErr w:type="spellEnd"/>
      <w:r w:rsidRPr="004D4752">
        <w:t xml:space="preserve"> Stara </w:t>
      </w:r>
      <w:proofErr w:type="spellStart"/>
      <w:r w:rsidRPr="004D4752">
        <w:t>Pazova</w:t>
      </w:r>
      <w:proofErr w:type="spellEnd"/>
      <w:r w:rsidRPr="004D4752">
        <w:t>.</w:t>
      </w:r>
    </w:p>
    <w:p w14:paraId="238E306A" w14:textId="77777777" w:rsidR="004D4752" w:rsidRPr="004D4752" w:rsidRDefault="004D4752" w:rsidP="004D4752">
      <w:pPr>
        <w:jc w:val="center"/>
      </w:pPr>
      <w:proofErr w:type="spellStart"/>
      <w:r w:rsidRPr="004D4752">
        <w:t>Registraciono</w:t>
      </w:r>
      <w:proofErr w:type="spellEnd"/>
      <w:r w:rsidRPr="004D4752">
        <w:t xml:space="preserve"> </w:t>
      </w:r>
      <w:proofErr w:type="spellStart"/>
      <w:r w:rsidRPr="004D4752">
        <w:t>područje</w:t>
      </w:r>
      <w:proofErr w:type="spellEnd"/>
      <w:r w:rsidRPr="004D4752">
        <w:t xml:space="preserve"> s </w:t>
      </w:r>
      <w:proofErr w:type="spellStart"/>
      <w:r w:rsidRPr="004D4752">
        <w:t>dodeljenim</w:t>
      </w:r>
      <w:proofErr w:type="spellEnd"/>
      <w:r w:rsidRPr="004D4752">
        <w:t xml:space="preserve"> </w:t>
      </w:r>
      <w:proofErr w:type="spellStart"/>
      <w:r w:rsidRPr="004D4752">
        <w:t>brojem</w:t>
      </w:r>
      <w:proofErr w:type="spellEnd"/>
      <w:r w:rsidRPr="004D4752">
        <w:t xml:space="preserve"> 89 </w:t>
      </w:r>
      <w:proofErr w:type="spellStart"/>
      <w:r w:rsidRPr="004D4752">
        <w:t>obuhvata</w:t>
      </w:r>
      <w:proofErr w:type="spellEnd"/>
      <w:r w:rsidRPr="004D4752">
        <w:t xml:space="preserve">: Sremska Mitrovica </w:t>
      </w:r>
      <w:proofErr w:type="spellStart"/>
      <w:r w:rsidRPr="004D4752">
        <w:t>i</w:t>
      </w:r>
      <w:proofErr w:type="spellEnd"/>
      <w:r w:rsidRPr="004D4752">
        <w:t xml:space="preserve"> </w:t>
      </w:r>
      <w:proofErr w:type="spellStart"/>
      <w:r w:rsidRPr="004D4752">
        <w:t>Šid</w:t>
      </w:r>
      <w:proofErr w:type="spellEnd"/>
      <w:r w:rsidRPr="004D4752">
        <w:t>.</w:t>
      </w:r>
    </w:p>
    <w:p w14:paraId="20E427B4" w14:textId="77777777" w:rsidR="004D4752" w:rsidRPr="004D4752" w:rsidRDefault="004D4752" w:rsidP="004D4752">
      <w:pPr>
        <w:jc w:val="center"/>
      </w:pPr>
      <w:proofErr w:type="spellStart"/>
      <w:r w:rsidRPr="004D4752">
        <w:t>Registraciono</w:t>
      </w:r>
      <w:proofErr w:type="spellEnd"/>
      <w:r w:rsidRPr="004D4752">
        <w:t xml:space="preserve"> </w:t>
      </w:r>
      <w:proofErr w:type="spellStart"/>
      <w:r w:rsidRPr="004D4752">
        <w:t>područje</w:t>
      </w:r>
      <w:proofErr w:type="spellEnd"/>
      <w:r w:rsidRPr="004D4752">
        <w:t xml:space="preserve"> s </w:t>
      </w:r>
      <w:proofErr w:type="spellStart"/>
      <w:r w:rsidRPr="004D4752">
        <w:t>dodeljenim</w:t>
      </w:r>
      <w:proofErr w:type="spellEnd"/>
      <w:r w:rsidRPr="004D4752">
        <w:t xml:space="preserve"> </w:t>
      </w:r>
      <w:proofErr w:type="spellStart"/>
      <w:r w:rsidRPr="004D4752">
        <w:t>brojem</w:t>
      </w:r>
      <w:proofErr w:type="spellEnd"/>
      <w:r w:rsidRPr="004D4752">
        <w:t xml:space="preserve"> 91 </w:t>
      </w:r>
      <w:proofErr w:type="spellStart"/>
      <w:r w:rsidRPr="004D4752">
        <w:t>obuhvata</w:t>
      </w:r>
      <w:proofErr w:type="spellEnd"/>
      <w:r w:rsidRPr="004D4752">
        <w:t xml:space="preserve">: </w:t>
      </w:r>
      <w:proofErr w:type="spellStart"/>
      <w:r w:rsidRPr="004D4752">
        <w:t>Glogovac</w:t>
      </w:r>
      <w:proofErr w:type="spellEnd"/>
      <w:r w:rsidRPr="004D4752">
        <w:t xml:space="preserve">, Kosovo Polje, </w:t>
      </w:r>
      <w:proofErr w:type="spellStart"/>
      <w:r w:rsidRPr="004D4752">
        <w:t>Lipljan</w:t>
      </w:r>
      <w:proofErr w:type="spellEnd"/>
      <w:r w:rsidRPr="004D4752">
        <w:t xml:space="preserve">, Novo </w:t>
      </w:r>
      <w:proofErr w:type="spellStart"/>
      <w:r w:rsidRPr="004D4752">
        <w:t>Brdo</w:t>
      </w:r>
      <w:proofErr w:type="spellEnd"/>
      <w:r w:rsidRPr="004D4752">
        <w:t xml:space="preserve">, </w:t>
      </w:r>
      <w:proofErr w:type="spellStart"/>
      <w:r w:rsidRPr="004D4752">
        <w:t>Obilić</w:t>
      </w:r>
      <w:proofErr w:type="spellEnd"/>
      <w:r w:rsidRPr="004D4752">
        <w:t xml:space="preserve">, </w:t>
      </w:r>
      <w:proofErr w:type="spellStart"/>
      <w:r w:rsidRPr="004D4752">
        <w:t>Podujevo</w:t>
      </w:r>
      <w:proofErr w:type="spellEnd"/>
      <w:r w:rsidRPr="004D4752">
        <w:t xml:space="preserve"> </w:t>
      </w:r>
      <w:proofErr w:type="spellStart"/>
      <w:r w:rsidRPr="004D4752">
        <w:t>i</w:t>
      </w:r>
      <w:proofErr w:type="spellEnd"/>
      <w:r w:rsidRPr="004D4752">
        <w:t xml:space="preserve"> </w:t>
      </w:r>
      <w:proofErr w:type="spellStart"/>
      <w:r w:rsidRPr="004D4752">
        <w:t>Priština</w:t>
      </w:r>
      <w:proofErr w:type="spellEnd"/>
      <w:r w:rsidRPr="004D4752">
        <w:t>.</w:t>
      </w:r>
    </w:p>
    <w:p w14:paraId="6BD3F785" w14:textId="77777777" w:rsidR="004D4752" w:rsidRPr="004D4752" w:rsidRDefault="004D4752" w:rsidP="004D4752">
      <w:pPr>
        <w:jc w:val="center"/>
      </w:pPr>
      <w:proofErr w:type="spellStart"/>
      <w:r w:rsidRPr="004D4752">
        <w:lastRenderedPageBreak/>
        <w:t>Registraciono</w:t>
      </w:r>
      <w:proofErr w:type="spellEnd"/>
      <w:r w:rsidRPr="004D4752">
        <w:t xml:space="preserve"> </w:t>
      </w:r>
      <w:proofErr w:type="spellStart"/>
      <w:r w:rsidRPr="004D4752">
        <w:t>područje</w:t>
      </w:r>
      <w:proofErr w:type="spellEnd"/>
      <w:r w:rsidRPr="004D4752">
        <w:t xml:space="preserve"> s </w:t>
      </w:r>
      <w:proofErr w:type="spellStart"/>
      <w:r w:rsidRPr="004D4752">
        <w:t>dodeljenim</w:t>
      </w:r>
      <w:proofErr w:type="spellEnd"/>
      <w:r w:rsidRPr="004D4752">
        <w:t xml:space="preserve"> </w:t>
      </w:r>
      <w:proofErr w:type="spellStart"/>
      <w:r w:rsidRPr="004D4752">
        <w:t>brojem</w:t>
      </w:r>
      <w:proofErr w:type="spellEnd"/>
      <w:r w:rsidRPr="004D4752">
        <w:t xml:space="preserve"> 92 </w:t>
      </w:r>
      <w:proofErr w:type="spellStart"/>
      <w:r w:rsidRPr="004D4752">
        <w:t>obuhvata</w:t>
      </w:r>
      <w:proofErr w:type="spellEnd"/>
      <w:r w:rsidRPr="004D4752">
        <w:t xml:space="preserve">: Kosovska Mitrovica, </w:t>
      </w:r>
      <w:proofErr w:type="spellStart"/>
      <w:r w:rsidRPr="004D4752">
        <w:t>Leposavić</w:t>
      </w:r>
      <w:proofErr w:type="spellEnd"/>
      <w:r w:rsidRPr="004D4752">
        <w:t xml:space="preserve">, </w:t>
      </w:r>
      <w:proofErr w:type="spellStart"/>
      <w:r w:rsidRPr="004D4752">
        <w:t>Srbica</w:t>
      </w:r>
      <w:proofErr w:type="spellEnd"/>
      <w:r w:rsidRPr="004D4752">
        <w:t xml:space="preserve">, </w:t>
      </w:r>
      <w:proofErr w:type="spellStart"/>
      <w:r w:rsidRPr="004D4752">
        <w:t>Vučitrn</w:t>
      </w:r>
      <w:proofErr w:type="spellEnd"/>
      <w:r w:rsidRPr="004D4752">
        <w:t xml:space="preserve">, Zubin Potok </w:t>
      </w:r>
      <w:proofErr w:type="spellStart"/>
      <w:r w:rsidRPr="004D4752">
        <w:t>i</w:t>
      </w:r>
      <w:proofErr w:type="spellEnd"/>
      <w:r w:rsidRPr="004D4752">
        <w:t xml:space="preserve"> </w:t>
      </w:r>
      <w:proofErr w:type="spellStart"/>
      <w:r w:rsidRPr="004D4752">
        <w:t>Zvečan</w:t>
      </w:r>
      <w:proofErr w:type="spellEnd"/>
      <w:r w:rsidRPr="004D4752">
        <w:t>.</w:t>
      </w:r>
    </w:p>
    <w:p w14:paraId="3DCBAAAE" w14:textId="77777777" w:rsidR="004D4752" w:rsidRPr="004D4752" w:rsidRDefault="004D4752" w:rsidP="004D4752">
      <w:pPr>
        <w:jc w:val="center"/>
      </w:pPr>
      <w:proofErr w:type="spellStart"/>
      <w:r w:rsidRPr="004D4752">
        <w:t>Registraciono</w:t>
      </w:r>
      <w:proofErr w:type="spellEnd"/>
      <w:r w:rsidRPr="004D4752">
        <w:t xml:space="preserve"> </w:t>
      </w:r>
      <w:proofErr w:type="spellStart"/>
      <w:r w:rsidRPr="004D4752">
        <w:t>područje</w:t>
      </w:r>
      <w:proofErr w:type="spellEnd"/>
      <w:r w:rsidRPr="004D4752">
        <w:t xml:space="preserve"> s </w:t>
      </w:r>
      <w:proofErr w:type="spellStart"/>
      <w:r w:rsidRPr="004D4752">
        <w:t>dodeljenim</w:t>
      </w:r>
      <w:proofErr w:type="spellEnd"/>
      <w:r w:rsidRPr="004D4752">
        <w:t xml:space="preserve"> </w:t>
      </w:r>
      <w:proofErr w:type="spellStart"/>
      <w:r w:rsidRPr="004D4752">
        <w:t>brojem</w:t>
      </w:r>
      <w:proofErr w:type="spellEnd"/>
      <w:r w:rsidRPr="004D4752">
        <w:t xml:space="preserve"> 93 </w:t>
      </w:r>
      <w:proofErr w:type="spellStart"/>
      <w:r w:rsidRPr="004D4752">
        <w:t>obuhvata</w:t>
      </w:r>
      <w:proofErr w:type="spellEnd"/>
      <w:r w:rsidRPr="004D4752">
        <w:t xml:space="preserve">: </w:t>
      </w:r>
      <w:proofErr w:type="spellStart"/>
      <w:r w:rsidRPr="004D4752">
        <w:t>Dečani</w:t>
      </w:r>
      <w:proofErr w:type="spellEnd"/>
      <w:r w:rsidRPr="004D4752">
        <w:t xml:space="preserve">, Istok, </w:t>
      </w:r>
      <w:proofErr w:type="spellStart"/>
      <w:r w:rsidRPr="004D4752">
        <w:t>Klina</w:t>
      </w:r>
      <w:proofErr w:type="spellEnd"/>
      <w:r w:rsidRPr="004D4752">
        <w:t xml:space="preserve"> </w:t>
      </w:r>
      <w:proofErr w:type="spellStart"/>
      <w:r w:rsidRPr="004D4752">
        <w:t>i</w:t>
      </w:r>
      <w:proofErr w:type="spellEnd"/>
      <w:r w:rsidRPr="004D4752">
        <w:t xml:space="preserve"> </w:t>
      </w:r>
      <w:proofErr w:type="spellStart"/>
      <w:r w:rsidRPr="004D4752">
        <w:t>Peć</w:t>
      </w:r>
      <w:proofErr w:type="spellEnd"/>
      <w:r w:rsidRPr="004D4752">
        <w:t>.</w:t>
      </w:r>
    </w:p>
    <w:p w14:paraId="495FB319" w14:textId="77777777" w:rsidR="004D4752" w:rsidRPr="004D4752" w:rsidRDefault="004D4752" w:rsidP="004D4752">
      <w:pPr>
        <w:jc w:val="center"/>
      </w:pPr>
      <w:proofErr w:type="spellStart"/>
      <w:r w:rsidRPr="004D4752">
        <w:t>Registraciono</w:t>
      </w:r>
      <w:proofErr w:type="spellEnd"/>
      <w:r w:rsidRPr="004D4752">
        <w:t xml:space="preserve"> </w:t>
      </w:r>
      <w:proofErr w:type="spellStart"/>
      <w:r w:rsidRPr="004D4752">
        <w:t>područje</w:t>
      </w:r>
      <w:proofErr w:type="spellEnd"/>
      <w:r w:rsidRPr="004D4752">
        <w:t xml:space="preserve"> s </w:t>
      </w:r>
      <w:proofErr w:type="spellStart"/>
      <w:r w:rsidRPr="004D4752">
        <w:t>dodeljenim</w:t>
      </w:r>
      <w:proofErr w:type="spellEnd"/>
      <w:r w:rsidRPr="004D4752">
        <w:t xml:space="preserve"> </w:t>
      </w:r>
      <w:proofErr w:type="spellStart"/>
      <w:r w:rsidRPr="004D4752">
        <w:t>brojem</w:t>
      </w:r>
      <w:proofErr w:type="spellEnd"/>
      <w:r w:rsidRPr="004D4752">
        <w:t xml:space="preserve"> 94 </w:t>
      </w:r>
      <w:proofErr w:type="spellStart"/>
      <w:r w:rsidRPr="004D4752">
        <w:t>obuhvata</w:t>
      </w:r>
      <w:proofErr w:type="spellEnd"/>
      <w:r w:rsidRPr="004D4752">
        <w:t xml:space="preserve">: </w:t>
      </w:r>
      <w:proofErr w:type="spellStart"/>
      <w:r w:rsidRPr="004D4752">
        <w:t>Đakovica</w:t>
      </w:r>
      <w:proofErr w:type="spellEnd"/>
      <w:r w:rsidRPr="004D4752">
        <w:t>.</w:t>
      </w:r>
    </w:p>
    <w:p w14:paraId="77669068" w14:textId="77777777" w:rsidR="004D4752" w:rsidRPr="004D4752" w:rsidRDefault="004D4752" w:rsidP="004D4752">
      <w:pPr>
        <w:jc w:val="center"/>
      </w:pPr>
      <w:proofErr w:type="spellStart"/>
      <w:r w:rsidRPr="004D4752">
        <w:t>Registraciono</w:t>
      </w:r>
      <w:proofErr w:type="spellEnd"/>
      <w:r w:rsidRPr="004D4752">
        <w:t xml:space="preserve"> </w:t>
      </w:r>
      <w:proofErr w:type="spellStart"/>
      <w:r w:rsidRPr="004D4752">
        <w:t>područje</w:t>
      </w:r>
      <w:proofErr w:type="spellEnd"/>
      <w:r w:rsidRPr="004D4752">
        <w:t xml:space="preserve"> s </w:t>
      </w:r>
      <w:proofErr w:type="spellStart"/>
      <w:r w:rsidRPr="004D4752">
        <w:t>dodeljenim</w:t>
      </w:r>
      <w:proofErr w:type="spellEnd"/>
      <w:r w:rsidRPr="004D4752">
        <w:t xml:space="preserve"> </w:t>
      </w:r>
      <w:proofErr w:type="spellStart"/>
      <w:r w:rsidRPr="004D4752">
        <w:t>brojem</w:t>
      </w:r>
      <w:proofErr w:type="spellEnd"/>
      <w:r w:rsidRPr="004D4752">
        <w:t xml:space="preserve"> 95 </w:t>
      </w:r>
      <w:proofErr w:type="spellStart"/>
      <w:r w:rsidRPr="004D4752">
        <w:t>obuhvata</w:t>
      </w:r>
      <w:proofErr w:type="spellEnd"/>
      <w:r w:rsidRPr="004D4752">
        <w:t xml:space="preserve">: </w:t>
      </w:r>
      <w:proofErr w:type="spellStart"/>
      <w:r w:rsidRPr="004D4752">
        <w:t>Dragaš</w:t>
      </w:r>
      <w:proofErr w:type="spellEnd"/>
      <w:r w:rsidRPr="004D4752">
        <w:t xml:space="preserve">, Gora, </w:t>
      </w:r>
      <w:proofErr w:type="spellStart"/>
      <w:r w:rsidRPr="004D4752">
        <w:t>Mališevo</w:t>
      </w:r>
      <w:proofErr w:type="spellEnd"/>
      <w:r w:rsidRPr="004D4752">
        <w:t xml:space="preserve">, </w:t>
      </w:r>
      <w:proofErr w:type="spellStart"/>
      <w:r w:rsidRPr="004D4752">
        <w:t>Opolje</w:t>
      </w:r>
      <w:proofErr w:type="spellEnd"/>
      <w:r w:rsidRPr="004D4752">
        <w:t xml:space="preserve">, Orahovac, </w:t>
      </w:r>
      <w:proofErr w:type="spellStart"/>
      <w:r w:rsidRPr="004D4752">
        <w:t>Prizren</w:t>
      </w:r>
      <w:proofErr w:type="spellEnd"/>
      <w:r w:rsidRPr="004D4752">
        <w:t xml:space="preserve"> </w:t>
      </w:r>
      <w:proofErr w:type="spellStart"/>
      <w:r w:rsidRPr="004D4752">
        <w:t>i</w:t>
      </w:r>
      <w:proofErr w:type="spellEnd"/>
      <w:r w:rsidRPr="004D4752">
        <w:t xml:space="preserve"> Suva Reka.</w:t>
      </w:r>
    </w:p>
    <w:p w14:paraId="34BEED2D" w14:textId="77777777" w:rsidR="004D4752" w:rsidRPr="004D4752" w:rsidRDefault="004D4752" w:rsidP="004D4752">
      <w:pPr>
        <w:jc w:val="center"/>
      </w:pPr>
      <w:proofErr w:type="spellStart"/>
      <w:r w:rsidRPr="004D4752">
        <w:t>Registraciono</w:t>
      </w:r>
      <w:proofErr w:type="spellEnd"/>
      <w:r w:rsidRPr="004D4752">
        <w:t xml:space="preserve"> </w:t>
      </w:r>
      <w:proofErr w:type="spellStart"/>
      <w:r w:rsidRPr="004D4752">
        <w:t>područje</w:t>
      </w:r>
      <w:proofErr w:type="spellEnd"/>
      <w:r w:rsidRPr="004D4752">
        <w:t xml:space="preserve"> s </w:t>
      </w:r>
      <w:proofErr w:type="spellStart"/>
      <w:r w:rsidRPr="004D4752">
        <w:t>dodeljenim</w:t>
      </w:r>
      <w:proofErr w:type="spellEnd"/>
      <w:r w:rsidRPr="004D4752">
        <w:t xml:space="preserve"> </w:t>
      </w:r>
      <w:proofErr w:type="spellStart"/>
      <w:r w:rsidRPr="004D4752">
        <w:t>brojem</w:t>
      </w:r>
      <w:proofErr w:type="spellEnd"/>
      <w:r w:rsidRPr="004D4752">
        <w:t xml:space="preserve"> 96 </w:t>
      </w:r>
      <w:proofErr w:type="spellStart"/>
      <w:r w:rsidRPr="004D4752">
        <w:t>obuhvata</w:t>
      </w:r>
      <w:proofErr w:type="spellEnd"/>
      <w:r w:rsidRPr="004D4752">
        <w:t xml:space="preserve">: </w:t>
      </w:r>
      <w:proofErr w:type="spellStart"/>
      <w:r w:rsidRPr="004D4752">
        <w:t>Kačanik</w:t>
      </w:r>
      <w:proofErr w:type="spellEnd"/>
      <w:r w:rsidRPr="004D4752">
        <w:t xml:space="preserve">, </w:t>
      </w:r>
      <w:proofErr w:type="spellStart"/>
      <w:r w:rsidRPr="004D4752">
        <w:t>Uroševac</w:t>
      </w:r>
      <w:proofErr w:type="spellEnd"/>
      <w:r w:rsidRPr="004D4752">
        <w:t xml:space="preserve">, </w:t>
      </w:r>
      <w:proofErr w:type="spellStart"/>
      <w:r w:rsidRPr="004D4752">
        <w:t>Štimlje</w:t>
      </w:r>
      <w:proofErr w:type="spellEnd"/>
      <w:r w:rsidRPr="004D4752">
        <w:t xml:space="preserve"> </w:t>
      </w:r>
      <w:proofErr w:type="spellStart"/>
      <w:r w:rsidRPr="004D4752">
        <w:t>i</w:t>
      </w:r>
      <w:proofErr w:type="spellEnd"/>
      <w:r w:rsidRPr="004D4752">
        <w:t xml:space="preserve"> </w:t>
      </w:r>
      <w:proofErr w:type="spellStart"/>
      <w:r w:rsidRPr="004D4752">
        <w:t>Štrpce</w:t>
      </w:r>
      <w:proofErr w:type="spellEnd"/>
      <w:r w:rsidRPr="004D4752">
        <w:t>.</w:t>
      </w:r>
    </w:p>
    <w:p w14:paraId="1B9DB9E2" w14:textId="77777777" w:rsidR="004D4752" w:rsidRPr="004D4752" w:rsidRDefault="004D4752" w:rsidP="004D4752">
      <w:pPr>
        <w:jc w:val="center"/>
      </w:pPr>
      <w:proofErr w:type="spellStart"/>
      <w:r w:rsidRPr="004D4752">
        <w:t>Registraciono</w:t>
      </w:r>
      <w:proofErr w:type="spellEnd"/>
      <w:r w:rsidRPr="004D4752">
        <w:t xml:space="preserve"> </w:t>
      </w:r>
      <w:proofErr w:type="spellStart"/>
      <w:r w:rsidRPr="004D4752">
        <w:t>područje</w:t>
      </w:r>
      <w:proofErr w:type="spellEnd"/>
      <w:r w:rsidRPr="004D4752">
        <w:t xml:space="preserve"> s </w:t>
      </w:r>
      <w:proofErr w:type="spellStart"/>
      <w:r w:rsidRPr="004D4752">
        <w:t>dodeljenim</w:t>
      </w:r>
      <w:proofErr w:type="spellEnd"/>
      <w:r w:rsidRPr="004D4752">
        <w:t xml:space="preserve"> </w:t>
      </w:r>
      <w:proofErr w:type="spellStart"/>
      <w:r w:rsidRPr="004D4752">
        <w:t>brojem</w:t>
      </w:r>
      <w:proofErr w:type="spellEnd"/>
      <w:r w:rsidRPr="004D4752">
        <w:t xml:space="preserve"> 97 </w:t>
      </w:r>
      <w:proofErr w:type="spellStart"/>
      <w:r w:rsidRPr="004D4752">
        <w:t>obuhvata</w:t>
      </w:r>
      <w:proofErr w:type="spellEnd"/>
      <w:r w:rsidRPr="004D4752">
        <w:t xml:space="preserve">: </w:t>
      </w:r>
      <w:proofErr w:type="spellStart"/>
      <w:r w:rsidRPr="004D4752">
        <w:t>Gnjilane</w:t>
      </w:r>
      <w:proofErr w:type="spellEnd"/>
      <w:r w:rsidRPr="004D4752">
        <w:t xml:space="preserve">, Kosovska </w:t>
      </w:r>
      <w:proofErr w:type="spellStart"/>
      <w:r w:rsidRPr="004D4752">
        <w:t>Kamenica</w:t>
      </w:r>
      <w:proofErr w:type="spellEnd"/>
      <w:r w:rsidRPr="004D4752">
        <w:t xml:space="preserve"> </w:t>
      </w:r>
      <w:proofErr w:type="spellStart"/>
      <w:r w:rsidRPr="004D4752">
        <w:t>i</w:t>
      </w:r>
      <w:proofErr w:type="spellEnd"/>
      <w:r w:rsidRPr="004D4752">
        <w:t xml:space="preserve"> Vitina.</w:t>
      </w:r>
    </w:p>
    <w:p w14:paraId="0CF0C11C" w14:textId="77777777" w:rsidR="004D4752" w:rsidRPr="004D4752" w:rsidRDefault="004D4752" w:rsidP="004D4752">
      <w:pPr>
        <w:jc w:val="center"/>
      </w:pPr>
      <w:proofErr w:type="spellStart"/>
      <w:r w:rsidRPr="004D4752">
        <w:t>Državljaninu</w:t>
      </w:r>
      <w:proofErr w:type="spellEnd"/>
      <w:r w:rsidRPr="004D4752">
        <w:t xml:space="preserve"> </w:t>
      </w:r>
      <w:proofErr w:type="spellStart"/>
      <w:r w:rsidRPr="004D4752">
        <w:t>Republike</w:t>
      </w:r>
      <w:proofErr w:type="spellEnd"/>
      <w:r w:rsidRPr="004D4752">
        <w:t xml:space="preserve"> </w:t>
      </w:r>
      <w:proofErr w:type="spellStart"/>
      <w:r w:rsidRPr="004D4752">
        <w:t>Srbije</w:t>
      </w:r>
      <w:proofErr w:type="spellEnd"/>
      <w:r w:rsidRPr="004D4752">
        <w:t xml:space="preserve"> </w:t>
      </w:r>
      <w:proofErr w:type="spellStart"/>
      <w:r w:rsidRPr="004D4752">
        <w:t>iz</w:t>
      </w:r>
      <w:proofErr w:type="spellEnd"/>
      <w:r w:rsidRPr="004D4752">
        <w:t xml:space="preserve"> </w:t>
      </w:r>
      <w:proofErr w:type="spellStart"/>
      <w:r w:rsidRPr="004D4752">
        <w:t>člana</w:t>
      </w:r>
      <w:proofErr w:type="spellEnd"/>
      <w:r w:rsidRPr="004D4752">
        <w:t xml:space="preserve"> 3. </w:t>
      </w:r>
      <w:proofErr w:type="spellStart"/>
      <w:r w:rsidRPr="004D4752">
        <w:t>stav</w:t>
      </w:r>
      <w:proofErr w:type="spellEnd"/>
      <w:r w:rsidRPr="004D4752">
        <w:t xml:space="preserve"> 3. </w:t>
      </w:r>
      <w:proofErr w:type="spellStart"/>
      <w:r w:rsidRPr="004D4752">
        <w:t>ovog</w:t>
      </w:r>
      <w:proofErr w:type="spellEnd"/>
      <w:r w:rsidRPr="004D4752">
        <w:t xml:space="preserve"> </w:t>
      </w:r>
      <w:proofErr w:type="spellStart"/>
      <w:r w:rsidRPr="004D4752">
        <w:t>zakona</w:t>
      </w:r>
      <w:proofErr w:type="spellEnd"/>
      <w:r w:rsidRPr="004D4752">
        <w:t xml:space="preserve"> za </w:t>
      </w:r>
      <w:proofErr w:type="spellStart"/>
      <w:r w:rsidRPr="004D4752">
        <w:t>broj</w:t>
      </w:r>
      <w:proofErr w:type="spellEnd"/>
      <w:r w:rsidRPr="004D4752">
        <w:t xml:space="preserve"> </w:t>
      </w:r>
      <w:proofErr w:type="spellStart"/>
      <w:r w:rsidRPr="004D4752">
        <w:t>registracionog</w:t>
      </w:r>
      <w:proofErr w:type="spellEnd"/>
      <w:r w:rsidRPr="004D4752">
        <w:t xml:space="preserve"> </w:t>
      </w:r>
      <w:proofErr w:type="spellStart"/>
      <w:r w:rsidRPr="004D4752">
        <w:t>područja</w:t>
      </w:r>
      <w:proofErr w:type="spellEnd"/>
      <w:r w:rsidRPr="004D4752">
        <w:t xml:space="preserve"> </w:t>
      </w:r>
      <w:proofErr w:type="spellStart"/>
      <w:r w:rsidRPr="004D4752">
        <w:t>određuje</w:t>
      </w:r>
      <w:proofErr w:type="spellEnd"/>
      <w:r w:rsidRPr="004D4752">
        <w:t xml:space="preserve"> se </w:t>
      </w:r>
      <w:proofErr w:type="spellStart"/>
      <w:r w:rsidRPr="004D4752">
        <w:t>broj</w:t>
      </w:r>
      <w:proofErr w:type="spellEnd"/>
      <w:r w:rsidRPr="004D4752">
        <w:t xml:space="preserve"> 70.</w:t>
      </w:r>
    </w:p>
    <w:p w14:paraId="0B2D16E2" w14:textId="77777777" w:rsidR="004D4752" w:rsidRPr="004D4752" w:rsidRDefault="004D4752" w:rsidP="004D4752">
      <w:pPr>
        <w:jc w:val="center"/>
        <w:rPr>
          <w:b/>
          <w:bCs/>
        </w:rPr>
      </w:pPr>
      <w:bookmarkStart w:id="5" w:name="clan_6"/>
      <w:bookmarkEnd w:id="5"/>
      <w:proofErr w:type="spellStart"/>
      <w:r w:rsidRPr="004D4752">
        <w:rPr>
          <w:b/>
          <w:bCs/>
        </w:rPr>
        <w:t>Član</w:t>
      </w:r>
      <w:proofErr w:type="spellEnd"/>
      <w:r w:rsidRPr="004D4752">
        <w:rPr>
          <w:b/>
          <w:bCs/>
        </w:rPr>
        <w:t xml:space="preserve"> 6</w:t>
      </w:r>
    </w:p>
    <w:p w14:paraId="5BD3890F" w14:textId="77777777" w:rsidR="004D4752" w:rsidRPr="004D4752" w:rsidRDefault="004D4752" w:rsidP="004D4752">
      <w:pPr>
        <w:jc w:val="center"/>
      </w:pPr>
      <w:proofErr w:type="spellStart"/>
      <w:r w:rsidRPr="004D4752">
        <w:t>Matični</w:t>
      </w:r>
      <w:proofErr w:type="spellEnd"/>
      <w:r w:rsidRPr="004D4752">
        <w:t xml:space="preserve"> </w:t>
      </w:r>
      <w:proofErr w:type="spellStart"/>
      <w:r w:rsidRPr="004D4752">
        <w:t>broj</w:t>
      </w:r>
      <w:proofErr w:type="spellEnd"/>
      <w:r w:rsidRPr="004D4752">
        <w:t xml:space="preserve"> </w:t>
      </w:r>
      <w:proofErr w:type="spellStart"/>
      <w:r w:rsidRPr="004D4752">
        <w:t>određuje</w:t>
      </w:r>
      <w:proofErr w:type="spellEnd"/>
      <w:r w:rsidRPr="004D4752">
        <w:t xml:space="preserve"> se </w:t>
      </w:r>
      <w:proofErr w:type="spellStart"/>
      <w:r w:rsidRPr="004D4752">
        <w:t>elektronski</w:t>
      </w:r>
      <w:proofErr w:type="spellEnd"/>
      <w:r w:rsidRPr="004D4752">
        <w:t xml:space="preserve">, </w:t>
      </w:r>
      <w:proofErr w:type="spellStart"/>
      <w:r w:rsidRPr="004D4752">
        <w:t>unosi</w:t>
      </w:r>
      <w:proofErr w:type="spellEnd"/>
      <w:r w:rsidRPr="004D4752">
        <w:t xml:space="preserve"> se u </w:t>
      </w:r>
      <w:proofErr w:type="spellStart"/>
      <w:r w:rsidRPr="004D4752">
        <w:t>elektronsku</w:t>
      </w:r>
      <w:proofErr w:type="spellEnd"/>
      <w:r w:rsidRPr="004D4752">
        <w:t xml:space="preserve"> </w:t>
      </w:r>
      <w:proofErr w:type="spellStart"/>
      <w:r w:rsidRPr="004D4752">
        <w:t>evidenciju</w:t>
      </w:r>
      <w:proofErr w:type="spellEnd"/>
      <w:r w:rsidRPr="004D4752">
        <w:t xml:space="preserve"> </w:t>
      </w:r>
      <w:proofErr w:type="spellStart"/>
      <w:r w:rsidRPr="004D4752">
        <w:t>i</w:t>
      </w:r>
      <w:proofErr w:type="spellEnd"/>
      <w:r w:rsidRPr="004D4752">
        <w:t xml:space="preserve"> </w:t>
      </w:r>
      <w:proofErr w:type="spellStart"/>
      <w:r w:rsidRPr="004D4752">
        <w:t>predstavlja</w:t>
      </w:r>
      <w:proofErr w:type="spellEnd"/>
      <w:r w:rsidRPr="004D4752">
        <w:t xml:space="preserve"> </w:t>
      </w:r>
      <w:proofErr w:type="spellStart"/>
      <w:r w:rsidRPr="004D4752">
        <w:t>osnovni</w:t>
      </w:r>
      <w:proofErr w:type="spellEnd"/>
      <w:r w:rsidRPr="004D4752">
        <w:t xml:space="preserve">, </w:t>
      </w:r>
      <w:proofErr w:type="spellStart"/>
      <w:r w:rsidRPr="004D4752">
        <w:t>matematičkim</w:t>
      </w:r>
      <w:proofErr w:type="spellEnd"/>
      <w:r w:rsidRPr="004D4752">
        <w:t xml:space="preserve"> </w:t>
      </w:r>
      <w:proofErr w:type="spellStart"/>
      <w:r w:rsidRPr="004D4752">
        <w:t>metodom</w:t>
      </w:r>
      <w:proofErr w:type="spellEnd"/>
      <w:r w:rsidRPr="004D4752">
        <w:t xml:space="preserve"> </w:t>
      </w:r>
      <w:proofErr w:type="spellStart"/>
      <w:r w:rsidRPr="004D4752">
        <w:t>izračunati</w:t>
      </w:r>
      <w:proofErr w:type="spellEnd"/>
      <w:r w:rsidRPr="004D4752">
        <w:t xml:space="preserve"> </w:t>
      </w:r>
      <w:proofErr w:type="spellStart"/>
      <w:r w:rsidRPr="004D4752">
        <w:t>numerički</w:t>
      </w:r>
      <w:proofErr w:type="spellEnd"/>
      <w:r w:rsidRPr="004D4752">
        <w:t xml:space="preserve"> standard.</w:t>
      </w:r>
    </w:p>
    <w:p w14:paraId="5D3DDDB0" w14:textId="77777777" w:rsidR="004D4752" w:rsidRPr="004D4752" w:rsidRDefault="004D4752" w:rsidP="004D4752">
      <w:pPr>
        <w:jc w:val="center"/>
      </w:pPr>
      <w:r w:rsidRPr="004D4752">
        <w:t xml:space="preserve">Deo </w:t>
      </w:r>
      <w:proofErr w:type="spellStart"/>
      <w:r w:rsidRPr="004D4752">
        <w:t>matičnog</w:t>
      </w:r>
      <w:proofErr w:type="spellEnd"/>
      <w:r w:rsidRPr="004D4752">
        <w:t xml:space="preserve"> </w:t>
      </w:r>
      <w:proofErr w:type="spellStart"/>
      <w:r w:rsidRPr="004D4752">
        <w:t>broja</w:t>
      </w:r>
      <w:proofErr w:type="spellEnd"/>
      <w:r w:rsidRPr="004D4752">
        <w:t xml:space="preserve"> koji se </w:t>
      </w:r>
      <w:proofErr w:type="spellStart"/>
      <w:r w:rsidRPr="004D4752">
        <w:t>odnosi</w:t>
      </w:r>
      <w:proofErr w:type="spellEnd"/>
      <w:r w:rsidRPr="004D4752">
        <w:t xml:space="preserve"> </w:t>
      </w:r>
      <w:proofErr w:type="spellStart"/>
      <w:r w:rsidRPr="004D4752">
        <w:t>na</w:t>
      </w:r>
      <w:proofErr w:type="spellEnd"/>
      <w:r w:rsidRPr="004D4752">
        <w:t xml:space="preserve"> </w:t>
      </w:r>
      <w:proofErr w:type="spellStart"/>
      <w:r w:rsidRPr="004D4752">
        <w:t>podatke</w:t>
      </w:r>
      <w:proofErr w:type="spellEnd"/>
      <w:r w:rsidRPr="004D4752">
        <w:t xml:space="preserve"> o </w:t>
      </w:r>
      <w:proofErr w:type="spellStart"/>
      <w:r w:rsidRPr="004D4752">
        <w:t>danu</w:t>
      </w:r>
      <w:proofErr w:type="spellEnd"/>
      <w:r w:rsidRPr="004D4752">
        <w:t xml:space="preserve"> </w:t>
      </w:r>
      <w:proofErr w:type="spellStart"/>
      <w:r w:rsidRPr="004D4752">
        <w:t>rođenja</w:t>
      </w:r>
      <w:proofErr w:type="spellEnd"/>
      <w:r w:rsidRPr="004D4752">
        <w:t xml:space="preserve"> (I </w:t>
      </w:r>
      <w:proofErr w:type="spellStart"/>
      <w:r w:rsidRPr="004D4752">
        <w:t>grupa</w:t>
      </w:r>
      <w:proofErr w:type="spellEnd"/>
      <w:r w:rsidRPr="004D4752">
        <w:t xml:space="preserve">), </w:t>
      </w:r>
      <w:proofErr w:type="spellStart"/>
      <w:r w:rsidRPr="004D4752">
        <w:t>mesecu</w:t>
      </w:r>
      <w:proofErr w:type="spellEnd"/>
      <w:r w:rsidRPr="004D4752">
        <w:t xml:space="preserve"> </w:t>
      </w:r>
      <w:proofErr w:type="spellStart"/>
      <w:r w:rsidRPr="004D4752">
        <w:t>rođenja</w:t>
      </w:r>
      <w:proofErr w:type="spellEnd"/>
      <w:r w:rsidRPr="004D4752">
        <w:t xml:space="preserve"> (II </w:t>
      </w:r>
      <w:proofErr w:type="spellStart"/>
      <w:r w:rsidRPr="004D4752">
        <w:t>grupa</w:t>
      </w:r>
      <w:proofErr w:type="spellEnd"/>
      <w:r w:rsidRPr="004D4752">
        <w:t xml:space="preserve">), </w:t>
      </w:r>
      <w:proofErr w:type="spellStart"/>
      <w:r w:rsidRPr="004D4752">
        <w:t>godini</w:t>
      </w:r>
      <w:proofErr w:type="spellEnd"/>
      <w:r w:rsidRPr="004D4752">
        <w:t xml:space="preserve"> </w:t>
      </w:r>
      <w:proofErr w:type="spellStart"/>
      <w:r w:rsidRPr="004D4752">
        <w:t>rođenja</w:t>
      </w:r>
      <w:proofErr w:type="spellEnd"/>
      <w:r w:rsidRPr="004D4752">
        <w:t xml:space="preserve"> (III </w:t>
      </w:r>
      <w:proofErr w:type="spellStart"/>
      <w:r w:rsidRPr="004D4752">
        <w:t>grupa</w:t>
      </w:r>
      <w:proofErr w:type="spellEnd"/>
      <w:r w:rsidRPr="004D4752">
        <w:t xml:space="preserve">) </w:t>
      </w:r>
      <w:proofErr w:type="spellStart"/>
      <w:r w:rsidRPr="004D4752">
        <w:t>i</w:t>
      </w:r>
      <w:proofErr w:type="spellEnd"/>
      <w:r w:rsidRPr="004D4752">
        <w:t xml:space="preserve"> </w:t>
      </w:r>
      <w:proofErr w:type="spellStart"/>
      <w:r w:rsidRPr="004D4752">
        <w:t>polu</w:t>
      </w:r>
      <w:proofErr w:type="spellEnd"/>
      <w:r w:rsidRPr="004D4752">
        <w:t xml:space="preserve"> (V </w:t>
      </w:r>
      <w:proofErr w:type="spellStart"/>
      <w:r w:rsidRPr="004D4752">
        <w:t>grupa</w:t>
      </w:r>
      <w:proofErr w:type="spellEnd"/>
      <w:r w:rsidRPr="004D4752">
        <w:t xml:space="preserve">) </w:t>
      </w:r>
      <w:proofErr w:type="spellStart"/>
      <w:r w:rsidRPr="004D4752">
        <w:t>određuje</w:t>
      </w:r>
      <w:proofErr w:type="spellEnd"/>
      <w:r w:rsidRPr="004D4752">
        <w:t xml:space="preserve"> </w:t>
      </w:r>
      <w:proofErr w:type="spellStart"/>
      <w:r w:rsidRPr="004D4752">
        <w:t>nadležni</w:t>
      </w:r>
      <w:proofErr w:type="spellEnd"/>
      <w:r w:rsidRPr="004D4752">
        <w:t xml:space="preserve"> organ </w:t>
      </w:r>
      <w:proofErr w:type="spellStart"/>
      <w:r w:rsidRPr="004D4752">
        <w:t>na</w:t>
      </w:r>
      <w:proofErr w:type="spellEnd"/>
      <w:r w:rsidRPr="004D4752">
        <w:t xml:space="preserve"> </w:t>
      </w:r>
      <w:proofErr w:type="spellStart"/>
      <w:r w:rsidRPr="004D4752">
        <w:t>osnovu</w:t>
      </w:r>
      <w:proofErr w:type="spellEnd"/>
      <w:r w:rsidRPr="004D4752">
        <w:t xml:space="preserve"> </w:t>
      </w:r>
      <w:proofErr w:type="spellStart"/>
      <w:r w:rsidRPr="004D4752">
        <w:t>podataka</w:t>
      </w:r>
      <w:proofErr w:type="spellEnd"/>
      <w:r w:rsidRPr="004D4752">
        <w:t xml:space="preserve"> </w:t>
      </w:r>
      <w:proofErr w:type="spellStart"/>
      <w:r w:rsidRPr="004D4752">
        <w:t>iz</w:t>
      </w:r>
      <w:proofErr w:type="spellEnd"/>
      <w:r w:rsidRPr="004D4752">
        <w:t xml:space="preserve"> </w:t>
      </w:r>
      <w:proofErr w:type="spellStart"/>
      <w:r w:rsidRPr="004D4752">
        <w:t>matične</w:t>
      </w:r>
      <w:proofErr w:type="spellEnd"/>
      <w:r w:rsidRPr="004D4752">
        <w:t xml:space="preserve"> </w:t>
      </w:r>
      <w:proofErr w:type="spellStart"/>
      <w:r w:rsidRPr="004D4752">
        <w:t>knjige</w:t>
      </w:r>
      <w:proofErr w:type="spellEnd"/>
      <w:r w:rsidRPr="004D4752">
        <w:t xml:space="preserve"> </w:t>
      </w:r>
      <w:proofErr w:type="spellStart"/>
      <w:r w:rsidRPr="004D4752">
        <w:t>rođenih</w:t>
      </w:r>
      <w:proofErr w:type="spellEnd"/>
      <w:r w:rsidRPr="004D4752">
        <w:t>.</w:t>
      </w:r>
    </w:p>
    <w:p w14:paraId="296E8F97" w14:textId="77777777" w:rsidR="004D4752" w:rsidRPr="004D4752" w:rsidRDefault="004D4752" w:rsidP="004D4752">
      <w:pPr>
        <w:jc w:val="center"/>
      </w:pPr>
      <w:r w:rsidRPr="004D4752">
        <w:t xml:space="preserve">Deo </w:t>
      </w:r>
      <w:proofErr w:type="spellStart"/>
      <w:r w:rsidRPr="004D4752">
        <w:t>matičnog</w:t>
      </w:r>
      <w:proofErr w:type="spellEnd"/>
      <w:r w:rsidRPr="004D4752">
        <w:t xml:space="preserve"> </w:t>
      </w:r>
      <w:proofErr w:type="spellStart"/>
      <w:r w:rsidRPr="004D4752">
        <w:t>broja</w:t>
      </w:r>
      <w:proofErr w:type="spellEnd"/>
      <w:r w:rsidRPr="004D4752">
        <w:t xml:space="preserve"> koji se </w:t>
      </w:r>
      <w:proofErr w:type="spellStart"/>
      <w:r w:rsidRPr="004D4752">
        <w:t>odnosi</w:t>
      </w:r>
      <w:proofErr w:type="spellEnd"/>
      <w:r w:rsidRPr="004D4752">
        <w:t xml:space="preserve"> </w:t>
      </w:r>
      <w:proofErr w:type="spellStart"/>
      <w:r w:rsidRPr="004D4752">
        <w:t>na</w:t>
      </w:r>
      <w:proofErr w:type="spellEnd"/>
      <w:r w:rsidRPr="004D4752">
        <w:t xml:space="preserve"> </w:t>
      </w:r>
      <w:proofErr w:type="spellStart"/>
      <w:r w:rsidRPr="004D4752">
        <w:t>registraciono</w:t>
      </w:r>
      <w:proofErr w:type="spellEnd"/>
      <w:r w:rsidRPr="004D4752">
        <w:t xml:space="preserve"> </w:t>
      </w:r>
      <w:proofErr w:type="spellStart"/>
      <w:r w:rsidRPr="004D4752">
        <w:t>područje</w:t>
      </w:r>
      <w:proofErr w:type="spellEnd"/>
      <w:r w:rsidRPr="004D4752">
        <w:t xml:space="preserve"> (IV </w:t>
      </w:r>
      <w:proofErr w:type="spellStart"/>
      <w:r w:rsidRPr="004D4752">
        <w:t>grupa</w:t>
      </w:r>
      <w:proofErr w:type="spellEnd"/>
      <w:r w:rsidRPr="004D4752">
        <w:t xml:space="preserve">) </w:t>
      </w:r>
      <w:proofErr w:type="spellStart"/>
      <w:r w:rsidRPr="004D4752">
        <w:t>određuje</w:t>
      </w:r>
      <w:proofErr w:type="spellEnd"/>
      <w:r w:rsidRPr="004D4752">
        <w:t xml:space="preserve"> se u </w:t>
      </w:r>
      <w:proofErr w:type="spellStart"/>
      <w:r w:rsidRPr="004D4752">
        <w:t>skladu</w:t>
      </w:r>
      <w:proofErr w:type="spellEnd"/>
      <w:r w:rsidRPr="004D4752">
        <w:t xml:space="preserve"> </w:t>
      </w:r>
      <w:proofErr w:type="spellStart"/>
      <w:r w:rsidRPr="004D4752">
        <w:t>sa</w:t>
      </w:r>
      <w:proofErr w:type="spellEnd"/>
      <w:r w:rsidRPr="004D4752">
        <w:t xml:space="preserve"> </w:t>
      </w:r>
      <w:proofErr w:type="spellStart"/>
      <w:r w:rsidRPr="004D4752">
        <w:t>članom</w:t>
      </w:r>
      <w:proofErr w:type="spellEnd"/>
      <w:r w:rsidRPr="004D4752">
        <w:t xml:space="preserve"> 5. </w:t>
      </w:r>
      <w:proofErr w:type="spellStart"/>
      <w:r w:rsidRPr="004D4752">
        <w:t>ovog</w:t>
      </w:r>
      <w:proofErr w:type="spellEnd"/>
      <w:r w:rsidRPr="004D4752">
        <w:t xml:space="preserve"> </w:t>
      </w:r>
      <w:proofErr w:type="spellStart"/>
      <w:r w:rsidRPr="004D4752">
        <w:t>zakona</w:t>
      </w:r>
      <w:proofErr w:type="spellEnd"/>
      <w:r w:rsidRPr="004D4752">
        <w:t>.</w:t>
      </w:r>
    </w:p>
    <w:p w14:paraId="118767DA" w14:textId="77777777" w:rsidR="004D4752" w:rsidRPr="004D4752" w:rsidRDefault="004D4752" w:rsidP="004D4752">
      <w:pPr>
        <w:jc w:val="center"/>
      </w:pPr>
      <w:r w:rsidRPr="004D4752">
        <w:t xml:space="preserve">Deo </w:t>
      </w:r>
      <w:proofErr w:type="spellStart"/>
      <w:r w:rsidRPr="004D4752">
        <w:t>matičnog</w:t>
      </w:r>
      <w:proofErr w:type="spellEnd"/>
      <w:r w:rsidRPr="004D4752">
        <w:t xml:space="preserve"> </w:t>
      </w:r>
      <w:proofErr w:type="spellStart"/>
      <w:r w:rsidRPr="004D4752">
        <w:t>broja</w:t>
      </w:r>
      <w:proofErr w:type="spellEnd"/>
      <w:r w:rsidRPr="004D4752">
        <w:t xml:space="preserve"> koji se </w:t>
      </w:r>
      <w:proofErr w:type="spellStart"/>
      <w:r w:rsidRPr="004D4752">
        <w:t>odnosi</w:t>
      </w:r>
      <w:proofErr w:type="spellEnd"/>
      <w:r w:rsidRPr="004D4752">
        <w:t xml:space="preserve"> </w:t>
      </w:r>
      <w:proofErr w:type="spellStart"/>
      <w:r w:rsidRPr="004D4752">
        <w:t>na</w:t>
      </w:r>
      <w:proofErr w:type="spellEnd"/>
      <w:r w:rsidRPr="004D4752">
        <w:t xml:space="preserve"> </w:t>
      </w:r>
      <w:proofErr w:type="spellStart"/>
      <w:r w:rsidRPr="004D4752">
        <w:t>podatke</w:t>
      </w:r>
      <w:proofErr w:type="spellEnd"/>
      <w:r w:rsidRPr="004D4752">
        <w:t xml:space="preserve"> o </w:t>
      </w:r>
      <w:proofErr w:type="spellStart"/>
      <w:r w:rsidRPr="004D4752">
        <w:t>kontrolnom</w:t>
      </w:r>
      <w:proofErr w:type="spellEnd"/>
      <w:r w:rsidRPr="004D4752">
        <w:t xml:space="preserve"> </w:t>
      </w:r>
      <w:proofErr w:type="spellStart"/>
      <w:r w:rsidRPr="004D4752">
        <w:t>broju</w:t>
      </w:r>
      <w:proofErr w:type="spellEnd"/>
      <w:r w:rsidRPr="004D4752">
        <w:t xml:space="preserve"> (VI </w:t>
      </w:r>
      <w:proofErr w:type="spellStart"/>
      <w:r w:rsidRPr="004D4752">
        <w:t>grupa</w:t>
      </w:r>
      <w:proofErr w:type="spellEnd"/>
      <w:r w:rsidRPr="004D4752">
        <w:t xml:space="preserve">) </w:t>
      </w:r>
      <w:proofErr w:type="spellStart"/>
      <w:r w:rsidRPr="004D4752">
        <w:t>nadležni</w:t>
      </w:r>
      <w:proofErr w:type="spellEnd"/>
      <w:r w:rsidRPr="004D4752">
        <w:t xml:space="preserve"> organ </w:t>
      </w:r>
      <w:proofErr w:type="spellStart"/>
      <w:r w:rsidRPr="004D4752">
        <w:t>određuje</w:t>
      </w:r>
      <w:proofErr w:type="spellEnd"/>
      <w:r w:rsidRPr="004D4752">
        <w:t xml:space="preserve"> </w:t>
      </w:r>
      <w:proofErr w:type="spellStart"/>
      <w:r w:rsidRPr="004D4752">
        <w:t>automatski</w:t>
      </w:r>
      <w:proofErr w:type="spellEnd"/>
      <w:r w:rsidRPr="004D4752">
        <w:t xml:space="preserve">, </w:t>
      </w:r>
      <w:proofErr w:type="spellStart"/>
      <w:r w:rsidRPr="004D4752">
        <w:t>primenom</w:t>
      </w:r>
      <w:proofErr w:type="spellEnd"/>
      <w:r w:rsidRPr="004D4752">
        <w:t xml:space="preserve"> </w:t>
      </w:r>
      <w:proofErr w:type="spellStart"/>
      <w:r w:rsidRPr="004D4752">
        <w:t>jedinstvenog</w:t>
      </w:r>
      <w:proofErr w:type="spellEnd"/>
      <w:r w:rsidRPr="004D4752">
        <w:t xml:space="preserve"> </w:t>
      </w:r>
      <w:proofErr w:type="spellStart"/>
      <w:r w:rsidRPr="004D4752">
        <w:t>matematičkog</w:t>
      </w:r>
      <w:proofErr w:type="spellEnd"/>
      <w:r w:rsidRPr="004D4752">
        <w:t xml:space="preserve"> </w:t>
      </w:r>
      <w:proofErr w:type="spellStart"/>
      <w:r w:rsidRPr="004D4752">
        <w:t>postupka</w:t>
      </w:r>
      <w:proofErr w:type="spellEnd"/>
      <w:r w:rsidRPr="004D4752">
        <w:t xml:space="preserve"> po </w:t>
      </w:r>
      <w:proofErr w:type="spellStart"/>
      <w:r w:rsidRPr="004D4752">
        <w:t>modulu</w:t>
      </w:r>
      <w:proofErr w:type="spellEnd"/>
      <w:r w:rsidRPr="004D4752">
        <w:t xml:space="preserve"> 11 u </w:t>
      </w:r>
      <w:proofErr w:type="spellStart"/>
      <w:r w:rsidRPr="004D4752">
        <w:t>informacionom</w:t>
      </w:r>
      <w:proofErr w:type="spellEnd"/>
      <w:r w:rsidRPr="004D4752">
        <w:t xml:space="preserve"> </w:t>
      </w:r>
      <w:proofErr w:type="spellStart"/>
      <w:r w:rsidRPr="004D4752">
        <w:t>sistemu</w:t>
      </w:r>
      <w:proofErr w:type="spellEnd"/>
      <w:r w:rsidRPr="004D4752">
        <w:t xml:space="preserve"> </w:t>
      </w:r>
      <w:proofErr w:type="spellStart"/>
      <w:r w:rsidRPr="004D4752">
        <w:t>nadležnog</w:t>
      </w:r>
      <w:proofErr w:type="spellEnd"/>
      <w:r w:rsidRPr="004D4752">
        <w:t xml:space="preserve"> organa.</w:t>
      </w:r>
    </w:p>
    <w:p w14:paraId="12A7E16D" w14:textId="77777777" w:rsidR="004D4752" w:rsidRPr="004D4752" w:rsidRDefault="004D4752" w:rsidP="004D4752">
      <w:pPr>
        <w:jc w:val="center"/>
        <w:rPr>
          <w:lang w:val="fr-FR"/>
        </w:rPr>
      </w:pPr>
      <w:proofErr w:type="spellStart"/>
      <w:r w:rsidRPr="004D4752">
        <w:rPr>
          <w:lang w:val="fr-FR"/>
        </w:rPr>
        <w:t>Matični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broj</w:t>
      </w:r>
      <w:proofErr w:type="spellEnd"/>
      <w:r w:rsidRPr="004D4752">
        <w:rPr>
          <w:lang w:val="fr-FR"/>
        </w:rPr>
        <w:t xml:space="preserve"> ne </w:t>
      </w:r>
      <w:proofErr w:type="spellStart"/>
      <w:r w:rsidRPr="004D4752">
        <w:rPr>
          <w:lang w:val="fr-FR"/>
        </w:rPr>
        <w:t>može</w:t>
      </w:r>
      <w:proofErr w:type="spellEnd"/>
      <w:r w:rsidRPr="004D4752">
        <w:rPr>
          <w:lang w:val="fr-FR"/>
        </w:rPr>
        <w:t xml:space="preserve"> se </w:t>
      </w:r>
      <w:proofErr w:type="spellStart"/>
      <w:r w:rsidRPr="004D4752">
        <w:rPr>
          <w:lang w:val="fr-FR"/>
        </w:rPr>
        <w:t>odrediti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umrlom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licu</w:t>
      </w:r>
      <w:proofErr w:type="spellEnd"/>
      <w:r w:rsidRPr="004D4752">
        <w:rPr>
          <w:lang w:val="fr-FR"/>
        </w:rPr>
        <w:t>.</w:t>
      </w:r>
    </w:p>
    <w:p w14:paraId="4D7FD429" w14:textId="77777777" w:rsidR="004D4752" w:rsidRPr="004D4752" w:rsidRDefault="004D4752" w:rsidP="004D4752">
      <w:pPr>
        <w:jc w:val="center"/>
        <w:rPr>
          <w:b/>
          <w:bCs/>
          <w:lang w:val="fr-FR"/>
        </w:rPr>
      </w:pPr>
      <w:bookmarkStart w:id="6" w:name="clan_7"/>
      <w:bookmarkEnd w:id="6"/>
      <w:proofErr w:type="spellStart"/>
      <w:r w:rsidRPr="004D4752">
        <w:rPr>
          <w:b/>
          <w:bCs/>
          <w:lang w:val="fr-FR"/>
        </w:rPr>
        <w:t>Član</w:t>
      </w:r>
      <w:proofErr w:type="spellEnd"/>
      <w:r w:rsidRPr="004D4752">
        <w:rPr>
          <w:b/>
          <w:bCs/>
          <w:lang w:val="fr-FR"/>
        </w:rPr>
        <w:t xml:space="preserve"> 7</w:t>
      </w:r>
    </w:p>
    <w:p w14:paraId="3BFB0043" w14:textId="77777777" w:rsidR="004D4752" w:rsidRPr="004D4752" w:rsidRDefault="004D4752" w:rsidP="004D4752">
      <w:pPr>
        <w:jc w:val="center"/>
        <w:rPr>
          <w:lang w:val="fr-FR"/>
        </w:rPr>
      </w:pPr>
      <w:proofErr w:type="spellStart"/>
      <w:r w:rsidRPr="004D4752">
        <w:rPr>
          <w:lang w:val="fr-FR"/>
        </w:rPr>
        <w:t>Nadležni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organ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koji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vodi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matičnu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knjigu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rođenih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dužan</w:t>
      </w:r>
      <w:proofErr w:type="spellEnd"/>
      <w:r w:rsidRPr="004D4752">
        <w:rPr>
          <w:lang w:val="fr-FR"/>
        </w:rPr>
        <w:t xml:space="preserve"> je da </w:t>
      </w:r>
      <w:proofErr w:type="spellStart"/>
      <w:r w:rsidRPr="004D4752">
        <w:rPr>
          <w:lang w:val="fr-FR"/>
        </w:rPr>
        <w:t>najkasnije</w:t>
      </w:r>
      <w:proofErr w:type="spellEnd"/>
      <w:r w:rsidRPr="004D4752">
        <w:rPr>
          <w:lang w:val="fr-FR"/>
        </w:rPr>
        <w:t xml:space="preserve"> u </w:t>
      </w:r>
      <w:proofErr w:type="spellStart"/>
      <w:r w:rsidRPr="004D4752">
        <w:rPr>
          <w:lang w:val="fr-FR"/>
        </w:rPr>
        <w:t>roku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od</w:t>
      </w:r>
      <w:proofErr w:type="spellEnd"/>
      <w:r w:rsidRPr="004D4752">
        <w:rPr>
          <w:lang w:val="fr-FR"/>
        </w:rPr>
        <w:t xml:space="preserve"> 15 </w:t>
      </w:r>
      <w:proofErr w:type="spellStart"/>
      <w:r w:rsidRPr="004D4752">
        <w:rPr>
          <w:lang w:val="fr-FR"/>
        </w:rPr>
        <w:t>dana</w:t>
      </w:r>
      <w:proofErr w:type="spellEnd"/>
      <w:r w:rsidRPr="004D4752">
        <w:rPr>
          <w:lang w:val="fr-FR"/>
        </w:rPr>
        <w:t xml:space="preserve"> po </w:t>
      </w:r>
      <w:proofErr w:type="spellStart"/>
      <w:r w:rsidRPr="004D4752">
        <w:rPr>
          <w:lang w:val="fr-FR"/>
        </w:rPr>
        <w:t>upisu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građanina</w:t>
      </w:r>
      <w:proofErr w:type="spellEnd"/>
      <w:r w:rsidRPr="004D4752">
        <w:rPr>
          <w:lang w:val="fr-FR"/>
        </w:rPr>
        <w:t xml:space="preserve"> u </w:t>
      </w:r>
      <w:proofErr w:type="spellStart"/>
      <w:r w:rsidRPr="004D4752">
        <w:rPr>
          <w:lang w:val="fr-FR"/>
        </w:rPr>
        <w:t>matičnu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knjigu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rođenih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dostavi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nadležnom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organu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radi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određivanja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matičnog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broja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izvod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iz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matične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knjige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rođenih</w:t>
      </w:r>
      <w:proofErr w:type="spellEnd"/>
      <w:r w:rsidRPr="004D4752">
        <w:rPr>
          <w:lang w:val="fr-FR"/>
        </w:rPr>
        <w:t xml:space="preserve"> s </w:t>
      </w:r>
      <w:proofErr w:type="spellStart"/>
      <w:r w:rsidRPr="004D4752">
        <w:rPr>
          <w:lang w:val="fr-FR"/>
        </w:rPr>
        <w:t>podacima</w:t>
      </w:r>
      <w:proofErr w:type="spellEnd"/>
      <w:r w:rsidRPr="004D4752">
        <w:rPr>
          <w:lang w:val="fr-FR"/>
        </w:rPr>
        <w:t xml:space="preserve"> o </w:t>
      </w:r>
      <w:proofErr w:type="spellStart"/>
      <w:r w:rsidRPr="004D4752">
        <w:rPr>
          <w:lang w:val="fr-FR"/>
        </w:rPr>
        <w:t>licu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kome</w:t>
      </w:r>
      <w:proofErr w:type="spellEnd"/>
      <w:r w:rsidRPr="004D4752">
        <w:rPr>
          <w:lang w:val="fr-FR"/>
        </w:rPr>
        <w:t xml:space="preserve"> se </w:t>
      </w:r>
      <w:proofErr w:type="spellStart"/>
      <w:r w:rsidRPr="004D4752">
        <w:rPr>
          <w:lang w:val="fr-FR"/>
        </w:rPr>
        <w:t>određuje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matični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broj</w:t>
      </w:r>
      <w:proofErr w:type="spellEnd"/>
      <w:r w:rsidRPr="004D4752">
        <w:rPr>
          <w:lang w:val="fr-FR"/>
        </w:rPr>
        <w:t>.</w:t>
      </w:r>
    </w:p>
    <w:p w14:paraId="2745DC3D" w14:textId="77777777" w:rsidR="004D4752" w:rsidRPr="004D4752" w:rsidRDefault="004D4752" w:rsidP="004D4752">
      <w:pPr>
        <w:jc w:val="center"/>
        <w:rPr>
          <w:lang w:val="fr-FR"/>
        </w:rPr>
      </w:pPr>
      <w:proofErr w:type="spellStart"/>
      <w:r w:rsidRPr="004D4752">
        <w:rPr>
          <w:lang w:val="fr-FR"/>
        </w:rPr>
        <w:t>Nadležni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organ</w:t>
      </w:r>
      <w:proofErr w:type="spellEnd"/>
      <w:r w:rsidRPr="004D4752">
        <w:rPr>
          <w:lang w:val="fr-FR"/>
        </w:rPr>
        <w:t xml:space="preserve"> je </w:t>
      </w:r>
      <w:proofErr w:type="spellStart"/>
      <w:r w:rsidRPr="004D4752">
        <w:rPr>
          <w:lang w:val="fr-FR"/>
        </w:rPr>
        <w:t>dužan</w:t>
      </w:r>
      <w:proofErr w:type="spellEnd"/>
      <w:r w:rsidRPr="004D4752">
        <w:rPr>
          <w:lang w:val="fr-FR"/>
        </w:rPr>
        <w:t xml:space="preserve"> da </w:t>
      </w:r>
      <w:proofErr w:type="spellStart"/>
      <w:r w:rsidRPr="004D4752">
        <w:rPr>
          <w:lang w:val="fr-FR"/>
        </w:rPr>
        <w:t>najkasnije</w:t>
      </w:r>
      <w:proofErr w:type="spellEnd"/>
      <w:r w:rsidRPr="004D4752">
        <w:rPr>
          <w:lang w:val="fr-FR"/>
        </w:rPr>
        <w:t xml:space="preserve"> u </w:t>
      </w:r>
      <w:proofErr w:type="spellStart"/>
      <w:r w:rsidRPr="004D4752">
        <w:rPr>
          <w:lang w:val="fr-FR"/>
        </w:rPr>
        <w:t>roku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od</w:t>
      </w:r>
      <w:proofErr w:type="spellEnd"/>
      <w:r w:rsidRPr="004D4752">
        <w:rPr>
          <w:lang w:val="fr-FR"/>
        </w:rPr>
        <w:t xml:space="preserve"> 15 </w:t>
      </w:r>
      <w:proofErr w:type="spellStart"/>
      <w:r w:rsidRPr="004D4752">
        <w:rPr>
          <w:lang w:val="fr-FR"/>
        </w:rPr>
        <w:t>dana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od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dana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određivanja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matičnog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broja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obavesti</w:t>
      </w:r>
      <w:proofErr w:type="spellEnd"/>
      <w:r w:rsidRPr="004D4752">
        <w:rPr>
          <w:lang w:val="fr-FR"/>
        </w:rPr>
        <w:t xml:space="preserve"> o tome </w:t>
      </w:r>
      <w:proofErr w:type="spellStart"/>
      <w:r w:rsidRPr="004D4752">
        <w:rPr>
          <w:lang w:val="fr-FR"/>
        </w:rPr>
        <w:t>organ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uprave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koji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vodi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matičnu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knjigu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rođenih</w:t>
      </w:r>
      <w:proofErr w:type="spellEnd"/>
      <w:r w:rsidRPr="004D4752">
        <w:rPr>
          <w:lang w:val="fr-FR"/>
        </w:rPr>
        <w:t>.</w:t>
      </w:r>
    </w:p>
    <w:p w14:paraId="3E1ED817" w14:textId="77777777" w:rsidR="004D4752" w:rsidRPr="004D4752" w:rsidRDefault="004D4752" w:rsidP="004D4752">
      <w:pPr>
        <w:jc w:val="center"/>
        <w:rPr>
          <w:lang w:val="fr-FR"/>
        </w:rPr>
      </w:pPr>
      <w:proofErr w:type="spellStart"/>
      <w:r w:rsidRPr="004D4752">
        <w:rPr>
          <w:lang w:val="fr-FR"/>
        </w:rPr>
        <w:t>Nadležni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organ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uprave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koji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vodi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matičnu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knjigu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rođenih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dužan</w:t>
      </w:r>
      <w:proofErr w:type="spellEnd"/>
      <w:r w:rsidRPr="004D4752">
        <w:rPr>
          <w:lang w:val="fr-FR"/>
        </w:rPr>
        <w:t xml:space="preserve"> je da </w:t>
      </w:r>
      <w:proofErr w:type="spellStart"/>
      <w:r w:rsidRPr="004D4752">
        <w:rPr>
          <w:lang w:val="fr-FR"/>
        </w:rPr>
        <w:t>najkasnije</w:t>
      </w:r>
      <w:proofErr w:type="spellEnd"/>
      <w:r w:rsidRPr="004D4752">
        <w:rPr>
          <w:lang w:val="fr-FR"/>
        </w:rPr>
        <w:t xml:space="preserve"> u </w:t>
      </w:r>
      <w:proofErr w:type="spellStart"/>
      <w:r w:rsidRPr="004D4752">
        <w:rPr>
          <w:lang w:val="fr-FR"/>
        </w:rPr>
        <w:t>roku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od</w:t>
      </w:r>
      <w:proofErr w:type="spellEnd"/>
      <w:r w:rsidRPr="004D4752">
        <w:rPr>
          <w:lang w:val="fr-FR"/>
        </w:rPr>
        <w:t xml:space="preserve"> 15 </w:t>
      </w:r>
      <w:proofErr w:type="spellStart"/>
      <w:r w:rsidRPr="004D4752">
        <w:rPr>
          <w:lang w:val="fr-FR"/>
        </w:rPr>
        <w:t>dana</w:t>
      </w:r>
      <w:proofErr w:type="spellEnd"/>
      <w:r w:rsidRPr="004D4752">
        <w:rPr>
          <w:lang w:val="fr-FR"/>
        </w:rPr>
        <w:t xml:space="preserve">, </w:t>
      </w:r>
      <w:proofErr w:type="spellStart"/>
      <w:r w:rsidRPr="004D4752">
        <w:rPr>
          <w:lang w:val="fr-FR"/>
        </w:rPr>
        <w:t>podatak</w:t>
      </w:r>
      <w:proofErr w:type="spellEnd"/>
      <w:r w:rsidRPr="004D4752">
        <w:rPr>
          <w:lang w:val="fr-FR"/>
        </w:rPr>
        <w:t xml:space="preserve"> o </w:t>
      </w:r>
      <w:proofErr w:type="spellStart"/>
      <w:r w:rsidRPr="004D4752">
        <w:rPr>
          <w:lang w:val="fr-FR"/>
        </w:rPr>
        <w:t>određenom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matičnom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broju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upiše</w:t>
      </w:r>
      <w:proofErr w:type="spellEnd"/>
      <w:r w:rsidRPr="004D4752">
        <w:rPr>
          <w:lang w:val="fr-FR"/>
        </w:rPr>
        <w:t xml:space="preserve"> u </w:t>
      </w:r>
      <w:proofErr w:type="spellStart"/>
      <w:r w:rsidRPr="004D4752">
        <w:rPr>
          <w:lang w:val="fr-FR"/>
        </w:rPr>
        <w:t>matičnu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knjigu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rođenih</w:t>
      </w:r>
      <w:proofErr w:type="spellEnd"/>
      <w:r w:rsidRPr="004D4752">
        <w:rPr>
          <w:lang w:val="fr-FR"/>
        </w:rPr>
        <w:t xml:space="preserve">, </w:t>
      </w:r>
      <w:proofErr w:type="spellStart"/>
      <w:r w:rsidRPr="004D4752">
        <w:rPr>
          <w:lang w:val="fr-FR"/>
        </w:rPr>
        <w:t>kao</w:t>
      </w:r>
      <w:proofErr w:type="spellEnd"/>
      <w:r w:rsidRPr="004D4752">
        <w:rPr>
          <w:lang w:val="fr-FR"/>
        </w:rPr>
        <w:t xml:space="preserve"> i da o </w:t>
      </w:r>
      <w:proofErr w:type="spellStart"/>
      <w:r w:rsidRPr="004D4752">
        <w:rPr>
          <w:lang w:val="fr-FR"/>
        </w:rPr>
        <w:t>upisu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matičnog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broja</w:t>
      </w:r>
      <w:proofErr w:type="spellEnd"/>
      <w:r w:rsidRPr="004D4752">
        <w:rPr>
          <w:lang w:val="fr-FR"/>
        </w:rPr>
        <w:t xml:space="preserve"> u </w:t>
      </w:r>
      <w:proofErr w:type="spellStart"/>
      <w:r w:rsidRPr="004D4752">
        <w:rPr>
          <w:lang w:val="fr-FR"/>
        </w:rPr>
        <w:t>matičnu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knjigu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rođenih</w:t>
      </w:r>
      <w:proofErr w:type="spellEnd"/>
      <w:r w:rsidRPr="004D4752">
        <w:rPr>
          <w:lang w:val="fr-FR"/>
        </w:rPr>
        <w:t xml:space="preserve">, u </w:t>
      </w:r>
      <w:proofErr w:type="spellStart"/>
      <w:r w:rsidRPr="004D4752">
        <w:rPr>
          <w:lang w:val="fr-FR"/>
        </w:rPr>
        <w:t>elektronskom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obliku</w:t>
      </w:r>
      <w:proofErr w:type="spellEnd"/>
      <w:r w:rsidRPr="004D4752">
        <w:rPr>
          <w:lang w:val="fr-FR"/>
        </w:rPr>
        <w:t xml:space="preserve">, </w:t>
      </w:r>
      <w:proofErr w:type="spellStart"/>
      <w:r w:rsidRPr="004D4752">
        <w:rPr>
          <w:lang w:val="fr-FR"/>
        </w:rPr>
        <w:t>obavesti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organ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koji</w:t>
      </w:r>
      <w:proofErr w:type="spellEnd"/>
      <w:r w:rsidRPr="004D4752">
        <w:rPr>
          <w:lang w:val="fr-FR"/>
        </w:rPr>
        <w:t xml:space="preserve"> je </w:t>
      </w:r>
      <w:proofErr w:type="spellStart"/>
      <w:r w:rsidRPr="004D4752">
        <w:rPr>
          <w:lang w:val="fr-FR"/>
        </w:rPr>
        <w:t>odredio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matični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broj</w:t>
      </w:r>
      <w:proofErr w:type="spellEnd"/>
      <w:r w:rsidRPr="004D4752">
        <w:rPr>
          <w:lang w:val="fr-FR"/>
        </w:rPr>
        <w:t>.</w:t>
      </w:r>
    </w:p>
    <w:p w14:paraId="4054D295" w14:textId="77777777" w:rsidR="004D4752" w:rsidRPr="004D4752" w:rsidRDefault="004D4752" w:rsidP="004D4752">
      <w:pPr>
        <w:jc w:val="center"/>
        <w:rPr>
          <w:lang w:val="fr-FR"/>
        </w:rPr>
      </w:pPr>
      <w:proofErr w:type="spellStart"/>
      <w:r w:rsidRPr="004D4752">
        <w:rPr>
          <w:lang w:val="fr-FR"/>
        </w:rPr>
        <w:t>Nadležni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organ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koji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vodi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matičnu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knjigu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umrlih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dužan</w:t>
      </w:r>
      <w:proofErr w:type="spellEnd"/>
      <w:r w:rsidRPr="004D4752">
        <w:rPr>
          <w:lang w:val="fr-FR"/>
        </w:rPr>
        <w:t xml:space="preserve"> je da </w:t>
      </w:r>
      <w:proofErr w:type="spellStart"/>
      <w:r w:rsidRPr="004D4752">
        <w:rPr>
          <w:lang w:val="fr-FR"/>
        </w:rPr>
        <w:t>podatak</w:t>
      </w:r>
      <w:proofErr w:type="spellEnd"/>
      <w:r w:rsidRPr="004D4752">
        <w:rPr>
          <w:lang w:val="fr-FR"/>
        </w:rPr>
        <w:t xml:space="preserve"> o </w:t>
      </w:r>
      <w:proofErr w:type="spellStart"/>
      <w:r w:rsidRPr="004D4752">
        <w:rPr>
          <w:lang w:val="fr-FR"/>
        </w:rPr>
        <w:t>činjenici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smrti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dostavi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nadležnom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organu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najkasnije</w:t>
      </w:r>
      <w:proofErr w:type="spellEnd"/>
      <w:r w:rsidRPr="004D4752">
        <w:rPr>
          <w:lang w:val="fr-FR"/>
        </w:rPr>
        <w:t xml:space="preserve"> u </w:t>
      </w:r>
      <w:proofErr w:type="spellStart"/>
      <w:r w:rsidRPr="004D4752">
        <w:rPr>
          <w:lang w:val="fr-FR"/>
        </w:rPr>
        <w:t>roku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od</w:t>
      </w:r>
      <w:proofErr w:type="spellEnd"/>
      <w:r w:rsidRPr="004D4752">
        <w:rPr>
          <w:lang w:val="fr-FR"/>
        </w:rPr>
        <w:t xml:space="preserve"> 15 </w:t>
      </w:r>
      <w:proofErr w:type="spellStart"/>
      <w:r w:rsidRPr="004D4752">
        <w:rPr>
          <w:lang w:val="fr-FR"/>
        </w:rPr>
        <w:t>dana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od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dana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upisa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činjenice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smrti</w:t>
      </w:r>
      <w:proofErr w:type="spellEnd"/>
      <w:r w:rsidRPr="004D4752">
        <w:rPr>
          <w:lang w:val="fr-FR"/>
        </w:rPr>
        <w:t>.</w:t>
      </w:r>
    </w:p>
    <w:p w14:paraId="111F6B02" w14:textId="77777777" w:rsidR="004D4752" w:rsidRPr="004D4752" w:rsidRDefault="004D4752" w:rsidP="004D4752">
      <w:pPr>
        <w:jc w:val="center"/>
        <w:rPr>
          <w:lang w:val="fr-FR"/>
        </w:rPr>
      </w:pPr>
      <w:proofErr w:type="spellStart"/>
      <w:r w:rsidRPr="004D4752">
        <w:rPr>
          <w:lang w:val="fr-FR"/>
        </w:rPr>
        <w:t>Nadležni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organ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pasivizira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matični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broj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umrlog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lica</w:t>
      </w:r>
      <w:proofErr w:type="spellEnd"/>
      <w:r w:rsidRPr="004D4752">
        <w:rPr>
          <w:lang w:val="fr-FR"/>
        </w:rPr>
        <w:t>.</w:t>
      </w:r>
    </w:p>
    <w:p w14:paraId="7D58ED23" w14:textId="77777777" w:rsidR="004D4752" w:rsidRPr="004D4752" w:rsidRDefault="004D4752" w:rsidP="004D4752">
      <w:pPr>
        <w:jc w:val="center"/>
        <w:rPr>
          <w:b/>
          <w:bCs/>
          <w:lang w:val="fr-FR"/>
        </w:rPr>
      </w:pPr>
      <w:bookmarkStart w:id="7" w:name="clan_8"/>
      <w:bookmarkEnd w:id="7"/>
      <w:proofErr w:type="spellStart"/>
      <w:r w:rsidRPr="004D4752">
        <w:rPr>
          <w:b/>
          <w:bCs/>
          <w:lang w:val="fr-FR"/>
        </w:rPr>
        <w:lastRenderedPageBreak/>
        <w:t>Član</w:t>
      </w:r>
      <w:proofErr w:type="spellEnd"/>
      <w:r w:rsidRPr="004D4752">
        <w:rPr>
          <w:b/>
          <w:bCs/>
          <w:lang w:val="fr-FR"/>
        </w:rPr>
        <w:t xml:space="preserve"> 8</w:t>
      </w:r>
    </w:p>
    <w:p w14:paraId="578E4782" w14:textId="77777777" w:rsidR="004D4752" w:rsidRPr="004D4752" w:rsidRDefault="004D4752" w:rsidP="004D4752">
      <w:pPr>
        <w:jc w:val="center"/>
        <w:rPr>
          <w:lang w:val="fr-FR"/>
        </w:rPr>
      </w:pPr>
      <w:r w:rsidRPr="004D4752">
        <w:rPr>
          <w:lang w:val="fr-FR"/>
        </w:rPr>
        <w:t xml:space="preserve">Ako se </w:t>
      </w:r>
      <w:proofErr w:type="spellStart"/>
      <w:r w:rsidRPr="004D4752">
        <w:rPr>
          <w:lang w:val="fr-FR"/>
        </w:rPr>
        <w:t>podaci</w:t>
      </w:r>
      <w:proofErr w:type="spellEnd"/>
      <w:r w:rsidRPr="004D4752">
        <w:rPr>
          <w:lang w:val="fr-FR"/>
        </w:rPr>
        <w:t xml:space="preserve"> o </w:t>
      </w:r>
      <w:proofErr w:type="spellStart"/>
      <w:r w:rsidRPr="004D4752">
        <w:rPr>
          <w:lang w:val="fr-FR"/>
        </w:rPr>
        <w:t>građaninu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iz</w:t>
      </w:r>
      <w:proofErr w:type="spellEnd"/>
      <w:r w:rsidRPr="004D4752">
        <w:rPr>
          <w:lang w:val="fr-FR"/>
        </w:rPr>
        <w:t xml:space="preserve"> I, II, III i V </w:t>
      </w:r>
      <w:proofErr w:type="spellStart"/>
      <w:r w:rsidRPr="004D4752">
        <w:rPr>
          <w:lang w:val="fr-FR"/>
        </w:rPr>
        <w:t>grupe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matičnog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broja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promene</w:t>
      </w:r>
      <w:proofErr w:type="spellEnd"/>
      <w:r w:rsidRPr="004D4752">
        <w:rPr>
          <w:lang w:val="fr-FR"/>
        </w:rPr>
        <w:t xml:space="preserve"> u </w:t>
      </w:r>
      <w:proofErr w:type="spellStart"/>
      <w:r w:rsidRPr="004D4752">
        <w:rPr>
          <w:lang w:val="fr-FR"/>
        </w:rPr>
        <w:t>postupku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predviđenom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zakonom</w:t>
      </w:r>
      <w:proofErr w:type="spellEnd"/>
      <w:r w:rsidRPr="004D4752">
        <w:rPr>
          <w:lang w:val="fr-FR"/>
        </w:rPr>
        <w:t xml:space="preserve">, </w:t>
      </w:r>
      <w:proofErr w:type="spellStart"/>
      <w:r w:rsidRPr="004D4752">
        <w:rPr>
          <w:lang w:val="fr-FR"/>
        </w:rPr>
        <w:t>nadležni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organ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uprave</w:t>
      </w:r>
      <w:proofErr w:type="spellEnd"/>
      <w:r w:rsidRPr="004D4752">
        <w:rPr>
          <w:lang w:val="fr-FR"/>
        </w:rPr>
        <w:t xml:space="preserve"> u </w:t>
      </w:r>
      <w:proofErr w:type="spellStart"/>
      <w:r w:rsidRPr="004D4752">
        <w:rPr>
          <w:lang w:val="fr-FR"/>
        </w:rPr>
        <w:t>čijoj</w:t>
      </w:r>
      <w:proofErr w:type="spellEnd"/>
      <w:r w:rsidRPr="004D4752">
        <w:rPr>
          <w:lang w:val="fr-FR"/>
        </w:rPr>
        <w:t xml:space="preserve"> je </w:t>
      </w:r>
      <w:proofErr w:type="spellStart"/>
      <w:r w:rsidRPr="004D4752">
        <w:rPr>
          <w:lang w:val="fr-FR"/>
        </w:rPr>
        <w:t>evidenciji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izvršena</w:t>
      </w:r>
      <w:proofErr w:type="spellEnd"/>
      <w:r w:rsidRPr="004D4752">
        <w:rPr>
          <w:lang w:val="fr-FR"/>
        </w:rPr>
        <w:t xml:space="preserve"> promena </w:t>
      </w:r>
      <w:proofErr w:type="spellStart"/>
      <w:r w:rsidRPr="004D4752">
        <w:rPr>
          <w:lang w:val="fr-FR"/>
        </w:rPr>
        <w:t>dužan</w:t>
      </w:r>
      <w:proofErr w:type="spellEnd"/>
      <w:r w:rsidRPr="004D4752">
        <w:rPr>
          <w:lang w:val="fr-FR"/>
        </w:rPr>
        <w:t xml:space="preserve"> je da </w:t>
      </w:r>
      <w:proofErr w:type="spellStart"/>
      <w:r w:rsidRPr="004D4752">
        <w:rPr>
          <w:lang w:val="fr-FR"/>
        </w:rPr>
        <w:t>nadležnom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organu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najkasnije</w:t>
      </w:r>
      <w:proofErr w:type="spellEnd"/>
      <w:r w:rsidRPr="004D4752">
        <w:rPr>
          <w:lang w:val="fr-FR"/>
        </w:rPr>
        <w:t xml:space="preserve"> u </w:t>
      </w:r>
      <w:proofErr w:type="spellStart"/>
      <w:r w:rsidRPr="004D4752">
        <w:rPr>
          <w:lang w:val="fr-FR"/>
        </w:rPr>
        <w:t>roku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od</w:t>
      </w:r>
      <w:proofErr w:type="spellEnd"/>
      <w:r w:rsidRPr="004D4752">
        <w:rPr>
          <w:lang w:val="fr-FR"/>
        </w:rPr>
        <w:t xml:space="preserve"> 15 </w:t>
      </w:r>
      <w:proofErr w:type="spellStart"/>
      <w:r w:rsidRPr="004D4752">
        <w:rPr>
          <w:lang w:val="fr-FR"/>
        </w:rPr>
        <w:t>dana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od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nastale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promene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dostavi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jedan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primerak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izvoda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iz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matične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knjige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rođenih</w:t>
      </w:r>
      <w:proofErr w:type="spellEnd"/>
      <w:r w:rsidRPr="004D4752">
        <w:rPr>
          <w:lang w:val="fr-FR"/>
        </w:rPr>
        <w:t xml:space="preserve"> u </w:t>
      </w:r>
      <w:proofErr w:type="spellStart"/>
      <w:r w:rsidRPr="004D4752">
        <w:rPr>
          <w:lang w:val="fr-FR"/>
        </w:rPr>
        <w:t>koji</w:t>
      </w:r>
      <w:proofErr w:type="spellEnd"/>
      <w:r w:rsidRPr="004D4752">
        <w:rPr>
          <w:lang w:val="fr-FR"/>
        </w:rPr>
        <w:t xml:space="preserve"> su </w:t>
      </w:r>
      <w:proofErr w:type="spellStart"/>
      <w:r w:rsidRPr="004D4752">
        <w:rPr>
          <w:lang w:val="fr-FR"/>
        </w:rPr>
        <w:t>unete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promene</w:t>
      </w:r>
      <w:proofErr w:type="spellEnd"/>
      <w:r w:rsidRPr="004D4752">
        <w:rPr>
          <w:lang w:val="fr-FR"/>
        </w:rPr>
        <w:t xml:space="preserve"> i u </w:t>
      </w:r>
      <w:proofErr w:type="spellStart"/>
      <w:r w:rsidRPr="004D4752">
        <w:rPr>
          <w:lang w:val="fr-FR"/>
        </w:rPr>
        <w:t>kome</w:t>
      </w:r>
      <w:proofErr w:type="spellEnd"/>
      <w:r w:rsidRPr="004D4752">
        <w:rPr>
          <w:lang w:val="fr-FR"/>
        </w:rPr>
        <w:t xml:space="preserve"> je </w:t>
      </w:r>
      <w:proofErr w:type="spellStart"/>
      <w:r w:rsidRPr="004D4752">
        <w:rPr>
          <w:lang w:val="fr-FR"/>
        </w:rPr>
        <w:t>konstatovano</w:t>
      </w:r>
      <w:proofErr w:type="spellEnd"/>
      <w:r w:rsidRPr="004D4752">
        <w:rPr>
          <w:lang w:val="fr-FR"/>
        </w:rPr>
        <w:t xml:space="preserve"> da je </w:t>
      </w:r>
      <w:proofErr w:type="gramStart"/>
      <w:r w:rsidRPr="004D4752">
        <w:rPr>
          <w:lang w:val="fr-FR"/>
        </w:rPr>
        <w:t>promena</w:t>
      </w:r>
      <w:proofErr w:type="gram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izvršena</w:t>
      </w:r>
      <w:proofErr w:type="spellEnd"/>
      <w:r w:rsidRPr="004D4752">
        <w:rPr>
          <w:lang w:val="fr-FR"/>
        </w:rPr>
        <w:t>.</w:t>
      </w:r>
    </w:p>
    <w:p w14:paraId="085A205E" w14:textId="77777777" w:rsidR="004D4752" w:rsidRPr="004D4752" w:rsidRDefault="004D4752" w:rsidP="004D4752">
      <w:pPr>
        <w:jc w:val="center"/>
        <w:rPr>
          <w:lang w:val="fr-FR"/>
        </w:rPr>
      </w:pPr>
      <w:r w:rsidRPr="004D4752">
        <w:rPr>
          <w:lang w:val="fr-FR"/>
        </w:rPr>
        <w:t xml:space="preserve">Na </w:t>
      </w:r>
      <w:proofErr w:type="spellStart"/>
      <w:r w:rsidRPr="004D4752">
        <w:rPr>
          <w:lang w:val="fr-FR"/>
        </w:rPr>
        <w:t>osnovu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izvoda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iz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matične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knjige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rođenih</w:t>
      </w:r>
      <w:proofErr w:type="spellEnd"/>
      <w:r w:rsidRPr="004D4752">
        <w:rPr>
          <w:lang w:val="fr-FR"/>
        </w:rPr>
        <w:t xml:space="preserve"> u </w:t>
      </w:r>
      <w:proofErr w:type="spellStart"/>
      <w:r w:rsidRPr="004D4752">
        <w:rPr>
          <w:lang w:val="fr-FR"/>
        </w:rPr>
        <w:t>kome</w:t>
      </w:r>
      <w:proofErr w:type="spellEnd"/>
      <w:r w:rsidRPr="004D4752">
        <w:rPr>
          <w:lang w:val="fr-FR"/>
        </w:rPr>
        <w:t xml:space="preserve"> su </w:t>
      </w:r>
      <w:proofErr w:type="spellStart"/>
      <w:r w:rsidRPr="004D4752">
        <w:rPr>
          <w:lang w:val="fr-FR"/>
        </w:rPr>
        <w:t>izvršene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promene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podataka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iz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stava</w:t>
      </w:r>
      <w:proofErr w:type="spellEnd"/>
      <w:r w:rsidRPr="004D4752">
        <w:rPr>
          <w:lang w:val="fr-FR"/>
        </w:rPr>
        <w:t xml:space="preserve"> 1. </w:t>
      </w:r>
      <w:proofErr w:type="spellStart"/>
      <w:proofErr w:type="gramStart"/>
      <w:r w:rsidRPr="004D4752">
        <w:rPr>
          <w:lang w:val="fr-FR"/>
        </w:rPr>
        <w:t>ovog</w:t>
      </w:r>
      <w:proofErr w:type="spellEnd"/>
      <w:proofErr w:type="gram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člana</w:t>
      </w:r>
      <w:proofErr w:type="spellEnd"/>
      <w:r w:rsidRPr="004D4752">
        <w:rPr>
          <w:lang w:val="fr-FR"/>
        </w:rPr>
        <w:t xml:space="preserve">, </w:t>
      </w:r>
      <w:proofErr w:type="spellStart"/>
      <w:r w:rsidRPr="004D4752">
        <w:rPr>
          <w:lang w:val="fr-FR"/>
        </w:rPr>
        <w:t>nadležni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organ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rešenjem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pasivizira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ranije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određen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matični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broj</w:t>
      </w:r>
      <w:proofErr w:type="spellEnd"/>
      <w:r w:rsidRPr="004D4752">
        <w:rPr>
          <w:lang w:val="fr-FR"/>
        </w:rPr>
        <w:t xml:space="preserve"> i </w:t>
      </w:r>
      <w:proofErr w:type="spellStart"/>
      <w:r w:rsidRPr="004D4752">
        <w:rPr>
          <w:lang w:val="fr-FR"/>
        </w:rPr>
        <w:t>određuje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novi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matični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broj</w:t>
      </w:r>
      <w:proofErr w:type="spellEnd"/>
      <w:r w:rsidRPr="004D4752">
        <w:rPr>
          <w:lang w:val="fr-FR"/>
        </w:rPr>
        <w:t>.</w:t>
      </w:r>
    </w:p>
    <w:p w14:paraId="04987D56" w14:textId="77777777" w:rsidR="004D4752" w:rsidRPr="004D4752" w:rsidRDefault="004D4752" w:rsidP="004D4752">
      <w:pPr>
        <w:jc w:val="center"/>
        <w:rPr>
          <w:lang w:val="fr-FR"/>
        </w:rPr>
      </w:pPr>
      <w:proofErr w:type="spellStart"/>
      <w:r w:rsidRPr="004D4752">
        <w:rPr>
          <w:lang w:val="fr-FR"/>
        </w:rPr>
        <w:t>Usvojenom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detetu</w:t>
      </w:r>
      <w:proofErr w:type="spellEnd"/>
      <w:r w:rsidRPr="004D4752">
        <w:rPr>
          <w:lang w:val="fr-FR"/>
        </w:rPr>
        <w:t xml:space="preserve">, na </w:t>
      </w:r>
      <w:proofErr w:type="spellStart"/>
      <w:r w:rsidRPr="004D4752">
        <w:rPr>
          <w:lang w:val="fr-FR"/>
        </w:rPr>
        <w:t>zahtev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roditelja</w:t>
      </w:r>
      <w:proofErr w:type="spellEnd"/>
      <w:r w:rsidRPr="004D4752">
        <w:rPr>
          <w:lang w:val="fr-FR"/>
        </w:rPr>
        <w:t xml:space="preserve">, </w:t>
      </w:r>
      <w:proofErr w:type="spellStart"/>
      <w:r w:rsidRPr="004D4752">
        <w:rPr>
          <w:lang w:val="fr-FR"/>
        </w:rPr>
        <w:t>može</w:t>
      </w:r>
      <w:proofErr w:type="spellEnd"/>
      <w:r w:rsidRPr="004D4752">
        <w:rPr>
          <w:lang w:val="fr-FR"/>
        </w:rPr>
        <w:t xml:space="preserve"> se </w:t>
      </w:r>
      <w:proofErr w:type="spellStart"/>
      <w:r w:rsidRPr="004D4752">
        <w:rPr>
          <w:lang w:val="fr-FR"/>
        </w:rPr>
        <w:t>pasivizirati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ranije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određen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matični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broj</w:t>
      </w:r>
      <w:proofErr w:type="spellEnd"/>
      <w:r w:rsidRPr="004D4752">
        <w:rPr>
          <w:lang w:val="fr-FR"/>
        </w:rPr>
        <w:t xml:space="preserve"> i </w:t>
      </w:r>
      <w:proofErr w:type="spellStart"/>
      <w:r w:rsidRPr="004D4752">
        <w:rPr>
          <w:lang w:val="fr-FR"/>
        </w:rPr>
        <w:t>odrediti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novi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matični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broj</w:t>
      </w:r>
      <w:proofErr w:type="spellEnd"/>
      <w:r w:rsidRPr="004D4752">
        <w:rPr>
          <w:lang w:val="fr-FR"/>
        </w:rPr>
        <w:t xml:space="preserve"> i ako </w:t>
      </w:r>
      <w:proofErr w:type="spellStart"/>
      <w:r w:rsidRPr="004D4752">
        <w:rPr>
          <w:lang w:val="fr-FR"/>
        </w:rPr>
        <w:t>nisu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promenjeni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podaci</w:t>
      </w:r>
      <w:proofErr w:type="spellEnd"/>
      <w:r w:rsidRPr="004D4752">
        <w:rPr>
          <w:lang w:val="fr-FR"/>
        </w:rPr>
        <w:t xml:space="preserve"> o </w:t>
      </w:r>
      <w:proofErr w:type="spellStart"/>
      <w:r w:rsidRPr="004D4752">
        <w:rPr>
          <w:lang w:val="fr-FR"/>
        </w:rPr>
        <w:t>detetu</w:t>
      </w:r>
      <w:proofErr w:type="spellEnd"/>
      <w:r w:rsidRPr="004D4752">
        <w:rPr>
          <w:lang w:val="fr-FR"/>
        </w:rPr>
        <w:t xml:space="preserve"> na </w:t>
      </w:r>
      <w:proofErr w:type="spellStart"/>
      <w:r w:rsidRPr="004D4752">
        <w:rPr>
          <w:lang w:val="fr-FR"/>
        </w:rPr>
        <w:t>osnovu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kojih</w:t>
      </w:r>
      <w:proofErr w:type="spellEnd"/>
      <w:r w:rsidRPr="004D4752">
        <w:rPr>
          <w:lang w:val="fr-FR"/>
        </w:rPr>
        <w:t xml:space="preserve"> se </w:t>
      </w:r>
      <w:proofErr w:type="spellStart"/>
      <w:r w:rsidRPr="004D4752">
        <w:rPr>
          <w:lang w:val="fr-FR"/>
        </w:rPr>
        <w:t>određuje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matični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broj</w:t>
      </w:r>
      <w:proofErr w:type="spellEnd"/>
      <w:r w:rsidRPr="004D4752">
        <w:rPr>
          <w:lang w:val="fr-FR"/>
        </w:rPr>
        <w:t xml:space="preserve"> u </w:t>
      </w:r>
      <w:proofErr w:type="spellStart"/>
      <w:r w:rsidRPr="004D4752">
        <w:rPr>
          <w:lang w:val="fr-FR"/>
        </w:rPr>
        <w:t>skladu</w:t>
      </w:r>
      <w:proofErr w:type="spellEnd"/>
      <w:r w:rsidRPr="004D4752">
        <w:rPr>
          <w:lang w:val="fr-FR"/>
        </w:rPr>
        <w:t xml:space="preserve"> sa </w:t>
      </w:r>
      <w:proofErr w:type="spellStart"/>
      <w:r w:rsidRPr="004D4752">
        <w:rPr>
          <w:lang w:val="fr-FR"/>
        </w:rPr>
        <w:t>ovim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zakonom</w:t>
      </w:r>
      <w:proofErr w:type="spellEnd"/>
      <w:r w:rsidRPr="004D4752">
        <w:rPr>
          <w:lang w:val="fr-FR"/>
        </w:rPr>
        <w:t>.</w:t>
      </w:r>
    </w:p>
    <w:p w14:paraId="690CEEC8" w14:textId="77777777" w:rsidR="004D4752" w:rsidRPr="004D4752" w:rsidRDefault="004D4752" w:rsidP="004D4752">
      <w:pPr>
        <w:jc w:val="center"/>
        <w:rPr>
          <w:lang w:val="fr-FR"/>
        </w:rPr>
      </w:pPr>
      <w:proofErr w:type="spellStart"/>
      <w:r w:rsidRPr="004D4752">
        <w:rPr>
          <w:lang w:val="fr-FR"/>
        </w:rPr>
        <w:t>Nakon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što</w:t>
      </w:r>
      <w:proofErr w:type="spellEnd"/>
      <w:r w:rsidRPr="004D4752">
        <w:rPr>
          <w:lang w:val="fr-FR"/>
        </w:rPr>
        <w:t xml:space="preserve"> je </w:t>
      </w:r>
      <w:proofErr w:type="spellStart"/>
      <w:r w:rsidRPr="004D4752">
        <w:rPr>
          <w:lang w:val="fr-FR"/>
        </w:rPr>
        <w:t>određen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novi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matični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broj</w:t>
      </w:r>
      <w:proofErr w:type="spellEnd"/>
      <w:r w:rsidRPr="004D4752">
        <w:rPr>
          <w:lang w:val="fr-FR"/>
        </w:rPr>
        <w:t xml:space="preserve">, </w:t>
      </w:r>
      <w:proofErr w:type="spellStart"/>
      <w:r w:rsidRPr="004D4752">
        <w:rPr>
          <w:lang w:val="fr-FR"/>
        </w:rPr>
        <w:t>ranije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određen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matični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broj</w:t>
      </w:r>
      <w:proofErr w:type="spellEnd"/>
      <w:r w:rsidRPr="004D4752">
        <w:rPr>
          <w:lang w:val="fr-FR"/>
        </w:rPr>
        <w:t xml:space="preserve"> se </w:t>
      </w:r>
      <w:proofErr w:type="spellStart"/>
      <w:r w:rsidRPr="004D4752">
        <w:rPr>
          <w:lang w:val="fr-FR"/>
        </w:rPr>
        <w:t>pasivizira</w:t>
      </w:r>
      <w:proofErr w:type="spellEnd"/>
      <w:r w:rsidRPr="004D4752">
        <w:rPr>
          <w:lang w:val="fr-FR"/>
        </w:rPr>
        <w:t xml:space="preserve">, </w:t>
      </w:r>
      <w:proofErr w:type="spellStart"/>
      <w:r w:rsidRPr="004D4752">
        <w:rPr>
          <w:lang w:val="fr-FR"/>
        </w:rPr>
        <w:t>odnosno</w:t>
      </w:r>
      <w:proofErr w:type="spellEnd"/>
      <w:r w:rsidRPr="004D4752">
        <w:rPr>
          <w:lang w:val="fr-FR"/>
        </w:rPr>
        <w:t xml:space="preserve"> u </w:t>
      </w:r>
      <w:proofErr w:type="spellStart"/>
      <w:r w:rsidRPr="004D4752">
        <w:rPr>
          <w:lang w:val="fr-FR"/>
        </w:rPr>
        <w:t>evidenciji</w:t>
      </w:r>
      <w:proofErr w:type="spellEnd"/>
      <w:r w:rsidRPr="004D4752">
        <w:rPr>
          <w:lang w:val="fr-FR"/>
        </w:rPr>
        <w:t xml:space="preserve"> o </w:t>
      </w:r>
      <w:proofErr w:type="spellStart"/>
      <w:r w:rsidRPr="004D4752">
        <w:rPr>
          <w:lang w:val="fr-FR"/>
        </w:rPr>
        <w:t>matičnim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brojevima</w:t>
      </w:r>
      <w:proofErr w:type="spellEnd"/>
      <w:r w:rsidRPr="004D4752">
        <w:rPr>
          <w:lang w:val="fr-FR"/>
        </w:rPr>
        <w:t xml:space="preserve"> se </w:t>
      </w:r>
      <w:proofErr w:type="spellStart"/>
      <w:r w:rsidRPr="004D4752">
        <w:rPr>
          <w:lang w:val="fr-FR"/>
        </w:rPr>
        <w:t>evidentira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kao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zamenjen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novim</w:t>
      </w:r>
      <w:proofErr w:type="spellEnd"/>
      <w:r w:rsidRPr="004D4752">
        <w:rPr>
          <w:lang w:val="fr-FR"/>
        </w:rPr>
        <w:t xml:space="preserve"> i ne </w:t>
      </w:r>
      <w:proofErr w:type="spellStart"/>
      <w:r w:rsidRPr="004D4752">
        <w:rPr>
          <w:lang w:val="fr-FR"/>
        </w:rPr>
        <w:t>može</w:t>
      </w:r>
      <w:proofErr w:type="spellEnd"/>
      <w:r w:rsidRPr="004D4752">
        <w:rPr>
          <w:lang w:val="fr-FR"/>
        </w:rPr>
        <w:t xml:space="preserve"> se </w:t>
      </w:r>
      <w:proofErr w:type="spellStart"/>
      <w:r w:rsidRPr="004D4752">
        <w:rPr>
          <w:lang w:val="fr-FR"/>
        </w:rPr>
        <w:t>koristiti</w:t>
      </w:r>
      <w:proofErr w:type="spellEnd"/>
      <w:r w:rsidRPr="004D4752">
        <w:rPr>
          <w:lang w:val="fr-FR"/>
        </w:rPr>
        <w:t xml:space="preserve"> u </w:t>
      </w:r>
      <w:proofErr w:type="spellStart"/>
      <w:r w:rsidRPr="004D4752">
        <w:rPr>
          <w:lang w:val="fr-FR"/>
        </w:rPr>
        <w:t>pravnom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prometu</w:t>
      </w:r>
      <w:proofErr w:type="spellEnd"/>
      <w:r w:rsidRPr="004D4752">
        <w:rPr>
          <w:lang w:val="fr-FR"/>
        </w:rPr>
        <w:t>.</w:t>
      </w:r>
    </w:p>
    <w:p w14:paraId="303164BF" w14:textId="77777777" w:rsidR="004D4752" w:rsidRPr="004D4752" w:rsidRDefault="004D4752" w:rsidP="004D4752">
      <w:pPr>
        <w:jc w:val="center"/>
        <w:rPr>
          <w:lang w:val="fr-FR"/>
        </w:rPr>
      </w:pPr>
      <w:r w:rsidRPr="004D4752">
        <w:rPr>
          <w:lang w:val="fr-FR"/>
        </w:rPr>
        <w:t xml:space="preserve">Ako se </w:t>
      </w:r>
      <w:proofErr w:type="spellStart"/>
      <w:r w:rsidRPr="004D4752">
        <w:rPr>
          <w:lang w:val="fr-FR"/>
        </w:rPr>
        <w:t>usvojenje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poništi</w:t>
      </w:r>
      <w:proofErr w:type="spellEnd"/>
      <w:r w:rsidRPr="004D4752">
        <w:rPr>
          <w:lang w:val="fr-FR"/>
        </w:rPr>
        <w:t xml:space="preserve">, </w:t>
      </w:r>
      <w:proofErr w:type="spellStart"/>
      <w:r w:rsidRPr="004D4752">
        <w:rPr>
          <w:lang w:val="fr-FR"/>
        </w:rPr>
        <w:t>detetu</w:t>
      </w:r>
      <w:proofErr w:type="spellEnd"/>
      <w:r w:rsidRPr="004D4752">
        <w:rPr>
          <w:lang w:val="fr-FR"/>
        </w:rPr>
        <w:t xml:space="preserve"> se u </w:t>
      </w:r>
      <w:proofErr w:type="spellStart"/>
      <w:r w:rsidRPr="004D4752">
        <w:rPr>
          <w:lang w:val="fr-FR"/>
        </w:rPr>
        <w:t>elektronskoj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evidenciji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aktivira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prethodni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matični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broj</w:t>
      </w:r>
      <w:proofErr w:type="spellEnd"/>
      <w:r w:rsidRPr="004D4752">
        <w:rPr>
          <w:lang w:val="fr-FR"/>
        </w:rPr>
        <w:t xml:space="preserve"> i </w:t>
      </w:r>
      <w:proofErr w:type="spellStart"/>
      <w:r w:rsidRPr="004D4752">
        <w:rPr>
          <w:lang w:val="fr-FR"/>
        </w:rPr>
        <w:t>pasivizira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matični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broj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koji</w:t>
      </w:r>
      <w:proofErr w:type="spellEnd"/>
      <w:r w:rsidRPr="004D4752">
        <w:rPr>
          <w:lang w:val="fr-FR"/>
        </w:rPr>
        <w:t xml:space="preserve"> mu je </w:t>
      </w:r>
      <w:proofErr w:type="spellStart"/>
      <w:r w:rsidRPr="004D4752">
        <w:rPr>
          <w:lang w:val="fr-FR"/>
        </w:rPr>
        <w:t>određen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nakon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usvojenja</w:t>
      </w:r>
      <w:proofErr w:type="spellEnd"/>
      <w:r w:rsidRPr="004D4752">
        <w:rPr>
          <w:lang w:val="fr-FR"/>
        </w:rPr>
        <w:t>.</w:t>
      </w:r>
    </w:p>
    <w:p w14:paraId="71F2B10D" w14:textId="77777777" w:rsidR="004D4752" w:rsidRPr="004D4752" w:rsidRDefault="004D4752" w:rsidP="004D4752">
      <w:pPr>
        <w:jc w:val="center"/>
        <w:rPr>
          <w:b/>
          <w:bCs/>
          <w:lang w:val="fr-FR"/>
        </w:rPr>
      </w:pPr>
      <w:bookmarkStart w:id="8" w:name="clan_9"/>
      <w:bookmarkEnd w:id="8"/>
      <w:proofErr w:type="spellStart"/>
      <w:r w:rsidRPr="004D4752">
        <w:rPr>
          <w:b/>
          <w:bCs/>
          <w:lang w:val="fr-FR"/>
        </w:rPr>
        <w:t>Član</w:t>
      </w:r>
      <w:proofErr w:type="spellEnd"/>
      <w:r w:rsidRPr="004D4752">
        <w:rPr>
          <w:b/>
          <w:bCs/>
          <w:lang w:val="fr-FR"/>
        </w:rPr>
        <w:t xml:space="preserve"> 9</w:t>
      </w:r>
    </w:p>
    <w:p w14:paraId="067F2C5F" w14:textId="77777777" w:rsidR="004D4752" w:rsidRPr="004D4752" w:rsidRDefault="004D4752" w:rsidP="004D4752">
      <w:pPr>
        <w:jc w:val="center"/>
        <w:rPr>
          <w:lang w:val="fr-FR"/>
        </w:rPr>
      </w:pPr>
      <w:proofErr w:type="spellStart"/>
      <w:r w:rsidRPr="004D4752">
        <w:rPr>
          <w:lang w:val="fr-FR"/>
        </w:rPr>
        <w:t>Pogrešno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određen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matični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broj</w:t>
      </w:r>
      <w:proofErr w:type="spellEnd"/>
      <w:r w:rsidRPr="004D4752">
        <w:rPr>
          <w:lang w:val="fr-FR"/>
        </w:rPr>
        <w:t xml:space="preserve"> se </w:t>
      </w:r>
      <w:proofErr w:type="spellStart"/>
      <w:r w:rsidRPr="004D4752">
        <w:rPr>
          <w:lang w:val="fr-FR"/>
        </w:rPr>
        <w:t>pasivizira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rešenjem</w:t>
      </w:r>
      <w:proofErr w:type="spellEnd"/>
      <w:r w:rsidRPr="004D4752">
        <w:rPr>
          <w:lang w:val="fr-FR"/>
        </w:rPr>
        <w:t xml:space="preserve"> i </w:t>
      </w:r>
      <w:proofErr w:type="spellStart"/>
      <w:r w:rsidRPr="004D4752">
        <w:rPr>
          <w:lang w:val="fr-FR"/>
        </w:rPr>
        <w:t>određuje</w:t>
      </w:r>
      <w:proofErr w:type="spellEnd"/>
      <w:r w:rsidRPr="004D4752">
        <w:rPr>
          <w:lang w:val="fr-FR"/>
        </w:rPr>
        <w:t xml:space="preserve"> se </w:t>
      </w:r>
      <w:proofErr w:type="spellStart"/>
      <w:r w:rsidRPr="004D4752">
        <w:rPr>
          <w:lang w:val="fr-FR"/>
        </w:rPr>
        <w:t>novi</w:t>
      </w:r>
      <w:proofErr w:type="spellEnd"/>
      <w:r w:rsidRPr="004D4752">
        <w:rPr>
          <w:lang w:val="fr-FR"/>
        </w:rPr>
        <w:t>.</w:t>
      </w:r>
    </w:p>
    <w:p w14:paraId="57D5FAAC" w14:textId="77777777" w:rsidR="004D4752" w:rsidRPr="004D4752" w:rsidRDefault="004D4752" w:rsidP="004D4752">
      <w:pPr>
        <w:jc w:val="center"/>
        <w:rPr>
          <w:lang w:val="fr-FR"/>
        </w:rPr>
      </w:pPr>
      <w:proofErr w:type="spellStart"/>
      <w:r w:rsidRPr="004D4752">
        <w:rPr>
          <w:lang w:val="fr-FR"/>
        </w:rPr>
        <w:t>Rešenje</w:t>
      </w:r>
      <w:proofErr w:type="spellEnd"/>
      <w:r w:rsidRPr="004D4752">
        <w:rPr>
          <w:lang w:val="fr-FR"/>
        </w:rPr>
        <w:t xml:space="preserve"> o </w:t>
      </w:r>
      <w:proofErr w:type="spellStart"/>
      <w:r w:rsidRPr="004D4752">
        <w:rPr>
          <w:lang w:val="fr-FR"/>
        </w:rPr>
        <w:t>pasiviziranju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pogrešno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određenog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matičnog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broja</w:t>
      </w:r>
      <w:proofErr w:type="spellEnd"/>
      <w:r w:rsidRPr="004D4752">
        <w:rPr>
          <w:lang w:val="fr-FR"/>
        </w:rPr>
        <w:t xml:space="preserve"> i </w:t>
      </w:r>
      <w:proofErr w:type="spellStart"/>
      <w:r w:rsidRPr="004D4752">
        <w:rPr>
          <w:lang w:val="fr-FR"/>
        </w:rPr>
        <w:t>određivanju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novog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donosi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nadležni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organ</w:t>
      </w:r>
      <w:proofErr w:type="spellEnd"/>
      <w:r w:rsidRPr="004D4752">
        <w:rPr>
          <w:lang w:val="fr-FR"/>
        </w:rPr>
        <w:t xml:space="preserve"> po </w:t>
      </w:r>
      <w:proofErr w:type="spellStart"/>
      <w:r w:rsidRPr="004D4752">
        <w:rPr>
          <w:lang w:val="fr-FR"/>
        </w:rPr>
        <w:t>mestu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prebivališta</w:t>
      </w:r>
      <w:proofErr w:type="spellEnd"/>
      <w:r w:rsidRPr="004D4752">
        <w:rPr>
          <w:lang w:val="fr-FR"/>
        </w:rPr>
        <w:t xml:space="preserve">, </w:t>
      </w:r>
      <w:proofErr w:type="spellStart"/>
      <w:r w:rsidRPr="004D4752">
        <w:rPr>
          <w:lang w:val="fr-FR"/>
        </w:rPr>
        <w:t>odnosno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nadležni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organ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koji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ga</w:t>
      </w:r>
      <w:proofErr w:type="spellEnd"/>
      <w:r w:rsidRPr="004D4752">
        <w:rPr>
          <w:lang w:val="fr-FR"/>
        </w:rPr>
        <w:t xml:space="preserve"> je </w:t>
      </w:r>
      <w:proofErr w:type="spellStart"/>
      <w:r w:rsidRPr="004D4752">
        <w:rPr>
          <w:lang w:val="fr-FR"/>
        </w:rPr>
        <w:t>odredio</w:t>
      </w:r>
      <w:proofErr w:type="spellEnd"/>
      <w:r w:rsidRPr="004D4752">
        <w:rPr>
          <w:lang w:val="fr-FR"/>
        </w:rPr>
        <w:t xml:space="preserve"> ako lice </w:t>
      </w:r>
      <w:proofErr w:type="spellStart"/>
      <w:r w:rsidRPr="004D4752">
        <w:rPr>
          <w:lang w:val="fr-FR"/>
        </w:rPr>
        <w:t>nema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prijavljeno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prebivalište</w:t>
      </w:r>
      <w:proofErr w:type="spellEnd"/>
      <w:r w:rsidRPr="004D4752">
        <w:rPr>
          <w:lang w:val="fr-FR"/>
        </w:rPr>
        <w:t xml:space="preserve"> i o tome </w:t>
      </w:r>
      <w:proofErr w:type="spellStart"/>
      <w:r w:rsidRPr="004D4752">
        <w:rPr>
          <w:lang w:val="fr-FR"/>
        </w:rPr>
        <w:t>obaveštava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nadležni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organ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koji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vodi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matičnu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knjigu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rođenih</w:t>
      </w:r>
      <w:proofErr w:type="spellEnd"/>
      <w:r w:rsidRPr="004D4752">
        <w:rPr>
          <w:lang w:val="fr-FR"/>
        </w:rPr>
        <w:t xml:space="preserve">, </w:t>
      </w:r>
      <w:proofErr w:type="spellStart"/>
      <w:r w:rsidRPr="004D4752">
        <w:rPr>
          <w:lang w:val="fr-FR"/>
        </w:rPr>
        <w:t>kao</w:t>
      </w:r>
      <w:proofErr w:type="spellEnd"/>
      <w:r w:rsidRPr="004D4752">
        <w:rPr>
          <w:lang w:val="fr-FR"/>
        </w:rPr>
        <w:t xml:space="preserve"> i </w:t>
      </w:r>
      <w:proofErr w:type="spellStart"/>
      <w:r w:rsidRPr="004D4752">
        <w:rPr>
          <w:lang w:val="fr-FR"/>
        </w:rPr>
        <w:t>nadležni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organ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koji</w:t>
      </w:r>
      <w:proofErr w:type="spellEnd"/>
      <w:r w:rsidRPr="004D4752">
        <w:rPr>
          <w:lang w:val="fr-FR"/>
        </w:rPr>
        <w:t xml:space="preserve"> je dao </w:t>
      </w:r>
      <w:proofErr w:type="spellStart"/>
      <w:r w:rsidRPr="004D4752">
        <w:rPr>
          <w:lang w:val="fr-FR"/>
        </w:rPr>
        <w:t>inicijativu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za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pokretanje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postupka</w:t>
      </w:r>
      <w:proofErr w:type="spellEnd"/>
      <w:r w:rsidRPr="004D4752">
        <w:rPr>
          <w:lang w:val="fr-FR"/>
        </w:rPr>
        <w:t>.</w:t>
      </w:r>
    </w:p>
    <w:p w14:paraId="46FE813C" w14:textId="77777777" w:rsidR="004D4752" w:rsidRPr="004D4752" w:rsidRDefault="004D4752" w:rsidP="004D4752">
      <w:pPr>
        <w:jc w:val="center"/>
        <w:rPr>
          <w:lang w:val="fr-FR"/>
        </w:rPr>
      </w:pPr>
      <w:proofErr w:type="spellStart"/>
      <w:r w:rsidRPr="004D4752">
        <w:rPr>
          <w:lang w:val="fr-FR"/>
        </w:rPr>
        <w:t>Rešenje</w:t>
      </w:r>
      <w:proofErr w:type="spellEnd"/>
      <w:r w:rsidRPr="004D4752">
        <w:rPr>
          <w:lang w:val="fr-FR"/>
        </w:rPr>
        <w:t xml:space="preserve"> o </w:t>
      </w:r>
      <w:proofErr w:type="spellStart"/>
      <w:r w:rsidRPr="004D4752">
        <w:rPr>
          <w:lang w:val="fr-FR"/>
        </w:rPr>
        <w:t>pasivizaciji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pogrešno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određenog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matičnog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broja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dostavlja</w:t>
      </w:r>
      <w:proofErr w:type="spellEnd"/>
      <w:r w:rsidRPr="004D4752">
        <w:rPr>
          <w:lang w:val="fr-FR"/>
        </w:rPr>
        <w:t xml:space="preserve"> se </w:t>
      </w:r>
      <w:proofErr w:type="spellStart"/>
      <w:r w:rsidRPr="004D4752">
        <w:rPr>
          <w:lang w:val="fr-FR"/>
        </w:rPr>
        <w:t>građaninu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kome</w:t>
      </w:r>
      <w:proofErr w:type="spellEnd"/>
      <w:r w:rsidRPr="004D4752">
        <w:rPr>
          <w:lang w:val="fr-FR"/>
        </w:rPr>
        <w:t xml:space="preserve"> je </w:t>
      </w:r>
      <w:proofErr w:type="spellStart"/>
      <w:r w:rsidRPr="004D4752">
        <w:rPr>
          <w:lang w:val="fr-FR"/>
        </w:rPr>
        <w:t>pasiviziran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pogrešno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određen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matični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broj</w:t>
      </w:r>
      <w:proofErr w:type="spellEnd"/>
      <w:r w:rsidRPr="004D4752">
        <w:rPr>
          <w:lang w:val="fr-FR"/>
        </w:rPr>
        <w:t>.</w:t>
      </w:r>
    </w:p>
    <w:p w14:paraId="2CB0B217" w14:textId="77777777" w:rsidR="004D4752" w:rsidRPr="004D4752" w:rsidRDefault="004D4752" w:rsidP="004D4752">
      <w:pPr>
        <w:jc w:val="center"/>
        <w:rPr>
          <w:lang w:val="fr-FR"/>
        </w:rPr>
      </w:pPr>
      <w:proofErr w:type="spellStart"/>
      <w:r w:rsidRPr="004D4752">
        <w:rPr>
          <w:lang w:val="fr-FR"/>
        </w:rPr>
        <w:t>Kada</w:t>
      </w:r>
      <w:proofErr w:type="spellEnd"/>
      <w:r w:rsidRPr="004D4752">
        <w:rPr>
          <w:lang w:val="fr-FR"/>
        </w:rPr>
        <w:t xml:space="preserve"> je </w:t>
      </w:r>
      <w:proofErr w:type="spellStart"/>
      <w:r w:rsidRPr="004D4752">
        <w:rPr>
          <w:lang w:val="fr-FR"/>
        </w:rPr>
        <w:t>nadležni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organ</w:t>
      </w:r>
      <w:proofErr w:type="spellEnd"/>
      <w:r w:rsidRPr="004D4752">
        <w:rPr>
          <w:lang w:val="fr-FR"/>
        </w:rPr>
        <w:t xml:space="preserve"> u </w:t>
      </w:r>
      <w:proofErr w:type="spellStart"/>
      <w:r w:rsidRPr="004D4752">
        <w:rPr>
          <w:lang w:val="fr-FR"/>
        </w:rPr>
        <w:t>Republici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Srbiji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odredio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dva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ili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više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matičnih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brojeva</w:t>
      </w:r>
      <w:proofErr w:type="spellEnd"/>
      <w:r w:rsidRPr="004D4752">
        <w:rPr>
          <w:lang w:val="fr-FR"/>
        </w:rPr>
        <w:t xml:space="preserve">, </w:t>
      </w:r>
      <w:proofErr w:type="spellStart"/>
      <w:r w:rsidRPr="004D4752">
        <w:rPr>
          <w:lang w:val="fr-FR"/>
        </w:rPr>
        <w:t>pasiviziraju</w:t>
      </w:r>
      <w:proofErr w:type="spellEnd"/>
      <w:r w:rsidRPr="004D4752">
        <w:rPr>
          <w:lang w:val="fr-FR"/>
        </w:rPr>
        <w:t xml:space="preserve"> se </w:t>
      </w:r>
      <w:proofErr w:type="spellStart"/>
      <w:r w:rsidRPr="004D4752">
        <w:rPr>
          <w:lang w:val="fr-FR"/>
        </w:rPr>
        <w:t>kasnije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određeni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matični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brojevi</w:t>
      </w:r>
      <w:proofErr w:type="spellEnd"/>
      <w:r w:rsidRPr="004D4752">
        <w:rPr>
          <w:lang w:val="fr-FR"/>
        </w:rPr>
        <w:t xml:space="preserve">, </w:t>
      </w:r>
      <w:proofErr w:type="spellStart"/>
      <w:r w:rsidRPr="004D4752">
        <w:rPr>
          <w:lang w:val="fr-FR"/>
        </w:rPr>
        <w:t>osim</w:t>
      </w:r>
      <w:proofErr w:type="spellEnd"/>
      <w:r w:rsidRPr="004D4752">
        <w:rPr>
          <w:lang w:val="fr-FR"/>
        </w:rPr>
        <w:t xml:space="preserve"> ako je </w:t>
      </w:r>
      <w:proofErr w:type="spellStart"/>
      <w:r w:rsidRPr="004D4752">
        <w:rPr>
          <w:lang w:val="fr-FR"/>
        </w:rPr>
        <w:t>kasnije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određen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matični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broj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upisan</w:t>
      </w:r>
      <w:proofErr w:type="spellEnd"/>
      <w:r w:rsidRPr="004D4752">
        <w:rPr>
          <w:lang w:val="fr-FR"/>
        </w:rPr>
        <w:t xml:space="preserve"> u </w:t>
      </w:r>
      <w:proofErr w:type="spellStart"/>
      <w:r w:rsidRPr="004D4752">
        <w:rPr>
          <w:lang w:val="fr-FR"/>
        </w:rPr>
        <w:t>javne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isprave</w:t>
      </w:r>
      <w:proofErr w:type="spellEnd"/>
      <w:r w:rsidRPr="004D4752">
        <w:rPr>
          <w:lang w:val="fr-FR"/>
        </w:rPr>
        <w:t>.</w:t>
      </w:r>
    </w:p>
    <w:p w14:paraId="11ACE749" w14:textId="77777777" w:rsidR="004D4752" w:rsidRPr="004D4752" w:rsidRDefault="004D4752" w:rsidP="004D4752">
      <w:pPr>
        <w:jc w:val="center"/>
        <w:rPr>
          <w:lang w:val="fr-FR"/>
        </w:rPr>
      </w:pPr>
      <w:proofErr w:type="spellStart"/>
      <w:r w:rsidRPr="004D4752">
        <w:rPr>
          <w:lang w:val="fr-FR"/>
        </w:rPr>
        <w:t>Pasivizirani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matični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broj</w:t>
      </w:r>
      <w:proofErr w:type="spellEnd"/>
      <w:r w:rsidRPr="004D4752">
        <w:rPr>
          <w:lang w:val="fr-FR"/>
        </w:rPr>
        <w:t xml:space="preserve"> ne </w:t>
      </w:r>
      <w:proofErr w:type="spellStart"/>
      <w:r w:rsidRPr="004D4752">
        <w:rPr>
          <w:lang w:val="fr-FR"/>
        </w:rPr>
        <w:t>može</w:t>
      </w:r>
      <w:proofErr w:type="spellEnd"/>
      <w:r w:rsidRPr="004D4752">
        <w:rPr>
          <w:lang w:val="fr-FR"/>
        </w:rPr>
        <w:t xml:space="preserve"> se </w:t>
      </w:r>
      <w:proofErr w:type="spellStart"/>
      <w:r w:rsidRPr="004D4752">
        <w:rPr>
          <w:lang w:val="fr-FR"/>
        </w:rPr>
        <w:t>odrediti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drugom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građaninu</w:t>
      </w:r>
      <w:proofErr w:type="spellEnd"/>
      <w:r w:rsidRPr="004D4752">
        <w:rPr>
          <w:lang w:val="fr-FR"/>
        </w:rPr>
        <w:t>.</w:t>
      </w:r>
    </w:p>
    <w:p w14:paraId="3131A793" w14:textId="77777777" w:rsidR="004D4752" w:rsidRPr="004D4752" w:rsidRDefault="004D4752" w:rsidP="004D4752">
      <w:pPr>
        <w:jc w:val="center"/>
        <w:rPr>
          <w:lang w:val="fr-FR"/>
        </w:rPr>
      </w:pPr>
      <w:proofErr w:type="spellStart"/>
      <w:r w:rsidRPr="004D4752">
        <w:rPr>
          <w:lang w:val="fr-FR"/>
        </w:rPr>
        <w:t>Pasivizirani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matični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broj</w:t>
      </w:r>
      <w:proofErr w:type="spellEnd"/>
      <w:r w:rsidRPr="004D4752">
        <w:rPr>
          <w:lang w:val="fr-FR"/>
        </w:rPr>
        <w:t xml:space="preserve"> se u </w:t>
      </w:r>
      <w:proofErr w:type="spellStart"/>
      <w:r w:rsidRPr="004D4752">
        <w:rPr>
          <w:lang w:val="fr-FR"/>
        </w:rPr>
        <w:t>evidenciji</w:t>
      </w:r>
      <w:proofErr w:type="spellEnd"/>
      <w:r w:rsidRPr="004D4752">
        <w:rPr>
          <w:lang w:val="fr-FR"/>
        </w:rPr>
        <w:t xml:space="preserve"> o </w:t>
      </w:r>
      <w:proofErr w:type="spellStart"/>
      <w:r w:rsidRPr="004D4752">
        <w:rPr>
          <w:lang w:val="fr-FR"/>
        </w:rPr>
        <w:t>matičnim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brojevima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evidentira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kao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zamenjen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novim</w:t>
      </w:r>
      <w:proofErr w:type="spellEnd"/>
      <w:r w:rsidRPr="004D4752">
        <w:rPr>
          <w:lang w:val="fr-FR"/>
        </w:rPr>
        <w:t xml:space="preserve"> i ne </w:t>
      </w:r>
      <w:proofErr w:type="spellStart"/>
      <w:r w:rsidRPr="004D4752">
        <w:rPr>
          <w:lang w:val="fr-FR"/>
        </w:rPr>
        <w:t>može</w:t>
      </w:r>
      <w:proofErr w:type="spellEnd"/>
      <w:r w:rsidRPr="004D4752">
        <w:rPr>
          <w:lang w:val="fr-FR"/>
        </w:rPr>
        <w:t xml:space="preserve"> se </w:t>
      </w:r>
      <w:proofErr w:type="spellStart"/>
      <w:r w:rsidRPr="004D4752">
        <w:rPr>
          <w:lang w:val="fr-FR"/>
        </w:rPr>
        <w:t>koristiti</w:t>
      </w:r>
      <w:proofErr w:type="spellEnd"/>
      <w:r w:rsidRPr="004D4752">
        <w:rPr>
          <w:lang w:val="fr-FR"/>
        </w:rPr>
        <w:t xml:space="preserve"> u </w:t>
      </w:r>
      <w:proofErr w:type="spellStart"/>
      <w:r w:rsidRPr="004D4752">
        <w:rPr>
          <w:lang w:val="fr-FR"/>
        </w:rPr>
        <w:t>pravnom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prometu</w:t>
      </w:r>
      <w:proofErr w:type="spellEnd"/>
      <w:r w:rsidRPr="004D4752">
        <w:rPr>
          <w:lang w:val="fr-FR"/>
        </w:rPr>
        <w:t>.</w:t>
      </w:r>
    </w:p>
    <w:p w14:paraId="58F673E3" w14:textId="77777777" w:rsidR="004D4752" w:rsidRPr="004D4752" w:rsidRDefault="004D4752" w:rsidP="004D4752">
      <w:pPr>
        <w:jc w:val="center"/>
        <w:rPr>
          <w:b/>
          <w:bCs/>
          <w:lang w:val="fr-FR"/>
        </w:rPr>
      </w:pPr>
      <w:bookmarkStart w:id="9" w:name="clan_10"/>
      <w:bookmarkEnd w:id="9"/>
      <w:proofErr w:type="spellStart"/>
      <w:r w:rsidRPr="004D4752">
        <w:rPr>
          <w:b/>
          <w:bCs/>
          <w:lang w:val="fr-FR"/>
        </w:rPr>
        <w:t>Član</w:t>
      </w:r>
      <w:proofErr w:type="spellEnd"/>
      <w:r w:rsidRPr="004D4752">
        <w:rPr>
          <w:b/>
          <w:bCs/>
          <w:lang w:val="fr-FR"/>
        </w:rPr>
        <w:t xml:space="preserve"> 10</w:t>
      </w:r>
    </w:p>
    <w:p w14:paraId="01C8C23B" w14:textId="77777777" w:rsidR="004D4752" w:rsidRPr="004D4752" w:rsidRDefault="004D4752" w:rsidP="004D4752">
      <w:pPr>
        <w:jc w:val="center"/>
        <w:rPr>
          <w:lang w:val="fr-FR"/>
        </w:rPr>
      </w:pPr>
      <w:proofErr w:type="spellStart"/>
      <w:r w:rsidRPr="004D4752">
        <w:rPr>
          <w:lang w:val="fr-FR"/>
        </w:rPr>
        <w:t>Nadležni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organ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vodi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jedinstvenu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evidenciju</w:t>
      </w:r>
      <w:proofErr w:type="spellEnd"/>
      <w:r w:rsidRPr="004D4752">
        <w:rPr>
          <w:lang w:val="fr-FR"/>
        </w:rPr>
        <w:t xml:space="preserve"> o </w:t>
      </w:r>
      <w:proofErr w:type="spellStart"/>
      <w:r w:rsidRPr="004D4752">
        <w:rPr>
          <w:lang w:val="fr-FR"/>
        </w:rPr>
        <w:t>matičnim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brojevima</w:t>
      </w:r>
      <w:proofErr w:type="spellEnd"/>
      <w:r w:rsidRPr="004D4752">
        <w:rPr>
          <w:lang w:val="fr-FR"/>
        </w:rPr>
        <w:t xml:space="preserve"> u </w:t>
      </w:r>
      <w:proofErr w:type="spellStart"/>
      <w:r w:rsidRPr="004D4752">
        <w:rPr>
          <w:lang w:val="fr-FR"/>
        </w:rPr>
        <w:t>elektronskom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obliku</w:t>
      </w:r>
      <w:proofErr w:type="spellEnd"/>
      <w:r w:rsidRPr="004D4752">
        <w:rPr>
          <w:lang w:val="fr-FR"/>
        </w:rPr>
        <w:t>.</w:t>
      </w:r>
    </w:p>
    <w:p w14:paraId="0DD00117" w14:textId="77777777" w:rsidR="004D4752" w:rsidRPr="004D4752" w:rsidRDefault="004D4752" w:rsidP="004D4752">
      <w:pPr>
        <w:jc w:val="center"/>
        <w:rPr>
          <w:lang w:val="fr-FR"/>
        </w:rPr>
      </w:pPr>
      <w:r w:rsidRPr="004D4752">
        <w:rPr>
          <w:lang w:val="fr-FR"/>
        </w:rPr>
        <w:t xml:space="preserve">Na </w:t>
      </w:r>
      <w:proofErr w:type="spellStart"/>
      <w:r w:rsidRPr="004D4752">
        <w:rPr>
          <w:lang w:val="fr-FR"/>
        </w:rPr>
        <w:t>obradu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podataka</w:t>
      </w:r>
      <w:proofErr w:type="spellEnd"/>
      <w:r w:rsidRPr="004D4752">
        <w:rPr>
          <w:lang w:val="fr-FR"/>
        </w:rPr>
        <w:t xml:space="preserve"> o </w:t>
      </w:r>
      <w:proofErr w:type="spellStart"/>
      <w:r w:rsidRPr="004D4752">
        <w:rPr>
          <w:lang w:val="fr-FR"/>
        </w:rPr>
        <w:t>ličnosti</w:t>
      </w:r>
      <w:proofErr w:type="spellEnd"/>
      <w:r w:rsidRPr="004D4752">
        <w:rPr>
          <w:lang w:val="fr-FR"/>
        </w:rPr>
        <w:t xml:space="preserve"> i </w:t>
      </w:r>
      <w:proofErr w:type="spellStart"/>
      <w:r w:rsidRPr="004D4752">
        <w:rPr>
          <w:lang w:val="fr-FR"/>
        </w:rPr>
        <w:t>evidencije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koje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vodi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nadležni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organ</w:t>
      </w:r>
      <w:proofErr w:type="spellEnd"/>
      <w:r w:rsidRPr="004D4752">
        <w:rPr>
          <w:lang w:val="fr-FR"/>
        </w:rPr>
        <w:t xml:space="preserve">, </w:t>
      </w:r>
      <w:proofErr w:type="spellStart"/>
      <w:r w:rsidRPr="004D4752">
        <w:rPr>
          <w:lang w:val="fr-FR"/>
        </w:rPr>
        <w:t>kao</w:t>
      </w:r>
      <w:proofErr w:type="spellEnd"/>
      <w:r w:rsidRPr="004D4752">
        <w:rPr>
          <w:lang w:val="fr-FR"/>
        </w:rPr>
        <w:t xml:space="preserve"> i na </w:t>
      </w:r>
      <w:proofErr w:type="spellStart"/>
      <w:r w:rsidRPr="004D4752">
        <w:rPr>
          <w:lang w:val="fr-FR"/>
        </w:rPr>
        <w:t>sadržinu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tih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evidencija</w:t>
      </w:r>
      <w:proofErr w:type="spellEnd"/>
      <w:r w:rsidRPr="004D4752">
        <w:rPr>
          <w:lang w:val="fr-FR"/>
        </w:rPr>
        <w:t xml:space="preserve">, </w:t>
      </w:r>
      <w:proofErr w:type="spellStart"/>
      <w:r w:rsidRPr="004D4752">
        <w:rPr>
          <w:lang w:val="fr-FR"/>
        </w:rPr>
        <w:t>ažuriranje</w:t>
      </w:r>
      <w:proofErr w:type="spellEnd"/>
      <w:r w:rsidRPr="004D4752">
        <w:rPr>
          <w:lang w:val="fr-FR"/>
        </w:rPr>
        <w:t xml:space="preserve"> i </w:t>
      </w:r>
      <w:proofErr w:type="spellStart"/>
      <w:r w:rsidRPr="004D4752">
        <w:rPr>
          <w:lang w:val="fr-FR"/>
        </w:rPr>
        <w:t>brisanje</w:t>
      </w:r>
      <w:proofErr w:type="spellEnd"/>
      <w:r w:rsidRPr="004D4752">
        <w:rPr>
          <w:lang w:val="fr-FR"/>
        </w:rPr>
        <w:t xml:space="preserve">, </w:t>
      </w:r>
      <w:proofErr w:type="spellStart"/>
      <w:r w:rsidRPr="004D4752">
        <w:rPr>
          <w:lang w:val="fr-FR"/>
        </w:rPr>
        <w:t>rokove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čuvanja</w:t>
      </w:r>
      <w:proofErr w:type="spellEnd"/>
      <w:r w:rsidRPr="004D4752">
        <w:rPr>
          <w:lang w:val="fr-FR"/>
        </w:rPr>
        <w:t xml:space="preserve"> i </w:t>
      </w:r>
      <w:proofErr w:type="spellStart"/>
      <w:r w:rsidRPr="004D4752">
        <w:rPr>
          <w:lang w:val="fr-FR"/>
        </w:rPr>
        <w:t>mere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zaštite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podataka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primenjuju</w:t>
      </w:r>
      <w:proofErr w:type="spellEnd"/>
      <w:r w:rsidRPr="004D4752">
        <w:rPr>
          <w:lang w:val="fr-FR"/>
        </w:rPr>
        <w:t xml:space="preserve"> se </w:t>
      </w:r>
      <w:proofErr w:type="spellStart"/>
      <w:r w:rsidRPr="004D4752">
        <w:rPr>
          <w:lang w:val="fr-FR"/>
        </w:rPr>
        <w:t>odredbe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zakona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kojim</w:t>
      </w:r>
      <w:proofErr w:type="spellEnd"/>
      <w:r w:rsidRPr="004D4752">
        <w:rPr>
          <w:lang w:val="fr-FR"/>
        </w:rPr>
        <w:t xml:space="preserve"> se </w:t>
      </w:r>
      <w:proofErr w:type="spellStart"/>
      <w:r w:rsidRPr="004D4752">
        <w:rPr>
          <w:lang w:val="fr-FR"/>
        </w:rPr>
        <w:t>uređuju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evidencije</w:t>
      </w:r>
      <w:proofErr w:type="spellEnd"/>
      <w:r w:rsidRPr="004D4752">
        <w:rPr>
          <w:lang w:val="fr-FR"/>
        </w:rPr>
        <w:t xml:space="preserve"> i </w:t>
      </w:r>
      <w:proofErr w:type="spellStart"/>
      <w:r w:rsidRPr="004D4752">
        <w:rPr>
          <w:lang w:val="fr-FR"/>
        </w:rPr>
        <w:t>obrada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podataka</w:t>
      </w:r>
      <w:proofErr w:type="spellEnd"/>
      <w:r w:rsidRPr="004D4752">
        <w:rPr>
          <w:lang w:val="fr-FR"/>
        </w:rPr>
        <w:t xml:space="preserve"> u </w:t>
      </w:r>
      <w:proofErr w:type="spellStart"/>
      <w:r w:rsidRPr="004D4752">
        <w:rPr>
          <w:lang w:val="fr-FR"/>
        </w:rPr>
        <w:t>oblasti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unutrašnjih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poslova</w:t>
      </w:r>
      <w:proofErr w:type="spellEnd"/>
      <w:r w:rsidRPr="004D4752">
        <w:rPr>
          <w:lang w:val="fr-FR"/>
        </w:rPr>
        <w:t>.</w:t>
      </w:r>
    </w:p>
    <w:p w14:paraId="7FC696E9" w14:textId="77777777" w:rsidR="004D4752" w:rsidRPr="004D4752" w:rsidRDefault="004D4752" w:rsidP="004D4752">
      <w:pPr>
        <w:jc w:val="center"/>
        <w:rPr>
          <w:b/>
          <w:bCs/>
          <w:lang w:val="fr-FR"/>
        </w:rPr>
      </w:pPr>
      <w:bookmarkStart w:id="10" w:name="clan_11"/>
      <w:bookmarkEnd w:id="10"/>
      <w:proofErr w:type="spellStart"/>
      <w:r w:rsidRPr="004D4752">
        <w:rPr>
          <w:b/>
          <w:bCs/>
          <w:lang w:val="fr-FR"/>
        </w:rPr>
        <w:t>Član</w:t>
      </w:r>
      <w:proofErr w:type="spellEnd"/>
      <w:r w:rsidRPr="004D4752">
        <w:rPr>
          <w:b/>
          <w:bCs/>
          <w:lang w:val="fr-FR"/>
        </w:rPr>
        <w:t xml:space="preserve"> 11</w:t>
      </w:r>
    </w:p>
    <w:p w14:paraId="00986B66" w14:textId="77777777" w:rsidR="004D4752" w:rsidRPr="004D4752" w:rsidRDefault="004D4752" w:rsidP="004D4752">
      <w:pPr>
        <w:jc w:val="center"/>
        <w:rPr>
          <w:lang w:val="fr-FR"/>
        </w:rPr>
      </w:pPr>
      <w:proofErr w:type="spellStart"/>
      <w:r w:rsidRPr="004D4752">
        <w:rPr>
          <w:lang w:val="fr-FR"/>
        </w:rPr>
        <w:t>Matični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broj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upisan</w:t>
      </w:r>
      <w:proofErr w:type="spellEnd"/>
      <w:r w:rsidRPr="004D4752">
        <w:rPr>
          <w:lang w:val="fr-FR"/>
        </w:rPr>
        <w:t xml:space="preserve"> u </w:t>
      </w:r>
      <w:proofErr w:type="spellStart"/>
      <w:r w:rsidRPr="004D4752">
        <w:rPr>
          <w:lang w:val="fr-FR"/>
        </w:rPr>
        <w:t>evidenciju</w:t>
      </w:r>
      <w:proofErr w:type="spellEnd"/>
      <w:r w:rsidRPr="004D4752">
        <w:rPr>
          <w:lang w:val="fr-FR"/>
        </w:rPr>
        <w:t xml:space="preserve"> o </w:t>
      </w:r>
      <w:proofErr w:type="spellStart"/>
      <w:r w:rsidRPr="004D4752">
        <w:rPr>
          <w:lang w:val="fr-FR"/>
        </w:rPr>
        <w:t>matičnim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brojevima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upisuje</w:t>
      </w:r>
      <w:proofErr w:type="spellEnd"/>
      <w:r w:rsidRPr="004D4752">
        <w:rPr>
          <w:lang w:val="fr-FR"/>
        </w:rPr>
        <w:t xml:space="preserve"> se u </w:t>
      </w:r>
      <w:proofErr w:type="spellStart"/>
      <w:r w:rsidRPr="004D4752">
        <w:rPr>
          <w:lang w:val="fr-FR"/>
        </w:rPr>
        <w:t>javne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isprave</w:t>
      </w:r>
      <w:proofErr w:type="spellEnd"/>
      <w:r w:rsidRPr="004D4752">
        <w:rPr>
          <w:lang w:val="fr-FR"/>
        </w:rPr>
        <w:t xml:space="preserve"> i </w:t>
      </w:r>
      <w:proofErr w:type="spellStart"/>
      <w:r w:rsidRPr="004D4752">
        <w:rPr>
          <w:lang w:val="fr-FR"/>
        </w:rPr>
        <w:t>druge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evidencije</w:t>
      </w:r>
      <w:proofErr w:type="spellEnd"/>
      <w:r w:rsidRPr="004D4752">
        <w:rPr>
          <w:lang w:val="fr-FR"/>
        </w:rPr>
        <w:t>.</w:t>
      </w:r>
    </w:p>
    <w:p w14:paraId="725CDA2E" w14:textId="77777777" w:rsidR="004D4752" w:rsidRPr="004D4752" w:rsidRDefault="004D4752" w:rsidP="004D4752">
      <w:pPr>
        <w:jc w:val="center"/>
        <w:rPr>
          <w:lang w:val="fr-FR"/>
        </w:rPr>
      </w:pPr>
      <w:proofErr w:type="spellStart"/>
      <w:r w:rsidRPr="004D4752">
        <w:rPr>
          <w:lang w:val="fr-FR"/>
        </w:rPr>
        <w:lastRenderedPageBreak/>
        <w:t>Matični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broj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građana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služi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za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vođenje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evidencije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podataka</w:t>
      </w:r>
      <w:proofErr w:type="spellEnd"/>
      <w:r w:rsidRPr="004D4752">
        <w:rPr>
          <w:lang w:val="fr-FR"/>
        </w:rPr>
        <w:t xml:space="preserve"> o </w:t>
      </w:r>
      <w:proofErr w:type="spellStart"/>
      <w:r w:rsidRPr="004D4752">
        <w:rPr>
          <w:lang w:val="fr-FR"/>
        </w:rPr>
        <w:t>ličnosti</w:t>
      </w:r>
      <w:proofErr w:type="spellEnd"/>
      <w:r w:rsidRPr="004D4752">
        <w:rPr>
          <w:lang w:val="fr-FR"/>
        </w:rPr>
        <w:t xml:space="preserve"> i </w:t>
      </w:r>
      <w:proofErr w:type="spellStart"/>
      <w:r w:rsidRPr="004D4752">
        <w:rPr>
          <w:lang w:val="fr-FR"/>
        </w:rPr>
        <w:t>povezivanje</w:t>
      </w:r>
      <w:proofErr w:type="spellEnd"/>
      <w:r w:rsidRPr="004D4752">
        <w:rPr>
          <w:lang w:val="fr-FR"/>
        </w:rPr>
        <w:t xml:space="preserve"> s </w:t>
      </w:r>
      <w:proofErr w:type="spellStart"/>
      <w:r w:rsidRPr="004D4752">
        <w:rPr>
          <w:lang w:val="fr-FR"/>
        </w:rPr>
        <w:t>drugim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evidencijama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državnih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organa</w:t>
      </w:r>
      <w:proofErr w:type="spellEnd"/>
      <w:r w:rsidRPr="004D4752">
        <w:rPr>
          <w:lang w:val="fr-FR"/>
        </w:rPr>
        <w:t xml:space="preserve"> i </w:t>
      </w:r>
      <w:proofErr w:type="spellStart"/>
      <w:r w:rsidRPr="004D4752">
        <w:rPr>
          <w:lang w:val="fr-FR"/>
        </w:rPr>
        <w:t>korisnika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koji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imaju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zakonski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osnov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za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korišćenje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matičnog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broja</w:t>
      </w:r>
      <w:proofErr w:type="spellEnd"/>
      <w:r w:rsidRPr="004D4752">
        <w:rPr>
          <w:lang w:val="fr-FR"/>
        </w:rPr>
        <w:t>.</w:t>
      </w:r>
    </w:p>
    <w:p w14:paraId="6F2B0468" w14:textId="77777777" w:rsidR="004D4752" w:rsidRPr="004D4752" w:rsidRDefault="004D4752" w:rsidP="004D4752">
      <w:pPr>
        <w:jc w:val="center"/>
        <w:rPr>
          <w:b/>
          <w:bCs/>
          <w:lang w:val="fr-FR"/>
        </w:rPr>
      </w:pPr>
      <w:bookmarkStart w:id="11" w:name="clan_12"/>
      <w:bookmarkEnd w:id="11"/>
      <w:proofErr w:type="spellStart"/>
      <w:r w:rsidRPr="004D4752">
        <w:rPr>
          <w:b/>
          <w:bCs/>
          <w:lang w:val="fr-FR"/>
        </w:rPr>
        <w:t>Član</w:t>
      </w:r>
      <w:proofErr w:type="spellEnd"/>
      <w:r w:rsidRPr="004D4752">
        <w:rPr>
          <w:b/>
          <w:bCs/>
          <w:lang w:val="fr-FR"/>
        </w:rPr>
        <w:t xml:space="preserve"> 12</w:t>
      </w:r>
    </w:p>
    <w:p w14:paraId="6054EC29" w14:textId="77777777" w:rsidR="004D4752" w:rsidRPr="004D4752" w:rsidRDefault="004D4752" w:rsidP="004D4752">
      <w:pPr>
        <w:jc w:val="center"/>
        <w:rPr>
          <w:lang w:val="fr-FR"/>
        </w:rPr>
      </w:pPr>
      <w:proofErr w:type="spellStart"/>
      <w:r w:rsidRPr="004D4752">
        <w:rPr>
          <w:lang w:val="fr-FR"/>
        </w:rPr>
        <w:t>Matični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brojevi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određeni</w:t>
      </w:r>
      <w:proofErr w:type="spellEnd"/>
      <w:r w:rsidRPr="004D4752">
        <w:rPr>
          <w:lang w:val="fr-FR"/>
        </w:rPr>
        <w:t xml:space="preserve"> na </w:t>
      </w:r>
      <w:proofErr w:type="spellStart"/>
      <w:r w:rsidRPr="004D4752">
        <w:rPr>
          <w:lang w:val="fr-FR"/>
        </w:rPr>
        <w:t>osnovu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propisa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koji</w:t>
      </w:r>
      <w:proofErr w:type="spellEnd"/>
      <w:r w:rsidRPr="004D4752">
        <w:rPr>
          <w:lang w:val="fr-FR"/>
        </w:rPr>
        <w:t xml:space="preserve"> su </w:t>
      </w:r>
      <w:proofErr w:type="spellStart"/>
      <w:r w:rsidRPr="004D4752">
        <w:rPr>
          <w:lang w:val="fr-FR"/>
        </w:rPr>
        <w:t>važili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pre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stupanja</w:t>
      </w:r>
      <w:proofErr w:type="spellEnd"/>
      <w:r w:rsidRPr="004D4752">
        <w:rPr>
          <w:lang w:val="fr-FR"/>
        </w:rPr>
        <w:t xml:space="preserve"> na </w:t>
      </w:r>
      <w:proofErr w:type="spellStart"/>
      <w:r w:rsidRPr="004D4752">
        <w:rPr>
          <w:lang w:val="fr-FR"/>
        </w:rPr>
        <w:t>snagu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ovog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zakona</w:t>
      </w:r>
      <w:proofErr w:type="spellEnd"/>
      <w:r w:rsidRPr="004D4752">
        <w:rPr>
          <w:lang w:val="fr-FR"/>
        </w:rPr>
        <w:t xml:space="preserve">, a </w:t>
      </w:r>
      <w:proofErr w:type="spellStart"/>
      <w:r w:rsidRPr="004D4752">
        <w:rPr>
          <w:lang w:val="fr-FR"/>
        </w:rPr>
        <w:t>koji</w:t>
      </w:r>
      <w:proofErr w:type="spellEnd"/>
      <w:r w:rsidRPr="004D4752">
        <w:rPr>
          <w:lang w:val="fr-FR"/>
        </w:rPr>
        <w:t xml:space="preserve"> se </w:t>
      </w:r>
      <w:proofErr w:type="spellStart"/>
      <w:r w:rsidRPr="004D4752">
        <w:rPr>
          <w:lang w:val="fr-FR"/>
        </w:rPr>
        <w:t>nalaze</w:t>
      </w:r>
      <w:proofErr w:type="spellEnd"/>
      <w:r w:rsidRPr="004D4752">
        <w:rPr>
          <w:lang w:val="fr-FR"/>
        </w:rPr>
        <w:t xml:space="preserve"> u </w:t>
      </w:r>
      <w:proofErr w:type="spellStart"/>
      <w:r w:rsidRPr="004D4752">
        <w:rPr>
          <w:lang w:val="fr-FR"/>
        </w:rPr>
        <w:t>evidencijama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nadležnog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organa</w:t>
      </w:r>
      <w:proofErr w:type="spellEnd"/>
      <w:r w:rsidRPr="004D4752">
        <w:rPr>
          <w:lang w:val="fr-FR"/>
        </w:rPr>
        <w:t xml:space="preserve">, </w:t>
      </w:r>
      <w:proofErr w:type="spellStart"/>
      <w:r w:rsidRPr="004D4752">
        <w:rPr>
          <w:lang w:val="fr-FR"/>
        </w:rPr>
        <w:t>važe</w:t>
      </w:r>
      <w:proofErr w:type="spellEnd"/>
      <w:r w:rsidRPr="004D4752">
        <w:rPr>
          <w:lang w:val="fr-FR"/>
        </w:rPr>
        <w:t xml:space="preserve"> i </w:t>
      </w:r>
      <w:proofErr w:type="spellStart"/>
      <w:r w:rsidRPr="004D4752">
        <w:rPr>
          <w:lang w:val="fr-FR"/>
        </w:rPr>
        <w:t>nakon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stupanja</w:t>
      </w:r>
      <w:proofErr w:type="spellEnd"/>
      <w:r w:rsidRPr="004D4752">
        <w:rPr>
          <w:lang w:val="fr-FR"/>
        </w:rPr>
        <w:t xml:space="preserve"> na </w:t>
      </w:r>
      <w:proofErr w:type="spellStart"/>
      <w:r w:rsidRPr="004D4752">
        <w:rPr>
          <w:lang w:val="fr-FR"/>
        </w:rPr>
        <w:t>snagu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ovog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zakona</w:t>
      </w:r>
      <w:proofErr w:type="spellEnd"/>
      <w:r w:rsidRPr="004D4752">
        <w:rPr>
          <w:lang w:val="fr-FR"/>
        </w:rPr>
        <w:t>.</w:t>
      </w:r>
    </w:p>
    <w:p w14:paraId="34F4CDC4" w14:textId="77777777" w:rsidR="004D4752" w:rsidRPr="004D4752" w:rsidRDefault="004D4752" w:rsidP="004D4752">
      <w:pPr>
        <w:jc w:val="center"/>
        <w:rPr>
          <w:lang w:val="fr-FR"/>
        </w:rPr>
      </w:pPr>
      <w:proofErr w:type="spellStart"/>
      <w:r w:rsidRPr="004D4752">
        <w:rPr>
          <w:lang w:val="fr-FR"/>
        </w:rPr>
        <w:t>Državljaninu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Republike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Srbije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kome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nije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određen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matični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broj</w:t>
      </w:r>
      <w:proofErr w:type="spellEnd"/>
      <w:r w:rsidRPr="004D4752">
        <w:rPr>
          <w:lang w:val="fr-FR"/>
        </w:rPr>
        <w:t xml:space="preserve"> na </w:t>
      </w:r>
      <w:proofErr w:type="spellStart"/>
      <w:r w:rsidRPr="004D4752">
        <w:rPr>
          <w:lang w:val="fr-FR"/>
        </w:rPr>
        <w:t>osnovu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propisa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koji</w:t>
      </w:r>
      <w:proofErr w:type="spellEnd"/>
      <w:r w:rsidRPr="004D4752">
        <w:rPr>
          <w:lang w:val="fr-FR"/>
        </w:rPr>
        <w:t xml:space="preserve"> su </w:t>
      </w:r>
      <w:proofErr w:type="spellStart"/>
      <w:r w:rsidRPr="004D4752">
        <w:rPr>
          <w:lang w:val="fr-FR"/>
        </w:rPr>
        <w:t>važili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pre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stupanja</w:t>
      </w:r>
      <w:proofErr w:type="spellEnd"/>
      <w:r w:rsidRPr="004D4752">
        <w:rPr>
          <w:lang w:val="fr-FR"/>
        </w:rPr>
        <w:t xml:space="preserve"> na </w:t>
      </w:r>
      <w:proofErr w:type="spellStart"/>
      <w:r w:rsidRPr="004D4752">
        <w:rPr>
          <w:lang w:val="fr-FR"/>
        </w:rPr>
        <w:t>snagu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ovog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zakona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nadležni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organ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određuje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matični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broj</w:t>
      </w:r>
      <w:proofErr w:type="spellEnd"/>
      <w:r w:rsidRPr="004D4752">
        <w:rPr>
          <w:lang w:val="fr-FR"/>
        </w:rPr>
        <w:t xml:space="preserve"> u </w:t>
      </w:r>
      <w:proofErr w:type="spellStart"/>
      <w:r w:rsidRPr="004D4752">
        <w:rPr>
          <w:lang w:val="fr-FR"/>
        </w:rPr>
        <w:t>skladu</w:t>
      </w:r>
      <w:proofErr w:type="spellEnd"/>
      <w:r w:rsidRPr="004D4752">
        <w:rPr>
          <w:lang w:val="fr-FR"/>
        </w:rPr>
        <w:t xml:space="preserve"> sa </w:t>
      </w:r>
      <w:proofErr w:type="spellStart"/>
      <w:r w:rsidRPr="004D4752">
        <w:rPr>
          <w:lang w:val="fr-FR"/>
        </w:rPr>
        <w:t>članom</w:t>
      </w:r>
      <w:proofErr w:type="spellEnd"/>
      <w:r w:rsidRPr="004D4752">
        <w:rPr>
          <w:lang w:val="fr-FR"/>
        </w:rPr>
        <w:t xml:space="preserve"> 3. </w:t>
      </w:r>
      <w:proofErr w:type="spellStart"/>
      <w:proofErr w:type="gramStart"/>
      <w:r w:rsidRPr="004D4752">
        <w:rPr>
          <w:lang w:val="fr-FR"/>
        </w:rPr>
        <w:t>ovog</w:t>
      </w:r>
      <w:proofErr w:type="spellEnd"/>
      <w:proofErr w:type="gram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zakona</w:t>
      </w:r>
      <w:proofErr w:type="spellEnd"/>
      <w:r w:rsidRPr="004D4752">
        <w:rPr>
          <w:lang w:val="fr-FR"/>
        </w:rPr>
        <w:t>.</w:t>
      </w:r>
    </w:p>
    <w:p w14:paraId="2E86AF1F" w14:textId="77777777" w:rsidR="004D4752" w:rsidRPr="004D4752" w:rsidRDefault="004D4752" w:rsidP="004D4752">
      <w:pPr>
        <w:jc w:val="center"/>
        <w:rPr>
          <w:lang w:val="fr-FR"/>
        </w:rPr>
      </w:pPr>
      <w:r w:rsidRPr="004D4752">
        <w:rPr>
          <w:lang w:val="fr-FR"/>
        </w:rPr>
        <w:t xml:space="preserve">Ako je u </w:t>
      </w:r>
      <w:proofErr w:type="spellStart"/>
      <w:r w:rsidRPr="004D4752">
        <w:rPr>
          <w:lang w:val="fr-FR"/>
        </w:rPr>
        <w:t>matičnu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knjigu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rođenih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upisan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matični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broj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određen</w:t>
      </w:r>
      <w:proofErr w:type="spellEnd"/>
      <w:r w:rsidRPr="004D4752">
        <w:rPr>
          <w:lang w:val="fr-FR"/>
        </w:rPr>
        <w:t xml:space="preserve"> u </w:t>
      </w:r>
      <w:proofErr w:type="spellStart"/>
      <w:r w:rsidRPr="004D4752">
        <w:rPr>
          <w:lang w:val="fr-FR"/>
        </w:rPr>
        <w:t>nekoj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od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bivših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republika</w:t>
      </w:r>
      <w:proofErr w:type="spellEnd"/>
      <w:r w:rsidRPr="004D4752">
        <w:rPr>
          <w:lang w:val="fr-FR"/>
        </w:rPr>
        <w:t xml:space="preserve"> SFRJ, a </w:t>
      </w:r>
      <w:proofErr w:type="spellStart"/>
      <w:r w:rsidRPr="004D4752">
        <w:rPr>
          <w:lang w:val="fr-FR"/>
        </w:rPr>
        <w:t>nadležni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organ</w:t>
      </w:r>
      <w:proofErr w:type="spellEnd"/>
      <w:r w:rsidRPr="004D4752">
        <w:rPr>
          <w:lang w:val="fr-FR"/>
        </w:rPr>
        <w:t xml:space="preserve"> u </w:t>
      </w:r>
      <w:proofErr w:type="spellStart"/>
      <w:r w:rsidRPr="004D4752">
        <w:rPr>
          <w:lang w:val="fr-FR"/>
        </w:rPr>
        <w:t>Republici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Srbiji</w:t>
      </w:r>
      <w:proofErr w:type="spellEnd"/>
      <w:r w:rsidRPr="004D4752">
        <w:rPr>
          <w:lang w:val="fr-FR"/>
        </w:rPr>
        <w:t xml:space="preserve"> je </w:t>
      </w:r>
      <w:proofErr w:type="spellStart"/>
      <w:r w:rsidRPr="004D4752">
        <w:rPr>
          <w:lang w:val="fr-FR"/>
        </w:rPr>
        <w:t>već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odredio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novi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matični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broj</w:t>
      </w:r>
      <w:proofErr w:type="spellEnd"/>
      <w:r w:rsidRPr="004D4752">
        <w:rPr>
          <w:lang w:val="fr-FR"/>
        </w:rPr>
        <w:t xml:space="preserve">, </w:t>
      </w:r>
      <w:proofErr w:type="spellStart"/>
      <w:r w:rsidRPr="004D4752">
        <w:rPr>
          <w:lang w:val="fr-FR"/>
        </w:rPr>
        <w:t>nadležni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organ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uprave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koji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vodi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matičnu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knjigu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dužan</w:t>
      </w:r>
      <w:proofErr w:type="spellEnd"/>
      <w:r w:rsidRPr="004D4752">
        <w:rPr>
          <w:lang w:val="fr-FR"/>
        </w:rPr>
        <w:t xml:space="preserve"> je da </w:t>
      </w:r>
      <w:proofErr w:type="spellStart"/>
      <w:r w:rsidRPr="004D4752">
        <w:rPr>
          <w:lang w:val="fr-FR"/>
        </w:rPr>
        <w:t>upiše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matični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broj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koji</w:t>
      </w:r>
      <w:proofErr w:type="spellEnd"/>
      <w:r w:rsidRPr="004D4752">
        <w:rPr>
          <w:lang w:val="fr-FR"/>
        </w:rPr>
        <w:t xml:space="preserve"> je </w:t>
      </w:r>
      <w:proofErr w:type="spellStart"/>
      <w:r w:rsidRPr="004D4752">
        <w:rPr>
          <w:lang w:val="fr-FR"/>
        </w:rPr>
        <w:t>odredio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nadležni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organ</w:t>
      </w:r>
      <w:proofErr w:type="spellEnd"/>
      <w:r w:rsidRPr="004D4752">
        <w:rPr>
          <w:lang w:val="fr-FR"/>
        </w:rPr>
        <w:t xml:space="preserve"> u </w:t>
      </w:r>
      <w:proofErr w:type="spellStart"/>
      <w:r w:rsidRPr="004D4752">
        <w:rPr>
          <w:lang w:val="fr-FR"/>
        </w:rPr>
        <w:t>Republici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Srbiji</w:t>
      </w:r>
      <w:proofErr w:type="spellEnd"/>
      <w:r w:rsidRPr="004D4752">
        <w:rPr>
          <w:lang w:val="fr-FR"/>
        </w:rPr>
        <w:t>.</w:t>
      </w:r>
    </w:p>
    <w:p w14:paraId="7FF906B5" w14:textId="77777777" w:rsidR="004D4752" w:rsidRPr="004D4752" w:rsidRDefault="004D4752" w:rsidP="004D4752">
      <w:pPr>
        <w:jc w:val="center"/>
        <w:rPr>
          <w:lang w:val="fr-FR"/>
        </w:rPr>
      </w:pPr>
      <w:r w:rsidRPr="004D4752">
        <w:rPr>
          <w:lang w:val="fr-FR"/>
        </w:rPr>
        <w:t xml:space="preserve">Ako je </w:t>
      </w:r>
      <w:proofErr w:type="spellStart"/>
      <w:r w:rsidRPr="004D4752">
        <w:rPr>
          <w:lang w:val="fr-FR"/>
        </w:rPr>
        <w:t>građaninu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matični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broj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određen</w:t>
      </w:r>
      <w:proofErr w:type="spellEnd"/>
      <w:r w:rsidRPr="004D4752">
        <w:rPr>
          <w:lang w:val="fr-FR"/>
        </w:rPr>
        <w:t xml:space="preserve"> u </w:t>
      </w:r>
      <w:proofErr w:type="spellStart"/>
      <w:r w:rsidRPr="004D4752">
        <w:rPr>
          <w:lang w:val="fr-FR"/>
        </w:rPr>
        <w:t>nekoj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od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bivših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republika</w:t>
      </w:r>
      <w:proofErr w:type="spellEnd"/>
      <w:r w:rsidRPr="004D4752">
        <w:rPr>
          <w:lang w:val="fr-FR"/>
        </w:rPr>
        <w:t xml:space="preserve"> SFRJ, a </w:t>
      </w:r>
      <w:proofErr w:type="spellStart"/>
      <w:r w:rsidRPr="004D4752">
        <w:rPr>
          <w:lang w:val="fr-FR"/>
        </w:rPr>
        <w:t>nadležni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organ</w:t>
      </w:r>
      <w:proofErr w:type="spellEnd"/>
      <w:r w:rsidRPr="004D4752">
        <w:rPr>
          <w:lang w:val="fr-FR"/>
        </w:rPr>
        <w:t xml:space="preserve"> u </w:t>
      </w:r>
      <w:proofErr w:type="spellStart"/>
      <w:r w:rsidRPr="004D4752">
        <w:rPr>
          <w:lang w:val="fr-FR"/>
        </w:rPr>
        <w:t>Republici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Srbiji</w:t>
      </w:r>
      <w:proofErr w:type="spellEnd"/>
      <w:r w:rsidRPr="004D4752">
        <w:rPr>
          <w:lang w:val="fr-FR"/>
        </w:rPr>
        <w:t xml:space="preserve"> mu </w:t>
      </w:r>
      <w:proofErr w:type="spellStart"/>
      <w:r w:rsidRPr="004D4752">
        <w:rPr>
          <w:lang w:val="fr-FR"/>
        </w:rPr>
        <w:t>nije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odredio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matični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broj</w:t>
      </w:r>
      <w:proofErr w:type="spellEnd"/>
      <w:r w:rsidRPr="004D4752">
        <w:rPr>
          <w:lang w:val="fr-FR"/>
        </w:rPr>
        <w:t xml:space="preserve">, </w:t>
      </w:r>
      <w:proofErr w:type="spellStart"/>
      <w:r w:rsidRPr="004D4752">
        <w:rPr>
          <w:lang w:val="fr-FR"/>
        </w:rPr>
        <w:t>nadležni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organ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koji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vodi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matičnu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knjigu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dužan</w:t>
      </w:r>
      <w:proofErr w:type="spellEnd"/>
      <w:r w:rsidRPr="004D4752">
        <w:rPr>
          <w:lang w:val="fr-FR"/>
        </w:rPr>
        <w:t xml:space="preserve"> je da </w:t>
      </w:r>
      <w:proofErr w:type="spellStart"/>
      <w:r w:rsidRPr="004D4752">
        <w:rPr>
          <w:lang w:val="fr-FR"/>
        </w:rPr>
        <w:t>upiše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matični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broj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koji</w:t>
      </w:r>
      <w:proofErr w:type="spellEnd"/>
      <w:r w:rsidRPr="004D4752">
        <w:rPr>
          <w:lang w:val="fr-FR"/>
        </w:rPr>
        <w:t xml:space="preserve"> mu je </w:t>
      </w:r>
      <w:proofErr w:type="spellStart"/>
      <w:r w:rsidRPr="004D4752">
        <w:rPr>
          <w:lang w:val="fr-FR"/>
        </w:rPr>
        <w:t>odredio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nadležni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organ</w:t>
      </w:r>
      <w:proofErr w:type="spellEnd"/>
      <w:r w:rsidRPr="004D4752">
        <w:rPr>
          <w:lang w:val="fr-FR"/>
        </w:rPr>
        <w:t xml:space="preserve"> u </w:t>
      </w:r>
      <w:proofErr w:type="spellStart"/>
      <w:r w:rsidRPr="004D4752">
        <w:rPr>
          <w:lang w:val="fr-FR"/>
        </w:rPr>
        <w:t>nekoj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od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bivših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republika</w:t>
      </w:r>
      <w:proofErr w:type="spellEnd"/>
      <w:r w:rsidRPr="004D4752">
        <w:rPr>
          <w:lang w:val="fr-FR"/>
        </w:rPr>
        <w:t xml:space="preserve"> SFRJ.</w:t>
      </w:r>
    </w:p>
    <w:p w14:paraId="0F8354C7" w14:textId="77777777" w:rsidR="004D4752" w:rsidRPr="004D4752" w:rsidRDefault="004D4752" w:rsidP="004D4752">
      <w:pPr>
        <w:jc w:val="center"/>
        <w:rPr>
          <w:b/>
          <w:bCs/>
          <w:lang w:val="fr-FR"/>
        </w:rPr>
      </w:pPr>
      <w:bookmarkStart w:id="12" w:name="clan_13"/>
      <w:bookmarkEnd w:id="12"/>
      <w:proofErr w:type="spellStart"/>
      <w:r w:rsidRPr="004D4752">
        <w:rPr>
          <w:b/>
          <w:bCs/>
          <w:lang w:val="fr-FR"/>
        </w:rPr>
        <w:t>Član</w:t>
      </w:r>
      <w:proofErr w:type="spellEnd"/>
      <w:r w:rsidRPr="004D4752">
        <w:rPr>
          <w:b/>
          <w:bCs/>
          <w:lang w:val="fr-FR"/>
        </w:rPr>
        <w:t xml:space="preserve"> 13</w:t>
      </w:r>
    </w:p>
    <w:p w14:paraId="3C58160F" w14:textId="77777777" w:rsidR="004D4752" w:rsidRPr="004D4752" w:rsidRDefault="004D4752" w:rsidP="004D4752">
      <w:pPr>
        <w:jc w:val="center"/>
        <w:rPr>
          <w:lang w:val="fr-FR"/>
        </w:rPr>
      </w:pPr>
      <w:r w:rsidRPr="004D4752">
        <w:rPr>
          <w:lang w:val="fr-FR"/>
        </w:rPr>
        <w:t xml:space="preserve">Ako </w:t>
      </w:r>
      <w:proofErr w:type="spellStart"/>
      <w:r w:rsidRPr="004D4752">
        <w:rPr>
          <w:lang w:val="fr-FR"/>
        </w:rPr>
        <w:t>više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građana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poseduje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isti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matični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broj</w:t>
      </w:r>
      <w:proofErr w:type="spellEnd"/>
      <w:r w:rsidRPr="004D4752">
        <w:rPr>
          <w:lang w:val="fr-FR"/>
        </w:rPr>
        <w:t xml:space="preserve">, </w:t>
      </w:r>
      <w:proofErr w:type="spellStart"/>
      <w:r w:rsidRPr="004D4752">
        <w:rPr>
          <w:lang w:val="fr-FR"/>
        </w:rPr>
        <w:t>taj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matični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broj</w:t>
      </w:r>
      <w:proofErr w:type="spellEnd"/>
      <w:r w:rsidRPr="004D4752">
        <w:rPr>
          <w:lang w:val="fr-FR"/>
        </w:rPr>
        <w:t xml:space="preserve"> se </w:t>
      </w:r>
      <w:proofErr w:type="spellStart"/>
      <w:r w:rsidRPr="004D4752">
        <w:rPr>
          <w:lang w:val="fr-FR"/>
        </w:rPr>
        <w:t>pasivizira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svim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građanima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kojima</w:t>
      </w:r>
      <w:proofErr w:type="spellEnd"/>
      <w:r w:rsidRPr="004D4752">
        <w:rPr>
          <w:lang w:val="fr-FR"/>
        </w:rPr>
        <w:t xml:space="preserve"> je </w:t>
      </w:r>
      <w:proofErr w:type="spellStart"/>
      <w:r w:rsidRPr="004D4752">
        <w:rPr>
          <w:lang w:val="fr-FR"/>
        </w:rPr>
        <w:t>određen</w:t>
      </w:r>
      <w:proofErr w:type="spellEnd"/>
      <w:r w:rsidRPr="004D4752">
        <w:rPr>
          <w:lang w:val="fr-FR"/>
        </w:rPr>
        <w:t>.</w:t>
      </w:r>
    </w:p>
    <w:p w14:paraId="1A530708" w14:textId="77777777" w:rsidR="004D4752" w:rsidRPr="004D4752" w:rsidRDefault="004D4752" w:rsidP="004D4752">
      <w:pPr>
        <w:jc w:val="center"/>
        <w:rPr>
          <w:lang w:val="fr-FR"/>
        </w:rPr>
      </w:pPr>
      <w:proofErr w:type="spellStart"/>
      <w:r w:rsidRPr="004D4752">
        <w:rPr>
          <w:lang w:val="fr-FR"/>
        </w:rPr>
        <w:t>Građanin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kome</w:t>
      </w:r>
      <w:proofErr w:type="spellEnd"/>
      <w:r w:rsidRPr="004D4752">
        <w:rPr>
          <w:lang w:val="fr-FR"/>
        </w:rPr>
        <w:t xml:space="preserve"> je </w:t>
      </w:r>
      <w:proofErr w:type="spellStart"/>
      <w:r w:rsidRPr="004D4752">
        <w:rPr>
          <w:lang w:val="fr-FR"/>
        </w:rPr>
        <w:t>pasiviziran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matični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broj</w:t>
      </w:r>
      <w:proofErr w:type="spellEnd"/>
      <w:r w:rsidRPr="004D4752">
        <w:rPr>
          <w:lang w:val="fr-FR"/>
        </w:rPr>
        <w:t xml:space="preserve"> ne </w:t>
      </w:r>
      <w:proofErr w:type="spellStart"/>
      <w:r w:rsidRPr="004D4752">
        <w:rPr>
          <w:lang w:val="fr-FR"/>
        </w:rPr>
        <w:t>može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pasivizirani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matični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broj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koristiti</w:t>
      </w:r>
      <w:proofErr w:type="spellEnd"/>
      <w:r w:rsidRPr="004D4752">
        <w:rPr>
          <w:lang w:val="fr-FR"/>
        </w:rPr>
        <w:t xml:space="preserve"> u </w:t>
      </w:r>
      <w:proofErr w:type="spellStart"/>
      <w:r w:rsidRPr="004D4752">
        <w:rPr>
          <w:lang w:val="fr-FR"/>
        </w:rPr>
        <w:t>pravnom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prometu</w:t>
      </w:r>
      <w:proofErr w:type="spellEnd"/>
      <w:r w:rsidRPr="004D4752">
        <w:rPr>
          <w:lang w:val="fr-FR"/>
        </w:rPr>
        <w:t>.</w:t>
      </w:r>
    </w:p>
    <w:p w14:paraId="7E417F9D" w14:textId="77777777" w:rsidR="004D4752" w:rsidRPr="004D4752" w:rsidRDefault="004D4752" w:rsidP="004D4752">
      <w:pPr>
        <w:jc w:val="center"/>
        <w:rPr>
          <w:b/>
          <w:bCs/>
          <w:lang w:val="fr-FR"/>
        </w:rPr>
      </w:pPr>
      <w:bookmarkStart w:id="13" w:name="clan_14"/>
      <w:bookmarkEnd w:id="13"/>
      <w:proofErr w:type="spellStart"/>
      <w:r w:rsidRPr="004D4752">
        <w:rPr>
          <w:b/>
          <w:bCs/>
          <w:lang w:val="fr-FR"/>
        </w:rPr>
        <w:t>Član</w:t>
      </w:r>
      <w:proofErr w:type="spellEnd"/>
      <w:r w:rsidRPr="004D4752">
        <w:rPr>
          <w:b/>
          <w:bCs/>
          <w:lang w:val="fr-FR"/>
        </w:rPr>
        <w:t xml:space="preserve"> 14</w:t>
      </w:r>
    </w:p>
    <w:p w14:paraId="31C9B5B4" w14:textId="77777777" w:rsidR="004D4752" w:rsidRPr="004D4752" w:rsidRDefault="004D4752" w:rsidP="004D4752">
      <w:pPr>
        <w:jc w:val="center"/>
        <w:rPr>
          <w:lang w:val="fr-FR"/>
        </w:rPr>
      </w:pPr>
      <w:proofErr w:type="spellStart"/>
      <w:r w:rsidRPr="004D4752">
        <w:rPr>
          <w:lang w:val="fr-FR"/>
        </w:rPr>
        <w:t>Način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određivanja</w:t>
      </w:r>
      <w:proofErr w:type="spellEnd"/>
      <w:r w:rsidRPr="004D4752">
        <w:rPr>
          <w:lang w:val="fr-FR"/>
        </w:rPr>
        <w:t xml:space="preserve"> i </w:t>
      </w:r>
      <w:proofErr w:type="spellStart"/>
      <w:r w:rsidRPr="004D4752">
        <w:rPr>
          <w:lang w:val="fr-FR"/>
        </w:rPr>
        <w:t>pasiviziranja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matičnog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broja</w:t>
      </w:r>
      <w:proofErr w:type="spellEnd"/>
      <w:r w:rsidRPr="004D4752">
        <w:rPr>
          <w:lang w:val="fr-FR"/>
        </w:rPr>
        <w:t xml:space="preserve">, </w:t>
      </w:r>
      <w:proofErr w:type="spellStart"/>
      <w:r w:rsidRPr="004D4752">
        <w:rPr>
          <w:lang w:val="fr-FR"/>
        </w:rPr>
        <w:t>kao</w:t>
      </w:r>
      <w:proofErr w:type="spellEnd"/>
      <w:r w:rsidRPr="004D4752">
        <w:rPr>
          <w:lang w:val="fr-FR"/>
        </w:rPr>
        <w:t xml:space="preserve"> i </w:t>
      </w:r>
      <w:proofErr w:type="spellStart"/>
      <w:r w:rsidRPr="004D4752">
        <w:rPr>
          <w:lang w:val="fr-FR"/>
        </w:rPr>
        <w:t>način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vođenja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evidencije</w:t>
      </w:r>
      <w:proofErr w:type="spellEnd"/>
      <w:r w:rsidRPr="004D4752">
        <w:rPr>
          <w:lang w:val="fr-FR"/>
        </w:rPr>
        <w:t xml:space="preserve"> o </w:t>
      </w:r>
      <w:proofErr w:type="spellStart"/>
      <w:r w:rsidRPr="004D4752">
        <w:rPr>
          <w:lang w:val="fr-FR"/>
        </w:rPr>
        <w:t>matičnom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broju</w:t>
      </w:r>
      <w:proofErr w:type="spellEnd"/>
      <w:r w:rsidRPr="004D4752">
        <w:rPr>
          <w:lang w:val="fr-FR"/>
        </w:rPr>
        <w:t xml:space="preserve"> i </w:t>
      </w:r>
      <w:proofErr w:type="spellStart"/>
      <w:r w:rsidRPr="004D4752">
        <w:rPr>
          <w:lang w:val="fr-FR"/>
        </w:rPr>
        <w:t>obrascu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za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vođenje</w:t>
      </w:r>
      <w:proofErr w:type="spellEnd"/>
      <w:r w:rsidRPr="004D4752">
        <w:rPr>
          <w:lang w:val="fr-FR"/>
        </w:rPr>
        <w:t xml:space="preserve"> te </w:t>
      </w:r>
      <w:proofErr w:type="spellStart"/>
      <w:r w:rsidRPr="004D4752">
        <w:rPr>
          <w:lang w:val="fr-FR"/>
        </w:rPr>
        <w:t>evidencije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donosi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ministar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unutrašnjih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poslova</w:t>
      </w:r>
      <w:proofErr w:type="spellEnd"/>
      <w:r w:rsidRPr="004D4752">
        <w:rPr>
          <w:lang w:val="fr-FR"/>
        </w:rPr>
        <w:t xml:space="preserve"> u </w:t>
      </w:r>
      <w:proofErr w:type="spellStart"/>
      <w:r w:rsidRPr="004D4752">
        <w:rPr>
          <w:lang w:val="fr-FR"/>
        </w:rPr>
        <w:t>roku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od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šest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meseci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od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dana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stupanja</w:t>
      </w:r>
      <w:proofErr w:type="spellEnd"/>
      <w:r w:rsidRPr="004D4752">
        <w:rPr>
          <w:lang w:val="fr-FR"/>
        </w:rPr>
        <w:t xml:space="preserve"> na </w:t>
      </w:r>
      <w:proofErr w:type="spellStart"/>
      <w:r w:rsidRPr="004D4752">
        <w:rPr>
          <w:lang w:val="fr-FR"/>
        </w:rPr>
        <w:t>snagu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ovog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zakona</w:t>
      </w:r>
      <w:proofErr w:type="spellEnd"/>
      <w:r w:rsidRPr="004D4752">
        <w:rPr>
          <w:lang w:val="fr-FR"/>
        </w:rPr>
        <w:t>.</w:t>
      </w:r>
    </w:p>
    <w:p w14:paraId="224C840C" w14:textId="77777777" w:rsidR="004D4752" w:rsidRPr="004D4752" w:rsidRDefault="004D4752" w:rsidP="004D4752">
      <w:pPr>
        <w:jc w:val="center"/>
        <w:rPr>
          <w:b/>
          <w:bCs/>
          <w:lang w:val="fr-FR"/>
        </w:rPr>
      </w:pPr>
      <w:bookmarkStart w:id="14" w:name="clan_15"/>
      <w:bookmarkEnd w:id="14"/>
      <w:proofErr w:type="spellStart"/>
      <w:r w:rsidRPr="004D4752">
        <w:rPr>
          <w:b/>
          <w:bCs/>
          <w:lang w:val="fr-FR"/>
        </w:rPr>
        <w:t>Član</w:t>
      </w:r>
      <w:proofErr w:type="spellEnd"/>
      <w:r w:rsidRPr="004D4752">
        <w:rPr>
          <w:b/>
          <w:bCs/>
          <w:lang w:val="fr-FR"/>
        </w:rPr>
        <w:t xml:space="preserve"> 15</w:t>
      </w:r>
    </w:p>
    <w:p w14:paraId="6C72890A" w14:textId="77777777" w:rsidR="004D4752" w:rsidRPr="004D4752" w:rsidRDefault="004D4752" w:rsidP="004D4752">
      <w:pPr>
        <w:jc w:val="center"/>
        <w:rPr>
          <w:lang w:val="fr-FR"/>
        </w:rPr>
      </w:pPr>
      <w:proofErr w:type="spellStart"/>
      <w:r w:rsidRPr="004D4752">
        <w:rPr>
          <w:lang w:val="fr-FR"/>
        </w:rPr>
        <w:t>Danom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stupanja</w:t>
      </w:r>
      <w:proofErr w:type="spellEnd"/>
      <w:r w:rsidRPr="004D4752">
        <w:rPr>
          <w:lang w:val="fr-FR"/>
        </w:rPr>
        <w:t xml:space="preserve"> na </w:t>
      </w:r>
      <w:proofErr w:type="spellStart"/>
      <w:r w:rsidRPr="004D4752">
        <w:rPr>
          <w:lang w:val="fr-FR"/>
        </w:rPr>
        <w:t>snagu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ovog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zakona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prestaju</w:t>
      </w:r>
      <w:proofErr w:type="spellEnd"/>
      <w:r w:rsidRPr="004D4752">
        <w:rPr>
          <w:lang w:val="fr-FR"/>
        </w:rPr>
        <w:t xml:space="preserve"> da </w:t>
      </w:r>
      <w:proofErr w:type="spellStart"/>
      <w:proofErr w:type="gramStart"/>
      <w:r w:rsidRPr="004D4752">
        <w:rPr>
          <w:lang w:val="fr-FR"/>
        </w:rPr>
        <w:t>važe</w:t>
      </w:r>
      <w:proofErr w:type="spellEnd"/>
      <w:r w:rsidRPr="004D4752">
        <w:rPr>
          <w:lang w:val="fr-FR"/>
        </w:rPr>
        <w:t>:</w:t>
      </w:r>
      <w:proofErr w:type="gramEnd"/>
    </w:p>
    <w:p w14:paraId="010025D2" w14:textId="77777777" w:rsidR="004D4752" w:rsidRPr="004D4752" w:rsidRDefault="004D4752" w:rsidP="004D4752">
      <w:pPr>
        <w:jc w:val="center"/>
        <w:rPr>
          <w:lang w:val="fr-FR"/>
        </w:rPr>
      </w:pPr>
      <w:r w:rsidRPr="004D4752">
        <w:rPr>
          <w:lang w:val="fr-FR"/>
        </w:rPr>
        <w:t xml:space="preserve">1) </w:t>
      </w:r>
      <w:proofErr w:type="spellStart"/>
      <w:r w:rsidRPr="004D4752">
        <w:rPr>
          <w:lang w:val="fr-FR"/>
        </w:rPr>
        <w:t>Zakon</w:t>
      </w:r>
      <w:proofErr w:type="spellEnd"/>
      <w:r w:rsidRPr="004D4752">
        <w:rPr>
          <w:lang w:val="fr-FR"/>
        </w:rPr>
        <w:t xml:space="preserve"> o </w:t>
      </w:r>
      <w:proofErr w:type="spellStart"/>
      <w:r w:rsidRPr="004D4752">
        <w:rPr>
          <w:lang w:val="fr-FR"/>
        </w:rPr>
        <w:t>uvođenju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jedinstvenog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matičnog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broja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građana</w:t>
      </w:r>
      <w:proofErr w:type="spellEnd"/>
      <w:r w:rsidRPr="004D4752">
        <w:rPr>
          <w:lang w:val="fr-FR"/>
        </w:rPr>
        <w:t xml:space="preserve"> ("</w:t>
      </w:r>
      <w:proofErr w:type="spellStart"/>
      <w:r w:rsidRPr="004D4752">
        <w:rPr>
          <w:lang w:val="fr-FR"/>
        </w:rPr>
        <w:t>Službeni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list</w:t>
      </w:r>
      <w:proofErr w:type="spellEnd"/>
      <w:r w:rsidRPr="004D4752">
        <w:rPr>
          <w:lang w:val="fr-FR"/>
        </w:rPr>
        <w:t xml:space="preserve"> SFRJ", </w:t>
      </w:r>
      <w:proofErr w:type="spellStart"/>
      <w:r w:rsidRPr="004D4752">
        <w:rPr>
          <w:lang w:val="fr-FR"/>
        </w:rPr>
        <w:t>broj</w:t>
      </w:r>
      <w:proofErr w:type="spellEnd"/>
      <w:r w:rsidRPr="004D4752">
        <w:rPr>
          <w:lang w:val="fr-FR"/>
        </w:rPr>
        <w:t xml:space="preserve"> 58/76 i "</w:t>
      </w:r>
      <w:proofErr w:type="spellStart"/>
      <w:r w:rsidRPr="004D4752">
        <w:rPr>
          <w:lang w:val="fr-FR"/>
        </w:rPr>
        <w:t>Službeni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list</w:t>
      </w:r>
      <w:proofErr w:type="spellEnd"/>
      <w:r w:rsidRPr="004D4752">
        <w:rPr>
          <w:lang w:val="fr-FR"/>
        </w:rPr>
        <w:t xml:space="preserve"> SCG", </w:t>
      </w:r>
      <w:proofErr w:type="spellStart"/>
      <w:r w:rsidRPr="004D4752">
        <w:rPr>
          <w:lang w:val="fr-FR"/>
        </w:rPr>
        <w:t>broj</w:t>
      </w:r>
      <w:proofErr w:type="spellEnd"/>
      <w:r w:rsidRPr="004D4752">
        <w:rPr>
          <w:lang w:val="fr-FR"/>
        </w:rPr>
        <w:t xml:space="preserve"> 1/03 - </w:t>
      </w:r>
      <w:proofErr w:type="spellStart"/>
      <w:r w:rsidRPr="004D4752">
        <w:rPr>
          <w:lang w:val="fr-FR"/>
        </w:rPr>
        <w:t>Ustavna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povelja</w:t>
      </w:r>
      <w:proofErr w:type="spellEnd"/>
      <w:proofErr w:type="gramStart"/>
      <w:r w:rsidRPr="004D4752">
        <w:rPr>
          <w:lang w:val="fr-FR"/>
        </w:rPr>
        <w:t>);</w:t>
      </w:r>
      <w:proofErr w:type="gramEnd"/>
    </w:p>
    <w:p w14:paraId="7DB78D07" w14:textId="77777777" w:rsidR="004D4752" w:rsidRPr="004D4752" w:rsidRDefault="004D4752" w:rsidP="004D4752">
      <w:pPr>
        <w:jc w:val="center"/>
        <w:rPr>
          <w:lang w:val="fr-FR"/>
        </w:rPr>
      </w:pPr>
      <w:r w:rsidRPr="004D4752">
        <w:rPr>
          <w:lang w:val="fr-FR"/>
        </w:rPr>
        <w:t xml:space="preserve">2) </w:t>
      </w:r>
      <w:proofErr w:type="spellStart"/>
      <w:r w:rsidRPr="004D4752">
        <w:rPr>
          <w:lang w:val="fr-FR"/>
        </w:rPr>
        <w:t>Zakon</w:t>
      </w:r>
      <w:proofErr w:type="spellEnd"/>
      <w:r w:rsidRPr="004D4752">
        <w:rPr>
          <w:lang w:val="fr-FR"/>
        </w:rPr>
        <w:t xml:space="preserve"> o </w:t>
      </w:r>
      <w:proofErr w:type="spellStart"/>
      <w:r w:rsidRPr="004D4752">
        <w:rPr>
          <w:lang w:val="fr-FR"/>
        </w:rPr>
        <w:t>jedinstvenom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matičnom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broju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građana</w:t>
      </w:r>
      <w:proofErr w:type="spellEnd"/>
      <w:r w:rsidRPr="004D4752">
        <w:rPr>
          <w:lang w:val="fr-FR"/>
        </w:rPr>
        <w:t xml:space="preserve"> ("</w:t>
      </w:r>
      <w:proofErr w:type="spellStart"/>
      <w:r w:rsidRPr="004D4752">
        <w:rPr>
          <w:lang w:val="fr-FR"/>
        </w:rPr>
        <w:t>Službeni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glasnik</w:t>
      </w:r>
      <w:proofErr w:type="spellEnd"/>
      <w:r w:rsidRPr="004D4752">
        <w:rPr>
          <w:lang w:val="fr-FR"/>
        </w:rPr>
        <w:t xml:space="preserve"> SRS", </w:t>
      </w:r>
      <w:proofErr w:type="spellStart"/>
      <w:r w:rsidRPr="004D4752">
        <w:rPr>
          <w:lang w:val="fr-FR"/>
        </w:rPr>
        <w:t>br.</w:t>
      </w:r>
      <w:proofErr w:type="spellEnd"/>
      <w:r w:rsidRPr="004D4752">
        <w:rPr>
          <w:lang w:val="fr-FR"/>
        </w:rPr>
        <w:t xml:space="preserve"> 53/78, 5/83, 24/85 - </w:t>
      </w:r>
      <w:proofErr w:type="spellStart"/>
      <w:r w:rsidRPr="004D4752">
        <w:rPr>
          <w:lang w:val="fr-FR"/>
        </w:rPr>
        <w:t>dr</w:t>
      </w:r>
      <w:proofErr w:type="spellEnd"/>
      <w:r w:rsidRPr="004D4752">
        <w:rPr>
          <w:lang w:val="fr-FR"/>
        </w:rPr>
        <w:t xml:space="preserve">. </w:t>
      </w:r>
      <w:proofErr w:type="spellStart"/>
      <w:r w:rsidRPr="004D4752">
        <w:rPr>
          <w:lang w:val="fr-FR"/>
        </w:rPr>
        <w:t>zakon</w:t>
      </w:r>
      <w:proofErr w:type="spellEnd"/>
      <w:r w:rsidRPr="004D4752">
        <w:rPr>
          <w:lang w:val="fr-FR"/>
        </w:rPr>
        <w:t xml:space="preserve"> i 6/89 - </w:t>
      </w:r>
      <w:proofErr w:type="spellStart"/>
      <w:r w:rsidRPr="004D4752">
        <w:rPr>
          <w:lang w:val="fr-FR"/>
        </w:rPr>
        <w:t>dr</w:t>
      </w:r>
      <w:proofErr w:type="spellEnd"/>
      <w:r w:rsidRPr="004D4752">
        <w:rPr>
          <w:lang w:val="fr-FR"/>
        </w:rPr>
        <w:t xml:space="preserve">. </w:t>
      </w:r>
      <w:proofErr w:type="spellStart"/>
      <w:r w:rsidRPr="004D4752">
        <w:rPr>
          <w:lang w:val="fr-FR"/>
        </w:rPr>
        <w:t>zakon</w:t>
      </w:r>
      <w:proofErr w:type="spellEnd"/>
      <w:r w:rsidRPr="004D4752">
        <w:rPr>
          <w:lang w:val="fr-FR"/>
        </w:rPr>
        <w:t xml:space="preserve"> i "</w:t>
      </w:r>
      <w:proofErr w:type="spellStart"/>
      <w:r w:rsidRPr="004D4752">
        <w:rPr>
          <w:lang w:val="fr-FR"/>
        </w:rPr>
        <w:t>Službeni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glasnik</w:t>
      </w:r>
      <w:proofErr w:type="spellEnd"/>
      <w:r w:rsidRPr="004D4752">
        <w:rPr>
          <w:lang w:val="fr-FR"/>
        </w:rPr>
        <w:t xml:space="preserve"> RS", </w:t>
      </w:r>
      <w:proofErr w:type="spellStart"/>
      <w:r w:rsidRPr="004D4752">
        <w:rPr>
          <w:lang w:val="fr-FR"/>
        </w:rPr>
        <w:t>br.</w:t>
      </w:r>
      <w:proofErr w:type="spellEnd"/>
      <w:r w:rsidRPr="004D4752">
        <w:rPr>
          <w:lang w:val="fr-FR"/>
        </w:rPr>
        <w:t xml:space="preserve"> 53/93 - </w:t>
      </w:r>
      <w:proofErr w:type="spellStart"/>
      <w:r w:rsidRPr="004D4752">
        <w:rPr>
          <w:lang w:val="fr-FR"/>
        </w:rPr>
        <w:t>dr</w:t>
      </w:r>
      <w:proofErr w:type="spellEnd"/>
      <w:r w:rsidRPr="004D4752">
        <w:rPr>
          <w:lang w:val="fr-FR"/>
        </w:rPr>
        <w:t xml:space="preserve">. </w:t>
      </w:r>
      <w:proofErr w:type="spellStart"/>
      <w:r w:rsidRPr="004D4752">
        <w:rPr>
          <w:lang w:val="fr-FR"/>
        </w:rPr>
        <w:t>zakon</w:t>
      </w:r>
      <w:proofErr w:type="spellEnd"/>
      <w:r w:rsidRPr="004D4752">
        <w:rPr>
          <w:lang w:val="fr-FR"/>
        </w:rPr>
        <w:t xml:space="preserve">, 67/93 - </w:t>
      </w:r>
      <w:proofErr w:type="spellStart"/>
      <w:r w:rsidRPr="004D4752">
        <w:rPr>
          <w:lang w:val="fr-FR"/>
        </w:rPr>
        <w:t>dr</w:t>
      </w:r>
      <w:proofErr w:type="spellEnd"/>
      <w:r w:rsidRPr="004D4752">
        <w:rPr>
          <w:lang w:val="fr-FR"/>
        </w:rPr>
        <w:t xml:space="preserve">. </w:t>
      </w:r>
      <w:proofErr w:type="spellStart"/>
      <w:r w:rsidRPr="004D4752">
        <w:rPr>
          <w:lang w:val="fr-FR"/>
        </w:rPr>
        <w:t>zakon</w:t>
      </w:r>
      <w:proofErr w:type="spellEnd"/>
      <w:r w:rsidRPr="004D4752">
        <w:rPr>
          <w:lang w:val="fr-FR"/>
        </w:rPr>
        <w:t xml:space="preserve">, 48/94 - </w:t>
      </w:r>
      <w:proofErr w:type="spellStart"/>
      <w:r w:rsidRPr="004D4752">
        <w:rPr>
          <w:lang w:val="fr-FR"/>
        </w:rPr>
        <w:t>dr</w:t>
      </w:r>
      <w:proofErr w:type="spellEnd"/>
      <w:r w:rsidRPr="004D4752">
        <w:rPr>
          <w:lang w:val="fr-FR"/>
        </w:rPr>
        <w:t xml:space="preserve">. </w:t>
      </w:r>
      <w:proofErr w:type="spellStart"/>
      <w:r w:rsidRPr="004D4752">
        <w:rPr>
          <w:lang w:val="fr-FR"/>
        </w:rPr>
        <w:t>zakon</w:t>
      </w:r>
      <w:proofErr w:type="spellEnd"/>
      <w:r w:rsidRPr="004D4752">
        <w:rPr>
          <w:lang w:val="fr-FR"/>
        </w:rPr>
        <w:t xml:space="preserve"> i 101/05 - </w:t>
      </w:r>
      <w:proofErr w:type="spellStart"/>
      <w:r w:rsidRPr="004D4752">
        <w:rPr>
          <w:lang w:val="fr-FR"/>
        </w:rPr>
        <w:t>dr</w:t>
      </w:r>
      <w:proofErr w:type="spellEnd"/>
      <w:r w:rsidRPr="004D4752">
        <w:rPr>
          <w:lang w:val="fr-FR"/>
        </w:rPr>
        <w:t xml:space="preserve">. </w:t>
      </w:r>
      <w:proofErr w:type="spellStart"/>
      <w:r w:rsidRPr="004D4752">
        <w:rPr>
          <w:lang w:val="fr-FR"/>
        </w:rPr>
        <w:t>zakon</w:t>
      </w:r>
      <w:proofErr w:type="spellEnd"/>
      <w:r w:rsidRPr="004D4752">
        <w:rPr>
          <w:lang w:val="fr-FR"/>
        </w:rPr>
        <w:t>).</w:t>
      </w:r>
    </w:p>
    <w:p w14:paraId="05AA380A" w14:textId="77777777" w:rsidR="004D4752" w:rsidRPr="004D4752" w:rsidRDefault="004D4752" w:rsidP="004D4752">
      <w:pPr>
        <w:jc w:val="center"/>
        <w:rPr>
          <w:b/>
          <w:bCs/>
          <w:lang w:val="fr-FR"/>
        </w:rPr>
      </w:pPr>
      <w:bookmarkStart w:id="15" w:name="clan_16"/>
      <w:bookmarkEnd w:id="15"/>
      <w:proofErr w:type="spellStart"/>
      <w:r w:rsidRPr="004D4752">
        <w:rPr>
          <w:b/>
          <w:bCs/>
          <w:lang w:val="fr-FR"/>
        </w:rPr>
        <w:t>Član</w:t>
      </w:r>
      <w:proofErr w:type="spellEnd"/>
      <w:r w:rsidRPr="004D4752">
        <w:rPr>
          <w:b/>
          <w:bCs/>
          <w:lang w:val="fr-FR"/>
        </w:rPr>
        <w:t xml:space="preserve"> 16</w:t>
      </w:r>
    </w:p>
    <w:p w14:paraId="755275B7" w14:textId="5D2AA536" w:rsidR="00961C2E" w:rsidRPr="004D4752" w:rsidRDefault="004D4752" w:rsidP="004D4752">
      <w:pPr>
        <w:jc w:val="center"/>
        <w:rPr>
          <w:lang w:val="fr-FR"/>
        </w:rPr>
      </w:pPr>
      <w:proofErr w:type="spellStart"/>
      <w:r w:rsidRPr="004D4752">
        <w:rPr>
          <w:lang w:val="fr-FR"/>
        </w:rPr>
        <w:t>Ovaj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zakon</w:t>
      </w:r>
      <w:proofErr w:type="spellEnd"/>
      <w:r w:rsidRPr="004D4752">
        <w:rPr>
          <w:lang w:val="fr-FR"/>
        </w:rPr>
        <w:t xml:space="preserve"> stupa na </w:t>
      </w:r>
      <w:proofErr w:type="spellStart"/>
      <w:r w:rsidRPr="004D4752">
        <w:rPr>
          <w:lang w:val="fr-FR"/>
        </w:rPr>
        <w:t>snagu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osmog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dana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od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dana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objavljivanja</w:t>
      </w:r>
      <w:proofErr w:type="spellEnd"/>
      <w:r w:rsidRPr="004D4752">
        <w:rPr>
          <w:lang w:val="fr-FR"/>
        </w:rPr>
        <w:t xml:space="preserve"> u "</w:t>
      </w:r>
      <w:proofErr w:type="spellStart"/>
      <w:r w:rsidRPr="004D4752">
        <w:rPr>
          <w:lang w:val="fr-FR"/>
        </w:rPr>
        <w:t>Službenom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glasniku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Republike</w:t>
      </w:r>
      <w:proofErr w:type="spellEnd"/>
      <w:r w:rsidRPr="004D4752">
        <w:rPr>
          <w:lang w:val="fr-FR"/>
        </w:rPr>
        <w:t xml:space="preserve"> </w:t>
      </w:r>
      <w:proofErr w:type="spellStart"/>
      <w:r w:rsidRPr="004D4752">
        <w:rPr>
          <w:lang w:val="fr-FR"/>
        </w:rPr>
        <w:t>Srbije</w:t>
      </w:r>
      <w:proofErr w:type="spellEnd"/>
      <w:r w:rsidRPr="004D4752">
        <w:rPr>
          <w:lang w:val="fr-FR"/>
        </w:rPr>
        <w:t>".</w:t>
      </w:r>
    </w:p>
    <w:sectPr w:rsidR="00961C2E" w:rsidRPr="004D475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940DF4"/>
    <w:multiLevelType w:val="multilevel"/>
    <w:tmpl w:val="E4E60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6D501F"/>
    <w:multiLevelType w:val="multilevel"/>
    <w:tmpl w:val="E990F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80495D"/>
    <w:multiLevelType w:val="multilevel"/>
    <w:tmpl w:val="73609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F3169C2"/>
    <w:multiLevelType w:val="multilevel"/>
    <w:tmpl w:val="19509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F333BD2"/>
    <w:multiLevelType w:val="multilevel"/>
    <w:tmpl w:val="52948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31920241">
    <w:abstractNumId w:val="1"/>
  </w:num>
  <w:num w:numId="2" w16cid:durableId="1431315231">
    <w:abstractNumId w:val="4"/>
  </w:num>
  <w:num w:numId="3" w16cid:durableId="689448604">
    <w:abstractNumId w:val="3"/>
  </w:num>
  <w:num w:numId="4" w16cid:durableId="1676346310">
    <w:abstractNumId w:val="2"/>
  </w:num>
  <w:num w:numId="5" w16cid:durableId="15915011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752"/>
    <w:rsid w:val="004D4752"/>
    <w:rsid w:val="0060202F"/>
    <w:rsid w:val="00961C2E"/>
    <w:rsid w:val="00A67746"/>
    <w:rsid w:val="00BD479E"/>
    <w:rsid w:val="00FE0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5677B3"/>
  <w15:chartTrackingRefBased/>
  <w15:docId w15:val="{57A77000-BAC5-4BD9-A9B6-98CD3F94C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47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47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47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47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47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47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47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47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47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47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47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47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475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475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475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475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475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475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D47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D47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47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D47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D47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D475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D475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D475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47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475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D475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D475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47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639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4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89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67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54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52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42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400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969918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080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207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139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132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99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EEEEE"/>
                        <w:right w:val="none" w:sz="0" w:space="0" w:color="auto"/>
                      </w:divBdr>
                    </w:div>
                  </w:divsChild>
                </w:div>
                <w:div w:id="13102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40875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196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743732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51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622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9551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598697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34328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4835427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53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84648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6326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5422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</w:divsChild>
            </w:div>
          </w:divsChild>
        </w:div>
        <w:div w:id="6974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5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78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18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25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1664</Words>
  <Characters>9487</Characters>
  <Application>Microsoft Office Word</Application>
  <DocSecurity>0</DocSecurity>
  <Lines>79</Lines>
  <Paragraphs>22</Paragraphs>
  <ScaleCrop>false</ScaleCrop>
  <Company/>
  <LinksUpToDate>false</LinksUpToDate>
  <CharactersWithSpaces>11129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2</cp:revision>
  <dcterms:created xsi:type="dcterms:W3CDTF">2024-08-25T08:52:00Z</dcterms:created>
  <dcterms:modified xsi:type="dcterms:W3CDTF">2024-08-25T12:35:00Z</dcterms:modified>
</cp:coreProperties>
</file>