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149B" w14:textId="15895C08" w:rsidR="005E0928" w:rsidRPr="005E0928" w:rsidRDefault="005E0928" w:rsidP="005E0928">
      <w:pPr>
        <w:jc w:val="center"/>
        <w:rPr>
          <w:b/>
          <w:bCs/>
          <w:sz w:val="24"/>
          <w:szCs w:val="24"/>
        </w:rPr>
      </w:pPr>
      <w:r w:rsidRPr="005E0928">
        <w:rPr>
          <w:b/>
          <w:bCs/>
          <w:sz w:val="24"/>
          <w:szCs w:val="24"/>
        </w:rPr>
        <w:t>ZAKON</w:t>
      </w:r>
      <w:r w:rsidRPr="005E0928">
        <w:rPr>
          <w:b/>
          <w:bCs/>
          <w:sz w:val="24"/>
          <w:szCs w:val="24"/>
        </w:rPr>
        <w:t xml:space="preserve"> </w:t>
      </w:r>
      <w:r w:rsidRPr="005E0928">
        <w:rPr>
          <w:b/>
          <w:bCs/>
          <w:sz w:val="24"/>
          <w:szCs w:val="24"/>
        </w:rPr>
        <w:t>O PREVENCIJI I DIJAGNOSTICI GENETIČKIH BOLESTI, GENETIČKI USLOVLJENIH ANOMALIJA I RETKIH BOLESTI</w:t>
      </w:r>
    </w:p>
    <w:p w14:paraId="0D47E73F" w14:textId="519C6197" w:rsidR="005E0928" w:rsidRPr="005E0928" w:rsidRDefault="005E0928" w:rsidP="005E0928">
      <w:pPr>
        <w:jc w:val="center"/>
      </w:pPr>
      <w:r w:rsidRPr="005E0928">
        <w:rPr>
          <w:i/>
          <w:iCs/>
        </w:rPr>
        <w:t xml:space="preserve">("Sl. </w:t>
      </w:r>
      <w:proofErr w:type="spellStart"/>
      <w:r w:rsidRPr="005E0928">
        <w:rPr>
          <w:i/>
          <w:iCs/>
        </w:rPr>
        <w:t>glasnik</w:t>
      </w:r>
      <w:proofErr w:type="spellEnd"/>
      <w:r w:rsidRPr="005E0928">
        <w:rPr>
          <w:i/>
          <w:iCs/>
        </w:rPr>
        <w:t xml:space="preserve"> RS", br. 8/2015)</w:t>
      </w:r>
      <w:r w:rsidRPr="005E0928">
        <w:t> </w:t>
      </w:r>
    </w:p>
    <w:p w14:paraId="1A7F143C" w14:textId="77777777" w:rsidR="005E0928" w:rsidRPr="005E0928" w:rsidRDefault="005E0928" w:rsidP="005E0928">
      <w:pPr>
        <w:jc w:val="center"/>
      </w:pPr>
      <w:bookmarkStart w:id="0" w:name="str_1"/>
      <w:bookmarkEnd w:id="0"/>
      <w:r w:rsidRPr="005E0928">
        <w:t>I OSNOVNE ODREDBE</w:t>
      </w:r>
    </w:p>
    <w:p w14:paraId="18380C0E" w14:textId="77777777" w:rsidR="005E0928" w:rsidRPr="005E0928" w:rsidRDefault="005E0928" w:rsidP="005E0928">
      <w:pPr>
        <w:jc w:val="center"/>
        <w:rPr>
          <w:b/>
          <w:bCs/>
        </w:rPr>
      </w:pPr>
      <w:bookmarkStart w:id="1" w:name="str_2"/>
      <w:bookmarkEnd w:id="1"/>
      <w:proofErr w:type="spellStart"/>
      <w:r w:rsidRPr="005E0928">
        <w:rPr>
          <w:b/>
          <w:bCs/>
        </w:rPr>
        <w:t>Predmet</w:t>
      </w:r>
      <w:proofErr w:type="spellEnd"/>
    </w:p>
    <w:p w14:paraId="393328CA" w14:textId="77777777" w:rsidR="005E0928" w:rsidRPr="005E0928" w:rsidRDefault="005E0928" w:rsidP="005E0928">
      <w:pPr>
        <w:jc w:val="center"/>
        <w:rPr>
          <w:b/>
          <w:bCs/>
        </w:rPr>
      </w:pPr>
      <w:bookmarkStart w:id="2" w:name="clan_1"/>
      <w:bookmarkEnd w:id="2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1</w:t>
      </w:r>
    </w:p>
    <w:p w14:paraId="7AB08D98" w14:textId="77777777" w:rsidR="005E0928" w:rsidRPr="005E0928" w:rsidRDefault="005E0928" w:rsidP="005E0928">
      <w:pPr>
        <w:jc w:val="center"/>
      </w:pPr>
      <w:proofErr w:type="spellStart"/>
      <w:r w:rsidRPr="005E0928">
        <w:t>Ovim</w:t>
      </w:r>
      <w:proofErr w:type="spellEnd"/>
      <w:r w:rsidRPr="005E0928">
        <w:t xml:space="preserve"> </w:t>
      </w:r>
      <w:proofErr w:type="spellStart"/>
      <w:r w:rsidRPr="005E0928">
        <w:t>zakonom</w:t>
      </w:r>
      <w:proofErr w:type="spellEnd"/>
      <w:r w:rsidRPr="005E0928">
        <w:t xml:space="preserve"> </w:t>
      </w:r>
      <w:proofErr w:type="spellStart"/>
      <w:r w:rsidRPr="005E0928">
        <w:t>uređuju</w:t>
      </w:r>
      <w:proofErr w:type="spellEnd"/>
      <w:r w:rsidRPr="005E0928">
        <w:t xml:space="preserve"> se </w:t>
      </w:r>
      <w:proofErr w:type="spellStart"/>
      <w:r w:rsidRPr="005E0928">
        <w:t>prava</w:t>
      </w:r>
      <w:proofErr w:type="spellEnd"/>
      <w:r w:rsidRPr="005E0928">
        <w:t xml:space="preserve">, </w:t>
      </w:r>
      <w:proofErr w:type="spellStart"/>
      <w:r w:rsidRPr="005E0928">
        <w:t>obaveze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odgovornosti</w:t>
      </w:r>
      <w:proofErr w:type="spellEnd"/>
      <w:r w:rsidRPr="005E0928">
        <w:t xml:space="preserve"> </w:t>
      </w:r>
      <w:proofErr w:type="spellStart"/>
      <w:r w:rsidRPr="005E0928">
        <w:t>učesnika</w:t>
      </w:r>
      <w:proofErr w:type="spellEnd"/>
      <w:r w:rsidRPr="005E0928">
        <w:t xml:space="preserve"> u </w:t>
      </w:r>
      <w:proofErr w:type="spellStart"/>
      <w:r w:rsidRPr="005E0928">
        <w:t>medicinskim</w:t>
      </w:r>
      <w:proofErr w:type="spellEnd"/>
      <w:r w:rsidRPr="005E0928">
        <w:t xml:space="preserve"> </w:t>
      </w:r>
      <w:proofErr w:type="spellStart"/>
      <w:r w:rsidRPr="005E0928">
        <w:t>postupcima</w:t>
      </w:r>
      <w:proofErr w:type="spellEnd"/>
      <w:r w:rsidRPr="005E0928">
        <w:t xml:space="preserve"> </w:t>
      </w:r>
      <w:proofErr w:type="spellStart"/>
      <w:r w:rsidRPr="005E0928">
        <w:t>prevencije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dijagnostikovanja</w:t>
      </w:r>
      <w:proofErr w:type="spellEnd"/>
      <w:r w:rsidRPr="005E0928">
        <w:t xml:space="preserve"> </w:t>
      </w:r>
      <w:proofErr w:type="spellStart"/>
      <w:r w:rsidRPr="005E0928">
        <w:t>genetičkih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,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uslovljenih</w:t>
      </w:r>
      <w:proofErr w:type="spellEnd"/>
      <w:r w:rsidRPr="005E0928">
        <w:t xml:space="preserve"> </w:t>
      </w:r>
      <w:proofErr w:type="spellStart"/>
      <w:r w:rsidRPr="005E0928">
        <w:t>anomalija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retkih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, u </w:t>
      </w:r>
      <w:proofErr w:type="spellStart"/>
      <w:r w:rsidRPr="005E0928">
        <w:t>svrhu</w:t>
      </w:r>
      <w:proofErr w:type="spellEnd"/>
      <w:r w:rsidRPr="005E0928">
        <w:t xml:space="preserve"> </w:t>
      </w:r>
      <w:proofErr w:type="spellStart"/>
      <w:r w:rsidRPr="005E0928">
        <w:t>zaštite</w:t>
      </w:r>
      <w:proofErr w:type="spellEnd"/>
      <w:r w:rsidRPr="005E0928">
        <w:t xml:space="preserve"> </w:t>
      </w:r>
      <w:proofErr w:type="spellStart"/>
      <w:r w:rsidRPr="005E0928">
        <w:t>ljudskog</w:t>
      </w:r>
      <w:proofErr w:type="spellEnd"/>
      <w:r w:rsidRPr="005E0928">
        <w:t xml:space="preserve"> </w:t>
      </w:r>
      <w:proofErr w:type="spellStart"/>
      <w:r w:rsidRPr="005E0928">
        <w:t>zdravlja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dostojanstva</w:t>
      </w:r>
      <w:proofErr w:type="spellEnd"/>
      <w:r w:rsidRPr="005E0928">
        <w:t xml:space="preserve">, a </w:t>
      </w:r>
      <w:proofErr w:type="spellStart"/>
      <w:r w:rsidRPr="005E0928">
        <w:t>naročito</w:t>
      </w:r>
      <w:proofErr w:type="spellEnd"/>
      <w:r w:rsidRPr="005E0928">
        <w:t xml:space="preserve"> </w:t>
      </w:r>
      <w:proofErr w:type="spellStart"/>
      <w:r w:rsidRPr="005E0928">
        <w:t>kod</w:t>
      </w:r>
      <w:proofErr w:type="spellEnd"/>
      <w:r w:rsidRPr="005E0928">
        <w:t xml:space="preserve"> </w:t>
      </w:r>
      <w:proofErr w:type="spellStart"/>
      <w:r w:rsidRPr="005E0928">
        <w:t>ispitivanja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analize</w:t>
      </w:r>
      <w:proofErr w:type="spellEnd"/>
      <w:r w:rsidRPr="005E0928">
        <w:t xml:space="preserve"> </w:t>
      </w:r>
      <w:proofErr w:type="spellStart"/>
      <w:r w:rsidRPr="005E0928">
        <w:t>bioloških</w:t>
      </w:r>
      <w:proofErr w:type="spellEnd"/>
      <w:r w:rsidRPr="005E0928">
        <w:t xml:space="preserve"> </w:t>
      </w:r>
      <w:proofErr w:type="spellStart"/>
      <w:r w:rsidRPr="005E0928">
        <w:t>uzoraka</w:t>
      </w:r>
      <w:proofErr w:type="spellEnd"/>
      <w:r w:rsidRPr="005E0928">
        <w:t xml:space="preserve"> </w:t>
      </w:r>
      <w:proofErr w:type="spellStart"/>
      <w:r w:rsidRPr="005E0928">
        <w:t>namenjenih</w:t>
      </w:r>
      <w:proofErr w:type="spellEnd"/>
      <w:r w:rsidRPr="005E0928">
        <w:t xml:space="preserve"> da </w:t>
      </w:r>
      <w:proofErr w:type="spellStart"/>
      <w:r w:rsidRPr="005E0928">
        <w:t>identifikuju</w:t>
      </w:r>
      <w:proofErr w:type="spellEnd"/>
      <w:r w:rsidRPr="005E0928">
        <w:t xml:space="preserve"> </w:t>
      </w:r>
      <w:proofErr w:type="spellStart"/>
      <w:r w:rsidRPr="005E0928">
        <w:t>genske</w:t>
      </w:r>
      <w:proofErr w:type="spellEnd"/>
      <w:r w:rsidRPr="005E0928">
        <w:t xml:space="preserve"> </w:t>
      </w:r>
      <w:proofErr w:type="spellStart"/>
      <w:r w:rsidRPr="005E0928">
        <w:t>karakteristike</w:t>
      </w:r>
      <w:proofErr w:type="spellEnd"/>
      <w:r w:rsidRPr="005E0928">
        <w:t xml:space="preserve"> </w:t>
      </w:r>
      <w:proofErr w:type="spellStart"/>
      <w:r w:rsidRPr="005E0928">
        <w:t>koje</w:t>
      </w:r>
      <w:proofErr w:type="spellEnd"/>
      <w:r w:rsidRPr="005E0928">
        <w:t xml:space="preserve"> se </w:t>
      </w:r>
      <w:proofErr w:type="spellStart"/>
      <w:r w:rsidRPr="005E0928">
        <w:t>nasleđuju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stiču</w:t>
      </w:r>
      <w:proofErr w:type="spellEnd"/>
      <w:r w:rsidRPr="005E0928">
        <w:t xml:space="preserve"> </w:t>
      </w:r>
      <w:proofErr w:type="spellStart"/>
      <w:r w:rsidRPr="005E0928">
        <w:t>tokom</w:t>
      </w:r>
      <w:proofErr w:type="spellEnd"/>
      <w:r w:rsidRPr="005E0928">
        <w:t xml:space="preserve"> </w:t>
      </w:r>
      <w:proofErr w:type="spellStart"/>
      <w:r w:rsidRPr="005E0928">
        <w:t>ranog</w:t>
      </w:r>
      <w:proofErr w:type="spellEnd"/>
      <w:r w:rsidRPr="005E0928">
        <w:t xml:space="preserve"> </w:t>
      </w:r>
      <w:proofErr w:type="spellStart"/>
      <w:r w:rsidRPr="005E0928">
        <w:t>prenatalnog</w:t>
      </w:r>
      <w:proofErr w:type="spellEnd"/>
      <w:r w:rsidRPr="005E0928">
        <w:t xml:space="preserve"> </w:t>
      </w:r>
      <w:proofErr w:type="spellStart"/>
      <w:r w:rsidRPr="005E0928">
        <w:t>razvoja</w:t>
      </w:r>
      <w:proofErr w:type="spellEnd"/>
      <w:r w:rsidRPr="005E0928">
        <w:t>.</w:t>
      </w:r>
    </w:p>
    <w:p w14:paraId="6234F39B" w14:textId="77777777" w:rsidR="005E0928" w:rsidRPr="005E0928" w:rsidRDefault="005E0928" w:rsidP="005E0928">
      <w:pPr>
        <w:jc w:val="center"/>
        <w:rPr>
          <w:b/>
          <w:bCs/>
        </w:rPr>
      </w:pPr>
      <w:bookmarkStart w:id="3" w:name="str_3"/>
      <w:bookmarkEnd w:id="3"/>
      <w:proofErr w:type="spellStart"/>
      <w:r w:rsidRPr="005E0928">
        <w:rPr>
          <w:b/>
          <w:bCs/>
        </w:rPr>
        <w:t>Područje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primene</w:t>
      </w:r>
      <w:proofErr w:type="spellEnd"/>
    </w:p>
    <w:p w14:paraId="24727706" w14:textId="77777777" w:rsidR="005E0928" w:rsidRPr="005E0928" w:rsidRDefault="005E0928" w:rsidP="005E0928">
      <w:pPr>
        <w:jc w:val="center"/>
        <w:rPr>
          <w:b/>
          <w:bCs/>
        </w:rPr>
      </w:pPr>
      <w:bookmarkStart w:id="4" w:name="clan_2"/>
      <w:bookmarkEnd w:id="4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2</w:t>
      </w:r>
    </w:p>
    <w:p w14:paraId="564CE25E" w14:textId="77777777" w:rsidR="005E0928" w:rsidRPr="005E0928" w:rsidRDefault="005E0928" w:rsidP="005E0928">
      <w:pPr>
        <w:jc w:val="center"/>
      </w:pPr>
      <w:proofErr w:type="spellStart"/>
      <w:r w:rsidRPr="005E0928">
        <w:t>Odredbe</w:t>
      </w:r>
      <w:proofErr w:type="spellEnd"/>
      <w:r w:rsidRPr="005E0928">
        <w:t xml:space="preserve">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 xml:space="preserve"> </w:t>
      </w:r>
      <w:proofErr w:type="spellStart"/>
      <w:r w:rsidRPr="005E0928">
        <w:t>odnose</w:t>
      </w:r>
      <w:proofErr w:type="spellEnd"/>
      <w:r w:rsidRPr="005E0928">
        <w:t xml:space="preserve"> se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testiranja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analize</w:t>
      </w:r>
      <w:proofErr w:type="spellEnd"/>
      <w:r w:rsidRPr="005E0928">
        <w:t xml:space="preserve"> </w:t>
      </w:r>
      <w:proofErr w:type="spellStart"/>
      <w:r w:rsidRPr="005E0928">
        <w:t>izvršene</w:t>
      </w:r>
      <w:proofErr w:type="spellEnd"/>
      <w:r w:rsidRPr="005E0928">
        <w:t xml:space="preserve"> u </w:t>
      </w:r>
      <w:proofErr w:type="spellStart"/>
      <w:r w:rsidRPr="005E0928">
        <w:t>okviru</w:t>
      </w:r>
      <w:proofErr w:type="spellEnd"/>
      <w:r w:rsidRPr="005E0928">
        <w:t xml:space="preserve"> </w:t>
      </w:r>
      <w:proofErr w:type="spellStart"/>
      <w:r w:rsidRPr="005E0928">
        <w:t>genetičkih</w:t>
      </w:r>
      <w:proofErr w:type="spellEnd"/>
      <w:r w:rsidRPr="005E0928">
        <w:t xml:space="preserve"> </w:t>
      </w:r>
      <w:proofErr w:type="spellStart"/>
      <w:r w:rsidRPr="005E0928">
        <w:t>ispitivanja</w:t>
      </w:r>
      <w:proofErr w:type="spellEnd"/>
      <w:r w:rsidRPr="005E0928">
        <w:t xml:space="preserve"> </w:t>
      </w:r>
      <w:proofErr w:type="spellStart"/>
      <w:r w:rsidRPr="005E0928">
        <w:t>kod</w:t>
      </w:r>
      <w:proofErr w:type="spellEnd"/>
      <w:r w:rsidRPr="005E0928">
        <w:t xml:space="preserve"> </w:t>
      </w:r>
      <w:proofErr w:type="spellStart"/>
      <w:r w:rsidRPr="005E0928">
        <w:t>ljudi</w:t>
      </w:r>
      <w:proofErr w:type="spellEnd"/>
      <w:r w:rsidRPr="005E0928">
        <w:t xml:space="preserve">, </w:t>
      </w:r>
      <w:proofErr w:type="spellStart"/>
      <w:r w:rsidRPr="005E0928">
        <w:t>uključujući</w:t>
      </w:r>
      <w:proofErr w:type="spellEnd"/>
      <w:r w:rsidRPr="005E0928">
        <w:t xml:space="preserve"> </w:t>
      </w:r>
      <w:proofErr w:type="spellStart"/>
      <w:r w:rsidRPr="005E0928">
        <w:t>prenatalna</w:t>
      </w:r>
      <w:proofErr w:type="spellEnd"/>
      <w:r w:rsidRPr="005E0928">
        <w:t xml:space="preserve"> </w:t>
      </w:r>
      <w:proofErr w:type="spellStart"/>
      <w:r w:rsidRPr="005E0928">
        <w:t>genetička</w:t>
      </w:r>
      <w:proofErr w:type="spellEnd"/>
      <w:r w:rsidRPr="005E0928">
        <w:t xml:space="preserve"> </w:t>
      </w:r>
      <w:proofErr w:type="spellStart"/>
      <w:r w:rsidRPr="005E0928">
        <w:t>ispitivanja</w:t>
      </w:r>
      <w:proofErr w:type="spellEnd"/>
      <w:r w:rsidRPr="005E0928">
        <w:t xml:space="preserve"> </w:t>
      </w:r>
      <w:proofErr w:type="spellStart"/>
      <w:r w:rsidRPr="005E0928">
        <w:t>embriona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fetusa</w:t>
      </w:r>
      <w:proofErr w:type="spellEnd"/>
      <w:r w:rsidRPr="005E0928">
        <w:t xml:space="preserve"> </w:t>
      </w:r>
      <w:proofErr w:type="spellStart"/>
      <w:r w:rsidRPr="005E0928">
        <w:t>tokom</w:t>
      </w:r>
      <w:proofErr w:type="spellEnd"/>
      <w:r w:rsidRPr="005E0928">
        <w:t xml:space="preserve"> </w:t>
      </w:r>
      <w:proofErr w:type="spellStart"/>
      <w:r w:rsidRPr="005E0928">
        <w:t>oplodnje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trudnoće</w:t>
      </w:r>
      <w:proofErr w:type="spellEnd"/>
      <w:r w:rsidRPr="005E0928">
        <w:t xml:space="preserve">,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ciljana</w:t>
      </w:r>
      <w:proofErr w:type="spellEnd"/>
      <w:r w:rsidRPr="005E0928">
        <w:t xml:space="preserve"> </w:t>
      </w:r>
      <w:proofErr w:type="spellStart"/>
      <w:r w:rsidRPr="005E0928">
        <w:t>ispitivanja</w:t>
      </w:r>
      <w:proofErr w:type="spellEnd"/>
      <w:r w:rsidRPr="005E0928">
        <w:t xml:space="preserve"> </w:t>
      </w:r>
      <w:proofErr w:type="spellStart"/>
      <w:r w:rsidRPr="005E0928">
        <w:t>dece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odraslih</w:t>
      </w:r>
      <w:proofErr w:type="spellEnd"/>
      <w:r w:rsidRPr="005E0928">
        <w:t xml:space="preserve"> </w:t>
      </w:r>
      <w:proofErr w:type="spellStart"/>
      <w:r w:rsidRPr="005E0928">
        <w:t>kod</w:t>
      </w:r>
      <w:proofErr w:type="spellEnd"/>
      <w:r w:rsidRPr="005E0928">
        <w:t xml:space="preserve"> </w:t>
      </w:r>
      <w:proofErr w:type="spellStart"/>
      <w:r w:rsidRPr="005E0928">
        <w:t>sumnje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retke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>.</w:t>
      </w:r>
    </w:p>
    <w:p w14:paraId="5E950B09" w14:textId="77777777" w:rsidR="005E0928" w:rsidRPr="005E0928" w:rsidRDefault="005E0928" w:rsidP="005E0928">
      <w:pPr>
        <w:jc w:val="center"/>
      </w:pPr>
      <w:proofErr w:type="spellStart"/>
      <w:r w:rsidRPr="005E0928">
        <w:t>Odredbe</w:t>
      </w:r>
      <w:proofErr w:type="spellEnd"/>
      <w:r w:rsidRPr="005E0928">
        <w:t xml:space="preserve">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 xml:space="preserve"> ne </w:t>
      </w:r>
      <w:proofErr w:type="spellStart"/>
      <w:r w:rsidRPr="005E0928">
        <w:t>odnose</w:t>
      </w:r>
      <w:proofErr w:type="spellEnd"/>
      <w:r w:rsidRPr="005E0928">
        <w:t xml:space="preserve"> se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multifaktorijalne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, </w:t>
      </w:r>
      <w:proofErr w:type="spellStart"/>
      <w:r w:rsidRPr="005E0928">
        <w:t>genetička</w:t>
      </w:r>
      <w:proofErr w:type="spellEnd"/>
      <w:r w:rsidRPr="005E0928">
        <w:t xml:space="preserve"> </w:t>
      </w:r>
      <w:proofErr w:type="spellStart"/>
      <w:r w:rsidRPr="005E0928">
        <w:t>ispitivanja</w:t>
      </w:r>
      <w:proofErr w:type="spellEnd"/>
      <w:r w:rsidRPr="005E0928">
        <w:t xml:space="preserve"> </w:t>
      </w:r>
      <w:proofErr w:type="spellStart"/>
      <w:r w:rsidRPr="005E0928">
        <w:t>koja</w:t>
      </w:r>
      <w:proofErr w:type="spellEnd"/>
      <w:r w:rsidRPr="005E0928">
        <w:t xml:space="preserve"> </w:t>
      </w:r>
      <w:proofErr w:type="spellStart"/>
      <w:r w:rsidRPr="005E0928">
        <w:t>su</w:t>
      </w:r>
      <w:proofErr w:type="spellEnd"/>
      <w:r w:rsidRPr="005E0928">
        <w:t xml:space="preserve"> </w:t>
      </w:r>
      <w:proofErr w:type="spellStart"/>
      <w:r w:rsidRPr="005E0928">
        <w:t>usmerena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naučno-istraživački</w:t>
      </w:r>
      <w:proofErr w:type="spellEnd"/>
      <w:r w:rsidRPr="005E0928">
        <w:t xml:space="preserve"> rad, </w:t>
      </w:r>
      <w:proofErr w:type="spellStart"/>
      <w:r w:rsidRPr="005E0928">
        <w:t>utvrđivanje</w:t>
      </w:r>
      <w:proofErr w:type="spellEnd"/>
      <w:r w:rsidRPr="005E0928">
        <w:t xml:space="preserve"> </w:t>
      </w:r>
      <w:proofErr w:type="spellStart"/>
      <w:r w:rsidRPr="005E0928">
        <w:t>očinstva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materinstva</w:t>
      </w:r>
      <w:proofErr w:type="spellEnd"/>
      <w:r w:rsidRPr="005E0928">
        <w:t xml:space="preserve">, </w:t>
      </w:r>
      <w:proofErr w:type="spellStart"/>
      <w:r w:rsidRPr="005E0928">
        <w:t>niti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primenu</w:t>
      </w:r>
      <w:proofErr w:type="spellEnd"/>
      <w:r w:rsidRPr="005E0928">
        <w:t xml:space="preserve"> </w:t>
      </w:r>
      <w:proofErr w:type="spellStart"/>
      <w:r w:rsidRPr="005E0928">
        <w:t>genetike</w:t>
      </w:r>
      <w:proofErr w:type="spellEnd"/>
      <w:r w:rsidRPr="005E0928">
        <w:t xml:space="preserve"> u </w:t>
      </w:r>
      <w:proofErr w:type="spellStart"/>
      <w:r w:rsidRPr="005E0928">
        <w:t>krivičnim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drugim</w:t>
      </w:r>
      <w:proofErr w:type="spellEnd"/>
      <w:r w:rsidRPr="005E0928">
        <w:t xml:space="preserve"> </w:t>
      </w:r>
      <w:proofErr w:type="spellStart"/>
      <w:r w:rsidRPr="005E0928">
        <w:t>pravnim</w:t>
      </w:r>
      <w:proofErr w:type="spellEnd"/>
      <w:r w:rsidRPr="005E0928">
        <w:t xml:space="preserve"> </w:t>
      </w:r>
      <w:proofErr w:type="spellStart"/>
      <w:r w:rsidRPr="005E0928">
        <w:t>postupcima</w:t>
      </w:r>
      <w:proofErr w:type="spellEnd"/>
      <w:r w:rsidRPr="005E0928">
        <w:t>.</w:t>
      </w:r>
    </w:p>
    <w:p w14:paraId="16D53EC6" w14:textId="77777777" w:rsidR="005E0928" w:rsidRPr="005E0928" w:rsidRDefault="005E0928" w:rsidP="005E0928">
      <w:pPr>
        <w:jc w:val="center"/>
        <w:rPr>
          <w:b/>
          <w:bCs/>
        </w:rPr>
      </w:pPr>
      <w:bookmarkStart w:id="5" w:name="str_4"/>
      <w:bookmarkEnd w:id="5"/>
      <w:proofErr w:type="spellStart"/>
      <w:r w:rsidRPr="005E0928">
        <w:rPr>
          <w:b/>
          <w:bCs/>
        </w:rPr>
        <w:t>Značenje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pojmova</w:t>
      </w:r>
      <w:proofErr w:type="spellEnd"/>
    </w:p>
    <w:p w14:paraId="0DD5F7FE" w14:textId="77777777" w:rsidR="005E0928" w:rsidRPr="005E0928" w:rsidRDefault="005E0928" w:rsidP="005E0928">
      <w:pPr>
        <w:jc w:val="center"/>
        <w:rPr>
          <w:b/>
          <w:bCs/>
        </w:rPr>
      </w:pPr>
      <w:bookmarkStart w:id="6" w:name="clan_3"/>
      <w:bookmarkEnd w:id="6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3</w:t>
      </w:r>
    </w:p>
    <w:p w14:paraId="64977861" w14:textId="77777777" w:rsidR="005E0928" w:rsidRPr="005E0928" w:rsidRDefault="005E0928" w:rsidP="005E0928">
      <w:pPr>
        <w:jc w:val="center"/>
      </w:pPr>
      <w:r w:rsidRPr="005E0928">
        <w:t xml:space="preserve">U </w:t>
      </w:r>
      <w:proofErr w:type="spellStart"/>
      <w:r w:rsidRPr="005E0928">
        <w:t>smislu</w:t>
      </w:r>
      <w:proofErr w:type="spellEnd"/>
      <w:r w:rsidRPr="005E0928">
        <w:t xml:space="preserve">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 xml:space="preserve"> </w:t>
      </w:r>
      <w:proofErr w:type="spellStart"/>
      <w:r w:rsidRPr="005E0928">
        <w:t>određeni</w:t>
      </w:r>
      <w:proofErr w:type="spellEnd"/>
      <w:r w:rsidRPr="005E0928">
        <w:t xml:space="preserve"> </w:t>
      </w:r>
      <w:proofErr w:type="spellStart"/>
      <w:r w:rsidRPr="005E0928">
        <w:t>su</w:t>
      </w:r>
      <w:proofErr w:type="spellEnd"/>
      <w:r w:rsidRPr="005E0928">
        <w:t xml:space="preserve"> </w:t>
      </w:r>
      <w:proofErr w:type="spellStart"/>
      <w:r w:rsidRPr="005E0928">
        <w:t>pojmovi</w:t>
      </w:r>
      <w:proofErr w:type="spellEnd"/>
      <w:r w:rsidRPr="005E0928">
        <w:t>:</w:t>
      </w:r>
    </w:p>
    <w:p w14:paraId="21F2086B" w14:textId="77777777" w:rsidR="005E0928" w:rsidRPr="005E0928" w:rsidRDefault="005E0928" w:rsidP="005E0928">
      <w:pPr>
        <w:jc w:val="center"/>
      </w:pPr>
      <w:r w:rsidRPr="005E0928">
        <w:t>1) </w:t>
      </w:r>
      <w:proofErr w:type="spellStart"/>
      <w:r w:rsidRPr="005E0928">
        <w:rPr>
          <w:i/>
          <w:iCs/>
        </w:rPr>
        <w:t>genetičko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ispitivanje</w:t>
      </w:r>
      <w:proofErr w:type="spellEnd"/>
      <w:r w:rsidRPr="005E0928">
        <w:t xml:space="preserve"> je </w:t>
      </w:r>
      <w:proofErr w:type="spellStart"/>
      <w:r w:rsidRPr="005E0928">
        <w:t>svako</w:t>
      </w:r>
      <w:proofErr w:type="spellEnd"/>
      <w:r w:rsidRPr="005E0928">
        <w:t xml:space="preserve"> </w:t>
      </w:r>
      <w:proofErr w:type="spellStart"/>
      <w:r w:rsidRPr="005E0928">
        <w:t>ispitivanje</w:t>
      </w:r>
      <w:proofErr w:type="spellEnd"/>
      <w:r w:rsidRPr="005E0928">
        <w:t xml:space="preserve"> </w:t>
      </w:r>
      <w:proofErr w:type="spellStart"/>
      <w:r w:rsidRPr="005E0928">
        <w:t>čiji</w:t>
      </w:r>
      <w:proofErr w:type="spellEnd"/>
      <w:r w:rsidRPr="005E0928">
        <w:t xml:space="preserve"> je </w:t>
      </w:r>
      <w:proofErr w:type="spellStart"/>
      <w:r w:rsidRPr="005E0928">
        <w:t>cilj</w:t>
      </w:r>
      <w:proofErr w:type="spellEnd"/>
      <w:r w:rsidRPr="005E0928">
        <w:t xml:space="preserve">: </w:t>
      </w:r>
      <w:proofErr w:type="spellStart"/>
      <w:r w:rsidRPr="005E0928">
        <w:t>pregled</w:t>
      </w:r>
      <w:proofErr w:type="spellEnd"/>
      <w:r w:rsidRPr="005E0928">
        <w:t xml:space="preserve"> </w:t>
      </w:r>
      <w:proofErr w:type="spellStart"/>
      <w:r w:rsidRPr="005E0928">
        <w:t>pacijenta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analiza</w:t>
      </w:r>
      <w:proofErr w:type="spellEnd"/>
      <w:r w:rsidRPr="005E0928">
        <w:t xml:space="preserve"> </w:t>
      </w:r>
      <w:proofErr w:type="spellStart"/>
      <w:r w:rsidRPr="005E0928">
        <w:t>radi</w:t>
      </w:r>
      <w:proofErr w:type="spellEnd"/>
      <w:r w:rsidRPr="005E0928">
        <w:t xml:space="preserve"> </w:t>
      </w:r>
      <w:proofErr w:type="spellStart"/>
      <w:r w:rsidRPr="005E0928">
        <w:t>identifikacije</w:t>
      </w:r>
      <w:proofErr w:type="spellEnd"/>
      <w:r w:rsidRPr="005E0928">
        <w:t xml:space="preserve"> </w:t>
      </w:r>
      <w:proofErr w:type="spellStart"/>
      <w:r w:rsidRPr="005E0928">
        <w:t>genetičkih</w:t>
      </w:r>
      <w:proofErr w:type="spellEnd"/>
      <w:r w:rsidRPr="005E0928">
        <w:t xml:space="preserve"> </w:t>
      </w:r>
      <w:proofErr w:type="spellStart"/>
      <w:r w:rsidRPr="005E0928">
        <w:t>osobina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postavljanja</w:t>
      </w:r>
      <w:proofErr w:type="spellEnd"/>
      <w:r w:rsidRPr="005E0928">
        <w:t xml:space="preserve"> </w:t>
      </w:r>
      <w:proofErr w:type="spellStart"/>
      <w:r w:rsidRPr="005E0928">
        <w:t>dijagnoze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; </w:t>
      </w:r>
      <w:proofErr w:type="spellStart"/>
      <w:r w:rsidRPr="005E0928">
        <w:t>prenatalna</w:t>
      </w:r>
      <w:proofErr w:type="spellEnd"/>
      <w:r w:rsidRPr="005E0928">
        <w:t xml:space="preserve"> </w:t>
      </w:r>
      <w:proofErr w:type="spellStart"/>
      <w:r w:rsidRPr="005E0928">
        <w:t>dijagnostika</w:t>
      </w:r>
      <w:proofErr w:type="spellEnd"/>
      <w:r w:rsidRPr="005E0928">
        <w:t xml:space="preserve"> </w:t>
      </w:r>
      <w:proofErr w:type="spellStart"/>
      <w:r w:rsidRPr="005E0928">
        <w:t>kojom</w:t>
      </w:r>
      <w:proofErr w:type="spellEnd"/>
      <w:r w:rsidRPr="005E0928">
        <w:t xml:space="preserve"> se </w:t>
      </w:r>
      <w:proofErr w:type="spellStart"/>
      <w:r w:rsidRPr="005E0928">
        <w:t>dobija</w:t>
      </w:r>
      <w:proofErr w:type="spellEnd"/>
      <w:r w:rsidRPr="005E0928">
        <w:t xml:space="preserve"> </w:t>
      </w:r>
      <w:proofErr w:type="spellStart"/>
      <w:r w:rsidRPr="005E0928">
        <w:t>genetička</w:t>
      </w:r>
      <w:proofErr w:type="spellEnd"/>
      <w:r w:rsidRPr="005E0928">
        <w:t xml:space="preserve"> </w:t>
      </w:r>
      <w:proofErr w:type="spellStart"/>
      <w:r w:rsidRPr="005E0928">
        <w:t>informacija</w:t>
      </w:r>
      <w:proofErr w:type="spellEnd"/>
      <w:r w:rsidRPr="005E0928">
        <w:t xml:space="preserve"> o </w:t>
      </w:r>
      <w:proofErr w:type="spellStart"/>
      <w:r w:rsidRPr="005E0928">
        <w:t>prisustvu</w:t>
      </w:r>
      <w:proofErr w:type="spellEnd"/>
      <w:r w:rsidRPr="005E0928">
        <w:t xml:space="preserve"> </w:t>
      </w:r>
      <w:proofErr w:type="spellStart"/>
      <w:r w:rsidRPr="005E0928">
        <w:t>određene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 </w:t>
      </w:r>
      <w:proofErr w:type="spellStart"/>
      <w:r w:rsidRPr="005E0928">
        <w:t>kod</w:t>
      </w:r>
      <w:proofErr w:type="spellEnd"/>
      <w:r w:rsidRPr="005E0928">
        <w:t xml:space="preserve"> </w:t>
      </w:r>
      <w:proofErr w:type="spellStart"/>
      <w:proofErr w:type="gramStart"/>
      <w:r w:rsidRPr="005E0928">
        <w:t>ploda</w:t>
      </w:r>
      <w:proofErr w:type="spellEnd"/>
      <w:r w:rsidRPr="005E0928">
        <w:t>;</w:t>
      </w:r>
      <w:proofErr w:type="gramEnd"/>
    </w:p>
    <w:p w14:paraId="5D39A8EA" w14:textId="77777777" w:rsidR="005E0928" w:rsidRPr="005E0928" w:rsidRDefault="005E0928" w:rsidP="005E0928">
      <w:pPr>
        <w:jc w:val="center"/>
      </w:pPr>
      <w:r w:rsidRPr="005E0928">
        <w:t>2) </w:t>
      </w:r>
      <w:proofErr w:type="spellStart"/>
      <w:r w:rsidRPr="005E0928">
        <w:rPr>
          <w:i/>
          <w:iCs/>
        </w:rPr>
        <w:t>genetička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analiza</w:t>
      </w:r>
      <w:proofErr w:type="spellEnd"/>
      <w:r w:rsidRPr="005E0928">
        <w:t xml:space="preserve"> u </w:t>
      </w:r>
      <w:proofErr w:type="spellStart"/>
      <w:r w:rsidRPr="005E0928">
        <w:t>širem</w:t>
      </w:r>
      <w:proofErr w:type="spellEnd"/>
      <w:r w:rsidRPr="005E0928">
        <w:t xml:space="preserve"> </w:t>
      </w:r>
      <w:proofErr w:type="spellStart"/>
      <w:r w:rsidRPr="005E0928">
        <w:t>smislu</w:t>
      </w:r>
      <w:proofErr w:type="spellEnd"/>
      <w:r w:rsidRPr="005E0928">
        <w:t xml:space="preserve"> </w:t>
      </w:r>
      <w:proofErr w:type="spellStart"/>
      <w:r w:rsidRPr="005E0928">
        <w:t>reči</w:t>
      </w:r>
      <w:proofErr w:type="spellEnd"/>
      <w:r w:rsidRPr="005E0928">
        <w:t xml:space="preserve"> </w:t>
      </w:r>
      <w:proofErr w:type="spellStart"/>
      <w:r w:rsidRPr="005E0928">
        <w:t>podrazumeva</w:t>
      </w:r>
      <w:proofErr w:type="spellEnd"/>
      <w:r w:rsidRPr="005E0928">
        <w:t xml:space="preserve"> </w:t>
      </w:r>
      <w:proofErr w:type="spellStart"/>
      <w:r w:rsidRPr="005E0928">
        <w:t>bilo</w:t>
      </w:r>
      <w:proofErr w:type="spellEnd"/>
      <w:r w:rsidRPr="005E0928">
        <w:t xml:space="preserve"> </w:t>
      </w:r>
      <w:proofErr w:type="spellStart"/>
      <w:r w:rsidRPr="005E0928">
        <w:t>koju</w:t>
      </w:r>
      <w:proofErr w:type="spellEnd"/>
      <w:r w:rsidRPr="005E0928">
        <w:t xml:space="preserve"> </w:t>
      </w:r>
      <w:proofErr w:type="spellStart"/>
      <w:r w:rsidRPr="005E0928">
        <w:t>analizu</w:t>
      </w:r>
      <w:proofErr w:type="spellEnd"/>
      <w:r w:rsidRPr="005E0928">
        <w:t xml:space="preserve"> </w:t>
      </w:r>
      <w:proofErr w:type="spellStart"/>
      <w:r w:rsidRPr="005E0928">
        <w:t>usmerenu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određivanje</w:t>
      </w:r>
      <w:proofErr w:type="spellEnd"/>
      <w:r w:rsidRPr="005E0928">
        <w:t xml:space="preserve"> </w:t>
      </w:r>
      <w:proofErr w:type="spellStart"/>
      <w:r w:rsidRPr="005E0928">
        <w:t>karakteristika</w:t>
      </w:r>
      <w:proofErr w:type="spellEnd"/>
      <w:r w:rsidRPr="005E0928">
        <w:t xml:space="preserve"> </w:t>
      </w:r>
      <w:proofErr w:type="spellStart"/>
      <w:r w:rsidRPr="005E0928">
        <w:t>naslednog</w:t>
      </w:r>
      <w:proofErr w:type="spellEnd"/>
      <w:r w:rsidRPr="005E0928">
        <w:t xml:space="preserve"> </w:t>
      </w:r>
      <w:proofErr w:type="spellStart"/>
      <w:r w:rsidRPr="005E0928">
        <w:t>materijala</w:t>
      </w:r>
      <w:proofErr w:type="spellEnd"/>
      <w:r w:rsidRPr="005E0928">
        <w:t xml:space="preserve">,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što</w:t>
      </w:r>
      <w:proofErr w:type="spellEnd"/>
      <w:r w:rsidRPr="005E0928">
        <w:t xml:space="preserve"> </w:t>
      </w:r>
      <w:proofErr w:type="spellStart"/>
      <w:r w:rsidRPr="005E0928">
        <w:t>su</w:t>
      </w:r>
      <w:proofErr w:type="spellEnd"/>
      <w:r w:rsidRPr="005E0928">
        <w:t xml:space="preserve">: </w:t>
      </w:r>
      <w:proofErr w:type="spellStart"/>
      <w:r w:rsidRPr="005E0928">
        <w:t>analiza</w:t>
      </w:r>
      <w:proofErr w:type="spellEnd"/>
      <w:r w:rsidRPr="005E0928">
        <w:t xml:space="preserve"> </w:t>
      </w:r>
      <w:proofErr w:type="spellStart"/>
      <w:r w:rsidRPr="005E0928">
        <w:t>hromozoma</w:t>
      </w:r>
      <w:proofErr w:type="spellEnd"/>
      <w:r w:rsidRPr="005E0928">
        <w:t xml:space="preserve"> (</w:t>
      </w:r>
      <w:proofErr w:type="spellStart"/>
      <w:r w:rsidRPr="005E0928">
        <w:t>citogenetičke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molekularno-citogenetičke</w:t>
      </w:r>
      <w:proofErr w:type="spellEnd"/>
      <w:r w:rsidRPr="005E0928">
        <w:t xml:space="preserve"> </w:t>
      </w:r>
      <w:proofErr w:type="spellStart"/>
      <w:r w:rsidRPr="005E0928">
        <w:t>analize</w:t>
      </w:r>
      <w:proofErr w:type="spellEnd"/>
      <w:r w:rsidRPr="005E0928">
        <w:t xml:space="preserve">); </w:t>
      </w:r>
      <w:proofErr w:type="spellStart"/>
      <w:r w:rsidRPr="005E0928">
        <w:t>određivanje</w:t>
      </w:r>
      <w:proofErr w:type="spellEnd"/>
      <w:r w:rsidRPr="005E0928">
        <w:t xml:space="preserve"> </w:t>
      </w:r>
      <w:proofErr w:type="spellStart"/>
      <w:r w:rsidRPr="005E0928">
        <w:t>prisustva</w:t>
      </w:r>
      <w:proofErr w:type="spellEnd"/>
      <w:r w:rsidRPr="005E0928">
        <w:t xml:space="preserve"> </w:t>
      </w:r>
      <w:proofErr w:type="spellStart"/>
      <w:r w:rsidRPr="005E0928">
        <w:t>greške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genima</w:t>
      </w:r>
      <w:proofErr w:type="spellEnd"/>
      <w:r w:rsidRPr="005E0928">
        <w:t xml:space="preserve"> (</w:t>
      </w:r>
      <w:proofErr w:type="spellStart"/>
      <w:r w:rsidRPr="005E0928">
        <w:t>mutacije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epimutacije</w:t>
      </w:r>
      <w:proofErr w:type="spellEnd"/>
      <w:r w:rsidRPr="005E0928">
        <w:t xml:space="preserve">)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molekulu</w:t>
      </w:r>
      <w:proofErr w:type="spellEnd"/>
      <w:r w:rsidRPr="005E0928">
        <w:t xml:space="preserve"> </w:t>
      </w:r>
      <w:proofErr w:type="spellStart"/>
      <w:r w:rsidRPr="005E0928">
        <w:t>dezoksiribonukleinske</w:t>
      </w:r>
      <w:proofErr w:type="spellEnd"/>
      <w:r w:rsidRPr="005E0928">
        <w:t xml:space="preserve"> </w:t>
      </w:r>
      <w:proofErr w:type="spellStart"/>
      <w:r w:rsidRPr="005E0928">
        <w:t>kiseline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ribonukleinske</w:t>
      </w:r>
      <w:proofErr w:type="spellEnd"/>
      <w:r w:rsidRPr="005E0928">
        <w:t xml:space="preserve"> </w:t>
      </w:r>
      <w:proofErr w:type="spellStart"/>
      <w:r w:rsidRPr="005E0928">
        <w:t>kiseline</w:t>
      </w:r>
      <w:proofErr w:type="spellEnd"/>
      <w:r w:rsidRPr="005E0928">
        <w:t xml:space="preserve">; </w:t>
      </w:r>
      <w:proofErr w:type="spellStart"/>
      <w:r w:rsidRPr="005E0928">
        <w:t>analiza</w:t>
      </w:r>
      <w:proofErr w:type="spellEnd"/>
      <w:r w:rsidRPr="005E0928">
        <w:t xml:space="preserve"> </w:t>
      </w:r>
      <w:proofErr w:type="spellStart"/>
      <w:r w:rsidRPr="005E0928">
        <w:t>proizvoda</w:t>
      </w:r>
      <w:proofErr w:type="spellEnd"/>
      <w:r w:rsidRPr="005E0928">
        <w:t xml:space="preserve"> </w:t>
      </w:r>
      <w:proofErr w:type="spellStart"/>
      <w:r w:rsidRPr="005E0928">
        <w:t>nukleinskih</w:t>
      </w:r>
      <w:proofErr w:type="spellEnd"/>
      <w:r w:rsidRPr="005E0928">
        <w:t xml:space="preserve"> </w:t>
      </w:r>
      <w:proofErr w:type="spellStart"/>
      <w:r w:rsidRPr="005E0928">
        <w:t>kiselina</w:t>
      </w:r>
      <w:proofErr w:type="spellEnd"/>
      <w:r w:rsidRPr="005E0928">
        <w:t xml:space="preserve">, </w:t>
      </w:r>
      <w:proofErr w:type="spellStart"/>
      <w:r w:rsidRPr="005E0928">
        <w:t>najčešće</w:t>
      </w:r>
      <w:proofErr w:type="spellEnd"/>
      <w:r w:rsidRPr="005E0928">
        <w:t xml:space="preserve"> </w:t>
      </w:r>
      <w:proofErr w:type="spellStart"/>
      <w:r w:rsidRPr="005E0928">
        <w:t>proteina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enzima</w:t>
      </w:r>
      <w:proofErr w:type="spellEnd"/>
      <w:r w:rsidRPr="005E0928">
        <w:t xml:space="preserve">; </w:t>
      </w:r>
      <w:proofErr w:type="spellStart"/>
      <w:r w:rsidRPr="005E0928">
        <w:t>analiza</w:t>
      </w:r>
      <w:proofErr w:type="spellEnd"/>
      <w:r w:rsidRPr="005E0928">
        <w:t xml:space="preserve"> </w:t>
      </w:r>
      <w:proofErr w:type="spellStart"/>
      <w:r w:rsidRPr="005E0928">
        <w:t>koncentracije</w:t>
      </w:r>
      <w:proofErr w:type="spellEnd"/>
      <w:r w:rsidRPr="005E0928">
        <w:t xml:space="preserve"> </w:t>
      </w:r>
      <w:proofErr w:type="spellStart"/>
      <w:r w:rsidRPr="005E0928">
        <w:t>supstrata</w:t>
      </w:r>
      <w:proofErr w:type="spellEnd"/>
      <w:r w:rsidRPr="005E0928">
        <w:t xml:space="preserve"> koji ne </w:t>
      </w:r>
      <w:proofErr w:type="spellStart"/>
      <w:r w:rsidRPr="005E0928">
        <w:t>može</w:t>
      </w:r>
      <w:proofErr w:type="spellEnd"/>
      <w:r w:rsidRPr="005E0928">
        <w:t xml:space="preserve"> da se </w:t>
      </w:r>
      <w:proofErr w:type="spellStart"/>
      <w:r w:rsidRPr="005E0928">
        <w:t>metaboliše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toksičnih</w:t>
      </w:r>
      <w:proofErr w:type="spellEnd"/>
      <w:r w:rsidRPr="005E0928">
        <w:t xml:space="preserve"> </w:t>
      </w:r>
      <w:proofErr w:type="spellStart"/>
      <w:r w:rsidRPr="005E0928">
        <w:t>produkata</w:t>
      </w:r>
      <w:proofErr w:type="spellEnd"/>
      <w:r w:rsidRPr="005E0928">
        <w:t xml:space="preserve"> koji </w:t>
      </w:r>
      <w:proofErr w:type="spellStart"/>
      <w:r w:rsidRPr="005E0928">
        <w:t>nastaju</w:t>
      </w:r>
      <w:proofErr w:type="spellEnd"/>
      <w:r w:rsidRPr="005E0928">
        <w:t xml:space="preserve"> </w:t>
      </w:r>
      <w:proofErr w:type="spellStart"/>
      <w:r w:rsidRPr="005E0928">
        <w:t>aktivacijom</w:t>
      </w:r>
      <w:proofErr w:type="spellEnd"/>
      <w:r w:rsidRPr="005E0928">
        <w:t xml:space="preserve"> </w:t>
      </w:r>
      <w:proofErr w:type="spellStart"/>
      <w:r w:rsidRPr="005E0928">
        <w:t>sporednih</w:t>
      </w:r>
      <w:proofErr w:type="spellEnd"/>
      <w:r w:rsidRPr="005E0928">
        <w:t xml:space="preserve"> </w:t>
      </w:r>
      <w:proofErr w:type="spellStart"/>
      <w:r w:rsidRPr="005E0928">
        <w:t>metaboličkih</w:t>
      </w:r>
      <w:proofErr w:type="spellEnd"/>
      <w:r w:rsidRPr="005E0928">
        <w:t xml:space="preserve"> </w:t>
      </w:r>
      <w:proofErr w:type="spellStart"/>
      <w:r w:rsidRPr="005E0928">
        <w:t>puteva</w:t>
      </w:r>
      <w:proofErr w:type="spellEnd"/>
      <w:r w:rsidRPr="005E0928">
        <w:t xml:space="preserve">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posledice</w:t>
      </w:r>
      <w:proofErr w:type="spellEnd"/>
      <w:r w:rsidRPr="005E0928">
        <w:t xml:space="preserve"> </w:t>
      </w:r>
      <w:proofErr w:type="spellStart"/>
      <w:r w:rsidRPr="005E0928">
        <w:t>mutacije</w:t>
      </w:r>
      <w:proofErr w:type="spellEnd"/>
      <w:r w:rsidRPr="005E0928">
        <w:t xml:space="preserve"> u </w:t>
      </w:r>
      <w:proofErr w:type="spellStart"/>
      <w:r w:rsidRPr="005E0928">
        <w:t>genima</w:t>
      </w:r>
      <w:proofErr w:type="spellEnd"/>
      <w:r w:rsidRPr="005E0928">
        <w:t xml:space="preserve">,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analiza</w:t>
      </w:r>
      <w:proofErr w:type="spellEnd"/>
      <w:r w:rsidRPr="005E0928">
        <w:t xml:space="preserve"> </w:t>
      </w:r>
      <w:proofErr w:type="spellStart"/>
      <w:r w:rsidRPr="005E0928">
        <w:t>drugih</w:t>
      </w:r>
      <w:proofErr w:type="spellEnd"/>
      <w:r w:rsidRPr="005E0928">
        <w:t xml:space="preserve"> </w:t>
      </w:r>
      <w:proofErr w:type="spellStart"/>
      <w:r w:rsidRPr="005E0928">
        <w:t>supstanci</w:t>
      </w:r>
      <w:proofErr w:type="spellEnd"/>
      <w:r w:rsidRPr="005E0928">
        <w:t xml:space="preserve"> </w:t>
      </w:r>
      <w:proofErr w:type="spellStart"/>
      <w:r w:rsidRPr="005E0928">
        <w:t>koje</w:t>
      </w:r>
      <w:proofErr w:type="spellEnd"/>
      <w:r w:rsidRPr="005E0928">
        <w:t xml:space="preserve"> </w:t>
      </w:r>
      <w:proofErr w:type="spellStart"/>
      <w:r w:rsidRPr="005E0928">
        <w:t>nastaju</w:t>
      </w:r>
      <w:proofErr w:type="spellEnd"/>
      <w:r w:rsidRPr="005E0928">
        <w:t xml:space="preserve">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posledica</w:t>
      </w:r>
      <w:proofErr w:type="spellEnd"/>
      <w:r w:rsidRPr="005E0928">
        <w:t xml:space="preserve"> </w:t>
      </w:r>
      <w:proofErr w:type="spellStart"/>
      <w:r w:rsidRPr="005E0928">
        <w:t>mutacije</w:t>
      </w:r>
      <w:proofErr w:type="spellEnd"/>
      <w:r w:rsidRPr="005E0928">
        <w:t xml:space="preserve"> gena;</w:t>
      </w:r>
    </w:p>
    <w:p w14:paraId="0812141E" w14:textId="77777777" w:rsidR="005E0928" w:rsidRPr="005E0928" w:rsidRDefault="005E0928" w:rsidP="005E0928">
      <w:pPr>
        <w:jc w:val="center"/>
      </w:pPr>
      <w:r w:rsidRPr="005E0928">
        <w:t>3) </w:t>
      </w:r>
      <w:proofErr w:type="spellStart"/>
      <w:r w:rsidRPr="005E0928">
        <w:rPr>
          <w:i/>
          <w:iCs/>
        </w:rPr>
        <w:t>genetička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usluga</w:t>
      </w:r>
      <w:proofErr w:type="spellEnd"/>
      <w:r w:rsidRPr="005E0928">
        <w:rPr>
          <w:i/>
          <w:iCs/>
        </w:rPr>
        <w:t>:</w:t>
      </w:r>
      <w:r w:rsidRPr="005E0928">
        <w:t> </w:t>
      </w:r>
      <w:proofErr w:type="spellStart"/>
      <w:r w:rsidRPr="005E0928">
        <w:t>zdravstvena</w:t>
      </w:r>
      <w:proofErr w:type="spellEnd"/>
      <w:r w:rsidRPr="005E0928">
        <w:t xml:space="preserve"> </w:t>
      </w:r>
      <w:proofErr w:type="spellStart"/>
      <w:r w:rsidRPr="005E0928">
        <w:t>usluga</w:t>
      </w:r>
      <w:proofErr w:type="spellEnd"/>
      <w:r w:rsidRPr="005E0928">
        <w:t xml:space="preserve"> u </w:t>
      </w:r>
      <w:proofErr w:type="spellStart"/>
      <w:r w:rsidRPr="005E0928">
        <w:t>oblasti</w:t>
      </w:r>
      <w:proofErr w:type="spellEnd"/>
      <w:r w:rsidRPr="005E0928">
        <w:t xml:space="preserve"> </w:t>
      </w:r>
      <w:proofErr w:type="spellStart"/>
      <w:r w:rsidRPr="005E0928">
        <w:t>preventivne</w:t>
      </w:r>
      <w:proofErr w:type="spellEnd"/>
      <w:r w:rsidRPr="005E0928">
        <w:t xml:space="preserve"> medicine,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usluga</w:t>
      </w:r>
      <w:proofErr w:type="spellEnd"/>
      <w:r w:rsidRPr="005E0928">
        <w:t xml:space="preserve"> u </w:t>
      </w:r>
      <w:proofErr w:type="spellStart"/>
      <w:r w:rsidRPr="005E0928">
        <w:t>svrhu</w:t>
      </w:r>
      <w:proofErr w:type="spellEnd"/>
      <w:r w:rsidRPr="005E0928">
        <w:t xml:space="preserve"> </w:t>
      </w:r>
      <w:proofErr w:type="spellStart"/>
      <w:r w:rsidRPr="005E0928">
        <w:t>dijagnostike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lečenja</w:t>
      </w:r>
      <w:proofErr w:type="spellEnd"/>
      <w:r w:rsidRPr="005E0928">
        <w:t xml:space="preserve"> </w:t>
      </w:r>
      <w:proofErr w:type="gramStart"/>
      <w:r w:rsidRPr="005E0928">
        <w:t>a</w:t>
      </w:r>
      <w:proofErr w:type="gramEnd"/>
      <w:r w:rsidRPr="005E0928">
        <w:t xml:space="preserve"> </w:t>
      </w:r>
      <w:proofErr w:type="spellStart"/>
      <w:r w:rsidRPr="005E0928">
        <w:t>obuhvata</w:t>
      </w:r>
      <w:proofErr w:type="spellEnd"/>
      <w:r w:rsidRPr="005E0928">
        <w:t xml:space="preserve"> </w:t>
      </w:r>
      <w:proofErr w:type="spellStart"/>
      <w:r w:rsidRPr="005E0928">
        <w:t>genetičko</w:t>
      </w:r>
      <w:proofErr w:type="spellEnd"/>
      <w:r w:rsidRPr="005E0928">
        <w:t xml:space="preserve"> </w:t>
      </w:r>
      <w:proofErr w:type="spellStart"/>
      <w:r w:rsidRPr="005E0928">
        <w:t>informisanje</w:t>
      </w:r>
      <w:proofErr w:type="spellEnd"/>
      <w:r w:rsidRPr="005E0928">
        <w:t xml:space="preserve">, </w:t>
      </w:r>
      <w:proofErr w:type="spellStart"/>
      <w:r w:rsidRPr="005E0928">
        <w:t>genetičko</w:t>
      </w:r>
      <w:proofErr w:type="spellEnd"/>
      <w:r w:rsidRPr="005E0928">
        <w:t xml:space="preserve"> </w:t>
      </w:r>
      <w:proofErr w:type="spellStart"/>
      <w:r w:rsidRPr="005E0928">
        <w:t>savetovanje</w:t>
      </w:r>
      <w:proofErr w:type="spellEnd"/>
      <w:r w:rsidRPr="005E0928">
        <w:t xml:space="preserve">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genetičko</w:t>
      </w:r>
      <w:proofErr w:type="spellEnd"/>
      <w:r w:rsidRPr="005E0928">
        <w:t xml:space="preserve"> </w:t>
      </w:r>
      <w:proofErr w:type="spellStart"/>
      <w:r w:rsidRPr="005E0928">
        <w:t>ispitivanje</w:t>
      </w:r>
      <w:proofErr w:type="spellEnd"/>
      <w:r w:rsidRPr="005E0928">
        <w:t>;</w:t>
      </w:r>
    </w:p>
    <w:p w14:paraId="389A8715" w14:textId="77777777" w:rsidR="005E0928" w:rsidRPr="005E0928" w:rsidRDefault="005E0928" w:rsidP="005E0928">
      <w:pPr>
        <w:jc w:val="center"/>
      </w:pPr>
      <w:r w:rsidRPr="005E0928">
        <w:lastRenderedPageBreak/>
        <w:t>4) </w:t>
      </w:r>
      <w:proofErr w:type="spellStart"/>
      <w:r w:rsidRPr="005E0928">
        <w:rPr>
          <w:i/>
          <w:iCs/>
        </w:rPr>
        <w:t>genetičke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odnosno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genske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karakteristike</w:t>
      </w:r>
      <w:proofErr w:type="spellEnd"/>
      <w:r w:rsidRPr="005E0928">
        <w:t> </w:t>
      </w:r>
      <w:proofErr w:type="spellStart"/>
      <w:r w:rsidRPr="005E0928">
        <w:t>znače</w:t>
      </w:r>
      <w:proofErr w:type="spellEnd"/>
      <w:r w:rsidRPr="005E0928">
        <w:t xml:space="preserve"> </w:t>
      </w:r>
      <w:proofErr w:type="spellStart"/>
      <w:r w:rsidRPr="005E0928">
        <w:t>genske</w:t>
      </w:r>
      <w:proofErr w:type="spellEnd"/>
      <w:r w:rsidRPr="005E0928">
        <w:t xml:space="preserve"> </w:t>
      </w:r>
      <w:proofErr w:type="spellStart"/>
      <w:r w:rsidRPr="005E0928">
        <w:t>informacije</w:t>
      </w:r>
      <w:proofErr w:type="spellEnd"/>
      <w:r w:rsidRPr="005E0928">
        <w:t xml:space="preserve"> </w:t>
      </w:r>
      <w:proofErr w:type="spellStart"/>
      <w:r w:rsidRPr="005E0928">
        <w:t>koje</w:t>
      </w:r>
      <w:proofErr w:type="spellEnd"/>
      <w:r w:rsidRPr="005E0928">
        <w:t xml:space="preserve"> se </w:t>
      </w:r>
      <w:proofErr w:type="spellStart"/>
      <w:r w:rsidRPr="005E0928">
        <w:t>nalaze</w:t>
      </w:r>
      <w:proofErr w:type="spellEnd"/>
      <w:r w:rsidRPr="005E0928">
        <w:t xml:space="preserve"> </w:t>
      </w:r>
      <w:proofErr w:type="spellStart"/>
      <w:r w:rsidRPr="005E0928">
        <w:t>zapisane</w:t>
      </w:r>
      <w:proofErr w:type="spellEnd"/>
      <w:r w:rsidRPr="005E0928">
        <w:t xml:space="preserve"> u </w:t>
      </w:r>
      <w:proofErr w:type="spellStart"/>
      <w:r w:rsidRPr="005E0928">
        <w:t>genomu</w:t>
      </w:r>
      <w:proofErr w:type="spellEnd"/>
      <w:r w:rsidRPr="005E0928">
        <w:t xml:space="preserve"> </w:t>
      </w:r>
      <w:proofErr w:type="spellStart"/>
      <w:r w:rsidRPr="005E0928">
        <w:t>jedne</w:t>
      </w:r>
      <w:proofErr w:type="spellEnd"/>
      <w:r w:rsidRPr="005E0928">
        <w:t xml:space="preserve"> </w:t>
      </w:r>
      <w:proofErr w:type="spellStart"/>
      <w:proofErr w:type="gramStart"/>
      <w:r w:rsidRPr="005E0928">
        <w:t>osobe</w:t>
      </w:r>
      <w:proofErr w:type="spellEnd"/>
      <w:r w:rsidRPr="005E0928">
        <w:t>;</w:t>
      </w:r>
      <w:proofErr w:type="gramEnd"/>
    </w:p>
    <w:p w14:paraId="1B3D15B6" w14:textId="77777777" w:rsidR="005E0928" w:rsidRPr="005E0928" w:rsidRDefault="005E0928" w:rsidP="005E0928">
      <w:pPr>
        <w:jc w:val="center"/>
      </w:pPr>
      <w:r w:rsidRPr="005E0928">
        <w:t>5) </w:t>
      </w:r>
      <w:proofErr w:type="spellStart"/>
      <w:r w:rsidRPr="005E0928">
        <w:rPr>
          <w:i/>
          <w:iCs/>
        </w:rPr>
        <w:t>genom</w:t>
      </w:r>
      <w:proofErr w:type="spellEnd"/>
      <w:r w:rsidRPr="005E0928">
        <w:t xml:space="preserve"> je </w:t>
      </w:r>
      <w:proofErr w:type="spellStart"/>
      <w:r w:rsidRPr="005E0928">
        <w:t>celokupna</w:t>
      </w:r>
      <w:proofErr w:type="spellEnd"/>
      <w:r w:rsidRPr="005E0928">
        <w:t xml:space="preserve"> </w:t>
      </w:r>
      <w:proofErr w:type="spellStart"/>
      <w:r w:rsidRPr="005E0928">
        <w:t>količina</w:t>
      </w:r>
      <w:proofErr w:type="spellEnd"/>
      <w:r w:rsidRPr="005E0928">
        <w:t xml:space="preserve"> </w:t>
      </w:r>
      <w:proofErr w:type="spellStart"/>
      <w:r w:rsidRPr="005E0928">
        <w:t>dezoksiribonukleinske</w:t>
      </w:r>
      <w:proofErr w:type="spellEnd"/>
      <w:r w:rsidRPr="005E0928">
        <w:t xml:space="preserve"> </w:t>
      </w:r>
      <w:proofErr w:type="spellStart"/>
      <w:r w:rsidRPr="005E0928">
        <w:t>kiseline</w:t>
      </w:r>
      <w:proofErr w:type="spellEnd"/>
      <w:r w:rsidRPr="005E0928">
        <w:t xml:space="preserve"> (DNK) u </w:t>
      </w:r>
      <w:proofErr w:type="spellStart"/>
      <w:r w:rsidRPr="005E0928">
        <w:t>ćeliji</w:t>
      </w:r>
      <w:proofErr w:type="spellEnd"/>
      <w:r w:rsidRPr="005E0928">
        <w:t xml:space="preserve">, </w:t>
      </w:r>
      <w:proofErr w:type="spellStart"/>
      <w:r w:rsidRPr="005E0928">
        <w:t>koja</w:t>
      </w:r>
      <w:proofErr w:type="spellEnd"/>
      <w:r w:rsidRPr="005E0928">
        <w:t xml:space="preserve"> je </w:t>
      </w:r>
      <w:proofErr w:type="spellStart"/>
      <w:r w:rsidRPr="005E0928">
        <w:t>sadržana</w:t>
      </w:r>
      <w:proofErr w:type="spellEnd"/>
      <w:r w:rsidRPr="005E0928">
        <w:t xml:space="preserve"> u </w:t>
      </w:r>
      <w:proofErr w:type="spellStart"/>
      <w:r w:rsidRPr="005E0928">
        <w:t>jedru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mitohondrijama</w:t>
      </w:r>
      <w:proofErr w:type="spellEnd"/>
      <w:r w:rsidRPr="005E0928">
        <w:t xml:space="preserve"> </w:t>
      </w:r>
      <w:proofErr w:type="spellStart"/>
      <w:proofErr w:type="gramStart"/>
      <w:r w:rsidRPr="005E0928">
        <w:t>ćelija</w:t>
      </w:r>
      <w:proofErr w:type="spellEnd"/>
      <w:r w:rsidRPr="005E0928">
        <w:t>;</w:t>
      </w:r>
      <w:proofErr w:type="gramEnd"/>
    </w:p>
    <w:p w14:paraId="11769BDF" w14:textId="77777777" w:rsidR="005E0928" w:rsidRPr="005E0928" w:rsidRDefault="005E0928" w:rsidP="005E0928">
      <w:pPr>
        <w:jc w:val="center"/>
      </w:pPr>
      <w:r w:rsidRPr="005E0928">
        <w:t>6) </w:t>
      </w:r>
      <w:proofErr w:type="spellStart"/>
      <w:r w:rsidRPr="005E0928">
        <w:rPr>
          <w:i/>
          <w:iCs/>
        </w:rPr>
        <w:t>odgovorno</w:t>
      </w:r>
      <w:proofErr w:type="spellEnd"/>
      <w:r w:rsidRPr="005E0928">
        <w:rPr>
          <w:i/>
          <w:iCs/>
        </w:rPr>
        <w:t xml:space="preserve"> lice</w:t>
      </w:r>
      <w:r w:rsidRPr="005E0928">
        <w:t> </w:t>
      </w:r>
      <w:proofErr w:type="spellStart"/>
      <w:r w:rsidRPr="005E0928">
        <w:t>označava</w:t>
      </w:r>
      <w:proofErr w:type="spellEnd"/>
      <w:r w:rsidRPr="005E0928">
        <w:t xml:space="preserve"> lice </w:t>
      </w:r>
      <w:proofErr w:type="spellStart"/>
      <w:r w:rsidRPr="005E0928">
        <w:t>koje</w:t>
      </w:r>
      <w:proofErr w:type="spellEnd"/>
      <w:r w:rsidRPr="005E0928">
        <w:t xml:space="preserve"> </w:t>
      </w:r>
      <w:proofErr w:type="spellStart"/>
      <w:r w:rsidRPr="005E0928">
        <w:t>indikuje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>/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vrši</w:t>
      </w:r>
      <w:proofErr w:type="spellEnd"/>
      <w:r w:rsidRPr="005E0928">
        <w:t xml:space="preserve"> </w:t>
      </w:r>
      <w:proofErr w:type="spellStart"/>
      <w:r w:rsidRPr="005E0928">
        <w:t>genetičko</w:t>
      </w:r>
      <w:proofErr w:type="spellEnd"/>
      <w:r w:rsidRPr="005E0928">
        <w:t xml:space="preserve"> </w:t>
      </w:r>
      <w:proofErr w:type="spellStart"/>
      <w:r w:rsidRPr="005E0928">
        <w:t>ispitivanje</w:t>
      </w:r>
      <w:proofErr w:type="spellEnd"/>
      <w:r w:rsidRPr="005E0928">
        <w:t xml:space="preserve"> u </w:t>
      </w:r>
      <w:proofErr w:type="spellStart"/>
      <w:r w:rsidRPr="005E0928">
        <w:t>medicinske</w:t>
      </w:r>
      <w:proofErr w:type="spellEnd"/>
      <w:r w:rsidRPr="005E0928">
        <w:t xml:space="preserve"> </w:t>
      </w:r>
      <w:proofErr w:type="spellStart"/>
      <w:proofErr w:type="gramStart"/>
      <w:r w:rsidRPr="005E0928">
        <w:t>svrhe</w:t>
      </w:r>
      <w:proofErr w:type="spellEnd"/>
      <w:r w:rsidRPr="005E0928">
        <w:t>;</w:t>
      </w:r>
      <w:proofErr w:type="gramEnd"/>
    </w:p>
    <w:p w14:paraId="0E4668B2" w14:textId="77777777" w:rsidR="005E0928" w:rsidRPr="005E0928" w:rsidRDefault="005E0928" w:rsidP="005E0928">
      <w:pPr>
        <w:jc w:val="center"/>
      </w:pPr>
      <w:r w:rsidRPr="005E0928">
        <w:t>7) </w:t>
      </w:r>
      <w:proofErr w:type="spellStart"/>
      <w:r w:rsidRPr="005E0928">
        <w:rPr>
          <w:i/>
          <w:iCs/>
        </w:rPr>
        <w:t>dijagnostičko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genetičko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ispitivanje</w:t>
      </w:r>
      <w:proofErr w:type="spellEnd"/>
      <w:r w:rsidRPr="005E0928">
        <w:t> </w:t>
      </w:r>
      <w:proofErr w:type="spellStart"/>
      <w:r w:rsidRPr="005E0928">
        <w:t>označava</w:t>
      </w:r>
      <w:proofErr w:type="spellEnd"/>
      <w:r w:rsidRPr="005E0928">
        <w:t xml:space="preserve"> </w:t>
      </w:r>
      <w:proofErr w:type="spellStart"/>
      <w:r w:rsidRPr="005E0928">
        <w:t>svako</w:t>
      </w:r>
      <w:proofErr w:type="spellEnd"/>
      <w:r w:rsidRPr="005E0928">
        <w:t xml:space="preserve"> </w:t>
      </w:r>
      <w:proofErr w:type="spellStart"/>
      <w:r w:rsidRPr="005E0928">
        <w:t>genetičko</w:t>
      </w:r>
      <w:proofErr w:type="spellEnd"/>
      <w:r w:rsidRPr="005E0928">
        <w:t xml:space="preserve"> </w:t>
      </w:r>
      <w:proofErr w:type="spellStart"/>
      <w:r w:rsidRPr="005E0928">
        <w:t>ispitivanje</w:t>
      </w:r>
      <w:proofErr w:type="spellEnd"/>
      <w:r w:rsidRPr="005E0928">
        <w:t xml:space="preserve"> u </w:t>
      </w:r>
      <w:proofErr w:type="spellStart"/>
      <w:r w:rsidRPr="005E0928">
        <w:t>cilju</w:t>
      </w:r>
      <w:proofErr w:type="spellEnd"/>
      <w:r w:rsidRPr="005E0928">
        <w:t xml:space="preserve"> </w:t>
      </w:r>
      <w:proofErr w:type="spellStart"/>
      <w:r w:rsidRPr="005E0928">
        <w:t>objašnjenja</w:t>
      </w:r>
      <w:proofErr w:type="spellEnd"/>
      <w:r w:rsidRPr="005E0928">
        <w:t xml:space="preserve"> </w:t>
      </w:r>
      <w:proofErr w:type="spellStart"/>
      <w:r w:rsidRPr="005E0928">
        <w:t>stanja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potvrde</w:t>
      </w:r>
      <w:proofErr w:type="spellEnd"/>
      <w:r w:rsidRPr="005E0928">
        <w:t xml:space="preserve"> </w:t>
      </w:r>
      <w:proofErr w:type="spellStart"/>
      <w:r w:rsidRPr="005E0928">
        <w:t>dijagnoze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koju</w:t>
      </w:r>
      <w:proofErr w:type="spellEnd"/>
      <w:r w:rsidRPr="005E0928">
        <w:t xml:space="preserve"> se </w:t>
      </w:r>
      <w:proofErr w:type="spellStart"/>
      <w:r w:rsidRPr="005E0928">
        <w:t>sumnja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osnovu</w:t>
      </w:r>
      <w:proofErr w:type="spellEnd"/>
      <w:r w:rsidRPr="005E0928">
        <w:t xml:space="preserve"> </w:t>
      </w:r>
      <w:proofErr w:type="spellStart"/>
      <w:r w:rsidRPr="005E0928">
        <w:t>kliničke</w:t>
      </w:r>
      <w:proofErr w:type="spellEnd"/>
      <w:r w:rsidRPr="005E0928">
        <w:t xml:space="preserve"> </w:t>
      </w:r>
      <w:proofErr w:type="spellStart"/>
      <w:r w:rsidRPr="005E0928">
        <w:t>slike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drugih</w:t>
      </w:r>
      <w:proofErr w:type="spellEnd"/>
      <w:r w:rsidRPr="005E0928">
        <w:t xml:space="preserve"> </w:t>
      </w:r>
      <w:proofErr w:type="spellStart"/>
      <w:r w:rsidRPr="005E0928">
        <w:t>analiza</w:t>
      </w:r>
      <w:proofErr w:type="spellEnd"/>
      <w:r w:rsidRPr="005E0928">
        <w:t xml:space="preserve">. </w:t>
      </w:r>
      <w:proofErr w:type="spellStart"/>
      <w:r w:rsidRPr="005E0928">
        <w:t>Cilj</w:t>
      </w:r>
      <w:proofErr w:type="spellEnd"/>
      <w:r w:rsidRPr="005E0928">
        <w:t xml:space="preserve"> </w:t>
      </w:r>
      <w:proofErr w:type="spellStart"/>
      <w:r w:rsidRPr="005E0928">
        <w:t>dijagnostike</w:t>
      </w:r>
      <w:proofErr w:type="spellEnd"/>
      <w:r w:rsidRPr="005E0928">
        <w:t xml:space="preserve"> je </w:t>
      </w:r>
      <w:proofErr w:type="spellStart"/>
      <w:r w:rsidRPr="005E0928">
        <w:t>karakterizacija</w:t>
      </w:r>
      <w:proofErr w:type="spellEnd"/>
      <w:r w:rsidRPr="005E0928">
        <w:t xml:space="preserve"> </w:t>
      </w:r>
      <w:proofErr w:type="spellStart"/>
      <w:r w:rsidRPr="005E0928">
        <w:t>već</w:t>
      </w:r>
      <w:proofErr w:type="spellEnd"/>
      <w:r w:rsidRPr="005E0928">
        <w:t xml:space="preserve"> </w:t>
      </w:r>
      <w:proofErr w:type="spellStart"/>
      <w:r w:rsidRPr="005E0928">
        <w:t>postojeće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poremećaja</w:t>
      </w:r>
      <w:proofErr w:type="spellEnd"/>
      <w:r w:rsidRPr="005E0928">
        <w:t xml:space="preserve"> </w:t>
      </w:r>
      <w:proofErr w:type="spellStart"/>
      <w:r w:rsidRPr="005E0928">
        <w:t>zdravlja</w:t>
      </w:r>
      <w:proofErr w:type="spellEnd"/>
      <w:r w:rsidRPr="005E0928">
        <w:t xml:space="preserve">, </w:t>
      </w:r>
      <w:proofErr w:type="spellStart"/>
      <w:r w:rsidRPr="005E0928">
        <w:t>primena</w:t>
      </w:r>
      <w:proofErr w:type="spellEnd"/>
      <w:r w:rsidRPr="005E0928">
        <w:t xml:space="preserve"> </w:t>
      </w:r>
      <w:proofErr w:type="spellStart"/>
      <w:r w:rsidRPr="005E0928">
        <w:t>terapije</w:t>
      </w:r>
      <w:proofErr w:type="spellEnd"/>
      <w:r w:rsidRPr="005E0928">
        <w:t xml:space="preserve">,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prenatalna</w:t>
      </w:r>
      <w:proofErr w:type="spellEnd"/>
      <w:r w:rsidRPr="005E0928">
        <w:t xml:space="preserve"> </w:t>
      </w:r>
      <w:proofErr w:type="spellStart"/>
      <w:proofErr w:type="gramStart"/>
      <w:r w:rsidRPr="005E0928">
        <w:t>dijagnostika</w:t>
      </w:r>
      <w:proofErr w:type="spellEnd"/>
      <w:r w:rsidRPr="005E0928">
        <w:t>;</w:t>
      </w:r>
      <w:proofErr w:type="gramEnd"/>
    </w:p>
    <w:p w14:paraId="3E2B2E5C" w14:textId="77777777" w:rsidR="005E0928" w:rsidRPr="005E0928" w:rsidRDefault="005E0928" w:rsidP="005E0928">
      <w:pPr>
        <w:jc w:val="center"/>
      </w:pPr>
      <w:r w:rsidRPr="005E0928">
        <w:t>8) </w:t>
      </w:r>
      <w:proofErr w:type="spellStart"/>
      <w:r w:rsidRPr="005E0928">
        <w:rPr>
          <w:i/>
          <w:iCs/>
        </w:rPr>
        <w:t>prediktivna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dijagnostika</w:t>
      </w:r>
      <w:proofErr w:type="spellEnd"/>
      <w:r w:rsidRPr="005E0928">
        <w:t> </w:t>
      </w:r>
      <w:proofErr w:type="spellStart"/>
      <w:r w:rsidRPr="005E0928">
        <w:t>označava</w:t>
      </w:r>
      <w:proofErr w:type="spellEnd"/>
      <w:r w:rsidRPr="005E0928">
        <w:t xml:space="preserve"> </w:t>
      </w:r>
      <w:proofErr w:type="spellStart"/>
      <w:r w:rsidRPr="005E0928">
        <w:t>svako</w:t>
      </w:r>
      <w:proofErr w:type="spellEnd"/>
      <w:r w:rsidRPr="005E0928">
        <w:t xml:space="preserve"> </w:t>
      </w:r>
      <w:proofErr w:type="spellStart"/>
      <w:r w:rsidRPr="005E0928">
        <w:t>genetičko</w:t>
      </w:r>
      <w:proofErr w:type="spellEnd"/>
      <w:r w:rsidRPr="005E0928">
        <w:t xml:space="preserve"> </w:t>
      </w:r>
      <w:proofErr w:type="spellStart"/>
      <w:r w:rsidRPr="005E0928">
        <w:t>ispitivanje</w:t>
      </w:r>
      <w:proofErr w:type="spellEnd"/>
      <w:r w:rsidRPr="005E0928">
        <w:t xml:space="preserve"> u </w:t>
      </w:r>
      <w:proofErr w:type="spellStart"/>
      <w:r w:rsidRPr="005E0928">
        <w:t>cilju</w:t>
      </w:r>
      <w:proofErr w:type="spellEnd"/>
      <w:r w:rsidRPr="005E0928">
        <w:t xml:space="preserve"> </w:t>
      </w:r>
      <w:proofErr w:type="spellStart"/>
      <w:r w:rsidRPr="005E0928">
        <w:t>razjašnjenja</w:t>
      </w:r>
      <w:proofErr w:type="spellEnd"/>
      <w:r w:rsidRPr="005E0928">
        <w:t xml:space="preserve">: </w:t>
      </w:r>
      <w:proofErr w:type="spellStart"/>
      <w:r w:rsidRPr="005E0928">
        <w:t>predviđanja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procene</w:t>
      </w:r>
      <w:proofErr w:type="spellEnd"/>
      <w:r w:rsidRPr="005E0928">
        <w:t xml:space="preserve"> </w:t>
      </w:r>
      <w:proofErr w:type="spellStart"/>
      <w:r w:rsidRPr="005E0928">
        <w:t>svake</w:t>
      </w:r>
      <w:proofErr w:type="spellEnd"/>
      <w:r w:rsidRPr="005E0928">
        <w:t xml:space="preserve"> </w:t>
      </w:r>
      <w:proofErr w:type="spellStart"/>
      <w:r w:rsidRPr="005E0928">
        <w:t>buduće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poremećaja</w:t>
      </w:r>
      <w:proofErr w:type="spellEnd"/>
      <w:r w:rsidRPr="005E0928">
        <w:t xml:space="preserve"> </w:t>
      </w:r>
      <w:proofErr w:type="spellStart"/>
      <w:r w:rsidRPr="005E0928">
        <w:t>zdravlja</w:t>
      </w:r>
      <w:proofErr w:type="spellEnd"/>
      <w:r w:rsidRPr="005E0928">
        <w:t xml:space="preserve">; </w:t>
      </w:r>
      <w:proofErr w:type="spellStart"/>
      <w:r w:rsidRPr="005E0928">
        <w:t>otkrivanje</w:t>
      </w:r>
      <w:proofErr w:type="spellEnd"/>
      <w:r w:rsidRPr="005E0928">
        <w:t xml:space="preserve"> </w:t>
      </w:r>
      <w:proofErr w:type="spellStart"/>
      <w:r w:rsidRPr="005E0928">
        <w:t>nosioca</w:t>
      </w:r>
      <w:proofErr w:type="spellEnd"/>
      <w:r w:rsidRPr="005E0928">
        <w:t xml:space="preserve">,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otkrivanje</w:t>
      </w:r>
      <w:proofErr w:type="spellEnd"/>
      <w:r w:rsidRPr="005E0928">
        <w:t xml:space="preserve"> </w:t>
      </w:r>
      <w:proofErr w:type="spellStart"/>
      <w:r w:rsidRPr="005E0928">
        <w:t>predispozicije</w:t>
      </w:r>
      <w:proofErr w:type="spellEnd"/>
      <w:r w:rsidRPr="005E0928">
        <w:t xml:space="preserve"> za </w:t>
      </w:r>
      <w:proofErr w:type="spellStart"/>
      <w:r w:rsidRPr="005E0928">
        <w:t>bolesti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poremećaje</w:t>
      </w:r>
      <w:proofErr w:type="spellEnd"/>
      <w:r w:rsidRPr="005E0928">
        <w:t xml:space="preserve"> </w:t>
      </w:r>
      <w:proofErr w:type="spellStart"/>
      <w:r w:rsidRPr="005E0928">
        <w:t>zdravlja</w:t>
      </w:r>
      <w:proofErr w:type="spellEnd"/>
      <w:r w:rsidRPr="005E0928">
        <w:t xml:space="preserve"> </w:t>
      </w:r>
      <w:proofErr w:type="spellStart"/>
      <w:r w:rsidRPr="005E0928">
        <w:t>kod</w:t>
      </w:r>
      <w:proofErr w:type="spellEnd"/>
      <w:r w:rsidRPr="005E0928">
        <w:t xml:space="preserve"> </w:t>
      </w:r>
      <w:proofErr w:type="spellStart"/>
      <w:proofErr w:type="gramStart"/>
      <w:r w:rsidRPr="005E0928">
        <w:t>potomstva</w:t>
      </w:r>
      <w:proofErr w:type="spellEnd"/>
      <w:r w:rsidRPr="005E0928">
        <w:t>;</w:t>
      </w:r>
      <w:proofErr w:type="gramEnd"/>
    </w:p>
    <w:p w14:paraId="199E5405" w14:textId="77777777" w:rsidR="005E0928" w:rsidRPr="005E0928" w:rsidRDefault="005E0928" w:rsidP="005E0928">
      <w:pPr>
        <w:jc w:val="center"/>
      </w:pPr>
      <w:r w:rsidRPr="005E0928">
        <w:t>9) </w:t>
      </w:r>
      <w:proofErr w:type="spellStart"/>
      <w:r w:rsidRPr="005E0928">
        <w:rPr>
          <w:i/>
          <w:iCs/>
        </w:rPr>
        <w:t>prenatalna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dijagnostika</w:t>
      </w:r>
      <w:proofErr w:type="spellEnd"/>
      <w:r w:rsidRPr="005E0928">
        <w:t xml:space="preserve"> se </w:t>
      </w:r>
      <w:proofErr w:type="spellStart"/>
      <w:r w:rsidRPr="005E0928">
        <w:t>odnosi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dijagnozu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 </w:t>
      </w:r>
      <w:proofErr w:type="spellStart"/>
      <w:r w:rsidRPr="005E0928">
        <w:t>kod</w:t>
      </w:r>
      <w:proofErr w:type="spellEnd"/>
      <w:r w:rsidRPr="005E0928">
        <w:t xml:space="preserve"> </w:t>
      </w:r>
      <w:proofErr w:type="spellStart"/>
      <w:r w:rsidRPr="005E0928">
        <w:t>embriona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fetusa</w:t>
      </w:r>
      <w:proofErr w:type="spellEnd"/>
      <w:r w:rsidRPr="005E0928">
        <w:t xml:space="preserve"> u </w:t>
      </w:r>
      <w:proofErr w:type="spellStart"/>
      <w:r w:rsidRPr="005E0928">
        <w:t>porodicama</w:t>
      </w:r>
      <w:proofErr w:type="spellEnd"/>
      <w:r w:rsidRPr="005E0928">
        <w:t xml:space="preserve"> </w:t>
      </w:r>
      <w:proofErr w:type="spellStart"/>
      <w:r w:rsidRPr="005E0928">
        <w:t>sa</w:t>
      </w:r>
      <w:proofErr w:type="spellEnd"/>
      <w:r w:rsidRPr="005E0928">
        <w:t xml:space="preserve"> </w:t>
      </w:r>
      <w:proofErr w:type="spellStart"/>
      <w:r w:rsidRPr="005E0928">
        <w:t>rizikom</w:t>
      </w:r>
      <w:proofErr w:type="spellEnd"/>
      <w:r w:rsidRPr="005E0928">
        <w:t xml:space="preserve">; </w:t>
      </w:r>
      <w:proofErr w:type="spellStart"/>
      <w:r w:rsidRPr="005E0928">
        <w:t>kod</w:t>
      </w:r>
      <w:proofErr w:type="spellEnd"/>
      <w:r w:rsidRPr="005E0928">
        <w:t xml:space="preserve"> </w:t>
      </w:r>
      <w:proofErr w:type="spellStart"/>
      <w:r w:rsidRPr="005E0928">
        <w:t>monogenskih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 </w:t>
      </w:r>
      <w:proofErr w:type="spellStart"/>
      <w:r w:rsidRPr="005E0928">
        <w:t>preduslov</w:t>
      </w:r>
      <w:proofErr w:type="spellEnd"/>
      <w:r w:rsidRPr="005E0928">
        <w:t xml:space="preserve"> za </w:t>
      </w:r>
      <w:proofErr w:type="spellStart"/>
      <w:r w:rsidRPr="005E0928">
        <w:t>prenatalno</w:t>
      </w:r>
      <w:proofErr w:type="spellEnd"/>
      <w:r w:rsidRPr="005E0928">
        <w:t xml:space="preserve"> </w:t>
      </w:r>
      <w:proofErr w:type="spellStart"/>
      <w:r w:rsidRPr="005E0928">
        <w:t>testiranje</w:t>
      </w:r>
      <w:proofErr w:type="spellEnd"/>
      <w:r w:rsidRPr="005E0928">
        <w:t xml:space="preserve"> je </w:t>
      </w:r>
      <w:proofErr w:type="spellStart"/>
      <w:r w:rsidRPr="005E0928">
        <w:t>okončana</w:t>
      </w:r>
      <w:proofErr w:type="spellEnd"/>
      <w:r w:rsidRPr="005E0928">
        <w:t xml:space="preserve"> </w:t>
      </w:r>
      <w:proofErr w:type="spellStart"/>
      <w:r w:rsidRPr="005E0928">
        <w:t>dijagnostika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utvrđena</w:t>
      </w:r>
      <w:proofErr w:type="spellEnd"/>
      <w:r w:rsidRPr="005E0928">
        <w:t xml:space="preserve"> </w:t>
      </w:r>
      <w:proofErr w:type="spellStart"/>
      <w:r w:rsidRPr="005E0928">
        <w:t>mutacija</w:t>
      </w:r>
      <w:proofErr w:type="spellEnd"/>
      <w:r w:rsidRPr="005E0928">
        <w:t xml:space="preserve"> </w:t>
      </w:r>
      <w:proofErr w:type="spellStart"/>
      <w:r w:rsidRPr="005E0928">
        <w:t>kod</w:t>
      </w:r>
      <w:proofErr w:type="spellEnd"/>
      <w:r w:rsidRPr="005E0928">
        <w:t xml:space="preserve"> </w:t>
      </w:r>
      <w:proofErr w:type="spellStart"/>
      <w:r w:rsidRPr="005E0928">
        <w:t>indeksnog</w:t>
      </w:r>
      <w:proofErr w:type="spellEnd"/>
      <w:r w:rsidRPr="005E0928">
        <w:t xml:space="preserve"> </w:t>
      </w:r>
      <w:proofErr w:type="spellStart"/>
      <w:proofErr w:type="gramStart"/>
      <w:r w:rsidRPr="005E0928">
        <w:t>pacijenta</w:t>
      </w:r>
      <w:proofErr w:type="spellEnd"/>
      <w:r w:rsidRPr="005E0928">
        <w:t>;</w:t>
      </w:r>
      <w:proofErr w:type="gramEnd"/>
    </w:p>
    <w:p w14:paraId="6A09FA10" w14:textId="77777777" w:rsidR="005E0928" w:rsidRPr="005E0928" w:rsidRDefault="005E0928" w:rsidP="005E0928">
      <w:pPr>
        <w:jc w:val="center"/>
      </w:pPr>
      <w:r w:rsidRPr="005E0928">
        <w:t>10) </w:t>
      </w:r>
      <w:proofErr w:type="spellStart"/>
      <w:r w:rsidRPr="005E0928">
        <w:rPr>
          <w:i/>
          <w:iCs/>
        </w:rPr>
        <w:t>genetički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uzorak</w:t>
      </w:r>
      <w:proofErr w:type="spellEnd"/>
      <w:r w:rsidRPr="005E0928">
        <w:t> </w:t>
      </w:r>
      <w:proofErr w:type="spellStart"/>
      <w:r w:rsidRPr="005E0928">
        <w:t>označava</w:t>
      </w:r>
      <w:proofErr w:type="spellEnd"/>
      <w:r w:rsidRPr="005E0928">
        <w:t xml:space="preserve"> </w:t>
      </w:r>
      <w:proofErr w:type="spellStart"/>
      <w:r w:rsidRPr="005E0928">
        <w:t>bilo</w:t>
      </w:r>
      <w:proofErr w:type="spellEnd"/>
      <w:r w:rsidRPr="005E0928">
        <w:t xml:space="preserve"> koji </w:t>
      </w:r>
      <w:proofErr w:type="spellStart"/>
      <w:r w:rsidRPr="005E0928">
        <w:t>uzorak</w:t>
      </w:r>
      <w:proofErr w:type="spellEnd"/>
      <w:r w:rsidRPr="005E0928">
        <w:t xml:space="preserve"> </w:t>
      </w:r>
      <w:proofErr w:type="spellStart"/>
      <w:r w:rsidRPr="005E0928">
        <w:t>biološkog</w:t>
      </w:r>
      <w:proofErr w:type="spellEnd"/>
      <w:r w:rsidRPr="005E0928">
        <w:t xml:space="preserve"> </w:t>
      </w:r>
      <w:proofErr w:type="spellStart"/>
      <w:r w:rsidRPr="005E0928">
        <w:t>materijala</w:t>
      </w:r>
      <w:proofErr w:type="spellEnd"/>
      <w:r w:rsidRPr="005E0928">
        <w:t xml:space="preserve"> koji je </w:t>
      </w:r>
      <w:proofErr w:type="spellStart"/>
      <w:r w:rsidRPr="005E0928">
        <w:t>odabran</w:t>
      </w:r>
      <w:proofErr w:type="spellEnd"/>
      <w:r w:rsidRPr="005E0928">
        <w:t xml:space="preserve"> u </w:t>
      </w:r>
      <w:proofErr w:type="spellStart"/>
      <w:r w:rsidRPr="005E0928">
        <w:t>svrhu</w:t>
      </w:r>
      <w:proofErr w:type="spellEnd"/>
      <w:r w:rsidRPr="005E0928">
        <w:t xml:space="preserve"> </w:t>
      </w:r>
      <w:proofErr w:type="spellStart"/>
      <w:r w:rsidRPr="005E0928">
        <w:t>korišćenja</w:t>
      </w:r>
      <w:proofErr w:type="spellEnd"/>
      <w:r w:rsidRPr="005E0928">
        <w:t xml:space="preserve"> u </w:t>
      </w:r>
      <w:proofErr w:type="spellStart"/>
      <w:r w:rsidRPr="005E0928">
        <w:t>genetičkim</w:t>
      </w:r>
      <w:proofErr w:type="spellEnd"/>
      <w:r w:rsidRPr="005E0928">
        <w:t xml:space="preserve"> </w:t>
      </w:r>
      <w:proofErr w:type="spellStart"/>
      <w:proofErr w:type="gramStart"/>
      <w:r w:rsidRPr="005E0928">
        <w:t>analizama</w:t>
      </w:r>
      <w:proofErr w:type="spellEnd"/>
      <w:r w:rsidRPr="005E0928">
        <w:t>;</w:t>
      </w:r>
      <w:proofErr w:type="gramEnd"/>
    </w:p>
    <w:p w14:paraId="1BCB2523" w14:textId="77777777" w:rsidR="005E0928" w:rsidRPr="005E0928" w:rsidRDefault="005E0928" w:rsidP="005E0928">
      <w:pPr>
        <w:jc w:val="center"/>
      </w:pPr>
      <w:r w:rsidRPr="005E0928">
        <w:t>11) </w:t>
      </w:r>
      <w:proofErr w:type="spellStart"/>
      <w:r w:rsidRPr="005E0928">
        <w:rPr>
          <w:i/>
          <w:iCs/>
        </w:rPr>
        <w:t>genetički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podaci</w:t>
      </w:r>
      <w:proofErr w:type="spellEnd"/>
      <w:r w:rsidRPr="005E0928">
        <w:t> </w:t>
      </w:r>
      <w:proofErr w:type="spellStart"/>
      <w:r w:rsidRPr="005E0928">
        <w:t>označavaju</w:t>
      </w:r>
      <w:proofErr w:type="spellEnd"/>
      <w:r w:rsidRPr="005E0928">
        <w:t xml:space="preserve"> </w:t>
      </w:r>
      <w:proofErr w:type="spellStart"/>
      <w:r w:rsidRPr="005E0928">
        <w:t>sve</w:t>
      </w:r>
      <w:proofErr w:type="spellEnd"/>
      <w:r w:rsidRPr="005E0928">
        <w:t xml:space="preserve"> </w:t>
      </w:r>
      <w:proofErr w:type="spellStart"/>
      <w:r w:rsidRPr="005E0928">
        <w:t>podatke</w:t>
      </w:r>
      <w:proofErr w:type="spellEnd"/>
      <w:r w:rsidRPr="005E0928">
        <w:t xml:space="preserve"> u </w:t>
      </w:r>
      <w:proofErr w:type="spellStart"/>
      <w:r w:rsidRPr="005E0928">
        <w:t>vezi</w:t>
      </w:r>
      <w:proofErr w:type="spellEnd"/>
      <w:r w:rsidRPr="005E0928">
        <w:t xml:space="preserve"> </w:t>
      </w:r>
      <w:proofErr w:type="spellStart"/>
      <w:r w:rsidRPr="005E0928">
        <w:t>sa</w:t>
      </w:r>
      <w:proofErr w:type="spellEnd"/>
      <w:r w:rsidRPr="005E0928">
        <w:t xml:space="preserve"> </w:t>
      </w:r>
      <w:proofErr w:type="spellStart"/>
      <w:r w:rsidRPr="005E0928">
        <w:t>osobinama</w:t>
      </w:r>
      <w:proofErr w:type="spellEnd"/>
      <w:r w:rsidRPr="005E0928">
        <w:t xml:space="preserve"> </w:t>
      </w:r>
      <w:proofErr w:type="spellStart"/>
      <w:r w:rsidRPr="005E0928">
        <w:t>naslednog</w:t>
      </w:r>
      <w:proofErr w:type="spellEnd"/>
      <w:r w:rsidRPr="005E0928">
        <w:t xml:space="preserve"> </w:t>
      </w:r>
      <w:proofErr w:type="spellStart"/>
      <w:r w:rsidRPr="005E0928">
        <w:t>materijala</w:t>
      </w:r>
      <w:proofErr w:type="spellEnd"/>
      <w:r w:rsidRPr="005E0928">
        <w:t xml:space="preserve"> </w:t>
      </w:r>
      <w:proofErr w:type="spellStart"/>
      <w:r w:rsidRPr="005E0928">
        <w:t>dobijene</w:t>
      </w:r>
      <w:proofErr w:type="spellEnd"/>
      <w:r w:rsidRPr="005E0928">
        <w:t xml:space="preserve"> </w:t>
      </w:r>
      <w:proofErr w:type="spellStart"/>
      <w:r w:rsidRPr="005E0928">
        <w:t>putem</w:t>
      </w:r>
      <w:proofErr w:type="spellEnd"/>
      <w:r w:rsidRPr="005E0928">
        <w:t xml:space="preserve"> </w:t>
      </w:r>
      <w:proofErr w:type="spellStart"/>
      <w:r w:rsidRPr="005E0928">
        <w:t>genetičkog</w:t>
      </w:r>
      <w:proofErr w:type="spellEnd"/>
      <w:r w:rsidRPr="005E0928">
        <w:t xml:space="preserve"> </w:t>
      </w:r>
      <w:proofErr w:type="spellStart"/>
      <w:proofErr w:type="gramStart"/>
      <w:r w:rsidRPr="005E0928">
        <w:t>ispitivanja</w:t>
      </w:r>
      <w:proofErr w:type="spellEnd"/>
      <w:r w:rsidRPr="005E0928">
        <w:t>;</w:t>
      </w:r>
      <w:proofErr w:type="gramEnd"/>
    </w:p>
    <w:p w14:paraId="5B5C63B7" w14:textId="77777777" w:rsidR="005E0928" w:rsidRPr="005E0928" w:rsidRDefault="005E0928" w:rsidP="005E0928">
      <w:pPr>
        <w:jc w:val="center"/>
      </w:pPr>
      <w:r w:rsidRPr="005E0928">
        <w:t>12) </w:t>
      </w:r>
      <w:proofErr w:type="spellStart"/>
      <w:r w:rsidRPr="005E0928">
        <w:rPr>
          <w:i/>
          <w:iCs/>
        </w:rPr>
        <w:t>genetički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uslovljene</w:t>
      </w:r>
      <w:proofErr w:type="spellEnd"/>
      <w:r w:rsidRPr="005E0928">
        <w:t> </w:t>
      </w:r>
      <w:proofErr w:type="spellStart"/>
      <w:r w:rsidRPr="005E0928">
        <w:t>anomalije</w:t>
      </w:r>
      <w:proofErr w:type="spellEnd"/>
      <w:r w:rsidRPr="005E0928">
        <w:t xml:space="preserve"> </w:t>
      </w:r>
      <w:proofErr w:type="spellStart"/>
      <w:r w:rsidRPr="005E0928">
        <w:t>su</w:t>
      </w:r>
      <w:proofErr w:type="spellEnd"/>
      <w:r w:rsidRPr="005E0928">
        <w:t xml:space="preserve"> </w:t>
      </w:r>
      <w:proofErr w:type="spellStart"/>
      <w:r w:rsidRPr="005E0928">
        <w:t>nepravilnosti</w:t>
      </w:r>
      <w:proofErr w:type="spellEnd"/>
      <w:r w:rsidRPr="005E0928">
        <w:t xml:space="preserve"> </w:t>
      </w:r>
      <w:proofErr w:type="spellStart"/>
      <w:r w:rsidRPr="005E0928">
        <w:t>tkiva</w:t>
      </w:r>
      <w:proofErr w:type="spellEnd"/>
      <w:r w:rsidRPr="005E0928">
        <w:t xml:space="preserve">, </w:t>
      </w:r>
      <w:proofErr w:type="spellStart"/>
      <w:r w:rsidRPr="005E0928">
        <w:t>pojedinih</w:t>
      </w:r>
      <w:proofErr w:type="spellEnd"/>
      <w:r w:rsidRPr="005E0928">
        <w:t xml:space="preserve"> organa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više</w:t>
      </w:r>
      <w:proofErr w:type="spellEnd"/>
      <w:r w:rsidRPr="005E0928">
        <w:t xml:space="preserve"> organa, </w:t>
      </w:r>
      <w:proofErr w:type="spellStart"/>
      <w:r w:rsidRPr="005E0928">
        <w:t>prisutne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vidljive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proofErr w:type="gramStart"/>
      <w:r w:rsidRPr="005E0928">
        <w:t>rođenju</w:t>
      </w:r>
      <w:proofErr w:type="spellEnd"/>
      <w:r w:rsidRPr="005E0928">
        <w:t>;</w:t>
      </w:r>
      <w:proofErr w:type="gramEnd"/>
    </w:p>
    <w:p w14:paraId="026A3F92" w14:textId="77777777" w:rsidR="005E0928" w:rsidRPr="005E0928" w:rsidRDefault="005E0928" w:rsidP="005E0928">
      <w:pPr>
        <w:jc w:val="center"/>
      </w:pPr>
      <w:r w:rsidRPr="005E0928">
        <w:t>13) </w:t>
      </w:r>
      <w:proofErr w:type="spellStart"/>
      <w:r w:rsidRPr="005E0928">
        <w:rPr>
          <w:i/>
          <w:iCs/>
        </w:rPr>
        <w:t>dijagnoza</w:t>
      </w:r>
      <w:proofErr w:type="spellEnd"/>
      <w:r w:rsidRPr="005E0928">
        <w:t xml:space="preserve"> je </w:t>
      </w:r>
      <w:proofErr w:type="spellStart"/>
      <w:r w:rsidRPr="005E0928">
        <w:t>kratak</w:t>
      </w:r>
      <w:proofErr w:type="spellEnd"/>
      <w:r w:rsidRPr="005E0928">
        <w:t xml:space="preserve"> </w:t>
      </w:r>
      <w:proofErr w:type="spellStart"/>
      <w:r w:rsidRPr="005E0928">
        <w:t>lekarski</w:t>
      </w:r>
      <w:proofErr w:type="spellEnd"/>
      <w:r w:rsidRPr="005E0928">
        <w:t xml:space="preserve"> </w:t>
      </w:r>
      <w:proofErr w:type="spellStart"/>
      <w:r w:rsidRPr="005E0928">
        <w:t>zaključak</w:t>
      </w:r>
      <w:proofErr w:type="spellEnd"/>
      <w:r w:rsidRPr="005E0928">
        <w:t xml:space="preserve"> o </w:t>
      </w:r>
      <w:proofErr w:type="spellStart"/>
      <w:r w:rsidRPr="005E0928">
        <w:t>suštini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stanju</w:t>
      </w:r>
      <w:proofErr w:type="spellEnd"/>
      <w:r w:rsidRPr="005E0928">
        <w:t xml:space="preserve"> </w:t>
      </w:r>
      <w:proofErr w:type="spellStart"/>
      <w:r w:rsidRPr="005E0928">
        <w:t>pacijenta</w:t>
      </w:r>
      <w:proofErr w:type="spellEnd"/>
      <w:r w:rsidRPr="005E0928">
        <w:t xml:space="preserve"> </w:t>
      </w:r>
      <w:proofErr w:type="spellStart"/>
      <w:r w:rsidRPr="005E0928">
        <w:t>iskazan</w:t>
      </w:r>
      <w:proofErr w:type="spellEnd"/>
      <w:r w:rsidRPr="005E0928">
        <w:t xml:space="preserve"> </w:t>
      </w:r>
      <w:proofErr w:type="spellStart"/>
      <w:r w:rsidRPr="005E0928">
        <w:t>terminima</w:t>
      </w:r>
      <w:proofErr w:type="spellEnd"/>
      <w:r w:rsidRPr="005E0928">
        <w:t xml:space="preserve"> </w:t>
      </w:r>
      <w:proofErr w:type="spellStart"/>
      <w:r w:rsidRPr="005E0928">
        <w:t>savremene</w:t>
      </w:r>
      <w:proofErr w:type="spellEnd"/>
      <w:r w:rsidRPr="005E0928">
        <w:t xml:space="preserve"> </w:t>
      </w:r>
      <w:proofErr w:type="spellStart"/>
      <w:r w:rsidRPr="005E0928">
        <w:t>medicinske</w:t>
      </w:r>
      <w:proofErr w:type="spellEnd"/>
      <w:r w:rsidRPr="005E0928">
        <w:t xml:space="preserve"> </w:t>
      </w:r>
      <w:proofErr w:type="spellStart"/>
      <w:r w:rsidRPr="005E0928">
        <w:t>nauke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rezultat</w:t>
      </w:r>
      <w:proofErr w:type="spellEnd"/>
      <w:r w:rsidRPr="005E0928">
        <w:t xml:space="preserve"> </w:t>
      </w:r>
      <w:proofErr w:type="spellStart"/>
      <w:r w:rsidRPr="005E0928">
        <w:t>primenjene</w:t>
      </w:r>
      <w:proofErr w:type="spellEnd"/>
      <w:r w:rsidRPr="005E0928">
        <w:t xml:space="preserve"> </w:t>
      </w:r>
      <w:proofErr w:type="spellStart"/>
      <w:r w:rsidRPr="005E0928">
        <w:t>dijagnostike</w:t>
      </w:r>
      <w:proofErr w:type="spellEnd"/>
      <w:r w:rsidRPr="005E0928">
        <w:t xml:space="preserve">,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određenih</w:t>
      </w:r>
      <w:proofErr w:type="spellEnd"/>
      <w:r w:rsidRPr="005E0928">
        <w:t xml:space="preserve"> </w:t>
      </w:r>
      <w:proofErr w:type="spellStart"/>
      <w:r w:rsidRPr="005E0928">
        <w:t>dijagnostičkih</w:t>
      </w:r>
      <w:proofErr w:type="spellEnd"/>
      <w:r w:rsidRPr="005E0928">
        <w:t xml:space="preserve"> </w:t>
      </w:r>
      <w:proofErr w:type="spellStart"/>
      <w:proofErr w:type="gramStart"/>
      <w:r w:rsidRPr="005E0928">
        <w:t>mera</w:t>
      </w:r>
      <w:proofErr w:type="spellEnd"/>
      <w:r w:rsidRPr="005E0928">
        <w:t>;</w:t>
      </w:r>
      <w:proofErr w:type="gramEnd"/>
    </w:p>
    <w:p w14:paraId="41158095" w14:textId="77777777" w:rsidR="005E0928" w:rsidRPr="005E0928" w:rsidRDefault="005E0928" w:rsidP="005E0928">
      <w:pPr>
        <w:jc w:val="center"/>
      </w:pPr>
      <w:r w:rsidRPr="005E0928">
        <w:t>14) </w:t>
      </w:r>
      <w:proofErr w:type="spellStart"/>
      <w:r w:rsidRPr="005E0928">
        <w:rPr>
          <w:i/>
          <w:iCs/>
        </w:rPr>
        <w:t>pacijent</w:t>
      </w:r>
      <w:proofErr w:type="spellEnd"/>
      <w:r w:rsidRPr="005E0928">
        <w:t xml:space="preserve"> je </w:t>
      </w:r>
      <w:proofErr w:type="spellStart"/>
      <w:r w:rsidRPr="005E0928">
        <w:t>svako</w:t>
      </w:r>
      <w:proofErr w:type="spellEnd"/>
      <w:r w:rsidRPr="005E0928">
        <w:t xml:space="preserve"> lice, bez </w:t>
      </w:r>
      <w:proofErr w:type="spellStart"/>
      <w:r w:rsidRPr="005E0928">
        <w:t>obzira</w:t>
      </w:r>
      <w:proofErr w:type="spellEnd"/>
      <w:r w:rsidRPr="005E0928">
        <w:t xml:space="preserve"> da li je </w:t>
      </w:r>
      <w:proofErr w:type="spellStart"/>
      <w:r w:rsidRPr="005E0928">
        <w:t>zdravo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obolelo</w:t>
      </w:r>
      <w:proofErr w:type="spellEnd"/>
      <w:r w:rsidRPr="005E0928">
        <w:t xml:space="preserve">, </w:t>
      </w:r>
      <w:proofErr w:type="spellStart"/>
      <w:r w:rsidRPr="005E0928">
        <w:t>prema</w:t>
      </w:r>
      <w:proofErr w:type="spellEnd"/>
      <w:r w:rsidRPr="005E0928">
        <w:t xml:space="preserve"> </w:t>
      </w:r>
      <w:proofErr w:type="spellStart"/>
      <w:r w:rsidRPr="005E0928">
        <w:t>kome</w:t>
      </w:r>
      <w:proofErr w:type="spellEnd"/>
      <w:r w:rsidRPr="005E0928">
        <w:t xml:space="preserve"> se </w:t>
      </w:r>
      <w:proofErr w:type="spellStart"/>
      <w:r w:rsidRPr="005E0928">
        <w:t>preduzimaju</w:t>
      </w:r>
      <w:proofErr w:type="spellEnd"/>
      <w:r w:rsidRPr="005E0928">
        <w:t xml:space="preserve"> </w:t>
      </w:r>
      <w:proofErr w:type="spellStart"/>
      <w:r w:rsidRPr="005E0928">
        <w:t>određene</w:t>
      </w:r>
      <w:proofErr w:type="spellEnd"/>
      <w:r w:rsidRPr="005E0928">
        <w:t xml:space="preserve"> </w:t>
      </w:r>
      <w:proofErr w:type="spellStart"/>
      <w:r w:rsidRPr="005E0928">
        <w:t>medicinske</w:t>
      </w:r>
      <w:proofErr w:type="spellEnd"/>
      <w:r w:rsidRPr="005E0928">
        <w:t xml:space="preserve"> mere,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genetičke</w:t>
      </w:r>
      <w:proofErr w:type="spellEnd"/>
      <w:r w:rsidRPr="005E0928">
        <w:t xml:space="preserve"> </w:t>
      </w:r>
      <w:proofErr w:type="spellStart"/>
      <w:r w:rsidRPr="005E0928">
        <w:t>analize</w:t>
      </w:r>
      <w:proofErr w:type="spellEnd"/>
      <w:r w:rsidRPr="005E0928">
        <w:t xml:space="preserve"> u </w:t>
      </w:r>
      <w:proofErr w:type="spellStart"/>
      <w:r w:rsidRPr="005E0928">
        <w:t>cilju</w:t>
      </w:r>
      <w:proofErr w:type="spellEnd"/>
      <w:r w:rsidRPr="005E0928">
        <w:t xml:space="preserve"> </w:t>
      </w:r>
      <w:proofErr w:type="spellStart"/>
      <w:r w:rsidRPr="005E0928">
        <w:t>postavljanja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negiranja</w:t>
      </w:r>
      <w:proofErr w:type="spellEnd"/>
      <w:r w:rsidRPr="005E0928">
        <w:t xml:space="preserve"> </w:t>
      </w:r>
      <w:proofErr w:type="spellStart"/>
      <w:r w:rsidRPr="005E0928">
        <w:t>dijagnoze</w:t>
      </w:r>
      <w:proofErr w:type="spellEnd"/>
      <w:r w:rsidRPr="005E0928">
        <w:t xml:space="preserve">; </w:t>
      </w:r>
      <w:proofErr w:type="spellStart"/>
      <w:r w:rsidRPr="005E0928">
        <w:t>kod</w:t>
      </w:r>
      <w:proofErr w:type="spellEnd"/>
      <w:r w:rsidRPr="005E0928">
        <w:t xml:space="preserve"> </w:t>
      </w:r>
      <w:proofErr w:type="spellStart"/>
      <w:r w:rsidRPr="005E0928">
        <w:t>prenatalne</w:t>
      </w:r>
      <w:proofErr w:type="spellEnd"/>
      <w:r w:rsidRPr="005E0928">
        <w:t xml:space="preserve"> </w:t>
      </w:r>
      <w:proofErr w:type="spellStart"/>
      <w:r w:rsidRPr="005E0928">
        <w:t>dijagnostike</w:t>
      </w:r>
      <w:proofErr w:type="spellEnd"/>
      <w:r w:rsidRPr="005E0928">
        <w:t xml:space="preserve"> </w:t>
      </w:r>
      <w:proofErr w:type="spellStart"/>
      <w:r w:rsidRPr="005E0928">
        <w:t>pacijentom</w:t>
      </w:r>
      <w:proofErr w:type="spellEnd"/>
      <w:r w:rsidRPr="005E0928">
        <w:t xml:space="preserve"> se </w:t>
      </w:r>
      <w:proofErr w:type="spellStart"/>
      <w:r w:rsidRPr="005E0928">
        <w:t>smatra</w:t>
      </w:r>
      <w:proofErr w:type="spellEnd"/>
      <w:r w:rsidRPr="005E0928">
        <w:t xml:space="preserve"> </w:t>
      </w:r>
      <w:proofErr w:type="spellStart"/>
      <w:r w:rsidRPr="005E0928">
        <w:t>trudna</w:t>
      </w:r>
      <w:proofErr w:type="spellEnd"/>
      <w:r w:rsidRPr="005E0928">
        <w:t xml:space="preserve"> </w:t>
      </w:r>
      <w:proofErr w:type="spellStart"/>
      <w:r w:rsidRPr="005E0928">
        <w:t>žena</w:t>
      </w:r>
      <w:proofErr w:type="spellEnd"/>
      <w:r w:rsidRPr="005E0928">
        <w:t xml:space="preserve">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subjekt</w:t>
      </w:r>
      <w:proofErr w:type="spellEnd"/>
      <w:r w:rsidRPr="005E0928">
        <w:t xml:space="preserve"> </w:t>
      </w:r>
      <w:proofErr w:type="spellStart"/>
      <w:r w:rsidRPr="005E0928">
        <w:t>prava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obaveza</w:t>
      </w:r>
      <w:proofErr w:type="spellEnd"/>
      <w:r w:rsidRPr="005E0928">
        <w:t xml:space="preserve">, </w:t>
      </w:r>
      <w:proofErr w:type="spellStart"/>
      <w:r w:rsidRPr="005E0928">
        <w:t>dok</w:t>
      </w:r>
      <w:proofErr w:type="spellEnd"/>
      <w:r w:rsidRPr="005E0928">
        <w:t xml:space="preserve"> </w:t>
      </w:r>
      <w:proofErr w:type="spellStart"/>
      <w:r w:rsidRPr="005E0928">
        <w:t>nerođeno</w:t>
      </w:r>
      <w:proofErr w:type="spellEnd"/>
      <w:r w:rsidRPr="005E0928">
        <w:t xml:space="preserve"> </w:t>
      </w:r>
      <w:proofErr w:type="spellStart"/>
      <w:r w:rsidRPr="005E0928">
        <w:t>dete</w:t>
      </w:r>
      <w:proofErr w:type="spellEnd"/>
      <w:r w:rsidRPr="005E0928">
        <w:t xml:space="preserve"> </w:t>
      </w:r>
      <w:proofErr w:type="spellStart"/>
      <w:r w:rsidRPr="005E0928">
        <w:t>koje</w:t>
      </w:r>
      <w:proofErr w:type="spellEnd"/>
      <w:r w:rsidRPr="005E0928">
        <w:t xml:space="preserve"> </w:t>
      </w:r>
      <w:proofErr w:type="spellStart"/>
      <w:r w:rsidRPr="005E0928">
        <w:t>ona</w:t>
      </w:r>
      <w:proofErr w:type="spellEnd"/>
      <w:r w:rsidRPr="005E0928">
        <w:t xml:space="preserve"> </w:t>
      </w:r>
      <w:proofErr w:type="spellStart"/>
      <w:r w:rsidRPr="005E0928">
        <w:t>nosi</w:t>
      </w:r>
      <w:proofErr w:type="spellEnd"/>
      <w:r w:rsidRPr="005E0928">
        <w:t xml:space="preserve"> </w:t>
      </w:r>
      <w:proofErr w:type="spellStart"/>
      <w:r w:rsidRPr="005E0928">
        <w:t>preko</w:t>
      </w:r>
      <w:proofErr w:type="spellEnd"/>
      <w:r w:rsidRPr="005E0928">
        <w:t xml:space="preserve"> </w:t>
      </w:r>
      <w:proofErr w:type="spellStart"/>
      <w:r w:rsidRPr="005E0928">
        <w:t>nje</w:t>
      </w:r>
      <w:proofErr w:type="spellEnd"/>
      <w:r w:rsidRPr="005E0928">
        <w:t xml:space="preserve"> </w:t>
      </w:r>
      <w:proofErr w:type="spellStart"/>
      <w:r w:rsidRPr="005E0928">
        <w:t>uživa</w:t>
      </w:r>
      <w:proofErr w:type="spellEnd"/>
      <w:r w:rsidRPr="005E0928">
        <w:t xml:space="preserve"> </w:t>
      </w:r>
      <w:proofErr w:type="spellStart"/>
      <w:r w:rsidRPr="005E0928">
        <w:t>svu</w:t>
      </w:r>
      <w:proofErr w:type="spellEnd"/>
      <w:r w:rsidRPr="005E0928">
        <w:t xml:space="preserve"> </w:t>
      </w:r>
      <w:proofErr w:type="spellStart"/>
      <w:r w:rsidRPr="005E0928">
        <w:t>moralnu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pravnu</w:t>
      </w:r>
      <w:proofErr w:type="spellEnd"/>
      <w:r w:rsidRPr="005E0928">
        <w:t xml:space="preserve"> </w:t>
      </w:r>
      <w:proofErr w:type="spellStart"/>
      <w:proofErr w:type="gramStart"/>
      <w:r w:rsidRPr="005E0928">
        <w:t>zaštitu</w:t>
      </w:r>
      <w:proofErr w:type="spellEnd"/>
      <w:r w:rsidRPr="005E0928">
        <w:t>;</w:t>
      </w:r>
      <w:proofErr w:type="gramEnd"/>
    </w:p>
    <w:p w14:paraId="70F2A4FA" w14:textId="77777777" w:rsidR="005E0928" w:rsidRPr="005E0928" w:rsidRDefault="005E0928" w:rsidP="005E0928">
      <w:pPr>
        <w:jc w:val="center"/>
      </w:pPr>
      <w:r w:rsidRPr="005E0928">
        <w:t>15) </w:t>
      </w:r>
      <w:proofErr w:type="spellStart"/>
      <w:r w:rsidRPr="005E0928">
        <w:rPr>
          <w:i/>
          <w:iCs/>
        </w:rPr>
        <w:t>embrion</w:t>
      </w:r>
      <w:proofErr w:type="spellEnd"/>
      <w:r w:rsidRPr="005E0928">
        <w:t> </w:t>
      </w:r>
      <w:proofErr w:type="spellStart"/>
      <w:r w:rsidRPr="005E0928">
        <w:t>jeste</w:t>
      </w:r>
      <w:proofErr w:type="spellEnd"/>
      <w:r w:rsidRPr="005E0928">
        <w:t xml:space="preserve"> </w:t>
      </w:r>
      <w:proofErr w:type="spellStart"/>
      <w:r w:rsidRPr="005E0928">
        <w:t>oplođena</w:t>
      </w:r>
      <w:proofErr w:type="spellEnd"/>
      <w:r w:rsidRPr="005E0928">
        <w:t xml:space="preserve"> </w:t>
      </w:r>
      <w:proofErr w:type="spellStart"/>
      <w:r w:rsidRPr="005E0928">
        <w:t>jajna</w:t>
      </w:r>
      <w:proofErr w:type="spellEnd"/>
      <w:r w:rsidRPr="005E0928">
        <w:t xml:space="preserve"> </w:t>
      </w:r>
      <w:proofErr w:type="spellStart"/>
      <w:r w:rsidRPr="005E0928">
        <w:t>ćelija</w:t>
      </w:r>
      <w:proofErr w:type="spellEnd"/>
      <w:r w:rsidRPr="005E0928">
        <w:t xml:space="preserve"> (</w:t>
      </w:r>
      <w:proofErr w:type="spellStart"/>
      <w:r w:rsidRPr="005E0928">
        <w:t>zigot</w:t>
      </w:r>
      <w:proofErr w:type="spellEnd"/>
      <w:r w:rsidRPr="005E0928">
        <w:t xml:space="preserve">) </w:t>
      </w:r>
      <w:proofErr w:type="spellStart"/>
      <w:r w:rsidRPr="005E0928">
        <w:t>koja</w:t>
      </w:r>
      <w:proofErr w:type="spellEnd"/>
      <w:r w:rsidRPr="005E0928">
        <w:t xml:space="preserve"> se deli u </w:t>
      </w:r>
      <w:proofErr w:type="spellStart"/>
      <w:r w:rsidRPr="005E0928">
        <w:t>toku</w:t>
      </w:r>
      <w:proofErr w:type="spellEnd"/>
      <w:r w:rsidRPr="005E0928">
        <w:t xml:space="preserve"> </w:t>
      </w:r>
      <w:proofErr w:type="spellStart"/>
      <w:r w:rsidRPr="005E0928">
        <w:t>prvih</w:t>
      </w:r>
      <w:proofErr w:type="spellEnd"/>
      <w:r w:rsidRPr="005E0928">
        <w:t xml:space="preserve"> 56 dana, </w:t>
      </w:r>
      <w:proofErr w:type="spellStart"/>
      <w:r w:rsidRPr="005E0928">
        <w:t>izuzev</w:t>
      </w:r>
      <w:proofErr w:type="spellEnd"/>
      <w:r w:rsidRPr="005E0928">
        <w:t xml:space="preserve"> </w:t>
      </w:r>
      <w:proofErr w:type="spellStart"/>
      <w:r w:rsidRPr="005E0928">
        <w:t>vremena</w:t>
      </w:r>
      <w:proofErr w:type="spellEnd"/>
      <w:r w:rsidRPr="005E0928">
        <w:t xml:space="preserve"> </w:t>
      </w:r>
      <w:proofErr w:type="spellStart"/>
      <w:r w:rsidRPr="005E0928">
        <w:t>tokom</w:t>
      </w:r>
      <w:proofErr w:type="spellEnd"/>
      <w:r w:rsidRPr="005E0928">
        <w:t xml:space="preserve"> </w:t>
      </w:r>
      <w:proofErr w:type="spellStart"/>
      <w:r w:rsidRPr="005E0928">
        <w:t>koga</w:t>
      </w:r>
      <w:proofErr w:type="spellEnd"/>
      <w:r w:rsidRPr="005E0928">
        <w:t xml:space="preserve"> je </w:t>
      </w:r>
      <w:proofErr w:type="spellStart"/>
      <w:r w:rsidRPr="005E0928">
        <w:t>razvoj</w:t>
      </w:r>
      <w:proofErr w:type="spellEnd"/>
      <w:r w:rsidRPr="005E0928">
        <w:t xml:space="preserve"> bio </w:t>
      </w:r>
      <w:proofErr w:type="spellStart"/>
      <w:r w:rsidRPr="005E0928">
        <w:t>zaustavljen</w:t>
      </w:r>
      <w:proofErr w:type="spellEnd"/>
      <w:r w:rsidRPr="005E0928">
        <w:t xml:space="preserve">, </w:t>
      </w:r>
      <w:proofErr w:type="spellStart"/>
      <w:r w:rsidRPr="005E0928">
        <w:t>sposobna</w:t>
      </w:r>
      <w:proofErr w:type="spellEnd"/>
      <w:r w:rsidRPr="005E0928">
        <w:t xml:space="preserve"> za </w:t>
      </w:r>
      <w:proofErr w:type="spellStart"/>
      <w:r w:rsidRPr="005E0928">
        <w:t>dalji</w:t>
      </w:r>
      <w:proofErr w:type="spellEnd"/>
      <w:r w:rsidRPr="005E0928">
        <w:t xml:space="preserve"> </w:t>
      </w:r>
      <w:proofErr w:type="spellStart"/>
      <w:r w:rsidRPr="005E0928">
        <w:t>razvoj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to od </w:t>
      </w:r>
      <w:proofErr w:type="spellStart"/>
      <w:r w:rsidRPr="005E0928">
        <w:t>trenutka</w:t>
      </w:r>
      <w:proofErr w:type="spellEnd"/>
      <w:r w:rsidRPr="005E0928">
        <w:t xml:space="preserve"> </w:t>
      </w:r>
      <w:proofErr w:type="spellStart"/>
      <w:r w:rsidRPr="005E0928">
        <w:t>spajanja</w:t>
      </w:r>
      <w:proofErr w:type="spellEnd"/>
      <w:r w:rsidRPr="005E0928">
        <w:t xml:space="preserve"> </w:t>
      </w:r>
      <w:proofErr w:type="spellStart"/>
      <w:r w:rsidRPr="005E0928">
        <w:t>jedra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dalje</w:t>
      </w:r>
      <w:proofErr w:type="spellEnd"/>
      <w:r w:rsidRPr="005E0928">
        <w:t xml:space="preserve"> </w:t>
      </w:r>
      <w:proofErr w:type="spellStart"/>
      <w:r w:rsidRPr="005E0928">
        <w:t>svaka</w:t>
      </w:r>
      <w:proofErr w:type="spellEnd"/>
      <w:r w:rsidRPr="005E0928">
        <w:t xml:space="preserve"> </w:t>
      </w:r>
      <w:proofErr w:type="spellStart"/>
      <w:r w:rsidRPr="005E0928">
        <w:t>totipotentna</w:t>
      </w:r>
      <w:proofErr w:type="spellEnd"/>
      <w:r w:rsidRPr="005E0928">
        <w:t xml:space="preserve"> </w:t>
      </w:r>
      <w:proofErr w:type="spellStart"/>
      <w:r w:rsidRPr="005E0928">
        <w:t>ćelija</w:t>
      </w:r>
      <w:proofErr w:type="spellEnd"/>
      <w:r w:rsidRPr="005E0928">
        <w:t xml:space="preserve"> </w:t>
      </w:r>
      <w:proofErr w:type="spellStart"/>
      <w:r w:rsidRPr="005E0928">
        <w:t>embriona</w:t>
      </w:r>
      <w:proofErr w:type="spellEnd"/>
      <w:r w:rsidRPr="005E0928">
        <w:t xml:space="preserve"> </w:t>
      </w:r>
      <w:proofErr w:type="spellStart"/>
      <w:r w:rsidRPr="005E0928">
        <w:t>koja</w:t>
      </w:r>
      <w:proofErr w:type="spellEnd"/>
      <w:r w:rsidRPr="005E0928">
        <w:t xml:space="preserve"> se u za to </w:t>
      </w:r>
      <w:proofErr w:type="spellStart"/>
      <w:r w:rsidRPr="005E0928">
        <w:t>neophodnim</w:t>
      </w:r>
      <w:proofErr w:type="spellEnd"/>
      <w:r w:rsidRPr="005E0928">
        <w:t xml:space="preserve"> </w:t>
      </w:r>
      <w:proofErr w:type="spellStart"/>
      <w:r w:rsidRPr="005E0928">
        <w:t>uslovima</w:t>
      </w:r>
      <w:proofErr w:type="spellEnd"/>
      <w:r w:rsidRPr="005E0928">
        <w:t xml:space="preserve"> </w:t>
      </w:r>
      <w:proofErr w:type="spellStart"/>
      <w:r w:rsidRPr="005E0928">
        <w:t>može</w:t>
      </w:r>
      <w:proofErr w:type="spellEnd"/>
      <w:r w:rsidRPr="005E0928">
        <w:t xml:space="preserve"> </w:t>
      </w:r>
      <w:proofErr w:type="spellStart"/>
      <w:r w:rsidRPr="005E0928">
        <w:t>dalje</w:t>
      </w:r>
      <w:proofErr w:type="spellEnd"/>
      <w:r w:rsidRPr="005E0928">
        <w:t xml:space="preserve"> </w:t>
      </w:r>
      <w:proofErr w:type="spellStart"/>
      <w:r w:rsidRPr="005E0928">
        <w:t>deliti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razvijati</w:t>
      </w:r>
      <w:proofErr w:type="spellEnd"/>
      <w:r w:rsidRPr="005E0928">
        <w:t xml:space="preserve"> u </w:t>
      </w:r>
      <w:proofErr w:type="spellStart"/>
      <w:proofErr w:type="gramStart"/>
      <w:r w:rsidRPr="005E0928">
        <w:t>individuu</w:t>
      </w:r>
      <w:proofErr w:type="spellEnd"/>
      <w:r w:rsidRPr="005E0928">
        <w:t>;</w:t>
      </w:r>
      <w:proofErr w:type="gramEnd"/>
    </w:p>
    <w:p w14:paraId="27AFFB4A" w14:textId="77777777" w:rsidR="005E0928" w:rsidRPr="005E0928" w:rsidRDefault="005E0928" w:rsidP="005E0928">
      <w:pPr>
        <w:jc w:val="center"/>
      </w:pPr>
      <w:r w:rsidRPr="005E0928">
        <w:t>16) </w:t>
      </w:r>
      <w:r w:rsidRPr="005E0928">
        <w:rPr>
          <w:i/>
          <w:iCs/>
        </w:rPr>
        <w:t>fetus</w:t>
      </w:r>
      <w:r w:rsidRPr="005E0928">
        <w:t xml:space="preserve"> je </w:t>
      </w:r>
      <w:proofErr w:type="spellStart"/>
      <w:r w:rsidRPr="005E0928">
        <w:t>ljudski</w:t>
      </w:r>
      <w:proofErr w:type="spellEnd"/>
      <w:r w:rsidRPr="005E0928">
        <w:t xml:space="preserve"> </w:t>
      </w:r>
      <w:proofErr w:type="spellStart"/>
      <w:r w:rsidRPr="005E0928">
        <w:t>organizam</w:t>
      </w:r>
      <w:proofErr w:type="spellEnd"/>
      <w:r w:rsidRPr="005E0928">
        <w:t xml:space="preserve"> </w:t>
      </w:r>
      <w:proofErr w:type="spellStart"/>
      <w:r w:rsidRPr="005E0928">
        <w:t>tokom</w:t>
      </w:r>
      <w:proofErr w:type="spellEnd"/>
      <w:r w:rsidRPr="005E0928">
        <w:t xml:space="preserve"> </w:t>
      </w:r>
      <w:proofErr w:type="spellStart"/>
      <w:r w:rsidRPr="005E0928">
        <w:t>njegovog</w:t>
      </w:r>
      <w:proofErr w:type="spellEnd"/>
      <w:r w:rsidRPr="005E0928">
        <w:t xml:space="preserve"> </w:t>
      </w:r>
      <w:proofErr w:type="spellStart"/>
      <w:r w:rsidRPr="005E0928">
        <w:t>razvoja</w:t>
      </w:r>
      <w:proofErr w:type="spellEnd"/>
      <w:r w:rsidRPr="005E0928">
        <w:t xml:space="preserve"> </w:t>
      </w:r>
      <w:proofErr w:type="spellStart"/>
      <w:r w:rsidRPr="005E0928">
        <w:t>počev</w:t>
      </w:r>
      <w:proofErr w:type="spellEnd"/>
      <w:r w:rsidRPr="005E0928">
        <w:t xml:space="preserve"> od 57-og dana od dana </w:t>
      </w:r>
      <w:proofErr w:type="spellStart"/>
      <w:r w:rsidRPr="005E0928">
        <w:t>oplodnje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stvaranja</w:t>
      </w:r>
      <w:proofErr w:type="spellEnd"/>
      <w:r w:rsidRPr="005E0928">
        <w:t xml:space="preserve">, </w:t>
      </w:r>
      <w:proofErr w:type="spellStart"/>
      <w:r w:rsidRPr="005E0928">
        <w:t>izuzev</w:t>
      </w:r>
      <w:proofErr w:type="spellEnd"/>
      <w:r w:rsidRPr="005E0928">
        <w:t xml:space="preserve"> </w:t>
      </w:r>
      <w:proofErr w:type="spellStart"/>
      <w:r w:rsidRPr="005E0928">
        <w:t>vremena</w:t>
      </w:r>
      <w:proofErr w:type="spellEnd"/>
      <w:r w:rsidRPr="005E0928">
        <w:t xml:space="preserve"> </w:t>
      </w:r>
      <w:proofErr w:type="spellStart"/>
      <w:r w:rsidRPr="005E0928">
        <w:t>kada</w:t>
      </w:r>
      <w:proofErr w:type="spellEnd"/>
      <w:r w:rsidRPr="005E0928">
        <w:t xml:space="preserve"> je </w:t>
      </w:r>
      <w:proofErr w:type="spellStart"/>
      <w:r w:rsidRPr="005E0928">
        <w:t>razvoj</w:t>
      </w:r>
      <w:proofErr w:type="spellEnd"/>
      <w:r w:rsidRPr="005E0928">
        <w:t xml:space="preserve"> bio </w:t>
      </w:r>
      <w:proofErr w:type="spellStart"/>
      <w:r w:rsidRPr="005E0928">
        <w:t>zaustavljen</w:t>
      </w:r>
      <w:proofErr w:type="spellEnd"/>
      <w:r w:rsidRPr="005E0928">
        <w:t xml:space="preserve">, do </w:t>
      </w:r>
      <w:proofErr w:type="spellStart"/>
      <w:r w:rsidRPr="005E0928">
        <w:t>njegovog</w:t>
      </w:r>
      <w:proofErr w:type="spellEnd"/>
      <w:r w:rsidRPr="005E0928">
        <w:t xml:space="preserve"> </w:t>
      </w:r>
      <w:proofErr w:type="spellStart"/>
      <w:proofErr w:type="gramStart"/>
      <w:r w:rsidRPr="005E0928">
        <w:t>rođenja</w:t>
      </w:r>
      <w:proofErr w:type="spellEnd"/>
      <w:r w:rsidRPr="005E0928">
        <w:t>;</w:t>
      </w:r>
      <w:proofErr w:type="gramEnd"/>
    </w:p>
    <w:p w14:paraId="25481216" w14:textId="77777777" w:rsidR="005E0928" w:rsidRPr="005E0928" w:rsidRDefault="005E0928" w:rsidP="005E0928">
      <w:pPr>
        <w:jc w:val="center"/>
      </w:pPr>
      <w:r w:rsidRPr="005E0928">
        <w:t>17) </w:t>
      </w:r>
      <w:proofErr w:type="spellStart"/>
      <w:r w:rsidRPr="005E0928">
        <w:rPr>
          <w:i/>
          <w:iCs/>
        </w:rPr>
        <w:t>novorođenče</w:t>
      </w:r>
      <w:proofErr w:type="spellEnd"/>
      <w:r w:rsidRPr="005E0928">
        <w:t> (</w:t>
      </w:r>
      <w:proofErr w:type="spellStart"/>
      <w:r w:rsidRPr="005E0928">
        <w:t>novorođeno</w:t>
      </w:r>
      <w:proofErr w:type="spellEnd"/>
      <w:r w:rsidRPr="005E0928">
        <w:t xml:space="preserve"> </w:t>
      </w:r>
      <w:proofErr w:type="spellStart"/>
      <w:r w:rsidRPr="005E0928">
        <w:t>dete</w:t>
      </w:r>
      <w:proofErr w:type="spellEnd"/>
      <w:r w:rsidRPr="005E0928">
        <w:t xml:space="preserve">) je </w:t>
      </w:r>
      <w:proofErr w:type="spellStart"/>
      <w:r w:rsidRPr="005E0928">
        <w:t>dete</w:t>
      </w:r>
      <w:proofErr w:type="spellEnd"/>
      <w:r w:rsidRPr="005E0928">
        <w:t xml:space="preserve"> </w:t>
      </w:r>
      <w:proofErr w:type="spellStart"/>
      <w:r w:rsidRPr="005E0928">
        <w:t>starosne</w:t>
      </w:r>
      <w:proofErr w:type="spellEnd"/>
      <w:r w:rsidRPr="005E0928">
        <w:t xml:space="preserve"> </w:t>
      </w:r>
      <w:proofErr w:type="spellStart"/>
      <w:r w:rsidRPr="005E0928">
        <w:t>dobi</w:t>
      </w:r>
      <w:proofErr w:type="spellEnd"/>
      <w:r w:rsidRPr="005E0928">
        <w:t xml:space="preserve"> od </w:t>
      </w:r>
      <w:proofErr w:type="spellStart"/>
      <w:r w:rsidRPr="005E0928">
        <w:t>rođenja</w:t>
      </w:r>
      <w:proofErr w:type="spellEnd"/>
      <w:r w:rsidRPr="005E0928">
        <w:t xml:space="preserve"> do 29 </w:t>
      </w:r>
      <w:proofErr w:type="gramStart"/>
      <w:r w:rsidRPr="005E0928">
        <w:t>dana;</w:t>
      </w:r>
      <w:proofErr w:type="gramEnd"/>
    </w:p>
    <w:p w14:paraId="58EAA56A" w14:textId="77777777" w:rsidR="005E0928" w:rsidRPr="005E0928" w:rsidRDefault="005E0928" w:rsidP="005E0928">
      <w:pPr>
        <w:jc w:val="center"/>
      </w:pPr>
      <w:r w:rsidRPr="005E0928">
        <w:t>18) </w:t>
      </w:r>
      <w:proofErr w:type="spellStart"/>
      <w:r w:rsidRPr="005E0928">
        <w:rPr>
          <w:i/>
          <w:iCs/>
        </w:rPr>
        <w:t>laboratorijska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ispitivanja</w:t>
      </w:r>
      <w:proofErr w:type="spellEnd"/>
      <w:r w:rsidRPr="005E0928">
        <w:t> </w:t>
      </w:r>
      <w:proofErr w:type="spellStart"/>
      <w:r w:rsidRPr="005E0928">
        <w:t>su</w:t>
      </w:r>
      <w:proofErr w:type="spellEnd"/>
      <w:r w:rsidRPr="005E0928">
        <w:t xml:space="preserve"> </w:t>
      </w:r>
      <w:proofErr w:type="spellStart"/>
      <w:r w:rsidRPr="005E0928">
        <w:t>ona</w:t>
      </w:r>
      <w:proofErr w:type="spellEnd"/>
      <w:r w:rsidRPr="005E0928">
        <w:t xml:space="preserve"> </w:t>
      </w:r>
      <w:proofErr w:type="spellStart"/>
      <w:r w:rsidRPr="005E0928">
        <w:t>koja</w:t>
      </w:r>
      <w:proofErr w:type="spellEnd"/>
      <w:r w:rsidRPr="005E0928">
        <w:t xml:space="preserve"> po </w:t>
      </w:r>
      <w:proofErr w:type="spellStart"/>
      <w:r w:rsidRPr="005E0928">
        <w:t>potrebi</w:t>
      </w:r>
      <w:proofErr w:type="spellEnd"/>
      <w:r w:rsidRPr="005E0928">
        <w:t xml:space="preserve"> </w:t>
      </w:r>
      <w:proofErr w:type="spellStart"/>
      <w:r w:rsidRPr="005E0928">
        <w:t>uključuju</w:t>
      </w:r>
      <w:proofErr w:type="spellEnd"/>
      <w:r w:rsidRPr="005E0928">
        <w:t xml:space="preserve"> </w:t>
      </w:r>
      <w:proofErr w:type="spellStart"/>
      <w:r w:rsidRPr="005E0928">
        <w:t>biohemijske</w:t>
      </w:r>
      <w:proofErr w:type="spellEnd"/>
      <w:r w:rsidRPr="005E0928">
        <w:t xml:space="preserve">, </w:t>
      </w:r>
      <w:proofErr w:type="spellStart"/>
      <w:r w:rsidRPr="005E0928">
        <w:t>hematološke</w:t>
      </w:r>
      <w:proofErr w:type="spellEnd"/>
      <w:r w:rsidRPr="005E0928">
        <w:t xml:space="preserve">, </w:t>
      </w:r>
      <w:proofErr w:type="spellStart"/>
      <w:r w:rsidRPr="005E0928">
        <w:t>serološke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bakteriološke</w:t>
      </w:r>
      <w:proofErr w:type="spellEnd"/>
      <w:r w:rsidRPr="005E0928">
        <w:t xml:space="preserve"> </w:t>
      </w:r>
      <w:proofErr w:type="spellStart"/>
      <w:proofErr w:type="gramStart"/>
      <w:r w:rsidRPr="005E0928">
        <w:t>analize</w:t>
      </w:r>
      <w:proofErr w:type="spellEnd"/>
      <w:r w:rsidRPr="005E0928">
        <w:t>;</w:t>
      </w:r>
      <w:proofErr w:type="gramEnd"/>
    </w:p>
    <w:p w14:paraId="3CD8C207" w14:textId="77777777" w:rsidR="005E0928" w:rsidRPr="005E0928" w:rsidRDefault="005E0928" w:rsidP="005E0928">
      <w:pPr>
        <w:jc w:val="center"/>
      </w:pPr>
      <w:r w:rsidRPr="005E0928">
        <w:lastRenderedPageBreak/>
        <w:t>19) </w:t>
      </w:r>
      <w:proofErr w:type="spellStart"/>
      <w:r w:rsidRPr="005E0928">
        <w:rPr>
          <w:i/>
          <w:iCs/>
        </w:rPr>
        <w:t>biološki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uzorci</w:t>
      </w:r>
      <w:proofErr w:type="spellEnd"/>
      <w:r w:rsidRPr="005E0928">
        <w:t> </w:t>
      </w:r>
      <w:proofErr w:type="spellStart"/>
      <w:r w:rsidRPr="005E0928">
        <w:t>označavaju</w:t>
      </w:r>
      <w:proofErr w:type="spellEnd"/>
      <w:r w:rsidRPr="005E0928">
        <w:t xml:space="preserve">: </w:t>
      </w:r>
      <w:proofErr w:type="spellStart"/>
      <w:r w:rsidRPr="005E0928">
        <w:t>bilo</w:t>
      </w:r>
      <w:proofErr w:type="spellEnd"/>
      <w:r w:rsidRPr="005E0928">
        <w:t xml:space="preserve"> koji </w:t>
      </w:r>
      <w:proofErr w:type="spellStart"/>
      <w:r w:rsidRPr="005E0928">
        <w:t>uzorak</w:t>
      </w:r>
      <w:proofErr w:type="spellEnd"/>
      <w:r w:rsidRPr="005E0928">
        <w:t xml:space="preserve"> </w:t>
      </w:r>
      <w:proofErr w:type="spellStart"/>
      <w:r w:rsidRPr="005E0928">
        <w:t>biološkog</w:t>
      </w:r>
      <w:proofErr w:type="spellEnd"/>
      <w:r w:rsidRPr="005E0928">
        <w:t xml:space="preserve"> </w:t>
      </w:r>
      <w:proofErr w:type="spellStart"/>
      <w:r w:rsidRPr="005E0928">
        <w:t>materijala</w:t>
      </w:r>
      <w:proofErr w:type="spellEnd"/>
      <w:r w:rsidRPr="005E0928">
        <w:t xml:space="preserve"> (</w:t>
      </w:r>
      <w:proofErr w:type="spellStart"/>
      <w:r w:rsidRPr="005E0928">
        <w:t>krv</w:t>
      </w:r>
      <w:proofErr w:type="spellEnd"/>
      <w:r w:rsidRPr="005E0928">
        <w:t xml:space="preserve">, </w:t>
      </w:r>
      <w:proofErr w:type="spellStart"/>
      <w:r w:rsidRPr="005E0928">
        <w:t>koža</w:t>
      </w:r>
      <w:proofErr w:type="spellEnd"/>
      <w:r w:rsidRPr="005E0928">
        <w:t xml:space="preserve">, </w:t>
      </w:r>
      <w:proofErr w:type="spellStart"/>
      <w:r w:rsidRPr="005E0928">
        <w:t>koštane</w:t>
      </w:r>
      <w:proofErr w:type="spellEnd"/>
      <w:r w:rsidRPr="005E0928">
        <w:t xml:space="preserve"> </w:t>
      </w:r>
      <w:proofErr w:type="spellStart"/>
      <w:r w:rsidRPr="005E0928">
        <w:t>ćelije</w:t>
      </w:r>
      <w:proofErr w:type="spellEnd"/>
      <w:r w:rsidRPr="005E0928">
        <w:t xml:space="preserve">, </w:t>
      </w:r>
      <w:proofErr w:type="spellStart"/>
      <w:r w:rsidRPr="005E0928">
        <w:t>krvna</w:t>
      </w:r>
      <w:proofErr w:type="spellEnd"/>
      <w:r w:rsidRPr="005E0928">
        <w:t xml:space="preserve"> </w:t>
      </w:r>
      <w:proofErr w:type="spellStart"/>
      <w:r w:rsidRPr="005E0928">
        <w:t>plazma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sl.) u </w:t>
      </w:r>
      <w:proofErr w:type="spellStart"/>
      <w:r w:rsidRPr="005E0928">
        <w:t>kome</w:t>
      </w:r>
      <w:proofErr w:type="spellEnd"/>
      <w:r w:rsidRPr="005E0928">
        <w:t xml:space="preserve"> </w:t>
      </w:r>
      <w:proofErr w:type="spellStart"/>
      <w:r w:rsidRPr="005E0928">
        <w:t>su</w:t>
      </w:r>
      <w:proofErr w:type="spellEnd"/>
      <w:r w:rsidRPr="005E0928">
        <w:t xml:space="preserve"> </w:t>
      </w:r>
      <w:proofErr w:type="spellStart"/>
      <w:r w:rsidRPr="005E0928">
        <w:t>prisutne</w:t>
      </w:r>
      <w:proofErr w:type="spellEnd"/>
      <w:r w:rsidRPr="005E0928">
        <w:t xml:space="preserve"> </w:t>
      </w:r>
      <w:proofErr w:type="spellStart"/>
      <w:r w:rsidRPr="005E0928">
        <w:t>nukleinske</w:t>
      </w:r>
      <w:proofErr w:type="spellEnd"/>
      <w:r w:rsidRPr="005E0928">
        <w:t xml:space="preserve"> </w:t>
      </w:r>
      <w:proofErr w:type="spellStart"/>
      <w:r w:rsidRPr="005E0928">
        <w:t>kiseline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koji </w:t>
      </w:r>
      <w:proofErr w:type="spellStart"/>
      <w:r w:rsidRPr="005E0928">
        <w:t>sadrži</w:t>
      </w:r>
      <w:proofErr w:type="spellEnd"/>
      <w:r w:rsidRPr="005E0928">
        <w:t xml:space="preserve"> </w:t>
      </w:r>
      <w:proofErr w:type="spellStart"/>
      <w:r w:rsidRPr="005E0928">
        <w:t>karakterističnu</w:t>
      </w:r>
      <w:proofErr w:type="spellEnd"/>
      <w:r w:rsidRPr="005E0928">
        <w:t xml:space="preserve"> </w:t>
      </w:r>
      <w:proofErr w:type="spellStart"/>
      <w:r w:rsidRPr="005E0928">
        <w:t>genetičku</w:t>
      </w:r>
      <w:proofErr w:type="spellEnd"/>
      <w:r w:rsidRPr="005E0928">
        <w:t xml:space="preserve"> </w:t>
      </w:r>
      <w:proofErr w:type="spellStart"/>
      <w:r w:rsidRPr="005E0928">
        <w:t>strukturu</w:t>
      </w:r>
      <w:proofErr w:type="spellEnd"/>
      <w:r w:rsidRPr="005E0928">
        <w:t xml:space="preserve"> </w:t>
      </w:r>
      <w:proofErr w:type="spellStart"/>
      <w:r w:rsidRPr="005E0928">
        <w:t>nekog</w:t>
      </w:r>
      <w:proofErr w:type="spellEnd"/>
      <w:r w:rsidRPr="005E0928">
        <w:t xml:space="preserve"> </w:t>
      </w:r>
      <w:proofErr w:type="spellStart"/>
      <w:r w:rsidRPr="005E0928">
        <w:t>pojedinca</w:t>
      </w:r>
      <w:proofErr w:type="spellEnd"/>
      <w:r w:rsidRPr="005E0928">
        <w:t xml:space="preserve">; </w:t>
      </w:r>
      <w:proofErr w:type="spellStart"/>
      <w:r w:rsidRPr="005E0928">
        <w:t>biološki</w:t>
      </w:r>
      <w:proofErr w:type="spellEnd"/>
      <w:r w:rsidRPr="005E0928">
        <w:t xml:space="preserve"> </w:t>
      </w:r>
      <w:proofErr w:type="spellStart"/>
      <w:r w:rsidRPr="005E0928">
        <w:t>uzorci</w:t>
      </w:r>
      <w:proofErr w:type="spellEnd"/>
      <w:r w:rsidRPr="005E0928">
        <w:t xml:space="preserve"> </w:t>
      </w:r>
      <w:proofErr w:type="spellStart"/>
      <w:r w:rsidRPr="005E0928">
        <w:t>uzeti</w:t>
      </w:r>
      <w:proofErr w:type="spellEnd"/>
      <w:r w:rsidRPr="005E0928">
        <w:t xml:space="preserve"> u </w:t>
      </w:r>
      <w:proofErr w:type="spellStart"/>
      <w:r w:rsidRPr="005E0928">
        <w:t>svrhu</w:t>
      </w:r>
      <w:proofErr w:type="spellEnd"/>
      <w:r w:rsidRPr="005E0928">
        <w:t xml:space="preserve"> </w:t>
      </w:r>
      <w:proofErr w:type="spellStart"/>
      <w:r w:rsidRPr="005E0928">
        <w:t>testa</w:t>
      </w:r>
      <w:proofErr w:type="spellEnd"/>
      <w:r w:rsidRPr="005E0928">
        <w:t xml:space="preserve"> </w:t>
      </w:r>
      <w:proofErr w:type="spellStart"/>
      <w:r w:rsidRPr="005E0928">
        <w:t>koga</w:t>
      </w:r>
      <w:proofErr w:type="spellEnd"/>
      <w:r w:rsidRPr="005E0928">
        <w:t xml:space="preserve"> se </w:t>
      </w:r>
      <w:proofErr w:type="spellStart"/>
      <w:r w:rsidRPr="005E0928">
        <w:t>tiču</w:t>
      </w:r>
      <w:proofErr w:type="spellEnd"/>
      <w:r w:rsidRPr="005E0928">
        <w:t xml:space="preserve">,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biološki</w:t>
      </w:r>
      <w:proofErr w:type="spellEnd"/>
      <w:r w:rsidRPr="005E0928">
        <w:t xml:space="preserve"> </w:t>
      </w:r>
      <w:proofErr w:type="spellStart"/>
      <w:r w:rsidRPr="005E0928">
        <w:t>uzorci</w:t>
      </w:r>
      <w:proofErr w:type="spellEnd"/>
      <w:r w:rsidRPr="005E0928">
        <w:t xml:space="preserve"> </w:t>
      </w:r>
      <w:proofErr w:type="spellStart"/>
      <w:r w:rsidRPr="005E0928">
        <w:t>prethodno</w:t>
      </w:r>
      <w:proofErr w:type="spellEnd"/>
      <w:r w:rsidRPr="005E0928">
        <w:t xml:space="preserve"> </w:t>
      </w:r>
      <w:proofErr w:type="spellStart"/>
      <w:r w:rsidRPr="005E0928">
        <w:t>uzeti</w:t>
      </w:r>
      <w:proofErr w:type="spellEnd"/>
      <w:r w:rsidRPr="005E0928">
        <w:t xml:space="preserve"> u </w:t>
      </w:r>
      <w:proofErr w:type="spellStart"/>
      <w:r w:rsidRPr="005E0928">
        <w:t>neku</w:t>
      </w:r>
      <w:proofErr w:type="spellEnd"/>
      <w:r w:rsidRPr="005E0928">
        <w:t xml:space="preserve"> </w:t>
      </w:r>
      <w:proofErr w:type="spellStart"/>
      <w:r w:rsidRPr="005E0928">
        <w:t>drugu</w:t>
      </w:r>
      <w:proofErr w:type="spellEnd"/>
      <w:r w:rsidRPr="005E0928">
        <w:t xml:space="preserve"> </w:t>
      </w:r>
      <w:proofErr w:type="spellStart"/>
      <w:proofErr w:type="gramStart"/>
      <w:r w:rsidRPr="005E0928">
        <w:t>svrhu</w:t>
      </w:r>
      <w:proofErr w:type="spellEnd"/>
      <w:r w:rsidRPr="005E0928">
        <w:t>;</w:t>
      </w:r>
      <w:proofErr w:type="gramEnd"/>
    </w:p>
    <w:p w14:paraId="62985D4F" w14:textId="77777777" w:rsidR="005E0928" w:rsidRPr="005E0928" w:rsidRDefault="005E0928" w:rsidP="005E0928">
      <w:pPr>
        <w:jc w:val="center"/>
      </w:pPr>
      <w:r w:rsidRPr="005E0928">
        <w:t>20) </w:t>
      </w:r>
      <w:proofErr w:type="spellStart"/>
      <w:r w:rsidRPr="005E0928">
        <w:rPr>
          <w:i/>
          <w:iCs/>
        </w:rPr>
        <w:t>genetički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skrining</w:t>
      </w:r>
      <w:proofErr w:type="spellEnd"/>
      <w:r w:rsidRPr="005E0928">
        <w:t> (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probir</w:t>
      </w:r>
      <w:proofErr w:type="spellEnd"/>
      <w:r w:rsidRPr="005E0928">
        <w:t xml:space="preserve">) </w:t>
      </w:r>
      <w:proofErr w:type="spellStart"/>
      <w:r w:rsidRPr="005E0928">
        <w:t>znači</w:t>
      </w:r>
      <w:proofErr w:type="spellEnd"/>
      <w:r w:rsidRPr="005E0928">
        <w:t xml:space="preserve"> </w:t>
      </w:r>
      <w:proofErr w:type="spellStart"/>
      <w:r w:rsidRPr="005E0928">
        <w:t>svako</w:t>
      </w:r>
      <w:proofErr w:type="spellEnd"/>
      <w:r w:rsidRPr="005E0928">
        <w:t xml:space="preserve"> </w:t>
      </w:r>
      <w:proofErr w:type="spellStart"/>
      <w:r w:rsidRPr="005E0928">
        <w:t>genetičko</w:t>
      </w:r>
      <w:proofErr w:type="spellEnd"/>
      <w:r w:rsidRPr="005E0928">
        <w:t xml:space="preserve"> </w:t>
      </w:r>
      <w:proofErr w:type="spellStart"/>
      <w:r w:rsidRPr="005E0928">
        <w:t>ispitivanje</w:t>
      </w:r>
      <w:proofErr w:type="spellEnd"/>
      <w:r w:rsidRPr="005E0928">
        <w:t xml:space="preserve"> u </w:t>
      </w:r>
      <w:proofErr w:type="spellStart"/>
      <w:r w:rsidRPr="005E0928">
        <w:t>medicinske</w:t>
      </w:r>
      <w:proofErr w:type="spellEnd"/>
      <w:r w:rsidRPr="005E0928">
        <w:t xml:space="preserve"> </w:t>
      </w:r>
      <w:proofErr w:type="spellStart"/>
      <w:r w:rsidRPr="005E0928">
        <w:t>svrhe</w:t>
      </w:r>
      <w:proofErr w:type="spellEnd"/>
      <w:r w:rsidRPr="005E0928">
        <w:t xml:space="preserve"> </w:t>
      </w:r>
      <w:proofErr w:type="spellStart"/>
      <w:r w:rsidRPr="005E0928">
        <w:t>koje</w:t>
      </w:r>
      <w:proofErr w:type="spellEnd"/>
      <w:r w:rsidRPr="005E0928">
        <w:t xml:space="preserve"> se </w:t>
      </w:r>
      <w:proofErr w:type="spellStart"/>
      <w:r w:rsidRPr="005E0928">
        <w:t>nudi</w:t>
      </w:r>
      <w:proofErr w:type="spellEnd"/>
      <w:r w:rsidRPr="005E0928">
        <w:t xml:space="preserve"> </w:t>
      </w:r>
      <w:proofErr w:type="spellStart"/>
      <w:r w:rsidRPr="005E0928">
        <w:t>sistematski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zajednički</w:t>
      </w:r>
      <w:proofErr w:type="spellEnd"/>
      <w:r w:rsidRPr="005E0928">
        <w:t xml:space="preserve"> za </w:t>
      </w:r>
      <w:proofErr w:type="spellStart"/>
      <w:r w:rsidRPr="005E0928">
        <w:t>celu</w:t>
      </w:r>
      <w:proofErr w:type="spellEnd"/>
      <w:r w:rsidRPr="005E0928">
        <w:t xml:space="preserve"> </w:t>
      </w:r>
      <w:proofErr w:type="spellStart"/>
      <w:r w:rsidRPr="005E0928">
        <w:t>populaciju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za </w:t>
      </w:r>
      <w:proofErr w:type="spellStart"/>
      <w:r w:rsidRPr="005E0928">
        <w:t>određenu</w:t>
      </w:r>
      <w:proofErr w:type="spellEnd"/>
      <w:r w:rsidRPr="005E0928">
        <w:t xml:space="preserve"> </w:t>
      </w:r>
      <w:proofErr w:type="spellStart"/>
      <w:r w:rsidRPr="005E0928">
        <w:t>grupu</w:t>
      </w:r>
      <w:proofErr w:type="spellEnd"/>
      <w:r w:rsidRPr="005E0928">
        <w:t xml:space="preserve"> </w:t>
      </w:r>
      <w:proofErr w:type="spellStart"/>
      <w:r w:rsidRPr="005E0928">
        <w:t>stanovništva</w:t>
      </w:r>
      <w:proofErr w:type="spellEnd"/>
      <w:r w:rsidRPr="005E0928">
        <w:t xml:space="preserve">, </w:t>
      </w:r>
      <w:proofErr w:type="spellStart"/>
      <w:r w:rsidRPr="005E0928">
        <w:t>pri</w:t>
      </w:r>
      <w:proofErr w:type="spellEnd"/>
      <w:r w:rsidRPr="005E0928">
        <w:t xml:space="preserve"> </w:t>
      </w:r>
      <w:proofErr w:type="spellStart"/>
      <w:r w:rsidRPr="005E0928">
        <w:t>čemu</w:t>
      </w:r>
      <w:proofErr w:type="spellEnd"/>
      <w:r w:rsidRPr="005E0928">
        <w:t xml:space="preserve"> se </w:t>
      </w:r>
      <w:proofErr w:type="spellStart"/>
      <w:r w:rsidRPr="005E0928">
        <w:t>pretpostavlja</w:t>
      </w:r>
      <w:proofErr w:type="spellEnd"/>
      <w:r w:rsidRPr="005E0928">
        <w:t xml:space="preserve"> da </w:t>
      </w:r>
      <w:proofErr w:type="spellStart"/>
      <w:r w:rsidRPr="005E0928">
        <w:t>pojedinci</w:t>
      </w:r>
      <w:proofErr w:type="spellEnd"/>
      <w:r w:rsidRPr="005E0928">
        <w:t xml:space="preserve"> </w:t>
      </w:r>
      <w:proofErr w:type="spellStart"/>
      <w:r w:rsidRPr="005E0928">
        <w:t>iz</w:t>
      </w:r>
      <w:proofErr w:type="spellEnd"/>
      <w:r w:rsidRPr="005E0928">
        <w:t xml:space="preserve"> </w:t>
      </w:r>
      <w:proofErr w:type="spellStart"/>
      <w:r w:rsidRPr="005E0928">
        <w:t>populacije</w:t>
      </w:r>
      <w:proofErr w:type="spellEnd"/>
      <w:r w:rsidRPr="005E0928">
        <w:t xml:space="preserve">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grupe</w:t>
      </w:r>
      <w:proofErr w:type="spellEnd"/>
      <w:r w:rsidRPr="005E0928">
        <w:t xml:space="preserve"> </w:t>
      </w:r>
      <w:proofErr w:type="spellStart"/>
      <w:r w:rsidRPr="005E0928">
        <w:t>imaju</w:t>
      </w:r>
      <w:proofErr w:type="spellEnd"/>
      <w:r w:rsidRPr="005E0928">
        <w:t xml:space="preserve"> </w:t>
      </w:r>
      <w:proofErr w:type="spellStart"/>
      <w:r w:rsidRPr="005E0928">
        <w:t>specifične</w:t>
      </w:r>
      <w:proofErr w:type="spellEnd"/>
      <w:r w:rsidRPr="005E0928">
        <w:t xml:space="preserve"> </w:t>
      </w:r>
      <w:proofErr w:type="spellStart"/>
      <w:r w:rsidRPr="005E0928">
        <w:t>genske</w:t>
      </w:r>
      <w:proofErr w:type="spellEnd"/>
      <w:r w:rsidRPr="005E0928">
        <w:t xml:space="preserve"> </w:t>
      </w:r>
      <w:proofErr w:type="spellStart"/>
      <w:r w:rsidRPr="005E0928">
        <w:t>karakteristike</w:t>
      </w:r>
      <w:proofErr w:type="spellEnd"/>
      <w:r w:rsidRPr="005E0928">
        <w:t xml:space="preserve"> za </w:t>
      </w:r>
      <w:proofErr w:type="spellStart"/>
      <w:r w:rsidRPr="005E0928">
        <w:t>koje</w:t>
      </w:r>
      <w:proofErr w:type="spellEnd"/>
      <w:r w:rsidRPr="005E0928">
        <w:t xml:space="preserve"> se </w:t>
      </w:r>
      <w:proofErr w:type="spellStart"/>
      <w:r w:rsidRPr="005E0928">
        <w:t>traži</w:t>
      </w:r>
      <w:proofErr w:type="spellEnd"/>
      <w:r w:rsidRPr="005E0928">
        <w:t xml:space="preserve"> da </w:t>
      </w:r>
      <w:proofErr w:type="spellStart"/>
      <w:r w:rsidRPr="005E0928">
        <w:t>ih</w:t>
      </w:r>
      <w:proofErr w:type="spellEnd"/>
      <w:r w:rsidRPr="005E0928">
        <w:t xml:space="preserve"> </w:t>
      </w:r>
      <w:proofErr w:type="spellStart"/>
      <w:r w:rsidRPr="005E0928">
        <w:t>ispitivanje</w:t>
      </w:r>
      <w:proofErr w:type="spellEnd"/>
      <w:r w:rsidRPr="005E0928">
        <w:t xml:space="preserve"> </w:t>
      </w:r>
      <w:proofErr w:type="spellStart"/>
      <w:r w:rsidRPr="005E0928">
        <w:t>identifikuje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da se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vreme</w:t>
      </w:r>
      <w:proofErr w:type="spellEnd"/>
      <w:r w:rsidRPr="005E0928">
        <w:t xml:space="preserve"> </w:t>
      </w:r>
      <w:proofErr w:type="spellStart"/>
      <w:r w:rsidRPr="005E0928">
        <w:t>postavi</w:t>
      </w:r>
      <w:proofErr w:type="spellEnd"/>
      <w:r w:rsidRPr="005E0928">
        <w:t xml:space="preserve"> </w:t>
      </w:r>
      <w:proofErr w:type="spellStart"/>
      <w:r w:rsidRPr="005E0928">
        <w:t>dijagnoza</w:t>
      </w:r>
      <w:proofErr w:type="spellEnd"/>
      <w:r w:rsidRPr="005E0928">
        <w:t xml:space="preserve"> </w:t>
      </w:r>
      <w:proofErr w:type="spellStart"/>
      <w:r w:rsidRPr="005E0928">
        <w:t>genetičke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 </w:t>
      </w:r>
      <w:proofErr w:type="spellStart"/>
      <w:r w:rsidRPr="005E0928">
        <w:t>radi</w:t>
      </w:r>
      <w:proofErr w:type="spellEnd"/>
      <w:r w:rsidRPr="005E0928">
        <w:t xml:space="preserve"> </w:t>
      </w:r>
      <w:proofErr w:type="spellStart"/>
      <w:r w:rsidRPr="005E0928">
        <w:t>uspešne</w:t>
      </w:r>
      <w:proofErr w:type="spellEnd"/>
      <w:r w:rsidRPr="005E0928">
        <w:t xml:space="preserve"> </w:t>
      </w:r>
      <w:proofErr w:type="spellStart"/>
      <w:r w:rsidRPr="005E0928">
        <w:t>terapije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prenatalne</w:t>
      </w:r>
      <w:proofErr w:type="spellEnd"/>
      <w:r w:rsidRPr="005E0928">
        <w:t xml:space="preserve"> </w:t>
      </w:r>
      <w:proofErr w:type="spellStart"/>
      <w:proofErr w:type="gramStart"/>
      <w:r w:rsidRPr="005E0928">
        <w:t>dijagnostike</w:t>
      </w:r>
      <w:proofErr w:type="spellEnd"/>
      <w:r w:rsidRPr="005E0928">
        <w:t>;</w:t>
      </w:r>
      <w:proofErr w:type="gramEnd"/>
    </w:p>
    <w:p w14:paraId="0A408694" w14:textId="77777777" w:rsidR="005E0928" w:rsidRPr="005E0928" w:rsidRDefault="005E0928" w:rsidP="005E0928">
      <w:pPr>
        <w:jc w:val="center"/>
      </w:pPr>
      <w:r w:rsidRPr="005E0928">
        <w:t>21) </w:t>
      </w:r>
      <w:proofErr w:type="spellStart"/>
      <w:r w:rsidRPr="005E0928">
        <w:rPr>
          <w:i/>
          <w:iCs/>
        </w:rPr>
        <w:t>invazivni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postupak</w:t>
      </w:r>
      <w:proofErr w:type="spellEnd"/>
      <w:r w:rsidRPr="005E0928">
        <w:rPr>
          <w:i/>
          <w:iCs/>
        </w:rPr>
        <w:t>:</w:t>
      </w:r>
      <w:r w:rsidRPr="005E0928">
        <w:t> </w:t>
      </w:r>
      <w:proofErr w:type="spellStart"/>
      <w:r w:rsidRPr="005E0928">
        <w:t>biološko</w:t>
      </w:r>
      <w:proofErr w:type="spellEnd"/>
      <w:r w:rsidRPr="005E0928">
        <w:t xml:space="preserve"> </w:t>
      </w:r>
      <w:proofErr w:type="spellStart"/>
      <w:r w:rsidRPr="005E0928">
        <w:t>uzimanje</w:t>
      </w:r>
      <w:proofErr w:type="spellEnd"/>
      <w:r w:rsidRPr="005E0928">
        <w:t xml:space="preserve"> </w:t>
      </w:r>
      <w:proofErr w:type="spellStart"/>
      <w:r w:rsidRPr="005E0928">
        <w:t>uzorka</w:t>
      </w:r>
      <w:proofErr w:type="spellEnd"/>
      <w:r w:rsidRPr="005E0928">
        <w:t xml:space="preserve"> </w:t>
      </w:r>
      <w:proofErr w:type="spellStart"/>
      <w:r w:rsidRPr="005E0928">
        <w:t>korišćenjem</w:t>
      </w:r>
      <w:proofErr w:type="spellEnd"/>
      <w:r w:rsidRPr="005E0928">
        <w:t xml:space="preserve"> </w:t>
      </w:r>
      <w:proofErr w:type="spellStart"/>
      <w:r w:rsidRPr="005E0928">
        <w:t>metoda</w:t>
      </w:r>
      <w:proofErr w:type="spellEnd"/>
      <w:r w:rsidRPr="005E0928">
        <w:t xml:space="preserve"> koji </w:t>
      </w:r>
      <w:proofErr w:type="spellStart"/>
      <w:r w:rsidRPr="005E0928">
        <w:t>uključuje</w:t>
      </w:r>
      <w:proofErr w:type="spellEnd"/>
      <w:r w:rsidRPr="005E0928">
        <w:t xml:space="preserve"> </w:t>
      </w:r>
      <w:proofErr w:type="spellStart"/>
      <w:r w:rsidRPr="005E0928">
        <w:t>prodiranje</w:t>
      </w:r>
      <w:proofErr w:type="spellEnd"/>
      <w:r w:rsidRPr="005E0928">
        <w:t xml:space="preserve"> u </w:t>
      </w:r>
      <w:proofErr w:type="spellStart"/>
      <w:r w:rsidRPr="005E0928">
        <w:t>ljudsko</w:t>
      </w:r>
      <w:proofErr w:type="spellEnd"/>
      <w:r w:rsidRPr="005E0928">
        <w:t xml:space="preserve"> </w:t>
      </w:r>
      <w:proofErr w:type="spellStart"/>
      <w:r w:rsidRPr="005E0928">
        <w:t>telo</w:t>
      </w:r>
      <w:proofErr w:type="spellEnd"/>
      <w:r w:rsidRPr="005E0928">
        <w:t xml:space="preserve">,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što</w:t>
      </w:r>
      <w:proofErr w:type="spellEnd"/>
      <w:r w:rsidRPr="005E0928">
        <w:t xml:space="preserve"> je </w:t>
      </w:r>
      <w:proofErr w:type="spellStart"/>
      <w:r w:rsidRPr="005E0928">
        <w:t>dobijanje</w:t>
      </w:r>
      <w:proofErr w:type="spellEnd"/>
      <w:r w:rsidRPr="005E0928">
        <w:t xml:space="preserve"> </w:t>
      </w:r>
      <w:proofErr w:type="spellStart"/>
      <w:r w:rsidRPr="005E0928">
        <w:t>krvnog</w:t>
      </w:r>
      <w:proofErr w:type="spellEnd"/>
      <w:r w:rsidRPr="005E0928">
        <w:t xml:space="preserve"> </w:t>
      </w:r>
      <w:proofErr w:type="spellStart"/>
      <w:r w:rsidRPr="005E0928">
        <w:t>uzorka</w:t>
      </w:r>
      <w:proofErr w:type="spellEnd"/>
      <w:r w:rsidRPr="005E0928">
        <w:t xml:space="preserve"> </w:t>
      </w:r>
      <w:proofErr w:type="spellStart"/>
      <w:r w:rsidRPr="005E0928">
        <w:t>upotrebom</w:t>
      </w:r>
      <w:proofErr w:type="spellEnd"/>
      <w:r w:rsidRPr="005E0928">
        <w:t xml:space="preserve"> </w:t>
      </w:r>
      <w:proofErr w:type="spellStart"/>
      <w:r w:rsidRPr="005E0928">
        <w:t>igle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proofErr w:type="gramStart"/>
      <w:r w:rsidRPr="005E0928">
        <w:t>šprica</w:t>
      </w:r>
      <w:proofErr w:type="spellEnd"/>
      <w:r w:rsidRPr="005E0928">
        <w:t>;</w:t>
      </w:r>
      <w:proofErr w:type="gramEnd"/>
    </w:p>
    <w:p w14:paraId="68779E4D" w14:textId="77777777" w:rsidR="005E0928" w:rsidRPr="005E0928" w:rsidRDefault="005E0928" w:rsidP="005E0928">
      <w:pPr>
        <w:jc w:val="center"/>
      </w:pPr>
      <w:r w:rsidRPr="005E0928">
        <w:t>22) </w:t>
      </w:r>
      <w:proofErr w:type="spellStart"/>
      <w:r w:rsidRPr="005E0928">
        <w:rPr>
          <w:i/>
          <w:iCs/>
        </w:rPr>
        <w:t>neinvazivni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postupak</w:t>
      </w:r>
      <w:proofErr w:type="spellEnd"/>
      <w:r w:rsidRPr="005E0928">
        <w:rPr>
          <w:i/>
          <w:iCs/>
        </w:rPr>
        <w:t>:</w:t>
      </w:r>
      <w:r w:rsidRPr="005E0928">
        <w:t> </w:t>
      </w:r>
      <w:proofErr w:type="spellStart"/>
      <w:r w:rsidRPr="005E0928">
        <w:t>biološko</w:t>
      </w:r>
      <w:proofErr w:type="spellEnd"/>
      <w:r w:rsidRPr="005E0928">
        <w:t xml:space="preserve"> </w:t>
      </w:r>
      <w:proofErr w:type="spellStart"/>
      <w:r w:rsidRPr="005E0928">
        <w:t>uzimanje</w:t>
      </w:r>
      <w:proofErr w:type="spellEnd"/>
      <w:r w:rsidRPr="005E0928">
        <w:t xml:space="preserve"> </w:t>
      </w:r>
      <w:proofErr w:type="spellStart"/>
      <w:r w:rsidRPr="005E0928">
        <w:t>uzorka</w:t>
      </w:r>
      <w:proofErr w:type="spellEnd"/>
      <w:r w:rsidRPr="005E0928">
        <w:t xml:space="preserve"> </w:t>
      </w:r>
      <w:proofErr w:type="spellStart"/>
      <w:r w:rsidRPr="005E0928">
        <w:t>korišćenjem</w:t>
      </w:r>
      <w:proofErr w:type="spellEnd"/>
      <w:r w:rsidRPr="005E0928">
        <w:t xml:space="preserve"> </w:t>
      </w:r>
      <w:proofErr w:type="spellStart"/>
      <w:r w:rsidRPr="005E0928">
        <w:t>metoda</w:t>
      </w:r>
      <w:proofErr w:type="spellEnd"/>
      <w:r w:rsidRPr="005E0928">
        <w:t xml:space="preserve"> koji ne </w:t>
      </w:r>
      <w:proofErr w:type="spellStart"/>
      <w:r w:rsidRPr="005E0928">
        <w:t>uključuje</w:t>
      </w:r>
      <w:proofErr w:type="spellEnd"/>
      <w:r w:rsidRPr="005E0928">
        <w:t xml:space="preserve"> </w:t>
      </w:r>
      <w:proofErr w:type="spellStart"/>
      <w:r w:rsidRPr="005E0928">
        <w:t>prodiranje</w:t>
      </w:r>
      <w:proofErr w:type="spellEnd"/>
      <w:r w:rsidRPr="005E0928">
        <w:t xml:space="preserve"> u </w:t>
      </w:r>
      <w:proofErr w:type="spellStart"/>
      <w:r w:rsidRPr="005E0928">
        <w:t>ljudsko</w:t>
      </w:r>
      <w:proofErr w:type="spellEnd"/>
      <w:r w:rsidRPr="005E0928">
        <w:t xml:space="preserve"> </w:t>
      </w:r>
      <w:proofErr w:type="spellStart"/>
      <w:r w:rsidRPr="005E0928">
        <w:t>telo</w:t>
      </w:r>
      <w:proofErr w:type="spellEnd"/>
      <w:r w:rsidRPr="005E0928">
        <w:t xml:space="preserve">,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što</w:t>
      </w:r>
      <w:proofErr w:type="spellEnd"/>
      <w:r w:rsidRPr="005E0928">
        <w:t xml:space="preserve"> </w:t>
      </w:r>
      <w:proofErr w:type="spellStart"/>
      <w:r w:rsidRPr="005E0928">
        <w:t>su</w:t>
      </w:r>
      <w:proofErr w:type="spellEnd"/>
      <w:r w:rsidRPr="005E0928">
        <w:t xml:space="preserve"> </w:t>
      </w:r>
      <w:proofErr w:type="spellStart"/>
      <w:r w:rsidRPr="005E0928">
        <w:t>oralni</w:t>
      </w:r>
      <w:proofErr w:type="spellEnd"/>
      <w:r w:rsidRPr="005E0928">
        <w:t xml:space="preserve"> </w:t>
      </w:r>
      <w:proofErr w:type="spellStart"/>
      <w:proofErr w:type="gramStart"/>
      <w:r w:rsidRPr="005E0928">
        <w:t>sekreti</w:t>
      </w:r>
      <w:proofErr w:type="spellEnd"/>
      <w:r w:rsidRPr="005E0928">
        <w:t>;</w:t>
      </w:r>
      <w:proofErr w:type="gramEnd"/>
    </w:p>
    <w:p w14:paraId="5000D533" w14:textId="77777777" w:rsidR="005E0928" w:rsidRPr="005E0928" w:rsidRDefault="005E0928" w:rsidP="005E0928">
      <w:pPr>
        <w:jc w:val="center"/>
      </w:pPr>
      <w:r w:rsidRPr="005E0928">
        <w:t>23) </w:t>
      </w:r>
      <w:proofErr w:type="spellStart"/>
      <w:r w:rsidRPr="005E0928">
        <w:rPr>
          <w:i/>
          <w:iCs/>
        </w:rPr>
        <w:t>davalac</w:t>
      </w:r>
      <w:proofErr w:type="spellEnd"/>
      <w:r w:rsidRPr="005E0928">
        <w:rPr>
          <w:i/>
          <w:iCs/>
        </w:rPr>
        <w:t xml:space="preserve"> </w:t>
      </w:r>
      <w:proofErr w:type="spellStart"/>
      <w:r w:rsidRPr="005E0928">
        <w:rPr>
          <w:i/>
          <w:iCs/>
        </w:rPr>
        <w:t>usluge</w:t>
      </w:r>
      <w:proofErr w:type="spellEnd"/>
      <w:r w:rsidRPr="005E0928">
        <w:rPr>
          <w:i/>
          <w:iCs/>
        </w:rPr>
        <w:t>:</w:t>
      </w:r>
      <w:r w:rsidRPr="005E0928">
        <w:t> </w:t>
      </w:r>
      <w:proofErr w:type="spellStart"/>
      <w:r w:rsidRPr="005E0928">
        <w:t>zdravstvena</w:t>
      </w:r>
      <w:proofErr w:type="spellEnd"/>
      <w:r w:rsidRPr="005E0928">
        <w:t xml:space="preserve"> </w:t>
      </w:r>
      <w:proofErr w:type="spellStart"/>
      <w:r w:rsidRPr="005E0928">
        <w:t>ustanova</w:t>
      </w:r>
      <w:proofErr w:type="spellEnd"/>
      <w:r w:rsidRPr="005E0928">
        <w:t xml:space="preserve"> </w:t>
      </w:r>
      <w:proofErr w:type="spellStart"/>
      <w:r w:rsidRPr="005E0928">
        <w:t>koja</w:t>
      </w:r>
      <w:proofErr w:type="spellEnd"/>
      <w:r w:rsidRPr="005E0928">
        <w:t xml:space="preserve"> </w:t>
      </w:r>
      <w:proofErr w:type="spellStart"/>
      <w:r w:rsidRPr="005E0928">
        <w:t>ima</w:t>
      </w:r>
      <w:proofErr w:type="spellEnd"/>
      <w:r w:rsidRPr="005E0928">
        <w:t xml:space="preserve"> </w:t>
      </w:r>
      <w:proofErr w:type="spellStart"/>
      <w:r w:rsidRPr="005E0928">
        <w:t>organizovanu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ovlašćenu</w:t>
      </w:r>
      <w:proofErr w:type="spellEnd"/>
      <w:r w:rsidRPr="005E0928">
        <w:t xml:space="preserve"> </w:t>
      </w:r>
      <w:proofErr w:type="spellStart"/>
      <w:r w:rsidRPr="005E0928">
        <w:t>službu</w:t>
      </w:r>
      <w:proofErr w:type="spellEnd"/>
      <w:r w:rsidRPr="005E0928">
        <w:t xml:space="preserve"> </w:t>
      </w:r>
      <w:proofErr w:type="spellStart"/>
      <w:r w:rsidRPr="005E0928">
        <w:t>pružanja</w:t>
      </w:r>
      <w:proofErr w:type="spellEnd"/>
      <w:r w:rsidRPr="005E0928">
        <w:t xml:space="preserve"> </w:t>
      </w:r>
      <w:proofErr w:type="spellStart"/>
      <w:r w:rsidRPr="005E0928">
        <w:t>genetičkih</w:t>
      </w:r>
      <w:proofErr w:type="spellEnd"/>
      <w:r w:rsidRPr="005E0928">
        <w:t xml:space="preserve"> </w:t>
      </w:r>
      <w:proofErr w:type="spellStart"/>
      <w:r w:rsidRPr="005E0928">
        <w:t>usluga</w:t>
      </w:r>
      <w:proofErr w:type="spellEnd"/>
      <w:r w:rsidRPr="005E0928">
        <w:t xml:space="preserve"> u </w:t>
      </w:r>
      <w:proofErr w:type="spellStart"/>
      <w:r w:rsidRPr="005E0928">
        <w:t>okviru</w:t>
      </w:r>
      <w:proofErr w:type="spellEnd"/>
      <w:r w:rsidRPr="005E0928">
        <w:t xml:space="preserve"> </w:t>
      </w:r>
      <w:proofErr w:type="spellStart"/>
      <w:r w:rsidRPr="005E0928">
        <w:t>rada</w:t>
      </w:r>
      <w:proofErr w:type="spellEnd"/>
      <w:r w:rsidRPr="005E0928">
        <w:t xml:space="preserve"> </w:t>
      </w:r>
      <w:proofErr w:type="spellStart"/>
      <w:r w:rsidRPr="005E0928">
        <w:t>savetovališta</w:t>
      </w:r>
      <w:proofErr w:type="spellEnd"/>
      <w:r w:rsidRPr="005E0928">
        <w:t xml:space="preserve">, </w:t>
      </w:r>
      <w:proofErr w:type="spellStart"/>
      <w:r w:rsidRPr="005E0928">
        <w:t>rada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humanoj</w:t>
      </w:r>
      <w:proofErr w:type="spellEnd"/>
      <w:r w:rsidRPr="005E0928">
        <w:t xml:space="preserve"> </w:t>
      </w:r>
      <w:proofErr w:type="spellStart"/>
      <w:r w:rsidRPr="005E0928">
        <w:t>genetici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referentnih</w:t>
      </w:r>
      <w:proofErr w:type="spellEnd"/>
      <w:r w:rsidRPr="005E0928">
        <w:t xml:space="preserve"> </w:t>
      </w:r>
      <w:proofErr w:type="spellStart"/>
      <w:r w:rsidRPr="005E0928">
        <w:t>centara</w:t>
      </w:r>
      <w:proofErr w:type="spellEnd"/>
      <w:r w:rsidRPr="005E0928">
        <w:t xml:space="preserve"> za </w:t>
      </w:r>
      <w:proofErr w:type="spellStart"/>
      <w:r w:rsidRPr="005E0928">
        <w:t>retke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,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svaki</w:t>
      </w:r>
      <w:proofErr w:type="spellEnd"/>
      <w:r w:rsidRPr="005E0928">
        <w:t xml:space="preserve"> </w:t>
      </w:r>
      <w:proofErr w:type="spellStart"/>
      <w:r w:rsidRPr="005E0928">
        <w:t>oblik</w:t>
      </w:r>
      <w:proofErr w:type="spellEnd"/>
      <w:r w:rsidRPr="005E0928">
        <w:t xml:space="preserve"> </w:t>
      </w:r>
      <w:proofErr w:type="spellStart"/>
      <w:r w:rsidRPr="005E0928">
        <w:t>privatne</w:t>
      </w:r>
      <w:proofErr w:type="spellEnd"/>
      <w:r w:rsidRPr="005E0928">
        <w:t xml:space="preserve"> </w:t>
      </w:r>
      <w:proofErr w:type="spellStart"/>
      <w:r w:rsidRPr="005E0928">
        <w:t>prakse</w:t>
      </w:r>
      <w:proofErr w:type="spellEnd"/>
      <w:r w:rsidRPr="005E0928">
        <w:t xml:space="preserve"> koji u </w:t>
      </w:r>
      <w:proofErr w:type="spellStart"/>
      <w:r w:rsidRPr="005E0928">
        <w:t>okviru</w:t>
      </w:r>
      <w:proofErr w:type="spellEnd"/>
      <w:r w:rsidRPr="005E0928">
        <w:t xml:space="preserve"> </w:t>
      </w:r>
      <w:proofErr w:type="spellStart"/>
      <w:r w:rsidRPr="005E0928">
        <w:t>svoje</w:t>
      </w:r>
      <w:proofErr w:type="spellEnd"/>
      <w:r w:rsidRPr="005E0928">
        <w:t xml:space="preserve"> </w:t>
      </w:r>
      <w:proofErr w:type="spellStart"/>
      <w:r w:rsidRPr="005E0928">
        <w:t>delatnosti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po </w:t>
      </w:r>
      <w:proofErr w:type="spellStart"/>
      <w:r w:rsidRPr="005E0928">
        <w:t>odobrenju</w:t>
      </w:r>
      <w:proofErr w:type="spellEnd"/>
      <w:r w:rsidRPr="005E0928">
        <w:t xml:space="preserve"> </w:t>
      </w:r>
      <w:proofErr w:type="spellStart"/>
      <w:r w:rsidRPr="005E0928">
        <w:t>ministarstva</w:t>
      </w:r>
      <w:proofErr w:type="spellEnd"/>
      <w:r w:rsidRPr="005E0928">
        <w:t xml:space="preserve"> </w:t>
      </w:r>
      <w:proofErr w:type="spellStart"/>
      <w:r w:rsidRPr="005E0928">
        <w:t>nadležnog</w:t>
      </w:r>
      <w:proofErr w:type="spellEnd"/>
      <w:r w:rsidRPr="005E0928">
        <w:t xml:space="preserve"> za </w:t>
      </w:r>
      <w:proofErr w:type="spellStart"/>
      <w:r w:rsidRPr="005E0928">
        <w:t>poslove</w:t>
      </w:r>
      <w:proofErr w:type="spellEnd"/>
      <w:r w:rsidRPr="005E0928">
        <w:t xml:space="preserve"> </w:t>
      </w:r>
      <w:proofErr w:type="spellStart"/>
      <w:r w:rsidRPr="005E0928">
        <w:t>zdravlja</w:t>
      </w:r>
      <w:proofErr w:type="spellEnd"/>
      <w:r w:rsidRPr="005E0928">
        <w:t xml:space="preserve"> (u </w:t>
      </w:r>
      <w:proofErr w:type="spellStart"/>
      <w:r w:rsidRPr="005E0928">
        <w:t>daljem</w:t>
      </w:r>
      <w:proofErr w:type="spellEnd"/>
      <w:r w:rsidRPr="005E0928">
        <w:t xml:space="preserve"> </w:t>
      </w:r>
      <w:proofErr w:type="spellStart"/>
      <w:r w:rsidRPr="005E0928">
        <w:t>tekstu</w:t>
      </w:r>
      <w:proofErr w:type="spellEnd"/>
      <w:r w:rsidRPr="005E0928">
        <w:t xml:space="preserve">: </w:t>
      </w:r>
      <w:proofErr w:type="spellStart"/>
      <w:r w:rsidRPr="005E0928">
        <w:t>Ministarstvo</w:t>
      </w:r>
      <w:proofErr w:type="spellEnd"/>
      <w:r w:rsidRPr="005E0928">
        <w:t xml:space="preserve">) </w:t>
      </w:r>
      <w:proofErr w:type="spellStart"/>
      <w:r w:rsidRPr="005E0928">
        <w:t>pruža</w:t>
      </w:r>
      <w:proofErr w:type="spellEnd"/>
      <w:r w:rsidRPr="005E0928">
        <w:t xml:space="preserve"> </w:t>
      </w:r>
      <w:proofErr w:type="spellStart"/>
      <w:r w:rsidRPr="005E0928">
        <w:t>genetičku</w:t>
      </w:r>
      <w:proofErr w:type="spellEnd"/>
      <w:r w:rsidRPr="005E0928">
        <w:t xml:space="preserve"> </w:t>
      </w:r>
      <w:proofErr w:type="spellStart"/>
      <w:r w:rsidRPr="005E0928">
        <w:t>uslugu</w:t>
      </w:r>
      <w:proofErr w:type="spellEnd"/>
      <w:r w:rsidRPr="005E0928">
        <w:t>.</w:t>
      </w:r>
    </w:p>
    <w:p w14:paraId="4AFFEE94" w14:textId="77777777" w:rsidR="005E0928" w:rsidRPr="005E0928" w:rsidRDefault="005E0928" w:rsidP="005E0928">
      <w:pPr>
        <w:jc w:val="center"/>
      </w:pPr>
      <w:r w:rsidRPr="005E0928">
        <w:t xml:space="preserve">Svi </w:t>
      </w:r>
      <w:proofErr w:type="spellStart"/>
      <w:r w:rsidRPr="005E0928">
        <w:t>pojmovi</w:t>
      </w:r>
      <w:proofErr w:type="spellEnd"/>
      <w:r w:rsidRPr="005E0928">
        <w:t xml:space="preserve"> koji se </w:t>
      </w:r>
      <w:proofErr w:type="spellStart"/>
      <w:r w:rsidRPr="005E0928">
        <w:t>koriste</w:t>
      </w:r>
      <w:proofErr w:type="spellEnd"/>
      <w:r w:rsidRPr="005E0928">
        <w:t xml:space="preserve"> u </w:t>
      </w:r>
      <w:proofErr w:type="spellStart"/>
      <w:r w:rsidRPr="005E0928">
        <w:t>ovom</w:t>
      </w:r>
      <w:proofErr w:type="spellEnd"/>
      <w:r w:rsidRPr="005E0928">
        <w:t xml:space="preserve"> </w:t>
      </w:r>
      <w:proofErr w:type="spellStart"/>
      <w:r w:rsidRPr="005E0928">
        <w:t>zakonu</w:t>
      </w:r>
      <w:proofErr w:type="spellEnd"/>
      <w:r w:rsidRPr="005E0928">
        <w:t xml:space="preserve"> u </w:t>
      </w:r>
      <w:proofErr w:type="spellStart"/>
      <w:r w:rsidRPr="005E0928">
        <w:t>muškom</w:t>
      </w:r>
      <w:proofErr w:type="spellEnd"/>
      <w:r w:rsidRPr="005E0928">
        <w:t xml:space="preserve"> </w:t>
      </w:r>
      <w:proofErr w:type="spellStart"/>
      <w:r w:rsidRPr="005E0928">
        <w:t>gramatičkom</w:t>
      </w:r>
      <w:proofErr w:type="spellEnd"/>
      <w:r w:rsidRPr="005E0928">
        <w:t xml:space="preserve"> </w:t>
      </w:r>
      <w:proofErr w:type="spellStart"/>
      <w:r w:rsidRPr="005E0928">
        <w:t>rodu</w:t>
      </w:r>
      <w:proofErr w:type="spellEnd"/>
      <w:r w:rsidRPr="005E0928">
        <w:t xml:space="preserve">, a koji </w:t>
      </w:r>
      <w:proofErr w:type="spellStart"/>
      <w:r w:rsidRPr="005E0928">
        <w:t>imaju</w:t>
      </w:r>
      <w:proofErr w:type="spellEnd"/>
      <w:r w:rsidRPr="005E0928">
        <w:t xml:space="preserve"> </w:t>
      </w:r>
      <w:proofErr w:type="spellStart"/>
      <w:r w:rsidRPr="005E0928">
        <w:t>rodno</w:t>
      </w:r>
      <w:proofErr w:type="spellEnd"/>
      <w:r w:rsidRPr="005E0928">
        <w:t xml:space="preserve"> </w:t>
      </w:r>
      <w:proofErr w:type="spellStart"/>
      <w:r w:rsidRPr="005E0928">
        <w:t>značenje</w:t>
      </w:r>
      <w:proofErr w:type="spellEnd"/>
      <w:r w:rsidRPr="005E0928">
        <w:t xml:space="preserve">, </w:t>
      </w:r>
      <w:proofErr w:type="spellStart"/>
      <w:r w:rsidRPr="005E0928">
        <w:t>obuhvataju</w:t>
      </w:r>
      <w:proofErr w:type="spellEnd"/>
      <w:r w:rsidRPr="005E0928">
        <w:t xml:space="preserve"> </w:t>
      </w:r>
      <w:proofErr w:type="spellStart"/>
      <w:r w:rsidRPr="005E0928">
        <w:t>ravnopravno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jednak</w:t>
      </w:r>
      <w:proofErr w:type="spellEnd"/>
      <w:r w:rsidRPr="005E0928">
        <w:t xml:space="preserve"> </w:t>
      </w:r>
      <w:proofErr w:type="spellStart"/>
      <w:r w:rsidRPr="005E0928">
        <w:t>način</w:t>
      </w:r>
      <w:proofErr w:type="spellEnd"/>
      <w:r w:rsidRPr="005E0928">
        <w:t xml:space="preserve"> </w:t>
      </w:r>
      <w:proofErr w:type="spellStart"/>
      <w:r w:rsidRPr="005E0928">
        <w:t>muški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ženski</w:t>
      </w:r>
      <w:proofErr w:type="spellEnd"/>
      <w:r w:rsidRPr="005E0928">
        <w:t xml:space="preserve"> rod.</w:t>
      </w:r>
    </w:p>
    <w:p w14:paraId="57707091" w14:textId="77777777" w:rsidR="005E0928" w:rsidRPr="005E0928" w:rsidRDefault="005E0928" w:rsidP="005E0928">
      <w:pPr>
        <w:jc w:val="center"/>
        <w:rPr>
          <w:b/>
          <w:bCs/>
        </w:rPr>
      </w:pPr>
      <w:bookmarkStart w:id="7" w:name="str_5"/>
      <w:bookmarkEnd w:id="7"/>
      <w:proofErr w:type="spellStart"/>
      <w:r w:rsidRPr="005E0928">
        <w:rPr>
          <w:b/>
          <w:bCs/>
        </w:rPr>
        <w:t>Načela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zaštite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genetičkog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i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reproduktivnog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zdravlja</w:t>
      </w:r>
      <w:proofErr w:type="spellEnd"/>
    </w:p>
    <w:p w14:paraId="0F9B4B7D" w14:textId="77777777" w:rsidR="005E0928" w:rsidRPr="005E0928" w:rsidRDefault="005E0928" w:rsidP="005E0928">
      <w:pPr>
        <w:jc w:val="center"/>
        <w:rPr>
          <w:b/>
          <w:bCs/>
        </w:rPr>
      </w:pPr>
      <w:bookmarkStart w:id="8" w:name="clan_4"/>
      <w:bookmarkEnd w:id="8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4</w:t>
      </w:r>
    </w:p>
    <w:p w14:paraId="53ABA199" w14:textId="77777777" w:rsidR="005E0928" w:rsidRPr="005E0928" w:rsidRDefault="005E0928" w:rsidP="005E0928">
      <w:pPr>
        <w:jc w:val="center"/>
      </w:pPr>
      <w:proofErr w:type="spellStart"/>
      <w:r w:rsidRPr="005E0928">
        <w:t>Načelo</w:t>
      </w:r>
      <w:proofErr w:type="spellEnd"/>
      <w:r w:rsidRPr="005E0928">
        <w:t xml:space="preserve"> </w:t>
      </w:r>
      <w:proofErr w:type="spellStart"/>
      <w:r w:rsidRPr="005E0928">
        <w:t>zaštita</w:t>
      </w:r>
      <w:proofErr w:type="spellEnd"/>
      <w:r w:rsidRPr="005E0928">
        <w:t xml:space="preserve"> </w:t>
      </w:r>
      <w:proofErr w:type="spellStart"/>
      <w:r w:rsidRPr="005E0928">
        <w:t>genetičkog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reproduktivnog</w:t>
      </w:r>
      <w:proofErr w:type="spellEnd"/>
      <w:r w:rsidRPr="005E0928">
        <w:t xml:space="preserve"> </w:t>
      </w:r>
      <w:proofErr w:type="spellStart"/>
      <w:r w:rsidRPr="005E0928">
        <w:t>zdravlja</w:t>
      </w:r>
      <w:proofErr w:type="spellEnd"/>
      <w:r w:rsidRPr="005E0928">
        <w:t xml:space="preserve"> </w:t>
      </w:r>
      <w:proofErr w:type="spellStart"/>
      <w:r w:rsidRPr="005E0928">
        <w:t>ostvaruje</w:t>
      </w:r>
      <w:proofErr w:type="spellEnd"/>
      <w:r w:rsidRPr="005E0928">
        <w:t xml:space="preserve"> se u </w:t>
      </w:r>
      <w:proofErr w:type="spellStart"/>
      <w:r w:rsidRPr="005E0928">
        <w:t>odnosu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očuvanje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zaštitu</w:t>
      </w:r>
      <w:proofErr w:type="spellEnd"/>
      <w:r w:rsidRPr="005E0928">
        <w:t xml:space="preserve"> </w:t>
      </w:r>
      <w:proofErr w:type="spellStart"/>
      <w:r w:rsidRPr="005E0928">
        <w:t>naslednog</w:t>
      </w:r>
      <w:proofErr w:type="spellEnd"/>
      <w:r w:rsidRPr="005E0928">
        <w:t xml:space="preserve"> </w:t>
      </w:r>
      <w:proofErr w:type="spellStart"/>
      <w:r w:rsidRPr="005E0928">
        <w:t>potencijala</w:t>
      </w:r>
      <w:proofErr w:type="spellEnd"/>
      <w:r w:rsidRPr="005E0928">
        <w:t xml:space="preserve"> </w:t>
      </w:r>
      <w:proofErr w:type="spellStart"/>
      <w:r w:rsidRPr="005E0928">
        <w:t>svakog</w:t>
      </w:r>
      <w:proofErr w:type="spellEnd"/>
      <w:r w:rsidRPr="005E0928">
        <w:t xml:space="preserve"> </w:t>
      </w:r>
      <w:proofErr w:type="spellStart"/>
      <w:r w:rsidRPr="005E0928">
        <w:t>pojedinca</w:t>
      </w:r>
      <w:proofErr w:type="spellEnd"/>
      <w:r w:rsidRPr="005E0928">
        <w:t xml:space="preserve"> </w:t>
      </w:r>
      <w:proofErr w:type="spellStart"/>
      <w:r w:rsidRPr="005E0928">
        <w:t>kao</w:t>
      </w:r>
      <w:proofErr w:type="spellEnd"/>
      <w:r w:rsidRPr="005E0928">
        <w:t xml:space="preserve"> deo </w:t>
      </w:r>
      <w:proofErr w:type="spellStart"/>
      <w:r w:rsidRPr="005E0928">
        <w:t>opšte</w:t>
      </w:r>
      <w:proofErr w:type="spellEnd"/>
      <w:r w:rsidRPr="005E0928">
        <w:t xml:space="preserve"> </w:t>
      </w:r>
      <w:proofErr w:type="spellStart"/>
      <w:r w:rsidRPr="005E0928">
        <w:t>društvene</w:t>
      </w:r>
      <w:proofErr w:type="spellEnd"/>
      <w:r w:rsidRPr="005E0928">
        <w:t xml:space="preserve"> </w:t>
      </w:r>
      <w:proofErr w:type="spellStart"/>
      <w:r w:rsidRPr="005E0928">
        <w:t>brige</w:t>
      </w:r>
      <w:proofErr w:type="spellEnd"/>
      <w:r w:rsidRPr="005E0928">
        <w:t xml:space="preserve"> za </w:t>
      </w:r>
      <w:proofErr w:type="spellStart"/>
      <w:r w:rsidRPr="005E0928">
        <w:t>zdravlje</w:t>
      </w:r>
      <w:proofErr w:type="spellEnd"/>
      <w:r w:rsidRPr="005E0928">
        <w:t>.</w:t>
      </w:r>
    </w:p>
    <w:p w14:paraId="7A634458" w14:textId="77777777" w:rsidR="005E0928" w:rsidRPr="005E0928" w:rsidRDefault="005E0928" w:rsidP="005E0928">
      <w:pPr>
        <w:jc w:val="center"/>
      </w:pPr>
      <w:proofErr w:type="spellStart"/>
      <w:r w:rsidRPr="005E0928">
        <w:t>Preventivna</w:t>
      </w:r>
      <w:proofErr w:type="spellEnd"/>
      <w:r w:rsidRPr="005E0928">
        <w:t xml:space="preserve">, </w:t>
      </w:r>
      <w:proofErr w:type="spellStart"/>
      <w:r w:rsidRPr="005E0928">
        <w:t>prenatalna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postnatalna</w:t>
      </w:r>
      <w:proofErr w:type="spellEnd"/>
      <w:r w:rsidRPr="005E0928">
        <w:t xml:space="preserve"> </w:t>
      </w:r>
      <w:proofErr w:type="spellStart"/>
      <w:r w:rsidRPr="005E0928">
        <w:t>zdravstvena</w:t>
      </w:r>
      <w:proofErr w:type="spellEnd"/>
      <w:r w:rsidRPr="005E0928">
        <w:t xml:space="preserve"> </w:t>
      </w:r>
      <w:proofErr w:type="spellStart"/>
      <w:r w:rsidRPr="005E0928">
        <w:t>zaštita</w:t>
      </w:r>
      <w:proofErr w:type="spellEnd"/>
      <w:r w:rsidRPr="005E0928">
        <w:t xml:space="preserve"> </w:t>
      </w:r>
      <w:proofErr w:type="spellStart"/>
      <w:r w:rsidRPr="005E0928">
        <w:t>predstavljaju</w:t>
      </w:r>
      <w:proofErr w:type="spellEnd"/>
      <w:r w:rsidRPr="005E0928">
        <w:t xml:space="preserve"> </w:t>
      </w:r>
      <w:proofErr w:type="spellStart"/>
      <w:r w:rsidRPr="005E0928">
        <w:t>ulaganje</w:t>
      </w:r>
      <w:proofErr w:type="spellEnd"/>
      <w:r w:rsidRPr="005E0928">
        <w:t xml:space="preserve"> u </w:t>
      </w:r>
      <w:proofErr w:type="spellStart"/>
      <w:r w:rsidRPr="005E0928">
        <w:t>budućnost</w:t>
      </w:r>
      <w:proofErr w:type="spellEnd"/>
      <w:r w:rsidRPr="005E0928">
        <w:t xml:space="preserve"> </w:t>
      </w:r>
      <w:proofErr w:type="spellStart"/>
      <w:r w:rsidRPr="005E0928">
        <w:t>zdravlja</w:t>
      </w:r>
      <w:proofErr w:type="spellEnd"/>
      <w:r w:rsidRPr="005E0928">
        <w:t xml:space="preserve"> </w:t>
      </w:r>
      <w:proofErr w:type="spellStart"/>
      <w:r w:rsidRPr="005E0928">
        <w:t>svih</w:t>
      </w:r>
      <w:proofErr w:type="spellEnd"/>
      <w:r w:rsidRPr="005E0928">
        <w:t xml:space="preserve">, a </w:t>
      </w:r>
      <w:proofErr w:type="spellStart"/>
      <w:r w:rsidRPr="005E0928">
        <w:t>posebno</w:t>
      </w:r>
      <w:proofErr w:type="spellEnd"/>
      <w:r w:rsidRPr="005E0928">
        <w:t xml:space="preserve"> </w:t>
      </w:r>
      <w:proofErr w:type="spellStart"/>
      <w:r w:rsidRPr="005E0928">
        <w:t>žena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novorođene</w:t>
      </w:r>
      <w:proofErr w:type="spellEnd"/>
      <w:r w:rsidRPr="005E0928">
        <w:t xml:space="preserve"> </w:t>
      </w:r>
      <w:proofErr w:type="spellStart"/>
      <w:r w:rsidRPr="005E0928">
        <w:t>dece</w:t>
      </w:r>
      <w:proofErr w:type="spellEnd"/>
      <w:r w:rsidRPr="005E0928">
        <w:t>.</w:t>
      </w:r>
    </w:p>
    <w:p w14:paraId="4D41D509" w14:textId="77777777" w:rsidR="005E0928" w:rsidRPr="005E0928" w:rsidRDefault="005E0928" w:rsidP="005E0928">
      <w:pPr>
        <w:jc w:val="center"/>
      </w:pPr>
      <w:proofErr w:type="spellStart"/>
      <w:r w:rsidRPr="005E0928">
        <w:t>Zdravstvena</w:t>
      </w:r>
      <w:proofErr w:type="spellEnd"/>
      <w:r w:rsidRPr="005E0928">
        <w:t xml:space="preserve"> </w:t>
      </w:r>
      <w:proofErr w:type="spellStart"/>
      <w:r w:rsidRPr="005E0928">
        <w:t>zaštita</w:t>
      </w:r>
      <w:proofErr w:type="spellEnd"/>
      <w:r w:rsidRPr="005E0928">
        <w:t xml:space="preserve"> </w:t>
      </w:r>
      <w:proofErr w:type="spellStart"/>
      <w:r w:rsidRPr="005E0928">
        <w:t>dece</w:t>
      </w:r>
      <w:proofErr w:type="spellEnd"/>
      <w:r w:rsidRPr="005E0928">
        <w:t xml:space="preserve"> </w:t>
      </w:r>
      <w:proofErr w:type="spellStart"/>
      <w:r w:rsidRPr="005E0928">
        <w:t>kod</w:t>
      </w:r>
      <w:proofErr w:type="spellEnd"/>
      <w:r w:rsidRPr="005E0928">
        <w:t xml:space="preserve"> </w:t>
      </w:r>
      <w:proofErr w:type="spellStart"/>
      <w:r w:rsidRPr="005E0928">
        <w:t>prevencije</w:t>
      </w:r>
      <w:proofErr w:type="spellEnd"/>
      <w:r w:rsidRPr="005E0928">
        <w:t xml:space="preserve">, </w:t>
      </w:r>
      <w:proofErr w:type="spellStart"/>
      <w:r w:rsidRPr="005E0928">
        <w:t>dijagnostike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lečenja</w:t>
      </w:r>
      <w:proofErr w:type="spellEnd"/>
      <w:r w:rsidRPr="005E0928">
        <w:t xml:space="preserve"> </w:t>
      </w:r>
      <w:proofErr w:type="spellStart"/>
      <w:r w:rsidRPr="005E0928">
        <w:t>genetičkih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anomalija</w:t>
      </w:r>
      <w:proofErr w:type="spellEnd"/>
      <w:r w:rsidRPr="005E0928">
        <w:t xml:space="preserve"> u </w:t>
      </w:r>
      <w:proofErr w:type="spellStart"/>
      <w:r w:rsidRPr="005E0928">
        <w:t>smislu</w:t>
      </w:r>
      <w:proofErr w:type="spellEnd"/>
      <w:r w:rsidRPr="005E0928">
        <w:t xml:space="preserve">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 xml:space="preserve"> </w:t>
      </w:r>
      <w:proofErr w:type="spellStart"/>
      <w:r w:rsidRPr="005E0928">
        <w:t>obezbeđuje</w:t>
      </w:r>
      <w:proofErr w:type="spellEnd"/>
      <w:r w:rsidRPr="005E0928">
        <w:t xml:space="preserve"> se u </w:t>
      </w:r>
      <w:proofErr w:type="spellStart"/>
      <w:r w:rsidRPr="005E0928">
        <w:t>najboljem</w:t>
      </w:r>
      <w:proofErr w:type="spellEnd"/>
      <w:r w:rsidRPr="005E0928">
        <w:t xml:space="preserve"> </w:t>
      </w:r>
      <w:proofErr w:type="spellStart"/>
      <w:r w:rsidRPr="005E0928">
        <w:t>interesu</w:t>
      </w:r>
      <w:proofErr w:type="spellEnd"/>
      <w:r w:rsidRPr="005E0928">
        <w:t xml:space="preserve"> </w:t>
      </w:r>
      <w:proofErr w:type="spellStart"/>
      <w:r w:rsidRPr="005E0928">
        <w:t>deteta</w:t>
      </w:r>
      <w:proofErr w:type="spellEnd"/>
      <w:r w:rsidRPr="005E0928">
        <w:t>.</w:t>
      </w:r>
    </w:p>
    <w:p w14:paraId="719697DA" w14:textId="77777777" w:rsidR="005E0928" w:rsidRPr="005E0928" w:rsidRDefault="005E0928" w:rsidP="005E0928">
      <w:pPr>
        <w:jc w:val="center"/>
        <w:rPr>
          <w:b/>
          <w:bCs/>
        </w:rPr>
      </w:pPr>
      <w:bookmarkStart w:id="9" w:name="str_6"/>
      <w:bookmarkEnd w:id="9"/>
      <w:proofErr w:type="spellStart"/>
      <w:r w:rsidRPr="005E0928">
        <w:rPr>
          <w:b/>
          <w:bCs/>
        </w:rPr>
        <w:t>Genetička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usluga</w:t>
      </w:r>
      <w:proofErr w:type="spellEnd"/>
    </w:p>
    <w:p w14:paraId="394C8161" w14:textId="77777777" w:rsidR="005E0928" w:rsidRPr="005E0928" w:rsidRDefault="005E0928" w:rsidP="005E0928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5</w:t>
      </w:r>
    </w:p>
    <w:p w14:paraId="470C3164" w14:textId="77777777" w:rsidR="005E0928" w:rsidRPr="005E0928" w:rsidRDefault="005E0928" w:rsidP="005E0928">
      <w:pPr>
        <w:jc w:val="center"/>
      </w:pPr>
      <w:proofErr w:type="spellStart"/>
      <w:r w:rsidRPr="005E0928">
        <w:t>Genetičku</w:t>
      </w:r>
      <w:proofErr w:type="spellEnd"/>
      <w:r w:rsidRPr="005E0928">
        <w:t xml:space="preserve"> </w:t>
      </w:r>
      <w:proofErr w:type="spellStart"/>
      <w:r w:rsidRPr="005E0928">
        <w:t>uslugu</w:t>
      </w:r>
      <w:proofErr w:type="spellEnd"/>
      <w:r w:rsidRPr="005E0928">
        <w:t xml:space="preserve"> </w:t>
      </w:r>
      <w:proofErr w:type="spellStart"/>
      <w:r w:rsidRPr="005E0928">
        <w:t>pruža</w:t>
      </w:r>
      <w:proofErr w:type="spellEnd"/>
      <w:r w:rsidRPr="005E0928">
        <w:t xml:space="preserve"> </w:t>
      </w:r>
      <w:proofErr w:type="spellStart"/>
      <w:r w:rsidRPr="005E0928">
        <w:t>davalac</w:t>
      </w:r>
      <w:proofErr w:type="spellEnd"/>
      <w:r w:rsidRPr="005E0928">
        <w:t xml:space="preserve"> </w:t>
      </w:r>
      <w:proofErr w:type="spellStart"/>
      <w:r w:rsidRPr="005E0928">
        <w:t>usluge</w:t>
      </w:r>
      <w:proofErr w:type="spellEnd"/>
      <w:r w:rsidRPr="005E0928">
        <w:t xml:space="preserve">, u </w:t>
      </w:r>
      <w:proofErr w:type="spellStart"/>
      <w:r w:rsidRPr="005E0928">
        <w:t>cilju</w:t>
      </w:r>
      <w:proofErr w:type="spellEnd"/>
      <w:r w:rsidRPr="005E0928">
        <w:t xml:space="preserve"> da se </w:t>
      </w:r>
      <w:proofErr w:type="spellStart"/>
      <w:r w:rsidRPr="005E0928">
        <w:t>pojedincu</w:t>
      </w:r>
      <w:proofErr w:type="spellEnd"/>
      <w:r w:rsidRPr="005E0928">
        <w:t xml:space="preserve">, </w:t>
      </w:r>
      <w:proofErr w:type="spellStart"/>
      <w:r w:rsidRPr="005E0928">
        <w:t>parovima</w:t>
      </w:r>
      <w:proofErr w:type="spellEnd"/>
      <w:r w:rsidRPr="005E0928">
        <w:t xml:space="preserve">, </w:t>
      </w:r>
      <w:proofErr w:type="spellStart"/>
      <w:r w:rsidRPr="005E0928">
        <w:t>populacionoj</w:t>
      </w:r>
      <w:proofErr w:type="spellEnd"/>
      <w:r w:rsidRPr="005E0928">
        <w:t xml:space="preserve"> </w:t>
      </w:r>
      <w:proofErr w:type="spellStart"/>
      <w:r w:rsidRPr="005E0928">
        <w:t>grupi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porodici</w:t>
      </w:r>
      <w:proofErr w:type="spellEnd"/>
      <w:r w:rsidRPr="005E0928">
        <w:t xml:space="preserve"> </w:t>
      </w:r>
      <w:proofErr w:type="spellStart"/>
      <w:r w:rsidRPr="005E0928">
        <w:t>pomogne</w:t>
      </w:r>
      <w:proofErr w:type="spellEnd"/>
      <w:r w:rsidRPr="005E0928">
        <w:t xml:space="preserve"> u </w:t>
      </w:r>
      <w:proofErr w:type="spellStart"/>
      <w:r w:rsidRPr="005E0928">
        <w:t>rešavanju</w:t>
      </w:r>
      <w:proofErr w:type="spellEnd"/>
      <w:r w:rsidRPr="005E0928">
        <w:t xml:space="preserve"> </w:t>
      </w:r>
      <w:proofErr w:type="spellStart"/>
      <w:r w:rsidRPr="005E0928">
        <w:t>zdravstvenog</w:t>
      </w:r>
      <w:proofErr w:type="spellEnd"/>
      <w:r w:rsidRPr="005E0928">
        <w:t xml:space="preserve"> </w:t>
      </w:r>
      <w:proofErr w:type="spellStart"/>
      <w:r w:rsidRPr="005E0928">
        <w:t>problema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da se </w:t>
      </w:r>
      <w:proofErr w:type="spellStart"/>
      <w:r w:rsidRPr="005E0928">
        <w:t>sačini</w:t>
      </w:r>
      <w:proofErr w:type="spellEnd"/>
      <w:r w:rsidRPr="005E0928">
        <w:t xml:space="preserve"> </w:t>
      </w:r>
      <w:proofErr w:type="spellStart"/>
      <w:r w:rsidRPr="005E0928">
        <w:t>nalaz</w:t>
      </w:r>
      <w:proofErr w:type="spellEnd"/>
      <w:r w:rsidRPr="005E0928">
        <w:t xml:space="preserve"> u </w:t>
      </w:r>
      <w:proofErr w:type="spellStart"/>
      <w:r w:rsidRPr="005E0928">
        <w:t>vezi</w:t>
      </w:r>
      <w:proofErr w:type="spellEnd"/>
      <w:r w:rsidRPr="005E0928">
        <w:t xml:space="preserve"> </w:t>
      </w:r>
      <w:proofErr w:type="spellStart"/>
      <w:r w:rsidRPr="005E0928">
        <w:t>sa</w:t>
      </w:r>
      <w:proofErr w:type="spellEnd"/>
      <w:r w:rsidRPr="005E0928">
        <w:t xml:space="preserve"> </w:t>
      </w:r>
      <w:proofErr w:type="spellStart"/>
      <w:r w:rsidRPr="005E0928">
        <w:t>pojavom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rizikom</w:t>
      </w:r>
      <w:proofErr w:type="spellEnd"/>
      <w:r w:rsidRPr="005E0928">
        <w:t xml:space="preserve"> od </w:t>
      </w:r>
      <w:proofErr w:type="spellStart"/>
      <w:r w:rsidRPr="005E0928">
        <w:t>nastanka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ponovne</w:t>
      </w:r>
      <w:proofErr w:type="spellEnd"/>
      <w:r w:rsidRPr="005E0928">
        <w:t xml:space="preserve"> </w:t>
      </w:r>
      <w:proofErr w:type="spellStart"/>
      <w:r w:rsidRPr="005E0928">
        <w:t>pojave</w:t>
      </w:r>
      <w:proofErr w:type="spellEnd"/>
      <w:r w:rsidRPr="005E0928">
        <w:t xml:space="preserve"> </w:t>
      </w:r>
      <w:proofErr w:type="spellStart"/>
      <w:r w:rsidRPr="005E0928">
        <w:t>genetičke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,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uslovljene</w:t>
      </w:r>
      <w:proofErr w:type="spellEnd"/>
      <w:r w:rsidRPr="005E0928">
        <w:t xml:space="preserve"> </w:t>
      </w:r>
      <w:proofErr w:type="spellStart"/>
      <w:r w:rsidRPr="005E0928">
        <w:t>anomalije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retke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>.</w:t>
      </w:r>
    </w:p>
    <w:p w14:paraId="39CFAA49" w14:textId="77777777" w:rsidR="005E0928" w:rsidRPr="005E0928" w:rsidRDefault="005E0928" w:rsidP="005E0928">
      <w:pPr>
        <w:jc w:val="center"/>
      </w:pPr>
      <w:proofErr w:type="spellStart"/>
      <w:r w:rsidRPr="005E0928">
        <w:t>Genetičko</w:t>
      </w:r>
      <w:proofErr w:type="spellEnd"/>
      <w:r w:rsidRPr="005E0928">
        <w:t xml:space="preserve"> </w:t>
      </w:r>
      <w:proofErr w:type="spellStart"/>
      <w:r w:rsidRPr="005E0928">
        <w:t>informisanje</w:t>
      </w:r>
      <w:proofErr w:type="spellEnd"/>
      <w:r w:rsidRPr="005E0928">
        <w:t xml:space="preserve"> je </w:t>
      </w:r>
      <w:proofErr w:type="spellStart"/>
      <w:r w:rsidRPr="005E0928">
        <w:t>postupanje</w:t>
      </w:r>
      <w:proofErr w:type="spellEnd"/>
      <w:r w:rsidRPr="005E0928">
        <w:t xml:space="preserve"> u </w:t>
      </w:r>
      <w:proofErr w:type="spellStart"/>
      <w:r w:rsidRPr="005E0928">
        <w:t>cilju</w:t>
      </w:r>
      <w:proofErr w:type="spellEnd"/>
      <w:r w:rsidRPr="005E0928">
        <w:t xml:space="preserve"> </w:t>
      </w:r>
      <w:proofErr w:type="spellStart"/>
      <w:r w:rsidRPr="005E0928">
        <w:t>obaveštavanja</w:t>
      </w:r>
      <w:proofErr w:type="spellEnd"/>
      <w:r w:rsidRPr="005E0928">
        <w:t xml:space="preserve"> u </w:t>
      </w:r>
      <w:proofErr w:type="spellStart"/>
      <w:r w:rsidRPr="005E0928">
        <w:t>kome</w:t>
      </w:r>
      <w:proofErr w:type="spellEnd"/>
      <w:r w:rsidRPr="005E0928">
        <w:t xml:space="preserve"> se </w:t>
      </w:r>
      <w:proofErr w:type="spellStart"/>
      <w:r w:rsidRPr="005E0928">
        <w:t>pacijent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članovi</w:t>
      </w:r>
      <w:proofErr w:type="spellEnd"/>
      <w:r w:rsidRPr="005E0928">
        <w:t xml:space="preserve"> </w:t>
      </w:r>
      <w:proofErr w:type="spellStart"/>
      <w:r w:rsidRPr="005E0928">
        <w:t>njegove</w:t>
      </w:r>
      <w:proofErr w:type="spellEnd"/>
      <w:r w:rsidRPr="005E0928">
        <w:t xml:space="preserve"> </w:t>
      </w:r>
      <w:proofErr w:type="spellStart"/>
      <w:r w:rsidRPr="005E0928">
        <w:t>porodice</w:t>
      </w:r>
      <w:proofErr w:type="spellEnd"/>
      <w:r w:rsidRPr="005E0928">
        <w:t xml:space="preserve">, koji </w:t>
      </w:r>
      <w:proofErr w:type="spellStart"/>
      <w:r w:rsidRPr="005E0928">
        <w:t>su</w:t>
      </w:r>
      <w:proofErr w:type="spellEnd"/>
      <w:r w:rsidRPr="005E0928">
        <w:t xml:space="preserve"> pod </w:t>
      </w:r>
      <w:proofErr w:type="spellStart"/>
      <w:r w:rsidRPr="005E0928">
        <w:t>rizikom</w:t>
      </w:r>
      <w:proofErr w:type="spellEnd"/>
      <w:r w:rsidRPr="005E0928">
        <w:t xml:space="preserve"> od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uslovljene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, </w:t>
      </w:r>
      <w:proofErr w:type="spellStart"/>
      <w:r w:rsidRPr="005E0928">
        <w:t>upoznaju</w:t>
      </w:r>
      <w:proofErr w:type="spellEnd"/>
      <w:r w:rsidRPr="005E0928">
        <w:t xml:space="preserve"> </w:t>
      </w:r>
      <w:proofErr w:type="spellStart"/>
      <w:r w:rsidRPr="005E0928">
        <w:t>sa</w:t>
      </w:r>
      <w:proofErr w:type="spellEnd"/>
      <w:r w:rsidRPr="005E0928">
        <w:t xml:space="preserve"> </w:t>
      </w:r>
      <w:proofErr w:type="spellStart"/>
      <w:r w:rsidRPr="005E0928">
        <w:t>posledicama</w:t>
      </w:r>
      <w:proofErr w:type="spellEnd"/>
      <w:r w:rsidRPr="005E0928">
        <w:t xml:space="preserve"> </w:t>
      </w:r>
      <w:proofErr w:type="spellStart"/>
      <w:r w:rsidRPr="005E0928">
        <w:t>te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, </w:t>
      </w:r>
      <w:proofErr w:type="spellStart"/>
      <w:r w:rsidRPr="005E0928">
        <w:t>verovatnoćom</w:t>
      </w:r>
      <w:proofErr w:type="spellEnd"/>
      <w:r w:rsidRPr="005E0928">
        <w:t xml:space="preserve"> </w:t>
      </w:r>
      <w:proofErr w:type="spellStart"/>
      <w:r w:rsidRPr="005E0928">
        <w:t>njenog</w:t>
      </w:r>
      <w:proofErr w:type="spellEnd"/>
      <w:r w:rsidRPr="005E0928">
        <w:t xml:space="preserve"> </w:t>
      </w:r>
      <w:proofErr w:type="spellStart"/>
      <w:r w:rsidRPr="005E0928">
        <w:t>prenošenja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načinima</w:t>
      </w:r>
      <w:proofErr w:type="spellEnd"/>
      <w:r w:rsidRPr="005E0928">
        <w:t xml:space="preserve"> </w:t>
      </w:r>
      <w:proofErr w:type="spellStart"/>
      <w:r w:rsidRPr="005E0928">
        <w:t>njene</w:t>
      </w:r>
      <w:proofErr w:type="spellEnd"/>
      <w:r w:rsidRPr="005E0928">
        <w:t xml:space="preserve"> </w:t>
      </w:r>
      <w:proofErr w:type="spellStart"/>
      <w:r w:rsidRPr="005E0928">
        <w:t>prevencije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lečenja</w:t>
      </w:r>
      <w:proofErr w:type="spellEnd"/>
      <w:r w:rsidRPr="005E0928">
        <w:t>.</w:t>
      </w:r>
    </w:p>
    <w:p w14:paraId="6EC48E01" w14:textId="77777777" w:rsidR="005E0928" w:rsidRPr="005E0928" w:rsidRDefault="005E0928" w:rsidP="005E0928">
      <w:pPr>
        <w:jc w:val="center"/>
      </w:pPr>
      <w:proofErr w:type="spellStart"/>
      <w:r w:rsidRPr="005E0928">
        <w:lastRenderedPageBreak/>
        <w:t>Genetičko</w:t>
      </w:r>
      <w:proofErr w:type="spellEnd"/>
      <w:r w:rsidRPr="005E0928">
        <w:t xml:space="preserve"> </w:t>
      </w:r>
      <w:proofErr w:type="spellStart"/>
      <w:r w:rsidRPr="005E0928">
        <w:t>savetovanje</w:t>
      </w:r>
      <w:proofErr w:type="spellEnd"/>
      <w:r w:rsidRPr="005E0928">
        <w:t xml:space="preserve"> se </w:t>
      </w:r>
      <w:proofErr w:type="spellStart"/>
      <w:r w:rsidRPr="005E0928">
        <w:t>odvija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način</w:t>
      </w:r>
      <w:proofErr w:type="spellEnd"/>
      <w:r w:rsidRPr="005E0928">
        <w:t xml:space="preserve"> koji je </w:t>
      </w:r>
      <w:proofErr w:type="spellStart"/>
      <w:r w:rsidRPr="005E0928">
        <w:t>razumljiv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bez </w:t>
      </w:r>
      <w:proofErr w:type="spellStart"/>
      <w:r w:rsidRPr="005E0928">
        <w:t>uticaja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volju</w:t>
      </w:r>
      <w:proofErr w:type="spellEnd"/>
      <w:r w:rsidRPr="005E0928">
        <w:t xml:space="preserve"> </w:t>
      </w:r>
      <w:proofErr w:type="spellStart"/>
      <w:r w:rsidRPr="005E0928">
        <w:t>lica</w:t>
      </w:r>
      <w:proofErr w:type="spellEnd"/>
      <w:r w:rsidRPr="005E0928">
        <w:t xml:space="preserve"> </w:t>
      </w:r>
      <w:proofErr w:type="spellStart"/>
      <w:r w:rsidRPr="005E0928">
        <w:t>kome</w:t>
      </w:r>
      <w:proofErr w:type="spellEnd"/>
      <w:r w:rsidRPr="005E0928">
        <w:t xml:space="preserve"> se </w:t>
      </w:r>
      <w:proofErr w:type="spellStart"/>
      <w:r w:rsidRPr="005E0928">
        <w:t>savet</w:t>
      </w:r>
      <w:proofErr w:type="spellEnd"/>
      <w:r w:rsidRPr="005E0928">
        <w:t xml:space="preserve"> </w:t>
      </w:r>
      <w:proofErr w:type="spellStart"/>
      <w:r w:rsidRPr="005E0928">
        <w:t>daje</w:t>
      </w:r>
      <w:proofErr w:type="spellEnd"/>
      <w:r w:rsidRPr="005E0928">
        <w:t>. </w:t>
      </w:r>
    </w:p>
    <w:p w14:paraId="0588B441" w14:textId="77777777" w:rsidR="005E0928" w:rsidRPr="005E0928" w:rsidRDefault="005E0928" w:rsidP="005E0928">
      <w:pPr>
        <w:jc w:val="center"/>
      </w:pPr>
      <w:proofErr w:type="spellStart"/>
      <w:r w:rsidRPr="005E0928">
        <w:t>Članovi</w:t>
      </w:r>
      <w:proofErr w:type="spellEnd"/>
      <w:r w:rsidRPr="005E0928">
        <w:t xml:space="preserve"> </w:t>
      </w:r>
      <w:proofErr w:type="spellStart"/>
      <w:r w:rsidRPr="005E0928">
        <w:t>porodice</w:t>
      </w:r>
      <w:proofErr w:type="spellEnd"/>
      <w:r w:rsidRPr="005E0928">
        <w:t xml:space="preserve"> </w:t>
      </w:r>
      <w:proofErr w:type="spellStart"/>
      <w:r w:rsidRPr="005E0928">
        <w:t>treba</w:t>
      </w:r>
      <w:proofErr w:type="spellEnd"/>
      <w:r w:rsidRPr="005E0928">
        <w:t xml:space="preserve"> da </w:t>
      </w:r>
      <w:proofErr w:type="spellStart"/>
      <w:r w:rsidRPr="005E0928">
        <w:t>budu</w:t>
      </w:r>
      <w:proofErr w:type="spellEnd"/>
      <w:r w:rsidRPr="005E0928">
        <w:t xml:space="preserve"> </w:t>
      </w:r>
      <w:proofErr w:type="spellStart"/>
      <w:r w:rsidRPr="005E0928">
        <w:t>uključeni</w:t>
      </w:r>
      <w:proofErr w:type="spellEnd"/>
      <w:r w:rsidRPr="005E0928">
        <w:t xml:space="preserve"> u </w:t>
      </w:r>
      <w:proofErr w:type="spellStart"/>
      <w:r w:rsidRPr="005E0928">
        <w:t>genetičko</w:t>
      </w:r>
      <w:proofErr w:type="spellEnd"/>
      <w:r w:rsidRPr="005E0928">
        <w:t xml:space="preserve"> </w:t>
      </w:r>
      <w:proofErr w:type="spellStart"/>
      <w:r w:rsidRPr="005E0928">
        <w:t>informisanje</w:t>
      </w:r>
      <w:proofErr w:type="spellEnd"/>
      <w:r w:rsidRPr="005E0928">
        <w:t xml:space="preserve"> </w:t>
      </w:r>
      <w:proofErr w:type="spellStart"/>
      <w:r w:rsidRPr="005E0928">
        <w:t>pacijenta</w:t>
      </w:r>
      <w:proofErr w:type="spellEnd"/>
      <w:r w:rsidRPr="005E0928">
        <w:t xml:space="preserve"> koji se </w:t>
      </w:r>
      <w:proofErr w:type="spellStart"/>
      <w:r w:rsidRPr="005E0928">
        <w:t>ispituje</w:t>
      </w:r>
      <w:proofErr w:type="spellEnd"/>
      <w:r w:rsidRPr="005E0928">
        <w:t xml:space="preserve">, </w:t>
      </w:r>
      <w:proofErr w:type="spellStart"/>
      <w:r w:rsidRPr="005E0928">
        <w:t>ukoliko</w:t>
      </w:r>
      <w:proofErr w:type="spellEnd"/>
      <w:r w:rsidRPr="005E0928">
        <w:t xml:space="preserve"> se </w:t>
      </w:r>
      <w:proofErr w:type="spellStart"/>
      <w:r w:rsidRPr="005E0928">
        <w:t>sumnja</w:t>
      </w:r>
      <w:proofErr w:type="spellEnd"/>
      <w:r w:rsidRPr="005E0928">
        <w:t xml:space="preserve"> da </w:t>
      </w:r>
      <w:proofErr w:type="spellStart"/>
      <w:r w:rsidRPr="005E0928">
        <w:t>mogu</w:t>
      </w:r>
      <w:proofErr w:type="spellEnd"/>
      <w:r w:rsidRPr="005E0928">
        <w:t xml:space="preserve"> </w:t>
      </w:r>
      <w:proofErr w:type="spellStart"/>
      <w:r w:rsidRPr="005E0928">
        <w:t>biti</w:t>
      </w:r>
      <w:proofErr w:type="spellEnd"/>
      <w:r w:rsidRPr="005E0928">
        <w:t xml:space="preserve"> </w:t>
      </w:r>
      <w:proofErr w:type="spellStart"/>
      <w:r w:rsidRPr="005E0928">
        <w:t>nosioci</w:t>
      </w:r>
      <w:proofErr w:type="spellEnd"/>
      <w:r w:rsidRPr="005E0928">
        <w:t xml:space="preserve"> </w:t>
      </w:r>
      <w:proofErr w:type="spellStart"/>
      <w:r w:rsidRPr="005E0928">
        <w:t>određenih</w:t>
      </w:r>
      <w:proofErr w:type="spellEnd"/>
      <w:r w:rsidRPr="005E0928">
        <w:t xml:space="preserve"> </w:t>
      </w:r>
      <w:proofErr w:type="spellStart"/>
      <w:r w:rsidRPr="005E0928">
        <w:t>genskih</w:t>
      </w:r>
      <w:proofErr w:type="spellEnd"/>
      <w:r w:rsidRPr="005E0928">
        <w:t xml:space="preserve"> </w:t>
      </w:r>
      <w:proofErr w:type="spellStart"/>
      <w:r w:rsidRPr="005E0928">
        <w:t>karakteristika</w:t>
      </w:r>
      <w:proofErr w:type="spellEnd"/>
      <w:r w:rsidRPr="005E0928">
        <w:t xml:space="preserve"> koji </w:t>
      </w:r>
      <w:proofErr w:type="spellStart"/>
      <w:r w:rsidRPr="005E0928">
        <w:t>su</w:t>
      </w:r>
      <w:proofErr w:type="spellEnd"/>
      <w:r w:rsidRPr="005E0928">
        <w:t xml:space="preserve"> od </w:t>
      </w:r>
      <w:proofErr w:type="spellStart"/>
      <w:r w:rsidRPr="005E0928">
        <w:t>značaja</w:t>
      </w:r>
      <w:proofErr w:type="spellEnd"/>
      <w:r w:rsidRPr="005E0928">
        <w:t xml:space="preserve"> za </w:t>
      </w:r>
      <w:proofErr w:type="spellStart"/>
      <w:r w:rsidRPr="005E0928">
        <w:t>sprečavanje</w:t>
      </w:r>
      <w:proofErr w:type="spellEnd"/>
      <w:r w:rsidRPr="005E0928">
        <w:t xml:space="preserve">, </w:t>
      </w:r>
      <w:proofErr w:type="spellStart"/>
      <w:r w:rsidRPr="005E0928">
        <w:t>otkrivanje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lečenje</w:t>
      </w:r>
      <w:proofErr w:type="spellEnd"/>
      <w:r w:rsidRPr="005E0928">
        <w:t xml:space="preserve"> </w:t>
      </w:r>
      <w:proofErr w:type="spellStart"/>
      <w:r w:rsidRPr="005E0928">
        <w:t>određene</w:t>
      </w:r>
      <w:proofErr w:type="spellEnd"/>
      <w:r w:rsidRPr="005E0928">
        <w:t xml:space="preserve"> </w:t>
      </w:r>
      <w:proofErr w:type="spellStart"/>
      <w:r w:rsidRPr="005E0928">
        <w:t>genetičke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,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uslovljene</w:t>
      </w:r>
      <w:proofErr w:type="spellEnd"/>
      <w:r w:rsidRPr="005E0928">
        <w:t xml:space="preserve"> </w:t>
      </w:r>
      <w:proofErr w:type="spellStart"/>
      <w:r w:rsidRPr="005E0928">
        <w:t>anomalije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retke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>.</w:t>
      </w:r>
    </w:p>
    <w:p w14:paraId="6877C6B3" w14:textId="77777777" w:rsidR="005E0928" w:rsidRPr="005E0928" w:rsidRDefault="005E0928" w:rsidP="005E0928">
      <w:pPr>
        <w:jc w:val="center"/>
      </w:pPr>
      <w:proofErr w:type="spellStart"/>
      <w:r w:rsidRPr="005E0928">
        <w:t>Odredba</w:t>
      </w:r>
      <w:proofErr w:type="spellEnd"/>
      <w:r w:rsidRPr="005E0928">
        <w:t xml:space="preserve"> </w:t>
      </w:r>
      <w:proofErr w:type="spellStart"/>
      <w:r w:rsidRPr="005E0928">
        <w:t>stava</w:t>
      </w:r>
      <w:proofErr w:type="spellEnd"/>
      <w:r w:rsidRPr="005E0928">
        <w:t xml:space="preserve"> 4.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člana</w:t>
      </w:r>
      <w:proofErr w:type="spellEnd"/>
      <w:r w:rsidRPr="005E0928">
        <w:t xml:space="preserve"> </w:t>
      </w:r>
      <w:proofErr w:type="spellStart"/>
      <w:r w:rsidRPr="005E0928">
        <w:t>primenjuje</w:t>
      </w:r>
      <w:proofErr w:type="spellEnd"/>
      <w:r w:rsidRPr="005E0928">
        <w:t xml:space="preserve"> se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slučajeve</w:t>
      </w:r>
      <w:proofErr w:type="spellEnd"/>
      <w:r w:rsidRPr="005E0928">
        <w:t xml:space="preserve"> </w:t>
      </w:r>
      <w:proofErr w:type="spellStart"/>
      <w:r w:rsidRPr="005E0928">
        <w:t>kad</w:t>
      </w:r>
      <w:proofErr w:type="spellEnd"/>
      <w:r w:rsidRPr="005E0928">
        <w:t xml:space="preserve"> se </w:t>
      </w:r>
      <w:proofErr w:type="spellStart"/>
      <w:r w:rsidRPr="005E0928">
        <w:t>genetsko</w:t>
      </w:r>
      <w:proofErr w:type="spellEnd"/>
      <w:r w:rsidRPr="005E0928">
        <w:t xml:space="preserve"> </w:t>
      </w:r>
      <w:proofErr w:type="spellStart"/>
      <w:r w:rsidRPr="005E0928">
        <w:t>ispitivanje</w:t>
      </w:r>
      <w:proofErr w:type="spellEnd"/>
      <w:r w:rsidRPr="005E0928">
        <w:t xml:space="preserve"> </w:t>
      </w:r>
      <w:proofErr w:type="spellStart"/>
      <w:r w:rsidRPr="005E0928">
        <w:t>sprovodi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embrionu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fetusu</w:t>
      </w:r>
      <w:proofErr w:type="spellEnd"/>
      <w:r w:rsidRPr="005E0928">
        <w:t>.</w:t>
      </w:r>
    </w:p>
    <w:p w14:paraId="560EBDDB" w14:textId="77777777" w:rsidR="005E0928" w:rsidRPr="005E0928" w:rsidRDefault="005E0928" w:rsidP="005E0928">
      <w:pPr>
        <w:jc w:val="center"/>
        <w:rPr>
          <w:b/>
          <w:bCs/>
        </w:rPr>
      </w:pPr>
      <w:bookmarkStart w:id="11" w:name="str_7"/>
      <w:bookmarkEnd w:id="11"/>
      <w:proofErr w:type="spellStart"/>
      <w:r w:rsidRPr="005E0928">
        <w:rPr>
          <w:b/>
          <w:bCs/>
        </w:rPr>
        <w:t>Lekar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kao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odgovorno</w:t>
      </w:r>
      <w:proofErr w:type="spellEnd"/>
      <w:r w:rsidRPr="005E0928">
        <w:rPr>
          <w:b/>
          <w:bCs/>
        </w:rPr>
        <w:t xml:space="preserve"> lice</w:t>
      </w:r>
    </w:p>
    <w:p w14:paraId="0E966BEE" w14:textId="77777777" w:rsidR="005E0928" w:rsidRPr="005E0928" w:rsidRDefault="005E0928" w:rsidP="005E0928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6</w:t>
      </w:r>
    </w:p>
    <w:p w14:paraId="3BB7361E" w14:textId="77777777" w:rsidR="005E0928" w:rsidRPr="005E0928" w:rsidRDefault="005E0928" w:rsidP="005E0928">
      <w:pPr>
        <w:jc w:val="center"/>
      </w:pPr>
      <w:proofErr w:type="spellStart"/>
      <w:r w:rsidRPr="005E0928">
        <w:t>Genetičko</w:t>
      </w:r>
      <w:proofErr w:type="spellEnd"/>
      <w:r w:rsidRPr="005E0928">
        <w:t xml:space="preserve"> </w:t>
      </w:r>
      <w:proofErr w:type="spellStart"/>
      <w:r w:rsidRPr="005E0928">
        <w:t>ispitivanje</w:t>
      </w:r>
      <w:proofErr w:type="spellEnd"/>
      <w:r w:rsidRPr="005E0928">
        <w:t xml:space="preserve"> u </w:t>
      </w:r>
      <w:proofErr w:type="spellStart"/>
      <w:r w:rsidRPr="005E0928">
        <w:t>smislu</w:t>
      </w:r>
      <w:proofErr w:type="spellEnd"/>
      <w:r w:rsidRPr="005E0928">
        <w:t xml:space="preserve"> </w:t>
      </w:r>
      <w:proofErr w:type="spellStart"/>
      <w:r w:rsidRPr="005E0928">
        <w:t>kliničkog</w:t>
      </w:r>
      <w:proofErr w:type="spellEnd"/>
      <w:r w:rsidRPr="005E0928">
        <w:t xml:space="preserve"> </w:t>
      </w:r>
      <w:proofErr w:type="spellStart"/>
      <w:r w:rsidRPr="005E0928">
        <w:t>rada</w:t>
      </w:r>
      <w:proofErr w:type="spellEnd"/>
      <w:r w:rsidRPr="005E0928">
        <w:t xml:space="preserve"> u </w:t>
      </w:r>
      <w:proofErr w:type="spellStart"/>
      <w:r w:rsidRPr="005E0928">
        <w:t>genetičkoj</w:t>
      </w:r>
      <w:proofErr w:type="spellEnd"/>
      <w:r w:rsidRPr="005E0928">
        <w:t xml:space="preserve"> </w:t>
      </w:r>
      <w:proofErr w:type="spellStart"/>
      <w:r w:rsidRPr="005E0928">
        <w:t>ambulanti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konsultacije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bolničkim</w:t>
      </w:r>
      <w:proofErr w:type="spellEnd"/>
      <w:r w:rsidRPr="005E0928">
        <w:t xml:space="preserve"> </w:t>
      </w:r>
      <w:proofErr w:type="spellStart"/>
      <w:r w:rsidRPr="005E0928">
        <w:t>odeljenjima</w:t>
      </w:r>
      <w:proofErr w:type="spellEnd"/>
      <w:r w:rsidRPr="005E0928">
        <w:t xml:space="preserve"> </w:t>
      </w:r>
      <w:proofErr w:type="spellStart"/>
      <w:r w:rsidRPr="005E0928">
        <w:t>može</w:t>
      </w:r>
      <w:proofErr w:type="spellEnd"/>
      <w:r w:rsidRPr="005E0928">
        <w:t xml:space="preserve"> da </w:t>
      </w:r>
      <w:proofErr w:type="spellStart"/>
      <w:r w:rsidRPr="005E0928">
        <w:t>sprovodi</w:t>
      </w:r>
      <w:proofErr w:type="spellEnd"/>
      <w:r w:rsidRPr="005E0928">
        <w:t xml:space="preserve"> </w:t>
      </w:r>
      <w:proofErr w:type="spellStart"/>
      <w:r w:rsidRPr="005E0928">
        <w:t>samo</w:t>
      </w:r>
      <w:proofErr w:type="spellEnd"/>
      <w:r w:rsidRPr="005E0928">
        <w:t xml:space="preserve"> za to </w:t>
      </w:r>
      <w:proofErr w:type="spellStart"/>
      <w:r w:rsidRPr="005E0928">
        <w:t>ovlašćen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kvalifikovan</w:t>
      </w:r>
      <w:proofErr w:type="spellEnd"/>
      <w:r w:rsidRPr="005E0928">
        <w:t xml:space="preserve"> </w:t>
      </w:r>
      <w:proofErr w:type="spellStart"/>
      <w:r w:rsidRPr="005E0928">
        <w:t>lekar</w:t>
      </w:r>
      <w:proofErr w:type="spellEnd"/>
      <w:r w:rsidRPr="005E0928">
        <w:t>.</w:t>
      </w:r>
    </w:p>
    <w:p w14:paraId="7EA400A0" w14:textId="77777777" w:rsidR="005E0928" w:rsidRPr="005E0928" w:rsidRDefault="005E0928" w:rsidP="005E0928">
      <w:pPr>
        <w:jc w:val="center"/>
      </w:pPr>
      <w:proofErr w:type="spellStart"/>
      <w:r w:rsidRPr="005E0928">
        <w:t>Dijagnostika</w:t>
      </w:r>
      <w:proofErr w:type="spellEnd"/>
      <w:r w:rsidRPr="005E0928">
        <w:t xml:space="preserve"> </w:t>
      </w:r>
      <w:proofErr w:type="spellStart"/>
      <w:r w:rsidRPr="005E0928">
        <w:t>putem</w:t>
      </w:r>
      <w:proofErr w:type="spellEnd"/>
      <w:r w:rsidRPr="005E0928">
        <w:t xml:space="preserve"> </w:t>
      </w:r>
      <w:proofErr w:type="spellStart"/>
      <w:r w:rsidRPr="005E0928">
        <w:t>genetičkog</w:t>
      </w:r>
      <w:proofErr w:type="spellEnd"/>
      <w:r w:rsidRPr="005E0928">
        <w:t xml:space="preserve"> </w:t>
      </w:r>
      <w:proofErr w:type="spellStart"/>
      <w:r w:rsidRPr="005E0928">
        <w:t>ispitivanja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genetičkih</w:t>
      </w:r>
      <w:proofErr w:type="spellEnd"/>
      <w:r w:rsidRPr="005E0928">
        <w:t xml:space="preserve"> </w:t>
      </w:r>
      <w:proofErr w:type="spellStart"/>
      <w:r w:rsidRPr="005E0928">
        <w:t>analiza</w:t>
      </w:r>
      <w:proofErr w:type="spellEnd"/>
      <w:r w:rsidRPr="005E0928">
        <w:t xml:space="preserve"> </w:t>
      </w:r>
      <w:proofErr w:type="spellStart"/>
      <w:r w:rsidRPr="005E0928">
        <w:t>može</w:t>
      </w:r>
      <w:proofErr w:type="spellEnd"/>
      <w:r w:rsidRPr="005E0928">
        <w:t xml:space="preserve"> da se </w:t>
      </w:r>
      <w:proofErr w:type="spellStart"/>
      <w:r w:rsidRPr="005E0928">
        <w:t>obavlja</w:t>
      </w:r>
      <w:proofErr w:type="spellEnd"/>
      <w:r w:rsidRPr="005E0928">
        <w:t xml:space="preserve"> od </w:t>
      </w:r>
      <w:proofErr w:type="spellStart"/>
      <w:r w:rsidRPr="005E0928">
        <w:t>strane</w:t>
      </w:r>
      <w:proofErr w:type="spellEnd"/>
      <w:r w:rsidRPr="005E0928">
        <w:t xml:space="preserve"> </w:t>
      </w:r>
      <w:proofErr w:type="spellStart"/>
      <w:r w:rsidRPr="005E0928">
        <w:t>lekara</w:t>
      </w:r>
      <w:proofErr w:type="spellEnd"/>
      <w:r w:rsidRPr="005E0928">
        <w:t xml:space="preserve"> koji </w:t>
      </w:r>
      <w:proofErr w:type="spellStart"/>
      <w:r w:rsidRPr="005E0928">
        <w:t>ima</w:t>
      </w:r>
      <w:proofErr w:type="spellEnd"/>
      <w:r w:rsidRPr="005E0928">
        <w:t xml:space="preserve"> </w:t>
      </w:r>
      <w:proofErr w:type="spellStart"/>
      <w:r w:rsidRPr="005E0928">
        <w:t>odgovarajuću</w:t>
      </w:r>
      <w:proofErr w:type="spellEnd"/>
      <w:r w:rsidRPr="005E0928">
        <w:t xml:space="preserve"> </w:t>
      </w:r>
      <w:proofErr w:type="spellStart"/>
      <w:r w:rsidRPr="005E0928">
        <w:t>specijalizaciju</w:t>
      </w:r>
      <w:proofErr w:type="spellEnd"/>
      <w:r w:rsidRPr="005E0928">
        <w:t xml:space="preserve">,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užu</w:t>
      </w:r>
      <w:proofErr w:type="spellEnd"/>
      <w:r w:rsidRPr="005E0928">
        <w:t xml:space="preserve"> </w:t>
      </w:r>
      <w:proofErr w:type="spellStart"/>
      <w:r w:rsidRPr="005E0928">
        <w:t>specijalizaciju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koji </w:t>
      </w:r>
      <w:proofErr w:type="spellStart"/>
      <w:r w:rsidRPr="005E0928">
        <w:t>radi</w:t>
      </w:r>
      <w:proofErr w:type="spellEnd"/>
      <w:r w:rsidRPr="005E0928">
        <w:t xml:space="preserve"> u </w:t>
      </w:r>
      <w:proofErr w:type="spellStart"/>
      <w:r w:rsidRPr="005E0928">
        <w:t>ustanovi</w:t>
      </w:r>
      <w:proofErr w:type="spellEnd"/>
      <w:r w:rsidRPr="005E0928">
        <w:t xml:space="preserve"> </w:t>
      </w:r>
      <w:proofErr w:type="spellStart"/>
      <w:r w:rsidRPr="005E0928">
        <w:t>tercijarnog</w:t>
      </w:r>
      <w:proofErr w:type="spellEnd"/>
      <w:r w:rsidRPr="005E0928">
        <w:t xml:space="preserve"> </w:t>
      </w:r>
      <w:proofErr w:type="spellStart"/>
      <w:r w:rsidRPr="005E0928">
        <w:t>ranga</w:t>
      </w:r>
      <w:proofErr w:type="spellEnd"/>
      <w:r w:rsidRPr="005E0928">
        <w:t xml:space="preserve"> </w:t>
      </w:r>
      <w:proofErr w:type="spellStart"/>
      <w:r w:rsidRPr="005E0928">
        <w:t>zdravstvene</w:t>
      </w:r>
      <w:proofErr w:type="spellEnd"/>
      <w:r w:rsidRPr="005E0928">
        <w:t xml:space="preserve"> </w:t>
      </w:r>
      <w:proofErr w:type="spellStart"/>
      <w:r w:rsidRPr="005E0928">
        <w:t>zaštite</w:t>
      </w:r>
      <w:proofErr w:type="spellEnd"/>
      <w:r w:rsidRPr="005E0928">
        <w:t>.</w:t>
      </w:r>
    </w:p>
    <w:p w14:paraId="74B8F142" w14:textId="77777777" w:rsidR="005E0928" w:rsidRPr="005E0928" w:rsidRDefault="005E0928" w:rsidP="005E0928">
      <w:pPr>
        <w:jc w:val="center"/>
      </w:pPr>
      <w:proofErr w:type="spellStart"/>
      <w:r w:rsidRPr="005E0928">
        <w:t>Dijagnostika</w:t>
      </w:r>
      <w:proofErr w:type="spellEnd"/>
      <w:r w:rsidRPr="005E0928">
        <w:t xml:space="preserve"> </w:t>
      </w:r>
      <w:proofErr w:type="spellStart"/>
      <w:r w:rsidRPr="005E0928">
        <w:t>iz</w:t>
      </w:r>
      <w:proofErr w:type="spellEnd"/>
      <w:r w:rsidRPr="005E0928">
        <w:t xml:space="preserve"> </w:t>
      </w:r>
      <w:proofErr w:type="spellStart"/>
      <w:r w:rsidRPr="005E0928">
        <w:t>stava</w:t>
      </w:r>
      <w:proofErr w:type="spellEnd"/>
      <w:r w:rsidRPr="005E0928">
        <w:t xml:space="preserve"> 2.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člana</w:t>
      </w:r>
      <w:proofErr w:type="spellEnd"/>
      <w:r w:rsidRPr="005E0928">
        <w:t xml:space="preserve"> </w:t>
      </w:r>
      <w:proofErr w:type="spellStart"/>
      <w:r w:rsidRPr="005E0928">
        <w:t>može</w:t>
      </w:r>
      <w:proofErr w:type="spellEnd"/>
      <w:r w:rsidRPr="005E0928">
        <w:t xml:space="preserve"> da se </w:t>
      </w:r>
      <w:proofErr w:type="spellStart"/>
      <w:r w:rsidRPr="005E0928">
        <w:t>obavlja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od </w:t>
      </w:r>
      <w:proofErr w:type="spellStart"/>
      <w:r w:rsidRPr="005E0928">
        <w:t>strane</w:t>
      </w:r>
      <w:proofErr w:type="spellEnd"/>
      <w:r w:rsidRPr="005E0928">
        <w:t xml:space="preserve"> </w:t>
      </w:r>
      <w:proofErr w:type="spellStart"/>
      <w:r w:rsidRPr="005E0928">
        <w:t>drugog</w:t>
      </w:r>
      <w:proofErr w:type="spellEnd"/>
      <w:r w:rsidRPr="005E0928">
        <w:t xml:space="preserve"> </w:t>
      </w:r>
      <w:proofErr w:type="spellStart"/>
      <w:r w:rsidRPr="005E0928">
        <w:t>lekara</w:t>
      </w:r>
      <w:proofErr w:type="spellEnd"/>
      <w:r w:rsidRPr="005E0928">
        <w:t xml:space="preserve"> koji u </w:t>
      </w:r>
      <w:proofErr w:type="spellStart"/>
      <w:r w:rsidRPr="005E0928">
        <w:t>okviru</w:t>
      </w:r>
      <w:proofErr w:type="spellEnd"/>
      <w:r w:rsidRPr="005E0928">
        <w:t xml:space="preserve"> </w:t>
      </w:r>
      <w:proofErr w:type="spellStart"/>
      <w:r w:rsidRPr="005E0928">
        <w:t>oblasti</w:t>
      </w:r>
      <w:proofErr w:type="spellEnd"/>
      <w:r w:rsidRPr="005E0928">
        <w:t xml:space="preserve"> </w:t>
      </w:r>
      <w:proofErr w:type="spellStart"/>
      <w:r w:rsidRPr="005E0928">
        <w:t>svoje</w:t>
      </w:r>
      <w:proofErr w:type="spellEnd"/>
      <w:r w:rsidRPr="005E0928">
        <w:t xml:space="preserve"> </w:t>
      </w:r>
      <w:proofErr w:type="spellStart"/>
      <w:r w:rsidRPr="005E0928">
        <w:t>specijalizacije</w:t>
      </w:r>
      <w:proofErr w:type="spellEnd"/>
      <w:r w:rsidRPr="005E0928">
        <w:t xml:space="preserve"> </w:t>
      </w:r>
      <w:proofErr w:type="spellStart"/>
      <w:r w:rsidRPr="005E0928">
        <w:t>dobije</w:t>
      </w:r>
      <w:proofErr w:type="spellEnd"/>
      <w:r w:rsidRPr="005E0928">
        <w:t xml:space="preserve"> </w:t>
      </w:r>
      <w:proofErr w:type="spellStart"/>
      <w:r w:rsidRPr="005E0928">
        <w:t>takav</w:t>
      </w:r>
      <w:proofErr w:type="spellEnd"/>
      <w:r w:rsidRPr="005E0928">
        <w:t xml:space="preserve"> </w:t>
      </w:r>
      <w:proofErr w:type="spellStart"/>
      <w:r w:rsidRPr="005E0928">
        <w:t>sertifikat</w:t>
      </w:r>
      <w:proofErr w:type="spellEnd"/>
      <w:r w:rsidRPr="005E0928">
        <w:t xml:space="preserve">, </w:t>
      </w:r>
      <w:proofErr w:type="spellStart"/>
      <w:r w:rsidRPr="005E0928">
        <w:t>subspecijalizaciju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se </w:t>
      </w:r>
      <w:proofErr w:type="spellStart"/>
      <w:r w:rsidRPr="005E0928">
        <w:t>stručno</w:t>
      </w:r>
      <w:proofErr w:type="spellEnd"/>
      <w:r w:rsidRPr="005E0928">
        <w:t xml:space="preserve"> </w:t>
      </w:r>
      <w:proofErr w:type="spellStart"/>
      <w:r w:rsidRPr="005E0928">
        <w:t>dokvalifikuje</w:t>
      </w:r>
      <w:proofErr w:type="spellEnd"/>
      <w:r w:rsidRPr="005E0928">
        <w:t xml:space="preserve"> za </w:t>
      </w:r>
      <w:proofErr w:type="spellStart"/>
      <w:r w:rsidRPr="005E0928">
        <w:t>sprovođenje</w:t>
      </w:r>
      <w:proofErr w:type="spellEnd"/>
      <w:r w:rsidRPr="005E0928">
        <w:t xml:space="preserve"> </w:t>
      </w:r>
      <w:proofErr w:type="spellStart"/>
      <w:r w:rsidRPr="005E0928">
        <w:t>genetičkih</w:t>
      </w:r>
      <w:proofErr w:type="spellEnd"/>
      <w:r w:rsidRPr="005E0928">
        <w:t xml:space="preserve"> </w:t>
      </w:r>
      <w:proofErr w:type="spellStart"/>
      <w:r w:rsidRPr="005E0928">
        <w:t>ispitivanja</w:t>
      </w:r>
      <w:proofErr w:type="spellEnd"/>
      <w:r w:rsidRPr="005E0928">
        <w:t>.</w:t>
      </w:r>
    </w:p>
    <w:p w14:paraId="760C69FC" w14:textId="77777777" w:rsidR="005E0928" w:rsidRPr="005E0928" w:rsidRDefault="005E0928" w:rsidP="005E0928">
      <w:pPr>
        <w:jc w:val="center"/>
        <w:rPr>
          <w:b/>
          <w:bCs/>
        </w:rPr>
      </w:pPr>
      <w:bookmarkStart w:id="13" w:name="str_8"/>
      <w:bookmarkEnd w:id="13"/>
      <w:proofErr w:type="spellStart"/>
      <w:r w:rsidRPr="005E0928">
        <w:rPr>
          <w:b/>
          <w:bCs/>
        </w:rPr>
        <w:t>Genetička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dijagnoza</w:t>
      </w:r>
      <w:proofErr w:type="spellEnd"/>
    </w:p>
    <w:p w14:paraId="554ACFDF" w14:textId="77777777" w:rsidR="005E0928" w:rsidRPr="005E0928" w:rsidRDefault="005E0928" w:rsidP="005E0928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7</w:t>
      </w:r>
    </w:p>
    <w:p w14:paraId="32158A6F" w14:textId="77777777" w:rsidR="005E0928" w:rsidRPr="005E0928" w:rsidRDefault="005E0928" w:rsidP="005E0928">
      <w:pPr>
        <w:jc w:val="center"/>
      </w:pPr>
      <w:proofErr w:type="spellStart"/>
      <w:r w:rsidRPr="005E0928">
        <w:t>Genetičko</w:t>
      </w:r>
      <w:proofErr w:type="spellEnd"/>
      <w:r w:rsidRPr="005E0928">
        <w:t xml:space="preserve"> </w:t>
      </w:r>
      <w:proofErr w:type="spellStart"/>
      <w:r w:rsidRPr="005E0928">
        <w:t>ispitivanje</w:t>
      </w:r>
      <w:proofErr w:type="spellEnd"/>
      <w:r w:rsidRPr="005E0928">
        <w:t xml:space="preserve"> u </w:t>
      </w:r>
      <w:proofErr w:type="spellStart"/>
      <w:r w:rsidRPr="005E0928">
        <w:t>medicinske</w:t>
      </w:r>
      <w:proofErr w:type="spellEnd"/>
      <w:r w:rsidRPr="005E0928">
        <w:t xml:space="preserve"> </w:t>
      </w:r>
      <w:proofErr w:type="spellStart"/>
      <w:r w:rsidRPr="005E0928">
        <w:t>svrhe</w:t>
      </w:r>
      <w:proofErr w:type="spellEnd"/>
      <w:r w:rsidRPr="005E0928">
        <w:t xml:space="preserve"> </w:t>
      </w:r>
      <w:proofErr w:type="spellStart"/>
      <w:r w:rsidRPr="005E0928">
        <w:t>shodno</w:t>
      </w:r>
      <w:proofErr w:type="spellEnd"/>
      <w:r w:rsidRPr="005E0928">
        <w:t xml:space="preserve"> </w:t>
      </w:r>
      <w:proofErr w:type="spellStart"/>
      <w:r w:rsidRPr="005E0928">
        <w:t>ovom</w:t>
      </w:r>
      <w:proofErr w:type="spellEnd"/>
      <w:r w:rsidRPr="005E0928">
        <w:t xml:space="preserve"> </w:t>
      </w:r>
      <w:proofErr w:type="spellStart"/>
      <w:r w:rsidRPr="005E0928">
        <w:t>zakonu</w:t>
      </w:r>
      <w:proofErr w:type="spellEnd"/>
      <w:r w:rsidRPr="005E0928">
        <w:t xml:space="preserve"> </w:t>
      </w:r>
      <w:proofErr w:type="spellStart"/>
      <w:r w:rsidRPr="005E0928">
        <w:t>dopušteno</w:t>
      </w:r>
      <w:proofErr w:type="spellEnd"/>
      <w:r w:rsidRPr="005E0928">
        <w:t xml:space="preserve"> je </w:t>
      </w:r>
      <w:proofErr w:type="spellStart"/>
      <w:r w:rsidRPr="005E0928">
        <w:t>samo</w:t>
      </w:r>
      <w:proofErr w:type="spellEnd"/>
      <w:r w:rsidRPr="005E0928">
        <w:t xml:space="preserve"> u </w:t>
      </w:r>
      <w:proofErr w:type="spellStart"/>
      <w:r w:rsidRPr="005E0928">
        <w:t>cilju</w:t>
      </w:r>
      <w:proofErr w:type="spellEnd"/>
      <w:r w:rsidRPr="005E0928">
        <w:t xml:space="preserve"> </w:t>
      </w:r>
      <w:proofErr w:type="spellStart"/>
      <w:r w:rsidRPr="005E0928">
        <w:t>predviđanja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otkrivanja</w:t>
      </w:r>
      <w:proofErr w:type="spellEnd"/>
      <w:r w:rsidRPr="005E0928">
        <w:t xml:space="preserve"> </w:t>
      </w:r>
      <w:proofErr w:type="spellStart"/>
      <w:r w:rsidRPr="005E0928">
        <w:t>genetičke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,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uslovljene</w:t>
      </w:r>
      <w:proofErr w:type="spellEnd"/>
      <w:r w:rsidRPr="005E0928">
        <w:t xml:space="preserve"> </w:t>
      </w:r>
      <w:proofErr w:type="spellStart"/>
      <w:r w:rsidRPr="005E0928">
        <w:t>anomalije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retke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 </w:t>
      </w:r>
      <w:proofErr w:type="spellStart"/>
      <w:r w:rsidRPr="005E0928">
        <w:t>kad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to </w:t>
      </w:r>
      <w:proofErr w:type="spellStart"/>
      <w:r w:rsidRPr="005E0928">
        <w:t>pacijent</w:t>
      </w:r>
      <w:proofErr w:type="spellEnd"/>
      <w:r w:rsidRPr="005E0928">
        <w:t xml:space="preserve"> </w:t>
      </w:r>
      <w:proofErr w:type="spellStart"/>
      <w:r w:rsidRPr="005E0928">
        <w:t>izričito</w:t>
      </w:r>
      <w:proofErr w:type="spellEnd"/>
      <w:r w:rsidRPr="005E0928">
        <w:t xml:space="preserve"> pristane u </w:t>
      </w:r>
      <w:proofErr w:type="spellStart"/>
      <w:r w:rsidRPr="005E0928">
        <w:t>pisanoj</w:t>
      </w:r>
      <w:proofErr w:type="spellEnd"/>
      <w:r w:rsidRPr="005E0928">
        <w:t xml:space="preserve"> </w:t>
      </w:r>
      <w:proofErr w:type="spellStart"/>
      <w:r w:rsidRPr="005E0928">
        <w:t>formi</w:t>
      </w:r>
      <w:proofErr w:type="spellEnd"/>
      <w:r w:rsidRPr="005E0928">
        <w:t xml:space="preserve">,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kad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to pristane </w:t>
      </w:r>
      <w:proofErr w:type="spellStart"/>
      <w:r w:rsidRPr="005E0928">
        <w:t>trudna</w:t>
      </w:r>
      <w:proofErr w:type="spellEnd"/>
      <w:r w:rsidRPr="005E0928">
        <w:t xml:space="preserve"> </w:t>
      </w:r>
      <w:proofErr w:type="spellStart"/>
      <w:r w:rsidRPr="005E0928">
        <w:t>žena</w:t>
      </w:r>
      <w:proofErr w:type="spellEnd"/>
      <w:r w:rsidRPr="005E0928">
        <w:t xml:space="preserve">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pacijent</w:t>
      </w:r>
      <w:proofErr w:type="spellEnd"/>
      <w:r w:rsidRPr="005E0928">
        <w:t xml:space="preserve"> u </w:t>
      </w:r>
      <w:proofErr w:type="spellStart"/>
      <w:r w:rsidRPr="005E0928">
        <w:t>pogledu</w:t>
      </w:r>
      <w:proofErr w:type="spellEnd"/>
      <w:r w:rsidRPr="005E0928">
        <w:t xml:space="preserve"> </w:t>
      </w:r>
      <w:proofErr w:type="spellStart"/>
      <w:r w:rsidRPr="005E0928">
        <w:t>dijagnostike</w:t>
      </w:r>
      <w:proofErr w:type="spellEnd"/>
      <w:r w:rsidRPr="005E0928">
        <w:t xml:space="preserve"> </w:t>
      </w:r>
      <w:proofErr w:type="spellStart"/>
      <w:r w:rsidRPr="005E0928">
        <w:t>embriona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fetusa</w:t>
      </w:r>
      <w:proofErr w:type="spellEnd"/>
      <w:r w:rsidRPr="005E0928">
        <w:t>.</w:t>
      </w:r>
    </w:p>
    <w:p w14:paraId="7F6C97CA" w14:textId="77777777" w:rsidR="005E0928" w:rsidRPr="005E0928" w:rsidRDefault="005E0928" w:rsidP="005E0928">
      <w:pPr>
        <w:jc w:val="center"/>
      </w:pPr>
      <w:r w:rsidRPr="005E0928">
        <w:t xml:space="preserve">U </w:t>
      </w:r>
      <w:proofErr w:type="spellStart"/>
      <w:r w:rsidRPr="005E0928">
        <w:t>toku</w:t>
      </w:r>
      <w:proofErr w:type="spellEnd"/>
      <w:r w:rsidRPr="005E0928">
        <w:t xml:space="preserve"> </w:t>
      </w:r>
      <w:proofErr w:type="spellStart"/>
      <w:r w:rsidRPr="005E0928">
        <w:t>genetičkog</w:t>
      </w:r>
      <w:proofErr w:type="spellEnd"/>
      <w:r w:rsidRPr="005E0928">
        <w:t xml:space="preserve"> </w:t>
      </w:r>
      <w:proofErr w:type="spellStart"/>
      <w:r w:rsidRPr="005E0928">
        <w:t>ispitivanja</w:t>
      </w:r>
      <w:proofErr w:type="spellEnd"/>
      <w:r w:rsidRPr="005E0928">
        <w:t xml:space="preserve"> </w:t>
      </w:r>
      <w:proofErr w:type="spellStart"/>
      <w:r w:rsidRPr="005E0928">
        <w:t>dobrobit</w:t>
      </w:r>
      <w:proofErr w:type="spellEnd"/>
      <w:r w:rsidRPr="005E0928">
        <w:t xml:space="preserve"> </w:t>
      </w:r>
      <w:proofErr w:type="spellStart"/>
      <w:r w:rsidRPr="005E0928">
        <w:t>pacijenta</w:t>
      </w:r>
      <w:proofErr w:type="spellEnd"/>
      <w:r w:rsidRPr="005E0928">
        <w:t xml:space="preserve"> </w:t>
      </w:r>
      <w:proofErr w:type="spellStart"/>
      <w:r w:rsidRPr="005E0928">
        <w:t>ima</w:t>
      </w:r>
      <w:proofErr w:type="spellEnd"/>
      <w:r w:rsidRPr="005E0928">
        <w:t xml:space="preserve"> </w:t>
      </w:r>
      <w:proofErr w:type="spellStart"/>
      <w:r w:rsidRPr="005E0928">
        <w:t>prioritet</w:t>
      </w:r>
      <w:proofErr w:type="spellEnd"/>
      <w:r w:rsidRPr="005E0928">
        <w:t xml:space="preserve"> u </w:t>
      </w:r>
      <w:proofErr w:type="spellStart"/>
      <w:r w:rsidRPr="005E0928">
        <w:t>odnosu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druge</w:t>
      </w:r>
      <w:proofErr w:type="spellEnd"/>
      <w:r w:rsidRPr="005E0928">
        <w:t xml:space="preserve"> </w:t>
      </w:r>
      <w:proofErr w:type="spellStart"/>
      <w:r w:rsidRPr="005E0928">
        <w:t>nemedicinske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isključivo</w:t>
      </w:r>
      <w:proofErr w:type="spellEnd"/>
      <w:r w:rsidRPr="005E0928">
        <w:t xml:space="preserve"> </w:t>
      </w:r>
      <w:proofErr w:type="spellStart"/>
      <w:r w:rsidRPr="005E0928">
        <w:t>naučne</w:t>
      </w:r>
      <w:proofErr w:type="spellEnd"/>
      <w:r w:rsidRPr="005E0928">
        <w:t xml:space="preserve"> </w:t>
      </w:r>
      <w:proofErr w:type="spellStart"/>
      <w:r w:rsidRPr="005E0928">
        <w:t>interese</w:t>
      </w:r>
      <w:proofErr w:type="spellEnd"/>
      <w:r w:rsidRPr="005E0928">
        <w:t>.</w:t>
      </w:r>
    </w:p>
    <w:p w14:paraId="04082DED" w14:textId="77777777" w:rsidR="005E0928" w:rsidRPr="005E0928" w:rsidRDefault="005E0928" w:rsidP="005E0928">
      <w:pPr>
        <w:jc w:val="center"/>
        <w:rPr>
          <w:b/>
          <w:bCs/>
        </w:rPr>
      </w:pPr>
      <w:bookmarkStart w:id="15" w:name="str_9"/>
      <w:bookmarkEnd w:id="15"/>
      <w:proofErr w:type="spellStart"/>
      <w:r w:rsidRPr="005E0928">
        <w:rPr>
          <w:b/>
          <w:bCs/>
        </w:rPr>
        <w:t>Pravo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na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privatnost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i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zaštita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podataka</w:t>
      </w:r>
      <w:proofErr w:type="spellEnd"/>
      <w:r w:rsidRPr="005E0928">
        <w:rPr>
          <w:b/>
          <w:bCs/>
        </w:rPr>
        <w:t xml:space="preserve"> o </w:t>
      </w:r>
      <w:proofErr w:type="spellStart"/>
      <w:r w:rsidRPr="005E0928">
        <w:rPr>
          <w:b/>
          <w:bCs/>
        </w:rPr>
        <w:t>ličnosti</w:t>
      </w:r>
      <w:proofErr w:type="spellEnd"/>
    </w:p>
    <w:p w14:paraId="48D69538" w14:textId="77777777" w:rsidR="005E0928" w:rsidRPr="005E0928" w:rsidRDefault="005E0928" w:rsidP="005E0928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8</w:t>
      </w:r>
    </w:p>
    <w:p w14:paraId="6B27610E" w14:textId="77777777" w:rsidR="005E0928" w:rsidRPr="005E0928" w:rsidRDefault="005E0928" w:rsidP="005E0928">
      <w:pPr>
        <w:jc w:val="center"/>
      </w:pPr>
      <w:proofErr w:type="spellStart"/>
      <w:r w:rsidRPr="005E0928">
        <w:t>Pacijent</w:t>
      </w:r>
      <w:proofErr w:type="spellEnd"/>
      <w:r w:rsidRPr="005E0928">
        <w:t xml:space="preserve"> </w:t>
      </w:r>
      <w:proofErr w:type="spellStart"/>
      <w:r w:rsidRPr="005E0928">
        <w:t>ima</w:t>
      </w:r>
      <w:proofErr w:type="spellEnd"/>
      <w:r w:rsidRPr="005E0928">
        <w:t xml:space="preserve"> </w:t>
      </w:r>
      <w:proofErr w:type="spellStart"/>
      <w:r w:rsidRPr="005E0928">
        <w:t>pravo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poštovanje</w:t>
      </w:r>
      <w:proofErr w:type="spellEnd"/>
      <w:r w:rsidRPr="005E0928">
        <w:t xml:space="preserve"> </w:t>
      </w:r>
      <w:proofErr w:type="spellStart"/>
      <w:r w:rsidRPr="005E0928">
        <w:t>svoje</w:t>
      </w:r>
      <w:proofErr w:type="spellEnd"/>
      <w:r w:rsidRPr="005E0928">
        <w:t xml:space="preserve"> </w:t>
      </w:r>
      <w:proofErr w:type="spellStart"/>
      <w:r w:rsidRPr="005E0928">
        <w:t>fizičke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psihičke</w:t>
      </w:r>
      <w:proofErr w:type="spellEnd"/>
      <w:r w:rsidRPr="005E0928">
        <w:t xml:space="preserve"> </w:t>
      </w:r>
      <w:proofErr w:type="spellStart"/>
      <w:r w:rsidRPr="005E0928">
        <w:t>privatnosti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poverljivost</w:t>
      </w:r>
      <w:proofErr w:type="spellEnd"/>
      <w:r w:rsidRPr="005E0928">
        <w:t xml:space="preserve"> </w:t>
      </w:r>
      <w:proofErr w:type="spellStart"/>
      <w:r w:rsidRPr="005E0928">
        <w:t>podataka</w:t>
      </w:r>
      <w:proofErr w:type="spellEnd"/>
      <w:r w:rsidRPr="005E0928">
        <w:t xml:space="preserve"> o </w:t>
      </w:r>
      <w:proofErr w:type="spellStart"/>
      <w:r w:rsidRPr="005E0928">
        <w:t>ličnosti</w:t>
      </w:r>
      <w:proofErr w:type="spellEnd"/>
      <w:r w:rsidRPr="005E0928">
        <w:t xml:space="preserve">, a u </w:t>
      </w:r>
      <w:proofErr w:type="spellStart"/>
      <w:r w:rsidRPr="005E0928">
        <w:t>okviru</w:t>
      </w:r>
      <w:proofErr w:type="spellEnd"/>
      <w:r w:rsidRPr="005E0928">
        <w:t xml:space="preserve"> toga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posebnu</w:t>
      </w:r>
      <w:proofErr w:type="spellEnd"/>
      <w:r w:rsidRPr="005E0928">
        <w:t xml:space="preserve"> </w:t>
      </w:r>
      <w:proofErr w:type="spellStart"/>
      <w:r w:rsidRPr="005E0928">
        <w:t>zaštitu</w:t>
      </w:r>
      <w:proofErr w:type="spellEnd"/>
      <w:r w:rsidRPr="005E0928">
        <w:t xml:space="preserve"> </w:t>
      </w:r>
      <w:proofErr w:type="spellStart"/>
      <w:r w:rsidRPr="005E0928">
        <w:t>kad</w:t>
      </w:r>
      <w:proofErr w:type="spellEnd"/>
      <w:r w:rsidRPr="005E0928">
        <w:t xml:space="preserve"> </w:t>
      </w:r>
      <w:proofErr w:type="spellStart"/>
      <w:r w:rsidRPr="005E0928">
        <w:t>su</w:t>
      </w:r>
      <w:proofErr w:type="spellEnd"/>
      <w:r w:rsidRPr="005E0928">
        <w:t xml:space="preserve"> </w:t>
      </w:r>
      <w:proofErr w:type="spellStart"/>
      <w:r w:rsidRPr="005E0928">
        <w:t>ti</w:t>
      </w:r>
      <w:proofErr w:type="spellEnd"/>
      <w:r w:rsidRPr="005E0928">
        <w:t xml:space="preserve"> </w:t>
      </w:r>
      <w:proofErr w:type="spellStart"/>
      <w:r w:rsidRPr="005E0928">
        <w:t>podaci</w:t>
      </w:r>
      <w:proofErr w:type="spellEnd"/>
      <w:r w:rsidRPr="005E0928">
        <w:t xml:space="preserve"> </w:t>
      </w:r>
      <w:proofErr w:type="spellStart"/>
      <w:r w:rsidRPr="005E0928">
        <w:t>rezultat</w:t>
      </w:r>
      <w:proofErr w:type="spellEnd"/>
      <w:r w:rsidRPr="005E0928">
        <w:t xml:space="preserve"> </w:t>
      </w:r>
      <w:proofErr w:type="spellStart"/>
      <w:r w:rsidRPr="005E0928">
        <w:t>genetičkog</w:t>
      </w:r>
      <w:proofErr w:type="spellEnd"/>
      <w:r w:rsidRPr="005E0928">
        <w:t xml:space="preserve"> </w:t>
      </w:r>
      <w:proofErr w:type="spellStart"/>
      <w:r w:rsidRPr="005E0928">
        <w:t>testiranja</w:t>
      </w:r>
      <w:proofErr w:type="spellEnd"/>
      <w:r w:rsidRPr="005E0928">
        <w:t>.</w:t>
      </w:r>
    </w:p>
    <w:p w14:paraId="60C33C83" w14:textId="77777777" w:rsidR="005E0928" w:rsidRPr="005E0928" w:rsidRDefault="005E0928" w:rsidP="005E0928">
      <w:pPr>
        <w:jc w:val="center"/>
      </w:pPr>
      <w:proofErr w:type="spellStart"/>
      <w:r w:rsidRPr="005E0928">
        <w:t>Biološki</w:t>
      </w:r>
      <w:proofErr w:type="spellEnd"/>
      <w:r w:rsidRPr="005E0928">
        <w:t xml:space="preserve"> </w:t>
      </w:r>
      <w:proofErr w:type="spellStart"/>
      <w:r w:rsidRPr="005E0928">
        <w:t>uzorci</w:t>
      </w:r>
      <w:proofErr w:type="spellEnd"/>
      <w:r w:rsidRPr="005E0928">
        <w:t xml:space="preserve"> koji se </w:t>
      </w:r>
      <w:proofErr w:type="spellStart"/>
      <w:r w:rsidRPr="005E0928">
        <w:t>koriste</w:t>
      </w:r>
      <w:proofErr w:type="spellEnd"/>
      <w:r w:rsidRPr="005E0928">
        <w:t xml:space="preserve"> za </w:t>
      </w:r>
      <w:proofErr w:type="spellStart"/>
      <w:r w:rsidRPr="005E0928">
        <w:t>analize</w:t>
      </w:r>
      <w:proofErr w:type="spellEnd"/>
      <w:r w:rsidRPr="005E0928">
        <w:t xml:space="preserve"> </w:t>
      </w:r>
      <w:proofErr w:type="spellStart"/>
      <w:r w:rsidRPr="005E0928">
        <w:t>treba</w:t>
      </w:r>
      <w:proofErr w:type="spellEnd"/>
      <w:r w:rsidRPr="005E0928">
        <w:t xml:space="preserve"> da se </w:t>
      </w:r>
      <w:proofErr w:type="spellStart"/>
      <w:r w:rsidRPr="005E0928">
        <w:t>čuvaju</w:t>
      </w:r>
      <w:proofErr w:type="spellEnd"/>
      <w:r w:rsidRPr="005E0928">
        <w:t xml:space="preserve"> pod </w:t>
      </w:r>
      <w:proofErr w:type="spellStart"/>
      <w:r w:rsidRPr="005E0928">
        <w:t>uslovima</w:t>
      </w:r>
      <w:proofErr w:type="spellEnd"/>
      <w:r w:rsidRPr="005E0928">
        <w:t xml:space="preserve"> koji </w:t>
      </w:r>
      <w:proofErr w:type="spellStart"/>
      <w:r w:rsidRPr="005E0928">
        <w:t>garantuju</w:t>
      </w:r>
      <w:proofErr w:type="spellEnd"/>
      <w:r w:rsidRPr="005E0928">
        <w:t xml:space="preserve"> </w:t>
      </w:r>
      <w:proofErr w:type="spellStart"/>
      <w:r w:rsidRPr="005E0928">
        <w:t>njihovu</w:t>
      </w:r>
      <w:proofErr w:type="spellEnd"/>
      <w:r w:rsidRPr="005E0928">
        <w:t xml:space="preserve"> </w:t>
      </w:r>
      <w:proofErr w:type="spellStart"/>
      <w:r w:rsidRPr="005E0928">
        <w:t>bezbednost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poverljivost</w:t>
      </w:r>
      <w:proofErr w:type="spellEnd"/>
      <w:r w:rsidRPr="005E0928">
        <w:t xml:space="preserve">. </w:t>
      </w:r>
      <w:proofErr w:type="spellStart"/>
      <w:r w:rsidRPr="005E0928">
        <w:t>Podaci</w:t>
      </w:r>
      <w:proofErr w:type="spellEnd"/>
      <w:r w:rsidRPr="005E0928">
        <w:t xml:space="preserve"> o </w:t>
      </w:r>
      <w:proofErr w:type="spellStart"/>
      <w:r w:rsidRPr="005E0928">
        <w:t>biološkim</w:t>
      </w:r>
      <w:proofErr w:type="spellEnd"/>
      <w:r w:rsidRPr="005E0928">
        <w:t xml:space="preserve"> </w:t>
      </w:r>
      <w:proofErr w:type="spellStart"/>
      <w:r w:rsidRPr="005E0928">
        <w:t>uzorcima</w:t>
      </w:r>
      <w:proofErr w:type="spellEnd"/>
      <w:r w:rsidRPr="005E0928">
        <w:t xml:space="preserve">,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podaci</w:t>
      </w:r>
      <w:proofErr w:type="spellEnd"/>
      <w:r w:rsidRPr="005E0928">
        <w:t xml:space="preserve"> o </w:t>
      </w:r>
      <w:proofErr w:type="spellStart"/>
      <w:r w:rsidRPr="005E0928">
        <w:t>rezultatima</w:t>
      </w:r>
      <w:proofErr w:type="spellEnd"/>
      <w:r w:rsidRPr="005E0928">
        <w:t xml:space="preserve"> </w:t>
      </w:r>
      <w:proofErr w:type="spellStart"/>
      <w:r w:rsidRPr="005E0928">
        <w:t>genetičkog</w:t>
      </w:r>
      <w:proofErr w:type="spellEnd"/>
      <w:r w:rsidRPr="005E0928">
        <w:t xml:space="preserve"> </w:t>
      </w:r>
      <w:proofErr w:type="spellStart"/>
      <w:r w:rsidRPr="005E0928">
        <w:t>testiranja</w:t>
      </w:r>
      <w:proofErr w:type="spellEnd"/>
      <w:r w:rsidRPr="005E0928">
        <w:t xml:space="preserve"> </w:t>
      </w:r>
      <w:proofErr w:type="spellStart"/>
      <w:r w:rsidRPr="005E0928">
        <w:t>smatraju</w:t>
      </w:r>
      <w:proofErr w:type="spellEnd"/>
      <w:r w:rsidRPr="005E0928">
        <w:t xml:space="preserve"> se </w:t>
      </w:r>
      <w:proofErr w:type="spellStart"/>
      <w:r w:rsidRPr="005E0928">
        <w:t>podacima</w:t>
      </w:r>
      <w:proofErr w:type="spellEnd"/>
      <w:r w:rsidRPr="005E0928">
        <w:t xml:space="preserve"> koji se </w:t>
      </w:r>
      <w:proofErr w:type="spellStart"/>
      <w:r w:rsidRPr="005E0928">
        <w:t>odnose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zdravstveno</w:t>
      </w:r>
      <w:proofErr w:type="spellEnd"/>
      <w:r w:rsidRPr="005E0928">
        <w:t xml:space="preserve"> </w:t>
      </w:r>
      <w:proofErr w:type="spellStart"/>
      <w:r w:rsidRPr="005E0928">
        <w:t>stanje</w:t>
      </w:r>
      <w:proofErr w:type="spellEnd"/>
      <w:r w:rsidRPr="005E0928">
        <w:t xml:space="preserve"> </w:t>
      </w:r>
      <w:proofErr w:type="spellStart"/>
      <w:r w:rsidRPr="005E0928">
        <w:t>lica</w:t>
      </w:r>
      <w:proofErr w:type="spellEnd"/>
      <w:r w:rsidRPr="005E0928">
        <w:t>.</w:t>
      </w:r>
    </w:p>
    <w:p w14:paraId="3CF5531E" w14:textId="77777777" w:rsidR="005E0928" w:rsidRPr="005E0928" w:rsidRDefault="005E0928" w:rsidP="005E0928">
      <w:pPr>
        <w:jc w:val="center"/>
      </w:pPr>
      <w:proofErr w:type="spellStart"/>
      <w:r w:rsidRPr="005E0928">
        <w:t>Pacijent</w:t>
      </w:r>
      <w:proofErr w:type="spellEnd"/>
      <w:r w:rsidRPr="005E0928">
        <w:t xml:space="preserve"> </w:t>
      </w:r>
      <w:proofErr w:type="spellStart"/>
      <w:r w:rsidRPr="005E0928">
        <w:t>ima</w:t>
      </w:r>
      <w:proofErr w:type="spellEnd"/>
      <w:r w:rsidRPr="005E0928">
        <w:t xml:space="preserve"> </w:t>
      </w:r>
      <w:proofErr w:type="spellStart"/>
      <w:r w:rsidRPr="005E0928">
        <w:t>pravo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zaštitu</w:t>
      </w:r>
      <w:proofErr w:type="spellEnd"/>
      <w:r w:rsidRPr="005E0928">
        <w:t xml:space="preserve"> </w:t>
      </w:r>
      <w:proofErr w:type="spellStart"/>
      <w:r w:rsidRPr="005E0928">
        <w:t>podataka</w:t>
      </w:r>
      <w:proofErr w:type="spellEnd"/>
      <w:r w:rsidRPr="005E0928">
        <w:t xml:space="preserve"> o </w:t>
      </w:r>
      <w:proofErr w:type="spellStart"/>
      <w:r w:rsidRPr="005E0928">
        <w:t>ličnosti</w:t>
      </w:r>
      <w:proofErr w:type="spellEnd"/>
      <w:r w:rsidRPr="005E0928">
        <w:t xml:space="preserve"> u </w:t>
      </w:r>
      <w:proofErr w:type="spellStart"/>
      <w:r w:rsidRPr="005E0928">
        <w:t>skladu</w:t>
      </w:r>
      <w:proofErr w:type="spellEnd"/>
      <w:r w:rsidRPr="005E0928">
        <w:t xml:space="preserve"> </w:t>
      </w:r>
      <w:proofErr w:type="spellStart"/>
      <w:r w:rsidRPr="005E0928">
        <w:t>sa</w:t>
      </w:r>
      <w:proofErr w:type="spellEnd"/>
      <w:r w:rsidRPr="005E0928">
        <w:t xml:space="preserve"> </w:t>
      </w:r>
      <w:proofErr w:type="spellStart"/>
      <w:r w:rsidRPr="005E0928">
        <w:t>zakonima</w:t>
      </w:r>
      <w:proofErr w:type="spellEnd"/>
      <w:r w:rsidRPr="005E0928">
        <w:t xml:space="preserve"> koji </w:t>
      </w:r>
      <w:proofErr w:type="spellStart"/>
      <w:r w:rsidRPr="005E0928">
        <w:t>uređuju</w:t>
      </w:r>
      <w:proofErr w:type="spellEnd"/>
      <w:r w:rsidRPr="005E0928">
        <w:t xml:space="preserve"> </w:t>
      </w:r>
      <w:proofErr w:type="spellStart"/>
      <w:r w:rsidRPr="005E0928">
        <w:t>zaštitu</w:t>
      </w:r>
      <w:proofErr w:type="spellEnd"/>
      <w:r w:rsidRPr="005E0928">
        <w:t xml:space="preserve"> </w:t>
      </w:r>
      <w:proofErr w:type="spellStart"/>
      <w:r w:rsidRPr="005E0928">
        <w:t>podataka</w:t>
      </w:r>
      <w:proofErr w:type="spellEnd"/>
      <w:r w:rsidRPr="005E0928">
        <w:t xml:space="preserve"> o </w:t>
      </w:r>
      <w:proofErr w:type="spellStart"/>
      <w:r w:rsidRPr="005E0928">
        <w:t>ličnosti</w:t>
      </w:r>
      <w:proofErr w:type="spellEnd"/>
      <w:r w:rsidRPr="005E0928">
        <w:t>.</w:t>
      </w:r>
    </w:p>
    <w:p w14:paraId="2A828476" w14:textId="77777777" w:rsidR="005E0928" w:rsidRPr="005E0928" w:rsidRDefault="005E0928" w:rsidP="005E0928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5E0928">
        <w:rPr>
          <w:b/>
          <w:bCs/>
        </w:rPr>
        <w:t>Zabrana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diskriminacije</w:t>
      </w:r>
      <w:proofErr w:type="spellEnd"/>
      <w:r w:rsidRPr="005E0928">
        <w:rPr>
          <w:b/>
          <w:bCs/>
        </w:rPr>
        <w:t xml:space="preserve"> u </w:t>
      </w:r>
      <w:proofErr w:type="spellStart"/>
      <w:r w:rsidRPr="005E0928">
        <w:rPr>
          <w:b/>
          <w:bCs/>
        </w:rPr>
        <w:t>postupku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genetičkog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ispitivanja</w:t>
      </w:r>
      <w:proofErr w:type="spellEnd"/>
    </w:p>
    <w:p w14:paraId="6C205F2F" w14:textId="77777777" w:rsidR="005E0928" w:rsidRPr="005E0928" w:rsidRDefault="005E0928" w:rsidP="005E0928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5E0928">
        <w:rPr>
          <w:b/>
          <w:bCs/>
        </w:rPr>
        <w:lastRenderedPageBreak/>
        <w:t>Član</w:t>
      </w:r>
      <w:proofErr w:type="spellEnd"/>
      <w:r w:rsidRPr="005E0928">
        <w:rPr>
          <w:b/>
          <w:bCs/>
        </w:rPr>
        <w:t xml:space="preserve"> 9</w:t>
      </w:r>
    </w:p>
    <w:p w14:paraId="30F07062" w14:textId="77777777" w:rsidR="005E0928" w:rsidRPr="005E0928" w:rsidRDefault="005E0928" w:rsidP="005E0928">
      <w:pPr>
        <w:jc w:val="center"/>
      </w:pPr>
      <w:r w:rsidRPr="005E0928">
        <w:t xml:space="preserve">Niko ne </w:t>
      </w:r>
      <w:proofErr w:type="spellStart"/>
      <w:r w:rsidRPr="005E0928">
        <w:t>sme</w:t>
      </w:r>
      <w:proofErr w:type="spellEnd"/>
      <w:r w:rsidRPr="005E0928">
        <w:t xml:space="preserve"> da </w:t>
      </w:r>
      <w:proofErr w:type="spellStart"/>
      <w:r w:rsidRPr="005E0928">
        <w:t>bude</w:t>
      </w:r>
      <w:proofErr w:type="spellEnd"/>
      <w:r w:rsidRPr="005E0928">
        <w:t xml:space="preserve"> </w:t>
      </w:r>
      <w:proofErr w:type="spellStart"/>
      <w:r w:rsidRPr="005E0928">
        <w:t>diskriminisan</w:t>
      </w:r>
      <w:proofErr w:type="spellEnd"/>
      <w:r w:rsidRPr="005E0928">
        <w:t xml:space="preserve"> </w:t>
      </w:r>
      <w:proofErr w:type="spellStart"/>
      <w:r w:rsidRPr="005E0928">
        <w:t>niti</w:t>
      </w:r>
      <w:proofErr w:type="spellEnd"/>
      <w:r w:rsidRPr="005E0928">
        <w:t xml:space="preserve"> </w:t>
      </w:r>
      <w:proofErr w:type="spellStart"/>
      <w:r w:rsidRPr="005E0928">
        <w:t>doveden</w:t>
      </w:r>
      <w:proofErr w:type="spellEnd"/>
      <w:r w:rsidRPr="005E0928">
        <w:t xml:space="preserve"> u </w:t>
      </w:r>
      <w:proofErr w:type="spellStart"/>
      <w:r w:rsidRPr="005E0928">
        <w:t>nepovoljan</w:t>
      </w:r>
      <w:proofErr w:type="spellEnd"/>
      <w:r w:rsidRPr="005E0928">
        <w:t xml:space="preserve"> </w:t>
      </w:r>
      <w:proofErr w:type="spellStart"/>
      <w:r w:rsidRPr="005E0928">
        <w:t>položaj</w:t>
      </w:r>
      <w:proofErr w:type="spellEnd"/>
      <w:r w:rsidRPr="005E0928">
        <w:t xml:space="preserve"> </w:t>
      </w:r>
      <w:proofErr w:type="spellStart"/>
      <w:r w:rsidRPr="005E0928">
        <w:t>zbog</w:t>
      </w:r>
      <w:proofErr w:type="spellEnd"/>
      <w:r w:rsidRPr="005E0928">
        <w:t xml:space="preserve"> </w:t>
      </w:r>
      <w:proofErr w:type="spellStart"/>
      <w:r w:rsidRPr="005E0928">
        <w:t>njegovih</w:t>
      </w:r>
      <w:proofErr w:type="spellEnd"/>
      <w:r w:rsidRPr="005E0928">
        <w:t xml:space="preserve"> </w:t>
      </w:r>
      <w:proofErr w:type="spellStart"/>
      <w:r w:rsidRPr="005E0928">
        <w:t>genetičkih</w:t>
      </w:r>
      <w:proofErr w:type="spellEnd"/>
      <w:r w:rsidRPr="005E0928">
        <w:t xml:space="preserve"> </w:t>
      </w:r>
      <w:proofErr w:type="spellStart"/>
      <w:r w:rsidRPr="005E0928">
        <w:t>karakteristika</w:t>
      </w:r>
      <w:proofErr w:type="spellEnd"/>
      <w:r w:rsidRPr="005E0928">
        <w:t xml:space="preserve">, </w:t>
      </w:r>
      <w:proofErr w:type="spellStart"/>
      <w:r w:rsidRPr="005E0928">
        <w:t>genetičkih</w:t>
      </w:r>
      <w:proofErr w:type="spellEnd"/>
      <w:r w:rsidRPr="005E0928">
        <w:t xml:space="preserve"> </w:t>
      </w:r>
      <w:proofErr w:type="spellStart"/>
      <w:r w:rsidRPr="005E0928">
        <w:t>osobina</w:t>
      </w:r>
      <w:proofErr w:type="spellEnd"/>
      <w:r w:rsidRPr="005E0928">
        <w:t xml:space="preserve"> </w:t>
      </w:r>
      <w:proofErr w:type="spellStart"/>
      <w:r w:rsidRPr="005E0928">
        <w:t>njemu</w:t>
      </w:r>
      <w:proofErr w:type="spellEnd"/>
      <w:r w:rsidRPr="005E0928">
        <w:t xml:space="preserve">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povezanog</w:t>
      </w:r>
      <w:proofErr w:type="spellEnd"/>
      <w:r w:rsidRPr="005E0928">
        <w:t xml:space="preserve"> </w:t>
      </w:r>
      <w:proofErr w:type="spellStart"/>
      <w:r w:rsidRPr="005E0928">
        <w:t>lica</w:t>
      </w:r>
      <w:proofErr w:type="spellEnd"/>
      <w:r w:rsidRPr="005E0928">
        <w:t xml:space="preserve">,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zbog</w:t>
      </w:r>
      <w:proofErr w:type="spellEnd"/>
      <w:r w:rsidRPr="005E0928">
        <w:t xml:space="preserve"> </w:t>
      </w:r>
      <w:proofErr w:type="spellStart"/>
      <w:r w:rsidRPr="005E0928">
        <w:t>samog</w:t>
      </w:r>
      <w:proofErr w:type="spellEnd"/>
      <w:r w:rsidRPr="005E0928">
        <w:t xml:space="preserve"> </w:t>
      </w:r>
      <w:proofErr w:type="spellStart"/>
      <w:r w:rsidRPr="005E0928">
        <w:t>preduzimanja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nepreduzimanja</w:t>
      </w:r>
      <w:proofErr w:type="spellEnd"/>
      <w:r w:rsidRPr="005E0928">
        <w:t xml:space="preserve"> </w:t>
      </w:r>
      <w:proofErr w:type="spellStart"/>
      <w:r w:rsidRPr="005E0928">
        <w:t>genetičkog</w:t>
      </w:r>
      <w:proofErr w:type="spellEnd"/>
      <w:r w:rsidRPr="005E0928">
        <w:t xml:space="preserve"> </w:t>
      </w:r>
      <w:proofErr w:type="spellStart"/>
      <w:r w:rsidRPr="005E0928">
        <w:t>ispitivanja</w:t>
      </w:r>
      <w:proofErr w:type="spellEnd"/>
      <w:r w:rsidRPr="005E0928">
        <w:t>.</w:t>
      </w:r>
    </w:p>
    <w:p w14:paraId="13141F12" w14:textId="77777777" w:rsidR="005E0928" w:rsidRPr="005E0928" w:rsidRDefault="005E0928" w:rsidP="005E0928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5E0928">
        <w:rPr>
          <w:b/>
          <w:bCs/>
        </w:rPr>
        <w:t>Zabrana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selekcije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pola</w:t>
      </w:r>
      <w:proofErr w:type="spellEnd"/>
    </w:p>
    <w:p w14:paraId="05F8A340" w14:textId="77777777" w:rsidR="005E0928" w:rsidRPr="005E0928" w:rsidRDefault="005E0928" w:rsidP="005E0928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10</w:t>
      </w:r>
    </w:p>
    <w:p w14:paraId="2E9B7A16" w14:textId="77777777" w:rsidR="005E0928" w:rsidRPr="005E0928" w:rsidRDefault="005E0928" w:rsidP="005E0928">
      <w:pPr>
        <w:jc w:val="center"/>
      </w:pPr>
      <w:proofErr w:type="spellStart"/>
      <w:r w:rsidRPr="005E0928">
        <w:t>Zabranjeno</w:t>
      </w:r>
      <w:proofErr w:type="spellEnd"/>
      <w:r w:rsidRPr="005E0928">
        <w:t xml:space="preserve"> je da se </w:t>
      </w:r>
      <w:proofErr w:type="spellStart"/>
      <w:r w:rsidRPr="005E0928">
        <w:t>dijagnostički</w:t>
      </w:r>
      <w:proofErr w:type="spellEnd"/>
      <w:r w:rsidRPr="005E0928">
        <w:t xml:space="preserve"> </w:t>
      </w:r>
      <w:proofErr w:type="spellStart"/>
      <w:r w:rsidRPr="005E0928">
        <w:t>postupak</w:t>
      </w:r>
      <w:proofErr w:type="spellEnd"/>
      <w:r w:rsidRPr="005E0928">
        <w:t xml:space="preserve"> pre </w:t>
      </w:r>
      <w:proofErr w:type="spellStart"/>
      <w:r w:rsidRPr="005E0928">
        <w:t>začeća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u </w:t>
      </w:r>
      <w:proofErr w:type="spellStart"/>
      <w:r w:rsidRPr="005E0928">
        <w:t>toku</w:t>
      </w:r>
      <w:proofErr w:type="spellEnd"/>
      <w:r w:rsidRPr="005E0928">
        <w:t xml:space="preserve"> </w:t>
      </w:r>
      <w:proofErr w:type="spellStart"/>
      <w:r w:rsidRPr="005E0928">
        <w:t>trudnoće</w:t>
      </w:r>
      <w:proofErr w:type="spellEnd"/>
      <w:r w:rsidRPr="005E0928">
        <w:t xml:space="preserve"> </w:t>
      </w:r>
      <w:proofErr w:type="spellStart"/>
      <w:r w:rsidRPr="005E0928">
        <w:t>koristi</w:t>
      </w:r>
      <w:proofErr w:type="spellEnd"/>
      <w:r w:rsidRPr="005E0928">
        <w:t xml:space="preserve"> u </w:t>
      </w:r>
      <w:proofErr w:type="spellStart"/>
      <w:r w:rsidRPr="005E0928">
        <w:t>svrhu</w:t>
      </w:r>
      <w:proofErr w:type="spellEnd"/>
      <w:r w:rsidRPr="005E0928">
        <w:t xml:space="preserve"> </w:t>
      </w:r>
      <w:proofErr w:type="spellStart"/>
      <w:r w:rsidRPr="005E0928">
        <w:t>selekcije</w:t>
      </w:r>
      <w:proofErr w:type="spellEnd"/>
      <w:r w:rsidRPr="005E0928">
        <w:t xml:space="preserve"> </w:t>
      </w:r>
      <w:proofErr w:type="spellStart"/>
      <w:r w:rsidRPr="005E0928">
        <w:t>pola</w:t>
      </w:r>
      <w:proofErr w:type="spellEnd"/>
      <w:r w:rsidRPr="005E0928">
        <w:t xml:space="preserve"> </w:t>
      </w:r>
      <w:proofErr w:type="spellStart"/>
      <w:r w:rsidRPr="005E0928">
        <w:t>deteta</w:t>
      </w:r>
      <w:proofErr w:type="spellEnd"/>
      <w:r w:rsidRPr="005E0928">
        <w:t xml:space="preserve">, </w:t>
      </w:r>
      <w:proofErr w:type="spellStart"/>
      <w:r w:rsidRPr="005E0928">
        <w:t>osim</w:t>
      </w:r>
      <w:proofErr w:type="spellEnd"/>
      <w:r w:rsidRPr="005E0928">
        <w:t xml:space="preserve"> </w:t>
      </w:r>
      <w:proofErr w:type="spellStart"/>
      <w:r w:rsidRPr="005E0928">
        <w:t>ako</w:t>
      </w:r>
      <w:proofErr w:type="spellEnd"/>
      <w:r w:rsidRPr="005E0928">
        <w:t xml:space="preserve"> se to </w:t>
      </w:r>
      <w:proofErr w:type="spellStart"/>
      <w:r w:rsidRPr="005E0928">
        <w:t>čini</w:t>
      </w:r>
      <w:proofErr w:type="spellEnd"/>
      <w:r w:rsidRPr="005E0928">
        <w:t xml:space="preserve"> </w:t>
      </w:r>
      <w:proofErr w:type="spellStart"/>
      <w:r w:rsidRPr="005E0928">
        <w:t>radi</w:t>
      </w:r>
      <w:proofErr w:type="spellEnd"/>
      <w:r w:rsidRPr="005E0928">
        <w:t xml:space="preserve"> </w:t>
      </w:r>
      <w:proofErr w:type="spellStart"/>
      <w:r w:rsidRPr="005E0928">
        <w:t>izbegavanja</w:t>
      </w:r>
      <w:proofErr w:type="spellEnd"/>
      <w:r w:rsidRPr="005E0928">
        <w:t xml:space="preserve"> </w:t>
      </w:r>
      <w:proofErr w:type="spellStart"/>
      <w:r w:rsidRPr="005E0928">
        <w:t>teške</w:t>
      </w:r>
      <w:proofErr w:type="spellEnd"/>
      <w:r w:rsidRPr="005E0928">
        <w:t xml:space="preserve"> </w:t>
      </w:r>
      <w:proofErr w:type="spellStart"/>
      <w:r w:rsidRPr="005E0928">
        <w:t>nasledne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 </w:t>
      </w:r>
      <w:proofErr w:type="spellStart"/>
      <w:r w:rsidRPr="005E0928">
        <w:t>vezane</w:t>
      </w:r>
      <w:proofErr w:type="spellEnd"/>
      <w:r w:rsidRPr="005E0928">
        <w:t xml:space="preserve"> za pol.</w:t>
      </w:r>
    </w:p>
    <w:p w14:paraId="1DA75B70" w14:textId="77777777" w:rsidR="005E0928" w:rsidRPr="005E0928" w:rsidRDefault="005E0928" w:rsidP="005E0928">
      <w:pPr>
        <w:jc w:val="center"/>
      </w:pPr>
      <w:proofErr w:type="spellStart"/>
      <w:r w:rsidRPr="005E0928">
        <w:t>Dozvolu</w:t>
      </w:r>
      <w:proofErr w:type="spellEnd"/>
      <w:r w:rsidRPr="005E0928">
        <w:t xml:space="preserve"> za </w:t>
      </w:r>
      <w:proofErr w:type="spellStart"/>
      <w:r w:rsidRPr="005E0928">
        <w:t>dijagnostički</w:t>
      </w:r>
      <w:proofErr w:type="spellEnd"/>
      <w:r w:rsidRPr="005E0928">
        <w:t xml:space="preserve"> </w:t>
      </w:r>
      <w:proofErr w:type="spellStart"/>
      <w:r w:rsidRPr="005E0928">
        <w:t>postupak</w:t>
      </w:r>
      <w:proofErr w:type="spellEnd"/>
      <w:r w:rsidRPr="005E0928">
        <w:t xml:space="preserve"> </w:t>
      </w:r>
      <w:proofErr w:type="spellStart"/>
      <w:r w:rsidRPr="005E0928">
        <w:t>iz</w:t>
      </w:r>
      <w:proofErr w:type="spellEnd"/>
      <w:r w:rsidRPr="005E0928">
        <w:t xml:space="preserve"> </w:t>
      </w:r>
      <w:proofErr w:type="spellStart"/>
      <w:r w:rsidRPr="005E0928">
        <w:t>stava</w:t>
      </w:r>
      <w:proofErr w:type="spellEnd"/>
      <w:r w:rsidRPr="005E0928">
        <w:t xml:space="preserve"> 1.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člana</w:t>
      </w:r>
      <w:proofErr w:type="spellEnd"/>
      <w:r w:rsidRPr="005E0928">
        <w:t xml:space="preserve"> </w:t>
      </w:r>
      <w:proofErr w:type="spellStart"/>
      <w:r w:rsidRPr="005E0928">
        <w:t>daje</w:t>
      </w:r>
      <w:proofErr w:type="spellEnd"/>
      <w:r w:rsidRPr="005E0928">
        <w:t xml:space="preserve"> </w:t>
      </w:r>
      <w:proofErr w:type="spellStart"/>
      <w:r w:rsidRPr="005E0928">
        <w:t>Uprava</w:t>
      </w:r>
      <w:proofErr w:type="spellEnd"/>
      <w:r w:rsidRPr="005E0928">
        <w:t xml:space="preserve"> za </w:t>
      </w:r>
      <w:proofErr w:type="spellStart"/>
      <w:r w:rsidRPr="005E0928">
        <w:t>biomedicinu</w:t>
      </w:r>
      <w:proofErr w:type="spellEnd"/>
      <w:r w:rsidRPr="005E0928">
        <w:t xml:space="preserve"> </w:t>
      </w:r>
      <w:proofErr w:type="spellStart"/>
      <w:r w:rsidRPr="005E0928">
        <w:t>Republike</w:t>
      </w:r>
      <w:proofErr w:type="spellEnd"/>
      <w:r w:rsidRPr="005E0928">
        <w:t xml:space="preserve"> </w:t>
      </w:r>
      <w:proofErr w:type="spellStart"/>
      <w:r w:rsidRPr="005E0928">
        <w:t>Srbije</w:t>
      </w:r>
      <w:proofErr w:type="spellEnd"/>
      <w:r w:rsidRPr="005E0928">
        <w:t xml:space="preserve">,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osnovu</w:t>
      </w:r>
      <w:proofErr w:type="spellEnd"/>
      <w:r w:rsidRPr="005E0928">
        <w:t xml:space="preserve"> </w:t>
      </w:r>
      <w:proofErr w:type="spellStart"/>
      <w:r w:rsidRPr="005E0928">
        <w:t>mišljenja</w:t>
      </w:r>
      <w:proofErr w:type="spellEnd"/>
      <w:r w:rsidRPr="005E0928">
        <w:t xml:space="preserve"> </w:t>
      </w:r>
      <w:proofErr w:type="spellStart"/>
      <w:r w:rsidRPr="005E0928">
        <w:t>multidisciplinarnog</w:t>
      </w:r>
      <w:proofErr w:type="spellEnd"/>
      <w:r w:rsidRPr="005E0928">
        <w:t xml:space="preserve"> </w:t>
      </w:r>
      <w:proofErr w:type="spellStart"/>
      <w:r w:rsidRPr="005E0928">
        <w:t>konzilijarnog</w:t>
      </w:r>
      <w:proofErr w:type="spellEnd"/>
      <w:r w:rsidRPr="005E0928">
        <w:t xml:space="preserve"> </w:t>
      </w:r>
      <w:proofErr w:type="spellStart"/>
      <w:r w:rsidRPr="005E0928">
        <w:t>veća</w:t>
      </w:r>
      <w:proofErr w:type="spellEnd"/>
      <w:r w:rsidRPr="005E0928">
        <w:t xml:space="preserve"> za </w:t>
      </w:r>
      <w:proofErr w:type="spellStart"/>
      <w:r w:rsidRPr="005E0928">
        <w:t>pitanja</w:t>
      </w:r>
      <w:proofErr w:type="spellEnd"/>
      <w:r w:rsidRPr="005E0928">
        <w:t xml:space="preserve"> </w:t>
      </w:r>
      <w:proofErr w:type="spellStart"/>
      <w:r w:rsidRPr="005E0928">
        <w:t>dijagnostike</w:t>
      </w:r>
      <w:proofErr w:type="spellEnd"/>
      <w:r w:rsidRPr="005E0928">
        <w:t>.</w:t>
      </w:r>
    </w:p>
    <w:p w14:paraId="386B8911" w14:textId="77777777" w:rsidR="005E0928" w:rsidRPr="005E0928" w:rsidRDefault="005E0928" w:rsidP="005E0928">
      <w:pPr>
        <w:jc w:val="center"/>
        <w:rPr>
          <w:b/>
          <w:bCs/>
        </w:rPr>
      </w:pPr>
      <w:bookmarkStart w:id="21" w:name="clan_11"/>
      <w:bookmarkEnd w:id="21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11</w:t>
      </w:r>
    </w:p>
    <w:p w14:paraId="10761F8E" w14:textId="77777777" w:rsidR="005E0928" w:rsidRPr="005E0928" w:rsidRDefault="005E0928" w:rsidP="005E0928">
      <w:pPr>
        <w:jc w:val="center"/>
      </w:pPr>
      <w:proofErr w:type="spellStart"/>
      <w:r w:rsidRPr="005E0928">
        <w:t>Zabranjeno</w:t>
      </w:r>
      <w:proofErr w:type="spellEnd"/>
      <w:r w:rsidRPr="005E0928">
        <w:t xml:space="preserve"> je </w:t>
      </w:r>
      <w:proofErr w:type="spellStart"/>
      <w:r w:rsidRPr="005E0928">
        <w:t>prikupljanje</w:t>
      </w:r>
      <w:proofErr w:type="spellEnd"/>
      <w:r w:rsidRPr="005E0928">
        <w:t xml:space="preserve"> </w:t>
      </w:r>
      <w:proofErr w:type="spellStart"/>
      <w:r w:rsidRPr="005E0928">
        <w:t>genetičkih</w:t>
      </w:r>
      <w:proofErr w:type="spellEnd"/>
      <w:r w:rsidRPr="005E0928">
        <w:t xml:space="preserve"> </w:t>
      </w:r>
      <w:proofErr w:type="spellStart"/>
      <w:r w:rsidRPr="005E0928">
        <w:t>podataka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uzoraka</w:t>
      </w:r>
      <w:proofErr w:type="spellEnd"/>
      <w:r w:rsidRPr="005E0928">
        <w:t xml:space="preserve"> </w:t>
      </w:r>
      <w:proofErr w:type="spellStart"/>
      <w:r w:rsidRPr="005E0928">
        <w:t>radi</w:t>
      </w:r>
      <w:proofErr w:type="spellEnd"/>
      <w:r w:rsidRPr="005E0928">
        <w:t xml:space="preserve"> </w:t>
      </w:r>
      <w:proofErr w:type="spellStart"/>
      <w:r w:rsidRPr="005E0928">
        <w:t>sticanja</w:t>
      </w:r>
      <w:proofErr w:type="spellEnd"/>
      <w:r w:rsidRPr="005E0928">
        <w:t xml:space="preserve"> </w:t>
      </w:r>
      <w:proofErr w:type="spellStart"/>
      <w:r w:rsidRPr="005E0928">
        <w:t>imovinske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bilo</w:t>
      </w:r>
      <w:proofErr w:type="spellEnd"/>
      <w:r w:rsidRPr="005E0928">
        <w:t xml:space="preserve"> </w:t>
      </w:r>
      <w:proofErr w:type="spellStart"/>
      <w:r w:rsidRPr="005E0928">
        <w:t>koje</w:t>
      </w:r>
      <w:proofErr w:type="spellEnd"/>
      <w:r w:rsidRPr="005E0928">
        <w:t xml:space="preserve"> </w:t>
      </w:r>
      <w:proofErr w:type="spellStart"/>
      <w:r w:rsidRPr="005E0928">
        <w:t>druge</w:t>
      </w:r>
      <w:proofErr w:type="spellEnd"/>
      <w:r w:rsidRPr="005E0928">
        <w:t xml:space="preserve"> </w:t>
      </w:r>
      <w:proofErr w:type="spellStart"/>
      <w:r w:rsidRPr="005E0928">
        <w:t>koristi</w:t>
      </w:r>
      <w:proofErr w:type="spellEnd"/>
      <w:r w:rsidRPr="005E0928">
        <w:t xml:space="preserve">,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oglašavanje</w:t>
      </w:r>
      <w:proofErr w:type="spellEnd"/>
      <w:r w:rsidRPr="005E0928">
        <w:t xml:space="preserve"> </w:t>
      </w:r>
      <w:proofErr w:type="spellStart"/>
      <w:r w:rsidRPr="005E0928">
        <w:t>takvih</w:t>
      </w:r>
      <w:proofErr w:type="spellEnd"/>
      <w:r w:rsidRPr="005E0928">
        <w:t xml:space="preserve"> </w:t>
      </w:r>
      <w:proofErr w:type="spellStart"/>
      <w:r w:rsidRPr="005E0928">
        <w:t>aktivnosti</w:t>
      </w:r>
      <w:proofErr w:type="spellEnd"/>
      <w:r w:rsidRPr="005E0928">
        <w:t xml:space="preserve"> u </w:t>
      </w:r>
      <w:proofErr w:type="spellStart"/>
      <w:r w:rsidRPr="005E0928">
        <w:t>medijima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bilo</w:t>
      </w:r>
      <w:proofErr w:type="spellEnd"/>
      <w:r w:rsidRPr="005E0928">
        <w:t xml:space="preserve"> </w:t>
      </w:r>
      <w:proofErr w:type="spellStart"/>
      <w:r w:rsidRPr="005E0928">
        <w:t>kom</w:t>
      </w:r>
      <w:proofErr w:type="spellEnd"/>
      <w:r w:rsidRPr="005E0928">
        <w:t xml:space="preserve"> </w:t>
      </w:r>
      <w:proofErr w:type="spellStart"/>
      <w:r w:rsidRPr="005E0928">
        <w:t>drugom</w:t>
      </w:r>
      <w:proofErr w:type="spellEnd"/>
      <w:r w:rsidRPr="005E0928">
        <w:t xml:space="preserve"> </w:t>
      </w:r>
      <w:proofErr w:type="spellStart"/>
      <w:r w:rsidRPr="005E0928">
        <w:t>nosiocu</w:t>
      </w:r>
      <w:proofErr w:type="spellEnd"/>
      <w:r w:rsidRPr="005E0928">
        <w:t xml:space="preserve"> </w:t>
      </w:r>
      <w:proofErr w:type="spellStart"/>
      <w:r w:rsidRPr="005E0928">
        <w:t>oglasne</w:t>
      </w:r>
      <w:proofErr w:type="spellEnd"/>
      <w:r w:rsidRPr="005E0928">
        <w:t xml:space="preserve"> </w:t>
      </w:r>
      <w:proofErr w:type="spellStart"/>
      <w:r w:rsidRPr="005E0928">
        <w:t>poruke</w:t>
      </w:r>
      <w:proofErr w:type="spellEnd"/>
      <w:r w:rsidRPr="005E0928">
        <w:t>.</w:t>
      </w:r>
    </w:p>
    <w:p w14:paraId="1EA53DEA" w14:textId="77777777" w:rsidR="005E0928" w:rsidRPr="005E0928" w:rsidRDefault="005E0928" w:rsidP="005E0928">
      <w:pPr>
        <w:jc w:val="center"/>
      </w:pPr>
      <w:proofErr w:type="spellStart"/>
      <w:r w:rsidRPr="005E0928">
        <w:t>Svako</w:t>
      </w:r>
      <w:proofErr w:type="spellEnd"/>
      <w:r w:rsidRPr="005E0928">
        <w:t xml:space="preserve"> </w:t>
      </w:r>
      <w:proofErr w:type="spellStart"/>
      <w:r w:rsidRPr="005E0928">
        <w:t>ima</w:t>
      </w:r>
      <w:proofErr w:type="spellEnd"/>
      <w:r w:rsidRPr="005E0928">
        <w:t xml:space="preserve"> </w:t>
      </w:r>
      <w:proofErr w:type="spellStart"/>
      <w:r w:rsidRPr="005E0928">
        <w:t>pravo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pravičnu</w:t>
      </w:r>
      <w:proofErr w:type="spellEnd"/>
      <w:r w:rsidRPr="005E0928">
        <w:t xml:space="preserve"> </w:t>
      </w:r>
      <w:proofErr w:type="spellStart"/>
      <w:r w:rsidRPr="005E0928">
        <w:t>naknadu</w:t>
      </w:r>
      <w:proofErr w:type="spellEnd"/>
      <w:r w:rsidRPr="005E0928">
        <w:t xml:space="preserve"> </w:t>
      </w:r>
      <w:proofErr w:type="spellStart"/>
      <w:r w:rsidRPr="005E0928">
        <w:t>štete</w:t>
      </w:r>
      <w:proofErr w:type="spellEnd"/>
      <w:r w:rsidRPr="005E0928">
        <w:t xml:space="preserve"> </w:t>
      </w:r>
      <w:proofErr w:type="spellStart"/>
      <w:r w:rsidRPr="005E0928">
        <w:t>koja</w:t>
      </w:r>
      <w:proofErr w:type="spellEnd"/>
      <w:r w:rsidRPr="005E0928">
        <w:t xml:space="preserve"> </w:t>
      </w:r>
      <w:proofErr w:type="spellStart"/>
      <w:r w:rsidRPr="005E0928">
        <w:t>nastane</w:t>
      </w:r>
      <w:proofErr w:type="spellEnd"/>
      <w:r w:rsidRPr="005E0928">
        <w:t xml:space="preserve">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posledica</w:t>
      </w:r>
      <w:proofErr w:type="spellEnd"/>
      <w:r w:rsidRPr="005E0928">
        <w:t xml:space="preserve"> </w:t>
      </w:r>
      <w:proofErr w:type="spellStart"/>
      <w:r w:rsidRPr="005E0928">
        <w:t>genetičkih</w:t>
      </w:r>
      <w:proofErr w:type="spellEnd"/>
      <w:r w:rsidRPr="005E0928">
        <w:t xml:space="preserve"> </w:t>
      </w:r>
      <w:proofErr w:type="spellStart"/>
      <w:r w:rsidRPr="005E0928">
        <w:t>ispitivanja</w:t>
      </w:r>
      <w:proofErr w:type="spellEnd"/>
      <w:r w:rsidRPr="005E0928">
        <w:t>.</w:t>
      </w:r>
    </w:p>
    <w:p w14:paraId="4444FDBE" w14:textId="77777777" w:rsidR="005E0928" w:rsidRPr="005E0928" w:rsidRDefault="005E0928" w:rsidP="005E0928">
      <w:pPr>
        <w:jc w:val="center"/>
      </w:pPr>
      <w:bookmarkStart w:id="22" w:name="str_12"/>
      <w:bookmarkEnd w:id="22"/>
      <w:r w:rsidRPr="005E0928">
        <w:t>II PREVENCIJA GENETIČKIH BOLESTI, GENETIČKI USLOVLJENIH ANOMALIJA I RETKIH BOLESTI</w:t>
      </w:r>
    </w:p>
    <w:p w14:paraId="25C743A8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5E0928">
        <w:rPr>
          <w:b/>
          <w:bCs/>
          <w:lang w:val="fr-FR"/>
        </w:rPr>
        <w:t>Preventivne</w:t>
      </w:r>
      <w:proofErr w:type="spellEnd"/>
      <w:r w:rsidRPr="005E0928">
        <w:rPr>
          <w:b/>
          <w:bCs/>
          <w:lang w:val="fr-FR"/>
        </w:rPr>
        <w:t xml:space="preserve"> </w:t>
      </w:r>
      <w:proofErr w:type="spellStart"/>
      <w:r w:rsidRPr="005E0928">
        <w:rPr>
          <w:b/>
          <w:bCs/>
          <w:lang w:val="fr-FR"/>
        </w:rPr>
        <w:t>mere</w:t>
      </w:r>
      <w:proofErr w:type="spellEnd"/>
    </w:p>
    <w:p w14:paraId="687B5181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5E0928">
        <w:rPr>
          <w:b/>
          <w:bCs/>
          <w:lang w:val="fr-FR"/>
        </w:rPr>
        <w:t>Član</w:t>
      </w:r>
      <w:proofErr w:type="spellEnd"/>
      <w:r w:rsidRPr="005E0928">
        <w:rPr>
          <w:b/>
          <w:bCs/>
          <w:lang w:val="fr-FR"/>
        </w:rPr>
        <w:t xml:space="preserve"> 12</w:t>
      </w:r>
    </w:p>
    <w:p w14:paraId="5DF2BB05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Davalac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usluge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dužan</w:t>
      </w:r>
      <w:proofErr w:type="spellEnd"/>
      <w:r w:rsidRPr="005E0928">
        <w:rPr>
          <w:lang w:val="fr-FR"/>
        </w:rPr>
        <w:t xml:space="preserve"> </w:t>
      </w:r>
      <w:proofErr w:type="gramStart"/>
      <w:r w:rsidRPr="005E0928">
        <w:rPr>
          <w:lang w:val="fr-FR"/>
        </w:rPr>
        <w:t>da:</w:t>
      </w:r>
      <w:proofErr w:type="gramEnd"/>
    </w:p>
    <w:p w14:paraId="43FDA401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1) u </w:t>
      </w:r>
      <w:proofErr w:type="spellStart"/>
      <w:r w:rsidRPr="005E0928">
        <w:rPr>
          <w:lang w:val="fr-FR"/>
        </w:rPr>
        <w:t>okviru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preventivnih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programa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obavlja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prenatalni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neonatalni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skrining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organizovane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oblike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sprovođenja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dijagnostike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naslednih</w:t>
      </w:r>
      <w:proofErr w:type="spellEnd"/>
      <w:r w:rsidRPr="005E0928">
        <w:rPr>
          <w:lang w:val="fr-FR"/>
        </w:rPr>
        <w:t xml:space="preserve"> </w:t>
      </w:r>
      <w:proofErr w:type="spellStart"/>
      <w:proofErr w:type="gramStart"/>
      <w:r w:rsidRPr="005E0928">
        <w:rPr>
          <w:lang w:val="fr-FR"/>
        </w:rPr>
        <w:t>bolesti</w:t>
      </w:r>
      <w:proofErr w:type="spellEnd"/>
      <w:r w:rsidRPr="005E0928">
        <w:rPr>
          <w:lang w:val="fr-FR"/>
        </w:rPr>
        <w:t>;</w:t>
      </w:r>
      <w:proofErr w:type="gramEnd"/>
    </w:p>
    <w:p w14:paraId="7489977F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2) u </w:t>
      </w:r>
      <w:proofErr w:type="spellStart"/>
      <w:r w:rsidRPr="005E0928">
        <w:rPr>
          <w:lang w:val="fr-FR"/>
        </w:rPr>
        <w:t>okviru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obaveznih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mera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zdravstvene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zaštite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obavlja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testiranja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određene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bolesti</w:t>
      </w:r>
      <w:proofErr w:type="spellEnd"/>
      <w:r w:rsidRPr="005E0928">
        <w:rPr>
          <w:lang w:val="fr-FR"/>
        </w:rPr>
        <w:t>.</w:t>
      </w:r>
    </w:p>
    <w:p w14:paraId="5D85DADF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Preventivne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mere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stava</w:t>
      </w:r>
      <w:proofErr w:type="spellEnd"/>
      <w:r w:rsidRPr="005E0928">
        <w:rPr>
          <w:lang w:val="fr-FR"/>
        </w:rPr>
        <w:t xml:space="preserve"> 1. </w:t>
      </w:r>
      <w:proofErr w:type="spellStart"/>
      <w:proofErr w:type="gramStart"/>
      <w:r w:rsidRPr="005E0928">
        <w:rPr>
          <w:lang w:val="fr-FR"/>
        </w:rPr>
        <w:t>ovog</w:t>
      </w:r>
      <w:proofErr w:type="spellEnd"/>
      <w:proofErr w:type="gram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člana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sprovodi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davalac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usluge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organizovanjem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posebnih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predavanja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davanja</w:t>
      </w:r>
      <w:proofErr w:type="spellEnd"/>
      <w:r w:rsidRPr="005E0928">
        <w:rPr>
          <w:lang w:val="fr-FR"/>
        </w:rPr>
        <w:t xml:space="preserve"> saveta, a u </w:t>
      </w:r>
      <w:proofErr w:type="spellStart"/>
      <w:r w:rsidRPr="005E0928">
        <w:rPr>
          <w:lang w:val="fr-FR"/>
        </w:rPr>
        <w:t>cilju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podizanja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svesti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ljudi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obezbeđivanja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zdravstvenih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usluga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odgovarajućim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intervalima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grupacije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stanovništva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koje</w:t>
      </w:r>
      <w:proofErr w:type="spellEnd"/>
      <w:r w:rsidRPr="005E0928">
        <w:rPr>
          <w:lang w:val="fr-FR"/>
        </w:rPr>
        <w:t xml:space="preserve"> su </w:t>
      </w:r>
      <w:proofErr w:type="spellStart"/>
      <w:r w:rsidRPr="005E0928">
        <w:rPr>
          <w:lang w:val="fr-FR"/>
        </w:rPr>
        <w:t>izložene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povećanom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riziku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obolevanja</w:t>
      </w:r>
      <w:proofErr w:type="spellEnd"/>
      <w:r w:rsidRPr="005E0928">
        <w:rPr>
          <w:lang w:val="fr-FR"/>
        </w:rPr>
        <w:t>.</w:t>
      </w:r>
    </w:p>
    <w:p w14:paraId="732A810A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25" w:name="str_14"/>
      <w:bookmarkEnd w:id="25"/>
      <w:proofErr w:type="spellStart"/>
      <w:r w:rsidRPr="005E0928">
        <w:rPr>
          <w:b/>
          <w:bCs/>
          <w:lang w:val="fr-FR"/>
        </w:rPr>
        <w:t>Genetički</w:t>
      </w:r>
      <w:proofErr w:type="spellEnd"/>
      <w:r w:rsidRPr="005E0928">
        <w:rPr>
          <w:b/>
          <w:bCs/>
          <w:lang w:val="fr-FR"/>
        </w:rPr>
        <w:t xml:space="preserve"> </w:t>
      </w:r>
      <w:proofErr w:type="spellStart"/>
      <w:r w:rsidRPr="005E0928">
        <w:rPr>
          <w:b/>
          <w:bCs/>
          <w:lang w:val="fr-FR"/>
        </w:rPr>
        <w:t>skrining</w:t>
      </w:r>
      <w:proofErr w:type="spellEnd"/>
    </w:p>
    <w:p w14:paraId="40A54947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26" w:name="clan_13"/>
      <w:bookmarkEnd w:id="26"/>
      <w:proofErr w:type="spellStart"/>
      <w:r w:rsidRPr="005E0928">
        <w:rPr>
          <w:b/>
          <w:bCs/>
          <w:lang w:val="fr-FR"/>
        </w:rPr>
        <w:t>Član</w:t>
      </w:r>
      <w:proofErr w:type="spellEnd"/>
      <w:r w:rsidRPr="005E0928">
        <w:rPr>
          <w:b/>
          <w:bCs/>
          <w:lang w:val="fr-FR"/>
        </w:rPr>
        <w:t xml:space="preserve"> 13</w:t>
      </w:r>
    </w:p>
    <w:p w14:paraId="1FF91152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Genetički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skrining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uključuje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širu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populaciju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može</w:t>
      </w:r>
      <w:proofErr w:type="spellEnd"/>
      <w:r w:rsidRPr="005E0928">
        <w:rPr>
          <w:lang w:val="fr-FR"/>
        </w:rPr>
        <w:t xml:space="preserve"> da se </w:t>
      </w:r>
      <w:proofErr w:type="spellStart"/>
      <w:r w:rsidRPr="005E0928">
        <w:rPr>
          <w:lang w:val="fr-FR"/>
        </w:rPr>
        <w:t>obavlja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samo</w:t>
      </w:r>
      <w:proofErr w:type="spellEnd"/>
      <w:r w:rsidRPr="005E0928">
        <w:rPr>
          <w:lang w:val="fr-FR"/>
        </w:rPr>
        <w:t xml:space="preserve"> ako je </w:t>
      </w:r>
      <w:proofErr w:type="spellStart"/>
      <w:r w:rsidRPr="005E0928">
        <w:rPr>
          <w:lang w:val="fr-FR"/>
        </w:rPr>
        <w:t>cilj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takvog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ispitivanja</w:t>
      </w:r>
      <w:proofErr w:type="spellEnd"/>
      <w:r w:rsidRPr="005E0928">
        <w:rPr>
          <w:lang w:val="fr-FR"/>
        </w:rPr>
        <w:t xml:space="preserve"> da se </w:t>
      </w:r>
      <w:proofErr w:type="spellStart"/>
      <w:r w:rsidRPr="005E0928">
        <w:rPr>
          <w:lang w:val="fr-FR"/>
        </w:rPr>
        <w:t>utvrdi</w:t>
      </w:r>
      <w:proofErr w:type="spellEnd"/>
      <w:r w:rsidRPr="005E0928">
        <w:rPr>
          <w:lang w:val="fr-FR"/>
        </w:rPr>
        <w:t xml:space="preserve"> da li </w:t>
      </w:r>
      <w:proofErr w:type="spellStart"/>
      <w:r w:rsidRPr="005E0928">
        <w:rPr>
          <w:lang w:val="fr-FR"/>
        </w:rPr>
        <w:t>lica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koja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ispituju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poseduju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takve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osobine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koje</w:t>
      </w:r>
      <w:proofErr w:type="spellEnd"/>
      <w:r w:rsidRPr="005E0928">
        <w:rPr>
          <w:lang w:val="fr-FR"/>
        </w:rPr>
        <w:t xml:space="preserve"> su, </w:t>
      </w:r>
      <w:proofErr w:type="spellStart"/>
      <w:r w:rsidRPr="005E0928">
        <w:rPr>
          <w:lang w:val="fr-FR"/>
        </w:rPr>
        <w:t>prema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opšteprihvaćenom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stavu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medicinske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nauke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struke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značajne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smislu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prevencije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lečenja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izbegavanja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uslovljenih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bolesti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anomalija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retkih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bolesti</w:t>
      </w:r>
      <w:proofErr w:type="spellEnd"/>
      <w:r w:rsidRPr="005E0928">
        <w:rPr>
          <w:lang w:val="fr-FR"/>
        </w:rPr>
        <w:t>.</w:t>
      </w:r>
    </w:p>
    <w:p w14:paraId="311A392D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Genetički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skrining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stava</w:t>
      </w:r>
      <w:proofErr w:type="spellEnd"/>
      <w:r w:rsidRPr="005E0928">
        <w:rPr>
          <w:lang w:val="fr-FR"/>
        </w:rPr>
        <w:t xml:space="preserve"> 1. </w:t>
      </w:r>
      <w:proofErr w:type="spellStart"/>
      <w:proofErr w:type="gramStart"/>
      <w:r w:rsidRPr="005E0928">
        <w:rPr>
          <w:lang w:val="fr-FR"/>
        </w:rPr>
        <w:t>ovog</w:t>
      </w:r>
      <w:proofErr w:type="spellEnd"/>
      <w:proofErr w:type="gram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člana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sprovodi</w:t>
      </w:r>
      <w:proofErr w:type="spellEnd"/>
      <w:r w:rsidRPr="005E0928">
        <w:rPr>
          <w:lang w:val="fr-FR"/>
        </w:rPr>
        <w:t xml:space="preserve"> se u </w:t>
      </w:r>
      <w:proofErr w:type="spellStart"/>
      <w:r w:rsidRPr="005E0928">
        <w:rPr>
          <w:lang w:val="fr-FR"/>
        </w:rPr>
        <w:t>okviru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odobrenih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javno-zdravstvenih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programa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skrining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Republici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Srbiji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i na </w:t>
      </w:r>
      <w:proofErr w:type="spellStart"/>
      <w:r w:rsidRPr="005E0928">
        <w:rPr>
          <w:lang w:val="fr-FR"/>
        </w:rPr>
        <w:t>osnovu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pribavljenog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mišljenja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opravdanosti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procenjuje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Etički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odbor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Srbije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uz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ispunjenje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sledećih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uslova</w:t>
      </w:r>
      <w:proofErr w:type="spellEnd"/>
      <w:r w:rsidRPr="005E0928">
        <w:rPr>
          <w:lang w:val="fr-FR"/>
        </w:rPr>
        <w:t>:</w:t>
      </w:r>
    </w:p>
    <w:p w14:paraId="56104AA3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lastRenderedPageBreak/>
        <w:t xml:space="preserve">1) program je </w:t>
      </w:r>
      <w:proofErr w:type="spellStart"/>
      <w:r w:rsidRPr="005E0928">
        <w:rPr>
          <w:lang w:val="fr-FR"/>
        </w:rPr>
        <w:t>relevantan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zdravlje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ukupne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populacije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jednog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dela</w:t>
      </w:r>
      <w:proofErr w:type="spellEnd"/>
      <w:r w:rsidRPr="005E0928">
        <w:rPr>
          <w:lang w:val="fr-FR"/>
        </w:rPr>
        <w:t xml:space="preserve"> </w:t>
      </w:r>
      <w:proofErr w:type="spellStart"/>
      <w:proofErr w:type="gramStart"/>
      <w:r w:rsidRPr="005E0928">
        <w:rPr>
          <w:lang w:val="fr-FR"/>
        </w:rPr>
        <w:t>stanovništva</w:t>
      </w:r>
      <w:proofErr w:type="spellEnd"/>
      <w:r w:rsidRPr="005E0928">
        <w:rPr>
          <w:lang w:val="fr-FR"/>
        </w:rPr>
        <w:t>;</w:t>
      </w:r>
      <w:proofErr w:type="gramEnd"/>
    </w:p>
    <w:p w14:paraId="4A0C4082" w14:textId="77777777" w:rsidR="005E0928" w:rsidRPr="005E0928" w:rsidRDefault="005E0928" w:rsidP="005E0928">
      <w:pPr>
        <w:jc w:val="center"/>
      </w:pPr>
      <w:r w:rsidRPr="005E0928">
        <w:t xml:space="preserve">2) </w:t>
      </w:r>
      <w:proofErr w:type="spellStart"/>
      <w:r w:rsidRPr="005E0928">
        <w:t>postoji</w:t>
      </w:r>
      <w:proofErr w:type="spellEnd"/>
      <w:r w:rsidRPr="005E0928">
        <w:t xml:space="preserve"> </w:t>
      </w:r>
      <w:proofErr w:type="spellStart"/>
      <w:r w:rsidRPr="005E0928">
        <w:t>naučna</w:t>
      </w:r>
      <w:proofErr w:type="spellEnd"/>
      <w:r w:rsidRPr="005E0928">
        <w:t xml:space="preserve"> </w:t>
      </w:r>
      <w:proofErr w:type="spellStart"/>
      <w:r w:rsidRPr="005E0928">
        <w:t>vrednost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dokazani</w:t>
      </w:r>
      <w:proofErr w:type="spellEnd"/>
      <w:r w:rsidRPr="005E0928">
        <w:t xml:space="preserve"> </w:t>
      </w:r>
      <w:proofErr w:type="spellStart"/>
      <w:r w:rsidRPr="005E0928">
        <w:t>efekti</w:t>
      </w:r>
      <w:proofErr w:type="spellEnd"/>
      <w:r w:rsidRPr="005E0928">
        <w:t xml:space="preserve"> </w:t>
      </w:r>
      <w:proofErr w:type="spellStart"/>
      <w:proofErr w:type="gramStart"/>
      <w:r w:rsidRPr="005E0928">
        <w:t>programa</w:t>
      </w:r>
      <w:proofErr w:type="spellEnd"/>
      <w:r w:rsidRPr="005E0928">
        <w:t>;</w:t>
      </w:r>
      <w:proofErr w:type="gramEnd"/>
    </w:p>
    <w:p w14:paraId="53138747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3) </w:t>
      </w:r>
      <w:proofErr w:type="spellStart"/>
      <w:r w:rsidRPr="005E0928">
        <w:rPr>
          <w:lang w:val="fr-FR"/>
        </w:rPr>
        <w:t>raspoložive</w:t>
      </w:r>
      <w:proofErr w:type="spellEnd"/>
      <w:r w:rsidRPr="005E0928">
        <w:rPr>
          <w:lang w:val="fr-FR"/>
        </w:rPr>
        <w:t xml:space="preserve"> su </w:t>
      </w:r>
      <w:proofErr w:type="spellStart"/>
      <w:r w:rsidRPr="005E0928">
        <w:rPr>
          <w:lang w:val="fr-FR"/>
        </w:rPr>
        <w:t>preventivne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terapijske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mere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bolesti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poremećaje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koji</w:t>
      </w:r>
      <w:proofErr w:type="spellEnd"/>
      <w:r w:rsidRPr="005E0928">
        <w:rPr>
          <w:lang w:val="fr-FR"/>
        </w:rPr>
        <w:t xml:space="preserve"> su </w:t>
      </w:r>
      <w:proofErr w:type="spellStart"/>
      <w:r w:rsidRPr="005E0928">
        <w:rPr>
          <w:lang w:val="fr-FR"/>
        </w:rPr>
        <w:t>predmet</w:t>
      </w:r>
      <w:proofErr w:type="spellEnd"/>
      <w:r w:rsidRPr="005E0928">
        <w:rPr>
          <w:lang w:val="fr-FR"/>
        </w:rPr>
        <w:t xml:space="preserve"> </w:t>
      </w:r>
      <w:proofErr w:type="spellStart"/>
      <w:proofErr w:type="gramStart"/>
      <w:r w:rsidRPr="005E0928">
        <w:rPr>
          <w:lang w:val="fr-FR"/>
        </w:rPr>
        <w:t>programa</w:t>
      </w:r>
      <w:proofErr w:type="spellEnd"/>
      <w:r w:rsidRPr="005E0928">
        <w:rPr>
          <w:lang w:val="fr-FR"/>
        </w:rPr>
        <w:t>;</w:t>
      </w:r>
      <w:proofErr w:type="gramEnd"/>
    </w:p>
    <w:p w14:paraId="2F3996A5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4) </w:t>
      </w:r>
      <w:proofErr w:type="spellStart"/>
      <w:r w:rsidRPr="005E0928">
        <w:rPr>
          <w:lang w:val="fr-FR"/>
        </w:rPr>
        <w:t>postoje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odgovarajuće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mere</w:t>
      </w:r>
      <w:proofErr w:type="spellEnd"/>
      <w:r w:rsidRPr="005E0928">
        <w:rPr>
          <w:lang w:val="fr-FR"/>
        </w:rPr>
        <w:t xml:space="preserve"> da se </w:t>
      </w:r>
      <w:proofErr w:type="spellStart"/>
      <w:r w:rsidRPr="005E0928">
        <w:rPr>
          <w:lang w:val="fr-FR"/>
        </w:rPr>
        <w:t>obezbedi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jednak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pristup</w:t>
      </w:r>
      <w:proofErr w:type="spellEnd"/>
      <w:r w:rsidRPr="005E0928">
        <w:rPr>
          <w:lang w:val="fr-FR"/>
        </w:rPr>
        <w:t xml:space="preserve"> </w:t>
      </w:r>
      <w:proofErr w:type="spellStart"/>
      <w:proofErr w:type="gramStart"/>
      <w:r w:rsidRPr="005E0928">
        <w:rPr>
          <w:lang w:val="fr-FR"/>
        </w:rPr>
        <w:t>programu</w:t>
      </w:r>
      <w:proofErr w:type="spellEnd"/>
      <w:r w:rsidRPr="005E0928">
        <w:rPr>
          <w:lang w:val="fr-FR"/>
        </w:rPr>
        <w:t>;</w:t>
      </w:r>
      <w:proofErr w:type="gramEnd"/>
    </w:p>
    <w:p w14:paraId="4F550857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5) </w:t>
      </w:r>
      <w:proofErr w:type="spellStart"/>
      <w:r w:rsidRPr="005E0928">
        <w:rPr>
          <w:lang w:val="fr-FR"/>
        </w:rPr>
        <w:t>predviđene</w:t>
      </w:r>
      <w:proofErr w:type="spellEnd"/>
      <w:r w:rsidRPr="005E0928">
        <w:rPr>
          <w:lang w:val="fr-FR"/>
        </w:rPr>
        <w:t xml:space="preserve"> su </w:t>
      </w:r>
      <w:proofErr w:type="spellStart"/>
      <w:r w:rsidRPr="005E0928">
        <w:rPr>
          <w:lang w:val="fr-FR"/>
        </w:rPr>
        <w:t>mere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obaveštavanje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svrsi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programa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dobrovoljnoj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prirodi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učešća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njemu</w:t>
      </w:r>
      <w:proofErr w:type="spellEnd"/>
      <w:r w:rsidRPr="005E0928">
        <w:rPr>
          <w:lang w:val="fr-FR"/>
        </w:rPr>
        <w:t>.</w:t>
      </w:r>
    </w:p>
    <w:p w14:paraId="0C2DC7A0" w14:textId="77777777" w:rsidR="005E0928" w:rsidRPr="005E0928" w:rsidRDefault="005E0928" w:rsidP="005E0928">
      <w:pPr>
        <w:jc w:val="center"/>
        <w:rPr>
          <w:lang w:val="fr-FR"/>
        </w:rPr>
      </w:pPr>
      <w:bookmarkStart w:id="27" w:name="str_15"/>
      <w:bookmarkEnd w:id="27"/>
      <w:r w:rsidRPr="005E0928">
        <w:rPr>
          <w:lang w:val="fr-FR"/>
        </w:rPr>
        <w:t>III PRAVA I OBAVEZE UČESNIKA U DIJAGNOSTICI</w:t>
      </w:r>
    </w:p>
    <w:p w14:paraId="53500CAE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5E0928">
        <w:rPr>
          <w:b/>
          <w:bCs/>
          <w:lang w:val="fr-FR"/>
        </w:rPr>
        <w:t>Pravo</w:t>
      </w:r>
      <w:proofErr w:type="spellEnd"/>
      <w:r w:rsidRPr="005E0928">
        <w:rPr>
          <w:b/>
          <w:bCs/>
          <w:lang w:val="fr-FR"/>
        </w:rPr>
        <w:t xml:space="preserve"> na </w:t>
      </w:r>
      <w:proofErr w:type="spellStart"/>
      <w:r w:rsidRPr="005E0928">
        <w:rPr>
          <w:b/>
          <w:bCs/>
          <w:lang w:val="fr-FR"/>
        </w:rPr>
        <w:t>dijagnozu</w:t>
      </w:r>
      <w:proofErr w:type="spellEnd"/>
    </w:p>
    <w:p w14:paraId="41035AF5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5E0928">
        <w:rPr>
          <w:b/>
          <w:bCs/>
          <w:lang w:val="fr-FR"/>
        </w:rPr>
        <w:t>Član</w:t>
      </w:r>
      <w:proofErr w:type="spellEnd"/>
      <w:r w:rsidRPr="005E0928">
        <w:rPr>
          <w:b/>
          <w:bCs/>
          <w:lang w:val="fr-FR"/>
        </w:rPr>
        <w:t xml:space="preserve"> 14</w:t>
      </w:r>
    </w:p>
    <w:p w14:paraId="38C54A7D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Pacijent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pravo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dijagnozu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uvek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kad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ona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moguća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dostupna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stanju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razvoja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biomedicinskih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tehnoloških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saznanja</w:t>
      </w:r>
      <w:proofErr w:type="spellEnd"/>
      <w:r w:rsidRPr="005E0928">
        <w:rPr>
          <w:lang w:val="fr-FR"/>
        </w:rPr>
        <w:t>.</w:t>
      </w:r>
    </w:p>
    <w:p w14:paraId="03C75CF4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Kod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ozbiljnih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teškoća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nejasnih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stanja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pogledu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dijagnoze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kad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nema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dijagnoze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ona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će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postaviti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konzilijarno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hipotetički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privremena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radna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dijagnoza</w:t>
      </w:r>
      <w:proofErr w:type="spellEnd"/>
      <w:r w:rsidRPr="005E0928">
        <w:rPr>
          <w:lang w:val="fr-FR"/>
        </w:rPr>
        <w:t>.</w:t>
      </w:r>
    </w:p>
    <w:p w14:paraId="1245B151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Dijagnoza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smislu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ovog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zakona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prethodi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lečenju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sastavni</w:t>
      </w:r>
      <w:proofErr w:type="spellEnd"/>
      <w:r w:rsidRPr="005E0928">
        <w:rPr>
          <w:lang w:val="fr-FR"/>
        </w:rPr>
        <w:t xml:space="preserve"> je deo </w:t>
      </w:r>
      <w:proofErr w:type="spellStart"/>
      <w:r w:rsidRPr="005E0928">
        <w:rPr>
          <w:lang w:val="fr-FR"/>
        </w:rPr>
        <w:t>obaveštenja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koje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duguje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pacijentu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kako</w:t>
      </w:r>
      <w:proofErr w:type="spellEnd"/>
      <w:r w:rsidRPr="005E0928">
        <w:rPr>
          <w:lang w:val="fr-FR"/>
        </w:rPr>
        <w:t xml:space="preserve"> bi se on </w:t>
      </w:r>
      <w:proofErr w:type="spellStart"/>
      <w:r w:rsidRPr="005E0928">
        <w:rPr>
          <w:lang w:val="fr-FR"/>
        </w:rPr>
        <w:t>samoodredio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odnosu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predloženo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lečenje</w:t>
      </w:r>
      <w:proofErr w:type="spellEnd"/>
      <w:r w:rsidRPr="005E0928">
        <w:rPr>
          <w:lang w:val="fr-FR"/>
        </w:rPr>
        <w:t xml:space="preserve"> i dao </w:t>
      </w:r>
      <w:proofErr w:type="spellStart"/>
      <w:r w:rsidRPr="005E0928">
        <w:rPr>
          <w:lang w:val="fr-FR"/>
        </w:rPr>
        <w:t>svoj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pristanak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punu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informisanost</w:t>
      </w:r>
      <w:proofErr w:type="spellEnd"/>
      <w:r w:rsidRPr="005E0928">
        <w:rPr>
          <w:lang w:val="fr-FR"/>
        </w:rPr>
        <w:t>.</w:t>
      </w:r>
    </w:p>
    <w:p w14:paraId="16B03E81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Lekar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odgovorno</w:t>
      </w:r>
      <w:proofErr w:type="spellEnd"/>
      <w:r w:rsidRPr="005E0928">
        <w:rPr>
          <w:lang w:val="fr-FR"/>
        </w:rPr>
        <w:t xml:space="preserve"> lice </w:t>
      </w:r>
      <w:proofErr w:type="spellStart"/>
      <w:r w:rsidRPr="005E0928">
        <w:rPr>
          <w:lang w:val="fr-FR"/>
        </w:rPr>
        <w:t>dužan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postavi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dijagnozu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osnovu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uzete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anamneze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pregleda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obavljenog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skladu</w:t>
      </w:r>
      <w:proofErr w:type="spellEnd"/>
      <w:r w:rsidRPr="005E0928">
        <w:rPr>
          <w:lang w:val="fr-FR"/>
        </w:rPr>
        <w:t xml:space="preserve"> sa </w:t>
      </w:r>
      <w:proofErr w:type="spellStart"/>
      <w:r w:rsidRPr="005E0928">
        <w:rPr>
          <w:lang w:val="fr-FR"/>
        </w:rPr>
        <w:t>pravilima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struke</w:t>
      </w:r>
      <w:proofErr w:type="spellEnd"/>
      <w:r w:rsidRPr="005E0928">
        <w:rPr>
          <w:lang w:val="fr-FR"/>
        </w:rPr>
        <w:t xml:space="preserve"> i sa </w:t>
      </w:r>
      <w:proofErr w:type="spellStart"/>
      <w:r w:rsidRPr="005E0928">
        <w:rPr>
          <w:lang w:val="fr-FR"/>
        </w:rPr>
        <w:t>dužnom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pažnjom</w:t>
      </w:r>
      <w:proofErr w:type="spellEnd"/>
      <w:r w:rsidRPr="005E0928">
        <w:rPr>
          <w:lang w:val="fr-FR"/>
        </w:rPr>
        <w:t>.</w:t>
      </w:r>
    </w:p>
    <w:p w14:paraId="025A98AF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Lekar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dužan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postupa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skladu</w:t>
      </w:r>
      <w:proofErr w:type="spellEnd"/>
      <w:r w:rsidRPr="005E0928">
        <w:rPr>
          <w:lang w:val="fr-FR"/>
        </w:rPr>
        <w:t xml:space="preserve"> sa </w:t>
      </w:r>
      <w:proofErr w:type="spellStart"/>
      <w:r w:rsidRPr="005E0928">
        <w:rPr>
          <w:lang w:val="fr-FR"/>
        </w:rPr>
        <w:t>važećim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medicinskim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standardom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dijagnostici</w:t>
      </w:r>
      <w:proofErr w:type="spellEnd"/>
      <w:r w:rsidRPr="005E0928">
        <w:rPr>
          <w:lang w:val="fr-FR"/>
        </w:rPr>
        <w:t>.</w:t>
      </w:r>
    </w:p>
    <w:p w14:paraId="68A01F6E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Lekar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slobodu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izbora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dijagnostičkog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postupka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pri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čemu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dužan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vodi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računa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ličnosti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pacijenta</w:t>
      </w:r>
      <w:proofErr w:type="spellEnd"/>
      <w:r w:rsidRPr="005E0928">
        <w:rPr>
          <w:lang w:val="fr-FR"/>
        </w:rPr>
        <w:t xml:space="preserve"> i da </w:t>
      </w:r>
      <w:proofErr w:type="spellStart"/>
      <w:r w:rsidRPr="005E0928">
        <w:rPr>
          <w:lang w:val="fr-FR"/>
        </w:rPr>
        <w:t>primereno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njegovom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stanju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primeni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sva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moguća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raspoloživa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izvorna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naučna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medicinska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saznanja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toj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oblasti</w:t>
      </w:r>
      <w:proofErr w:type="spellEnd"/>
      <w:r w:rsidRPr="005E0928">
        <w:rPr>
          <w:lang w:val="fr-FR"/>
        </w:rPr>
        <w:t>.</w:t>
      </w:r>
    </w:p>
    <w:p w14:paraId="61E29F18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Ako </w:t>
      </w:r>
      <w:proofErr w:type="spellStart"/>
      <w:r w:rsidRPr="005E0928">
        <w:rPr>
          <w:lang w:val="fr-FR"/>
        </w:rPr>
        <w:t>prvobitna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dijagnoza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sigurna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lekar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dužan</w:t>
      </w:r>
      <w:proofErr w:type="spellEnd"/>
      <w:r w:rsidRPr="005E0928">
        <w:rPr>
          <w:lang w:val="fr-FR"/>
        </w:rPr>
        <w:t xml:space="preserve"> da je </w:t>
      </w:r>
      <w:proofErr w:type="spellStart"/>
      <w:r w:rsidRPr="005E0928">
        <w:rPr>
          <w:lang w:val="fr-FR"/>
        </w:rPr>
        <w:t>proveri</w:t>
      </w:r>
      <w:proofErr w:type="spellEnd"/>
      <w:r w:rsidRPr="005E0928">
        <w:rPr>
          <w:lang w:val="fr-FR"/>
        </w:rPr>
        <w:t xml:space="preserve"> i da </w:t>
      </w:r>
      <w:proofErr w:type="spellStart"/>
      <w:r w:rsidRPr="005E0928">
        <w:rPr>
          <w:lang w:val="fr-FR"/>
        </w:rPr>
        <w:t>iscrpi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druge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mogućnosti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ispitivanja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dijagnostikovanja</w:t>
      </w:r>
      <w:proofErr w:type="spellEnd"/>
      <w:r w:rsidRPr="005E0928">
        <w:rPr>
          <w:lang w:val="fr-FR"/>
        </w:rPr>
        <w:t>.</w:t>
      </w:r>
    </w:p>
    <w:p w14:paraId="4DFE4E49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Zabranjena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preterana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dijagnostika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postavljanju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dijagnoze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vidu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nepotrebnih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prekomernih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dijagnostičkih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postupaka</w:t>
      </w:r>
      <w:proofErr w:type="spellEnd"/>
      <w:r w:rsidRPr="005E0928">
        <w:rPr>
          <w:lang w:val="fr-FR"/>
        </w:rPr>
        <w:t>.</w:t>
      </w:r>
    </w:p>
    <w:p w14:paraId="300E15F2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Kod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invazivnih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dijagnostičkih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postupaka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povećanog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rizika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lekar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dužan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napravi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razmak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između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ovih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postupaka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kako</w:t>
      </w:r>
      <w:proofErr w:type="spellEnd"/>
      <w:r w:rsidRPr="005E0928">
        <w:rPr>
          <w:lang w:val="fr-FR"/>
        </w:rPr>
        <w:t xml:space="preserve"> ne bi </w:t>
      </w:r>
      <w:proofErr w:type="spellStart"/>
      <w:r w:rsidRPr="005E0928">
        <w:rPr>
          <w:lang w:val="fr-FR"/>
        </w:rPr>
        <w:t>naštetio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pacijentu</w:t>
      </w:r>
      <w:proofErr w:type="spellEnd"/>
      <w:r w:rsidRPr="005E0928">
        <w:rPr>
          <w:lang w:val="fr-FR"/>
        </w:rPr>
        <w:t>.</w:t>
      </w:r>
    </w:p>
    <w:p w14:paraId="276CAD12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Rana </w:t>
      </w:r>
      <w:proofErr w:type="spellStart"/>
      <w:r w:rsidRPr="005E0928">
        <w:rPr>
          <w:lang w:val="fr-FR"/>
        </w:rPr>
        <w:t>dijagnostika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prioritet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obaveza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lekara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pravovremeno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postavi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dijagnozu</w:t>
      </w:r>
      <w:proofErr w:type="spellEnd"/>
      <w:r w:rsidRPr="005E0928">
        <w:rPr>
          <w:lang w:val="fr-FR"/>
        </w:rPr>
        <w:t>.</w:t>
      </w:r>
    </w:p>
    <w:p w14:paraId="0F38624F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30" w:name="str_17"/>
      <w:bookmarkEnd w:id="30"/>
      <w:r w:rsidRPr="005E0928">
        <w:rPr>
          <w:b/>
          <w:bCs/>
          <w:lang w:val="fr-FR"/>
        </w:rPr>
        <w:t xml:space="preserve">Nove </w:t>
      </w:r>
      <w:proofErr w:type="spellStart"/>
      <w:r w:rsidRPr="005E0928">
        <w:rPr>
          <w:b/>
          <w:bCs/>
          <w:lang w:val="fr-FR"/>
        </w:rPr>
        <w:t>dijagnostičke</w:t>
      </w:r>
      <w:proofErr w:type="spellEnd"/>
      <w:r w:rsidRPr="005E0928">
        <w:rPr>
          <w:b/>
          <w:bCs/>
          <w:lang w:val="fr-FR"/>
        </w:rPr>
        <w:t xml:space="preserve"> </w:t>
      </w:r>
      <w:proofErr w:type="spellStart"/>
      <w:r w:rsidRPr="005E0928">
        <w:rPr>
          <w:b/>
          <w:bCs/>
          <w:lang w:val="fr-FR"/>
        </w:rPr>
        <w:t>metode</w:t>
      </w:r>
      <w:proofErr w:type="spellEnd"/>
    </w:p>
    <w:p w14:paraId="01203137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5E0928">
        <w:rPr>
          <w:b/>
          <w:bCs/>
          <w:lang w:val="fr-FR"/>
        </w:rPr>
        <w:t>Član</w:t>
      </w:r>
      <w:proofErr w:type="spellEnd"/>
      <w:r w:rsidRPr="005E0928">
        <w:rPr>
          <w:b/>
          <w:bCs/>
          <w:lang w:val="fr-FR"/>
        </w:rPr>
        <w:t xml:space="preserve"> 15</w:t>
      </w:r>
    </w:p>
    <w:p w14:paraId="4B0CCD84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Lekar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obavlja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zdravstvenu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delatnost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kod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davaoca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usluge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dužan</w:t>
      </w:r>
      <w:proofErr w:type="spellEnd"/>
      <w:r w:rsidRPr="005E0928">
        <w:rPr>
          <w:lang w:val="fr-FR"/>
        </w:rPr>
        <w:t xml:space="preserve"> je da </w:t>
      </w:r>
      <w:proofErr w:type="spellStart"/>
      <w:r w:rsidRPr="005E0928">
        <w:rPr>
          <w:lang w:val="fr-FR"/>
        </w:rPr>
        <w:t>usvaja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usavršava</w:t>
      </w:r>
      <w:proofErr w:type="spellEnd"/>
      <w:r w:rsidRPr="005E0928">
        <w:rPr>
          <w:lang w:val="fr-FR"/>
        </w:rPr>
        <w:t xml:space="preserve"> nove </w:t>
      </w:r>
      <w:proofErr w:type="spellStart"/>
      <w:r w:rsidRPr="005E0928">
        <w:rPr>
          <w:lang w:val="fr-FR"/>
        </w:rPr>
        <w:t>dijagnostičke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terapijske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preventivne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metode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koje</w:t>
      </w:r>
      <w:proofErr w:type="spellEnd"/>
      <w:r w:rsidRPr="005E0928">
        <w:rPr>
          <w:lang w:val="fr-FR"/>
        </w:rPr>
        <w:t xml:space="preserve"> su </w:t>
      </w:r>
      <w:proofErr w:type="spellStart"/>
      <w:r w:rsidRPr="005E0928">
        <w:rPr>
          <w:lang w:val="fr-FR"/>
        </w:rPr>
        <w:t>naučno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utemeljene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za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koje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davalac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usluge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dobio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saglasnost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nadležne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komisije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Ministarstva</w:t>
      </w:r>
      <w:proofErr w:type="spellEnd"/>
      <w:r w:rsidRPr="005E0928">
        <w:rPr>
          <w:lang w:val="fr-FR"/>
        </w:rPr>
        <w:t>.</w:t>
      </w:r>
    </w:p>
    <w:p w14:paraId="4535262F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lastRenderedPageBreak/>
        <w:t>Primena</w:t>
      </w:r>
      <w:proofErr w:type="spellEnd"/>
      <w:r w:rsidRPr="005E0928">
        <w:rPr>
          <w:lang w:val="fr-FR"/>
        </w:rPr>
        <w:t xml:space="preserve"> nove </w:t>
      </w:r>
      <w:proofErr w:type="spellStart"/>
      <w:r w:rsidRPr="005E0928">
        <w:rPr>
          <w:lang w:val="fr-FR"/>
        </w:rPr>
        <w:t>eksperimentalne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dijagnostičke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metode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nalaže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dužnost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lekara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proceni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odnos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koristi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rizika</w:t>
      </w:r>
      <w:proofErr w:type="spellEnd"/>
      <w:r w:rsidRPr="005E0928">
        <w:rPr>
          <w:lang w:val="fr-FR"/>
        </w:rPr>
        <w:t xml:space="preserve"> po </w:t>
      </w:r>
      <w:proofErr w:type="spellStart"/>
      <w:r w:rsidRPr="005E0928">
        <w:rPr>
          <w:lang w:val="fr-FR"/>
        </w:rPr>
        <w:t>pacijenta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odnosu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njeno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preduzimanje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odnosno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nepreduzimanje</w:t>
      </w:r>
      <w:proofErr w:type="spellEnd"/>
      <w:r w:rsidRPr="005E0928">
        <w:rPr>
          <w:lang w:val="fr-FR"/>
        </w:rPr>
        <w:t>.</w:t>
      </w:r>
    </w:p>
    <w:p w14:paraId="2306A73A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Nova </w:t>
      </w:r>
      <w:proofErr w:type="spellStart"/>
      <w:r w:rsidRPr="005E0928">
        <w:rPr>
          <w:lang w:val="fr-FR"/>
        </w:rPr>
        <w:t>metoda</w:t>
      </w:r>
      <w:proofErr w:type="spellEnd"/>
      <w:r w:rsidRPr="005E0928">
        <w:rPr>
          <w:lang w:val="fr-FR"/>
        </w:rPr>
        <w:t xml:space="preserve"> se ne </w:t>
      </w:r>
      <w:proofErr w:type="spellStart"/>
      <w:r w:rsidRPr="005E0928">
        <w:rPr>
          <w:lang w:val="fr-FR"/>
        </w:rPr>
        <w:t>može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sprovoditi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druge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svrhe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osim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cilju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prevencije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lečenja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stanja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bolesti</w:t>
      </w:r>
      <w:proofErr w:type="spellEnd"/>
      <w:r w:rsidRPr="005E0928">
        <w:rPr>
          <w:lang w:val="fr-FR"/>
        </w:rPr>
        <w:t>.</w:t>
      </w:r>
    </w:p>
    <w:p w14:paraId="514A20DB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5E0928">
        <w:rPr>
          <w:b/>
          <w:bCs/>
          <w:lang w:val="fr-FR"/>
        </w:rPr>
        <w:t>Obaveštenje</w:t>
      </w:r>
      <w:proofErr w:type="spellEnd"/>
      <w:r w:rsidRPr="005E0928">
        <w:rPr>
          <w:b/>
          <w:bCs/>
          <w:lang w:val="fr-FR"/>
        </w:rPr>
        <w:t xml:space="preserve"> o </w:t>
      </w:r>
      <w:proofErr w:type="spellStart"/>
      <w:r w:rsidRPr="005E0928">
        <w:rPr>
          <w:b/>
          <w:bCs/>
          <w:lang w:val="fr-FR"/>
        </w:rPr>
        <w:t>dijagnostičkoj</w:t>
      </w:r>
      <w:proofErr w:type="spellEnd"/>
      <w:r w:rsidRPr="005E0928">
        <w:rPr>
          <w:b/>
          <w:bCs/>
          <w:lang w:val="fr-FR"/>
        </w:rPr>
        <w:t xml:space="preserve"> </w:t>
      </w:r>
      <w:proofErr w:type="spellStart"/>
      <w:r w:rsidRPr="005E0928">
        <w:rPr>
          <w:b/>
          <w:bCs/>
          <w:lang w:val="fr-FR"/>
        </w:rPr>
        <w:t>meri</w:t>
      </w:r>
      <w:proofErr w:type="spellEnd"/>
    </w:p>
    <w:p w14:paraId="23DB41A9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5E0928">
        <w:rPr>
          <w:b/>
          <w:bCs/>
          <w:lang w:val="fr-FR"/>
        </w:rPr>
        <w:t>Član</w:t>
      </w:r>
      <w:proofErr w:type="spellEnd"/>
      <w:r w:rsidRPr="005E0928">
        <w:rPr>
          <w:b/>
          <w:bCs/>
          <w:lang w:val="fr-FR"/>
        </w:rPr>
        <w:t xml:space="preserve"> 16</w:t>
      </w:r>
    </w:p>
    <w:p w14:paraId="2D72AA8A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Pre </w:t>
      </w:r>
      <w:proofErr w:type="spellStart"/>
      <w:r w:rsidRPr="005E0928">
        <w:rPr>
          <w:lang w:val="fr-FR"/>
        </w:rPr>
        <w:t>pribavljanja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pristanka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pacijenta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genetičko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odgovorno</w:t>
      </w:r>
      <w:proofErr w:type="spellEnd"/>
      <w:r w:rsidRPr="005E0928">
        <w:rPr>
          <w:lang w:val="fr-FR"/>
        </w:rPr>
        <w:t xml:space="preserve"> lice je </w:t>
      </w:r>
      <w:proofErr w:type="spellStart"/>
      <w:r w:rsidRPr="005E0928">
        <w:rPr>
          <w:lang w:val="fr-FR"/>
        </w:rPr>
        <w:t>dužno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informiše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pacijenta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prirodi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značenju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obimu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ostavljajući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pacijentu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dovoljno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vremena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odlučivanje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davanju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pristanka</w:t>
      </w:r>
      <w:proofErr w:type="spellEnd"/>
      <w:r w:rsidRPr="005E0928">
        <w:rPr>
          <w:lang w:val="fr-FR"/>
        </w:rPr>
        <w:t>.</w:t>
      </w:r>
    </w:p>
    <w:p w14:paraId="2305482D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Dužnost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obaveštenja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stava</w:t>
      </w:r>
      <w:proofErr w:type="spellEnd"/>
      <w:r w:rsidRPr="005E0928">
        <w:rPr>
          <w:lang w:val="fr-FR"/>
        </w:rPr>
        <w:t xml:space="preserve"> 1. </w:t>
      </w:r>
      <w:proofErr w:type="spellStart"/>
      <w:proofErr w:type="gramStart"/>
      <w:r w:rsidRPr="005E0928">
        <w:rPr>
          <w:lang w:val="fr-FR"/>
        </w:rPr>
        <w:t>ovog</w:t>
      </w:r>
      <w:proofErr w:type="spellEnd"/>
      <w:proofErr w:type="gram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člana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bliže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uključuje</w:t>
      </w:r>
      <w:proofErr w:type="spellEnd"/>
      <w:r w:rsidRPr="005E0928">
        <w:rPr>
          <w:lang w:val="fr-FR"/>
        </w:rPr>
        <w:t>:</w:t>
      </w:r>
    </w:p>
    <w:p w14:paraId="1CAEAA3C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1) </w:t>
      </w:r>
      <w:proofErr w:type="spellStart"/>
      <w:r w:rsidRPr="005E0928">
        <w:rPr>
          <w:lang w:val="fr-FR"/>
        </w:rPr>
        <w:t>objašnjenje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pogledu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namene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vrste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obima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značenja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osnovne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informacije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ograničenjima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primenjene</w:t>
      </w:r>
      <w:proofErr w:type="spellEnd"/>
      <w:r w:rsidRPr="005E0928">
        <w:rPr>
          <w:lang w:val="fr-FR"/>
        </w:rPr>
        <w:t xml:space="preserve"> </w:t>
      </w:r>
      <w:proofErr w:type="spellStart"/>
      <w:proofErr w:type="gramStart"/>
      <w:r w:rsidRPr="005E0928">
        <w:rPr>
          <w:lang w:val="fr-FR"/>
        </w:rPr>
        <w:t>metode</w:t>
      </w:r>
      <w:proofErr w:type="spellEnd"/>
      <w:r w:rsidRPr="005E0928">
        <w:rPr>
          <w:lang w:val="fr-FR"/>
        </w:rPr>
        <w:t>;</w:t>
      </w:r>
      <w:proofErr w:type="gramEnd"/>
    </w:p>
    <w:p w14:paraId="73C58900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2) </w:t>
      </w:r>
      <w:proofErr w:type="spellStart"/>
      <w:r w:rsidRPr="005E0928">
        <w:rPr>
          <w:lang w:val="fr-FR"/>
        </w:rPr>
        <w:t>objašnjenje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određenih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rizika</w:t>
      </w:r>
      <w:proofErr w:type="spellEnd"/>
      <w:r w:rsidRPr="005E0928">
        <w:rPr>
          <w:lang w:val="fr-FR"/>
        </w:rPr>
        <w:t xml:space="preserve"> po </w:t>
      </w:r>
      <w:proofErr w:type="spellStart"/>
      <w:r w:rsidRPr="005E0928">
        <w:rPr>
          <w:lang w:val="fr-FR"/>
        </w:rPr>
        <w:t>zdravlje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onog</w:t>
      </w:r>
      <w:proofErr w:type="spellEnd"/>
      <w:r w:rsidRPr="005E0928">
        <w:rPr>
          <w:lang w:val="fr-FR"/>
        </w:rPr>
        <w:t xml:space="preserve"> ko se </w:t>
      </w:r>
      <w:proofErr w:type="spellStart"/>
      <w:r w:rsidRPr="005E0928">
        <w:rPr>
          <w:lang w:val="fr-FR"/>
        </w:rPr>
        <w:t>ispituje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odnosu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saznanje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rezultatu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uzimanje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uzoraka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potrebnih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</w:t>
      </w:r>
      <w:proofErr w:type="spellEnd"/>
      <w:r w:rsidRPr="005E0928">
        <w:rPr>
          <w:lang w:val="fr-FR"/>
        </w:rPr>
        <w:t xml:space="preserve"> to, </w:t>
      </w:r>
      <w:proofErr w:type="spellStart"/>
      <w:r w:rsidRPr="005E0928">
        <w:rPr>
          <w:lang w:val="fr-FR"/>
        </w:rPr>
        <w:t>uključujući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slučajeve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trudne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žene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objašnjenja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rizika</w:t>
      </w:r>
      <w:proofErr w:type="spellEnd"/>
      <w:r w:rsidRPr="005E0928">
        <w:rPr>
          <w:lang w:val="fr-FR"/>
        </w:rPr>
        <w:t xml:space="preserve"> po </w:t>
      </w:r>
      <w:proofErr w:type="spellStart"/>
      <w:r w:rsidRPr="005E0928">
        <w:rPr>
          <w:lang w:val="fr-FR"/>
        </w:rPr>
        <w:t>embrion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odnosno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fetus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vezi</w:t>
      </w:r>
      <w:proofErr w:type="spellEnd"/>
      <w:r w:rsidRPr="005E0928">
        <w:rPr>
          <w:lang w:val="fr-FR"/>
        </w:rPr>
        <w:t xml:space="preserve"> sa </w:t>
      </w:r>
      <w:proofErr w:type="spellStart"/>
      <w:r w:rsidRPr="005E0928">
        <w:rPr>
          <w:lang w:val="fr-FR"/>
        </w:rPr>
        <w:t>vršenjem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ispitivanja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uzimanja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potrebnih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genetičkih</w:t>
      </w:r>
      <w:proofErr w:type="spellEnd"/>
      <w:r w:rsidRPr="005E0928">
        <w:rPr>
          <w:lang w:val="fr-FR"/>
        </w:rPr>
        <w:t xml:space="preserve"> </w:t>
      </w:r>
      <w:proofErr w:type="spellStart"/>
      <w:proofErr w:type="gramStart"/>
      <w:r w:rsidRPr="005E0928">
        <w:rPr>
          <w:lang w:val="fr-FR"/>
        </w:rPr>
        <w:t>uzoraka</w:t>
      </w:r>
      <w:proofErr w:type="spellEnd"/>
      <w:r w:rsidRPr="005E0928">
        <w:rPr>
          <w:lang w:val="fr-FR"/>
        </w:rPr>
        <w:t>;</w:t>
      </w:r>
      <w:proofErr w:type="gramEnd"/>
    </w:p>
    <w:p w14:paraId="7C25B098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3) </w:t>
      </w:r>
      <w:proofErr w:type="spellStart"/>
      <w:r w:rsidRPr="005E0928">
        <w:rPr>
          <w:lang w:val="fr-FR"/>
        </w:rPr>
        <w:t>objašnjenje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prava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pacijenta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povuče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svoj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pristanak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bilo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koje</w:t>
      </w:r>
      <w:proofErr w:type="spellEnd"/>
      <w:r w:rsidRPr="005E0928">
        <w:rPr>
          <w:lang w:val="fr-FR"/>
        </w:rPr>
        <w:t xml:space="preserve"> </w:t>
      </w:r>
      <w:proofErr w:type="spellStart"/>
      <w:proofErr w:type="gramStart"/>
      <w:r w:rsidRPr="005E0928">
        <w:rPr>
          <w:lang w:val="fr-FR"/>
        </w:rPr>
        <w:t>vreme</w:t>
      </w:r>
      <w:proofErr w:type="spellEnd"/>
      <w:r w:rsidRPr="005E0928">
        <w:rPr>
          <w:lang w:val="fr-FR"/>
        </w:rPr>
        <w:t>;</w:t>
      </w:r>
      <w:proofErr w:type="gramEnd"/>
    </w:p>
    <w:p w14:paraId="4CF4B120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4) </w:t>
      </w:r>
      <w:proofErr w:type="spellStart"/>
      <w:r w:rsidRPr="005E0928">
        <w:rPr>
          <w:lang w:val="fr-FR"/>
        </w:rPr>
        <w:t>objašnjenje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pogledu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prava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pacijenta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odbije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saopštavanje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rezultata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bez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ograničenja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delimično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celosti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uključujući</w:t>
      </w:r>
      <w:proofErr w:type="spellEnd"/>
      <w:r w:rsidRPr="005E0928">
        <w:rPr>
          <w:lang w:val="fr-FR"/>
        </w:rPr>
        <w:t xml:space="preserve"> tu i </w:t>
      </w:r>
      <w:proofErr w:type="spellStart"/>
      <w:r w:rsidRPr="005E0928">
        <w:rPr>
          <w:lang w:val="fr-FR"/>
        </w:rPr>
        <w:t>pravo</w:t>
      </w:r>
      <w:proofErr w:type="spellEnd"/>
      <w:r w:rsidRPr="005E0928">
        <w:rPr>
          <w:lang w:val="fr-FR"/>
        </w:rPr>
        <w:t xml:space="preserve"> da ne </w:t>
      </w:r>
      <w:proofErr w:type="spellStart"/>
      <w:r w:rsidRPr="005E0928">
        <w:rPr>
          <w:lang w:val="fr-FR"/>
        </w:rPr>
        <w:t>podigne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rezultat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i da </w:t>
      </w:r>
      <w:proofErr w:type="spellStart"/>
      <w:r w:rsidRPr="005E0928">
        <w:rPr>
          <w:lang w:val="fr-FR"/>
        </w:rPr>
        <w:t>rezultat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bude</w:t>
      </w:r>
      <w:proofErr w:type="spellEnd"/>
      <w:r w:rsidRPr="005E0928">
        <w:rPr>
          <w:lang w:val="fr-FR"/>
        </w:rPr>
        <w:t xml:space="preserve"> </w:t>
      </w:r>
      <w:proofErr w:type="spellStart"/>
      <w:proofErr w:type="gramStart"/>
      <w:r w:rsidRPr="005E0928">
        <w:rPr>
          <w:lang w:val="fr-FR"/>
        </w:rPr>
        <w:t>uništen</w:t>
      </w:r>
      <w:proofErr w:type="spellEnd"/>
      <w:r w:rsidRPr="005E0928">
        <w:rPr>
          <w:lang w:val="fr-FR"/>
        </w:rPr>
        <w:t>;</w:t>
      </w:r>
      <w:proofErr w:type="gramEnd"/>
    </w:p>
    <w:p w14:paraId="623C06D8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5) </w:t>
      </w:r>
      <w:proofErr w:type="spellStart"/>
      <w:r w:rsidRPr="005E0928">
        <w:rPr>
          <w:lang w:val="fr-FR"/>
        </w:rPr>
        <w:t>objašnjenje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onom</w:t>
      </w:r>
      <w:proofErr w:type="spellEnd"/>
      <w:r w:rsidRPr="005E0928">
        <w:rPr>
          <w:lang w:val="fr-FR"/>
        </w:rPr>
        <w:t xml:space="preserve"> ko se </w:t>
      </w:r>
      <w:proofErr w:type="spellStart"/>
      <w:r w:rsidRPr="005E0928">
        <w:rPr>
          <w:lang w:val="fr-FR"/>
        </w:rPr>
        <w:t>ispituje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slučaju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masovnog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genetskog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skrininga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rezultatima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evaluacije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programa</w:t>
      </w:r>
      <w:proofErr w:type="spellEnd"/>
      <w:r w:rsidRPr="005E0928">
        <w:rPr>
          <w:lang w:val="fr-FR"/>
        </w:rPr>
        <w:t>.</w:t>
      </w:r>
    </w:p>
    <w:p w14:paraId="33DF6DBA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Odgovorno</w:t>
      </w:r>
      <w:proofErr w:type="spellEnd"/>
      <w:r w:rsidRPr="005E0928">
        <w:rPr>
          <w:lang w:val="fr-FR"/>
        </w:rPr>
        <w:t xml:space="preserve"> lice </w:t>
      </w:r>
      <w:proofErr w:type="spellStart"/>
      <w:r w:rsidRPr="005E0928">
        <w:rPr>
          <w:lang w:val="fr-FR"/>
        </w:rPr>
        <w:t>koje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postupa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ispitivanju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treba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unese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medicinsku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dokumentaciju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sadržaj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svakog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ovih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objašnjenja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vreme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njegovog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obavljanja</w:t>
      </w:r>
      <w:proofErr w:type="spellEnd"/>
      <w:r w:rsidRPr="005E0928">
        <w:rPr>
          <w:lang w:val="fr-FR"/>
        </w:rPr>
        <w:t>.</w:t>
      </w:r>
    </w:p>
    <w:p w14:paraId="1D814992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Obaveštenje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dijagnozi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kod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utvrđene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bolesti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genetički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uslovljene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anomalije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retke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bolesti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saopštava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isključivo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lekar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preduzima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dijagnostičku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meru</w:t>
      </w:r>
      <w:proofErr w:type="spellEnd"/>
      <w:r w:rsidRPr="005E0928">
        <w:rPr>
          <w:lang w:val="fr-FR"/>
        </w:rPr>
        <w:t>.</w:t>
      </w:r>
    </w:p>
    <w:p w14:paraId="03F02715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34" w:name="str_19"/>
      <w:bookmarkEnd w:id="34"/>
      <w:proofErr w:type="spellStart"/>
      <w:r w:rsidRPr="005E0928">
        <w:rPr>
          <w:b/>
          <w:bCs/>
          <w:lang w:val="fr-FR"/>
        </w:rPr>
        <w:t>Pristanak</w:t>
      </w:r>
      <w:proofErr w:type="spellEnd"/>
      <w:r w:rsidRPr="005E0928">
        <w:rPr>
          <w:b/>
          <w:bCs/>
          <w:lang w:val="fr-FR"/>
        </w:rPr>
        <w:t xml:space="preserve"> na </w:t>
      </w:r>
      <w:proofErr w:type="spellStart"/>
      <w:r w:rsidRPr="005E0928">
        <w:rPr>
          <w:b/>
          <w:bCs/>
          <w:lang w:val="fr-FR"/>
        </w:rPr>
        <w:t>dijagnostičku</w:t>
      </w:r>
      <w:proofErr w:type="spellEnd"/>
      <w:r w:rsidRPr="005E0928">
        <w:rPr>
          <w:b/>
          <w:bCs/>
          <w:lang w:val="fr-FR"/>
        </w:rPr>
        <w:t xml:space="preserve"> </w:t>
      </w:r>
      <w:proofErr w:type="spellStart"/>
      <w:r w:rsidRPr="005E0928">
        <w:rPr>
          <w:b/>
          <w:bCs/>
          <w:lang w:val="fr-FR"/>
        </w:rPr>
        <w:t>meru</w:t>
      </w:r>
      <w:proofErr w:type="spellEnd"/>
    </w:p>
    <w:p w14:paraId="2F17F738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5E0928">
        <w:rPr>
          <w:b/>
          <w:bCs/>
          <w:lang w:val="fr-FR"/>
        </w:rPr>
        <w:t>Član</w:t>
      </w:r>
      <w:proofErr w:type="spellEnd"/>
      <w:r w:rsidRPr="005E0928">
        <w:rPr>
          <w:b/>
          <w:bCs/>
          <w:lang w:val="fr-FR"/>
        </w:rPr>
        <w:t xml:space="preserve"> 17</w:t>
      </w:r>
    </w:p>
    <w:p w14:paraId="4573E7B9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Dijagnostičke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mere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nad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pacijentom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sprovode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samo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njegov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pristanak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osim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izuzetno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kad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razlozi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hitnosti</w:t>
      </w:r>
      <w:proofErr w:type="spellEnd"/>
      <w:r w:rsidRPr="005E0928">
        <w:rPr>
          <w:lang w:val="fr-FR"/>
        </w:rPr>
        <w:t xml:space="preserve"> to ne </w:t>
      </w:r>
      <w:proofErr w:type="spellStart"/>
      <w:r w:rsidRPr="005E0928">
        <w:rPr>
          <w:lang w:val="fr-FR"/>
        </w:rPr>
        <w:t>dopuštaju</w:t>
      </w:r>
      <w:proofErr w:type="spellEnd"/>
      <w:r w:rsidRPr="005E0928">
        <w:rPr>
          <w:lang w:val="fr-FR"/>
        </w:rPr>
        <w:t>.</w:t>
      </w:r>
    </w:p>
    <w:p w14:paraId="0A8D8FE2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Pacijent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može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dati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pristanak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predloženu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dijagnostičku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meru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izričitom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izjavom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radnjama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znače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njegovo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saglašavanje</w:t>
      </w:r>
      <w:proofErr w:type="spellEnd"/>
      <w:r w:rsidRPr="005E0928">
        <w:rPr>
          <w:lang w:val="fr-FR"/>
        </w:rPr>
        <w:t>.</w:t>
      </w:r>
    </w:p>
    <w:p w14:paraId="73D58540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Genetička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dijagnostika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vidu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analize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uzimanje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uzorka</w:t>
      </w:r>
      <w:proofErr w:type="spellEnd"/>
      <w:r w:rsidRPr="005E0928">
        <w:rPr>
          <w:lang w:val="fr-FR"/>
        </w:rPr>
        <w:t xml:space="preserve"> u tu </w:t>
      </w:r>
      <w:proofErr w:type="spellStart"/>
      <w:r w:rsidRPr="005E0928">
        <w:rPr>
          <w:lang w:val="fr-FR"/>
        </w:rPr>
        <w:t>svrhu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može</w:t>
      </w:r>
      <w:proofErr w:type="spellEnd"/>
      <w:r w:rsidRPr="005E0928">
        <w:rPr>
          <w:lang w:val="fr-FR"/>
        </w:rPr>
        <w:t xml:space="preserve"> da se </w:t>
      </w:r>
      <w:proofErr w:type="spellStart"/>
      <w:r w:rsidRPr="005E0928">
        <w:rPr>
          <w:lang w:val="fr-FR"/>
        </w:rPr>
        <w:t>sprovodi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samo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pošto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pacijent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pismeno</w:t>
      </w:r>
      <w:proofErr w:type="spellEnd"/>
      <w:r w:rsidRPr="005E0928">
        <w:rPr>
          <w:lang w:val="fr-FR"/>
        </w:rPr>
        <w:t xml:space="preserve"> dao </w:t>
      </w:r>
      <w:proofErr w:type="spellStart"/>
      <w:r w:rsidRPr="005E0928">
        <w:rPr>
          <w:lang w:val="fr-FR"/>
        </w:rPr>
        <w:t>pristanak</w:t>
      </w:r>
      <w:proofErr w:type="spellEnd"/>
      <w:r w:rsidRPr="005E0928">
        <w:rPr>
          <w:lang w:val="fr-FR"/>
        </w:rPr>
        <w:t>.</w:t>
      </w:r>
    </w:p>
    <w:p w14:paraId="6165D246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Odgovorno</w:t>
      </w:r>
      <w:proofErr w:type="spellEnd"/>
      <w:r w:rsidRPr="005E0928">
        <w:rPr>
          <w:lang w:val="fr-FR"/>
        </w:rPr>
        <w:t xml:space="preserve"> lice i </w:t>
      </w:r>
      <w:proofErr w:type="spellStart"/>
      <w:r w:rsidRPr="005E0928">
        <w:rPr>
          <w:lang w:val="fr-FR"/>
        </w:rPr>
        <w:t>zdravstvena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ustanova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dužni</w:t>
      </w:r>
      <w:proofErr w:type="spellEnd"/>
      <w:r w:rsidRPr="005E0928">
        <w:rPr>
          <w:lang w:val="fr-FR"/>
        </w:rPr>
        <w:t xml:space="preserve"> su da </w:t>
      </w:r>
      <w:proofErr w:type="spellStart"/>
      <w:r w:rsidRPr="005E0928">
        <w:rPr>
          <w:lang w:val="fr-FR"/>
        </w:rPr>
        <w:t>poseduju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dokaz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pismeno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datom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pristanku</w:t>
      </w:r>
      <w:proofErr w:type="spellEnd"/>
      <w:r w:rsidRPr="005E0928">
        <w:rPr>
          <w:lang w:val="fr-FR"/>
        </w:rPr>
        <w:t>.</w:t>
      </w:r>
    </w:p>
    <w:p w14:paraId="1A40A22C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lastRenderedPageBreak/>
        <w:t>Pristanak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pacijenta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stava</w:t>
      </w:r>
      <w:proofErr w:type="spellEnd"/>
      <w:r w:rsidRPr="005E0928">
        <w:rPr>
          <w:lang w:val="fr-FR"/>
        </w:rPr>
        <w:t xml:space="preserve"> 3. </w:t>
      </w:r>
      <w:proofErr w:type="spellStart"/>
      <w:proofErr w:type="gramStart"/>
      <w:r w:rsidRPr="005E0928">
        <w:rPr>
          <w:lang w:val="fr-FR"/>
        </w:rPr>
        <w:t>ovog</w:t>
      </w:r>
      <w:proofErr w:type="spellEnd"/>
      <w:proofErr w:type="gram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člana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odnosi</w:t>
      </w:r>
      <w:proofErr w:type="spellEnd"/>
      <w:r w:rsidRPr="005E0928">
        <w:rPr>
          <w:lang w:val="fr-FR"/>
        </w:rPr>
        <w:t xml:space="preserve"> se na </w:t>
      </w:r>
      <w:proofErr w:type="spellStart"/>
      <w:r w:rsidRPr="005E0928">
        <w:rPr>
          <w:lang w:val="fr-FR"/>
        </w:rPr>
        <w:t>obim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i na </w:t>
      </w:r>
      <w:proofErr w:type="spellStart"/>
      <w:r w:rsidRPr="005E0928">
        <w:rPr>
          <w:lang w:val="fr-FR"/>
        </w:rPr>
        <w:t>mogućnost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rezultat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može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bude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dostupan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drugim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licima</w:t>
      </w:r>
      <w:proofErr w:type="spellEnd"/>
      <w:r w:rsidRPr="005E0928">
        <w:rPr>
          <w:lang w:val="fr-FR"/>
        </w:rPr>
        <w:t>.</w:t>
      </w:r>
    </w:p>
    <w:p w14:paraId="3C9A2430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Pacijent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može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svakom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trenutku</w:t>
      </w:r>
      <w:proofErr w:type="spellEnd"/>
      <w:r w:rsidRPr="005E0928">
        <w:rPr>
          <w:lang w:val="fr-FR"/>
        </w:rPr>
        <w:t xml:space="preserve">, sa </w:t>
      </w:r>
      <w:proofErr w:type="spellStart"/>
      <w:r w:rsidRPr="005E0928">
        <w:rPr>
          <w:lang w:val="fr-FR"/>
        </w:rPr>
        <w:t>dejstvom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ubuduće</w:t>
      </w:r>
      <w:proofErr w:type="spellEnd"/>
      <w:r w:rsidRPr="005E0928">
        <w:rPr>
          <w:lang w:val="fr-FR"/>
        </w:rPr>
        <w:t xml:space="preserve">, da </w:t>
      </w:r>
      <w:proofErr w:type="spellStart"/>
      <w:r w:rsidRPr="005E0928">
        <w:rPr>
          <w:lang w:val="fr-FR"/>
        </w:rPr>
        <w:t>opozove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svoj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pristanak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medicinski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odgovornom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licu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bilo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usmeno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bilo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pisanoj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formi</w:t>
      </w:r>
      <w:proofErr w:type="spellEnd"/>
      <w:r w:rsidRPr="005E0928">
        <w:rPr>
          <w:lang w:val="fr-FR"/>
        </w:rPr>
        <w:t>. </w:t>
      </w:r>
      <w:proofErr w:type="spellStart"/>
      <w:r w:rsidRPr="005E0928">
        <w:rPr>
          <w:lang w:val="fr-FR"/>
        </w:rPr>
        <w:t>Svaki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usmeni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opoziv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pristanka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treba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bude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ubeležen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medicinsku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dokumentaciju</w:t>
      </w:r>
      <w:proofErr w:type="spellEnd"/>
      <w:r w:rsidRPr="005E0928">
        <w:rPr>
          <w:lang w:val="fr-FR"/>
        </w:rPr>
        <w:t>.</w:t>
      </w:r>
    </w:p>
    <w:p w14:paraId="006B13BE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36" w:name="str_20"/>
      <w:bookmarkEnd w:id="36"/>
      <w:proofErr w:type="spellStart"/>
      <w:r w:rsidRPr="005E0928">
        <w:rPr>
          <w:b/>
          <w:bCs/>
          <w:lang w:val="fr-FR"/>
        </w:rPr>
        <w:t>Genetičko</w:t>
      </w:r>
      <w:proofErr w:type="spellEnd"/>
      <w:r w:rsidRPr="005E0928">
        <w:rPr>
          <w:b/>
          <w:bCs/>
          <w:lang w:val="fr-FR"/>
        </w:rPr>
        <w:t xml:space="preserve"> </w:t>
      </w:r>
      <w:proofErr w:type="spellStart"/>
      <w:r w:rsidRPr="005E0928">
        <w:rPr>
          <w:b/>
          <w:bCs/>
          <w:lang w:val="fr-FR"/>
        </w:rPr>
        <w:t>ispitivanje</w:t>
      </w:r>
      <w:proofErr w:type="spellEnd"/>
      <w:r w:rsidRPr="005E0928">
        <w:rPr>
          <w:b/>
          <w:bCs/>
          <w:lang w:val="fr-FR"/>
        </w:rPr>
        <w:t xml:space="preserve"> </w:t>
      </w:r>
      <w:proofErr w:type="spellStart"/>
      <w:r w:rsidRPr="005E0928">
        <w:rPr>
          <w:b/>
          <w:bCs/>
          <w:lang w:val="fr-FR"/>
        </w:rPr>
        <w:t>pacijenta</w:t>
      </w:r>
      <w:proofErr w:type="spellEnd"/>
      <w:r w:rsidRPr="005E0928">
        <w:rPr>
          <w:b/>
          <w:bCs/>
          <w:lang w:val="fr-FR"/>
        </w:rPr>
        <w:t xml:space="preserve"> </w:t>
      </w:r>
      <w:proofErr w:type="spellStart"/>
      <w:r w:rsidRPr="005E0928">
        <w:rPr>
          <w:b/>
          <w:bCs/>
          <w:lang w:val="fr-FR"/>
        </w:rPr>
        <w:t>kome</w:t>
      </w:r>
      <w:proofErr w:type="spellEnd"/>
      <w:r w:rsidRPr="005E0928">
        <w:rPr>
          <w:b/>
          <w:bCs/>
          <w:lang w:val="fr-FR"/>
        </w:rPr>
        <w:t xml:space="preserve"> </w:t>
      </w:r>
      <w:proofErr w:type="spellStart"/>
      <w:r w:rsidRPr="005E0928">
        <w:rPr>
          <w:b/>
          <w:bCs/>
          <w:lang w:val="fr-FR"/>
        </w:rPr>
        <w:t>nedostaje</w:t>
      </w:r>
      <w:proofErr w:type="spellEnd"/>
      <w:r w:rsidRPr="005E0928">
        <w:rPr>
          <w:b/>
          <w:bCs/>
          <w:lang w:val="fr-FR"/>
        </w:rPr>
        <w:t xml:space="preserve"> </w:t>
      </w:r>
      <w:proofErr w:type="spellStart"/>
      <w:r w:rsidRPr="005E0928">
        <w:rPr>
          <w:b/>
          <w:bCs/>
          <w:lang w:val="fr-FR"/>
        </w:rPr>
        <w:t>sposobnost</w:t>
      </w:r>
      <w:proofErr w:type="spellEnd"/>
      <w:r w:rsidRPr="005E0928">
        <w:rPr>
          <w:b/>
          <w:bCs/>
          <w:lang w:val="fr-FR"/>
        </w:rPr>
        <w:t xml:space="preserve"> </w:t>
      </w:r>
      <w:proofErr w:type="spellStart"/>
      <w:r w:rsidRPr="005E0928">
        <w:rPr>
          <w:b/>
          <w:bCs/>
          <w:lang w:val="fr-FR"/>
        </w:rPr>
        <w:t>odlučivanja</w:t>
      </w:r>
      <w:proofErr w:type="spellEnd"/>
    </w:p>
    <w:p w14:paraId="26E10C62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37" w:name="clan_18"/>
      <w:bookmarkEnd w:id="37"/>
      <w:proofErr w:type="spellStart"/>
      <w:r w:rsidRPr="005E0928">
        <w:rPr>
          <w:b/>
          <w:bCs/>
          <w:lang w:val="fr-FR"/>
        </w:rPr>
        <w:t>Član</w:t>
      </w:r>
      <w:proofErr w:type="spellEnd"/>
      <w:r w:rsidRPr="005E0928">
        <w:rPr>
          <w:b/>
          <w:bCs/>
          <w:lang w:val="fr-FR"/>
        </w:rPr>
        <w:t xml:space="preserve"> 18</w:t>
      </w:r>
    </w:p>
    <w:p w14:paraId="22A4D376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Kad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pacijent</w:t>
      </w:r>
      <w:proofErr w:type="spellEnd"/>
      <w:r w:rsidRPr="005E0928">
        <w:rPr>
          <w:lang w:val="fr-FR"/>
        </w:rPr>
        <w:t xml:space="preserve"> ne </w:t>
      </w:r>
      <w:proofErr w:type="spellStart"/>
      <w:r w:rsidRPr="005E0928">
        <w:rPr>
          <w:lang w:val="fr-FR"/>
        </w:rPr>
        <w:t>poseduje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sposobnost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razume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prirodu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značaj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domašaj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predloženog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davanja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neophodnog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uzorka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po </w:t>
      </w:r>
      <w:proofErr w:type="spellStart"/>
      <w:r w:rsidRPr="005E0928">
        <w:rPr>
          <w:lang w:val="fr-FR"/>
        </w:rPr>
        <w:t>zakonu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nema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pravo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izjavi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pristanak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genetičko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ispitivanje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medicinske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svrhe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može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obaviti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samo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pismeni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pristanak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zakonskog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zastupnika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pacijenta</w:t>
      </w:r>
      <w:proofErr w:type="spellEnd"/>
      <w:r w:rsidRPr="005E0928">
        <w:rPr>
          <w:lang w:val="fr-FR"/>
        </w:rPr>
        <w:t xml:space="preserve"> i ako je </w:t>
      </w:r>
      <w:proofErr w:type="spellStart"/>
      <w:r w:rsidRPr="005E0928">
        <w:rPr>
          <w:lang w:val="fr-FR"/>
        </w:rPr>
        <w:t>prema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opšteprihvaćenom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stavu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medicinske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struke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nauke</w:t>
      </w:r>
      <w:proofErr w:type="spellEnd"/>
      <w:r w:rsidRPr="005E0928">
        <w:rPr>
          <w:lang w:val="fr-FR"/>
        </w:rPr>
        <w:t xml:space="preserve"> to </w:t>
      </w:r>
      <w:proofErr w:type="spellStart"/>
      <w:r w:rsidRPr="005E0928">
        <w:rPr>
          <w:lang w:val="fr-FR"/>
        </w:rPr>
        <w:t>neophodno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radi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izbegavanja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prevencije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lečenja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izazvane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bolesti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njenih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komplikacija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radi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preduzimanja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terapije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lekovima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može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utiče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genske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karakteristike</w:t>
      </w:r>
      <w:proofErr w:type="spellEnd"/>
      <w:r w:rsidRPr="005E0928">
        <w:rPr>
          <w:lang w:val="fr-FR"/>
        </w:rPr>
        <w:t>.</w:t>
      </w:r>
    </w:p>
    <w:p w14:paraId="28511C44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U </w:t>
      </w:r>
      <w:proofErr w:type="spellStart"/>
      <w:r w:rsidRPr="005E0928">
        <w:rPr>
          <w:lang w:val="fr-FR"/>
        </w:rPr>
        <w:t>slučaju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pacijent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stava</w:t>
      </w:r>
      <w:proofErr w:type="spellEnd"/>
      <w:r w:rsidRPr="005E0928">
        <w:rPr>
          <w:lang w:val="fr-FR"/>
        </w:rPr>
        <w:t xml:space="preserve"> 1. </w:t>
      </w:r>
      <w:proofErr w:type="spellStart"/>
      <w:proofErr w:type="gramStart"/>
      <w:r w:rsidRPr="005E0928">
        <w:rPr>
          <w:lang w:val="fr-FR"/>
        </w:rPr>
        <w:t>ovog</w:t>
      </w:r>
      <w:proofErr w:type="spellEnd"/>
      <w:proofErr w:type="gram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člana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nema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zakonskog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zastupnika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zakonski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zastupnik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dostupan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genetičko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može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obaviti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prethodno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pribavljeno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mišljenje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nadležnog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Etičkog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odbora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zdravstvene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ustanove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odobrenje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nadležnog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organa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starateljstva</w:t>
      </w:r>
      <w:proofErr w:type="spellEnd"/>
      <w:r w:rsidRPr="005E0928">
        <w:rPr>
          <w:lang w:val="fr-FR"/>
        </w:rPr>
        <w:t>.</w:t>
      </w:r>
    </w:p>
    <w:p w14:paraId="4AB615FC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Pristanak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zakonskog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zastupnika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može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opozvati</w:t>
      </w:r>
      <w:proofErr w:type="spellEnd"/>
      <w:r w:rsidRPr="005E0928">
        <w:rPr>
          <w:lang w:val="fr-FR"/>
        </w:rPr>
        <w:t>.</w:t>
      </w:r>
    </w:p>
    <w:p w14:paraId="46764C5C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Pacijent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stava</w:t>
      </w:r>
      <w:proofErr w:type="spellEnd"/>
      <w:r w:rsidRPr="005E0928">
        <w:rPr>
          <w:lang w:val="fr-FR"/>
        </w:rPr>
        <w:t xml:space="preserve"> 1. </w:t>
      </w:r>
      <w:proofErr w:type="spellStart"/>
      <w:proofErr w:type="gramStart"/>
      <w:r w:rsidRPr="005E0928">
        <w:rPr>
          <w:lang w:val="fr-FR"/>
        </w:rPr>
        <w:t>ovog</w:t>
      </w:r>
      <w:proofErr w:type="spellEnd"/>
      <w:proofErr w:type="gram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člana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bez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obzira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pristanak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zastupnika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biće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uključen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proces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donošenja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odluke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genetičkom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testiranju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onoj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meri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kojoj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sposoban</w:t>
      </w:r>
      <w:proofErr w:type="spellEnd"/>
      <w:r w:rsidRPr="005E0928">
        <w:rPr>
          <w:lang w:val="fr-FR"/>
        </w:rPr>
        <w:t xml:space="preserve"> da date </w:t>
      </w:r>
      <w:proofErr w:type="spellStart"/>
      <w:r w:rsidRPr="005E0928">
        <w:rPr>
          <w:lang w:val="fr-FR"/>
        </w:rPr>
        <w:t>informacije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razume</w:t>
      </w:r>
      <w:proofErr w:type="spellEnd"/>
      <w:r w:rsidRPr="005E0928">
        <w:rPr>
          <w:lang w:val="fr-FR"/>
        </w:rPr>
        <w:t>.</w:t>
      </w:r>
    </w:p>
    <w:p w14:paraId="435C457B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38" w:name="clan_19"/>
      <w:bookmarkEnd w:id="38"/>
      <w:proofErr w:type="spellStart"/>
      <w:r w:rsidRPr="005E0928">
        <w:rPr>
          <w:b/>
          <w:bCs/>
          <w:lang w:val="fr-FR"/>
        </w:rPr>
        <w:t>Član</w:t>
      </w:r>
      <w:proofErr w:type="spellEnd"/>
      <w:r w:rsidRPr="005E0928">
        <w:rPr>
          <w:b/>
          <w:bCs/>
          <w:lang w:val="fr-FR"/>
        </w:rPr>
        <w:t xml:space="preserve"> 19</w:t>
      </w:r>
    </w:p>
    <w:p w14:paraId="45E25447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Izuzetno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dopušteno</w:t>
      </w:r>
      <w:proofErr w:type="spellEnd"/>
      <w:r w:rsidRPr="005E0928">
        <w:rPr>
          <w:lang w:val="fr-FR"/>
        </w:rPr>
        <w:t xml:space="preserve"> da se </w:t>
      </w:r>
      <w:proofErr w:type="spellStart"/>
      <w:r w:rsidRPr="005E0928">
        <w:rPr>
          <w:lang w:val="fr-FR"/>
        </w:rPr>
        <w:t>genetičko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preduzima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bez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pristanka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pacijenta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člana</w:t>
      </w:r>
      <w:proofErr w:type="spellEnd"/>
      <w:r w:rsidRPr="005E0928">
        <w:rPr>
          <w:lang w:val="fr-FR"/>
        </w:rPr>
        <w:t xml:space="preserve"> 18. </w:t>
      </w:r>
      <w:proofErr w:type="spellStart"/>
      <w:proofErr w:type="gramStart"/>
      <w:r w:rsidRPr="005E0928">
        <w:rPr>
          <w:lang w:val="fr-FR"/>
        </w:rPr>
        <w:t>ovog</w:t>
      </w:r>
      <w:proofErr w:type="spellEnd"/>
      <w:proofErr w:type="gram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zakona</w:t>
      </w:r>
      <w:proofErr w:type="spellEnd"/>
      <w:r w:rsidRPr="005E0928">
        <w:rPr>
          <w:lang w:val="fr-FR"/>
        </w:rPr>
        <w:t xml:space="preserve">, ako </w:t>
      </w:r>
      <w:proofErr w:type="spellStart"/>
      <w:r w:rsidRPr="005E0928">
        <w:rPr>
          <w:lang w:val="fr-FR"/>
        </w:rPr>
        <w:t>ispitivanje</w:t>
      </w:r>
      <w:proofErr w:type="spellEnd"/>
      <w:r w:rsidRPr="005E0928">
        <w:rPr>
          <w:lang w:val="fr-FR"/>
        </w:rPr>
        <w:t xml:space="preserve"> ne </w:t>
      </w:r>
      <w:proofErr w:type="spellStart"/>
      <w:r w:rsidRPr="005E0928">
        <w:rPr>
          <w:lang w:val="fr-FR"/>
        </w:rPr>
        <w:t>može</w:t>
      </w:r>
      <w:proofErr w:type="spellEnd"/>
      <w:r w:rsidRPr="005E0928">
        <w:rPr>
          <w:lang w:val="fr-FR"/>
        </w:rPr>
        <w:t xml:space="preserve"> da se </w:t>
      </w:r>
      <w:proofErr w:type="spellStart"/>
      <w:r w:rsidRPr="005E0928">
        <w:rPr>
          <w:lang w:val="fr-FR"/>
        </w:rPr>
        <w:t>odloži</w:t>
      </w:r>
      <w:proofErr w:type="spellEnd"/>
      <w:r w:rsidRPr="005E0928">
        <w:rPr>
          <w:lang w:val="fr-FR"/>
        </w:rPr>
        <w:t xml:space="preserve">, ako </w:t>
      </w:r>
      <w:proofErr w:type="spellStart"/>
      <w:r w:rsidRPr="005E0928">
        <w:rPr>
          <w:lang w:val="fr-FR"/>
        </w:rPr>
        <w:t>očekivana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korist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pacijenta</w:t>
      </w:r>
      <w:proofErr w:type="spellEnd"/>
      <w:r w:rsidRPr="005E0928">
        <w:rPr>
          <w:lang w:val="fr-FR"/>
        </w:rPr>
        <w:t xml:space="preserve"> ne </w:t>
      </w:r>
      <w:proofErr w:type="spellStart"/>
      <w:r w:rsidRPr="005E0928">
        <w:rPr>
          <w:lang w:val="fr-FR"/>
        </w:rPr>
        <w:t>može</w:t>
      </w:r>
      <w:proofErr w:type="spellEnd"/>
      <w:r w:rsidRPr="005E0928">
        <w:rPr>
          <w:lang w:val="fr-FR"/>
        </w:rPr>
        <w:t xml:space="preserve"> da se </w:t>
      </w:r>
      <w:proofErr w:type="spellStart"/>
      <w:r w:rsidRPr="005E0928">
        <w:rPr>
          <w:lang w:val="fr-FR"/>
        </w:rPr>
        <w:t>postigne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drugi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način</w:t>
      </w:r>
      <w:proofErr w:type="spellEnd"/>
      <w:r w:rsidRPr="005E0928">
        <w:rPr>
          <w:lang w:val="fr-FR"/>
        </w:rPr>
        <w:t xml:space="preserve">, i ako je to u </w:t>
      </w:r>
      <w:proofErr w:type="spellStart"/>
      <w:r w:rsidRPr="005E0928">
        <w:rPr>
          <w:lang w:val="fr-FR"/>
        </w:rPr>
        <w:t>skladu</w:t>
      </w:r>
      <w:proofErr w:type="spellEnd"/>
      <w:r w:rsidRPr="005E0928">
        <w:rPr>
          <w:lang w:val="fr-FR"/>
        </w:rPr>
        <w:t xml:space="preserve"> sa </w:t>
      </w:r>
      <w:proofErr w:type="spellStart"/>
      <w:r w:rsidRPr="005E0928">
        <w:rPr>
          <w:lang w:val="fr-FR"/>
        </w:rPr>
        <w:t>principom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srazmere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koristi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štete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koja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odmerava</w:t>
      </w:r>
      <w:proofErr w:type="spellEnd"/>
      <w:r w:rsidRPr="005E0928">
        <w:rPr>
          <w:lang w:val="fr-FR"/>
        </w:rPr>
        <w:t>.</w:t>
      </w:r>
    </w:p>
    <w:p w14:paraId="16C80468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Mišljenje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ispunjenosti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uslova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izuzetka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stava</w:t>
      </w:r>
      <w:proofErr w:type="spellEnd"/>
      <w:r w:rsidRPr="005E0928">
        <w:rPr>
          <w:lang w:val="fr-FR"/>
        </w:rPr>
        <w:t xml:space="preserve"> 1. </w:t>
      </w:r>
      <w:proofErr w:type="spellStart"/>
      <w:proofErr w:type="gramStart"/>
      <w:r w:rsidRPr="005E0928">
        <w:rPr>
          <w:lang w:val="fr-FR"/>
        </w:rPr>
        <w:t>ovog</w:t>
      </w:r>
      <w:proofErr w:type="spellEnd"/>
      <w:proofErr w:type="gram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člana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daje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nadležni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etički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odbor</w:t>
      </w:r>
      <w:proofErr w:type="spellEnd"/>
      <w:r w:rsidRPr="005E0928">
        <w:rPr>
          <w:lang w:val="fr-FR"/>
        </w:rPr>
        <w:t>.</w:t>
      </w:r>
    </w:p>
    <w:p w14:paraId="125DD0BE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39" w:name="clan_20"/>
      <w:bookmarkEnd w:id="39"/>
      <w:proofErr w:type="spellStart"/>
      <w:r w:rsidRPr="005E0928">
        <w:rPr>
          <w:b/>
          <w:bCs/>
          <w:lang w:val="fr-FR"/>
        </w:rPr>
        <w:t>Član</w:t>
      </w:r>
      <w:proofErr w:type="spellEnd"/>
      <w:r w:rsidRPr="005E0928">
        <w:rPr>
          <w:b/>
          <w:bCs/>
          <w:lang w:val="fr-FR"/>
        </w:rPr>
        <w:t xml:space="preserve"> 20</w:t>
      </w:r>
    </w:p>
    <w:p w14:paraId="341DBD06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Biološki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uzorci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analize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koja</w:t>
      </w:r>
      <w:proofErr w:type="spellEnd"/>
      <w:r w:rsidRPr="005E0928">
        <w:rPr>
          <w:lang w:val="fr-FR"/>
        </w:rPr>
        <w:t xml:space="preserve"> su </w:t>
      </w:r>
      <w:proofErr w:type="spellStart"/>
      <w:r w:rsidRPr="005E0928">
        <w:rPr>
          <w:lang w:val="fr-FR"/>
        </w:rPr>
        <w:t>predmet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ovog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zakona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uzimaju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uz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slobodan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pisani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pristanak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pacijenta</w:t>
      </w:r>
      <w:proofErr w:type="spellEnd"/>
      <w:r w:rsidRPr="005E0928">
        <w:rPr>
          <w:lang w:val="fr-FR"/>
        </w:rPr>
        <w:t xml:space="preserve">, a </w:t>
      </w:r>
      <w:proofErr w:type="spellStart"/>
      <w:r w:rsidRPr="005E0928">
        <w:rPr>
          <w:lang w:val="fr-FR"/>
        </w:rPr>
        <w:t>smeštaju</w:t>
      </w:r>
      <w:proofErr w:type="spellEnd"/>
      <w:r w:rsidRPr="005E0928">
        <w:rPr>
          <w:lang w:val="fr-FR"/>
        </w:rPr>
        <w:t xml:space="preserve"> se i </w:t>
      </w:r>
      <w:proofErr w:type="spellStart"/>
      <w:r w:rsidRPr="005E0928">
        <w:rPr>
          <w:lang w:val="fr-FR"/>
        </w:rPr>
        <w:t>čuvaju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zdravstvenim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ustanovama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propisan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način</w:t>
      </w:r>
      <w:proofErr w:type="spellEnd"/>
      <w:r w:rsidRPr="005E0928">
        <w:rPr>
          <w:lang w:val="fr-FR"/>
        </w:rPr>
        <w:t>.</w:t>
      </w:r>
    </w:p>
    <w:p w14:paraId="73E96B44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Način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postupak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kriterijume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uzimanja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uzoraka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cilju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analiza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postupak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čuvanja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obavezne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laboratorijske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testove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opštim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aktom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uređuje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ministar</w:t>
      </w:r>
      <w:proofErr w:type="spellEnd"/>
      <w:r w:rsidRPr="005E0928">
        <w:rPr>
          <w:lang w:val="fr-FR"/>
        </w:rPr>
        <w:t>.</w:t>
      </w:r>
    </w:p>
    <w:p w14:paraId="5CC4F29B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40" w:name="str_21"/>
      <w:bookmarkEnd w:id="40"/>
      <w:proofErr w:type="spellStart"/>
      <w:r w:rsidRPr="005E0928">
        <w:rPr>
          <w:b/>
          <w:bCs/>
          <w:lang w:val="fr-FR"/>
        </w:rPr>
        <w:t>Pravo</w:t>
      </w:r>
      <w:proofErr w:type="spellEnd"/>
      <w:r w:rsidRPr="005E0928">
        <w:rPr>
          <w:b/>
          <w:bCs/>
          <w:lang w:val="fr-FR"/>
        </w:rPr>
        <w:t xml:space="preserve"> na </w:t>
      </w:r>
      <w:proofErr w:type="spellStart"/>
      <w:r w:rsidRPr="005E0928">
        <w:rPr>
          <w:b/>
          <w:bCs/>
          <w:lang w:val="fr-FR"/>
        </w:rPr>
        <w:t>obaveštenje</w:t>
      </w:r>
      <w:proofErr w:type="spellEnd"/>
      <w:r w:rsidRPr="005E0928">
        <w:rPr>
          <w:b/>
          <w:bCs/>
          <w:lang w:val="fr-FR"/>
        </w:rPr>
        <w:t xml:space="preserve"> o </w:t>
      </w:r>
      <w:proofErr w:type="spellStart"/>
      <w:r w:rsidRPr="005E0928">
        <w:rPr>
          <w:b/>
          <w:bCs/>
          <w:lang w:val="fr-FR"/>
        </w:rPr>
        <w:t>nalazu</w:t>
      </w:r>
      <w:proofErr w:type="spellEnd"/>
    </w:p>
    <w:p w14:paraId="0A9C1B86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41" w:name="clan_21"/>
      <w:bookmarkEnd w:id="41"/>
      <w:proofErr w:type="spellStart"/>
      <w:r w:rsidRPr="005E0928">
        <w:rPr>
          <w:b/>
          <w:bCs/>
          <w:lang w:val="fr-FR"/>
        </w:rPr>
        <w:t>Član</w:t>
      </w:r>
      <w:proofErr w:type="spellEnd"/>
      <w:r w:rsidRPr="005E0928">
        <w:rPr>
          <w:b/>
          <w:bCs/>
          <w:lang w:val="fr-FR"/>
        </w:rPr>
        <w:t xml:space="preserve"> 21</w:t>
      </w:r>
    </w:p>
    <w:p w14:paraId="21D896C8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Pacijent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kome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vrši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genetički</w:t>
      </w:r>
      <w:proofErr w:type="spellEnd"/>
      <w:r w:rsidRPr="005E0928">
        <w:rPr>
          <w:lang w:val="fr-FR"/>
        </w:rPr>
        <w:t xml:space="preserve"> test </w:t>
      </w:r>
      <w:proofErr w:type="spellStart"/>
      <w:r w:rsidRPr="005E0928">
        <w:rPr>
          <w:lang w:val="fr-FR"/>
        </w:rPr>
        <w:t>ima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pravo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dobije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punu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informaciju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svom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zdravlju</w:t>
      </w:r>
      <w:proofErr w:type="spellEnd"/>
      <w:r w:rsidRPr="005E0928">
        <w:rPr>
          <w:lang w:val="fr-FR"/>
        </w:rPr>
        <w:t xml:space="preserve">, u </w:t>
      </w:r>
      <w:proofErr w:type="spellStart"/>
      <w:r w:rsidRPr="005E0928">
        <w:rPr>
          <w:lang w:val="fr-FR"/>
        </w:rPr>
        <w:t>delu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kome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ona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rezultat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testiranja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saopštena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dostupnoj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jasnoj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formi</w:t>
      </w:r>
      <w:proofErr w:type="spellEnd"/>
      <w:r w:rsidRPr="005E0928">
        <w:rPr>
          <w:lang w:val="fr-FR"/>
        </w:rPr>
        <w:t>.</w:t>
      </w:r>
    </w:p>
    <w:p w14:paraId="0D1D4BDA" w14:textId="77777777" w:rsidR="005E0928" w:rsidRPr="005E0928" w:rsidRDefault="005E0928" w:rsidP="005E0928">
      <w:pPr>
        <w:jc w:val="center"/>
      </w:pPr>
      <w:proofErr w:type="spellStart"/>
      <w:r w:rsidRPr="005E0928">
        <w:t>Izuzetak</w:t>
      </w:r>
      <w:proofErr w:type="spellEnd"/>
      <w:r w:rsidRPr="005E0928">
        <w:t xml:space="preserve"> od </w:t>
      </w:r>
      <w:proofErr w:type="spellStart"/>
      <w:r w:rsidRPr="005E0928">
        <w:t>stava</w:t>
      </w:r>
      <w:proofErr w:type="spellEnd"/>
      <w:r w:rsidRPr="005E0928">
        <w:t xml:space="preserve"> 1.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člana</w:t>
      </w:r>
      <w:proofErr w:type="spellEnd"/>
      <w:r w:rsidRPr="005E0928">
        <w:t xml:space="preserve"> </w:t>
      </w:r>
      <w:proofErr w:type="spellStart"/>
      <w:r w:rsidRPr="005E0928">
        <w:t>predstavlja</w:t>
      </w:r>
      <w:proofErr w:type="spellEnd"/>
      <w:r w:rsidRPr="005E0928">
        <w:t>:</w:t>
      </w:r>
    </w:p>
    <w:p w14:paraId="37F3B1D4" w14:textId="77777777" w:rsidR="005E0928" w:rsidRPr="005E0928" w:rsidRDefault="005E0928" w:rsidP="005E0928">
      <w:pPr>
        <w:jc w:val="center"/>
      </w:pPr>
      <w:r w:rsidRPr="005E0928">
        <w:lastRenderedPageBreak/>
        <w:t xml:space="preserve">1) </w:t>
      </w:r>
      <w:proofErr w:type="spellStart"/>
      <w:r w:rsidRPr="005E0928">
        <w:t>odluka</w:t>
      </w:r>
      <w:proofErr w:type="spellEnd"/>
      <w:r w:rsidRPr="005E0928">
        <w:t xml:space="preserve"> </w:t>
      </w:r>
      <w:proofErr w:type="spellStart"/>
      <w:r w:rsidRPr="005E0928">
        <w:t>pacijenta</w:t>
      </w:r>
      <w:proofErr w:type="spellEnd"/>
      <w:r w:rsidRPr="005E0928">
        <w:t xml:space="preserve"> da ne </w:t>
      </w:r>
      <w:proofErr w:type="spellStart"/>
      <w:r w:rsidRPr="005E0928">
        <w:t>bude</w:t>
      </w:r>
      <w:proofErr w:type="spellEnd"/>
      <w:r w:rsidRPr="005E0928">
        <w:t xml:space="preserve"> </w:t>
      </w:r>
      <w:proofErr w:type="spellStart"/>
      <w:r w:rsidRPr="005E0928">
        <w:t>obavešten</w:t>
      </w:r>
      <w:proofErr w:type="spellEnd"/>
      <w:r w:rsidRPr="005E0928">
        <w:t xml:space="preserve"> o </w:t>
      </w:r>
      <w:proofErr w:type="spellStart"/>
      <w:r w:rsidRPr="005E0928">
        <w:t>nalazu</w:t>
      </w:r>
      <w:proofErr w:type="spellEnd"/>
      <w:r w:rsidRPr="005E0928">
        <w:t xml:space="preserve"> </w:t>
      </w:r>
      <w:proofErr w:type="spellStart"/>
      <w:proofErr w:type="gramStart"/>
      <w:r w:rsidRPr="005E0928">
        <w:t>testa</w:t>
      </w:r>
      <w:proofErr w:type="spellEnd"/>
      <w:r w:rsidRPr="005E0928">
        <w:t>;</w:t>
      </w:r>
      <w:proofErr w:type="gramEnd"/>
    </w:p>
    <w:p w14:paraId="1AF9DE5F" w14:textId="77777777" w:rsidR="005E0928" w:rsidRPr="005E0928" w:rsidRDefault="005E0928" w:rsidP="005E0928">
      <w:pPr>
        <w:jc w:val="center"/>
      </w:pPr>
      <w:r w:rsidRPr="005E0928">
        <w:t xml:space="preserve">2) </w:t>
      </w:r>
      <w:proofErr w:type="spellStart"/>
      <w:r w:rsidRPr="005E0928">
        <w:t>kad</w:t>
      </w:r>
      <w:proofErr w:type="spellEnd"/>
      <w:r w:rsidRPr="005E0928">
        <w:t xml:space="preserve"> se </w:t>
      </w:r>
      <w:proofErr w:type="spellStart"/>
      <w:r w:rsidRPr="005E0928">
        <w:t>zakonom</w:t>
      </w:r>
      <w:proofErr w:type="spellEnd"/>
      <w:r w:rsidRPr="005E0928">
        <w:t xml:space="preserve"> </w:t>
      </w:r>
      <w:proofErr w:type="spellStart"/>
      <w:r w:rsidRPr="005E0928">
        <w:t>ograničava</w:t>
      </w:r>
      <w:proofErr w:type="spellEnd"/>
      <w:r w:rsidRPr="005E0928">
        <w:t xml:space="preserve"> </w:t>
      </w:r>
      <w:proofErr w:type="spellStart"/>
      <w:r w:rsidRPr="005E0928">
        <w:t>vršenje</w:t>
      </w:r>
      <w:proofErr w:type="spellEnd"/>
      <w:r w:rsidRPr="005E0928">
        <w:t xml:space="preserve">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prava</w:t>
      </w:r>
      <w:proofErr w:type="spellEnd"/>
      <w:r w:rsidRPr="005E0928">
        <w:t xml:space="preserve"> u </w:t>
      </w:r>
      <w:proofErr w:type="spellStart"/>
      <w:r w:rsidRPr="005E0928">
        <w:t>korist</w:t>
      </w:r>
      <w:proofErr w:type="spellEnd"/>
      <w:r w:rsidRPr="005E0928">
        <w:t xml:space="preserve"> </w:t>
      </w:r>
      <w:proofErr w:type="spellStart"/>
      <w:r w:rsidRPr="005E0928">
        <w:t>pacijenta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trećeg</w:t>
      </w:r>
      <w:proofErr w:type="spellEnd"/>
      <w:r w:rsidRPr="005E0928">
        <w:t xml:space="preserve"> </w:t>
      </w:r>
      <w:proofErr w:type="spellStart"/>
      <w:r w:rsidRPr="005E0928">
        <w:t>lica</w:t>
      </w:r>
      <w:proofErr w:type="spellEnd"/>
      <w:r w:rsidRPr="005E0928">
        <w:t>.</w:t>
      </w:r>
    </w:p>
    <w:p w14:paraId="7ED49981" w14:textId="77777777" w:rsidR="005E0928" w:rsidRPr="005E0928" w:rsidRDefault="005E0928" w:rsidP="005E0928">
      <w:pPr>
        <w:jc w:val="center"/>
      </w:pPr>
      <w:proofErr w:type="spellStart"/>
      <w:r w:rsidRPr="005E0928">
        <w:t>Pravo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uvid</w:t>
      </w:r>
      <w:proofErr w:type="spellEnd"/>
      <w:r w:rsidRPr="005E0928">
        <w:t xml:space="preserve"> u </w:t>
      </w:r>
      <w:proofErr w:type="spellStart"/>
      <w:r w:rsidRPr="005E0928">
        <w:t>rezultat</w:t>
      </w:r>
      <w:proofErr w:type="spellEnd"/>
      <w:r w:rsidRPr="005E0928">
        <w:t xml:space="preserve"> </w:t>
      </w:r>
      <w:proofErr w:type="spellStart"/>
      <w:r w:rsidRPr="005E0928">
        <w:t>genetičkog</w:t>
      </w:r>
      <w:proofErr w:type="spellEnd"/>
      <w:r w:rsidRPr="005E0928">
        <w:t xml:space="preserve"> </w:t>
      </w:r>
      <w:proofErr w:type="spellStart"/>
      <w:r w:rsidRPr="005E0928">
        <w:t>ispitivanja</w:t>
      </w:r>
      <w:proofErr w:type="spellEnd"/>
      <w:r w:rsidRPr="005E0928">
        <w:t xml:space="preserve"> </w:t>
      </w:r>
      <w:proofErr w:type="spellStart"/>
      <w:r w:rsidRPr="005E0928">
        <w:t>ima</w:t>
      </w:r>
      <w:proofErr w:type="spellEnd"/>
      <w:r w:rsidRPr="005E0928">
        <w:t xml:space="preserve"> </w:t>
      </w:r>
      <w:proofErr w:type="spellStart"/>
      <w:r w:rsidRPr="005E0928">
        <w:t>samo</w:t>
      </w:r>
      <w:proofErr w:type="spellEnd"/>
      <w:r w:rsidRPr="005E0928">
        <w:t xml:space="preserve"> </w:t>
      </w:r>
      <w:proofErr w:type="spellStart"/>
      <w:r w:rsidRPr="005E0928">
        <w:t>pacijent</w:t>
      </w:r>
      <w:proofErr w:type="spellEnd"/>
      <w:r w:rsidRPr="005E0928">
        <w:t xml:space="preserve">,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njegov</w:t>
      </w:r>
      <w:proofErr w:type="spellEnd"/>
      <w:r w:rsidRPr="005E0928">
        <w:t xml:space="preserve"> </w:t>
      </w:r>
      <w:proofErr w:type="spellStart"/>
      <w:r w:rsidRPr="005E0928">
        <w:t>zakonski</w:t>
      </w:r>
      <w:proofErr w:type="spellEnd"/>
      <w:r w:rsidRPr="005E0928">
        <w:t xml:space="preserve"> </w:t>
      </w:r>
      <w:proofErr w:type="spellStart"/>
      <w:r w:rsidRPr="005E0928">
        <w:t>zastupnik</w:t>
      </w:r>
      <w:proofErr w:type="spellEnd"/>
      <w:r w:rsidRPr="005E0928">
        <w:t xml:space="preserve"> </w:t>
      </w:r>
      <w:proofErr w:type="spellStart"/>
      <w:r w:rsidRPr="005E0928">
        <w:t>kad</w:t>
      </w:r>
      <w:proofErr w:type="spellEnd"/>
      <w:r w:rsidRPr="005E0928">
        <w:t xml:space="preserve"> </w:t>
      </w:r>
      <w:proofErr w:type="spellStart"/>
      <w:r w:rsidRPr="005E0928">
        <w:t>daje</w:t>
      </w:r>
      <w:proofErr w:type="spellEnd"/>
      <w:r w:rsidRPr="005E0928">
        <w:t xml:space="preserve"> </w:t>
      </w:r>
      <w:proofErr w:type="spellStart"/>
      <w:r w:rsidRPr="005E0928">
        <w:t>pristanak</w:t>
      </w:r>
      <w:proofErr w:type="spellEnd"/>
      <w:r w:rsidRPr="005E0928">
        <w:t xml:space="preserve">, a </w:t>
      </w:r>
      <w:proofErr w:type="spellStart"/>
      <w:r w:rsidRPr="005E0928">
        <w:t>dužnost</w:t>
      </w:r>
      <w:proofErr w:type="spellEnd"/>
      <w:r w:rsidRPr="005E0928">
        <w:t xml:space="preserve"> </w:t>
      </w:r>
      <w:proofErr w:type="spellStart"/>
      <w:r w:rsidRPr="005E0928">
        <w:t>saopštavanja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čuvanja</w:t>
      </w:r>
      <w:proofErr w:type="spellEnd"/>
      <w:r w:rsidRPr="005E0928">
        <w:t xml:space="preserve"> </w:t>
      </w:r>
      <w:proofErr w:type="spellStart"/>
      <w:r w:rsidRPr="005E0928">
        <w:t>ima</w:t>
      </w:r>
      <w:proofErr w:type="spellEnd"/>
      <w:r w:rsidRPr="005E0928">
        <w:t xml:space="preserve"> </w:t>
      </w:r>
      <w:proofErr w:type="spellStart"/>
      <w:r w:rsidRPr="005E0928">
        <w:t>lekar</w:t>
      </w:r>
      <w:proofErr w:type="spellEnd"/>
      <w:r w:rsidRPr="005E0928">
        <w:t xml:space="preserve"> koji je </w:t>
      </w:r>
      <w:proofErr w:type="spellStart"/>
      <w:r w:rsidRPr="005E0928">
        <w:t>naložio</w:t>
      </w:r>
      <w:proofErr w:type="spellEnd"/>
      <w:r w:rsidRPr="005E0928">
        <w:t xml:space="preserve"> </w:t>
      </w:r>
      <w:proofErr w:type="spellStart"/>
      <w:r w:rsidRPr="005E0928">
        <w:t>analizu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odgovorno</w:t>
      </w:r>
      <w:proofErr w:type="spellEnd"/>
      <w:r w:rsidRPr="005E0928">
        <w:t xml:space="preserve"> lice bio </w:t>
      </w:r>
      <w:proofErr w:type="spellStart"/>
      <w:r w:rsidRPr="005E0928">
        <w:t>zajedno</w:t>
      </w:r>
      <w:proofErr w:type="spellEnd"/>
      <w:r w:rsidRPr="005E0928">
        <w:t xml:space="preserve"> </w:t>
      </w:r>
      <w:proofErr w:type="spellStart"/>
      <w:r w:rsidRPr="005E0928">
        <w:t>sa</w:t>
      </w:r>
      <w:proofErr w:type="spellEnd"/>
      <w:r w:rsidRPr="005E0928">
        <w:t xml:space="preserve"> </w:t>
      </w:r>
      <w:proofErr w:type="spellStart"/>
      <w:r w:rsidRPr="005E0928">
        <w:t>ovlašćenim</w:t>
      </w:r>
      <w:proofErr w:type="spellEnd"/>
      <w:r w:rsidRPr="005E0928">
        <w:t xml:space="preserve"> </w:t>
      </w:r>
      <w:proofErr w:type="spellStart"/>
      <w:r w:rsidRPr="005E0928">
        <w:t>medicinskim</w:t>
      </w:r>
      <w:proofErr w:type="spellEnd"/>
      <w:r w:rsidRPr="005E0928">
        <w:t xml:space="preserve"> </w:t>
      </w:r>
      <w:proofErr w:type="spellStart"/>
      <w:r w:rsidRPr="005E0928">
        <w:t>osobljem</w:t>
      </w:r>
      <w:proofErr w:type="spellEnd"/>
      <w:r w:rsidRPr="005E0928">
        <w:t xml:space="preserve"> </w:t>
      </w:r>
      <w:proofErr w:type="spellStart"/>
      <w:r w:rsidRPr="005E0928">
        <w:t>neposredno</w:t>
      </w:r>
      <w:proofErr w:type="spellEnd"/>
      <w:r w:rsidRPr="005E0928">
        <w:t xml:space="preserve"> </w:t>
      </w:r>
      <w:proofErr w:type="spellStart"/>
      <w:r w:rsidRPr="005E0928">
        <w:t>uključen</w:t>
      </w:r>
      <w:proofErr w:type="spellEnd"/>
      <w:r w:rsidRPr="005E0928">
        <w:t xml:space="preserve"> u </w:t>
      </w:r>
      <w:proofErr w:type="spellStart"/>
      <w:r w:rsidRPr="005E0928">
        <w:t>izvođenje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procesuiranje</w:t>
      </w:r>
      <w:proofErr w:type="spellEnd"/>
      <w:r w:rsidRPr="005E0928">
        <w:t xml:space="preserve"> </w:t>
      </w:r>
      <w:proofErr w:type="spellStart"/>
      <w:r w:rsidRPr="005E0928">
        <w:t>rezultata</w:t>
      </w:r>
      <w:proofErr w:type="spellEnd"/>
      <w:r w:rsidRPr="005E0928">
        <w:t xml:space="preserve"> </w:t>
      </w:r>
      <w:proofErr w:type="spellStart"/>
      <w:r w:rsidRPr="005E0928">
        <w:t>prema</w:t>
      </w:r>
      <w:proofErr w:type="spellEnd"/>
      <w:r w:rsidRPr="005E0928">
        <w:t xml:space="preserve"> </w:t>
      </w:r>
      <w:proofErr w:type="spellStart"/>
      <w:r w:rsidRPr="005E0928">
        <w:t>pravilima</w:t>
      </w:r>
      <w:proofErr w:type="spellEnd"/>
      <w:r w:rsidRPr="005E0928">
        <w:t xml:space="preserve"> </w:t>
      </w:r>
      <w:proofErr w:type="spellStart"/>
      <w:r w:rsidRPr="005E0928">
        <w:t>medicinske</w:t>
      </w:r>
      <w:proofErr w:type="spellEnd"/>
      <w:r w:rsidRPr="005E0928">
        <w:t xml:space="preserve"> </w:t>
      </w:r>
      <w:proofErr w:type="spellStart"/>
      <w:r w:rsidRPr="005E0928">
        <w:t>struke</w:t>
      </w:r>
      <w:proofErr w:type="spellEnd"/>
      <w:r w:rsidRPr="005E0928">
        <w:t>.</w:t>
      </w:r>
    </w:p>
    <w:p w14:paraId="3D11F681" w14:textId="77777777" w:rsidR="005E0928" w:rsidRPr="005E0928" w:rsidRDefault="005E0928" w:rsidP="005E0928">
      <w:pPr>
        <w:jc w:val="center"/>
        <w:rPr>
          <w:b/>
          <w:bCs/>
        </w:rPr>
      </w:pPr>
      <w:bookmarkStart w:id="42" w:name="str_22"/>
      <w:bookmarkEnd w:id="42"/>
      <w:proofErr w:type="spellStart"/>
      <w:r w:rsidRPr="005E0928">
        <w:rPr>
          <w:b/>
          <w:bCs/>
        </w:rPr>
        <w:t>Korišćenje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i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uništavanje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genetičkih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uzoraka</w:t>
      </w:r>
      <w:proofErr w:type="spellEnd"/>
    </w:p>
    <w:p w14:paraId="752A8A74" w14:textId="77777777" w:rsidR="005E0928" w:rsidRPr="005E0928" w:rsidRDefault="005E0928" w:rsidP="005E0928">
      <w:pPr>
        <w:jc w:val="center"/>
        <w:rPr>
          <w:b/>
          <w:bCs/>
        </w:rPr>
      </w:pPr>
      <w:bookmarkStart w:id="43" w:name="clan_22"/>
      <w:bookmarkEnd w:id="43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22</w:t>
      </w:r>
    </w:p>
    <w:p w14:paraId="7C0E6AF0" w14:textId="77777777" w:rsidR="005E0928" w:rsidRPr="005E0928" w:rsidRDefault="005E0928" w:rsidP="005E0928">
      <w:pPr>
        <w:jc w:val="center"/>
      </w:pP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uzorci</w:t>
      </w:r>
      <w:proofErr w:type="spellEnd"/>
      <w:r w:rsidRPr="005E0928">
        <w:t xml:space="preserve"> </w:t>
      </w:r>
      <w:proofErr w:type="spellStart"/>
      <w:r w:rsidRPr="005E0928">
        <w:t>mogu</w:t>
      </w:r>
      <w:proofErr w:type="spellEnd"/>
      <w:r w:rsidRPr="005E0928">
        <w:t xml:space="preserve"> da se </w:t>
      </w:r>
      <w:proofErr w:type="spellStart"/>
      <w:r w:rsidRPr="005E0928">
        <w:t>koriste</w:t>
      </w:r>
      <w:proofErr w:type="spellEnd"/>
      <w:r w:rsidRPr="005E0928">
        <w:t xml:space="preserve"> </w:t>
      </w:r>
      <w:proofErr w:type="spellStart"/>
      <w:r w:rsidRPr="005E0928">
        <w:t>samo</w:t>
      </w:r>
      <w:proofErr w:type="spellEnd"/>
      <w:r w:rsidRPr="005E0928">
        <w:t xml:space="preserve"> za </w:t>
      </w:r>
      <w:proofErr w:type="spellStart"/>
      <w:r w:rsidRPr="005E0928">
        <w:t>namene</w:t>
      </w:r>
      <w:proofErr w:type="spellEnd"/>
      <w:r w:rsidRPr="005E0928">
        <w:t xml:space="preserve"> za </w:t>
      </w:r>
      <w:proofErr w:type="spellStart"/>
      <w:r w:rsidRPr="005E0928">
        <w:t>koje</w:t>
      </w:r>
      <w:proofErr w:type="spellEnd"/>
      <w:r w:rsidRPr="005E0928">
        <w:t xml:space="preserve"> </w:t>
      </w:r>
      <w:proofErr w:type="spellStart"/>
      <w:r w:rsidRPr="005E0928">
        <w:t>su</w:t>
      </w:r>
      <w:proofErr w:type="spellEnd"/>
      <w:r w:rsidRPr="005E0928">
        <w:t xml:space="preserve"> </w:t>
      </w:r>
      <w:proofErr w:type="spellStart"/>
      <w:r w:rsidRPr="005E0928">
        <w:t>uzeti</w:t>
      </w:r>
      <w:proofErr w:type="spellEnd"/>
      <w:r w:rsidRPr="005E0928">
        <w:t xml:space="preserve">, </w:t>
      </w:r>
      <w:proofErr w:type="spellStart"/>
      <w:r w:rsidRPr="005E0928">
        <w:t>nakon</w:t>
      </w:r>
      <w:proofErr w:type="spellEnd"/>
      <w:r w:rsidRPr="005E0928">
        <w:t xml:space="preserve"> </w:t>
      </w:r>
      <w:proofErr w:type="spellStart"/>
      <w:r w:rsidRPr="005E0928">
        <w:t>čega</w:t>
      </w:r>
      <w:proofErr w:type="spellEnd"/>
      <w:r w:rsidRPr="005E0928">
        <w:t xml:space="preserve"> se </w:t>
      </w:r>
      <w:proofErr w:type="spellStart"/>
      <w:r w:rsidRPr="005E0928">
        <w:t>uništavaju</w:t>
      </w:r>
      <w:proofErr w:type="spellEnd"/>
      <w:r w:rsidRPr="005E0928">
        <w:t xml:space="preserve">, u </w:t>
      </w:r>
      <w:proofErr w:type="spellStart"/>
      <w:r w:rsidRPr="005E0928">
        <w:t>skladu</w:t>
      </w:r>
      <w:proofErr w:type="spellEnd"/>
      <w:r w:rsidRPr="005E0928">
        <w:t xml:space="preserve"> </w:t>
      </w:r>
      <w:proofErr w:type="spellStart"/>
      <w:r w:rsidRPr="005E0928">
        <w:t>sa</w:t>
      </w:r>
      <w:proofErr w:type="spellEnd"/>
      <w:r w:rsidRPr="005E0928">
        <w:t xml:space="preserve"> </w:t>
      </w:r>
      <w:proofErr w:type="spellStart"/>
      <w:r w:rsidRPr="005E0928">
        <w:t>zakonom</w:t>
      </w:r>
      <w:proofErr w:type="spellEnd"/>
      <w:r w:rsidRPr="005E0928">
        <w:t>. </w:t>
      </w:r>
    </w:p>
    <w:p w14:paraId="5029817B" w14:textId="77777777" w:rsidR="005E0928" w:rsidRPr="005E0928" w:rsidRDefault="005E0928" w:rsidP="005E0928">
      <w:pPr>
        <w:jc w:val="center"/>
      </w:pP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uzorci</w:t>
      </w:r>
      <w:proofErr w:type="spellEnd"/>
      <w:r w:rsidRPr="005E0928">
        <w:t xml:space="preserve"> </w:t>
      </w:r>
      <w:proofErr w:type="spellStart"/>
      <w:r w:rsidRPr="005E0928">
        <w:t>iz</w:t>
      </w:r>
      <w:proofErr w:type="spellEnd"/>
      <w:r w:rsidRPr="005E0928">
        <w:t xml:space="preserve"> </w:t>
      </w:r>
      <w:proofErr w:type="spellStart"/>
      <w:r w:rsidRPr="005E0928">
        <w:t>stava</w:t>
      </w:r>
      <w:proofErr w:type="spellEnd"/>
      <w:r w:rsidRPr="005E0928">
        <w:t xml:space="preserve"> 1.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člana</w:t>
      </w:r>
      <w:proofErr w:type="spellEnd"/>
      <w:r w:rsidRPr="005E0928">
        <w:t xml:space="preserve"> </w:t>
      </w:r>
      <w:proofErr w:type="spellStart"/>
      <w:r w:rsidRPr="005E0928">
        <w:t>mogu</w:t>
      </w:r>
      <w:proofErr w:type="spellEnd"/>
      <w:r w:rsidRPr="005E0928">
        <w:t xml:space="preserve"> da se </w:t>
      </w:r>
      <w:proofErr w:type="spellStart"/>
      <w:r w:rsidRPr="005E0928">
        <w:t>koriste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u </w:t>
      </w:r>
      <w:proofErr w:type="spellStart"/>
      <w:r w:rsidRPr="005E0928">
        <w:t>druge</w:t>
      </w:r>
      <w:proofErr w:type="spellEnd"/>
      <w:r w:rsidRPr="005E0928">
        <w:t xml:space="preserve"> </w:t>
      </w:r>
      <w:proofErr w:type="spellStart"/>
      <w:r w:rsidRPr="005E0928">
        <w:t>medicinske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naučne</w:t>
      </w:r>
      <w:proofErr w:type="spellEnd"/>
      <w:r w:rsidRPr="005E0928">
        <w:t xml:space="preserve"> </w:t>
      </w:r>
      <w:proofErr w:type="spellStart"/>
      <w:r w:rsidRPr="005E0928">
        <w:t>svrhe</w:t>
      </w:r>
      <w:proofErr w:type="spellEnd"/>
      <w:r w:rsidRPr="005E0928">
        <w:t xml:space="preserve"> u meri u </w:t>
      </w:r>
      <w:proofErr w:type="spellStart"/>
      <w:r w:rsidRPr="005E0928">
        <w:t>kojoj</w:t>
      </w:r>
      <w:proofErr w:type="spellEnd"/>
      <w:r w:rsidRPr="005E0928">
        <w:t xml:space="preserve"> je </w:t>
      </w:r>
      <w:proofErr w:type="spellStart"/>
      <w:r w:rsidRPr="005E0928">
        <w:t>takvo</w:t>
      </w:r>
      <w:proofErr w:type="spellEnd"/>
      <w:r w:rsidRPr="005E0928">
        <w:t xml:space="preserve"> </w:t>
      </w:r>
      <w:proofErr w:type="spellStart"/>
      <w:r w:rsidRPr="005E0928">
        <w:t>iskorišćavanje</w:t>
      </w:r>
      <w:proofErr w:type="spellEnd"/>
      <w:r w:rsidRPr="005E0928">
        <w:t xml:space="preserve"> </w:t>
      </w:r>
      <w:proofErr w:type="spellStart"/>
      <w:r w:rsidRPr="005E0928">
        <w:t>dozvoljeno</w:t>
      </w:r>
      <w:proofErr w:type="spellEnd"/>
      <w:r w:rsidRPr="005E0928">
        <w:t xml:space="preserve"> </w:t>
      </w:r>
      <w:proofErr w:type="spellStart"/>
      <w:r w:rsidRPr="005E0928">
        <w:t>drugim</w:t>
      </w:r>
      <w:proofErr w:type="spellEnd"/>
      <w:r w:rsidRPr="005E0928">
        <w:t xml:space="preserve"> </w:t>
      </w:r>
      <w:proofErr w:type="spellStart"/>
      <w:r w:rsidRPr="005E0928">
        <w:t>zakonskim</w:t>
      </w:r>
      <w:proofErr w:type="spellEnd"/>
      <w:r w:rsidRPr="005E0928">
        <w:t xml:space="preserve"> </w:t>
      </w:r>
      <w:proofErr w:type="spellStart"/>
      <w:r w:rsidRPr="005E0928">
        <w:t>propisima</w:t>
      </w:r>
      <w:proofErr w:type="spellEnd"/>
      <w:r w:rsidRPr="005E0928">
        <w:t xml:space="preserve">, </w:t>
      </w:r>
      <w:proofErr w:type="spellStart"/>
      <w:r w:rsidRPr="005E0928">
        <w:t>ili</w:t>
      </w:r>
      <w:proofErr w:type="spellEnd"/>
      <w:r w:rsidRPr="005E0928">
        <w:t xml:space="preserve"> u </w:t>
      </w:r>
      <w:proofErr w:type="spellStart"/>
      <w:r w:rsidRPr="005E0928">
        <w:t>slučajevima</w:t>
      </w:r>
      <w:proofErr w:type="spellEnd"/>
      <w:r w:rsidRPr="005E0928">
        <w:t xml:space="preserve"> </w:t>
      </w:r>
      <w:proofErr w:type="spellStart"/>
      <w:r w:rsidRPr="005E0928">
        <w:t>kad</w:t>
      </w:r>
      <w:proofErr w:type="spellEnd"/>
      <w:r w:rsidRPr="005E0928">
        <w:t xml:space="preserve"> je </w:t>
      </w:r>
      <w:proofErr w:type="spellStart"/>
      <w:r w:rsidRPr="005E0928">
        <w:t>pacijent</w:t>
      </w:r>
      <w:proofErr w:type="spellEnd"/>
      <w:r w:rsidRPr="005E0928">
        <w:t xml:space="preserve"> od </w:t>
      </w:r>
      <w:proofErr w:type="spellStart"/>
      <w:r w:rsidRPr="005E0928">
        <w:t>koga</w:t>
      </w:r>
      <w:proofErr w:type="spellEnd"/>
      <w:r w:rsidRPr="005E0928">
        <w:t xml:space="preserve"> </w:t>
      </w:r>
      <w:proofErr w:type="spellStart"/>
      <w:r w:rsidRPr="005E0928">
        <w:t>potiče</w:t>
      </w:r>
      <w:proofErr w:type="spellEnd"/>
      <w:r w:rsidRPr="005E0928">
        <w:t xml:space="preserve"> </w:t>
      </w:r>
      <w:proofErr w:type="spellStart"/>
      <w:r w:rsidRPr="005E0928">
        <w:t>odgovarajući</w:t>
      </w:r>
      <w:proofErr w:type="spellEnd"/>
      <w:r w:rsidRPr="005E0928">
        <w:t xml:space="preserve">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uzorak</w:t>
      </w:r>
      <w:proofErr w:type="spellEnd"/>
      <w:r w:rsidRPr="005E0928">
        <w:t xml:space="preserve">, </w:t>
      </w:r>
      <w:proofErr w:type="spellStart"/>
      <w:r w:rsidRPr="005E0928">
        <w:t>nakon</w:t>
      </w:r>
      <w:proofErr w:type="spellEnd"/>
      <w:r w:rsidRPr="005E0928">
        <w:t xml:space="preserve"> </w:t>
      </w:r>
      <w:proofErr w:type="spellStart"/>
      <w:r w:rsidRPr="005E0928">
        <w:t>što</w:t>
      </w:r>
      <w:proofErr w:type="spellEnd"/>
      <w:r w:rsidRPr="005E0928">
        <w:t xml:space="preserve"> je u </w:t>
      </w:r>
      <w:proofErr w:type="spellStart"/>
      <w:r w:rsidRPr="005E0928">
        <w:t>potpunosti</w:t>
      </w:r>
      <w:proofErr w:type="spellEnd"/>
      <w:r w:rsidRPr="005E0928">
        <w:t xml:space="preserve"> </w:t>
      </w:r>
      <w:proofErr w:type="spellStart"/>
      <w:r w:rsidRPr="005E0928">
        <w:t>informisan</w:t>
      </w:r>
      <w:proofErr w:type="spellEnd"/>
      <w:r w:rsidRPr="005E0928">
        <w:t xml:space="preserve"> o </w:t>
      </w:r>
      <w:proofErr w:type="spellStart"/>
      <w:r w:rsidRPr="005E0928">
        <w:t>nameravanoj</w:t>
      </w:r>
      <w:proofErr w:type="spellEnd"/>
      <w:r w:rsidRPr="005E0928">
        <w:t xml:space="preserve"> </w:t>
      </w:r>
      <w:proofErr w:type="spellStart"/>
      <w:r w:rsidRPr="005E0928">
        <w:t>drugoj</w:t>
      </w:r>
      <w:proofErr w:type="spellEnd"/>
      <w:r w:rsidRPr="005E0928">
        <w:t xml:space="preserve"> </w:t>
      </w:r>
      <w:proofErr w:type="spellStart"/>
      <w:r w:rsidRPr="005E0928">
        <w:t>medicinskog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naučnoj</w:t>
      </w:r>
      <w:proofErr w:type="spellEnd"/>
      <w:r w:rsidRPr="005E0928">
        <w:t xml:space="preserve"> </w:t>
      </w:r>
      <w:proofErr w:type="spellStart"/>
      <w:r w:rsidRPr="005E0928">
        <w:t>svrsi</w:t>
      </w:r>
      <w:proofErr w:type="spellEnd"/>
      <w:r w:rsidRPr="005E0928">
        <w:t xml:space="preserve">, </w:t>
      </w:r>
      <w:proofErr w:type="spellStart"/>
      <w:r w:rsidRPr="005E0928">
        <w:t>dao</w:t>
      </w:r>
      <w:proofErr w:type="spellEnd"/>
      <w:r w:rsidRPr="005E0928">
        <w:t xml:space="preserve"> </w:t>
      </w:r>
      <w:proofErr w:type="spellStart"/>
      <w:r w:rsidRPr="005E0928">
        <w:t>svoj</w:t>
      </w:r>
      <w:proofErr w:type="spellEnd"/>
      <w:r w:rsidRPr="005E0928">
        <w:t xml:space="preserve"> </w:t>
      </w:r>
      <w:proofErr w:type="spellStart"/>
      <w:r w:rsidRPr="005E0928">
        <w:t>pismeni</w:t>
      </w:r>
      <w:proofErr w:type="spellEnd"/>
      <w:r w:rsidRPr="005E0928">
        <w:t xml:space="preserve"> </w:t>
      </w:r>
      <w:proofErr w:type="spellStart"/>
      <w:r w:rsidRPr="005E0928">
        <w:t>pristanak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to.</w:t>
      </w:r>
    </w:p>
    <w:p w14:paraId="6359351B" w14:textId="77777777" w:rsidR="005E0928" w:rsidRPr="005E0928" w:rsidRDefault="005E0928" w:rsidP="005E0928">
      <w:pPr>
        <w:jc w:val="center"/>
        <w:rPr>
          <w:b/>
          <w:bCs/>
        </w:rPr>
      </w:pPr>
      <w:bookmarkStart w:id="44" w:name="str_23"/>
      <w:bookmarkEnd w:id="44"/>
      <w:proofErr w:type="spellStart"/>
      <w:r w:rsidRPr="005E0928">
        <w:rPr>
          <w:b/>
          <w:bCs/>
        </w:rPr>
        <w:t>Čuvanje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i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uklanjanje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rezultata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genetičkog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ispitivanja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i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analize</w:t>
      </w:r>
      <w:proofErr w:type="spellEnd"/>
    </w:p>
    <w:p w14:paraId="70573C73" w14:textId="77777777" w:rsidR="005E0928" w:rsidRPr="005E0928" w:rsidRDefault="005E0928" w:rsidP="005E0928">
      <w:pPr>
        <w:jc w:val="center"/>
        <w:rPr>
          <w:b/>
          <w:bCs/>
        </w:rPr>
      </w:pPr>
      <w:bookmarkStart w:id="45" w:name="clan_23"/>
      <w:bookmarkEnd w:id="45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23</w:t>
      </w:r>
    </w:p>
    <w:p w14:paraId="5DB6FA57" w14:textId="77777777" w:rsidR="005E0928" w:rsidRPr="005E0928" w:rsidRDefault="005E0928" w:rsidP="005E0928">
      <w:pPr>
        <w:jc w:val="center"/>
      </w:pPr>
      <w:proofErr w:type="spellStart"/>
      <w:r w:rsidRPr="005E0928">
        <w:t>Rezultati</w:t>
      </w:r>
      <w:proofErr w:type="spellEnd"/>
      <w:r w:rsidRPr="005E0928">
        <w:t xml:space="preserve"> </w:t>
      </w:r>
      <w:proofErr w:type="spellStart"/>
      <w:r w:rsidRPr="005E0928">
        <w:t>genetičkih</w:t>
      </w:r>
      <w:proofErr w:type="spellEnd"/>
      <w:r w:rsidRPr="005E0928">
        <w:t xml:space="preserve"> </w:t>
      </w:r>
      <w:proofErr w:type="spellStart"/>
      <w:r w:rsidRPr="005E0928">
        <w:t>ispitivanja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analize</w:t>
      </w:r>
      <w:proofErr w:type="spellEnd"/>
      <w:r w:rsidRPr="005E0928">
        <w:t xml:space="preserve"> </w:t>
      </w:r>
      <w:proofErr w:type="spellStart"/>
      <w:r w:rsidRPr="005E0928">
        <w:t>čuvaju</w:t>
      </w:r>
      <w:proofErr w:type="spellEnd"/>
      <w:r w:rsidRPr="005E0928">
        <w:t xml:space="preserve"> se u </w:t>
      </w:r>
      <w:proofErr w:type="spellStart"/>
      <w:r w:rsidRPr="005E0928">
        <w:t>skladu</w:t>
      </w:r>
      <w:proofErr w:type="spellEnd"/>
      <w:r w:rsidRPr="005E0928">
        <w:t xml:space="preserve"> </w:t>
      </w:r>
      <w:proofErr w:type="spellStart"/>
      <w:r w:rsidRPr="005E0928">
        <w:t>sa</w:t>
      </w:r>
      <w:proofErr w:type="spellEnd"/>
      <w:r w:rsidRPr="005E0928">
        <w:t xml:space="preserve"> </w:t>
      </w:r>
      <w:proofErr w:type="spellStart"/>
      <w:r w:rsidRPr="005E0928">
        <w:t>propisima</w:t>
      </w:r>
      <w:proofErr w:type="spellEnd"/>
      <w:r w:rsidRPr="005E0928">
        <w:t xml:space="preserve"> </w:t>
      </w:r>
      <w:proofErr w:type="spellStart"/>
      <w:r w:rsidRPr="005E0928">
        <w:t>kojima</w:t>
      </w:r>
      <w:proofErr w:type="spellEnd"/>
      <w:r w:rsidRPr="005E0928">
        <w:t xml:space="preserve"> se </w:t>
      </w:r>
      <w:proofErr w:type="spellStart"/>
      <w:r w:rsidRPr="005E0928">
        <w:t>uređuje</w:t>
      </w:r>
      <w:proofErr w:type="spellEnd"/>
      <w:r w:rsidRPr="005E0928">
        <w:t xml:space="preserve"> </w:t>
      </w:r>
      <w:proofErr w:type="spellStart"/>
      <w:r w:rsidRPr="005E0928">
        <w:t>zdravstvena</w:t>
      </w:r>
      <w:proofErr w:type="spellEnd"/>
      <w:r w:rsidRPr="005E0928">
        <w:t xml:space="preserve"> </w:t>
      </w:r>
      <w:proofErr w:type="spellStart"/>
      <w:r w:rsidRPr="005E0928">
        <w:t>dokumentacija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evidencija</w:t>
      </w:r>
      <w:proofErr w:type="spellEnd"/>
      <w:r w:rsidRPr="005E0928">
        <w:t xml:space="preserve"> u </w:t>
      </w:r>
      <w:proofErr w:type="spellStart"/>
      <w:r w:rsidRPr="005E0928">
        <w:t>oblasti</w:t>
      </w:r>
      <w:proofErr w:type="spellEnd"/>
      <w:r w:rsidRPr="005E0928">
        <w:t xml:space="preserve"> </w:t>
      </w:r>
      <w:proofErr w:type="spellStart"/>
      <w:r w:rsidRPr="005E0928">
        <w:t>zdravstva</w:t>
      </w:r>
      <w:proofErr w:type="spellEnd"/>
      <w:r w:rsidRPr="005E0928">
        <w:t xml:space="preserve">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podzakonskim</w:t>
      </w:r>
      <w:proofErr w:type="spellEnd"/>
      <w:r w:rsidRPr="005E0928">
        <w:t xml:space="preserve"> </w:t>
      </w:r>
      <w:proofErr w:type="spellStart"/>
      <w:r w:rsidRPr="005E0928">
        <w:t>aktima</w:t>
      </w:r>
      <w:proofErr w:type="spellEnd"/>
      <w:r w:rsidRPr="005E0928">
        <w:t xml:space="preserve"> </w:t>
      </w:r>
      <w:proofErr w:type="spellStart"/>
      <w:r w:rsidRPr="005E0928">
        <w:t>donetim</w:t>
      </w:r>
      <w:proofErr w:type="spellEnd"/>
      <w:r w:rsidRPr="005E0928">
        <w:t xml:space="preserve"> za </w:t>
      </w:r>
      <w:proofErr w:type="spellStart"/>
      <w:r w:rsidRPr="005E0928">
        <w:t>sprovođenje</w:t>
      </w:r>
      <w:proofErr w:type="spellEnd"/>
      <w:r w:rsidRPr="005E0928">
        <w:t xml:space="preserve">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>.</w:t>
      </w:r>
    </w:p>
    <w:p w14:paraId="4FAED178" w14:textId="77777777" w:rsidR="005E0928" w:rsidRPr="005E0928" w:rsidRDefault="005E0928" w:rsidP="005E0928">
      <w:pPr>
        <w:jc w:val="center"/>
      </w:pPr>
      <w:proofErr w:type="spellStart"/>
      <w:r w:rsidRPr="005E0928">
        <w:t>Izuzetno</w:t>
      </w:r>
      <w:proofErr w:type="spellEnd"/>
      <w:r w:rsidRPr="005E0928">
        <w:t xml:space="preserve"> od </w:t>
      </w:r>
      <w:proofErr w:type="spellStart"/>
      <w:r w:rsidRPr="005E0928">
        <w:t>stava</w:t>
      </w:r>
      <w:proofErr w:type="spellEnd"/>
      <w:r w:rsidRPr="005E0928">
        <w:t xml:space="preserve"> 1.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člana</w:t>
      </w:r>
      <w:proofErr w:type="spellEnd"/>
      <w:r w:rsidRPr="005E0928">
        <w:t xml:space="preserve">, </w:t>
      </w:r>
      <w:proofErr w:type="spellStart"/>
      <w:r w:rsidRPr="005E0928">
        <w:t>rezultati</w:t>
      </w:r>
      <w:proofErr w:type="spellEnd"/>
      <w:r w:rsidRPr="005E0928">
        <w:t xml:space="preserve"> </w:t>
      </w:r>
      <w:proofErr w:type="spellStart"/>
      <w:r w:rsidRPr="005E0928">
        <w:t>genetičkih</w:t>
      </w:r>
      <w:proofErr w:type="spellEnd"/>
      <w:r w:rsidRPr="005E0928">
        <w:t xml:space="preserve"> </w:t>
      </w:r>
      <w:proofErr w:type="spellStart"/>
      <w:r w:rsidRPr="005E0928">
        <w:t>ispitivanja</w:t>
      </w:r>
      <w:proofErr w:type="spellEnd"/>
      <w:r w:rsidRPr="005E0928">
        <w:t xml:space="preserve"> </w:t>
      </w:r>
      <w:proofErr w:type="spellStart"/>
      <w:r w:rsidRPr="005E0928">
        <w:t>uklanjaju</w:t>
      </w:r>
      <w:proofErr w:type="spellEnd"/>
      <w:r w:rsidRPr="005E0928">
        <w:t xml:space="preserve"> se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zahtev</w:t>
      </w:r>
      <w:proofErr w:type="spellEnd"/>
      <w:r w:rsidRPr="005E0928">
        <w:t xml:space="preserve"> </w:t>
      </w:r>
      <w:proofErr w:type="spellStart"/>
      <w:r w:rsidRPr="005E0928">
        <w:t>pacijenta</w:t>
      </w:r>
      <w:proofErr w:type="spellEnd"/>
      <w:r w:rsidRPr="005E0928">
        <w:t xml:space="preserve">,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njegovog</w:t>
      </w:r>
      <w:proofErr w:type="spellEnd"/>
      <w:r w:rsidRPr="005E0928">
        <w:t xml:space="preserve"> </w:t>
      </w:r>
      <w:proofErr w:type="spellStart"/>
      <w:r w:rsidRPr="005E0928">
        <w:t>zakonskog</w:t>
      </w:r>
      <w:proofErr w:type="spellEnd"/>
      <w:r w:rsidRPr="005E0928">
        <w:t xml:space="preserve"> </w:t>
      </w:r>
      <w:proofErr w:type="spellStart"/>
      <w:r w:rsidRPr="005E0928">
        <w:t>zastupnika</w:t>
      </w:r>
      <w:proofErr w:type="spellEnd"/>
      <w:r w:rsidRPr="005E0928">
        <w:t xml:space="preserve"> o </w:t>
      </w:r>
      <w:proofErr w:type="spellStart"/>
      <w:r w:rsidRPr="005E0928">
        <w:t>čemu</w:t>
      </w:r>
      <w:proofErr w:type="spellEnd"/>
      <w:r w:rsidRPr="005E0928">
        <w:t xml:space="preserve"> </w:t>
      </w:r>
      <w:proofErr w:type="spellStart"/>
      <w:r w:rsidRPr="005E0928">
        <w:t>odgovorno</w:t>
      </w:r>
      <w:proofErr w:type="spellEnd"/>
      <w:r w:rsidRPr="005E0928">
        <w:t xml:space="preserve"> lice </w:t>
      </w:r>
      <w:proofErr w:type="spellStart"/>
      <w:r w:rsidRPr="005E0928">
        <w:t>sačinjava</w:t>
      </w:r>
      <w:proofErr w:type="spellEnd"/>
      <w:r w:rsidRPr="005E0928">
        <w:t xml:space="preserve"> </w:t>
      </w:r>
      <w:proofErr w:type="spellStart"/>
      <w:r w:rsidRPr="005E0928">
        <w:t>zapisnik</w:t>
      </w:r>
      <w:proofErr w:type="spellEnd"/>
      <w:r w:rsidRPr="005E0928">
        <w:t>.</w:t>
      </w:r>
    </w:p>
    <w:p w14:paraId="00A6B7B9" w14:textId="77777777" w:rsidR="005E0928" w:rsidRPr="005E0928" w:rsidRDefault="005E0928" w:rsidP="005E0928">
      <w:pPr>
        <w:jc w:val="center"/>
      </w:pPr>
      <w:bookmarkStart w:id="46" w:name="str_24"/>
      <w:bookmarkEnd w:id="46"/>
      <w:r w:rsidRPr="005E0928">
        <w:t>IV PREDIKTIVNA DIJAGNOSTIKA</w:t>
      </w:r>
    </w:p>
    <w:p w14:paraId="16E2E07E" w14:textId="77777777" w:rsidR="005E0928" w:rsidRPr="005E0928" w:rsidRDefault="005E0928" w:rsidP="005E0928">
      <w:pPr>
        <w:jc w:val="center"/>
        <w:rPr>
          <w:b/>
          <w:bCs/>
        </w:rPr>
      </w:pPr>
      <w:bookmarkStart w:id="47" w:name="clan_24"/>
      <w:bookmarkEnd w:id="47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24</w:t>
      </w:r>
    </w:p>
    <w:p w14:paraId="18CB02AA" w14:textId="77777777" w:rsidR="005E0928" w:rsidRPr="005E0928" w:rsidRDefault="005E0928" w:rsidP="005E0928">
      <w:pPr>
        <w:jc w:val="center"/>
      </w:pPr>
      <w:r w:rsidRPr="005E0928">
        <w:t xml:space="preserve">U </w:t>
      </w:r>
      <w:proofErr w:type="spellStart"/>
      <w:r w:rsidRPr="005E0928">
        <w:t>postupku</w:t>
      </w:r>
      <w:proofErr w:type="spellEnd"/>
      <w:r w:rsidRPr="005E0928">
        <w:t xml:space="preserve"> </w:t>
      </w:r>
      <w:proofErr w:type="spellStart"/>
      <w:r w:rsidRPr="005E0928">
        <w:t>prediktivne</w:t>
      </w:r>
      <w:proofErr w:type="spellEnd"/>
      <w:r w:rsidRPr="005E0928">
        <w:t xml:space="preserve"> </w:t>
      </w:r>
      <w:proofErr w:type="spellStart"/>
      <w:r w:rsidRPr="005E0928">
        <w:t>dijagnostike</w:t>
      </w:r>
      <w:proofErr w:type="spellEnd"/>
      <w:r w:rsidRPr="005E0928">
        <w:t xml:space="preserve"> </w:t>
      </w:r>
      <w:proofErr w:type="spellStart"/>
      <w:r w:rsidRPr="005E0928">
        <w:t>obavezno</w:t>
      </w:r>
      <w:proofErr w:type="spellEnd"/>
      <w:r w:rsidRPr="005E0928">
        <w:t xml:space="preserve"> je </w:t>
      </w:r>
      <w:proofErr w:type="spellStart"/>
      <w:r w:rsidRPr="005E0928">
        <w:t>sprovesti</w:t>
      </w:r>
      <w:proofErr w:type="spellEnd"/>
      <w:r w:rsidRPr="005E0928">
        <w:t xml:space="preserve"> </w:t>
      </w:r>
      <w:proofErr w:type="spellStart"/>
      <w:r w:rsidRPr="005E0928">
        <w:t>genetičko</w:t>
      </w:r>
      <w:proofErr w:type="spellEnd"/>
      <w:r w:rsidRPr="005E0928">
        <w:t xml:space="preserve"> </w:t>
      </w:r>
      <w:proofErr w:type="spellStart"/>
      <w:r w:rsidRPr="005E0928">
        <w:t>savetovanje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testove</w:t>
      </w:r>
      <w:proofErr w:type="spellEnd"/>
      <w:r w:rsidRPr="005E0928">
        <w:t xml:space="preserve"> u </w:t>
      </w:r>
      <w:proofErr w:type="spellStart"/>
      <w:r w:rsidRPr="005E0928">
        <w:t>cilju</w:t>
      </w:r>
      <w:proofErr w:type="spellEnd"/>
      <w:r w:rsidRPr="005E0928">
        <w:t xml:space="preserve"> </w:t>
      </w:r>
      <w:proofErr w:type="spellStart"/>
      <w:r w:rsidRPr="005E0928">
        <w:t>predviđanja</w:t>
      </w:r>
      <w:proofErr w:type="spellEnd"/>
      <w:r w:rsidRPr="005E0928">
        <w:t xml:space="preserve"> </w:t>
      </w:r>
      <w:proofErr w:type="spellStart"/>
      <w:r w:rsidRPr="005E0928">
        <w:t>monogenskih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, </w:t>
      </w:r>
      <w:proofErr w:type="spellStart"/>
      <w:r w:rsidRPr="005E0928">
        <w:t>otkrivanja</w:t>
      </w:r>
      <w:proofErr w:type="spellEnd"/>
      <w:r w:rsidRPr="005E0928">
        <w:t xml:space="preserve"> </w:t>
      </w:r>
      <w:proofErr w:type="spellStart"/>
      <w:r w:rsidRPr="005E0928">
        <w:t>genske</w:t>
      </w:r>
      <w:proofErr w:type="spellEnd"/>
      <w:r w:rsidRPr="005E0928">
        <w:t xml:space="preserve"> </w:t>
      </w:r>
      <w:proofErr w:type="spellStart"/>
      <w:r w:rsidRPr="005E0928">
        <w:t>predispozicije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osetljivosti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,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identifikacije</w:t>
      </w:r>
      <w:proofErr w:type="spellEnd"/>
      <w:r w:rsidRPr="005E0928">
        <w:t xml:space="preserve"> </w:t>
      </w:r>
      <w:proofErr w:type="spellStart"/>
      <w:r w:rsidRPr="005E0928">
        <w:t>lica</w:t>
      </w:r>
      <w:proofErr w:type="spellEnd"/>
      <w:r w:rsidRPr="005E0928">
        <w:t xml:space="preserve"> </w:t>
      </w:r>
      <w:proofErr w:type="spellStart"/>
      <w:r w:rsidRPr="005E0928">
        <w:t>koje</w:t>
      </w:r>
      <w:proofErr w:type="spellEnd"/>
      <w:r w:rsidRPr="005E0928">
        <w:t xml:space="preserve"> </w:t>
      </w:r>
      <w:proofErr w:type="spellStart"/>
      <w:r w:rsidRPr="005E0928">
        <w:t>može</w:t>
      </w:r>
      <w:proofErr w:type="spellEnd"/>
      <w:r w:rsidRPr="005E0928">
        <w:t xml:space="preserve"> </w:t>
      </w:r>
      <w:proofErr w:type="spellStart"/>
      <w:r w:rsidRPr="005E0928">
        <w:t>biti</w:t>
      </w:r>
      <w:proofErr w:type="spellEnd"/>
      <w:r w:rsidRPr="005E0928">
        <w:t xml:space="preserve"> </w:t>
      </w:r>
      <w:proofErr w:type="spellStart"/>
      <w:r w:rsidRPr="005E0928">
        <w:t>zdravi</w:t>
      </w:r>
      <w:proofErr w:type="spellEnd"/>
      <w:r w:rsidRPr="005E0928">
        <w:t xml:space="preserve"> </w:t>
      </w:r>
      <w:proofErr w:type="spellStart"/>
      <w:r w:rsidRPr="005E0928">
        <w:t>nosilac</w:t>
      </w:r>
      <w:proofErr w:type="spellEnd"/>
      <w:r w:rsidRPr="005E0928">
        <w:t xml:space="preserve"> gena </w:t>
      </w:r>
      <w:proofErr w:type="spellStart"/>
      <w:r w:rsidRPr="005E0928">
        <w:t>odgovornog</w:t>
      </w:r>
      <w:proofErr w:type="spellEnd"/>
      <w:r w:rsidRPr="005E0928">
        <w:t xml:space="preserve"> za </w:t>
      </w:r>
      <w:proofErr w:type="spellStart"/>
      <w:r w:rsidRPr="005E0928">
        <w:t>bolest</w:t>
      </w:r>
      <w:proofErr w:type="spellEnd"/>
      <w:r w:rsidRPr="005E0928">
        <w:t>.</w:t>
      </w:r>
    </w:p>
    <w:p w14:paraId="3F31FE46" w14:textId="77777777" w:rsidR="005E0928" w:rsidRPr="005E0928" w:rsidRDefault="005E0928" w:rsidP="005E0928">
      <w:pPr>
        <w:jc w:val="center"/>
      </w:pPr>
      <w:proofErr w:type="spellStart"/>
      <w:r w:rsidRPr="005E0928">
        <w:t>Način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obim</w:t>
      </w:r>
      <w:proofErr w:type="spellEnd"/>
      <w:r w:rsidRPr="005E0928">
        <w:t xml:space="preserve"> </w:t>
      </w:r>
      <w:proofErr w:type="spellStart"/>
      <w:r w:rsidRPr="005E0928">
        <w:t>genetičkog</w:t>
      </w:r>
      <w:proofErr w:type="spellEnd"/>
      <w:r w:rsidRPr="005E0928">
        <w:t xml:space="preserve"> </w:t>
      </w:r>
      <w:proofErr w:type="spellStart"/>
      <w:r w:rsidRPr="005E0928">
        <w:t>savetovanja</w:t>
      </w:r>
      <w:proofErr w:type="spellEnd"/>
      <w:r w:rsidRPr="005E0928">
        <w:t xml:space="preserve"> </w:t>
      </w:r>
      <w:proofErr w:type="spellStart"/>
      <w:r w:rsidRPr="005E0928">
        <w:t>treba</w:t>
      </w:r>
      <w:proofErr w:type="spellEnd"/>
      <w:r w:rsidRPr="005E0928">
        <w:t xml:space="preserve"> da </w:t>
      </w:r>
      <w:proofErr w:type="spellStart"/>
      <w:r w:rsidRPr="005E0928">
        <w:t>bude</w:t>
      </w:r>
      <w:proofErr w:type="spellEnd"/>
      <w:r w:rsidRPr="005E0928">
        <w:t xml:space="preserve"> u </w:t>
      </w:r>
      <w:proofErr w:type="spellStart"/>
      <w:r w:rsidRPr="005E0928">
        <w:t>skladu</w:t>
      </w:r>
      <w:proofErr w:type="spellEnd"/>
      <w:r w:rsidRPr="005E0928">
        <w:t xml:space="preserve"> </w:t>
      </w:r>
      <w:proofErr w:type="spellStart"/>
      <w:r w:rsidRPr="005E0928">
        <w:t>sa</w:t>
      </w:r>
      <w:proofErr w:type="spellEnd"/>
      <w:r w:rsidRPr="005E0928">
        <w:t xml:space="preserve"> </w:t>
      </w:r>
      <w:proofErr w:type="spellStart"/>
      <w:r w:rsidRPr="005E0928">
        <w:t>očekivanim</w:t>
      </w:r>
      <w:proofErr w:type="spellEnd"/>
      <w:r w:rsidRPr="005E0928">
        <w:t xml:space="preserve"> </w:t>
      </w:r>
      <w:proofErr w:type="spellStart"/>
      <w:r w:rsidRPr="005E0928">
        <w:t>rezultatom</w:t>
      </w:r>
      <w:proofErr w:type="spellEnd"/>
      <w:r w:rsidRPr="005E0928">
        <w:t xml:space="preserve"> </w:t>
      </w:r>
      <w:proofErr w:type="spellStart"/>
      <w:r w:rsidRPr="005E0928">
        <w:t>testa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njegovim</w:t>
      </w:r>
      <w:proofErr w:type="spellEnd"/>
      <w:r w:rsidRPr="005E0928">
        <w:t xml:space="preserve"> </w:t>
      </w:r>
      <w:proofErr w:type="spellStart"/>
      <w:r w:rsidRPr="005E0928">
        <w:t>značenjem</w:t>
      </w:r>
      <w:proofErr w:type="spellEnd"/>
      <w:r w:rsidRPr="005E0928">
        <w:t xml:space="preserve"> za </w:t>
      </w:r>
      <w:proofErr w:type="spellStart"/>
      <w:r w:rsidRPr="005E0928">
        <w:t>pacijenta</w:t>
      </w:r>
      <w:proofErr w:type="spellEnd"/>
      <w:r w:rsidRPr="005E0928">
        <w:t xml:space="preserve"> koji se </w:t>
      </w:r>
      <w:proofErr w:type="spellStart"/>
      <w:r w:rsidRPr="005E0928">
        <w:t>ispituje</w:t>
      </w:r>
      <w:proofErr w:type="spellEnd"/>
      <w:r w:rsidRPr="005E0928">
        <w:t xml:space="preserve">, </w:t>
      </w:r>
      <w:proofErr w:type="spellStart"/>
      <w:r w:rsidRPr="005E0928">
        <w:t>posebno</w:t>
      </w:r>
      <w:proofErr w:type="spellEnd"/>
      <w:r w:rsidRPr="005E0928">
        <w:t xml:space="preserve"> </w:t>
      </w:r>
      <w:proofErr w:type="spellStart"/>
      <w:r w:rsidRPr="005E0928">
        <w:t>kad</w:t>
      </w:r>
      <w:proofErr w:type="spellEnd"/>
      <w:r w:rsidRPr="005E0928">
        <w:t xml:space="preserve"> se to </w:t>
      </w:r>
      <w:proofErr w:type="spellStart"/>
      <w:r w:rsidRPr="005E0928">
        <w:t>čini</w:t>
      </w:r>
      <w:proofErr w:type="spellEnd"/>
      <w:r w:rsidRPr="005E0928">
        <w:t xml:space="preserve"> </w:t>
      </w:r>
      <w:proofErr w:type="spellStart"/>
      <w:r w:rsidRPr="005E0928">
        <w:t>prema</w:t>
      </w:r>
      <w:proofErr w:type="spellEnd"/>
      <w:r w:rsidRPr="005E0928">
        <w:t xml:space="preserve"> </w:t>
      </w:r>
      <w:proofErr w:type="spellStart"/>
      <w:r w:rsidRPr="005E0928">
        <w:t>ženi</w:t>
      </w:r>
      <w:proofErr w:type="spellEnd"/>
      <w:r w:rsidRPr="005E0928">
        <w:t xml:space="preserve">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pacijentu</w:t>
      </w:r>
      <w:proofErr w:type="spellEnd"/>
      <w:r w:rsidRPr="005E0928">
        <w:t xml:space="preserve">, </w:t>
      </w:r>
      <w:proofErr w:type="spellStart"/>
      <w:r w:rsidRPr="005E0928">
        <w:t>njenom</w:t>
      </w:r>
      <w:proofErr w:type="spellEnd"/>
      <w:r w:rsidRPr="005E0928">
        <w:t xml:space="preserve"> </w:t>
      </w:r>
      <w:proofErr w:type="spellStart"/>
      <w:r w:rsidRPr="005E0928">
        <w:t>partneru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članu</w:t>
      </w:r>
      <w:proofErr w:type="spellEnd"/>
      <w:r w:rsidRPr="005E0928">
        <w:t xml:space="preserve"> </w:t>
      </w:r>
      <w:proofErr w:type="spellStart"/>
      <w:r w:rsidRPr="005E0928">
        <w:t>porodice</w:t>
      </w:r>
      <w:proofErr w:type="spellEnd"/>
      <w:r w:rsidRPr="005E0928">
        <w:t>.</w:t>
      </w:r>
    </w:p>
    <w:p w14:paraId="7BF4A2B3" w14:textId="77777777" w:rsidR="005E0928" w:rsidRPr="005E0928" w:rsidRDefault="005E0928" w:rsidP="005E0928">
      <w:pPr>
        <w:jc w:val="center"/>
      </w:pP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savet</w:t>
      </w:r>
      <w:proofErr w:type="spellEnd"/>
      <w:r w:rsidRPr="005E0928">
        <w:t xml:space="preserve"> o </w:t>
      </w:r>
      <w:proofErr w:type="spellStart"/>
      <w:r w:rsidRPr="005E0928">
        <w:t>začeću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rođenju</w:t>
      </w:r>
      <w:proofErr w:type="spellEnd"/>
      <w:r w:rsidRPr="005E0928">
        <w:t xml:space="preserve"> </w:t>
      </w:r>
      <w:proofErr w:type="spellStart"/>
      <w:r w:rsidRPr="005E0928">
        <w:t>deteta</w:t>
      </w:r>
      <w:proofErr w:type="spellEnd"/>
      <w:r w:rsidRPr="005E0928">
        <w:t xml:space="preserve"> </w:t>
      </w:r>
      <w:proofErr w:type="spellStart"/>
      <w:r w:rsidRPr="005E0928">
        <w:t>saopštava</w:t>
      </w:r>
      <w:proofErr w:type="spellEnd"/>
      <w:r w:rsidRPr="005E0928">
        <w:t xml:space="preserve"> se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način</w:t>
      </w:r>
      <w:proofErr w:type="spellEnd"/>
      <w:r w:rsidRPr="005E0928">
        <w:t xml:space="preserve"> koji </w:t>
      </w:r>
      <w:proofErr w:type="spellStart"/>
      <w:r w:rsidRPr="005E0928">
        <w:t>uvažava</w:t>
      </w:r>
      <w:proofErr w:type="spellEnd"/>
      <w:r w:rsidRPr="005E0928">
        <w:t xml:space="preserve"> </w:t>
      </w:r>
      <w:proofErr w:type="spellStart"/>
      <w:r w:rsidRPr="005E0928">
        <w:t>slobodu</w:t>
      </w:r>
      <w:proofErr w:type="spellEnd"/>
      <w:r w:rsidRPr="005E0928">
        <w:t xml:space="preserve"> </w:t>
      </w:r>
      <w:proofErr w:type="spellStart"/>
      <w:r w:rsidRPr="005E0928">
        <w:t>žene</w:t>
      </w:r>
      <w:proofErr w:type="spellEnd"/>
      <w:r w:rsidRPr="005E0928">
        <w:t xml:space="preserve"> u </w:t>
      </w:r>
      <w:proofErr w:type="spellStart"/>
      <w:r w:rsidRPr="005E0928">
        <w:t>pogledu</w:t>
      </w:r>
      <w:proofErr w:type="spellEnd"/>
      <w:r w:rsidRPr="005E0928">
        <w:t xml:space="preserve"> </w:t>
      </w:r>
      <w:proofErr w:type="spellStart"/>
      <w:r w:rsidRPr="005E0928">
        <w:t>njenog</w:t>
      </w:r>
      <w:proofErr w:type="spellEnd"/>
      <w:r w:rsidRPr="005E0928">
        <w:t xml:space="preserve"> </w:t>
      </w:r>
      <w:proofErr w:type="spellStart"/>
      <w:r w:rsidRPr="005E0928">
        <w:t>reproduktivnog</w:t>
      </w:r>
      <w:proofErr w:type="spellEnd"/>
      <w:r w:rsidRPr="005E0928">
        <w:t xml:space="preserve"> </w:t>
      </w:r>
      <w:proofErr w:type="spellStart"/>
      <w:r w:rsidRPr="005E0928">
        <w:t>ponašanja</w:t>
      </w:r>
      <w:proofErr w:type="spellEnd"/>
      <w:r w:rsidRPr="005E0928">
        <w:t>.</w:t>
      </w:r>
    </w:p>
    <w:p w14:paraId="73129852" w14:textId="77777777" w:rsidR="005E0928" w:rsidRPr="005E0928" w:rsidRDefault="005E0928" w:rsidP="005E0928">
      <w:pPr>
        <w:jc w:val="center"/>
        <w:rPr>
          <w:b/>
          <w:bCs/>
        </w:rPr>
      </w:pPr>
      <w:bookmarkStart w:id="48" w:name="str_25"/>
      <w:bookmarkEnd w:id="48"/>
      <w:proofErr w:type="spellStart"/>
      <w:r w:rsidRPr="005E0928">
        <w:rPr>
          <w:b/>
          <w:bCs/>
        </w:rPr>
        <w:t>Posebni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dijagnostički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slučajevi</w:t>
      </w:r>
      <w:proofErr w:type="spellEnd"/>
    </w:p>
    <w:p w14:paraId="2B6A8630" w14:textId="77777777" w:rsidR="005E0928" w:rsidRPr="005E0928" w:rsidRDefault="005E0928" w:rsidP="005E0928">
      <w:pPr>
        <w:jc w:val="center"/>
        <w:rPr>
          <w:b/>
          <w:bCs/>
        </w:rPr>
      </w:pPr>
      <w:bookmarkStart w:id="49" w:name="clan_25"/>
      <w:bookmarkEnd w:id="49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25</w:t>
      </w:r>
    </w:p>
    <w:p w14:paraId="30AAB7C7" w14:textId="77777777" w:rsidR="005E0928" w:rsidRPr="005E0928" w:rsidRDefault="005E0928" w:rsidP="005E0928">
      <w:pPr>
        <w:jc w:val="center"/>
      </w:pPr>
      <w:proofErr w:type="spellStart"/>
      <w:r w:rsidRPr="005E0928">
        <w:lastRenderedPageBreak/>
        <w:t>Prediktivno</w:t>
      </w:r>
      <w:proofErr w:type="spellEnd"/>
      <w:r w:rsidRPr="005E0928">
        <w:t xml:space="preserve"> </w:t>
      </w:r>
      <w:proofErr w:type="spellStart"/>
      <w:r w:rsidRPr="005E0928">
        <w:t>ispitivanje</w:t>
      </w:r>
      <w:proofErr w:type="spellEnd"/>
      <w:r w:rsidRPr="005E0928">
        <w:t xml:space="preserve"> za </w:t>
      </w:r>
      <w:proofErr w:type="spellStart"/>
      <w:r w:rsidRPr="005E0928">
        <w:t>koje</w:t>
      </w:r>
      <w:proofErr w:type="spellEnd"/>
      <w:r w:rsidRPr="005E0928">
        <w:t xml:space="preserve"> ne </w:t>
      </w:r>
      <w:proofErr w:type="spellStart"/>
      <w:r w:rsidRPr="005E0928">
        <w:t>postoji</w:t>
      </w:r>
      <w:proofErr w:type="spellEnd"/>
      <w:r w:rsidRPr="005E0928">
        <w:t xml:space="preserve"> </w:t>
      </w:r>
      <w:proofErr w:type="spellStart"/>
      <w:r w:rsidRPr="005E0928">
        <w:t>pristanak</w:t>
      </w:r>
      <w:proofErr w:type="spellEnd"/>
      <w:r w:rsidRPr="005E0928">
        <w:t xml:space="preserve"> </w:t>
      </w:r>
      <w:proofErr w:type="spellStart"/>
      <w:r w:rsidRPr="005E0928">
        <w:t>iz</w:t>
      </w:r>
      <w:proofErr w:type="spellEnd"/>
      <w:r w:rsidRPr="005E0928">
        <w:t xml:space="preserve"> </w:t>
      </w:r>
      <w:proofErr w:type="spellStart"/>
      <w:r w:rsidRPr="005E0928">
        <w:t>člana</w:t>
      </w:r>
      <w:proofErr w:type="spellEnd"/>
      <w:r w:rsidRPr="005E0928">
        <w:t xml:space="preserve"> 17. </w:t>
      </w:r>
      <w:proofErr w:type="spellStart"/>
      <w:r w:rsidRPr="005E0928">
        <w:t>stav</w:t>
      </w:r>
      <w:proofErr w:type="spellEnd"/>
      <w:r w:rsidRPr="005E0928">
        <w:t xml:space="preserve"> 3.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 xml:space="preserve">, </w:t>
      </w:r>
      <w:proofErr w:type="spellStart"/>
      <w:r w:rsidRPr="005E0928">
        <w:t>dopušteno</w:t>
      </w:r>
      <w:proofErr w:type="spellEnd"/>
      <w:r w:rsidRPr="005E0928">
        <w:t xml:space="preserve"> je </w:t>
      </w:r>
      <w:proofErr w:type="spellStart"/>
      <w:r w:rsidRPr="005E0928">
        <w:t>samo</w:t>
      </w:r>
      <w:proofErr w:type="spellEnd"/>
      <w:r w:rsidRPr="005E0928">
        <w:t xml:space="preserve">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izuzetak</w:t>
      </w:r>
      <w:proofErr w:type="spellEnd"/>
      <w:r w:rsidRPr="005E0928">
        <w:t xml:space="preserve">, </w:t>
      </w:r>
      <w:proofErr w:type="spellStart"/>
      <w:r w:rsidRPr="005E0928">
        <w:t>i</w:t>
      </w:r>
      <w:proofErr w:type="spellEnd"/>
      <w:r w:rsidRPr="005E0928">
        <w:t xml:space="preserve"> to:</w:t>
      </w:r>
    </w:p>
    <w:p w14:paraId="20592D0E" w14:textId="77777777" w:rsidR="005E0928" w:rsidRPr="005E0928" w:rsidRDefault="005E0928" w:rsidP="005E0928">
      <w:pPr>
        <w:jc w:val="center"/>
      </w:pPr>
      <w:r w:rsidRPr="005E0928">
        <w:t xml:space="preserve">1) </w:t>
      </w:r>
      <w:proofErr w:type="spellStart"/>
      <w:r w:rsidRPr="005E0928">
        <w:t>kad</w:t>
      </w:r>
      <w:proofErr w:type="spellEnd"/>
      <w:r w:rsidRPr="005E0928">
        <w:t xml:space="preserve"> je u </w:t>
      </w:r>
      <w:proofErr w:type="spellStart"/>
      <w:r w:rsidRPr="005E0928">
        <w:t>slučaju</w:t>
      </w:r>
      <w:proofErr w:type="spellEnd"/>
      <w:r w:rsidRPr="005E0928">
        <w:t xml:space="preserve"> </w:t>
      </w:r>
      <w:proofErr w:type="spellStart"/>
      <w:r w:rsidRPr="005E0928">
        <w:t>planirane</w:t>
      </w:r>
      <w:proofErr w:type="spellEnd"/>
      <w:r w:rsidRPr="005E0928">
        <w:t xml:space="preserve"> </w:t>
      </w:r>
      <w:proofErr w:type="spellStart"/>
      <w:r w:rsidRPr="005E0928">
        <w:t>trudnoće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ispitivanja</w:t>
      </w:r>
      <w:proofErr w:type="spellEnd"/>
      <w:r w:rsidRPr="005E0928">
        <w:t xml:space="preserve">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povezanog</w:t>
      </w:r>
      <w:proofErr w:type="spellEnd"/>
      <w:r w:rsidRPr="005E0928">
        <w:t xml:space="preserve"> </w:t>
      </w:r>
      <w:proofErr w:type="spellStart"/>
      <w:r w:rsidRPr="005E0928">
        <w:t>lica</w:t>
      </w:r>
      <w:proofErr w:type="spellEnd"/>
      <w:r w:rsidRPr="005E0928">
        <w:t xml:space="preserve">,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osnovu</w:t>
      </w:r>
      <w:proofErr w:type="spellEnd"/>
      <w:r w:rsidRPr="005E0928">
        <w:t xml:space="preserve"> </w:t>
      </w:r>
      <w:proofErr w:type="spellStart"/>
      <w:r w:rsidRPr="005E0928">
        <w:t>opšteprihvaćenog</w:t>
      </w:r>
      <w:proofErr w:type="spellEnd"/>
      <w:r w:rsidRPr="005E0928">
        <w:t xml:space="preserve"> </w:t>
      </w:r>
      <w:proofErr w:type="spellStart"/>
      <w:r w:rsidRPr="005E0928">
        <w:t>stava</w:t>
      </w:r>
      <w:proofErr w:type="spellEnd"/>
      <w:r w:rsidRPr="005E0928">
        <w:t xml:space="preserve"> </w:t>
      </w:r>
      <w:proofErr w:type="spellStart"/>
      <w:r w:rsidRPr="005E0928">
        <w:t>medicinske</w:t>
      </w:r>
      <w:proofErr w:type="spellEnd"/>
      <w:r w:rsidRPr="005E0928">
        <w:t xml:space="preserve"> </w:t>
      </w:r>
      <w:proofErr w:type="spellStart"/>
      <w:r w:rsidRPr="005E0928">
        <w:t>nauke</w:t>
      </w:r>
      <w:proofErr w:type="spellEnd"/>
      <w:r w:rsidRPr="005E0928">
        <w:t xml:space="preserve"> </w:t>
      </w:r>
      <w:proofErr w:type="spellStart"/>
      <w:r w:rsidRPr="005E0928">
        <w:t>nemoguće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drugi</w:t>
      </w:r>
      <w:proofErr w:type="spellEnd"/>
      <w:r w:rsidRPr="005E0928">
        <w:t xml:space="preserve"> </w:t>
      </w:r>
      <w:proofErr w:type="spellStart"/>
      <w:r w:rsidRPr="005E0928">
        <w:t>način</w:t>
      </w:r>
      <w:proofErr w:type="spellEnd"/>
      <w:r w:rsidRPr="005E0928">
        <w:t xml:space="preserve"> </w:t>
      </w:r>
      <w:proofErr w:type="spellStart"/>
      <w:r w:rsidRPr="005E0928">
        <w:t>utvrditi</w:t>
      </w:r>
      <w:proofErr w:type="spellEnd"/>
      <w:r w:rsidRPr="005E0928">
        <w:t xml:space="preserve"> da li je </w:t>
      </w:r>
      <w:proofErr w:type="spellStart"/>
      <w:r w:rsidRPr="005E0928">
        <w:t>neka</w:t>
      </w:r>
      <w:proofErr w:type="spellEnd"/>
      <w:r w:rsidRPr="005E0928">
        <w:t xml:space="preserve"> </w:t>
      </w:r>
      <w:proofErr w:type="spellStart"/>
      <w:r w:rsidRPr="005E0928">
        <w:t>bolest</w:t>
      </w:r>
      <w:proofErr w:type="spellEnd"/>
      <w:r w:rsidRPr="005E0928">
        <w:t xml:space="preserve">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uslovljena</w:t>
      </w:r>
      <w:proofErr w:type="spellEnd"/>
      <w:r w:rsidRPr="005E0928">
        <w:t xml:space="preserve">, </w:t>
      </w:r>
      <w:proofErr w:type="spellStart"/>
      <w:r w:rsidRPr="005E0928">
        <w:t>odnosno</w:t>
      </w:r>
      <w:proofErr w:type="spellEnd"/>
      <w:r w:rsidRPr="005E0928">
        <w:t xml:space="preserve"> da li </w:t>
      </w:r>
      <w:proofErr w:type="spellStart"/>
      <w:r w:rsidRPr="005E0928">
        <w:t>će</w:t>
      </w:r>
      <w:proofErr w:type="spellEnd"/>
      <w:r w:rsidRPr="005E0928">
        <w:t xml:space="preserve"> se </w:t>
      </w:r>
      <w:proofErr w:type="spellStart"/>
      <w:r w:rsidRPr="005E0928">
        <w:t>pojaviti</w:t>
      </w:r>
      <w:proofErr w:type="spellEnd"/>
      <w:r w:rsidRPr="005E0928">
        <w:t xml:space="preserve"> </w:t>
      </w:r>
      <w:proofErr w:type="spellStart"/>
      <w:r w:rsidRPr="005E0928">
        <w:t>kod</w:t>
      </w:r>
      <w:proofErr w:type="spellEnd"/>
      <w:r w:rsidRPr="005E0928">
        <w:t xml:space="preserve">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povezanog</w:t>
      </w:r>
      <w:proofErr w:type="spellEnd"/>
      <w:r w:rsidRPr="005E0928">
        <w:t xml:space="preserve"> </w:t>
      </w:r>
      <w:proofErr w:type="spellStart"/>
      <w:r w:rsidRPr="005E0928">
        <w:t>lica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njegove</w:t>
      </w:r>
      <w:proofErr w:type="spellEnd"/>
      <w:r w:rsidRPr="005E0928">
        <w:t xml:space="preserve"> </w:t>
      </w:r>
      <w:proofErr w:type="spellStart"/>
      <w:proofErr w:type="gramStart"/>
      <w:r w:rsidRPr="005E0928">
        <w:t>dece</w:t>
      </w:r>
      <w:proofErr w:type="spellEnd"/>
      <w:r w:rsidRPr="005E0928">
        <w:t>;</w:t>
      </w:r>
      <w:proofErr w:type="gramEnd"/>
    </w:p>
    <w:p w14:paraId="18222ACF" w14:textId="77777777" w:rsidR="005E0928" w:rsidRPr="005E0928" w:rsidRDefault="005E0928" w:rsidP="005E0928">
      <w:pPr>
        <w:jc w:val="center"/>
      </w:pPr>
      <w:r w:rsidRPr="005E0928">
        <w:t xml:space="preserve">2) </w:t>
      </w:r>
      <w:proofErr w:type="spellStart"/>
      <w:r w:rsidRPr="005E0928">
        <w:t>kad</w:t>
      </w:r>
      <w:proofErr w:type="spellEnd"/>
      <w:r w:rsidRPr="005E0928">
        <w:t xml:space="preserve"> je </w:t>
      </w:r>
      <w:proofErr w:type="spellStart"/>
      <w:r w:rsidRPr="005E0928">
        <w:t>verovatno</w:t>
      </w:r>
      <w:proofErr w:type="spellEnd"/>
      <w:r w:rsidRPr="005E0928">
        <w:t xml:space="preserve"> da </w:t>
      </w:r>
      <w:proofErr w:type="spellStart"/>
      <w:r w:rsidRPr="005E0928">
        <w:t>zdravlje</w:t>
      </w:r>
      <w:proofErr w:type="spellEnd"/>
      <w:r w:rsidRPr="005E0928">
        <w:t xml:space="preserve"> </w:t>
      </w:r>
      <w:proofErr w:type="spellStart"/>
      <w:r w:rsidRPr="005E0928">
        <w:t>pacijenta</w:t>
      </w:r>
      <w:proofErr w:type="spellEnd"/>
      <w:r w:rsidRPr="005E0928">
        <w:t xml:space="preserve"> </w:t>
      </w:r>
      <w:proofErr w:type="spellStart"/>
      <w:r w:rsidRPr="005E0928">
        <w:t>neće</w:t>
      </w:r>
      <w:proofErr w:type="spellEnd"/>
      <w:r w:rsidRPr="005E0928">
        <w:t xml:space="preserve"> </w:t>
      </w:r>
      <w:proofErr w:type="spellStart"/>
      <w:r w:rsidRPr="005E0928">
        <w:t>biti</w:t>
      </w:r>
      <w:proofErr w:type="spellEnd"/>
      <w:r w:rsidRPr="005E0928">
        <w:t xml:space="preserve"> </w:t>
      </w:r>
      <w:proofErr w:type="spellStart"/>
      <w:r w:rsidRPr="005E0928">
        <w:t>narušeno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opterećeno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bilo</w:t>
      </w:r>
      <w:proofErr w:type="spellEnd"/>
      <w:r w:rsidRPr="005E0928">
        <w:t xml:space="preserve"> koji </w:t>
      </w:r>
      <w:proofErr w:type="spellStart"/>
      <w:r w:rsidRPr="005E0928">
        <w:t>način</w:t>
      </w:r>
      <w:proofErr w:type="spellEnd"/>
      <w:r w:rsidRPr="005E0928">
        <w:t xml:space="preserve"> koji je </w:t>
      </w:r>
      <w:proofErr w:type="spellStart"/>
      <w:r w:rsidRPr="005E0928">
        <w:t>veći</w:t>
      </w:r>
      <w:proofErr w:type="spellEnd"/>
      <w:r w:rsidRPr="005E0928">
        <w:t xml:space="preserve"> od </w:t>
      </w:r>
      <w:proofErr w:type="spellStart"/>
      <w:r w:rsidRPr="005E0928">
        <w:t>uobičajenog</w:t>
      </w:r>
      <w:proofErr w:type="spellEnd"/>
      <w:r w:rsidRPr="005E0928">
        <w:t xml:space="preserve"> </w:t>
      </w:r>
      <w:proofErr w:type="spellStart"/>
      <w:r w:rsidRPr="005E0928">
        <w:t>rizika</w:t>
      </w:r>
      <w:proofErr w:type="spellEnd"/>
      <w:r w:rsidRPr="005E0928">
        <w:t xml:space="preserve"> od </w:t>
      </w:r>
      <w:proofErr w:type="spellStart"/>
      <w:r w:rsidRPr="005E0928">
        <w:t>uzimanja</w:t>
      </w:r>
      <w:proofErr w:type="spellEnd"/>
      <w:r w:rsidRPr="005E0928">
        <w:t xml:space="preserve"> </w:t>
      </w:r>
      <w:proofErr w:type="spellStart"/>
      <w:r w:rsidRPr="005E0928">
        <w:t>neophodnog</w:t>
      </w:r>
      <w:proofErr w:type="spellEnd"/>
      <w:r w:rsidRPr="005E0928">
        <w:t xml:space="preserve"> </w:t>
      </w:r>
      <w:proofErr w:type="spellStart"/>
      <w:r w:rsidRPr="005E0928">
        <w:t>genetičkog</w:t>
      </w:r>
      <w:proofErr w:type="spellEnd"/>
      <w:r w:rsidRPr="005E0928">
        <w:t xml:space="preserve"> </w:t>
      </w:r>
      <w:proofErr w:type="spellStart"/>
      <w:proofErr w:type="gramStart"/>
      <w:r w:rsidRPr="005E0928">
        <w:t>uzorka</w:t>
      </w:r>
      <w:proofErr w:type="spellEnd"/>
      <w:r w:rsidRPr="005E0928">
        <w:t>;</w:t>
      </w:r>
      <w:proofErr w:type="gramEnd"/>
    </w:p>
    <w:p w14:paraId="71D10DEE" w14:textId="77777777" w:rsidR="005E0928" w:rsidRPr="005E0928" w:rsidRDefault="005E0928" w:rsidP="005E0928">
      <w:pPr>
        <w:jc w:val="center"/>
      </w:pPr>
      <w:r w:rsidRPr="005E0928">
        <w:t xml:space="preserve">3) </w:t>
      </w:r>
      <w:proofErr w:type="spellStart"/>
      <w:r w:rsidRPr="005E0928">
        <w:t>kad</w:t>
      </w:r>
      <w:proofErr w:type="spellEnd"/>
      <w:r w:rsidRPr="005E0928">
        <w:t xml:space="preserve"> je </w:t>
      </w:r>
      <w:proofErr w:type="spellStart"/>
      <w:r w:rsidRPr="005E0928">
        <w:t>verovatno</w:t>
      </w:r>
      <w:proofErr w:type="spellEnd"/>
      <w:r w:rsidRPr="005E0928">
        <w:t xml:space="preserve"> da </w:t>
      </w:r>
      <w:proofErr w:type="spellStart"/>
      <w:r w:rsidRPr="005E0928">
        <w:t>pacijent</w:t>
      </w:r>
      <w:proofErr w:type="spellEnd"/>
      <w:r w:rsidRPr="005E0928">
        <w:t xml:space="preserve"> </w:t>
      </w:r>
      <w:proofErr w:type="spellStart"/>
      <w:r w:rsidRPr="005E0928">
        <w:t>neće</w:t>
      </w:r>
      <w:proofErr w:type="spellEnd"/>
      <w:r w:rsidRPr="005E0928">
        <w:t xml:space="preserve"> </w:t>
      </w:r>
      <w:proofErr w:type="spellStart"/>
      <w:r w:rsidRPr="005E0928">
        <w:t>pretrpeti</w:t>
      </w:r>
      <w:proofErr w:type="spellEnd"/>
      <w:r w:rsidRPr="005E0928">
        <w:t xml:space="preserve"> </w:t>
      </w:r>
      <w:proofErr w:type="spellStart"/>
      <w:r w:rsidRPr="005E0928">
        <w:t>nikakvo</w:t>
      </w:r>
      <w:proofErr w:type="spellEnd"/>
      <w:r w:rsidRPr="005E0928">
        <w:t xml:space="preserve"> </w:t>
      </w:r>
      <w:proofErr w:type="spellStart"/>
      <w:r w:rsidRPr="005E0928">
        <w:t>fizičko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psihičko</w:t>
      </w:r>
      <w:proofErr w:type="spellEnd"/>
      <w:r w:rsidRPr="005E0928">
        <w:t xml:space="preserve"> </w:t>
      </w:r>
      <w:proofErr w:type="spellStart"/>
      <w:r w:rsidRPr="005E0928">
        <w:t>oštećenje</w:t>
      </w:r>
      <w:proofErr w:type="spellEnd"/>
      <w:r w:rsidRPr="005E0928">
        <w:t xml:space="preserve"> </w:t>
      </w:r>
      <w:proofErr w:type="spellStart"/>
      <w:r w:rsidRPr="005E0928">
        <w:t>usled</w:t>
      </w:r>
      <w:proofErr w:type="spellEnd"/>
      <w:r w:rsidRPr="005E0928">
        <w:t xml:space="preserve"> </w:t>
      </w:r>
      <w:proofErr w:type="spellStart"/>
      <w:r w:rsidRPr="005E0928">
        <w:t>rezultata</w:t>
      </w:r>
      <w:proofErr w:type="spellEnd"/>
      <w:r w:rsidRPr="005E0928">
        <w:t xml:space="preserve"> </w:t>
      </w:r>
      <w:proofErr w:type="spellStart"/>
      <w:r w:rsidRPr="005E0928">
        <w:t>ispitivanja</w:t>
      </w:r>
      <w:proofErr w:type="spellEnd"/>
      <w:r w:rsidRPr="005E0928">
        <w:t>.</w:t>
      </w:r>
    </w:p>
    <w:p w14:paraId="7C104F48" w14:textId="77777777" w:rsidR="005E0928" w:rsidRPr="005E0928" w:rsidRDefault="005E0928" w:rsidP="005E0928">
      <w:pPr>
        <w:jc w:val="center"/>
      </w:pPr>
      <w:proofErr w:type="spellStart"/>
      <w:r w:rsidRPr="005E0928">
        <w:t>Genetičko</w:t>
      </w:r>
      <w:proofErr w:type="spellEnd"/>
      <w:r w:rsidRPr="005E0928">
        <w:t xml:space="preserve"> </w:t>
      </w:r>
      <w:proofErr w:type="spellStart"/>
      <w:r w:rsidRPr="005E0928">
        <w:t>ispitivanje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prikupljanje</w:t>
      </w:r>
      <w:proofErr w:type="spellEnd"/>
      <w:r w:rsidRPr="005E0928">
        <w:t xml:space="preserve"> </w:t>
      </w:r>
      <w:proofErr w:type="spellStart"/>
      <w:r w:rsidRPr="005E0928">
        <w:t>genetičkih</w:t>
      </w:r>
      <w:proofErr w:type="spellEnd"/>
      <w:r w:rsidRPr="005E0928">
        <w:t xml:space="preserve"> </w:t>
      </w:r>
      <w:proofErr w:type="spellStart"/>
      <w:r w:rsidRPr="005E0928">
        <w:t>podataka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uzoraka</w:t>
      </w:r>
      <w:proofErr w:type="spellEnd"/>
      <w:r w:rsidRPr="005E0928">
        <w:t xml:space="preserve"> </w:t>
      </w:r>
      <w:proofErr w:type="spellStart"/>
      <w:r w:rsidRPr="005E0928">
        <w:t>može</w:t>
      </w:r>
      <w:proofErr w:type="spellEnd"/>
      <w:r w:rsidRPr="005E0928">
        <w:t xml:space="preserve"> se </w:t>
      </w:r>
      <w:proofErr w:type="spellStart"/>
      <w:r w:rsidRPr="005E0928">
        <w:t>vršiti</w:t>
      </w:r>
      <w:proofErr w:type="spellEnd"/>
      <w:r w:rsidRPr="005E0928">
        <w:t xml:space="preserve"> </w:t>
      </w:r>
      <w:proofErr w:type="spellStart"/>
      <w:r w:rsidRPr="005E0928">
        <w:t>sa</w:t>
      </w:r>
      <w:proofErr w:type="spellEnd"/>
      <w:r w:rsidRPr="005E0928">
        <w:t xml:space="preserve"> </w:t>
      </w:r>
      <w:proofErr w:type="spellStart"/>
      <w:r w:rsidRPr="005E0928">
        <w:t>umrlog</w:t>
      </w:r>
      <w:proofErr w:type="spellEnd"/>
      <w:r w:rsidRPr="005E0928">
        <w:t xml:space="preserve"> </w:t>
      </w:r>
      <w:proofErr w:type="spellStart"/>
      <w:r w:rsidRPr="005E0928">
        <w:t>lica</w:t>
      </w:r>
      <w:proofErr w:type="spellEnd"/>
      <w:r w:rsidRPr="005E0928">
        <w:t xml:space="preserve"> </w:t>
      </w:r>
      <w:proofErr w:type="spellStart"/>
      <w:r w:rsidRPr="005E0928">
        <w:t>ako</w:t>
      </w:r>
      <w:proofErr w:type="spellEnd"/>
      <w:r w:rsidRPr="005E0928">
        <w:t xml:space="preserve"> time </w:t>
      </w:r>
      <w:proofErr w:type="spellStart"/>
      <w:r w:rsidRPr="005E0928">
        <w:t>želi</w:t>
      </w:r>
      <w:proofErr w:type="spellEnd"/>
      <w:r w:rsidRPr="005E0928">
        <w:t xml:space="preserve"> da se </w:t>
      </w:r>
      <w:proofErr w:type="spellStart"/>
      <w:r w:rsidRPr="005E0928">
        <w:t>izbegne</w:t>
      </w:r>
      <w:proofErr w:type="spellEnd"/>
      <w:r w:rsidRPr="005E0928">
        <w:t xml:space="preserve"> </w:t>
      </w:r>
      <w:proofErr w:type="spellStart"/>
      <w:r w:rsidRPr="005E0928">
        <w:t>neka</w:t>
      </w:r>
      <w:proofErr w:type="spellEnd"/>
      <w:r w:rsidRPr="005E0928">
        <w:t xml:space="preserve"> </w:t>
      </w:r>
      <w:proofErr w:type="spellStart"/>
      <w:r w:rsidRPr="005E0928">
        <w:t>bolest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uslovljena</w:t>
      </w:r>
      <w:proofErr w:type="spellEnd"/>
      <w:r w:rsidRPr="005E0928">
        <w:t xml:space="preserve"> </w:t>
      </w:r>
      <w:proofErr w:type="spellStart"/>
      <w:r w:rsidRPr="005E0928">
        <w:t>anomalija</w:t>
      </w:r>
      <w:proofErr w:type="spellEnd"/>
      <w:r w:rsidRPr="005E0928">
        <w:t xml:space="preserve"> </w:t>
      </w:r>
      <w:proofErr w:type="spellStart"/>
      <w:r w:rsidRPr="005E0928">
        <w:t>kod</w:t>
      </w:r>
      <w:proofErr w:type="spellEnd"/>
      <w:r w:rsidRPr="005E0928">
        <w:t xml:space="preserve"> </w:t>
      </w:r>
      <w:proofErr w:type="spellStart"/>
      <w:r w:rsidRPr="005E0928">
        <w:t>članova</w:t>
      </w:r>
      <w:proofErr w:type="spellEnd"/>
      <w:r w:rsidRPr="005E0928">
        <w:t xml:space="preserve"> </w:t>
      </w:r>
      <w:proofErr w:type="spellStart"/>
      <w:r w:rsidRPr="005E0928">
        <w:t>njegove</w:t>
      </w:r>
      <w:proofErr w:type="spellEnd"/>
      <w:r w:rsidRPr="005E0928">
        <w:t xml:space="preserve"> </w:t>
      </w:r>
      <w:proofErr w:type="spellStart"/>
      <w:r w:rsidRPr="005E0928">
        <w:t>porodice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da se </w:t>
      </w:r>
      <w:proofErr w:type="spellStart"/>
      <w:r w:rsidRPr="005E0928">
        <w:t>bolest</w:t>
      </w:r>
      <w:proofErr w:type="spellEnd"/>
      <w:r w:rsidRPr="005E0928">
        <w:t xml:space="preserve"> </w:t>
      </w:r>
      <w:proofErr w:type="spellStart"/>
      <w:r w:rsidRPr="005E0928">
        <w:t>leči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osnovu</w:t>
      </w:r>
      <w:proofErr w:type="spellEnd"/>
      <w:r w:rsidRPr="005E0928">
        <w:t xml:space="preserve"> </w:t>
      </w:r>
      <w:proofErr w:type="spellStart"/>
      <w:r w:rsidRPr="005E0928">
        <w:t>dobijenih</w:t>
      </w:r>
      <w:proofErr w:type="spellEnd"/>
      <w:r w:rsidRPr="005E0928">
        <w:t xml:space="preserve"> </w:t>
      </w:r>
      <w:proofErr w:type="spellStart"/>
      <w:r w:rsidRPr="005E0928">
        <w:t>rezultata</w:t>
      </w:r>
      <w:proofErr w:type="spellEnd"/>
      <w:r w:rsidRPr="005E0928">
        <w:t xml:space="preserve"> </w:t>
      </w:r>
      <w:proofErr w:type="spellStart"/>
      <w:r w:rsidRPr="005E0928">
        <w:t>ispitivanja</w:t>
      </w:r>
      <w:proofErr w:type="spellEnd"/>
      <w:r w:rsidRPr="005E0928">
        <w:t>.</w:t>
      </w:r>
    </w:p>
    <w:p w14:paraId="18BE65AF" w14:textId="77777777" w:rsidR="005E0928" w:rsidRPr="005E0928" w:rsidRDefault="005E0928" w:rsidP="005E0928">
      <w:pPr>
        <w:jc w:val="center"/>
      </w:pPr>
      <w:proofErr w:type="spellStart"/>
      <w:r w:rsidRPr="005E0928">
        <w:t>Genetičko</w:t>
      </w:r>
      <w:proofErr w:type="spellEnd"/>
      <w:r w:rsidRPr="005E0928">
        <w:t xml:space="preserve"> </w:t>
      </w:r>
      <w:proofErr w:type="spellStart"/>
      <w:r w:rsidRPr="005E0928">
        <w:t>ispitivanje</w:t>
      </w:r>
      <w:proofErr w:type="spellEnd"/>
      <w:r w:rsidRPr="005E0928">
        <w:t xml:space="preserve"> </w:t>
      </w:r>
      <w:proofErr w:type="spellStart"/>
      <w:r w:rsidRPr="005E0928">
        <w:t>iz</w:t>
      </w:r>
      <w:proofErr w:type="spellEnd"/>
      <w:r w:rsidRPr="005E0928">
        <w:t xml:space="preserve"> </w:t>
      </w:r>
      <w:proofErr w:type="spellStart"/>
      <w:r w:rsidRPr="005E0928">
        <w:t>stava</w:t>
      </w:r>
      <w:proofErr w:type="spellEnd"/>
      <w:r w:rsidRPr="005E0928">
        <w:t xml:space="preserve"> 2.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člana</w:t>
      </w:r>
      <w:proofErr w:type="spellEnd"/>
      <w:r w:rsidRPr="005E0928">
        <w:t xml:space="preserve"> </w:t>
      </w:r>
      <w:proofErr w:type="spellStart"/>
      <w:r w:rsidRPr="005E0928">
        <w:t>dopušteno</w:t>
      </w:r>
      <w:proofErr w:type="spellEnd"/>
      <w:r w:rsidRPr="005E0928">
        <w:t xml:space="preserve"> je </w:t>
      </w:r>
      <w:proofErr w:type="spellStart"/>
      <w:r w:rsidRPr="005E0928">
        <w:t>samo</w:t>
      </w:r>
      <w:proofErr w:type="spellEnd"/>
      <w:r w:rsidRPr="005E0928">
        <w:t xml:space="preserve"> </w:t>
      </w:r>
      <w:proofErr w:type="spellStart"/>
      <w:r w:rsidRPr="005E0928">
        <w:t>uz</w:t>
      </w:r>
      <w:proofErr w:type="spellEnd"/>
      <w:r w:rsidRPr="005E0928">
        <w:t xml:space="preserve"> </w:t>
      </w:r>
      <w:proofErr w:type="spellStart"/>
      <w:r w:rsidRPr="005E0928">
        <w:t>prethodno</w:t>
      </w:r>
      <w:proofErr w:type="spellEnd"/>
      <w:r w:rsidRPr="005E0928">
        <w:t xml:space="preserve"> </w:t>
      </w:r>
      <w:proofErr w:type="spellStart"/>
      <w:r w:rsidRPr="005E0928">
        <w:t>dobijenu</w:t>
      </w:r>
      <w:proofErr w:type="spellEnd"/>
      <w:r w:rsidRPr="005E0928">
        <w:t xml:space="preserve"> </w:t>
      </w:r>
      <w:proofErr w:type="spellStart"/>
      <w:r w:rsidRPr="005E0928">
        <w:t>saglasnost</w:t>
      </w:r>
      <w:proofErr w:type="spellEnd"/>
      <w:r w:rsidRPr="005E0928">
        <w:t xml:space="preserve"> </w:t>
      </w:r>
      <w:proofErr w:type="spellStart"/>
      <w:r w:rsidRPr="005E0928">
        <w:t>porodice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nadležnog</w:t>
      </w:r>
      <w:proofErr w:type="spellEnd"/>
      <w:r w:rsidRPr="005E0928">
        <w:t xml:space="preserve"> </w:t>
      </w:r>
      <w:proofErr w:type="spellStart"/>
      <w:r w:rsidRPr="005E0928">
        <w:t>etičkog</w:t>
      </w:r>
      <w:proofErr w:type="spellEnd"/>
      <w:r w:rsidRPr="005E0928">
        <w:t xml:space="preserve"> </w:t>
      </w:r>
      <w:proofErr w:type="spellStart"/>
      <w:r w:rsidRPr="005E0928">
        <w:t>odbora</w:t>
      </w:r>
      <w:proofErr w:type="spellEnd"/>
      <w:r w:rsidRPr="005E0928">
        <w:t xml:space="preserve"> u </w:t>
      </w:r>
      <w:proofErr w:type="spellStart"/>
      <w:r w:rsidRPr="005E0928">
        <w:t>skladu</w:t>
      </w:r>
      <w:proofErr w:type="spellEnd"/>
      <w:r w:rsidRPr="005E0928">
        <w:t xml:space="preserve"> </w:t>
      </w:r>
      <w:proofErr w:type="spellStart"/>
      <w:r w:rsidRPr="005E0928">
        <w:t>sa</w:t>
      </w:r>
      <w:proofErr w:type="spellEnd"/>
      <w:r w:rsidRPr="005E0928">
        <w:t xml:space="preserve"> </w:t>
      </w:r>
      <w:proofErr w:type="spellStart"/>
      <w:r w:rsidRPr="005E0928">
        <w:t>zakonom</w:t>
      </w:r>
      <w:proofErr w:type="spellEnd"/>
      <w:r w:rsidRPr="005E0928">
        <w:t>.</w:t>
      </w:r>
    </w:p>
    <w:p w14:paraId="5B4FAD09" w14:textId="77777777" w:rsidR="005E0928" w:rsidRPr="005E0928" w:rsidRDefault="005E0928" w:rsidP="005E0928">
      <w:pPr>
        <w:jc w:val="center"/>
        <w:rPr>
          <w:lang w:val="fr-FR"/>
        </w:rPr>
      </w:pPr>
      <w:bookmarkStart w:id="50" w:name="str_26"/>
      <w:bookmarkEnd w:id="50"/>
      <w:r w:rsidRPr="005E0928">
        <w:rPr>
          <w:lang w:val="fr-FR"/>
        </w:rPr>
        <w:t>V PRENATALNA DIJAGNOSTIKA</w:t>
      </w:r>
    </w:p>
    <w:p w14:paraId="1AAE1088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51" w:name="str_27"/>
      <w:bookmarkEnd w:id="51"/>
      <w:proofErr w:type="spellStart"/>
      <w:r w:rsidRPr="005E0928">
        <w:rPr>
          <w:b/>
          <w:bCs/>
          <w:lang w:val="fr-FR"/>
        </w:rPr>
        <w:t>Prenatalna</w:t>
      </w:r>
      <w:proofErr w:type="spellEnd"/>
      <w:r w:rsidRPr="005E0928">
        <w:rPr>
          <w:b/>
          <w:bCs/>
          <w:lang w:val="fr-FR"/>
        </w:rPr>
        <w:t xml:space="preserve"> </w:t>
      </w:r>
      <w:proofErr w:type="spellStart"/>
      <w:r w:rsidRPr="005E0928">
        <w:rPr>
          <w:b/>
          <w:bCs/>
          <w:lang w:val="fr-FR"/>
        </w:rPr>
        <w:t>genetička</w:t>
      </w:r>
      <w:proofErr w:type="spellEnd"/>
      <w:r w:rsidRPr="005E0928">
        <w:rPr>
          <w:b/>
          <w:bCs/>
          <w:lang w:val="fr-FR"/>
        </w:rPr>
        <w:t xml:space="preserve"> </w:t>
      </w:r>
      <w:proofErr w:type="spellStart"/>
      <w:r w:rsidRPr="005E0928">
        <w:rPr>
          <w:b/>
          <w:bCs/>
          <w:lang w:val="fr-FR"/>
        </w:rPr>
        <w:t>dijagnoza</w:t>
      </w:r>
      <w:proofErr w:type="spellEnd"/>
    </w:p>
    <w:p w14:paraId="22BCF837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52" w:name="clan_26"/>
      <w:bookmarkEnd w:id="52"/>
      <w:proofErr w:type="spellStart"/>
      <w:r w:rsidRPr="005E0928">
        <w:rPr>
          <w:b/>
          <w:bCs/>
          <w:lang w:val="fr-FR"/>
        </w:rPr>
        <w:t>Član</w:t>
      </w:r>
      <w:proofErr w:type="spellEnd"/>
      <w:r w:rsidRPr="005E0928">
        <w:rPr>
          <w:b/>
          <w:bCs/>
          <w:lang w:val="fr-FR"/>
        </w:rPr>
        <w:t xml:space="preserve"> 26</w:t>
      </w:r>
    </w:p>
    <w:p w14:paraId="468B2268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Prenatalna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dijagnostika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preduzima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svrhu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dovođenja</w:t>
      </w:r>
      <w:proofErr w:type="spellEnd"/>
      <w:r w:rsidRPr="005E0928">
        <w:rPr>
          <w:lang w:val="fr-FR"/>
        </w:rPr>
        <w:t xml:space="preserve"> do </w:t>
      </w:r>
      <w:proofErr w:type="spellStart"/>
      <w:r w:rsidRPr="005E0928">
        <w:rPr>
          <w:lang w:val="fr-FR"/>
        </w:rPr>
        <w:t>zdravog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željenog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potomstva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kom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cilju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utvrđuje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isključuje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postojanje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određene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bolesti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genetički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uslovljene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anomalije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retke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bolesti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kod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embriona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fetusa</w:t>
      </w:r>
      <w:proofErr w:type="spellEnd"/>
      <w:r w:rsidRPr="005E0928">
        <w:rPr>
          <w:lang w:val="fr-FR"/>
        </w:rPr>
        <w:t>.</w:t>
      </w:r>
    </w:p>
    <w:p w14:paraId="62B3D41C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Lekar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odgovorno</w:t>
      </w:r>
      <w:proofErr w:type="spellEnd"/>
      <w:r w:rsidRPr="005E0928">
        <w:rPr>
          <w:lang w:val="fr-FR"/>
        </w:rPr>
        <w:t xml:space="preserve"> lice </w:t>
      </w:r>
      <w:proofErr w:type="spellStart"/>
      <w:r w:rsidRPr="005E0928">
        <w:rPr>
          <w:lang w:val="fr-FR"/>
        </w:rPr>
        <w:t>dužan</w:t>
      </w:r>
      <w:proofErr w:type="spellEnd"/>
      <w:r w:rsidRPr="005E0928">
        <w:rPr>
          <w:lang w:val="fr-FR"/>
        </w:rPr>
        <w:t xml:space="preserve"> je da na </w:t>
      </w:r>
      <w:proofErr w:type="spellStart"/>
      <w:r w:rsidRPr="005E0928">
        <w:rPr>
          <w:lang w:val="fr-FR"/>
        </w:rPr>
        <w:t>osnovu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nalaza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shodno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važećem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medicinskom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standardu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proceni</w:t>
      </w:r>
      <w:proofErr w:type="spellEnd"/>
      <w:r w:rsidRPr="005E0928">
        <w:rPr>
          <w:lang w:val="fr-FR"/>
        </w:rPr>
        <w:t xml:space="preserve"> da li </w:t>
      </w:r>
      <w:proofErr w:type="spellStart"/>
      <w:r w:rsidRPr="005E0928">
        <w:rPr>
          <w:lang w:val="fr-FR"/>
        </w:rPr>
        <w:t>postoji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koliki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stepen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verovatnoće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će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dete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roditi</w:t>
      </w:r>
      <w:proofErr w:type="spellEnd"/>
      <w:r w:rsidRPr="005E0928">
        <w:rPr>
          <w:lang w:val="fr-FR"/>
        </w:rPr>
        <w:t xml:space="preserve"> sa </w:t>
      </w:r>
      <w:proofErr w:type="spellStart"/>
      <w:r w:rsidRPr="005E0928">
        <w:rPr>
          <w:lang w:val="fr-FR"/>
        </w:rPr>
        <w:t>genetičkom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bolešću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uslovljenom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anomalijom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koja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posebno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teška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vreme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njenog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otkrivanja</w:t>
      </w:r>
      <w:proofErr w:type="spellEnd"/>
      <w:r w:rsidRPr="005E0928">
        <w:rPr>
          <w:lang w:val="fr-FR"/>
        </w:rPr>
        <w:t>.</w:t>
      </w:r>
    </w:p>
    <w:p w14:paraId="27DD1854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Prenatalno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može</w:t>
      </w:r>
      <w:proofErr w:type="spellEnd"/>
      <w:r w:rsidRPr="005E0928">
        <w:rPr>
          <w:lang w:val="fr-FR"/>
        </w:rPr>
        <w:t xml:space="preserve"> da se </w:t>
      </w:r>
      <w:proofErr w:type="spellStart"/>
      <w:r w:rsidRPr="005E0928">
        <w:rPr>
          <w:lang w:val="fr-FR"/>
        </w:rPr>
        <w:t>vrši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samo</w:t>
      </w:r>
      <w:proofErr w:type="spellEnd"/>
      <w:r w:rsidRPr="005E0928">
        <w:rPr>
          <w:lang w:val="fr-FR"/>
        </w:rPr>
        <w:t xml:space="preserve"> onda </w:t>
      </w:r>
      <w:proofErr w:type="spellStart"/>
      <w:r w:rsidRPr="005E0928">
        <w:rPr>
          <w:lang w:val="fr-FR"/>
        </w:rPr>
        <w:t>kad</w:t>
      </w:r>
      <w:proofErr w:type="spellEnd"/>
      <w:r w:rsidRPr="005E0928">
        <w:rPr>
          <w:lang w:val="fr-FR"/>
        </w:rPr>
        <w:t xml:space="preserve"> je to u </w:t>
      </w:r>
      <w:proofErr w:type="spellStart"/>
      <w:r w:rsidRPr="005E0928">
        <w:rPr>
          <w:lang w:val="fr-FR"/>
        </w:rPr>
        <w:t>svrhu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zdravlja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odnosno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radi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utvrđivanja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određene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genske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karakteristike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embriona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fetusa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čije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zdravlje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može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biti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ugroženo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nakon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rođenja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radi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lečenja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embriona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fetusa</w:t>
      </w:r>
      <w:proofErr w:type="spellEnd"/>
      <w:r w:rsidRPr="005E0928">
        <w:rPr>
          <w:lang w:val="fr-FR"/>
        </w:rPr>
        <w:t xml:space="preserve"> sa </w:t>
      </w:r>
      <w:proofErr w:type="spellStart"/>
      <w:r w:rsidRPr="005E0928">
        <w:rPr>
          <w:lang w:val="fr-FR"/>
        </w:rPr>
        <w:t>lekovima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čije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dejstvo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vezano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faktore</w:t>
      </w:r>
      <w:proofErr w:type="spellEnd"/>
      <w:r w:rsidRPr="005E0928">
        <w:rPr>
          <w:lang w:val="fr-FR"/>
        </w:rPr>
        <w:t xml:space="preserve">, i </w:t>
      </w:r>
      <w:proofErr w:type="spellStart"/>
      <w:r w:rsidRPr="005E0928">
        <w:rPr>
          <w:lang w:val="fr-FR"/>
        </w:rPr>
        <w:t>pod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uslovom</w:t>
      </w:r>
      <w:proofErr w:type="spellEnd"/>
      <w:r w:rsidRPr="005E0928">
        <w:rPr>
          <w:lang w:val="fr-FR"/>
        </w:rPr>
        <w:t xml:space="preserve"> da je </w:t>
      </w:r>
      <w:proofErr w:type="spellStart"/>
      <w:r w:rsidRPr="005E0928">
        <w:rPr>
          <w:lang w:val="fr-FR"/>
        </w:rPr>
        <w:t>trudna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žena</w:t>
      </w:r>
      <w:proofErr w:type="spellEnd"/>
      <w:r w:rsidRPr="005E0928">
        <w:rPr>
          <w:lang w:val="fr-FR"/>
        </w:rPr>
        <w:t xml:space="preserve"> o tome po </w:t>
      </w:r>
      <w:proofErr w:type="spellStart"/>
      <w:r w:rsidRPr="005E0928">
        <w:rPr>
          <w:lang w:val="fr-FR"/>
        </w:rPr>
        <w:t>zakonu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obaveštena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dala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pristanak</w:t>
      </w:r>
      <w:proofErr w:type="spellEnd"/>
      <w:r w:rsidRPr="005E0928">
        <w:rPr>
          <w:lang w:val="fr-FR"/>
        </w:rPr>
        <w:t>.</w:t>
      </w:r>
    </w:p>
    <w:p w14:paraId="67FB2668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Ukoliko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prilikom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stava</w:t>
      </w:r>
      <w:proofErr w:type="spellEnd"/>
      <w:r w:rsidRPr="005E0928">
        <w:rPr>
          <w:lang w:val="fr-FR"/>
        </w:rPr>
        <w:t xml:space="preserve"> 3. </w:t>
      </w:r>
      <w:proofErr w:type="spellStart"/>
      <w:proofErr w:type="gramStart"/>
      <w:r w:rsidRPr="005E0928">
        <w:rPr>
          <w:lang w:val="fr-FR"/>
        </w:rPr>
        <w:t>ovog</w:t>
      </w:r>
      <w:proofErr w:type="spellEnd"/>
      <w:proofErr w:type="gram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člana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osnovu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drugog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prenatalnog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utvrdi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pol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embriona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fetusa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takva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informacija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može</w:t>
      </w:r>
      <w:proofErr w:type="spellEnd"/>
      <w:r w:rsidRPr="005E0928">
        <w:rPr>
          <w:lang w:val="fr-FR"/>
        </w:rPr>
        <w:t xml:space="preserve"> da se </w:t>
      </w:r>
      <w:proofErr w:type="spellStart"/>
      <w:r w:rsidRPr="005E0928">
        <w:rPr>
          <w:lang w:val="fr-FR"/>
        </w:rPr>
        <w:t>saopšti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trudnoj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ženi</w:t>
      </w:r>
      <w:proofErr w:type="spellEnd"/>
      <w:r w:rsidRPr="005E0928">
        <w:rPr>
          <w:lang w:val="fr-FR"/>
        </w:rPr>
        <w:t xml:space="preserve"> tek po </w:t>
      </w:r>
      <w:proofErr w:type="spellStart"/>
      <w:r w:rsidRPr="005E0928">
        <w:rPr>
          <w:lang w:val="fr-FR"/>
        </w:rPr>
        <w:t>isteku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desete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nedelje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trudnoće</w:t>
      </w:r>
      <w:proofErr w:type="spellEnd"/>
      <w:r w:rsidRPr="005E0928">
        <w:rPr>
          <w:lang w:val="fr-FR"/>
        </w:rPr>
        <w:t>.</w:t>
      </w:r>
    </w:p>
    <w:p w14:paraId="28FD4018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Lekar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odgovorno</w:t>
      </w:r>
      <w:proofErr w:type="spellEnd"/>
      <w:r w:rsidRPr="005E0928">
        <w:rPr>
          <w:lang w:val="fr-FR"/>
        </w:rPr>
        <w:t xml:space="preserve"> lice </w:t>
      </w:r>
      <w:proofErr w:type="spellStart"/>
      <w:r w:rsidRPr="005E0928">
        <w:rPr>
          <w:lang w:val="fr-FR"/>
        </w:rPr>
        <w:t>dužan</w:t>
      </w:r>
      <w:proofErr w:type="spellEnd"/>
      <w:r w:rsidRPr="005E0928">
        <w:rPr>
          <w:lang w:val="fr-FR"/>
        </w:rPr>
        <w:t xml:space="preserve"> je da </w:t>
      </w:r>
      <w:proofErr w:type="spellStart"/>
      <w:r w:rsidRPr="005E0928">
        <w:rPr>
          <w:lang w:val="fr-FR"/>
        </w:rPr>
        <w:t>trudnu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ženu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obavesti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njenom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pravu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genetičko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savetovanje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pre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nego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što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sprovede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prenatalno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ispitivanje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dobije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rezultat</w:t>
      </w:r>
      <w:proofErr w:type="spellEnd"/>
      <w:r w:rsidRPr="005E0928">
        <w:rPr>
          <w:lang w:val="fr-FR"/>
        </w:rPr>
        <w:t xml:space="preserve">, a u </w:t>
      </w:r>
      <w:proofErr w:type="spellStart"/>
      <w:r w:rsidRPr="005E0928">
        <w:rPr>
          <w:lang w:val="fr-FR"/>
        </w:rPr>
        <w:t>skladu</w:t>
      </w:r>
      <w:proofErr w:type="spellEnd"/>
      <w:r w:rsidRPr="005E0928">
        <w:rPr>
          <w:lang w:val="fr-FR"/>
        </w:rPr>
        <w:t xml:space="preserve"> sa </w:t>
      </w:r>
      <w:proofErr w:type="spellStart"/>
      <w:r w:rsidRPr="005E0928">
        <w:rPr>
          <w:lang w:val="fr-FR"/>
        </w:rPr>
        <w:t>ovim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zakonom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zakonom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kojim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uređuje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postupak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prekida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trudnoće</w:t>
      </w:r>
      <w:proofErr w:type="spellEnd"/>
      <w:r w:rsidRPr="005E0928">
        <w:rPr>
          <w:lang w:val="fr-FR"/>
        </w:rPr>
        <w:t xml:space="preserve">. </w:t>
      </w:r>
      <w:proofErr w:type="spellStart"/>
      <w:r w:rsidRPr="005E0928">
        <w:rPr>
          <w:lang w:val="fr-FR"/>
        </w:rPr>
        <w:t>Beleška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savetovanju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sastavni</w:t>
      </w:r>
      <w:proofErr w:type="spellEnd"/>
      <w:r w:rsidRPr="005E0928">
        <w:rPr>
          <w:lang w:val="fr-FR"/>
        </w:rPr>
        <w:t xml:space="preserve"> je deo </w:t>
      </w:r>
      <w:proofErr w:type="spellStart"/>
      <w:r w:rsidRPr="005E0928">
        <w:rPr>
          <w:lang w:val="fr-FR"/>
        </w:rPr>
        <w:t>medicinske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dokumentacije</w:t>
      </w:r>
      <w:proofErr w:type="spellEnd"/>
      <w:r w:rsidRPr="005E0928">
        <w:rPr>
          <w:lang w:val="fr-FR"/>
        </w:rPr>
        <w:t>.</w:t>
      </w:r>
    </w:p>
    <w:p w14:paraId="1690AA2B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Ako se </w:t>
      </w:r>
      <w:proofErr w:type="spellStart"/>
      <w:r w:rsidRPr="005E0928">
        <w:rPr>
          <w:lang w:val="fr-FR"/>
        </w:rPr>
        <w:t>prenatalno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sprovodi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trudnoj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ženi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nema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sposobnost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razume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prirodu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značenje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obim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usled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toga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nije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stanju</w:t>
      </w:r>
      <w:proofErr w:type="spellEnd"/>
      <w:r w:rsidRPr="005E0928">
        <w:rPr>
          <w:lang w:val="fr-FR"/>
        </w:rPr>
        <w:t xml:space="preserve"> ni da </w:t>
      </w:r>
      <w:proofErr w:type="spellStart"/>
      <w:r w:rsidRPr="005E0928">
        <w:rPr>
          <w:lang w:val="fr-FR"/>
        </w:rPr>
        <w:t>izjavi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volju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ispitivanje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može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lastRenderedPageBreak/>
        <w:t>obaviti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samo</w:t>
      </w:r>
      <w:proofErr w:type="spellEnd"/>
      <w:r w:rsidRPr="005E0928">
        <w:rPr>
          <w:lang w:val="fr-FR"/>
        </w:rPr>
        <w:t xml:space="preserve"> ako je </w:t>
      </w:r>
      <w:proofErr w:type="spellStart"/>
      <w:r w:rsidRPr="005E0928">
        <w:rPr>
          <w:lang w:val="fr-FR"/>
        </w:rPr>
        <w:t>zakonski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zastupnik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trudne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žene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potpunosti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obavešten</w:t>
      </w:r>
      <w:proofErr w:type="spellEnd"/>
      <w:r w:rsidRPr="005E0928">
        <w:rPr>
          <w:lang w:val="fr-FR"/>
        </w:rPr>
        <w:t xml:space="preserve"> i ako je </w:t>
      </w:r>
      <w:proofErr w:type="spellStart"/>
      <w:r w:rsidRPr="005E0928">
        <w:rPr>
          <w:lang w:val="fr-FR"/>
        </w:rPr>
        <w:t>lekar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odgovorno</w:t>
      </w:r>
      <w:proofErr w:type="spellEnd"/>
      <w:r w:rsidRPr="005E0928">
        <w:rPr>
          <w:lang w:val="fr-FR"/>
        </w:rPr>
        <w:t xml:space="preserve"> lice dao </w:t>
      </w:r>
      <w:proofErr w:type="spellStart"/>
      <w:r w:rsidRPr="005E0928">
        <w:rPr>
          <w:lang w:val="fr-FR"/>
        </w:rPr>
        <w:t>savet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pribavio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pristanak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zakonskog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zastupnika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skladu</w:t>
      </w:r>
      <w:proofErr w:type="spellEnd"/>
      <w:r w:rsidRPr="005E0928">
        <w:rPr>
          <w:lang w:val="fr-FR"/>
        </w:rPr>
        <w:t xml:space="preserve"> sa </w:t>
      </w:r>
      <w:proofErr w:type="spellStart"/>
      <w:r w:rsidRPr="005E0928">
        <w:rPr>
          <w:lang w:val="fr-FR"/>
        </w:rPr>
        <w:t>ovim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zakonom</w:t>
      </w:r>
      <w:proofErr w:type="spellEnd"/>
      <w:r w:rsidRPr="005E0928">
        <w:rPr>
          <w:lang w:val="fr-FR"/>
        </w:rPr>
        <w:t>.</w:t>
      </w:r>
    </w:p>
    <w:p w14:paraId="46DCF81B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Dijagnostičke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metode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lekar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odgovorno</w:t>
      </w:r>
      <w:proofErr w:type="spellEnd"/>
      <w:r w:rsidRPr="005E0928">
        <w:rPr>
          <w:lang w:val="fr-FR"/>
        </w:rPr>
        <w:t xml:space="preserve"> lice </w:t>
      </w:r>
      <w:proofErr w:type="spellStart"/>
      <w:r w:rsidRPr="005E0928">
        <w:rPr>
          <w:lang w:val="fr-FR"/>
        </w:rPr>
        <w:t>koristi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prenatalnoj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dijagnostici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treba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budu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prevashodno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manje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invazivne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metode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koje</w:t>
      </w:r>
      <w:proofErr w:type="spellEnd"/>
      <w:r w:rsidRPr="005E0928">
        <w:rPr>
          <w:lang w:val="fr-FR"/>
        </w:rPr>
        <w:t xml:space="preserve"> su deo </w:t>
      </w:r>
      <w:proofErr w:type="spellStart"/>
      <w:r w:rsidRPr="005E0928">
        <w:rPr>
          <w:lang w:val="fr-FR"/>
        </w:rPr>
        <w:t>dobre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prakse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prenatalne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zaštite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izuzev</w:t>
      </w:r>
      <w:proofErr w:type="spellEnd"/>
      <w:r w:rsidRPr="005E0928">
        <w:rPr>
          <w:lang w:val="fr-FR"/>
        </w:rPr>
        <w:t xml:space="preserve"> onda </w:t>
      </w:r>
      <w:proofErr w:type="spellStart"/>
      <w:r w:rsidRPr="005E0928">
        <w:rPr>
          <w:lang w:val="fr-FR"/>
        </w:rPr>
        <w:t>kad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indikovano</w:t>
      </w:r>
      <w:proofErr w:type="spellEnd"/>
      <w:r w:rsidRPr="005E0928">
        <w:rPr>
          <w:lang w:val="fr-FR"/>
        </w:rPr>
        <w:t xml:space="preserve"> da se </w:t>
      </w:r>
      <w:proofErr w:type="spellStart"/>
      <w:r w:rsidRPr="005E0928">
        <w:rPr>
          <w:lang w:val="fr-FR"/>
        </w:rPr>
        <w:t>preduzme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potrebno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invazivno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prenatalno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ispitivanje</w:t>
      </w:r>
      <w:proofErr w:type="spellEnd"/>
      <w:r w:rsidRPr="005E0928">
        <w:rPr>
          <w:lang w:val="fr-FR"/>
        </w:rPr>
        <w:t>.</w:t>
      </w:r>
    </w:p>
    <w:p w14:paraId="2626FE66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Lekar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odgovorno</w:t>
      </w:r>
      <w:proofErr w:type="spellEnd"/>
      <w:r w:rsidRPr="005E0928">
        <w:rPr>
          <w:lang w:val="fr-FR"/>
        </w:rPr>
        <w:t xml:space="preserve"> lice </w:t>
      </w:r>
      <w:proofErr w:type="spellStart"/>
      <w:r w:rsidRPr="005E0928">
        <w:rPr>
          <w:lang w:val="fr-FR"/>
        </w:rPr>
        <w:t>dužan</w:t>
      </w:r>
      <w:proofErr w:type="spellEnd"/>
      <w:r w:rsidRPr="005E0928">
        <w:rPr>
          <w:lang w:val="fr-FR"/>
        </w:rPr>
        <w:t xml:space="preserve"> je da o </w:t>
      </w:r>
      <w:proofErr w:type="spellStart"/>
      <w:r w:rsidRPr="005E0928">
        <w:rPr>
          <w:lang w:val="fr-FR"/>
        </w:rPr>
        <w:t>rezultatu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obavesti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partnera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trudne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žene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ukoliko</w:t>
      </w:r>
      <w:proofErr w:type="spellEnd"/>
      <w:r w:rsidRPr="005E0928">
        <w:rPr>
          <w:lang w:val="fr-FR"/>
        </w:rPr>
        <w:t xml:space="preserve"> on </w:t>
      </w:r>
      <w:proofErr w:type="spellStart"/>
      <w:r w:rsidRPr="005E0928">
        <w:rPr>
          <w:lang w:val="fr-FR"/>
        </w:rPr>
        <w:t>učestvuje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postupku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savetovanja</w:t>
      </w:r>
      <w:proofErr w:type="spellEnd"/>
      <w:r w:rsidRPr="005E0928">
        <w:rPr>
          <w:lang w:val="fr-FR"/>
        </w:rPr>
        <w:t>.</w:t>
      </w:r>
    </w:p>
    <w:p w14:paraId="40FA59AF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Odredba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ovog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člana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primenjuje</w:t>
      </w:r>
      <w:proofErr w:type="spellEnd"/>
      <w:r w:rsidRPr="005E0928">
        <w:rPr>
          <w:lang w:val="fr-FR"/>
        </w:rPr>
        <w:t xml:space="preserve"> se i na </w:t>
      </w:r>
      <w:proofErr w:type="spellStart"/>
      <w:r w:rsidRPr="005E0928">
        <w:rPr>
          <w:lang w:val="fr-FR"/>
        </w:rPr>
        <w:t>postupke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preimplatacione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genetičke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dijagnostike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kod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postupaka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biomedicinski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potpomognutog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oplođenja</w:t>
      </w:r>
      <w:proofErr w:type="spellEnd"/>
      <w:r w:rsidRPr="005E0928">
        <w:rPr>
          <w:lang w:val="fr-FR"/>
        </w:rPr>
        <w:t>.</w:t>
      </w:r>
    </w:p>
    <w:p w14:paraId="5F4F651D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53" w:name="clan_27"/>
      <w:bookmarkEnd w:id="53"/>
      <w:proofErr w:type="spellStart"/>
      <w:r w:rsidRPr="005E0928">
        <w:rPr>
          <w:b/>
          <w:bCs/>
          <w:lang w:val="fr-FR"/>
        </w:rPr>
        <w:t>Član</w:t>
      </w:r>
      <w:proofErr w:type="spellEnd"/>
      <w:r w:rsidRPr="005E0928">
        <w:rPr>
          <w:b/>
          <w:bCs/>
          <w:lang w:val="fr-FR"/>
        </w:rPr>
        <w:t xml:space="preserve"> 27</w:t>
      </w:r>
    </w:p>
    <w:p w14:paraId="03E701E0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Lekar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odgovorno</w:t>
      </w:r>
      <w:proofErr w:type="spellEnd"/>
      <w:r w:rsidRPr="005E0928">
        <w:rPr>
          <w:lang w:val="fr-FR"/>
        </w:rPr>
        <w:t xml:space="preserve"> lice </w:t>
      </w:r>
      <w:proofErr w:type="spellStart"/>
      <w:r w:rsidRPr="005E0928">
        <w:rPr>
          <w:lang w:val="fr-FR"/>
        </w:rPr>
        <w:t>utvrđuje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indikacije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upućivanje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trudne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žene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genetičko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savetovalište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koje</w:t>
      </w:r>
      <w:proofErr w:type="spellEnd"/>
      <w:r w:rsidRPr="005E0928">
        <w:rPr>
          <w:lang w:val="fr-FR"/>
        </w:rPr>
        <w:t xml:space="preserve"> je </w:t>
      </w:r>
      <w:proofErr w:type="spellStart"/>
      <w:r w:rsidRPr="005E0928">
        <w:rPr>
          <w:lang w:val="fr-FR"/>
        </w:rPr>
        <w:t>prilagođeno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stanju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koje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istražuje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način</w:t>
      </w:r>
      <w:proofErr w:type="spellEnd"/>
      <w:r w:rsidRPr="005E0928">
        <w:rPr>
          <w:lang w:val="fr-FR"/>
        </w:rPr>
        <w:t xml:space="preserve"> da se </w:t>
      </w:r>
      <w:proofErr w:type="spellStart"/>
      <w:proofErr w:type="gramStart"/>
      <w:r w:rsidRPr="005E0928">
        <w:rPr>
          <w:lang w:val="fr-FR"/>
        </w:rPr>
        <w:t>omogući</w:t>
      </w:r>
      <w:proofErr w:type="spellEnd"/>
      <w:r w:rsidRPr="005E0928">
        <w:rPr>
          <w:lang w:val="fr-FR"/>
        </w:rPr>
        <w:t>:</w:t>
      </w:r>
      <w:proofErr w:type="gramEnd"/>
    </w:p>
    <w:p w14:paraId="503F96E9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1) </w:t>
      </w:r>
      <w:proofErr w:type="spellStart"/>
      <w:r w:rsidRPr="005E0928">
        <w:rPr>
          <w:lang w:val="fr-FR"/>
        </w:rPr>
        <w:t>procena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rizika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nerođeno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dete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pati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posebno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teške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bolesti</w:t>
      </w:r>
      <w:proofErr w:type="spellEnd"/>
      <w:r w:rsidRPr="005E0928">
        <w:rPr>
          <w:lang w:val="fr-FR"/>
        </w:rPr>
        <w:t xml:space="preserve">, s </w:t>
      </w:r>
      <w:proofErr w:type="spellStart"/>
      <w:r w:rsidRPr="005E0928">
        <w:rPr>
          <w:lang w:val="fr-FR"/>
        </w:rPr>
        <w:t>obzirom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porodičnu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istoriju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medicinske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nalaze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ispitivanja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tokom</w:t>
      </w:r>
      <w:proofErr w:type="spellEnd"/>
      <w:r w:rsidRPr="005E0928">
        <w:rPr>
          <w:lang w:val="fr-FR"/>
        </w:rPr>
        <w:t xml:space="preserve"> </w:t>
      </w:r>
      <w:proofErr w:type="spellStart"/>
      <w:proofErr w:type="gramStart"/>
      <w:r w:rsidRPr="005E0928">
        <w:rPr>
          <w:lang w:val="fr-FR"/>
        </w:rPr>
        <w:t>trudnoće</w:t>
      </w:r>
      <w:proofErr w:type="spellEnd"/>
      <w:r w:rsidRPr="005E0928">
        <w:rPr>
          <w:lang w:val="fr-FR"/>
        </w:rPr>
        <w:t>;</w:t>
      </w:r>
      <w:proofErr w:type="gramEnd"/>
    </w:p>
    <w:p w14:paraId="328D4CC0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2) </w:t>
      </w:r>
      <w:proofErr w:type="spellStart"/>
      <w:r w:rsidRPr="005E0928">
        <w:rPr>
          <w:lang w:val="fr-FR"/>
        </w:rPr>
        <w:t>informisanje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trudne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žene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karakteristikama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bolesti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načinu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otkrivanja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terapijskim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mogućnostima</w:t>
      </w:r>
      <w:proofErr w:type="spellEnd"/>
      <w:r w:rsidRPr="005E0928">
        <w:rPr>
          <w:lang w:val="fr-FR"/>
        </w:rPr>
        <w:t xml:space="preserve">, o </w:t>
      </w:r>
      <w:proofErr w:type="spellStart"/>
      <w:r w:rsidRPr="005E0928">
        <w:rPr>
          <w:lang w:val="fr-FR"/>
        </w:rPr>
        <w:t>uspešnosti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rezultata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koji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mogu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dobiti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analize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i o </w:t>
      </w:r>
      <w:proofErr w:type="spellStart"/>
      <w:r w:rsidRPr="005E0928">
        <w:rPr>
          <w:lang w:val="fr-FR"/>
        </w:rPr>
        <w:t>njihovim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mogućim</w:t>
      </w:r>
      <w:proofErr w:type="spellEnd"/>
      <w:r w:rsidRPr="005E0928">
        <w:rPr>
          <w:lang w:val="fr-FR"/>
        </w:rPr>
        <w:t xml:space="preserve"> </w:t>
      </w:r>
      <w:proofErr w:type="spellStart"/>
      <w:proofErr w:type="gramStart"/>
      <w:r w:rsidRPr="005E0928">
        <w:rPr>
          <w:lang w:val="fr-FR"/>
        </w:rPr>
        <w:t>posledicama</w:t>
      </w:r>
      <w:proofErr w:type="spellEnd"/>
      <w:r w:rsidRPr="005E0928">
        <w:rPr>
          <w:lang w:val="fr-FR"/>
        </w:rPr>
        <w:t>;</w:t>
      </w:r>
      <w:proofErr w:type="gramEnd"/>
    </w:p>
    <w:p w14:paraId="71C62F00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3) </w:t>
      </w:r>
      <w:proofErr w:type="spellStart"/>
      <w:r w:rsidRPr="005E0928">
        <w:rPr>
          <w:lang w:val="fr-FR"/>
        </w:rPr>
        <w:t>informisanje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trudne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žene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skrivenim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rizicima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uzoraka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njihovim</w:t>
      </w:r>
      <w:proofErr w:type="spellEnd"/>
      <w:r w:rsidRPr="005E0928">
        <w:rPr>
          <w:lang w:val="fr-FR"/>
        </w:rPr>
        <w:t xml:space="preserve"> </w:t>
      </w:r>
      <w:proofErr w:type="spellStart"/>
      <w:proofErr w:type="gramStart"/>
      <w:r w:rsidRPr="005E0928">
        <w:rPr>
          <w:lang w:val="fr-FR"/>
        </w:rPr>
        <w:t>ograničenjima</w:t>
      </w:r>
      <w:proofErr w:type="spellEnd"/>
      <w:r w:rsidRPr="005E0928">
        <w:rPr>
          <w:lang w:val="fr-FR"/>
        </w:rPr>
        <w:t>;</w:t>
      </w:r>
      <w:proofErr w:type="gramEnd"/>
    </w:p>
    <w:p w14:paraId="5B05F741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4) </w:t>
      </w:r>
      <w:proofErr w:type="spellStart"/>
      <w:r w:rsidRPr="005E0928">
        <w:rPr>
          <w:lang w:val="fr-FR"/>
        </w:rPr>
        <w:t>informisanje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trudne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žene</w:t>
      </w:r>
      <w:proofErr w:type="spellEnd"/>
      <w:r w:rsidRPr="005E0928">
        <w:rPr>
          <w:lang w:val="fr-FR"/>
        </w:rPr>
        <w:t xml:space="preserve"> o </w:t>
      </w:r>
      <w:proofErr w:type="spellStart"/>
      <w:r w:rsidRPr="005E0928">
        <w:rPr>
          <w:lang w:val="fr-FR"/>
        </w:rPr>
        <w:t>činjenici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će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dete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roditi</w:t>
      </w:r>
      <w:proofErr w:type="spellEnd"/>
      <w:r w:rsidRPr="005E0928">
        <w:rPr>
          <w:lang w:val="fr-FR"/>
        </w:rPr>
        <w:t xml:space="preserve"> sa </w:t>
      </w:r>
      <w:proofErr w:type="spellStart"/>
      <w:r w:rsidRPr="005E0928">
        <w:rPr>
          <w:lang w:val="fr-FR"/>
        </w:rPr>
        <w:t>telesnim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ili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duševnim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nedostacima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predstavlja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zakonsku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indikaciju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prekid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trudnoće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postupku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zahtev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trudne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žene</w:t>
      </w:r>
      <w:proofErr w:type="spellEnd"/>
      <w:r w:rsidRPr="005E0928">
        <w:rPr>
          <w:lang w:val="fr-FR"/>
        </w:rPr>
        <w:t xml:space="preserve">, a po </w:t>
      </w:r>
      <w:proofErr w:type="spellStart"/>
      <w:r w:rsidRPr="005E0928">
        <w:rPr>
          <w:lang w:val="fr-FR"/>
        </w:rPr>
        <w:t>odobrenju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nadležnog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konzilijuma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lekara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odnosno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Etičkog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odbora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zdravstvene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ustanove</w:t>
      </w:r>
      <w:proofErr w:type="spellEnd"/>
      <w:r w:rsidRPr="005E0928">
        <w:rPr>
          <w:lang w:val="fr-FR"/>
        </w:rPr>
        <w:t>.</w:t>
      </w:r>
    </w:p>
    <w:p w14:paraId="0EEB53F4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Lekar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kao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odgovorno</w:t>
      </w:r>
      <w:proofErr w:type="spellEnd"/>
      <w:r w:rsidRPr="005E0928">
        <w:rPr>
          <w:lang w:val="fr-FR"/>
        </w:rPr>
        <w:t xml:space="preserve"> lice </w:t>
      </w:r>
      <w:proofErr w:type="spellStart"/>
      <w:r w:rsidRPr="005E0928">
        <w:rPr>
          <w:lang w:val="fr-FR"/>
        </w:rPr>
        <w:t>treba</w:t>
      </w:r>
      <w:proofErr w:type="spellEnd"/>
      <w:r w:rsidRPr="005E0928">
        <w:rPr>
          <w:lang w:val="fr-FR"/>
        </w:rPr>
        <w:t xml:space="preserve"> da se </w:t>
      </w:r>
      <w:proofErr w:type="spellStart"/>
      <w:r w:rsidRPr="005E0928">
        <w:rPr>
          <w:lang w:val="fr-FR"/>
        </w:rPr>
        <w:t>uveri</w:t>
      </w:r>
      <w:proofErr w:type="spellEnd"/>
      <w:r w:rsidRPr="005E0928">
        <w:rPr>
          <w:lang w:val="fr-FR"/>
        </w:rPr>
        <w:t xml:space="preserve"> da je </w:t>
      </w:r>
      <w:proofErr w:type="spellStart"/>
      <w:r w:rsidRPr="005E0928">
        <w:rPr>
          <w:lang w:val="fr-FR"/>
        </w:rPr>
        <w:t>trudna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žena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razumela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obaveštenje</w:t>
      </w:r>
      <w:proofErr w:type="spellEnd"/>
      <w:r w:rsidRPr="005E0928">
        <w:rPr>
          <w:lang w:val="fr-FR"/>
        </w:rPr>
        <w:t>.</w:t>
      </w:r>
    </w:p>
    <w:p w14:paraId="75007B39" w14:textId="77777777" w:rsidR="005E0928" w:rsidRPr="005E0928" w:rsidRDefault="005E0928" w:rsidP="005E0928">
      <w:pPr>
        <w:jc w:val="center"/>
        <w:rPr>
          <w:lang w:val="fr-FR"/>
        </w:rPr>
      </w:pPr>
      <w:bookmarkStart w:id="54" w:name="str_28"/>
      <w:bookmarkEnd w:id="54"/>
      <w:r w:rsidRPr="005E0928">
        <w:rPr>
          <w:lang w:val="fr-FR"/>
        </w:rPr>
        <w:t>VI POSTNATALNA DIJAGNOSTIKA</w:t>
      </w:r>
    </w:p>
    <w:p w14:paraId="2E8433C4" w14:textId="77777777" w:rsidR="005E0928" w:rsidRPr="005E0928" w:rsidRDefault="005E0928" w:rsidP="005E0928">
      <w:pPr>
        <w:jc w:val="center"/>
        <w:rPr>
          <w:b/>
          <w:bCs/>
          <w:lang w:val="fr-FR"/>
        </w:rPr>
      </w:pPr>
      <w:bookmarkStart w:id="55" w:name="clan_28"/>
      <w:bookmarkEnd w:id="55"/>
      <w:proofErr w:type="spellStart"/>
      <w:r w:rsidRPr="005E0928">
        <w:rPr>
          <w:b/>
          <w:bCs/>
          <w:lang w:val="fr-FR"/>
        </w:rPr>
        <w:t>Član</w:t>
      </w:r>
      <w:proofErr w:type="spellEnd"/>
      <w:r w:rsidRPr="005E0928">
        <w:rPr>
          <w:b/>
          <w:bCs/>
          <w:lang w:val="fr-FR"/>
        </w:rPr>
        <w:t xml:space="preserve"> 28</w:t>
      </w:r>
    </w:p>
    <w:p w14:paraId="20C2BC00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Mere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obaveznog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skrininga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propisuju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posebnim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stručno-metodološkim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uputstvom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koga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odobrava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ministar</w:t>
      </w:r>
      <w:proofErr w:type="spellEnd"/>
      <w:r w:rsidRPr="005E0928">
        <w:rPr>
          <w:lang w:val="fr-FR"/>
        </w:rPr>
        <w:t>.</w:t>
      </w:r>
    </w:p>
    <w:p w14:paraId="69B2FEA6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Obavezan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skrining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novorođene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dece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sprovodi</w:t>
      </w:r>
      <w:proofErr w:type="spellEnd"/>
      <w:r w:rsidRPr="005E0928">
        <w:rPr>
          <w:lang w:val="fr-FR"/>
        </w:rPr>
        <w:t xml:space="preserve"> se u </w:t>
      </w:r>
      <w:proofErr w:type="spellStart"/>
      <w:r w:rsidRPr="005E0928">
        <w:rPr>
          <w:lang w:val="fr-FR"/>
        </w:rPr>
        <w:t>skladu</w:t>
      </w:r>
      <w:proofErr w:type="spellEnd"/>
      <w:r w:rsidRPr="005E0928">
        <w:rPr>
          <w:lang w:val="fr-FR"/>
        </w:rPr>
        <w:t xml:space="preserve"> sa </w:t>
      </w:r>
      <w:proofErr w:type="spellStart"/>
      <w:r w:rsidRPr="005E0928">
        <w:rPr>
          <w:lang w:val="fr-FR"/>
        </w:rPr>
        <w:t>odgovarajućim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skrining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programom</w:t>
      </w:r>
      <w:proofErr w:type="spellEnd"/>
      <w:r w:rsidRPr="005E0928">
        <w:rPr>
          <w:lang w:val="fr-FR"/>
        </w:rPr>
        <w:t xml:space="preserve"> i </w:t>
      </w:r>
      <w:proofErr w:type="spellStart"/>
      <w:r w:rsidRPr="005E0928">
        <w:rPr>
          <w:lang w:val="fr-FR"/>
        </w:rPr>
        <w:t>treba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bude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završen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nego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što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novorođenče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otpusti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bolnice</w:t>
      </w:r>
      <w:proofErr w:type="spellEnd"/>
      <w:r w:rsidRPr="005E0928">
        <w:rPr>
          <w:lang w:val="fr-FR"/>
        </w:rPr>
        <w:t xml:space="preserve">, a </w:t>
      </w:r>
      <w:proofErr w:type="spellStart"/>
      <w:r w:rsidRPr="005E0928">
        <w:rPr>
          <w:lang w:val="fr-FR"/>
        </w:rPr>
        <w:t>ukoliko</w:t>
      </w:r>
      <w:proofErr w:type="spellEnd"/>
      <w:r w:rsidRPr="005E0928">
        <w:rPr>
          <w:lang w:val="fr-FR"/>
        </w:rPr>
        <w:t xml:space="preserve"> to </w:t>
      </w:r>
      <w:proofErr w:type="spellStart"/>
      <w:r w:rsidRPr="005E0928">
        <w:rPr>
          <w:lang w:val="fr-FR"/>
        </w:rPr>
        <w:t>nije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slučaj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najkasnije</w:t>
      </w:r>
      <w:proofErr w:type="spellEnd"/>
      <w:r w:rsidRPr="005E0928">
        <w:rPr>
          <w:lang w:val="fr-FR"/>
        </w:rPr>
        <w:t xml:space="preserve"> u </w:t>
      </w:r>
      <w:proofErr w:type="spellStart"/>
      <w:r w:rsidRPr="005E0928">
        <w:rPr>
          <w:lang w:val="fr-FR"/>
        </w:rPr>
        <w:t>roku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</w:t>
      </w:r>
      <w:proofErr w:type="spellEnd"/>
      <w:r w:rsidRPr="005E0928">
        <w:rPr>
          <w:lang w:val="fr-FR"/>
        </w:rPr>
        <w:t xml:space="preserve"> 30 </w:t>
      </w:r>
      <w:proofErr w:type="spellStart"/>
      <w:r w:rsidRPr="005E0928">
        <w:rPr>
          <w:lang w:val="fr-FR"/>
        </w:rPr>
        <w:t>dana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nakon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otpuštanja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porodilišta</w:t>
      </w:r>
      <w:proofErr w:type="spellEnd"/>
      <w:r w:rsidRPr="005E0928">
        <w:rPr>
          <w:lang w:val="fr-FR"/>
        </w:rPr>
        <w:t>.</w:t>
      </w:r>
    </w:p>
    <w:p w14:paraId="12E01E6B" w14:textId="77777777" w:rsidR="005E0928" w:rsidRPr="005E0928" w:rsidRDefault="005E0928" w:rsidP="005E0928">
      <w:pPr>
        <w:jc w:val="center"/>
        <w:rPr>
          <w:lang w:val="fr-FR"/>
        </w:rPr>
      </w:pPr>
      <w:r w:rsidRPr="005E0928">
        <w:rPr>
          <w:lang w:val="fr-FR"/>
        </w:rPr>
        <w:t xml:space="preserve">Ako </w:t>
      </w:r>
      <w:proofErr w:type="spellStart"/>
      <w:r w:rsidRPr="005E0928">
        <w:rPr>
          <w:lang w:val="fr-FR"/>
        </w:rPr>
        <w:t>rezultat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određene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analize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za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novorođenče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bude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pozitivan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odgovorno</w:t>
      </w:r>
      <w:proofErr w:type="spellEnd"/>
      <w:r w:rsidRPr="005E0928">
        <w:rPr>
          <w:lang w:val="fr-FR"/>
        </w:rPr>
        <w:t xml:space="preserve"> lice je </w:t>
      </w:r>
      <w:proofErr w:type="spellStart"/>
      <w:r w:rsidRPr="005E0928">
        <w:rPr>
          <w:lang w:val="fr-FR"/>
        </w:rPr>
        <w:t>dužno</w:t>
      </w:r>
      <w:proofErr w:type="spellEnd"/>
      <w:r w:rsidRPr="005E0928">
        <w:rPr>
          <w:lang w:val="fr-FR"/>
        </w:rPr>
        <w:t xml:space="preserve"> da </w:t>
      </w:r>
      <w:proofErr w:type="spellStart"/>
      <w:r w:rsidRPr="005E0928">
        <w:rPr>
          <w:lang w:val="fr-FR"/>
        </w:rPr>
        <w:t>daljim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laboratorijskim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pretragama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izvrši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proveru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postavljene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sumnje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genetičku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bolest</w:t>
      </w:r>
      <w:proofErr w:type="spellEnd"/>
      <w:r w:rsidRPr="005E0928">
        <w:rPr>
          <w:lang w:val="fr-FR"/>
        </w:rPr>
        <w:t xml:space="preserve"> i da </w:t>
      </w:r>
      <w:proofErr w:type="spellStart"/>
      <w:r w:rsidRPr="005E0928">
        <w:rPr>
          <w:lang w:val="fr-FR"/>
        </w:rPr>
        <w:t>potvrdi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nalaz</w:t>
      </w:r>
      <w:proofErr w:type="spellEnd"/>
      <w:r w:rsidRPr="005E0928">
        <w:rPr>
          <w:lang w:val="fr-FR"/>
        </w:rPr>
        <w:t>.</w:t>
      </w:r>
    </w:p>
    <w:p w14:paraId="3AFBA8DE" w14:textId="77777777" w:rsidR="005E0928" w:rsidRPr="005E0928" w:rsidRDefault="005E0928" w:rsidP="005E0928">
      <w:pPr>
        <w:jc w:val="center"/>
        <w:rPr>
          <w:lang w:val="fr-FR"/>
        </w:rPr>
      </w:pPr>
      <w:proofErr w:type="spellStart"/>
      <w:r w:rsidRPr="005E0928">
        <w:rPr>
          <w:lang w:val="fr-FR"/>
        </w:rPr>
        <w:t>Novorođenčetu</w:t>
      </w:r>
      <w:proofErr w:type="spellEnd"/>
      <w:r w:rsidRPr="005E0928">
        <w:rPr>
          <w:lang w:val="fr-FR"/>
        </w:rPr>
        <w:t xml:space="preserve"> sa </w:t>
      </w:r>
      <w:proofErr w:type="spellStart"/>
      <w:r w:rsidRPr="005E0928">
        <w:rPr>
          <w:lang w:val="fr-FR"/>
        </w:rPr>
        <w:t>genetički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uslovljenom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anomalijom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postavlja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dijagnoza</w:t>
      </w:r>
      <w:proofErr w:type="spellEnd"/>
      <w:r w:rsidRPr="005E0928">
        <w:rPr>
          <w:lang w:val="fr-FR"/>
        </w:rPr>
        <w:t xml:space="preserve">, </w:t>
      </w:r>
      <w:proofErr w:type="spellStart"/>
      <w:r w:rsidRPr="005E0928">
        <w:rPr>
          <w:lang w:val="fr-FR"/>
        </w:rPr>
        <w:t>koja</w:t>
      </w:r>
      <w:proofErr w:type="spellEnd"/>
      <w:r w:rsidRPr="005E0928">
        <w:rPr>
          <w:lang w:val="fr-FR"/>
        </w:rPr>
        <w:t xml:space="preserve"> se </w:t>
      </w:r>
      <w:proofErr w:type="spellStart"/>
      <w:r w:rsidRPr="005E0928">
        <w:rPr>
          <w:lang w:val="fr-FR"/>
        </w:rPr>
        <w:t>kod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određenih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stanja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daje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osnovu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kliničke</w:t>
      </w:r>
      <w:proofErr w:type="spellEnd"/>
      <w:r w:rsidRPr="005E0928">
        <w:rPr>
          <w:lang w:val="fr-FR"/>
        </w:rPr>
        <w:t xml:space="preserve"> </w:t>
      </w:r>
      <w:proofErr w:type="spellStart"/>
      <w:r w:rsidRPr="005E0928">
        <w:rPr>
          <w:lang w:val="fr-FR"/>
        </w:rPr>
        <w:t>slike</w:t>
      </w:r>
      <w:proofErr w:type="spellEnd"/>
      <w:r w:rsidRPr="005E0928">
        <w:rPr>
          <w:lang w:val="fr-FR"/>
        </w:rPr>
        <w:t xml:space="preserve"> na </w:t>
      </w:r>
      <w:proofErr w:type="spellStart"/>
      <w:r w:rsidRPr="005E0928">
        <w:rPr>
          <w:lang w:val="fr-FR"/>
        </w:rPr>
        <w:t>rođenju</w:t>
      </w:r>
      <w:proofErr w:type="spellEnd"/>
      <w:r w:rsidRPr="005E0928">
        <w:rPr>
          <w:lang w:val="fr-FR"/>
        </w:rPr>
        <w:t>.</w:t>
      </w:r>
    </w:p>
    <w:p w14:paraId="638A16C0" w14:textId="77777777" w:rsidR="005E0928" w:rsidRPr="005E0928" w:rsidRDefault="005E0928" w:rsidP="005E0928">
      <w:pPr>
        <w:jc w:val="center"/>
      </w:pPr>
      <w:bookmarkStart w:id="56" w:name="str_29"/>
      <w:bookmarkEnd w:id="56"/>
      <w:r w:rsidRPr="005E0928">
        <w:t>VII CILJANA DIJAGNOSTIKA KOD DECE I ODRASLIH</w:t>
      </w:r>
    </w:p>
    <w:p w14:paraId="4397B63E" w14:textId="77777777" w:rsidR="005E0928" w:rsidRPr="005E0928" w:rsidRDefault="005E0928" w:rsidP="005E0928">
      <w:pPr>
        <w:jc w:val="center"/>
        <w:rPr>
          <w:b/>
          <w:bCs/>
        </w:rPr>
      </w:pPr>
      <w:bookmarkStart w:id="57" w:name="str_30"/>
      <w:bookmarkEnd w:id="57"/>
      <w:proofErr w:type="spellStart"/>
      <w:r w:rsidRPr="005E0928">
        <w:rPr>
          <w:b/>
          <w:bCs/>
        </w:rPr>
        <w:lastRenderedPageBreak/>
        <w:t>Dijagnostika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retkih</w:t>
      </w:r>
      <w:proofErr w:type="spellEnd"/>
      <w:r w:rsidRPr="005E0928">
        <w:rPr>
          <w:b/>
          <w:bCs/>
        </w:rPr>
        <w:t xml:space="preserve"> </w:t>
      </w:r>
      <w:proofErr w:type="spellStart"/>
      <w:r w:rsidRPr="005E0928">
        <w:rPr>
          <w:b/>
          <w:bCs/>
        </w:rPr>
        <w:t>bolesti</w:t>
      </w:r>
      <w:proofErr w:type="spellEnd"/>
    </w:p>
    <w:p w14:paraId="2E3730FB" w14:textId="77777777" w:rsidR="005E0928" w:rsidRPr="005E0928" w:rsidRDefault="005E0928" w:rsidP="005E0928">
      <w:pPr>
        <w:jc w:val="center"/>
        <w:rPr>
          <w:b/>
          <w:bCs/>
        </w:rPr>
      </w:pPr>
      <w:bookmarkStart w:id="58" w:name="clan_29"/>
      <w:bookmarkEnd w:id="58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29</w:t>
      </w:r>
    </w:p>
    <w:p w14:paraId="165ED977" w14:textId="77777777" w:rsidR="005E0928" w:rsidRPr="005E0928" w:rsidRDefault="005E0928" w:rsidP="005E0928">
      <w:pPr>
        <w:jc w:val="center"/>
      </w:pPr>
      <w:r w:rsidRPr="005E0928">
        <w:t xml:space="preserve">U </w:t>
      </w:r>
      <w:proofErr w:type="spellStart"/>
      <w:r w:rsidRPr="005E0928">
        <w:t>preduzimanju</w:t>
      </w:r>
      <w:proofErr w:type="spellEnd"/>
      <w:r w:rsidRPr="005E0928">
        <w:t xml:space="preserve"> </w:t>
      </w:r>
      <w:proofErr w:type="spellStart"/>
      <w:r w:rsidRPr="005E0928">
        <w:t>dijagnostičkih</w:t>
      </w:r>
      <w:proofErr w:type="spellEnd"/>
      <w:r w:rsidRPr="005E0928">
        <w:t xml:space="preserve"> </w:t>
      </w:r>
      <w:proofErr w:type="spellStart"/>
      <w:r w:rsidRPr="005E0928">
        <w:t>mera</w:t>
      </w:r>
      <w:proofErr w:type="spellEnd"/>
      <w:r w:rsidRPr="005E0928">
        <w:t xml:space="preserve">, </w:t>
      </w:r>
      <w:proofErr w:type="spellStart"/>
      <w:r w:rsidRPr="005E0928">
        <w:t>lekar</w:t>
      </w:r>
      <w:proofErr w:type="spellEnd"/>
      <w:r w:rsidRPr="005E0928">
        <w:t xml:space="preserve"> je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odgovorno</w:t>
      </w:r>
      <w:proofErr w:type="spellEnd"/>
      <w:r w:rsidRPr="005E0928">
        <w:t xml:space="preserve"> lice </w:t>
      </w:r>
      <w:proofErr w:type="spellStart"/>
      <w:r w:rsidRPr="005E0928">
        <w:t>dužan</w:t>
      </w:r>
      <w:proofErr w:type="spellEnd"/>
      <w:r w:rsidRPr="005E0928">
        <w:t xml:space="preserve"> da </w:t>
      </w:r>
      <w:proofErr w:type="spellStart"/>
      <w:r w:rsidRPr="005E0928">
        <w:t>uputi</w:t>
      </w:r>
      <w:proofErr w:type="spellEnd"/>
      <w:r w:rsidRPr="005E0928">
        <w:t xml:space="preserve"> </w:t>
      </w:r>
      <w:proofErr w:type="spellStart"/>
      <w:r w:rsidRPr="005E0928">
        <w:t>pacijenta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opsežnu</w:t>
      </w:r>
      <w:proofErr w:type="spellEnd"/>
      <w:r w:rsidRPr="005E0928">
        <w:t xml:space="preserve"> </w:t>
      </w:r>
      <w:proofErr w:type="spellStart"/>
      <w:r w:rsidRPr="005E0928">
        <w:t>ciljanu</w:t>
      </w:r>
      <w:proofErr w:type="spellEnd"/>
      <w:r w:rsidRPr="005E0928">
        <w:t xml:space="preserve"> </w:t>
      </w:r>
      <w:proofErr w:type="spellStart"/>
      <w:r w:rsidRPr="005E0928">
        <w:t>dijagnostiku</w:t>
      </w:r>
      <w:proofErr w:type="spellEnd"/>
      <w:r w:rsidRPr="005E0928">
        <w:t xml:space="preserve"> </w:t>
      </w:r>
      <w:proofErr w:type="spellStart"/>
      <w:r w:rsidRPr="005E0928">
        <w:t>kada</w:t>
      </w:r>
      <w:proofErr w:type="spellEnd"/>
      <w:r w:rsidRPr="005E0928">
        <w:t xml:space="preserve"> je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osnovu</w:t>
      </w:r>
      <w:proofErr w:type="spellEnd"/>
      <w:r w:rsidRPr="005E0928">
        <w:t xml:space="preserve"> </w:t>
      </w:r>
      <w:proofErr w:type="spellStart"/>
      <w:r w:rsidRPr="005E0928">
        <w:t>kliničkih</w:t>
      </w:r>
      <w:proofErr w:type="spellEnd"/>
      <w:r w:rsidRPr="005E0928">
        <w:t xml:space="preserve"> </w:t>
      </w:r>
      <w:proofErr w:type="spellStart"/>
      <w:r w:rsidRPr="005E0928">
        <w:t>simptoma</w:t>
      </w:r>
      <w:proofErr w:type="spellEnd"/>
      <w:r w:rsidRPr="005E0928">
        <w:t xml:space="preserve"> </w:t>
      </w:r>
      <w:proofErr w:type="spellStart"/>
      <w:r w:rsidRPr="005E0928">
        <w:t>dijagnoza</w:t>
      </w:r>
      <w:proofErr w:type="spellEnd"/>
      <w:r w:rsidRPr="005E0928">
        <w:t xml:space="preserve"> </w:t>
      </w:r>
      <w:proofErr w:type="spellStart"/>
      <w:r w:rsidRPr="005E0928">
        <w:t>nejasna</w:t>
      </w:r>
      <w:proofErr w:type="spellEnd"/>
      <w:r w:rsidRPr="005E0928">
        <w:t xml:space="preserve">,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kada</w:t>
      </w:r>
      <w:proofErr w:type="spellEnd"/>
      <w:r w:rsidRPr="005E0928">
        <w:t xml:space="preserve"> </w:t>
      </w:r>
      <w:proofErr w:type="spellStart"/>
      <w:r w:rsidRPr="005E0928">
        <w:t>postoji</w:t>
      </w:r>
      <w:proofErr w:type="spellEnd"/>
      <w:r w:rsidRPr="005E0928">
        <w:t xml:space="preserve"> </w:t>
      </w:r>
      <w:proofErr w:type="spellStart"/>
      <w:r w:rsidRPr="005E0928">
        <w:t>sumnja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retku</w:t>
      </w:r>
      <w:proofErr w:type="spellEnd"/>
      <w:r w:rsidRPr="005E0928">
        <w:t xml:space="preserve"> </w:t>
      </w:r>
      <w:proofErr w:type="spellStart"/>
      <w:r w:rsidRPr="005E0928">
        <w:t>bolest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stanje</w:t>
      </w:r>
      <w:proofErr w:type="spellEnd"/>
      <w:r w:rsidRPr="005E0928">
        <w:t xml:space="preserve"> </w:t>
      </w:r>
      <w:proofErr w:type="spellStart"/>
      <w:r w:rsidRPr="005E0928">
        <w:t>kod</w:t>
      </w:r>
      <w:proofErr w:type="spellEnd"/>
      <w:r w:rsidRPr="005E0928">
        <w:t xml:space="preserve"> </w:t>
      </w:r>
      <w:proofErr w:type="spellStart"/>
      <w:r w:rsidRPr="005E0928">
        <w:t>pacijenta</w:t>
      </w:r>
      <w:proofErr w:type="spellEnd"/>
      <w:r w:rsidRPr="005E0928">
        <w:t>.</w:t>
      </w:r>
    </w:p>
    <w:p w14:paraId="4FC95A42" w14:textId="77777777" w:rsidR="005E0928" w:rsidRPr="005E0928" w:rsidRDefault="005E0928" w:rsidP="005E0928">
      <w:pPr>
        <w:jc w:val="center"/>
      </w:pPr>
      <w:proofErr w:type="spellStart"/>
      <w:r w:rsidRPr="005E0928">
        <w:t>Genetički</w:t>
      </w:r>
      <w:proofErr w:type="spellEnd"/>
      <w:r w:rsidRPr="005E0928">
        <w:t xml:space="preserve"> test u </w:t>
      </w:r>
      <w:proofErr w:type="spellStart"/>
      <w:r w:rsidRPr="005E0928">
        <w:t>svrhu</w:t>
      </w:r>
      <w:proofErr w:type="spellEnd"/>
      <w:r w:rsidRPr="005E0928">
        <w:t xml:space="preserve"> </w:t>
      </w:r>
      <w:proofErr w:type="spellStart"/>
      <w:r w:rsidRPr="005E0928">
        <w:t>dijagnostike</w:t>
      </w:r>
      <w:proofErr w:type="spellEnd"/>
      <w:r w:rsidRPr="005E0928">
        <w:t xml:space="preserve"> </w:t>
      </w:r>
      <w:proofErr w:type="spellStart"/>
      <w:r w:rsidRPr="005E0928">
        <w:t>retke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stanja</w:t>
      </w:r>
      <w:proofErr w:type="spellEnd"/>
      <w:r w:rsidRPr="005E0928">
        <w:t xml:space="preserve"> </w:t>
      </w:r>
      <w:proofErr w:type="spellStart"/>
      <w:r w:rsidRPr="005E0928">
        <w:t>preduzima</w:t>
      </w:r>
      <w:proofErr w:type="spellEnd"/>
      <w:r w:rsidRPr="005E0928">
        <w:t xml:space="preserve"> se </w:t>
      </w:r>
      <w:proofErr w:type="spellStart"/>
      <w:r w:rsidRPr="005E0928">
        <w:t>uz</w:t>
      </w:r>
      <w:proofErr w:type="spellEnd"/>
      <w:r w:rsidRPr="005E0928">
        <w:t xml:space="preserve"> </w:t>
      </w:r>
      <w:proofErr w:type="spellStart"/>
      <w:r w:rsidRPr="005E0928">
        <w:t>individualni</w:t>
      </w:r>
      <w:proofErr w:type="spellEnd"/>
      <w:r w:rsidRPr="005E0928">
        <w:t xml:space="preserve"> </w:t>
      </w:r>
      <w:proofErr w:type="spellStart"/>
      <w:r w:rsidRPr="005E0928">
        <w:t>pristup</w:t>
      </w:r>
      <w:proofErr w:type="spellEnd"/>
      <w:r w:rsidRPr="005E0928">
        <w:t xml:space="preserve"> </w:t>
      </w:r>
      <w:proofErr w:type="spellStart"/>
      <w:r w:rsidRPr="005E0928">
        <w:t>pacijentu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uz</w:t>
      </w:r>
      <w:proofErr w:type="spellEnd"/>
      <w:r w:rsidRPr="005E0928">
        <w:t xml:space="preserve"> </w:t>
      </w:r>
      <w:proofErr w:type="spellStart"/>
      <w:r w:rsidRPr="005E0928">
        <w:t>dužan</w:t>
      </w:r>
      <w:proofErr w:type="spellEnd"/>
      <w:r w:rsidRPr="005E0928">
        <w:t xml:space="preserve"> </w:t>
      </w:r>
      <w:proofErr w:type="spellStart"/>
      <w:r w:rsidRPr="005E0928">
        <w:t>lekarski</w:t>
      </w:r>
      <w:proofErr w:type="spellEnd"/>
      <w:r w:rsidRPr="005E0928">
        <w:t xml:space="preserve"> </w:t>
      </w:r>
      <w:proofErr w:type="spellStart"/>
      <w:r w:rsidRPr="005E0928">
        <w:t>nadzor</w:t>
      </w:r>
      <w:proofErr w:type="spellEnd"/>
      <w:r w:rsidRPr="005E0928">
        <w:t xml:space="preserve">, </w:t>
      </w:r>
      <w:proofErr w:type="spellStart"/>
      <w:r w:rsidRPr="005E0928">
        <w:t>uzimajući</w:t>
      </w:r>
      <w:proofErr w:type="spellEnd"/>
      <w:r w:rsidRPr="005E0928">
        <w:t xml:space="preserve"> u </w:t>
      </w:r>
      <w:proofErr w:type="spellStart"/>
      <w:r w:rsidRPr="005E0928">
        <w:t>obzir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procenat</w:t>
      </w:r>
      <w:proofErr w:type="spellEnd"/>
      <w:r w:rsidRPr="005E0928">
        <w:t xml:space="preserve"> </w:t>
      </w:r>
      <w:proofErr w:type="spellStart"/>
      <w:r w:rsidRPr="005E0928">
        <w:t>rizika</w:t>
      </w:r>
      <w:proofErr w:type="spellEnd"/>
      <w:r w:rsidRPr="005E0928">
        <w:t xml:space="preserve"> od </w:t>
      </w:r>
      <w:proofErr w:type="spellStart"/>
      <w:r w:rsidRPr="005E0928">
        <w:t>greške</w:t>
      </w:r>
      <w:proofErr w:type="spellEnd"/>
      <w:r w:rsidRPr="005E0928">
        <w:t>.</w:t>
      </w:r>
    </w:p>
    <w:p w14:paraId="7A98805F" w14:textId="77777777" w:rsidR="005E0928" w:rsidRPr="005E0928" w:rsidRDefault="005E0928" w:rsidP="005E0928">
      <w:pPr>
        <w:jc w:val="center"/>
      </w:pPr>
      <w:proofErr w:type="spellStart"/>
      <w:r w:rsidRPr="005E0928">
        <w:t>Dijagnostika</w:t>
      </w:r>
      <w:proofErr w:type="spellEnd"/>
      <w:r w:rsidRPr="005E0928">
        <w:t xml:space="preserve"> </w:t>
      </w:r>
      <w:proofErr w:type="spellStart"/>
      <w:r w:rsidRPr="005E0928">
        <w:t>iz</w:t>
      </w:r>
      <w:proofErr w:type="spellEnd"/>
      <w:r w:rsidRPr="005E0928">
        <w:t xml:space="preserve"> </w:t>
      </w:r>
      <w:proofErr w:type="spellStart"/>
      <w:r w:rsidRPr="005E0928">
        <w:t>stava</w:t>
      </w:r>
      <w:proofErr w:type="spellEnd"/>
      <w:r w:rsidRPr="005E0928">
        <w:t xml:space="preserve"> 1.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člana</w:t>
      </w:r>
      <w:proofErr w:type="spellEnd"/>
      <w:r w:rsidRPr="005E0928">
        <w:t xml:space="preserve"> </w:t>
      </w:r>
      <w:proofErr w:type="spellStart"/>
      <w:r w:rsidRPr="005E0928">
        <w:t>sprovodi</w:t>
      </w:r>
      <w:proofErr w:type="spellEnd"/>
      <w:r w:rsidRPr="005E0928">
        <w:t xml:space="preserve"> se u </w:t>
      </w:r>
      <w:proofErr w:type="spellStart"/>
      <w:r w:rsidRPr="005E0928">
        <w:t>vidu</w:t>
      </w:r>
      <w:proofErr w:type="spellEnd"/>
      <w:r w:rsidRPr="005E0928">
        <w:t xml:space="preserve"> </w:t>
      </w:r>
      <w:proofErr w:type="spellStart"/>
      <w:r w:rsidRPr="005E0928">
        <w:t>merenja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tumačenja</w:t>
      </w:r>
      <w:proofErr w:type="spellEnd"/>
      <w:r w:rsidRPr="005E0928">
        <w:t xml:space="preserve"> </w:t>
      </w:r>
      <w:proofErr w:type="spellStart"/>
      <w:r w:rsidRPr="005E0928">
        <w:t>dobijenog</w:t>
      </w:r>
      <w:proofErr w:type="spellEnd"/>
      <w:r w:rsidRPr="005E0928">
        <w:t xml:space="preserve"> </w:t>
      </w:r>
      <w:proofErr w:type="spellStart"/>
      <w:r w:rsidRPr="005E0928">
        <w:t>rezultata</w:t>
      </w:r>
      <w:proofErr w:type="spellEnd"/>
      <w:r w:rsidRPr="005E0928">
        <w:t xml:space="preserve"> od </w:t>
      </w:r>
      <w:proofErr w:type="spellStart"/>
      <w:r w:rsidRPr="005E0928">
        <w:t>strane</w:t>
      </w:r>
      <w:proofErr w:type="spellEnd"/>
      <w:r w:rsidRPr="005E0928">
        <w:t xml:space="preserve"> </w:t>
      </w:r>
      <w:proofErr w:type="spellStart"/>
      <w:r w:rsidRPr="005E0928">
        <w:t>ovlašćene</w:t>
      </w:r>
      <w:proofErr w:type="spellEnd"/>
      <w:r w:rsidRPr="005E0928">
        <w:t xml:space="preserve"> </w:t>
      </w:r>
      <w:proofErr w:type="spellStart"/>
      <w:r w:rsidRPr="005E0928">
        <w:t>laboratorije</w:t>
      </w:r>
      <w:proofErr w:type="spellEnd"/>
      <w:r w:rsidRPr="005E0928">
        <w:t>.</w:t>
      </w:r>
    </w:p>
    <w:p w14:paraId="4781BA04" w14:textId="77777777" w:rsidR="005E0928" w:rsidRPr="005E0928" w:rsidRDefault="005E0928" w:rsidP="005E0928">
      <w:pPr>
        <w:jc w:val="center"/>
        <w:rPr>
          <w:b/>
          <w:bCs/>
        </w:rPr>
      </w:pPr>
      <w:bookmarkStart w:id="59" w:name="clan_30"/>
      <w:bookmarkEnd w:id="59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30</w:t>
      </w:r>
    </w:p>
    <w:p w14:paraId="56CA0EE2" w14:textId="77777777" w:rsidR="005E0928" w:rsidRPr="005E0928" w:rsidRDefault="005E0928" w:rsidP="005E0928">
      <w:pPr>
        <w:jc w:val="center"/>
      </w:pPr>
      <w:proofErr w:type="spellStart"/>
      <w:r w:rsidRPr="005E0928">
        <w:t>Ministar</w:t>
      </w:r>
      <w:proofErr w:type="spellEnd"/>
      <w:r w:rsidRPr="005E0928">
        <w:t xml:space="preserve"> </w:t>
      </w:r>
      <w:proofErr w:type="spellStart"/>
      <w:r w:rsidRPr="005E0928">
        <w:t>rešenjem</w:t>
      </w:r>
      <w:proofErr w:type="spellEnd"/>
      <w:r w:rsidRPr="005E0928">
        <w:t xml:space="preserve"> </w:t>
      </w:r>
      <w:proofErr w:type="spellStart"/>
      <w:r w:rsidRPr="005E0928">
        <w:t>određuje</w:t>
      </w:r>
      <w:proofErr w:type="spellEnd"/>
      <w:r w:rsidRPr="005E0928">
        <w:t xml:space="preserve"> </w:t>
      </w:r>
      <w:proofErr w:type="spellStart"/>
      <w:r w:rsidRPr="005E0928">
        <w:t>zdravstvene</w:t>
      </w:r>
      <w:proofErr w:type="spellEnd"/>
      <w:r w:rsidRPr="005E0928">
        <w:t xml:space="preserve"> </w:t>
      </w:r>
      <w:proofErr w:type="spellStart"/>
      <w:r w:rsidRPr="005E0928">
        <w:t>ustanove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tercijarnom</w:t>
      </w:r>
      <w:proofErr w:type="spellEnd"/>
      <w:r w:rsidRPr="005E0928">
        <w:t xml:space="preserve"> </w:t>
      </w:r>
      <w:proofErr w:type="spellStart"/>
      <w:r w:rsidRPr="005E0928">
        <w:t>nivou</w:t>
      </w:r>
      <w:proofErr w:type="spellEnd"/>
      <w:r w:rsidRPr="005E0928">
        <w:t xml:space="preserve"> </w:t>
      </w:r>
      <w:proofErr w:type="spellStart"/>
      <w:r w:rsidRPr="005E0928">
        <w:t>koje</w:t>
      </w:r>
      <w:proofErr w:type="spellEnd"/>
      <w:r w:rsidRPr="005E0928">
        <w:t xml:space="preserve"> </w:t>
      </w:r>
      <w:proofErr w:type="spellStart"/>
      <w:r w:rsidRPr="005E0928">
        <w:t>obavljaju</w:t>
      </w:r>
      <w:proofErr w:type="spellEnd"/>
      <w:r w:rsidRPr="005E0928">
        <w:t xml:space="preserve"> </w:t>
      </w:r>
      <w:proofErr w:type="spellStart"/>
      <w:r w:rsidRPr="005E0928">
        <w:t>poslove</w:t>
      </w:r>
      <w:proofErr w:type="spellEnd"/>
      <w:r w:rsidRPr="005E0928">
        <w:t xml:space="preserve"> centra za </w:t>
      </w:r>
      <w:proofErr w:type="spellStart"/>
      <w:r w:rsidRPr="005E0928">
        <w:t>retke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, u </w:t>
      </w:r>
      <w:proofErr w:type="spellStart"/>
      <w:r w:rsidRPr="005E0928">
        <w:t>skladu</w:t>
      </w:r>
      <w:proofErr w:type="spellEnd"/>
      <w:r w:rsidRPr="005E0928">
        <w:t xml:space="preserve"> </w:t>
      </w:r>
      <w:proofErr w:type="spellStart"/>
      <w:r w:rsidRPr="005E0928">
        <w:t>sa</w:t>
      </w:r>
      <w:proofErr w:type="spellEnd"/>
      <w:r w:rsidRPr="005E0928">
        <w:t xml:space="preserve"> </w:t>
      </w:r>
      <w:proofErr w:type="spellStart"/>
      <w:r w:rsidRPr="005E0928">
        <w:t>zakonom</w:t>
      </w:r>
      <w:proofErr w:type="spellEnd"/>
      <w:r w:rsidRPr="005E0928">
        <w:t>.</w:t>
      </w:r>
    </w:p>
    <w:p w14:paraId="20A9CF5E" w14:textId="77777777" w:rsidR="005E0928" w:rsidRPr="005E0928" w:rsidRDefault="005E0928" w:rsidP="005E0928">
      <w:pPr>
        <w:jc w:val="center"/>
      </w:pPr>
      <w:proofErr w:type="spellStart"/>
      <w:r w:rsidRPr="005E0928">
        <w:t>Centar</w:t>
      </w:r>
      <w:proofErr w:type="spellEnd"/>
      <w:r w:rsidRPr="005E0928">
        <w:t xml:space="preserve"> </w:t>
      </w:r>
      <w:proofErr w:type="spellStart"/>
      <w:r w:rsidRPr="005E0928">
        <w:t>iz</w:t>
      </w:r>
      <w:proofErr w:type="spellEnd"/>
      <w:r w:rsidRPr="005E0928">
        <w:t xml:space="preserve"> </w:t>
      </w:r>
      <w:proofErr w:type="spellStart"/>
      <w:r w:rsidRPr="005E0928">
        <w:t>stava</w:t>
      </w:r>
      <w:proofErr w:type="spellEnd"/>
      <w:r w:rsidRPr="005E0928">
        <w:t xml:space="preserve"> 1.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člana</w:t>
      </w:r>
      <w:proofErr w:type="spellEnd"/>
      <w:r w:rsidRPr="005E0928">
        <w:t xml:space="preserve"> po </w:t>
      </w:r>
      <w:proofErr w:type="spellStart"/>
      <w:r w:rsidRPr="005E0928">
        <w:t>potrebi</w:t>
      </w:r>
      <w:proofErr w:type="spellEnd"/>
      <w:r w:rsidRPr="005E0928">
        <w:t xml:space="preserve"> </w:t>
      </w:r>
      <w:proofErr w:type="spellStart"/>
      <w:r w:rsidRPr="005E0928">
        <w:t>obrazuje</w:t>
      </w:r>
      <w:proofErr w:type="spellEnd"/>
      <w:r w:rsidRPr="005E0928">
        <w:t xml:space="preserve"> </w:t>
      </w:r>
      <w:proofErr w:type="spellStart"/>
      <w:r w:rsidRPr="005E0928">
        <w:t>multidisciplinarno</w:t>
      </w:r>
      <w:proofErr w:type="spellEnd"/>
      <w:r w:rsidRPr="005E0928">
        <w:t xml:space="preserve"> </w:t>
      </w:r>
      <w:proofErr w:type="spellStart"/>
      <w:r w:rsidRPr="005E0928">
        <w:t>konzilijarno</w:t>
      </w:r>
      <w:proofErr w:type="spellEnd"/>
      <w:r w:rsidRPr="005E0928">
        <w:t xml:space="preserve"> </w:t>
      </w:r>
      <w:proofErr w:type="spellStart"/>
      <w:r w:rsidRPr="005E0928">
        <w:t>veće</w:t>
      </w:r>
      <w:proofErr w:type="spellEnd"/>
      <w:r w:rsidRPr="005E0928">
        <w:t xml:space="preserve"> za </w:t>
      </w:r>
      <w:proofErr w:type="spellStart"/>
      <w:r w:rsidRPr="005E0928">
        <w:t>pitanja</w:t>
      </w:r>
      <w:proofErr w:type="spellEnd"/>
      <w:r w:rsidRPr="005E0928">
        <w:t xml:space="preserve"> </w:t>
      </w:r>
      <w:proofErr w:type="spellStart"/>
      <w:r w:rsidRPr="005E0928">
        <w:t>dijagnostike</w:t>
      </w:r>
      <w:proofErr w:type="spellEnd"/>
      <w:r w:rsidRPr="005E0928">
        <w:t xml:space="preserve"> (u </w:t>
      </w:r>
      <w:proofErr w:type="spellStart"/>
      <w:r w:rsidRPr="005E0928">
        <w:t>daljem</w:t>
      </w:r>
      <w:proofErr w:type="spellEnd"/>
      <w:r w:rsidRPr="005E0928">
        <w:t xml:space="preserve"> </w:t>
      </w:r>
      <w:proofErr w:type="spellStart"/>
      <w:r w:rsidRPr="005E0928">
        <w:t>tekstu</w:t>
      </w:r>
      <w:proofErr w:type="spellEnd"/>
      <w:r w:rsidRPr="005E0928">
        <w:t xml:space="preserve">: </w:t>
      </w:r>
      <w:proofErr w:type="spellStart"/>
      <w:r w:rsidRPr="005E0928">
        <w:t>Veće</w:t>
      </w:r>
      <w:proofErr w:type="spellEnd"/>
      <w:r w:rsidRPr="005E0928">
        <w:t>).</w:t>
      </w:r>
    </w:p>
    <w:p w14:paraId="2D8505C4" w14:textId="77777777" w:rsidR="005E0928" w:rsidRPr="005E0928" w:rsidRDefault="005E0928" w:rsidP="005E0928">
      <w:pPr>
        <w:jc w:val="center"/>
        <w:rPr>
          <w:b/>
          <w:bCs/>
        </w:rPr>
      </w:pPr>
      <w:bookmarkStart w:id="60" w:name="clan_31"/>
      <w:bookmarkEnd w:id="60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31</w:t>
      </w:r>
    </w:p>
    <w:p w14:paraId="633B0804" w14:textId="77777777" w:rsidR="005E0928" w:rsidRPr="005E0928" w:rsidRDefault="005E0928" w:rsidP="005E0928">
      <w:pPr>
        <w:jc w:val="center"/>
      </w:pPr>
      <w:r w:rsidRPr="005E0928">
        <w:t xml:space="preserve">Kad </w:t>
      </w:r>
      <w:proofErr w:type="spellStart"/>
      <w:r w:rsidRPr="005E0928">
        <w:t>preduzeta</w:t>
      </w:r>
      <w:proofErr w:type="spellEnd"/>
      <w:r w:rsidRPr="005E0928">
        <w:t xml:space="preserve"> </w:t>
      </w:r>
      <w:proofErr w:type="spellStart"/>
      <w:r w:rsidRPr="005E0928">
        <w:t>genetička</w:t>
      </w:r>
      <w:proofErr w:type="spellEnd"/>
      <w:r w:rsidRPr="005E0928">
        <w:t xml:space="preserve"> </w:t>
      </w:r>
      <w:proofErr w:type="spellStart"/>
      <w:r w:rsidRPr="005E0928">
        <w:t>analiza</w:t>
      </w:r>
      <w:proofErr w:type="spellEnd"/>
      <w:r w:rsidRPr="005E0928">
        <w:t xml:space="preserve"> </w:t>
      </w:r>
      <w:proofErr w:type="spellStart"/>
      <w:r w:rsidRPr="005E0928">
        <w:t>nema</w:t>
      </w:r>
      <w:proofErr w:type="spellEnd"/>
      <w:r w:rsidRPr="005E0928">
        <w:t xml:space="preserve"> </w:t>
      </w:r>
      <w:proofErr w:type="spellStart"/>
      <w:r w:rsidRPr="005E0928">
        <w:t>jasan</w:t>
      </w:r>
      <w:proofErr w:type="spellEnd"/>
      <w:r w:rsidRPr="005E0928">
        <w:t xml:space="preserve"> </w:t>
      </w:r>
      <w:proofErr w:type="spellStart"/>
      <w:r w:rsidRPr="005E0928">
        <w:t>ishod</w:t>
      </w:r>
      <w:proofErr w:type="spellEnd"/>
      <w:r w:rsidRPr="005E0928">
        <w:t xml:space="preserve">, </w:t>
      </w:r>
      <w:proofErr w:type="spellStart"/>
      <w:r w:rsidRPr="005E0928">
        <w:t>zbog</w:t>
      </w:r>
      <w:proofErr w:type="spellEnd"/>
      <w:r w:rsidRPr="005E0928">
        <w:t xml:space="preserve"> </w:t>
      </w:r>
      <w:proofErr w:type="spellStart"/>
      <w:r w:rsidRPr="005E0928">
        <w:t>čega</w:t>
      </w:r>
      <w:proofErr w:type="spellEnd"/>
      <w:r w:rsidRPr="005E0928">
        <w:t xml:space="preserve"> </w:t>
      </w:r>
      <w:proofErr w:type="spellStart"/>
      <w:r w:rsidRPr="005E0928">
        <w:t>pacijent</w:t>
      </w:r>
      <w:proofErr w:type="spellEnd"/>
      <w:r w:rsidRPr="005E0928">
        <w:t xml:space="preserve"> </w:t>
      </w:r>
      <w:proofErr w:type="spellStart"/>
      <w:r w:rsidRPr="005E0928">
        <w:t>ostaje</w:t>
      </w:r>
      <w:proofErr w:type="spellEnd"/>
      <w:r w:rsidRPr="005E0928">
        <w:t xml:space="preserve"> bez </w:t>
      </w:r>
      <w:proofErr w:type="spellStart"/>
      <w:r w:rsidRPr="005E0928">
        <w:t>potvrđene</w:t>
      </w:r>
      <w:proofErr w:type="spellEnd"/>
      <w:r w:rsidRPr="005E0928">
        <w:t xml:space="preserve"> </w:t>
      </w:r>
      <w:proofErr w:type="spellStart"/>
      <w:r w:rsidRPr="005E0928">
        <w:t>dijagnoze</w:t>
      </w:r>
      <w:proofErr w:type="spellEnd"/>
      <w:r w:rsidRPr="005E0928">
        <w:t xml:space="preserve">, </w:t>
      </w:r>
      <w:proofErr w:type="spellStart"/>
      <w:r w:rsidRPr="005E0928">
        <w:t>odnosno</w:t>
      </w:r>
      <w:proofErr w:type="spellEnd"/>
      <w:r w:rsidRPr="005E0928">
        <w:t xml:space="preserve"> bez </w:t>
      </w:r>
      <w:proofErr w:type="spellStart"/>
      <w:r w:rsidRPr="005E0928">
        <w:t>mogućnosti</w:t>
      </w:r>
      <w:proofErr w:type="spellEnd"/>
      <w:r w:rsidRPr="005E0928">
        <w:t xml:space="preserve"> </w:t>
      </w:r>
      <w:proofErr w:type="spellStart"/>
      <w:r w:rsidRPr="005E0928">
        <w:t>daljih</w:t>
      </w:r>
      <w:proofErr w:type="spellEnd"/>
      <w:r w:rsidRPr="005E0928">
        <w:t xml:space="preserve"> </w:t>
      </w:r>
      <w:proofErr w:type="spellStart"/>
      <w:r w:rsidRPr="005E0928">
        <w:t>dijagnostičkih</w:t>
      </w:r>
      <w:proofErr w:type="spellEnd"/>
      <w:r w:rsidRPr="005E0928">
        <w:t xml:space="preserve"> </w:t>
      </w:r>
      <w:proofErr w:type="spellStart"/>
      <w:r w:rsidRPr="005E0928">
        <w:t>postupaka</w:t>
      </w:r>
      <w:proofErr w:type="spellEnd"/>
      <w:r w:rsidRPr="005E0928">
        <w:t xml:space="preserve"> </w:t>
      </w:r>
      <w:proofErr w:type="spellStart"/>
      <w:r w:rsidRPr="005E0928">
        <w:t>duže</w:t>
      </w:r>
      <w:proofErr w:type="spellEnd"/>
      <w:r w:rsidRPr="005E0928">
        <w:t xml:space="preserve"> od </w:t>
      </w:r>
      <w:proofErr w:type="spellStart"/>
      <w:r w:rsidRPr="005E0928">
        <w:t>šest</w:t>
      </w:r>
      <w:proofErr w:type="spellEnd"/>
      <w:r w:rsidRPr="005E0928">
        <w:t xml:space="preserve"> </w:t>
      </w:r>
      <w:proofErr w:type="spellStart"/>
      <w:r w:rsidRPr="005E0928">
        <w:t>meseci</w:t>
      </w:r>
      <w:proofErr w:type="spellEnd"/>
      <w:r w:rsidRPr="005E0928">
        <w:t xml:space="preserve">, a </w:t>
      </w:r>
      <w:proofErr w:type="spellStart"/>
      <w:r w:rsidRPr="005E0928">
        <w:t>zdravstveno</w:t>
      </w:r>
      <w:proofErr w:type="spellEnd"/>
      <w:r w:rsidRPr="005E0928">
        <w:t xml:space="preserve"> </w:t>
      </w:r>
      <w:proofErr w:type="spellStart"/>
      <w:r w:rsidRPr="005E0928">
        <w:t>stanje</w:t>
      </w:r>
      <w:proofErr w:type="spellEnd"/>
      <w:r w:rsidRPr="005E0928">
        <w:t xml:space="preserve"> </w:t>
      </w:r>
      <w:proofErr w:type="spellStart"/>
      <w:r w:rsidRPr="005E0928">
        <w:t>pacijenta</w:t>
      </w:r>
      <w:proofErr w:type="spellEnd"/>
      <w:r w:rsidRPr="005E0928">
        <w:t xml:space="preserve"> se </w:t>
      </w:r>
      <w:proofErr w:type="spellStart"/>
      <w:r w:rsidRPr="005E0928">
        <w:t>ozbiljno</w:t>
      </w:r>
      <w:proofErr w:type="spellEnd"/>
      <w:r w:rsidRPr="005E0928">
        <w:t xml:space="preserve"> </w:t>
      </w:r>
      <w:proofErr w:type="spellStart"/>
      <w:r w:rsidRPr="005E0928">
        <w:t>pogoršava</w:t>
      </w:r>
      <w:proofErr w:type="spellEnd"/>
      <w:r w:rsidRPr="005E0928">
        <w:t xml:space="preserve">, </w:t>
      </w:r>
      <w:proofErr w:type="spellStart"/>
      <w:r w:rsidRPr="005E0928">
        <w:t>Veće</w:t>
      </w:r>
      <w:proofErr w:type="spellEnd"/>
      <w:r w:rsidRPr="005E0928">
        <w:t xml:space="preserve"> je </w:t>
      </w:r>
      <w:proofErr w:type="spellStart"/>
      <w:r w:rsidRPr="005E0928">
        <w:t>dužno</w:t>
      </w:r>
      <w:proofErr w:type="spellEnd"/>
      <w:r w:rsidRPr="005E0928">
        <w:t xml:space="preserve"> da bez </w:t>
      </w:r>
      <w:proofErr w:type="spellStart"/>
      <w:r w:rsidRPr="005E0928">
        <w:t>odlaganja</w:t>
      </w:r>
      <w:proofErr w:type="spellEnd"/>
      <w:r w:rsidRPr="005E0928">
        <w:t xml:space="preserve"> </w:t>
      </w:r>
      <w:proofErr w:type="spellStart"/>
      <w:r w:rsidRPr="005E0928">
        <w:t>sačini</w:t>
      </w:r>
      <w:proofErr w:type="spellEnd"/>
      <w:r w:rsidRPr="005E0928">
        <w:t xml:space="preserve"> </w:t>
      </w:r>
      <w:proofErr w:type="spellStart"/>
      <w:r w:rsidRPr="005E0928">
        <w:t>izveštaj</w:t>
      </w:r>
      <w:proofErr w:type="spellEnd"/>
      <w:r w:rsidRPr="005E0928">
        <w:t xml:space="preserve"> o </w:t>
      </w:r>
      <w:proofErr w:type="spellStart"/>
      <w:r w:rsidRPr="005E0928">
        <w:t>preduzetim</w:t>
      </w:r>
      <w:proofErr w:type="spellEnd"/>
      <w:r w:rsidRPr="005E0928">
        <w:t xml:space="preserve"> </w:t>
      </w:r>
      <w:proofErr w:type="spellStart"/>
      <w:r w:rsidRPr="005E0928">
        <w:t>dijagnostičkim</w:t>
      </w:r>
      <w:proofErr w:type="spellEnd"/>
      <w:r w:rsidRPr="005E0928">
        <w:t xml:space="preserve"> </w:t>
      </w:r>
      <w:proofErr w:type="spellStart"/>
      <w:r w:rsidRPr="005E0928">
        <w:t>postupcima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da </w:t>
      </w:r>
      <w:proofErr w:type="spellStart"/>
      <w:r w:rsidRPr="005E0928">
        <w:t>mišljenje</w:t>
      </w:r>
      <w:proofErr w:type="spellEnd"/>
      <w:r w:rsidRPr="005E0928">
        <w:t xml:space="preserve"> da li je </w:t>
      </w:r>
      <w:proofErr w:type="spellStart"/>
      <w:r w:rsidRPr="005E0928">
        <w:t>moguće</w:t>
      </w:r>
      <w:proofErr w:type="spellEnd"/>
      <w:r w:rsidRPr="005E0928">
        <w:t xml:space="preserve"> </w:t>
      </w:r>
      <w:proofErr w:type="spellStart"/>
      <w:r w:rsidRPr="005E0928">
        <w:t>obezbediti</w:t>
      </w:r>
      <w:proofErr w:type="spellEnd"/>
      <w:r w:rsidRPr="005E0928">
        <w:t xml:space="preserve"> </w:t>
      </w:r>
      <w:proofErr w:type="spellStart"/>
      <w:r w:rsidRPr="005E0928">
        <w:t>sprovođenje</w:t>
      </w:r>
      <w:proofErr w:type="spellEnd"/>
      <w:r w:rsidRPr="005E0928">
        <w:t xml:space="preserve"> </w:t>
      </w:r>
      <w:proofErr w:type="spellStart"/>
      <w:r w:rsidRPr="005E0928">
        <w:t>dodatnih</w:t>
      </w:r>
      <w:proofErr w:type="spellEnd"/>
      <w:r w:rsidRPr="005E0928">
        <w:t xml:space="preserve"> </w:t>
      </w:r>
      <w:proofErr w:type="spellStart"/>
      <w:r w:rsidRPr="005E0928">
        <w:t>dijagnostičkih</w:t>
      </w:r>
      <w:proofErr w:type="spellEnd"/>
      <w:r w:rsidRPr="005E0928">
        <w:t xml:space="preserve"> </w:t>
      </w:r>
      <w:proofErr w:type="spellStart"/>
      <w:r w:rsidRPr="005E0928">
        <w:t>postupaka</w:t>
      </w:r>
      <w:proofErr w:type="spellEnd"/>
      <w:r w:rsidRPr="005E0928">
        <w:t xml:space="preserve"> u </w:t>
      </w:r>
      <w:proofErr w:type="spellStart"/>
      <w:r w:rsidRPr="005E0928">
        <w:t>Republici</w:t>
      </w:r>
      <w:proofErr w:type="spellEnd"/>
      <w:r w:rsidRPr="005E0928">
        <w:t xml:space="preserve"> </w:t>
      </w:r>
      <w:proofErr w:type="spellStart"/>
      <w:r w:rsidRPr="005E0928">
        <w:t>Srbiji</w:t>
      </w:r>
      <w:proofErr w:type="spellEnd"/>
      <w:r w:rsidRPr="005E0928">
        <w:t>.</w:t>
      </w:r>
    </w:p>
    <w:p w14:paraId="6AAF7D28" w14:textId="77777777" w:rsidR="005E0928" w:rsidRPr="005E0928" w:rsidRDefault="005E0928" w:rsidP="005E0928">
      <w:pPr>
        <w:jc w:val="center"/>
      </w:pPr>
      <w:proofErr w:type="spellStart"/>
      <w:r w:rsidRPr="005E0928">
        <w:t>Ako</w:t>
      </w:r>
      <w:proofErr w:type="spellEnd"/>
      <w:r w:rsidRPr="005E0928">
        <w:t xml:space="preserve"> </w:t>
      </w:r>
      <w:proofErr w:type="spellStart"/>
      <w:r w:rsidRPr="005E0928">
        <w:t>nije</w:t>
      </w:r>
      <w:proofErr w:type="spellEnd"/>
      <w:r w:rsidRPr="005E0928">
        <w:t xml:space="preserve"> </w:t>
      </w:r>
      <w:proofErr w:type="spellStart"/>
      <w:r w:rsidRPr="005E0928">
        <w:t>moguće</w:t>
      </w:r>
      <w:proofErr w:type="spellEnd"/>
      <w:r w:rsidRPr="005E0928">
        <w:t xml:space="preserve"> </w:t>
      </w:r>
      <w:proofErr w:type="spellStart"/>
      <w:r w:rsidRPr="005E0928">
        <w:t>obezbediti</w:t>
      </w:r>
      <w:proofErr w:type="spellEnd"/>
      <w:r w:rsidRPr="005E0928">
        <w:t xml:space="preserve"> </w:t>
      </w:r>
      <w:proofErr w:type="spellStart"/>
      <w:r w:rsidRPr="005E0928">
        <w:t>sprovođenje</w:t>
      </w:r>
      <w:proofErr w:type="spellEnd"/>
      <w:r w:rsidRPr="005E0928">
        <w:t xml:space="preserve"> </w:t>
      </w:r>
      <w:proofErr w:type="spellStart"/>
      <w:r w:rsidRPr="005E0928">
        <w:t>dodatnih</w:t>
      </w:r>
      <w:proofErr w:type="spellEnd"/>
      <w:r w:rsidRPr="005E0928">
        <w:t xml:space="preserve"> </w:t>
      </w:r>
      <w:proofErr w:type="spellStart"/>
      <w:r w:rsidRPr="005E0928">
        <w:t>dijagnostičkih</w:t>
      </w:r>
      <w:proofErr w:type="spellEnd"/>
      <w:r w:rsidRPr="005E0928">
        <w:t xml:space="preserve"> </w:t>
      </w:r>
      <w:proofErr w:type="spellStart"/>
      <w:r w:rsidRPr="005E0928">
        <w:t>postupaka</w:t>
      </w:r>
      <w:proofErr w:type="spellEnd"/>
      <w:r w:rsidRPr="005E0928">
        <w:t xml:space="preserve"> u </w:t>
      </w:r>
      <w:proofErr w:type="spellStart"/>
      <w:r w:rsidRPr="005E0928">
        <w:t>Republici</w:t>
      </w:r>
      <w:proofErr w:type="spellEnd"/>
      <w:r w:rsidRPr="005E0928">
        <w:t xml:space="preserve"> </w:t>
      </w:r>
      <w:proofErr w:type="spellStart"/>
      <w:r w:rsidRPr="005E0928">
        <w:t>Srbiji</w:t>
      </w:r>
      <w:proofErr w:type="spellEnd"/>
      <w:r w:rsidRPr="005E0928">
        <w:t xml:space="preserve">, </w:t>
      </w:r>
      <w:proofErr w:type="spellStart"/>
      <w:r w:rsidRPr="005E0928">
        <w:t>Veće</w:t>
      </w:r>
      <w:proofErr w:type="spellEnd"/>
      <w:r w:rsidRPr="005E0928">
        <w:t xml:space="preserve"> u </w:t>
      </w:r>
      <w:proofErr w:type="spellStart"/>
      <w:r w:rsidRPr="005E0928">
        <w:t>svom</w:t>
      </w:r>
      <w:proofErr w:type="spellEnd"/>
      <w:r w:rsidRPr="005E0928">
        <w:t xml:space="preserve"> </w:t>
      </w:r>
      <w:proofErr w:type="spellStart"/>
      <w:r w:rsidRPr="005E0928">
        <w:t>izveštaju</w:t>
      </w:r>
      <w:proofErr w:type="spellEnd"/>
      <w:r w:rsidRPr="005E0928">
        <w:t xml:space="preserve"> </w:t>
      </w:r>
      <w:proofErr w:type="spellStart"/>
      <w:r w:rsidRPr="005E0928">
        <w:t>daje</w:t>
      </w:r>
      <w:proofErr w:type="spellEnd"/>
      <w:r w:rsidRPr="005E0928">
        <w:t xml:space="preserve"> </w:t>
      </w:r>
      <w:proofErr w:type="spellStart"/>
      <w:r w:rsidRPr="005E0928">
        <w:t>predlog</w:t>
      </w:r>
      <w:proofErr w:type="spellEnd"/>
      <w:r w:rsidRPr="005E0928">
        <w:t xml:space="preserve"> o </w:t>
      </w:r>
      <w:proofErr w:type="spellStart"/>
      <w:r w:rsidRPr="005E0928">
        <w:t>potrebi</w:t>
      </w:r>
      <w:proofErr w:type="spellEnd"/>
      <w:r w:rsidRPr="005E0928">
        <w:t xml:space="preserve"> </w:t>
      </w:r>
      <w:proofErr w:type="spellStart"/>
      <w:r w:rsidRPr="005E0928">
        <w:t>sprovođenja</w:t>
      </w:r>
      <w:proofErr w:type="spellEnd"/>
      <w:r w:rsidRPr="005E0928">
        <w:t xml:space="preserve"> </w:t>
      </w:r>
      <w:proofErr w:type="spellStart"/>
      <w:r w:rsidRPr="005E0928">
        <w:t>dodatnih</w:t>
      </w:r>
      <w:proofErr w:type="spellEnd"/>
      <w:r w:rsidRPr="005E0928">
        <w:t xml:space="preserve"> </w:t>
      </w:r>
      <w:proofErr w:type="spellStart"/>
      <w:r w:rsidRPr="005E0928">
        <w:t>dijagnostičkih</w:t>
      </w:r>
      <w:proofErr w:type="spellEnd"/>
      <w:r w:rsidRPr="005E0928">
        <w:t xml:space="preserve"> </w:t>
      </w:r>
      <w:proofErr w:type="spellStart"/>
      <w:r w:rsidRPr="005E0928">
        <w:t>postupaka</w:t>
      </w:r>
      <w:proofErr w:type="spellEnd"/>
      <w:r w:rsidRPr="005E0928">
        <w:t xml:space="preserve"> u </w:t>
      </w:r>
      <w:proofErr w:type="spellStart"/>
      <w:r w:rsidRPr="005E0928">
        <w:t>inostranoj</w:t>
      </w:r>
      <w:proofErr w:type="spellEnd"/>
      <w:r w:rsidRPr="005E0928">
        <w:t xml:space="preserve"> </w:t>
      </w:r>
      <w:proofErr w:type="spellStart"/>
      <w:r w:rsidRPr="005E0928">
        <w:t>zdravstvenoj</w:t>
      </w:r>
      <w:proofErr w:type="spellEnd"/>
      <w:r w:rsidRPr="005E0928">
        <w:t xml:space="preserve"> </w:t>
      </w:r>
      <w:proofErr w:type="spellStart"/>
      <w:r w:rsidRPr="005E0928">
        <w:t>ustanovi</w:t>
      </w:r>
      <w:proofErr w:type="spellEnd"/>
      <w:r w:rsidRPr="005E0928">
        <w:t xml:space="preserve">. </w:t>
      </w:r>
      <w:proofErr w:type="spellStart"/>
      <w:r w:rsidRPr="005E0928">
        <w:t>Predlog</w:t>
      </w:r>
      <w:proofErr w:type="spellEnd"/>
      <w:r w:rsidRPr="005E0928">
        <w:t xml:space="preserve"> </w:t>
      </w:r>
      <w:proofErr w:type="spellStart"/>
      <w:r w:rsidRPr="005E0928">
        <w:t>sadrži</w:t>
      </w:r>
      <w:proofErr w:type="spellEnd"/>
      <w:r w:rsidRPr="005E0928">
        <w:t xml:space="preserve"> </w:t>
      </w:r>
      <w:proofErr w:type="spellStart"/>
      <w:r w:rsidRPr="005E0928">
        <w:t>mišljenje</w:t>
      </w:r>
      <w:proofErr w:type="spellEnd"/>
      <w:r w:rsidRPr="005E0928">
        <w:t xml:space="preserve"> o </w:t>
      </w:r>
      <w:proofErr w:type="spellStart"/>
      <w:r w:rsidRPr="005E0928">
        <w:t>neophodnosti</w:t>
      </w:r>
      <w:proofErr w:type="spellEnd"/>
      <w:r w:rsidRPr="005E0928">
        <w:t xml:space="preserve"> </w:t>
      </w:r>
      <w:proofErr w:type="spellStart"/>
      <w:r w:rsidRPr="005E0928">
        <w:t>slanja</w:t>
      </w:r>
      <w:proofErr w:type="spellEnd"/>
      <w:r w:rsidRPr="005E0928">
        <w:t xml:space="preserve"> </w:t>
      </w:r>
      <w:proofErr w:type="spellStart"/>
      <w:r w:rsidRPr="005E0928">
        <w:t>biološkog</w:t>
      </w:r>
      <w:proofErr w:type="spellEnd"/>
      <w:r w:rsidRPr="005E0928">
        <w:t xml:space="preserve"> </w:t>
      </w:r>
      <w:proofErr w:type="spellStart"/>
      <w:r w:rsidRPr="005E0928">
        <w:t>materijala</w:t>
      </w:r>
      <w:proofErr w:type="spellEnd"/>
      <w:r w:rsidRPr="005E0928">
        <w:t xml:space="preserve"> u </w:t>
      </w:r>
      <w:proofErr w:type="spellStart"/>
      <w:r w:rsidRPr="005E0928">
        <w:t>inostranu</w:t>
      </w:r>
      <w:proofErr w:type="spellEnd"/>
      <w:r w:rsidRPr="005E0928">
        <w:t xml:space="preserve"> </w:t>
      </w:r>
      <w:proofErr w:type="spellStart"/>
      <w:r w:rsidRPr="005E0928">
        <w:t>zdravstvenu</w:t>
      </w:r>
      <w:proofErr w:type="spellEnd"/>
      <w:r w:rsidRPr="005E0928">
        <w:t xml:space="preserve"> </w:t>
      </w:r>
      <w:proofErr w:type="spellStart"/>
      <w:r w:rsidRPr="005E0928">
        <w:t>ustanovu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o </w:t>
      </w:r>
      <w:proofErr w:type="spellStart"/>
      <w:r w:rsidRPr="005E0928">
        <w:t>upućivanju</w:t>
      </w:r>
      <w:proofErr w:type="spellEnd"/>
      <w:r w:rsidRPr="005E0928">
        <w:t xml:space="preserve"> </w:t>
      </w:r>
      <w:proofErr w:type="spellStart"/>
      <w:r w:rsidRPr="005E0928">
        <w:t>pacijenta</w:t>
      </w:r>
      <w:proofErr w:type="spellEnd"/>
      <w:r w:rsidRPr="005E0928">
        <w:t xml:space="preserve"> u </w:t>
      </w:r>
      <w:proofErr w:type="spellStart"/>
      <w:r w:rsidRPr="005E0928">
        <w:t>inostranu</w:t>
      </w:r>
      <w:proofErr w:type="spellEnd"/>
      <w:r w:rsidRPr="005E0928">
        <w:t xml:space="preserve"> </w:t>
      </w:r>
      <w:proofErr w:type="spellStart"/>
      <w:r w:rsidRPr="005E0928">
        <w:t>zdravstvenu</w:t>
      </w:r>
      <w:proofErr w:type="spellEnd"/>
      <w:r w:rsidRPr="005E0928">
        <w:t xml:space="preserve"> </w:t>
      </w:r>
      <w:proofErr w:type="spellStart"/>
      <w:r w:rsidRPr="005E0928">
        <w:t>ustanovu</w:t>
      </w:r>
      <w:proofErr w:type="spellEnd"/>
      <w:r w:rsidRPr="005E0928">
        <w:t xml:space="preserve"> </w:t>
      </w:r>
      <w:proofErr w:type="spellStart"/>
      <w:r w:rsidRPr="005E0928">
        <w:t>radi</w:t>
      </w:r>
      <w:proofErr w:type="spellEnd"/>
      <w:r w:rsidRPr="005E0928">
        <w:t xml:space="preserve"> </w:t>
      </w:r>
      <w:proofErr w:type="spellStart"/>
      <w:r w:rsidRPr="005E0928">
        <w:t>sprovođenja</w:t>
      </w:r>
      <w:proofErr w:type="spellEnd"/>
      <w:r w:rsidRPr="005E0928">
        <w:t xml:space="preserve"> </w:t>
      </w:r>
      <w:proofErr w:type="spellStart"/>
      <w:r w:rsidRPr="005E0928">
        <w:t>dodatnih</w:t>
      </w:r>
      <w:proofErr w:type="spellEnd"/>
      <w:r w:rsidRPr="005E0928">
        <w:t xml:space="preserve"> </w:t>
      </w:r>
      <w:proofErr w:type="spellStart"/>
      <w:r w:rsidRPr="005E0928">
        <w:t>dijagnostičkih</w:t>
      </w:r>
      <w:proofErr w:type="spellEnd"/>
      <w:r w:rsidRPr="005E0928">
        <w:t xml:space="preserve"> </w:t>
      </w:r>
      <w:proofErr w:type="spellStart"/>
      <w:r w:rsidRPr="005E0928">
        <w:t>postupaka</w:t>
      </w:r>
      <w:proofErr w:type="spellEnd"/>
      <w:r w:rsidRPr="005E0928">
        <w:t>.</w:t>
      </w:r>
    </w:p>
    <w:p w14:paraId="69616376" w14:textId="77777777" w:rsidR="005E0928" w:rsidRPr="005E0928" w:rsidRDefault="005E0928" w:rsidP="005E0928">
      <w:pPr>
        <w:jc w:val="center"/>
      </w:pPr>
      <w:proofErr w:type="spellStart"/>
      <w:r w:rsidRPr="005E0928">
        <w:t>Odluku</w:t>
      </w:r>
      <w:proofErr w:type="spellEnd"/>
      <w:r w:rsidRPr="005E0928">
        <w:t xml:space="preserve"> o </w:t>
      </w:r>
      <w:proofErr w:type="spellStart"/>
      <w:r w:rsidRPr="005E0928">
        <w:t>neophodnosti</w:t>
      </w:r>
      <w:proofErr w:type="spellEnd"/>
      <w:r w:rsidRPr="005E0928">
        <w:t xml:space="preserve"> </w:t>
      </w:r>
      <w:proofErr w:type="spellStart"/>
      <w:r w:rsidRPr="005E0928">
        <w:t>upućivanje</w:t>
      </w:r>
      <w:proofErr w:type="spellEnd"/>
      <w:r w:rsidRPr="005E0928">
        <w:t xml:space="preserve"> </w:t>
      </w:r>
      <w:proofErr w:type="spellStart"/>
      <w:r w:rsidRPr="005E0928">
        <w:t>biološkog</w:t>
      </w:r>
      <w:proofErr w:type="spellEnd"/>
      <w:r w:rsidRPr="005E0928">
        <w:t xml:space="preserve"> </w:t>
      </w:r>
      <w:proofErr w:type="spellStart"/>
      <w:r w:rsidRPr="005E0928">
        <w:t>materijala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osiguranog</w:t>
      </w:r>
      <w:proofErr w:type="spellEnd"/>
      <w:r w:rsidRPr="005E0928">
        <w:t xml:space="preserve"> </w:t>
      </w:r>
      <w:proofErr w:type="spellStart"/>
      <w:r w:rsidRPr="005E0928">
        <w:t>lica</w:t>
      </w:r>
      <w:proofErr w:type="spellEnd"/>
      <w:r w:rsidRPr="005E0928">
        <w:t xml:space="preserve"> u </w:t>
      </w:r>
      <w:proofErr w:type="spellStart"/>
      <w:r w:rsidRPr="005E0928">
        <w:t>inostranu</w:t>
      </w:r>
      <w:proofErr w:type="spellEnd"/>
      <w:r w:rsidRPr="005E0928">
        <w:t xml:space="preserve"> </w:t>
      </w:r>
      <w:proofErr w:type="spellStart"/>
      <w:r w:rsidRPr="005E0928">
        <w:t>zdravstvenu</w:t>
      </w:r>
      <w:proofErr w:type="spellEnd"/>
      <w:r w:rsidRPr="005E0928">
        <w:t xml:space="preserve"> </w:t>
      </w:r>
      <w:proofErr w:type="spellStart"/>
      <w:r w:rsidRPr="005E0928">
        <w:t>ustanovu</w:t>
      </w:r>
      <w:proofErr w:type="spellEnd"/>
      <w:r w:rsidRPr="005E0928">
        <w:t xml:space="preserve"> </w:t>
      </w:r>
      <w:proofErr w:type="spellStart"/>
      <w:r w:rsidRPr="005E0928">
        <w:t>radi</w:t>
      </w:r>
      <w:proofErr w:type="spellEnd"/>
      <w:r w:rsidRPr="005E0928">
        <w:t xml:space="preserve"> </w:t>
      </w:r>
      <w:proofErr w:type="spellStart"/>
      <w:r w:rsidRPr="005E0928">
        <w:t>sprovođenja</w:t>
      </w:r>
      <w:proofErr w:type="spellEnd"/>
      <w:r w:rsidRPr="005E0928">
        <w:t xml:space="preserve"> </w:t>
      </w:r>
      <w:proofErr w:type="spellStart"/>
      <w:r w:rsidRPr="005E0928">
        <w:t>dodatnih</w:t>
      </w:r>
      <w:proofErr w:type="spellEnd"/>
      <w:r w:rsidRPr="005E0928">
        <w:t xml:space="preserve"> </w:t>
      </w:r>
      <w:proofErr w:type="spellStart"/>
      <w:r w:rsidRPr="005E0928">
        <w:t>dijagnostičkih</w:t>
      </w:r>
      <w:proofErr w:type="spellEnd"/>
      <w:r w:rsidRPr="005E0928">
        <w:t xml:space="preserve"> </w:t>
      </w:r>
      <w:proofErr w:type="spellStart"/>
      <w:r w:rsidRPr="005E0928">
        <w:t>postupaka</w:t>
      </w:r>
      <w:proofErr w:type="spellEnd"/>
      <w:r w:rsidRPr="005E0928">
        <w:t xml:space="preserve"> </w:t>
      </w:r>
      <w:proofErr w:type="spellStart"/>
      <w:r w:rsidRPr="005E0928">
        <w:t>donosi</w:t>
      </w:r>
      <w:proofErr w:type="spellEnd"/>
      <w:r w:rsidRPr="005E0928">
        <w:t xml:space="preserve"> </w:t>
      </w:r>
      <w:proofErr w:type="spellStart"/>
      <w:r w:rsidRPr="005E0928">
        <w:t>Republički</w:t>
      </w:r>
      <w:proofErr w:type="spellEnd"/>
      <w:r w:rsidRPr="005E0928">
        <w:t xml:space="preserve"> fond za </w:t>
      </w:r>
      <w:proofErr w:type="spellStart"/>
      <w:r w:rsidRPr="005E0928">
        <w:t>zdravstveno</w:t>
      </w:r>
      <w:proofErr w:type="spellEnd"/>
      <w:r w:rsidRPr="005E0928">
        <w:t xml:space="preserve"> </w:t>
      </w:r>
      <w:proofErr w:type="spellStart"/>
      <w:r w:rsidRPr="005E0928">
        <w:t>osiguranje</w:t>
      </w:r>
      <w:proofErr w:type="spellEnd"/>
      <w:r w:rsidRPr="005E0928">
        <w:t xml:space="preserve">,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odluku</w:t>
      </w:r>
      <w:proofErr w:type="spellEnd"/>
      <w:r w:rsidRPr="005E0928">
        <w:t xml:space="preserve"> o </w:t>
      </w:r>
      <w:proofErr w:type="spellStart"/>
      <w:r w:rsidRPr="005E0928">
        <w:t>dodeli</w:t>
      </w:r>
      <w:proofErr w:type="spellEnd"/>
      <w:r w:rsidRPr="005E0928">
        <w:t xml:space="preserve"> </w:t>
      </w:r>
      <w:proofErr w:type="spellStart"/>
      <w:r w:rsidRPr="005E0928">
        <w:t>sredstava</w:t>
      </w:r>
      <w:proofErr w:type="spellEnd"/>
      <w:r w:rsidRPr="005E0928">
        <w:t xml:space="preserve"> </w:t>
      </w:r>
      <w:proofErr w:type="spellStart"/>
      <w:r w:rsidRPr="005E0928">
        <w:t>iz</w:t>
      </w:r>
      <w:proofErr w:type="spellEnd"/>
      <w:r w:rsidRPr="005E0928">
        <w:t xml:space="preserve"> </w:t>
      </w:r>
      <w:proofErr w:type="spellStart"/>
      <w:r w:rsidRPr="005E0928">
        <w:t>Budžetskog</w:t>
      </w:r>
      <w:proofErr w:type="spellEnd"/>
      <w:r w:rsidRPr="005E0928">
        <w:t xml:space="preserve"> </w:t>
      </w:r>
      <w:proofErr w:type="spellStart"/>
      <w:r w:rsidRPr="005E0928">
        <w:t>fonda</w:t>
      </w:r>
      <w:proofErr w:type="spellEnd"/>
      <w:r w:rsidRPr="005E0928">
        <w:t xml:space="preserve"> za </w:t>
      </w:r>
      <w:proofErr w:type="spellStart"/>
      <w:r w:rsidRPr="005E0928">
        <w:t>lečenje</w:t>
      </w:r>
      <w:proofErr w:type="spellEnd"/>
      <w:r w:rsidRPr="005E0928">
        <w:t xml:space="preserve"> </w:t>
      </w:r>
      <w:proofErr w:type="spellStart"/>
      <w:r w:rsidRPr="005E0928">
        <w:t>oboljenja</w:t>
      </w:r>
      <w:proofErr w:type="spellEnd"/>
      <w:r w:rsidRPr="005E0928">
        <w:t xml:space="preserve">, </w:t>
      </w:r>
      <w:proofErr w:type="spellStart"/>
      <w:r w:rsidRPr="005E0928">
        <w:t>stanja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povreda</w:t>
      </w:r>
      <w:proofErr w:type="spellEnd"/>
      <w:r w:rsidRPr="005E0928">
        <w:t xml:space="preserve"> </w:t>
      </w:r>
      <w:proofErr w:type="spellStart"/>
      <w:r w:rsidRPr="005E0928">
        <w:t>koje</w:t>
      </w:r>
      <w:proofErr w:type="spellEnd"/>
      <w:r w:rsidRPr="005E0928">
        <w:t xml:space="preserve"> se ne </w:t>
      </w:r>
      <w:proofErr w:type="spellStart"/>
      <w:r w:rsidRPr="005E0928">
        <w:t>mogu</w:t>
      </w:r>
      <w:proofErr w:type="spellEnd"/>
      <w:r w:rsidRPr="005E0928">
        <w:t xml:space="preserve"> </w:t>
      </w:r>
      <w:proofErr w:type="spellStart"/>
      <w:r w:rsidRPr="005E0928">
        <w:t>lečiti</w:t>
      </w:r>
      <w:proofErr w:type="spellEnd"/>
      <w:r w:rsidRPr="005E0928">
        <w:t xml:space="preserve"> u </w:t>
      </w:r>
      <w:proofErr w:type="spellStart"/>
      <w:r w:rsidRPr="005E0928">
        <w:t>Republici</w:t>
      </w:r>
      <w:proofErr w:type="spellEnd"/>
      <w:r w:rsidRPr="005E0928">
        <w:t xml:space="preserve"> </w:t>
      </w:r>
      <w:proofErr w:type="spellStart"/>
      <w:r w:rsidRPr="005E0928">
        <w:t>Srbiji</w:t>
      </w:r>
      <w:proofErr w:type="spellEnd"/>
      <w:r w:rsidRPr="005E0928">
        <w:t xml:space="preserve">, </w:t>
      </w:r>
      <w:proofErr w:type="spellStart"/>
      <w:r w:rsidRPr="005E0928">
        <w:t>radi</w:t>
      </w:r>
      <w:proofErr w:type="spellEnd"/>
      <w:r w:rsidRPr="005E0928">
        <w:t xml:space="preserve"> </w:t>
      </w:r>
      <w:proofErr w:type="spellStart"/>
      <w:r w:rsidRPr="005E0928">
        <w:t>sprovođenja</w:t>
      </w:r>
      <w:proofErr w:type="spellEnd"/>
      <w:r w:rsidRPr="005E0928">
        <w:t xml:space="preserve"> </w:t>
      </w:r>
      <w:proofErr w:type="spellStart"/>
      <w:r w:rsidRPr="005E0928">
        <w:t>dodatnih</w:t>
      </w:r>
      <w:proofErr w:type="spellEnd"/>
      <w:r w:rsidRPr="005E0928">
        <w:t xml:space="preserve"> </w:t>
      </w:r>
      <w:proofErr w:type="spellStart"/>
      <w:r w:rsidRPr="005E0928">
        <w:t>dijagnostičkih</w:t>
      </w:r>
      <w:proofErr w:type="spellEnd"/>
      <w:r w:rsidRPr="005E0928">
        <w:t xml:space="preserve"> </w:t>
      </w:r>
      <w:proofErr w:type="spellStart"/>
      <w:r w:rsidRPr="005E0928">
        <w:t>postupaka</w:t>
      </w:r>
      <w:proofErr w:type="spellEnd"/>
      <w:r w:rsidRPr="005E0928">
        <w:t xml:space="preserve">, </w:t>
      </w:r>
      <w:proofErr w:type="spellStart"/>
      <w:r w:rsidRPr="005E0928">
        <w:t>donosi</w:t>
      </w:r>
      <w:proofErr w:type="spellEnd"/>
      <w:r w:rsidRPr="005E0928">
        <w:t xml:space="preserve"> </w:t>
      </w:r>
      <w:proofErr w:type="spellStart"/>
      <w:r w:rsidRPr="005E0928">
        <w:t>ministar</w:t>
      </w:r>
      <w:proofErr w:type="spellEnd"/>
      <w:r w:rsidRPr="005E0928">
        <w:t xml:space="preserve"> </w:t>
      </w:r>
      <w:proofErr w:type="spellStart"/>
      <w:r w:rsidRPr="005E0928">
        <w:t>zdravlja</w:t>
      </w:r>
      <w:proofErr w:type="spellEnd"/>
      <w:r w:rsidRPr="005E0928">
        <w:t>.</w:t>
      </w:r>
    </w:p>
    <w:p w14:paraId="58319057" w14:textId="77777777" w:rsidR="005E0928" w:rsidRPr="005E0928" w:rsidRDefault="005E0928" w:rsidP="005E0928">
      <w:pPr>
        <w:jc w:val="center"/>
      </w:pPr>
      <w:bookmarkStart w:id="61" w:name="str_31"/>
      <w:bookmarkEnd w:id="61"/>
      <w:r w:rsidRPr="005E0928">
        <w:t>VIII ODGOVORNOST ZA ŠTETU KOJU PRETRPI PACIJENT</w:t>
      </w:r>
    </w:p>
    <w:p w14:paraId="007B37B8" w14:textId="77777777" w:rsidR="005E0928" w:rsidRPr="005E0928" w:rsidRDefault="005E0928" w:rsidP="005E0928">
      <w:pPr>
        <w:jc w:val="center"/>
        <w:rPr>
          <w:b/>
          <w:bCs/>
        </w:rPr>
      </w:pPr>
      <w:bookmarkStart w:id="62" w:name="clan_32"/>
      <w:bookmarkEnd w:id="62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32</w:t>
      </w:r>
    </w:p>
    <w:p w14:paraId="121546B8" w14:textId="77777777" w:rsidR="005E0928" w:rsidRPr="005E0928" w:rsidRDefault="005E0928" w:rsidP="005E0928">
      <w:pPr>
        <w:jc w:val="center"/>
      </w:pPr>
      <w:proofErr w:type="spellStart"/>
      <w:r w:rsidRPr="005E0928">
        <w:t>Lekar</w:t>
      </w:r>
      <w:proofErr w:type="spellEnd"/>
      <w:r w:rsidRPr="005E0928">
        <w:t xml:space="preserve">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drugi</w:t>
      </w:r>
      <w:proofErr w:type="spellEnd"/>
      <w:r w:rsidRPr="005E0928">
        <w:t xml:space="preserve"> </w:t>
      </w:r>
      <w:proofErr w:type="spellStart"/>
      <w:r w:rsidRPr="005E0928">
        <w:t>zdravstveni</w:t>
      </w:r>
      <w:proofErr w:type="spellEnd"/>
      <w:r w:rsidRPr="005E0928">
        <w:t xml:space="preserve"> </w:t>
      </w:r>
      <w:proofErr w:type="spellStart"/>
      <w:r w:rsidRPr="005E0928">
        <w:t>radnik</w:t>
      </w:r>
      <w:proofErr w:type="spellEnd"/>
      <w:r w:rsidRPr="005E0928">
        <w:t xml:space="preserve">, </w:t>
      </w:r>
      <w:proofErr w:type="spellStart"/>
      <w:r w:rsidRPr="005E0928">
        <w:t>odgovara</w:t>
      </w:r>
      <w:proofErr w:type="spellEnd"/>
      <w:r w:rsidRPr="005E0928">
        <w:t xml:space="preserve"> za </w:t>
      </w:r>
      <w:proofErr w:type="spellStart"/>
      <w:r w:rsidRPr="005E0928">
        <w:t>štetu</w:t>
      </w:r>
      <w:proofErr w:type="spellEnd"/>
      <w:r w:rsidRPr="005E0928">
        <w:t xml:space="preserve"> </w:t>
      </w:r>
      <w:proofErr w:type="spellStart"/>
      <w:r w:rsidRPr="005E0928">
        <w:t>ako</w:t>
      </w:r>
      <w:proofErr w:type="spellEnd"/>
      <w:r w:rsidRPr="005E0928">
        <w:t xml:space="preserve"> u </w:t>
      </w:r>
      <w:proofErr w:type="spellStart"/>
      <w:r w:rsidRPr="005E0928">
        <w:t>preduzimanju</w:t>
      </w:r>
      <w:proofErr w:type="spellEnd"/>
      <w:r w:rsidRPr="005E0928">
        <w:t xml:space="preserve"> </w:t>
      </w:r>
      <w:proofErr w:type="spellStart"/>
      <w:r w:rsidRPr="005E0928">
        <w:t>dijagnostičkih</w:t>
      </w:r>
      <w:proofErr w:type="spellEnd"/>
      <w:r w:rsidRPr="005E0928">
        <w:t xml:space="preserve"> </w:t>
      </w:r>
      <w:proofErr w:type="spellStart"/>
      <w:r w:rsidRPr="005E0928">
        <w:t>mera</w:t>
      </w:r>
      <w:proofErr w:type="spellEnd"/>
      <w:r w:rsidRPr="005E0928">
        <w:t xml:space="preserve"> </w:t>
      </w:r>
      <w:proofErr w:type="spellStart"/>
      <w:r w:rsidRPr="005E0928">
        <w:t>postupa</w:t>
      </w:r>
      <w:proofErr w:type="spellEnd"/>
      <w:r w:rsidRPr="005E0928">
        <w:t xml:space="preserve"> </w:t>
      </w:r>
      <w:proofErr w:type="spellStart"/>
      <w:r w:rsidRPr="005E0928">
        <w:t>protivno</w:t>
      </w:r>
      <w:proofErr w:type="spellEnd"/>
      <w:r w:rsidRPr="005E0928">
        <w:t xml:space="preserve"> </w:t>
      </w:r>
      <w:proofErr w:type="spellStart"/>
      <w:r w:rsidRPr="005E0928">
        <w:t>važećim</w:t>
      </w:r>
      <w:proofErr w:type="spellEnd"/>
      <w:r w:rsidRPr="005E0928">
        <w:t xml:space="preserve"> </w:t>
      </w:r>
      <w:proofErr w:type="spellStart"/>
      <w:r w:rsidRPr="005E0928">
        <w:t>pravilima</w:t>
      </w:r>
      <w:proofErr w:type="spellEnd"/>
      <w:r w:rsidRPr="005E0928">
        <w:t xml:space="preserve"> </w:t>
      </w:r>
      <w:proofErr w:type="spellStart"/>
      <w:r w:rsidRPr="005E0928">
        <w:t>medicinske</w:t>
      </w:r>
      <w:proofErr w:type="spellEnd"/>
      <w:r w:rsidRPr="005E0928">
        <w:t xml:space="preserve"> </w:t>
      </w:r>
      <w:proofErr w:type="spellStart"/>
      <w:r w:rsidRPr="005E0928">
        <w:t>struke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protivno</w:t>
      </w:r>
      <w:proofErr w:type="spellEnd"/>
      <w:r w:rsidRPr="005E0928">
        <w:t xml:space="preserve"> </w:t>
      </w:r>
      <w:proofErr w:type="spellStart"/>
      <w:r w:rsidRPr="005E0928">
        <w:t>pravilima</w:t>
      </w:r>
      <w:proofErr w:type="spellEnd"/>
      <w:r w:rsidRPr="005E0928">
        <w:t xml:space="preserve"> </w:t>
      </w:r>
      <w:proofErr w:type="spellStart"/>
      <w:r w:rsidRPr="005E0928">
        <w:t>zakonom</w:t>
      </w:r>
      <w:proofErr w:type="spellEnd"/>
      <w:r w:rsidRPr="005E0928">
        <w:t xml:space="preserve"> </w:t>
      </w:r>
      <w:proofErr w:type="spellStart"/>
      <w:r w:rsidRPr="005E0928">
        <w:t>propisane</w:t>
      </w:r>
      <w:proofErr w:type="spellEnd"/>
      <w:r w:rsidRPr="005E0928">
        <w:t xml:space="preserve"> </w:t>
      </w:r>
      <w:proofErr w:type="spellStart"/>
      <w:r w:rsidRPr="005E0928">
        <w:t>dužne</w:t>
      </w:r>
      <w:proofErr w:type="spellEnd"/>
      <w:r w:rsidRPr="005E0928">
        <w:t xml:space="preserve"> </w:t>
      </w:r>
      <w:proofErr w:type="spellStart"/>
      <w:r w:rsidRPr="005E0928">
        <w:t>pažnje</w:t>
      </w:r>
      <w:proofErr w:type="spellEnd"/>
      <w:r w:rsidRPr="005E0928">
        <w:t xml:space="preserve">, </w:t>
      </w:r>
      <w:proofErr w:type="spellStart"/>
      <w:r w:rsidRPr="005E0928">
        <w:t>usled</w:t>
      </w:r>
      <w:proofErr w:type="spellEnd"/>
      <w:r w:rsidRPr="005E0928">
        <w:t xml:space="preserve"> </w:t>
      </w:r>
      <w:proofErr w:type="spellStart"/>
      <w:r w:rsidRPr="005E0928">
        <w:t>čega</w:t>
      </w:r>
      <w:proofErr w:type="spellEnd"/>
      <w:r w:rsidRPr="005E0928">
        <w:t xml:space="preserve"> </w:t>
      </w:r>
      <w:proofErr w:type="spellStart"/>
      <w:r w:rsidRPr="005E0928">
        <w:t>njegovom</w:t>
      </w:r>
      <w:proofErr w:type="spellEnd"/>
      <w:r w:rsidRPr="005E0928">
        <w:t xml:space="preserve"> </w:t>
      </w:r>
      <w:proofErr w:type="spellStart"/>
      <w:r w:rsidRPr="005E0928">
        <w:t>krivicom</w:t>
      </w:r>
      <w:proofErr w:type="spellEnd"/>
      <w:r w:rsidRPr="005E0928">
        <w:t xml:space="preserve"> </w:t>
      </w:r>
      <w:proofErr w:type="spellStart"/>
      <w:r w:rsidRPr="005E0928">
        <w:t>dođe</w:t>
      </w:r>
      <w:proofErr w:type="spellEnd"/>
      <w:r w:rsidRPr="005E0928">
        <w:t xml:space="preserve"> do </w:t>
      </w:r>
      <w:proofErr w:type="spellStart"/>
      <w:r w:rsidRPr="005E0928">
        <w:t>štete</w:t>
      </w:r>
      <w:proofErr w:type="spellEnd"/>
      <w:r w:rsidRPr="005E0928">
        <w:t xml:space="preserve"> po </w:t>
      </w:r>
      <w:proofErr w:type="spellStart"/>
      <w:r w:rsidRPr="005E0928">
        <w:t>telo</w:t>
      </w:r>
      <w:proofErr w:type="spellEnd"/>
      <w:r w:rsidRPr="005E0928">
        <w:t xml:space="preserve">, </w:t>
      </w:r>
      <w:proofErr w:type="spellStart"/>
      <w:r w:rsidRPr="005E0928">
        <w:t>zdravlje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život</w:t>
      </w:r>
      <w:proofErr w:type="spellEnd"/>
      <w:r w:rsidRPr="005E0928">
        <w:t xml:space="preserve"> </w:t>
      </w:r>
      <w:proofErr w:type="spellStart"/>
      <w:r w:rsidRPr="005E0928">
        <w:t>pacijenta</w:t>
      </w:r>
      <w:proofErr w:type="spellEnd"/>
      <w:r w:rsidRPr="005E0928">
        <w:t>.</w:t>
      </w:r>
    </w:p>
    <w:p w14:paraId="5546AF26" w14:textId="77777777" w:rsidR="005E0928" w:rsidRPr="005E0928" w:rsidRDefault="005E0928" w:rsidP="005E0928">
      <w:pPr>
        <w:jc w:val="center"/>
      </w:pPr>
      <w:proofErr w:type="spellStart"/>
      <w:r w:rsidRPr="005E0928">
        <w:lastRenderedPageBreak/>
        <w:t>Osnov</w:t>
      </w:r>
      <w:proofErr w:type="spellEnd"/>
      <w:r w:rsidRPr="005E0928">
        <w:t xml:space="preserve"> </w:t>
      </w:r>
      <w:proofErr w:type="spellStart"/>
      <w:r w:rsidRPr="005E0928">
        <w:t>odgovornosti</w:t>
      </w:r>
      <w:proofErr w:type="spellEnd"/>
      <w:r w:rsidRPr="005E0928">
        <w:t xml:space="preserve"> </w:t>
      </w:r>
      <w:proofErr w:type="spellStart"/>
      <w:r w:rsidRPr="005E0928">
        <w:t>lekara</w:t>
      </w:r>
      <w:proofErr w:type="spellEnd"/>
      <w:r w:rsidRPr="005E0928">
        <w:t xml:space="preserve"> </w:t>
      </w:r>
      <w:proofErr w:type="spellStart"/>
      <w:r w:rsidRPr="005E0928">
        <w:t>nalazi</w:t>
      </w:r>
      <w:proofErr w:type="spellEnd"/>
      <w:r w:rsidRPr="005E0928">
        <w:t xml:space="preserve"> se u </w:t>
      </w:r>
      <w:proofErr w:type="spellStart"/>
      <w:r w:rsidRPr="005E0928">
        <w:t>zanemarivanju</w:t>
      </w:r>
      <w:proofErr w:type="spellEnd"/>
      <w:r w:rsidRPr="005E0928">
        <w:t xml:space="preserve"> </w:t>
      </w:r>
      <w:proofErr w:type="spellStart"/>
      <w:r w:rsidRPr="005E0928">
        <w:t>medicinskog</w:t>
      </w:r>
      <w:proofErr w:type="spellEnd"/>
      <w:r w:rsidRPr="005E0928">
        <w:t xml:space="preserve"> </w:t>
      </w:r>
      <w:proofErr w:type="spellStart"/>
      <w:r w:rsidRPr="005E0928">
        <w:t>standarda</w:t>
      </w:r>
      <w:proofErr w:type="spellEnd"/>
      <w:r w:rsidRPr="005E0928">
        <w:t xml:space="preserve">, </w:t>
      </w:r>
      <w:proofErr w:type="spellStart"/>
      <w:r w:rsidRPr="005E0928">
        <w:t>jer</w:t>
      </w:r>
      <w:proofErr w:type="spellEnd"/>
      <w:r w:rsidRPr="005E0928">
        <w:t xml:space="preserve"> </w:t>
      </w:r>
      <w:proofErr w:type="spellStart"/>
      <w:r w:rsidRPr="005E0928">
        <w:t>nije</w:t>
      </w:r>
      <w:proofErr w:type="spellEnd"/>
      <w:r w:rsidRPr="005E0928">
        <w:t xml:space="preserve"> u </w:t>
      </w:r>
      <w:proofErr w:type="spellStart"/>
      <w:r w:rsidRPr="005E0928">
        <w:t>svemu</w:t>
      </w:r>
      <w:proofErr w:type="spellEnd"/>
      <w:r w:rsidRPr="005E0928">
        <w:t xml:space="preserve"> </w:t>
      </w:r>
      <w:proofErr w:type="spellStart"/>
      <w:r w:rsidRPr="005E0928">
        <w:t>postupao</w:t>
      </w:r>
      <w:proofErr w:type="spellEnd"/>
      <w:r w:rsidRPr="005E0928">
        <w:t xml:space="preserve"> </w:t>
      </w:r>
      <w:proofErr w:type="spellStart"/>
      <w:r w:rsidRPr="005E0928">
        <w:t>stručno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pažljivo</w:t>
      </w:r>
      <w:proofErr w:type="spellEnd"/>
      <w:r w:rsidRPr="005E0928">
        <w:t xml:space="preserve">, a ne u </w:t>
      </w:r>
      <w:proofErr w:type="spellStart"/>
      <w:r w:rsidRPr="005E0928">
        <w:t>dijagnozi</w:t>
      </w:r>
      <w:proofErr w:type="spellEnd"/>
      <w:r w:rsidRPr="005E0928">
        <w:t xml:space="preserve">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sudu</w:t>
      </w:r>
      <w:proofErr w:type="spellEnd"/>
      <w:r w:rsidRPr="005E0928">
        <w:t xml:space="preserve"> </w:t>
      </w:r>
      <w:proofErr w:type="spellStart"/>
      <w:r w:rsidRPr="005E0928">
        <w:t>vrednosti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rezultatu</w:t>
      </w:r>
      <w:proofErr w:type="spellEnd"/>
      <w:r w:rsidRPr="005E0928">
        <w:t xml:space="preserve"> </w:t>
      </w:r>
      <w:proofErr w:type="spellStart"/>
      <w:r w:rsidRPr="005E0928">
        <w:t>takvog</w:t>
      </w:r>
      <w:proofErr w:type="spellEnd"/>
      <w:r w:rsidRPr="005E0928">
        <w:t xml:space="preserve"> </w:t>
      </w:r>
      <w:proofErr w:type="spellStart"/>
      <w:r w:rsidRPr="005E0928">
        <w:t>postupanja</w:t>
      </w:r>
      <w:proofErr w:type="spellEnd"/>
      <w:r w:rsidRPr="005E0928">
        <w:t xml:space="preserve"> </w:t>
      </w:r>
      <w:proofErr w:type="spellStart"/>
      <w:r w:rsidRPr="005E0928">
        <w:t>koja</w:t>
      </w:r>
      <w:proofErr w:type="spellEnd"/>
      <w:r w:rsidRPr="005E0928">
        <w:t xml:space="preserve"> </w:t>
      </w:r>
      <w:proofErr w:type="spellStart"/>
      <w:r w:rsidRPr="005E0928">
        <w:t>može</w:t>
      </w:r>
      <w:proofErr w:type="spellEnd"/>
      <w:r w:rsidRPr="005E0928">
        <w:t xml:space="preserve"> </w:t>
      </w:r>
      <w:proofErr w:type="spellStart"/>
      <w:r w:rsidRPr="005E0928">
        <w:t>biti</w:t>
      </w:r>
      <w:proofErr w:type="spellEnd"/>
      <w:r w:rsidRPr="005E0928">
        <w:t xml:space="preserve"> </w:t>
      </w:r>
      <w:proofErr w:type="spellStart"/>
      <w:r w:rsidRPr="005E0928">
        <w:t>usled</w:t>
      </w:r>
      <w:proofErr w:type="spellEnd"/>
      <w:r w:rsidRPr="005E0928">
        <w:t xml:space="preserve"> toga </w:t>
      </w:r>
      <w:proofErr w:type="spellStart"/>
      <w:r w:rsidRPr="005E0928">
        <w:t>netačna</w:t>
      </w:r>
      <w:proofErr w:type="spellEnd"/>
      <w:r w:rsidRPr="005E0928">
        <w:t xml:space="preserve">, </w:t>
      </w:r>
      <w:proofErr w:type="spellStart"/>
      <w:r w:rsidRPr="005E0928">
        <w:t>nepotpuna</w:t>
      </w:r>
      <w:proofErr w:type="spellEnd"/>
      <w:r w:rsidRPr="005E0928">
        <w:t xml:space="preserve">, </w:t>
      </w:r>
      <w:proofErr w:type="spellStart"/>
      <w:r w:rsidRPr="005E0928">
        <w:t>propuštena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zadocnela</w:t>
      </w:r>
      <w:proofErr w:type="spellEnd"/>
      <w:r w:rsidRPr="005E0928">
        <w:t xml:space="preserve">, </w:t>
      </w:r>
      <w:proofErr w:type="spellStart"/>
      <w:r w:rsidRPr="005E0928">
        <w:t>što</w:t>
      </w:r>
      <w:proofErr w:type="spellEnd"/>
      <w:r w:rsidRPr="005E0928">
        <w:t xml:space="preserve"> se </w:t>
      </w:r>
      <w:proofErr w:type="spellStart"/>
      <w:r w:rsidRPr="005E0928">
        <w:t>ceni</w:t>
      </w:r>
      <w:proofErr w:type="spellEnd"/>
      <w:r w:rsidRPr="005E0928">
        <w:t xml:space="preserve"> u </w:t>
      </w:r>
      <w:proofErr w:type="spellStart"/>
      <w:r w:rsidRPr="005E0928">
        <w:t>svakom</w:t>
      </w:r>
      <w:proofErr w:type="spellEnd"/>
      <w:r w:rsidRPr="005E0928">
        <w:t xml:space="preserve"> </w:t>
      </w:r>
      <w:proofErr w:type="spellStart"/>
      <w:r w:rsidRPr="005E0928">
        <w:t>konkretnom</w:t>
      </w:r>
      <w:proofErr w:type="spellEnd"/>
      <w:r w:rsidRPr="005E0928">
        <w:t xml:space="preserve"> </w:t>
      </w:r>
      <w:proofErr w:type="spellStart"/>
      <w:r w:rsidRPr="005E0928">
        <w:t>slučaju</w:t>
      </w:r>
      <w:proofErr w:type="spellEnd"/>
      <w:r w:rsidRPr="005E0928">
        <w:t>.</w:t>
      </w:r>
    </w:p>
    <w:p w14:paraId="13BA33E4" w14:textId="77777777" w:rsidR="005E0928" w:rsidRPr="005E0928" w:rsidRDefault="005E0928" w:rsidP="005E0928">
      <w:pPr>
        <w:jc w:val="center"/>
      </w:pPr>
      <w:proofErr w:type="spellStart"/>
      <w:r w:rsidRPr="005E0928">
        <w:t>Odgovornost</w:t>
      </w:r>
      <w:proofErr w:type="spellEnd"/>
      <w:r w:rsidRPr="005E0928">
        <w:t xml:space="preserve"> se </w:t>
      </w:r>
      <w:proofErr w:type="spellStart"/>
      <w:r w:rsidRPr="005E0928">
        <w:t>izvodi</w:t>
      </w:r>
      <w:proofErr w:type="spellEnd"/>
      <w:r w:rsidRPr="005E0928">
        <w:t xml:space="preserve"> </w:t>
      </w:r>
      <w:proofErr w:type="spellStart"/>
      <w:r w:rsidRPr="005E0928">
        <w:t>saglasno</w:t>
      </w:r>
      <w:proofErr w:type="spellEnd"/>
      <w:r w:rsidRPr="005E0928">
        <w:t xml:space="preserve"> </w:t>
      </w:r>
      <w:proofErr w:type="spellStart"/>
      <w:r w:rsidRPr="005E0928">
        <w:t>odredbama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 xml:space="preserve"> </w:t>
      </w:r>
      <w:proofErr w:type="spellStart"/>
      <w:r w:rsidRPr="005E0928">
        <w:t>kojim</w:t>
      </w:r>
      <w:proofErr w:type="spellEnd"/>
      <w:r w:rsidRPr="005E0928">
        <w:t xml:space="preserve"> se </w:t>
      </w:r>
      <w:proofErr w:type="spellStart"/>
      <w:r w:rsidRPr="005E0928">
        <w:t>uređuju</w:t>
      </w:r>
      <w:proofErr w:type="spellEnd"/>
      <w:r w:rsidRPr="005E0928">
        <w:t xml:space="preserve"> </w:t>
      </w:r>
      <w:proofErr w:type="spellStart"/>
      <w:r w:rsidRPr="005E0928">
        <w:t>obligacionopravni</w:t>
      </w:r>
      <w:proofErr w:type="spellEnd"/>
      <w:r w:rsidRPr="005E0928">
        <w:t xml:space="preserve"> </w:t>
      </w:r>
      <w:proofErr w:type="spellStart"/>
      <w:r w:rsidRPr="005E0928">
        <w:t>odnosi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naknada</w:t>
      </w:r>
      <w:proofErr w:type="spellEnd"/>
      <w:r w:rsidRPr="005E0928">
        <w:t xml:space="preserve"> </w:t>
      </w:r>
      <w:proofErr w:type="spellStart"/>
      <w:r w:rsidRPr="005E0928">
        <w:t>štete</w:t>
      </w:r>
      <w:proofErr w:type="spellEnd"/>
      <w:r w:rsidRPr="005E0928">
        <w:t xml:space="preserve"> po </w:t>
      </w:r>
      <w:proofErr w:type="spellStart"/>
      <w:r w:rsidRPr="005E0928">
        <w:t>osnovu</w:t>
      </w:r>
      <w:proofErr w:type="spellEnd"/>
      <w:r w:rsidRPr="005E0928">
        <w:t xml:space="preserve"> </w:t>
      </w:r>
      <w:proofErr w:type="spellStart"/>
      <w:r w:rsidRPr="005E0928">
        <w:t>subjektivne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objektivne</w:t>
      </w:r>
      <w:proofErr w:type="spellEnd"/>
      <w:r w:rsidRPr="005E0928">
        <w:t xml:space="preserve"> </w:t>
      </w:r>
      <w:proofErr w:type="spellStart"/>
      <w:r w:rsidRPr="005E0928">
        <w:t>građanskopravne</w:t>
      </w:r>
      <w:proofErr w:type="spellEnd"/>
      <w:r w:rsidRPr="005E0928">
        <w:t xml:space="preserve"> </w:t>
      </w:r>
      <w:proofErr w:type="spellStart"/>
      <w:r w:rsidRPr="005E0928">
        <w:t>odgovornosti</w:t>
      </w:r>
      <w:proofErr w:type="spellEnd"/>
      <w:r w:rsidRPr="005E0928">
        <w:t>.</w:t>
      </w:r>
    </w:p>
    <w:p w14:paraId="69655CFC" w14:textId="77777777" w:rsidR="005E0928" w:rsidRPr="005E0928" w:rsidRDefault="005E0928" w:rsidP="005E0928">
      <w:pPr>
        <w:jc w:val="center"/>
        <w:rPr>
          <w:b/>
          <w:bCs/>
        </w:rPr>
      </w:pPr>
      <w:bookmarkStart w:id="63" w:name="clan_33"/>
      <w:bookmarkEnd w:id="63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33</w:t>
      </w:r>
    </w:p>
    <w:p w14:paraId="70AD215C" w14:textId="77777777" w:rsidR="005E0928" w:rsidRPr="005E0928" w:rsidRDefault="005E0928" w:rsidP="005E0928">
      <w:pPr>
        <w:jc w:val="center"/>
      </w:pPr>
      <w:proofErr w:type="spellStart"/>
      <w:r w:rsidRPr="005E0928">
        <w:t>Ako</w:t>
      </w:r>
      <w:proofErr w:type="spellEnd"/>
      <w:r w:rsidRPr="005E0928">
        <w:t xml:space="preserve"> je </w:t>
      </w:r>
      <w:proofErr w:type="spellStart"/>
      <w:r w:rsidRPr="005E0928">
        <w:t>dete</w:t>
      </w:r>
      <w:proofErr w:type="spellEnd"/>
      <w:r w:rsidRPr="005E0928">
        <w:t xml:space="preserve"> </w:t>
      </w:r>
      <w:proofErr w:type="spellStart"/>
      <w:r w:rsidRPr="005E0928">
        <w:t>rođeno</w:t>
      </w:r>
      <w:proofErr w:type="spellEnd"/>
      <w:r w:rsidRPr="005E0928">
        <w:t xml:space="preserve"> </w:t>
      </w:r>
      <w:proofErr w:type="spellStart"/>
      <w:r w:rsidRPr="005E0928">
        <w:t>sa</w:t>
      </w:r>
      <w:proofErr w:type="spellEnd"/>
      <w:r w:rsidRPr="005E0928">
        <w:t xml:space="preserve">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uslovljenom</w:t>
      </w:r>
      <w:proofErr w:type="spellEnd"/>
      <w:r w:rsidRPr="005E0928">
        <w:t xml:space="preserve"> </w:t>
      </w:r>
      <w:proofErr w:type="spellStart"/>
      <w:r w:rsidRPr="005E0928">
        <w:t>bolešću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anomalijom</w:t>
      </w:r>
      <w:proofErr w:type="spellEnd"/>
      <w:r w:rsidRPr="005E0928">
        <w:t xml:space="preserve">, </w:t>
      </w:r>
      <w:proofErr w:type="spellStart"/>
      <w:r w:rsidRPr="005E0928">
        <w:t>što</w:t>
      </w:r>
      <w:proofErr w:type="spellEnd"/>
      <w:r w:rsidRPr="005E0928">
        <w:t xml:space="preserve"> ga </w:t>
      </w:r>
      <w:proofErr w:type="spellStart"/>
      <w:r w:rsidRPr="005E0928">
        <w:t>čini</w:t>
      </w:r>
      <w:proofErr w:type="spellEnd"/>
      <w:r w:rsidRPr="005E0928">
        <w:t xml:space="preserve"> </w:t>
      </w:r>
      <w:proofErr w:type="spellStart"/>
      <w:r w:rsidRPr="005E0928">
        <w:t>osobom</w:t>
      </w:r>
      <w:proofErr w:type="spellEnd"/>
      <w:r w:rsidRPr="005E0928">
        <w:t xml:space="preserve"> </w:t>
      </w:r>
      <w:proofErr w:type="spellStart"/>
      <w:r w:rsidRPr="005E0928">
        <w:t>sa</w:t>
      </w:r>
      <w:proofErr w:type="spellEnd"/>
      <w:r w:rsidRPr="005E0928">
        <w:t xml:space="preserve"> </w:t>
      </w:r>
      <w:proofErr w:type="spellStart"/>
      <w:r w:rsidRPr="005E0928">
        <w:t>invaliditetom</w:t>
      </w:r>
      <w:proofErr w:type="spellEnd"/>
      <w:r w:rsidRPr="005E0928">
        <w:t xml:space="preserve">, </w:t>
      </w:r>
      <w:proofErr w:type="spellStart"/>
      <w:r w:rsidRPr="005E0928">
        <w:t>ili</w:t>
      </w:r>
      <w:proofErr w:type="spellEnd"/>
      <w:r w:rsidRPr="005E0928">
        <w:t xml:space="preserve"> ga </w:t>
      </w:r>
      <w:proofErr w:type="spellStart"/>
      <w:r w:rsidRPr="005E0928">
        <w:t>ozbiljno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trajno</w:t>
      </w:r>
      <w:proofErr w:type="spellEnd"/>
      <w:r w:rsidRPr="005E0928">
        <w:t xml:space="preserve"> </w:t>
      </w:r>
      <w:proofErr w:type="spellStart"/>
      <w:r w:rsidRPr="005E0928">
        <w:t>onesposobljava</w:t>
      </w:r>
      <w:proofErr w:type="spellEnd"/>
      <w:r w:rsidRPr="005E0928">
        <w:t xml:space="preserve">, </w:t>
      </w:r>
      <w:proofErr w:type="spellStart"/>
      <w:r w:rsidRPr="005E0928">
        <w:t>ili</w:t>
      </w:r>
      <w:proofErr w:type="spellEnd"/>
      <w:r w:rsidRPr="005E0928">
        <w:t xml:space="preserve"> mu </w:t>
      </w:r>
      <w:proofErr w:type="spellStart"/>
      <w:r w:rsidRPr="005E0928">
        <w:t>daje</w:t>
      </w:r>
      <w:proofErr w:type="spellEnd"/>
      <w:r w:rsidRPr="005E0928">
        <w:t xml:space="preserve"> </w:t>
      </w:r>
      <w:proofErr w:type="spellStart"/>
      <w:r w:rsidRPr="005E0928">
        <w:t>lošu</w:t>
      </w:r>
      <w:proofErr w:type="spellEnd"/>
      <w:r w:rsidRPr="005E0928">
        <w:t xml:space="preserve"> </w:t>
      </w:r>
      <w:proofErr w:type="spellStart"/>
      <w:r w:rsidRPr="005E0928">
        <w:t>životnu</w:t>
      </w:r>
      <w:proofErr w:type="spellEnd"/>
      <w:r w:rsidRPr="005E0928">
        <w:t xml:space="preserve"> </w:t>
      </w:r>
      <w:proofErr w:type="spellStart"/>
      <w:r w:rsidRPr="005E0928">
        <w:t>prognozu</w:t>
      </w:r>
      <w:proofErr w:type="spellEnd"/>
      <w:r w:rsidRPr="005E0928">
        <w:t xml:space="preserve">, a da </w:t>
      </w:r>
      <w:proofErr w:type="spellStart"/>
      <w:r w:rsidRPr="005E0928">
        <w:t>takvo</w:t>
      </w:r>
      <w:proofErr w:type="spellEnd"/>
      <w:r w:rsidRPr="005E0928">
        <w:t xml:space="preserve"> </w:t>
      </w:r>
      <w:proofErr w:type="spellStart"/>
      <w:r w:rsidRPr="005E0928">
        <w:t>stanje</w:t>
      </w:r>
      <w:proofErr w:type="spellEnd"/>
      <w:r w:rsidRPr="005E0928">
        <w:t xml:space="preserve"> </w:t>
      </w:r>
      <w:proofErr w:type="spellStart"/>
      <w:r w:rsidRPr="005E0928">
        <w:t>kod</w:t>
      </w:r>
      <w:proofErr w:type="spellEnd"/>
      <w:r w:rsidRPr="005E0928">
        <w:t xml:space="preserve"> </w:t>
      </w:r>
      <w:proofErr w:type="spellStart"/>
      <w:r w:rsidRPr="005E0928">
        <w:t>njega</w:t>
      </w:r>
      <w:proofErr w:type="spellEnd"/>
      <w:r w:rsidRPr="005E0928">
        <w:t xml:space="preserve"> </w:t>
      </w:r>
      <w:proofErr w:type="spellStart"/>
      <w:r w:rsidRPr="005E0928">
        <w:t>nije</w:t>
      </w:r>
      <w:proofErr w:type="spellEnd"/>
      <w:r w:rsidRPr="005E0928">
        <w:t xml:space="preserve"> </w:t>
      </w:r>
      <w:proofErr w:type="spellStart"/>
      <w:r w:rsidRPr="005E0928">
        <w:t>bilo</w:t>
      </w:r>
      <w:proofErr w:type="spellEnd"/>
      <w:r w:rsidRPr="005E0928">
        <w:t xml:space="preserve"> </w:t>
      </w:r>
      <w:proofErr w:type="spellStart"/>
      <w:r w:rsidRPr="005E0928">
        <w:t>prethodno</w:t>
      </w:r>
      <w:proofErr w:type="spellEnd"/>
      <w:r w:rsidRPr="005E0928">
        <w:t xml:space="preserve"> </w:t>
      </w:r>
      <w:proofErr w:type="spellStart"/>
      <w:r w:rsidRPr="005E0928">
        <w:t>medicinski</w:t>
      </w:r>
      <w:proofErr w:type="spellEnd"/>
      <w:r w:rsidRPr="005E0928">
        <w:t xml:space="preserve"> </w:t>
      </w:r>
      <w:proofErr w:type="spellStart"/>
      <w:r w:rsidRPr="005E0928">
        <w:t>prepoznato</w:t>
      </w:r>
      <w:proofErr w:type="spellEnd"/>
      <w:r w:rsidRPr="005E0928">
        <w:t xml:space="preserve"> </w:t>
      </w:r>
      <w:proofErr w:type="spellStart"/>
      <w:r w:rsidRPr="005E0928">
        <w:t>niti</w:t>
      </w:r>
      <w:proofErr w:type="spellEnd"/>
      <w:r w:rsidRPr="005E0928">
        <w:t xml:space="preserve"> </w:t>
      </w:r>
      <w:proofErr w:type="spellStart"/>
      <w:r w:rsidRPr="005E0928">
        <w:t>dijagnostikovano</w:t>
      </w:r>
      <w:proofErr w:type="spellEnd"/>
      <w:r w:rsidRPr="005E0928">
        <w:t xml:space="preserve"> u </w:t>
      </w:r>
      <w:proofErr w:type="spellStart"/>
      <w:r w:rsidRPr="005E0928">
        <w:t>toku</w:t>
      </w:r>
      <w:proofErr w:type="spellEnd"/>
      <w:r w:rsidRPr="005E0928">
        <w:t xml:space="preserve"> </w:t>
      </w:r>
      <w:proofErr w:type="spellStart"/>
      <w:r w:rsidRPr="005E0928">
        <w:t>embrionalnog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fetalnog</w:t>
      </w:r>
      <w:proofErr w:type="spellEnd"/>
      <w:r w:rsidRPr="005E0928">
        <w:t xml:space="preserve"> </w:t>
      </w:r>
      <w:proofErr w:type="spellStart"/>
      <w:r w:rsidRPr="005E0928">
        <w:t>razvoja</w:t>
      </w:r>
      <w:proofErr w:type="spellEnd"/>
      <w:r w:rsidRPr="005E0928">
        <w:t xml:space="preserve">, </w:t>
      </w:r>
      <w:proofErr w:type="spellStart"/>
      <w:r w:rsidRPr="005E0928">
        <w:t>lekar</w:t>
      </w:r>
      <w:proofErr w:type="spellEnd"/>
      <w:r w:rsidRPr="005E0928">
        <w:t xml:space="preserve"> koji je </w:t>
      </w:r>
      <w:proofErr w:type="spellStart"/>
      <w:r w:rsidRPr="005E0928">
        <w:t>postupao</w:t>
      </w:r>
      <w:proofErr w:type="spellEnd"/>
      <w:r w:rsidRPr="005E0928">
        <w:t xml:space="preserve"> </w:t>
      </w:r>
      <w:proofErr w:type="spellStart"/>
      <w:r w:rsidRPr="005E0928">
        <w:t>protivno</w:t>
      </w:r>
      <w:proofErr w:type="spellEnd"/>
      <w:r w:rsidRPr="005E0928">
        <w:t xml:space="preserve"> </w:t>
      </w:r>
      <w:proofErr w:type="spellStart"/>
      <w:r w:rsidRPr="005E0928">
        <w:t>važećem</w:t>
      </w:r>
      <w:proofErr w:type="spellEnd"/>
      <w:r w:rsidRPr="005E0928">
        <w:t xml:space="preserve"> </w:t>
      </w:r>
      <w:proofErr w:type="spellStart"/>
      <w:r w:rsidRPr="005E0928">
        <w:t>standardu</w:t>
      </w:r>
      <w:proofErr w:type="spellEnd"/>
      <w:r w:rsidRPr="005E0928">
        <w:t xml:space="preserve"> </w:t>
      </w:r>
      <w:proofErr w:type="spellStart"/>
      <w:r w:rsidRPr="005E0928">
        <w:t>medicinske</w:t>
      </w:r>
      <w:proofErr w:type="spellEnd"/>
      <w:r w:rsidRPr="005E0928">
        <w:t xml:space="preserve"> </w:t>
      </w:r>
      <w:proofErr w:type="spellStart"/>
      <w:r w:rsidRPr="005E0928">
        <w:t>struke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nije</w:t>
      </w:r>
      <w:proofErr w:type="spellEnd"/>
      <w:r w:rsidRPr="005E0928">
        <w:t xml:space="preserve"> </w:t>
      </w:r>
      <w:proofErr w:type="spellStart"/>
      <w:r w:rsidRPr="005E0928">
        <w:t>poštovao</w:t>
      </w:r>
      <w:proofErr w:type="spellEnd"/>
      <w:r w:rsidRPr="005E0928">
        <w:t xml:space="preserve"> </w:t>
      </w:r>
      <w:proofErr w:type="spellStart"/>
      <w:r w:rsidRPr="005E0928">
        <w:t>medicinski</w:t>
      </w:r>
      <w:proofErr w:type="spellEnd"/>
      <w:r w:rsidRPr="005E0928">
        <w:t xml:space="preserve"> </w:t>
      </w:r>
      <w:proofErr w:type="spellStart"/>
      <w:r w:rsidRPr="005E0928">
        <w:t>protokol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postupao</w:t>
      </w:r>
      <w:proofErr w:type="spellEnd"/>
      <w:r w:rsidRPr="005E0928">
        <w:t xml:space="preserve"> </w:t>
      </w:r>
      <w:proofErr w:type="spellStart"/>
      <w:r w:rsidRPr="005E0928">
        <w:t>protivno</w:t>
      </w:r>
      <w:proofErr w:type="spellEnd"/>
      <w:r w:rsidRPr="005E0928">
        <w:t xml:space="preserve"> </w:t>
      </w:r>
      <w:proofErr w:type="spellStart"/>
      <w:r w:rsidRPr="005E0928">
        <w:t>pravnom</w:t>
      </w:r>
      <w:proofErr w:type="spellEnd"/>
      <w:r w:rsidRPr="005E0928">
        <w:t xml:space="preserve"> </w:t>
      </w:r>
      <w:proofErr w:type="spellStart"/>
      <w:r w:rsidRPr="005E0928">
        <w:t>standardu</w:t>
      </w:r>
      <w:proofErr w:type="spellEnd"/>
      <w:r w:rsidRPr="005E0928">
        <w:t xml:space="preserve"> </w:t>
      </w:r>
      <w:proofErr w:type="spellStart"/>
      <w:r w:rsidRPr="005E0928">
        <w:t>dužne</w:t>
      </w:r>
      <w:proofErr w:type="spellEnd"/>
      <w:r w:rsidRPr="005E0928">
        <w:t xml:space="preserve"> </w:t>
      </w:r>
      <w:proofErr w:type="spellStart"/>
      <w:r w:rsidRPr="005E0928">
        <w:t>pažnje</w:t>
      </w:r>
      <w:proofErr w:type="spellEnd"/>
      <w:r w:rsidRPr="005E0928">
        <w:t xml:space="preserve"> u </w:t>
      </w:r>
      <w:proofErr w:type="spellStart"/>
      <w:r w:rsidRPr="005E0928">
        <w:t>obavljanju</w:t>
      </w:r>
      <w:proofErr w:type="spellEnd"/>
      <w:r w:rsidRPr="005E0928">
        <w:t xml:space="preserve"> </w:t>
      </w:r>
      <w:proofErr w:type="spellStart"/>
      <w:r w:rsidRPr="005E0928">
        <w:t>profesionalne</w:t>
      </w:r>
      <w:proofErr w:type="spellEnd"/>
      <w:r w:rsidRPr="005E0928">
        <w:t xml:space="preserve"> </w:t>
      </w:r>
      <w:proofErr w:type="spellStart"/>
      <w:r w:rsidRPr="005E0928">
        <w:t>delatnosti</w:t>
      </w:r>
      <w:proofErr w:type="spellEnd"/>
      <w:r w:rsidRPr="005E0928">
        <w:t xml:space="preserve">, </w:t>
      </w:r>
      <w:proofErr w:type="spellStart"/>
      <w:r w:rsidRPr="005E0928">
        <w:t>odgovara</w:t>
      </w:r>
      <w:proofErr w:type="spellEnd"/>
      <w:r w:rsidRPr="005E0928">
        <w:t xml:space="preserve"> </w:t>
      </w:r>
      <w:proofErr w:type="spellStart"/>
      <w:r w:rsidRPr="005E0928">
        <w:t>detetu</w:t>
      </w:r>
      <w:proofErr w:type="spellEnd"/>
      <w:r w:rsidRPr="005E0928">
        <w:t xml:space="preserve"> za time </w:t>
      </w:r>
      <w:proofErr w:type="spellStart"/>
      <w:r w:rsidRPr="005E0928">
        <w:t>nastalu</w:t>
      </w:r>
      <w:proofErr w:type="spellEnd"/>
      <w:r w:rsidRPr="005E0928">
        <w:t xml:space="preserve"> </w:t>
      </w:r>
      <w:proofErr w:type="spellStart"/>
      <w:r w:rsidRPr="005E0928">
        <w:t>štetu</w:t>
      </w:r>
      <w:proofErr w:type="spellEnd"/>
      <w:r w:rsidRPr="005E0928">
        <w:t>.</w:t>
      </w:r>
    </w:p>
    <w:p w14:paraId="3CE5C341" w14:textId="77777777" w:rsidR="005E0928" w:rsidRPr="005E0928" w:rsidRDefault="005E0928" w:rsidP="005E0928">
      <w:pPr>
        <w:jc w:val="center"/>
      </w:pPr>
      <w:r w:rsidRPr="005E0928">
        <w:t xml:space="preserve">Dete </w:t>
      </w:r>
      <w:proofErr w:type="spellStart"/>
      <w:r w:rsidRPr="005E0928">
        <w:t>iz</w:t>
      </w:r>
      <w:proofErr w:type="spellEnd"/>
      <w:r w:rsidRPr="005E0928">
        <w:t xml:space="preserve"> </w:t>
      </w:r>
      <w:proofErr w:type="spellStart"/>
      <w:r w:rsidRPr="005E0928">
        <w:t>stava</w:t>
      </w:r>
      <w:proofErr w:type="spellEnd"/>
      <w:r w:rsidRPr="005E0928">
        <w:t xml:space="preserve"> 1.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člana</w:t>
      </w:r>
      <w:proofErr w:type="spellEnd"/>
      <w:r w:rsidRPr="005E0928">
        <w:t xml:space="preserve">, </w:t>
      </w:r>
      <w:proofErr w:type="spellStart"/>
      <w:r w:rsidRPr="005E0928">
        <w:t>ima</w:t>
      </w:r>
      <w:proofErr w:type="spellEnd"/>
      <w:r w:rsidRPr="005E0928">
        <w:t xml:space="preserve"> </w:t>
      </w:r>
      <w:proofErr w:type="spellStart"/>
      <w:r w:rsidRPr="005E0928">
        <w:t>pravo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naknadu</w:t>
      </w:r>
      <w:proofErr w:type="spellEnd"/>
      <w:r w:rsidRPr="005E0928">
        <w:t xml:space="preserve"> </w:t>
      </w:r>
      <w:proofErr w:type="spellStart"/>
      <w:r w:rsidRPr="005E0928">
        <w:t>štete</w:t>
      </w:r>
      <w:proofErr w:type="spellEnd"/>
      <w:r w:rsidRPr="005E0928">
        <w:t xml:space="preserve"> </w:t>
      </w:r>
      <w:proofErr w:type="spellStart"/>
      <w:r w:rsidRPr="005E0928">
        <w:t>prema</w:t>
      </w:r>
      <w:proofErr w:type="spellEnd"/>
      <w:r w:rsidRPr="005E0928">
        <w:t xml:space="preserve"> </w:t>
      </w:r>
      <w:proofErr w:type="spellStart"/>
      <w:r w:rsidRPr="005E0928">
        <w:t>opštim</w:t>
      </w:r>
      <w:proofErr w:type="spellEnd"/>
      <w:r w:rsidRPr="005E0928">
        <w:t xml:space="preserve"> </w:t>
      </w:r>
      <w:proofErr w:type="spellStart"/>
      <w:r w:rsidRPr="005E0928">
        <w:t>pravilima</w:t>
      </w:r>
      <w:proofErr w:type="spellEnd"/>
      <w:r w:rsidRPr="005E0928">
        <w:t xml:space="preserve"> o </w:t>
      </w:r>
      <w:proofErr w:type="spellStart"/>
      <w:r w:rsidRPr="005E0928">
        <w:t>odgovornosti</w:t>
      </w:r>
      <w:proofErr w:type="spellEnd"/>
      <w:r w:rsidRPr="005E0928">
        <w:t xml:space="preserve"> za </w:t>
      </w:r>
      <w:proofErr w:type="spellStart"/>
      <w:r w:rsidRPr="005E0928">
        <w:t>štetu</w:t>
      </w:r>
      <w:proofErr w:type="spellEnd"/>
      <w:r w:rsidRPr="005E0928">
        <w:t>.</w:t>
      </w:r>
    </w:p>
    <w:p w14:paraId="55805FC4" w14:textId="77777777" w:rsidR="005E0928" w:rsidRPr="005E0928" w:rsidRDefault="005E0928" w:rsidP="005E0928">
      <w:pPr>
        <w:jc w:val="center"/>
      </w:pPr>
      <w:proofErr w:type="spellStart"/>
      <w:r w:rsidRPr="005E0928">
        <w:t>Šteta</w:t>
      </w:r>
      <w:proofErr w:type="spellEnd"/>
      <w:r w:rsidRPr="005E0928">
        <w:t xml:space="preserve"> </w:t>
      </w:r>
      <w:proofErr w:type="spellStart"/>
      <w:r w:rsidRPr="005E0928">
        <w:t>koju</w:t>
      </w:r>
      <w:proofErr w:type="spellEnd"/>
      <w:r w:rsidRPr="005E0928">
        <w:t xml:space="preserve"> u tom </w:t>
      </w:r>
      <w:proofErr w:type="spellStart"/>
      <w:r w:rsidRPr="005E0928">
        <w:t>slučaju</w:t>
      </w:r>
      <w:proofErr w:type="spellEnd"/>
      <w:r w:rsidRPr="005E0928">
        <w:t xml:space="preserve"> </w:t>
      </w:r>
      <w:proofErr w:type="spellStart"/>
      <w:r w:rsidRPr="005E0928">
        <w:t>trpi</w:t>
      </w:r>
      <w:proofErr w:type="spellEnd"/>
      <w:r w:rsidRPr="005E0928">
        <w:t xml:space="preserve"> </w:t>
      </w:r>
      <w:proofErr w:type="spellStart"/>
      <w:r w:rsidRPr="005E0928">
        <w:t>dete</w:t>
      </w:r>
      <w:proofErr w:type="spellEnd"/>
      <w:r w:rsidRPr="005E0928">
        <w:t xml:space="preserve"> ne </w:t>
      </w:r>
      <w:proofErr w:type="spellStart"/>
      <w:r w:rsidRPr="005E0928">
        <w:t>sastoji</w:t>
      </w:r>
      <w:proofErr w:type="spellEnd"/>
      <w:r w:rsidRPr="005E0928">
        <w:t xml:space="preserve"> se u </w:t>
      </w:r>
      <w:proofErr w:type="spellStart"/>
      <w:r w:rsidRPr="005E0928">
        <w:t>otkrivenoj</w:t>
      </w:r>
      <w:proofErr w:type="spellEnd"/>
      <w:r w:rsidRPr="005E0928">
        <w:t xml:space="preserve"> </w:t>
      </w:r>
      <w:proofErr w:type="spellStart"/>
      <w:r w:rsidRPr="005E0928">
        <w:t>genetičkoj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,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uslovljenoj</w:t>
      </w:r>
      <w:proofErr w:type="spellEnd"/>
      <w:r w:rsidRPr="005E0928">
        <w:t xml:space="preserve"> </w:t>
      </w:r>
      <w:proofErr w:type="spellStart"/>
      <w:r w:rsidRPr="005E0928">
        <w:t>anomaliji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retkoj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, </w:t>
      </w:r>
      <w:proofErr w:type="spellStart"/>
      <w:r w:rsidRPr="005E0928">
        <w:t>niti</w:t>
      </w:r>
      <w:proofErr w:type="spellEnd"/>
      <w:r w:rsidRPr="005E0928">
        <w:t xml:space="preserve"> u </w:t>
      </w:r>
      <w:proofErr w:type="spellStart"/>
      <w:r w:rsidRPr="005E0928">
        <w:t>činjenici</w:t>
      </w:r>
      <w:proofErr w:type="spellEnd"/>
      <w:r w:rsidRPr="005E0928">
        <w:t xml:space="preserve"> da je </w:t>
      </w:r>
      <w:proofErr w:type="spellStart"/>
      <w:r w:rsidRPr="005E0928">
        <w:t>dete</w:t>
      </w:r>
      <w:proofErr w:type="spellEnd"/>
      <w:r w:rsidRPr="005E0928">
        <w:t xml:space="preserve"> </w:t>
      </w:r>
      <w:proofErr w:type="spellStart"/>
      <w:r w:rsidRPr="005E0928">
        <w:t>rođeno</w:t>
      </w:r>
      <w:proofErr w:type="spellEnd"/>
      <w:r w:rsidRPr="005E0928">
        <w:t xml:space="preserve">, </w:t>
      </w:r>
      <w:proofErr w:type="spellStart"/>
      <w:r w:rsidRPr="005E0928">
        <w:t>već</w:t>
      </w:r>
      <w:proofErr w:type="spellEnd"/>
      <w:r w:rsidRPr="005E0928">
        <w:t xml:space="preserve"> u </w:t>
      </w:r>
      <w:proofErr w:type="spellStart"/>
      <w:r w:rsidRPr="005E0928">
        <w:t>posledicama</w:t>
      </w:r>
      <w:proofErr w:type="spellEnd"/>
      <w:r w:rsidRPr="005E0928">
        <w:t xml:space="preserve"> </w:t>
      </w:r>
      <w:proofErr w:type="spellStart"/>
      <w:r w:rsidRPr="005E0928">
        <w:t>koje</w:t>
      </w:r>
      <w:proofErr w:type="spellEnd"/>
      <w:r w:rsidRPr="005E0928">
        <w:t xml:space="preserve"> </w:t>
      </w:r>
      <w:proofErr w:type="spellStart"/>
      <w:r w:rsidRPr="005E0928">
        <w:t>zbog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,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anomalije</w:t>
      </w:r>
      <w:proofErr w:type="spellEnd"/>
      <w:r w:rsidRPr="005E0928">
        <w:t xml:space="preserve"> </w:t>
      </w:r>
      <w:proofErr w:type="spellStart"/>
      <w:r w:rsidRPr="005E0928">
        <w:t>neželjeno</w:t>
      </w:r>
      <w:proofErr w:type="spellEnd"/>
      <w:r w:rsidRPr="005E0928">
        <w:t xml:space="preserve"> </w:t>
      </w:r>
      <w:proofErr w:type="spellStart"/>
      <w:r w:rsidRPr="005E0928">
        <w:t>rođenje</w:t>
      </w:r>
      <w:proofErr w:type="spellEnd"/>
      <w:r w:rsidRPr="005E0928">
        <w:t xml:space="preserve"> </w:t>
      </w:r>
      <w:proofErr w:type="spellStart"/>
      <w:r w:rsidRPr="005E0928">
        <w:t>uzrokuje</w:t>
      </w:r>
      <w:proofErr w:type="spellEnd"/>
      <w:r w:rsidRPr="005E0928">
        <w:t xml:space="preserve"> u </w:t>
      </w:r>
      <w:proofErr w:type="spellStart"/>
      <w:r w:rsidRPr="005E0928">
        <w:t>vidu</w:t>
      </w:r>
      <w:proofErr w:type="spellEnd"/>
      <w:r w:rsidRPr="005E0928">
        <w:t xml:space="preserve"> </w:t>
      </w:r>
      <w:proofErr w:type="spellStart"/>
      <w:r w:rsidRPr="005E0928">
        <w:t>povećanih</w:t>
      </w:r>
      <w:proofErr w:type="spellEnd"/>
      <w:r w:rsidRPr="005E0928">
        <w:t xml:space="preserve"> </w:t>
      </w:r>
      <w:proofErr w:type="spellStart"/>
      <w:r w:rsidRPr="005E0928">
        <w:t>troškova</w:t>
      </w:r>
      <w:proofErr w:type="spellEnd"/>
      <w:r w:rsidRPr="005E0928">
        <w:t xml:space="preserve"> </w:t>
      </w:r>
      <w:proofErr w:type="spellStart"/>
      <w:r w:rsidRPr="005E0928">
        <w:t>lečenja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nege</w:t>
      </w:r>
      <w:proofErr w:type="spellEnd"/>
      <w:r w:rsidRPr="005E0928">
        <w:t xml:space="preserve"> za </w:t>
      </w:r>
      <w:proofErr w:type="spellStart"/>
      <w:r w:rsidRPr="005E0928">
        <w:t>dete</w:t>
      </w:r>
      <w:proofErr w:type="spellEnd"/>
      <w:r w:rsidRPr="005E0928">
        <w:t>.</w:t>
      </w:r>
    </w:p>
    <w:p w14:paraId="38E6C329" w14:textId="77777777" w:rsidR="005E0928" w:rsidRPr="005E0928" w:rsidRDefault="005E0928" w:rsidP="005E0928">
      <w:pPr>
        <w:jc w:val="center"/>
        <w:rPr>
          <w:b/>
          <w:bCs/>
        </w:rPr>
      </w:pPr>
      <w:bookmarkStart w:id="64" w:name="clan_34"/>
      <w:bookmarkEnd w:id="64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34</w:t>
      </w:r>
    </w:p>
    <w:p w14:paraId="07D9D763" w14:textId="77777777" w:rsidR="005E0928" w:rsidRPr="005E0928" w:rsidRDefault="005E0928" w:rsidP="005E0928">
      <w:pPr>
        <w:jc w:val="center"/>
      </w:pPr>
      <w:proofErr w:type="spellStart"/>
      <w:r w:rsidRPr="005E0928">
        <w:t>Lekar</w:t>
      </w:r>
      <w:proofErr w:type="spellEnd"/>
      <w:r w:rsidRPr="005E0928">
        <w:t xml:space="preserve"> je </w:t>
      </w:r>
      <w:proofErr w:type="spellStart"/>
      <w:r w:rsidRPr="005E0928">
        <w:t>odgovoran</w:t>
      </w:r>
      <w:proofErr w:type="spellEnd"/>
      <w:r w:rsidRPr="005E0928">
        <w:t xml:space="preserve"> za </w:t>
      </w:r>
      <w:proofErr w:type="spellStart"/>
      <w:r w:rsidRPr="005E0928">
        <w:t>štetu</w:t>
      </w:r>
      <w:proofErr w:type="spellEnd"/>
      <w:r w:rsidRPr="005E0928">
        <w:t xml:space="preserve"> </w:t>
      </w:r>
      <w:proofErr w:type="spellStart"/>
      <w:r w:rsidRPr="005E0928">
        <w:t>roditeljima</w:t>
      </w:r>
      <w:proofErr w:type="spellEnd"/>
      <w:r w:rsidRPr="005E0928">
        <w:t xml:space="preserve"> </w:t>
      </w:r>
      <w:proofErr w:type="spellStart"/>
      <w:r w:rsidRPr="005E0928">
        <w:t>deteta</w:t>
      </w:r>
      <w:proofErr w:type="spellEnd"/>
      <w:r w:rsidRPr="005E0928">
        <w:t xml:space="preserve"> </w:t>
      </w:r>
      <w:proofErr w:type="spellStart"/>
      <w:r w:rsidRPr="005E0928">
        <w:t>koje</w:t>
      </w:r>
      <w:proofErr w:type="spellEnd"/>
      <w:r w:rsidRPr="005E0928">
        <w:t xml:space="preserve"> je </w:t>
      </w:r>
      <w:proofErr w:type="spellStart"/>
      <w:r w:rsidRPr="005E0928">
        <w:t>rođeno</w:t>
      </w:r>
      <w:proofErr w:type="spellEnd"/>
      <w:r w:rsidRPr="005E0928">
        <w:t xml:space="preserve">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oštećeno</w:t>
      </w:r>
      <w:proofErr w:type="spellEnd"/>
      <w:r w:rsidRPr="005E0928">
        <w:t xml:space="preserve">, </w:t>
      </w:r>
      <w:proofErr w:type="spellStart"/>
      <w:r w:rsidRPr="005E0928">
        <w:t>zbog</w:t>
      </w:r>
      <w:proofErr w:type="spellEnd"/>
      <w:r w:rsidRPr="005E0928">
        <w:t xml:space="preserve"> </w:t>
      </w:r>
      <w:proofErr w:type="spellStart"/>
      <w:r w:rsidRPr="005E0928">
        <w:t>povrede</w:t>
      </w:r>
      <w:proofErr w:type="spellEnd"/>
      <w:r w:rsidRPr="005E0928">
        <w:t xml:space="preserve"> </w:t>
      </w:r>
      <w:proofErr w:type="spellStart"/>
      <w:r w:rsidRPr="005E0928">
        <w:t>njihovog</w:t>
      </w:r>
      <w:proofErr w:type="spellEnd"/>
      <w:r w:rsidRPr="005E0928">
        <w:t xml:space="preserve"> </w:t>
      </w:r>
      <w:proofErr w:type="spellStart"/>
      <w:r w:rsidRPr="005E0928">
        <w:t>prava</w:t>
      </w:r>
      <w:proofErr w:type="spellEnd"/>
      <w:r w:rsidRPr="005E0928">
        <w:t xml:space="preserve"> da </w:t>
      </w:r>
      <w:proofErr w:type="spellStart"/>
      <w:r w:rsidRPr="005E0928">
        <w:t>budu</w:t>
      </w:r>
      <w:proofErr w:type="spellEnd"/>
      <w:r w:rsidRPr="005E0928">
        <w:t xml:space="preserve"> </w:t>
      </w:r>
      <w:proofErr w:type="spellStart"/>
      <w:r w:rsidRPr="005E0928">
        <w:t>obavešteni</w:t>
      </w:r>
      <w:proofErr w:type="spellEnd"/>
      <w:r w:rsidRPr="005E0928">
        <w:t xml:space="preserve"> o </w:t>
      </w:r>
      <w:proofErr w:type="spellStart"/>
      <w:r w:rsidRPr="005E0928">
        <w:t>zdravstvenom</w:t>
      </w:r>
      <w:proofErr w:type="spellEnd"/>
      <w:r w:rsidRPr="005E0928">
        <w:t xml:space="preserve"> </w:t>
      </w:r>
      <w:proofErr w:type="spellStart"/>
      <w:r w:rsidRPr="005E0928">
        <w:t>stanju</w:t>
      </w:r>
      <w:proofErr w:type="spellEnd"/>
      <w:r w:rsidRPr="005E0928">
        <w:t xml:space="preserve"> </w:t>
      </w:r>
      <w:proofErr w:type="spellStart"/>
      <w:r w:rsidRPr="005E0928">
        <w:t>deteta</w:t>
      </w:r>
      <w:proofErr w:type="spellEnd"/>
      <w:r w:rsidRPr="005E0928">
        <w:t xml:space="preserve"> pre </w:t>
      </w:r>
      <w:proofErr w:type="spellStart"/>
      <w:r w:rsidRPr="005E0928">
        <w:t>rođenja</w:t>
      </w:r>
      <w:proofErr w:type="spellEnd"/>
      <w:r w:rsidRPr="005E0928">
        <w:t xml:space="preserve">, </w:t>
      </w:r>
      <w:proofErr w:type="spellStart"/>
      <w:r w:rsidRPr="005E0928">
        <w:t>kako</w:t>
      </w:r>
      <w:proofErr w:type="spellEnd"/>
      <w:r w:rsidRPr="005E0928">
        <w:t xml:space="preserve"> bi </w:t>
      </w:r>
      <w:proofErr w:type="spellStart"/>
      <w:r w:rsidRPr="005E0928">
        <w:t>tako</w:t>
      </w:r>
      <w:proofErr w:type="spellEnd"/>
      <w:r w:rsidRPr="005E0928">
        <w:t xml:space="preserve"> </w:t>
      </w:r>
      <w:proofErr w:type="spellStart"/>
      <w:r w:rsidRPr="005E0928">
        <w:t>informisani</w:t>
      </w:r>
      <w:proofErr w:type="spellEnd"/>
      <w:r w:rsidRPr="005E0928">
        <w:t xml:space="preserve"> </w:t>
      </w:r>
      <w:proofErr w:type="spellStart"/>
      <w:r w:rsidRPr="005E0928">
        <w:t>dali</w:t>
      </w:r>
      <w:proofErr w:type="spellEnd"/>
      <w:r w:rsidRPr="005E0928">
        <w:t xml:space="preserve"> </w:t>
      </w:r>
      <w:proofErr w:type="spellStart"/>
      <w:r w:rsidRPr="005E0928">
        <w:t>svoj</w:t>
      </w:r>
      <w:proofErr w:type="spellEnd"/>
      <w:r w:rsidRPr="005E0928">
        <w:t xml:space="preserve"> </w:t>
      </w:r>
      <w:proofErr w:type="spellStart"/>
      <w:r w:rsidRPr="005E0928">
        <w:t>pristanak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dalji</w:t>
      </w:r>
      <w:proofErr w:type="spellEnd"/>
      <w:r w:rsidRPr="005E0928">
        <w:t xml:space="preserve"> </w:t>
      </w:r>
      <w:proofErr w:type="spellStart"/>
      <w:r w:rsidRPr="005E0928">
        <w:t>tretman</w:t>
      </w:r>
      <w:proofErr w:type="spellEnd"/>
      <w:r w:rsidRPr="005E0928">
        <w:t xml:space="preserve">,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kako</w:t>
      </w:r>
      <w:proofErr w:type="spellEnd"/>
      <w:r w:rsidRPr="005E0928">
        <w:t xml:space="preserve"> bi </w:t>
      </w:r>
      <w:proofErr w:type="spellStart"/>
      <w:r w:rsidRPr="005E0928">
        <w:t>slobodno</w:t>
      </w:r>
      <w:proofErr w:type="spellEnd"/>
      <w:r w:rsidRPr="005E0928">
        <w:t xml:space="preserve"> </w:t>
      </w:r>
      <w:proofErr w:type="spellStart"/>
      <w:r w:rsidRPr="005E0928">
        <w:t>odlučili</w:t>
      </w:r>
      <w:proofErr w:type="spellEnd"/>
      <w:r w:rsidRPr="005E0928">
        <w:t xml:space="preserve"> da li </w:t>
      </w:r>
      <w:proofErr w:type="spellStart"/>
      <w:r w:rsidRPr="005E0928">
        <w:t>žele</w:t>
      </w:r>
      <w:proofErr w:type="spellEnd"/>
      <w:r w:rsidRPr="005E0928">
        <w:t xml:space="preserve"> da </w:t>
      </w:r>
      <w:proofErr w:type="spellStart"/>
      <w:r w:rsidRPr="005E0928">
        <w:t>takvu</w:t>
      </w:r>
      <w:proofErr w:type="spellEnd"/>
      <w:r w:rsidRPr="005E0928">
        <w:t xml:space="preserve"> </w:t>
      </w:r>
      <w:proofErr w:type="spellStart"/>
      <w:r w:rsidRPr="005E0928">
        <w:t>trudnoću</w:t>
      </w:r>
      <w:proofErr w:type="spellEnd"/>
      <w:r w:rsidRPr="005E0928">
        <w:t xml:space="preserve"> </w:t>
      </w:r>
      <w:proofErr w:type="spellStart"/>
      <w:r w:rsidRPr="005E0928">
        <w:t>dovedu</w:t>
      </w:r>
      <w:proofErr w:type="spellEnd"/>
      <w:r w:rsidRPr="005E0928">
        <w:t xml:space="preserve"> do </w:t>
      </w:r>
      <w:proofErr w:type="spellStart"/>
      <w:r w:rsidRPr="005E0928">
        <w:t>kraja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da je </w:t>
      </w:r>
      <w:proofErr w:type="spellStart"/>
      <w:r w:rsidRPr="005E0928">
        <w:t>prevremeno</w:t>
      </w:r>
      <w:proofErr w:type="spellEnd"/>
      <w:r w:rsidRPr="005E0928">
        <w:t xml:space="preserve"> </w:t>
      </w:r>
      <w:proofErr w:type="spellStart"/>
      <w:r w:rsidRPr="005E0928">
        <w:t>iz</w:t>
      </w:r>
      <w:proofErr w:type="spellEnd"/>
      <w:r w:rsidRPr="005E0928">
        <w:t xml:space="preserve"> </w:t>
      </w:r>
      <w:proofErr w:type="spellStart"/>
      <w:r w:rsidRPr="005E0928">
        <w:t>tih</w:t>
      </w:r>
      <w:proofErr w:type="spellEnd"/>
      <w:r w:rsidRPr="005E0928">
        <w:t xml:space="preserve"> </w:t>
      </w:r>
      <w:proofErr w:type="spellStart"/>
      <w:r w:rsidRPr="005E0928">
        <w:t>razloga</w:t>
      </w:r>
      <w:proofErr w:type="spellEnd"/>
      <w:r w:rsidRPr="005E0928">
        <w:t xml:space="preserve"> </w:t>
      </w:r>
      <w:proofErr w:type="spellStart"/>
      <w:r w:rsidRPr="005E0928">
        <w:t>prekinu</w:t>
      </w:r>
      <w:proofErr w:type="spellEnd"/>
      <w:r w:rsidRPr="005E0928">
        <w:t xml:space="preserve">, a </w:t>
      </w:r>
      <w:proofErr w:type="spellStart"/>
      <w:r w:rsidRPr="005E0928">
        <w:t>sve</w:t>
      </w:r>
      <w:proofErr w:type="spellEnd"/>
      <w:r w:rsidRPr="005E0928">
        <w:t xml:space="preserve"> u </w:t>
      </w:r>
      <w:proofErr w:type="spellStart"/>
      <w:r w:rsidRPr="005E0928">
        <w:t>okviru</w:t>
      </w:r>
      <w:proofErr w:type="spellEnd"/>
      <w:r w:rsidRPr="005E0928">
        <w:t xml:space="preserve"> </w:t>
      </w:r>
      <w:proofErr w:type="spellStart"/>
      <w:r w:rsidRPr="005E0928">
        <w:t>zakonom</w:t>
      </w:r>
      <w:proofErr w:type="spellEnd"/>
      <w:r w:rsidRPr="005E0928">
        <w:t xml:space="preserve"> </w:t>
      </w:r>
      <w:proofErr w:type="spellStart"/>
      <w:r w:rsidRPr="005E0928">
        <w:t>dopuštenih</w:t>
      </w:r>
      <w:proofErr w:type="spellEnd"/>
      <w:r w:rsidRPr="005E0928">
        <w:t xml:space="preserve"> </w:t>
      </w:r>
      <w:proofErr w:type="spellStart"/>
      <w:r w:rsidRPr="005E0928">
        <w:t>indikacija</w:t>
      </w:r>
      <w:proofErr w:type="spellEnd"/>
      <w:r w:rsidRPr="005E0928">
        <w:t xml:space="preserve"> za </w:t>
      </w:r>
      <w:proofErr w:type="spellStart"/>
      <w:r w:rsidRPr="005E0928">
        <w:t>prekid</w:t>
      </w:r>
      <w:proofErr w:type="spellEnd"/>
      <w:r w:rsidRPr="005E0928">
        <w:t xml:space="preserve"> </w:t>
      </w:r>
      <w:proofErr w:type="spellStart"/>
      <w:r w:rsidRPr="005E0928">
        <w:t>trudnoće</w:t>
      </w:r>
      <w:proofErr w:type="spellEnd"/>
      <w:r w:rsidRPr="005E0928">
        <w:t>.</w:t>
      </w:r>
    </w:p>
    <w:p w14:paraId="4B289C20" w14:textId="77777777" w:rsidR="005E0928" w:rsidRPr="005E0928" w:rsidRDefault="005E0928" w:rsidP="005E0928">
      <w:pPr>
        <w:jc w:val="center"/>
      </w:pPr>
      <w:proofErr w:type="spellStart"/>
      <w:r w:rsidRPr="005E0928">
        <w:t>Šteta</w:t>
      </w:r>
      <w:proofErr w:type="spellEnd"/>
      <w:r w:rsidRPr="005E0928">
        <w:t xml:space="preserve"> </w:t>
      </w:r>
      <w:proofErr w:type="spellStart"/>
      <w:r w:rsidRPr="005E0928">
        <w:t>koju</w:t>
      </w:r>
      <w:proofErr w:type="spellEnd"/>
      <w:r w:rsidRPr="005E0928">
        <w:t xml:space="preserve"> u tom </w:t>
      </w:r>
      <w:proofErr w:type="spellStart"/>
      <w:r w:rsidRPr="005E0928">
        <w:t>slučaju</w:t>
      </w:r>
      <w:proofErr w:type="spellEnd"/>
      <w:r w:rsidRPr="005E0928">
        <w:t xml:space="preserve"> </w:t>
      </w:r>
      <w:proofErr w:type="spellStart"/>
      <w:r w:rsidRPr="005E0928">
        <w:t>trpe</w:t>
      </w:r>
      <w:proofErr w:type="spellEnd"/>
      <w:r w:rsidRPr="005E0928">
        <w:t xml:space="preserve"> </w:t>
      </w:r>
      <w:proofErr w:type="spellStart"/>
      <w:r w:rsidRPr="005E0928">
        <w:t>roditelji</w:t>
      </w:r>
      <w:proofErr w:type="spellEnd"/>
      <w:r w:rsidRPr="005E0928">
        <w:t xml:space="preserve"> </w:t>
      </w:r>
      <w:proofErr w:type="spellStart"/>
      <w:r w:rsidRPr="005E0928">
        <w:t>sastoji</w:t>
      </w:r>
      <w:proofErr w:type="spellEnd"/>
      <w:r w:rsidRPr="005E0928">
        <w:t xml:space="preserve"> se </w:t>
      </w:r>
      <w:proofErr w:type="spellStart"/>
      <w:r w:rsidRPr="005E0928">
        <w:t>iz</w:t>
      </w:r>
      <w:proofErr w:type="spellEnd"/>
      <w:r w:rsidRPr="005E0928">
        <w:t xml:space="preserve"> </w:t>
      </w:r>
      <w:proofErr w:type="spellStart"/>
      <w:r w:rsidRPr="005E0928">
        <w:t>duševnih</w:t>
      </w:r>
      <w:proofErr w:type="spellEnd"/>
      <w:r w:rsidRPr="005E0928">
        <w:t xml:space="preserve"> </w:t>
      </w:r>
      <w:proofErr w:type="spellStart"/>
      <w:r w:rsidRPr="005E0928">
        <w:t>bolova</w:t>
      </w:r>
      <w:proofErr w:type="spellEnd"/>
      <w:r w:rsidRPr="005E0928">
        <w:t xml:space="preserve"> </w:t>
      </w:r>
      <w:proofErr w:type="spellStart"/>
      <w:r w:rsidRPr="005E0928">
        <w:t>usled</w:t>
      </w:r>
      <w:proofErr w:type="spellEnd"/>
      <w:r w:rsidRPr="005E0928">
        <w:t xml:space="preserve"> </w:t>
      </w:r>
      <w:proofErr w:type="spellStart"/>
      <w:r w:rsidRPr="005E0928">
        <w:t>detetove</w:t>
      </w:r>
      <w:proofErr w:type="spellEnd"/>
      <w:r w:rsidRPr="005E0928">
        <w:t xml:space="preserve"> </w:t>
      </w:r>
      <w:proofErr w:type="spellStart"/>
      <w:r w:rsidRPr="005E0928">
        <w:t>onesposobljenosti</w:t>
      </w:r>
      <w:proofErr w:type="spellEnd"/>
      <w:r w:rsidRPr="005E0928">
        <w:t xml:space="preserve">,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uslovljene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anomalije</w:t>
      </w:r>
      <w:proofErr w:type="spellEnd"/>
      <w:r w:rsidRPr="005E0928">
        <w:t xml:space="preserve">, </w:t>
      </w:r>
      <w:proofErr w:type="spellStart"/>
      <w:r w:rsidRPr="005E0928">
        <w:t>koju</w:t>
      </w:r>
      <w:proofErr w:type="spellEnd"/>
      <w:r w:rsidRPr="005E0928">
        <w:t xml:space="preserve"> </w:t>
      </w:r>
      <w:proofErr w:type="spellStart"/>
      <w:r w:rsidRPr="005E0928">
        <w:t>nisu</w:t>
      </w:r>
      <w:proofErr w:type="spellEnd"/>
      <w:r w:rsidRPr="005E0928">
        <w:t xml:space="preserve"> </w:t>
      </w:r>
      <w:proofErr w:type="spellStart"/>
      <w:r w:rsidRPr="005E0928">
        <w:t>očekivali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koju</w:t>
      </w:r>
      <w:proofErr w:type="spellEnd"/>
      <w:r w:rsidRPr="005E0928">
        <w:t xml:space="preserve"> </w:t>
      </w:r>
      <w:proofErr w:type="spellStart"/>
      <w:r w:rsidRPr="005E0928">
        <w:t>zbog</w:t>
      </w:r>
      <w:proofErr w:type="spellEnd"/>
      <w:r w:rsidRPr="005E0928">
        <w:t xml:space="preserve"> </w:t>
      </w:r>
      <w:proofErr w:type="spellStart"/>
      <w:r w:rsidRPr="005E0928">
        <w:t>izostalih</w:t>
      </w:r>
      <w:proofErr w:type="spellEnd"/>
      <w:r w:rsidRPr="005E0928">
        <w:t xml:space="preserve"> </w:t>
      </w:r>
      <w:proofErr w:type="spellStart"/>
      <w:r w:rsidRPr="005E0928">
        <w:t>laboratorijskih</w:t>
      </w:r>
      <w:proofErr w:type="spellEnd"/>
      <w:r w:rsidRPr="005E0928">
        <w:t xml:space="preserve"> </w:t>
      </w:r>
      <w:proofErr w:type="spellStart"/>
      <w:r w:rsidRPr="005E0928">
        <w:t>pretraga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genetičkih</w:t>
      </w:r>
      <w:proofErr w:type="spellEnd"/>
      <w:r w:rsidRPr="005E0928">
        <w:t xml:space="preserve"> </w:t>
      </w:r>
      <w:proofErr w:type="spellStart"/>
      <w:r w:rsidRPr="005E0928">
        <w:t>informacija</w:t>
      </w:r>
      <w:proofErr w:type="spellEnd"/>
      <w:r w:rsidRPr="005E0928">
        <w:t xml:space="preserve"> </w:t>
      </w:r>
      <w:proofErr w:type="spellStart"/>
      <w:r w:rsidRPr="005E0928">
        <w:t>nisu</w:t>
      </w:r>
      <w:proofErr w:type="spellEnd"/>
      <w:r w:rsidRPr="005E0928">
        <w:t xml:space="preserve"> </w:t>
      </w:r>
      <w:proofErr w:type="spellStart"/>
      <w:r w:rsidRPr="005E0928">
        <w:t>bili</w:t>
      </w:r>
      <w:proofErr w:type="spellEnd"/>
      <w:r w:rsidRPr="005E0928">
        <w:t xml:space="preserve"> </w:t>
      </w:r>
      <w:proofErr w:type="spellStart"/>
      <w:r w:rsidRPr="005E0928">
        <w:t>upozoreni</w:t>
      </w:r>
      <w:proofErr w:type="spellEnd"/>
      <w:r w:rsidRPr="005E0928">
        <w:t>.</w:t>
      </w:r>
    </w:p>
    <w:p w14:paraId="6FFA4313" w14:textId="77777777" w:rsidR="005E0928" w:rsidRPr="005E0928" w:rsidRDefault="005E0928" w:rsidP="005E0928">
      <w:pPr>
        <w:jc w:val="center"/>
      </w:pPr>
      <w:proofErr w:type="spellStart"/>
      <w:r w:rsidRPr="005E0928">
        <w:t>Roditelji</w:t>
      </w:r>
      <w:proofErr w:type="spellEnd"/>
      <w:r w:rsidRPr="005E0928">
        <w:t xml:space="preserve"> </w:t>
      </w:r>
      <w:proofErr w:type="spellStart"/>
      <w:r w:rsidRPr="005E0928">
        <w:t>imaju</w:t>
      </w:r>
      <w:proofErr w:type="spellEnd"/>
      <w:r w:rsidRPr="005E0928">
        <w:t xml:space="preserve"> </w:t>
      </w:r>
      <w:proofErr w:type="spellStart"/>
      <w:r w:rsidRPr="005E0928">
        <w:t>pravo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naknadu</w:t>
      </w:r>
      <w:proofErr w:type="spellEnd"/>
      <w:r w:rsidRPr="005E0928">
        <w:t xml:space="preserve"> </w:t>
      </w:r>
      <w:proofErr w:type="spellStart"/>
      <w:r w:rsidRPr="005E0928">
        <w:t>štete</w:t>
      </w:r>
      <w:proofErr w:type="spellEnd"/>
      <w:r w:rsidRPr="005E0928">
        <w:t xml:space="preserve"> </w:t>
      </w:r>
      <w:proofErr w:type="spellStart"/>
      <w:r w:rsidRPr="005E0928">
        <w:t>prema</w:t>
      </w:r>
      <w:proofErr w:type="spellEnd"/>
      <w:r w:rsidRPr="005E0928">
        <w:t xml:space="preserve"> </w:t>
      </w:r>
      <w:proofErr w:type="spellStart"/>
      <w:r w:rsidRPr="005E0928">
        <w:t>opštim</w:t>
      </w:r>
      <w:proofErr w:type="spellEnd"/>
      <w:r w:rsidRPr="005E0928">
        <w:t xml:space="preserve"> </w:t>
      </w:r>
      <w:proofErr w:type="spellStart"/>
      <w:r w:rsidRPr="005E0928">
        <w:t>pravilima</w:t>
      </w:r>
      <w:proofErr w:type="spellEnd"/>
      <w:r w:rsidRPr="005E0928">
        <w:t xml:space="preserve"> o </w:t>
      </w:r>
      <w:proofErr w:type="spellStart"/>
      <w:r w:rsidRPr="005E0928">
        <w:t>odgovornosti</w:t>
      </w:r>
      <w:proofErr w:type="spellEnd"/>
      <w:r w:rsidRPr="005E0928">
        <w:t xml:space="preserve"> za </w:t>
      </w:r>
      <w:proofErr w:type="spellStart"/>
      <w:r w:rsidRPr="005E0928">
        <w:t>štetu</w:t>
      </w:r>
      <w:proofErr w:type="spellEnd"/>
      <w:r w:rsidRPr="005E0928">
        <w:t>.</w:t>
      </w:r>
    </w:p>
    <w:p w14:paraId="6EEC2CBB" w14:textId="77777777" w:rsidR="005E0928" w:rsidRPr="005E0928" w:rsidRDefault="005E0928" w:rsidP="005E0928">
      <w:pPr>
        <w:jc w:val="center"/>
        <w:rPr>
          <w:b/>
          <w:bCs/>
        </w:rPr>
      </w:pPr>
      <w:bookmarkStart w:id="65" w:name="clan_35"/>
      <w:bookmarkEnd w:id="65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35</w:t>
      </w:r>
    </w:p>
    <w:p w14:paraId="757CF372" w14:textId="77777777" w:rsidR="005E0928" w:rsidRPr="005E0928" w:rsidRDefault="005E0928" w:rsidP="005E0928">
      <w:pPr>
        <w:jc w:val="center"/>
      </w:pPr>
      <w:proofErr w:type="spellStart"/>
      <w:r w:rsidRPr="005E0928">
        <w:t>Odgovornost</w:t>
      </w:r>
      <w:proofErr w:type="spellEnd"/>
      <w:r w:rsidRPr="005E0928">
        <w:t xml:space="preserve"> </w:t>
      </w:r>
      <w:proofErr w:type="spellStart"/>
      <w:r w:rsidRPr="005E0928">
        <w:t>lekara</w:t>
      </w:r>
      <w:proofErr w:type="spellEnd"/>
      <w:r w:rsidRPr="005E0928">
        <w:t xml:space="preserve">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drugog</w:t>
      </w:r>
      <w:proofErr w:type="spellEnd"/>
      <w:r w:rsidRPr="005E0928">
        <w:t xml:space="preserve"> </w:t>
      </w:r>
      <w:proofErr w:type="spellStart"/>
      <w:r w:rsidRPr="005E0928">
        <w:t>zdravstvenog</w:t>
      </w:r>
      <w:proofErr w:type="spellEnd"/>
      <w:r w:rsidRPr="005E0928">
        <w:t xml:space="preserve"> </w:t>
      </w:r>
      <w:proofErr w:type="spellStart"/>
      <w:r w:rsidRPr="005E0928">
        <w:t>radnika</w:t>
      </w:r>
      <w:proofErr w:type="spellEnd"/>
      <w:r w:rsidRPr="005E0928">
        <w:t xml:space="preserve"> za </w:t>
      </w:r>
      <w:proofErr w:type="spellStart"/>
      <w:r w:rsidRPr="005E0928">
        <w:t>štetu</w:t>
      </w:r>
      <w:proofErr w:type="spellEnd"/>
      <w:r w:rsidRPr="005E0928">
        <w:t xml:space="preserve"> </w:t>
      </w:r>
      <w:proofErr w:type="spellStart"/>
      <w:r w:rsidRPr="005E0928">
        <w:t>isključuje</w:t>
      </w:r>
      <w:proofErr w:type="spellEnd"/>
      <w:r w:rsidRPr="005E0928">
        <w:t xml:space="preserve"> se </w:t>
      </w:r>
      <w:proofErr w:type="spellStart"/>
      <w:r w:rsidRPr="005E0928">
        <w:t>kad</w:t>
      </w:r>
      <w:proofErr w:type="spellEnd"/>
      <w:r w:rsidRPr="005E0928">
        <w:t xml:space="preserve"> </w:t>
      </w:r>
      <w:proofErr w:type="spellStart"/>
      <w:r w:rsidRPr="005E0928">
        <w:t>postoji</w:t>
      </w:r>
      <w:proofErr w:type="spellEnd"/>
      <w:r w:rsidRPr="005E0928">
        <w:t xml:space="preserve"> </w:t>
      </w:r>
      <w:proofErr w:type="spellStart"/>
      <w:r w:rsidRPr="005E0928">
        <w:t>tehnička</w:t>
      </w:r>
      <w:proofErr w:type="spellEnd"/>
      <w:r w:rsidRPr="005E0928">
        <w:t xml:space="preserve"> </w:t>
      </w:r>
      <w:proofErr w:type="spellStart"/>
      <w:r w:rsidRPr="005E0928">
        <w:t>greška</w:t>
      </w:r>
      <w:proofErr w:type="spellEnd"/>
      <w:r w:rsidRPr="005E0928">
        <w:t xml:space="preserve"> u </w:t>
      </w:r>
      <w:proofErr w:type="spellStart"/>
      <w:r w:rsidRPr="005E0928">
        <w:t>samom</w:t>
      </w:r>
      <w:proofErr w:type="spellEnd"/>
      <w:r w:rsidRPr="005E0928">
        <w:t xml:space="preserve"> </w:t>
      </w:r>
      <w:proofErr w:type="spellStart"/>
      <w:r w:rsidRPr="005E0928">
        <w:t>nalazu</w:t>
      </w:r>
      <w:proofErr w:type="spellEnd"/>
      <w:r w:rsidRPr="005E0928">
        <w:t xml:space="preserve"> </w:t>
      </w:r>
      <w:proofErr w:type="spellStart"/>
      <w:r w:rsidRPr="005E0928">
        <w:t>izdatom</w:t>
      </w:r>
      <w:proofErr w:type="spellEnd"/>
      <w:r w:rsidRPr="005E0928">
        <w:t xml:space="preserve"> od </w:t>
      </w:r>
      <w:proofErr w:type="spellStart"/>
      <w:r w:rsidRPr="005E0928">
        <w:t>laboratorije</w:t>
      </w:r>
      <w:proofErr w:type="spellEnd"/>
      <w:r w:rsidRPr="005E0928">
        <w:t xml:space="preserve">, </w:t>
      </w:r>
      <w:proofErr w:type="spellStart"/>
      <w:r w:rsidRPr="005E0928">
        <w:t>kad</w:t>
      </w:r>
      <w:proofErr w:type="spellEnd"/>
      <w:r w:rsidRPr="005E0928">
        <w:t xml:space="preserve"> </w:t>
      </w:r>
      <w:proofErr w:type="spellStart"/>
      <w:r w:rsidRPr="005E0928">
        <w:t>postoji</w:t>
      </w:r>
      <w:proofErr w:type="spellEnd"/>
      <w:r w:rsidRPr="005E0928">
        <w:t xml:space="preserve"> </w:t>
      </w:r>
      <w:proofErr w:type="spellStart"/>
      <w:r w:rsidRPr="005E0928">
        <w:t>slučaj</w:t>
      </w:r>
      <w:proofErr w:type="spellEnd"/>
      <w:r w:rsidRPr="005E0928">
        <w:t xml:space="preserve"> u </w:t>
      </w:r>
      <w:proofErr w:type="spellStart"/>
      <w:r w:rsidRPr="005E0928">
        <w:t>smislu</w:t>
      </w:r>
      <w:proofErr w:type="spellEnd"/>
      <w:r w:rsidRPr="005E0928">
        <w:t xml:space="preserve"> </w:t>
      </w:r>
      <w:proofErr w:type="spellStart"/>
      <w:r w:rsidRPr="005E0928">
        <w:t>građanskog</w:t>
      </w:r>
      <w:proofErr w:type="spellEnd"/>
      <w:r w:rsidRPr="005E0928">
        <w:t xml:space="preserve"> </w:t>
      </w:r>
      <w:proofErr w:type="spellStart"/>
      <w:r w:rsidRPr="005E0928">
        <w:t>prava</w:t>
      </w:r>
      <w:proofErr w:type="spellEnd"/>
      <w:r w:rsidRPr="005E0928">
        <w:t xml:space="preserve">,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kad</w:t>
      </w:r>
      <w:proofErr w:type="spellEnd"/>
      <w:r w:rsidRPr="005E0928">
        <w:t xml:space="preserve"> </w:t>
      </w:r>
      <w:proofErr w:type="spellStart"/>
      <w:r w:rsidRPr="005E0928">
        <w:t>su</w:t>
      </w:r>
      <w:proofErr w:type="spellEnd"/>
      <w:r w:rsidRPr="005E0928">
        <w:t xml:space="preserve"> </w:t>
      </w:r>
      <w:proofErr w:type="spellStart"/>
      <w:r w:rsidRPr="005E0928">
        <w:t>jedan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oba </w:t>
      </w:r>
      <w:proofErr w:type="spellStart"/>
      <w:r w:rsidRPr="005E0928">
        <w:t>roditelja</w:t>
      </w:r>
      <w:proofErr w:type="spellEnd"/>
      <w:r w:rsidRPr="005E0928">
        <w:t xml:space="preserve"> </w:t>
      </w:r>
      <w:proofErr w:type="spellStart"/>
      <w:r w:rsidRPr="005E0928">
        <w:t>znali</w:t>
      </w:r>
      <w:proofErr w:type="spellEnd"/>
      <w:r w:rsidRPr="005E0928">
        <w:t xml:space="preserve"> za </w:t>
      </w:r>
      <w:proofErr w:type="spellStart"/>
      <w:r w:rsidRPr="005E0928">
        <w:t>rizik</w:t>
      </w:r>
      <w:proofErr w:type="spellEnd"/>
      <w:r w:rsidRPr="005E0928">
        <w:t xml:space="preserve"> da </w:t>
      </w:r>
      <w:proofErr w:type="spellStart"/>
      <w:r w:rsidRPr="005E0928">
        <w:t>će</w:t>
      </w:r>
      <w:proofErr w:type="spellEnd"/>
      <w:r w:rsidRPr="005E0928">
        <w:t xml:space="preserve"> </w:t>
      </w:r>
      <w:proofErr w:type="spellStart"/>
      <w:r w:rsidRPr="005E0928">
        <w:t>dete</w:t>
      </w:r>
      <w:proofErr w:type="spellEnd"/>
      <w:r w:rsidRPr="005E0928">
        <w:t xml:space="preserve"> </w:t>
      </w:r>
      <w:proofErr w:type="spellStart"/>
      <w:r w:rsidRPr="005E0928">
        <w:t>biti</w:t>
      </w:r>
      <w:proofErr w:type="spellEnd"/>
      <w:r w:rsidRPr="005E0928">
        <w:t xml:space="preserve"> </w:t>
      </w:r>
      <w:proofErr w:type="spellStart"/>
      <w:r w:rsidRPr="005E0928">
        <w:t>rođeno</w:t>
      </w:r>
      <w:proofErr w:type="spellEnd"/>
      <w:r w:rsidRPr="005E0928">
        <w:t xml:space="preserve"> </w:t>
      </w:r>
      <w:proofErr w:type="spellStart"/>
      <w:r w:rsidRPr="005E0928">
        <w:t>onesposobljeno</w:t>
      </w:r>
      <w:proofErr w:type="spellEnd"/>
      <w:r w:rsidRPr="005E0928">
        <w:t xml:space="preserve"> </w:t>
      </w:r>
      <w:proofErr w:type="spellStart"/>
      <w:r w:rsidRPr="005E0928">
        <w:t>nastalom</w:t>
      </w:r>
      <w:proofErr w:type="spellEnd"/>
      <w:r w:rsidRPr="005E0928">
        <w:t xml:space="preserve"> </w:t>
      </w:r>
      <w:proofErr w:type="spellStart"/>
      <w:r w:rsidRPr="005E0928">
        <w:t>bolešću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uslovljenom</w:t>
      </w:r>
      <w:proofErr w:type="spellEnd"/>
      <w:r w:rsidRPr="005E0928">
        <w:t xml:space="preserve"> </w:t>
      </w:r>
      <w:proofErr w:type="spellStart"/>
      <w:r w:rsidRPr="005E0928">
        <w:t>anomalijom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to </w:t>
      </w:r>
      <w:proofErr w:type="spellStart"/>
      <w:r w:rsidRPr="005E0928">
        <w:t>su</w:t>
      </w:r>
      <w:proofErr w:type="spellEnd"/>
      <w:r w:rsidRPr="005E0928">
        <w:t xml:space="preserve"> </w:t>
      </w:r>
      <w:proofErr w:type="spellStart"/>
      <w:r w:rsidRPr="005E0928">
        <w:t>pristali</w:t>
      </w:r>
      <w:proofErr w:type="spellEnd"/>
      <w:r w:rsidRPr="005E0928">
        <w:t>.</w:t>
      </w:r>
    </w:p>
    <w:p w14:paraId="559463CF" w14:textId="77777777" w:rsidR="005E0928" w:rsidRPr="005E0928" w:rsidRDefault="005E0928" w:rsidP="005E0928">
      <w:pPr>
        <w:jc w:val="center"/>
      </w:pPr>
      <w:bookmarkStart w:id="66" w:name="str_32"/>
      <w:bookmarkEnd w:id="66"/>
      <w:r w:rsidRPr="005E0928">
        <w:t>IX KAZNENE ODREDBE</w:t>
      </w:r>
    </w:p>
    <w:p w14:paraId="38C5DEBB" w14:textId="77777777" w:rsidR="005E0928" w:rsidRPr="005E0928" w:rsidRDefault="005E0928" w:rsidP="005E0928">
      <w:pPr>
        <w:jc w:val="center"/>
        <w:rPr>
          <w:b/>
          <w:bCs/>
        </w:rPr>
      </w:pPr>
      <w:bookmarkStart w:id="67" w:name="str_33"/>
      <w:bookmarkEnd w:id="67"/>
      <w:proofErr w:type="spellStart"/>
      <w:r w:rsidRPr="005E0928">
        <w:rPr>
          <w:b/>
          <w:bCs/>
        </w:rPr>
        <w:t>Prekršaji</w:t>
      </w:r>
      <w:proofErr w:type="spellEnd"/>
    </w:p>
    <w:p w14:paraId="19FE804E" w14:textId="77777777" w:rsidR="005E0928" w:rsidRPr="005E0928" w:rsidRDefault="005E0928" w:rsidP="005E0928">
      <w:pPr>
        <w:jc w:val="center"/>
        <w:rPr>
          <w:b/>
          <w:bCs/>
        </w:rPr>
      </w:pPr>
      <w:bookmarkStart w:id="68" w:name="clan_36"/>
      <w:bookmarkEnd w:id="68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36</w:t>
      </w:r>
    </w:p>
    <w:p w14:paraId="538CF80B" w14:textId="77777777" w:rsidR="005E0928" w:rsidRPr="005E0928" w:rsidRDefault="005E0928" w:rsidP="005E0928">
      <w:pPr>
        <w:jc w:val="center"/>
      </w:pPr>
      <w:proofErr w:type="spellStart"/>
      <w:r w:rsidRPr="005E0928">
        <w:lastRenderedPageBreak/>
        <w:t>Novčanom</w:t>
      </w:r>
      <w:proofErr w:type="spellEnd"/>
      <w:r w:rsidRPr="005E0928">
        <w:t xml:space="preserve"> </w:t>
      </w:r>
      <w:proofErr w:type="spellStart"/>
      <w:r w:rsidRPr="005E0928">
        <w:t>kaznom</w:t>
      </w:r>
      <w:proofErr w:type="spellEnd"/>
      <w:r w:rsidRPr="005E0928">
        <w:t xml:space="preserve"> u </w:t>
      </w:r>
      <w:proofErr w:type="spellStart"/>
      <w:r w:rsidRPr="005E0928">
        <w:t>iznosu</w:t>
      </w:r>
      <w:proofErr w:type="spellEnd"/>
      <w:r w:rsidRPr="005E0928">
        <w:t xml:space="preserve"> od 300.000 do 1.000.000 </w:t>
      </w:r>
      <w:proofErr w:type="spellStart"/>
      <w:r w:rsidRPr="005E0928">
        <w:t>dinara</w:t>
      </w:r>
      <w:proofErr w:type="spellEnd"/>
      <w:r w:rsidRPr="005E0928">
        <w:t xml:space="preserve"> </w:t>
      </w:r>
      <w:proofErr w:type="spellStart"/>
      <w:r w:rsidRPr="005E0928">
        <w:t>kazniće</w:t>
      </w:r>
      <w:proofErr w:type="spellEnd"/>
      <w:r w:rsidRPr="005E0928">
        <w:t xml:space="preserve"> se za </w:t>
      </w:r>
      <w:proofErr w:type="spellStart"/>
      <w:r w:rsidRPr="005E0928">
        <w:t>prekršaj</w:t>
      </w:r>
      <w:proofErr w:type="spellEnd"/>
      <w:r w:rsidRPr="005E0928">
        <w:t xml:space="preserve"> </w:t>
      </w:r>
      <w:proofErr w:type="spellStart"/>
      <w:r w:rsidRPr="005E0928">
        <w:t>zdravstvena</w:t>
      </w:r>
      <w:proofErr w:type="spellEnd"/>
      <w:r w:rsidRPr="005E0928">
        <w:t xml:space="preserve"> </w:t>
      </w:r>
      <w:proofErr w:type="spellStart"/>
      <w:r w:rsidRPr="005E0928">
        <w:t>ustanova</w:t>
      </w:r>
      <w:proofErr w:type="spellEnd"/>
      <w:r w:rsidRPr="005E0928">
        <w:t xml:space="preserve"> </w:t>
      </w:r>
      <w:proofErr w:type="spellStart"/>
      <w:r w:rsidRPr="005E0928">
        <w:t>ako</w:t>
      </w:r>
      <w:proofErr w:type="spellEnd"/>
      <w:r w:rsidRPr="005E0928">
        <w:t>:</w:t>
      </w:r>
    </w:p>
    <w:p w14:paraId="62149151" w14:textId="77777777" w:rsidR="005E0928" w:rsidRPr="005E0928" w:rsidRDefault="005E0928" w:rsidP="005E0928">
      <w:pPr>
        <w:jc w:val="center"/>
      </w:pPr>
      <w:r w:rsidRPr="005E0928">
        <w:t xml:space="preserve">1) </w:t>
      </w:r>
      <w:proofErr w:type="spellStart"/>
      <w:r w:rsidRPr="005E0928">
        <w:t>obavlja</w:t>
      </w:r>
      <w:proofErr w:type="spellEnd"/>
      <w:r w:rsidRPr="005E0928">
        <w:t xml:space="preserve"> </w:t>
      </w:r>
      <w:proofErr w:type="spellStart"/>
      <w:r w:rsidRPr="005E0928">
        <w:t>genetičko</w:t>
      </w:r>
      <w:proofErr w:type="spellEnd"/>
      <w:r w:rsidRPr="005E0928">
        <w:t xml:space="preserve"> </w:t>
      </w:r>
      <w:proofErr w:type="spellStart"/>
      <w:r w:rsidRPr="005E0928">
        <w:t>istraživanje</w:t>
      </w:r>
      <w:proofErr w:type="spellEnd"/>
      <w:r w:rsidRPr="005E0928">
        <w:t xml:space="preserve">,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zahvat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ljudskom</w:t>
      </w:r>
      <w:proofErr w:type="spellEnd"/>
      <w:r w:rsidRPr="005E0928">
        <w:t xml:space="preserve"> </w:t>
      </w:r>
      <w:proofErr w:type="spellStart"/>
      <w:r w:rsidRPr="005E0928">
        <w:t>genomu</w:t>
      </w:r>
      <w:proofErr w:type="spellEnd"/>
      <w:r w:rsidRPr="005E0928">
        <w:t xml:space="preserve"> </w:t>
      </w:r>
      <w:proofErr w:type="spellStart"/>
      <w:r w:rsidRPr="005E0928">
        <w:t>suprotno</w:t>
      </w:r>
      <w:proofErr w:type="spellEnd"/>
      <w:r w:rsidRPr="005E0928">
        <w:t xml:space="preserve"> </w:t>
      </w:r>
      <w:proofErr w:type="spellStart"/>
      <w:r w:rsidRPr="005E0928">
        <w:t>članu</w:t>
      </w:r>
      <w:proofErr w:type="spellEnd"/>
      <w:r w:rsidRPr="005E0928">
        <w:t xml:space="preserve"> 7.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proofErr w:type="gramStart"/>
      <w:r w:rsidRPr="005E0928">
        <w:t>zakona</w:t>
      </w:r>
      <w:proofErr w:type="spellEnd"/>
      <w:r w:rsidRPr="005E0928">
        <w:t>;</w:t>
      </w:r>
      <w:proofErr w:type="gramEnd"/>
    </w:p>
    <w:p w14:paraId="4A17A9AA" w14:textId="77777777" w:rsidR="005E0928" w:rsidRPr="005E0928" w:rsidRDefault="005E0928" w:rsidP="005E0928">
      <w:pPr>
        <w:jc w:val="center"/>
      </w:pPr>
      <w:r w:rsidRPr="005E0928">
        <w:t xml:space="preserve">2) </w:t>
      </w:r>
      <w:proofErr w:type="spellStart"/>
      <w:r w:rsidRPr="005E0928">
        <w:t>postupi</w:t>
      </w:r>
      <w:proofErr w:type="spellEnd"/>
      <w:r w:rsidRPr="005E0928">
        <w:t xml:space="preserve"> </w:t>
      </w:r>
      <w:proofErr w:type="spellStart"/>
      <w:r w:rsidRPr="005E0928">
        <w:t>suprotno</w:t>
      </w:r>
      <w:proofErr w:type="spellEnd"/>
      <w:r w:rsidRPr="005E0928">
        <w:t xml:space="preserve"> </w:t>
      </w:r>
      <w:proofErr w:type="spellStart"/>
      <w:r w:rsidRPr="005E0928">
        <w:t>odredbama</w:t>
      </w:r>
      <w:proofErr w:type="spellEnd"/>
      <w:r w:rsidRPr="005E0928">
        <w:t xml:space="preserve"> </w:t>
      </w:r>
      <w:proofErr w:type="spellStart"/>
      <w:r w:rsidRPr="005E0928">
        <w:t>čl</w:t>
      </w:r>
      <w:proofErr w:type="spellEnd"/>
      <w:r w:rsidRPr="005E0928">
        <w:t xml:space="preserve">. 9. </w:t>
      </w:r>
      <w:proofErr w:type="spellStart"/>
      <w:r w:rsidRPr="005E0928">
        <w:t>i</w:t>
      </w:r>
      <w:proofErr w:type="spellEnd"/>
      <w:r w:rsidRPr="005E0928">
        <w:t xml:space="preserve"> 10.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 xml:space="preserve"> u </w:t>
      </w:r>
      <w:proofErr w:type="spellStart"/>
      <w:r w:rsidRPr="005E0928">
        <w:t>pogledu</w:t>
      </w:r>
      <w:proofErr w:type="spellEnd"/>
      <w:r w:rsidRPr="005E0928">
        <w:t xml:space="preserve"> </w:t>
      </w:r>
      <w:proofErr w:type="spellStart"/>
      <w:r w:rsidRPr="005E0928">
        <w:t>zabrane</w:t>
      </w:r>
      <w:proofErr w:type="spellEnd"/>
      <w:r w:rsidRPr="005E0928">
        <w:t xml:space="preserve"> </w:t>
      </w:r>
      <w:proofErr w:type="spellStart"/>
      <w:r w:rsidRPr="005E0928">
        <w:t>diskriminacije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selekcije</w:t>
      </w:r>
      <w:proofErr w:type="spellEnd"/>
      <w:r w:rsidRPr="005E0928">
        <w:t xml:space="preserve"> </w:t>
      </w:r>
      <w:proofErr w:type="spellStart"/>
      <w:proofErr w:type="gramStart"/>
      <w:r w:rsidRPr="005E0928">
        <w:t>pola</w:t>
      </w:r>
      <w:proofErr w:type="spellEnd"/>
      <w:r w:rsidRPr="005E0928">
        <w:t>;</w:t>
      </w:r>
      <w:proofErr w:type="gramEnd"/>
    </w:p>
    <w:p w14:paraId="08D4C56A" w14:textId="77777777" w:rsidR="005E0928" w:rsidRPr="005E0928" w:rsidRDefault="005E0928" w:rsidP="005E0928">
      <w:pPr>
        <w:jc w:val="center"/>
      </w:pPr>
      <w:r w:rsidRPr="005E0928">
        <w:t xml:space="preserve">3) </w:t>
      </w:r>
      <w:proofErr w:type="spellStart"/>
      <w:r w:rsidRPr="005E0928">
        <w:t>prikuplja</w:t>
      </w:r>
      <w:proofErr w:type="spellEnd"/>
      <w:r w:rsidRPr="005E0928">
        <w:t xml:space="preserve"> </w:t>
      </w:r>
      <w:proofErr w:type="spellStart"/>
      <w:r w:rsidRPr="005E0928">
        <w:t>genetičke</w:t>
      </w:r>
      <w:proofErr w:type="spellEnd"/>
      <w:r w:rsidRPr="005E0928">
        <w:t xml:space="preserve"> </w:t>
      </w:r>
      <w:proofErr w:type="spellStart"/>
      <w:r w:rsidRPr="005E0928">
        <w:t>podatke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uzorke</w:t>
      </w:r>
      <w:proofErr w:type="spellEnd"/>
      <w:r w:rsidRPr="005E0928">
        <w:t xml:space="preserve"> </w:t>
      </w:r>
      <w:proofErr w:type="spellStart"/>
      <w:r w:rsidRPr="005E0928">
        <w:t>radi</w:t>
      </w:r>
      <w:proofErr w:type="spellEnd"/>
      <w:r w:rsidRPr="005E0928">
        <w:t xml:space="preserve"> </w:t>
      </w:r>
      <w:proofErr w:type="spellStart"/>
      <w:r w:rsidRPr="005E0928">
        <w:t>sticanja</w:t>
      </w:r>
      <w:proofErr w:type="spellEnd"/>
      <w:r w:rsidRPr="005E0928">
        <w:t xml:space="preserve"> </w:t>
      </w:r>
      <w:proofErr w:type="spellStart"/>
      <w:r w:rsidRPr="005E0928">
        <w:t>imovinske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bilo</w:t>
      </w:r>
      <w:proofErr w:type="spellEnd"/>
      <w:r w:rsidRPr="005E0928">
        <w:t xml:space="preserve"> </w:t>
      </w:r>
      <w:proofErr w:type="spellStart"/>
      <w:r w:rsidRPr="005E0928">
        <w:t>koje</w:t>
      </w:r>
      <w:proofErr w:type="spellEnd"/>
      <w:r w:rsidRPr="005E0928">
        <w:t xml:space="preserve"> </w:t>
      </w:r>
      <w:proofErr w:type="spellStart"/>
      <w:r w:rsidRPr="005E0928">
        <w:t>druge</w:t>
      </w:r>
      <w:proofErr w:type="spellEnd"/>
      <w:r w:rsidRPr="005E0928">
        <w:t xml:space="preserve"> </w:t>
      </w:r>
      <w:proofErr w:type="spellStart"/>
      <w:r w:rsidRPr="005E0928">
        <w:t>koristi</w:t>
      </w:r>
      <w:proofErr w:type="spellEnd"/>
      <w:r w:rsidRPr="005E0928">
        <w:t xml:space="preserve">,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ako</w:t>
      </w:r>
      <w:proofErr w:type="spellEnd"/>
      <w:r w:rsidRPr="005E0928">
        <w:t xml:space="preserve"> </w:t>
      </w:r>
      <w:proofErr w:type="spellStart"/>
      <w:r w:rsidRPr="005E0928">
        <w:t>oglašava</w:t>
      </w:r>
      <w:proofErr w:type="spellEnd"/>
      <w:r w:rsidRPr="005E0928">
        <w:t xml:space="preserve"> </w:t>
      </w:r>
      <w:proofErr w:type="spellStart"/>
      <w:r w:rsidRPr="005E0928">
        <w:t>te</w:t>
      </w:r>
      <w:proofErr w:type="spellEnd"/>
      <w:r w:rsidRPr="005E0928">
        <w:t xml:space="preserve"> </w:t>
      </w:r>
      <w:proofErr w:type="spellStart"/>
      <w:r w:rsidRPr="005E0928">
        <w:t>aktivnosti</w:t>
      </w:r>
      <w:proofErr w:type="spellEnd"/>
      <w:r w:rsidRPr="005E0928">
        <w:t xml:space="preserve"> u </w:t>
      </w:r>
      <w:proofErr w:type="spellStart"/>
      <w:r w:rsidRPr="005E0928">
        <w:t>medijima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bilo</w:t>
      </w:r>
      <w:proofErr w:type="spellEnd"/>
      <w:r w:rsidRPr="005E0928">
        <w:t xml:space="preserve"> </w:t>
      </w:r>
      <w:proofErr w:type="spellStart"/>
      <w:r w:rsidRPr="005E0928">
        <w:t>kom</w:t>
      </w:r>
      <w:proofErr w:type="spellEnd"/>
      <w:r w:rsidRPr="005E0928">
        <w:t xml:space="preserve"> </w:t>
      </w:r>
      <w:proofErr w:type="spellStart"/>
      <w:r w:rsidRPr="005E0928">
        <w:t>drugom</w:t>
      </w:r>
      <w:proofErr w:type="spellEnd"/>
      <w:r w:rsidRPr="005E0928">
        <w:t xml:space="preserve"> </w:t>
      </w:r>
      <w:proofErr w:type="spellStart"/>
      <w:r w:rsidRPr="005E0928">
        <w:t>nosiocu</w:t>
      </w:r>
      <w:proofErr w:type="spellEnd"/>
      <w:r w:rsidRPr="005E0928">
        <w:t xml:space="preserve"> </w:t>
      </w:r>
      <w:proofErr w:type="spellStart"/>
      <w:r w:rsidRPr="005E0928">
        <w:t>oglasne</w:t>
      </w:r>
      <w:proofErr w:type="spellEnd"/>
      <w:r w:rsidRPr="005E0928">
        <w:t xml:space="preserve"> </w:t>
      </w:r>
      <w:proofErr w:type="spellStart"/>
      <w:r w:rsidRPr="005E0928">
        <w:t>poruke</w:t>
      </w:r>
      <w:proofErr w:type="spellEnd"/>
      <w:r w:rsidRPr="005E0928">
        <w:t xml:space="preserve"> (</w:t>
      </w:r>
      <w:proofErr w:type="spellStart"/>
      <w:r w:rsidRPr="005E0928">
        <w:t>član</w:t>
      </w:r>
      <w:proofErr w:type="spellEnd"/>
      <w:r w:rsidRPr="005E0928">
        <w:t xml:space="preserve"> 11.</w:t>
      </w:r>
      <w:proofErr w:type="gramStart"/>
      <w:r w:rsidRPr="005E0928">
        <w:t>);</w:t>
      </w:r>
      <w:proofErr w:type="gramEnd"/>
    </w:p>
    <w:p w14:paraId="65A62123" w14:textId="77777777" w:rsidR="005E0928" w:rsidRPr="005E0928" w:rsidRDefault="005E0928" w:rsidP="005E0928">
      <w:pPr>
        <w:jc w:val="center"/>
      </w:pPr>
      <w:r w:rsidRPr="005E0928">
        <w:t xml:space="preserve">4) ne </w:t>
      </w:r>
      <w:proofErr w:type="spellStart"/>
      <w:r w:rsidRPr="005E0928">
        <w:t>uništi</w:t>
      </w:r>
      <w:proofErr w:type="spellEnd"/>
      <w:r w:rsidRPr="005E0928">
        <w:t xml:space="preserve"> </w:t>
      </w:r>
      <w:proofErr w:type="spellStart"/>
      <w:r w:rsidRPr="005E0928">
        <w:t>genetički</w:t>
      </w:r>
      <w:proofErr w:type="spellEnd"/>
      <w:r w:rsidRPr="005E0928">
        <w:t xml:space="preserve"> </w:t>
      </w:r>
      <w:proofErr w:type="spellStart"/>
      <w:r w:rsidRPr="005E0928">
        <w:t>uzorak</w:t>
      </w:r>
      <w:proofErr w:type="spellEnd"/>
      <w:r w:rsidRPr="005E0928">
        <w:t xml:space="preserve"> bez </w:t>
      </w:r>
      <w:proofErr w:type="spellStart"/>
      <w:r w:rsidRPr="005E0928">
        <w:t>odlaganja</w:t>
      </w:r>
      <w:proofErr w:type="spellEnd"/>
      <w:r w:rsidRPr="005E0928">
        <w:t xml:space="preserve"> po </w:t>
      </w:r>
      <w:proofErr w:type="spellStart"/>
      <w:r w:rsidRPr="005E0928">
        <w:t>prestanku</w:t>
      </w:r>
      <w:proofErr w:type="spellEnd"/>
      <w:r w:rsidRPr="005E0928">
        <w:t xml:space="preserve"> </w:t>
      </w:r>
      <w:proofErr w:type="spellStart"/>
      <w:r w:rsidRPr="005E0928">
        <w:t>potrebe</w:t>
      </w:r>
      <w:proofErr w:type="spellEnd"/>
      <w:r w:rsidRPr="005E0928">
        <w:t xml:space="preserve"> za </w:t>
      </w:r>
      <w:proofErr w:type="spellStart"/>
      <w:r w:rsidRPr="005E0928">
        <w:t>ispitivanjem</w:t>
      </w:r>
      <w:proofErr w:type="spellEnd"/>
      <w:r w:rsidRPr="005E0928">
        <w:t xml:space="preserve"> </w:t>
      </w:r>
      <w:proofErr w:type="spellStart"/>
      <w:r w:rsidRPr="005E0928">
        <w:t>ili</w:t>
      </w:r>
      <w:proofErr w:type="spellEnd"/>
      <w:r w:rsidRPr="005E0928">
        <w:t xml:space="preserve"> </w:t>
      </w:r>
      <w:proofErr w:type="spellStart"/>
      <w:r w:rsidRPr="005E0928">
        <w:t>ako</w:t>
      </w:r>
      <w:proofErr w:type="spellEnd"/>
      <w:r w:rsidRPr="005E0928">
        <w:t xml:space="preserve"> je </w:t>
      </w:r>
      <w:proofErr w:type="spellStart"/>
      <w:r w:rsidRPr="005E0928">
        <w:t>pacijent</w:t>
      </w:r>
      <w:proofErr w:type="spellEnd"/>
      <w:r w:rsidRPr="005E0928">
        <w:t xml:space="preserve">, </w:t>
      </w:r>
      <w:proofErr w:type="spellStart"/>
      <w:r w:rsidRPr="005E0928">
        <w:t>odnosno</w:t>
      </w:r>
      <w:proofErr w:type="spellEnd"/>
      <w:r w:rsidRPr="005E0928">
        <w:t xml:space="preserve"> </w:t>
      </w:r>
      <w:proofErr w:type="spellStart"/>
      <w:r w:rsidRPr="005E0928">
        <w:t>njegov</w:t>
      </w:r>
      <w:proofErr w:type="spellEnd"/>
      <w:r w:rsidRPr="005E0928">
        <w:t xml:space="preserve"> </w:t>
      </w:r>
      <w:proofErr w:type="spellStart"/>
      <w:r w:rsidRPr="005E0928">
        <w:t>zakonski</w:t>
      </w:r>
      <w:proofErr w:type="spellEnd"/>
      <w:r w:rsidRPr="005E0928">
        <w:t xml:space="preserve"> </w:t>
      </w:r>
      <w:proofErr w:type="spellStart"/>
      <w:r w:rsidRPr="005E0928">
        <w:t>zastupnik</w:t>
      </w:r>
      <w:proofErr w:type="spellEnd"/>
      <w:r w:rsidRPr="005E0928">
        <w:t xml:space="preserve"> </w:t>
      </w:r>
      <w:proofErr w:type="spellStart"/>
      <w:r w:rsidRPr="005E0928">
        <w:t>opozvao</w:t>
      </w:r>
      <w:proofErr w:type="spellEnd"/>
      <w:r w:rsidRPr="005E0928">
        <w:t xml:space="preserve"> </w:t>
      </w:r>
      <w:proofErr w:type="spellStart"/>
      <w:r w:rsidRPr="005E0928">
        <w:t>pismeni</w:t>
      </w:r>
      <w:proofErr w:type="spellEnd"/>
      <w:r w:rsidRPr="005E0928">
        <w:t xml:space="preserve"> </w:t>
      </w:r>
      <w:proofErr w:type="spellStart"/>
      <w:r w:rsidRPr="005E0928">
        <w:t>pristanak</w:t>
      </w:r>
      <w:proofErr w:type="spellEnd"/>
      <w:r w:rsidRPr="005E0928">
        <w:t xml:space="preserve"> (</w:t>
      </w:r>
      <w:proofErr w:type="spellStart"/>
      <w:r w:rsidRPr="005E0928">
        <w:t>član</w:t>
      </w:r>
      <w:proofErr w:type="spellEnd"/>
      <w:r w:rsidRPr="005E0928">
        <w:t xml:space="preserve"> 22.</w:t>
      </w:r>
      <w:proofErr w:type="gramStart"/>
      <w:r w:rsidRPr="005E0928">
        <w:t>);</w:t>
      </w:r>
      <w:proofErr w:type="gramEnd"/>
    </w:p>
    <w:p w14:paraId="31522D4F" w14:textId="77777777" w:rsidR="005E0928" w:rsidRPr="005E0928" w:rsidRDefault="005E0928" w:rsidP="005E0928">
      <w:pPr>
        <w:jc w:val="center"/>
      </w:pPr>
      <w:proofErr w:type="spellStart"/>
      <w:r w:rsidRPr="005E0928">
        <w:t>Novčanom</w:t>
      </w:r>
      <w:proofErr w:type="spellEnd"/>
      <w:r w:rsidRPr="005E0928">
        <w:t xml:space="preserve"> </w:t>
      </w:r>
      <w:proofErr w:type="spellStart"/>
      <w:r w:rsidRPr="005E0928">
        <w:t>kaznom</w:t>
      </w:r>
      <w:proofErr w:type="spellEnd"/>
      <w:r w:rsidRPr="005E0928">
        <w:t xml:space="preserve"> od 300.000 do 500.000 </w:t>
      </w:r>
      <w:proofErr w:type="spellStart"/>
      <w:r w:rsidRPr="005E0928">
        <w:t>dinara</w:t>
      </w:r>
      <w:proofErr w:type="spellEnd"/>
      <w:r w:rsidRPr="005E0928">
        <w:t xml:space="preserve"> za </w:t>
      </w:r>
      <w:proofErr w:type="spellStart"/>
      <w:r w:rsidRPr="005E0928">
        <w:t>prekršaj</w:t>
      </w:r>
      <w:proofErr w:type="spellEnd"/>
      <w:r w:rsidRPr="005E0928">
        <w:t xml:space="preserve"> </w:t>
      </w:r>
      <w:proofErr w:type="spellStart"/>
      <w:r w:rsidRPr="005E0928">
        <w:t>iz</w:t>
      </w:r>
      <w:proofErr w:type="spellEnd"/>
      <w:r w:rsidRPr="005E0928">
        <w:t xml:space="preserve"> </w:t>
      </w:r>
      <w:proofErr w:type="spellStart"/>
      <w:r w:rsidRPr="005E0928">
        <w:t>stava</w:t>
      </w:r>
      <w:proofErr w:type="spellEnd"/>
      <w:r w:rsidRPr="005E0928">
        <w:t xml:space="preserve"> 1.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člana</w:t>
      </w:r>
      <w:proofErr w:type="spellEnd"/>
      <w:r w:rsidRPr="005E0928">
        <w:t xml:space="preserve"> </w:t>
      </w:r>
      <w:proofErr w:type="spellStart"/>
      <w:r w:rsidRPr="005E0928">
        <w:t>kazniće</w:t>
      </w:r>
      <w:proofErr w:type="spellEnd"/>
      <w:r w:rsidRPr="005E0928">
        <w:t xml:space="preserve"> se </w:t>
      </w:r>
      <w:proofErr w:type="spellStart"/>
      <w:r w:rsidRPr="005E0928">
        <w:t>preduzetnik</w:t>
      </w:r>
      <w:proofErr w:type="spellEnd"/>
      <w:r w:rsidRPr="005E0928">
        <w:t>.</w:t>
      </w:r>
    </w:p>
    <w:p w14:paraId="38A0F143" w14:textId="77777777" w:rsidR="005E0928" w:rsidRPr="005E0928" w:rsidRDefault="005E0928" w:rsidP="005E0928">
      <w:pPr>
        <w:jc w:val="center"/>
      </w:pPr>
      <w:proofErr w:type="spellStart"/>
      <w:r w:rsidRPr="005E0928">
        <w:t>Novčanom</w:t>
      </w:r>
      <w:proofErr w:type="spellEnd"/>
      <w:r w:rsidRPr="005E0928">
        <w:t xml:space="preserve"> </w:t>
      </w:r>
      <w:proofErr w:type="spellStart"/>
      <w:r w:rsidRPr="005E0928">
        <w:t>kaznom</w:t>
      </w:r>
      <w:proofErr w:type="spellEnd"/>
      <w:r w:rsidRPr="005E0928">
        <w:t xml:space="preserve"> od 40.000 do 50.000 </w:t>
      </w:r>
      <w:proofErr w:type="spellStart"/>
      <w:r w:rsidRPr="005E0928">
        <w:t>dinara</w:t>
      </w:r>
      <w:proofErr w:type="spellEnd"/>
      <w:r w:rsidRPr="005E0928">
        <w:t xml:space="preserve"> za </w:t>
      </w:r>
      <w:proofErr w:type="spellStart"/>
      <w:r w:rsidRPr="005E0928">
        <w:t>prekršaj</w:t>
      </w:r>
      <w:proofErr w:type="spellEnd"/>
      <w:r w:rsidRPr="005E0928">
        <w:t xml:space="preserve"> </w:t>
      </w:r>
      <w:proofErr w:type="spellStart"/>
      <w:r w:rsidRPr="005E0928">
        <w:t>iz</w:t>
      </w:r>
      <w:proofErr w:type="spellEnd"/>
      <w:r w:rsidRPr="005E0928">
        <w:t xml:space="preserve"> </w:t>
      </w:r>
      <w:proofErr w:type="spellStart"/>
      <w:r w:rsidRPr="005E0928">
        <w:t>stava</w:t>
      </w:r>
      <w:proofErr w:type="spellEnd"/>
      <w:r w:rsidRPr="005E0928">
        <w:t xml:space="preserve"> 1.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člana</w:t>
      </w:r>
      <w:proofErr w:type="spellEnd"/>
      <w:r w:rsidRPr="005E0928">
        <w:t xml:space="preserve"> </w:t>
      </w:r>
      <w:proofErr w:type="spellStart"/>
      <w:r w:rsidRPr="005E0928">
        <w:t>kazniće</w:t>
      </w:r>
      <w:proofErr w:type="spellEnd"/>
      <w:r w:rsidRPr="005E0928">
        <w:t xml:space="preserve"> se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odgovorno</w:t>
      </w:r>
      <w:proofErr w:type="spellEnd"/>
      <w:r w:rsidRPr="005E0928">
        <w:t xml:space="preserve"> lice u </w:t>
      </w:r>
      <w:proofErr w:type="spellStart"/>
      <w:r w:rsidRPr="005E0928">
        <w:t>pravnom</w:t>
      </w:r>
      <w:proofErr w:type="spellEnd"/>
      <w:r w:rsidRPr="005E0928">
        <w:t xml:space="preserve"> </w:t>
      </w:r>
      <w:proofErr w:type="spellStart"/>
      <w:r w:rsidRPr="005E0928">
        <w:t>licu</w:t>
      </w:r>
      <w:proofErr w:type="spellEnd"/>
      <w:r w:rsidRPr="005E0928">
        <w:t>.</w:t>
      </w:r>
    </w:p>
    <w:p w14:paraId="11546EB6" w14:textId="77777777" w:rsidR="005E0928" w:rsidRPr="005E0928" w:rsidRDefault="005E0928" w:rsidP="005E0928">
      <w:pPr>
        <w:jc w:val="center"/>
      </w:pPr>
      <w:proofErr w:type="spellStart"/>
      <w:r w:rsidRPr="005E0928">
        <w:t>Novčanom</w:t>
      </w:r>
      <w:proofErr w:type="spellEnd"/>
      <w:r w:rsidRPr="005E0928">
        <w:t xml:space="preserve"> </w:t>
      </w:r>
      <w:proofErr w:type="spellStart"/>
      <w:r w:rsidRPr="005E0928">
        <w:t>kaznom</w:t>
      </w:r>
      <w:proofErr w:type="spellEnd"/>
      <w:r w:rsidRPr="005E0928">
        <w:t xml:space="preserve"> od 40.000 do 50.000 </w:t>
      </w:r>
      <w:proofErr w:type="spellStart"/>
      <w:r w:rsidRPr="005E0928">
        <w:t>dinara</w:t>
      </w:r>
      <w:proofErr w:type="spellEnd"/>
      <w:r w:rsidRPr="005E0928">
        <w:t xml:space="preserve"> za </w:t>
      </w:r>
      <w:proofErr w:type="spellStart"/>
      <w:r w:rsidRPr="005E0928">
        <w:t>prekršaj</w:t>
      </w:r>
      <w:proofErr w:type="spellEnd"/>
      <w:r w:rsidRPr="005E0928">
        <w:t xml:space="preserve"> </w:t>
      </w:r>
      <w:proofErr w:type="spellStart"/>
      <w:r w:rsidRPr="005E0928">
        <w:t>iz</w:t>
      </w:r>
      <w:proofErr w:type="spellEnd"/>
      <w:r w:rsidRPr="005E0928">
        <w:t xml:space="preserve"> </w:t>
      </w:r>
      <w:proofErr w:type="spellStart"/>
      <w:r w:rsidRPr="005E0928">
        <w:t>stava</w:t>
      </w:r>
      <w:proofErr w:type="spellEnd"/>
      <w:r w:rsidRPr="005E0928">
        <w:t xml:space="preserve"> 1.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člana</w:t>
      </w:r>
      <w:proofErr w:type="spellEnd"/>
      <w:r w:rsidRPr="005E0928">
        <w:t xml:space="preserve"> </w:t>
      </w:r>
      <w:proofErr w:type="spellStart"/>
      <w:r w:rsidRPr="005E0928">
        <w:t>kazniće</w:t>
      </w:r>
      <w:proofErr w:type="spellEnd"/>
      <w:r w:rsidRPr="005E0928">
        <w:t xml:space="preserve"> se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zdravstveni</w:t>
      </w:r>
      <w:proofErr w:type="spellEnd"/>
      <w:r w:rsidRPr="005E0928">
        <w:t xml:space="preserve"> </w:t>
      </w:r>
      <w:proofErr w:type="spellStart"/>
      <w:r w:rsidRPr="005E0928">
        <w:t>radnik</w:t>
      </w:r>
      <w:proofErr w:type="spellEnd"/>
      <w:r w:rsidRPr="005E0928">
        <w:t xml:space="preserve"> u </w:t>
      </w:r>
      <w:proofErr w:type="spellStart"/>
      <w:r w:rsidRPr="005E0928">
        <w:t>pravnom</w:t>
      </w:r>
      <w:proofErr w:type="spellEnd"/>
      <w:r w:rsidRPr="005E0928">
        <w:t xml:space="preserve"> </w:t>
      </w:r>
      <w:proofErr w:type="spellStart"/>
      <w:r w:rsidRPr="005E0928">
        <w:t>licu</w:t>
      </w:r>
      <w:proofErr w:type="spellEnd"/>
      <w:r w:rsidRPr="005E0928">
        <w:t>.</w:t>
      </w:r>
    </w:p>
    <w:p w14:paraId="6F27E7A6" w14:textId="77777777" w:rsidR="005E0928" w:rsidRPr="005E0928" w:rsidRDefault="005E0928" w:rsidP="005E0928">
      <w:pPr>
        <w:jc w:val="center"/>
      </w:pPr>
      <w:bookmarkStart w:id="69" w:name="str_34"/>
      <w:bookmarkEnd w:id="69"/>
      <w:r w:rsidRPr="005E0928">
        <w:t>X PRELAZNE I ZAVRŠNE ODREDBE</w:t>
      </w:r>
    </w:p>
    <w:p w14:paraId="68EEB999" w14:textId="77777777" w:rsidR="005E0928" w:rsidRPr="005E0928" w:rsidRDefault="005E0928" w:rsidP="005E0928">
      <w:pPr>
        <w:jc w:val="center"/>
        <w:rPr>
          <w:b/>
          <w:bCs/>
        </w:rPr>
      </w:pPr>
      <w:bookmarkStart w:id="70" w:name="clan_37"/>
      <w:bookmarkEnd w:id="70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37</w:t>
      </w:r>
    </w:p>
    <w:p w14:paraId="29530ACF" w14:textId="77777777" w:rsidR="005E0928" w:rsidRPr="005E0928" w:rsidRDefault="005E0928" w:rsidP="005E0928">
      <w:pPr>
        <w:jc w:val="center"/>
      </w:pPr>
      <w:proofErr w:type="spellStart"/>
      <w:r w:rsidRPr="005E0928">
        <w:t>Ako</w:t>
      </w:r>
      <w:proofErr w:type="spellEnd"/>
      <w:r w:rsidRPr="005E0928">
        <w:t xml:space="preserve"> </w:t>
      </w:r>
      <w:proofErr w:type="spellStart"/>
      <w:r w:rsidRPr="005E0928">
        <w:t>su</w:t>
      </w:r>
      <w:proofErr w:type="spellEnd"/>
      <w:r w:rsidRPr="005E0928">
        <w:t xml:space="preserve"> </w:t>
      </w:r>
      <w:proofErr w:type="spellStart"/>
      <w:r w:rsidRPr="005E0928">
        <w:t>pitanja</w:t>
      </w:r>
      <w:proofErr w:type="spellEnd"/>
      <w:r w:rsidRPr="005E0928">
        <w:t xml:space="preserve"> </w:t>
      </w:r>
      <w:proofErr w:type="spellStart"/>
      <w:r w:rsidRPr="005E0928">
        <w:t>koja</w:t>
      </w:r>
      <w:proofErr w:type="spellEnd"/>
      <w:r w:rsidRPr="005E0928">
        <w:t xml:space="preserve"> </w:t>
      </w:r>
      <w:proofErr w:type="spellStart"/>
      <w:r w:rsidRPr="005E0928">
        <w:t>su</w:t>
      </w:r>
      <w:proofErr w:type="spellEnd"/>
      <w:r w:rsidRPr="005E0928">
        <w:t xml:space="preserve"> </w:t>
      </w:r>
      <w:proofErr w:type="spellStart"/>
      <w:r w:rsidRPr="005E0928">
        <w:t>predmet</w:t>
      </w:r>
      <w:proofErr w:type="spellEnd"/>
      <w:r w:rsidRPr="005E0928">
        <w:t xml:space="preserve">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drugačiji</w:t>
      </w:r>
      <w:proofErr w:type="spellEnd"/>
      <w:r w:rsidRPr="005E0928">
        <w:t xml:space="preserve"> </w:t>
      </w:r>
      <w:proofErr w:type="spellStart"/>
      <w:r w:rsidRPr="005E0928">
        <w:t>način</w:t>
      </w:r>
      <w:proofErr w:type="spellEnd"/>
      <w:r w:rsidRPr="005E0928">
        <w:t xml:space="preserve"> </w:t>
      </w:r>
      <w:proofErr w:type="spellStart"/>
      <w:r w:rsidRPr="005E0928">
        <w:t>uređena</w:t>
      </w:r>
      <w:proofErr w:type="spellEnd"/>
      <w:r w:rsidRPr="005E0928">
        <w:t xml:space="preserve"> </w:t>
      </w:r>
      <w:proofErr w:type="spellStart"/>
      <w:r w:rsidRPr="005E0928">
        <w:t>drugim</w:t>
      </w:r>
      <w:proofErr w:type="spellEnd"/>
      <w:r w:rsidRPr="005E0928">
        <w:t xml:space="preserve"> </w:t>
      </w:r>
      <w:proofErr w:type="spellStart"/>
      <w:r w:rsidRPr="005E0928">
        <w:t>zakonom</w:t>
      </w:r>
      <w:proofErr w:type="spellEnd"/>
      <w:r w:rsidRPr="005E0928">
        <w:t xml:space="preserve"> </w:t>
      </w:r>
      <w:proofErr w:type="spellStart"/>
      <w:r w:rsidRPr="005E0928">
        <w:t>primenjuju</w:t>
      </w:r>
      <w:proofErr w:type="spellEnd"/>
      <w:r w:rsidRPr="005E0928">
        <w:t xml:space="preserve"> se </w:t>
      </w:r>
      <w:proofErr w:type="spellStart"/>
      <w:r w:rsidRPr="005E0928">
        <w:t>odredbe</w:t>
      </w:r>
      <w:proofErr w:type="spellEnd"/>
      <w:r w:rsidRPr="005E0928">
        <w:t xml:space="preserve">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propisa</w:t>
      </w:r>
      <w:proofErr w:type="spellEnd"/>
      <w:r w:rsidRPr="005E0928">
        <w:t xml:space="preserve"> </w:t>
      </w:r>
      <w:proofErr w:type="spellStart"/>
      <w:r w:rsidRPr="005E0928">
        <w:t>donetih</w:t>
      </w:r>
      <w:proofErr w:type="spellEnd"/>
      <w:r w:rsidRPr="005E0928">
        <w:t xml:space="preserve"> za </w:t>
      </w:r>
      <w:proofErr w:type="spellStart"/>
      <w:r w:rsidRPr="005E0928">
        <w:t>sprovođenje</w:t>
      </w:r>
      <w:proofErr w:type="spellEnd"/>
      <w:r w:rsidRPr="005E0928">
        <w:t xml:space="preserve">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>.</w:t>
      </w:r>
    </w:p>
    <w:p w14:paraId="71D27413" w14:textId="77777777" w:rsidR="005E0928" w:rsidRPr="005E0928" w:rsidRDefault="005E0928" w:rsidP="005E0928">
      <w:pPr>
        <w:jc w:val="center"/>
        <w:rPr>
          <w:b/>
          <w:bCs/>
        </w:rPr>
      </w:pPr>
      <w:bookmarkStart w:id="71" w:name="clan_38"/>
      <w:bookmarkEnd w:id="71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38</w:t>
      </w:r>
    </w:p>
    <w:p w14:paraId="31BBE4AE" w14:textId="77777777" w:rsidR="005E0928" w:rsidRPr="005E0928" w:rsidRDefault="005E0928" w:rsidP="005E0928">
      <w:pPr>
        <w:jc w:val="center"/>
      </w:pPr>
      <w:r w:rsidRPr="005E0928">
        <w:t xml:space="preserve">Na </w:t>
      </w:r>
      <w:proofErr w:type="spellStart"/>
      <w:r w:rsidRPr="005E0928">
        <w:t>sva</w:t>
      </w:r>
      <w:proofErr w:type="spellEnd"/>
      <w:r w:rsidRPr="005E0928">
        <w:t xml:space="preserve"> </w:t>
      </w:r>
      <w:proofErr w:type="spellStart"/>
      <w:r w:rsidRPr="005E0928">
        <w:t>pitanja</w:t>
      </w:r>
      <w:proofErr w:type="spellEnd"/>
      <w:r w:rsidRPr="005E0928">
        <w:t xml:space="preserve"> </w:t>
      </w:r>
      <w:proofErr w:type="spellStart"/>
      <w:r w:rsidRPr="005E0928">
        <w:t>koja</w:t>
      </w:r>
      <w:proofErr w:type="spellEnd"/>
      <w:r w:rsidRPr="005E0928">
        <w:t xml:space="preserve"> se </w:t>
      </w:r>
      <w:proofErr w:type="spellStart"/>
      <w:r w:rsidRPr="005E0928">
        <w:t>odnose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prevenciju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dijagnostiku</w:t>
      </w:r>
      <w:proofErr w:type="spellEnd"/>
      <w:r w:rsidRPr="005E0928">
        <w:t xml:space="preserve"> </w:t>
      </w:r>
      <w:proofErr w:type="spellStart"/>
      <w:r w:rsidRPr="005E0928">
        <w:t>genetičkih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retkih</w:t>
      </w:r>
      <w:proofErr w:type="spellEnd"/>
      <w:r w:rsidRPr="005E0928">
        <w:t xml:space="preserve"> </w:t>
      </w:r>
      <w:proofErr w:type="spellStart"/>
      <w:r w:rsidRPr="005E0928">
        <w:t>bolesti</w:t>
      </w:r>
      <w:proofErr w:type="spellEnd"/>
      <w:r w:rsidRPr="005E0928">
        <w:t xml:space="preserve"> a </w:t>
      </w:r>
      <w:proofErr w:type="spellStart"/>
      <w:r w:rsidRPr="005E0928">
        <w:t>koja</w:t>
      </w:r>
      <w:proofErr w:type="spellEnd"/>
      <w:r w:rsidRPr="005E0928">
        <w:t xml:space="preserve"> </w:t>
      </w:r>
      <w:proofErr w:type="spellStart"/>
      <w:r w:rsidRPr="005E0928">
        <w:t>nisu</w:t>
      </w:r>
      <w:proofErr w:type="spellEnd"/>
      <w:r w:rsidRPr="005E0928">
        <w:t xml:space="preserve"> </w:t>
      </w:r>
      <w:proofErr w:type="spellStart"/>
      <w:r w:rsidRPr="005E0928">
        <w:t>uređena</w:t>
      </w:r>
      <w:proofErr w:type="spellEnd"/>
      <w:r w:rsidRPr="005E0928">
        <w:t xml:space="preserve"> </w:t>
      </w:r>
      <w:proofErr w:type="spellStart"/>
      <w:r w:rsidRPr="005E0928">
        <w:t>ovim</w:t>
      </w:r>
      <w:proofErr w:type="spellEnd"/>
      <w:r w:rsidRPr="005E0928">
        <w:t xml:space="preserve"> </w:t>
      </w:r>
      <w:proofErr w:type="spellStart"/>
      <w:r w:rsidRPr="005E0928">
        <w:t>zakonom</w:t>
      </w:r>
      <w:proofErr w:type="spellEnd"/>
      <w:r w:rsidRPr="005E0928">
        <w:t xml:space="preserve"> </w:t>
      </w:r>
      <w:proofErr w:type="spellStart"/>
      <w:r w:rsidRPr="005E0928">
        <w:t>shodno</w:t>
      </w:r>
      <w:proofErr w:type="spellEnd"/>
      <w:r w:rsidRPr="005E0928">
        <w:t xml:space="preserve"> se </w:t>
      </w:r>
      <w:proofErr w:type="spellStart"/>
      <w:r w:rsidRPr="005E0928">
        <w:t>primenjuju</w:t>
      </w:r>
      <w:proofErr w:type="spellEnd"/>
      <w:r w:rsidRPr="005E0928">
        <w:t xml:space="preserve"> </w:t>
      </w:r>
      <w:proofErr w:type="spellStart"/>
      <w:r w:rsidRPr="005E0928">
        <w:t>odredbe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 xml:space="preserve"> </w:t>
      </w:r>
      <w:proofErr w:type="spellStart"/>
      <w:r w:rsidRPr="005E0928">
        <w:t>kojima</w:t>
      </w:r>
      <w:proofErr w:type="spellEnd"/>
      <w:r w:rsidRPr="005E0928">
        <w:t xml:space="preserve"> se </w:t>
      </w:r>
      <w:proofErr w:type="spellStart"/>
      <w:r w:rsidRPr="005E0928">
        <w:t>uređuju</w:t>
      </w:r>
      <w:proofErr w:type="spellEnd"/>
      <w:r w:rsidRPr="005E0928">
        <w:t xml:space="preserve"> </w:t>
      </w:r>
      <w:proofErr w:type="spellStart"/>
      <w:r w:rsidRPr="005E0928">
        <w:t>zdravstvena</w:t>
      </w:r>
      <w:proofErr w:type="spellEnd"/>
      <w:r w:rsidRPr="005E0928">
        <w:t xml:space="preserve"> </w:t>
      </w:r>
      <w:proofErr w:type="spellStart"/>
      <w:r w:rsidRPr="005E0928">
        <w:t>zaštita</w:t>
      </w:r>
      <w:proofErr w:type="spellEnd"/>
      <w:r w:rsidRPr="005E0928">
        <w:t xml:space="preserve">, </w:t>
      </w:r>
      <w:proofErr w:type="spellStart"/>
      <w:r w:rsidRPr="005E0928">
        <w:t>zdravstveno</w:t>
      </w:r>
      <w:proofErr w:type="spellEnd"/>
      <w:r w:rsidRPr="005E0928">
        <w:t xml:space="preserve"> </w:t>
      </w:r>
      <w:proofErr w:type="spellStart"/>
      <w:r w:rsidRPr="005E0928">
        <w:t>osiguranje</w:t>
      </w:r>
      <w:proofErr w:type="spellEnd"/>
      <w:r w:rsidRPr="005E0928">
        <w:t xml:space="preserve">, </w:t>
      </w:r>
      <w:proofErr w:type="spellStart"/>
      <w:r w:rsidRPr="005E0928">
        <w:t>prava</w:t>
      </w:r>
      <w:proofErr w:type="spellEnd"/>
      <w:r w:rsidRPr="005E0928">
        <w:t xml:space="preserve"> </w:t>
      </w:r>
      <w:proofErr w:type="spellStart"/>
      <w:r w:rsidRPr="005E0928">
        <w:t>pacijenata</w:t>
      </w:r>
      <w:proofErr w:type="spellEnd"/>
      <w:r w:rsidRPr="005E0928">
        <w:t xml:space="preserve">, </w:t>
      </w:r>
      <w:proofErr w:type="spellStart"/>
      <w:r w:rsidRPr="005E0928">
        <w:t>zdravstvena</w:t>
      </w:r>
      <w:proofErr w:type="spellEnd"/>
      <w:r w:rsidRPr="005E0928">
        <w:t xml:space="preserve"> </w:t>
      </w:r>
      <w:proofErr w:type="spellStart"/>
      <w:r w:rsidRPr="005E0928">
        <w:t>dokumentacija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evidencija</w:t>
      </w:r>
      <w:proofErr w:type="spellEnd"/>
      <w:r w:rsidRPr="005E0928">
        <w:t xml:space="preserve"> u </w:t>
      </w:r>
      <w:proofErr w:type="spellStart"/>
      <w:r w:rsidRPr="005E0928">
        <w:t>oblasti</w:t>
      </w:r>
      <w:proofErr w:type="spellEnd"/>
      <w:r w:rsidRPr="005E0928">
        <w:t xml:space="preserve"> </w:t>
      </w:r>
      <w:proofErr w:type="spellStart"/>
      <w:r w:rsidRPr="005E0928">
        <w:t>zdravstva</w:t>
      </w:r>
      <w:proofErr w:type="spellEnd"/>
      <w:r w:rsidRPr="005E0928">
        <w:t xml:space="preserve">, </w:t>
      </w:r>
      <w:proofErr w:type="spellStart"/>
      <w:r w:rsidRPr="005E0928">
        <w:t>zabrana</w:t>
      </w:r>
      <w:proofErr w:type="spellEnd"/>
      <w:r w:rsidRPr="005E0928">
        <w:t xml:space="preserve"> </w:t>
      </w:r>
      <w:proofErr w:type="spellStart"/>
      <w:r w:rsidRPr="005E0928">
        <w:t>diskriminacije</w:t>
      </w:r>
      <w:proofErr w:type="spellEnd"/>
      <w:r w:rsidRPr="005E0928">
        <w:t xml:space="preserve">, </w:t>
      </w:r>
      <w:proofErr w:type="spellStart"/>
      <w:r w:rsidRPr="005E0928">
        <w:t>kao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 xml:space="preserve"> </w:t>
      </w:r>
      <w:proofErr w:type="spellStart"/>
      <w:r w:rsidRPr="005E0928">
        <w:t>kojim</w:t>
      </w:r>
      <w:proofErr w:type="spellEnd"/>
      <w:r w:rsidRPr="005E0928">
        <w:t xml:space="preserve"> se </w:t>
      </w:r>
      <w:proofErr w:type="spellStart"/>
      <w:r w:rsidRPr="005E0928">
        <w:t>uređuje</w:t>
      </w:r>
      <w:proofErr w:type="spellEnd"/>
      <w:r w:rsidRPr="005E0928">
        <w:t xml:space="preserve"> </w:t>
      </w:r>
      <w:proofErr w:type="spellStart"/>
      <w:r w:rsidRPr="005E0928">
        <w:t>lečenje</w:t>
      </w:r>
      <w:proofErr w:type="spellEnd"/>
      <w:r w:rsidRPr="005E0928">
        <w:t xml:space="preserve"> </w:t>
      </w:r>
      <w:proofErr w:type="spellStart"/>
      <w:r w:rsidRPr="005E0928">
        <w:t>neplodnosti</w:t>
      </w:r>
      <w:proofErr w:type="spellEnd"/>
      <w:r w:rsidRPr="005E0928">
        <w:t xml:space="preserve"> </w:t>
      </w:r>
      <w:proofErr w:type="spellStart"/>
      <w:r w:rsidRPr="005E0928">
        <w:t>postupcima</w:t>
      </w:r>
      <w:proofErr w:type="spellEnd"/>
      <w:r w:rsidRPr="005E0928">
        <w:t xml:space="preserve"> </w:t>
      </w:r>
      <w:proofErr w:type="spellStart"/>
      <w:r w:rsidRPr="005E0928">
        <w:t>biomedicinski</w:t>
      </w:r>
      <w:proofErr w:type="spellEnd"/>
      <w:r w:rsidRPr="005E0928">
        <w:t xml:space="preserve"> </w:t>
      </w:r>
      <w:proofErr w:type="spellStart"/>
      <w:r w:rsidRPr="005E0928">
        <w:t>potpomognutog</w:t>
      </w:r>
      <w:proofErr w:type="spellEnd"/>
      <w:r w:rsidRPr="005E0928">
        <w:t xml:space="preserve"> </w:t>
      </w:r>
      <w:proofErr w:type="spellStart"/>
      <w:r w:rsidRPr="005E0928">
        <w:t>oplođenja</w:t>
      </w:r>
      <w:proofErr w:type="spellEnd"/>
      <w:r w:rsidRPr="005E0928">
        <w:t>.</w:t>
      </w:r>
    </w:p>
    <w:p w14:paraId="1040B0B8" w14:textId="77777777" w:rsidR="005E0928" w:rsidRPr="005E0928" w:rsidRDefault="005E0928" w:rsidP="005E0928">
      <w:pPr>
        <w:jc w:val="center"/>
        <w:rPr>
          <w:b/>
          <w:bCs/>
        </w:rPr>
      </w:pPr>
      <w:bookmarkStart w:id="72" w:name="clan_39"/>
      <w:bookmarkEnd w:id="72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39</w:t>
      </w:r>
    </w:p>
    <w:p w14:paraId="1CC83D97" w14:textId="77777777" w:rsidR="005E0928" w:rsidRPr="005E0928" w:rsidRDefault="005E0928" w:rsidP="005E0928">
      <w:pPr>
        <w:jc w:val="center"/>
      </w:pPr>
      <w:proofErr w:type="spellStart"/>
      <w:r w:rsidRPr="005E0928">
        <w:t>Propisi</w:t>
      </w:r>
      <w:proofErr w:type="spellEnd"/>
      <w:r w:rsidRPr="005E0928">
        <w:t xml:space="preserve"> za </w:t>
      </w:r>
      <w:proofErr w:type="spellStart"/>
      <w:r w:rsidRPr="005E0928">
        <w:t>čije</w:t>
      </w:r>
      <w:proofErr w:type="spellEnd"/>
      <w:r w:rsidRPr="005E0928">
        <w:t xml:space="preserve"> je </w:t>
      </w:r>
      <w:proofErr w:type="spellStart"/>
      <w:r w:rsidRPr="005E0928">
        <w:t>donošenje</w:t>
      </w:r>
      <w:proofErr w:type="spellEnd"/>
      <w:r w:rsidRPr="005E0928">
        <w:t xml:space="preserve"> </w:t>
      </w:r>
      <w:proofErr w:type="spellStart"/>
      <w:r w:rsidRPr="005E0928">
        <w:t>ovim</w:t>
      </w:r>
      <w:proofErr w:type="spellEnd"/>
      <w:r w:rsidRPr="005E0928">
        <w:t xml:space="preserve"> </w:t>
      </w:r>
      <w:proofErr w:type="spellStart"/>
      <w:r w:rsidRPr="005E0928">
        <w:t>zakonom</w:t>
      </w:r>
      <w:proofErr w:type="spellEnd"/>
      <w:r w:rsidRPr="005E0928">
        <w:t xml:space="preserve"> </w:t>
      </w:r>
      <w:proofErr w:type="spellStart"/>
      <w:r w:rsidRPr="005E0928">
        <w:t>ovlašćen</w:t>
      </w:r>
      <w:proofErr w:type="spellEnd"/>
      <w:r w:rsidRPr="005E0928">
        <w:t xml:space="preserve"> </w:t>
      </w:r>
      <w:proofErr w:type="spellStart"/>
      <w:r w:rsidRPr="005E0928">
        <w:t>ministar</w:t>
      </w:r>
      <w:proofErr w:type="spellEnd"/>
      <w:r w:rsidRPr="005E0928">
        <w:t xml:space="preserve"> </w:t>
      </w:r>
      <w:proofErr w:type="spellStart"/>
      <w:r w:rsidRPr="005E0928">
        <w:t>doneće</w:t>
      </w:r>
      <w:proofErr w:type="spellEnd"/>
      <w:r w:rsidRPr="005E0928">
        <w:t xml:space="preserve"> se u </w:t>
      </w:r>
      <w:proofErr w:type="spellStart"/>
      <w:r w:rsidRPr="005E0928">
        <w:t>roku</w:t>
      </w:r>
      <w:proofErr w:type="spellEnd"/>
      <w:r w:rsidRPr="005E0928">
        <w:t xml:space="preserve"> od </w:t>
      </w:r>
      <w:proofErr w:type="spellStart"/>
      <w:r w:rsidRPr="005E0928">
        <w:t>šest</w:t>
      </w:r>
      <w:proofErr w:type="spellEnd"/>
      <w:r w:rsidRPr="005E0928">
        <w:t xml:space="preserve"> </w:t>
      </w:r>
      <w:proofErr w:type="spellStart"/>
      <w:r w:rsidRPr="005E0928">
        <w:t>meseci</w:t>
      </w:r>
      <w:proofErr w:type="spellEnd"/>
      <w:r w:rsidRPr="005E0928">
        <w:t xml:space="preserve"> od dana </w:t>
      </w:r>
      <w:proofErr w:type="spellStart"/>
      <w:r w:rsidRPr="005E0928">
        <w:t>stupanja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snagu</w:t>
      </w:r>
      <w:proofErr w:type="spellEnd"/>
      <w:r w:rsidRPr="005E0928">
        <w:t xml:space="preserve">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>.</w:t>
      </w:r>
    </w:p>
    <w:p w14:paraId="48EF8CEB" w14:textId="77777777" w:rsidR="005E0928" w:rsidRPr="005E0928" w:rsidRDefault="005E0928" w:rsidP="005E0928">
      <w:pPr>
        <w:jc w:val="center"/>
        <w:rPr>
          <w:b/>
          <w:bCs/>
        </w:rPr>
      </w:pPr>
      <w:bookmarkStart w:id="73" w:name="clan_40"/>
      <w:bookmarkEnd w:id="73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40</w:t>
      </w:r>
    </w:p>
    <w:p w14:paraId="28FDDCA7" w14:textId="77777777" w:rsidR="005E0928" w:rsidRPr="005E0928" w:rsidRDefault="005E0928" w:rsidP="005E0928">
      <w:pPr>
        <w:jc w:val="center"/>
      </w:pPr>
      <w:proofErr w:type="spellStart"/>
      <w:r w:rsidRPr="005E0928">
        <w:t>Obrasce</w:t>
      </w:r>
      <w:proofErr w:type="spellEnd"/>
      <w:r w:rsidRPr="005E0928">
        <w:t xml:space="preserve"> </w:t>
      </w:r>
      <w:proofErr w:type="spellStart"/>
      <w:r w:rsidRPr="005E0928">
        <w:t>pristanka</w:t>
      </w:r>
      <w:proofErr w:type="spellEnd"/>
      <w:r w:rsidRPr="005E0928">
        <w:t xml:space="preserve"> </w:t>
      </w:r>
      <w:proofErr w:type="spellStart"/>
      <w:r w:rsidRPr="005E0928">
        <w:t>i</w:t>
      </w:r>
      <w:proofErr w:type="spellEnd"/>
      <w:r w:rsidRPr="005E0928">
        <w:t xml:space="preserve"> </w:t>
      </w:r>
      <w:proofErr w:type="spellStart"/>
      <w:r w:rsidRPr="005E0928">
        <w:t>izjava</w:t>
      </w:r>
      <w:proofErr w:type="spellEnd"/>
      <w:r w:rsidRPr="005E0928">
        <w:t xml:space="preserve"> </w:t>
      </w:r>
      <w:proofErr w:type="spellStart"/>
      <w:r w:rsidRPr="005E0928">
        <w:t>iz</w:t>
      </w:r>
      <w:proofErr w:type="spellEnd"/>
      <w:r w:rsidRPr="005E0928">
        <w:t xml:space="preserve"> </w:t>
      </w:r>
      <w:proofErr w:type="spellStart"/>
      <w:r w:rsidRPr="005E0928">
        <w:t>čl</w:t>
      </w:r>
      <w:proofErr w:type="spellEnd"/>
      <w:r w:rsidRPr="005E0928">
        <w:t xml:space="preserve">. 16, 17. </w:t>
      </w:r>
      <w:proofErr w:type="spellStart"/>
      <w:r w:rsidRPr="005E0928">
        <w:t>i</w:t>
      </w:r>
      <w:proofErr w:type="spellEnd"/>
      <w:r w:rsidRPr="005E0928">
        <w:t xml:space="preserve"> 18.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 xml:space="preserve"> </w:t>
      </w:r>
      <w:proofErr w:type="spellStart"/>
      <w:r w:rsidRPr="005E0928">
        <w:t>propisuje</w:t>
      </w:r>
      <w:proofErr w:type="spellEnd"/>
      <w:r w:rsidRPr="005E0928">
        <w:t xml:space="preserve"> </w:t>
      </w:r>
      <w:proofErr w:type="spellStart"/>
      <w:r w:rsidRPr="005E0928">
        <w:t>ministar</w:t>
      </w:r>
      <w:proofErr w:type="spellEnd"/>
      <w:r w:rsidRPr="005E0928">
        <w:t xml:space="preserve"> u </w:t>
      </w:r>
      <w:proofErr w:type="spellStart"/>
      <w:r w:rsidRPr="005E0928">
        <w:t>roku</w:t>
      </w:r>
      <w:proofErr w:type="spellEnd"/>
      <w:r w:rsidRPr="005E0928">
        <w:t xml:space="preserve"> od tri </w:t>
      </w:r>
      <w:proofErr w:type="spellStart"/>
      <w:r w:rsidRPr="005E0928">
        <w:t>meseca</w:t>
      </w:r>
      <w:proofErr w:type="spellEnd"/>
      <w:r w:rsidRPr="005E0928">
        <w:t xml:space="preserve"> od dana </w:t>
      </w:r>
      <w:proofErr w:type="spellStart"/>
      <w:r w:rsidRPr="005E0928">
        <w:t>stupanja</w:t>
      </w:r>
      <w:proofErr w:type="spellEnd"/>
      <w:r w:rsidRPr="005E0928">
        <w:t xml:space="preserve">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snagu</w:t>
      </w:r>
      <w:proofErr w:type="spellEnd"/>
      <w:r w:rsidRPr="005E0928">
        <w:t xml:space="preserve">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>.</w:t>
      </w:r>
    </w:p>
    <w:p w14:paraId="2E06BEDF" w14:textId="77777777" w:rsidR="005E0928" w:rsidRPr="005E0928" w:rsidRDefault="005E0928" w:rsidP="005E0928">
      <w:pPr>
        <w:jc w:val="center"/>
        <w:rPr>
          <w:b/>
          <w:bCs/>
        </w:rPr>
      </w:pPr>
      <w:bookmarkStart w:id="74" w:name="clan_41"/>
      <w:bookmarkEnd w:id="74"/>
      <w:proofErr w:type="spellStart"/>
      <w:r w:rsidRPr="005E0928">
        <w:rPr>
          <w:b/>
          <w:bCs/>
        </w:rPr>
        <w:t>Član</w:t>
      </w:r>
      <w:proofErr w:type="spellEnd"/>
      <w:r w:rsidRPr="005E0928">
        <w:rPr>
          <w:b/>
          <w:bCs/>
        </w:rPr>
        <w:t xml:space="preserve"> 41</w:t>
      </w:r>
    </w:p>
    <w:p w14:paraId="53D5406F" w14:textId="77777777" w:rsidR="005E0928" w:rsidRPr="005E0928" w:rsidRDefault="005E0928" w:rsidP="005E0928">
      <w:pPr>
        <w:jc w:val="center"/>
      </w:pPr>
      <w:proofErr w:type="spellStart"/>
      <w:r w:rsidRPr="005E0928">
        <w:t>Nadzor</w:t>
      </w:r>
      <w:proofErr w:type="spellEnd"/>
      <w:r w:rsidRPr="005E0928">
        <w:t xml:space="preserve"> </w:t>
      </w:r>
      <w:proofErr w:type="spellStart"/>
      <w:r w:rsidRPr="005E0928">
        <w:t>nad</w:t>
      </w:r>
      <w:proofErr w:type="spellEnd"/>
      <w:r w:rsidRPr="005E0928">
        <w:t xml:space="preserve"> </w:t>
      </w:r>
      <w:proofErr w:type="spellStart"/>
      <w:r w:rsidRPr="005E0928">
        <w:t>sprovođenjem</w:t>
      </w:r>
      <w:proofErr w:type="spellEnd"/>
      <w:r w:rsidRPr="005E0928">
        <w:t xml:space="preserve"> </w:t>
      </w:r>
      <w:proofErr w:type="spellStart"/>
      <w:r w:rsidRPr="005E0928">
        <w:t>ovog</w:t>
      </w:r>
      <w:proofErr w:type="spellEnd"/>
      <w:r w:rsidRPr="005E0928">
        <w:t xml:space="preserve"> </w:t>
      </w:r>
      <w:proofErr w:type="spellStart"/>
      <w:r w:rsidRPr="005E0928">
        <w:t>zakona</w:t>
      </w:r>
      <w:proofErr w:type="spellEnd"/>
      <w:r w:rsidRPr="005E0928">
        <w:t xml:space="preserve"> </w:t>
      </w:r>
      <w:proofErr w:type="spellStart"/>
      <w:r w:rsidRPr="005E0928">
        <w:t>vrši</w:t>
      </w:r>
      <w:proofErr w:type="spellEnd"/>
      <w:r w:rsidRPr="005E0928">
        <w:t xml:space="preserve"> </w:t>
      </w:r>
      <w:proofErr w:type="spellStart"/>
      <w:r w:rsidRPr="005E0928">
        <w:t>Ministarstvo</w:t>
      </w:r>
      <w:proofErr w:type="spellEnd"/>
      <w:r w:rsidRPr="005E0928">
        <w:t>.</w:t>
      </w:r>
    </w:p>
    <w:p w14:paraId="3715D0D8" w14:textId="77777777" w:rsidR="005E0928" w:rsidRPr="005E0928" w:rsidRDefault="005E0928" w:rsidP="005E0928">
      <w:pPr>
        <w:jc w:val="center"/>
        <w:rPr>
          <w:b/>
          <w:bCs/>
        </w:rPr>
      </w:pPr>
      <w:bookmarkStart w:id="75" w:name="clan_42"/>
      <w:bookmarkEnd w:id="75"/>
      <w:proofErr w:type="spellStart"/>
      <w:r w:rsidRPr="005E0928">
        <w:rPr>
          <w:b/>
          <w:bCs/>
        </w:rPr>
        <w:lastRenderedPageBreak/>
        <w:t>Član</w:t>
      </w:r>
      <w:proofErr w:type="spellEnd"/>
      <w:r w:rsidRPr="005E0928">
        <w:rPr>
          <w:b/>
          <w:bCs/>
        </w:rPr>
        <w:t xml:space="preserve"> 42</w:t>
      </w:r>
    </w:p>
    <w:p w14:paraId="71F54D80" w14:textId="794A97FC" w:rsidR="00961C2E" w:rsidRDefault="005E0928" w:rsidP="005E0928">
      <w:pPr>
        <w:jc w:val="center"/>
      </w:pPr>
      <w:proofErr w:type="spellStart"/>
      <w:r w:rsidRPr="005E0928">
        <w:t>Ovaj</w:t>
      </w:r>
      <w:proofErr w:type="spellEnd"/>
      <w:r w:rsidRPr="005E0928">
        <w:t xml:space="preserve"> </w:t>
      </w:r>
      <w:proofErr w:type="spellStart"/>
      <w:r w:rsidRPr="005E0928">
        <w:t>zakon</w:t>
      </w:r>
      <w:proofErr w:type="spellEnd"/>
      <w:r w:rsidRPr="005E0928">
        <w:t xml:space="preserve"> stupa </w:t>
      </w:r>
      <w:proofErr w:type="spellStart"/>
      <w:r w:rsidRPr="005E0928">
        <w:t>na</w:t>
      </w:r>
      <w:proofErr w:type="spellEnd"/>
      <w:r w:rsidRPr="005E0928">
        <w:t xml:space="preserve"> </w:t>
      </w:r>
      <w:proofErr w:type="spellStart"/>
      <w:r w:rsidRPr="005E0928">
        <w:t>snagu</w:t>
      </w:r>
      <w:proofErr w:type="spellEnd"/>
      <w:r w:rsidRPr="005E0928">
        <w:t xml:space="preserve"> </w:t>
      </w:r>
      <w:proofErr w:type="spellStart"/>
      <w:r w:rsidRPr="005E0928">
        <w:t>osmog</w:t>
      </w:r>
      <w:proofErr w:type="spellEnd"/>
      <w:r w:rsidRPr="005E0928">
        <w:t xml:space="preserve"> dana od dana </w:t>
      </w:r>
      <w:proofErr w:type="spellStart"/>
      <w:r w:rsidRPr="005E0928">
        <w:t>objavljivanja</w:t>
      </w:r>
      <w:proofErr w:type="spellEnd"/>
      <w:r w:rsidRPr="005E0928">
        <w:t xml:space="preserve"> u "</w:t>
      </w:r>
      <w:proofErr w:type="spellStart"/>
      <w:r w:rsidRPr="005E0928">
        <w:t>Službenom</w:t>
      </w:r>
      <w:proofErr w:type="spellEnd"/>
      <w:r w:rsidRPr="005E0928">
        <w:t xml:space="preserve"> </w:t>
      </w:r>
      <w:proofErr w:type="spellStart"/>
      <w:r w:rsidRPr="005E0928">
        <w:t>glasniku</w:t>
      </w:r>
      <w:proofErr w:type="spellEnd"/>
      <w:r w:rsidRPr="005E0928">
        <w:t xml:space="preserve"> </w:t>
      </w:r>
      <w:proofErr w:type="spellStart"/>
      <w:r w:rsidRPr="005E0928">
        <w:t>Republike</w:t>
      </w:r>
      <w:proofErr w:type="spellEnd"/>
      <w:r w:rsidRPr="005E0928">
        <w:t xml:space="preserve"> </w:t>
      </w:r>
      <w:proofErr w:type="spellStart"/>
      <w:r w:rsidRPr="005E0928">
        <w:t>Srbije</w:t>
      </w:r>
      <w:proofErr w:type="spellEnd"/>
      <w:r w:rsidRPr="005E0928">
        <w:t>."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18D5"/>
    <w:multiLevelType w:val="multilevel"/>
    <w:tmpl w:val="CCF2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C66BB"/>
    <w:multiLevelType w:val="multilevel"/>
    <w:tmpl w:val="D740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C756A"/>
    <w:multiLevelType w:val="multilevel"/>
    <w:tmpl w:val="7B34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84D60"/>
    <w:multiLevelType w:val="multilevel"/>
    <w:tmpl w:val="310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239B5"/>
    <w:multiLevelType w:val="multilevel"/>
    <w:tmpl w:val="46B6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555797">
    <w:abstractNumId w:val="1"/>
  </w:num>
  <w:num w:numId="2" w16cid:durableId="1421835734">
    <w:abstractNumId w:val="2"/>
  </w:num>
  <w:num w:numId="3" w16cid:durableId="662394010">
    <w:abstractNumId w:val="4"/>
  </w:num>
  <w:num w:numId="4" w16cid:durableId="1346206076">
    <w:abstractNumId w:val="3"/>
  </w:num>
  <w:num w:numId="5" w16cid:durableId="168173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28"/>
    <w:rsid w:val="005E0928"/>
    <w:rsid w:val="0060202F"/>
    <w:rsid w:val="00961C2E"/>
    <w:rsid w:val="00A67746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478B"/>
  <w15:chartTrackingRefBased/>
  <w15:docId w15:val="{583AFD9B-75B6-4627-BFB1-BFCAAD0F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9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9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9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9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9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09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51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9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6334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7091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3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44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47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25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3488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00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442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672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2239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5115</Words>
  <Characters>29161</Characters>
  <Application>Microsoft Office Word</Application>
  <DocSecurity>0</DocSecurity>
  <Lines>243</Lines>
  <Paragraphs>68</Paragraphs>
  <ScaleCrop>false</ScaleCrop>
  <Company/>
  <LinksUpToDate>false</LinksUpToDate>
  <CharactersWithSpaces>34208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2024-06-12T03:24:00Z</dcterms:created>
  <dcterms:modified xsi:type="dcterms:W3CDTF">2024-06-12T03:32:00Z</dcterms:modified>
</cp:coreProperties>
</file>