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70B68" w14:textId="77777777" w:rsidR="005A1D78" w:rsidRPr="005A1D78" w:rsidRDefault="005A1D78" w:rsidP="005A1D78">
      <w:pPr>
        <w:jc w:val="center"/>
        <w:rPr>
          <w:b/>
          <w:bCs/>
          <w:sz w:val="24"/>
          <w:szCs w:val="24"/>
        </w:rPr>
      </w:pPr>
      <w:r w:rsidRPr="005A1D78">
        <w:rPr>
          <w:b/>
          <w:bCs/>
          <w:sz w:val="24"/>
          <w:szCs w:val="24"/>
        </w:rPr>
        <w:t>PORODIČNI ZAKON</w:t>
      </w:r>
    </w:p>
    <w:p w14:paraId="240AF741" w14:textId="67464C10" w:rsidR="005A1D78" w:rsidRPr="005A1D78" w:rsidRDefault="005A1D78" w:rsidP="005A1D78">
      <w:pPr>
        <w:jc w:val="center"/>
        <w:rPr>
          <w:i/>
          <w:iCs/>
        </w:rPr>
      </w:pPr>
      <w:r w:rsidRPr="005A1D78">
        <w:rPr>
          <w:i/>
          <w:iCs/>
        </w:rPr>
        <w:t xml:space="preserve">("Sl. </w:t>
      </w:r>
      <w:proofErr w:type="spellStart"/>
      <w:r w:rsidRPr="005A1D78">
        <w:rPr>
          <w:i/>
          <w:iCs/>
        </w:rPr>
        <w:t>glasnik</w:t>
      </w:r>
      <w:proofErr w:type="spellEnd"/>
      <w:r w:rsidRPr="005A1D78">
        <w:rPr>
          <w:i/>
          <w:iCs/>
        </w:rPr>
        <w:t xml:space="preserve"> RS", br. 18/2005, 72/2011 - dr. </w:t>
      </w:r>
      <w:proofErr w:type="spellStart"/>
      <w:r w:rsidRPr="005A1D78">
        <w:rPr>
          <w:i/>
          <w:iCs/>
        </w:rPr>
        <w:t>zakon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6/2015)</w:t>
      </w:r>
      <w:r w:rsidRPr="005A1D78">
        <w:rPr>
          <w:b/>
          <w:bCs/>
        </w:rPr>
        <w:t> </w:t>
      </w:r>
    </w:p>
    <w:p w14:paraId="53BC2D23" w14:textId="77777777" w:rsidR="005A1D78" w:rsidRPr="005A1D78" w:rsidRDefault="005A1D78" w:rsidP="005A1D78">
      <w:pPr>
        <w:jc w:val="center"/>
        <w:rPr>
          <w:b/>
          <w:bCs/>
        </w:rPr>
      </w:pPr>
      <w:bookmarkStart w:id="0" w:name="str_1"/>
      <w:bookmarkEnd w:id="0"/>
      <w:r w:rsidRPr="005A1D78">
        <w:rPr>
          <w:b/>
          <w:bCs/>
        </w:rPr>
        <w:t>Prvi deo</w:t>
      </w:r>
    </w:p>
    <w:p w14:paraId="751C7E37" w14:textId="77777777" w:rsidR="005A1D78" w:rsidRPr="005A1D78" w:rsidRDefault="005A1D78" w:rsidP="005A1D78">
      <w:pPr>
        <w:jc w:val="center"/>
        <w:rPr>
          <w:b/>
          <w:bCs/>
        </w:rPr>
      </w:pPr>
      <w:r w:rsidRPr="005A1D78">
        <w:rPr>
          <w:b/>
          <w:bCs/>
        </w:rPr>
        <w:t>OSNOVNE ODREDBE</w:t>
      </w:r>
    </w:p>
    <w:p w14:paraId="6122F066" w14:textId="77777777" w:rsidR="005A1D78" w:rsidRPr="005A1D78" w:rsidRDefault="005A1D78" w:rsidP="005A1D78">
      <w:pPr>
        <w:jc w:val="center"/>
      </w:pPr>
      <w:r w:rsidRPr="005A1D78">
        <w:t> </w:t>
      </w:r>
    </w:p>
    <w:p w14:paraId="146D72F7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1" w:name="str_2"/>
      <w:bookmarkEnd w:id="1"/>
      <w:proofErr w:type="spellStart"/>
      <w:r w:rsidRPr="005A1D78">
        <w:rPr>
          <w:b/>
          <w:bCs/>
          <w:i/>
          <w:iCs/>
        </w:rPr>
        <w:t>Sadržina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zakona</w:t>
      </w:r>
      <w:proofErr w:type="spellEnd"/>
    </w:p>
    <w:p w14:paraId="45E03583" w14:textId="77777777" w:rsidR="005A1D78" w:rsidRPr="005A1D78" w:rsidRDefault="005A1D78" w:rsidP="005A1D78">
      <w:pPr>
        <w:jc w:val="center"/>
        <w:rPr>
          <w:b/>
          <w:bCs/>
        </w:rPr>
      </w:pPr>
      <w:bookmarkStart w:id="2" w:name="clan_1"/>
      <w:bookmarkEnd w:id="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</w:t>
      </w:r>
    </w:p>
    <w:p w14:paraId="4571BCE1" w14:textId="77777777" w:rsidR="005A1D78" w:rsidRPr="005A1D78" w:rsidRDefault="005A1D78" w:rsidP="005A1D78">
      <w:pPr>
        <w:jc w:val="center"/>
      </w:pPr>
      <w:proofErr w:type="spellStart"/>
      <w:r w:rsidRPr="005A1D78">
        <w:t>Ovim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 xml:space="preserve"> </w:t>
      </w:r>
      <w:proofErr w:type="spellStart"/>
      <w:r w:rsidRPr="005A1D78">
        <w:t>uređuju</w:t>
      </w:r>
      <w:proofErr w:type="spellEnd"/>
      <w:r w:rsidRPr="005A1D78">
        <w:t xml:space="preserve"> se: </w:t>
      </w:r>
      <w:proofErr w:type="spellStart"/>
      <w:r w:rsidRPr="005A1D78">
        <w:t>brak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odnosi</w:t>
      </w:r>
      <w:proofErr w:type="spellEnd"/>
      <w:r w:rsidRPr="005A1D78">
        <w:t xml:space="preserve"> u </w:t>
      </w:r>
      <w:proofErr w:type="spellStart"/>
      <w:r w:rsidRPr="005A1D78">
        <w:t>braku</w:t>
      </w:r>
      <w:proofErr w:type="spellEnd"/>
      <w:r w:rsidRPr="005A1D78">
        <w:t xml:space="preserve">, </w:t>
      </w:r>
      <w:proofErr w:type="spellStart"/>
      <w:r w:rsidRPr="005A1D78">
        <w:t>odnosi</w:t>
      </w:r>
      <w:proofErr w:type="spellEnd"/>
      <w:r w:rsidRPr="005A1D78">
        <w:t xml:space="preserve"> u </w:t>
      </w:r>
      <w:proofErr w:type="spellStart"/>
      <w:r w:rsidRPr="005A1D78">
        <w:t>vanbračnoj</w:t>
      </w:r>
      <w:proofErr w:type="spellEnd"/>
      <w:r w:rsidRPr="005A1D78">
        <w:t xml:space="preserve"> </w:t>
      </w:r>
      <w:proofErr w:type="spellStart"/>
      <w:r w:rsidRPr="005A1D78">
        <w:t>zajednici</w:t>
      </w:r>
      <w:proofErr w:type="spellEnd"/>
      <w:r w:rsidRPr="005A1D78">
        <w:t xml:space="preserve">, </w:t>
      </w:r>
      <w:proofErr w:type="spellStart"/>
      <w:r w:rsidRPr="005A1D78">
        <w:t>odnosi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roditelja</w:t>
      </w:r>
      <w:proofErr w:type="spellEnd"/>
      <w:r w:rsidRPr="005A1D78">
        <w:t xml:space="preserve">, </w:t>
      </w:r>
      <w:proofErr w:type="spellStart"/>
      <w:r w:rsidRPr="005A1D78">
        <w:t>usvojenje</w:t>
      </w:r>
      <w:proofErr w:type="spellEnd"/>
      <w:r w:rsidRPr="005A1D78">
        <w:t xml:space="preserve">, </w:t>
      </w:r>
      <w:proofErr w:type="spellStart"/>
      <w:r w:rsidRPr="005A1D78">
        <w:t>hraniteljstvo</w:t>
      </w:r>
      <w:proofErr w:type="spellEnd"/>
      <w:r w:rsidRPr="005A1D78">
        <w:t xml:space="preserve">, </w:t>
      </w:r>
      <w:proofErr w:type="spellStart"/>
      <w:r w:rsidRPr="005A1D78">
        <w:t>starateljstvo</w:t>
      </w:r>
      <w:proofErr w:type="spellEnd"/>
      <w:r w:rsidRPr="005A1D78">
        <w:t xml:space="preserve">, </w:t>
      </w:r>
      <w:proofErr w:type="spellStart"/>
      <w:r w:rsidRPr="005A1D78">
        <w:t>izdržavanje</w:t>
      </w:r>
      <w:proofErr w:type="spellEnd"/>
      <w:r w:rsidRPr="005A1D78">
        <w:t xml:space="preserve">, </w:t>
      </w:r>
      <w:proofErr w:type="spellStart"/>
      <w:r w:rsidRPr="005A1D78">
        <w:t>imovinski</w:t>
      </w:r>
      <w:proofErr w:type="spellEnd"/>
      <w:r w:rsidRPr="005A1D78">
        <w:t xml:space="preserve"> </w:t>
      </w:r>
      <w:proofErr w:type="spellStart"/>
      <w:r w:rsidRPr="005A1D78">
        <w:t>odnosi</w:t>
      </w:r>
      <w:proofErr w:type="spellEnd"/>
      <w:r w:rsidRPr="005A1D78">
        <w:t xml:space="preserve"> u </w:t>
      </w:r>
      <w:proofErr w:type="spellStart"/>
      <w:r w:rsidRPr="005A1D78">
        <w:t>porodici</w:t>
      </w:r>
      <w:proofErr w:type="spellEnd"/>
      <w:r w:rsidRPr="005A1D78">
        <w:t xml:space="preserve">, </w:t>
      </w:r>
      <w:proofErr w:type="spellStart"/>
      <w:r w:rsidRPr="005A1D78">
        <w:t>zaštita</w:t>
      </w:r>
      <w:proofErr w:type="spellEnd"/>
      <w:r w:rsidRPr="005A1D78">
        <w:t xml:space="preserve"> od </w:t>
      </w:r>
      <w:proofErr w:type="spellStart"/>
      <w:r w:rsidRPr="005A1D78">
        <w:t>nasilja</w:t>
      </w:r>
      <w:proofErr w:type="spellEnd"/>
      <w:r w:rsidRPr="005A1D78">
        <w:t xml:space="preserve"> u </w:t>
      </w:r>
      <w:proofErr w:type="spellStart"/>
      <w:r w:rsidRPr="005A1D78">
        <w:t>porodici</w:t>
      </w:r>
      <w:proofErr w:type="spellEnd"/>
      <w:r w:rsidRPr="005A1D78">
        <w:t xml:space="preserve">, </w:t>
      </w:r>
      <w:proofErr w:type="spellStart"/>
      <w:r w:rsidRPr="005A1D78">
        <w:t>postupci</w:t>
      </w:r>
      <w:proofErr w:type="spellEnd"/>
      <w:r w:rsidRPr="005A1D78">
        <w:t xml:space="preserve"> u </w:t>
      </w:r>
      <w:proofErr w:type="spellStart"/>
      <w:r w:rsidRPr="005A1D78">
        <w:t>vezi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porodičnim</w:t>
      </w:r>
      <w:proofErr w:type="spellEnd"/>
      <w:r w:rsidRPr="005A1D78">
        <w:t xml:space="preserve"> </w:t>
      </w:r>
      <w:proofErr w:type="spellStart"/>
      <w:r w:rsidRPr="005A1D78">
        <w:t>odnosima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lično</w:t>
      </w:r>
      <w:proofErr w:type="spellEnd"/>
      <w:r w:rsidRPr="005A1D78">
        <w:t xml:space="preserve"> </w:t>
      </w:r>
      <w:proofErr w:type="spellStart"/>
      <w:r w:rsidRPr="005A1D78">
        <w:t>ime</w:t>
      </w:r>
      <w:proofErr w:type="spellEnd"/>
      <w:r w:rsidRPr="005A1D78">
        <w:t>.</w:t>
      </w:r>
    </w:p>
    <w:p w14:paraId="3767D8DC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3" w:name="str_3"/>
      <w:bookmarkEnd w:id="3"/>
      <w:proofErr w:type="spellStart"/>
      <w:r w:rsidRPr="005A1D78">
        <w:rPr>
          <w:b/>
          <w:bCs/>
          <w:i/>
          <w:iCs/>
        </w:rPr>
        <w:t>Porodica</w:t>
      </w:r>
      <w:proofErr w:type="spellEnd"/>
    </w:p>
    <w:p w14:paraId="25F73096" w14:textId="77777777" w:rsidR="005A1D78" w:rsidRPr="005A1D78" w:rsidRDefault="005A1D78" w:rsidP="005A1D78">
      <w:pPr>
        <w:jc w:val="center"/>
        <w:rPr>
          <w:b/>
          <w:bCs/>
        </w:rPr>
      </w:pPr>
      <w:bookmarkStart w:id="4" w:name="clan_2"/>
      <w:bookmarkEnd w:id="4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</w:t>
      </w:r>
    </w:p>
    <w:p w14:paraId="170FBAF8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Porodica</w:t>
      </w:r>
      <w:proofErr w:type="spellEnd"/>
      <w:r w:rsidRPr="005A1D78">
        <w:t xml:space="preserve"> </w:t>
      </w:r>
      <w:proofErr w:type="spellStart"/>
      <w:r w:rsidRPr="005A1D78">
        <w:t>uživa</w:t>
      </w:r>
      <w:proofErr w:type="spellEnd"/>
      <w:r w:rsidRPr="005A1D78">
        <w:t xml:space="preserve"> </w:t>
      </w:r>
      <w:proofErr w:type="spellStart"/>
      <w:r w:rsidRPr="005A1D78">
        <w:t>posebnu</w:t>
      </w:r>
      <w:proofErr w:type="spellEnd"/>
      <w:r w:rsidRPr="005A1D78">
        <w:t xml:space="preserve">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države</w:t>
      </w:r>
      <w:proofErr w:type="spellEnd"/>
      <w:r w:rsidRPr="005A1D78">
        <w:t>.</w:t>
      </w:r>
    </w:p>
    <w:p w14:paraId="518472B7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Svako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poštovanje</w:t>
      </w:r>
      <w:proofErr w:type="spellEnd"/>
      <w:r w:rsidRPr="005A1D78">
        <w:t xml:space="preserve"> </w:t>
      </w:r>
      <w:proofErr w:type="spellStart"/>
      <w:r w:rsidRPr="005A1D78">
        <w:t>svog</w:t>
      </w:r>
      <w:proofErr w:type="spellEnd"/>
      <w:r w:rsidRPr="005A1D78">
        <w:t xml:space="preserve"> </w:t>
      </w:r>
      <w:proofErr w:type="spellStart"/>
      <w:r w:rsidRPr="005A1D78">
        <w:t>porodičnog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>.</w:t>
      </w:r>
    </w:p>
    <w:p w14:paraId="6131C047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5" w:name="str_4"/>
      <w:bookmarkEnd w:id="5"/>
      <w:r w:rsidRPr="005A1D78">
        <w:rPr>
          <w:b/>
          <w:bCs/>
          <w:i/>
          <w:iCs/>
        </w:rPr>
        <w:t>Brak</w:t>
      </w:r>
    </w:p>
    <w:p w14:paraId="4CAA4FEA" w14:textId="77777777" w:rsidR="005A1D78" w:rsidRPr="005A1D78" w:rsidRDefault="005A1D78" w:rsidP="005A1D78">
      <w:pPr>
        <w:jc w:val="center"/>
        <w:rPr>
          <w:b/>
          <w:bCs/>
        </w:rPr>
      </w:pPr>
      <w:bookmarkStart w:id="6" w:name="clan_3"/>
      <w:bookmarkEnd w:id="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</w:t>
      </w:r>
    </w:p>
    <w:p w14:paraId="3CC8A1F8" w14:textId="77777777" w:rsidR="005A1D78" w:rsidRPr="005A1D78" w:rsidRDefault="005A1D78" w:rsidP="005A1D78">
      <w:pPr>
        <w:jc w:val="center"/>
      </w:pPr>
      <w:r w:rsidRPr="005A1D78">
        <w:t xml:space="preserve">(1) Brak je </w:t>
      </w:r>
      <w:proofErr w:type="spellStart"/>
      <w:r w:rsidRPr="005A1D78">
        <w:t>zakonom</w:t>
      </w:r>
      <w:proofErr w:type="spellEnd"/>
      <w:r w:rsidRPr="005A1D78">
        <w:t xml:space="preserve"> </w:t>
      </w:r>
      <w:proofErr w:type="spellStart"/>
      <w:r w:rsidRPr="005A1D78">
        <w:t>uređena</w:t>
      </w:r>
      <w:proofErr w:type="spellEnd"/>
      <w:r w:rsidRPr="005A1D78">
        <w:t xml:space="preserve"> </w:t>
      </w:r>
      <w:proofErr w:type="spellStart"/>
      <w:r w:rsidRPr="005A1D78">
        <w:t>zajednica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žene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muškarca</w:t>
      </w:r>
      <w:proofErr w:type="spellEnd"/>
      <w:r w:rsidRPr="005A1D78">
        <w:t>.</w:t>
      </w:r>
    </w:p>
    <w:p w14:paraId="77FA7863" w14:textId="77777777" w:rsidR="005A1D78" w:rsidRPr="005A1D78" w:rsidRDefault="005A1D78" w:rsidP="005A1D78">
      <w:pPr>
        <w:jc w:val="center"/>
      </w:pPr>
      <w:r w:rsidRPr="005A1D78">
        <w:t xml:space="preserve">(2) Brak se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sklopiti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osnovu</w:t>
      </w:r>
      <w:proofErr w:type="spellEnd"/>
      <w:r w:rsidRPr="005A1D78">
        <w:t xml:space="preserve"> </w:t>
      </w:r>
      <w:proofErr w:type="spellStart"/>
      <w:r w:rsidRPr="005A1D78">
        <w:t>slobodnog</w:t>
      </w:r>
      <w:proofErr w:type="spellEnd"/>
      <w:r w:rsidRPr="005A1D78">
        <w:t xml:space="preserve"> </w:t>
      </w:r>
      <w:proofErr w:type="spellStart"/>
      <w:r w:rsidRPr="005A1D78">
        <w:t>pristanka</w:t>
      </w:r>
      <w:proofErr w:type="spellEnd"/>
      <w:r w:rsidRPr="005A1D78">
        <w:t xml:space="preserve"> </w:t>
      </w:r>
      <w:proofErr w:type="spellStart"/>
      <w:r w:rsidRPr="005A1D78">
        <w:t>budućih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>.</w:t>
      </w:r>
    </w:p>
    <w:p w14:paraId="5EE9713D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Supružnici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ravnopravni</w:t>
      </w:r>
      <w:proofErr w:type="spellEnd"/>
      <w:r w:rsidRPr="005A1D78">
        <w:t>.</w:t>
      </w:r>
    </w:p>
    <w:p w14:paraId="3CAA13FE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7" w:name="str_5"/>
      <w:bookmarkEnd w:id="7"/>
      <w:proofErr w:type="spellStart"/>
      <w:r w:rsidRPr="005A1D78">
        <w:rPr>
          <w:b/>
          <w:bCs/>
          <w:i/>
          <w:iCs/>
        </w:rPr>
        <w:t>Vanbračna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zajednica</w:t>
      </w:r>
      <w:proofErr w:type="spellEnd"/>
    </w:p>
    <w:p w14:paraId="63CDC127" w14:textId="77777777" w:rsidR="005A1D78" w:rsidRPr="005A1D78" w:rsidRDefault="005A1D78" w:rsidP="005A1D78">
      <w:pPr>
        <w:jc w:val="center"/>
        <w:rPr>
          <w:b/>
          <w:bCs/>
        </w:rPr>
      </w:pPr>
      <w:bookmarkStart w:id="8" w:name="clan_4"/>
      <w:bookmarkEnd w:id="8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4</w:t>
      </w:r>
    </w:p>
    <w:p w14:paraId="6777D2C0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Vanbračna</w:t>
      </w:r>
      <w:proofErr w:type="spellEnd"/>
      <w:r w:rsidRPr="005A1D78">
        <w:t xml:space="preserve"> </w:t>
      </w:r>
      <w:proofErr w:type="spellStart"/>
      <w:r w:rsidRPr="005A1D78">
        <w:t>zajednica</w:t>
      </w:r>
      <w:proofErr w:type="spellEnd"/>
      <w:r w:rsidRPr="005A1D78">
        <w:t xml:space="preserve"> je </w:t>
      </w:r>
      <w:proofErr w:type="spellStart"/>
      <w:r w:rsidRPr="005A1D78">
        <w:t>trajnija</w:t>
      </w:r>
      <w:proofErr w:type="spellEnd"/>
      <w:r w:rsidRPr="005A1D78">
        <w:t xml:space="preserve"> </w:t>
      </w:r>
      <w:proofErr w:type="spellStart"/>
      <w:r w:rsidRPr="005A1D78">
        <w:t>zajednica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žene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muškarca</w:t>
      </w:r>
      <w:proofErr w:type="spellEnd"/>
      <w:r w:rsidRPr="005A1D78">
        <w:t xml:space="preserve">, </w:t>
      </w:r>
      <w:proofErr w:type="spellStart"/>
      <w:r w:rsidRPr="005A1D78">
        <w:t>između</w:t>
      </w:r>
      <w:proofErr w:type="spellEnd"/>
      <w:r w:rsidRPr="005A1D78">
        <w:t xml:space="preserve"> </w:t>
      </w:r>
      <w:proofErr w:type="spellStart"/>
      <w:r w:rsidRPr="005A1D78">
        <w:t>kojih</w:t>
      </w:r>
      <w:proofErr w:type="spellEnd"/>
      <w:r w:rsidRPr="005A1D78">
        <w:t xml:space="preserve"> </w:t>
      </w:r>
      <w:proofErr w:type="spellStart"/>
      <w:r w:rsidRPr="005A1D78">
        <w:t>nema</w:t>
      </w:r>
      <w:proofErr w:type="spellEnd"/>
      <w:r w:rsidRPr="005A1D78">
        <w:t xml:space="preserve"> </w:t>
      </w:r>
      <w:proofErr w:type="spellStart"/>
      <w:r w:rsidRPr="005A1D78">
        <w:t>bračnih</w:t>
      </w:r>
      <w:proofErr w:type="spellEnd"/>
      <w:r w:rsidRPr="005A1D78">
        <w:t xml:space="preserve"> </w:t>
      </w:r>
      <w:proofErr w:type="spellStart"/>
      <w:r w:rsidRPr="005A1D78">
        <w:t>smetnji</w:t>
      </w:r>
      <w:proofErr w:type="spellEnd"/>
      <w:r w:rsidRPr="005A1D78">
        <w:t xml:space="preserve"> (</w:t>
      </w:r>
      <w:proofErr w:type="spellStart"/>
      <w:r w:rsidRPr="005A1D78">
        <w:t>vanbračni</w:t>
      </w:r>
      <w:proofErr w:type="spellEnd"/>
      <w:r w:rsidRPr="005A1D78">
        <w:t xml:space="preserve"> </w:t>
      </w:r>
      <w:proofErr w:type="spellStart"/>
      <w:r w:rsidRPr="005A1D78">
        <w:t>partneri</w:t>
      </w:r>
      <w:proofErr w:type="spellEnd"/>
      <w:r w:rsidRPr="005A1D78">
        <w:t>).</w:t>
      </w:r>
    </w:p>
    <w:p w14:paraId="7ADD0AEE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Vanbračni</w:t>
      </w:r>
      <w:proofErr w:type="spellEnd"/>
      <w:r w:rsidRPr="005A1D78">
        <w:t xml:space="preserve"> </w:t>
      </w:r>
      <w:proofErr w:type="spellStart"/>
      <w:r w:rsidRPr="005A1D78">
        <w:t>partneri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dužnosti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pod </w:t>
      </w:r>
      <w:proofErr w:type="spellStart"/>
      <w:r w:rsidRPr="005A1D78">
        <w:t>uslovima</w:t>
      </w:r>
      <w:proofErr w:type="spellEnd"/>
      <w:r w:rsidRPr="005A1D78">
        <w:t xml:space="preserve"> </w:t>
      </w:r>
      <w:proofErr w:type="spellStart"/>
      <w:r w:rsidRPr="005A1D78">
        <w:t>određenim</w:t>
      </w:r>
      <w:proofErr w:type="spellEnd"/>
      <w:r w:rsidRPr="005A1D78">
        <w:t xml:space="preserve"> </w:t>
      </w:r>
      <w:proofErr w:type="spellStart"/>
      <w:r w:rsidRPr="005A1D78">
        <w:t>ovim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>.</w:t>
      </w:r>
    </w:p>
    <w:p w14:paraId="0CF93DFB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9" w:name="str_6"/>
      <w:bookmarkEnd w:id="9"/>
      <w:proofErr w:type="spellStart"/>
      <w:r w:rsidRPr="005A1D78">
        <w:rPr>
          <w:b/>
          <w:bCs/>
          <w:i/>
          <w:iCs/>
        </w:rPr>
        <w:t>Rađanje</w:t>
      </w:r>
      <w:proofErr w:type="spellEnd"/>
      <w:r w:rsidRPr="005A1D78">
        <w:rPr>
          <w:b/>
          <w:bCs/>
          <w:i/>
          <w:iCs/>
        </w:rPr>
        <w:t xml:space="preserve">, </w:t>
      </w:r>
      <w:proofErr w:type="spellStart"/>
      <w:r w:rsidRPr="005A1D78">
        <w:rPr>
          <w:b/>
          <w:bCs/>
          <w:i/>
          <w:iCs/>
        </w:rPr>
        <w:t>majka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dete</w:t>
      </w:r>
      <w:proofErr w:type="spellEnd"/>
    </w:p>
    <w:p w14:paraId="50CB80DA" w14:textId="77777777" w:rsidR="005A1D78" w:rsidRPr="005A1D78" w:rsidRDefault="005A1D78" w:rsidP="005A1D78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5</w:t>
      </w:r>
    </w:p>
    <w:p w14:paraId="2A1B0DA7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Žena</w:t>
      </w:r>
      <w:proofErr w:type="spellEnd"/>
      <w:r w:rsidRPr="005A1D78">
        <w:t xml:space="preserve"> </w:t>
      </w:r>
      <w:proofErr w:type="spellStart"/>
      <w:r w:rsidRPr="005A1D78">
        <w:t>slobodno</w:t>
      </w:r>
      <w:proofErr w:type="spellEnd"/>
      <w:r w:rsidRPr="005A1D78">
        <w:t xml:space="preserve"> </w:t>
      </w:r>
      <w:proofErr w:type="spellStart"/>
      <w:r w:rsidRPr="005A1D78">
        <w:t>odlučuje</w:t>
      </w:r>
      <w:proofErr w:type="spellEnd"/>
      <w:r w:rsidRPr="005A1D78">
        <w:t xml:space="preserve"> o </w:t>
      </w:r>
      <w:proofErr w:type="spellStart"/>
      <w:r w:rsidRPr="005A1D78">
        <w:t>rađanju</w:t>
      </w:r>
      <w:proofErr w:type="spellEnd"/>
      <w:r w:rsidRPr="005A1D78">
        <w:t>.</w:t>
      </w:r>
    </w:p>
    <w:p w14:paraId="6AE78D11" w14:textId="77777777" w:rsidR="005A1D78" w:rsidRPr="005A1D78" w:rsidRDefault="005A1D78" w:rsidP="005A1D78">
      <w:pPr>
        <w:jc w:val="center"/>
      </w:pPr>
      <w:r w:rsidRPr="005A1D78">
        <w:t xml:space="preserve">(2) Majka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uživaju</w:t>
      </w:r>
      <w:proofErr w:type="spellEnd"/>
      <w:r w:rsidRPr="005A1D78">
        <w:t xml:space="preserve"> </w:t>
      </w:r>
      <w:proofErr w:type="spellStart"/>
      <w:r w:rsidRPr="005A1D78">
        <w:t>posebnu</w:t>
      </w:r>
      <w:proofErr w:type="spellEnd"/>
      <w:r w:rsidRPr="005A1D78">
        <w:t xml:space="preserve">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države</w:t>
      </w:r>
      <w:proofErr w:type="spellEnd"/>
      <w:r w:rsidRPr="005A1D78">
        <w:t>.</w:t>
      </w:r>
    </w:p>
    <w:p w14:paraId="501BB75E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11" w:name="str_7"/>
      <w:bookmarkEnd w:id="11"/>
      <w:r w:rsidRPr="005A1D78">
        <w:rPr>
          <w:b/>
          <w:bCs/>
          <w:i/>
          <w:iCs/>
        </w:rPr>
        <w:t>Dete</w:t>
      </w:r>
    </w:p>
    <w:p w14:paraId="52566418" w14:textId="77777777" w:rsidR="005A1D78" w:rsidRPr="005A1D78" w:rsidRDefault="005A1D78" w:rsidP="005A1D78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6</w:t>
      </w:r>
    </w:p>
    <w:p w14:paraId="574AC97B" w14:textId="77777777" w:rsidR="005A1D78" w:rsidRPr="005A1D78" w:rsidRDefault="005A1D78" w:rsidP="005A1D78">
      <w:pPr>
        <w:jc w:val="center"/>
      </w:pPr>
      <w:r w:rsidRPr="005A1D78">
        <w:lastRenderedPageBreak/>
        <w:t xml:space="preserve">(1) </w:t>
      </w:r>
      <w:proofErr w:type="spellStart"/>
      <w:r w:rsidRPr="005A1D78">
        <w:t>Svako</w:t>
      </w:r>
      <w:proofErr w:type="spellEnd"/>
      <w:r w:rsidRPr="005A1D78">
        <w:t xml:space="preserve"> je </w:t>
      </w:r>
      <w:proofErr w:type="spellStart"/>
      <w:r w:rsidRPr="005A1D78">
        <w:t>dužan</w:t>
      </w:r>
      <w:proofErr w:type="spellEnd"/>
      <w:r w:rsidRPr="005A1D78">
        <w:t xml:space="preserve"> da se </w:t>
      </w:r>
      <w:proofErr w:type="spellStart"/>
      <w:r w:rsidRPr="005A1D78">
        <w:t>rukovodi</w:t>
      </w:r>
      <w:proofErr w:type="spellEnd"/>
      <w:r w:rsidRPr="005A1D78">
        <w:t xml:space="preserve"> </w:t>
      </w:r>
      <w:proofErr w:type="spellStart"/>
      <w:r w:rsidRPr="005A1D78">
        <w:t>najboljim</w:t>
      </w:r>
      <w:proofErr w:type="spellEnd"/>
      <w:r w:rsidRPr="005A1D78">
        <w:t xml:space="preserve"> </w:t>
      </w:r>
      <w:proofErr w:type="spellStart"/>
      <w:r w:rsidRPr="005A1D78">
        <w:t>interesom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u </w:t>
      </w:r>
      <w:proofErr w:type="spellStart"/>
      <w:r w:rsidRPr="005A1D78">
        <w:t>svim</w:t>
      </w:r>
      <w:proofErr w:type="spellEnd"/>
      <w:r w:rsidRPr="005A1D78">
        <w:t xml:space="preserve"> </w:t>
      </w:r>
      <w:proofErr w:type="spellStart"/>
      <w:r w:rsidRPr="005A1D78">
        <w:t>aktivnostima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se </w:t>
      </w:r>
      <w:proofErr w:type="spellStart"/>
      <w:r w:rsidRPr="005A1D78">
        <w:t>tiču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6B204893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Država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obavezu</w:t>
      </w:r>
      <w:proofErr w:type="spellEnd"/>
      <w:r w:rsidRPr="005A1D78">
        <w:t xml:space="preserve"> da </w:t>
      </w:r>
      <w:proofErr w:type="spellStart"/>
      <w:r w:rsidRPr="005A1D78">
        <w:t>preduzima</w:t>
      </w:r>
      <w:proofErr w:type="spellEnd"/>
      <w:r w:rsidRPr="005A1D78">
        <w:t xml:space="preserve"> </w:t>
      </w:r>
      <w:proofErr w:type="spellStart"/>
      <w:r w:rsidRPr="005A1D78">
        <w:t>sve</w:t>
      </w:r>
      <w:proofErr w:type="spellEnd"/>
      <w:r w:rsidRPr="005A1D78">
        <w:t xml:space="preserve"> </w:t>
      </w:r>
      <w:proofErr w:type="spellStart"/>
      <w:r w:rsidRPr="005A1D78">
        <w:t>potrebne</w:t>
      </w:r>
      <w:proofErr w:type="spellEnd"/>
      <w:r w:rsidRPr="005A1D78">
        <w:t xml:space="preserve"> mere za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od </w:t>
      </w:r>
      <w:proofErr w:type="spellStart"/>
      <w:r w:rsidRPr="005A1D78">
        <w:t>zanemarivanja</w:t>
      </w:r>
      <w:proofErr w:type="spellEnd"/>
      <w:r w:rsidRPr="005A1D78">
        <w:t xml:space="preserve">, od </w:t>
      </w:r>
      <w:proofErr w:type="spellStart"/>
      <w:r w:rsidRPr="005A1D78">
        <w:t>fizičkog</w:t>
      </w:r>
      <w:proofErr w:type="spellEnd"/>
      <w:r w:rsidRPr="005A1D78">
        <w:t xml:space="preserve">, </w:t>
      </w:r>
      <w:proofErr w:type="spellStart"/>
      <w:r w:rsidRPr="005A1D78">
        <w:t>seksualnog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emocionalnog</w:t>
      </w:r>
      <w:proofErr w:type="spellEnd"/>
      <w:r w:rsidRPr="005A1D78">
        <w:t xml:space="preserve"> </w:t>
      </w:r>
      <w:proofErr w:type="spellStart"/>
      <w:r w:rsidRPr="005A1D78">
        <w:t>zlostavljanja</w:t>
      </w:r>
      <w:proofErr w:type="spellEnd"/>
      <w:r w:rsidRPr="005A1D78">
        <w:t xml:space="preserve"> </w:t>
      </w:r>
      <w:proofErr w:type="spellStart"/>
      <w:r w:rsidRPr="005A1D78">
        <w:t>te</w:t>
      </w:r>
      <w:proofErr w:type="spellEnd"/>
      <w:r w:rsidRPr="005A1D78">
        <w:t xml:space="preserve"> od </w:t>
      </w:r>
      <w:proofErr w:type="spellStart"/>
      <w:r w:rsidRPr="005A1D78">
        <w:t>svake</w:t>
      </w:r>
      <w:proofErr w:type="spellEnd"/>
      <w:r w:rsidRPr="005A1D78">
        <w:t xml:space="preserve"> </w:t>
      </w:r>
      <w:proofErr w:type="spellStart"/>
      <w:r w:rsidRPr="005A1D78">
        <w:t>vrste</w:t>
      </w:r>
      <w:proofErr w:type="spellEnd"/>
      <w:r w:rsidRPr="005A1D78">
        <w:t xml:space="preserve"> </w:t>
      </w:r>
      <w:proofErr w:type="spellStart"/>
      <w:r w:rsidRPr="005A1D78">
        <w:t>eksploatacije</w:t>
      </w:r>
      <w:proofErr w:type="spellEnd"/>
      <w:r w:rsidRPr="005A1D78">
        <w:t>.</w:t>
      </w:r>
    </w:p>
    <w:p w14:paraId="508D27E3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Država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obavezu</w:t>
      </w:r>
      <w:proofErr w:type="spellEnd"/>
      <w:r w:rsidRPr="005A1D78">
        <w:t xml:space="preserve"> da </w:t>
      </w:r>
      <w:proofErr w:type="spellStart"/>
      <w:r w:rsidRPr="005A1D78">
        <w:t>poštuje</w:t>
      </w:r>
      <w:proofErr w:type="spellEnd"/>
      <w:r w:rsidRPr="005A1D78">
        <w:t xml:space="preserve">, </w:t>
      </w:r>
      <w:proofErr w:type="spellStart"/>
      <w:r w:rsidRPr="005A1D78">
        <w:t>štiti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unapređuje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52400C4D" w14:textId="77777777" w:rsidR="005A1D78" w:rsidRPr="005A1D78" w:rsidRDefault="005A1D78" w:rsidP="005A1D78">
      <w:pPr>
        <w:jc w:val="center"/>
      </w:pPr>
      <w:r w:rsidRPr="005A1D78">
        <w:t xml:space="preserve">(4) Dete </w:t>
      </w:r>
      <w:proofErr w:type="spellStart"/>
      <w:r w:rsidRPr="005A1D78">
        <w:t>rođeno</w:t>
      </w:r>
      <w:proofErr w:type="spellEnd"/>
      <w:r w:rsidRPr="005A1D78">
        <w:t xml:space="preserve"> van </w:t>
      </w:r>
      <w:proofErr w:type="spellStart"/>
      <w:r w:rsidRPr="005A1D78">
        <w:t>braka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jednaka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rođeno</w:t>
      </w:r>
      <w:proofErr w:type="spellEnd"/>
      <w:r w:rsidRPr="005A1D78">
        <w:t xml:space="preserve"> u </w:t>
      </w:r>
      <w:proofErr w:type="spellStart"/>
      <w:r w:rsidRPr="005A1D78">
        <w:t>braku</w:t>
      </w:r>
      <w:proofErr w:type="spellEnd"/>
      <w:r w:rsidRPr="005A1D78">
        <w:t>.</w:t>
      </w:r>
    </w:p>
    <w:p w14:paraId="7E24C1D5" w14:textId="77777777" w:rsidR="005A1D78" w:rsidRPr="005A1D78" w:rsidRDefault="005A1D78" w:rsidP="005A1D78">
      <w:pPr>
        <w:jc w:val="center"/>
      </w:pPr>
      <w:r w:rsidRPr="005A1D78">
        <w:t xml:space="preserve">(5) </w:t>
      </w:r>
      <w:proofErr w:type="spellStart"/>
      <w:r w:rsidRPr="005A1D78">
        <w:t>Usvojeno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jednaka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prema</w:t>
      </w:r>
      <w:proofErr w:type="spellEnd"/>
      <w:r w:rsidRPr="005A1D78">
        <w:t xml:space="preserve"> </w:t>
      </w:r>
      <w:proofErr w:type="spellStart"/>
      <w:r w:rsidRPr="005A1D78">
        <w:t>usvojiteljima</w:t>
      </w:r>
      <w:proofErr w:type="spellEnd"/>
      <w:r w:rsidRPr="005A1D78">
        <w:t xml:space="preserve">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prema</w:t>
      </w:r>
      <w:proofErr w:type="spellEnd"/>
      <w:r w:rsidRPr="005A1D78">
        <w:t xml:space="preserve"> </w:t>
      </w:r>
      <w:proofErr w:type="spellStart"/>
      <w:r w:rsidRPr="005A1D78">
        <w:t>roditeljima</w:t>
      </w:r>
      <w:proofErr w:type="spellEnd"/>
      <w:r w:rsidRPr="005A1D78">
        <w:t>.</w:t>
      </w:r>
    </w:p>
    <w:p w14:paraId="632CFCBE" w14:textId="77777777" w:rsidR="005A1D78" w:rsidRPr="005A1D78" w:rsidRDefault="005A1D78" w:rsidP="005A1D78">
      <w:pPr>
        <w:jc w:val="center"/>
      </w:pPr>
      <w:r w:rsidRPr="005A1D78">
        <w:t xml:space="preserve">(6) </w:t>
      </w:r>
      <w:proofErr w:type="spellStart"/>
      <w:r w:rsidRPr="005A1D78">
        <w:t>Država</w:t>
      </w:r>
      <w:proofErr w:type="spellEnd"/>
      <w:r w:rsidRPr="005A1D78">
        <w:t xml:space="preserve"> je </w:t>
      </w:r>
      <w:proofErr w:type="spellStart"/>
      <w:r w:rsidRPr="005A1D78">
        <w:t>dužna</w:t>
      </w:r>
      <w:proofErr w:type="spellEnd"/>
      <w:r w:rsidRPr="005A1D78">
        <w:t xml:space="preserve"> da </w:t>
      </w:r>
      <w:proofErr w:type="spellStart"/>
      <w:r w:rsidRPr="005A1D78">
        <w:t>detetu</w:t>
      </w:r>
      <w:proofErr w:type="spellEnd"/>
      <w:r w:rsidRPr="005A1D78">
        <w:t xml:space="preserve"> bez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staranja</w:t>
      </w:r>
      <w:proofErr w:type="spellEnd"/>
      <w:r w:rsidRPr="005A1D78">
        <w:t xml:space="preserve"> </w:t>
      </w:r>
      <w:proofErr w:type="spellStart"/>
      <w:r w:rsidRPr="005A1D78">
        <w:t>obezbedi</w:t>
      </w:r>
      <w:proofErr w:type="spellEnd"/>
      <w:r w:rsidRPr="005A1D78">
        <w:t xml:space="preserve"> </w:t>
      </w:r>
      <w:proofErr w:type="spellStart"/>
      <w:r w:rsidRPr="005A1D78">
        <w:t>zaštitu</w:t>
      </w:r>
      <w:proofErr w:type="spellEnd"/>
      <w:r w:rsidRPr="005A1D78">
        <w:t xml:space="preserve"> u </w:t>
      </w:r>
      <w:proofErr w:type="spellStart"/>
      <w:r w:rsidRPr="005A1D78">
        <w:t>porodičnoj</w:t>
      </w:r>
      <w:proofErr w:type="spellEnd"/>
      <w:r w:rsidRPr="005A1D78">
        <w:t xml:space="preserve"> </w:t>
      </w:r>
      <w:proofErr w:type="spellStart"/>
      <w:r w:rsidRPr="005A1D78">
        <w:t>sredini</w:t>
      </w:r>
      <w:proofErr w:type="spellEnd"/>
      <w:r w:rsidRPr="005A1D78">
        <w:t xml:space="preserve"> </w:t>
      </w:r>
      <w:proofErr w:type="spellStart"/>
      <w:r w:rsidRPr="005A1D78">
        <w:t>uvek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je to </w:t>
      </w:r>
      <w:proofErr w:type="spellStart"/>
      <w:r w:rsidRPr="005A1D78">
        <w:t>moguće</w:t>
      </w:r>
      <w:proofErr w:type="spellEnd"/>
      <w:r w:rsidRPr="005A1D78">
        <w:t>.</w:t>
      </w:r>
    </w:p>
    <w:p w14:paraId="4FE8E24F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13" w:name="str_8"/>
      <w:bookmarkEnd w:id="13"/>
      <w:proofErr w:type="spellStart"/>
      <w:r w:rsidRPr="005A1D78">
        <w:rPr>
          <w:b/>
          <w:bCs/>
          <w:i/>
          <w:iCs/>
        </w:rPr>
        <w:t>Roditelji</w:t>
      </w:r>
      <w:proofErr w:type="spellEnd"/>
    </w:p>
    <w:p w14:paraId="343ED002" w14:textId="77777777" w:rsidR="005A1D78" w:rsidRPr="005A1D78" w:rsidRDefault="005A1D78" w:rsidP="005A1D78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7</w:t>
      </w:r>
    </w:p>
    <w:p w14:paraId="68BEB85D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pripada</w:t>
      </w:r>
      <w:proofErr w:type="spellEnd"/>
      <w:r w:rsidRPr="005A1D78">
        <w:t xml:space="preserve"> </w:t>
      </w:r>
      <w:proofErr w:type="spellStart"/>
      <w:r w:rsidRPr="005A1D78">
        <w:t>majci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ocu</w:t>
      </w:r>
      <w:proofErr w:type="spellEnd"/>
      <w:r w:rsidRPr="005A1D78">
        <w:t xml:space="preserve"> </w:t>
      </w:r>
      <w:proofErr w:type="spellStart"/>
      <w:r w:rsidRPr="005A1D78">
        <w:t>zajedno</w:t>
      </w:r>
      <w:proofErr w:type="spellEnd"/>
      <w:r w:rsidRPr="005A1D78">
        <w:t>.</w:t>
      </w:r>
    </w:p>
    <w:p w14:paraId="77B3A73E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ravnopravni</w:t>
      </w:r>
      <w:proofErr w:type="spellEnd"/>
      <w:r w:rsidRPr="005A1D78">
        <w:t xml:space="preserve"> u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>.</w:t>
      </w:r>
    </w:p>
    <w:p w14:paraId="4223DF1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Zabranjena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zloupotreba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>.</w:t>
      </w:r>
    </w:p>
    <w:p w14:paraId="7532995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Usvojitelji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položaj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roditelja</w:t>
      </w:r>
      <w:proofErr w:type="spellEnd"/>
      <w:r w:rsidRPr="005A1D78">
        <w:rPr>
          <w:lang w:val="fr-FR"/>
        </w:rPr>
        <w:t>.</w:t>
      </w:r>
    </w:p>
    <w:p w14:paraId="3132C2CE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15" w:name="str_9"/>
      <w:bookmarkEnd w:id="15"/>
      <w:proofErr w:type="spellStart"/>
      <w:r w:rsidRPr="005A1D78">
        <w:rPr>
          <w:b/>
          <w:bCs/>
          <w:i/>
          <w:iCs/>
          <w:lang w:val="fr-FR"/>
        </w:rPr>
        <w:t>Izdržavanje</w:t>
      </w:r>
      <w:proofErr w:type="spellEnd"/>
    </w:p>
    <w:p w14:paraId="036824E4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8</w:t>
      </w:r>
    </w:p>
    <w:p w14:paraId="4D5C005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dužnost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članova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porodice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određenih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>.</w:t>
      </w:r>
    </w:p>
    <w:p w14:paraId="5D84F3D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Odricanje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dejstva</w:t>
      </w:r>
      <w:proofErr w:type="spellEnd"/>
      <w:r w:rsidRPr="005A1D78">
        <w:rPr>
          <w:lang w:val="fr-FR"/>
        </w:rPr>
        <w:t>.</w:t>
      </w:r>
    </w:p>
    <w:p w14:paraId="508ABBAB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17" w:name="str_10"/>
      <w:bookmarkEnd w:id="17"/>
      <w:proofErr w:type="spellStart"/>
      <w:r w:rsidRPr="005A1D78">
        <w:rPr>
          <w:b/>
          <w:bCs/>
          <w:i/>
          <w:iCs/>
          <w:lang w:val="fr-FR"/>
        </w:rPr>
        <w:t>Imovinski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odnosi</w:t>
      </w:r>
      <w:proofErr w:type="spellEnd"/>
    </w:p>
    <w:p w14:paraId="754E7D0A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9</w:t>
      </w:r>
    </w:p>
    <w:p w14:paraId="5F1FD461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Imovinski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porodici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uređuju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 xml:space="preserve">, a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uređivati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sporazumno</w:t>
      </w:r>
      <w:proofErr w:type="spellEnd"/>
      <w:r w:rsidRPr="005A1D78">
        <w:rPr>
          <w:lang w:val="fr-FR"/>
        </w:rPr>
        <w:t xml:space="preserve">, u </w:t>
      </w:r>
      <w:proofErr w:type="spellStart"/>
      <w:r w:rsidRPr="005A1D78">
        <w:rPr>
          <w:lang w:val="fr-FR"/>
        </w:rPr>
        <w:t>skladu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>.</w:t>
      </w:r>
    </w:p>
    <w:p w14:paraId="63236EDE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19" w:name="str_11"/>
      <w:bookmarkEnd w:id="19"/>
      <w:proofErr w:type="spellStart"/>
      <w:r w:rsidRPr="005A1D78">
        <w:rPr>
          <w:b/>
          <w:bCs/>
          <w:i/>
          <w:iCs/>
          <w:lang w:val="fr-FR"/>
        </w:rPr>
        <w:t>Nasilje</w:t>
      </w:r>
      <w:proofErr w:type="spellEnd"/>
      <w:r w:rsidRPr="005A1D78">
        <w:rPr>
          <w:b/>
          <w:bCs/>
          <w:i/>
          <w:iCs/>
          <w:lang w:val="fr-FR"/>
        </w:rPr>
        <w:t xml:space="preserve"> u </w:t>
      </w:r>
      <w:proofErr w:type="spellStart"/>
      <w:r w:rsidRPr="005A1D78">
        <w:rPr>
          <w:b/>
          <w:bCs/>
          <w:i/>
          <w:iCs/>
          <w:lang w:val="fr-FR"/>
        </w:rPr>
        <w:t>porodici</w:t>
      </w:r>
      <w:proofErr w:type="spellEnd"/>
    </w:p>
    <w:p w14:paraId="61612E7C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0" w:name="clan_10"/>
      <w:bookmarkEnd w:id="2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10</w:t>
      </w:r>
    </w:p>
    <w:p w14:paraId="6841443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Zabranjeno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nasilje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porodici</w:t>
      </w:r>
      <w:proofErr w:type="spellEnd"/>
      <w:r w:rsidRPr="005A1D78">
        <w:rPr>
          <w:lang w:val="fr-FR"/>
        </w:rPr>
        <w:t>.</w:t>
      </w:r>
    </w:p>
    <w:p w14:paraId="2AE2741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Svako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, u </w:t>
      </w:r>
      <w:proofErr w:type="spellStart"/>
      <w:r w:rsidRPr="005A1D78">
        <w:rPr>
          <w:lang w:val="fr-FR"/>
        </w:rPr>
        <w:t>skladu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nasilja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porodici</w:t>
      </w:r>
      <w:proofErr w:type="spellEnd"/>
      <w:r w:rsidRPr="005A1D78">
        <w:rPr>
          <w:lang w:val="fr-FR"/>
        </w:rPr>
        <w:t>.</w:t>
      </w:r>
    </w:p>
    <w:p w14:paraId="4C8C0067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21" w:name="str_12"/>
      <w:bookmarkEnd w:id="21"/>
      <w:proofErr w:type="spellStart"/>
      <w:r w:rsidRPr="005A1D78">
        <w:rPr>
          <w:b/>
          <w:bCs/>
          <w:i/>
          <w:iCs/>
        </w:rPr>
        <w:t>Punoletstvo</w:t>
      </w:r>
      <w:proofErr w:type="spellEnd"/>
      <w:r w:rsidRPr="005A1D78">
        <w:rPr>
          <w:b/>
          <w:bCs/>
          <w:i/>
          <w:iCs/>
        </w:rPr>
        <w:t xml:space="preserve"> i </w:t>
      </w:r>
      <w:proofErr w:type="spellStart"/>
      <w:r w:rsidRPr="005A1D78">
        <w:rPr>
          <w:b/>
          <w:bCs/>
          <w:i/>
          <w:iCs/>
        </w:rPr>
        <w:t>poslovna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sposobnost</w:t>
      </w:r>
      <w:proofErr w:type="spellEnd"/>
    </w:p>
    <w:p w14:paraId="31F840CB" w14:textId="77777777" w:rsidR="005A1D78" w:rsidRPr="005A1D78" w:rsidRDefault="005A1D78" w:rsidP="005A1D78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11</w:t>
      </w:r>
    </w:p>
    <w:p w14:paraId="1BDA694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Punoletstvo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stiče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navršenom</w:t>
      </w:r>
      <w:proofErr w:type="spellEnd"/>
      <w:r w:rsidRPr="005A1D78">
        <w:rPr>
          <w:lang w:val="fr-FR"/>
        </w:rPr>
        <w:t xml:space="preserve"> 18. </w:t>
      </w:r>
      <w:proofErr w:type="spellStart"/>
      <w:proofErr w:type="gramStart"/>
      <w:r w:rsidRPr="005A1D78">
        <w:rPr>
          <w:lang w:val="fr-FR"/>
        </w:rPr>
        <w:t>godinom</w:t>
      </w:r>
      <w:proofErr w:type="spellEnd"/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>.</w:t>
      </w:r>
    </w:p>
    <w:p w14:paraId="25050E0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(2) </w:t>
      </w:r>
      <w:proofErr w:type="spellStart"/>
      <w:r w:rsidRPr="005A1D78">
        <w:rPr>
          <w:lang w:val="fr-FR"/>
        </w:rPr>
        <w:t>Potpuna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stiče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punoletstvom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sklapanjem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punoletstva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dozvolu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suda</w:t>
      </w:r>
      <w:proofErr w:type="spellEnd"/>
      <w:r w:rsidRPr="005A1D78">
        <w:rPr>
          <w:lang w:val="fr-FR"/>
        </w:rPr>
        <w:t>.</w:t>
      </w:r>
    </w:p>
    <w:p w14:paraId="4DF8D2F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Sud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dozvoliti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sticanje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potpune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maloletnom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navršilo</w:t>
      </w:r>
      <w:proofErr w:type="spellEnd"/>
      <w:r w:rsidRPr="005A1D78">
        <w:rPr>
          <w:lang w:val="fr-FR"/>
        </w:rPr>
        <w:t xml:space="preserve"> 16. </w:t>
      </w:r>
      <w:proofErr w:type="spellStart"/>
      <w:proofErr w:type="gramStart"/>
      <w:r w:rsidRPr="005A1D78">
        <w:rPr>
          <w:lang w:val="fr-FR"/>
        </w:rPr>
        <w:t>godinu</w:t>
      </w:r>
      <w:proofErr w:type="spellEnd"/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 xml:space="preserve">, a </w:t>
      </w:r>
      <w:proofErr w:type="spellStart"/>
      <w:r w:rsidRPr="005A1D78">
        <w:rPr>
          <w:lang w:val="fr-FR"/>
        </w:rPr>
        <w:t>postalo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dostiglo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telesnu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duševnu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zrelost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potrebnu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samostalno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staranje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sopstvenoj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ličnosti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pravima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interesima</w:t>
      </w:r>
      <w:proofErr w:type="spellEnd"/>
      <w:r w:rsidRPr="005A1D78">
        <w:rPr>
          <w:lang w:val="fr-FR"/>
        </w:rPr>
        <w:t>.</w:t>
      </w:r>
    </w:p>
    <w:p w14:paraId="5DC29AE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O </w:t>
      </w:r>
      <w:proofErr w:type="spellStart"/>
      <w:r w:rsidRPr="005A1D78">
        <w:rPr>
          <w:lang w:val="fr-FR"/>
        </w:rPr>
        <w:t>dozvoli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st. 2 i 3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sud </w:t>
      </w:r>
      <w:proofErr w:type="spellStart"/>
      <w:r w:rsidRPr="005A1D78">
        <w:rPr>
          <w:lang w:val="fr-FR"/>
        </w:rPr>
        <w:t>odlučuje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vanparničnom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postupku</w:t>
      </w:r>
      <w:proofErr w:type="spellEnd"/>
      <w:r w:rsidRPr="005A1D78">
        <w:rPr>
          <w:lang w:val="fr-FR"/>
        </w:rPr>
        <w:t>.</w:t>
      </w:r>
    </w:p>
    <w:p w14:paraId="0DBCB6AF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23" w:name="str_13"/>
      <w:bookmarkEnd w:id="23"/>
      <w:proofErr w:type="spellStart"/>
      <w:r w:rsidRPr="005A1D78">
        <w:rPr>
          <w:b/>
          <w:bCs/>
          <w:i/>
          <w:iCs/>
          <w:lang w:val="fr-FR"/>
        </w:rPr>
        <w:t>Organ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starateljstva</w:t>
      </w:r>
      <w:proofErr w:type="spellEnd"/>
    </w:p>
    <w:p w14:paraId="1BB8FE3D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4" w:name="clan_12"/>
      <w:bookmarkEnd w:id="24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12</w:t>
      </w:r>
    </w:p>
    <w:p w14:paraId="22FE398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Poslove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porodice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pomoći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porodici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, u </w:t>
      </w:r>
      <w:proofErr w:type="spellStart"/>
      <w:r w:rsidRPr="005A1D78">
        <w:rPr>
          <w:lang w:val="fr-FR"/>
        </w:rPr>
        <w:t>smislu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vrši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centar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socijalni</w:t>
      </w:r>
      <w:proofErr w:type="spellEnd"/>
      <w:r w:rsidRPr="005A1D78">
        <w:rPr>
          <w:lang w:val="fr-FR"/>
        </w:rPr>
        <w:t xml:space="preserve"> rad (u </w:t>
      </w:r>
      <w:proofErr w:type="spellStart"/>
      <w:r w:rsidRPr="005A1D78">
        <w:rPr>
          <w:lang w:val="fr-FR"/>
        </w:rPr>
        <w:t>daljem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tekstu</w:t>
      </w:r>
      <w:proofErr w:type="spellEnd"/>
      <w:r w:rsidRPr="005A1D78">
        <w:rPr>
          <w:lang w:val="fr-FR"/>
        </w:rPr>
        <w:t>:</w:t>
      </w:r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>).</w:t>
      </w:r>
    </w:p>
    <w:p w14:paraId="0DF117C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obavljanju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rešava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upravnim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stvarima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obavlja</w:t>
      </w:r>
      <w:proofErr w:type="spellEnd"/>
      <w:r w:rsidRPr="005A1D78">
        <w:rPr>
          <w:lang w:val="fr-FR"/>
        </w:rPr>
        <w:t xml:space="preserve"> ove </w:t>
      </w:r>
      <w:proofErr w:type="spellStart"/>
      <w:r w:rsidRPr="005A1D78">
        <w:rPr>
          <w:lang w:val="fr-FR"/>
        </w:rPr>
        <w:t>poslove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poverene</w:t>
      </w:r>
      <w:proofErr w:type="spellEnd"/>
      <w:r w:rsidRPr="005A1D78">
        <w:rPr>
          <w:lang w:val="fr-FR"/>
        </w:rPr>
        <w:t>.</w:t>
      </w:r>
    </w:p>
    <w:p w14:paraId="752A082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Organizaciju</w:t>
      </w:r>
      <w:proofErr w:type="spellEnd"/>
      <w:r w:rsidRPr="005A1D78">
        <w:rPr>
          <w:lang w:val="fr-FR"/>
        </w:rPr>
        <w:t xml:space="preserve"> rada </w:t>
      </w:r>
      <w:proofErr w:type="spellStart"/>
      <w:r w:rsidRPr="005A1D78">
        <w:rPr>
          <w:lang w:val="fr-FR"/>
        </w:rPr>
        <w:t>organa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standarde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stručnog</w:t>
      </w:r>
      <w:proofErr w:type="spellEnd"/>
      <w:r w:rsidRPr="005A1D78">
        <w:rPr>
          <w:lang w:val="fr-FR"/>
        </w:rPr>
        <w:t xml:space="preserve"> rada te </w:t>
      </w:r>
      <w:proofErr w:type="spellStart"/>
      <w:r w:rsidRPr="005A1D78">
        <w:rPr>
          <w:lang w:val="fr-FR"/>
        </w:rPr>
        <w:t>sadržaj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vođenja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evidencije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dokumentacije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propisuje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ministar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>.</w:t>
      </w:r>
    </w:p>
    <w:p w14:paraId="6888B336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25" w:name="str_14"/>
      <w:bookmarkEnd w:id="25"/>
      <w:proofErr w:type="spellStart"/>
      <w:r w:rsidRPr="005A1D78">
        <w:rPr>
          <w:b/>
          <w:bCs/>
          <w:i/>
          <w:iCs/>
          <w:lang w:val="fr-FR"/>
        </w:rPr>
        <w:t>Lično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ime</w:t>
      </w:r>
      <w:proofErr w:type="spellEnd"/>
    </w:p>
    <w:p w14:paraId="5F500B09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6" w:name="clan_13"/>
      <w:bookmarkEnd w:id="2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13</w:t>
      </w:r>
    </w:p>
    <w:p w14:paraId="1CC4521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Svako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lično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>.</w:t>
      </w:r>
    </w:p>
    <w:p w14:paraId="328E969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lično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stiče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rođenjem</w:t>
      </w:r>
      <w:proofErr w:type="spellEnd"/>
      <w:r w:rsidRPr="005A1D78">
        <w:rPr>
          <w:lang w:val="fr-FR"/>
        </w:rPr>
        <w:t>.</w:t>
      </w:r>
    </w:p>
    <w:p w14:paraId="2335302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Lično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promeniti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uslovima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određenim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>.</w:t>
      </w:r>
    </w:p>
    <w:p w14:paraId="4A85DCBA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27" w:name="str_15"/>
      <w:bookmarkEnd w:id="27"/>
      <w:proofErr w:type="spellStart"/>
      <w:r w:rsidRPr="005A1D78">
        <w:rPr>
          <w:b/>
          <w:bCs/>
          <w:i/>
          <w:iCs/>
          <w:lang w:val="fr-FR"/>
        </w:rPr>
        <w:t>Nadzor</w:t>
      </w:r>
      <w:proofErr w:type="spellEnd"/>
    </w:p>
    <w:p w14:paraId="0C71B61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8" w:name="clan_14"/>
      <w:bookmarkEnd w:id="2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14</w:t>
      </w:r>
    </w:p>
    <w:p w14:paraId="016481F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Nadzor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radom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ministarstvo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>.</w:t>
      </w:r>
    </w:p>
    <w:p w14:paraId="07DB2EF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Nadzor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stručnim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radom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ministarstvo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>.</w:t>
      </w:r>
    </w:p>
    <w:p w14:paraId="7EA45BD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Ministar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propisuje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vršenja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nadzora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stručnim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radom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>.</w:t>
      </w:r>
    </w:p>
    <w:p w14:paraId="02653F36" w14:textId="77777777" w:rsidR="005A1D78" w:rsidRPr="005A1D78" w:rsidRDefault="005A1D78" w:rsidP="005A1D78">
      <w:pPr>
        <w:jc w:val="center"/>
        <w:rPr>
          <w:b/>
          <w:bCs/>
        </w:rPr>
      </w:pPr>
      <w:bookmarkStart w:id="29" w:name="str_16"/>
      <w:bookmarkEnd w:id="29"/>
      <w:r w:rsidRPr="005A1D78">
        <w:rPr>
          <w:b/>
          <w:bCs/>
        </w:rPr>
        <w:t>Drugi deo</w:t>
      </w:r>
    </w:p>
    <w:p w14:paraId="0136B78A" w14:textId="77777777" w:rsidR="005A1D78" w:rsidRPr="005A1D78" w:rsidRDefault="005A1D78" w:rsidP="005A1D78">
      <w:pPr>
        <w:jc w:val="center"/>
        <w:rPr>
          <w:b/>
          <w:bCs/>
        </w:rPr>
      </w:pPr>
      <w:r w:rsidRPr="005A1D78">
        <w:rPr>
          <w:b/>
          <w:bCs/>
        </w:rPr>
        <w:t>BRAK</w:t>
      </w:r>
    </w:p>
    <w:p w14:paraId="2B2BD019" w14:textId="77777777" w:rsidR="005A1D78" w:rsidRPr="005A1D78" w:rsidRDefault="005A1D78" w:rsidP="005A1D78">
      <w:pPr>
        <w:jc w:val="center"/>
      </w:pPr>
      <w:r w:rsidRPr="005A1D78">
        <w:t> </w:t>
      </w:r>
    </w:p>
    <w:p w14:paraId="4ADB2AF0" w14:textId="77777777" w:rsidR="005A1D78" w:rsidRPr="005A1D78" w:rsidRDefault="005A1D78" w:rsidP="005A1D78">
      <w:pPr>
        <w:jc w:val="center"/>
      </w:pPr>
      <w:bookmarkStart w:id="30" w:name="str_17"/>
      <w:bookmarkEnd w:id="30"/>
      <w:r w:rsidRPr="005A1D78">
        <w:t>I SKLAPANJE BRAKA</w:t>
      </w:r>
    </w:p>
    <w:p w14:paraId="550B1A68" w14:textId="77777777" w:rsidR="005A1D78" w:rsidRPr="005A1D78" w:rsidRDefault="005A1D78" w:rsidP="005A1D78">
      <w:pPr>
        <w:jc w:val="center"/>
      </w:pPr>
      <w:r w:rsidRPr="005A1D78">
        <w:t> </w:t>
      </w:r>
    </w:p>
    <w:p w14:paraId="2600E871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31" w:name="str_18"/>
      <w:bookmarkEnd w:id="31"/>
      <w:proofErr w:type="spellStart"/>
      <w:r w:rsidRPr="005A1D78">
        <w:rPr>
          <w:b/>
          <w:bCs/>
          <w:i/>
          <w:iCs/>
        </w:rPr>
        <w:t>Različitost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polova</w:t>
      </w:r>
      <w:proofErr w:type="spellEnd"/>
      <w:r w:rsidRPr="005A1D78">
        <w:rPr>
          <w:b/>
          <w:bCs/>
          <w:i/>
          <w:iCs/>
        </w:rPr>
        <w:t xml:space="preserve">, </w:t>
      </w:r>
      <w:proofErr w:type="spellStart"/>
      <w:r w:rsidRPr="005A1D78">
        <w:rPr>
          <w:b/>
          <w:bCs/>
          <w:i/>
          <w:iCs/>
        </w:rPr>
        <w:t>izjava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volje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nadležnost</w:t>
      </w:r>
      <w:proofErr w:type="spellEnd"/>
    </w:p>
    <w:p w14:paraId="0BE1F6AB" w14:textId="77777777" w:rsidR="005A1D78" w:rsidRPr="005A1D78" w:rsidRDefault="005A1D78" w:rsidP="005A1D78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5A1D78">
        <w:rPr>
          <w:b/>
          <w:bCs/>
        </w:rPr>
        <w:lastRenderedPageBreak/>
        <w:t>Član</w:t>
      </w:r>
      <w:proofErr w:type="spellEnd"/>
      <w:r w:rsidRPr="005A1D78">
        <w:rPr>
          <w:b/>
          <w:bCs/>
        </w:rPr>
        <w:t xml:space="preserve"> 15</w:t>
      </w:r>
    </w:p>
    <w:p w14:paraId="76C0B9C3" w14:textId="77777777" w:rsidR="005A1D78" w:rsidRPr="005A1D78" w:rsidRDefault="005A1D78" w:rsidP="005A1D78">
      <w:pPr>
        <w:jc w:val="center"/>
      </w:pPr>
      <w:r w:rsidRPr="005A1D78">
        <w:t xml:space="preserve">Brak </w:t>
      </w:r>
      <w:proofErr w:type="spellStart"/>
      <w:r w:rsidRPr="005A1D78">
        <w:t>sklapaju</w:t>
      </w:r>
      <w:proofErr w:type="spellEnd"/>
      <w:r w:rsidRPr="005A1D78">
        <w:t xml:space="preserve"> </w:t>
      </w:r>
      <w:proofErr w:type="spellStart"/>
      <w:r w:rsidRPr="005A1D78">
        <w:t>dva</w:t>
      </w:r>
      <w:proofErr w:type="spellEnd"/>
      <w:r w:rsidRPr="005A1D78">
        <w:t xml:space="preserve"> </w:t>
      </w:r>
      <w:proofErr w:type="spellStart"/>
      <w:r w:rsidRPr="005A1D78">
        <w:t>lica</w:t>
      </w:r>
      <w:proofErr w:type="spellEnd"/>
      <w:r w:rsidRPr="005A1D78">
        <w:t xml:space="preserve"> </w:t>
      </w:r>
      <w:proofErr w:type="spellStart"/>
      <w:r w:rsidRPr="005A1D78">
        <w:t>različitog</w:t>
      </w:r>
      <w:proofErr w:type="spellEnd"/>
      <w:r w:rsidRPr="005A1D78">
        <w:t xml:space="preserve"> </w:t>
      </w:r>
      <w:proofErr w:type="spellStart"/>
      <w:r w:rsidRPr="005A1D78">
        <w:t>pola</w:t>
      </w:r>
      <w:proofErr w:type="spellEnd"/>
      <w:r w:rsidRPr="005A1D78">
        <w:t xml:space="preserve"> </w:t>
      </w:r>
      <w:proofErr w:type="spellStart"/>
      <w:r w:rsidRPr="005A1D78">
        <w:t>davanjem</w:t>
      </w:r>
      <w:proofErr w:type="spellEnd"/>
      <w:r w:rsidRPr="005A1D78">
        <w:t xml:space="preserve"> </w:t>
      </w:r>
      <w:proofErr w:type="spellStart"/>
      <w:r w:rsidRPr="005A1D78">
        <w:t>izjava</w:t>
      </w:r>
      <w:proofErr w:type="spellEnd"/>
      <w:r w:rsidRPr="005A1D78">
        <w:t xml:space="preserve"> </w:t>
      </w:r>
      <w:proofErr w:type="spellStart"/>
      <w:r w:rsidRPr="005A1D78">
        <w:t>volje</w:t>
      </w:r>
      <w:proofErr w:type="spellEnd"/>
      <w:r w:rsidRPr="005A1D78">
        <w:t xml:space="preserve"> pred </w:t>
      </w:r>
      <w:proofErr w:type="spellStart"/>
      <w:r w:rsidRPr="005A1D78">
        <w:t>matičarem</w:t>
      </w:r>
      <w:proofErr w:type="spellEnd"/>
      <w:r w:rsidRPr="005A1D78">
        <w:t>.</w:t>
      </w:r>
    </w:p>
    <w:p w14:paraId="5AA35E28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33" w:name="str_19"/>
      <w:bookmarkEnd w:id="33"/>
      <w:proofErr w:type="spellStart"/>
      <w:r w:rsidRPr="005A1D78">
        <w:rPr>
          <w:b/>
          <w:bCs/>
          <w:i/>
          <w:iCs/>
        </w:rPr>
        <w:t>Zajednica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života</w:t>
      </w:r>
      <w:proofErr w:type="spellEnd"/>
    </w:p>
    <w:p w14:paraId="48600929" w14:textId="77777777" w:rsidR="005A1D78" w:rsidRPr="005A1D78" w:rsidRDefault="005A1D78" w:rsidP="005A1D78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16</w:t>
      </w:r>
    </w:p>
    <w:p w14:paraId="274C4190" w14:textId="77777777" w:rsidR="005A1D78" w:rsidRPr="005A1D78" w:rsidRDefault="005A1D78" w:rsidP="005A1D78">
      <w:pPr>
        <w:jc w:val="center"/>
      </w:pPr>
      <w:r w:rsidRPr="005A1D78">
        <w:t xml:space="preserve">Brak se </w:t>
      </w:r>
      <w:proofErr w:type="spellStart"/>
      <w:r w:rsidRPr="005A1D78">
        <w:t>sklapa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ostvarivanja</w:t>
      </w:r>
      <w:proofErr w:type="spellEnd"/>
      <w:r w:rsidRPr="005A1D78">
        <w:t xml:space="preserve"> </w:t>
      </w:r>
      <w:proofErr w:type="spellStart"/>
      <w:r w:rsidRPr="005A1D78">
        <w:t>zajednice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>.</w:t>
      </w:r>
    </w:p>
    <w:p w14:paraId="337BF8B8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35" w:name="str_20"/>
      <w:bookmarkEnd w:id="35"/>
      <w:proofErr w:type="spellStart"/>
      <w:r w:rsidRPr="005A1D78">
        <w:rPr>
          <w:b/>
          <w:bCs/>
          <w:i/>
          <w:iCs/>
        </w:rPr>
        <w:t>Smetnje</w:t>
      </w:r>
      <w:proofErr w:type="spellEnd"/>
      <w:r w:rsidRPr="005A1D78">
        <w:rPr>
          <w:b/>
          <w:bCs/>
          <w:i/>
          <w:iCs/>
        </w:rPr>
        <w:t xml:space="preserve"> za </w:t>
      </w:r>
      <w:proofErr w:type="spellStart"/>
      <w:r w:rsidRPr="005A1D78">
        <w:rPr>
          <w:b/>
          <w:bCs/>
          <w:i/>
          <w:iCs/>
        </w:rPr>
        <w:t>sklapanje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braka</w:t>
      </w:r>
      <w:proofErr w:type="spellEnd"/>
    </w:p>
    <w:p w14:paraId="360188A8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Bračnost</w:t>
      </w:r>
      <w:proofErr w:type="spellEnd"/>
    </w:p>
    <w:p w14:paraId="73E45864" w14:textId="77777777" w:rsidR="005A1D78" w:rsidRPr="005A1D78" w:rsidRDefault="005A1D78" w:rsidP="005A1D78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17</w:t>
      </w:r>
    </w:p>
    <w:p w14:paraId="1A1FD97C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sklopiti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već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braku</w:t>
      </w:r>
      <w:proofErr w:type="spellEnd"/>
      <w:r w:rsidRPr="005A1D78">
        <w:rPr>
          <w:lang w:val="fr-FR"/>
        </w:rPr>
        <w:t>.</w:t>
      </w:r>
    </w:p>
    <w:p w14:paraId="52E725EA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Nesposobnost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rasuđivanje</w:t>
      </w:r>
      <w:proofErr w:type="spellEnd"/>
    </w:p>
    <w:p w14:paraId="08A660D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7" w:name="clan_18"/>
      <w:bookmarkEnd w:id="37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18</w:t>
      </w:r>
    </w:p>
    <w:p w14:paraId="71DEFCD6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sklopiti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nesposobno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rasuđivanje</w:t>
      </w:r>
      <w:proofErr w:type="spellEnd"/>
      <w:r w:rsidRPr="005A1D78">
        <w:rPr>
          <w:lang w:val="fr-FR"/>
        </w:rPr>
        <w:t>.</w:t>
      </w:r>
    </w:p>
    <w:p w14:paraId="129695EE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Krvno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srodstvo</w:t>
      </w:r>
      <w:proofErr w:type="spellEnd"/>
    </w:p>
    <w:p w14:paraId="36028C6D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8" w:name="clan_19"/>
      <w:bookmarkEnd w:id="3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19</w:t>
      </w:r>
    </w:p>
    <w:p w14:paraId="1AD1F795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sklopiti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krvni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srodnici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pravoj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liniji</w:t>
      </w:r>
      <w:proofErr w:type="spellEnd"/>
      <w:r w:rsidRPr="005A1D78">
        <w:rPr>
          <w:lang w:val="fr-FR"/>
        </w:rPr>
        <w:t xml:space="preserve">, a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srodnika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pobočnoj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liniji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sklopiti</w:t>
      </w:r>
      <w:proofErr w:type="spellEnd"/>
      <w:r w:rsidRPr="005A1D78">
        <w:rPr>
          <w:lang w:val="fr-FR"/>
        </w:rPr>
        <w:t>:</w:t>
      </w:r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brat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sestra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brat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sestra</w:t>
      </w:r>
      <w:proofErr w:type="spellEnd"/>
      <w:r w:rsidRPr="005A1D78">
        <w:rPr>
          <w:lang w:val="fr-FR"/>
        </w:rPr>
        <w:t xml:space="preserve"> po </w:t>
      </w:r>
      <w:proofErr w:type="spellStart"/>
      <w:r w:rsidRPr="005A1D78">
        <w:rPr>
          <w:lang w:val="fr-FR"/>
        </w:rPr>
        <w:t>ocu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majci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stric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sinovica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ujak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sestričina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tetka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bratanac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tetka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sestrić</w:t>
      </w:r>
      <w:proofErr w:type="spellEnd"/>
      <w:r w:rsidRPr="005A1D78">
        <w:rPr>
          <w:lang w:val="fr-FR"/>
        </w:rPr>
        <w:t xml:space="preserve">, deca </w:t>
      </w:r>
      <w:proofErr w:type="spellStart"/>
      <w:r w:rsidRPr="005A1D78">
        <w:rPr>
          <w:lang w:val="fr-FR"/>
        </w:rPr>
        <w:t>rođene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braće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sestara</w:t>
      </w:r>
      <w:proofErr w:type="spellEnd"/>
      <w:r w:rsidRPr="005A1D78">
        <w:rPr>
          <w:lang w:val="fr-FR"/>
        </w:rPr>
        <w:t xml:space="preserve">, te deca </w:t>
      </w:r>
      <w:proofErr w:type="spellStart"/>
      <w:r w:rsidRPr="005A1D78">
        <w:rPr>
          <w:lang w:val="fr-FR"/>
        </w:rPr>
        <w:t>braće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sestara</w:t>
      </w:r>
      <w:proofErr w:type="spellEnd"/>
      <w:r w:rsidRPr="005A1D78">
        <w:rPr>
          <w:lang w:val="fr-FR"/>
        </w:rPr>
        <w:t xml:space="preserve"> po </w:t>
      </w:r>
      <w:proofErr w:type="spellStart"/>
      <w:r w:rsidRPr="005A1D78">
        <w:rPr>
          <w:lang w:val="fr-FR"/>
        </w:rPr>
        <w:t>ocu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majci</w:t>
      </w:r>
      <w:proofErr w:type="spellEnd"/>
      <w:r w:rsidRPr="005A1D78">
        <w:rPr>
          <w:lang w:val="fr-FR"/>
        </w:rPr>
        <w:t>.</w:t>
      </w:r>
    </w:p>
    <w:p w14:paraId="0413DBA2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Adoptivno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srodstvo</w:t>
      </w:r>
      <w:proofErr w:type="spellEnd"/>
    </w:p>
    <w:p w14:paraId="08DD9ACA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9" w:name="clan_20"/>
      <w:bookmarkEnd w:id="39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20</w:t>
      </w:r>
    </w:p>
    <w:p w14:paraId="3887EF0E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Srodstvo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zasnovano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usvojenjem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adoptivno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srodstvo</w:t>
      </w:r>
      <w:proofErr w:type="spellEnd"/>
      <w:r w:rsidRPr="005A1D78">
        <w:rPr>
          <w:lang w:val="fr-FR"/>
        </w:rPr>
        <w:t xml:space="preserve">) </w:t>
      </w:r>
      <w:proofErr w:type="spellStart"/>
      <w:r w:rsidRPr="005A1D78">
        <w:rPr>
          <w:lang w:val="fr-FR"/>
        </w:rPr>
        <w:t>predstavlja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smetnju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isti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krvno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srodstvo</w:t>
      </w:r>
      <w:proofErr w:type="spellEnd"/>
      <w:r w:rsidRPr="005A1D78">
        <w:rPr>
          <w:lang w:val="fr-FR"/>
        </w:rPr>
        <w:t>.</w:t>
      </w:r>
    </w:p>
    <w:p w14:paraId="51EAC45A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Tazbinsko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srodstvo</w:t>
      </w:r>
      <w:proofErr w:type="spellEnd"/>
    </w:p>
    <w:p w14:paraId="367B897C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0" w:name="clan_21"/>
      <w:bookmarkEnd w:id="4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21</w:t>
      </w:r>
    </w:p>
    <w:p w14:paraId="3C563D4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sklopiti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tazbinski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srodnici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prvom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stepenu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prave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linije</w:t>
      </w:r>
      <w:proofErr w:type="spellEnd"/>
      <w:r w:rsidRPr="005A1D78">
        <w:rPr>
          <w:lang w:val="fr-FR"/>
        </w:rPr>
        <w:t>:</w:t>
      </w:r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svekar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snaha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zet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tašta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očuh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pastorka</w:t>
      </w:r>
      <w:proofErr w:type="spellEnd"/>
      <w:r w:rsidRPr="005A1D78">
        <w:rPr>
          <w:lang w:val="fr-FR"/>
        </w:rPr>
        <w:t xml:space="preserve"> te </w:t>
      </w:r>
      <w:proofErr w:type="spellStart"/>
      <w:r w:rsidRPr="005A1D78">
        <w:rPr>
          <w:lang w:val="fr-FR"/>
        </w:rPr>
        <w:t>maćeha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pastorak</w:t>
      </w:r>
      <w:proofErr w:type="spellEnd"/>
      <w:r w:rsidRPr="005A1D78">
        <w:rPr>
          <w:lang w:val="fr-FR"/>
        </w:rPr>
        <w:t>.</w:t>
      </w:r>
    </w:p>
    <w:p w14:paraId="5378ACF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Sud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opravdanih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razloga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dozvoliti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između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tazbinskih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srodnika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>.</w:t>
      </w:r>
    </w:p>
    <w:p w14:paraId="57909570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Starateljstvo</w:t>
      </w:r>
      <w:proofErr w:type="spellEnd"/>
    </w:p>
    <w:p w14:paraId="60C1C061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1" w:name="clan_22"/>
      <w:bookmarkEnd w:id="4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22</w:t>
      </w:r>
    </w:p>
    <w:p w14:paraId="03FE2927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sklopiti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štićenik</w:t>
      </w:r>
      <w:proofErr w:type="spellEnd"/>
      <w:r w:rsidRPr="005A1D78">
        <w:rPr>
          <w:lang w:val="fr-FR"/>
        </w:rPr>
        <w:t>.</w:t>
      </w:r>
    </w:p>
    <w:p w14:paraId="487D5D76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lastRenderedPageBreak/>
        <w:t>Maloletstvo</w:t>
      </w:r>
      <w:proofErr w:type="spellEnd"/>
    </w:p>
    <w:p w14:paraId="0C775CB9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2" w:name="clan_23"/>
      <w:bookmarkEnd w:id="42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23</w:t>
      </w:r>
    </w:p>
    <w:p w14:paraId="5A2CEB6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sklopiti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navršilo</w:t>
      </w:r>
      <w:proofErr w:type="spellEnd"/>
      <w:r w:rsidRPr="005A1D78">
        <w:rPr>
          <w:lang w:val="fr-FR"/>
        </w:rPr>
        <w:t xml:space="preserve"> 18. </w:t>
      </w:r>
      <w:proofErr w:type="spellStart"/>
      <w:proofErr w:type="gramStart"/>
      <w:r w:rsidRPr="005A1D78">
        <w:rPr>
          <w:lang w:val="fr-FR"/>
        </w:rPr>
        <w:t>godinu</w:t>
      </w:r>
      <w:proofErr w:type="spellEnd"/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>.</w:t>
      </w:r>
    </w:p>
    <w:p w14:paraId="085022E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Sud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opravdanih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razloga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dozvoliti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maloletnom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navršilo</w:t>
      </w:r>
      <w:proofErr w:type="spellEnd"/>
      <w:r w:rsidRPr="005A1D78">
        <w:rPr>
          <w:lang w:val="fr-FR"/>
        </w:rPr>
        <w:t xml:space="preserve"> 16. </w:t>
      </w:r>
      <w:proofErr w:type="spellStart"/>
      <w:proofErr w:type="gramStart"/>
      <w:r w:rsidRPr="005A1D78">
        <w:rPr>
          <w:lang w:val="fr-FR"/>
        </w:rPr>
        <w:t>godinu</w:t>
      </w:r>
      <w:proofErr w:type="spellEnd"/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 xml:space="preserve">, a </w:t>
      </w:r>
      <w:proofErr w:type="spellStart"/>
      <w:r w:rsidRPr="005A1D78">
        <w:rPr>
          <w:lang w:val="fr-FR"/>
        </w:rPr>
        <w:t>dostiglo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telesnu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duševnu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zrelost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potrebnu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vršenje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dužnosti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braku</w:t>
      </w:r>
      <w:proofErr w:type="spellEnd"/>
      <w:r w:rsidRPr="005A1D78">
        <w:rPr>
          <w:lang w:val="fr-FR"/>
        </w:rPr>
        <w:t>.</w:t>
      </w:r>
    </w:p>
    <w:p w14:paraId="055849F2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r w:rsidRPr="005A1D78">
        <w:rPr>
          <w:i/>
          <w:iCs/>
          <w:lang w:val="fr-FR"/>
        </w:rPr>
        <w:t xml:space="preserve">Sloboda </w:t>
      </w:r>
      <w:proofErr w:type="spellStart"/>
      <w:r w:rsidRPr="005A1D78">
        <w:rPr>
          <w:i/>
          <w:iCs/>
          <w:lang w:val="fr-FR"/>
        </w:rPr>
        <w:t>volje</w:t>
      </w:r>
      <w:proofErr w:type="spellEnd"/>
    </w:p>
    <w:p w14:paraId="271981B6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3" w:name="clan_24"/>
      <w:bookmarkEnd w:id="43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24</w:t>
      </w:r>
    </w:p>
    <w:p w14:paraId="1891F0D2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sklopiti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čija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volja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slobodna</w:t>
      </w:r>
      <w:proofErr w:type="spellEnd"/>
      <w:r w:rsidRPr="005A1D78">
        <w:rPr>
          <w:lang w:val="fr-FR"/>
        </w:rPr>
        <w:t>.</w:t>
      </w:r>
    </w:p>
    <w:p w14:paraId="31D069A1" w14:textId="77777777" w:rsidR="005A1D78" w:rsidRPr="005A1D78" w:rsidRDefault="005A1D78" w:rsidP="005A1D78">
      <w:pPr>
        <w:jc w:val="center"/>
        <w:rPr>
          <w:lang w:val="fr-FR"/>
        </w:rPr>
      </w:pPr>
      <w:bookmarkStart w:id="44" w:name="str_21"/>
      <w:bookmarkEnd w:id="44"/>
      <w:r w:rsidRPr="005A1D78">
        <w:rPr>
          <w:lang w:val="fr-FR"/>
        </w:rPr>
        <w:t>II DEJSTVA BRAKA</w:t>
      </w:r>
    </w:p>
    <w:p w14:paraId="237107F4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45" w:name="str_22"/>
      <w:bookmarkEnd w:id="45"/>
      <w:proofErr w:type="spellStart"/>
      <w:r w:rsidRPr="005A1D78">
        <w:rPr>
          <w:b/>
          <w:bCs/>
          <w:i/>
          <w:iCs/>
          <w:lang w:val="fr-FR"/>
        </w:rPr>
        <w:t>Zajednica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života</w:t>
      </w:r>
      <w:proofErr w:type="spellEnd"/>
      <w:r w:rsidRPr="005A1D78">
        <w:rPr>
          <w:b/>
          <w:bCs/>
          <w:i/>
          <w:iCs/>
          <w:lang w:val="fr-FR"/>
        </w:rPr>
        <w:t xml:space="preserve">, </w:t>
      </w:r>
      <w:proofErr w:type="spellStart"/>
      <w:r w:rsidRPr="005A1D78">
        <w:rPr>
          <w:b/>
          <w:bCs/>
          <w:i/>
          <w:iCs/>
          <w:lang w:val="fr-FR"/>
        </w:rPr>
        <w:t>poštovanje</w:t>
      </w:r>
      <w:proofErr w:type="spellEnd"/>
      <w:r w:rsidRPr="005A1D78">
        <w:rPr>
          <w:b/>
          <w:bCs/>
          <w:i/>
          <w:iCs/>
          <w:lang w:val="fr-FR"/>
        </w:rPr>
        <w:t xml:space="preserve"> i </w:t>
      </w:r>
      <w:proofErr w:type="spellStart"/>
      <w:r w:rsidRPr="005A1D78">
        <w:rPr>
          <w:b/>
          <w:bCs/>
          <w:i/>
          <w:iCs/>
          <w:lang w:val="fr-FR"/>
        </w:rPr>
        <w:t>pomaganje</w:t>
      </w:r>
      <w:proofErr w:type="spellEnd"/>
    </w:p>
    <w:p w14:paraId="424AD38A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6" w:name="clan_25"/>
      <w:bookmarkEnd w:id="4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25</w:t>
      </w:r>
    </w:p>
    <w:p w14:paraId="4BA21BF1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Supružnici</w:t>
      </w:r>
      <w:proofErr w:type="spellEnd"/>
      <w:r w:rsidRPr="005A1D78">
        <w:rPr>
          <w:lang w:val="fr-FR"/>
        </w:rPr>
        <w:t xml:space="preserve"> su </w:t>
      </w:r>
      <w:proofErr w:type="spellStart"/>
      <w:r w:rsidRPr="005A1D78">
        <w:rPr>
          <w:lang w:val="fr-FR"/>
        </w:rPr>
        <w:t>dužni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vode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zajednički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</w:t>
      </w:r>
      <w:proofErr w:type="spellEnd"/>
      <w:r w:rsidRPr="005A1D78">
        <w:rPr>
          <w:lang w:val="fr-FR"/>
        </w:rPr>
        <w:t xml:space="preserve"> te da se </w:t>
      </w:r>
      <w:proofErr w:type="spellStart"/>
      <w:r w:rsidRPr="005A1D78">
        <w:rPr>
          <w:lang w:val="fr-FR"/>
        </w:rPr>
        <w:t>uzajamno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poštuju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pomažu</w:t>
      </w:r>
      <w:proofErr w:type="spellEnd"/>
      <w:r w:rsidRPr="005A1D78">
        <w:rPr>
          <w:lang w:val="fr-FR"/>
        </w:rPr>
        <w:t>.</w:t>
      </w:r>
    </w:p>
    <w:p w14:paraId="2516B8FB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47" w:name="str_23"/>
      <w:bookmarkEnd w:id="47"/>
      <w:proofErr w:type="spellStart"/>
      <w:r w:rsidRPr="005A1D78">
        <w:rPr>
          <w:b/>
          <w:bCs/>
          <w:i/>
          <w:iCs/>
        </w:rPr>
        <w:t>Izbor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rada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zanimanja</w:t>
      </w:r>
      <w:proofErr w:type="spellEnd"/>
    </w:p>
    <w:p w14:paraId="73C33325" w14:textId="77777777" w:rsidR="005A1D78" w:rsidRPr="005A1D78" w:rsidRDefault="005A1D78" w:rsidP="005A1D78">
      <w:pPr>
        <w:jc w:val="center"/>
        <w:rPr>
          <w:b/>
          <w:bCs/>
        </w:rPr>
      </w:pPr>
      <w:bookmarkStart w:id="48" w:name="clan_26"/>
      <w:bookmarkEnd w:id="48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26</w:t>
      </w:r>
    </w:p>
    <w:p w14:paraId="228E1AF6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Supružnici</w:t>
      </w:r>
      <w:proofErr w:type="spellEnd"/>
      <w:r w:rsidRPr="005A1D78">
        <w:rPr>
          <w:lang w:val="fr-FR"/>
        </w:rPr>
        <w:t xml:space="preserve"> su </w:t>
      </w:r>
      <w:proofErr w:type="spellStart"/>
      <w:r w:rsidRPr="005A1D78">
        <w:rPr>
          <w:lang w:val="fr-FR"/>
        </w:rPr>
        <w:t>nezavisni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izboru</w:t>
      </w:r>
      <w:proofErr w:type="spellEnd"/>
      <w:r w:rsidRPr="005A1D78">
        <w:rPr>
          <w:lang w:val="fr-FR"/>
        </w:rPr>
        <w:t xml:space="preserve"> rada i </w:t>
      </w:r>
      <w:proofErr w:type="spellStart"/>
      <w:r w:rsidRPr="005A1D78">
        <w:rPr>
          <w:lang w:val="fr-FR"/>
        </w:rPr>
        <w:t>zanimanja</w:t>
      </w:r>
      <w:proofErr w:type="spellEnd"/>
      <w:r w:rsidRPr="005A1D78">
        <w:rPr>
          <w:lang w:val="fr-FR"/>
        </w:rPr>
        <w:t>.</w:t>
      </w:r>
    </w:p>
    <w:p w14:paraId="40AD2769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49" w:name="str_24"/>
      <w:bookmarkEnd w:id="49"/>
      <w:r w:rsidRPr="005A1D78">
        <w:rPr>
          <w:b/>
          <w:bCs/>
          <w:i/>
          <w:iCs/>
        </w:rPr>
        <w:t xml:space="preserve">Mesto </w:t>
      </w:r>
      <w:proofErr w:type="spellStart"/>
      <w:r w:rsidRPr="005A1D78">
        <w:rPr>
          <w:b/>
          <w:bCs/>
          <w:i/>
          <w:iCs/>
        </w:rPr>
        <w:t>stanovanja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zajedničko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domaćinstvo</w:t>
      </w:r>
      <w:proofErr w:type="spellEnd"/>
    </w:p>
    <w:p w14:paraId="4DCDAB07" w14:textId="77777777" w:rsidR="005A1D78" w:rsidRPr="005A1D78" w:rsidRDefault="005A1D78" w:rsidP="005A1D78">
      <w:pPr>
        <w:jc w:val="center"/>
        <w:rPr>
          <w:b/>
          <w:bCs/>
        </w:rPr>
      </w:pPr>
      <w:bookmarkStart w:id="50" w:name="clan_27"/>
      <w:bookmarkEnd w:id="50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27</w:t>
      </w:r>
    </w:p>
    <w:p w14:paraId="66271B1C" w14:textId="77777777" w:rsidR="005A1D78" w:rsidRPr="005A1D78" w:rsidRDefault="005A1D78" w:rsidP="005A1D78">
      <w:pPr>
        <w:jc w:val="center"/>
      </w:pPr>
      <w:proofErr w:type="spellStart"/>
      <w:r w:rsidRPr="005A1D78">
        <w:t>Supružnici</w:t>
      </w:r>
      <w:proofErr w:type="spellEnd"/>
      <w:r w:rsidRPr="005A1D78">
        <w:t xml:space="preserve"> </w:t>
      </w:r>
      <w:proofErr w:type="spellStart"/>
      <w:r w:rsidRPr="005A1D78">
        <w:t>sporazumno</w:t>
      </w:r>
      <w:proofErr w:type="spellEnd"/>
      <w:r w:rsidRPr="005A1D78">
        <w:t xml:space="preserve"> </w:t>
      </w:r>
      <w:proofErr w:type="spellStart"/>
      <w:r w:rsidRPr="005A1D78">
        <w:t>određuju</w:t>
      </w:r>
      <w:proofErr w:type="spellEnd"/>
      <w:r w:rsidRPr="005A1D78">
        <w:t xml:space="preserve"> mesto </w:t>
      </w:r>
      <w:proofErr w:type="spellStart"/>
      <w:r w:rsidRPr="005A1D78">
        <w:t>stanovanja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odlučuju</w:t>
      </w:r>
      <w:proofErr w:type="spellEnd"/>
      <w:r w:rsidRPr="005A1D78">
        <w:t xml:space="preserve"> o </w:t>
      </w:r>
      <w:proofErr w:type="spellStart"/>
      <w:r w:rsidRPr="005A1D78">
        <w:t>vođenju</w:t>
      </w:r>
      <w:proofErr w:type="spellEnd"/>
      <w:r w:rsidRPr="005A1D78">
        <w:t xml:space="preserve"> </w:t>
      </w:r>
      <w:proofErr w:type="spellStart"/>
      <w:r w:rsidRPr="005A1D78">
        <w:t>zajedničkog</w:t>
      </w:r>
      <w:proofErr w:type="spellEnd"/>
      <w:r w:rsidRPr="005A1D78">
        <w:t xml:space="preserve"> </w:t>
      </w:r>
      <w:proofErr w:type="spellStart"/>
      <w:r w:rsidRPr="005A1D78">
        <w:t>domaćinstva</w:t>
      </w:r>
      <w:proofErr w:type="spellEnd"/>
      <w:r w:rsidRPr="005A1D78">
        <w:t>.</w:t>
      </w:r>
    </w:p>
    <w:p w14:paraId="0547ECC6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51" w:name="str_25"/>
      <w:bookmarkEnd w:id="51"/>
      <w:proofErr w:type="spellStart"/>
      <w:r w:rsidRPr="005A1D78">
        <w:rPr>
          <w:b/>
          <w:bCs/>
          <w:i/>
          <w:iCs/>
        </w:rPr>
        <w:t>Izdržavanje</w:t>
      </w:r>
      <w:proofErr w:type="spellEnd"/>
    </w:p>
    <w:p w14:paraId="3353151D" w14:textId="77777777" w:rsidR="005A1D78" w:rsidRPr="005A1D78" w:rsidRDefault="005A1D78" w:rsidP="005A1D78">
      <w:pPr>
        <w:jc w:val="center"/>
        <w:rPr>
          <w:b/>
          <w:bCs/>
        </w:rPr>
      </w:pPr>
      <w:bookmarkStart w:id="52" w:name="clan_28"/>
      <w:bookmarkEnd w:id="5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28</w:t>
      </w:r>
    </w:p>
    <w:p w14:paraId="155DC152" w14:textId="77777777" w:rsidR="005A1D78" w:rsidRPr="005A1D78" w:rsidRDefault="005A1D78" w:rsidP="005A1D78">
      <w:pPr>
        <w:jc w:val="center"/>
      </w:pPr>
      <w:proofErr w:type="spellStart"/>
      <w:r w:rsidRPr="005A1D78">
        <w:t>Supružnici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dužni</w:t>
      </w:r>
      <w:proofErr w:type="spellEnd"/>
      <w:r w:rsidRPr="005A1D78">
        <w:t xml:space="preserve"> da se </w:t>
      </w:r>
      <w:proofErr w:type="spellStart"/>
      <w:r w:rsidRPr="005A1D78">
        <w:t>uzajamno</w:t>
      </w:r>
      <w:proofErr w:type="spellEnd"/>
      <w:r w:rsidRPr="005A1D78">
        <w:t xml:space="preserve"> </w:t>
      </w:r>
      <w:proofErr w:type="spellStart"/>
      <w:r w:rsidRPr="005A1D78">
        <w:t>izdržavaju</w:t>
      </w:r>
      <w:proofErr w:type="spellEnd"/>
      <w:r w:rsidRPr="005A1D78">
        <w:t xml:space="preserve"> pod </w:t>
      </w:r>
      <w:proofErr w:type="spellStart"/>
      <w:r w:rsidRPr="005A1D78">
        <w:t>uslovima</w:t>
      </w:r>
      <w:proofErr w:type="spellEnd"/>
      <w:r w:rsidRPr="005A1D78">
        <w:t xml:space="preserve"> </w:t>
      </w:r>
      <w:proofErr w:type="spellStart"/>
      <w:r w:rsidRPr="005A1D78">
        <w:t>određenim</w:t>
      </w:r>
      <w:proofErr w:type="spellEnd"/>
      <w:r w:rsidRPr="005A1D78">
        <w:t xml:space="preserve"> </w:t>
      </w:r>
      <w:proofErr w:type="spellStart"/>
      <w:r w:rsidRPr="005A1D78">
        <w:t>ovim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>.</w:t>
      </w:r>
    </w:p>
    <w:p w14:paraId="48CE1AB7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53" w:name="str_26"/>
      <w:bookmarkEnd w:id="53"/>
      <w:proofErr w:type="spellStart"/>
      <w:r w:rsidRPr="005A1D78">
        <w:rPr>
          <w:b/>
          <w:bCs/>
          <w:i/>
          <w:iCs/>
        </w:rPr>
        <w:t>Imovinski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odnosi</w:t>
      </w:r>
      <w:proofErr w:type="spellEnd"/>
    </w:p>
    <w:p w14:paraId="25E3B39A" w14:textId="77777777" w:rsidR="005A1D78" w:rsidRPr="005A1D78" w:rsidRDefault="005A1D78" w:rsidP="005A1D78">
      <w:pPr>
        <w:jc w:val="center"/>
        <w:rPr>
          <w:b/>
          <w:bCs/>
        </w:rPr>
      </w:pPr>
      <w:bookmarkStart w:id="54" w:name="clan_29"/>
      <w:bookmarkEnd w:id="54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29</w:t>
      </w:r>
    </w:p>
    <w:p w14:paraId="2B6DDB9C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Imovina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biti</w:t>
      </w:r>
      <w:proofErr w:type="spellEnd"/>
      <w:r w:rsidRPr="005A1D78">
        <w:t xml:space="preserve"> </w:t>
      </w:r>
      <w:proofErr w:type="spellStart"/>
      <w:r w:rsidRPr="005A1D78">
        <w:t>zajednička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posebna</w:t>
      </w:r>
      <w:proofErr w:type="spellEnd"/>
      <w:r w:rsidRPr="005A1D78">
        <w:t xml:space="preserve"> </w:t>
      </w:r>
      <w:proofErr w:type="spellStart"/>
      <w:r w:rsidRPr="005A1D78">
        <w:t>imovina</w:t>
      </w:r>
      <w:proofErr w:type="spellEnd"/>
      <w:r w:rsidRPr="005A1D78">
        <w:t>.</w:t>
      </w:r>
    </w:p>
    <w:p w14:paraId="308EC025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Supružnici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, pod </w:t>
      </w:r>
      <w:proofErr w:type="spellStart"/>
      <w:r w:rsidRPr="005A1D78">
        <w:t>uslovima</w:t>
      </w:r>
      <w:proofErr w:type="spellEnd"/>
      <w:r w:rsidRPr="005A1D78">
        <w:t xml:space="preserve"> </w:t>
      </w:r>
      <w:proofErr w:type="spellStart"/>
      <w:r w:rsidRPr="005A1D78">
        <w:t>određenim</w:t>
      </w:r>
      <w:proofErr w:type="spellEnd"/>
      <w:r w:rsidRPr="005A1D78">
        <w:t xml:space="preserve"> </w:t>
      </w:r>
      <w:proofErr w:type="spellStart"/>
      <w:r w:rsidRPr="005A1D78">
        <w:t>ovim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 xml:space="preserve">, </w:t>
      </w:r>
      <w:proofErr w:type="spellStart"/>
      <w:r w:rsidRPr="005A1D78">
        <w:t>svoje</w:t>
      </w:r>
      <w:proofErr w:type="spellEnd"/>
      <w:r w:rsidRPr="005A1D78">
        <w:t xml:space="preserve"> </w:t>
      </w:r>
      <w:proofErr w:type="spellStart"/>
      <w:r w:rsidRPr="005A1D78">
        <w:t>imovinske</w:t>
      </w:r>
      <w:proofErr w:type="spellEnd"/>
      <w:r w:rsidRPr="005A1D78">
        <w:t xml:space="preserve"> </w:t>
      </w:r>
      <w:proofErr w:type="spellStart"/>
      <w:r w:rsidRPr="005A1D78">
        <w:t>odnose</w:t>
      </w:r>
      <w:proofErr w:type="spellEnd"/>
      <w:r w:rsidRPr="005A1D78">
        <w:t xml:space="preserve"> </w:t>
      </w:r>
      <w:proofErr w:type="spellStart"/>
      <w:r w:rsidRPr="005A1D78">
        <w:t>urediti</w:t>
      </w:r>
      <w:proofErr w:type="spellEnd"/>
      <w:r w:rsidRPr="005A1D78">
        <w:t xml:space="preserve"> </w:t>
      </w:r>
      <w:proofErr w:type="spellStart"/>
      <w:r w:rsidRPr="005A1D78">
        <w:t>bračnim</w:t>
      </w:r>
      <w:proofErr w:type="spellEnd"/>
      <w:r w:rsidRPr="005A1D78">
        <w:t xml:space="preserve"> </w:t>
      </w:r>
      <w:proofErr w:type="spellStart"/>
      <w:r w:rsidRPr="005A1D78">
        <w:t>ugovorom</w:t>
      </w:r>
      <w:proofErr w:type="spellEnd"/>
      <w:r w:rsidRPr="005A1D78">
        <w:t>.</w:t>
      </w:r>
    </w:p>
    <w:p w14:paraId="6F6E286D" w14:textId="77777777" w:rsidR="005A1D78" w:rsidRPr="005A1D78" w:rsidRDefault="005A1D78" w:rsidP="005A1D78">
      <w:pPr>
        <w:jc w:val="center"/>
      </w:pPr>
      <w:bookmarkStart w:id="55" w:name="str_27"/>
      <w:bookmarkEnd w:id="55"/>
      <w:r w:rsidRPr="005A1D78">
        <w:t>III PRESTANAK BRAKA</w:t>
      </w:r>
    </w:p>
    <w:p w14:paraId="7011C765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56" w:name="str_28"/>
      <w:bookmarkEnd w:id="56"/>
      <w:proofErr w:type="spellStart"/>
      <w:r w:rsidRPr="005A1D78">
        <w:rPr>
          <w:b/>
          <w:bCs/>
          <w:i/>
          <w:iCs/>
        </w:rPr>
        <w:t>Načini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prestanka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braka</w:t>
      </w:r>
      <w:proofErr w:type="spellEnd"/>
    </w:p>
    <w:p w14:paraId="751B59CF" w14:textId="77777777" w:rsidR="005A1D78" w:rsidRPr="005A1D78" w:rsidRDefault="005A1D78" w:rsidP="005A1D78">
      <w:pPr>
        <w:jc w:val="center"/>
        <w:rPr>
          <w:b/>
          <w:bCs/>
        </w:rPr>
      </w:pPr>
      <w:bookmarkStart w:id="57" w:name="clan_30"/>
      <w:bookmarkEnd w:id="5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30</w:t>
      </w:r>
    </w:p>
    <w:p w14:paraId="35515E99" w14:textId="77777777" w:rsidR="005A1D78" w:rsidRPr="005A1D78" w:rsidRDefault="005A1D78" w:rsidP="005A1D78">
      <w:pPr>
        <w:jc w:val="center"/>
      </w:pPr>
      <w:r w:rsidRPr="005A1D78">
        <w:lastRenderedPageBreak/>
        <w:t xml:space="preserve">(1) Brak </w:t>
      </w:r>
      <w:proofErr w:type="spellStart"/>
      <w:r w:rsidRPr="005A1D78">
        <w:t>prestaje</w:t>
      </w:r>
      <w:proofErr w:type="spellEnd"/>
      <w:r w:rsidRPr="005A1D78">
        <w:t xml:space="preserve"> </w:t>
      </w:r>
      <w:proofErr w:type="spellStart"/>
      <w:r w:rsidRPr="005A1D78">
        <w:t>smrću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, </w:t>
      </w:r>
      <w:proofErr w:type="spellStart"/>
      <w:r w:rsidRPr="005A1D78">
        <w:t>poništenjem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razvodom</w:t>
      </w:r>
      <w:proofErr w:type="spellEnd"/>
      <w:r w:rsidRPr="005A1D78">
        <w:t>.</w:t>
      </w:r>
    </w:p>
    <w:p w14:paraId="0DA6EBED" w14:textId="77777777" w:rsidR="005A1D78" w:rsidRPr="005A1D78" w:rsidRDefault="005A1D78" w:rsidP="005A1D78">
      <w:pPr>
        <w:jc w:val="center"/>
      </w:pPr>
      <w:r w:rsidRPr="005A1D78">
        <w:t xml:space="preserve">(2) Brak </w:t>
      </w:r>
      <w:proofErr w:type="spellStart"/>
      <w:r w:rsidRPr="005A1D78">
        <w:t>prestaje</w:t>
      </w:r>
      <w:proofErr w:type="spellEnd"/>
      <w:r w:rsidRPr="005A1D78">
        <w:t xml:space="preserve"> </w:t>
      </w:r>
      <w:proofErr w:type="spellStart"/>
      <w:r w:rsidRPr="005A1D78">
        <w:t>poništenjem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razvodom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dan </w:t>
      </w:r>
      <w:proofErr w:type="spellStart"/>
      <w:r w:rsidRPr="005A1D78">
        <w:t>pravnosnažnosti</w:t>
      </w:r>
      <w:proofErr w:type="spellEnd"/>
      <w:r w:rsidRPr="005A1D78">
        <w:t xml:space="preserve"> </w:t>
      </w:r>
      <w:proofErr w:type="spellStart"/>
      <w:r w:rsidRPr="005A1D78">
        <w:t>presude</w:t>
      </w:r>
      <w:proofErr w:type="spellEnd"/>
      <w:r w:rsidRPr="005A1D78">
        <w:t xml:space="preserve"> o </w:t>
      </w:r>
      <w:proofErr w:type="spellStart"/>
      <w:r w:rsidRPr="005A1D78">
        <w:t>poništenju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razvodu</w:t>
      </w:r>
      <w:proofErr w:type="spellEnd"/>
      <w:r w:rsidRPr="005A1D78">
        <w:t>.</w:t>
      </w:r>
    </w:p>
    <w:p w14:paraId="57B59C7E" w14:textId="77777777" w:rsidR="005A1D78" w:rsidRPr="005A1D78" w:rsidRDefault="005A1D78" w:rsidP="005A1D78">
      <w:pPr>
        <w:jc w:val="center"/>
      </w:pPr>
      <w:r w:rsidRPr="005A1D78">
        <w:t xml:space="preserve">(3) Brak </w:t>
      </w:r>
      <w:proofErr w:type="spellStart"/>
      <w:r w:rsidRPr="005A1D78">
        <w:t>prestaje</w:t>
      </w:r>
      <w:proofErr w:type="spellEnd"/>
      <w:r w:rsidRPr="005A1D78">
        <w:t xml:space="preserve"> </w:t>
      </w:r>
      <w:proofErr w:type="spellStart"/>
      <w:r w:rsidRPr="005A1D78">
        <w:t>poništenjem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je </w:t>
      </w:r>
      <w:proofErr w:type="spellStart"/>
      <w:r w:rsidRPr="005A1D78">
        <w:t>ništav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rušljiv</w:t>
      </w:r>
      <w:proofErr w:type="spellEnd"/>
      <w:r w:rsidRPr="005A1D78">
        <w:t xml:space="preserve">, u </w:t>
      </w:r>
      <w:proofErr w:type="spellStart"/>
      <w:r w:rsidRPr="005A1D78">
        <w:t>skladu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ovim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>.</w:t>
      </w:r>
    </w:p>
    <w:p w14:paraId="6D416CDB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58" w:name="str_29"/>
      <w:bookmarkEnd w:id="58"/>
      <w:proofErr w:type="spellStart"/>
      <w:r w:rsidRPr="005A1D78">
        <w:rPr>
          <w:b/>
          <w:bCs/>
          <w:i/>
          <w:iCs/>
        </w:rPr>
        <w:t>Ništavost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braka</w:t>
      </w:r>
      <w:proofErr w:type="spellEnd"/>
    </w:p>
    <w:p w14:paraId="01F9FAA9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Različitost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polova</w:t>
      </w:r>
      <w:proofErr w:type="spellEnd"/>
      <w:r w:rsidRPr="005A1D78">
        <w:rPr>
          <w:i/>
          <w:iCs/>
        </w:rPr>
        <w:t xml:space="preserve">, </w:t>
      </w:r>
      <w:proofErr w:type="spellStart"/>
      <w:r w:rsidRPr="005A1D78">
        <w:rPr>
          <w:i/>
          <w:iCs/>
        </w:rPr>
        <w:t>izjava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volje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nadležnost</w:t>
      </w:r>
      <w:proofErr w:type="spellEnd"/>
    </w:p>
    <w:p w14:paraId="6E11C47D" w14:textId="77777777" w:rsidR="005A1D78" w:rsidRPr="005A1D78" w:rsidRDefault="005A1D78" w:rsidP="005A1D78">
      <w:pPr>
        <w:jc w:val="center"/>
        <w:rPr>
          <w:b/>
          <w:bCs/>
        </w:rPr>
      </w:pPr>
      <w:bookmarkStart w:id="59" w:name="clan_31"/>
      <w:bookmarkEnd w:id="5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31</w:t>
      </w:r>
    </w:p>
    <w:p w14:paraId="3AABD7DD" w14:textId="77777777" w:rsidR="005A1D78" w:rsidRPr="005A1D78" w:rsidRDefault="005A1D78" w:rsidP="005A1D78">
      <w:pPr>
        <w:jc w:val="center"/>
      </w:pPr>
      <w:r w:rsidRPr="005A1D78">
        <w:t xml:space="preserve">Brak je </w:t>
      </w:r>
      <w:proofErr w:type="spellStart"/>
      <w:r w:rsidRPr="005A1D78">
        <w:t>ništav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ga </w:t>
      </w:r>
      <w:proofErr w:type="spellStart"/>
      <w:r w:rsidRPr="005A1D78">
        <w:t>sklopila</w:t>
      </w:r>
      <w:proofErr w:type="spellEnd"/>
      <w:r w:rsidRPr="005A1D78">
        <w:t xml:space="preserve"> </w:t>
      </w:r>
      <w:proofErr w:type="spellStart"/>
      <w:r w:rsidRPr="005A1D78">
        <w:t>dva</w:t>
      </w:r>
      <w:proofErr w:type="spellEnd"/>
      <w:r w:rsidRPr="005A1D78">
        <w:t xml:space="preserve"> </w:t>
      </w:r>
      <w:proofErr w:type="spellStart"/>
      <w:r w:rsidRPr="005A1D78">
        <w:t>lica</w:t>
      </w:r>
      <w:proofErr w:type="spellEnd"/>
      <w:r w:rsidRPr="005A1D78">
        <w:t xml:space="preserve"> </w:t>
      </w:r>
      <w:proofErr w:type="spellStart"/>
      <w:r w:rsidRPr="005A1D78">
        <w:t>istog</w:t>
      </w:r>
      <w:proofErr w:type="spellEnd"/>
      <w:r w:rsidRPr="005A1D78">
        <w:t xml:space="preserve"> </w:t>
      </w:r>
      <w:proofErr w:type="spellStart"/>
      <w:r w:rsidRPr="005A1D78">
        <w:t>pola</w:t>
      </w:r>
      <w:proofErr w:type="spellEnd"/>
      <w:r w:rsidRPr="005A1D78">
        <w:t xml:space="preserve">,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izjave</w:t>
      </w:r>
      <w:proofErr w:type="spellEnd"/>
      <w:r w:rsidRPr="005A1D78">
        <w:t xml:space="preserve"> </w:t>
      </w:r>
      <w:proofErr w:type="spellStart"/>
      <w:r w:rsidRPr="005A1D78">
        <w:t>volje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nisu</w:t>
      </w:r>
      <w:proofErr w:type="spellEnd"/>
      <w:r w:rsidRPr="005A1D78">
        <w:t xml:space="preserve"> bile </w:t>
      </w:r>
      <w:proofErr w:type="spellStart"/>
      <w:r w:rsidRPr="005A1D78">
        <w:t>potvrdne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brak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sklopljen</w:t>
      </w:r>
      <w:proofErr w:type="spellEnd"/>
      <w:r w:rsidRPr="005A1D78">
        <w:t xml:space="preserve"> pred </w:t>
      </w:r>
      <w:proofErr w:type="spellStart"/>
      <w:r w:rsidRPr="005A1D78">
        <w:t>matičarem</w:t>
      </w:r>
      <w:proofErr w:type="spellEnd"/>
      <w:r w:rsidRPr="005A1D78">
        <w:t>.</w:t>
      </w:r>
    </w:p>
    <w:p w14:paraId="6D850BC7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Zajednica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života</w:t>
      </w:r>
      <w:proofErr w:type="spellEnd"/>
    </w:p>
    <w:p w14:paraId="2421D0F9" w14:textId="77777777" w:rsidR="005A1D78" w:rsidRPr="005A1D78" w:rsidRDefault="005A1D78" w:rsidP="005A1D78">
      <w:pPr>
        <w:jc w:val="center"/>
        <w:rPr>
          <w:b/>
          <w:bCs/>
        </w:rPr>
      </w:pPr>
      <w:bookmarkStart w:id="60" w:name="clan_32"/>
      <w:bookmarkEnd w:id="60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32</w:t>
      </w:r>
    </w:p>
    <w:p w14:paraId="405AA7B7" w14:textId="77777777" w:rsidR="005A1D78" w:rsidRPr="005A1D78" w:rsidRDefault="005A1D78" w:rsidP="005A1D78">
      <w:pPr>
        <w:jc w:val="center"/>
      </w:pPr>
      <w:r w:rsidRPr="005A1D78">
        <w:t xml:space="preserve">(1) Brak je </w:t>
      </w:r>
      <w:proofErr w:type="spellStart"/>
      <w:r w:rsidRPr="005A1D78">
        <w:t>ništav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sklopljen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ostvarivanja</w:t>
      </w:r>
      <w:proofErr w:type="spellEnd"/>
      <w:r w:rsidRPr="005A1D78">
        <w:t xml:space="preserve"> </w:t>
      </w:r>
      <w:proofErr w:type="spellStart"/>
      <w:r w:rsidRPr="005A1D78">
        <w:t>zajednice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>.</w:t>
      </w:r>
    </w:p>
    <w:p w14:paraId="70E0E75A" w14:textId="77777777" w:rsidR="005A1D78" w:rsidRPr="005A1D78" w:rsidRDefault="005A1D78" w:rsidP="005A1D78">
      <w:pPr>
        <w:jc w:val="center"/>
      </w:pPr>
      <w:r w:rsidRPr="005A1D78">
        <w:t xml:space="preserve">(2) Brak </w:t>
      </w:r>
      <w:proofErr w:type="spellStart"/>
      <w:r w:rsidRPr="005A1D78">
        <w:t>između</w:t>
      </w:r>
      <w:proofErr w:type="spellEnd"/>
      <w:r w:rsidRPr="005A1D78">
        <w:t xml:space="preserve"> </w:t>
      </w:r>
      <w:proofErr w:type="spellStart"/>
      <w:r w:rsidRPr="005A1D78">
        <w:t>lica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1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</w:t>
      </w:r>
      <w:proofErr w:type="spellStart"/>
      <w:r w:rsidRPr="005A1D78">
        <w:t>neće</w:t>
      </w:r>
      <w:proofErr w:type="spellEnd"/>
      <w:r w:rsidRPr="005A1D78">
        <w:t xml:space="preserve"> se </w:t>
      </w:r>
      <w:proofErr w:type="spellStart"/>
      <w:r w:rsidRPr="005A1D78">
        <w:t>poništiti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je </w:t>
      </w:r>
      <w:proofErr w:type="spellStart"/>
      <w:r w:rsidRPr="005A1D78">
        <w:t>zajednica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naknadno</w:t>
      </w:r>
      <w:proofErr w:type="spellEnd"/>
      <w:r w:rsidRPr="005A1D78">
        <w:t xml:space="preserve"> </w:t>
      </w:r>
      <w:proofErr w:type="spellStart"/>
      <w:r w:rsidRPr="005A1D78">
        <w:t>uspostavljena</w:t>
      </w:r>
      <w:proofErr w:type="spellEnd"/>
      <w:r w:rsidRPr="005A1D78">
        <w:t>.</w:t>
      </w:r>
    </w:p>
    <w:p w14:paraId="7F1859A8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Bračnost</w:t>
      </w:r>
      <w:proofErr w:type="spellEnd"/>
    </w:p>
    <w:p w14:paraId="64348CDF" w14:textId="77777777" w:rsidR="005A1D78" w:rsidRPr="005A1D78" w:rsidRDefault="005A1D78" w:rsidP="005A1D78">
      <w:pPr>
        <w:jc w:val="center"/>
        <w:rPr>
          <w:b/>
          <w:bCs/>
        </w:rPr>
      </w:pPr>
      <w:bookmarkStart w:id="61" w:name="clan_33"/>
      <w:bookmarkEnd w:id="61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33</w:t>
      </w:r>
    </w:p>
    <w:p w14:paraId="4F0D372E" w14:textId="77777777" w:rsidR="005A1D78" w:rsidRPr="005A1D78" w:rsidRDefault="005A1D78" w:rsidP="005A1D78">
      <w:pPr>
        <w:jc w:val="center"/>
      </w:pPr>
      <w:r w:rsidRPr="005A1D78">
        <w:t xml:space="preserve">(1) Brak je </w:t>
      </w:r>
      <w:proofErr w:type="spellStart"/>
      <w:r w:rsidRPr="005A1D78">
        <w:t>ništav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je </w:t>
      </w:r>
      <w:proofErr w:type="spellStart"/>
      <w:r w:rsidRPr="005A1D78">
        <w:t>sklopljen</w:t>
      </w:r>
      <w:proofErr w:type="spellEnd"/>
      <w:r w:rsidRPr="005A1D78">
        <w:t xml:space="preserve"> za </w:t>
      </w:r>
      <w:proofErr w:type="spellStart"/>
      <w:r w:rsidRPr="005A1D78">
        <w:t>vreme</w:t>
      </w:r>
      <w:proofErr w:type="spellEnd"/>
      <w:r w:rsidRPr="005A1D78">
        <w:t xml:space="preserve"> </w:t>
      </w:r>
      <w:proofErr w:type="spellStart"/>
      <w:r w:rsidRPr="005A1D78">
        <w:t>trajanja</w:t>
      </w:r>
      <w:proofErr w:type="spellEnd"/>
      <w:r w:rsidRPr="005A1D78">
        <w:t xml:space="preserve"> </w:t>
      </w:r>
      <w:proofErr w:type="spellStart"/>
      <w:r w:rsidRPr="005A1D78">
        <w:t>ranijeg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</w:t>
      </w:r>
      <w:proofErr w:type="spellStart"/>
      <w:r w:rsidRPr="005A1D78">
        <w:t>jednog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>.</w:t>
      </w:r>
    </w:p>
    <w:p w14:paraId="490AB65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Novi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neće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poništiti</w:t>
      </w:r>
      <w:proofErr w:type="spellEnd"/>
      <w:r w:rsidRPr="005A1D78">
        <w:rPr>
          <w:lang w:val="fr-FR"/>
        </w:rPr>
        <w:t xml:space="preserve"> ako je </w:t>
      </w:r>
      <w:proofErr w:type="spellStart"/>
      <w:r w:rsidRPr="005A1D78">
        <w:rPr>
          <w:lang w:val="fr-FR"/>
        </w:rPr>
        <w:t>raniji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međuvremenu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prestao</w:t>
      </w:r>
      <w:proofErr w:type="spellEnd"/>
      <w:r w:rsidRPr="005A1D78">
        <w:rPr>
          <w:lang w:val="fr-FR"/>
        </w:rPr>
        <w:t>.</w:t>
      </w:r>
    </w:p>
    <w:p w14:paraId="3B018D75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Nesposobnost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rasuđivanje</w:t>
      </w:r>
      <w:proofErr w:type="spellEnd"/>
    </w:p>
    <w:p w14:paraId="459C8C48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62" w:name="clan_34"/>
      <w:bookmarkEnd w:id="62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34</w:t>
      </w:r>
    </w:p>
    <w:p w14:paraId="21BE8AA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ništav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ga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sklopilo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nesposobno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rasuđivanje</w:t>
      </w:r>
      <w:proofErr w:type="spellEnd"/>
      <w:r w:rsidRPr="005A1D78">
        <w:rPr>
          <w:lang w:val="fr-FR"/>
        </w:rPr>
        <w:t>.</w:t>
      </w:r>
    </w:p>
    <w:p w14:paraId="25D958F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Ako lice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naknadno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postane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rasuđivanje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rušljiv</w:t>
      </w:r>
      <w:proofErr w:type="spellEnd"/>
      <w:r w:rsidRPr="005A1D78">
        <w:rPr>
          <w:lang w:val="fr-FR"/>
        </w:rPr>
        <w:t>.</w:t>
      </w:r>
    </w:p>
    <w:p w14:paraId="1E360B91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Srodstvo</w:t>
      </w:r>
      <w:proofErr w:type="spellEnd"/>
    </w:p>
    <w:p w14:paraId="1A667060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63" w:name="clan_35"/>
      <w:bookmarkEnd w:id="63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35</w:t>
      </w:r>
    </w:p>
    <w:p w14:paraId="66F1DD4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ništav</w:t>
      </w:r>
      <w:proofErr w:type="spellEnd"/>
      <w:r w:rsidRPr="005A1D78">
        <w:rPr>
          <w:lang w:val="fr-FR"/>
        </w:rPr>
        <w:t xml:space="preserve"> ako su </w:t>
      </w:r>
      <w:proofErr w:type="spellStart"/>
      <w:r w:rsidRPr="005A1D78">
        <w:rPr>
          <w:lang w:val="fr-FR"/>
        </w:rPr>
        <w:t>ga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međusobno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sklopili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krvni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adoptivni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tazbinski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srodnici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između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dozvoljeno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>.</w:t>
      </w:r>
    </w:p>
    <w:p w14:paraId="67C2D4C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između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tazbinskih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srodnika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mora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poništiti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postoje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opravdani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razlozi</w:t>
      </w:r>
      <w:proofErr w:type="spellEnd"/>
      <w:r w:rsidRPr="005A1D78">
        <w:rPr>
          <w:lang w:val="fr-FR"/>
        </w:rPr>
        <w:t>.</w:t>
      </w:r>
    </w:p>
    <w:p w14:paraId="386A4E15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Starateljstvo</w:t>
      </w:r>
      <w:proofErr w:type="spellEnd"/>
    </w:p>
    <w:p w14:paraId="61424967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64" w:name="clan_36"/>
      <w:bookmarkEnd w:id="64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36</w:t>
      </w:r>
    </w:p>
    <w:p w14:paraId="4706E316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lastRenderedPageBreak/>
        <w:t>Brak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ništav</w:t>
      </w:r>
      <w:proofErr w:type="spellEnd"/>
      <w:r w:rsidRPr="005A1D78">
        <w:rPr>
          <w:lang w:val="fr-FR"/>
        </w:rPr>
        <w:t xml:space="preserve"> ako su </w:t>
      </w:r>
      <w:proofErr w:type="spellStart"/>
      <w:r w:rsidRPr="005A1D78">
        <w:rPr>
          <w:lang w:val="fr-FR"/>
        </w:rPr>
        <w:t>ga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međusobno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sklopili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štićenik</w:t>
      </w:r>
      <w:proofErr w:type="spellEnd"/>
      <w:r w:rsidRPr="005A1D78">
        <w:rPr>
          <w:lang w:val="fr-FR"/>
        </w:rPr>
        <w:t>.</w:t>
      </w:r>
    </w:p>
    <w:p w14:paraId="6E42A7B1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65" w:name="str_30"/>
      <w:bookmarkEnd w:id="65"/>
      <w:proofErr w:type="spellStart"/>
      <w:r w:rsidRPr="005A1D78">
        <w:rPr>
          <w:b/>
          <w:bCs/>
          <w:i/>
          <w:iCs/>
          <w:lang w:val="fr-FR"/>
        </w:rPr>
        <w:t>Rušljivost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braka</w:t>
      </w:r>
      <w:proofErr w:type="spellEnd"/>
    </w:p>
    <w:p w14:paraId="0E28364D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Maloletstvo</w:t>
      </w:r>
      <w:proofErr w:type="spellEnd"/>
    </w:p>
    <w:p w14:paraId="37B7EB56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66" w:name="clan_37"/>
      <w:bookmarkEnd w:id="6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37</w:t>
      </w:r>
    </w:p>
    <w:p w14:paraId="25CC010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rušljiv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ga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sklopilo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maloletno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bez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dozvole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suda</w:t>
      </w:r>
      <w:proofErr w:type="spellEnd"/>
      <w:r w:rsidRPr="005A1D78">
        <w:rPr>
          <w:lang w:val="fr-FR"/>
        </w:rPr>
        <w:t>.</w:t>
      </w:r>
    </w:p>
    <w:p w14:paraId="1E5071F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maloletnika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mora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poništiti</w:t>
      </w:r>
      <w:proofErr w:type="spellEnd"/>
      <w:r w:rsidRPr="005A1D78">
        <w:rPr>
          <w:lang w:val="fr-FR"/>
        </w:rPr>
        <w:t xml:space="preserve"> ako se </w:t>
      </w:r>
      <w:proofErr w:type="spellStart"/>
      <w:r w:rsidRPr="005A1D78">
        <w:rPr>
          <w:lang w:val="fr-FR"/>
        </w:rPr>
        <w:t>zadovolje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uslovi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23 </w:t>
      </w:r>
      <w:proofErr w:type="spellStart"/>
      <w:r w:rsidRPr="005A1D78">
        <w:rPr>
          <w:lang w:val="fr-FR"/>
        </w:rPr>
        <w:t>stav</w:t>
      </w:r>
      <w:proofErr w:type="spellEnd"/>
      <w:r w:rsidRPr="005A1D78">
        <w:rPr>
          <w:lang w:val="fr-FR"/>
        </w:rPr>
        <w:t xml:space="preserve"> 2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>.</w:t>
      </w:r>
    </w:p>
    <w:p w14:paraId="0F31C7D6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Prinuda</w:t>
      </w:r>
      <w:proofErr w:type="spellEnd"/>
    </w:p>
    <w:p w14:paraId="03CC16D1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67" w:name="clan_38"/>
      <w:bookmarkEnd w:id="67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38</w:t>
      </w:r>
    </w:p>
    <w:p w14:paraId="4793FAA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rušljiv</w:t>
      </w:r>
      <w:proofErr w:type="spellEnd"/>
      <w:r w:rsidRPr="005A1D78">
        <w:rPr>
          <w:lang w:val="fr-FR"/>
        </w:rPr>
        <w:t xml:space="preserve"> ako je na </w:t>
      </w:r>
      <w:proofErr w:type="spellStart"/>
      <w:r w:rsidRPr="005A1D78">
        <w:rPr>
          <w:lang w:val="fr-FR"/>
        </w:rPr>
        <w:t>njegovo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pristao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prinudom</w:t>
      </w:r>
      <w:proofErr w:type="spellEnd"/>
      <w:r w:rsidRPr="005A1D78">
        <w:rPr>
          <w:lang w:val="fr-FR"/>
        </w:rPr>
        <w:t>.</w:t>
      </w:r>
    </w:p>
    <w:p w14:paraId="1303073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Prinuda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drugi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treći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silom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pretnjom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izazvao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opravdan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strah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je on </w:t>
      </w:r>
      <w:proofErr w:type="spellStart"/>
      <w:r w:rsidRPr="005A1D78">
        <w:rPr>
          <w:lang w:val="fr-FR"/>
        </w:rPr>
        <w:t>zbog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toga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pristao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sklapanje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>.</w:t>
      </w:r>
    </w:p>
    <w:p w14:paraId="7638DE8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Strah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opravdanim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okolnosti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vidi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ugrožen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telo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značajno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dobro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trećeg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lica</w:t>
      </w:r>
      <w:proofErr w:type="spellEnd"/>
      <w:r w:rsidRPr="005A1D78">
        <w:rPr>
          <w:lang w:val="fr-FR"/>
        </w:rPr>
        <w:t>.</w:t>
      </w:r>
    </w:p>
    <w:p w14:paraId="7EBE1CE2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Zabluda</w:t>
      </w:r>
      <w:proofErr w:type="spellEnd"/>
    </w:p>
    <w:p w14:paraId="5E6718B0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68" w:name="clan_39"/>
      <w:bookmarkEnd w:id="6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39</w:t>
      </w:r>
    </w:p>
    <w:p w14:paraId="342B0B4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rušljiv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je na </w:t>
      </w:r>
      <w:proofErr w:type="spellStart"/>
      <w:r w:rsidRPr="005A1D78">
        <w:rPr>
          <w:lang w:val="fr-FR"/>
        </w:rPr>
        <w:t>njegovo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pristao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zabludi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ličnosti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nekoj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njegovoj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bitnoj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osobini</w:t>
      </w:r>
      <w:proofErr w:type="spellEnd"/>
      <w:r w:rsidRPr="005A1D78">
        <w:rPr>
          <w:lang w:val="fr-FR"/>
        </w:rPr>
        <w:t>.</w:t>
      </w:r>
    </w:p>
    <w:p w14:paraId="725B84F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Zabluda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ličnosti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mislio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sklapa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jednim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licem</w:t>
      </w:r>
      <w:proofErr w:type="spellEnd"/>
      <w:r w:rsidRPr="005A1D78">
        <w:rPr>
          <w:lang w:val="fr-FR"/>
        </w:rPr>
        <w:t xml:space="preserve">, a </w:t>
      </w:r>
      <w:proofErr w:type="spellStart"/>
      <w:r w:rsidRPr="005A1D78">
        <w:rPr>
          <w:lang w:val="fr-FR"/>
        </w:rPr>
        <w:t>sklopio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drugim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licem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zabluda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fizičkoj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ličnosti</w:t>
      </w:r>
      <w:proofErr w:type="spellEnd"/>
      <w:r w:rsidRPr="005A1D78">
        <w:rPr>
          <w:lang w:val="fr-FR"/>
        </w:rPr>
        <w:t xml:space="preserve">),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sklopio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licem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kojim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želeo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ali</w:t>
      </w:r>
      <w:proofErr w:type="spellEnd"/>
      <w:r w:rsidRPr="005A1D78">
        <w:rPr>
          <w:lang w:val="fr-FR"/>
        </w:rPr>
        <w:t xml:space="preserve"> to lice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izdavalo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zabluda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građanskoj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ličnosti</w:t>
      </w:r>
      <w:proofErr w:type="spellEnd"/>
      <w:r w:rsidRPr="005A1D78">
        <w:rPr>
          <w:lang w:val="fr-FR"/>
        </w:rPr>
        <w:t xml:space="preserve">), a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u </w:t>
      </w:r>
      <w:proofErr w:type="spellStart"/>
      <w:r w:rsidRPr="005A1D78">
        <w:rPr>
          <w:lang w:val="fr-FR"/>
        </w:rPr>
        <w:t>zabludi</w:t>
      </w:r>
      <w:proofErr w:type="spellEnd"/>
      <w:r w:rsidRPr="005A1D78">
        <w:rPr>
          <w:lang w:val="fr-FR"/>
        </w:rPr>
        <w:t xml:space="preserve"> ne bi </w:t>
      </w:r>
      <w:proofErr w:type="spellStart"/>
      <w:r w:rsidRPr="005A1D78">
        <w:rPr>
          <w:lang w:val="fr-FR"/>
        </w:rPr>
        <w:t>sklopio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to </w:t>
      </w:r>
      <w:proofErr w:type="spellStart"/>
      <w:r w:rsidRPr="005A1D78">
        <w:rPr>
          <w:lang w:val="fr-FR"/>
        </w:rPr>
        <w:t>znao</w:t>
      </w:r>
      <w:proofErr w:type="spellEnd"/>
      <w:r w:rsidRPr="005A1D78">
        <w:rPr>
          <w:lang w:val="fr-FR"/>
        </w:rPr>
        <w:t>.</w:t>
      </w:r>
    </w:p>
    <w:p w14:paraId="3C09EFF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Zabluda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nekoj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bitnoj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osobini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radi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takvoj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osobini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zbog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u </w:t>
      </w:r>
      <w:proofErr w:type="spellStart"/>
      <w:r w:rsidRPr="005A1D78">
        <w:rPr>
          <w:lang w:val="fr-FR"/>
        </w:rPr>
        <w:t>zabludi</w:t>
      </w:r>
      <w:proofErr w:type="spellEnd"/>
      <w:r w:rsidRPr="005A1D78">
        <w:rPr>
          <w:lang w:val="fr-FR"/>
        </w:rPr>
        <w:t xml:space="preserve"> ne bi </w:t>
      </w:r>
      <w:proofErr w:type="spellStart"/>
      <w:r w:rsidRPr="005A1D78">
        <w:rPr>
          <w:lang w:val="fr-FR"/>
        </w:rPr>
        <w:t>sklopio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znao</w:t>
      </w:r>
      <w:proofErr w:type="spellEnd"/>
      <w:r w:rsidRPr="005A1D78">
        <w:rPr>
          <w:lang w:val="fr-FR"/>
        </w:rPr>
        <w:t>.</w:t>
      </w:r>
    </w:p>
    <w:p w14:paraId="6446F180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69" w:name="str_31"/>
      <w:bookmarkEnd w:id="69"/>
      <w:proofErr w:type="spellStart"/>
      <w:r w:rsidRPr="005A1D78">
        <w:rPr>
          <w:b/>
          <w:bCs/>
          <w:i/>
          <w:iCs/>
        </w:rPr>
        <w:t>Razvod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braka</w:t>
      </w:r>
      <w:proofErr w:type="spellEnd"/>
    </w:p>
    <w:p w14:paraId="10ABAC7F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Sporazum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razvodu</w:t>
      </w:r>
      <w:proofErr w:type="spellEnd"/>
    </w:p>
    <w:p w14:paraId="25053451" w14:textId="77777777" w:rsidR="005A1D78" w:rsidRPr="005A1D78" w:rsidRDefault="005A1D78" w:rsidP="005A1D78">
      <w:pPr>
        <w:jc w:val="center"/>
        <w:rPr>
          <w:b/>
          <w:bCs/>
        </w:rPr>
      </w:pPr>
      <w:bookmarkStart w:id="70" w:name="clan_40"/>
      <w:bookmarkEnd w:id="70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40</w:t>
      </w:r>
    </w:p>
    <w:p w14:paraId="53B4D965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Supružnici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razvod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zaključe</w:t>
      </w:r>
      <w:proofErr w:type="spellEnd"/>
      <w:r w:rsidRPr="005A1D78">
        <w:t xml:space="preserve"> </w:t>
      </w:r>
      <w:proofErr w:type="spellStart"/>
      <w:r w:rsidRPr="005A1D78">
        <w:t>pismeni</w:t>
      </w:r>
      <w:proofErr w:type="spellEnd"/>
      <w:r w:rsidRPr="005A1D78">
        <w:t xml:space="preserve"> </w:t>
      </w:r>
      <w:proofErr w:type="spellStart"/>
      <w:r w:rsidRPr="005A1D78">
        <w:t>sporazum</w:t>
      </w:r>
      <w:proofErr w:type="spellEnd"/>
      <w:r w:rsidRPr="005A1D78">
        <w:t xml:space="preserve"> o </w:t>
      </w:r>
      <w:proofErr w:type="spellStart"/>
      <w:r w:rsidRPr="005A1D78">
        <w:t>razvodu</w:t>
      </w:r>
      <w:proofErr w:type="spellEnd"/>
      <w:r w:rsidRPr="005A1D78">
        <w:t>.</w:t>
      </w:r>
    </w:p>
    <w:p w14:paraId="5C04ECF4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Sporazum</w:t>
      </w:r>
      <w:proofErr w:type="spellEnd"/>
      <w:r w:rsidRPr="005A1D78">
        <w:t xml:space="preserve"> o </w:t>
      </w:r>
      <w:proofErr w:type="spellStart"/>
      <w:r w:rsidRPr="005A1D78">
        <w:t>razvodu</w:t>
      </w:r>
      <w:proofErr w:type="spellEnd"/>
      <w:r w:rsidRPr="005A1D78">
        <w:t xml:space="preserve"> </w:t>
      </w:r>
      <w:proofErr w:type="spellStart"/>
      <w:r w:rsidRPr="005A1D78">
        <w:t>obavezno</w:t>
      </w:r>
      <w:proofErr w:type="spellEnd"/>
      <w:r w:rsidRPr="005A1D78">
        <w:t xml:space="preserve"> </w:t>
      </w:r>
      <w:proofErr w:type="spellStart"/>
      <w:r w:rsidRPr="005A1D78">
        <w:t>sadrži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pismeni</w:t>
      </w:r>
      <w:proofErr w:type="spellEnd"/>
      <w:r w:rsidRPr="005A1D78">
        <w:t xml:space="preserve"> </w:t>
      </w:r>
      <w:proofErr w:type="spellStart"/>
      <w:r w:rsidRPr="005A1D78">
        <w:t>sporazum</w:t>
      </w:r>
      <w:proofErr w:type="spellEnd"/>
      <w:r w:rsidRPr="005A1D78">
        <w:t xml:space="preserve"> o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pismeni</w:t>
      </w:r>
      <w:proofErr w:type="spellEnd"/>
      <w:r w:rsidRPr="005A1D78">
        <w:t xml:space="preserve"> </w:t>
      </w:r>
      <w:proofErr w:type="spellStart"/>
      <w:r w:rsidRPr="005A1D78">
        <w:t>sporazum</w:t>
      </w:r>
      <w:proofErr w:type="spellEnd"/>
      <w:r w:rsidRPr="005A1D78">
        <w:t xml:space="preserve"> o </w:t>
      </w:r>
      <w:proofErr w:type="spellStart"/>
      <w:r w:rsidRPr="005A1D78">
        <w:t>deobi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>.</w:t>
      </w:r>
    </w:p>
    <w:p w14:paraId="440330BF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Sporazum</w:t>
      </w:r>
      <w:proofErr w:type="spellEnd"/>
      <w:r w:rsidRPr="005A1D78">
        <w:t xml:space="preserve"> o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imati</w:t>
      </w:r>
      <w:proofErr w:type="spellEnd"/>
      <w:r w:rsidRPr="005A1D78">
        <w:t xml:space="preserve"> </w:t>
      </w:r>
      <w:proofErr w:type="spellStart"/>
      <w:r w:rsidRPr="005A1D78">
        <w:t>oblik</w:t>
      </w:r>
      <w:proofErr w:type="spellEnd"/>
      <w:r w:rsidRPr="005A1D78">
        <w:t xml:space="preserve"> </w:t>
      </w:r>
      <w:proofErr w:type="spellStart"/>
      <w:r w:rsidRPr="005A1D78">
        <w:t>sporazuma</w:t>
      </w:r>
      <w:proofErr w:type="spellEnd"/>
      <w:r w:rsidRPr="005A1D78">
        <w:t xml:space="preserve"> o </w:t>
      </w:r>
      <w:proofErr w:type="spellStart"/>
      <w:r w:rsidRPr="005A1D78">
        <w:t>zajedničkom</w:t>
      </w:r>
      <w:proofErr w:type="spellEnd"/>
      <w:r w:rsidRPr="005A1D78">
        <w:t xml:space="preserve">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sporazuma</w:t>
      </w:r>
      <w:proofErr w:type="spellEnd"/>
      <w:r w:rsidRPr="005A1D78">
        <w:t xml:space="preserve"> o </w:t>
      </w:r>
      <w:proofErr w:type="spellStart"/>
      <w:r w:rsidRPr="005A1D78">
        <w:t>samostalnom</w:t>
      </w:r>
      <w:proofErr w:type="spellEnd"/>
      <w:r w:rsidRPr="005A1D78">
        <w:t xml:space="preserve">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>.</w:t>
      </w:r>
    </w:p>
    <w:p w14:paraId="4971DCA3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Razvod</w:t>
      </w:r>
      <w:proofErr w:type="spellEnd"/>
      <w:r w:rsidRPr="005A1D78">
        <w:rPr>
          <w:i/>
          <w:iCs/>
        </w:rPr>
        <w:t xml:space="preserve"> po </w:t>
      </w:r>
      <w:proofErr w:type="spellStart"/>
      <w:r w:rsidRPr="005A1D78">
        <w:rPr>
          <w:i/>
          <w:iCs/>
        </w:rPr>
        <w:t>tužbi</w:t>
      </w:r>
      <w:proofErr w:type="spellEnd"/>
    </w:p>
    <w:p w14:paraId="302A3D78" w14:textId="77777777" w:rsidR="005A1D78" w:rsidRPr="005A1D78" w:rsidRDefault="005A1D78" w:rsidP="005A1D78">
      <w:pPr>
        <w:jc w:val="center"/>
        <w:rPr>
          <w:b/>
          <w:bCs/>
        </w:rPr>
      </w:pPr>
      <w:bookmarkStart w:id="71" w:name="clan_41"/>
      <w:bookmarkEnd w:id="71"/>
      <w:proofErr w:type="spellStart"/>
      <w:r w:rsidRPr="005A1D78">
        <w:rPr>
          <w:b/>
          <w:bCs/>
        </w:rPr>
        <w:lastRenderedPageBreak/>
        <w:t>Član</w:t>
      </w:r>
      <w:proofErr w:type="spellEnd"/>
      <w:r w:rsidRPr="005A1D78">
        <w:rPr>
          <w:b/>
          <w:bCs/>
        </w:rPr>
        <w:t xml:space="preserve"> 41</w:t>
      </w:r>
    </w:p>
    <w:p w14:paraId="5F84FFC8" w14:textId="77777777" w:rsidR="005A1D78" w:rsidRPr="005A1D78" w:rsidRDefault="005A1D78" w:rsidP="005A1D78">
      <w:pPr>
        <w:jc w:val="center"/>
      </w:pPr>
      <w:proofErr w:type="spellStart"/>
      <w:r w:rsidRPr="005A1D78">
        <w:t>Svaki</w:t>
      </w:r>
      <w:proofErr w:type="spellEnd"/>
      <w:r w:rsidRPr="005A1D78">
        <w:t xml:space="preserve"> </w:t>
      </w:r>
      <w:proofErr w:type="spellStart"/>
      <w:r w:rsidRPr="005A1D78">
        <w:t>supružnik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razvod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bračni</w:t>
      </w:r>
      <w:proofErr w:type="spellEnd"/>
      <w:r w:rsidRPr="005A1D78">
        <w:t xml:space="preserve"> </w:t>
      </w:r>
      <w:proofErr w:type="spellStart"/>
      <w:r w:rsidRPr="005A1D78">
        <w:t>odnosi</w:t>
      </w:r>
      <w:proofErr w:type="spellEnd"/>
      <w:r w:rsidRPr="005A1D78">
        <w:t xml:space="preserve"> </w:t>
      </w:r>
      <w:proofErr w:type="spellStart"/>
      <w:r w:rsidRPr="005A1D78">
        <w:t>ozbiljno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trajno</w:t>
      </w:r>
      <w:proofErr w:type="spellEnd"/>
      <w:r w:rsidRPr="005A1D78">
        <w:t xml:space="preserve"> </w:t>
      </w:r>
      <w:proofErr w:type="spellStart"/>
      <w:r w:rsidRPr="005A1D78">
        <w:t>poremećeni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se </w:t>
      </w:r>
      <w:proofErr w:type="spellStart"/>
      <w:r w:rsidRPr="005A1D78">
        <w:t>objektivno</w:t>
      </w:r>
      <w:proofErr w:type="spellEnd"/>
      <w:r w:rsidRPr="005A1D78">
        <w:t xml:space="preserve"> ne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ostvarivati</w:t>
      </w:r>
      <w:proofErr w:type="spellEnd"/>
      <w:r w:rsidRPr="005A1D78">
        <w:t xml:space="preserve"> </w:t>
      </w:r>
      <w:proofErr w:type="spellStart"/>
      <w:r w:rsidRPr="005A1D78">
        <w:t>zajednica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>.</w:t>
      </w:r>
    </w:p>
    <w:p w14:paraId="0C5577AC" w14:textId="77777777" w:rsidR="005A1D78" w:rsidRPr="005A1D78" w:rsidRDefault="005A1D78" w:rsidP="005A1D78">
      <w:pPr>
        <w:jc w:val="center"/>
        <w:rPr>
          <w:b/>
          <w:bCs/>
        </w:rPr>
      </w:pPr>
      <w:bookmarkStart w:id="72" w:name="str_32"/>
      <w:bookmarkEnd w:id="72"/>
      <w:proofErr w:type="spellStart"/>
      <w:r w:rsidRPr="005A1D78">
        <w:rPr>
          <w:b/>
          <w:bCs/>
        </w:rPr>
        <w:t>Treći</w:t>
      </w:r>
      <w:proofErr w:type="spellEnd"/>
      <w:r w:rsidRPr="005A1D78">
        <w:rPr>
          <w:b/>
          <w:bCs/>
        </w:rPr>
        <w:t xml:space="preserve"> deo</w:t>
      </w:r>
    </w:p>
    <w:p w14:paraId="45DCB70F" w14:textId="77777777" w:rsidR="005A1D78" w:rsidRPr="005A1D78" w:rsidRDefault="005A1D78" w:rsidP="005A1D78">
      <w:pPr>
        <w:jc w:val="center"/>
        <w:rPr>
          <w:b/>
          <w:bCs/>
        </w:rPr>
      </w:pPr>
      <w:r w:rsidRPr="005A1D78">
        <w:rPr>
          <w:b/>
          <w:bCs/>
        </w:rPr>
        <w:t>ODNOSI DETETA I RODITELJA</w:t>
      </w:r>
    </w:p>
    <w:p w14:paraId="3F678F6B" w14:textId="77777777" w:rsidR="005A1D78" w:rsidRPr="005A1D78" w:rsidRDefault="005A1D78" w:rsidP="005A1D78">
      <w:pPr>
        <w:jc w:val="center"/>
      </w:pPr>
      <w:r w:rsidRPr="005A1D78">
        <w:t> </w:t>
      </w:r>
    </w:p>
    <w:p w14:paraId="02F5D4F7" w14:textId="77777777" w:rsidR="005A1D78" w:rsidRPr="005A1D78" w:rsidRDefault="005A1D78" w:rsidP="005A1D78">
      <w:pPr>
        <w:jc w:val="center"/>
      </w:pPr>
      <w:bookmarkStart w:id="73" w:name="str_33"/>
      <w:bookmarkEnd w:id="73"/>
      <w:r w:rsidRPr="005A1D78">
        <w:t>I PORODIČNI STATUS DETETA</w:t>
      </w:r>
    </w:p>
    <w:p w14:paraId="2BF7BA15" w14:textId="77777777" w:rsidR="005A1D78" w:rsidRPr="005A1D78" w:rsidRDefault="005A1D78" w:rsidP="005A1D78">
      <w:pPr>
        <w:jc w:val="center"/>
      </w:pPr>
      <w:r w:rsidRPr="005A1D78">
        <w:t> </w:t>
      </w:r>
    </w:p>
    <w:p w14:paraId="59AA93DE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74" w:name="str_34"/>
      <w:bookmarkEnd w:id="74"/>
      <w:r w:rsidRPr="005A1D78">
        <w:rPr>
          <w:b/>
          <w:bCs/>
          <w:i/>
          <w:iCs/>
        </w:rPr>
        <w:t xml:space="preserve">1. </w:t>
      </w:r>
      <w:proofErr w:type="spellStart"/>
      <w:r w:rsidRPr="005A1D78">
        <w:rPr>
          <w:b/>
          <w:bCs/>
          <w:i/>
          <w:iCs/>
        </w:rPr>
        <w:t>Materinstvo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očinstvo</w:t>
      </w:r>
      <w:proofErr w:type="spellEnd"/>
    </w:p>
    <w:p w14:paraId="7FF78D20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Materinstvo</w:t>
      </w:r>
      <w:proofErr w:type="spellEnd"/>
    </w:p>
    <w:p w14:paraId="56EE10E4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75" w:name="clan_42"/>
      <w:bookmarkEnd w:id="75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42</w:t>
      </w:r>
    </w:p>
    <w:p w14:paraId="060AD5DF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jeste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rodila</w:t>
      </w:r>
      <w:proofErr w:type="spellEnd"/>
      <w:r w:rsidRPr="005A1D78">
        <w:rPr>
          <w:lang w:val="fr-FR"/>
        </w:rPr>
        <w:t>.</w:t>
      </w:r>
    </w:p>
    <w:p w14:paraId="68BB73B9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Utvrđivanje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materinstva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sudskom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odlukom</w:t>
      </w:r>
      <w:proofErr w:type="spellEnd"/>
    </w:p>
    <w:p w14:paraId="7A536462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76" w:name="clan_43"/>
      <w:bookmarkEnd w:id="7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43</w:t>
      </w:r>
    </w:p>
    <w:p w14:paraId="6C3EFE2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Ako </w:t>
      </w:r>
      <w:proofErr w:type="spellStart"/>
      <w:r w:rsidRPr="005A1D78">
        <w:rPr>
          <w:lang w:val="fr-FR"/>
        </w:rPr>
        <w:t>žena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rodila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upisana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njeno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materinstvo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pravnosnažnom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sudskom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presudom</w:t>
      </w:r>
      <w:proofErr w:type="spellEnd"/>
      <w:r w:rsidRPr="005A1D78">
        <w:rPr>
          <w:lang w:val="fr-FR"/>
        </w:rPr>
        <w:t>.</w:t>
      </w:r>
    </w:p>
    <w:p w14:paraId="47AA313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utvrđivanje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materinstva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žena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tvrdi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672E99E4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Osporavanje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materinstva</w:t>
      </w:r>
      <w:proofErr w:type="spellEnd"/>
    </w:p>
    <w:p w14:paraId="01D29F4A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77" w:name="clan_44"/>
      <w:bookmarkEnd w:id="77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44</w:t>
      </w:r>
    </w:p>
    <w:p w14:paraId="08359D1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Materinstvo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žene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upisana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-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osporeno</w:t>
      </w:r>
      <w:proofErr w:type="spellEnd"/>
      <w:r w:rsidRPr="005A1D78">
        <w:rPr>
          <w:lang w:val="fr-FR"/>
        </w:rPr>
        <w:t>.</w:t>
      </w:r>
    </w:p>
    <w:p w14:paraId="0BD878F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osporavanje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materinstva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imaju</w:t>
      </w:r>
      <w:proofErr w:type="spellEnd"/>
      <w:r w:rsidRPr="005A1D78">
        <w:rPr>
          <w:lang w:val="fr-FR"/>
        </w:rPr>
        <w:t>:</w:t>
      </w:r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žena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upisana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žena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tvrdi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istom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traži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utvrđivanje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materinstva</w:t>
      </w:r>
      <w:proofErr w:type="spellEnd"/>
      <w:r w:rsidRPr="005A1D78">
        <w:rPr>
          <w:lang w:val="fr-FR"/>
        </w:rPr>
        <w:t xml:space="preserve">, te </w:t>
      </w:r>
      <w:proofErr w:type="spellStart"/>
      <w:r w:rsidRPr="005A1D78">
        <w:rPr>
          <w:lang w:val="fr-FR"/>
        </w:rPr>
        <w:t>muškarac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se po </w:t>
      </w:r>
      <w:proofErr w:type="spellStart"/>
      <w:r w:rsidRPr="005A1D78">
        <w:rPr>
          <w:lang w:val="fr-FR"/>
        </w:rPr>
        <w:t>ovom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0AA46A2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dopušteno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osporavanje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materinstva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utvrđenog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pravnosnažnom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sudskom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presudom</w:t>
      </w:r>
      <w:proofErr w:type="spellEnd"/>
      <w:r w:rsidRPr="005A1D78">
        <w:rPr>
          <w:lang w:val="fr-FR"/>
        </w:rPr>
        <w:t>.</w:t>
      </w:r>
    </w:p>
    <w:p w14:paraId="6088C54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dopušteno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osporavanje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materinstva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7A05957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(5)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dopušteno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osporavanje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materinstva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smrti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4344E9BA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Očinstvo</w:t>
      </w:r>
      <w:proofErr w:type="spellEnd"/>
    </w:p>
    <w:p w14:paraId="45C74E3A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78" w:name="clan_45"/>
      <w:bookmarkEnd w:id="7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45</w:t>
      </w:r>
    </w:p>
    <w:p w14:paraId="0A10CFC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Ocem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rođeno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braku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muž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majke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41FED9E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(2) </w:t>
      </w:r>
      <w:proofErr w:type="spellStart"/>
      <w:r w:rsidRPr="005A1D78">
        <w:rPr>
          <w:lang w:val="fr-FR"/>
        </w:rPr>
        <w:t>Ocem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rođeno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300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prestanka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muž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majke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ako je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smrću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muža</w:t>
      </w:r>
      <w:proofErr w:type="spellEnd"/>
      <w:r w:rsidRPr="005A1D78">
        <w:rPr>
          <w:lang w:val="fr-FR"/>
        </w:rPr>
        <w:t xml:space="preserve"> i ako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sklopila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u tom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>.</w:t>
      </w:r>
    </w:p>
    <w:p w14:paraId="68FB6FD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Ocem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rođeno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novom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muž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majke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>.</w:t>
      </w:r>
    </w:p>
    <w:p w14:paraId="10FEE9B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Ocem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rođeno</w:t>
      </w:r>
      <w:proofErr w:type="spellEnd"/>
      <w:r w:rsidRPr="005A1D78">
        <w:rPr>
          <w:lang w:val="fr-FR"/>
        </w:rPr>
        <w:t xml:space="preserve"> van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muškarac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čije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očinstvo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priznanjem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čije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očinstvo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pravnosnažnom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sudskom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presudom</w:t>
      </w:r>
      <w:proofErr w:type="spellEnd"/>
      <w:r w:rsidRPr="005A1D78">
        <w:rPr>
          <w:lang w:val="fr-FR"/>
        </w:rPr>
        <w:t>.</w:t>
      </w:r>
    </w:p>
    <w:p w14:paraId="1E59046C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r w:rsidRPr="005A1D78">
        <w:rPr>
          <w:i/>
          <w:iCs/>
          <w:lang w:val="fr-FR"/>
        </w:rPr>
        <w:t xml:space="preserve">Ko </w:t>
      </w:r>
      <w:proofErr w:type="spellStart"/>
      <w:r w:rsidRPr="005A1D78">
        <w:rPr>
          <w:i/>
          <w:iCs/>
          <w:lang w:val="fr-FR"/>
        </w:rPr>
        <w:t>može</w:t>
      </w:r>
      <w:proofErr w:type="spellEnd"/>
      <w:r w:rsidRPr="005A1D78">
        <w:rPr>
          <w:i/>
          <w:iCs/>
          <w:lang w:val="fr-FR"/>
        </w:rPr>
        <w:t xml:space="preserve"> da </w:t>
      </w:r>
      <w:proofErr w:type="spellStart"/>
      <w:r w:rsidRPr="005A1D78">
        <w:rPr>
          <w:i/>
          <w:iCs/>
          <w:lang w:val="fr-FR"/>
        </w:rPr>
        <w:t>prizna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očinstvo</w:t>
      </w:r>
      <w:proofErr w:type="spellEnd"/>
    </w:p>
    <w:p w14:paraId="580B6F23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79" w:name="clan_46"/>
      <w:bookmarkEnd w:id="79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46</w:t>
      </w:r>
    </w:p>
    <w:p w14:paraId="49B36BA1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Očinstvo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prizna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muškarac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navršio</w:t>
      </w:r>
      <w:proofErr w:type="spellEnd"/>
      <w:r w:rsidRPr="005A1D78">
        <w:rPr>
          <w:lang w:val="fr-FR"/>
        </w:rPr>
        <w:t xml:space="preserve"> 16. </w:t>
      </w:r>
      <w:proofErr w:type="spellStart"/>
      <w:proofErr w:type="gramStart"/>
      <w:r w:rsidRPr="005A1D78">
        <w:rPr>
          <w:lang w:val="fr-FR"/>
        </w:rPr>
        <w:t>godinu</w:t>
      </w:r>
      <w:proofErr w:type="spellEnd"/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sposoban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rasuđivanje</w:t>
      </w:r>
      <w:proofErr w:type="spellEnd"/>
      <w:r w:rsidRPr="005A1D78">
        <w:rPr>
          <w:lang w:val="fr-FR"/>
        </w:rPr>
        <w:t>.</w:t>
      </w:r>
    </w:p>
    <w:p w14:paraId="0334D822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Kada</w:t>
      </w:r>
      <w:proofErr w:type="spellEnd"/>
      <w:r w:rsidRPr="005A1D78">
        <w:rPr>
          <w:i/>
          <w:iCs/>
          <w:lang w:val="fr-FR"/>
        </w:rPr>
        <w:t xml:space="preserve"> se </w:t>
      </w:r>
      <w:proofErr w:type="spellStart"/>
      <w:r w:rsidRPr="005A1D78">
        <w:rPr>
          <w:i/>
          <w:iCs/>
          <w:lang w:val="fr-FR"/>
        </w:rPr>
        <w:t>može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priznati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očinstvo</w:t>
      </w:r>
      <w:proofErr w:type="spellEnd"/>
    </w:p>
    <w:p w14:paraId="1D543F42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80" w:name="clan_47"/>
      <w:bookmarkEnd w:id="8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47</w:t>
      </w:r>
    </w:p>
    <w:p w14:paraId="440B959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Očinstvo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priznati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</w:t>
      </w:r>
      <w:proofErr w:type="spellEnd"/>
      <w:r w:rsidRPr="005A1D78">
        <w:rPr>
          <w:lang w:val="fr-FR"/>
        </w:rPr>
        <w:t xml:space="preserve"> ako je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trenutku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priznanja</w:t>
      </w:r>
      <w:proofErr w:type="spellEnd"/>
      <w:r w:rsidRPr="005A1D78">
        <w:rPr>
          <w:lang w:val="fr-FR"/>
        </w:rPr>
        <w:t>.</w:t>
      </w:r>
    </w:p>
    <w:p w14:paraId="0B762E0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Izuzetno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priznanje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proizvodi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dejstvo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iako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dato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ako se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</w:t>
      </w:r>
      <w:proofErr w:type="spellEnd"/>
      <w:r w:rsidRPr="005A1D78">
        <w:rPr>
          <w:lang w:val="fr-FR"/>
        </w:rPr>
        <w:t>.</w:t>
      </w:r>
    </w:p>
    <w:p w14:paraId="4FCF8AAB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Saglasnost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majke</w:t>
      </w:r>
      <w:proofErr w:type="spellEnd"/>
    </w:p>
    <w:p w14:paraId="6807A5B3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81" w:name="clan_48"/>
      <w:bookmarkEnd w:id="8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48</w:t>
      </w:r>
    </w:p>
    <w:p w14:paraId="086CAD3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Sa </w:t>
      </w:r>
      <w:proofErr w:type="spellStart"/>
      <w:r w:rsidRPr="005A1D78">
        <w:rPr>
          <w:lang w:val="fr-FR"/>
        </w:rPr>
        <w:t>priznanjem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mora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saglasi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ako je </w:t>
      </w:r>
      <w:proofErr w:type="spellStart"/>
      <w:r w:rsidRPr="005A1D78">
        <w:rPr>
          <w:lang w:val="fr-FR"/>
        </w:rPr>
        <w:t>navršila</w:t>
      </w:r>
      <w:proofErr w:type="spellEnd"/>
      <w:r w:rsidRPr="005A1D78">
        <w:rPr>
          <w:lang w:val="fr-FR"/>
        </w:rPr>
        <w:t xml:space="preserve"> 16. </w:t>
      </w:r>
      <w:proofErr w:type="spellStart"/>
      <w:proofErr w:type="gramStart"/>
      <w:r w:rsidRPr="005A1D78">
        <w:rPr>
          <w:lang w:val="fr-FR"/>
        </w:rPr>
        <w:t>godinu</w:t>
      </w:r>
      <w:proofErr w:type="spellEnd"/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 xml:space="preserve"> i ako je </w:t>
      </w:r>
      <w:proofErr w:type="spellStart"/>
      <w:r w:rsidRPr="005A1D78">
        <w:rPr>
          <w:lang w:val="fr-FR"/>
        </w:rPr>
        <w:t>sposobna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rasuđivanje</w:t>
      </w:r>
      <w:proofErr w:type="spellEnd"/>
      <w:r w:rsidRPr="005A1D78">
        <w:rPr>
          <w:lang w:val="fr-FR"/>
        </w:rPr>
        <w:t>.</w:t>
      </w:r>
    </w:p>
    <w:p w14:paraId="4C3E64C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Ako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dovoljna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uslovom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 data u </w:t>
      </w:r>
      <w:proofErr w:type="spellStart"/>
      <w:r w:rsidRPr="005A1D78">
        <w:rPr>
          <w:lang w:val="fr-FR"/>
        </w:rPr>
        <w:t>skladu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članom</w:t>
      </w:r>
      <w:proofErr w:type="spellEnd"/>
      <w:r w:rsidRPr="005A1D78">
        <w:rPr>
          <w:lang w:val="fr-FR"/>
        </w:rPr>
        <w:t xml:space="preserve"> 49 </w:t>
      </w:r>
      <w:proofErr w:type="spellStart"/>
      <w:r w:rsidRPr="005A1D78">
        <w:rPr>
          <w:lang w:val="fr-FR"/>
        </w:rPr>
        <w:t>stav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>.</w:t>
      </w:r>
    </w:p>
    <w:p w14:paraId="10AE31C5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Saglasnost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deteta</w:t>
      </w:r>
      <w:proofErr w:type="spellEnd"/>
    </w:p>
    <w:p w14:paraId="05B7FA82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82" w:name="clan_49"/>
      <w:bookmarkEnd w:id="82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49</w:t>
      </w:r>
    </w:p>
    <w:p w14:paraId="7E11F99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Sa </w:t>
      </w:r>
      <w:proofErr w:type="spellStart"/>
      <w:r w:rsidRPr="005A1D78">
        <w:rPr>
          <w:lang w:val="fr-FR"/>
        </w:rPr>
        <w:t>priznanjem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mora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saglasi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ako je </w:t>
      </w:r>
      <w:proofErr w:type="spellStart"/>
      <w:r w:rsidRPr="005A1D78">
        <w:rPr>
          <w:lang w:val="fr-FR"/>
        </w:rPr>
        <w:t>navršilo</w:t>
      </w:r>
      <w:proofErr w:type="spellEnd"/>
      <w:r w:rsidRPr="005A1D78">
        <w:rPr>
          <w:lang w:val="fr-FR"/>
        </w:rPr>
        <w:t xml:space="preserve"> 16. </w:t>
      </w:r>
      <w:proofErr w:type="spellStart"/>
      <w:proofErr w:type="gramStart"/>
      <w:r w:rsidRPr="005A1D78">
        <w:rPr>
          <w:lang w:val="fr-FR"/>
        </w:rPr>
        <w:t>godinu</w:t>
      </w:r>
      <w:proofErr w:type="spellEnd"/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 xml:space="preserve"> i ako je </w:t>
      </w:r>
      <w:proofErr w:type="spellStart"/>
      <w:r w:rsidRPr="005A1D78">
        <w:rPr>
          <w:lang w:val="fr-FR"/>
        </w:rPr>
        <w:t>sposobno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rasuđivanje</w:t>
      </w:r>
      <w:proofErr w:type="spellEnd"/>
      <w:r w:rsidRPr="005A1D78">
        <w:rPr>
          <w:lang w:val="fr-FR"/>
        </w:rPr>
        <w:t>.</w:t>
      </w:r>
    </w:p>
    <w:p w14:paraId="12A0B75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Ako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dovoljna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majke</w:t>
      </w:r>
      <w:proofErr w:type="spellEnd"/>
      <w:r w:rsidRPr="005A1D78">
        <w:rPr>
          <w:lang w:val="fr-FR"/>
        </w:rPr>
        <w:t>.</w:t>
      </w:r>
    </w:p>
    <w:p w14:paraId="3AA6B2AA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Saglasnost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staratelja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deteta</w:t>
      </w:r>
      <w:proofErr w:type="spellEnd"/>
    </w:p>
    <w:p w14:paraId="2820FBBA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83" w:name="clan_50"/>
      <w:bookmarkEnd w:id="83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50</w:t>
      </w:r>
    </w:p>
    <w:p w14:paraId="1465CB7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Ako ni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ni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priznanjem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prethodnu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>.</w:t>
      </w:r>
    </w:p>
    <w:p w14:paraId="203C47BD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r w:rsidRPr="005A1D78">
        <w:rPr>
          <w:i/>
          <w:iCs/>
          <w:lang w:val="fr-FR"/>
        </w:rPr>
        <w:t xml:space="preserve">Kako se </w:t>
      </w:r>
      <w:proofErr w:type="spellStart"/>
      <w:r w:rsidRPr="005A1D78">
        <w:rPr>
          <w:i/>
          <w:iCs/>
          <w:lang w:val="fr-FR"/>
        </w:rPr>
        <w:t>može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priznati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očinstvo</w:t>
      </w:r>
      <w:proofErr w:type="spellEnd"/>
    </w:p>
    <w:p w14:paraId="4398E285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84" w:name="clan_51"/>
      <w:bookmarkEnd w:id="84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51</w:t>
      </w:r>
    </w:p>
    <w:p w14:paraId="5B36DF6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(1) </w:t>
      </w:r>
      <w:proofErr w:type="spellStart"/>
      <w:r w:rsidRPr="005A1D78">
        <w:rPr>
          <w:lang w:val="fr-FR"/>
        </w:rPr>
        <w:t>Izjava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priznanju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dati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matičarem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organom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sudom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javnim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beležnikom</w:t>
      </w:r>
      <w:proofErr w:type="spellEnd"/>
      <w:r w:rsidRPr="005A1D78">
        <w:rPr>
          <w:lang w:val="fr-FR"/>
        </w:rPr>
        <w:t>.</w:t>
      </w:r>
    </w:p>
    <w:p w14:paraId="63248EF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Izjava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priznanju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dati</w:t>
      </w:r>
      <w:proofErr w:type="spellEnd"/>
      <w:r w:rsidRPr="005A1D78">
        <w:rPr>
          <w:lang w:val="fr-FR"/>
        </w:rPr>
        <w:t xml:space="preserve"> i u </w:t>
      </w:r>
      <w:proofErr w:type="spellStart"/>
      <w:r w:rsidRPr="005A1D78">
        <w:rPr>
          <w:lang w:val="fr-FR"/>
        </w:rPr>
        <w:t>testamentu</w:t>
      </w:r>
      <w:proofErr w:type="spellEnd"/>
      <w:r w:rsidRPr="005A1D78">
        <w:rPr>
          <w:lang w:val="fr-FR"/>
        </w:rPr>
        <w:t>.</w:t>
      </w:r>
    </w:p>
    <w:p w14:paraId="0C8E5854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Opozivanje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priznanja</w:t>
      </w:r>
      <w:proofErr w:type="spellEnd"/>
    </w:p>
    <w:p w14:paraId="4BDF4EE1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85" w:name="clan_52"/>
      <w:bookmarkEnd w:id="85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52</w:t>
      </w:r>
    </w:p>
    <w:p w14:paraId="50E1E8B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Ni </w:t>
      </w:r>
      <w:proofErr w:type="spellStart"/>
      <w:r w:rsidRPr="005A1D78">
        <w:rPr>
          <w:lang w:val="fr-FR"/>
        </w:rPr>
        <w:t>izjava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priznanju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, ni </w:t>
      </w:r>
      <w:proofErr w:type="spellStart"/>
      <w:r w:rsidRPr="005A1D78">
        <w:rPr>
          <w:lang w:val="fr-FR"/>
        </w:rPr>
        <w:t>izjava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saglasnosti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priznanjem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-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opozvati</w:t>
      </w:r>
      <w:proofErr w:type="spellEnd"/>
      <w:r w:rsidRPr="005A1D78">
        <w:rPr>
          <w:lang w:val="fr-FR"/>
        </w:rPr>
        <w:t>.</w:t>
      </w:r>
    </w:p>
    <w:p w14:paraId="05A90880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Ništavost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priznanja</w:t>
      </w:r>
      <w:proofErr w:type="spellEnd"/>
    </w:p>
    <w:p w14:paraId="40B7D870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86" w:name="clan_53"/>
      <w:bookmarkEnd w:id="8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53</w:t>
      </w:r>
    </w:p>
    <w:p w14:paraId="67F71488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Ništave</w:t>
      </w:r>
      <w:proofErr w:type="spellEnd"/>
      <w:r w:rsidRPr="005A1D78">
        <w:rPr>
          <w:lang w:val="fr-FR"/>
        </w:rPr>
        <w:t xml:space="preserve"> su i </w:t>
      </w:r>
      <w:proofErr w:type="spellStart"/>
      <w:r w:rsidRPr="005A1D78">
        <w:rPr>
          <w:lang w:val="fr-FR"/>
        </w:rPr>
        <w:t>izjava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priznanju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, i </w:t>
      </w:r>
      <w:proofErr w:type="spellStart"/>
      <w:r w:rsidRPr="005A1D78">
        <w:rPr>
          <w:lang w:val="fr-FR"/>
        </w:rPr>
        <w:t>izjava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saglasnosti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priznanjem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, ako </w:t>
      </w:r>
      <w:proofErr w:type="spellStart"/>
      <w:r w:rsidRPr="005A1D78">
        <w:rPr>
          <w:lang w:val="fr-FR"/>
        </w:rPr>
        <w:t>nisu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ispunjeni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uslovi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njihovu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punovažnost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predviđeni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>.</w:t>
      </w:r>
    </w:p>
    <w:p w14:paraId="0CDB8910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Rušljivost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priznanja</w:t>
      </w:r>
      <w:proofErr w:type="spellEnd"/>
    </w:p>
    <w:p w14:paraId="5D25F49E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87" w:name="clan_54"/>
      <w:bookmarkEnd w:id="87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54</w:t>
      </w:r>
    </w:p>
    <w:p w14:paraId="14262805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Rušljive</w:t>
      </w:r>
      <w:proofErr w:type="spellEnd"/>
      <w:r w:rsidRPr="005A1D78">
        <w:rPr>
          <w:lang w:val="fr-FR"/>
        </w:rPr>
        <w:t xml:space="preserve"> su i </w:t>
      </w:r>
      <w:proofErr w:type="spellStart"/>
      <w:r w:rsidRPr="005A1D78">
        <w:rPr>
          <w:lang w:val="fr-FR"/>
        </w:rPr>
        <w:t>izjava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priznanju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, i </w:t>
      </w:r>
      <w:proofErr w:type="spellStart"/>
      <w:r w:rsidRPr="005A1D78">
        <w:rPr>
          <w:lang w:val="fr-FR"/>
        </w:rPr>
        <w:t>izjava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saglasnosti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priznanjem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, ako su date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prinudom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zabludi</w:t>
      </w:r>
      <w:proofErr w:type="spellEnd"/>
      <w:r w:rsidRPr="005A1D78">
        <w:rPr>
          <w:lang w:val="fr-FR"/>
        </w:rPr>
        <w:t>.</w:t>
      </w:r>
    </w:p>
    <w:p w14:paraId="16D9FA65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Utvrđivanje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očinstva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sudskom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odlukom</w:t>
      </w:r>
      <w:proofErr w:type="spellEnd"/>
    </w:p>
    <w:p w14:paraId="4367BF78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88" w:name="clan_55"/>
      <w:bookmarkEnd w:id="8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55</w:t>
      </w:r>
    </w:p>
    <w:p w14:paraId="7E29431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Ako </w:t>
      </w:r>
      <w:proofErr w:type="spellStart"/>
      <w:r w:rsidRPr="005A1D78">
        <w:rPr>
          <w:lang w:val="fr-FR"/>
        </w:rPr>
        <w:t>očinstvo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priznanjem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pravnosnažnom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sudskom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presudom</w:t>
      </w:r>
      <w:proofErr w:type="spellEnd"/>
      <w:r w:rsidRPr="005A1D78">
        <w:rPr>
          <w:lang w:val="fr-FR"/>
        </w:rPr>
        <w:t>.</w:t>
      </w:r>
    </w:p>
    <w:p w14:paraId="0FFEF9A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utvrđivanje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imaju</w:t>
      </w:r>
      <w:proofErr w:type="spellEnd"/>
      <w:r w:rsidRPr="005A1D78">
        <w:rPr>
          <w:lang w:val="fr-FR"/>
        </w:rPr>
        <w:t>:</w:t>
      </w:r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muškarac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tvrdi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otac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43BB8B80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Osporavanje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očinstva</w:t>
      </w:r>
      <w:proofErr w:type="spellEnd"/>
    </w:p>
    <w:p w14:paraId="0CE38A90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89" w:name="clan_56"/>
      <w:bookmarkEnd w:id="89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56</w:t>
      </w:r>
    </w:p>
    <w:p w14:paraId="104780B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Očinstvo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muškarca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upisan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otac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-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osporeno</w:t>
      </w:r>
      <w:proofErr w:type="spellEnd"/>
      <w:r w:rsidRPr="005A1D78">
        <w:rPr>
          <w:lang w:val="fr-FR"/>
        </w:rPr>
        <w:t>.</w:t>
      </w:r>
    </w:p>
    <w:p w14:paraId="2221D47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osporavanje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imaju</w:t>
      </w:r>
      <w:proofErr w:type="spellEnd"/>
      <w:r w:rsidRPr="005A1D78">
        <w:rPr>
          <w:lang w:val="fr-FR"/>
        </w:rPr>
        <w:t>:</w:t>
      </w:r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muž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majke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muškarac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tvrdi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otac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istom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traži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utvrđivanje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>.</w:t>
      </w:r>
    </w:p>
    <w:p w14:paraId="06E1510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dopušteno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osporavanje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utvrđenog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pravnosnažnom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sudskom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presudom</w:t>
      </w:r>
      <w:proofErr w:type="spellEnd"/>
      <w:r w:rsidRPr="005A1D78">
        <w:rPr>
          <w:lang w:val="fr-FR"/>
        </w:rPr>
        <w:t>.</w:t>
      </w:r>
    </w:p>
    <w:p w14:paraId="0CEDFA9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dopušteno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osporavanje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utvrđenog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priznanjem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su se </w:t>
      </w:r>
      <w:proofErr w:type="spellStart"/>
      <w:r w:rsidRPr="005A1D78">
        <w:rPr>
          <w:lang w:val="fr-FR"/>
        </w:rPr>
        <w:t>saglasila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priznanjem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>.</w:t>
      </w:r>
    </w:p>
    <w:p w14:paraId="20B3618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(5)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dopušteno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osporavanje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1CB1366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(6)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dopušteno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osporavanje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smrti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55802C3C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90" w:name="str_35"/>
      <w:bookmarkEnd w:id="90"/>
      <w:r w:rsidRPr="005A1D78">
        <w:rPr>
          <w:b/>
          <w:bCs/>
          <w:i/>
          <w:iCs/>
          <w:lang w:val="fr-FR"/>
        </w:rPr>
        <w:t xml:space="preserve">2. </w:t>
      </w:r>
      <w:proofErr w:type="spellStart"/>
      <w:r w:rsidRPr="005A1D78">
        <w:rPr>
          <w:b/>
          <w:bCs/>
          <w:i/>
          <w:iCs/>
          <w:lang w:val="fr-FR"/>
        </w:rPr>
        <w:t>Materinstvo</w:t>
      </w:r>
      <w:proofErr w:type="spellEnd"/>
      <w:r w:rsidRPr="005A1D78">
        <w:rPr>
          <w:b/>
          <w:bCs/>
          <w:i/>
          <w:iCs/>
          <w:lang w:val="fr-FR"/>
        </w:rPr>
        <w:t xml:space="preserve"> i </w:t>
      </w:r>
      <w:proofErr w:type="spellStart"/>
      <w:r w:rsidRPr="005A1D78">
        <w:rPr>
          <w:b/>
          <w:bCs/>
          <w:i/>
          <w:iCs/>
          <w:lang w:val="fr-FR"/>
        </w:rPr>
        <w:t>očinstvo</w:t>
      </w:r>
      <w:proofErr w:type="spellEnd"/>
      <w:r w:rsidRPr="005A1D78">
        <w:rPr>
          <w:b/>
          <w:bCs/>
          <w:i/>
          <w:iCs/>
          <w:lang w:val="fr-FR"/>
        </w:rPr>
        <w:t xml:space="preserve"> u </w:t>
      </w:r>
      <w:proofErr w:type="spellStart"/>
      <w:r w:rsidRPr="005A1D78">
        <w:rPr>
          <w:b/>
          <w:bCs/>
          <w:i/>
          <w:iCs/>
          <w:lang w:val="fr-FR"/>
        </w:rPr>
        <w:t>slučaju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začeća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uz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biomedicinsku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pomoć</w:t>
      </w:r>
      <w:proofErr w:type="spellEnd"/>
    </w:p>
    <w:p w14:paraId="312DE372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Materinstvo</w:t>
      </w:r>
      <w:proofErr w:type="spellEnd"/>
    </w:p>
    <w:p w14:paraId="487B6A99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91" w:name="clan_57"/>
      <w:bookmarkEnd w:id="91"/>
      <w:proofErr w:type="spellStart"/>
      <w:r w:rsidRPr="005A1D78">
        <w:rPr>
          <w:b/>
          <w:bCs/>
          <w:lang w:val="fr-FR"/>
        </w:rPr>
        <w:lastRenderedPageBreak/>
        <w:t>Član</w:t>
      </w:r>
      <w:proofErr w:type="spellEnd"/>
      <w:r w:rsidRPr="005A1D78">
        <w:rPr>
          <w:b/>
          <w:bCs/>
          <w:lang w:val="fr-FR"/>
        </w:rPr>
        <w:t xml:space="preserve"> 57</w:t>
      </w:r>
    </w:p>
    <w:p w14:paraId="41B555C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začetog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biomedicinsku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pomoć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jeste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rodila</w:t>
      </w:r>
      <w:proofErr w:type="spellEnd"/>
      <w:r w:rsidRPr="005A1D78">
        <w:rPr>
          <w:lang w:val="fr-FR"/>
        </w:rPr>
        <w:t>.</w:t>
      </w:r>
    </w:p>
    <w:p w14:paraId="64A8D09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Ako je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začeto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biomedicinsku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pomoć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darovanom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jajnom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ćelijom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materinstvo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žene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darovala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jajnu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ćeliju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utvrđivati</w:t>
      </w:r>
      <w:proofErr w:type="spellEnd"/>
      <w:r w:rsidRPr="005A1D78">
        <w:rPr>
          <w:lang w:val="fr-FR"/>
        </w:rPr>
        <w:t>.</w:t>
      </w:r>
    </w:p>
    <w:p w14:paraId="3B562EA1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Očinstvo</w:t>
      </w:r>
      <w:proofErr w:type="spellEnd"/>
    </w:p>
    <w:p w14:paraId="7447BC2A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92" w:name="clan_58"/>
      <w:bookmarkEnd w:id="92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58</w:t>
      </w:r>
    </w:p>
    <w:p w14:paraId="7F0A83C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Ocem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začeto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biomedicinsku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pomoć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muž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majke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uslovom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biomedicinski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potpomognutog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oplođenja</w:t>
      </w:r>
      <w:proofErr w:type="spellEnd"/>
      <w:r w:rsidRPr="005A1D78">
        <w:rPr>
          <w:lang w:val="fr-FR"/>
        </w:rPr>
        <w:t xml:space="preserve"> dao </w:t>
      </w:r>
      <w:proofErr w:type="spellStart"/>
      <w:r w:rsidRPr="005A1D78">
        <w:rPr>
          <w:lang w:val="fr-FR"/>
        </w:rPr>
        <w:t>pismeni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pristanak</w:t>
      </w:r>
      <w:proofErr w:type="spellEnd"/>
      <w:r w:rsidRPr="005A1D78">
        <w:rPr>
          <w:lang w:val="fr-FR"/>
        </w:rPr>
        <w:t>.</w:t>
      </w:r>
    </w:p>
    <w:p w14:paraId="516D5D8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Ocem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začeto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biomedicinsku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pomoć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se i </w:t>
      </w:r>
      <w:proofErr w:type="spellStart"/>
      <w:r w:rsidRPr="005A1D78">
        <w:rPr>
          <w:lang w:val="fr-FR"/>
        </w:rPr>
        <w:t>vanbračni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partner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majke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uslovom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biomedicinski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potpomognutog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oplođenja</w:t>
      </w:r>
      <w:proofErr w:type="spellEnd"/>
      <w:r w:rsidRPr="005A1D78">
        <w:rPr>
          <w:lang w:val="fr-FR"/>
        </w:rPr>
        <w:t xml:space="preserve"> dao </w:t>
      </w:r>
      <w:proofErr w:type="spellStart"/>
      <w:r w:rsidRPr="005A1D78">
        <w:rPr>
          <w:lang w:val="fr-FR"/>
        </w:rPr>
        <w:t>pismeni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pristanak</w:t>
      </w:r>
      <w:proofErr w:type="spellEnd"/>
      <w:r w:rsidRPr="005A1D78">
        <w:rPr>
          <w:lang w:val="fr-FR"/>
        </w:rPr>
        <w:t>.</w:t>
      </w:r>
    </w:p>
    <w:p w14:paraId="6BAACD5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Očinstvo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muškarca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smislu</w:t>
      </w:r>
      <w:proofErr w:type="spellEnd"/>
      <w:r w:rsidRPr="005A1D78">
        <w:rPr>
          <w:lang w:val="fr-FR"/>
        </w:rPr>
        <w:t xml:space="preserve"> st. 1 i 2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osporavati</w:t>
      </w:r>
      <w:proofErr w:type="spellEnd"/>
      <w:r w:rsidRPr="005A1D78">
        <w:rPr>
          <w:lang w:val="fr-FR"/>
        </w:rPr>
        <w:t>.</w:t>
      </w:r>
    </w:p>
    <w:p w14:paraId="1294DB7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Muškarac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smislu</w:t>
      </w:r>
      <w:proofErr w:type="spellEnd"/>
      <w:r w:rsidRPr="005A1D78">
        <w:rPr>
          <w:lang w:val="fr-FR"/>
        </w:rPr>
        <w:t xml:space="preserve"> st. 1 i 2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osporavanje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začeto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biomedicinski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potpomognutog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oplođenja</w:t>
      </w:r>
      <w:proofErr w:type="spellEnd"/>
      <w:r w:rsidRPr="005A1D78">
        <w:rPr>
          <w:lang w:val="fr-FR"/>
        </w:rPr>
        <w:t>.</w:t>
      </w:r>
    </w:p>
    <w:p w14:paraId="73B3980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(5) Ako je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začeto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biomedicinsku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pomoć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darovanim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semenim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ćelijama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očinstvo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muškarca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darovao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semene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ćelije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utvrđivati</w:t>
      </w:r>
      <w:proofErr w:type="spellEnd"/>
      <w:r w:rsidRPr="005A1D78">
        <w:rPr>
          <w:lang w:val="fr-FR"/>
        </w:rPr>
        <w:t>.</w:t>
      </w:r>
    </w:p>
    <w:p w14:paraId="4BDC28CC" w14:textId="77777777" w:rsidR="005A1D78" w:rsidRPr="005A1D78" w:rsidRDefault="005A1D78" w:rsidP="005A1D78">
      <w:pPr>
        <w:jc w:val="center"/>
      </w:pPr>
      <w:bookmarkStart w:id="93" w:name="str_36"/>
      <w:bookmarkEnd w:id="93"/>
      <w:r w:rsidRPr="005A1D78">
        <w:t>II DETE POD RODITELJSKIM STARANJEM</w:t>
      </w:r>
    </w:p>
    <w:p w14:paraId="5815F572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94" w:name="str_37"/>
      <w:bookmarkEnd w:id="94"/>
      <w:r w:rsidRPr="005A1D78">
        <w:rPr>
          <w:b/>
          <w:bCs/>
          <w:i/>
          <w:iCs/>
        </w:rPr>
        <w:t xml:space="preserve">1. Prava </w:t>
      </w:r>
      <w:proofErr w:type="spellStart"/>
      <w:r w:rsidRPr="005A1D78">
        <w:rPr>
          <w:b/>
          <w:bCs/>
          <w:i/>
          <w:iCs/>
        </w:rPr>
        <w:t>deteta</w:t>
      </w:r>
      <w:proofErr w:type="spellEnd"/>
    </w:p>
    <w:p w14:paraId="5D76005C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Poreklo</w:t>
      </w:r>
      <w:proofErr w:type="spellEnd"/>
    </w:p>
    <w:p w14:paraId="12F8C37C" w14:textId="77777777" w:rsidR="005A1D78" w:rsidRPr="005A1D78" w:rsidRDefault="005A1D78" w:rsidP="005A1D78">
      <w:pPr>
        <w:jc w:val="center"/>
        <w:rPr>
          <w:b/>
          <w:bCs/>
        </w:rPr>
      </w:pPr>
      <w:bookmarkStart w:id="95" w:name="clan_59"/>
      <w:bookmarkEnd w:id="95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59</w:t>
      </w:r>
    </w:p>
    <w:p w14:paraId="6C701B66" w14:textId="77777777" w:rsidR="005A1D78" w:rsidRPr="005A1D78" w:rsidRDefault="005A1D78" w:rsidP="005A1D78">
      <w:pPr>
        <w:jc w:val="center"/>
      </w:pPr>
      <w:r w:rsidRPr="005A1D78">
        <w:t xml:space="preserve">(1) Dete, bez </w:t>
      </w:r>
      <w:proofErr w:type="spellStart"/>
      <w:r w:rsidRPr="005A1D78">
        <w:t>obzira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uzrast</w:t>
      </w:r>
      <w:proofErr w:type="spellEnd"/>
      <w:r w:rsidRPr="005A1D78">
        <w:t xml:space="preserve">,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da </w:t>
      </w:r>
      <w:proofErr w:type="spellStart"/>
      <w:r w:rsidRPr="005A1D78">
        <w:t>zna</w:t>
      </w:r>
      <w:proofErr w:type="spellEnd"/>
      <w:r w:rsidRPr="005A1D78">
        <w:t xml:space="preserve"> ko </w:t>
      </w:r>
      <w:proofErr w:type="spellStart"/>
      <w:r w:rsidRPr="005A1D78">
        <w:t>su</w:t>
      </w:r>
      <w:proofErr w:type="spellEnd"/>
      <w:r w:rsidRPr="005A1D78">
        <w:t xml:space="preserve"> mu </w:t>
      </w:r>
      <w:proofErr w:type="spellStart"/>
      <w:r w:rsidRPr="005A1D78">
        <w:t>roditelji</w:t>
      </w:r>
      <w:proofErr w:type="spellEnd"/>
      <w:r w:rsidRPr="005A1D78">
        <w:t>.</w:t>
      </w:r>
    </w:p>
    <w:p w14:paraId="23D81077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da </w:t>
      </w:r>
      <w:proofErr w:type="spellStart"/>
      <w:r w:rsidRPr="005A1D78">
        <w:t>zna</w:t>
      </w:r>
      <w:proofErr w:type="spellEnd"/>
      <w:r w:rsidRPr="005A1D78">
        <w:t xml:space="preserve"> ko </w:t>
      </w:r>
      <w:proofErr w:type="spellStart"/>
      <w:r w:rsidRPr="005A1D78">
        <w:t>su</w:t>
      </w:r>
      <w:proofErr w:type="spellEnd"/>
      <w:r w:rsidRPr="005A1D78">
        <w:t xml:space="preserve"> mu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biti</w:t>
      </w:r>
      <w:proofErr w:type="spellEnd"/>
      <w:r w:rsidRPr="005A1D78">
        <w:t xml:space="preserve"> </w:t>
      </w:r>
      <w:proofErr w:type="spellStart"/>
      <w:r w:rsidRPr="005A1D78">
        <w:t>ograničeno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ovim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>.</w:t>
      </w:r>
    </w:p>
    <w:p w14:paraId="32FC7B2D" w14:textId="77777777" w:rsidR="005A1D78" w:rsidRPr="005A1D78" w:rsidRDefault="005A1D78" w:rsidP="005A1D78">
      <w:pPr>
        <w:jc w:val="center"/>
      </w:pPr>
      <w:r w:rsidRPr="005A1D78">
        <w:t xml:space="preserve">(3) Dete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navršilo</w:t>
      </w:r>
      <w:proofErr w:type="spellEnd"/>
      <w:r w:rsidRPr="005A1D78">
        <w:t xml:space="preserve"> 15. </w:t>
      </w:r>
      <w:proofErr w:type="spellStart"/>
      <w:r w:rsidRPr="005A1D78">
        <w:t>godinu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sposobno</w:t>
      </w:r>
      <w:proofErr w:type="spellEnd"/>
      <w:r w:rsidRPr="005A1D78">
        <w:t xml:space="preserve"> za </w:t>
      </w:r>
      <w:proofErr w:type="spellStart"/>
      <w:r w:rsidRPr="005A1D78">
        <w:t>rasuđivanje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izvršiti</w:t>
      </w:r>
      <w:proofErr w:type="spellEnd"/>
      <w:r w:rsidRPr="005A1D78">
        <w:t xml:space="preserve"> </w:t>
      </w:r>
      <w:proofErr w:type="spellStart"/>
      <w:r w:rsidRPr="005A1D78">
        <w:t>uvid</w:t>
      </w:r>
      <w:proofErr w:type="spellEnd"/>
      <w:r w:rsidRPr="005A1D78">
        <w:t xml:space="preserve"> u </w:t>
      </w:r>
      <w:proofErr w:type="spellStart"/>
      <w:r w:rsidRPr="005A1D78">
        <w:t>matičnu</w:t>
      </w:r>
      <w:proofErr w:type="spellEnd"/>
      <w:r w:rsidRPr="005A1D78">
        <w:t xml:space="preserve"> </w:t>
      </w:r>
      <w:proofErr w:type="spellStart"/>
      <w:r w:rsidRPr="005A1D78">
        <w:t>knjigu</w:t>
      </w:r>
      <w:proofErr w:type="spellEnd"/>
      <w:r w:rsidRPr="005A1D78">
        <w:t xml:space="preserve"> </w:t>
      </w:r>
      <w:proofErr w:type="spellStart"/>
      <w:r w:rsidRPr="005A1D78">
        <w:t>rođenih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u </w:t>
      </w:r>
      <w:proofErr w:type="spellStart"/>
      <w:r w:rsidRPr="005A1D78">
        <w:t>drugu</w:t>
      </w:r>
      <w:proofErr w:type="spellEnd"/>
      <w:r w:rsidRPr="005A1D78">
        <w:t xml:space="preserve"> </w:t>
      </w:r>
      <w:proofErr w:type="spellStart"/>
      <w:r w:rsidRPr="005A1D78">
        <w:t>dokumentaciju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se </w:t>
      </w:r>
      <w:proofErr w:type="spellStart"/>
      <w:r w:rsidRPr="005A1D78">
        <w:t>odnosi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njegovo</w:t>
      </w:r>
      <w:proofErr w:type="spellEnd"/>
      <w:r w:rsidRPr="005A1D78">
        <w:t xml:space="preserve"> </w:t>
      </w:r>
      <w:proofErr w:type="spellStart"/>
      <w:r w:rsidRPr="005A1D78">
        <w:t>poreklo</w:t>
      </w:r>
      <w:proofErr w:type="spellEnd"/>
      <w:r w:rsidRPr="005A1D78">
        <w:t>.</w:t>
      </w:r>
    </w:p>
    <w:p w14:paraId="1B0E2DF0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Život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roditeljima</w:t>
      </w:r>
      <w:proofErr w:type="spellEnd"/>
    </w:p>
    <w:p w14:paraId="0A0519B2" w14:textId="77777777" w:rsidR="005A1D78" w:rsidRPr="005A1D78" w:rsidRDefault="005A1D78" w:rsidP="005A1D78">
      <w:pPr>
        <w:jc w:val="center"/>
        <w:rPr>
          <w:b/>
          <w:bCs/>
        </w:rPr>
      </w:pPr>
      <w:bookmarkStart w:id="96" w:name="clan_60"/>
      <w:bookmarkEnd w:id="9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60</w:t>
      </w:r>
    </w:p>
    <w:p w14:paraId="00B77C69" w14:textId="77777777" w:rsidR="005A1D78" w:rsidRPr="005A1D78" w:rsidRDefault="005A1D78" w:rsidP="005A1D78">
      <w:pPr>
        <w:jc w:val="center"/>
      </w:pPr>
      <w:r w:rsidRPr="005A1D78">
        <w:t xml:space="preserve">(1) Dete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da </w:t>
      </w:r>
      <w:proofErr w:type="spellStart"/>
      <w:r w:rsidRPr="005A1D78">
        <w:t>živi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roditeljima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da se </w:t>
      </w:r>
      <w:proofErr w:type="spellStart"/>
      <w:r w:rsidRPr="005A1D78">
        <w:t>roditelji</w:t>
      </w:r>
      <w:proofErr w:type="spellEnd"/>
      <w:r w:rsidRPr="005A1D78">
        <w:t xml:space="preserve"> o </w:t>
      </w:r>
      <w:proofErr w:type="spellStart"/>
      <w:r w:rsidRPr="005A1D78">
        <w:t>njemu</w:t>
      </w:r>
      <w:proofErr w:type="spellEnd"/>
      <w:r w:rsidRPr="005A1D78">
        <w:t xml:space="preserve"> </w:t>
      </w:r>
      <w:proofErr w:type="spellStart"/>
      <w:r w:rsidRPr="005A1D78">
        <w:t>staraju</w:t>
      </w:r>
      <w:proofErr w:type="spellEnd"/>
      <w:r w:rsidRPr="005A1D78">
        <w:t xml:space="preserve"> pre </w:t>
      </w:r>
      <w:proofErr w:type="spellStart"/>
      <w:r w:rsidRPr="005A1D78">
        <w:t>svih</w:t>
      </w:r>
      <w:proofErr w:type="spellEnd"/>
      <w:r w:rsidRPr="005A1D78">
        <w:t xml:space="preserve"> </w:t>
      </w:r>
      <w:proofErr w:type="spellStart"/>
      <w:r w:rsidRPr="005A1D78">
        <w:t>drugih</w:t>
      </w:r>
      <w:proofErr w:type="spellEnd"/>
      <w:r w:rsidRPr="005A1D78">
        <w:t>.</w:t>
      </w:r>
    </w:p>
    <w:p w14:paraId="1A2C8B35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da </w:t>
      </w:r>
      <w:proofErr w:type="spellStart"/>
      <w:r w:rsidRPr="005A1D78">
        <w:t>živi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roditeljima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biti</w:t>
      </w:r>
      <w:proofErr w:type="spellEnd"/>
      <w:r w:rsidRPr="005A1D78">
        <w:t xml:space="preserve"> </w:t>
      </w:r>
      <w:proofErr w:type="spellStart"/>
      <w:r w:rsidRPr="005A1D78">
        <w:t>ograničeno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sudskom</w:t>
      </w:r>
      <w:proofErr w:type="spellEnd"/>
      <w:r w:rsidRPr="005A1D78">
        <w:t xml:space="preserve"> </w:t>
      </w:r>
      <w:proofErr w:type="spellStart"/>
      <w:r w:rsidRPr="005A1D78">
        <w:t>odlukom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je to u </w:t>
      </w:r>
      <w:proofErr w:type="spellStart"/>
      <w:r w:rsidRPr="005A1D78">
        <w:t>najboljem</w:t>
      </w:r>
      <w:proofErr w:type="spellEnd"/>
      <w:r w:rsidRPr="005A1D78">
        <w:t xml:space="preserve"> </w:t>
      </w:r>
      <w:proofErr w:type="spellStart"/>
      <w:r w:rsidRPr="005A1D78">
        <w:t>interesu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39E53989" w14:textId="77777777" w:rsidR="005A1D78" w:rsidRPr="005A1D78" w:rsidRDefault="005A1D78" w:rsidP="005A1D78">
      <w:pPr>
        <w:jc w:val="center"/>
      </w:pPr>
      <w:r w:rsidRPr="005A1D78">
        <w:t xml:space="preserve">(3) Sud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doneti</w:t>
      </w:r>
      <w:proofErr w:type="spellEnd"/>
      <w:r w:rsidRPr="005A1D78">
        <w:t xml:space="preserve"> </w:t>
      </w:r>
      <w:proofErr w:type="spellStart"/>
      <w:r w:rsidRPr="005A1D78">
        <w:t>odluku</w:t>
      </w:r>
      <w:proofErr w:type="spellEnd"/>
      <w:r w:rsidRPr="005A1D78">
        <w:t xml:space="preserve"> o </w:t>
      </w:r>
      <w:proofErr w:type="spellStart"/>
      <w:r w:rsidRPr="005A1D78">
        <w:t>odvajanju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od </w:t>
      </w:r>
      <w:proofErr w:type="spellStart"/>
      <w:r w:rsidRPr="005A1D78">
        <w:t>roditelja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postoje</w:t>
      </w:r>
      <w:proofErr w:type="spellEnd"/>
      <w:r w:rsidRPr="005A1D78">
        <w:t xml:space="preserve"> </w:t>
      </w:r>
      <w:proofErr w:type="spellStart"/>
      <w:r w:rsidRPr="005A1D78">
        <w:t>razlozi</w:t>
      </w:r>
      <w:proofErr w:type="spellEnd"/>
      <w:r w:rsidRPr="005A1D78">
        <w:t xml:space="preserve"> da se </w:t>
      </w:r>
      <w:proofErr w:type="spellStart"/>
      <w:r w:rsidRPr="005A1D78">
        <w:t>roditelj</w:t>
      </w:r>
      <w:proofErr w:type="spellEnd"/>
      <w:r w:rsidRPr="005A1D78">
        <w:t xml:space="preserve"> </w:t>
      </w:r>
      <w:proofErr w:type="spellStart"/>
      <w:r w:rsidRPr="005A1D78">
        <w:t>potpuno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delimično</w:t>
      </w:r>
      <w:proofErr w:type="spellEnd"/>
      <w:r w:rsidRPr="005A1D78">
        <w:t xml:space="preserve"> </w:t>
      </w:r>
      <w:proofErr w:type="spellStart"/>
      <w:r w:rsidRPr="005A1D78">
        <w:t>liši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u </w:t>
      </w:r>
      <w:proofErr w:type="spellStart"/>
      <w:r w:rsidRPr="005A1D78">
        <w:t>slučaju</w:t>
      </w:r>
      <w:proofErr w:type="spellEnd"/>
      <w:r w:rsidRPr="005A1D78">
        <w:t xml:space="preserve"> </w:t>
      </w:r>
      <w:proofErr w:type="spellStart"/>
      <w:r w:rsidRPr="005A1D78">
        <w:t>nasilja</w:t>
      </w:r>
      <w:proofErr w:type="spellEnd"/>
      <w:r w:rsidRPr="005A1D78">
        <w:t xml:space="preserve"> u </w:t>
      </w:r>
      <w:proofErr w:type="spellStart"/>
      <w:r w:rsidRPr="005A1D78">
        <w:t>porodici</w:t>
      </w:r>
      <w:proofErr w:type="spellEnd"/>
      <w:r w:rsidRPr="005A1D78">
        <w:t>.</w:t>
      </w:r>
    </w:p>
    <w:p w14:paraId="29DD147A" w14:textId="77777777" w:rsidR="005A1D78" w:rsidRPr="005A1D78" w:rsidRDefault="005A1D78" w:rsidP="005A1D78">
      <w:pPr>
        <w:jc w:val="center"/>
      </w:pPr>
      <w:r w:rsidRPr="005A1D78">
        <w:lastRenderedPageBreak/>
        <w:t xml:space="preserve">(4) Dete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navršilo</w:t>
      </w:r>
      <w:proofErr w:type="spellEnd"/>
      <w:r w:rsidRPr="005A1D78">
        <w:t xml:space="preserve"> 15. </w:t>
      </w:r>
      <w:proofErr w:type="spellStart"/>
      <w:r w:rsidRPr="005A1D78">
        <w:t>godinu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sposobno</w:t>
      </w:r>
      <w:proofErr w:type="spellEnd"/>
      <w:r w:rsidRPr="005A1D78">
        <w:t xml:space="preserve"> za </w:t>
      </w:r>
      <w:proofErr w:type="spellStart"/>
      <w:r w:rsidRPr="005A1D78">
        <w:t>rasuđivanje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odlučiti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kojim</w:t>
      </w:r>
      <w:proofErr w:type="spellEnd"/>
      <w:r w:rsidRPr="005A1D78">
        <w:t xml:space="preserve"> </w:t>
      </w:r>
      <w:proofErr w:type="spellStart"/>
      <w:r w:rsidRPr="005A1D78">
        <w:t>će</w:t>
      </w:r>
      <w:proofErr w:type="spellEnd"/>
      <w:r w:rsidRPr="005A1D78">
        <w:t xml:space="preserve"> </w:t>
      </w:r>
      <w:proofErr w:type="spellStart"/>
      <w:r w:rsidRPr="005A1D78">
        <w:t>roditeljem</w:t>
      </w:r>
      <w:proofErr w:type="spellEnd"/>
      <w:r w:rsidRPr="005A1D78">
        <w:t xml:space="preserve"> </w:t>
      </w:r>
      <w:proofErr w:type="spellStart"/>
      <w:r w:rsidRPr="005A1D78">
        <w:t>živeti</w:t>
      </w:r>
      <w:proofErr w:type="spellEnd"/>
      <w:r w:rsidRPr="005A1D78">
        <w:t>.</w:t>
      </w:r>
    </w:p>
    <w:p w14:paraId="21674412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Lični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odnosi</w:t>
      </w:r>
      <w:proofErr w:type="spellEnd"/>
    </w:p>
    <w:p w14:paraId="11AB1F6A" w14:textId="77777777" w:rsidR="005A1D78" w:rsidRPr="005A1D78" w:rsidRDefault="005A1D78" w:rsidP="005A1D78">
      <w:pPr>
        <w:jc w:val="center"/>
        <w:rPr>
          <w:b/>
          <w:bCs/>
        </w:rPr>
      </w:pPr>
      <w:bookmarkStart w:id="97" w:name="clan_61"/>
      <w:bookmarkEnd w:id="9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61</w:t>
      </w:r>
    </w:p>
    <w:p w14:paraId="6CE0D3D0" w14:textId="77777777" w:rsidR="005A1D78" w:rsidRPr="005A1D78" w:rsidRDefault="005A1D78" w:rsidP="005A1D78">
      <w:pPr>
        <w:jc w:val="center"/>
      </w:pPr>
      <w:r w:rsidRPr="005A1D78">
        <w:t xml:space="preserve">(1) Dete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da </w:t>
      </w:r>
      <w:proofErr w:type="spellStart"/>
      <w:r w:rsidRPr="005A1D78">
        <w:t>održava</w:t>
      </w:r>
      <w:proofErr w:type="spellEnd"/>
      <w:r w:rsidRPr="005A1D78">
        <w:t xml:space="preserve"> </w:t>
      </w:r>
      <w:proofErr w:type="spellStart"/>
      <w:r w:rsidRPr="005A1D78">
        <w:t>lične</w:t>
      </w:r>
      <w:proofErr w:type="spellEnd"/>
      <w:r w:rsidRPr="005A1D78">
        <w:t xml:space="preserve"> </w:t>
      </w:r>
      <w:proofErr w:type="spellStart"/>
      <w:r w:rsidRPr="005A1D78">
        <w:t>odnose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roditeljem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kojim</w:t>
      </w:r>
      <w:proofErr w:type="spellEnd"/>
      <w:r w:rsidRPr="005A1D78">
        <w:t xml:space="preserve"> ne </w:t>
      </w:r>
      <w:proofErr w:type="spellStart"/>
      <w:r w:rsidRPr="005A1D78">
        <w:t>živi</w:t>
      </w:r>
      <w:proofErr w:type="spellEnd"/>
      <w:r w:rsidRPr="005A1D78">
        <w:t>.</w:t>
      </w:r>
    </w:p>
    <w:p w14:paraId="082AB625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da </w:t>
      </w:r>
      <w:proofErr w:type="spellStart"/>
      <w:r w:rsidRPr="005A1D78">
        <w:t>održava</w:t>
      </w:r>
      <w:proofErr w:type="spellEnd"/>
      <w:r w:rsidRPr="005A1D78">
        <w:t xml:space="preserve"> </w:t>
      </w:r>
      <w:proofErr w:type="spellStart"/>
      <w:r w:rsidRPr="005A1D78">
        <w:t>lične</w:t>
      </w:r>
      <w:proofErr w:type="spellEnd"/>
      <w:r w:rsidRPr="005A1D78">
        <w:t xml:space="preserve"> </w:t>
      </w:r>
      <w:proofErr w:type="spellStart"/>
      <w:r w:rsidRPr="005A1D78">
        <w:t>odnose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roditeljem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kojim</w:t>
      </w:r>
      <w:proofErr w:type="spellEnd"/>
      <w:r w:rsidRPr="005A1D78">
        <w:t xml:space="preserve"> ne </w:t>
      </w:r>
      <w:proofErr w:type="spellStart"/>
      <w:r w:rsidRPr="005A1D78">
        <w:t>živi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biti</w:t>
      </w:r>
      <w:proofErr w:type="spellEnd"/>
      <w:r w:rsidRPr="005A1D78">
        <w:t xml:space="preserve"> </w:t>
      </w:r>
      <w:proofErr w:type="spellStart"/>
      <w:r w:rsidRPr="005A1D78">
        <w:t>ograničeno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sudskom</w:t>
      </w:r>
      <w:proofErr w:type="spellEnd"/>
      <w:r w:rsidRPr="005A1D78">
        <w:t xml:space="preserve"> </w:t>
      </w:r>
      <w:proofErr w:type="spellStart"/>
      <w:r w:rsidRPr="005A1D78">
        <w:t>odlukom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je to u </w:t>
      </w:r>
      <w:proofErr w:type="spellStart"/>
      <w:r w:rsidRPr="005A1D78">
        <w:t>najboljem</w:t>
      </w:r>
      <w:proofErr w:type="spellEnd"/>
      <w:r w:rsidRPr="005A1D78">
        <w:t xml:space="preserve"> </w:t>
      </w:r>
      <w:proofErr w:type="spellStart"/>
      <w:r w:rsidRPr="005A1D78">
        <w:t>interesu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699A6C5A" w14:textId="77777777" w:rsidR="005A1D78" w:rsidRPr="005A1D78" w:rsidRDefault="005A1D78" w:rsidP="005A1D78">
      <w:pPr>
        <w:jc w:val="center"/>
      </w:pPr>
      <w:r w:rsidRPr="005A1D78">
        <w:t xml:space="preserve">(3) Sud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doneti</w:t>
      </w:r>
      <w:proofErr w:type="spellEnd"/>
      <w:r w:rsidRPr="005A1D78">
        <w:t xml:space="preserve"> </w:t>
      </w:r>
      <w:proofErr w:type="spellStart"/>
      <w:r w:rsidRPr="005A1D78">
        <w:t>odluku</w:t>
      </w:r>
      <w:proofErr w:type="spellEnd"/>
      <w:r w:rsidRPr="005A1D78">
        <w:t xml:space="preserve"> o </w:t>
      </w:r>
      <w:proofErr w:type="spellStart"/>
      <w:r w:rsidRPr="005A1D78">
        <w:t>ograničavanju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da </w:t>
      </w:r>
      <w:proofErr w:type="spellStart"/>
      <w:r w:rsidRPr="005A1D78">
        <w:t>održava</w:t>
      </w:r>
      <w:proofErr w:type="spellEnd"/>
      <w:r w:rsidRPr="005A1D78">
        <w:t xml:space="preserve"> </w:t>
      </w:r>
      <w:proofErr w:type="spellStart"/>
      <w:r w:rsidRPr="005A1D78">
        <w:t>lične</w:t>
      </w:r>
      <w:proofErr w:type="spellEnd"/>
      <w:r w:rsidRPr="005A1D78">
        <w:t xml:space="preserve"> </w:t>
      </w:r>
      <w:proofErr w:type="spellStart"/>
      <w:r w:rsidRPr="005A1D78">
        <w:t>odnose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roditeljem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kojim</w:t>
      </w:r>
      <w:proofErr w:type="spellEnd"/>
      <w:r w:rsidRPr="005A1D78">
        <w:t xml:space="preserve"> ne </w:t>
      </w:r>
      <w:proofErr w:type="spellStart"/>
      <w:r w:rsidRPr="005A1D78">
        <w:t>živi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postoje</w:t>
      </w:r>
      <w:proofErr w:type="spellEnd"/>
      <w:r w:rsidRPr="005A1D78">
        <w:t xml:space="preserve"> </w:t>
      </w:r>
      <w:proofErr w:type="spellStart"/>
      <w:r w:rsidRPr="005A1D78">
        <w:t>razlozi</w:t>
      </w:r>
      <w:proofErr w:type="spellEnd"/>
      <w:r w:rsidRPr="005A1D78">
        <w:t xml:space="preserve"> da se taj </w:t>
      </w:r>
      <w:proofErr w:type="spellStart"/>
      <w:r w:rsidRPr="005A1D78">
        <w:t>roditelj</w:t>
      </w:r>
      <w:proofErr w:type="spellEnd"/>
      <w:r w:rsidRPr="005A1D78">
        <w:t xml:space="preserve"> </w:t>
      </w:r>
      <w:proofErr w:type="spellStart"/>
      <w:r w:rsidRPr="005A1D78">
        <w:t>potpuno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delimično</w:t>
      </w:r>
      <w:proofErr w:type="spellEnd"/>
      <w:r w:rsidRPr="005A1D78">
        <w:t xml:space="preserve"> </w:t>
      </w:r>
      <w:proofErr w:type="spellStart"/>
      <w:r w:rsidRPr="005A1D78">
        <w:t>liši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u </w:t>
      </w:r>
      <w:proofErr w:type="spellStart"/>
      <w:r w:rsidRPr="005A1D78">
        <w:t>slučaju</w:t>
      </w:r>
      <w:proofErr w:type="spellEnd"/>
      <w:r w:rsidRPr="005A1D78">
        <w:t xml:space="preserve"> </w:t>
      </w:r>
      <w:proofErr w:type="spellStart"/>
      <w:r w:rsidRPr="005A1D78">
        <w:t>nasilja</w:t>
      </w:r>
      <w:proofErr w:type="spellEnd"/>
      <w:r w:rsidRPr="005A1D78">
        <w:t xml:space="preserve"> u </w:t>
      </w:r>
      <w:proofErr w:type="spellStart"/>
      <w:r w:rsidRPr="005A1D78">
        <w:t>porodici</w:t>
      </w:r>
      <w:proofErr w:type="spellEnd"/>
      <w:r w:rsidRPr="005A1D78">
        <w:t>.</w:t>
      </w:r>
    </w:p>
    <w:p w14:paraId="643B9A66" w14:textId="77777777" w:rsidR="005A1D78" w:rsidRPr="005A1D78" w:rsidRDefault="005A1D78" w:rsidP="005A1D78">
      <w:pPr>
        <w:jc w:val="center"/>
      </w:pPr>
      <w:r w:rsidRPr="005A1D78">
        <w:t xml:space="preserve">(4) Dete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navršilo</w:t>
      </w:r>
      <w:proofErr w:type="spellEnd"/>
      <w:r w:rsidRPr="005A1D78">
        <w:t xml:space="preserve"> 15. </w:t>
      </w:r>
      <w:proofErr w:type="spellStart"/>
      <w:r w:rsidRPr="005A1D78">
        <w:t>godinu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sposobno</w:t>
      </w:r>
      <w:proofErr w:type="spellEnd"/>
      <w:r w:rsidRPr="005A1D78">
        <w:t xml:space="preserve"> za </w:t>
      </w:r>
      <w:proofErr w:type="spellStart"/>
      <w:r w:rsidRPr="005A1D78">
        <w:t>rasuđivanje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odlučiti</w:t>
      </w:r>
      <w:proofErr w:type="spellEnd"/>
      <w:r w:rsidRPr="005A1D78">
        <w:t xml:space="preserve"> o </w:t>
      </w:r>
      <w:proofErr w:type="spellStart"/>
      <w:r w:rsidRPr="005A1D78">
        <w:t>održavanju</w:t>
      </w:r>
      <w:proofErr w:type="spellEnd"/>
      <w:r w:rsidRPr="005A1D78">
        <w:t xml:space="preserve"> </w:t>
      </w:r>
      <w:proofErr w:type="spellStart"/>
      <w:r w:rsidRPr="005A1D78">
        <w:t>ličnih</w:t>
      </w:r>
      <w:proofErr w:type="spellEnd"/>
      <w:r w:rsidRPr="005A1D78">
        <w:t xml:space="preserve"> </w:t>
      </w:r>
      <w:proofErr w:type="spellStart"/>
      <w:r w:rsidRPr="005A1D78">
        <w:t>odnosa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roditeljem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kojim</w:t>
      </w:r>
      <w:proofErr w:type="spellEnd"/>
      <w:r w:rsidRPr="005A1D78">
        <w:t xml:space="preserve"> ne </w:t>
      </w:r>
      <w:proofErr w:type="spellStart"/>
      <w:r w:rsidRPr="005A1D78">
        <w:t>živi</w:t>
      </w:r>
      <w:proofErr w:type="spellEnd"/>
      <w:r w:rsidRPr="005A1D78">
        <w:t>.</w:t>
      </w:r>
    </w:p>
    <w:p w14:paraId="5D9F35DC" w14:textId="77777777" w:rsidR="005A1D78" w:rsidRPr="005A1D78" w:rsidRDefault="005A1D78" w:rsidP="005A1D78">
      <w:pPr>
        <w:jc w:val="center"/>
      </w:pPr>
      <w:r w:rsidRPr="005A1D78">
        <w:t xml:space="preserve">(5) Dete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da </w:t>
      </w:r>
      <w:proofErr w:type="spellStart"/>
      <w:r w:rsidRPr="005A1D78">
        <w:t>održava</w:t>
      </w:r>
      <w:proofErr w:type="spellEnd"/>
      <w:r w:rsidRPr="005A1D78">
        <w:t xml:space="preserve"> </w:t>
      </w:r>
      <w:proofErr w:type="spellStart"/>
      <w:r w:rsidRPr="005A1D78">
        <w:t>lične</w:t>
      </w:r>
      <w:proofErr w:type="spellEnd"/>
      <w:r w:rsidRPr="005A1D78">
        <w:t xml:space="preserve"> </w:t>
      </w:r>
      <w:proofErr w:type="spellStart"/>
      <w:r w:rsidRPr="005A1D78">
        <w:t>odnose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srodnicima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drugim</w:t>
      </w:r>
      <w:proofErr w:type="spellEnd"/>
      <w:r w:rsidRPr="005A1D78">
        <w:t xml:space="preserve"> </w:t>
      </w:r>
      <w:proofErr w:type="spellStart"/>
      <w:r w:rsidRPr="005A1D78">
        <w:t>licima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kojima</w:t>
      </w:r>
      <w:proofErr w:type="spellEnd"/>
      <w:r w:rsidRPr="005A1D78">
        <w:t xml:space="preserve"> ga </w:t>
      </w:r>
      <w:proofErr w:type="spellStart"/>
      <w:r w:rsidRPr="005A1D78">
        <w:t>vezuje</w:t>
      </w:r>
      <w:proofErr w:type="spellEnd"/>
      <w:r w:rsidRPr="005A1D78">
        <w:t xml:space="preserve"> </w:t>
      </w:r>
      <w:proofErr w:type="spellStart"/>
      <w:r w:rsidRPr="005A1D78">
        <w:t>posebna</w:t>
      </w:r>
      <w:proofErr w:type="spellEnd"/>
      <w:r w:rsidRPr="005A1D78">
        <w:t xml:space="preserve"> </w:t>
      </w:r>
      <w:proofErr w:type="spellStart"/>
      <w:r w:rsidRPr="005A1D78">
        <w:t>bliskost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ovo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ograničeno</w:t>
      </w:r>
      <w:proofErr w:type="spellEnd"/>
      <w:r w:rsidRPr="005A1D78">
        <w:t xml:space="preserve"> </w:t>
      </w:r>
      <w:proofErr w:type="spellStart"/>
      <w:r w:rsidRPr="005A1D78">
        <w:t>sudskom</w:t>
      </w:r>
      <w:proofErr w:type="spellEnd"/>
      <w:r w:rsidRPr="005A1D78">
        <w:t xml:space="preserve"> </w:t>
      </w:r>
      <w:proofErr w:type="spellStart"/>
      <w:r w:rsidRPr="005A1D78">
        <w:t>odlukom</w:t>
      </w:r>
      <w:proofErr w:type="spellEnd"/>
      <w:r w:rsidRPr="005A1D78">
        <w:t>.</w:t>
      </w:r>
    </w:p>
    <w:p w14:paraId="3FE22DF6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Razvoj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deteta</w:t>
      </w:r>
      <w:proofErr w:type="spellEnd"/>
    </w:p>
    <w:p w14:paraId="630A0591" w14:textId="77777777" w:rsidR="005A1D78" w:rsidRPr="005A1D78" w:rsidRDefault="005A1D78" w:rsidP="005A1D78">
      <w:pPr>
        <w:jc w:val="center"/>
        <w:rPr>
          <w:b/>
          <w:bCs/>
        </w:rPr>
      </w:pPr>
      <w:bookmarkStart w:id="98" w:name="clan_62"/>
      <w:bookmarkEnd w:id="98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62</w:t>
      </w:r>
    </w:p>
    <w:p w14:paraId="1284654B" w14:textId="77777777" w:rsidR="005A1D78" w:rsidRPr="005A1D78" w:rsidRDefault="005A1D78" w:rsidP="005A1D78">
      <w:pPr>
        <w:jc w:val="center"/>
      </w:pPr>
      <w:r w:rsidRPr="005A1D78">
        <w:t xml:space="preserve">(1) Dete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obezbeđenje</w:t>
      </w:r>
      <w:proofErr w:type="spellEnd"/>
      <w:r w:rsidRPr="005A1D78">
        <w:t xml:space="preserve"> </w:t>
      </w:r>
      <w:proofErr w:type="spellStart"/>
      <w:r w:rsidRPr="005A1D78">
        <w:t>najboljih</w:t>
      </w:r>
      <w:proofErr w:type="spellEnd"/>
      <w:r w:rsidRPr="005A1D78">
        <w:t xml:space="preserve"> </w:t>
      </w:r>
      <w:proofErr w:type="spellStart"/>
      <w:r w:rsidRPr="005A1D78">
        <w:t>mogućih</w:t>
      </w:r>
      <w:proofErr w:type="spellEnd"/>
      <w:r w:rsidRPr="005A1D78">
        <w:t xml:space="preserve"> </w:t>
      </w:r>
      <w:proofErr w:type="spellStart"/>
      <w:r w:rsidRPr="005A1D78">
        <w:t>životnih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zdravstvenih</w:t>
      </w:r>
      <w:proofErr w:type="spellEnd"/>
      <w:r w:rsidRPr="005A1D78">
        <w:t xml:space="preserve"> </w:t>
      </w:r>
      <w:proofErr w:type="spellStart"/>
      <w:r w:rsidRPr="005A1D78">
        <w:t>uslova</w:t>
      </w:r>
      <w:proofErr w:type="spellEnd"/>
      <w:r w:rsidRPr="005A1D78">
        <w:t xml:space="preserve"> za </w:t>
      </w:r>
      <w:proofErr w:type="spellStart"/>
      <w:r w:rsidRPr="005A1D78">
        <w:t>svoj</w:t>
      </w:r>
      <w:proofErr w:type="spellEnd"/>
      <w:r w:rsidRPr="005A1D78">
        <w:t xml:space="preserve"> </w:t>
      </w:r>
      <w:proofErr w:type="spellStart"/>
      <w:r w:rsidRPr="005A1D78">
        <w:t>pravilan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potpun</w:t>
      </w:r>
      <w:proofErr w:type="spellEnd"/>
      <w:r w:rsidRPr="005A1D78">
        <w:t xml:space="preserve"> </w:t>
      </w:r>
      <w:proofErr w:type="spellStart"/>
      <w:r w:rsidRPr="005A1D78">
        <w:t>razvoj</w:t>
      </w:r>
      <w:proofErr w:type="spellEnd"/>
      <w:r w:rsidRPr="005A1D78">
        <w:t>.</w:t>
      </w:r>
    </w:p>
    <w:p w14:paraId="7C2EAB02" w14:textId="77777777" w:rsidR="005A1D78" w:rsidRPr="005A1D78" w:rsidRDefault="005A1D78" w:rsidP="005A1D78">
      <w:pPr>
        <w:jc w:val="center"/>
      </w:pPr>
      <w:r w:rsidRPr="005A1D78">
        <w:t xml:space="preserve">(2) Dete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navršilo</w:t>
      </w:r>
      <w:proofErr w:type="spellEnd"/>
      <w:r w:rsidRPr="005A1D78">
        <w:t xml:space="preserve"> 15. </w:t>
      </w:r>
      <w:proofErr w:type="spellStart"/>
      <w:r w:rsidRPr="005A1D78">
        <w:t>godinu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sposobno</w:t>
      </w:r>
      <w:proofErr w:type="spellEnd"/>
      <w:r w:rsidRPr="005A1D78">
        <w:t xml:space="preserve"> za </w:t>
      </w:r>
      <w:proofErr w:type="spellStart"/>
      <w:r w:rsidRPr="005A1D78">
        <w:t>rasuđivanje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dati</w:t>
      </w:r>
      <w:proofErr w:type="spellEnd"/>
      <w:r w:rsidRPr="005A1D78">
        <w:t xml:space="preserve"> </w:t>
      </w:r>
      <w:proofErr w:type="spellStart"/>
      <w:r w:rsidRPr="005A1D78">
        <w:t>pristanak</w:t>
      </w:r>
      <w:proofErr w:type="spellEnd"/>
      <w:r w:rsidRPr="005A1D78">
        <w:t xml:space="preserve"> za </w:t>
      </w:r>
      <w:proofErr w:type="spellStart"/>
      <w:r w:rsidRPr="005A1D78">
        <w:t>preduzimanje</w:t>
      </w:r>
      <w:proofErr w:type="spellEnd"/>
      <w:r w:rsidRPr="005A1D78">
        <w:t xml:space="preserve"> </w:t>
      </w:r>
      <w:proofErr w:type="spellStart"/>
      <w:r w:rsidRPr="005A1D78">
        <w:t>medicinskog</w:t>
      </w:r>
      <w:proofErr w:type="spellEnd"/>
      <w:r w:rsidRPr="005A1D78">
        <w:t xml:space="preserve"> </w:t>
      </w:r>
      <w:proofErr w:type="spellStart"/>
      <w:r w:rsidRPr="005A1D78">
        <w:t>zahvata</w:t>
      </w:r>
      <w:proofErr w:type="spellEnd"/>
      <w:r w:rsidRPr="005A1D78">
        <w:t>.</w:t>
      </w:r>
    </w:p>
    <w:p w14:paraId="256377D8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Obrazovanje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deteta</w:t>
      </w:r>
      <w:proofErr w:type="spellEnd"/>
    </w:p>
    <w:p w14:paraId="73F966B8" w14:textId="77777777" w:rsidR="005A1D78" w:rsidRPr="005A1D78" w:rsidRDefault="005A1D78" w:rsidP="005A1D78">
      <w:pPr>
        <w:jc w:val="center"/>
        <w:rPr>
          <w:b/>
          <w:bCs/>
        </w:rPr>
      </w:pPr>
      <w:bookmarkStart w:id="99" w:name="clan_63"/>
      <w:bookmarkEnd w:id="9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63</w:t>
      </w:r>
    </w:p>
    <w:p w14:paraId="41E68519" w14:textId="77777777" w:rsidR="005A1D78" w:rsidRPr="005A1D78" w:rsidRDefault="005A1D78" w:rsidP="005A1D78">
      <w:pPr>
        <w:jc w:val="center"/>
      </w:pPr>
      <w:r w:rsidRPr="005A1D78">
        <w:t xml:space="preserve">(1) Dete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obrazovanje</w:t>
      </w:r>
      <w:proofErr w:type="spellEnd"/>
      <w:r w:rsidRPr="005A1D78">
        <w:t xml:space="preserve"> u </w:t>
      </w:r>
      <w:proofErr w:type="spellStart"/>
      <w:r w:rsidRPr="005A1D78">
        <w:t>skladu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svojim</w:t>
      </w:r>
      <w:proofErr w:type="spellEnd"/>
      <w:r w:rsidRPr="005A1D78">
        <w:t xml:space="preserve"> </w:t>
      </w:r>
      <w:proofErr w:type="spellStart"/>
      <w:r w:rsidRPr="005A1D78">
        <w:t>sposobnostima</w:t>
      </w:r>
      <w:proofErr w:type="spellEnd"/>
      <w:r w:rsidRPr="005A1D78">
        <w:t xml:space="preserve">, </w:t>
      </w:r>
      <w:proofErr w:type="spellStart"/>
      <w:r w:rsidRPr="005A1D78">
        <w:t>željama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sklonostima</w:t>
      </w:r>
      <w:proofErr w:type="spellEnd"/>
      <w:r w:rsidRPr="005A1D78">
        <w:t>.</w:t>
      </w:r>
    </w:p>
    <w:p w14:paraId="438CEB6B" w14:textId="77777777" w:rsidR="005A1D78" w:rsidRPr="005A1D78" w:rsidRDefault="005A1D78" w:rsidP="005A1D78">
      <w:pPr>
        <w:jc w:val="center"/>
      </w:pPr>
      <w:r w:rsidRPr="005A1D78">
        <w:t xml:space="preserve">(2) Dete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navršilo</w:t>
      </w:r>
      <w:proofErr w:type="spellEnd"/>
      <w:r w:rsidRPr="005A1D78">
        <w:t xml:space="preserve"> 15. </w:t>
      </w:r>
      <w:proofErr w:type="spellStart"/>
      <w:r w:rsidRPr="005A1D78">
        <w:t>godinu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sposobno</w:t>
      </w:r>
      <w:proofErr w:type="spellEnd"/>
      <w:r w:rsidRPr="005A1D78">
        <w:t xml:space="preserve"> za </w:t>
      </w:r>
      <w:proofErr w:type="spellStart"/>
      <w:r w:rsidRPr="005A1D78">
        <w:t>rasuđivanje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odlučiti</w:t>
      </w:r>
      <w:proofErr w:type="spellEnd"/>
      <w:r w:rsidRPr="005A1D78">
        <w:t xml:space="preserve"> </w:t>
      </w:r>
      <w:proofErr w:type="spellStart"/>
      <w:r w:rsidRPr="005A1D78">
        <w:t>koju</w:t>
      </w:r>
      <w:proofErr w:type="spellEnd"/>
      <w:r w:rsidRPr="005A1D78">
        <w:t xml:space="preserve"> </w:t>
      </w:r>
      <w:proofErr w:type="spellStart"/>
      <w:r w:rsidRPr="005A1D78">
        <w:t>će</w:t>
      </w:r>
      <w:proofErr w:type="spellEnd"/>
      <w:r w:rsidRPr="005A1D78">
        <w:t xml:space="preserve"> </w:t>
      </w:r>
      <w:proofErr w:type="spellStart"/>
      <w:r w:rsidRPr="005A1D78">
        <w:t>srednju</w:t>
      </w:r>
      <w:proofErr w:type="spellEnd"/>
      <w:r w:rsidRPr="005A1D78">
        <w:t xml:space="preserve"> </w:t>
      </w:r>
      <w:proofErr w:type="spellStart"/>
      <w:r w:rsidRPr="005A1D78">
        <w:t>školu</w:t>
      </w:r>
      <w:proofErr w:type="spellEnd"/>
      <w:r w:rsidRPr="005A1D78">
        <w:t xml:space="preserve"> </w:t>
      </w:r>
      <w:proofErr w:type="spellStart"/>
      <w:r w:rsidRPr="005A1D78">
        <w:t>pohađati</w:t>
      </w:r>
      <w:proofErr w:type="spellEnd"/>
      <w:r w:rsidRPr="005A1D78">
        <w:t>.</w:t>
      </w:r>
    </w:p>
    <w:p w14:paraId="103051D3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Poslovna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sposobnost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deteta</w:t>
      </w:r>
      <w:proofErr w:type="spellEnd"/>
    </w:p>
    <w:p w14:paraId="28BFB8FC" w14:textId="77777777" w:rsidR="005A1D78" w:rsidRPr="005A1D78" w:rsidRDefault="005A1D78" w:rsidP="005A1D78">
      <w:pPr>
        <w:jc w:val="center"/>
        <w:rPr>
          <w:b/>
          <w:bCs/>
        </w:rPr>
      </w:pPr>
      <w:bookmarkStart w:id="100" w:name="clan_64"/>
      <w:bookmarkEnd w:id="100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64</w:t>
      </w:r>
    </w:p>
    <w:p w14:paraId="5E287143" w14:textId="77777777" w:rsidR="005A1D78" w:rsidRPr="005A1D78" w:rsidRDefault="005A1D78" w:rsidP="005A1D78">
      <w:pPr>
        <w:jc w:val="center"/>
      </w:pPr>
      <w:r w:rsidRPr="005A1D78">
        <w:t xml:space="preserve">(1) Dete </w:t>
      </w:r>
      <w:proofErr w:type="spellStart"/>
      <w:r w:rsidRPr="005A1D78">
        <w:t>koje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navršilo</w:t>
      </w:r>
      <w:proofErr w:type="spellEnd"/>
      <w:r w:rsidRPr="005A1D78">
        <w:t xml:space="preserve"> 14. </w:t>
      </w:r>
      <w:proofErr w:type="spellStart"/>
      <w:r w:rsidRPr="005A1D78">
        <w:t>godinu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(</w:t>
      </w:r>
      <w:proofErr w:type="spellStart"/>
      <w:r w:rsidRPr="005A1D78">
        <w:t>mlađi</w:t>
      </w:r>
      <w:proofErr w:type="spellEnd"/>
      <w:r w:rsidRPr="005A1D78">
        <w:t xml:space="preserve"> </w:t>
      </w:r>
      <w:proofErr w:type="spellStart"/>
      <w:r w:rsidRPr="005A1D78">
        <w:t>maloletnik</w:t>
      </w:r>
      <w:proofErr w:type="spellEnd"/>
      <w:r w:rsidRPr="005A1D78">
        <w:t xml:space="preserve">)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preduzimati</w:t>
      </w:r>
      <w:proofErr w:type="spellEnd"/>
      <w:r w:rsidRPr="005A1D78">
        <w:t xml:space="preserve"> </w:t>
      </w:r>
      <w:proofErr w:type="spellStart"/>
      <w:r w:rsidRPr="005A1D78">
        <w:t>pravne</w:t>
      </w:r>
      <w:proofErr w:type="spellEnd"/>
      <w:r w:rsidRPr="005A1D78">
        <w:t xml:space="preserve"> </w:t>
      </w:r>
      <w:proofErr w:type="spellStart"/>
      <w:r w:rsidRPr="005A1D78">
        <w:t>poslove</w:t>
      </w:r>
      <w:proofErr w:type="spellEnd"/>
      <w:r w:rsidRPr="005A1D78">
        <w:t xml:space="preserve"> </w:t>
      </w:r>
      <w:proofErr w:type="spellStart"/>
      <w:r w:rsidRPr="005A1D78">
        <w:t>kojima</w:t>
      </w:r>
      <w:proofErr w:type="spellEnd"/>
      <w:r w:rsidRPr="005A1D78">
        <w:t xml:space="preserve"> </w:t>
      </w:r>
      <w:proofErr w:type="spellStart"/>
      <w:r w:rsidRPr="005A1D78">
        <w:t>pribavlja</w:t>
      </w:r>
      <w:proofErr w:type="spellEnd"/>
      <w:r w:rsidRPr="005A1D78">
        <w:t xml:space="preserve"> </w:t>
      </w:r>
      <w:proofErr w:type="spellStart"/>
      <w:r w:rsidRPr="005A1D78">
        <w:t>isključivo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, </w:t>
      </w:r>
      <w:proofErr w:type="spellStart"/>
      <w:r w:rsidRPr="005A1D78">
        <w:t>pravne</w:t>
      </w:r>
      <w:proofErr w:type="spellEnd"/>
      <w:r w:rsidRPr="005A1D78">
        <w:t xml:space="preserve"> </w:t>
      </w:r>
      <w:proofErr w:type="spellStart"/>
      <w:r w:rsidRPr="005A1D78">
        <w:t>poslove</w:t>
      </w:r>
      <w:proofErr w:type="spellEnd"/>
      <w:r w:rsidRPr="005A1D78">
        <w:t xml:space="preserve"> </w:t>
      </w:r>
      <w:proofErr w:type="spellStart"/>
      <w:r w:rsidRPr="005A1D78">
        <w:t>kojima</w:t>
      </w:r>
      <w:proofErr w:type="spellEnd"/>
      <w:r w:rsidRPr="005A1D78">
        <w:t xml:space="preserve"> ne </w:t>
      </w:r>
      <w:proofErr w:type="spellStart"/>
      <w:r w:rsidRPr="005A1D78">
        <w:t>stiče</w:t>
      </w:r>
      <w:proofErr w:type="spellEnd"/>
      <w:r w:rsidRPr="005A1D78">
        <w:t xml:space="preserve"> </w:t>
      </w:r>
      <w:proofErr w:type="spellStart"/>
      <w:r w:rsidRPr="005A1D78">
        <w:t>ni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ni</w:t>
      </w:r>
      <w:proofErr w:type="spellEnd"/>
      <w:r w:rsidRPr="005A1D78">
        <w:t xml:space="preserve"> </w:t>
      </w:r>
      <w:proofErr w:type="spellStart"/>
      <w:r w:rsidRPr="005A1D78">
        <w:t>obaveze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pravne</w:t>
      </w:r>
      <w:proofErr w:type="spellEnd"/>
      <w:r w:rsidRPr="005A1D78">
        <w:t xml:space="preserve"> </w:t>
      </w:r>
      <w:proofErr w:type="spellStart"/>
      <w:r w:rsidRPr="005A1D78">
        <w:t>poslove</w:t>
      </w:r>
      <w:proofErr w:type="spellEnd"/>
      <w:r w:rsidRPr="005A1D78">
        <w:t xml:space="preserve"> </w:t>
      </w:r>
      <w:proofErr w:type="spellStart"/>
      <w:r w:rsidRPr="005A1D78">
        <w:t>malog</w:t>
      </w:r>
      <w:proofErr w:type="spellEnd"/>
      <w:r w:rsidRPr="005A1D78">
        <w:t xml:space="preserve"> </w:t>
      </w:r>
      <w:proofErr w:type="spellStart"/>
      <w:r w:rsidRPr="005A1D78">
        <w:t>značaja</w:t>
      </w:r>
      <w:proofErr w:type="spellEnd"/>
      <w:r w:rsidRPr="005A1D78">
        <w:t>.</w:t>
      </w:r>
    </w:p>
    <w:p w14:paraId="508E0FC0" w14:textId="77777777" w:rsidR="005A1D78" w:rsidRPr="005A1D78" w:rsidRDefault="005A1D78" w:rsidP="005A1D78">
      <w:pPr>
        <w:jc w:val="center"/>
      </w:pPr>
      <w:r w:rsidRPr="005A1D78">
        <w:t xml:space="preserve">(2) Dete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navršilo</w:t>
      </w:r>
      <w:proofErr w:type="spellEnd"/>
      <w:r w:rsidRPr="005A1D78">
        <w:t xml:space="preserve"> 14. </w:t>
      </w:r>
      <w:proofErr w:type="spellStart"/>
      <w:r w:rsidRPr="005A1D78">
        <w:t>godinu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(</w:t>
      </w:r>
      <w:proofErr w:type="spellStart"/>
      <w:r w:rsidRPr="005A1D78">
        <w:t>stariji</w:t>
      </w:r>
      <w:proofErr w:type="spellEnd"/>
      <w:r w:rsidRPr="005A1D78">
        <w:t xml:space="preserve"> </w:t>
      </w:r>
      <w:proofErr w:type="spellStart"/>
      <w:r w:rsidRPr="005A1D78">
        <w:t>maloletnik</w:t>
      </w:r>
      <w:proofErr w:type="spellEnd"/>
      <w:r w:rsidRPr="005A1D78">
        <w:t xml:space="preserve">)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preduzimati</w:t>
      </w:r>
      <w:proofErr w:type="spellEnd"/>
      <w:r w:rsidRPr="005A1D78">
        <w:t xml:space="preserve">, pored </w:t>
      </w:r>
      <w:proofErr w:type="spellStart"/>
      <w:r w:rsidRPr="005A1D78">
        <w:t>pravnih</w:t>
      </w:r>
      <w:proofErr w:type="spellEnd"/>
      <w:r w:rsidRPr="005A1D78">
        <w:t xml:space="preserve"> </w:t>
      </w:r>
      <w:proofErr w:type="spellStart"/>
      <w:r w:rsidRPr="005A1D78">
        <w:t>poslova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1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,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sve</w:t>
      </w:r>
      <w:proofErr w:type="spellEnd"/>
      <w:r w:rsidRPr="005A1D78">
        <w:t xml:space="preserve"> </w:t>
      </w:r>
      <w:proofErr w:type="spellStart"/>
      <w:r w:rsidRPr="005A1D78">
        <w:t>ostale</w:t>
      </w:r>
      <w:proofErr w:type="spellEnd"/>
      <w:r w:rsidRPr="005A1D78">
        <w:t xml:space="preserve"> </w:t>
      </w:r>
      <w:proofErr w:type="spellStart"/>
      <w:r w:rsidRPr="005A1D78">
        <w:t>pravne</w:t>
      </w:r>
      <w:proofErr w:type="spellEnd"/>
      <w:r w:rsidRPr="005A1D78">
        <w:t xml:space="preserve"> </w:t>
      </w:r>
      <w:proofErr w:type="spellStart"/>
      <w:r w:rsidRPr="005A1D78">
        <w:t>poslove</w:t>
      </w:r>
      <w:proofErr w:type="spellEnd"/>
      <w:r w:rsidRPr="005A1D78">
        <w:t xml:space="preserve"> </w:t>
      </w:r>
      <w:proofErr w:type="spellStart"/>
      <w:r w:rsidRPr="005A1D78">
        <w:t>uz</w:t>
      </w:r>
      <w:proofErr w:type="spellEnd"/>
      <w:r w:rsidRPr="005A1D78">
        <w:t xml:space="preserve"> </w:t>
      </w:r>
      <w:proofErr w:type="spellStart"/>
      <w:r w:rsidRPr="005A1D78">
        <w:t>prethodnu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naknadnu</w:t>
      </w:r>
      <w:proofErr w:type="spellEnd"/>
      <w:r w:rsidRPr="005A1D78">
        <w:t xml:space="preserve"> </w:t>
      </w:r>
      <w:proofErr w:type="spellStart"/>
      <w:r w:rsidRPr="005A1D78">
        <w:t>saglasnost</w:t>
      </w:r>
      <w:proofErr w:type="spellEnd"/>
      <w:r w:rsidRPr="005A1D78">
        <w:t xml:space="preserve"> </w:t>
      </w:r>
      <w:proofErr w:type="spellStart"/>
      <w:r w:rsidRPr="005A1D78">
        <w:t>roditelja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saglasnost</w:t>
      </w:r>
      <w:proofErr w:type="spellEnd"/>
      <w:r w:rsidRPr="005A1D78">
        <w:t xml:space="preserve"> organa </w:t>
      </w:r>
      <w:proofErr w:type="spellStart"/>
      <w:r w:rsidRPr="005A1D78">
        <w:t>starateljstva</w:t>
      </w:r>
      <w:proofErr w:type="spellEnd"/>
      <w:r w:rsidRPr="005A1D78">
        <w:t xml:space="preserve"> za </w:t>
      </w:r>
      <w:proofErr w:type="spellStart"/>
      <w:r w:rsidRPr="005A1D78">
        <w:t>pravne</w:t>
      </w:r>
      <w:proofErr w:type="spellEnd"/>
      <w:r w:rsidRPr="005A1D78">
        <w:t xml:space="preserve"> </w:t>
      </w:r>
      <w:proofErr w:type="spellStart"/>
      <w:r w:rsidRPr="005A1D78">
        <w:t>poslove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193 </w:t>
      </w:r>
      <w:proofErr w:type="spellStart"/>
      <w:r w:rsidRPr="005A1D78">
        <w:t>stav</w:t>
      </w:r>
      <w:proofErr w:type="spellEnd"/>
      <w:r w:rsidRPr="005A1D78">
        <w:t xml:space="preserve"> 3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>.</w:t>
      </w:r>
    </w:p>
    <w:p w14:paraId="74FF0E9D" w14:textId="77777777" w:rsidR="005A1D78" w:rsidRPr="005A1D78" w:rsidRDefault="005A1D78" w:rsidP="005A1D78">
      <w:pPr>
        <w:jc w:val="center"/>
      </w:pPr>
      <w:r w:rsidRPr="005A1D78">
        <w:lastRenderedPageBreak/>
        <w:t xml:space="preserve">(3) Dete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navršilo</w:t>
      </w:r>
      <w:proofErr w:type="spellEnd"/>
      <w:r w:rsidRPr="005A1D78">
        <w:t xml:space="preserve"> 15. </w:t>
      </w:r>
      <w:proofErr w:type="spellStart"/>
      <w:r w:rsidRPr="005A1D78">
        <w:t>godinu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preduzimati</w:t>
      </w:r>
      <w:proofErr w:type="spellEnd"/>
      <w:r w:rsidRPr="005A1D78">
        <w:t xml:space="preserve"> </w:t>
      </w:r>
      <w:proofErr w:type="spellStart"/>
      <w:r w:rsidRPr="005A1D78">
        <w:t>pravne</w:t>
      </w:r>
      <w:proofErr w:type="spellEnd"/>
      <w:r w:rsidRPr="005A1D78">
        <w:t xml:space="preserve"> </w:t>
      </w:r>
      <w:proofErr w:type="spellStart"/>
      <w:r w:rsidRPr="005A1D78">
        <w:t>poslove</w:t>
      </w:r>
      <w:proofErr w:type="spellEnd"/>
      <w:r w:rsidRPr="005A1D78">
        <w:t xml:space="preserve"> </w:t>
      </w:r>
      <w:proofErr w:type="spellStart"/>
      <w:r w:rsidRPr="005A1D78">
        <w:t>kojima</w:t>
      </w:r>
      <w:proofErr w:type="spellEnd"/>
      <w:r w:rsidRPr="005A1D78">
        <w:t xml:space="preserve"> </w:t>
      </w:r>
      <w:proofErr w:type="spellStart"/>
      <w:r w:rsidRPr="005A1D78">
        <w:t>upravlja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raspolaže</w:t>
      </w:r>
      <w:proofErr w:type="spellEnd"/>
      <w:r w:rsidRPr="005A1D78">
        <w:t xml:space="preserve"> </w:t>
      </w:r>
      <w:proofErr w:type="spellStart"/>
      <w:r w:rsidRPr="005A1D78">
        <w:t>svojom</w:t>
      </w:r>
      <w:proofErr w:type="spellEnd"/>
      <w:r w:rsidRPr="005A1D78">
        <w:t xml:space="preserve"> </w:t>
      </w:r>
      <w:proofErr w:type="spellStart"/>
      <w:r w:rsidRPr="005A1D78">
        <w:t>zaradom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koju</w:t>
      </w:r>
      <w:proofErr w:type="spellEnd"/>
      <w:r w:rsidRPr="005A1D78">
        <w:t xml:space="preserve"> je </w:t>
      </w:r>
      <w:proofErr w:type="spellStart"/>
      <w:r w:rsidRPr="005A1D78">
        <w:t>steklo</w:t>
      </w:r>
      <w:proofErr w:type="spellEnd"/>
      <w:r w:rsidRPr="005A1D78">
        <w:t xml:space="preserve"> </w:t>
      </w:r>
      <w:proofErr w:type="spellStart"/>
      <w:r w:rsidRPr="005A1D78">
        <w:t>sopstvenim</w:t>
      </w:r>
      <w:proofErr w:type="spellEnd"/>
      <w:r w:rsidRPr="005A1D78">
        <w:t xml:space="preserve"> </w:t>
      </w:r>
      <w:proofErr w:type="spellStart"/>
      <w:r w:rsidRPr="005A1D78">
        <w:t>radom</w:t>
      </w:r>
      <w:proofErr w:type="spellEnd"/>
      <w:r w:rsidRPr="005A1D78">
        <w:t>.</w:t>
      </w:r>
    </w:p>
    <w:p w14:paraId="77E0A361" w14:textId="77777777" w:rsidR="005A1D78" w:rsidRPr="005A1D78" w:rsidRDefault="005A1D78" w:rsidP="005A1D78">
      <w:pPr>
        <w:jc w:val="center"/>
      </w:pPr>
      <w:r w:rsidRPr="005A1D78">
        <w:t xml:space="preserve">(4) Dete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preduzimati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druge</w:t>
      </w:r>
      <w:proofErr w:type="spellEnd"/>
      <w:r w:rsidRPr="005A1D78">
        <w:t xml:space="preserve"> </w:t>
      </w:r>
      <w:proofErr w:type="spellStart"/>
      <w:r w:rsidRPr="005A1D78">
        <w:t>pravne</w:t>
      </w:r>
      <w:proofErr w:type="spellEnd"/>
      <w:r w:rsidRPr="005A1D78">
        <w:t xml:space="preserve"> </w:t>
      </w:r>
      <w:proofErr w:type="spellStart"/>
      <w:r w:rsidRPr="005A1D78">
        <w:t>poslove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je to </w:t>
      </w:r>
      <w:proofErr w:type="spellStart"/>
      <w:r w:rsidRPr="005A1D78">
        <w:t>predviđeno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>.</w:t>
      </w:r>
    </w:p>
    <w:p w14:paraId="7FE8B44C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Mišljenje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deteta</w:t>
      </w:r>
      <w:proofErr w:type="spellEnd"/>
    </w:p>
    <w:p w14:paraId="1D59D5C0" w14:textId="77777777" w:rsidR="005A1D78" w:rsidRPr="005A1D78" w:rsidRDefault="005A1D78" w:rsidP="005A1D78">
      <w:pPr>
        <w:jc w:val="center"/>
        <w:rPr>
          <w:b/>
          <w:bCs/>
        </w:rPr>
      </w:pPr>
      <w:bookmarkStart w:id="101" w:name="clan_65"/>
      <w:bookmarkEnd w:id="101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65</w:t>
      </w:r>
    </w:p>
    <w:p w14:paraId="1A69F042" w14:textId="77777777" w:rsidR="005A1D78" w:rsidRPr="005A1D78" w:rsidRDefault="005A1D78" w:rsidP="005A1D78">
      <w:pPr>
        <w:jc w:val="center"/>
      </w:pPr>
      <w:r w:rsidRPr="005A1D78">
        <w:t xml:space="preserve">(1) Dete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sposobno</w:t>
      </w:r>
      <w:proofErr w:type="spellEnd"/>
      <w:r w:rsidRPr="005A1D78">
        <w:t xml:space="preserve"> da </w:t>
      </w:r>
      <w:proofErr w:type="spellStart"/>
      <w:r w:rsidRPr="005A1D78">
        <w:t>formira</w:t>
      </w:r>
      <w:proofErr w:type="spellEnd"/>
      <w:r w:rsidRPr="005A1D78">
        <w:t xml:space="preserve"> </w:t>
      </w:r>
      <w:proofErr w:type="spellStart"/>
      <w:r w:rsidRPr="005A1D78">
        <w:t>svoje</w:t>
      </w:r>
      <w:proofErr w:type="spellEnd"/>
      <w:r w:rsidRPr="005A1D78">
        <w:t xml:space="preserve"> </w:t>
      </w:r>
      <w:proofErr w:type="spellStart"/>
      <w:r w:rsidRPr="005A1D78">
        <w:t>mišljenje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slobodnog</w:t>
      </w:r>
      <w:proofErr w:type="spellEnd"/>
      <w:r w:rsidRPr="005A1D78">
        <w:t xml:space="preserve"> </w:t>
      </w:r>
      <w:proofErr w:type="spellStart"/>
      <w:r w:rsidRPr="005A1D78">
        <w:t>izražavanja</w:t>
      </w:r>
      <w:proofErr w:type="spellEnd"/>
      <w:r w:rsidRPr="005A1D78">
        <w:t xml:space="preserve"> tog </w:t>
      </w:r>
      <w:proofErr w:type="spellStart"/>
      <w:r w:rsidRPr="005A1D78">
        <w:t>mišljenja</w:t>
      </w:r>
      <w:proofErr w:type="spellEnd"/>
      <w:r w:rsidRPr="005A1D78">
        <w:t>.</w:t>
      </w:r>
    </w:p>
    <w:p w14:paraId="6D32CEB8" w14:textId="77777777" w:rsidR="005A1D78" w:rsidRPr="005A1D78" w:rsidRDefault="005A1D78" w:rsidP="005A1D78">
      <w:pPr>
        <w:jc w:val="center"/>
      </w:pPr>
      <w:r w:rsidRPr="005A1D78">
        <w:t xml:space="preserve">(2) Dete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da </w:t>
      </w:r>
      <w:proofErr w:type="spellStart"/>
      <w:r w:rsidRPr="005A1D78">
        <w:t>blagovremeno</w:t>
      </w:r>
      <w:proofErr w:type="spellEnd"/>
      <w:r w:rsidRPr="005A1D78">
        <w:t xml:space="preserve"> </w:t>
      </w:r>
      <w:proofErr w:type="spellStart"/>
      <w:r w:rsidRPr="005A1D78">
        <w:t>dobije</w:t>
      </w:r>
      <w:proofErr w:type="spellEnd"/>
      <w:r w:rsidRPr="005A1D78">
        <w:t xml:space="preserve"> </w:t>
      </w:r>
      <w:proofErr w:type="spellStart"/>
      <w:r w:rsidRPr="005A1D78">
        <w:t>sva</w:t>
      </w:r>
      <w:proofErr w:type="spellEnd"/>
      <w:r w:rsidRPr="005A1D78">
        <w:t xml:space="preserve"> </w:t>
      </w:r>
      <w:proofErr w:type="spellStart"/>
      <w:r w:rsidRPr="005A1D78">
        <w:t>obaveštenja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mu </w:t>
      </w:r>
      <w:proofErr w:type="spellStart"/>
      <w:r w:rsidRPr="005A1D78">
        <w:t>potrebna</w:t>
      </w:r>
      <w:proofErr w:type="spellEnd"/>
      <w:r w:rsidRPr="005A1D78">
        <w:t xml:space="preserve"> za </w:t>
      </w:r>
      <w:proofErr w:type="spellStart"/>
      <w:r w:rsidRPr="005A1D78">
        <w:t>formiranje</w:t>
      </w:r>
      <w:proofErr w:type="spellEnd"/>
      <w:r w:rsidRPr="005A1D78">
        <w:t xml:space="preserve"> </w:t>
      </w:r>
      <w:proofErr w:type="spellStart"/>
      <w:r w:rsidRPr="005A1D78">
        <w:t>svog</w:t>
      </w:r>
      <w:proofErr w:type="spellEnd"/>
      <w:r w:rsidRPr="005A1D78">
        <w:t xml:space="preserve"> </w:t>
      </w:r>
      <w:proofErr w:type="spellStart"/>
      <w:r w:rsidRPr="005A1D78">
        <w:t>mišljenja</w:t>
      </w:r>
      <w:proofErr w:type="spellEnd"/>
      <w:r w:rsidRPr="005A1D78">
        <w:t>.</w:t>
      </w:r>
    </w:p>
    <w:p w14:paraId="51315244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Mišljenju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mora se </w:t>
      </w:r>
      <w:proofErr w:type="spellStart"/>
      <w:r w:rsidRPr="005A1D78">
        <w:t>posvetiti</w:t>
      </w:r>
      <w:proofErr w:type="spellEnd"/>
      <w:r w:rsidRPr="005A1D78">
        <w:t xml:space="preserve"> </w:t>
      </w:r>
      <w:proofErr w:type="spellStart"/>
      <w:r w:rsidRPr="005A1D78">
        <w:t>dužna</w:t>
      </w:r>
      <w:proofErr w:type="spellEnd"/>
      <w:r w:rsidRPr="005A1D78">
        <w:t xml:space="preserve"> </w:t>
      </w:r>
      <w:proofErr w:type="spellStart"/>
      <w:r w:rsidRPr="005A1D78">
        <w:t>pažnja</w:t>
      </w:r>
      <w:proofErr w:type="spellEnd"/>
      <w:r w:rsidRPr="005A1D78">
        <w:t xml:space="preserve"> u </w:t>
      </w:r>
      <w:proofErr w:type="spellStart"/>
      <w:r w:rsidRPr="005A1D78">
        <w:t>svim</w:t>
      </w:r>
      <w:proofErr w:type="spellEnd"/>
      <w:r w:rsidRPr="005A1D78">
        <w:t xml:space="preserve"> </w:t>
      </w:r>
      <w:proofErr w:type="spellStart"/>
      <w:r w:rsidRPr="005A1D78">
        <w:t>pitanjima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ga se </w:t>
      </w:r>
      <w:proofErr w:type="spellStart"/>
      <w:r w:rsidRPr="005A1D78">
        <w:t>tiču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u </w:t>
      </w:r>
      <w:proofErr w:type="spellStart"/>
      <w:r w:rsidRPr="005A1D78">
        <w:t>svim</w:t>
      </w:r>
      <w:proofErr w:type="spellEnd"/>
      <w:r w:rsidRPr="005A1D78">
        <w:t xml:space="preserve"> </w:t>
      </w:r>
      <w:proofErr w:type="spellStart"/>
      <w:r w:rsidRPr="005A1D78">
        <w:t>postupcima</w:t>
      </w:r>
      <w:proofErr w:type="spellEnd"/>
      <w:r w:rsidRPr="005A1D78">
        <w:t xml:space="preserve"> u </w:t>
      </w:r>
      <w:proofErr w:type="spellStart"/>
      <w:r w:rsidRPr="005A1D78">
        <w:t>kojima</w:t>
      </w:r>
      <w:proofErr w:type="spellEnd"/>
      <w:r w:rsidRPr="005A1D78">
        <w:t xml:space="preserve"> se </w:t>
      </w:r>
      <w:proofErr w:type="spellStart"/>
      <w:r w:rsidRPr="005A1D78">
        <w:t>odlučuje</w:t>
      </w:r>
      <w:proofErr w:type="spellEnd"/>
      <w:r w:rsidRPr="005A1D78">
        <w:t xml:space="preserve"> o </w:t>
      </w:r>
      <w:proofErr w:type="spellStart"/>
      <w:r w:rsidRPr="005A1D78">
        <w:t>njegovim</w:t>
      </w:r>
      <w:proofErr w:type="spellEnd"/>
      <w:r w:rsidRPr="005A1D78">
        <w:t xml:space="preserve"> </w:t>
      </w:r>
      <w:proofErr w:type="spellStart"/>
      <w:r w:rsidRPr="005A1D78">
        <w:t>pravima</w:t>
      </w:r>
      <w:proofErr w:type="spellEnd"/>
      <w:r w:rsidRPr="005A1D78">
        <w:t xml:space="preserve">, a u </w:t>
      </w:r>
      <w:proofErr w:type="spellStart"/>
      <w:r w:rsidRPr="005A1D78">
        <w:t>skladu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godinama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zrelošću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6C2DEA6B" w14:textId="77777777" w:rsidR="005A1D78" w:rsidRPr="005A1D78" w:rsidRDefault="005A1D78" w:rsidP="005A1D78">
      <w:pPr>
        <w:jc w:val="center"/>
      </w:pPr>
      <w:r w:rsidRPr="005A1D78">
        <w:t xml:space="preserve">(4) Dete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navršilo</w:t>
      </w:r>
      <w:proofErr w:type="spellEnd"/>
      <w:r w:rsidRPr="005A1D78">
        <w:t xml:space="preserve"> 10. </w:t>
      </w:r>
      <w:proofErr w:type="spellStart"/>
      <w:r w:rsidRPr="005A1D78">
        <w:t>godinu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slobodno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neposredno</w:t>
      </w:r>
      <w:proofErr w:type="spellEnd"/>
      <w:r w:rsidRPr="005A1D78">
        <w:t xml:space="preserve"> </w:t>
      </w:r>
      <w:proofErr w:type="spellStart"/>
      <w:r w:rsidRPr="005A1D78">
        <w:t>izraziti</w:t>
      </w:r>
      <w:proofErr w:type="spellEnd"/>
      <w:r w:rsidRPr="005A1D78">
        <w:t xml:space="preserve"> </w:t>
      </w:r>
      <w:proofErr w:type="spellStart"/>
      <w:r w:rsidRPr="005A1D78">
        <w:t>svoje</w:t>
      </w:r>
      <w:proofErr w:type="spellEnd"/>
      <w:r w:rsidRPr="005A1D78">
        <w:t xml:space="preserve"> </w:t>
      </w:r>
      <w:proofErr w:type="spellStart"/>
      <w:r w:rsidRPr="005A1D78">
        <w:t>mišljenje</w:t>
      </w:r>
      <w:proofErr w:type="spellEnd"/>
      <w:r w:rsidRPr="005A1D78">
        <w:t xml:space="preserve"> u </w:t>
      </w:r>
      <w:proofErr w:type="spellStart"/>
      <w:r w:rsidRPr="005A1D78">
        <w:t>svakom</w:t>
      </w:r>
      <w:proofErr w:type="spellEnd"/>
      <w:r w:rsidRPr="005A1D78">
        <w:t xml:space="preserve"> </w:t>
      </w:r>
      <w:proofErr w:type="spellStart"/>
      <w:r w:rsidRPr="005A1D78">
        <w:t>sudskom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upravnom</w:t>
      </w:r>
      <w:proofErr w:type="spellEnd"/>
      <w:r w:rsidRPr="005A1D78">
        <w:t xml:space="preserve"> </w:t>
      </w:r>
      <w:proofErr w:type="spellStart"/>
      <w:r w:rsidRPr="005A1D78">
        <w:t>postupku</w:t>
      </w:r>
      <w:proofErr w:type="spellEnd"/>
      <w:r w:rsidRPr="005A1D78">
        <w:t xml:space="preserve"> u </w:t>
      </w:r>
      <w:proofErr w:type="spellStart"/>
      <w:r w:rsidRPr="005A1D78">
        <w:t>kome</w:t>
      </w:r>
      <w:proofErr w:type="spellEnd"/>
      <w:r w:rsidRPr="005A1D78">
        <w:t xml:space="preserve"> se </w:t>
      </w:r>
      <w:proofErr w:type="spellStart"/>
      <w:r w:rsidRPr="005A1D78">
        <w:t>odlučuje</w:t>
      </w:r>
      <w:proofErr w:type="spellEnd"/>
      <w:r w:rsidRPr="005A1D78">
        <w:t xml:space="preserve"> o </w:t>
      </w:r>
      <w:proofErr w:type="spellStart"/>
      <w:r w:rsidRPr="005A1D78">
        <w:t>njegovim</w:t>
      </w:r>
      <w:proofErr w:type="spellEnd"/>
      <w:r w:rsidRPr="005A1D78">
        <w:t xml:space="preserve"> </w:t>
      </w:r>
      <w:proofErr w:type="spellStart"/>
      <w:r w:rsidRPr="005A1D78">
        <w:t>pravima</w:t>
      </w:r>
      <w:proofErr w:type="spellEnd"/>
      <w:r w:rsidRPr="005A1D78">
        <w:t>.</w:t>
      </w:r>
    </w:p>
    <w:p w14:paraId="38870468" w14:textId="77777777" w:rsidR="005A1D78" w:rsidRPr="005A1D78" w:rsidRDefault="005A1D78" w:rsidP="005A1D78">
      <w:pPr>
        <w:jc w:val="center"/>
      </w:pPr>
      <w:r w:rsidRPr="005A1D78">
        <w:t xml:space="preserve">(5) Dete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navršilo</w:t>
      </w:r>
      <w:proofErr w:type="spellEnd"/>
      <w:r w:rsidRPr="005A1D78">
        <w:t xml:space="preserve"> 10. </w:t>
      </w:r>
      <w:proofErr w:type="spellStart"/>
      <w:r w:rsidRPr="005A1D78">
        <w:t>godinu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se </w:t>
      </w:r>
      <w:proofErr w:type="spellStart"/>
      <w:r w:rsidRPr="005A1D78">
        <w:t>samo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preko</w:t>
      </w:r>
      <w:proofErr w:type="spellEnd"/>
      <w:r w:rsidRPr="005A1D78">
        <w:t xml:space="preserve"> </w:t>
      </w:r>
      <w:proofErr w:type="spellStart"/>
      <w:r w:rsidRPr="005A1D78">
        <w:t>nekog</w:t>
      </w:r>
      <w:proofErr w:type="spellEnd"/>
      <w:r w:rsidRPr="005A1D78">
        <w:t xml:space="preserve"> </w:t>
      </w:r>
      <w:proofErr w:type="spellStart"/>
      <w:r w:rsidRPr="005A1D78">
        <w:t>drugog</w:t>
      </w:r>
      <w:proofErr w:type="spellEnd"/>
      <w:r w:rsidRPr="005A1D78">
        <w:t xml:space="preserve"> </w:t>
      </w:r>
      <w:proofErr w:type="spellStart"/>
      <w:r w:rsidRPr="005A1D78">
        <w:t>lica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ustanove</w:t>
      </w:r>
      <w:proofErr w:type="spellEnd"/>
      <w:r w:rsidRPr="005A1D78">
        <w:t xml:space="preserve">, </w:t>
      </w:r>
      <w:proofErr w:type="spellStart"/>
      <w:r w:rsidRPr="005A1D78">
        <w:t>obratiti</w:t>
      </w:r>
      <w:proofErr w:type="spellEnd"/>
      <w:r w:rsidRPr="005A1D78">
        <w:t xml:space="preserve"> </w:t>
      </w:r>
      <w:proofErr w:type="spellStart"/>
      <w:r w:rsidRPr="005A1D78">
        <w:t>sudu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organu</w:t>
      </w:r>
      <w:proofErr w:type="spellEnd"/>
      <w:r w:rsidRPr="005A1D78">
        <w:t xml:space="preserve"> </w:t>
      </w:r>
      <w:proofErr w:type="spellStart"/>
      <w:r w:rsidRPr="005A1D78">
        <w:t>uprave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zatražiti</w:t>
      </w:r>
      <w:proofErr w:type="spellEnd"/>
      <w:r w:rsidRPr="005A1D78">
        <w:t xml:space="preserve"> </w:t>
      </w:r>
      <w:proofErr w:type="spellStart"/>
      <w:r w:rsidRPr="005A1D78">
        <w:t>pomoć</w:t>
      </w:r>
      <w:proofErr w:type="spellEnd"/>
      <w:r w:rsidRPr="005A1D78">
        <w:t xml:space="preserve"> u </w:t>
      </w:r>
      <w:proofErr w:type="spellStart"/>
      <w:r w:rsidRPr="005A1D78">
        <w:t>ostvarivanju</w:t>
      </w:r>
      <w:proofErr w:type="spellEnd"/>
      <w:r w:rsidRPr="005A1D78">
        <w:t xml:space="preserve"> </w:t>
      </w:r>
      <w:proofErr w:type="spellStart"/>
      <w:r w:rsidRPr="005A1D78">
        <w:t>svog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slobodno</w:t>
      </w:r>
      <w:proofErr w:type="spellEnd"/>
      <w:r w:rsidRPr="005A1D78">
        <w:t xml:space="preserve"> </w:t>
      </w:r>
      <w:proofErr w:type="spellStart"/>
      <w:r w:rsidRPr="005A1D78">
        <w:t>izražavanje</w:t>
      </w:r>
      <w:proofErr w:type="spellEnd"/>
      <w:r w:rsidRPr="005A1D78">
        <w:t xml:space="preserve"> </w:t>
      </w:r>
      <w:proofErr w:type="spellStart"/>
      <w:r w:rsidRPr="005A1D78">
        <w:t>mišljenja</w:t>
      </w:r>
      <w:proofErr w:type="spellEnd"/>
      <w:r w:rsidRPr="005A1D78">
        <w:t>.</w:t>
      </w:r>
    </w:p>
    <w:p w14:paraId="2EC0D53C" w14:textId="77777777" w:rsidR="005A1D78" w:rsidRPr="005A1D78" w:rsidRDefault="005A1D78" w:rsidP="005A1D78">
      <w:pPr>
        <w:jc w:val="center"/>
      </w:pPr>
      <w:r w:rsidRPr="005A1D78">
        <w:t xml:space="preserve">(6) Sud </w:t>
      </w:r>
      <w:proofErr w:type="spellStart"/>
      <w:r w:rsidRPr="005A1D78">
        <w:t>i</w:t>
      </w:r>
      <w:proofErr w:type="spellEnd"/>
      <w:r w:rsidRPr="005A1D78">
        <w:t xml:space="preserve"> organ </w:t>
      </w:r>
      <w:proofErr w:type="spellStart"/>
      <w:r w:rsidRPr="005A1D78">
        <w:t>uprave</w:t>
      </w:r>
      <w:proofErr w:type="spellEnd"/>
      <w:r w:rsidRPr="005A1D78">
        <w:t xml:space="preserve"> </w:t>
      </w:r>
      <w:proofErr w:type="spellStart"/>
      <w:r w:rsidRPr="005A1D78">
        <w:t>utvrđuju</w:t>
      </w:r>
      <w:proofErr w:type="spellEnd"/>
      <w:r w:rsidRPr="005A1D78">
        <w:t xml:space="preserve"> </w:t>
      </w:r>
      <w:proofErr w:type="spellStart"/>
      <w:r w:rsidRPr="005A1D78">
        <w:t>mišljenje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u </w:t>
      </w:r>
      <w:proofErr w:type="spellStart"/>
      <w:r w:rsidRPr="005A1D78">
        <w:t>saradnji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školskim</w:t>
      </w:r>
      <w:proofErr w:type="spellEnd"/>
      <w:r w:rsidRPr="005A1D78">
        <w:t xml:space="preserve"> </w:t>
      </w:r>
      <w:proofErr w:type="spellStart"/>
      <w:r w:rsidRPr="005A1D78">
        <w:t>psihologom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organom</w:t>
      </w:r>
      <w:proofErr w:type="spellEnd"/>
      <w:r w:rsidRPr="005A1D78">
        <w:t xml:space="preserve"> </w:t>
      </w:r>
      <w:proofErr w:type="spellStart"/>
      <w:r w:rsidRPr="005A1D78">
        <w:t>starateljstva</w:t>
      </w:r>
      <w:proofErr w:type="spellEnd"/>
      <w:r w:rsidRPr="005A1D78">
        <w:t xml:space="preserve">, </w:t>
      </w:r>
      <w:proofErr w:type="spellStart"/>
      <w:r w:rsidRPr="005A1D78">
        <w:t>porodičnim</w:t>
      </w:r>
      <w:proofErr w:type="spellEnd"/>
      <w:r w:rsidRPr="005A1D78">
        <w:t xml:space="preserve"> </w:t>
      </w:r>
      <w:proofErr w:type="spellStart"/>
      <w:r w:rsidRPr="005A1D78">
        <w:t>savetovalištem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drugom</w:t>
      </w:r>
      <w:proofErr w:type="spellEnd"/>
      <w:r w:rsidRPr="005A1D78">
        <w:t xml:space="preserve"> </w:t>
      </w:r>
      <w:proofErr w:type="spellStart"/>
      <w:r w:rsidRPr="005A1D78">
        <w:t>ustanovom</w:t>
      </w:r>
      <w:proofErr w:type="spellEnd"/>
      <w:r w:rsidRPr="005A1D78">
        <w:t xml:space="preserve"> </w:t>
      </w:r>
      <w:proofErr w:type="spellStart"/>
      <w:r w:rsidRPr="005A1D78">
        <w:t>specijalizovanom</w:t>
      </w:r>
      <w:proofErr w:type="spellEnd"/>
      <w:r w:rsidRPr="005A1D78">
        <w:t xml:space="preserve"> za </w:t>
      </w:r>
      <w:proofErr w:type="spellStart"/>
      <w:r w:rsidRPr="005A1D78">
        <w:t>posredovanje</w:t>
      </w:r>
      <w:proofErr w:type="spellEnd"/>
      <w:r w:rsidRPr="005A1D78">
        <w:t xml:space="preserve"> u </w:t>
      </w:r>
      <w:proofErr w:type="spellStart"/>
      <w:r w:rsidRPr="005A1D78">
        <w:t>porodičnim</w:t>
      </w:r>
      <w:proofErr w:type="spellEnd"/>
      <w:r w:rsidRPr="005A1D78">
        <w:t xml:space="preserve"> </w:t>
      </w:r>
      <w:proofErr w:type="spellStart"/>
      <w:r w:rsidRPr="005A1D78">
        <w:t>odnosima</w:t>
      </w:r>
      <w:proofErr w:type="spellEnd"/>
      <w:r w:rsidRPr="005A1D78">
        <w:t xml:space="preserve">, a u </w:t>
      </w:r>
      <w:proofErr w:type="spellStart"/>
      <w:r w:rsidRPr="005A1D78">
        <w:t>prisustvu</w:t>
      </w:r>
      <w:proofErr w:type="spellEnd"/>
      <w:r w:rsidRPr="005A1D78">
        <w:t xml:space="preserve"> </w:t>
      </w:r>
      <w:proofErr w:type="spellStart"/>
      <w:r w:rsidRPr="005A1D78">
        <w:t>lica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izabere</w:t>
      </w:r>
      <w:proofErr w:type="spellEnd"/>
      <w:r w:rsidRPr="005A1D78">
        <w:t>.</w:t>
      </w:r>
    </w:p>
    <w:p w14:paraId="36C13544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Dužnosti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deteta</w:t>
      </w:r>
      <w:proofErr w:type="spellEnd"/>
    </w:p>
    <w:p w14:paraId="2D253CB5" w14:textId="77777777" w:rsidR="005A1D78" w:rsidRPr="005A1D78" w:rsidRDefault="005A1D78" w:rsidP="005A1D78">
      <w:pPr>
        <w:jc w:val="center"/>
        <w:rPr>
          <w:b/>
          <w:bCs/>
        </w:rPr>
      </w:pPr>
      <w:bookmarkStart w:id="102" w:name="clan_66"/>
      <w:bookmarkEnd w:id="10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66</w:t>
      </w:r>
    </w:p>
    <w:p w14:paraId="0896BEC7" w14:textId="77777777" w:rsidR="005A1D78" w:rsidRPr="005A1D78" w:rsidRDefault="005A1D78" w:rsidP="005A1D78">
      <w:pPr>
        <w:jc w:val="center"/>
      </w:pPr>
      <w:r w:rsidRPr="005A1D78">
        <w:t xml:space="preserve">(1) Dete je </w:t>
      </w:r>
      <w:proofErr w:type="spellStart"/>
      <w:r w:rsidRPr="005A1D78">
        <w:t>dužno</w:t>
      </w:r>
      <w:proofErr w:type="spellEnd"/>
      <w:r w:rsidRPr="005A1D78">
        <w:t xml:space="preserve"> da </w:t>
      </w:r>
      <w:proofErr w:type="spellStart"/>
      <w:r w:rsidRPr="005A1D78">
        <w:t>roditeljima</w:t>
      </w:r>
      <w:proofErr w:type="spellEnd"/>
      <w:r w:rsidRPr="005A1D78">
        <w:t xml:space="preserve"> </w:t>
      </w:r>
      <w:proofErr w:type="spellStart"/>
      <w:r w:rsidRPr="005A1D78">
        <w:t>pomaže</w:t>
      </w:r>
      <w:proofErr w:type="spellEnd"/>
      <w:r w:rsidRPr="005A1D78">
        <w:t xml:space="preserve"> u </w:t>
      </w:r>
      <w:proofErr w:type="spellStart"/>
      <w:r w:rsidRPr="005A1D78">
        <w:t>skladu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svojim</w:t>
      </w:r>
      <w:proofErr w:type="spellEnd"/>
      <w:r w:rsidRPr="005A1D78">
        <w:t xml:space="preserve"> </w:t>
      </w:r>
      <w:proofErr w:type="spellStart"/>
      <w:r w:rsidRPr="005A1D78">
        <w:t>godinama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zrelošću</w:t>
      </w:r>
      <w:proofErr w:type="spellEnd"/>
      <w:r w:rsidRPr="005A1D78">
        <w:t>.</w:t>
      </w:r>
    </w:p>
    <w:p w14:paraId="1A2195A9" w14:textId="77777777" w:rsidR="005A1D78" w:rsidRPr="005A1D78" w:rsidRDefault="005A1D78" w:rsidP="005A1D78">
      <w:pPr>
        <w:jc w:val="center"/>
      </w:pPr>
      <w:r w:rsidRPr="005A1D78">
        <w:t xml:space="preserve">(2) Dete </w:t>
      </w:r>
      <w:proofErr w:type="spellStart"/>
      <w:r w:rsidRPr="005A1D78">
        <w:t>koje</w:t>
      </w:r>
      <w:proofErr w:type="spellEnd"/>
      <w:r w:rsidRPr="005A1D78">
        <w:t xml:space="preserve"> </w:t>
      </w:r>
      <w:proofErr w:type="spellStart"/>
      <w:r w:rsidRPr="005A1D78">
        <w:t>stiče</w:t>
      </w:r>
      <w:proofErr w:type="spellEnd"/>
      <w:r w:rsidRPr="005A1D78">
        <w:t xml:space="preserve"> </w:t>
      </w:r>
      <w:proofErr w:type="spellStart"/>
      <w:r w:rsidRPr="005A1D78">
        <w:t>zaradu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prihode</w:t>
      </w:r>
      <w:proofErr w:type="spellEnd"/>
      <w:r w:rsidRPr="005A1D78">
        <w:t xml:space="preserve"> od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dužno</w:t>
      </w:r>
      <w:proofErr w:type="spellEnd"/>
      <w:r w:rsidRPr="005A1D78">
        <w:t xml:space="preserve"> je da </w:t>
      </w:r>
      <w:proofErr w:type="spellStart"/>
      <w:r w:rsidRPr="005A1D78">
        <w:t>delimično</w:t>
      </w:r>
      <w:proofErr w:type="spellEnd"/>
      <w:r w:rsidRPr="005A1D78">
        <w:t xml:space="preserve"> </w:t>
      </w:r>
      <w:proofErr w:type="spellStart"/>
      <w:r w:rsidRPr="005A1D78">
        <w:t>podmiruje</w:t>
      </w:r>
      <w:proofErr w:type="spellEnd"/>
      <w:r w:rsidRPr="005A1D78">
        <w:t xml:space="preserve"> </w:t>
      </w:r>
      <w:proofErr w:type="spellStart"/>
      <w:r w:rsidRPr="005A1D78">
        <w:t>potrebe</w:t>
      </w:r>
      <w:proofErr w:type="spellEnd"/>
      <w:r w:rsidRPr="005A1D78">
        <w:t xml:space="preserve"> </w:t>
      </w:r>
      <w:proofErr w:type="spellStart"/>
      <w:r w:rsidRPr="005A1D78">
        <w:t>svog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 </w:t>
      </w:r>
      <w:proofErr w:type="spellStart"/>
      <w:r w:rsidRPr="005A1D78">
        <w:t>roditelja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maloletnog</w:t>
      </w:r>
      <w:proofErr w:type="spellEnd"/>
      <w:r w:rsidRPr="005A1D78">
        <w:t xml:space="preserve"> brata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sestre</w:t>
      </w:r>
      <w:proofErr w:type="spellEnd"/>
      <w:r w:rsidRPr="005A1D78">
        <w:t xml:space="preserve">, pod </w:t>
      </w:r>
      <w:proofErr w:type="spellStart"/>
      <w:r w:rsidRPr="005A1D78">
        <w:t>uslovima</w:t>
      </w:r>
      <w:proofErr w:type="spellEnd"/>
      <w:r w:rsidRPr="005A1D78">
        <w:t xml:space="preserve"> </w:t>
      </w:r>
      <w:proofErr w:type="spellStart"/>
      <w:r w:rsidRPr="005A1D78">
        <w:t>određenim</w:t>
      </w:r>
      <w:proofErr w:type="spellEnd"/>
      <w:r w:rsidRPr="005A1D78">
        <w:t xml:space="preserve"> </w:t>
      </w:r>
      <w:proofErr w:type="spellStart"/>
      <w:r w:rsidRPr="005A1D78">
        <w:t>ovim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>.</w:t>
      </w:r>
    </w:p>
    <w:p w14:paraId="1577452C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103" w:name="str_38"/>
      <w:bookmarkEnd w:id="103"/>
      <w:r w:rsidRPr="005A1D78">
        <w:rPr>
          <w:b/>
          <w:bCs/>
          <w:i/>
          <w:iCs/>
        </w:rPr>
        <w:t xml:space="preserve">2. </w:t>
      </w:r>
      <w:proofErr w:type="spellStart"/>
      <w:r w:rsidRPr="005A1D78">
        <w:rPr>
          <w:b/>
          <w:bCs/>
          <w:i/>
          <w:iCs/>
        </w:rPr>
        <w:t>Roditeljsko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pravo</w:t>
      </w:r>
      <w:proofErr w:type="spellEnd"/>
    </w:p>
    <w:p w14:paraId="1BA5551F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Smisao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roditeljskog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prava</w:t>
      </w:r>
      <w:proofErr w:type="spellEnd"/>
    </w:p>
    <w:p w14:paraId="30BF3937" w14:textId="77777777" w:rsidR="005A1D78" w:rsidRPr="005A1D78" w:rsidRDefault="005A1D78" w:rsidP="005A1D78">
      <w:pPr>
        <w:jc w:val="center"/>
        <w:rPr>
          <w:b/>
          <w:bCs/>
        </w:rPr>
      </w:pPr>
      <w:bookmarkStart w:id="104" w:name="clan_67"/>
      <w:bookmarkEnd w:id="104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67</w:t>
      </w:r>
    </w:p>
    <w:p w14:paraId="3302BA3D" w14:textId="77777777" w:rsidR="005A1D78" w:rsidRPr="005A1D78" w:rsidRDefault="005A1D78" w:rsidP="005A1D78">
      <w:pPr>
        <w:jc w:val="center"/>
      </w:pP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izvedeno</w:t>
      </w:r>
      <w:proofErr w:type="spellEnd"/>
      <w:r w:rsidRPr="005A1D78">
        <w:t xml:space="preserve"> je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dužnosti</w:t>
      </w:r>
      <w:proofErr w:type="spellEnd"/>
      <w:r w:rsidRPr="005A1D78">
        <w:t xml:space="preserve"> </w:t>
      </w:r>
      <w:proofErr w:type="spellStart"/>
      <w:r w:rsidRPr="005A1D78">
        <w:t>roditelja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postoji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u meri </w:t>
      </w:r>
      <w:proofErr w:type="spellStart"/>
      <w:r w:rsidRPr="005A1D78">
        <w:t>koja</w:t>
      </w:r>
      <w:proofErr w:type="spellEnd"/>
      <w:r w:rsidRPr="005A1D78">
        <w:t xml:space="preserve"> je </w:t>
      </w:r>
      <w:proofErr w:type="spellStart"/>
      <w:r w:rsidRPr="005A1D78">
        <w:t>potrebna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ličnosti</w:t>
      </w:r>
      <w:proofErr w:type="spellEnd"/>
      <w:r w:rsidRPr="005A1D78">
        <w:t xml:space="preserve">,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interesa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0AAF860A" w14:textId="77777777" w:rsidR="005A1D78" w:rsidRPr="005A1D78" w:rsidRDefault="005A1D78" w:rsidP="005A1D78">
      <w:pPr>
        <w:jc w:val="center"/>
        <w:rPr>
          <w:b/>
          <w:bCs/>
        </w:rPr>
      </w:pPr>
      <w:bookmarkStart w:id="105" w:name="str_39"/>
      <w:bookmarkEnd w:id="105"/>
      <w:proofErr w:type="spellStart"/>
      <w:r w:rsidRPr="005A1D78">
        <w:rPr>
          <w:b/>
          <w:bCs/>
        </w:rPr>
        <w:t>Sadržina</w:t>
      </w:r>
      <w:proofErr w:type="spellEnd"/>
      <w:r w:rsidRPr="005A1D78">
        <w:rPr>
          <w:b/>
          <w:bCs/>
        </w:rPr>
        <w:t xml:space="preserve"> </w:t>
      </w:r>
      <w:proofErr w:type="spellStart"/>
      <w:r w:rsidRPr="005A1D78">
        <w:rPr>
          <w:b/>
          <w:bCs/>
        </w:rPr>
        <w:t>roditeljskog</w:t>
      </w:r>
      <w:proofErr w:type="spellEnd"/>
      <w:r w:rsidRPr="005A1D78">
        <w:rPr>
          <w:b/>
          <w:bCs/>
        </w:rPr>
        <w:t xml:space="preserve"> </w:t>
      </w:r>
      <w:proofErr w:type="spellStart"/>
      <w:r w:rsidRPr="005A1D78">
        <w:rPr>
          <w:b/>
          <w:bCs/>
        </w:rPr>
        <w:t>prava</w:t>
      </w:r>
      <w:proofErr w:type="spellEnd"/>
    </w:p>
    <w:p w14:paraId="0AB5D2E0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Staranje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detetu</w:t>
      </w:r>
      <w:proofErr w:type="spellEnd"/>
    </w:p>
    <w:p w14:paraId="7C67996A" w14:textId="77777777" w:rsidR="005A1D78" w:rsidRPr="005A1D78" w:rsidRDefault="005A1D78" w:rsidP="005A1D78">
      <w:pPr>
        <w:jc w:val="center"/>
        <w:rPr>
          <w:b/>
          <w:bCs/>
        </w:rPr>
      </w:pPr>
      <w:bookmarkStart w:id="106" w:name="clan_68"/>
      <w:bookmarkEnd w:id="10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68</w:t>
      </w:r>
    </w:p>
    <w:p w14:paraId="2D7560A2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dužnost</w:t>
      </w:r>
      <w:proofErr w:type="spellEnd"/>
      <w:r w:rsidRPr="005A1D78">
        <w:t xml:space="preserve"> da se </w:t>
      </w:r>
      <w:proofErr w:type="spellStart"/>
      <w:r w:rsidRPr="005A1D78">
        <w:t>staraju</w:t>
      </w:r>
      <w:proofErr w:type="spellEnd"/>
      <w:r w:rsidRPr="005A1D78">
        <w:t xml:space="preserve"> o </w:t>
      </w:r>
      <w:proofErr w:type="spellStart"/>
      <w:r w:rsidRPr="005A1D78">
        <w:t>detetu</w:t>
      </w:r>
      <w:proofErr w:type="spellEnd"/>
      <w:r w:rsidRPr="005A1D78">
        <w:t>.</w:t>
      </w:r>
    </w:p>
    <w:p w14:paraId="0B08FAB3" w14:textId="77777777" w:rsidR="005A1D78" w:rsidRPr="005A1D78" w:rsidRDefault="005A1D78" w:rsidP="005A1D78">
      <w:pPr>
        <w:jc w:val="center"/>
      </w:pPr>
      <w:r w:rsidRPr="005A1D78">
        <w:lastRenderedPageBreak/>
        <w:t xml:space="preserve">(2) </w:t>
      </w:r>
      <w:proofErr w:type="spellStart"/>
      <w:r w:rsidRPr="005A1D78">
        <w:t>Staranje</w:t>
      </w:r>
      <w:proofErr w:type="spellEnd"/>
      <w:r w:rsidRPr="005A1D78">
        <w:t xml:space="preserve"> o </w:t>
      </w:r>
      <w:proofErr w:type="spellStart"/>
      <w:r w:rsidRPr="005A1D78">
        <w:t>detetu</w:t>
      </w:r>
      <w:proofErr w:type="spellEnd"/>
      <w:r w:rsidRPr="005A1D78">
        <w:t xml:space="preserve"> </w:t>
      </w:r>
      <w:proofErr w:type="spellStart"/>
      <w:r w:rsidRPr="005A1D78">
        <w:t>obuhvata</w:t>
      </w:r>
      <w:proofErr w:type="spellEnd"/>
      <w:r w:rsidRPr="005A1D78">
        <w:t xml:space="preserve">: </w:t>
      </w:r>
      <w:proofErr w:type="spellStart"/>
      <w:r w:rsidRPr="005A1D78">
        <w:t>čuvanje</w:t>
      </w:r>
      <w:proofErr w:type="spellEnd"/>
      <w:r w:rsidRPr="005A1D78">
        <w:t xml:space="preserve">, </w:t>
      </w:r>
      <w:proofErr w:type="spellStart"/>
      <w:r w:rsidRPr="005A1D78">
        <w:t>podizanje</w:t>
      </w:r>
      <w:proofErr w:type="spellEnd"/>
      <w:r w:rsidRPr="005A1D78">
        <w:t xml:space="preserve">, </w:t>
      </w:r>
      <w:proofErr w:type="spellStart"/>
      <w:r w:rsidRPr="005A1D78">
        <w:t>vaspitavanje</w:t>
      </w:r>
      <w:proofErr w:type="spellEnd"/>
      <w:r w:rsidRPr="005A1D78">
        <w:t xml:space="preserve">, </w:t>
      </w:r>
      <w:proofErr w:type="spellStart"/>
      <w:r w:rsidRPr="005A1D78">
        <w:t>obrazovanje</w:t>
      </w:r>
      <w:proofErr w:type="spellEnd"/>
      <w:r w:rsidRPr="005A1D78">
        <w:t xml:space="preserve">, </w:t>
      </w:r>
      <w:proofErr w:type="spellStart"/>
      <w:r w:rsidRPr="005A1D78">
        <w:t>zastupanje</w:t>
      </w:r>
      <w:proofErr w:type="spellEnd"/>
      <w:r w:rsidRPr="005A1D78">
        <w:t xml:space="preserve">,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te</w:t>
      </w:r>
      <w:proofErr w:type="spellEnd"/>
      <w:r w:rsidRPr="005A1D78">
        <w:t xml:space="preserve"> </w:t>
      </w:r>
      <w:proofErr w:type="spellStart"/>
      <w:r w:rsidRPr="005A1D78">
        <w:t>upravljanje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raspolaganje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72866251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da </w:t>
      </w:r>
      <w:proofErr w:type="spellStart"/>
      <w:r w:rsidRPr="005A1D78">
        <w:t>dobiju</w:t>
      </w:r>
      <w:proofErr w:type="spellEnd"/>
      <w:r w:rsidRPr="005A1D78">
        <w:t xml:space="preserve"> </w:t>
      </w:r>
      <w:proofErr w:type="spellStart"/>
      <w:r w:rsidRPr="005A1D78">
        <w:t>sva</w:t>
      </w:r>
      <w:proofErr w:type="spellEnd"/>
      <w:r w:rsidRPr="005A1D78">
        <w:t xml:space="preserve"> </w:t>
      </w:r>
      <w:proofErr w:type="spellStart"/>
      <w:r w:rsidRPr="005A1D78">
        <w:t>obaveštenja</w:t>
      </w:r>
      <w:proofErr w:type="spellEnd"/>
      <w:r w:rsidRPr="005A1D78">
        <w:t xml:space="preserve"> o </w:t>
      </w:r>
      <w:proofErr w:type="spellStart"/>
      <w:r w:rsidRPr="005A1D78">
        <w:t>detetu</w:t>
      </w:r>
      <w:proofErr w:type="spellEnd"/>
      <w:r w:rsidRPr="005A1D78">
        <w:t xml:space="preserve"> od </w:t>
      </w:r>
      <w:proofErr w:type="spellStart"/>
      <w:r w:rsidRPr="005A1D78">
        <w:t>obrazovnih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zdravstvenih</w:t>
      </w:r>
      <w:proofErr w:type="spellEnd"/>
      <w:r w:rsidRPr="005A1D78">
        <w:t xml:space="preserve"> </w:t>
      </w:r>
      <w:proofErr w:type="spellStart"/>
      <w:r w:rsidRPr="005A1D78">
        <w:t>ustanova</w:t>
      </w:r>
      <w:proofErr w:type="spellEnd"/>
      <w:r w:rsidRPr="005A1D78">
        <w:t>.</w:t>
      </w:r>
    </w:p>
    <w:p w14:paraId="2876AD98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Čuvanje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podizanje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deteta</w:t>
      </w:r>
      <w:proofErr w:type="spellEnd"/>
    </w:p>
    <w:p w14:paraId="6BEE76E9" w14:textId="77777777" w:rsidR="005A1D78" w:rsidRPr="005A1D78" w:rsidRDefault="005A1D78" w:rsidP="005A1D78">
      <w:pPr>
        <w:jc w:val="center"/>
        <w:rPr>
          <w:b/>
          <w:bCs/>
        </w:rPr>
      </w:pPr>
      <w:bookmarkStart w:id="107" w:name="clan_69"/>
      <w:bookmarkEnd w:id="10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69</w:t>
      </w:r>
    </w:p>
    <w:p w14:paraId="3654A88E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dužnost</w:t>
      </w:r>
      <w:proofErr w:type="spellEnd"/>
      <w:r w:rsidRPr="005A1D78">
        <w:t xml:space="preserve"> da </w:t>
      </w:r>
      <w:proofErr w:type="spellStart"/>
      <w:r w:rsidRPr="005A1D78">
        <w:t>čuvaju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podižu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tako</w:t>
      </w:r>
      <w:proofErr w:type="spellEnd"/>
      <w:r w:rsidRPr="005A1D78">
        <w:t xml:space="preserve"> </w:t>
      </w:r>
      <w:proofErr w:type="spellStart"/>
      <w:r w:rsidRPr="005A1D78">
        <w:t>što</w:t>
      </w:r>
      <w:proofErr w:type="spellEnd"/>
      <w:r w:rsidRPr="005A1D78">
        <w:t xml:space="preserve"> </w:t>
      </w:r>
      <w:proofErr w:type="spellStart"/>
      <w:r w:rsidRPr="005A1D78">
        <w:t>će</w:t>
      </w:r>
      <w:proofErr w:type="spellEnd"/>
      <w:r w:rsidRPr="005A1D78">
        <w:t xml:space="preserve"> se oni </w:t>
      </w:r>
      <w:proofErr w:type="spellStart"/>
      <w:r w:rsidRPr="005A1D78">
        <w:t>lično</w:t>
      </w:r>
      <w:proofErr w:type="spellEnd"/>
      <w:r w:rsidRPr="005A1D78">
        <w:t xml:space="preserve"> </w:t>
      </w:r>
      <w:proofErr w:type="spellStart"/>
      <w:r w:rsidRPr="005A1D78">
        <w:t>starati</w:t>
      </w:r>
      <w:proofErr w:type="spellEnd"/>
      <w:r w:rsidRPr="005A1D78">
        <w:t xml:space="preserve"> o </w:t>
      </w:r>
      <w:proofErr w:type="spellStart"/>
      <w:r w:rsidRPr="005A1D78">
        <w:t>njegovom</w:t>
      </w:r>
      <w:proofErr w:type="spellEnd"/>
      <w:r w:rsidRPr="005A1D78">
        <w:t xml:space="preserve"> </w:t>
      </w:r>
      <w:proofErr w:type="spellStart"/>
      <w:r w:rsidRPr="005A1D78">
        <w:t>životu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zdravlju</w:t>
      </w:r>
      <w:proofErr w:type="spellEnd"/>
      <w:r w:rsidRPr="005A1D78">
        <w:t>.</w:t>
      </w:r>
    </w:p>
    <w:p w14:paraId="68D3163E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Roditelji</w:t>
      </w:r>
      <w:proofErr w:type="spellEnd"/>
      <w:r w:rsidRPr="005A1D78">
        <w:t xml:space="preserve"> ne </w:t>
      </w:r>
      <w:proofErr w:type="spellStart"/>
      <w:r w:rsidRPr="005A1D78">
        <w:t>smeju</w:t>
      </w:r>
      <w:proofErr w:type="spellEnd"/>
      <w:r w:rsidRPr="005A1D78">
        <w:t xml:space="preserve"> </w:t>
      </w:r>
      <w:proofErr w:type="spellStart"/>
      <w:r w:rsidRPr="005A1D78">
        <w:t>podvrgavati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ponižavajućim</w:t>
      </w:r>
      <w:proofErr w:type="spellEnd"/>
      <w:r w:rsidRPr="005A1D78">
        <w:t xml:space="preserve"> </w:t>
      </w:r>
      <w:proofErr w:type="spellStart"/>
      <w:r w:rsidRPr="005A1D78">
        <w:t>postupcima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kaznama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</w:t>
      </w:r>
      <w:proofErr w:type="spellStart"/>
      <w:r w:rsidRPr="005A1D78">
        <w:t>vređaju</w:t>
      </w:r>
      <w:proofErr w:type="spellEnd"/>
      <w:r w:rsidRPr="005A1D78">
        <w:t xml:space="preserve"> </w:t>
      </w:r>
      <w:proofErr w:type="spellStart"/>
      <w:r w:rsidRPr="005A1D78">
        <w:t>ljudsko</w:t>
      </w:r>
      <w:proofErr w:type="spellEnd"/>
      <w:r w:rsidRPr="005A1D78">
        <w:t xml:space="preserve"> </w:t>
      </w:r>
      <w:proofErr w:type="spellStart"/>
      <w:r w:rsidRPr="005A1D78">
        <w:t>dostojanstvo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dužni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da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štite</w:t>
      </w:r>
      <w:proofErr w:type="spellEnd"/>
      <w:r w:rsidRPr="005A1D78">
        <w:t xml:space="preserve"> od </w:t>
      </w:r>
      <w:proofErr w:type="spellStart"/>
      <w:r w:rsidRPr="005A1D78">
        <w:t>takvih</w:t>
      </w:r>
      <w:proofErr w:type="spellEnd"/>
      <w:r w:rsidRPr="005A1D78">
        <w:t xml:space="preserve"> </w:t>
      </w:r>
      <w:proofErr w:type="spellStart"/>
      <w:r w:rsidRPr="005A1D78">
        <w:t>postupaka</w:t>
      </w:r>
      <w:proofErr w:type="spellEnd"/>
      <w:r w:rsidRPr="005A1D78">
        <w:t xml:space="preserve"> </w:t>
      </w:r>
      <w:proofErr w:type="spellStart"/>
      <w:r w:rsidRPr="005A1D78">
        <w:t>drugih</w:t>
      </w:r>
      <w:proofErr w:type="spellEnd"/>
      <w:r w:rsidRPr="005A1D78">
        <w:t xml:space="preserve"> </w:t>
      </w:r>
      <w:proofErr w:type="spellStart"/>
      <w:r w:rsidRPr="005A1D78">
        <w:t>lica</w:t>
      </w:r>
      <w:proofErr w:type="spellEnd"/>
      <w:r w:rsidRPr="005A1D78">
        <w:t>.</w:t>
      </w:r>
    </w:p>
    <w:p w14:paraId="05092D61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Roditelji</w:t>
      </w:r>
      <w:proofErr w:type="spellEnd"/>
      <w:r w:rsidRPr="005A1D78">
        <w:t xml:space="preserve"> ne </w:t>
      </w:r>
      <w:proofErr w:type="spellStart"/>
      <w:r w:rsidRPr="005A1D78">
        <w:t>smeju</w:t>
      </w:r>
      <w:proofErr w:type="spellEnd"/>
      <w:r w:rsidRPr="005A1D78">
        <w:t xml:space="preserve"> </w:t>
      </w:r>
      <w:proofErr w:type="spellStart"/>
      <w:r w:rsidRPr="005A1D78">
        <w:t>ostavljati</w:t>
      </w:r>
      <w:proofErr w:type="spellEnd"/>
      <w:r w:rsidRPr="005A1D78">
        <w:t xml:space="preserve"> bez </w:t>
      </w:r>
      <w:proofErr w:type="spellStart"/>
      <w:r w:rsidRPr="005A1D78">
        <w:t>nadzora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predškolskog</w:t>
      </w:r>
      <w:proofErr w:type="spellEnd"/>
      <w:r w:rsidRPr="005A1D78">
        <w:t xml:space="preserve"> </w:t>
      </w:r>
      <w:proofErr w:type="spellStart"/>
      <w:r w:rsidRPr="005A1D78">
        <w:t>uzrasta</w:t>
      </w:r>
      <w:proofErr w:type="spellEnd"/>
      <w:r w:rsidRPr="005A1D78">
        <w:t>.</w:t>
      </w:r>
    </w:p>
    <w:p w14:paraId="4C1EA872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privremeno</w:t>
      </w:r>
      <w:proofErr w:type="spellEnd"/>
      <w:r w:rsidRPr="005A1D78">
        <w:t xml:space="preserve"> </w:t>
      </w:r>
      <w:proofErr w:type="spellStart"/>
      <w:r w:rsidRPr="005A1D78">
        <w:t>poveriti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drugom</w:t>
      </w:r>
      <w:proofErr w:type="spellEnd"/>
      <w:r w:rsidRPr="005A1D78">
        <w:t xml:space="preserve"> </w:t>
      </w:r>
      <w:proofErr w:type="spellStart"/>
      <w:r w:rsidRPr="005A1D78">
        <w:t>licu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to lice </w:t>
      </w:r>
      <w:proofErr w:type="spellStart"/>
      <w:r w:rsidRPr="005A1D78">
        <w:t>ispunjava</w:t>
      </w:r>
      <w:proofErr w:type="spellEnd"/>
      <w:r w:rsidRPr="005A1D78">
        <w:t xml:space="preserve"> </w:t>
      </w:r>
      <w:proofErr w:type="spellStart"/>
      <w:r w:rsidRPr="005A1D78">
        <w:t>uslove</w:t>
      </w:r>
      <w:proofErr w:type="spellEnd"/>
      <w:r w:rsidRPr="005A1D78">
        <w:t xml:space="preserve"> za </w:t>
      </w:r>
      <w:proofErr w:type="spellStart"/>
      <w:r w:rsidRPr="005A1D78">
        <w:t>staratelja</w:t>
      </w:r>
      <w:proofErr w:type="spellEnd"/>
      <w:r w:rsidRPr="005A1D78">
        <w:t>.</w:t>
      </w:r>
    </w:p>
    <w:p w14:paraId="4F30FED2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Vaspitavanje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deteta</w:t>
      </w:r>
      <w:proofErr w:type="spellEnd"/>
    </w:p>
    <w:p w14:paraId="25AC9D3A" w14:textId="77777777" w:rsidR="005A1D78" w:rsidRPr="005A1D78" w:rsidRDefault="005A1D78" w:rsidP="005A1D78">
      <w:pPr>
        <w:jc w:val="center"/>
        <w:rPr>
          <w:b/>
          <w:bCs/>
        </w:rPr>
      </w:pPr>
      <w:bookmarkStart w:id="108" w:name="clan_70"/>
      <w:bookmarkEnd w:id="108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70</w:t>
      </w:r>
    </w:p>
    <w:p w14:paraId="6A1872DD" w14:textId="77777777" w:rsidR="005A1D78" w:rsidRPr="005A1D78" w:rsidRDefault="005A1D78" w:rsidP="005A1D78">
      <w:pPr>
        <w:jc w:val="center"/>
      </w:pP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dužnost</w:t>
      </w:r>
      <w:proofErr w:type="spellEnd"/>
      <w:r w:rsidRPr="005A1D78">
        <w:t xml:space="preserve"> da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detetom</w:t>
      </w:r>
      <w:proofErr w:type="spellEnd"/>
      <w:r w:rsidRPr="005A1D78">
        <w:t xml:space="preserve"> </w:t>
      </w:r>
      <w:proofErr w:type="spellStart"/>
      <w:r w:rsidRPr="005A1D78">
        <w:t>razvijaju</w:t>
      </w:r>
      <w:proofErr w:type="spellEnd"/>
      <w:r w:rsidRPr="005A1D78">
        <w:t xml:space="preserve"> </w:t>
      </w:r>
      <w:proofErr w:type="spellStart"/>
      <w:r w:rsidRPr="005A1D78">
        <w:t>odnos</w:t>
      </w:r>
      <w:proofErr w:type="spellEnd"/>
      <w:r w:rsidRPr="005A1D78">
        <w:t xml:space="preserve"> </w:t>
      </w:r>
      <w:proofErr w:type="spellStart"/>
      <w:r w:rsidRPr="005A1D78">
        <w:t>zasnovan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ljubavi</w:t>
      </w:r>
      <w:proofErr w:type="spellEnd"/>
      <w:r w:rsidRPr="005A1D78">
        <w:t xml:space="preserve">, </w:t>
      </w:r>
      <w:proofErr w:type="spellStart"/>
      <w:r w:rsidRPr="005A1D78">
        <w:t>poverenju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uzajamnom</w:t>
      </w:r>
      <w:proofErr w:type="spellEnd"/>
      <w:r w:rsidRPr="005A1D78">
        <w:t xml:space="preserve"> </w:t>
      </w:r>
      <w:proofErr w:type="spellStart"/>
      <w:r w:rsidRPr="005A1D78">
        <w:t>poštovanju</w:t>
      </w:r>
      <w:proofErr w:type="spellEnd"/>
      <w:r w:rsidRPr="005A1D78">
        <w:t xml:space="preserve">, </w:t>
      </w:r>
      <w:proofErr w:type="spellStart"/>
      <w:r w:rsidRPr="005A1D78">
        <w:t>te</w:t>
      </w:r>
      <w:proofErr w:type="spellEnd"/>
      <w:r w:rsidRPr="005A1D78">
        <w:t xml:space="preserve"> da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usmeravaju</w:t>
      </w:r>
      <w:proofErr w:type="spellEnd"/>
      <w:r w:rsidRPr="005A1D78">
        <w:t xml:space="preserve"> ka </w:t>
      </w:r>
      <w:proofErr w:type="spellStart"/>
      <w:r w:rsidRPr="005A1D78">
        <w:t>usvajanju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poštovanju</w:t>
      </w:r>
      <w:proofErr w:type="spellEnd"/>
      <w:r w:rsidRPr="005A1D78">
        <w:t xml:space="preserve"> </w:t>
      </w:r>
      <w:proofErr w:type="spellStart"/>
      <w:r w:rsidRPr="005A1D78">
        <w:t>vrednosti</w:t>
      </w:r>
      <w:proofErr w:type="spellEnd"/>
      <w:r w:rsidRPr="005A1D78">
        <w:t xml:space="preserve"> </w:t>
      </w:r>
      <w:proofErr w:type="spellStart"/>
      <w:r w:rsidRPr="005A1D78">
        <w:t>emocionalnog</w:t>
      </w:r>
      <w:proofErr w:type="spellEnd"/>
      <w:r w:rsidRPr="005A1D78">
        <w:t xml:space="preserve">, </w:t>
      </w:r>
      <w:proofErr w:type="spellStart"/>
      <w:r w:rsidRPr="005A1D78">
        <w:t>etičkog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nacionalnog</w:t>
      </w:r>
      <w:proofErr w:type="spellEnd"/>
      <w:r w:rsidRPr="005A1D78">
        <w:t xml:space="preserve"> </w:t>
      </w:r>
      <w:proofErr w:type="spellStart"/>
      <w:r w:rsidRPr="005A1D78">
        <w:t>identiteta</w:t>
      </w:r>
      <w:proofErr w:type="spellEnd"/>
      <w:r w:rsidRPr="005A1D78">
        <w:t xml:space="preserve"> </w:t>
      </w:r>
      <w:proofErr w:type="spellStart"/>
      <w:r w:rsidRPr="005A1D78">
        <w:t>svoje</w:t>
      </w:r>
      <w:proofErr w:type="spellEnd"/>
      <w:r w:rsidRPr="005A1D78">
        <w:t xml:space="preserve"> </w:t>
      </w:r>
      <w:proofErr w:type="spellStart"/>
      <w:r w:rsidRPr="005A1D78">
        <w:t>porodice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društva</w:t>
      </w:r>
      <w:proofErr w:type="spellEnd"/>
      <w:r w:rsidRPr="005A1D78">
        <w:t>.</w:t>
      </w:r>
    </w:p>
    <w:p w14:paraId="46FB7C59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Obrazovanje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deteta</w:t>
      </w:r>
      <w:proofErr w:type="spellEnd"/>
    </w:p>
    <w:p w14:paraId="38DE4A09" w14:textId="77777777" w:rsidR="005A1D78" w:rsidRPr="005A1D78" w:rsidRDefault="005A1D78" w:rsidP="005A1D78">
      <w:pPr>
        <w:jc w:val="center"/>
        <w:rPr>
          <w:b/>
          <w:bCs/>
        </w:rPr>
      </w:pPr>
      <w:bookmarkStart w:id="109" w:name="clan_71"/>
      <w:bookmarkEnd w:id="10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71</w:t>
      </w:r>
    </w:p>
    <w:p w14:paraId="42CAFDBB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dužnost</w:t>
      </w:r>
      <w:proofErr w:type="spellEnd"/>
      <w:r w:rsidRPr="005A1D78">
        <w:t xml:space="preserve"> da </w:t>
      </w:r>
      <w:proofErr w:type="spellStart"/>
      <w:r w:rsidRPr="005A1D78">
        <w:t>obezbede</w:t>
      </w:r>
      <w:proofErr w:type="spellEnd"/>
      <w:r w:rsidRPr="005A1D78">
        <w:t xml:space="preserve"> </w:t>
      </w:r>
      <w:proofErr w:type="spellStart"/>
      <w:r w:rsidRPr="005A1D78">
        <w:t>osnovno</w:t>
      </w:r>
      <w:proofErr w:type="spellEnd"/>
      <w:r w:rsidRPr="005A1D78">
        <w:t xml:space="preserve"> </w:t>
      </w:r>
      <w:proofErr w:type="spellStart"/>
      <w:r w:rsidRPr="005A1D78">
        <w:t>školovanje</w:t>
      </w:r>
      <w:proofErr w:type="spellEnd"/>
      <w:r w:rsidRPr="005A1D78">
        <w:t xml:space="preserve"> </w:t>
      </w:r>
      <w:proofErr w:type="spellStart"/>
      <w:r w:rsidRPr="005A1D78">
        <w:t>detetu</w:t>
      </w:r>
      <w:proofErr w:type="spellEnd"/>
      <w:r w:rsidRPr="005A1D78">
        <w:t xml:space="preserve">, a o </w:t>
      </w:r>
      <w:proofErr w:type="spellStart"/>
      <w:r w:rsidRPr="005A1D78">
        <w:t>daljem</w:t>
      </w:r>
      <w:proofErr w:type="spellEnd"/>
      <w:r w:rsidRPr="005A1D78">
        <w:t xml:space="preserve"> </w:t>
      </w:r>
      <w:proofErr w:type="spellStart"/>
      <w:r w:rsidRPr="005A1D78">
        <w:t>obrazovanju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dužni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da se </w:t>
      </w:r>
      <w:proofErr w:type="spellStart"/>
      <w:r w:rsidRPr="005A1D78">
        <w:t>staraju</w:t>
      </w:r>
      <w:proofErr w:type="spellEnd"/>
      <w:r w:rsidRPr="005A1D78">
        <w:t xml:space="preserve"> </w:t>
      </w:r>
      <w:proofErr w:type="spellStart"/>
      <w:r w:rsidRPr="005A1D78">
        <w:t>prema</w:t>
      </w:r>
      <w:proofErr w:type="spellEnd"/>
      <w:r w:rsidRPr="005A1D78">
        <w:t xml:space="preserve"> </w:t>
      </w:r>
      <w:proofErr w:type="spellStart"/>
      <w:r w:rsidRPr="005A1D78">
        <w:t>svojim</w:t>
      </w:r>
      <w:proofErr w:type="spellEnd"/>
      <w:r w:rsidRPr="005A1D78">
        <w:t xml:space="preserve"> </w:t>
      </w:r>
      <w:proofErr w:type="spellStart"/>
      <w:r w:rsidRPr="005A1D78">
        <w:t>mogućnostima</w:t>
      </w:r>
      <w:proofErr w:type="spellEnd"/>
      <w:r w:rsidRPr="005A1D78">
        <w:t>.</w:t>
      </w:r>
    </w:p>
    <w:p w14:paraId="0074CD33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da </w:t>
      </w:r>
      <w:proofErr w:type="spellStart"/>
      <w:r w:rsidRPr="005A1D78">
        <w:t>detetu</w:t>
      </w:r>
      <w:proofErr w:type="spellEnd"/>
      <w:r w:rsidRPr="005A1D78">
        <w:t xml:space="preserve"> </w:t>
      </w:r>
      <w:proofErr w:type="spellStart"/>
      <w:r w:rsidRPr="005A1D78">
        <w:t>obezbede</w:t>
      </w:r>
      <w:proofErr w:type="spellEnd"/>
      <w:r w:rsidRPr="005A1D78">
        <w:t xml:space="preserve"> </w:t>
      </w:r>
      <w:proofErr w:type="spellStart"/>
      <w:r w:rsidRPr="005A1D78">
        <w:t>obrazovanje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je u </w:t>
      </w:r>
      <w:proofErr w:type="spellStart"/>
      <w:r w:rsidRPr="005A1D78">
        <w:t>skladu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njihovim</w:t>
      </w:r>
      <w:proofErr w:type="spellEnd"/>
      <w:r w:rsidRPr="005A1D78">
        <w:t xml:space="preserve"> </w:t>
      </w:r>
      <w:proofErr w:type="spellStart"/>
      <w:r w:rsidRPr="005A1D78">
        <w:t>verskim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etičkim</w:t>
      </w:r>
      <w:proofErr w:type="spellEnd"/>
      <w:r w:rsidRPr="005A1D78">
        <w:t xml:space="preserve"> </w:t>
      </w:r>
      <w:proofErr w:type="spellStart"/>
      <w:r w:rsidRPr="005A1D78">
        <w:t>uverenjima</w:t>
      </w:r>
      <w:proofErr w:type="spellEnd"/>
      <w:r w:rsidRPr="005A1D78">
        <w:t>.</w:t>
      </w:r>
    </w:p>
    <w:p w14:paraId="1BF0BDF9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Zastupanje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deteta</w:t>
      </w:r>
      <w:proofErr w:type="spellEnd"/>
    </w:p>
    <w:p w14:paraId="7DB4C5E2" w14:textId="77777777" w:rsidR="005A1D78" w:rsidRPr="005A1D78" w:rsidRDefault="005A1D78" w:rsidP="005A1D78">
      <w:pPr>
        <w:jc w:val="center"/>
        <w:rPr>
          <w:b/>
          <w:bCs/>
        </w:rPr>
      </w:pPr>
      <w:bookmarkStart w:id="110" w:name="clan_72"/>
      <w:bookmarkEnd w:id="110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72</w:t>
      </w:r>
    </w:p>
    <w:p w14:paraId="1B185EEF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dužnost</w:t>
      </w:r>
      <w:proofErr w:type="spellEnd"/>
      <w:r w:rsidRPr="005A1D78">
        <w:t xml:space="preserve"> da </w:t>
      </w:r>
      <w:proofErr w:type="spellStart"/>
      <w:r w:rsidRPr="005A1D78">
        <w:t>zastupaju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u </w:t>
      </w:r>
      <w:proofErr w:type="spellStart"/>
      <w:r w:rsidRPr="005A1D78">
        <w:t>svim</w:t>
      </w:r>
      <w:proofErr w:type="spellEnd"/>
      <w:r w:rsidRPr="005A1D78">
        <w:t xml:space="preserve"> </w:t>
      </w:r>
      <w:proofErr w:type="spellStart"/>
      <w:r w:rsidRPr="005A1D78">
        <w:t>pravnim</w:t>
      </w:r>
      <w:proofErr w:type="spellEnd"/>
      <w:r w:rsidRPr="005A1D78">
        <w:t xml:space="preserve"> </w:t>
      </w:r>
      <w:proofErr w:type="spellStart"/>
      <w:r w:rsidRPr="005A1D78">
        <w:t>poslovima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u </w:t>
      </w:r>
      <w:proofErr w:type="spellStart"/>
      <w:r w:rsidRPr="005A1D78">
        <w:t>svim</w:t>
      </w:r>
      <w:proofErr w:type="spellEnd"/>
      <w:r w:rsidRPr="005A1D78">
        <w:t xml:space="preserve"> </w:t>
      </w:r>
      <w:proofErr w:type="spellStart"/>
      <w:r w:rsidRPr="005A1D78">
        <w:t>postupcima</w:t>
      </w:r>
      <w:proofErr w:type="spellEnd"/>
      <w:r w:rsidRPr="005A1D78">
        <w:t xml:space="preserve"> </w:t>
      </w:r>
      <w:proofErr w:type="spellStart"/>
      <w:r w:rsidRPr="005A1D78">
        <w:t>izvan</w:t>
      </w:r>
      <w:proofErr w:type="spellEnd"/>
      <w:r w:rsidRPr="005A1D78">
        <w:t xml:space="preserve"> </w:t>
      </w:r>
      <w:proofErr w:type="spellStart"/>
      <w:r w:rsidRPr="005A1D78">
        <w:t>granica</w:t>
      </w:r>
      <w:proofErr w:type="spellEnd"/>
      <w:r w:rsidRPr="005A1D78">
        <w:t xml:space="preserve"> </w:t>
      </w:r>
      <w:proofErr w:type="spellStart"/>
      <w:r w:rsidRPr="005A1D78">
        <w:t>poslovne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procesne</w:t>
      </w:r>
      <w:proofErr w:type="spellEnd"/>
      <w:r w:rsidRPr="005A1D78">
        <w:t xml:space="preserve"> </w:t>
      </w:r>
      <w:proofErr w:type="spellStart"/>
      <w:r w:rsidRPr="005A1D78">
        <w:t>sposobnosti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(</w:t>
      </w:r>
      <w:proofErr w:type="spellStart"/>
      <w:r w:rsidRPr="005A1D78">
        <w:t>zakonsko</w:t>
      </w:r>
      <w:proofErr w:type="spellEnd"/>
      <w:r w:rsidRPr="005A1D78">
        <w:t xml:space="preserve"> </w:t>
      </w:r>
      <w:proofErr w:type="spellStart"/>
      <w:r w:rsidRPr="005A1D78">
        <w:t>zastupanje</w:t>
      </w:r>
      <w:proofErr w:type="spellEnd"/>
      <w:r w:rsidRPr="005A1D78">
        <w:t>).</w:t>
      </w:r>
    </w:p>
    <w:p w14:paraId="10FEC162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dužnost</w:t>
      </w:r>
      <w:proofErr w:type="spellEnd"/>
      <w:r w:rsidRPr="005A1D78">
        <w:t xml:space="preserve"> da </w:t>
      </w:r>
      <w:proofErr w:type="spellStart"/>
      <w:r w:rsidRPr="005A1D78">
        <w:t>zastupaju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u </w:t>
      </w:r>
      <w:proofErr w:type="spellStart"/>
      <w:r w:rsidRPr="005A1D78">
        <w:t>svim</w:t>
      </w:r>
      <w:proofErr w:type="spellEnd"/>
      <w:r w:rsidRPr="005A1D78">
        <w:t xml:space="preserve"> </w:t>
      </w:r>
      <w:proofErr w:type="spellStart"/>
      <w:r w:rsidRPr="005A1D78">
        <w:t>pravnim</w:t>
      </w:r>
      <w:proofErr w:type="spellEnd"/>
      <w:r w:rsidRPr="005A1D78">
        <w:t xml:space="preserve"> </w:t>
      </w:r>
      <w:proofErr w:type="spellStart"/>
      <w:r w:rsidRPr="005A1D78">
        <w:t>poslovima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u </w:t>
      </w:r>
      <w:proofErr w:type="spellStart"/>
      <w:r w:rsidRPr="005A1D78">
        <w:t>svim</w:t>
      </w:r>
      <w:proofErr w:type="spellEnd"/>
      <w:r w:rsidRPr="005A1D78">
        <w:t xml:space="preserve"> </w:t>
      </w:r>
      <w:proofErr w:type="spellStart"/>
      <w:r w:rsidRPr="005A1D78">
        <w:t>postupcima</w:t>
      </w:r>
      <w:proofErr w:type="spellEnd"/>
      <w:r w:rsidRPr="005A1D78">
        <w:t xml:space="preserve"> u </w:t>
      </w:r>
      <w:proofErr w:type="spellStart"/>
      <w:r w:rsidRPr="005A1D78">
        <w:t>granicama</w:t>
      </w:r>
      <w:proofErr w:type="spellEnd"/>
      <w:r w:rsidRPr="005A1D78">
        <w:t xml:space="preserve"> </w:t>
      </w:r>
      <w:proofErr w:type="spellStart"/>
      <w:r w:rsidRPr="005A1D78">
        <w:t>poslovne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procesne</w:t>
      </w:r>
      <w:proofErr w:type="spellEnd"/>
      <w:r w:rsidRPr="005A1D78">
        <w:t xml:space="preserve"> </w:t>
      </w:r>
      <w:proofErr w:type="spellStart"/>
      <w:r w:rsidRPr="005A1D78">
        <w:t>sposobnosti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, </w:t>
      </w:r>
      <w:proofErr w:type="spellStart"/>
      <w:r w:rsidRPr="005A1D78">
        <w:t>osim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drugačije</w:t>
      </w:r>
      <w:proofErr w:type="spellEnd"/>
      <w:r w:rsidRPr="005A1D78">
        <w:t xml:space="preserve"> </w:t>
      </w:r>
      <w:proofErr w:type="spellStart"/>
      <w:r w:rsidRPr="005A1D78">
        <w:t>određeno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 xml:space="preserve"> (</w:t>
      </w:r>
      <w:proofErr w:type="spellStart"/>
      <w:r w:rsidRPr="005A1D78">
        <w:t>voljno</w:t>
      </w:r>
      <w:proofErr w:type="spellEnd"/>
      <w:r w:rsidRPr="005A1D78">
        <w:t xml:space="preserve"> </w:t>
      </w:r>
      <w:proofErr w:type="spellStart"/>
      <w:r w:rsidRPr="005A1D78">
        <w:t>zastupanje</w:t>
      </w:r>
      <w:proofErr w:type="spellEnd"/>
      <w:r w:rsidRPr="005A1D78">
        <w:t>).</w:t>
      </w:r>
    </w:p>
    <w:p w14:paraId="184D75D1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da </w:t>
      </w:r>
      <w:proofErr w:type="spellStart"/>
      <w:r w:rsidRPr="005A1D78">
        <w:t>preduzimaju</w:t>
      </w:r>
      <w:proofErr w:type="spellEnd"/>
      <w:r w:rsidRPr="005A1D78">
        <w:t xml:space="preserve"> </w:t>
      </w:r>
      <w:proofErr w:type="spellStart"/>
      <w:r w:rsidRPr="005A1D78">
        <w:t>pravne</w:t>
      </w:r>
      <w:proofErr w:type="spellEnd"/>
      <w:r w:rsidRPr="005A1D78">
        <w:t xml:space="preserve"> </w:t>
      </w:r>
      <w:proofErr w:type="spellStart"/>
      <w:r w:rsidRPr="005A1D78">
        <w:t>poslove</w:t>
      </w:r>
      <w:proofErr w:type="spellEnd"/>
      <w:r w:rsidRPr="005A1D78">
        <w:t xml:space="preserve"> </w:t>
      </w:r>
      <w:proofErr w:type="spellStart"/>
      <w:r w:rsidRPr="005A1D78">
        <w:t>kojima</w:t>
      </w:r>
      <w:proofErr w:type="spellEnd"/>
      <w:r w:rsidRPr="005A1D78">
        <w:t xml:space="preserve"> </w:t>
      </w:r>
      <w:proofErr w:type="spellStart"/>
      <w:r w:rsidRPr="005A1D78">
        <w:t>upravljaju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raspolažu</w:t>
      </w:r>
      <w:proofErr w:type="spellEnd"/>
      <w:r w:rsidRPr="005A1D78">
        <w:t xml:space="preserve"> </w:t>
      </w:r>
      <w:proofErr w:type="spellStart"/>
      <w:r w:rsidRPr="005A1D78">
        <w:t>prihodom</w:t>
      </w:r>
      <w:proofErr w:type="spellEnd"/>
      <w:r w:rsidRPr="005A1D78">
        <w:t xml:space="preserve"> koji je </w:t>
      </w:r>
      <w:proofErr w:type="spellStart"/>
      <w:r w:rsidRPr="005A1D78">
        <w:t>steklo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mlađe</w:t>
      </w:r>
      <w:proofErr w:type="spellEnd"/>
      <w:r w:rsidRPr="005A1D78">
        <w:t xml:space="preserve"> od 15 </w:t>
      </w:r>
      <w:proofErr w:type="spellStart"/>
      <w:r w:rsidRPr="005A1D78">
        <w:t>godina</w:t>
      </w:r>
      <w:proofErr w:type="spellEnd"/>
      <w:r w:rsidRPr="005A1D78">
        <w:t>.</w:t>
      </w:r>
    </w:p>
    <w:p w14:paraId="6EAD82A7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Izdržavanje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deteta</w:t>
      </w:r>
      <w:proofErr w:type="spellEnd"/>
    </w:p>
    <w:p w14:paraId="117A358F" w14:textId="77777777" w:rsidR="005A1D78" w:rsidRPr="005A1D78" w:rsidRDefault="005A1D78" w:rsidP="005A1D78">
      <w:pPr>
        <w:jc w:val="center"/>
        <w:rPr>
          <w:b/>
          <w:bCs/>
        </w:rPr>
      </w:pPr>
      <w:bookmarkStart w:id="111" w:name="clan_73"/>
      <w:bookmarkEnd w:id="111"/>
      <w:proofErr w:type="spellStart"/>
      <w:r w:rsidRPr="005A1D78">
        <w:rPr>
          <w:b/>
          <w:bCs/>
        </w:rPr>
        <w:lastRenderedPageBreak/>
        <w:t>Član</w:t>
      </w:r>
      <w:proofErr w:type="spellEnd"/>
      <w:r w:rsidRPr="005A1D78">
        <w:rPr>
          <w:b/>
          <w:bCs/>
        </w:rPr>
        <w:t xml:space="preserve"> 73</w:t>
      </w:r>
    </w:p>
    <w:p w14:paraId="18657037" w14:textId="77777777" w:rsidR="005A1D78" w:rsidRPr="005A1D78" w:rsidRDefault="005A1D78" w:rsidP="005A1D78">
      <w:pPr>
        <w:jc w:val="center"/>
      </w:pP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dužnost</w:t>
      </w:r>
      <w:proofErr w:type="spellEnd"/>
      <w:r w:rsidRPr="005A1D78">
        <w:t xml:space="preserve"> da </w:t>
      </w:r>
      <w:proofErr w:type="spellStart"/>
      <w:r w:rsidRPr="005A1D78">
        <w:t>izdržavaju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pod </w:t>
      </w:r>
      <w:proofErr w:type="spellStart"/>
      <w:r w:rsidRPr="005A1D78">
        <w:t>uslovima</w:t>
      </w:r>
      <w:proofErr w:type="spellEnd"/>
      <w:r w:rsidRPr="005A1D78">
        <w:t xml:space="preserve"> </w:t>
      </w:r>
      <w:proofErr w:type="spellStart"/>
      <w:r w:rsidRPr="005A1D78">
        <w:t>određenim</w:t>
      </w:r>
      <w:proofErr w:type="spellEnd"/>
      <w:r w:rsidRPr="005A1D78">
        <w:t xml:space="preserve"> </w:t>
      </w:r>
      <w:proofErr w:type="spellStart"/>
      <w:r w:rsidRPr="005A1D78">
        <w:t>ovim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>.</w:t>
      </w:r>
    </w:p>
    <w:p w14:paraId="068EA97A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Upravljanje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raspolaganje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imovinom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deteta</w:t>
      </w:r>
      <w:proofErr w:type="spellEnd"/>
    </w:p>
    <w:p w14:paraId="2A086957" w14:textId="77777777" w:rsidR="005A1D78" w:rsidRPr="005A1D78" w:rsidRDefault="005A1D78" w:rsidP="005A1D78">
      <w:pPr>
        <w:jc w:val="center"/>
        <w:rPr>
          <w:b/>
          <w:bCs/>
        </w:rPr>
      </w:pPr>
      <w:bookmarkStart w:id="112" w:name="clan_74"/>
      <w:bookmarkEnd w:id="11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74</w:t>
      </w:r>
    </w:p>
    <w:p w14:paraId="1FBDF50A" w14:textId="77777777" w:rsidR="005A1D78" w:rsidRPr="005A1D78" w:rsidRDefault="005A1D78" w:rsidP="005A1D78">
      <w:pPr>
        <w:jc w:val="center"/>
      </w:pP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dužnost</w:t>
      </w:r>
      <w:proofErr w:type="spellEnd"/>
      <w:r w:rsidRPr="005A1D78">
        <w:t xml:space="preserve"> da </w:t>
      </w:r>
      <w:proofErr w:type="spellStart"/>
      <w:r w:rsidRPr="005A1D78">
        <w:t>upravljaju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raspolažu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pod </w:t>
      </w:r>
      <w:proofErr w:type="spellStart"/>
      <w:r w:rsidRPr="005A1D78">
        <w:t>uslovima</w:t>
      </w:r>
      <w:proofErr w:type="spellEnd"/>
      <w:r w:rsidRPr="005A1D78">
        <w:t xml:space="preserve"> </w:t>
      </w:r>
      <w:proofErr w:type="spellStart"/>
      <w:r w:rsidRPr="005A1D78">
        <w:t>određenim</w:t>
      </w:r>
      <w:proofErr w:type="spellEnd"/>
      <w:r w:rsidRPr="005A1D78">
        <w:t xml:space="preserve"> </w:t>
      </w:r>
      <w:proofErr w:type="spellStart"/>
      <w:r w:rsidRPr="005A1D78">
        <w:t>ovim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>.</w:t>
      </w:r>
    </w:p>
    <w:p w14:paraId="556E5095" w14:textId="77777777" w:rsidR="005A1D78" w:rsidRPr="005A1D78" w:rsidRDefault="005A1D78" w:rsidP="005A1D78">
      <w:pPr>
        <w:jc w:val="center"/>
        <w:rPr>
          <w:b/>
          <w:bCs/>
        </w:rPr>
      </w:pPr>
      <w:bookmarkStart w:id="113" w:name="str_40"/>
      <w:bookmarkEnd w:id="113"/>
      <w:proofErr w:type="spellStart"/>
      <w:r w:rsidRPr="005A1D78">
        <w:rPr>
          <w:b/>
          <w:bCs/>
        </w:rPr>
        <w:t>Vršenje</w:t>
      </w:r>
      <w:proofErr w:type="spellEnd"/>
      <w:r w:rsidRPr="005A1D78">
        <w:rPr>
          <w:b/>
          <w:bCs/>
        </w:rPr>
        <w:t xml:space="preserve"> </w:t>
      </w:r>
      <w:proofErr w:type="spellStart"/>
      <w:r w:rsidRPr="005A1D78">
        <w:rPr>
          <w:b/>
          <w:bCs/>
        </w:rPr>
        <w:t>roditeljskog</w:t>
      </w:r>
      <w:proofErr w:type="spellEnd"/>
      <w:r w:rsidRPr="005A1D78">
        <w:rPr>
          <w:b/>
          <w:bCs/>
        </w:rPr>
        <w:t xml:space="preserve"> </w:t>
      </w:r>
      <w:proofErr w:type="spellStart"/>
      <w:r w:rsidRPr="005A1D78">
        <w:rPr>
          <w:b/>
          <w:bCs/>
        </w:rPr>
        <w:t>prava</w:t>
      </w:r>
      <w:proofErr w:type="spellEnd"/>
    </w:p>
    <w:p w14:paraId="041636B4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Zajedničko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vršenje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roditeljskog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prava</w:t>
      </w:r>
      <w:proofErr w:type="spellEnd"/>
    </w:p>
    <w:p w14:paraId="633D514F" w14:textId="77777777" w:rsidR="005A1D78" w:rsidRPr="005A1D78" w:rsidRDefault="005A1D78" w:rsidP="005A1D78">
      <w:pPr>
        <w:jc w:val="center"/>
        <w:rPr>
          <w:b/>
          <w:bCs/>
        </w:rPr>
      </w:pPr>
      <w:bookmarkStart w:id="114" w:name="clan_75"/>
      <w:bookmarkEnd w:id="114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75</w:t>
      </w:r>
    </w:p>
    <w:p w14:paraId="42652D33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vrše</w:t>
      </w:r>
      <w:proofErr w:type="spellEnd"/>
      <w:r w:rsidRPr="005A1D78">
        <w:t xml:space="preserve"> </w:t>
      </w:r>
      <w:proofErr w:type="spellStart"/>
      <w:r w:rsidRPr="005A1D78">
        <w:t>zajednički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sporazumno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vode</w:t>
      </w:r>
      <w:proofErr w:type="spellEnd"/>
      <w:r w:rsidRPr="005A1D78">
        <w:t xml:space="preserve"> </w:t>
      </w:r>
      <w:proofErr w:type="spellStart"/>
      <w:r w:rsidRPr="005A1D78">
        <w:t>zajednički</w:t>
      </w:r>
      <w:proofErr w:type="spellEnd"/>
      <w:r w:rsidRPr="005A1D78">
        <w:t xml:space="preserve"> </w:t>
      </w:r>
      <w:proofErr w:type="spellStart"/>
      <w:r w:rsidRPr="005A1D78">
        <w:t>život</w:t>
      </w:r>
      <w:proofErr w:type="spellEnd"/>
      <w:r w:rsidRPr="005A1D78">
        <w:t>.</w:t>
      </w:r>
    </w:p>
    <w:p w14:paraId="3E83CDC7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vrše</w:t>
      </w:r>
      <w:proofErr w:type="spellEnd"/>
      <w:r w:rsidRPr="005A1D78">
        <w:t xml:space="preserve"> </w:t>
      </w:r>
      <w:proofErr w:type="spellStart"/>
      <w:r w:rsidRPr="005A1D78">
        <w:t>zajednički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sporazumno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ne </w:t>
      </w:r>
      <w:proofErr w:type="spellStart"/>
      <w:r w:rsidRPr="005A1D78">
        <w:t>vode</w:t>
      </w:r>
      <w:proofErr w:type="spellEnd"/>
      <w:r w:rsidRPr="005A1D78">
        <w:t xml:space="preserve"> </w:t>
      </w:r>
      <w:proofErr w:type="spellStart"/>
      <w:r w:rsidRPr="005A1D78">
        <w:t>zajednički</w:t>
      </w:r>
      <w:proofErr w:type="spellEnd"/>
      <w:r w:rsidRPr="005A1D78">
        <w:t xml:space="preserve"> </w:t>
      </w:r>
      <w:proofErr w:type="spellStart"/>
      <w:r w:rsidRPr="005A1D78">
        <w:t>život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zaključe</w:t>
      </w:r>
      <w:proofErr w:type="spellEnd"/>
      <w:r w:rsidRPr="005A1D78">
        <w:t xml:space="preserve"> </w:t>
      </w:r>
      <w:proofErr w:type="spellStart"/>
      <w:r w:rsidRPr="005A1D78">
        <w:t>sporazum</w:t>
      </w:r>
      <w:proofErr w:type="spellEnd"/>
      <w:r w:rsidRPr="005A1D78">
        <w:t xml:space="preserve"> o </w:t>
      </w:r>
      <w:proofErr w:type="spellStart"/>
      <w:r w:rsidRPr="005A1D78">
        <w:t>zajedničkom</w:t>
      </w:r>
      <w:proofErr w:type="spellEnd"/>
      <w:r w:rsidRPr="005A1D78">
        <w:t xml:space="preserve">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proceni</w:t>
      </w:r>
      <w:proofErr w:type="spellEnd"/>
      <w:r w:rsidRPr="005A1D78">
        <w:t xml:space="preserve"> da je taj </w:t>
      </w:r>
      <w:proofErr w:type="spellStart"/>
      <w:r w:rsidRPr="005A1D78">
        <w:t>sporazum</w:t>
      </w:r>
      <w:proofErr w:type="spellEnd"/>
      <w:r w:rsidRPr="005A1D78">
        <w:t xml:space="preserve"> u </w:t>
      </w:r>
      <w:proofErr w:type="spellStart"/>
      <w:r w:rsidRPr="005A1D78">
        <w:t>najboljem</w:t>
      </w:r>
      <w:proofErr w:type="spellEnd"/>
      <w:r w:rsidRPr="005A1D78">
        <w:t xml:space="preserve"> </w:t>
      </w:r>
      <w:proofErr w:type="spellStart"/>
      <w:r w:rsidRPr="005A1D78">
        <w:t>interesu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617A135F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Sporazum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zajedničkom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vršenju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roditeljskog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prava</w:t>
      </w:r>
      <w:proofErr w:type="spellEnd"/>
    </w:p>
    <w:p w14:paraId="234619AD" w14:textId="77777777" w:rsidR="005A1D78" w:rsidRPr="005A1D78" w:rsidRDefault="005A1D78" w:rsidP="005A1D78">
      <w:pPr>
        <w:jc w:val="center"/>
        <w:rPr>
          <w:b/>
          <w:bCs/>
        </w:rPr>
      </w:pPr>
      <w:bookmarkStart w:id="115" w:name="clan_76"/>
      <w:bookmarkEnd w:id="115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76</w:t>
      </w:r>
    </w:p>
    <w:p w14:paraId="5353C67B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Sporazumom</w:t>
      </w:r>
      <w:proofErr w:type="spellEnd"/>
      <w:r w:rsidRPr="005A1D78">
        <w:t xml:space="preserve"> o </w:t>
      </w:r>
      <w:proofErr w:type="spellStart"/>
      <w:r w:rsidRPr="005A1D78">
        <w:t>zajedničkom</w:t>
      </w:r>
      <w:proofErr w:type="spellEnd"/>
      <w:r w:rsidRPr="005A1D78">
        <w:t xml:space="preserve">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pismeno</w:t>
      </w:r>
      <w:proofErr w:type="spellEnd"/>
      <w:r w:rsidRPr="005A1D78">
        <w:t xml:space="preserve"> se </w:t>
      </w:r>
      <w:proofErr w:type="spellStart"/>
      <w:r w:rsidRPr="005A1D78">
        <w:t>saglašavaju</w:t>
      </w:r>
      <w:proofErr w:type="spellEnd"/>
      <w:r w:rsidRPr="005A1D78">
        <w:t xml:space="preserve"> da </w:t>
      </w:r>
      <w:proofErr w:type="spellStart"/>
      <w:r w:rsidRPr="005A1D78">
        <w:t>će</w:t>
      </w:r>
      <w:proofErr w:type="spellEnd"/>
      <w:r w:rsidRPr="005A1D78">
        <w:t xml:space="preserve"> </w:t>
      </w:r>
      <w:proofErr w:type="spellStart"/>
      <w:r w:rsidRPr="005A1D78">
        <w:t>roditeljska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dužnosti</w:t>
      </w:r>
      <w:proofErr w:type="spellEnd"/>
      <w:r w:rsidRPr="005A1D78">
        <w:t xml:space="preserve"> </w:t>
      </w:r>
      <w:proofErr w:type="spellStart"/>
      <w:r w:rsidRPr="005A1D78">
        <w:t>obavljati</w:t>
      </w:r>
      <w:proofErr w:type="spellEnd"/>
      <w:r w:rsidRPr="005A1D78">
        <w:t xml:space="preserve"> </w:t>
      </w:r>
      <w:proofErr w:type="spellStart"/>
      <w:r w:rsidRPr="005A1D78">
        <w:t>zajednički</w:t>
      </w:r>
      <w:proofErr w:type="spellEnd"/>
      <w:r w:rsidRPr="005A1D78">
        <w:t xml:space="preserve">, </w:t>
      </w:r>
      <w:proofErr w:type="spellStart"/>
      <w:r w:rsidRPr="005A1D78">
        <w:t>međusobnim</w:t>
      </w:r>
      <w:proofErr w:type="spellEnd"/>
      <w:r w:rsidRPr="005A1D78">
        <w:t xml:space="preserve"> </w:t>
      </w:r>
      <w:proofErr w:type="spellStart"/>
      <w:r w:rsidRPr="005A1D78">
        <w:t>sporazumevanjem</w:t>
      </w:r>
      <w:proofErr w:type="spellEnd"/>
      <w:r w:rsidRPr="005A1D78">
        <w:t xml:space="preserve">, </w:t>
      </w:r>
      <w:proofErr w:type="spellStart"/>
      <w:r w:rsidRPr="005A1D78">
        <w:t>koje</w:t>
      </w:r>
      <w:proofErr w:type="spellEnd"/>
      <w:r w:rsidRPr="005A1D78">
        <w:t xml:space="preserve"> mora </w:t>
      </w:r>
      <w:proofErr w:type="spellStart"/>
      <w:r w:rsidRPr="005A1D78">
        <w:t>biti</w:t>
      </w:r>
      <w:proofErr w:type="spellEnd"/>
      <w:r w:rsidRPr="005A1D78">
        <w:t xml:space="preserve"> u </w:t>
      </w:r>
      <w:proofErr w:type="spellStart"/>
      <w:r w:rsidRPr="005A1D78">
        <w:t>najboljem</w:t>
      </w:r>
      <w:proofErr w:type="spellEnd"/>
      <w:r w:rsidRPr="005A1D78">
        <w:t xml:space="preserve"> </w:t>
      </w:r>
      <w:proofErr w:type="spellStart"/>
      <w:r w:rsidRPr="005A1D78">
        <w:t>interesu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4FF24535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Sastavni</w:t>
      </w:r>
      <w:proofErr w:type="spellEnd"/>
      <w:r w:rsidRPr="005A1D78">
        <w:t xml:space="preserve"> deo </w:t>
      </w:r>
      <w:proofErr w:type="spellStart"/>
      <w:r w:rsidRPr="005A1D78">
        <w:t>sporazuma</w:t>
      </w:r>
      <w:proofErr w:type="spellEnd"/>
      <w:r w:rsidRPr="005A1D78">
        <w:t xml:space="preserve"> o </w:t>
      </w:r>
      <w:proofErr w:type="spellStart"/>
      <w:r w:rsidRPr="005A1D78">
        <w:t>zajedničkom</w:t>
      </w:r>
      <w:proofErr w:type="spellEnd"/>
      <w:r w:rsidRPr="005A1D78">
        <w:t xml:space="preserve">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jeste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sporazum</w:t>
      </w:r>
      <w:proofErr w:type="spellEnd"/>
      <w:r w:rsidRPr="005A1D78">
        <w:t xml:space="preserve"> o tome </w:t>
      </w:r>
      <w:proofErr w:type="spellStart"/>
      <w:r w:rsidRPr="005A1D78">
        <w:t>šta</w:t>
      </w:r>
      <w:proofErr w:type="spellEnd"/>
      <w:r w:rsidRPr="005A1D78">
        <w:t xml:space="preserve"> </w:t>
      </w:r>
      <w:proofErr w:type="spellStart"/>
      <w:r w:rsidRPr="005A1D78">
        <w:t>će</w:t>
      </w:r>
      <w:proofErr w:type="spellEnd"/>
      <w:r w:rsidRPr="005A1D78">
        <w:t xml:space="preserve"> se </w:t>
      </w:r>
      <w:proofErr w:type="spellStart"/>
      <w:r w:rsidRPr="005A1D78">
        <w:t>smatrati</w:t>
      </w:r>
      <w:proofErr w:type="spellEnd"/>
      <w:r w:rsidRPr="005A1D78">
        <w:t xml:space="preserve"> </w:t>
      </w:r>
      <w:proofErr w:type="spellStart"/>
      <w:r w:rsidRPr="005A1D78">
        <w:t>prebivalištem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1C55EB02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Samostalno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vršenje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roditeljskog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prava</w:t>
      </w:r>
      <w:proofErr w:type="spellEnd"/>
    </w:p>
    <w:p w14:paraId="27255CA8" w14:textId="77777777" w:rsidR="005A1D78" w:rsidRPr="005A1D78" w:rsidRDefault="005A1D78" w:rsidP="005A1D78">
      <w:pPr>
        <w:jc w:val="center"/>
        <w:rPr>
          <w:b/>
          <w:bCs/>
        </w:rPr>
      </w:pPr>
      <w:bookmarkStart w:id="116" w:name="clan_77"/>
      <w:bookmarkEnd w:id="11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77</w:t>
      </w:r>
    </w:p>
    <w:p w14:paraId="5F6063F5" w14:textId="77777777" w:rsidR="005A1D78" w:rsidRPr="005A1D78" w:rsidRDefault="005A1D78" w:rsidP="005A1D78">
      <w:pPr>
        <w:jc w:val="center"/>
      </w:pPr>
      <w:r w:rsidRPr="005A1D78">
        <w:t xml:space="preserve">(1) Jedan </w:t>
      </w:r>
      <w:proofErr w:type="spellStart"/>
      <w:r w:rsidRPr="005A1D78">
        <w:t>roditelj</w:t>
      </w:r>
      <w:proofErr w:type="spellEnd"/>
      <w:r w:rsidRPr="005A1D78">
        <w:t xml:space="preserve"> </w:t>
      </w:r>
      <w:proofErr w:type="spellStart"/>
      <w:r w:rsidRPr="005A1D78">
        <w:t>sam</w:t>
      </w:r>
      <w:proofErr w:type="spellEnd"/>
      <w:r w:rsidRPr="005A1D78">
        <w:t xml:space="preserve"> </w:t>
      </w:r>
      <w:proofErr w:type="spellStart"/>
      <w:r w:rsidRPr="005A1D78">
        <w:t>vrši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je </w:t>
      </w:r>
      <w:proofErr w:type="spellStart"/>
      <w:r w:rsidRPr="005A1D78">
        <w:t>drugi</w:t>
      </w:r>
      <w:proofErr w:type="spellEnd"/>
      <w:r w:rsidRPr="005A1D78">
        <w:t xml:space="preserve"> </w:t>
      </w:r>
      <w:proofErr w:type="spellStart"/>
      <w:r w:rsidRPr="005A1D78">
        <w:t>roditelj</w:t>
      </w:r>
      <w:proofErr w:type="spellEnd"/>
      <w:r w:rsidRPr="005A1D78">
        <w:t xml:space="preserve"> </w:t>
      </w:r>
      <w:proofErr w:type="spellStart"/>
      <w:r w:rsidRPr="005A1D78">
        <w:t>nepoznat</w:t>
      </w:r>
      <w:proofErr w:type="spellEnd"/>
      <w:r w:rsidRPr="005A1D78">
        <w:t xml:space="preserve">, </w:t>
      </w:r>
      <w:proofErr w:type="spellStart"/>
      <w:r w:rsidRPr="005A1D78">
        <w:t>ili</w:t>
      </w:r>
      <w:proofErr w:type="spellEnd"/>
      <w:r w:rsidRPr="005A1D78">
        <w:t xml:space="preserve"> je </w:t>
      </w:r>
      <w:proofErr w:type="spellStart"/>
      <w:r w:rsidRPr="005A1D78">
        <w:t>umro</w:t>
      </w:r>
      <w:proofErr w:type="spellEnd"/>
      <w:r w:rsidRPr="005A1D78">
        <w:t xml:space="preserve">, </w:t>
      </w:r>
      <w:proofErr w:type="spellStart"/>
      <w:r w:rsidRPr="005A1D78">
        <w:t>ili</w:t>
      </w:r>
      <w:proofErr w:type="spellEnd"/>
      <w:r w:rsidRPr="005A1D78">
        <w:t xml:space="preserve"> je </w:t>
      </w:r>
      <w:proofErr w:type="spellStart"/>
      <w:r w:rsidRPr="005A1D78">
        <w:t>potpuno</w:t>
      </w:r>
      <w:proofErr w:type="spellEnd"/>
      <w:r w:rsidRPr="005A1D78">
        <w:t xml:space="preserve"> </w:t>
      </w:r>
      <w:proofErr w:type="spellStart"/>
      <w:r w:rsidRPr="005A1D78">
        <w:t>lišen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poslovne</w:t>
      </w:r>
      <w:proofErr w:type="spellEnd"/>
      <w:r w:rsidRPr="005A1D78">
        <w:t xml:space="preserve"> </w:t>
      </w:r>
      <w:proofErr w:type="spellStart"/>
      <w:r w:rsidRPr="005A1D78">
        <w:t>sposobnosti</w:t>
      </w:r>
      <w:proofErr w:type="spellEnd"/>
      <w:r w:rsidRPr="005A1D78">
        <w:t>.</w:t>
      </w:r>
    </w:p>
    <w:p w14:paraId="0FE7A06C" w14:textId="77777777" w:rsidR="005A1D78" w:rsidRPr="005A1D78" w:rsidRDefault="005A1D78" w:rsidP="005A1D78">
      <w:pPr>
        <w:jc w:val="center"/>
      </w:pPr>
      <w:r w:rsidRPr="005A1D78">
        <w:t xml:space="preserve">(2) Jedan </w:t>
      </w:r>
      <w:proofErr w:type="spellStart"/>
      <w:r w:rsidRPr="005A1D78">
        <w:t>roditelj</w:t>
      </w:r>
      <w:proofErr w:type="spellEnd"/>
      <w:r w:rsidRPr="005A1D78">
        <w:t xml:space="preserve"> </w:t>
      </w:r>
      <w:proofErr w:type="spellStart"/>
      <w:r w:rsidRPr="005A1D78">
        <w:t>sam</w:t>
      </w:r>
      <w:proofErr w:type="spellEnd"/>
      <w:r w:rsidRPr="005A1D78">
        <w:t xml:space="preserve"> </w:t>
      </w:r>
      <w:proofErr w:type="spellStart"/>
      <w:r w:rsidRPr="005A1D78">
        <w:t>vrši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on </w:t>
      </w:r>
      <w:proofErr w:type="spellStart"/>
      <w:r w:rsidRPr="005A1D78">
        <w:t>živi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detetom</w:t>
      </w:r>
      <w:proofErr w:type="spellEnd"/>
      <w:r w:rsidRPr="005A1D78">
        <w:t xml:space="preserve">, a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još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doneo</w:t>
      </w:r>
      <w:proofErr w:type="spellEnd"/>
      <w:r w:rsidRPr="005A1D78">
        <w:t xml:space="preserve"> </w:t>
      </w:r>
      <w:proofErr w:type="spellStart"/>
      <w:r w:rsidRPr="005A1D78">
        <w:t>odluku</w:t>
      </w:r>
      <w:proofErr w:type="spellEnd"/>
      <w:r w:rsidRPr="005A1D78">
        <w:t xml:space="preserve"> o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>.</w:t>
      </w:r>
    </w:p>
    <w:p w14:paraId="440210B9" w14:textId="77777777" w:rsidR="005A1D78" w:rsidRPr="005A1D78" w:rsidRDefault="005A1D78" w:rsidP="005A1D78">
      <w:pPr>
        <w:jc w:val="center"/>
      </w:pPr>
      <w:r w:rsidRPr="005A1D78">
        <w:t xml:space="preserve">(3) Jedan </w:t>
      </w:r>
      <w:proofErr w:type="spellStart"/>
      <w:r w:rsidRPr="005A1D78">
        <w:t>roditelj</w:t>
      </w:r>
      <w:proofErr w:type="spellEnd"/>
      <w:r w:rsidRPr="005A1D78">
        <w:t xml:space="preserve"> </w:t>
      </w:r>
      <w:proofErr w:type="spellStart"/>
      <w:r w:rsidRPr="005A1D78">
        <w:t>sam</w:t>
      </w:r>
      <w:proofErr w:type="spellEnd"/>
      <w:r w:rsidRPr="005A1D78">
        <w:t xml:space="preserve"> </w:t>
      </w:r>
      <w:proofErr w:type="spellStart"/>
      <w:r w:rsidRPr="005A1D78">
        <w:t>vrši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osnovu</w:t>
      </w:r>
      <w:proofErr w:type="spellEnd"/>
      <w:r w:rsidRPr="005A1D78">
        <w:t xml:space="preserve"> </w:t>
      </w:r>
      <w:proofErr w:type="spellStart"/>
      <w:r w:rsidRPr="005A1D78">
        <w:t>odluke</w:t>
      </w:r>
      <w:proofErr w:type="spellEnd"/>
      <w:r w:rsidRPr="005A1D78">
        <w:t xml:space="preserve"> </w:t>
      </w:r>
      <w:proofErr w:type="spellStart"/>
      <w:r w:rsidRPr="005A1D78">
        <w:t>suda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ne </w:t>
      </w:r>
      <w:proofErr w:type="spellStart"/>
      <w:r w:rsidRPr="005A1D78">
        <w:t>vode</w:t>
      </w:r>
      <w:proofErr w:type="spellEnd"/>
      <w:r w:rsidRPr="005A1D78">
        <w:t xml:space="preserve"> </w:t>
      </w:r>
      <w:proofErr w:type="spellStart"/>
      <w:r w:rsidRPr="005A1D78">
        <w:t>zajednički</w:t>
      </w:r>
      <w:proofErr w:type="spellEnd"/>
      <w:r w:rsidRPr="005A1D78">
        <w:t xml:space="preserve"> </w:t>
      </w:r>
      <w:proofErr w:type="spellStart"/>
      <w:r w:rsidRPr="005A1D78">
        <w:t>život</w:t>
      </w:r>
      <w:proofErr w:type="spellEnd"/>
      <w:r w:rsidRPr="005A1D78">
        <w:t xml:space="preserve">, a </w:t>
      </w:r>
      <w:proofErr w:type="spellStart"/>
      <w:r w:rsidRPr="005A1D78">
        <w:t>nisu</w:t>
      </w:r>
      <w:proofErr w:type="spellEnd"/>
      <w:r w:rsidRPr="005A1D78">
        <w:t xml:space="preserve"> </w:t>
      </w:r>
      <w:proofErr w:type="spellStart"/>
      <w:r w:rsidRPr="005A1D78">
        <w:t>zaključili</w:t>
      </w:r>
      <w:proofErr w:type="spellEnd"/>
      <w:r w:rsidRPr="005A1D78">
        <w:t xml:space="preserve"> </w:t>
      </w:r>
      <w:proofErr w:type="spellStart"/>
      <w:r w:rsidRPr="005A1D78">
        <w:t>sporazum</w:t>
      </w:r>
      <w:proofErr w:type="spellEnd"/>
      <w:r w:rsidRPr="005A1D78">
        <w:t xml:space="preserve"> o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>.</w:t>
      </w:r>
    </w:p>
    <w:p w14:paraId="1E48599C" w14:textId="77777777" w:rsidR="005A1D78" w:rsidRPr="005A1D78" w:rsidRDefault="005A1D78" w:rsidP="005A1D78">
      <w:pPr>
        <w:jc w:val="center"/>
      </w:pPr>
      <w:r w:rsidRPr="005A1D78">
        <w:t xml:space="preserve">(4) Jedan </w:t>
      </w:r>
      <w:proofErr w:type="spellStart"/>
      <w:r w:rsidRPr="005A1D78">
        <w:t>roditelj</w:t>
      </w:r>
      <w:proofErr w:type="spellEnd"/>
      <w:r w:rsidRPr="005A1D78">
        <w:t xml:space="preserve"> </w:t>
      </w:r>
      <w:proofErr w:type="spellStart"/>
      <w:r w:rsidRPr="005A1D78">
        <w:t>sam</w:t>
      </w:r>
      <w:proofErr w:type="spellEnd"/>
      <w:r w:rsidRPr="005A1D78">
        <w:t xml:space="preserve"> </w:t>
      </w:r>
      <w:proofErr w:type="spellStart"/>
      <w:r w:rsidRPr="005A1D78">
        <w:t>vrši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osnovu</w:t>
      </w:r>
      <w:proofErr w:type="spellEnd"/>
      <w:r w:rsidRPr="005A1D78">
        <w:t xml:space="preserve"> </w:t>
      </w:r>
      <w:proofErr w:type="spellStart"/>
      <w:r w:rsidRPr="005A1D78">
        <w:t>odluke</w:t>
      </w:r>
      <w:proofErr w:type="spellEnd"/>
      <w:r w:rsidRPr="005A1D78">
        <w:t xml:space="preserve"> </w:t>
      </w:r>
      <w:proofErr w:type="spellStart"/>
      <w:r w:rsidRPr="005A1D78">
        <w:t>suda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ne </w:t>
      </w:r>
      <w:proofErr w:type="spellStart"/>
      <w:r w:rsidRPr="005A1D78">
        <w:t>vode</w:t>
      </w:r>
      <w:proofErr w:type="spellEnd"/>
      <w:r w:rsidRPr="005A1D78">
        <w:t xml:space="preserve"> </w:t>
      </w:r>
      <w:proofErr w:type="spellStart"/>
      <w:r w:rsidRPr="005A1D78">
        <w:t>zajednički</w:t>
      </w:r>
      <w:proofErr w:type="spellEnd"/>
      <w:r w:rsidRPr="005A1D78">
        <w:t xml:space="preserve"> </w:t>
      </w:r>
      <w:proofErr w:type="spellStart"/>
      <w:r w:rsidRPr="005A1D78">
        <w:t>život</w:t>
      </w:r>
      <w:proofErr w:type="spellEnd"/>
      <w:r w:rsidRPr="005A1D78">
        <w:t xml:space="preserve">, a </w:t>
      </w:r>
      <w:proofErr w:type="spellStart"/>
      <w:r w:rsidRPr="005A1D78">
        <w:t>zaključili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sporazum</w:t>
      </w:r>
      <w:proofErr w:type="spellEnd"/>
      <w:r w:rsidRPr="005A1D78">
        <w:t xml:space="preserve"> o </w:t>
      </w:r>
      <w:proofErr w:type="spellStart"/>
      <w:r w:rsidRPr="005A1D78">
        <w:t>zajedničkom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samostalnom</w:t>
      </w:r>
      <w:proofErr w:type="spellEnd"/>
      <w:r w:rsidRPr="005A1D78">
        <w:t xml:space="preserve">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, </w:t>
      </w:r>
      <w:proofErr w:type="spellStart"/>
      <w:r w:rsidRPr="005A1D78">
        <w:t>ali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proceni</w:t>
      </w:r>
      <w:proofErr w:type="spellEnd"/>
      <w:r w:rsidRPr="005A1D78">
        <w:t xml:space="preserve"> da taj </w:t>
      </w:r>
      <w:proofErr w:type="spellStart"/>
      <w:r w:rsidRPr="005A1D78">
        <w:t>sporazum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u </w:t>
      </w:r>
      <w:proofErr w:type="spellStart"/>
      <w:r w:rsidRPr="005A1D78">
        <w:t>najboljem</w:t>
      </w:r>
      <w:proofErr w:type="spellEnd"/>
      <w:r w:rsidRPr="005A1D78">
        <w:t xml:space="preserve"> </w:t>
      </w:r>
      <w:proofErr w:type="spellStart"/>
      <w:r w:rsidRPr="005A1D78">
        <w:t>interesu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58A26553" w14:textId="77777777" w:rsidR="005A1D78" w:rsidRPr="005A1D78" w:rsidRDefault="005A1D78" w:rsidP="005A1D78">
      <w:pPr>
        <w:jc w:val="center"/>
      </w:pPr>
      <w:r w:rsidRPr="005A1D78">
        <w:lastRenderedPageBreak/>
        <w:t xml:space="preserve">(5) Jedan </w:t>
      </w:r>
      <w:proofErr w:type="spellStart"/>
      <w:r w:rsidRPr="005A1D78">
        <w:t>roditelj</w:t>
      </w:r>
      <w:proofErr w:type="spellEnd"/>
      <w:r w:rsidRPr="005A1D78">
        <w:t xml:space="preserve"> </w:t>
      </w:r>
      <w:proofErr w:type="spellStart"/>
      <w:r w:rsidRPr="005A1D78">
        <w:t>sam</w:t>
      </w:r>
      <w:proofErr w:type="spellEnd"/>
      <w:r w:rsidRPr="005A1D78">
        <w:t xml:space="preserve"> </w:t>
      </w:r>
      <w:proofErr w:type="spellStart"/>
      <w:r w:rsidRPr="005A1D78">
        <w:t>vrši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osnovu</w:t>
      </w:r>
      <w:proofErr w:type="spellEnd"/>
      <w:r w:rsidRPr="005A1D78">
        <w:t xml:space="preserve"> </w:t>
      </w:r>
      <w:proofErr w:type="spellStart"/>
      <w:r w:rsidRPr="005A1D78">
        <w:t>odluke</w:t>
      </w:r>
      <w:proofErr w:type="spellEnd"/>
      <w:r w:rsidRPr="005A1D78">
        <w:t xml:space="preserve"> </w:t>
      </w:r>
      <w:proofErr w:type="spellStart"/>
      <w:r w:rsidRPr="005A1D78">
        <w:t>suda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ne </w:t>
      </w:r>
      <w:proofErr w:type="spellStart"/>
      <w:r w:rsidRPr="005A1D78">
        <w:t>vode</w:t>
      </w:r>
      <w:proofErr w:type="spellEnd"/>
      <w:r w:rsidRPr="005A1D78">
        <w:t xml:space="preserve"> </w:t>
      </w:r>
      <w:proofErr w:type="spellStart"/>
      <w:r w:rsidRPr="005A1D78">
        <w:t>zajednički</w:t>
      </w:r>
      <w:proofErr w:type="spellEnd"/>
      <w:r w:rsidRPr="005A1D78">
        <w:t xml:space="preserve"> </w:t>
      </w:r>
      <w:proofErr w:type="spellStart"/>
      <w:r w:rsidRPr="005A1D78">
        <w:t>život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zaključe</w:t>
      </w:r>
      <w:proofErr w:type="spellEnd"/>
      <w:r w:rsidRPr="005A1D78">
        <w:t xml:space="preserve"> </w:t>
      </w:r>
      <w:proofErr w:type="spellStart"/>
      <w:r w:rsidRPr="005A1D78">
        <w:t>sporazum</w:t>
      </w:r>
      <w:proofErr w:type="spellEnd"/>
      <w:r w:rsidRPr="005A1D78">
        <w:t xml:space="preserve"> o </w:t>
      </w:r>
      <w:proofErr w:type="spellStart"/>
      <w:r w:rsidRPr="005A1D78">
        <w:t>samostalnom</w:t>
      </w:r>
      <w:proofErr w:type="spellEnd"/>
      <w:r w:rsidRPr="005A1D78">
        <w:t xml:space="preserve">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proceni</w:t>
      </w:r>
      <w:proofErr w:type="spellEnd"/>
      <w:r w:rsidRPr="005A1D78">
        <w:t xml:space="preserve"> da je taj </w:t>
      </w:r>
      <w:proofErr w:type="spellStart"/>
      <w:r w:rsidRPr="005A1D78">
        <w:t>sporazum</w:t>
      </w:r>
      <w:proofErr w:type="spellEnd"/>
      <w:r w:rsidRPr="005A1D78">
        <w:t xml:space="preserve"> u </w:t>
      </w:r>
      <w:proofErr w:type="spellStart"/>
      <w:r w:rsidRPr="005A1D78">
        <w:t>najboljem</w:t>
      </w:r>
      <w:proofErr w:type="spellEnd"/>
      <w:r w:rsidRPr="005A1D78">
        <w:t xml:space="preserve"> </w:t>
      </w:r>
      <w:proofErr w:type="spellStart"/>
      <w:r w:rsidRPr="005A1D78">
        <w:t>interesu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69160F12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Sporazum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samostalnom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vršenju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roditeljskog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prava</w:t>
      </w:r>
      <w:proofErr w:type="spellEnd"/>
    </w:p>
    <w:p w14:paraId="0E4D114A" w14:textId="77777777" w:rsidR="005A1D78" w:rsidRPr="005A1D78" w:rsidRDefault="005A1D78" w:rsidP="005A1D78">
      <w:pPr>
        <w:jc w:val="center"/>
        <w:rPr>
          <w:b/>
          <w:bCs/>
        </w:rPr>
      </w:pPr>
      <w:bookmarkStart w:id="117" w:name="clan_78"/>
      <w:bookmarkEnd w:id="11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78</w:t>
      </w:r>
    </w:p>
    <w:p w14:paraId="3D9CFF00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Sporazum</w:t>
      </w:r>
      <w:proofErr w:type="spellEnd"/>
      <w:r w:rsidRPr="005A1D78">
        <w:t xml:space="preserve"> o </w:t>
      </w:r>
      <w:proofErr w:type="spellStart"/>
      <w:r w:rsidRPr="005A1D78">
        <w:t>samostalnom</w:t>
      </w:r>
      <w:proofErr w:type="spellEnd"/>
      <w:r w:rsidRPr="005A1D78">
        <w:t xml:space="preserve">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obuhvata</w:t>
      </w:r>
      <w:proofErr w:type="spellEnd"/>
      <w:r w:rsidRPr="005A1D78">
        <w:t xml:space="preserve"> </w:t>
      </w:r>
      <w:proofErr w:type="spellStart"/>
      <w:r w:rsidRPr="005A1D78">
        <w:t>sporazum</w:t>
      </w:r>
      <w:proofErr w:type="spellEnd"/>
      <w:r w:rsidRPr="005A1D78">
        <w:t xml:space="preserve"> </w:t>
      </w:r>
      <w:proofErr w:type="spellStart"/>
      <w:r w:rsidRPr="005A1D78">
        <w:t>roditelja</w:t>
      </w:r>
      <w:proofErr w:type="spellEnd"/>
      <w:r w:rsidRPr="005A1D78">
        <w:t xml:space="preserve"> o </w:t>
      </w:r>
      <w:proofErr w:type="spellStart"/>
      <w:r w:rsidRPr="005A1D78">
        <w:t>poveravanju</w:t>
      </w:r>
      <w:proofErr w:type="spellEnd"/>
      <w:r w:rsidRPr="005A1D78">
        <w:t xml:space="preserve"> </w:t>
      </w:r>
      <w:proofErr w:type="spellStart"/>
      <w:r w:rsidRPr="005A1D78">
        <w:t>zajedničkog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jednom</w:t>
      </w:r>
      <w:proofErr w:type="spellEnd"/>
      <w:r w:rsidRPr="005A1D78">
        <w:t xml:space="preserve"> </w:t>
      </w:r>
      <w:proofErr w:type="spellStart"/>
      <w:r w:rsidRPr="005A1D78">
        <w:t>roditelju</w:t>
      </w:r>
      <w:proofErr w:type="spellEnd"/>
      <w:r w:rsidRPr="005A1D78">
        <w:t xml:space="preserve">, </w:t>
      </w:r>
      <w:proofErr w:type="spellStart"/>
      <w:r w:rsidRPr="005A1D78">
        <w:t>sporazum</w:t>
      </w:r>
      <w:proofErr w:type="spellEnd"/>
      <w:r w:rsidRPr="005A1D78">
        <w:t xml:space="preserve"> o </w:t>
      </w:r>
      <w:proofErr w:type="spellStart"/>
      <w:r w:rsidRPr="005A1D78">
        <w:t>visini</w:t>
      </w:r>
      <w:proofErr w:type="spellEnd"/>
      <w:r w:rsidRPr="005A1D78">
        <w:t xml:space="preserve"> </w:t>
      </w:r>
      <w:proofErr w:type="spellStart"/>
      <w:r w:rsidRPr="005A1D78">
        <w:t>doprinosa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od </w:t>
      </w:r>
      <w:proofErr w:type="spellStart"/>
      <w:r w:rsidRPr="005A1D78">
        <w:t>drugog</w:t>
      </w:r>
      <w:proofErr w:type="spellEnd"/>
      <w:r w:rsidRPr="005A1D78">
        <w:t xml:space="preserve"> </w:t>
      </w:r>
      <w:proofErr w:type="spellStart"/>
      <w:r w:rsidRPr="005A1D78">
        <w:t>roditelja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sporazum</w:t>
      </w:r>
      <w:proofErr w:type="spellEnd"/>
      <w:r w:rsidRPr="005A1D78">
        <w:t xml:space="preserve"> o </w:t>
      </w:r>
      <w:proofErr w:type="spellStart"/>
      <w:r w:rsidRPr="005A1D78">
        <w:t>načinu</w:t>
      </w:r>
      <w:proofErr w:type="spellEnd"/>
      <w:r w:rsidRPr="005A1D78">
        <w:t xml:space="preserve"> </w:t>
      </w:r>
      <w:proofErr w:type="spellStart"/>
      <w:r w:rsidRPr="005A1D78">
        <w:t>održavanja</w:t>
      </w:r>
      <w:proofErr w:type="spellEnd"/>
      <w:r w:rsidRPr="005A1D78">
        <w:t xml:space="preserve"> </w:t>
      </w:r>
      <w:proofErr w:type="spellStart"/>
      <w:r w:rsidRPr="005A1D78">
        <w:t>ličnih</w:t>
      </w:r>
      <w:proofErr w:type="spellEnd"/>
      <w:r w:rsidRPr="005A1D78">
        <w:t xml:space="preserve"> </w:t>
      </w:r>
      <w:proofErr w:type="spellStart"/>
      <w:r w:rsidRPr="005A1D78">
        <w:t>odnosa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drugim</w:t>
      </w:r>
      <w:proofErr w:type="spellEnd"/>
      <w:r w:rsidRPr="005A1D78">
        <w:t xml:space="preserve"> </w:t>
      </w:r>
      <w:proofErr w:type="spellStart"/>
      <w:r w:rsidRPr="005A1D78">
        <w:t>roditeljem</w:t>
      </w:r>
      <w:proofErr w:type="spellEnd"/>
      <w:r w:rsidRPr="005A1D78">
        <w:t>.</w:t>
      </w:r>
    </w:p>
    <w:p w14:paraId="4AEF88E7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Sporazumom</w:t>
      </w:r>
      <w:proofErr w:type="spellEnd"/>
      <w:r w:rsidRPr="005A1D78">
        <w:t xml:space="preserve"> o </w:t>
      </w:r>
      <w:proofErr w:type="spellStart"/>
      <w:r w:rsidRPr="005A1D78">
        <w:t>samostalnom</w:t>
      </w:r>
      <w:proofErr w:type="spellEnd"/>
      <w:r w:rsidRPr="005A1D78">
        <w:t xml:space="preserve">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prenosi</w:t>
      </w:r>
      <w:proofErr w:type="spellEnd"/>
      <w:r w:rsidRPr="005A1D78">
        <w:t xml:space="preserve"> se </w:t>
      </w:r>
      <w:proofErr w:type="spellStart"/>
      <w:r w:rsidRPr="005A1D78">
        <w:t>vršenje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onog</w:t>
      </w:r>
      <w:proofErr w:type="spellEnd"/>
      <w:r w:rsidRPr="005A1D78">
        <w:t xml:space="preserve"> </w:t>
      </w:r>
      <w:proofErr w:type="spellStart"/>
      <w:r w:rsidRPr="005A1D78">
        <w:t>roditelja</w:t>
      </w:r>
      <w:proofErr w:type="spellEnd"/>
      <w:r w:rsidRPr="005A1D78">
        <w:t xml:space="preserve"> </w:t>
      </w:r>
      <w:proofErr w:type="spellStart"/>
      <w:r w:rsidRPr="005A1D78">
        <w:t>kome</w:t>
      </w:r>
      <w:proofErr w:type="spellEnd"/>
      <w:r w:rsidRPr="005A1D78">
        <w:t xml:space="preserve"> je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povereno</w:t>
      </w:r>
      <w:proofErr w:type="spellEnd"/>
      <w:r w:rsidRPr="005A1D78">
        <w:t>.</w:t>
      </w:r>
    </w:p>
    <w:p w14:paraId="6263E0F4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Roditelj</w:t>
      </w:r>
      <w:proofErr w:type="spellEnd"/>
      <w:r w:rsidRPr="005A1D78">
        <w:t xml:space="preserve"> koji ne </w:t>
      </w:r>
      <w:proofErr w:type="spellStart"/>
      <w:r w:rsidRPr="005A1D78">
        <w:t>vrši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dužnost</w:t>
      </w:r>
      <w:proofErr w:type="spellEnd"/>
      <w:r w:rsidRPr="005A1D78">
        <w:t xml:space="preserve"> da </w:t>
      </w:r>
      <w:proofErr w:type="spellStart"/>
      <w:r w:rsidRPr="005A1D78">
        <w:t>izdržava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, da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detetom</w:t>
      </w:r>
      <w:proofErr w:type="spellEnd"/>
      <w:r w:rsidRPr="005A1D78">
        <w:t xml:space="preserve"> </w:t>
      </w:r>
      <w:proofErr w:type="spellStart"/>
      <w:r w:rsidRPr="005A1D78">
        <w:t>održava</w:t>
      </w:r>
      <w:proofErr w:type="spellEnd"/>
      <w:r w:rsidRPr="005A1D78">
        <w:t xml:space="preserve"> </w:t>
      </w:r>
      <w:proofErr w:type="spellStart"/>
      <w:r w:rsidRPr="005A1D78">
        <w:t>lične</w:t>
      </w:r>
      <w:proofErr w:type="spellEnd"/>
      <w:r w:rsidRPr="005A1D78">
        <w:t xml:space="preserve"> </w:t>
      </w:r>
      <w:proofErr w:type="spellStart"/>
      <w:r w:rsidRPr="005A1D78">
        <w:t>odnose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da o </w:t>
      </w:r>
      <w:proofErr w:type="spellStart"/>
      <w:r w:rsidRPr="005A1D78">
        <w:t>pitanjima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</w:t>
      </w:r>
      <w:proofErr w:type="spellStart"/>
      <w:r w:rsidRPr="005A1D78">
        <w:t>bitno</w:t>
      </w:r>
      <w:proofErr w:type="spellEnd"/>
      <w:r w:rsidRPr="005A1D78">
        <w:t xml:space="preserve"> </w:t>
      </w:r>
      <w:proofErr w:type="spellStart"/>
      <w:r w:rsidRPr="005A1D78">
        <w:t>utiču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život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odlučuje</w:t>
      </w:r>
      <w:proofErr w:type="spellEnd"/>
      <w:r w:rsidRPr="005A1D78">
        <w:t xml:space="preserve"> </w:t>
      </w:r>
      <w:proofErr w:type="spellStart"/>
      <w:r w:rsidRPr="005A1D78">
        <w:t>zajednički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sporazumno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roditeljem</w:t>
      </w:r>
      <w:proofErr w:type="spellEnd"/>
      <w:r w:rsidRPr="005A1D78">
        <w:t xml:space="preserve"> koji </w:t>
      </w:r>
      <w:proofErr w:type="spellStart"/>
      <w:r w:rsidRPr="005A1D78">
        <w:t>vrši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>.</w:t>
      </w:r>
    </w:p>
    <w:p w14:paraId="2CB9E515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Pitanjima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</w:t>
      </w:r>
      <w:proofErr w:type="spellStart"/>
      <w:r w:rsidRPr="005A1D78">
        <w:t>bitno</w:t>
      </w:r>
      <w:proofErr w:type="spellEnd"/>
      <w:r w:rsidRPr="005A1D78">
        <w:t xml:space="preserve"> </w:t>
      </w:r>
      <w:proofErr w:type="spellStart"/>
      <w:r w:rsidRPr="005A1D78">
        <w:t>utiču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život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, u </w:t>
      </w:r>
      <w:proofErr w:type="spellStart"/>
      <w:r w:rsidRPr="005A1D78">
        <w:t>smislu</w:t>
      </w:r>
      <w:proofErr w:type="spellEnd"/>
      <w:r w:rsidRPr="005A1D78">
        <w:t xml:space="preserve">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, </w:t>
      </w:r>
      <w:proofErr w:type="spellStart"/>
      <w:r w:rsidRPr="005A1D78">
        <w:t>smatraju</w:t>
      </w:r>
      <w:proofErr w:type="spellEnd"/>
      <w:r w:rsidRPr="005A1D78">
        <w:t xml:space="preserve"> se </w:t>
      </w:r>
      <w:proofErr w:type="spellStart"/>
      <w:r w:rsidRPr="005A1D78">
        <w:t>naročito</w:t>
      </w:r>
      <w:proofErr w:type="spellEnd"/>
      <w:r w:rsidRPr="005A1D78">
        <w:t xml:space="preserve">: </w:t>
      </w:r>
      <w:proofErr w:type="spellStart"/>
      <w:r w:rsidRPr="005A1D78">
        <w:t>obrazovanje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, </w:t>
      </w:r>
      <w:proofErr w:type="spellStart"/>
      <w:r w:rsidRPr="005A1D78">
        <w:t>preduzimanje</w:t>
      </w:r>
      <w:proofErr w:type="spellEnd"/>
      <w:r w:rsidRPr="005A1D78">
        <w:t xml:space="preserve"> </w:t>
      </w:r>
      <w:proofErr w:type="spellStart"/>
      <w:r w:rsidRPr="005A1D78">
        <w:t>većih</w:t>
      </w:r>
      <w:proofErr w:type="spellEnd"/>
      <w:r w:rsidRPr="005A1D78">
        <w:t xml:space="preserve"> </w:t>
      </w:r>
      <w:proofErr w:type="spellStart"/>
      <w:r w:rsidRPr="005A1D78">
        <w:t>medicinskih</w:t>
      </w:r>
      <w:proofErr w:type="spellEnd"/>
      <w:r w:rsidRPr="005A1D78">
        <w:t xml:space="preserve"> </w:t>
      </w:r>
      <w:proofErr w:type="spellStart"/>
      <w:r w:rsidRPr="005A1D78">
        <w:t>zahvata</w:t>
      </w:r>
      <w:proofErr w:type="spellEnd"/>
      <w:r w:rsidRPr="005A1D78">
        <w:t xml:space="preserve"> </w:t>
      </w:r>
      <w:proofErr w:type="spellStart"/>
      <w:r w:rsidRPr="005A1D78">
        <w:t>nad</w:t>
      </w:r>
      <w:proofErr w:type="spellEnd"/>
      <w:r w:rsidRPr="005A1D78">
        <w:t xml:space="preserve"> </w:t>
      </w:r>
      <w:proofErr w:type="spellStart"/>
      <w:r w:rsidRPr="005A1D78">
        <w:t>detetom</w:t>
      </w:r>
      <w:proofErr w:type="spellEnd"/>
      <w:r w:rsidRPr="005A1D78">
        <w:t xml:space="preserve">, </w:t>
      </w:r>
      <w:proofErr w:type="spellStart"/>
      <w:r w:rsidRPr="005A1D78">
        <w:t>promena</w:t>
      </w:r>
      <w:proofErr w:type="spellEnd"/>
      <w:r w:rsidRPr="005A1D78">
        <w:t xml:space="preserve"> </w:t>
      </w:r>
      <w:proofErr w:type="spellStart"/>
      <w:r w:rsidRPr="005A1D78">
        <w:t>prebivališta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raspolaganje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velike</w:t>
      </w:r>
      <w:proofErr w:type="spellEnd"/>
      <w:r w:rsidRPr="005A1D78">
        <w:t xml:space="preserve"> </w:t>
      </w:r>
      <w:proofErr w:type="spellStart"/>
      <w:r w:rsidRPr="005A1D78">
        <w:t>vrednosti</w:t>
      </w:r>
      <w:proofErr w:type="spellEnd"/>
      <w:r w:rsidRPr="005A1D78">
        <w:t>.</w:t>
      </w:r>
    </w:p>
    <w:p w14:paraId="72961471" w14:textId="77777777" w:rsidR="005A1D78" w:rsidRPr="005A1D78" w:rsidRDefault="005A1D78" w:rsidP="005A1D78">
      <w:pPr>
        <w:jc w:val="center"/>
        <w:rPr>
          <w:b/>
          <w:bCs/>
        </w:rPr>
      </w:pPr>
      <w:bookmarkStart w:id="118" w:name="str_41"/>
      <w:bookmarkEnd w:id="118"/>
      <w:proofErr w:type="spellStart"/>
      <w:r w:rsidRPr="005A1D78">
        <w:rPr>
          <w:b/>
          <w:bCs/>
        </w:rPr>
        <w:t>Nadzor</w:t>
      </w:r>
      <w:proofErr w:type="spellEnd"/>
      <w:r w:rsidRPr="005A1D78">
        <w:rPr>
          <w:b/>
          <w:bCs/>
        </w:rPr>
        <w:t xml:space="preserve"> </w:t>
      </w:r>
      <w:proofErr w:type="spellStart"/>
      <w:r w:rsidRPr="005A1D78">
        <w:rPr>
          <w:b/>
          <w:bCs/>
        </w:rPr>
        <w:t>nad</w:t>
      </w:r>
      <w:proofErr w:type="spellEnd"/>
      <w:r w:rsidRPr="005A1D78">
        <w:rPr>
          <w:b/>
          <w:bCs/>
        </w:rPr>
        <w:t xml:space="preserve"> </w:t>
      </w:r>
      <w:proofErr w:type="spellStart"/>
      <w:r w:rsidRPr="005A1D78">
        <w:rPr>
          <w:b/>
          <w:bCs/>
        </w:rPr>
        <w:t>vršenjem</w:t>
      </w:r>
      <w:proofErr w:type="spellEnd"/>
      <w:r w:rsidRPr="005A1D78">
        <w:rPr>
          <w:b/>
          <w:bCs/>
        </w:rPr>
        <w:t xml:space="preserve"> </w:t>
      </w:r>
      <w:proofErr w:type="spellStart"/>
      <w:r w:rsidRPr="005A1D78">
        <w:rPr>
          <w:b/>
          <w:bCs/>
        </w:rPr>
        <w:t>roditeljskog</w:t>
      </w:r>
      <w:proofErr w:type="spellEnd"/>
      <w:r w:rsidRPr="005A1D78">
        <w:rPr>
          <w:b/>
          <w:bCs/>
        </w:rPr>
        <w:t xml:space="preserve"> </w:t>
      </w:r>
      <w:proofErr w:type="spellStart"/>
      <w:r w:rsidRPr="005A1D78">
        <w:rPr>
          <w:b/>
          <w:bCs/>
        </w:rPr>
        <w:t>prava</w:t>
      </w:r>
      <w:proofErr w:type="spellEnd"/>
    </w:p>
    <w:p w14:paraId="029B2DA3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Preventivni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nadzor</w:t>
      </w:r>
      <w:proofErr w:type="spellEnd"/>
    </w:p>
    <w:p w14:paraId="16327FFD" w14:textId="77777777" w:rsidR="005A1D78" w:rsidRPr="005A1D78" w:rsidRDefault="005A1D78" w:rsidP="005A1D78">
      <w:pPr>
        <w:jc w:val="center"/>
        <w:rPr>
          <w:b/>
          <w:bCs/>
        </w:rPr>
      </w:pPr>
      <w:bookmarkStart w:id="119" w:name="clan_79"/>
      <w:bookmarkEnd w:id="11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79</w:t>
      </w:r>
    </w:p>
    <w:p w14:paraId="2A64C21D" w14:textId="77777777" w:rsidR="005A1D78" w:rsidRPr="005A1D78" w:rsidRDefault="005A1D78" w:rsidP="005A1D78">
      <w:pPr>
        <w:jc w:val="center"/>
      </w:pPr>
      <w:proofErr w:type="spellStart"/>
      <w:r w:rsidRPr="005A1D78">
        <w:t>Preventivni</w:t>
      </w:r>
      <w:proofErr w:type="spellEnd"/>
      <w:r w:rsidRPr="005A1D78">
        <w:t xml:space="preserve"> </w:t>
      </w:r>
      <w:proofErr w:type="spellStart"/>
      <w:r w:rsidRPr="005A1D78">
        <w:t>nadzor</w:t>
      </w:r>
      <w:proofErr w:type="spellEnd"/>
      <w:r w:rsidRPr="005A1D78">
        <w:t xml:space="preserve"> </w:t>
      </w:r>
      <w:proofErr w:type="spellStart"/>
      <w:r w:rsidRPr="005A1D78">
        <w:t>nad</w:t>
      </w:r>
      <w:proofErr w:type="spellEnd"/>
      <w:r w:rsidRPr="005A1D78">
        <w:t xml:space="preserve"> </w:t>
      </w:r>
      <w:proofErr w:type="spellStart"/>
      <w:r w:rsidRPr="005A1D78">
        <w:t>vršenjem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obavlja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donosi</w:t>
      </w:r>
      <w:proofErr w:type="spellEnd"/>
      <w:r w:rsidRPr="005A1D78">
        <w:t xml:space="preserve"> </w:t>
      </w:r>
      <w:proofErr w:type="spellStart"/>
      <w:r w:rsidRPr="005A1D78">
        <w:t>odluke</w:t>
      </w:r>
      <w:proofErr w:type="spellEnd"/>
      <w:r w:rsidRPr="005A1D78">
        <w:t xml:space="preserve"> </w:t>
      </w:r>
      <w:proofErr w:type="spellStart"/>
      <w:r w:rsidRPr="005A1D78">
        <w:t>kojima</w:t>
      </w:r>
      <w:proofErr w:type="spellEnd"/>
      <w:r w:rsidRPr="005A1D78">
        <w:t xml:space="preserve"> </w:t>
      </w:r>
      <w:proofErr w:type="spellStart"/>
      <w:r w:rsidRPr="005A1D78">
        <w:t>omogućava</w:t>
      </w:r>
      <w:proofErr w:type="spellEnd"/>
      <w:r w:rsidRPr="005A1D78">
        <w:t xml:space="preserve"> </w:t>
      </w:r>
      <w:proofErr w:type="spellStart"/>
      <w:r w:rsidRPr="005A1D78">
        <w:t>roditeljima</w:t>
      </w:r>
      <w:proofErr w:type="spellEnd"/>
      <w:r w:rsidRPr="005A1D78">
        <w:t xml:space="preserve"> da </w:t>
      </w:r>
      <w:proofErr w:type="spellStart"/>
      <w:r w:rsidRPr="005A1D78">
        <w:t>vrše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, a </w:t>
      </w:r>
      <w:proofErr w:type="spellStart"/>
      <w:r w:rsidRPr="005A1D78">
        <w:t>koje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mu </w:t>
      </w:r>
      <w:proofErr w:type="spellStart"/>
      <w:r w:rsidRPr="005A1D78">
        <w:t>stavljene</w:t>
      </w:r>
      <w:proofErr w:type="spellEnd"/>
      <w:r w:rsidRPr="005A1D78">
        <w:t xml:space="preserve"> u </w:t>
      </w:r>
      <w:proofErr w:type="spellStart"/>
      <w:r w:rsidRPr="005A1D78">
        <w:t>nadležnost</w:t>
      </w:r>
      <w:proofErr w:type="spellEnd"/>
      <w:r w:rsidRPr="005A1D78">
        <w:t xml:space="preserve"> </w:t>
      </w:r>
      <w:proofErr w:type="spellStart"/>
      <w:r w:rsidRPr="005A1D78">
        <w:t>ovim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>.</w:t>
      </w:r>
    </w:p>
    <w:p w14:paraId="76779BAA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Korektivni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nadzor</w:t>
      </w:r>
      <w:proofErr w:type="spellEnd"/>
    </w:p>
    <w:p w14:paraId="659BAD62" w14:textId="77777777" w:rsidR="005A1D78" w:rsidRPr="005A1D78" w:rsidRDefault="005A1D78" w:rsidP="005A1D78">
      <w:pPr>
        <w:jc w:val="center"/>
        <w:rPr>
          <w:b/>
          <w:bCs/>
        </w:rPr>
      </w:pPr>
      <w:bookmarkStart w:id="120" w:name="clan_80"/>
      <w:bookmarkEnd w:id="120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80</w:t>
      </w:r>
    </w:p>
    <w:p w14:paraId="205786B5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Korektivni</w:t>
      </w:r>
      <w:proofErr w:type="spellEnd"/>
      <w:r w:rsidRPr="005A1D78">
        <w:t xml:space="preserve"> </w:t>
      </w:r>
      <w:proofErr w:type="spellStart"/>
      <w:r w:rsidRPr="005A1D78">
        <w:t>nadzor</w:t>
      </w:r>
      <w:proofErr w:type="spellEnd"/>
      <w:r w:rsidRPr="005A1D78">
        <w:t xml:space="preserve"> </w:t>
      </w:r>
      <w:proofErr w:type="spellStart"/>
      <w:r w:rsidRPr="005A1D78">
        <w:t>nad</w:t>
      </w:r>
      <w:proofErr w:type="spellEnd"/>
      <w:r w:rsidRPr="005A1D78">
        <w:t xml:space="preserve"> </w:t>
      </w:r>
      <w:proofErr w:type="spellStart"/>
      <w:r w:rsidRPr="005A1D78">
        <w:t>vršenjem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obavlja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donosi</w:t>
      </w:r>
      <w:proofErr w:type="spellEnd"/>
      <w:r w:rsidRPr="005A1D78">
        <w:t xml:space="preserve"> </w:t>
      </w:r>
      <w:proofErr w:type="spellStart"/>
      <w:r w:rsidRPr="005A1D78">
        <w:t>odluke</w:t>
      </w:r>
      <w:proofErr w:type="spellEnd"/>
      <w:r w:rsidRPr="005A1D78">
        <w:t xml:space="preserve"> </w:t>
      </w:r>
      <w:proofErr w:type="spellStart"/>
      <w:r w:rsidRPr="005A1D78">
        <w:t>kojima</w:t>
      </w:r>
      <w:proofErr w:type="spellEnd"/>
      <w:r w:rsidRPr="005A1D78">
        <w:t xml:space="preserve"> </w:t>
      </w:r>
      <w:proofErr w:type="spellStart"/>
      <w:r w:rsidRPr="005A1D78">
        <w:t>ispravlja</w:t>
      </w:r>
      <w:proofErr w:type="spellEnd"/>
      <w:r w:rsidRPr="005A1D78">
        <w:t xml:space="preserve"> </w:t>
      </w:r>
      <w:proofErr w:type="spellStart"/>
      <w:r w:rsidRPr="005A1D78">
        <w:t>roditelje</w:t>
      </w:r>
      <w:proofErr w:type="spellEnd"/>
      <w:r w:rsidRPr="005A1D78">
        <w:t xml:space="preserve"> u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>.</w:t>
      </w:r>
    </w:p>
    <w:p w14:paraId="58D79C21" w14:textId="77777777" w:rsidR="005A1D78" w:rsidRPr="005A1D78" w:rsidRDefault="005A1D78" w:rsidP="005A1D78">
      <w:pPr>
        <w:jc w:val="center"/>
      </w:pPr>
      <w:r w:rsidRPr="005A1D78">
        <w:t xml:space="preserve">(2) U </w:t>
      </w:r>
      <w:proofErr w:type="spellStart"/>
      <w:r w:rsidRPr="005A1D78">
        <w:t>obavljanju</w:t>
      </w:r>
      <w:proofErr w:type="spellEnd"/>
      <w:r w:rsidRPr="005A1D78">
        <w:t xml:space="preserve"> </w:t>
      </w:r>
      <w:proofErr w:type="spellStart"/>
      <w:r w:rsidRPr="005A1D78">
        <w:t>korektivnog</w:t>
      </w:r>
      <w:proofErr w:type="spellEnd"/>
      <w:r w:rsidRPr="005A1D78">
        <w:t xml:space="preserve"> </w:t>
      </w:r>
      <w:proofErr w:type="spellStart"/>
      <w:r w:rsidRPr="005A1D78">
        <w:t>nadzora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donosi</w:t>
      </w:r>
      <w:proofErr w:type="spellEnd"/>
      <w:r w:rsidRPr="005A1D78">
        <w:t xml:space="preserve"> </w:t>
      </w:r>
      <w:proofErr w:type="spellStart"/>
      <w:r w:rsidRPr="005A1D78">
        <w:t>odluke</w:t>
      </w:r>
      <w:proofErr w:type="spellEnd"/>
      <w:r w:rsidRPr="005A1D78">
        <w:t xml:space="preserve"> </w:t>
      </w:r>
      <w:proofErr w:type="spellStart"/>
      <w:r w:rsidRPr="005A1D78">
        <w:t>kojima</w:t>
      </w:r>
      <w:proofErr w:type="spellEnd"/>
      <w:r w:rsidRPr="005A1D78">
        <w:t>:</w:t>
      </w:r>
    </w:p>
    <w:p w14:paraId="628D77AD" w14:textId="77777777" w:rsidR="005A1D78" w:rsidRPr="005A1D78" w:rsidRDefault="005A1D78" w:rsidP="005A1D78">
      <w:pPr>
        <w:jc w:val="center"/>
      </w:pPr>
      <w:r w:rsidRPr="005A1D78">
        <w:t xml:space="preserve">1. </w:t>
      </w:r>
      <w:proofErr w:type="spellStart"/>
      <w:r w:rsidRPr="005A1D78">
        <w:t>upozorava</w:t>
      </w:r>
      <w:proofErr w:type="spellEnd"/>
      <w:r w:rsidRPr="005A1D78">
        <w:t xml:space="preserve"> </w:t>
      </w:r>
      <w:proofErr w:type="spellStart"/>
      <w:r w:rsidRPr="005A1D78">
        <w:t>roditelje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nedostatke</w:t>
      </w:r>
      <w:proofErr w:type="spellEnd"/>
      <w:r w:rsidRPr="005A1D78">
        <w:t xml:space="preserve"> u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proofErr w:type="gramStart"/>
      <w:r w:rsidRPr="005A1D78">
        <w:t>prava</w:t>
      </w:r>
      <w:proofErr w:type="spellEnd"/>
      <w:r w:rsidRPr="005A1D78">
        <w:t>;</w:t>
      </w:r>
      <w:proofErr w:type="gramEnd"/>
    </w:p>
    <w:p w14:paraId="683511F2" w14:textId="77777777" w:rsidR="005A1D78" w:rsidRPr="005A1D78" w:rsidRDefault="005A1D78" w:rsidP="005A1D78">
      <w:pPr>
        <w:jc w:val="center"/>
      </w:pPr>
      <w:r w:rsidRPr="005A1D78">
        <w:t xml:space="preserve">2. </w:t>
      </w:r>
      <w:proofErr w:type="spellStart"/>
      <w:r w:rsidRPr="005A1D78">
        <w:t>upućuje</w:t>
      </w:r>
      <w:proofErr w:type="spellEnd"/>
      <w:r w:rsidRPr="005A1D78">
        <w:t xml:space="preserve"> </w:t>
      </w:r>
      <w:proofErr w:type="spellStart"/>
      <w:r w:rsidRPr="005A1D78">
        <w:t>roditelje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razgovor</w:t>
      </w:r>
      <w:proofErr w:type="spellEnd"/>
      <w:r w:rsidRPr="005A1D78">
        <w:t xml:space="preserve"> u </w:t>
      </w:r>
      <w:proofErr w:type="spellStart"/>
      <w:r w:rsidRPr="005A1D78">
        <w:t>porodično</w:t>
      </w:r>
      <w:proofErr w:type="spellEnd"/>
      <w:r w:rsidRPr="005A1D78">
        <w:t xml:space="preserve"> </w:t>
      </w:r>
      <w:proofErr w:type="spellStart"/>
      <w:r w:rsidRPr="005A1D78">
        <w:t>savetovalište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u </w:t>
      </w:r>
      <w:proofErr w:type="spellStart"/>
      <w:r w:rsidRPr="005A1D78">
        <w:t>ustanovu</w:t>
      </w:r>
      <w:proofErr w:type="spellEnd"/>
      <w:r w:rsidRPr="005A1D78">
        <w:t xml:space="preserve"> </w:t>
      </w:r>
      <w:proofErr w:type="spellStart"/>
      <w:r w:rsidRPr="005A1D78">
        <w:t>specijalizovanu</w:t>
      </w:r>
      <w:proofErr w:type="spellEnd"/>
      <w:r w:rsidRPr="005A1D78">
        <w:t xml:space="preserve"> za </w:t>
      </w:r>
      <w:proofErr w:type="spellStart"/>
      <w:r w:rsidRPr="005A1D78">
        <w:t>posredovanje</w:t>
      </w:r>
      <w:proofErr w:type="spellEnd"/>
      <w:r w:rsidRPr="005A1D78">
        <w:t xml:space="preserve"> u </w:t>
      </w:r>
      <w:proofErr w:type="spellStart"/>
      <w:r w:rsidRPr="005A1D78">
        <w:t>porodičnim</w:t>
      </w:r>
      <w:proofErr w:type="spellEnd"/>
      <w:r w:rsidRPr="005A1D78">
        <w:t xml:space="preserve"> </w:t>
      </w:r>
      <w:proofErr w:type="spellStart"/>
      <w:proofErr w:type="gramStart"/>
      <w:r w:rsidRPr="005A1D78">
        <w:t>odnosima</w:t>
      </w:r>
      <w:proofErr w:type="spellEnd"/>
      <w:r w:rsidRPr="005A1D78">
        <w:t>;</w:t>
      </w:r>
      <w:proofErr w:type="gramEnd"/>
    </w:p>
    <w:p w14:paraId="56FE528B" w14:textId="77777777" w:rsidR="005A1D78" w:rsidRPr="005A1D78" w:rsidRDefault="005A1D78" w:rsidP="005A1D78">
      <w:pPr>
        <w:jc w:val="center"/>
      </w:pPr>
      <w:r w:rsidRPr="005A1D78">
        <w:t xml:space="preserve">3. </w:t>
      </w:r>
      <w:proofErr w:type="spellStart"/>
      <w:r w:rsidRPr="005A1D78">
        <w:t>zahteva</w:t>
      </w:r>
      <w:proofErr w:type="spellEnd"/>
      <w:r w:rsidRPr="005A1D78">
        <w:t xml:space="preserve"> od </w:t>
      </w:r>
      <w:proofErr w:type="spellStart"/>
      <w:r w:rsidRPr="005A1D78">
        <w:t>roditelja</w:t>
      </w:r>
      <w:proofErr w:type="spellEnd"/>
      <w:r w:rsidRPr="005A1D78">
        <w:t xml:space="preserve"> da </w:t>
      </w:r>
      <w:proofErr w:type="spellStart"/>
      <w:r w:rsidRPr="005A1D78">
        <w:t>polože</w:t>
      </w:r>
      <w:proofErr w:type="spellEnd"/>
      <w:r w:rsidRPr="005A1D78">
        <w:t xml:space="preserve"> </w:t>
      </w:r>
      <w:proofErr w:type="spellStart"/>
      <w:r w:rsidRPr="005A1D78">
        <w:t>račun</w:t>
      </w:r>
      <w:proofErr w:type="spellEnd"/>
      <w:r w:rsidRPr="005A1D78">
        <w:t xml:space="preserve"> o </w:t>
      </w:r>
      <w:proofErr w:type="spellStart"/>
      <w:r w:rsidRPr="005A1D78">
        <w:t>upravljanju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75B19255" w14:textId="77777777" w:rsidR="005A1D78" w:rsidRPr="005A1D78" w:rsidRDefault="005A1D78" w:rsidP="005A1D78">
      <w:pPr>
        <w:jc w:val="center"/>
      </w:pPr>
      <w:r w:rsidRPr="005A1D78">
        <w:t xml:space="preserve">(3) U </w:t>
      </w:r>
      <w:proofErr w:type="spellStart"/>
      <w:r w:rsidRPr="005A1D78">
        <w:t>obavljanju</w:t>
      </w:r>
      <w:proofErr w:type="spellEnd"/>
      <w:r w:rsidRPr="005A1D78">
        <w:t xml:space="preserve"> </w:t>
      </w:r>
      <w:proofErr w:type="spellStart"/>
      <w:r w:rsidRPr="005A1D78">
        <w:t>korektivnog</w:t>
      </w:r>
      <w:proofErr w:type="spellEnd"/>
      <w:r w:rsidRPr="005A1D78">
        <w:t xml:space="preserve"> </w:t>
      </w:r>
      <w:proofErr w:type="spellStart"/>
      <w:r w:rsidRPr="005A1D78">
        <w:t>nadzora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pokreće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sudske</w:t>
      </w:r>
      <w:proofErr w:type="spellEnd"/>
      <w:r w:rsidRPr="005A1D78">
        <w:t xml:space="preserve"> </w:t>
      </w:r>
      <w:proofErr w:type="spellStart"/>
      <w:r w:rsidRPr="005A1D78">
        <w:t>postupke</w:t>
      </w:r>
      <w:proofErr w:type="spellEnd"/>
      <w:r w:rsidRPr="005A1D78">
        <w:t xml:space="preserve"> u </w:t>
      </w:r>
      <w:proofErr w:type="spellStart"/>
      <w:r w:rsidRPr="005A1D78">
        <w:t>skladu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>.</w:t>
      </w:r>
    </w:p>
    <w:p w14:paraId="3847C00A" w14:textId="77777777" w:rsidR="005A1D78" w:rsidRPr="005A1D78" w:rsidRDefault="005A1D78" w:rsidP="005A1D78">
      <w:pPr>
        <w:jc w:val="center"/>
        <w:rPr>
          <w:b/>
          <w:bCs/>
        </w:rPr>
      </w:pPr>
      <w:bookmarkStart w:id="121" w:name="str_42"/>
      <w:bookmarkEnd w:id="121"/>
      <w:proofErr w:type="spellStart"/>
      <w:r w:rsidRPr="005A1D78">
        <w:rPr>
          <w:b/>
          <w:bCs/>
        </w:rPr>
        <w:t>Lišenje</w:t>
      </w:r>
      <w:proofErr w:type="spellEnd"/>
      <w:r w:rsidRPr="005A1D78">
        <w:rPr>
          <w:b/>
          <w:bCs/>
        </w:rPr>
        <w:t xml:space="preserve"> </w:t>
      </w:r>
      <w:proofErr w:type="spellStart"/>
      <w:r w:rsidRPr="005A1D78">
        <w:rPr>
          <w:b/>
          <w:bCs/>
        </w:rPr>
        <w:t>roditeljskog</w:t>
      </w:r>
      <w:proofErr w:type="spellEnd"/>
      <w:r w:rsidRPr="005A1D78">
        <w:rPr>
          <w:b/>
          <w:bCs/>
        </w:rPr>
        <w:t xml:space="preserve"> </w:t>
      </w:r>
      <w:proofErr w:type="spellStart"/>
      <w:r w:rsidRPr="005A1D78">
        <w:rPr>
          <w:b/>
          <w:bCs/>
        </w:rPr>
        <w:t>prava</w:t>
      </w:r>
      <w:proofErr w:type="spellEnd"/>
    </w:p>
    <w:p w14:paraId="339F0E89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lastRenderedPageBreak/>
        <w:t>Potpuno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lišenje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roditeljskog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prava</w:t>
      </w:r>
      <w:proofErr w:type="spellEnd"/>
    </w:p>
    <w:p w14:paraId="77FD5B82" w14:textId="77777777" w:rsidR="005A1D78" w:rsidRPr="005A1D78" w:rsidRDefault="005A1D78" w:rsidP="005A1D78">
      <w:pPr>
        <w:jc w:val="center"/>
        <w:rPr>
          <w:b/>
          <w:bCs/>
        </w:rPr>
      </w:pPr>
      <w:bookmarkStart w:id="122" w:name="clan_81"/>
      <w:bookmarkEnd w:id="12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81</w:t>
      </w:r>
    </w:p>
    <w:p w14:paraId="4DAC7DD7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Roditelj</w:t>
      </w:r>
      <w:proofErr w:type="spellEnd"/>
      <w:r w:rsidRPr="005A1D78">
        <w:t xml:space="preserve"> koji </w:t>
      </w:r>
      <w:proofErr w:type="spellStart"/>
      <w:r w:rsidRPr="005A1D78">
        <w:t>zloupotrebljava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grubo</w:t>
      </w:r>
      <w:proofErr w:type="spellEnd"/>
      <w:r w:rsidRPr="005A1D78">
        <w:t xml:space="preserve"> </w:t>
      </w:r>
      <w:proofErr w:type="spellStart"/>
      <w:r w:rsidRPr="005A1D78">
        <w:t>zanemaruje</w:t>
      </w:r>
      <w:proofErr w:type="spellEnd"/>
      <w:r w:rsidRPr="005A1D78">
        <w:t xml:space="preserve"> </w:t>
      </w:r>
      <w:proofErr w:type="spellStart"/>
      <w:r w:rsidRPr="005A1D78">
        <w:t>dužnosti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sadržine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biti</w:t>
      </w:r>
      <w:proofErr w:type="spellEnd"/>
      <w:r w:rsidRPr="005A1D78">
        <w:t xml:space="preserve"> </w:t>
      </w:r>
      <w:proofErr w:type="spellStart"/>
      <w:r w:rsidRPr="005A1D78">
        <w:t>potpuno</w:t>
      </w:r>
      <w:proofErr w:type="spellEnd"/>
      <w:r w:rsidRPr="005A1D78">
        <w:t xml:space="preserve"> </w:t>
      </w:r>
      <w:proofErr w:type="spellStart"/>
      <w:r w:rsidRPr="005A1D78">
        <w:t>lišen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>.</w:t>
      </w:r>
    </w:p>
    <w:p w14:paraId="6D64856F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Roditelj</w:t>
      </w:r>
      <w:proofErr w:type="spellEnd"/>
      <w:r w:rsidRPr="005A1D78">
        <w:t xml:space="preserve"> </w:t>
      </w:r>
      <w:proofErr w:type="spellStart"/>
      <w:r w:rsidRPr="005A1D78">
        <w:t>zloupotrebljava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sadržine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>:</w:t>
      </w:r>
    </w:p>
    <w:p w14:paraId="445FD57B" w14:textId="77777777" w:rsidR="005A1D78" w:rsidRPr="005A1D78" w:rsidRDefault="005A1D78" w:rsidP="005A1D78">
      <w:pPr>
        <w:jc w:val="center"/>
      </w:pPr>
      <w:r w:rsidRPr="005A1D78">
        <w:t xml:space="preserve">1.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fizički</w:t>
      </w:r>
      <w:proofErr w:type="spellEnd"/>
      <w:r w:rsidRPr="005A1D78">
        <w:t xml:space="preserve">, </w:t>
      </w:r>
      <w:proofErr w:type="spellStart"/>
      <w:r w:rsidRPr="005A1D78">
        <w:t>seksualno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emocionalno</w:t>
      </w:r>
      <w:proofErr w:type="spellEnd"/>
      <w:r w:rsidRPr="005A1D78">
        <w:t xml:space="preserve"> </w:t>
      </w:r>
      <w:proofErr w:type="spellStart"/>
      <w:r w:rsidRPr="005A1D78">
        <w:t>zlostavlja</w:t>
      </w:r>
      <w:proofErr w:type="spellEnd"/>
      <w:r w:rsidRPr="005A1D78">
        <w:t xml:space="preserve"> </w:t>
      </w:r>
      <w:proofErr w:type="spellStart"/>
      <w:proofErr w:type="gramStart"/>
      <w:r w:rsidRPr="005A1D78">
        <w:t>dete</w:t>
      </w:r>
      <w:proofErr w:type="spellEnd"/>
      <w:r w:rsidRPr="005A1D78">
        <w:t>;</w:t>
      </w:r>
      <w:proofErr w:type="gramEnd"/>
    </w:p>
    <w:p w14:paraId="2B8DA7BA" w14:textId="77777777" w:rsidR="005A1D78" w:rsidRPr="005A1D78" w:rsidRDefault="005A1D78" w:rsidP="005A1D78">
      <w:pPr>
        <w:jc w:val="center"/>
      </w:pPr>
      <w:r w:rsidRPr="005A1D78">
        <w:t xml:space="preserve">2.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izrabljuje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sileći</w:t>
      </w:r>
      <w:proofErr w:type="spellEnd"/>
      <w:r w:rsidRPr="005A1D78">
        <w:t xml:space="preserve"> ga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preterani</w:t>
      </w:r>
      <w:proofErr w:type="spellEnd"/>
      <w:r w:rsidRPr="005A1D78">
        <w:t xml:space="preserve"> rad,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rad koji </w:t>
      </w:r>
      <w:proofErr w:type="spellStart"/>
      <w:r w:rsidRPr="005A1D78">
        <w:t>ugrožava</w:t>
      </w:r>
      <w:proofErr w:type="spellEnd"/>
      <w:r w:rsidRPr="005A1D78">
        <w:t xml:space="preserve"> moral, </w:t>
      </w:r>
      <w:proofErr w:type="spellStart"/>
      <w:r w:rsidRPr="005A1D78">
        <w:t>zdravlje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obrazovanje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rad koji je </w:t>
      </w:r>
      <w:proofErr w:type="spellStart"/>
      <w:r w:rsidRPr="005A1D78">
        <w:t>zabranjen</w:t>
      </w:r>
      <w:proofErr w:type="spellEnd"/>
      <w:r w:rsidRPr="005A1D78">
        <w:t xml:space="preserve"> </w:t>
      </w:r>
      <w:proofErr w:type="spellStart"/>
      <w:proofErr w:type="gramStart"/>
      <w:r w:rsidRPr="005A1D78">
        <w:t>zakonom</w:t>
      </w:r>
      <w:proofErr w:type="spellEnd"/>
      <w:r w:rsidRPr="005A1D78">
        <w:t>;</w:t>
      </w:r>
      <w:proofErr w:type="gramEnd"/>
    </w:p>
    <w:p w14:paraId="74684E74" w14:textId="77777777" w:rsidR="005A1D78" w:rsidRPr="005A1D78" w:rsidRDefault="005A1D78" w:rsidP="005A1D78">
      <w:pPr>
        <w:jc w:val="center"/>
      </w:pPr>
      <w:r w:rsidRPr="005A1D78">
        <w:t xml:space="preserve">3.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podstiče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vršenje</w:t>
      </w:r>
      <w:proofErr w:type="spellEnd"/>
      <w:r w:rsidRPr="005A1D78">
        <w:t xml:space="preserve"> </w:t>
      </w:r>
      <w:proofErr w:type="spellStart"/>
      <w:r w:rsidRPr="005A1D78">
        <w:t>krivičnih</w:t>
      </w:r>
      <w:proofErr w:type="spellEnd"/>
      <w:r w:rsidRPr="005A1D78">
        <w:t xml:space="preserve"> </w:t>
      </w:r>
      <w:proofErr w:type="gramStart"/>
      <w:r w:rsidRPr="005A1D78">
        <w:t>dela;</w:t>
      </w:r>
      <w:proofErr w:type="gramEnd"/>
    </w:p>
    <w:p w14:paraId="6096A7B5" w14:textId="77777777" w:rsidR="005A1D78" w:rsidRPr="005A1D78" w:rsidRDefault="005A1D78" w:rsidP="005A1D78">
      <w:pPr>
        <w:jc w:val="center"/>
      </w:pPr>
      <w:r w:rsidRPr="005A1D78">
        <w:t xml:space="preserve">4.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navikava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odavanje</w:t>
      </w:r>
      <w:proofErr w:type="spellEnd"/>
      <w:r w:rsidRPr="005A1D78">
        <w:t xml:space="preserve"> </w:t>
      </w:r>
      <w:proofErr w:type="spellStart"/>
      <w:r w:rsidRPr="005A1D78">
        <w:t>rđavim</w:t>
      </w:r>
      <w:proofErr w:type="spellEnd"/>
      <w:r w:rsidRPr="005A1D78">
        <w:t xml:space="preserve"> </w:t>
      </w:r>
      <w:proofErr w:type="spellStart"/>
      <w:proofErr w:type="gramStart"/>
      <w:r w:rsidRPr="005A1D78">
        <w:t>sklonostima</w:t>
      </w:r>
      <w:proofErr w:type="spellEnd"/>
      <w:r w:rsidRPr="005A1D78">
        <w:t>;</w:t>
      </w:r>
      <w:proofErr w:type="gramEnd"/>
    </w:p>
    <w:p w14:paraId="0EACB66E" w14:textId="77777777" w:rsidR="005A1D78" w:rsidRPr="005A1D78" w:rsidRDefault="005A1D78" w:rsidP="005A1D78">
      <w:pPr>
        <w:jc w:val="center"/>
      </w:pPr>
      <w:r w:rsidRPr="005A1D78">
        <w:t xml:space="preserve">5.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drugi</w:t>
      </w:r>
      <w:proofErr w:type="spellEnd"/>
      <w:r w:rsidRPr="005A1D78">
        <w:t xml:space="preserve"> </w:t>
      </w:r>
      <w:proofErr w:type="spellStart"/>
      <w:r w:rsidRPr="005A1D78">
        <w:t>način</w:t>
      </w:r>
      <w:proofErr w:type="spellEnd"/>
      <w:r w:rsidRPr="005A1D78">
        <w:t xml:space="preserve"> </w:t>
      </w:r>
      <w:proofErr w:type="spellStart"/>
      <w:r w:rsidRPr="005A1D78">
        <w:t>zloupotrebljava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sadržine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>.</w:t>
      </w:r>
    </w:p>
    <w:p w14:paraId="12DF4E1D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Roditelj</w:t>
      </w:r>
      <w:proofErr w:type="spellEnd"/>
      <w:r w:rsidRPr="005A1D78">
        <w:t xml:space="preserve"> </w:t>
      </w:r>
      <w:proofErr w:type="spellStart"/>
      <w:r w:rsidRPr="005A1D78">
        <w:t>grubo</w:t>
      </w:r>
      <w:proofErr w:type="spellEnd"/>
      <w:r w:rsidRPr="005A1D78">
        <w:t xml:space="preserve"> </w:t>
      </w:r>
      <w:proofErr w:type="spellStart"/>
      <w:r w:rsidRPr="005A1D78">
        <w:t>zanemaruje</w:t>
      </w:r>
      <w:proofErr w:type="spellEnd"/>
      <w:r w:rsidRPr="005A1D78">
        <w:t xml:space="preserve"> </w:t>
      </w:r>
      <w:proofErr w:type="spellStart"/>
      <w:r w:rsidRPr="005A1D78">
        <w:t>dužnosti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sadržine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>:</w:t>
      </w:r>
    </w:p>
    <w:p w14:paraId="1BC4723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ako je </w:t>
      </w:r>
      <w:proofErr w:type="spellStart"/>
      <w:r w:rsidRPr="005A1D78">
        <w:rPr>
          <w:lang w:val="fr-FR"/>
        </w:rPr>
        <w:t>napustio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>;</w:t>
      </w:r>
      <w:proofErr w:type="gramEnd"/>
    </w:p>
    <w:p w14:paraId="5A5DC2D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ako se </w:t>
      </w:r>
      <w:proofErr w:type="spellStart"/>
      <w:r w:rsidRPr="005A1D78">
        <w:rPr>
          <w:lang w:val="fr-FR"/>
        </w:rPr>
        <w:t>uopšte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stara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detetu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kojim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živi</w:t>
      </w:r>
      <w:proofErr w:type="spellEnd"/>
      <w:r w:rsidRPr="005A1D78">
        <w:rPr>
          <w:lang w:val="fr-FR"/>
        </w:rPr>
        <w:t>;</w:t>
      </w:r>
      <w:proofErr w:type="gramEnd"/>
    </w:p>
    <w:p w14:paraId="5A08109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3. ako </w:t>
      </w:r>
      <w:proofErr w:type="spellStart"/>
      <w:r w:rsidRPr="005A1D78">
        <w:rPr>
          <w:lang w:val="fr-FR"/>
        </w:rPr>
        <w:t>izbegava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izdržava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održava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odnose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detetom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kojim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živi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sprečava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roditelja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kojim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ne </w:t>
      </w:r>
      <w:proofErr w:type="spellStart"/>
      <w:proofErr w:type="gramStart"/>
      <w:r w:rsidRPr="005A1D78">
        <w:rPr>
          <w:lang w:val="fr-FR"/>
        </w:rPr>
        <w:t>živi</w:t>
      </w:r>
      <w:proofErr w:type="spellEnd"/>
      <w:r w:rsidRPr="005A1D78">
        <w:rPr>
          <w:lang w:val="fr-FR"/>
        </w:rPr>
        <w:t>;</w:t>
      </w:r>
      <w:proofErr w:type="gramEnd"/>
    </w:p>
    <w:p w14:paraId="0272297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4. ako s </w:t>
      </w:r>
      <w:proofErr w:type="spellStart"/>
      <w:r w:rsidRPr="005A1D78">
        <w:rPr>
          <w:lang w:val="fr-FR"/>
        </w:rPr>
        <w:t>namerom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neopravdano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izbegava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stvori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uslove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zajednički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detetom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nalazi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ustanovi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socijalne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smeštaj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korisnika</w:t>
      </w:r>
      <w:proofErr w:type="spellEnd"/>
      <w:r w:rsidRPr="005A1D78">
        <w:rPr>
          <w:lang w:val="fr-FR"/>
        </w:rPr>
        <w:t>;</w:t>
      </w:r>
      <w:proofErr w:type="gramEnd"/>
    </w:p>
    <w:p w14:paraId="70AD3FD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5. ako na </w:t>
      </w:r>
      <w:proofErr w:type="spellStart"/>
      <w:r w:rsidRPr="005A1D78">
        <w:rPr>
          <w:lang w:val="fr-FR"/>
        </w:rPr>
        <w:t>drugi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grubo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zanemaruje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sadržine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>.</w:t>
      </w:r>
    </w:p>
    <w:p w14:paraId="4177599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Sudska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odluka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potpunom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dužnosti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sadržine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osim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dužnosti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izdržava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>.</w:t>
      </w:r>
    </w:p>
    <w:p w14:paraId="1AB442F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(5) </w:t>
      </w:r>
      <w:proofErr w:type="spellStart"/>
      <w:r w:rsidRPr="005A1D78">
        <w:rPr>
          <w:lang w:val="fr-FR"/>
        </w:rPr>
        <w:t>Sudskom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odlukom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potpunom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određena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više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nasilja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porodici</w:t>
      </w:r>
      <w:proofErr w:type="spellEnd"/>
      <w:r w:rsidRPr="005A1D78">
        <w:rPr>
          <w:lang w:val="fr-FR"/>
        </w:rPr>
        <w:t>.</w:t>
      </w:r>
    </w:p>
    <w:p w14:paraId="107A6437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Delimično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lišenje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roditeljskog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prava</w:t>
      </w:r>
      <w:proofErr w:type="spellEnd"/>
    </w:p>
    <w:p w14:paraId="42633AF7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23" w:name="clan_82"/>
      <w:bookmarkEnd w:id="123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82</w:t>
      </w:r>
    </w:p>
    <w:p w14:paraId="73D9FD4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nesavesno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sadržine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delimično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>.</w:t>
      </w:r>
    </w:p>
    <w:p w14:paraId="0CD68E0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Sudska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odluka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delimičnom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više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dužnosti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sadržine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osim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dužnosti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izdržava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>.</w:t>
      </w:r>
    </w:p>
    <w:p w14:paraId="1E14229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dužnosti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čuvanje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podizanje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vaspitavanje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obrazovanje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zastupanje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te na </w:t>
      </w:r>
      <w:proofErr w:type="spellStart"/>
      <w:r w:rsidRPr="005A1D78">
        <w:rPr>
          <w:lang w:val="fr-FR"/>
        </w:rPr>
        <w:t>upravljanje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raspolaganje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057F2E6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(4)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vrši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održavanje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odnosa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detetom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odlučuje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pitanjima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utiču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život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7B25014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(5) </w:t>
      </w:r>
      <w:proofErr w:type="spellStart"/>
      <w:r w:rsidRPr="005A1D78">
        <w:rPr>
          <w:lang w:val="fr-FR"/>
        </w:rPr>
        <w:t>Sudskom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odlukom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delimičnom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određena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više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nasilja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porodici</w:t>
      </w:r>
      <w:proofErr w:type="spellEnd"/>
      <w:r w:rsidRPr="005A1D78">
        <w:rPr>
          <w:lang w:val="fr-FR"/>
        </w:rPr>
        <w:t>.</w:t>
      </w:r>
    </w:p>
    <w:p w14:paraId="55B01B40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Vraćanje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roditeljskog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prava</w:t>
      </w:r>
      <w:proofErr w:type="spellEnd"/>
    </w:p>
    <w:p w14:paraId="60124149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24" w:name="clan_83"/>
      <w:bookmarkEnd w:id="124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83</w:t>
      </w:r>
    </w:p>
    <w:p w14:paraId="375F81F5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Roditelju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vratiti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razlozi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zbog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kojih</w:t>
      </w:r>
      <w:proofErr w:type="spellEnd"/>
      <w:r w:rsidRPr="005A1D78">
        <w:rPr>
          <w:lang w:val="fr-FR"/>
        </w:rPr>
        <w:t xml:space="preserve"> je bio </w:t>
      </w:r>
      <w:proofErr w:type="spellStart"/>
      <w:r w:rsidRPr="005A1D78">
        <w:rPr>
          <w:lang w:val="fr-FR"/>
        </w:rPr>
        <w:t>potpuno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delimično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>.</w:t>
      </w:r>
    </w:p>
    <w:p w14:paraId="6609782E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25" w:name="str_43"/>
      <w:bookmarkEnd w:id="125"/>
      <w:proofErr w:type="spellStart"/>
      <w:r w:rsidRPr="005A1D78">
        <w:rPr>
          <w:b/>
          <w:bCs/>
          <w:lang w:val="fr-FR"/>
        </w:rPr>
        <w:t>Prestanak</w:t>
      </w:r>
      <w:proofErr w:type="spellEnd"/>
      <w:r w:rsidRPr="005A1D78">
        <w:rPr>
          <w:b/>
          <w:bCs/>
          <w:lang w:val="fr-FR"/>
        </w:rPr>
        <w:t xml:space="preserve"> </w:t>
      </w:r>
      <w:proofErr w:type="spellStart"/>
      <w:r w:rsidRPr="005A1D78">
        <w:rPr>
          <w:b/>
          <w:bCs/>
          <w:lang w:val="fr-FR"/>
        </w:rPr>
        <w:t>roditeljskog</w:t>
      </w:r>
      <w:proofErr w:type="spellEnd"/>
      <w:r w:rsidRPr="005A1D78">
        <w:rPr>
          <w:b/>
          <w:bCs/>
          <w:lang w:val="fr-FR"/>
        </w:rPr>
        <w:t xml:space="preserve"> </w:t>
      </w:r>
      <w:proofErr w:type="spellStart"/>
      <w:r w:rsidRPr="005A1D78">
        <w:rPr>
          <w:b/>
          <w:bCs/>
          <w:lang w:val="fr-FR"/>
        </w:rPr>
        <w:t>prava</w:t>
      </w:r>
      <w:proofErr w:type="spellEnd"/>
    </w:p>
    <w:p w14:paraId="1454774C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Kada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roditeljsko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pravo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prestaje</w:t>
      </w:r>
      <w:proofErr w:type="spellEnd"/>
    </w:p>
    <w:p w14:paraId="07715862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26" w:name="clan_84"/>
      <w:bookmarkEnd w:id="12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84</w:t>
      </w:r>
    </w:p>
    <w:p w14:paraId="22585CCE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prestaje</w:t>
      </w:r>
      <w:proofErr w:type="spellEnd"/>
      <w:r w:rsidRPr="005A1D78">
        <w:t>:</w:t>
      </w:r>
    </w:p>
    <w:p w14:paraId="32ECFCF7" w14:textId="77777777" w:rsidR="005A1D78" w:rsidRPr="005A1D78" w:rsidRDefault="005A1D78" w:rsidP="005A1D78">
      <w:pPr>
        <w:jc w:val="center"/>
      </w:pPr>
      <w:r w:rsidRPr="005A1D78">
        <w:t xml:space="preserve">1.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navrši</w:t>
      </w:r>
      <w:proofErr w:type="spellEnd"/>
      <w:r w:rsidRPr="005A1D78">
        <w:t xml:space="preserve"> 18. </w:t>
      </w:r>
      <w:proofErr w:type="spellStart"/>
      <w:r w:rsidRPr="005A1D78">
        <w:t>godinu</w:t>
      </w:r>
      <w:proofErr w:type="spellEnd"/>
      <w:r w:rsidRPr="005A1D78">
        <w:t xml:space="preserve"> </w:t>
      </w:r>
      <w:proofErr w:type="spellStart"/>
      <w:proofErr w:type="gramStart"/>
      <w:r w:rsidRPr="005A1D78">
        <w:t>života</w:t>
      </w:r>
      <w:proofErr w:type="spellEnd"/>
      <w:r w:rsidRPr="005A1D78">
        <w:t>;</w:t>
      </w:r>
      <w:proofErr w:type="gramEnd"/>
    </w:p>
    <w:p w14:paraId="48B15710" w14:textId="77777777" w:rsidR="005A1D78" w:rsidRPr="005A1D78" w:rsidRDefault="005A1D78" w:rsidP="005A1D78">
      <w:pPr>
        <w:jc w:val="center"/>
      </w:pPr>
      <w:r w:rsidRPr="005A1D78">
        <w:t xml:space="preserve">2.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stekne</w:t>
      </w:r>
      <w:proofErr w:type="spellEnd"/>
      <w:r w:rsidRPr="005A1D78">
        <w:t xml:space="preserve"> </w:t>
      </w:r>
      <w:proofErr w:type="spellStart"/>
      <w:r w:rsidRPr="005A1D78">
        <w:t>potpunu</w:t>
      </w:r>
      <w:proofErr w:type="spellEnd"/>
      <w:r w:rsidRPr="005A1D78">
        <w:t xml:space="preserve"> </w:t>
      </w:r>
      <w:proofErr w:type="spellStart"/>
      <w:r w:rsidRPr="005A1D78">
        <w:t>poslovnu</w:t>
      </w:r>
      <w:proofErr w:type="spellEnd"/>
      <w:r w:rsidRPr="005A1D78">
        <w:t xml:space="preserve"> </w:t>
      </w:r>
      <w:proofErr w:type="spellStart"/>
      <w:r w:rsidRPr="005A1D78">
        <w:t>sposobnost</w:t>
      </w:r>
      <w:proofErr w:type="spellEnd"/>
      <w:r w:rsidRPr="005A1D78">
        <w:t xml:space="preserve"> pre </w:t>
      </w:r>
      <w:proofErr w:type="spellStart"/>
      <w:proofErr w:type="gramStart"/>
      <w:r w:rsidRPr="005A1D78">
        <w:t>punoletstva</w:t>
      </w:r>
      <w:proofErr w:type="spellEnd"/>
      <w:r w:rsidRPr="005A1D78">
        <w:t>;</w:t>
      </w:r>
      <w:proofErr w:type="gramEnd"/>
    </w:p>
    <w:p w14:paraId="5665D7A7" w14:textId="77777777" w:rsidR="005A1D78" w:rsidRPr="005A1D78" w:rsidRDefault="005A1D78" w:rsidP="005A1D78">
      <w:pPr>
        <w:jc w:val="center"/>
      </w:pPr>
      <w:r w:rsidRPr="005A1D78">
        <w:t xml:space="preserve">3.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bude</w:t>
      </w:r>
      <w:proofErr w:type="spellEnd"/>
      <w:r w:rsidRPr="005A1D78">
        <w:t xml:space="preserve"> </w:t>
      </w:r>
      <w:proofErr w:type="spellStart"/>
      <w:proofErr w:type="gramStart"/>
      <w:r w:rsidRPr="005A1D78">
        <w:t>usvojeno</w:t>
      </w:r>
      <w:proofErr w:type="spellEnd"/>
      <w:r w:rsidRPr="005A1D78">
        <w:t>;</w:t>
      </w:r>
      <w:proofErr w:type="gramEnd"/>
    </w:p>
    <w:p w14:paraId="1C0F0F84" w14:textId="77777777" w:rsidR="005A1D78" w:rsidRPr="005A1D78" w:rsidRDefault="005A1D78" w:rsidP="005A1D78">
      <w:pPr>
        <w:jc w:val="center"/>
      </w:pPr>
      <w:r w:rsidRPr="005A1D78">
        <w:t xml:space="preserve">4.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roditelj</w:t>
      </w:r>
      <w:proofErr w:type="spellEnd"/>
      <w:r w:rsidRPr="005A1D78">
        <w:t xml:space="preserve"> </w:t>
      </w:r>
      <w:proofErr w:type="spellStart"/>
      <w:r w:rsidRPr="005A1D78">
        <w:t>bude</w:t>
      </w:r>
      <w:proofErr w:type="spellEnd"/>
      <w:r w:rsidRPr="005A1D78">
        <w:t xml:space="preserve"> </w:t>
      </w:r>
      <w:proofErr w:type="spellStart"/>
      <w:r w:rsidRPr="005A1D78">
        <w:t>potpuno</w:t>
      </w:r>
      <w:proofErr w:type="spellEnd"/>
      <w:r w:rsidRPr="005A1D78">
        <w:t xml:space="preserve"> </w:t>
      </w:r>
      <w:proofErr w:type="spellStart"/>
      <w:r w:rsidRPr="005A1D78">
        <w:t>lišen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proofErr w:type="gramStart"/>
      <w:r w:rsidRPr="005A1D78">
        <w:t>prava</w:t>
      </w:r>
      <w:proofErr w:type="spellEnd"/>
      <w:r w:rsidRPr="005A1D78">
        <w:t>;</w:t>
      </w:r>
      <w:proofErr w:type="gramEnd"/>
    </w:p>
    <w:p w14:paraId="08D2F95F" w14:textId="77777777" w:rsidR="005A1D78" w:rsidRPr="005A1D78" w:rsidRDefault="005A1D78" w:rsidP="005A1D78">
      <w:pPr>
        <w:jc w:val="center"/>
      </w:pPr>
      <w:r w:rsidRPr="005A1D78">
        <w:t xml:space="preserve">5.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umru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roditelj</w:t>
      </w:r>
      <w:proofErr w:type="spellEnd"/>
      <w:r w:rsidRPr="005A1D78">
        <w:t>.</w:t>
      </w:r>
    </w:p>
    <w:p w14:paraId="20B570C1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ne </w:t>
      </w:r>
      <w:proofErr w:type="spellStart"/>
      <w:r w:rsidRPr="005A1D78">
        <w:t>prestaje</w:t>
      </w:r>
      <w:proofErr w:type="spellEnd"/>
      <w:r w:rsidRPr="005A1D78">
        <w:t xml:space="preserve"> </w:t>
      </w:r>
      <w:proofErr w:type="spellStart"/>
      <w:r w:rsidRPr="005A1D78">
        <w:t>roditelju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njegovo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usvoji</w:t>
      </w:r>
      <w:proofErr w:type="spellEnd"/>
      <w:r w:rsidRPr="005A1D78">
        <w:t xml:space="preserve"> </w:t>
      </w:r>
      <w:proofErr w:type="spellStart"/>
      <w:r w:rsidRPr="005A1D78">
        <w:t>njegov</w:t>
      </w:r>
      <w:proofErr w:type="spellEnd"/>
      <w:r w:rsidRPr="005A1D78">
        <w:t xml:space="preserve"> </w:t>
      </w:r>
      <w:proofErr w:type="spellStart"/>
      <w:r w:rsidRPr="005A1D78">
        <w:t>supružnik</w:t>
      </w:r>
      <w:proofErr w:type="spellEnd"/>
      <w:r w:rsidRPr="005A1D78">
        <w:t>.</w:t>
      </w:r>
    </w:p>
    <w:p w14:paraId="6BB35B47" w14:textId="77777777" w:rsidR="005A1D78" w:rsidRPr="005A1D78" w:rsidRDefault="005A1D78" w:rsidP="005A1D78">
      <w:pPr>
        <w:jc w:val="center"/>
        <w:rPr>
          <w:b/>
          <w:bCs/>
        </w:rPr>
      </w:pPr>
      <w:bookmarkStart w:id="127" w:name="str_44"/>
      <w:bookmarkEnd w:id="127"/>
      <w:proofErr w:type="spellStart"/>
      <w:r w:rsidRPr="005A1D78">
        <w:rPr>
          <w:b/>
          <w:bCs/>
        </w:rPr>
        <w:t>Produženje</w:t>
      </w:r>
      <w:proofErr w:type="spellEnd"/>
      <w:r w:rsidRPr="005A1D78">
        <w:rPr>
          <w:b/>
          <w:bCs/>
        </w:rPr>
        <w:t xml:space="preserve"> </w:t>
      </w:r>
      <w:proofErr w:type="spellStart"/>
      <w:r w:rsidRPr="005A1D78">
        <w:rPr>
          <w:b/>
          <w:bCs/>
        </w:rPr>
        <w:t>roditeljskog</w:t>
      </w:r>
      <w:proofErr w:type="spellEnd"/>
      <w:r w:rsidRPr="005A1D78">
        <w:rPr>
          <w:b/>
          <w:bCs/>
        </w:rPr>
        <w:t xml:space="preserve"> </w:t>
      </w:r>
      <w:proofErr w:type="spellStart"/>
      <w:r w:rsidRPr="005A1D78">
        <w:rPr>
          <w:b/>
          <w:bCs/>
        </w:rPr>
        <w:t>prava</w:t>
      </w:r>
      <w:proofErr w:type="spellEnd"/>
    </w:p>
    <w:p w14:paraId="5AC1915A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Kada</w:t>
      </w:r>
      <w:proofErr w:type="spellEnd"/>
      <w:r w:rsidRPr="005A1D78">
        <w:rPr>
          <w:i/>
          <w:iCs/>
        </w:rPr>
        <w:t xml:space="preserve"> se </w:t>
      </w:r>
      <w:proofErr w:type="spellStart"/>
      <w:r w:rsidRPr="005A1D78">
        <w:rPr>
          <w:i/>
          <w:iCs/>
        </w:rPr>
        <w:t>roditeljsko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pravo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produžava</w:t>
      </w:r>
      <w:proofErr w:type="spellEnd"/>
    </w:p>
    <w:p w14:paraId="4EF20C86" w14:textId="77777777" w:rsidR="005A1D78" w:rsidRPr="005A1D78" w:rsidRDefault="005A1D78" w:rsidP="005A1D78">
      <w:pPr>
        <w:jc w:val="center"/>
        <w:rPr>
          <w:b/>
          <w:bCs/>
        </w:rPr>
      </w:pPr>
      <w:bookmarkStart w:id="128" w:name="clan_85"/>
      <w:bookmarkEnd w:id="128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85</w:t>
      </w:r>
    </w:p>
    <w:p w14:paraId="36D760EC" w14:textId="77777777" w:rsidR="005A1D78" w:rsidRPr="005A1D78" w:rsidRDefault="005A1D78" w:rsidP="005A1D78">
      <w:pPr>
        <w:jc w:val="center"/>
      </w:pP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se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produžiti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posle</w:t>
      </w:r>
      <w:proofErr w:type="spellEnd"/>
      <w:r w:rsidRPr="005A1D78">
        <w:t xml:space="preserve"> </w:t>
      </w:r>
      <w:proofErr w:type="spellStart"/>
      <w:r w:rsidRPr="005A1D78">
        <w:t>punoletstva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je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zbog</w:t>
      </w:r>
      <w:proofErr w:type="spellEnd"/>
      <w:r w:rsidRPr="005A1D78">
        <w:t xml:space="preserve"> </w:t>
      </w:r>
      <w:proofErr w:type="spellStart"/>
      <w:r w:rsidRPr="005A1D78">
        <w:t>bolesti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smetnji</w:t>
      </w:r>
      <w:proofErr w:type="spellEnd"/>
      <w:r w:rsidRPr="005A1D78">
        <w:t xml:space="preserve"> u </w:t>
      </w:r>
      <w:proofErr w:type="spellStart"/>
      <w:r w:rsidRPr="005A1D78">
        <w:t>psiho-fizičkom</w:t>
      </w:r>
      <w:proofErr w:type="spellEnd"/>
      <w:r w:rsidRPr="005A1D78">
        <w:t xml:space="preserve"> </w:t>
      </w:r>
      <w:proofErr w:type="spellStart"/>
      <w:r w:rsidRPr="005A1D78">
        <w:t>razvoju</w:t>
      </w:r>
      <w:proofErr w:type="spellEnd"/>
      <w:r w:rsidRPr="005A1D78">
        <w:t xml:space="preserve"> </w:t>
      </w:r>
      <w:proofErr w:type="spellStart"/>
      <w:r w:rsidRPr="005A1D78">
        <w:t>nesposobno</w:t>
      </w:r>
      <w:proofErr w:type="spellEnd"/>
      <w:r w:rsidRPr="005A1D78">
        <w:t xml:space="preserve"> da se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stara</w:t>
      </w:r>
      <w:proofErr w:type="spellEnd"/>
      <w:r w:rsidRPr="005A1D78">
        <w:t xml:space="preserve"> o </w:t>
      </w:r>
      <w:proofErr w:type="spellStart"/>
      <w:r w:rsidRPr="005A1D78">
        <w:t>sebi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o </w:t>
      </w:r>
      <w:proofErr w:type="spellStart"/>
      <w:r w:rsidRPr="005A1D78">
        <w:t>zaštiti</w:t>
      </w:r>
      <w:proofErr w:type="spellEnd"/>
      <w:r w:rsidRPr="005A1D78">
        <w:t xml:space="preserve"> </w:t>
      </w:r>
      <w:proofErr w:type="spellStart"/>
      <w:r w:rsidRPr="005A1D78">
        <w:t>svojih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interesa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svojim</w:t>
      </w:r>
      <w:proofErr w:type="spellEnd"/>
      <w:r w:rsidRPr="005A1D78">
        <w:t xml:space="preserve"> </w:t>
      </w:r>
      <w:proofErr w:type="spellStart"/>
      <w:r w:rsidRPr="005A1D78">
        <w:t>postupcima</w:t>
      </w:r>
      <w:proofErr w:type="spellEnd"/>
      <w:r w:rsidRPr="005A1D78">
        <w:t xml:space="preserve"> </w:t>
      </w:r>
      <w:proofErr w:type="spellStart"/>
      <w:r w:rsidRPr="005A1D78">
        <w:t>ugrožava</w:t>
      </w:r>
      <w:proofErr w:type="spellEnd"/>
      <w:r w:rsidRPr="005A1D78">
        <w:t xml:space="preserve"> </w:t>
      </w:r>
      <w:proofErr w:type="spellStart"/>
      <w:r w:rsidRPr="005A1D78">
        <w:t>sopstvena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interese</w:t>
      </w:r>
      <w:proofErr w:type="spellEnd"/>
      <w:r w:rsidRPr="005A1D78">
        <w:t>.</w:t>
      </w:r>
    </w:p>
    <w:p w14:paraId="7FAE1B51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Kada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prestaje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produženo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roditeljsko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pravo</w:t>
      </w:r>
      <w:proofErr w:type="spellEnd"/>
    </w:p>
    <w:p w14:paraId="555AED9B" w14:textId="77777777" w:rsidR="005A1D78" w:rsidRPr="005A1D78" w:rsidRDefault="005A1D78" w:rsidP="005A1D78">
      <w:pPr>
        <w:jc w:val="center"/>
        <w:rPr>
          <w:b/>
          <w:bCs/>
        </w:rPr>
      </w:pPr>
      <w:bookmarkStart w:id="129" w:name="clan_86"/>
      <w:bookmarkEnd w:id="12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86</w:t>
      </w:r>
    </w:p>
    <w:p w14:paraId="1C5A44D4" w14:textId="77777777" w:rsidR="005A1D78" w:rsidRPr="005A1D78" w:rsidRDefault="005A1D78" w:rsidP="005A1D78">
      <w:pPr>
        <w:jc w:val="center"/>
      </w:pPr>
      <w:proofErr w:type="spellStart"/>
      <w:r w:rsidRPr="005A1D78">
        <w:t>Produženo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da </w:t>
      </w:r>
      <w:proofErr w:type="spellStart"/>
      <w:r w:rsidRPr="005A1D78">
        <w:t>prestane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prestanu</w:t>
      </w:r>
      <w:proofErr w:type="spellEnd"/>
      <w:r w:rsidRPr="005A1D78">
        <w:t xml:space="preserve"> </w:t>
      </w:r>
      <w:proofErr w:type="spellStart"/>
      <w:r w:rsidRPr="005A1D78">
        <w:t>razlozi</w:t>
      </w:r>
      <w:proofErr w:type="spellEnd"/>
      <w:r w:rsidRPr="005A1D78">
        <w:t xml:space="preserve"> </w:t>
      </w:r>
      <w:proofErr w:type="spellStart"/>
      <w:r w:rsidRPr="005A1D78">
        <w:t>zbog</w:t>
      </w:r>
      <w:proofErr w:type="spellEnd"/>
      <w:r w:rsidRPr="005A1D78">
        <w:t xml:space="preserve"> </w:t>
      </w:r>
      <w:proofErr w:type="spellStart"/>
      <w:r w:rsidRPr="005A1D78">
        <w:t>kojih</w:t>
      </w:r>
      <w:proofErr w:type="spellEnd"/>
      <w:r w:rsidRPr="005A1D78">
        <w:t xml:space="preserve"> je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bilo</w:t>
      </w:r>
      <w:proofErr w:type="spellEnd"/>
      <w:r w:rsidRPr="005A1D78">
        <w:t xml:space="preserve"> </w:t>
      </w:r>
      <w:proofErr w:type="spellStart"/>
      <w:r w:rsidRPr="005A1D78">
        <w:t>produženo</w:t>
      </w:r>
      <w:proofErr w:type="spellEnd"/>
      <w:r w:rsidRPr="005A1D78">
        <w:t>.</w:t>
      </w:r>
    </w:p>
    <w:p w14:paraId="4E0F339C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Upisivanje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sudske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odluke</w:t>
      </w:r>
      <w:proofErr w:type="spellEnd"/>
      <w:r w:rsidRPr="005A1D78">
        <w:rPr>
          <w:i/>
          <w:iCs/>
        </w:rPr>
        <w:t xml:space="preserve"> u </w:t>
      </w:r>
      <w:proofErr w:type="spellStart"/>
      <w:r w:rsidRPr="005A1D78">
        <w:rPr>
          <w:i/>
          <w:iCs/>
        </w:rPr>
        <w:t>javne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registre</w:t>
      </w:r>
      <w:proofErr w:type="spellEnd"/>
    </w:p>
    <w:p w14:paraId="383BC329" w14:textId="77777777" w:rsidR="005A1D78" w:rsidRPr="005A1D78" w:rsidRDefault="005A1D78" w:rsidP="005A1D78">
      <w:pPr>
        <w:jc w:val="center"/>
        <w:rPr>
          <w:b/>
          <w:bCs/>
        </w:rPr>
      </w:pPr>
      <w:bookmarkStart w:id="130" w:name="clan_87"/>
      <w:bookmarkEnd w:id="130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87</w:t>
      </w:r>
    </w:p>
    <w:p w14:paraId="67BACD6A" w14:textId="77777777" w:rsidR="005A1D78" w:rsidRPr="005A1D78" w:rsidRDefault="005A1D78" w:rsidP="005A1D78">
      <w:pPr>
        <w:jc w:val="center"/>
      </w:pPr>
      <w:r w:rsidRPr="005A1D78">
        <w:lastRenderedPageBreak/>
        <w:t xml:space="preserve">(1) </w:t>
      </w:r>
      <w:proofErr w:type="spellStart"/>
      <w:r w:rsidRPr="005A1D78">
        <w:t>Pravnosnažna</w:t>
      </w:r>
      <w:proofErr w:type="spellEnd"/>
      <w:r w:rsidRPr="005A1D78">
        <w:t xml:space="preserve"> </w:t>
      </w:r>
      <w:proofErr w:type="spellStart"/>
      <w:r w:rsidRPr="005A1D78">
        <w:t>sudska</w:t>
      </w:r>
      <w:proofErr w:type="spellEnd"/>
      <w:r w:rsidRPr="005A1D78">
        <w:t xml:space="preserve"> </w:t>
      </w:r>
      <w:proofErr w:type="spellStart"/>
      <w:r w:rsidRPr="005A1D78">
        <w:t>odluka</w:t>
      </w:r>
      <w:proofErr w:type="spellEnd"/>
      <w:r w:rsidRPr="005A1D78">
        <w:t xml:space="preserve"> o </w:t>
      </w:r>
      <w:proofErr w:type="spellStart"/>
      <w:r w:rsidRPr="005A1D78">
        <w:t>lišenju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vraćanju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,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odluka</w:t>
      </w:r>
      <w:proofErr w:type="spellEnd"/>
      <w:r w:rsidRPr="005A1D78">
        <w:t xml:space="preserve"> o </w:t>
      </w:r>
      <w:proofErr w:type="spellStart"/>
      <w:r w:rsidRPr="005A1D78">
        <w:t>produženju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prestanku</w:t>
      </w:r>
      <w:proofErr w:type="spellEnd"/>
      <w:r w:rsidRPr="005A1D78">
        <w:t xml:space="preserve"> </w:t>
      </w:r>
      <w:proofErr w:type="spellStart"/>
      <w:r w:rsidRPr="005A1D78">
        <w:t>produženog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, </w:t>
      </w:r>
      <w:proofErr w:type="spellStart"/>
      <w:r w:rsidRPr="005A1D78">
        <w:t>upisuje</w:t>
      </w:r>
      <w:proofErr w:type="spellEnd"/>
      <w:r w:rsidRPr="005A1D78">
        <w:t xml:space="preserve"> se u </w:t>
      </w:r>
      <w:proofErr w:type="spellStart"/>
      <w:r w:rsidRPr="005A1D78">
        <w:t>matičnu</w:t>
      </w:r>
      <w:proofErr w:type="spellEnd"/>
      <w:r w:rsidRPr="005A1D78">
        <w:t xml:space="preserve"> </w:t>
      </w:r>
      <w:proofErr w:type="spellStart"/>
      <w:r w:rsidRPr="005A1D78">
        <w:t>knjigu</w:t>
      </w:r>
      <w:proofErr w:type="spellEnd"/>
      <w:r w:rsidRPr="005A1D78">
        <w:t xml:space="preserve"> </w:t>
      </w:r>
      <w:proofErr w:type="spellStart"/>
      <w:r w:rsidRPr="005A1D78">
        <w:t>rođenih</w:t>
      </w:r>
      <w:proofErr w:type="spellEnd"/>
      <w:r w:rsidRPr="005A1D78">
        <w:t>.</w:t>
      </w:r>
    </w:p>
    <w:p w14:paraId="04674D54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nepokretnosti</w:t>
      </w:r>
      <w:proofErr w:type="spellEnd"/>
      <w:r w:rsidRPr="005A1D78">
        <w:t xml:space="preserve">, </w:t>
      </w:r>
      <w:proofErr w:type="spellStart"/>
      <w:r w:rsidRPr="005A1D78">
        <w:t>odluka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1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</w:t>
      </w:r>
      <w:proofErr w:type="spellStart"/>
      <w:r w:rsidRPr="005A1D78">
        <w:t>upisuje</w:t>
      </w:r>
      <w:proofErr w:type="spellEnd"/>
      <w:r w:rsidRPr="005A1D78">
        <w:t xml:space="preserve"> se </w:t>
      </w:r>
      <w:proofErr w:type="spellStart"/>
      <w:r w:rsidRPr="005A1D78">
        <w:t>i</w:t>
      </w:r>
      <w:proofErr w:type="spellEnd"/>
      <w:r w:rsidRPr="005A1D78">
        <w:t xml:space="preserve"> u </w:t>
      </w:r>
      <w:proofErr w:type="spellStart"/>
      <w:r w:rsidRPr="005A1D78">
        <w:t>javni</w:t>
      </w:r>
      <w:proofErr w:type="spellEnd"/>
      <w:r w:rsidRPr="005A1D78">
        <w:t xml:space="preserve"> </w:t>
      </w:r>
      <w:proofErr w:type="spellStart"/>
      <w:r w:rsidRPr="005A1D78">
        <w:t>registar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nepokretnostima</w:t>
      </w:r>
      <w:proofErr w:type="spellEnd"/>
      <w:r w:rsidRPr="005A1D78">
        <w:t>.</w:t>
      </w:r>
    </w:p>
    <w:p w14:paraId="0A0E3FA0" w14:textId="77777777" w:rsidR="005A1D78" w:rsidRPr="005A1D78" w:rsidRDefault="005A1D78" w:rsidP="005A1D78">
      <w:pPr>
        <w:jc w:val="center"/>
        <w:rPr>
          <w:b/>
          <w:bCs/>
        </w:rPr>
      </w:pPr>
      <w:bookmarkStart w:id="131" w:name="str_45"/>
      <w:bookmarkEnd w:id="131"/>
      <w:proofErr w:type="spellStart"/>
      <w:r w:rsidRPr="005A1D78">
        <w:rPr>
          <w:b/>
          <w:bCs/>
        </w:rPr>
        <w:t>Četvrti</w:t>
      </w:r>
      <w:proofErr w:type="spellEnd"/>
      <w:r w:rsidRPr="005A1D78">
        <w:rPr>
          <w:b/>
          <w:bCs/>
        </w:rPr>
        <w:t xml:space="preserve"> deo</w:t>
      </w:r>
    </w:p>
    <w:p w14:paraId="5FAB81C3" w14:textId="77777777" w:rsidR="005A1D78" w:rsidRPr="005A1D78" w:rsidRDefault="005A1D78" w:rsidP="005A1D78">
      <w:pPr>
        <w:jc w:val="center"/>
        <w:rPr>
          <w:b/>
          <w:bCs/>
        </w:rPr>
      </w:pPr>
      <w:r w:rsidRPr="005A1D78">
        <w:rPr>
          <w:b/>
          <w:bCs/>
        </w:rPr>
        <w:t>USVOJENJE</w:t>
      </w:r>
    </w:p>
    <w:p w14:paraId="519E0F39" w14:textId="77777777" w:rsidR="005A1D78" w:rsidRPr="005A1D78" w:rsidRDefault="005A1D78" w:rsidP="005A1D78">
      <w:pPr>
        <w:jc w:val="center"/>
      </w:pPr>
      <w:r w:rsidRPr="005A1D78">
        <w:t> </w:t>
      </w:r>
    </w:p>
    <w:p w14:paraId="37BAE170" w14:textId="77777777" w:rsidR="005A1D78" w:rsidRPr="005A1D78" w:rsidRDefault="005A1D78" w:rsidP="005A1D78">
      <w:pPr>
        <w:jc w:val="center"/>
      </w:pPr>
      <w:bookmarkStart w:id="132" w:name="str_46"/>
      <w:bookmarkEnd w:id="132"/>
      <w:r w:rsidRPr="005A1D78">
        <w:t>I ZASNIVANJE USVOJENJA</w:t>
      </w:r>
    </w:p>
    <w:p w14:paraId="17675677" w14:textId="77777777" w:rsidR="005A1D78" w:rsidRPr="005A1D78" w:rsidRDefault="005A1D78" w:rsidP="005A1D78">
      <w:pPr>
        <w:jc w:val="center"/>
      </w:pPr>
      <w:r w:rsidRPr="005A1D78">
        <w:t> </w:t>
      </w:r>
    </w:p>
    <w:p w14:paraId="726CBF5C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133" w:name="str_47"/>
      <w:bookmarkEnd w:id="133"/>
      <w:proofErr w:type="spellStart"/>
      <w:r w:rsidRPr="005A1D78">
        <w:rPr>
          <w:b/>
          <w:bCs/>
          <w:i/>
          <w:iCs/>
        </w:rPr>
        <w:t>Nadležnost</w:t>
      </w:r>
      <w:proofErr w:type="spellEnd"/>
    </w:p>
    <w:p w14:paraId="50F62C19" w14:textId="77777777" w:rsidR="005A1D78" w:rsidRPr="005A1D78" w:rsidRDefault="005A1D78" w:rsidP="005A1D78">
      <w:pPr>
        <w:jc w:val="center"/>
        <w:rPr>
          <w:b/>
          <w:bCs/>
        </w:rPr>
      </w:pPr>
      <w:bookmarkStart w:id="134" w:name="clan_88"/>
      <w:bookmarkEnd w:id="134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88</w:t>
      </w:r>
    </w:p>
    <w:p w14:paraId="0F06A8B5" w14:textId="77777777" w:rsidR="005A1D78" w:rsidRPr="005A1D78" w:rsidRDefault="005A1D78" w:rsidP="005A1D78">
      <w:pPr>
        <w:jc w:val="center"/>
      </w:pPr>
      <w:proofErr w:type="spellStart"/>
      <w:r w:rsidRPr="005A1D78">
        <w:t>Usvojenje</w:t>
      </w:r>
      <w:proofErr w:type="spellEnd"/>
      <w:r w:rsidRPr="005A1D78">
        <w:t xml:space="preserve"> se </w:t>
      </w:r>
      <w:proofErr w:type="spellStart"/>
      <w:r w:rsidRPr="005A1D78">
        <w:t>zasniva</w:t>
      </w:r>
      <w:proofErr w:type="spellEnd"/>
      <w:r w:rsidRPr="005A1D78">
        <w:t xml:space="preserve"> </w:t>
      </w:r>
      <w:proofErr w:type="spellStart"/>
      <w:r w:rsidRPr="005A1D78">
        <w:t>odlukom</w:t>
      </w:r>
      <w:proofErr w:type="spellEnd"/>
      <w:r w:rsidRPr="005A1D78">
        <w:t xml:space="preserve"> organa </w:t>
      </w:r>
      <w:proofErr w:type="spellStart"/>
      <w:r w:rsidRPr="005A1D78">
        <w:t>starateljstva</w:t>
      </w:r>
      <w:proofErr w:type="spellEnd"/>
      <w:r w:rsidRPr="005A1D78">
        <w:t>.</w:t>
      </w:r>
    </w:p>
    <w:p w14:paraId="0D82D145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135" w:name="str_48"/>
      <w:bookmarkEnd w:id="135"/>
      <w:proofErr w:type="spellStart"/>
      <w:r w:rsidRPr="005A1D78">
        <w:rPr>
          <w:b/>
          <w:bCs/>
          <w:i/>
          <w:iCs/>
        </w:rPr>
        <w:t>Opšta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podobnost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usvojenika</w:t>
      </w:r>
      <w:proofErr w:type="spellEnd"/>
    </w:p>
    <w:p w14:paraId="6EA2E94E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Interes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usvojenika</w:t>
      </w:r>
      <w:proofErr w:type="spellEnd"/>
    </w:p>
    <w:p w14:paraId="7ADD39BD" w14:textId="77777777" w:rsidR="005A1D78" w:rsidRPr="005A1D78" w:rsidRDefault="005A1D78" w:rsidP="005A1D78">
      <w:pPr>
        <w:jc w:val="center"/>
        <w:rPr>
          <w:b/>
          <w:bCs/>
        </w:rPr>
      </w:pPr>
      <w:bookmarkStart w:id="136" w:name="clan_89"/>
      <w:bookmarkEnd w:id="13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89</w:t>
      </w:r>
    </w:p>
    <w:p w14:paraId="13FCF0CA" w14:textId="77777777" w:rsidR="005A1D78" w:rsidRPr="005A1D78" w:rsidRDefault="005A1D78" w:rsidP="005A1D78">
      <w:pPr>
        <w:jc w:val="center"/>
      </w:pPr>
      <w:r w:rsidRPr="005A1D78">
        <w:t xml:space="preserve">Dete se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usvojiti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je to u </w:t>
      </w:r>
      <w:proofErr w:type="spellStart"/>
      <w:r w:rsidRPr="005A1D78">
        <w:t>njegovom</w:t>
      </w:r>
      <w:proofErr w:type="spellEnd"/>
      <w:r w:rsidRPr="005A1D78">
        <w:t xml:space="preserve"> </w:t>
      </w:r>
      <w:proofErr w:type="spellStart"/>
      <w:r w:rsidRPr="005A1D78">
        <w:t>najboljem</w:t>
      </w:r>
      <w:proofErr w:type="spellEnd"/>
      <w:r w:rsidRPr="005A1D78">
        <w:t xml:space="preserve"> </w:t>
      </w:r>
      <w:proofErr w:type="spellStart"/>
      <w:r w:rsidRPr="005A1D78">
        <w:t>interesu</w:t>
      </w:r>
      <w:proofErr w:type="spellEnd"/>
      <w:r w:rsidRPr="005A1D78">
        <w:t>.</w:t>
      </w:r>
    </w:p>
    <w:p w14:paraId="69AE22DD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Maloletstvo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usvojenika</w:t>
      </w:r>
      <w:proofErr w:type="spellEnd"/>
    </w:p>
    <w:p w14:paraId="587C5BF0" w14:textId="77777777" w:rsidR="005A1D78" w:rsidRPr="005A1D78" w:rsidRDefault="005A1D78" w:rsidP="005A1D78">
      <w:pPr>
        <w:jc w:val="center"/>
        <w:rPr>
          <w:b/>
          <w:bCs/>
        </w:rPr>
      </w:pPr>
      <w:bookmarkStart w:id="137" w:name="clan_90"/>
      <w:bookmarkEnd w:id="13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90</w:t>
      </w:r>
    </w:p>
    <w:p w14:paraId="35DFF65B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Usvojiti</w:t>
      </w:r>
      <w:proofErr w:type="spellEnd"/>
      <w:r w:rsidRPr="005A1D78">
        <w:t xml:space="preserve"> se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maloletno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>.</w:t>
      </w:r>
    </w:p>
    <w:p w14:paraId="6BFAD7A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usvojiti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nego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navrši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treći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mesec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>.</w:t>
      </w:r>
    </w:p>
    <w:p w14:paraId="1130E0C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usvojiti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maloletno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steklo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potpunu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</w:t>
      </w:r>
      <w:proofErr w:type="spellEnd"/>
      <w:r w:rsidRPr="005A1D78">
        <w:rPr>
          <w:lang w:val="fr-FR"/>
        </w:rPr>
        <w:t>.</w:t>
      </w:r>
    </w:p>
    <w:p w14:paraId="1B2C703D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Porodični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status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usvojenika</w:t>
      </w:r>
      <w:proofErr w:type="spellEnd"/>
    </w:p>
    <w:p w14:paraId="12DA993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38" w:name="clan_91"/>
      <w:bookmarkEnd w:id="13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91</w:t>
      </w:r>
    </w:p>
    <w:p w14:paraId="6735CB7E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Usvojiti</w:t>
      </w:r>
      <w:proofErr w:type="spellEnd"/>
      <w:r w:rsidRPr="005A1D78">
        <w:rPr>
          <w:lang w:val="fr-FR"/>
        </w:rPr>
        <w:t xml:space="preserve"> se </w:t>
      </w:r>
      <w:proofErr w:type="spellStart"/>
      <w:proofErr w:type="gram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>:</w:t>
      </w:r>
      <w:proofErr w:type="gramEnd"/>
    </w:p>
    <w:p w14:paraId="15CC972A" w14:textId="77777777" w:rsidR="005A1D78" w:rsidRPr="005A1D78" w:rsidRDefault="005A1D78" w:rsidP="005A1D78">
      <w:pPr>
        <w:jc w:val="center"/>
      </w:pPr>
      <w:r w:rsidRPr="005A1D78">
        <w:t xml:space="preserve">1.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</w:t>
      </w:r>
      <w:proofErr w:type="spellStart"/>
      <w:r w:rsidRPr="005A1D78">
        <w:t>nema</w:t>
      </w:r>
      <w:proofErr w:type="spellEnd"/>
      <w:r w:rsidRPr="005A1D78">
        <w:t xml:space="preserve"> </w:t>
      </w:r>
      <w:proofErr w:type="spellStart"/>
      <w:r w:rsidRPr="005A1D78">
        <w:t>žive</w:t>
      </w:r>
      <w:proofErr w:type="spellEnd"/>
      <w:r w:rsidRPr="005A1D78">
        <w:t xml:space="preserve"> </w:t>
      </w:r>
      <w:proofErr w:type="spellStart"/>
      <w:proofErr w:type="gramStart"/>
      <w:r w:rsidRPr="005A1D78">
        <w:t>roditelje</w:t>
      </w:r>
      <w:proofErr w:type="spellEnd"/>
      <w:r w:rsidRPr="005A1D78">
        <w:t>;</w:t>
      </w:r>
      <w:proofErr w:type="gramEnd"/>
    </w:p>
    <w:p w14:paraId="64CFD96F" w14:textId="77777777" w:rsidR="005A1D78" w:rsidRPr="005A1D78" w:rsidRDefault="005A1D78" w:rsidP="005A1D78">
      <w:pPr>
        <w:jc w:val="center"/>
      </w:pPr>
      <w:r w:rsidRPr="005A1D78">
        <w:t xml:space="preserve">2.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čiji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nisu</w:t>
      </w:r>
      <w:proofErr w:type="spellEnd"/>
      <w:r w:rsidRPr="005A1D78">
        <w:t xml:space="preserve"> </w:t>
      </w:r>
      <w:proofErr w:type="spellStart"/>
      <w:r w:rsidRPr="005A1D78">
        <w:t>poznati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je </w:t>
      </w:r>
      <w:proofErr w:type="spellStart"/>
      <w:r w:rsidRPr="005A1D78">
        <w:t>nepoznato</w:t>
      </w:r>
      <w:proofErr w:type="spellEnd"/>
      <w:r w:rsidRPr="005A1D78">
        <w:t xml:space="preserve"> </w:t>
      </w:r>
      <w:proofErr w:type="spellStart"/>
      <w:r w:rsidRPr="005A1D78">
        <w:t>njihovo</w:t>
      </w:r>
      <w:proofErr w:type="spellEnd"/>
      <w:r w:rsidRPr="005A1D78">
        <w:t xml:space="preserve"> </w:t>
      </w:r>
      <w:proofErr w:type="spellStart"/>
      <w:proofErr w:type="gramStart"/>
      <w:r w:rsidRPr="005A1D78">
        <w:t>boravište</w:t>
      </w:r>
      <w:proofErr w:type="spellEnd"/>
      <w:r w:rsidRPr="005A1D78">
        <w:t>;</w:t>
      </w:r>
      <w:proofErr w:type="gramEnd"/>
    </w:p>
    <w:p w14:paraId="14D5537D" w14:textId="77777777" w:rsidR="005A1D78" w:rsidRPr="005A1D78" w:rsidRDefault="005A1D78" w:rsidP="005A1D78">
      <w:pPr>
        <w:jc w:val="center"/>
      </w:pPr>
      <w:r w:rsidRPr="005A1D78">
        <w:t xml:space="preserve">3.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čiji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potpuno</w:t>
      </w:r>
      <w:proofErr w:type="spellEnd"/>
      <w:r w:rsidRPr="005A1D78">
        <w:t xml:space="preserve"> </w:t>
      </w:r>
      <w:proofErr w:type="spellStart"/>
      <w:r w:rsidRPr="005A1D78">
        <w:t>lišeni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proofErr w:type="gramStart"/>
      <w:r w:rsidRPr="005A1D78">
        <w:t>prava</w:t>
      </w:r>
      <w:proofErr w:type="spellEnd"/>
      <w:r w:rsidRPr="005A1D78">
        <w:t>;</w:t>
      </w:r>
      <w:proofErr w:type="gramEnd"/>
    </w:p>
    <w:p w14:paraId="56F0A5EB" w14:textId="77777777" w:rsidR="005A1D78" w:rsidRPr="005A1D78" w:rsidRDefault="005A1D78" w:rsidP="005A1D78">
      <w:pPr>
        <w:jc w:val="center"/>
      </w:pPr>
      <w:r w:rsidRPr="005A1D78">
        <w:t xml:space="preserve">4.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čiji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potpuno</w:t>
      </w:r>
      <w:proofErr w:type="spellEnd"/>
      <w:r w:rsidRPr="005A1D78">
        <w:t xml:space="preserve"> </w:t>
      </w:r>
      <w:proofErr w:type="spellStart"/>
      <w:r w:rsidRPr="005A1D78">
        <w:t>lišeni</w:t>
      </w:r>
      <w:proofErr w:type="spellEnd"/>
      <w:r w:rsidRPr="005A1D78">
        <w:t xml:space="preserve"> </w:t>
      </w:r>
      <w:proofErr w:type="spellStart"/>
      <w:r w:rsidRPr="005A1D78">
        <w:t>poslovne</w:t>
      </w:r>
      <w:proofErr w:type="spellEnd"/>
      <w:r w:rsidRPr="005A1D78">
        <w:t xml:space="preserve"> </w:t>
      </w:r>
      <w:proofErr w:type="spellStart"/>
      <w:proofErr w:type="gramStart"/>
      <w:r w:rsidRPr="005A1D78">
        <w:t>sposobnosti</w:t>
      </w:r>
      <w:proofErr w:type="spellEnd"/>
      <w:r w:rsidRPr="005A1D78">
        <w:t>;</w:t>
      </w:r>
      <w:proofErr w:type="gramEnd"/>
    </w:p>
    <w:p w14:paraId="691A1B7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5.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čiji</w:t>
      </w:r>
      <w:proofErr w:type="spellEnd"/>
      <w:r w:rsidRPr="005A1D78">
        <w:rPr>
          <w:lang w:val="fr-FR"/>
        </w:rPr>
        <w:t xml:space="preserve"> su se </w:t>
      </w:r>
      <w:proofErr w:type="spellStart"/>
      <w:r w:rsidRPr="005A1D78">
        <w:rPr>
          <w:lang w:val="fr-FR"/>
        </w:rPr>
        <w:t>roditelji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saglasili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usvojenjem</w:t>
      </w:r>
      <w:proofErr w:type="spellEnd"/>
      <w:r w:rsidRPr="005A1D78">
        <w:rPr>
          <w:lang w:val="fr-FR"/>
        </w:rPr>
        <w:t>.</w:t>
      </w:r>
    </w:p>
    <w:p w14:paraId="299C57B5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lastRenderedPageBreak/>
        <w:t>Krvno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srodstvo</w:t>
      </w:r>
      <w:proofErr w:type="spellEnd"/>
    </w:p>
    <w:p w14:paraId="6DDD8C6C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39" w:name="clan_92"/>
      <w:bookmarkEnd w:id="139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92</w:t>
      </w:r>
    </w:p>
    <w:p w14:paraId="67610AF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usvojiti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krvni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srodnik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pravoj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liniji</w:t>
      </w:r>
      <w:proofErr w:type="spellEnd"/>
      <w:r w:rsidRPr="005A1D78">
        <w:rPr>
          <w:lang w:val="fr-FR"/>
        </w:rPr>
        <w:t xml:space="preserve">, a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srodnika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pobočnoj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liniji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sestra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sestra</w:t>
      </w:r>
      <w:proofErr w:type="spellEnd"/>
      <w:r w:rsidRPr="005A1D78">
        <w:rPr>
          <w:lang w:val="fr-FR"/>
        </w:rPr>
        <w:t xml:space="preserve"> po </w:t>
      </w:r>
      <w:proofErr w:type="spellStart"/>
      <w:r w:rsidRPr="005A1D78">
        <w:rPr>
          <w:lang w:val="fr-FR"/>
        </w:rPr>
        <w:t>ocu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majci</w:t>
      </w:r>
      <w:proofErr w:type="spellEnd"/>
      <w:r w:rsidRPr="005A1D78">
        <w:rPr>
          <w:lang w:val="fr-FR"/>
        </w:rPr>
        <w:t>.</w:t>
      </w:r>
    </w:p>
    <w:p w14:paraId="10EF5A37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Adoptivno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srodstvo</w:t>
      </w:r>
      <w:proofErr w:type="spellEnd"/>
    </w:p>
    <w:p w14:paraId="49649C56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40" w:name="clan_93"/>
      <w:bookmarkEnd w:id="14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93</w:t>
      </w:r>
    </w:p>
    <w:p w14:paraId="33CE7D7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usvojiti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već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usvojeno</w:t>
      </w:r>
      <w:proofErr w:type="spellEnd"/>
      <w:r w:rsidRPr="005A1D78">
        <w:rPr>
          <w:lang w:val="fr-FR"/>
        </w:rPr>
        <w:t>.</w:t>
      </w:r>
    </w:p>
    <w:p w14:paraId="13AFF92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vanbračni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partner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njegovo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>.</w:t>
      </w:r>
    </w:p>
    <w:p w14:paraId="60F5119F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Starateljstvo</w:t>
      </w:r>
      <w:proofErr w:type="spellEnd"/>
    </w:p>
    <w:p w14:paraId="34B1E82A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41" w:name="clan_94"/>
      <w:bookmarkEnd w:id="14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94</w:t>
      </w:r>
    </w:p>
    <w:p w14:paraId="28246036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>.</w:t>
      </w:r>
    </w:p>
    <w:p w14:paraId="168BC000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Saglasnost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roditelja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usvojenika</w:t>
      </w:r>
      <w:proofErr w:type="spellEnd"/>
    </w:p>
    <w:p w14:paraId="0A518550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42" w:name="clan_95"/>
      <w:bookmarkEnd w:id="142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95</w:t>
      </w:r>
    </w:p>
    <w:p w14:paraId="7474023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roditelja</w:t>
      </w:r>
      <w:proofErr w:type="spellEnd"/>
      <w:r w:rsidRPr="005A1D78">
        <w:rPr>
          <w:lang w:val="fr-FR"/>
        </w:rPr>
        <w:t>.</w:t>
      </w:r>
    </w:p>
    <w:p w14:paraId="2185BBA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označavanjem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bez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označavanja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usvojitelja</w:t>
      </w:r>
      <w:proofErr w:type="spellEnd"/>
      <w:r w:rsidRPr="005A1D78">
        <w:rPr>
          <w:lang w:val="fr-FR"/>
        </w:rPr>
        <w:t>.</w:t>
      </w:r>
    </w:p>
    <w:p w14:paraId="227C5D5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nego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navrši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mesec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>.</w:t>
      </w:r>
    </w:p>
    <w:p w14:paraId="1814C4F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povući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30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je dao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>.</w:t>
      </w:r>
    </w:p>
    <w:p w14:paraId="6FD6129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(5)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4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iskoristiti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jednom</w:t>
      </w:r>
      <w:proofErr w:type="spellEnd"/>
      <w:r w:rsidRPr="005A1D78">
        <w:rPr>
          <w:lang w:val="fr-FR"/>
        </w:rPr>
        <w:t>.</w:t>
      </w:r>
    </w:p>
    <w:p w14:paraId="02936421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Kada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nije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potrebna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saglasnost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roditelja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usvojenika</w:t>
      </w:r>
      <w:proofErr w:type="spellEnd"/>
    </w:p>
    <w:p w14:paraId="6B74E77B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43" w:name="clan_96"/>
      <w:bookmarkEnd w:id="143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96</w:t>
      </w:r>
    </w:p>
    <w:p w14:paraId="7EE13AF0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potrebna</w:t>
      </w:r>
      <w:proofErr w:type="spellEnd"/>
      <w:r w:rsidRPr="005A1D78">
        <w:rPr>
          <w:lang w:val="fr-FR"/>
        </w:rPr>
        <w:t>:</w:t>
      </w:r>
      <w:proofErr w:type="gramEnd"/>
    </w:p>
    <w:p w14:paraId="219F17A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ako je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potpuno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>;</w:t>
      </w:r>
      <w:proofErr w:type="gramEnd"/>
    </w:p>
    <w:p w14:paraId="6F5A3A8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ako je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odlučuje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pitanjima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utiču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život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;</w:t>
      </w:r>
      <w:proofErr w:type="gramEnd"/>
    </w:p>
    <w:p w14:paraId="7383377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3. ako je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potpuno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>.</w:t>
      </w:r>
    </w:p>
    <w:p w14:paraId="0BF47AF9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Saglasnost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staratelja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usvojenika</w:t>
      </w:r>
      <w:proofErr w:type="spellEnd"/>
    </w:p>
    <w:p w14:paraId="3D1E5DBA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44" w:name="clan_97"/>
      <w:bookmarkEnd w:id="144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97</w:t>
      </w:r>
    </w:p>
    <w:p w14:paraId="50FE760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Ako je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starateljstvom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njegov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>.</w:t>
      </w:r>
    </w:p>
    <w:p w14:paraId="4D037D28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Saglasnost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usvojenika</w:t>
      </w:r>
      <w:proofErr w:type="spellEnd"/>
    </w:p>
    <w:p w14:paraId="19E5365C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45" w:name="clan_98"/>
      <w:bookmarkEnd w:id="145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98</w:t>
      </w:r>
    </w:p>
    <w:p w14:paraId="09631E3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Sa </w:t>
      </w:r>
      <w:proofErr w:type="spellStart"/>
      <w:r w:rsidRPr="005A1D78">
        <w:rPr>
          <w:lang w:val="fr-FR"/>
        </w:rPr>
        <w:t>usvojenjem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mora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saglasi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navršilo</w:t>
      </w:r>
      <w:proofErr w:type="spellEnd"/>
      <w:r w:rsidRPr="005A1D78">
        <w:rPr>
          <w:lang w:val="fr-FR"/>
        </w:rPr>
        <w:t xml:space="preserve"> 10. </w:t>
      </w:r>
      <w:proofErr w:type="spellStart"/>
      <w:proofErr w:type="gramStart"/>
      <w:r w:rsidRPr="005A1D78">
        <w:rPr>
          <w:lang w:val="fr-FR"/>
        </w:rPr>
        <w:t>godinu</w:t>
      </w:r>
      <w:proofErr w:type="spellEnd"/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sposobno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rasuđivanje</w:t>
      </w:r>
      <w:proofErr w:type="spellEnd"/>
      <w:r w:rsidRPr="005A1D78">
        <w:rPr>
          <w:lang w:val="fr-FR"/>
        </w:rPr>
        <w:t>.</w:t>
      </w:r>
    </w:p>
    <w:p w14:paraId="3A8A3589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146" w:name="str_49"/>
      <w:bookmarkEnd w:id="146"/>
      <w:proofErr w:type="spellStart"/>
      <w:r w:rsidRPr="005A1D78">
        <w:rPr>
          <w:b/>
          <w:bCs/>
          <w:i/>
          <w:iCs/>
          <w:lang w:val="fr-FR"/>
        </w:rPr>
        <w:t>Opšta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podobnost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usvojitelja</w:t>
      </w:r>
      <w:proofErr w:type="spellEnd"/>
    </w:p>
    <w:p w14:paraId="6334ACA6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Starost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usvojitelja</w:t>
      </w:r>
      <w:proofErr w:type="spellEnd"/>
    </w:p>
    <w:p w14:paraId="76D03B03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47" w:name="clan_99"/>
      <w:bookmarkEnd w:id="147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99</w:t>
      </w:r>
    </w:p>
    <w:p w14:paraId="2D74D2B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Razlika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godinama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između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usvojenika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18 </w:t>
      </w:r>
      <w:proofErr w:type="spellStart"/>
      <w:r w:rsidRPr="005A1D78">
        <w:rPr>
          <w:lang w:val="fr-FR"/>
        </w:rPr>
        <w:t>niti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veća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45 </w:t>
      </w:r>
      <w:proofErr w:type="spellStart"/>
      <w:r w:rsidRPr="005A1D78">
        <w:rPr>
          <w:lang w:val="fr-FR"/>
        </w:rPr>
        <w:t>godina</w:t>
      </w:r>
      <w:proofErr w:type="spellEnd"/>
      <w:r w:rsidRPr="005A1D78">
        <w:rPr>
          <w:lang w:val="fr-FR"/>
        </w:rPr>
        <w:t>.</w:t>
      </w:r>
    </w:p>
    <w:p w14:paraId="75C443E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Izuzetno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ministar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dozvoliti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starije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18 </w:t>
      </w:r>
      <w:proofErr w:type="spellStart"/>
      <w:r w:rsidRPr="005A1D78">
        <w:rPr>
          <w:lang w:val="fr-FR"/>
        </w:rPr>
        <w:t>godina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starije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više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45 </w:t>
      </w:r>
      <w:proofErr w:type="spellStart"/>
      <w:r w:rsidRPr="005A1D78">
        <w:rPr>
          <w:lang w:val="fr-FR"/>
        </w:rPr>
        <w:t>godina</w:t>
      </w:r>
      <w:proofErr w:type="spellEnd"/>
      <w:r w:rsidRPr="005A1D78">
        <w:rPr>
          <w:lang w:val="fr-FR"/>
        </w:rPr>
        <w:t xml:space="preserve"> ako je </w:t>
      </w:r>
      <w:proofErr w:type="spellStart"/>
      <w:r w:rsidRPr="005A1D78">
        <w:rPr>
          <w:lang w:val="fr-FR"/>
        </w:rPr>
        <w:t>takvo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najboljem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interesu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056D6F61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Lična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svojstva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usvojitelja</w:t>
      </w:r>
      <w:proofErr w:type="spellEnd"/>
    </w:p>
    <w:p w14:paraId="52567EEE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48" w:name="clan_100"/>
      <w:bookmarkEnd w:id="14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100</w:t>
      </w:r>
    </w:p>
    <w:p w14:paraId="5B504E1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Usvojiti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utvrđeno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svojstva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osnovu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kojih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zaključiti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vršiti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najboljem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interesu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32D1D70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usvojiti</w:t>
      </w:r>
      <w:proofErr w:type="spellEnd"/>
      <w:r w:rsidRPr="005A1D78">
        <w:rPr>
          <w:lang w:val="fr-FR"/>
        </w:rPr>
        <w:t>:</w:t>
      </w:r>
      <w:proofErr w:type="gramEnd"/>
    </w:p>
    <w:p w14:paraId="3733D4C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potpuno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delimično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>;</w:t>
      </w:r>
      <w:proofErr w:type="gramEnd"/>
    </w:p>
    <w:p w14:paraId="5A75D17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potpuno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delimično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>;</w:t>
      </w:r>
      <w:proofErr w:type="gramEnd"/>
    </w:p>
    <w:p w14:paraId="74F0DA6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3. lice </w:t>
      </w:r>
      <w:proofErr w:type="spellStart"/>
      <w:r w:rsidRPr="005A1D78">
        <w:rPr>
          <w:lang w:val="fr-FR"/>
        </w:rPr>
        <w:t>obolelo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bolesti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štetno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delovati</w:t>
      </w:r>
      <w:proofErr w:type="spellEnd"/>
      <w:r w:rsidRPr="005A1D78">
        <w:rPr>
          <w:lang w:val="fr-FR"/>
        </w:rPr>
        <w:t xml:space="preserve"> na </w:t>
      </w:r>
      <w:proofErr w:type="spellStart"/>
      <w:proofErr w:type="gramStart"/>
      <w:r w:rsidRPr="005A1D78">
        <w:rPr>
          <w:lang w:val="fr-FR"/>
        </w:rPr>
        <w:t>usvojenika</w:t>
      </w:r>
      <w:proofErr w:type="spellEnd"/>
      <w:r w:rsidRPr="005A1D78">
        <w:rPr>
          <w:lang w:val="fr-FR"/>
        </w:rPr>
        <w:t>;</w:t>
      </w:r>
      <w:proofErr w:type="gramEnd"/>
    </w:p>
    <w:p w14:paraId="56F69E8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4. lice </w:t>
      </w:r>
      <w:proofErr w:type="spellStart"/>
      <w:r w:rsidRPr="005A1D78">
        <w:rPr>
          <w:lang w:val="fr-FR"/>
        </w:rPr>
        <w:t>osuđeno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krivično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grupe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krivičnih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protiv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porodice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protiv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polne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slobode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protiv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tela</w:t>
      </w:r>
      <w:proofErr w:type="spellEnd"/>
      <w:r w:rsidRPr="005A1D78">
        <w:rPr>
          <w:lang w:val="fr-FR"/>
        </w:rPr>
        <w:t>.</w:t>
      </w:r>
    </w:p>
    <w:p w14:paraId="4E2C21B7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Bračni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status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usvojitelja</w:t>
      </w:r>
      <w:proofErr w:type="spellEnd"/>
    </w:p>
    <w:p w14:paraId="0E165BAD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49" w:name="clan_101"/>
      <w:bookmarkEnd w:id="149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101</w:t>
      </w:r>
    </w:p>
    <w:p w14:paraId="0AC7A86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Usvojiti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vanbračni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partneri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zajedno</w:t>
      </w:r>
      <w:proofErr w:type="spellEnd"/>
      <w:r w:rsidRPr="005A1D78">
        <w:rPr>
          <w:lang w:val="fr-FR"/>
        </w:rPr>
        <w:t>.</w:t>
      </w:r>
    </w:p>
    <w:p w14:paraId="289560B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Nezavisno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usvojiti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vanbračni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partner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05AC6E1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Izuzetno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ministar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dozvoliti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licu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živi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to </w:t>
      </w:r>
      <w:proofErr w:type="spellStart"/>
      <w:r w:rsidRPr="005A1D78">
        <w:rPr>
          <w:lang w:val="fr-FR"/>
        </w:rPr>
        <w:t>postoje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naročito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opravdani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razlozi</w:t>
      </w:r>
      <w:proofErr w:type="spellEnd"/>
      <w:r w:rsidRPr="005A1D78">
        <w:rPr>
          <w:lang w:val="fr-FR"/>
        </w:rPr>
        <w:t>.</w:t>
      </w:r>
    </w:p>
    <w:p w14:paraId="4308AD91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Priprema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usvojitelja</w:t>
      </w:r>
      <w:proofErr w:type="spellEnd"/>
    </w:p>
    <w:p w14:paraId="3EF77083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50" w:name="clan_102"/>
      <w:bookmarkEnd w:id="15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102</w:t>
      </w:r>
    </w:p>
    <w:p w14:paraId="35A42D7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Usvojiti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pripremljeno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 po </w:t>
      </w:r>
      <w:proofErr w:type="spellStart"/>
      <w:r w:rsidRPr="005A1D78">
        <w:rPr>
          <w:lang w:val="fr-FR"/>
        </w:rPr>
        <w:t>posebnom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programu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osim</w:t>
      </w:r>
      <w:proofErr w:type="spellEnd"/>
      <w:r w:rsidRPr="005A1D78">
        <w:rPr>
          <w:lang w:val="fr-FR"/>
        </w:rPr>
        <w:t xml:space="preserve"> ako ne </w:t>
      </w:r>
      <w:proofErr w:type="spellStart"/>
      <w:r w:rsidRPr="005A1D78">
        <w:rPr>
          <w:lang w:val="fr-FR"/>
        </w:rPr>
        <w:t>usvaja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vanbračni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partner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usvojioca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7670892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Program </w:t>
      </w:r>
      <w:proofErr w:type="spellStart"/>
      <w:r w:rsidRPr="005A1D78">
        <w:rPr>
          <w:lang w:val="fr-FR"/>
        </w:rPr>
        <w:t>pripreme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propisuje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ministar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>.</w:t>
      </w:r>
    </w:p>
    <w:p w14:paraId="564A074A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lastRenderedPageBreak/>
        <w:t>Državljanstvo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usvojitelja</w:t>
      </w:r>
      <w:proofErr w:type="spellEnd"/>
    </w:p>
    <w:p w14:paraId="71067A38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51" w:name="clan_103"/>
      <w:bookmarkEnd w:id="15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103</w:t>
      </w:r>
    </w:p>
    <w:p w14:paraId="208BBC7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Strani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državljanin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uslovom</w:t>
      </w:r>
      <w:proofErr w:type="spellEnd"/>
      <w:r w:rsidRPr="005A1D78">
        <w:rPr>
          <w:lang w:val="fr-FR"/>
        </w:rPr>
        <w:t>:</w:t>
      </w:r>
      <w:proofErr w:type="gramEnd"/>
    </w:p>
    <w:p w14:paraId="2BCA007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da se ne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među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domaćim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državljanima</w:t>
      </w:r>
      <w:proofErr w:type="spellEnd"/>
      <w:r w:rsidRPr="005A1D78">
        <w:rPr>
          <w:lang w:val="fr-FR"/>
        </w:rPr>
        <w:t>;</w:t>
      </w:r>
      <w:proofErr w:type="gramEnd"/>
    </w:p>
    <w:p w14:paraId="7F80A9E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da se </w:t>
      </w:r>
      <w:proofErr w:type="spellStart"/>
      <w:r w:rsidRPr="005A1D78">
        <w:rPr>
          <w:lang w:val="fr-FR"/>
        </w:rPr>
        <w:t>ministar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saglasio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usvojenjem</w:t>
      </w:r>
      <w:proofErr w:type="spellEnd"/>
      <w:r w:rsidRPr="005A1D78">
        <w:rPr>
          <w:lang w:val="fr-FR"/>
        </w:rPr>
        <w:t>.</w:t>
      </w:r>
    </w:p>
    <w:p w14:paraId="0602C02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Smatraće</w:t>
      </w:r>
      <w:proofErr w:type="spellEnd"/>
      <w:r w:rsidRPr="005A1D78">
        <w:rPr>
          <w:lang w:val="fr-FR"/>
        </w:rPr>
        <w:t xml:space="preserve"> se da se </w:t>
      </w:r>
      <w:proofErr w:type="spellStart"/>
      <w:r w:rsidRPr="005A1D78">
        <w:rPr>
          <w:lang w:val="fr-FR"/>
        </w:rPr>
        <w:t>usvojitelji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među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domaćim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državljanima</w:t>
      </w:r>
      <w:proofErr w:type="spellEnd"/>
      <w:r w:rsidRPr="005A1D78">
        <w:rPr>
          <w:lang w:val="fr-FR"/>
        </w:rPr>
        <w:t xml:space="preserve"> ako je </w:t>
      </w:r>
      <w:proofErr w:type="spellStart"/>
      <w:r w:rsidRPr="005A1D78">
        <w:rPr>
          <w:lang w:val="fr-FR"/>
        </w:rPr>
        <w:t>prošlo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više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godinu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unošenja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podataka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budućem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usvojeniku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Jedinstveni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registar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>.</w:t>
      </w:r>
    </w:p>
    <w:p w14:paraId="3291C1A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Izuzetno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ministar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dozvoliti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stranom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državljaninu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pre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isteka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2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ako je to u </w:t>
      </w:r>
      <w:proofErr w:type="spellStart"/>
      <w:r w:rsidRPr="005A1D78">
        <w:rPr>
          <w:lang w:val="fr-FR"/>
        </w:rPr>
        <w:t>najboljem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interesu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1CBDF8D5" w14:textId="77777777" w:rsidR="005A1D78" w:rsidRPr="005A1D78" w:rsidRDefault="005A1D78" w:rsidP="005A1D78">
      <w:pPr>
        <w:jc w:val="center"/>
        <w:rPr>
          <w:lang w:val="fr-FR"/>
        </w:rPr>
      </w:pPr>
      <w:bookmarkStart w:id="152" w:name="str_50"/>
      <w:bookmarkEnd w:id="152"/>
      <w:r w:rsidRPr="005A1D78">
        <w:rPr>
          <w:lang w:val="fr-FR"/>
        </w:rPr>
        <w:t>II DEJSTVA USVOJENJA</w:t>
      </w:r>
    </w:p>
    <w:p w14:paraId="3EFFD7D3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153" w:name="str_51"/>
      <w:bookmarkEnd w:id="153"/>
      <w:proofErr w:type="spellStart"/>
      <w:r w:rsidRPr="005A1D78">
        <w:rPr>
          <w:b/>
          <w:bCs/>
          <w:i/>
          <w:iCs/>
          <w:lang w:val="fr-FR"/>
        </w:rPr>
        <w:t>Odnos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usvojenika</w:t>
      </w:r>
      <w:proofErr w:type="spellEnd"/>
      <w:r w:rsidRPr="005A1D78">
        <w:rPr>
          <w:b/>
          <w:bCs/>
          <w:i/>
          <w:iCs/>
          <w:lang w:val="fr-FR"/>
        </w:rPr>
        <w:t xml:space="preserve"> i </w:t>
      </w:r>
      <w:proofErr w:type="spellStart"/>
      <w:r w:rsidRPr="005A1D78">
        <w:rPr>
          <w:b/>
          <w:bCs/>
          <w:i/>
          <w:iCs/>
          <w:lang w:val="fr-FR"/>
        </w:rPr>
        <w:t>usvojitelja</w:t>
      </w:r>
      <w:proofErr w:type="spellEnd"/>
    </w:p>
    <w:p w14:paraId="78078853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54" w:name="clan_104"/>
      <w:bookmarkEnd w:id="154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104</w:t>
      </w:r>
    </w:p>
    <w:p w14:paraId="5405CDB7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Usvojenjem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između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usvojenika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njegovih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potomaka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usvojitelja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njihovih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srodnika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dužnosti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između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roditelja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srodnika</w:t>
      </w:r>
      <w:proofErr w:type="spellEnd"/>
      <w:r w:rsidRPr="005A1D78">
        <w:rPr>
          <w:lang w:val="fr-FR"/>
        </w:rPr>
        <w:t>.</w:t>
      </w:r>
    </w:p>
    <w:p w14:paraId="7DB1BF2B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155" w:name="str_52"/>
      <w:bookmarkEnd w:id="155"/>
      <w:proofErr w:type="spellStart"/>
      <w:r w:rsidRPr="005A1D78">
        <w:rPr>
          <w:b/>
          <w:bCs/>
          <w:i/>
          <w:iCs/>
        </w:rPr>
        <w:t>Odnos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usvojenika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roditelja</w:t>
      </w:r>
      <w:proofErr w:type="spellEnd"/>
    </w:p>
    <w:p w14:paraId="26FFBEB9" w14:textId="77777777" w:rsidR="005A1D78" w:rsidRPr="005A1D78" w:rsidRDefault="005A1D78" w:rsidP="005A1D78">
      <w:pPr>
        <w:jc w:val="center"/>
        <w:rPr>
          <w:b/>
          <w:bCs/>
        </w:rPr>
      </w:pPr>
      <w:bookmarkStart w:id="156" w:name="clan_105"/>
      <w:bookmarkEnd w:id="15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105</w:t>
      </w:r>
    </w:p>
    <w:p w14:paraId="3C447A7A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Usvojenjem</w:t>
      </w:r>
      <w:proofErr w:type="spellEnd"/>
      <w:r w:rsidRPr="005A1D78">
        <w:t xml:space="preserve"> </w:t>
      </w:r>
      <w:proofErr w:type="spellStart"/>
      <w:r w:rsidRPr="005A1D78">
        <w:t>prestaje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roditelja</w:t>
      </w:r>
      <w:proofErr w:type="spellEnd"/>
      <w:r w:rsidRPr="005A1D78">
        <w:t xml:space="preserve">, </w:t>
      </w:r>
      <w:proofErr w:type="spellStart"/>
      <w:r w:rsidRPr="005A1D78">
        <w:t>osim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ne </w:t>
      </w:r>
      <w:proofErr w:type="spellStart"/>
      <w:r w:rsidRPr="005A1D78">
        <w:t>usvaja</w:t>
      </w:r>
      <w:proofErr w:type="spellEnd"/>
      <w:r w:rsidRPr="005A1D78">
        <w:t xml:space="preserve"> </w:t>
      </w:r>
      <w:proofErr w:type="spellStart"/>
      <w:r w:rsidRPr="005A1D78">
        <w:t>supružnik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vanbračni</w:t>
      </w:r>
      <w:proofErr w:type="spellEnd"/>
      <w:r w:rsidRPr="005A1D78">
        <w:t xml:space="preserve"> partner </w:t>
      </w:r>
      <w:proofErr w:type="spellStart"/>
      <w:r w:rsidRPr="005A1D78">
        <w:t>roditelja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2A1B67CC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Usvojenjem</w:t>
      </w:r>
      <w:proofErr w:type="spellEnd"/>
      <w:r w:rsidRPr="005A1D78">
        <w:t xml:space="preserve"> </w:t>
      </w:r>
      <w:proofErr w:type="spellStart"/>
      <w:r w:rsidRPr="005A1D78">
        <w:t>prestaju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dužnosti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prema</w:t>
      </w:r>
      <w:proofErr w:type="spellEnd"/>
      <w:r w:rsidRPr="005A1D78">
        <w:t xml:space="preserve"> </w:t>
      </w:r>
      <w:proofErr w:type="spellStart"/>
      <w:r w:rsidRPr="005A1D78">
        <w:t>njegovim</w:t>
      </w:r>
      <w:proofErr w:type="spellEnd"/>
      <w:r w:rsidRPr="005A1D78">
        <w:t xml:space="preserve"> </w:t>
      </w:r>
      <w:proofErr w:type="spellStart"/>
      <w:r w:rsidRPr="005A1D78">
        <w:t>srodnicima</w:t>
      </w:r>
      <w:proofErr w:type="spellEnd"/>
      <w:r w:rsidRPr="005A1D78">
        <w:t xml:space="preserve">, </w:t>
      </w:r>
      <w:proofErr w:type="spellStart"/>
      <w:r w:rsidRPr="005A1D78">
        <w:t>te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dužnosti</w:t>
      </w:r>
      <w:proofErr w:type="spellEnd"/>
      <w:r w:rsidRPr="005A1D78">
        <w:t xml:space="preserve"> </w:t>
      </w:r>
      <w:proofErr w:type="spellStart"/>
      <w:r w:rsidRPr="005A1D78">
        <w:t>srodnika</w:t>
      </w:r>
      <w:proofErr w:type="spellEnd"/>
      <w:r w:rsidRPr="005A1D78">
        <w:t xml:space="preserve"> </w:t>
      </w:r>
      <w:proofErr w:type="spellStart"/>
      <w:r w:rsidRPr="005A1D78">
        <w:t>prema</w:t>
      </w:r>
      <w:proofErr w:type="spellEnd"/>
      <w:r w:rsidRPr="005A1D78">
        <w:t xml:space="preserve"> </w:t>
      </w:r>
      <w:proofErr w:type="spellStart"/>
      <w:r w:rsidRPr="005A1D78">
        <w:t>njemu</w:t>
      </w:r>
      <w:proofErr w:type="spellEnd"/>
      <w:r w:rsidRPr="005A1D78">
        <w:t>.</w:t>
      </w:r>
    </w:p>
    <w:p w14:paraId="7869CFE7" w14:textId="77777777" w:rsidR="005A1D78" w:rsidRPr="005A1D78" w:rsidRDefault="005A1D78" w:rsidP="005A1D78">
      <w:pPr>
        <w:jc w:val="center"/>
      </w:pPr>
      <w:bookmarkStart w:id="157" w:name="str_53"/>
      <w:bookmarkEnd w:id="157"/>
      <w:r w:rsidRPr="005A1D78">
        <w:t>III PRESTANAK USVOJENJA</w:t>
      </w:r>
    </w:p>
    <w:p w14:paraId="0E59C61C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158" w:name="str_54"/>
      <w:bookmarkEnd w:id="158"/>
      <w:proofErr w:type="spellStart"/>
      <w:r w:rsidRPr="005A1D78">
        <w:rPr>
          <w:b/>
          <w:bCs/>
          <w:i/>
          <w:iCs/>
        </w:rPr>
        <w:t>Način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prestanka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usvojenja</w:t>
      </w:r>
      <w:proofErr w:type="spellEnd"/>
    </w:p>
    <w:p w14:paraId="2511D6F2" w14:textId="77777777" w:rsidR="005A1D78" w:rsidRPr="005A1D78" w:rsidRDefault="005A1D78" w:rsidP="005A1D78">
      <w:pPr>
        <w:jc w:val="center"/>
        <w:rPr>
          <w:b/>
          <w:bCs/>
        </w:rPr>
      </w:pPr>
      <w:bookmarkStart w:id="159" w:name="clan_106"/>
      <w:bookmarkEnd w:id="15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106</w:t>
      </w:r>
    </w:p>
    <w:p w14:paraId="386FD349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Usvojenje</w:t>
      </w:r>
      <w:proofErr w:type="spellEnd"/>
      <w:r w:rsidRPr="005A1D78">
        <w:t xml:space="preserve"> </w:t>
      </w:r>
      <w:proofErr w:type="spellStart"/>
      <w:r w:rsidRPr="005A1D78">
        <w:t>prestaje</w:t>
      </w:r>
      <w:proofErr w:type="spellEnd"/>
      <w:r w:rsidRPr="005A1D78">
        <w:t xml:space="preserve"> </w:t>
      </w:r>
      <w:proofErr w:type="spellStart"/>
      <w:r w:rsidRPr="005A1D78">
        <w:t>poništenjem</w:t>
      </w:r>
      <w:proofErr w:type="spellEnd"/>
      <w:r w:rsidRPr="005A1D78">
        <w:t xml:space="preserve">, </w:t>
      </w:r>
      <w:proofErr w:type="spellStart"/>
      <w:r w:rsidRPr="005A1D78">
        <w:t>ako</w:t>
      </w:r>
      <w:proofErr w:type="spellEnd"/>
      <w:r w:rsidRPr="005A1D78">
        <w:t xml:space="preserve"> je </w:t>
      </w:r>
      <w:proofErr w:type="spellStart"/>
      <w:r w:rsidRPr="005A1D78">
        <w:t>ništavo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rušljivo</w:t>
      </w:r>
      <w:proofErr w:type="spellEnd"/>
      <w:r w:rsidRPr="005A1D78">
        <w:t>.</w:t>
      </w:r>
    </w:p>
    <w:p w14:paraId="35097B6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 se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raskinuti</w:t>
      </w:r>
      <w:proofErr w:type="spellEnd"/>
      <w:r w:rsidRPr="005A1D78">
        <w:rPr>
          <w:lang w:val="fr-FR"/>
        </w:rPr>
        <w:t>.</w:t>
      </w:r>
    </w:p>
    <w:p w14:paraId="47CFD6C4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160" w:name="str_55"/>
      <w:bookmarkEnd w:id="160"/>
      <w:proofErr w:type="spellStart"/>
      <w:r w:rsidRPr="005A1D78">
        <w:rPr>
          <w:b/>
          <w:bCs/>
          <w:i/>
          <w:iCs/>
          <w:lang w:val="fr-FR"/>
        </w:rPr>
        <w:t>Ništavost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usvojenja</w:t>
      </w:r>
      <w:proofErr w:type="spellEnd"/>
    </w:p>
    <w:p w14:paraId="0B6EE776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61" w:name="clan_107"/>
      <w:bookmarkEnd w:id="16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107</w:t>
      </w:r>
    </w:p>
    <w:p w14:paraId="38B24D92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Ništavo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prilikom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čijeg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ispunjeni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uslovi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njegovu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punovažnost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predviđeni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>.</w:t>
      </w:r>
    </w:p>
    <w:p w14:paraId="2B569A41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162" w:name="str_56"/>
      <w:bookmarkEnd w:id="162"/>
      <w:proofErr w:type="spellStart"/>
      <w:r w:rsidRPr="005A1D78">
        <w:rPr>
          <w:b/>
          <w:bCs/>
          <w:i/>
          <w:iCs/>
          <w:lang w:val="fr-FR"/>
        </w:rPr>
        <w:t>Rušljivost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usvojenja</w:t>
      </w:r>
      <w:proofErr w:type="spellEnd"/>
    </w:p>
    <w:p w14:paraId="34687CA4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63" w:name="clan_108"/>
      <w:bookmarkEnd w:id="163"/>
      <w:proofErr w:type="spellStart"/>
      <w:r w:rsidRPr="005A1D78">
        <w:rPr>
          <w:b/>
          <w:bCs/>
          <w:lang w:val="fr-FR"/>
        </w:rPr>
        <w:lastRenderedPageBreak/>
        <w:t>Član</w:t>
      </w:r>
      <w:proofErr w:type="spellEnd"/>
      <w:r w:rsidRPr="005A1D78">
        <w:rPr>
          <w:b/>
          <w:bCs/>
          <w:lang w:val="fr-FR"/>
        </w:rPr>
        <w:t xml:space="preserve"> 108</w:t>
      </w:r>
    </w:p>
    <w:p w14:paraId="27826EEE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Rušljivo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prilikom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čijeg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zasnivanja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 data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prinudom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zabludi</w:t>
      </w:r>
      <w:proofErr w:type="spellEnd"/>
      <w:r w:rsidRPr="005A1D78">
        <w:rPr>
          <w:lang w:val="fr-FR"/>
        </w:rPr>
        <w:t>.</w:t>
      </w:r>
    </w:p>
    <w:p w14:paraId="51E661A6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164" w:name="str_57"/>
      <w:bookmarkEnd w:id="164"/>
      <w:proofErr w:type="spellStart"/>
      <w:r w:rsidRPr="005A1D78">
        <w:rPr>
          <w:b/>
          <w:bCs/>
          <w:i/>
          <w:iCs/>
        </w:rPr>
        <w:t>Posledice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prestanka</w:t>
      </w:r>
      <w:proofErr w:type="spellEnd"/>
    </w:p>
    <w:p w14:paraId="0E3CF832" w14:textId="77777777" w:rsidR="005A1D78" w:rsidRPr="005A1D78" w:rsidRDefault="005A1D78" w:rsidP="005A1D78">
      <w:pPr>
        <w:jc w:val="center"/>
        <w:rPr>
          <w:b/>
          <w:bCs/>
        </w:rPr>
      </w:pPr>
      <w:bookmarkStart w:id="165" w:name="clan_109"/>
      <w:bookmarkEnd w:id="165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109</w:t>
      </w:r>
    </w:p>
    <w:p w14:paraId="540A564D" w14:textId="77777777" w:rsidR="005A1D78" w:rsidRPr="005A1D78" w:rsidRDefault="005A1D78" w:rsidP="005A1D78">
      <w:pPr>
        <w:jc w:val="center"/>
      </w:pPr>
      <w:proofErr w:type="spellStart"/>
      <w:r w:rsidRPr="005A1D78">
        <w:t>Nakon</w:t>
      </w:r>
      <w:proofErr w:type="spellEnd"/>
      <w:r w:rsidRPr="005A1D78">
        <w:t xml:space="preserve"> </w:t>
      </w:r>
      <w:proofErr w:type="spellStart"/>
      <w:r w:rsidRPr="005A1D78">
        <w:t>prestanka</w:t>
      </w:r>
      <w:proofErr w:type="spellEnd"/>
      <w:r w:rsidRPr="005A1D78">
        <w:t xml:space="preserve"> </w:t>
      </w:r>
      <w:proofErr w:type="spellStart"/>
      <w:r w:rsidRPr="005A1D78">
        <w:t>usvojenja</w:t>
      </w:r>
      <w:proofErr w:type="spellEnd"/>
      <w:r w:rsidRPr="005A1D78">
        <w:t xml:space="preserve"> o </w:t>
      </w:r>
      <w:proofErr w:type="spellStart"/>
      <w:r w:rsidRPr="005A1D78">
        <w:t>staranju</w:t>
      </w:r>
      <w:proofErr w:type="spellEnd"/>
      <w:r w:rsidRPr="005A1D78">
        <w:t xml:space="preserve"> </w:t>
      </w:r>
      <w:proofErr w:type="spellStart"/>
      <w:r w:rsidRPr="005A1D78">
        <w:t>nad</w:t>
      </w:r>
      <w:proofErr w:type="spellEnd"/>
      <w:r w:rsidRPr="005A1D78">
        <w:t xml:space="preserve"> </w:t>
      </w:r>
      <w:proofErr w:type="spellStart"/>
      <w:r w:rsidRPr="005A1D78">
        <w:t>detetom</w:t>
      </w:r>
      <w:proofErr w:type="spellEnd"/>
      <w:r w:rsidRPr="005A1D78">
        <w:t xml:space="preserve"> </w:t>
      </w:r>
      <w:proofErr w:type="spellStart"/>
      <w:r w:rsidRPr="005A1D78">
        <w:t>odlučuje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>.</w:t>
      </w:r>
    </w:p>
    <w:p w14:paraId="2B9DB465" w14:textId="77777777" w:rsidR="005A1D78" w:rsidRPr="005A1D78" w:rsidRDefault="005A1D78" w:rsidP="005A1D78">
      <w:pPr>
        <w:jc w:val="center"/>
        <w:rPr>
          <w:b/>
          <w:bCs/>
        </w:rPr>
      </w:pPr>
      <w:bookmarkStart w:id="166" w:name="str_58"/>
      <w:bookmarkEnd w:id="166"/>
      <w:r w:rsidRPr="005A1D78">
        <w:rPr>
          <w:b/>
          <w:bCs/>
        </w:rPr>
        <w:t>Peti deo</w:t>
      </w:r>
    </w:p>
    <w:p w14:paraId="5C1E5A29" w14:textId="77777777" w:rsidR="005A1D78" w:rsidRPr="005A1D78" w:rsidRDefault="005A1D78" w:rsidP="005A1D78">
      <w:pPr>
        <w:jc w:val="center"/>
        <w:rPr>
          <w:b/>
          <w:bCs/>
        </w:rPr>
      </w:pPr>
      <w:r w:rsidRPr="005A1D78">
        <w:rPr>
          <w:b/>
          <w:bCs/>
        </w:rPr>
        <w:t>HRANITELJSTVO</w:t>
      </w:r>
    </w:p>
    <w:p w14:paraId="1375BE13" w14:textId="77777777" w:rsidR="005A1D78" w:rsidRPr="005A1D78" w:rsidRDefault="005A1D78" w:rsidP="005A1D78">
      <w:pPr>
        <w:jc w:val="center"/>
      </w:pPr>
      <w:r w:rsidRPr="005A1D78">
        <w:t> </w:t>
      </w:r>
    </w:p>
    <w:p w14:paraId="270996F3" w14:textId="77777777" w:rsidR="005A1D78" w:rsidRPr="005A1D78" w:rsidRDefault="005A1D78" w:rsidP="005A1D78">
      <w:pPr>
        <w:jc w:val="center"/>
      </w:pPr>
      <w:bookmarkStart w:id="167" w:name="str_59"/>
      <w:bookmarkEnd w:id="167"/>
      <w:r w:rsidRPr="005A1D78">
        <w:t>I ZASNIVANJE HRANITELJSTVA</w:t>
      </w:r>
    </w:p>
    <w:p w14:paraId="35F0BD06" w14:textId="77777777" w:rsidR="005A1D78" w:rsidRPr="005A1D78" w:rsidRDefault="005A1D78" w:rsidP="005A1D78">
      <w:pPr>
        <w:jc w:val="center"/>
      </w:pPr>
      <w:r w:rsidRPr="005A1D78">
        <w:t> </w:t>
      </w:r>
    </w:p>
    <w:p w14:paraId="6F90535D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168" w:name="str_60"/>
      <w:bookmarkEnd w:id="168"/>
      <w:proofErr w:type="spellStart"/>
      <w:r w:rsidRPr="005A1D78">
        <w:rPr>
          <w:b/>
          <w:bCs/>
          <w:i/>
          <w:iCs/>
        </w:rPr>
        <w:t>Nadležnost</w:t>
      </w:r>
      <w:proofErr w:type="spellEnd"/>
    </w:p>
    <w:p w14:paraId="0EDAFBDE" w14:textId="77777777" w:rsidR="005A1D78" w:rsidRPr="005A1D78" w:rsidRDefault="005A1D78" w:rsidP="005A1D78">
      <w:pPr>
        <w:jc w:val="center"/>
        <w:rPr>
          <w:b/>
          <w:bCs/>
        </w:rPr>
      </w:pPr>
      <w:bookmarkStart w:id="169" w:name="clan_110"/>
      <w:bookmarkEnd w:id="16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110</w:t>
      </w:r>
    </w:p>
    <w:p w14:paraId="01FD287A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Hraniteljstvo</w:t>
      </w:r>
      <w:proofErr w:type="spellEnd"/>
      <w:r w:rsidRPr="005A1D78">
        <w:t xml:space="preserve"> se </w:t>
      </w:r>
      <w:proofErr w:type="spellStart"/>
      <w:r w:rsidRPr="005A1D78">
        <w:t>zasniva</w:t>
      </w:r>
      <w:proofErr w:type="spellEnd"/>
      <w:r w:rsidRPr="005A1D78">
        <w:t xml:space="preserve"> </w:t>
      </w:r>
      <w:proofErr w:type="spellStart"/>
      <w:r w:rsidRPr="005A1D78">
        <w:t>odlukom</w:t>
      </w:r>
      <w:proofErr w:type="spellEnd"/>
      <w:r w:rsidRPr="005A1D78">
        <w:t xml:space="preserve"> organa </w:t>
      </w:r>
      <w:proofErr w:type="spellStart"/>
      <w:r w:rsidRPr="005A1D78">
        <w:t>starateljstva</w:t>
      </w:r>
      <w:proofErr w:type="spellEnd"/>
      <w:r w:rsidRPr="005A1D78">
        <w:t>.</w:t>
      </w:r>
    </w:p>
    <w:p w14:paraId="680685F8" w14:textId="77777777" w:rsidR="005A1D78" w:rsidRPr="005A1D78" w:rsidRDefault="005A1D78" w:rsidP="005A1D78">
      <w:pPr>
        <w:jc w:val="center"/>
      </w:pPr>
      <w:r w:rsidRPr="005A1D78">
        <w:t xml:space="preserve">(2)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zasnovati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povremeno</w:t>
      </w:r>
      <w:proofErr w:type="spellEnd"/>
      <w:r w:rsidRPr="005A1D78">
        <w:t xml:space="preserve"> </w:t>
      </w:r>
      <w:proofErr w:type="spellStart"/>
      <w:r w:rsidRPr="005A1D78">
        <w:t>hraniteljstvo</w:t>
      </w:r>
      <w:proofErr w:type="spellEnd"/>
      <w:r w:rsidRPr="005A1D78">
        <w:t>.</w:t>
      </w:r>
    </w:p>
    <w:p w14:paraId="5D4E5708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Ministar</w:t>
      </w:r>
      <w:proofErr w:type="spellEnd"/>
      <w:r w:rsidRPr="005A1D78">
        <w:t xml:space="preserve"> </w:t>
      </w:r>
      <w:proofErr w:type="spellStart"/>
      <w:r w:rsidRPr="005A1D78">
        <w:t>nadležan</w:t>
      </w:r>
      <w:proofErr w:type="spellEnd"/>
      <w:r w:rsidRPr="005A1D78">
        <w:t xml:space="preserve"> za </w:t>
      </w:r>
      <w:proofErr w:type="spellStart"/>
      <w:r w:rsidRPr="005A1D78">
        <w:t>porodičnu</w:t>
      </w:r>
      <w:proofErr w:type="spellEnd"/>
      <w:r w:rsidRPr="005A1D78">
        <w:t xml:space="preserve">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propisuje</w:t>
      </w:r>
      <w:proofErr w:type="spellEnd"/>
      <w:r w:rsidRPr="005A1D78">
        <w:t xml:space="preserve"> </w:t>
      </w:r>
      <w:proofErr w:type="spellStart"/>
      <w:r w:rsidRPr="005A1D78">
        <w:t>bliže</w:t>
      </w:r>
      <w:proofErr w:type="spellEnd"/>
      <w:r w:rsidRPr="005A1D78">
        <w:t xml:space="preserve"> </w:t>
      </w:r>
      <w:proofErr w:type="spellStart"/>
      <w:r w:rsidRPr="005A1D78">
        <w:t>uslove</w:t>
      </w:r>
      <w:proofErr w:type="spellEnd"/>
      <w:r w:rsidRPr="005A1D78">
        <w:t xml:space="preserve"> za </w:t>
      </w:r>
      <w:proofErr w:type="spellStart"/>
      <w:r w:rsidRPr="005A1D78">
        <w:t>zasnivanje</w:t>
      </w:r>
      <w:proofErr w:type="spellEnd"/>
      <w:r w:rsidRPr="005A1D78">
        <w:t xml:space="preserve"> </w:t>
      </w:r>
      <w:proofErr w:type="spellStart"/>
      <w:r w:rsidRPr="005A1D78">
        <w:t>hraniteljstva</w:t>
      </w:r>
      <w:proofErr w:type="spellEnd"/>
      <w:r w:rsidRPr="005A1D78">
        <w:t>.</w:t>
      </w:r>
    </w:p>
    <w:p w14:paraId="216DB9E1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170" w:name="str_61"/>
      <w:bookmarkEnd w:id="170"/>
      <w:proofErr w:type="spellStart"/>
      <w:r w:rsidRPr="005A1D78">
        <w:rPr>
          <w:b/>
          <w:bCs/>
          <w:i/>
          <w:iCs/>
        </w:rPr>
        <w:t>Opšta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podobnost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hranjenika</w:t>
      </w:r>
      <w:proofErr w:type="spellEnd"/>
    </w:p>
    <w:p w14:paraId="0980BCC4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Interes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hranjenika</w:t>
      </w:r>
      <w:proofErr w:type="spellEnd"/>
    </w:p>
    <w:p w14:paraId="2AD65E61" w14:textId="77777777" w:rsidR="005A1D78" w:rsidRPr="005A1D78" w:rsidRDefault="005A1D78" w:rsidP="005A1D78">
      <w:pPr>
        <w:jc w:val="center"/>
        <w:rPr>
          <w:b/>
          <w:bCs/>
        </w:rPr>
      </w:pPr>
      <w:bookmarkStart w:id="171" w:name="clan_111"/>
      <w:bookmarkEnd w:id="171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111</w:t>
      </w:r>
    </w:p>
    <w:p w14:paraId="7CEF8B66" w14:textId="77777777" w:rsidR="005A1D78" w:rsidRPr="005A1D78" w:rsidRDefault="005A1D78" w:rsidP="005A1D78">
      <w:pPr>
        <w:jc w:val="center"/>
      </w:pPr>
      <w:proofErr w:type="spellStart"/>
      <w:r w:rsidRPr="005A1D78">
        <w:t>Hraniteljstvo</w:t>
      </w:r>
      <w:proofErr w:type="spellEnd"/>
      <w:r w:rsidRPr="005A1D78">
        <w:t xml:space="preserve"> se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zasnovati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je to u </w:t>
      </w:r>
      <w:proofErr w:type="spellStart"/>
      <w:r w:rsidRPr="005A1D78">
        <w:t>najboljem</w:t>
      </w:r>
      <w:proofErr w:type="spellEnd"/>
      <w:r w:rsidRPr="005A1D78">
        <w:t xml:space="preserve"> </w:t>
      </w:r>
      <w:proofErr w:type="spellStart"/>
      <w:r w:rsidRPr="005A1D78">
        <w:t>interesu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0CC3B1EF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Maloletstvo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hranjenika</w:t>
      </w:r>
      <w:proofErr w:type="spellEnd"/>
    </w:p>
    <w:p w14:paraId="4A8DC443" w14:textId="77777777" w:rsidR="005A1D78" w:rsidRPr="005A1D78" w:rsidRDefault="005A1D78" w:rsidP="005A1D78">
      <w:pPr>
        <w:jc w:val="center"/>
        <w:rPr>
          <w:b/>
          <w:bCs/>
        </w:rPr>
      </w:pPr>
      <w:bookmarkStart w:id="172" w:name="clan_112"/>
      <w:bookmarkEnd w:id="17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112</w:t>
      </w:r>
    </w:p>
    <w:p w14:paraId="3BAF1F26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Hraniteljstvo</w:t>
      </w:r>
      <w:proofErr w:type="spellEnd"/>
      <w:r w:rsidRPr="005A1D78">
        <w:t xml:space="preserve"> se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zasnovati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je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maloletno</w:t>
      </w:r>
      <w:proofErr w:type="spellEnd"/>
      <w:r w:rsidRPr="005A1D78">
        <w:t>.</w:t>
      </w:r>
    </w:p>
    <w:p w14:paraId="484AC25B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Zasnovano</w:t>
      </w:r>
      <w:proofErr w:type="spellEnd"/>
      <w:r w:rsidRPr="005A1D78">
        <w:t xml:space="preserve"> </w:t>
      </w:r>
      <w:proofErr w:type="spellStart"/>
      <w:r w:rsidRPr="005A1D78">
        <w:t>hraniteljstvo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se </w:t>
      </w:r>
      <w:proofErr w:type="spellStart"/>
      <w:r w:rsidRPr="005A1D78">
        <w:t>produžiti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posle</w:t>
      </w:r>
      <w:proofErr w:type="spellEnd"/>
      <w:r w:rsidRPr="005A1D78">
        <w:t xml:space="preserve"> </w:t>
      </w:r>
      <w:proofErr w:type="spellStart"/>
      <w:r w:rsidRPr="005A1D78">
        <w:t>navršenih</w:t>
      </w:r>
      <w:proofErr w:type="spellEnd"/>
      <w:r w:rsidRPr="005A1D78">
        <w:t xml:space="preserve"> 18 </w:t>
      </w:r>
      <w:proofErr w:type="spellStart"/>
      <w:r w:rsidRPr="005A1D78">
        <w:t>godina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hranjenika</w:t>
      </w:r>
      <w:proofErr w:type="spellEnd"/>
      <w:r w:rsidRPr="005A1D78">
        <w:t xml:space="preserve">,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smetnju</w:t>
      </w:r>
      <w:proofErr w:type="spellEnd"/>
      <w:r w:rsidRPr="005A1D78">
        <w:t xml:space="preserve"> u </w:t>
      </w:r>
      <w:proofErr w:type="spellStart"/>
      <w:r w:rsidRPr="005A1D78">
        <w:t>psiho-fizičkom</w:t>
      </w:r>
      <w:proofErr w:type="spellEnd"/>
      <w:r w:rsidRPr="005A1D78">
        <w:t xml:space="preserve"> </w:t>
      </w:r>
      <w:proofErr w:type="spellStart"/>
      <w:r w:rsidRPr="005A1D78">
        <w:t>razvoju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je </w:t>
      </w:r>
      <w:proofErr w:type="spellStart"/>
      <w:r w:rsidRPr="005A1D78">
        <w:t>nesposobno</w:t>
      </w:r>
      <w:proofErr w:type="spellEnd"/>
      <w:r w:rsidRPr="005A1D78">
        <w:t xml:space="preserve"> da se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stara</w:t>
      </w:r>
      <w:proofErr w:type="spellEnd"/>
      <w:r w:rsidRPr="005A1D78">
        <w:t xml:space="preserve"> o </w:t>
      </w:r>
      <w:proofErr w:type="spellStart"/>
      <w:r w:rsidRPr="005A1D78">
        <w:t>sebi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o </w:t>
      </w:r>
      <w:proofErr w:type="spellStart"/>
      <w:r w:rsidRPr="005A1D78">
        <w:t>zaštiti</w:t>
      </w:r>
      <w:proofErr w:type="spellEnd"/>
      <w:r w:rsidRPr="005A1D78">
        <w:t xml:space="preserve"> </w:t>
      </w:r>
      <w:proofErr w:type="spellStart"/>
      <w:r w:rsidRPr="005A1D78">
        <w:t>svojih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>.</w:t>
      </w:r>
    </w:p>
    <w:p w14:paraId="770EF6D2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Porodični</w:t>
      </w:r>
      <w:proofErr w:type="spellEnd"/>
      <w:r w:rsidRPr="005A1D78">
        <w:rPr>
          <w:i/>
          <w:iCs/>
        </w:rPr>
        <w:t xml:space="preserve"> status </w:t>
      </w:r>
      <w:proofErr w:type="spellStart"/>
      <w:r w:rsidRPr="005A1D78">
        <w:rPr>
          <w:i/>
          <w:iCs/>
        </w:rPr>
        <w:t>hranjenika</w:t>
      </w:r>
      <w:proofErr w:type="spellEnd"/>
    </w:p>
    <w:p w14:paraId="141FC75C" w14:textId="77777777" w:rsidR="005A1D78" w:rsidRPr="005A1D78" w:rsidRDefault="005A1D78" w:rsidP="005A1D78">
      <w:pPr>
        <w:jc w:val="center"/>
        <w:rPr>
          <w:b/>
          <w:bCs/>
        </w:rPr>
      </w:pPr>
      <w:bookmarkStart w:id="173" w:name="clan_113"/>
      <w:bookmarkEnd w:id="173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113</w:t>
      </w:r>
    </w:p>
    <w:p w14:paraId="222FCBA5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Hraniteljstvo</w:t>
      </w:r>
      <w:proofErr w:type="spellEnd"/>
      <w:r w:rsidRPr="005A1D78">
        <w:t xml:space="preserve"> se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zasnovati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je </w:t>
      </w:r>
      <w:proofErr w:type="spellStart"/>
      <w:r w:rsidRPr="005A1D78">
        <w:t>dete</w:t>
      </w:r>
      <w:proofErr w:type="spellEnd"/>
      <w:r w:rsidRPr="005A1D78">
        <w:t xml:space="preserve"> bez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staranja</w:t>
      </w:r>
      <w:proofErr w:type="spellEnd"/>
      <w:r w:rsidRPr="005A1D78">
        <w:t>.</w:t>
      </w:r>
    </w:p>
    <w:p w14:paraId="1EA44DC3" w14:textId="77777777" w:rsidR="005A1D78" w:rsidRPr="005A1D78" w:rsidRDefault="005A1D78" w:rsidP="005A1D78">
      <w:pPr>
        <w:jc w:val="center"/>
      </w:pPr>
      <w:r w:rsidRPr="005A1D78">
        <w:lastRenderedPageBreak/>
        <w:t xml:space="preserve">(2) </w:t>
      </w:r>
      <w:proofErr w:type="spellStart"/>
      <w:r w:rsidRPr="005A1D78">
        <w:t>Hraniteljstvo</w:t>
      </w:r>
      <w:proofErr w:type="spellEnd"/>
      <w:r w:rsidRPr="005A1D78">
        <w:t xml:space="preserve"> se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zasnovati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je </w:t>
      </w:r>
      <w:proofErr w:type="spellStart"/>
      <w:r w:rsidRPr="005A1D78">
        <w:t>dete</w:t>
      </w:r>
      <w:proofErr w:type="spellEnd"/>
      <w:r w:rsidRPr="005A1D78">
        <w:t xml:space="preserve"> pod </w:t>
      </w:r>
      <w:proofErr w:type="spellStart"/>
      <w:r w:rsidRPr="005A1D78">
        <w:t>roditeljskim</w:t>
      </w:r>
      <w:proofErr w:type="spellEnd"/>
      <w:r w:rsidRPr="005A1D78">
        <w:t xml:space="preserve"> </w:t>
      </w:r>
      <w:proofErr w:type="spellStart"/>
      <w:r w:rsidRPr="005A1D78">
        <w:t>staranjem</w:t>
      </w:r>
      <w:proofErr w:type="spellEnd"/>
      <w:r w:rsidRPr="005A1D78">
        <w:t xml:space="preserve">, </w:t>
      </w:r>
      <w:proofErr w:type="spellStart"/>
      <w:r w:rsidRPr="005A1D78">
        <w:t>ali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smetnje</w:t>
      </w:r>
      <w:proofErr w:type="spellEnd"/>
      <w:r w:rsidRPr="005A1D78">
        <w:t xml:space="preserve"> u </w:t>
      </w:r>
      <w:proofErr w:type="spellStart"/>
      <w:r w:rsidRPr="005A1D78">
        <w:t>psiho-fizičkom</w:t>
      </w:r>
      <w:proofErr w:type="spellEnd"/>
      <w:r w:rsidRPr="005A1D78">
        <w:t xml:space="preserve"> </w:t>
      </w:r>
      <w:proofErr w:type="spellStart"/>
      <w:r w:rsidRPr="005A1D78">
        <w:t>razvoju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je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poremećajem</w:t>
      </w:r>
      <w:proofErr w:type="spellEnd"/>
      <w:r w:rsidRPr="005A1D78">
        <w:t xml:space="preserve"> u </w:t>
      </w:r>
      <w:proofErr w:type="spellStart"/>
      <w:r w:rsidRPr="005A1D78">
        <w:t>ponašanju</w:t>
      </w:r>
      <w:proofErr w:type="spellEnd"/>
      <w:r w:rsidRPr="005A1D78">
        <w:t>.</w:t>
      </w:r>
    </w:p>
    <w:p w14:paraId="2047FCFF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Detetom</w:t>
      </w:r>
      <w:proofErr w:type="spellEnd"/>
      <w:r w:rsidRPr="005A1D78">
        <w:t xml:space="preserve"> bez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staranja</w:t>
      </w:r>
      <w:proofErr w:type="spellEnd"/>
      <w:r w:rsidRPr="005A1D78">
        <w:t xml:space="preserve"> u </w:t>
      </w:r>
      <w:proofErr w:type="spellStart"/>
      <w:r w:rsidRPr="005A1D78">
        <w:t>smislu</w:t>
      </w:r>
      <w:proofErr w:type="spellEnd"/>
      <w:r w:rsidRPr="005A1D78">
        <w:t xml:space="preserve">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 </w:t>
      </w:r>
      <w:proofErr w:type="spellStart"/>
      <w:r w:rsidRPr="005A1D78">
        <w:t>smatra</w:t>
      </w:r>
      <w:proofErr w:type="spellEnd"/>
      <w:r w:rsidRPr="005A1D78">
        <w:t xml:space="preserve"> se: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</w:t>
      </w:r>
      <w:proofErr w:type="spellStart"/>
      <w:r w:rsidRPr="005A1D78">
        <w:t>nema</w:t>
      </w:r>
      <w:proofErr w:type="spellEnd"/>
      <w:r w:rsidRPr="005A1D78">
        <w:t xml:space="preserve"> </w:t>
      </w:r>
      <w:proofErr w:type="spellStart"/>
      <w:r w:rsidRPr="005A1D78">
        <w:t>žive</w:t>
      </w:r>
      <w:proofErr w:type="spellEnd"/>
      <w:r w:rsidRPr="005A1D78">
        <w:t xml:space="preserve"> </w:t>
      </w:r>
      <w:proofErr w:type="spellStart"/>
      <w:r w:rsidRPr="005A1D78">
        <w:t>roditelje</w:t>
      </w:r>
      <w:proofErr w:type="spellEnd"/>
      <w:r w:rsidRPr="005A1D78">
        <w:t xml:space="preserve">,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čiji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nepoznati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je </w:t>
      </w:r>
      <w:proofErr w:type="spellStart"/>
      <w:r w:rsidRPr="005A1D78">
        <w:t>nepoznato</w:t>
      </w:r>
      <w:proofErr w:type="spellEnd"/>
      <w:r w:rsidRPr="005A1D78">
        <w:t xml:space="preserve"> </w:t>
      </w:r>
      <w:proofErr w:type="spellStart"/>
      <w:r w:rsidRPr="005A1D78">
        <w:t>njihovo</w:t>
      </w:r>
      <w:proofErr w:type="spellEnd"/>
      <w:r w:rsidRPr="005A1D78">
        <w:t xml:space="preserve"> </w:t>
      </w:r>
      <w:proofErr w:type="spellStart"/>
      <w:r w:rsidRPr="005A1D78">
        <w:t>boravište</w:t>
      </w:r>
      <w:proofErr w:type="spellEnd"/>
      <w:r w:rsidRPr="005A1D78">
        <w:t xml:space="preserve">,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čiji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potpuno</w:t>
      </w:r>
      <w:proofErr w:type="spellEnd"/>
      <w:r w:rsidRPr="005A1D78">
        <w:t xml:space="preserve"> </w:t>
      </w:r>
      <w:proofErr w:type="spellStart"/>
      <w:r w:rsidRPr="005A1D78">
        <w:t>lišeni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poslovne</w:t>
      </w:r>
      <w:proofErr w:type="spellEnd"/>
      <w:r w:rsidRPr="005A1D78">
        <w:t xml:space="preserve"> </w:t>
      </w:r>
      <w:proofErr w:type="spellStart"/>
      <w:r w:rsidRPr="005A1D78">
        <w:t>sposobnosti</w:t>
      </w:r>
      <w:proofErr w:type="spellEnd"/>
      <w:r w:rsidRPr="005A1D78">
        <w:t xml:space="preserve">,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čiji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još</w:t>
      </w:r>
      <w:proofErr w:type="spellEnd"/>
      <w:r w:rsidRPr="005A1D78">
        <w:t xml:space="preserve"> </w:t>
      </w:r>
      <w:proofErr w:type="spellStart"/>
      <w:r w:rsidRPr="005A1D78">
        <w:t>nisu</w:t>
      </w:r>
      <w:proofErr w:type="spellEnd"/>
      <w:r w:rsidRPr="005A1D78">
        <w:t xml:space="preserve"> </w:t>
      </w:r>
      <w:proofErr w:type="spellStart"/>
      <w:r w:rsidRPr="005A1D78">
        <w:t>stekli</w:t>
      </w:r>
      <w:proofErr w:type="spellEnd"/>
      <w:r w:rsidRPr="005A1D78">
        <w:t xml:space="preserve"> </w:t>
      </w:r>
      <w:proofErr w:type="spellStart"/>
      <w:r w:rsidRPr="005A1D78">
        <w:t>poslovnu</w:t>
      </w:r>
      <w:proofErr w:type="spellEnd"/>
      <w:r w:rsidRPr="005A1D78">
        <w:t xml:space="preserve"> </w:t>
      </w:r>
      <w:proofErr w:type="spellStart"/>
      <w:r w:rsidRPr="005A1D78">
        <w:t>sposobnost</w:t>
      </w:r>
      <w:proofErr w:type="spellEnd"/>
      <w:r w:rsidRPr="005A1D78">
        <w:t xml:space="preserve">,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čiji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lišeni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čuvanje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podizanje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vaspitavanje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čiji</w:t>
      </w:r>
      <w:proofErr w:type="spellEnd"/>
      <w:r w:rsidRPr="005A1D78">
        <w:t xml:space="preserve"> se </w:t>
      </w:r>
      <w:proofErr w:type="spellStart"/>
      <w:r w:rsidRPr="005A1D78">
        <w:t>roditelji</w:t>
      </w:r>
      <w:proofErr w:type="spellEnd"/>
      <w:r w:rsidRPr="005A1D78">
        <w:t xml:space="preserve"> ne </w:t>
      </w:r>
      <w:proofErr w:type="spellStart"/>
      <w:r w:rsidRPr="005A1D78">
        <w:t>staraju</w:t>
      </w:r>
      <w:proofErr w:type="spellEnd"/>
      <w:r w:rsidRPr="005A1D78">
        <w:t xml:space="preserve"> o </w:t>
      </w:r>
      <w:proofErr w:type="spellStart"/>
      <w:r w:rsidRPr="005A1D78">
        <w:t>detetu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se </w:t>
      </w:r>
      <w:proofErr w:type="spellStart"/>
      <w:r w:rsidRPr="005A1D78">
        <w:t>staraju</w:t>
      </w:r>
      <w:proofErr w:type="spellEnd"/>
      <w:r w:rsidRPr="005A1D78">
        <w:t xml:space="preserve"> o </w:t>
      </w:r>
      <w:proofErr w:type="spellStart"/>
      <w:r w:rsidRPr="005A1D78">
        <w:t>detetu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neodgovarajući</w:t>
      </w:r>
      <w:proofErr w:type="spellEnd"/>
      <w:r w:rsidRPr="005A1D78">
        <w:t xml:space="preserve"> </w:t>
      </w:r>
      <w:proofErr w:type="spellStart"/>
      <w:r w:rsidRPr="005A1D78">
        <w:t>način</w:t>
      </w:r>
      <w:proofErr w:type="spellEnd"/>
      <w:r w:rsidRPr="005A1D78">
        <w:t>.</w:t>
      </w:r>
    </w:p>
    <w:p w14:paraId="04C17D3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su </w:t>
      </w:r>
      <w:proofErr w:type="spellStart"/>
      <w:r w:rsidRPr="005A1D78">
        <w:rPr>
          <w:lang w:val="fr-FR"/>
        </w:rPr>
        <w:t>hranjenici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braća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sestre</w:t>
      </w:r>
      <w:proofErr w:type="spellEnd"/>
      <w:r w:rsidRPr="005A1D78">
        <w:rPr>
          <w:lang w:val="fr-FR"/>
        </w:rPr>
        <w:t xml:space="preserve">, po </w:t>
      </w:r>
      <w:proofErr w:type="spellStart"/>
      <w:r w:rsidRPr="005A1D78">
        <w:rPr>
          <w:lang w:val="fr-FR"/>
        </w:rPr>
        <w:t>pravilu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hraniteljstvo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istim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hraniteljem</w:t>
      </w:r>
      <w:proofErr w:type="spellEnd"/>
      <w:r w:rsidRPr="005A1D78">
        <w:rPr>
          <w:lang w:val="fr-FR"/>
        </w:rPr>
        <w:t>.</w:t>
      </w:r>
    </w:p>
    <w:p w14:paraId="0DEE1BED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Saglasnost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roditelja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hranjenika</w:t>
      </w:r>
      <w:proofErr w:type="spellEnd"/>
    </w:p>
    <w:p w14:paraId="02B1FE43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74" w:name="clan_114"/>
      <w:bookmarkEnd w:id="174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114</w:t>
      </w:r>
    </w:p>
    <w:p w14:paraId="0173F56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Hraniteljstvo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zasnovati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589B536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potrebna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hraniteljstva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bez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staranja</w:t>
      </w:r>
      <w:proofErr w:type="spellEnd"/>
      <w:r w:rsidRPr="005A1D78">
        <w:rPr>
          <w:lang w:val="fr-FR"/>
        </w:rPr>
        <w:t>.</w:t>
      </w:r>
    </w:p>
    <w:p w14:paraId="59DC84F6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Saglasnost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staratelja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hranjenika</w:t>
      </w:r>
      <w:proofErr w:type="spellEnd"/>
    </w:p>
    <w:p w14:paraId="7BE5AE93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75" w:name="clan_115"/>
      <w:bookmarkEnd w:id="175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115</w:t>
      </w:r>
    </w:p>
    <w:p w14:paraId="35673C1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Ako je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starateljstvom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hraniteljstva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njegov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>.</w:t>
      </w:r>
    </w:p>
    <w:p w14:paraId="5479B7A4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Saglasnost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hranjenika</w:t>
      </w:r>
      <w:proofErr w:type="spellEnd"/>
    </w:p>
    <w:p w14:paraId="5C86F4A1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76" w:name="clan_116"/>
      <w:bookmarkEnd w:id="17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116</w:t>
      </w:r>
    </w:p>
    <w:p w14:paraId="4063AD7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Sa </w:t>
      </w:r>
      <w:proofErr w:type="spellStart"/>
      <w:r w:rsidRPr="005A1D78">
        <w:rPr>
          <w:lang w:val="fr-FR"/>
        </w:rPr>
        <w:t>zasnivanjem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hraniteljstva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mora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saglasi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navršilo</w:t>
      </w:r>
      <w:proofErr w:type="spellEnd"/>
      <w:r w:rsidRPr="005A1D78">
        <w:rPr>
          <w:lang w:val="fr-FR"/>
        </w:rPr>
        <w:t xml:space="preserve"> 10. </w:t>
      </w:r>
      <w:proofErr w:type="spellStart"/>
      <w:proofErr w:type="gramStart"/>
      <w:r w:rsidRPr="005A1D78">
        <w:rPr>
          <w:lang w:val="fr-FR"/>
        </w:rPr>
        <w:t>godinu</w:t>
      </w:r>
      <w:proofErr w:type="spellEnd"/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sposobno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rasuđivanje</w:t>
      </w:r>
      <w:proofErr w:type="spellEnd"/>
      <w:r w:rsidRPr="005A1D78">
        <w:rPr>
          <w:lang w:val="fr-FR"/>
        </w:rPr>
        <w:t>.</w:t>
      </w:r>
    </w:p>
    <w:p w14:paraId="4B027410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177" w:name="str_62"/>
      <w:bookmarkEnd w:id="177"/>
      <w:proofErr w:type="spellStart"/>
      <w:r w:rsidRPr="005A1D78">
        <w:rPr>
          <w:b/>
          <w:bCs/>
          <w:i/>
          <w:iCs/>
          <w:lang w:val="fr-FR"/>
        </w:rPr>
        <w:t>Opšta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podobnost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hranitelja</w:t>
      </w:r>
      <w:proofErr w:type="spellEnd"/>
    </w:p>
    <w:p w14:paraId="382B6EBE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Lična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svojstva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hranitelja</w:t>
      </w:r>
      <w:proofErr w:type="spellEnd"/>
    </w:p>
    <w:p w14:paraId="75443C32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78" w:name="clan_117"/>
      <w:bookmarkEnd w:id="17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117</w:t>
      </w:r>
    </w:p>
    <w:p w14:paraId="55C64DD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Hranitelj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utvrđeno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svojstva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osnovu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kojih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zaključiti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starati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detetu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njegovom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najboljem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interesu</w:t>
      </w:r>
      <w:proofErr w:type="spellEnd"/>
      <w:r w:rsidRPr="005A1D78">
        <w:rPr>
          <w:lang w:val="fr-FR"/>
        </w:rPr>
        <w:t>.</w:t>
      </w:r>
    </w:p>
    <w:p w14:paraId="33A403F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Hranitelj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biti</w:t>
      </w:r>
      <w:proofErr w:type="spellEnd"/>
      <w:r w:rsidRPr="005A1D78">
        <w:rPr>
          <w:lang w:val="fr-FR"/>
        </w:rPr>
        <w:t>:</w:t>
      </w:r>
      <w:proofErr w:type="gramEnd"/>
    </w:p>
    <w:p w14:paraId="36383D8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potpuno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delimično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>;</w:t>
      </w:r>
      <w:proofErr w:type="gramEnd"/>
    </w:p>
    <w:p w14:paraId="269CF2A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potpuno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delimično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>;</w:t>
      </w:r>
      <w:proofErr w:type="gramEnd"/>
    </w:p>
    <w:p w14:paraId="6E15DA9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3. lice </w:t>
      </w:r>
      <w:proofErr w:type="spellStart"/>
      <w:r w:rsidRPr="005A1D78">
        <w:rPr>
          <w:lang w:val="fr-FR"/>
        </w:rPr>
        <w:t>obolelo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bolesti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štetno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delovati</w:t>
      </w:r>
      <w:proofErr w:type="spellEnd"/>
      <w:r w:rsidRPr="005A1D78">
        <w:rPr>
          <w:lang w:val="fr-FR"/>
        </w:rPr>
        <w:t xml:space="preserve"> na </w:t>
      </w:r>
      <w:proofErr w:type="spellStart"/>
      <w:proofErr w:type="gramStart"/>
      <w:r w:rsidRPr="005A1D78">
        <w:rPr>
          <w:lang w:val="fr-FR"/>
        </w:rPr>
        <w:t>hranjenika</w:t>
      </w:r>
      <w:proofErr w:type="spellEnd"/>
      <w:r w:rsidRPr="005A1D78">
        <w:rPr>
          <w:lang w:val="fr-FR"/>
        </w:rPr>
        <w:t>;</w:t>
      </w:r>
      <w:proofErr w:type="gramEnd"/>
    </w:p>
    <w:p w14:paraId="5770B31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4. lice </w:t>
      </w:r>
      <w:proofErr w:type="spellStart"/>
      <w:r w:rsidRPr="005A1D78">
        <w:rPr>
          <w:lang w:val="fr-FR"/>
        </w:rPr>
        <w:t>osuđeno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krivično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grupe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krivičnih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protiv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porodice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protiv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polne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slobode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protiv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tela</w:t>
      </w:r>
      <w:proofErr w:type="spellEnd"/>
      <w:r w:rsidRPr="005A1D78">
        <w:rPr>
          <w:lang w:val="fr-FR"/>
        </w:rPr>
        <w:t>.</w:t>
      </w:r>
    </w:p>
    <w:p w14:paraId="19937584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Priprema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hranitelja</w:t>
      </w:r>
      <w:proofErr w:type="spellEnd"/>
    </w:p>
    <w:p w14:paraId="490FFB9B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79" w:name="clan_118"/>
      <w:bookmarkEnd w:id="179"/>
      <w:proofErr w:type="spellStart"/>
      <w:r w:rsidRPr="005A1D78">
        <w:rPr>
          <w:b/>
          <w:bCs/>
          <w:lang w:val="fr-FR"/>
        </w:rPr>
        <w:lastRenderedPageBreak/>
        <w:t>Član</w:t>
      </w:r>
      <w:proofErr w:type="spellEnd"/>
      <w:r w:rsidRPr="005A1D78">
        <w:rPr>
          <w:b/>
          <w:bCs/>
          <w:lang w:val="fr-FR"/>
        </w:rPr>
        <w:t xml:space="preserve"> 118</w:t>
      </w:r>
    </w:p>
    <w:p w14:paraId="05343B0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Hranitelj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biti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je, po </w:t>
      </w:r>
      <w:proofErr w:type="spellStart"/>
      <w:r w:rsidRPr="005A1D78">
        <w:rPr>
          <w:lang w:val="fr-FR"/>
        </w:rPr>
        <w:t>pravilu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pripremljeno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hraniteljstvo</w:t>
      </w:r>
      <w:proofErr w:type="spellEnd"/>
      <w:r w:rsidRPr="005A1D78">
        <w:rPr>
          <w:lang w:val="fr-FR"/>
        </w:rPr>
        <w:t xml:space="preserve"> po </w:t>
      </w:r>
      <w:proofErr w:type="spellStart"/>
      <w:r w:rsidRPr="005A1D78">
        <w:rPr>
          <w:lang w:val="fr-FR"/>
        </w:rPr>
        <w:t>posebnom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programu</w:t>
      </w:r>
      <w:proofErr w:type="spellEnd"/>
      <w:r w:rsidRPr="005A1D78">
        <w:rPr>
          <w:lang w:val="fr-FR"/>
        </w:rPr>
        <w:t>.</w:t>
      </w:r>
    </w:p>
    <w:p w14:paraId="3FCA687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Program </w:t>
      </w:r>
      <w:proofErr w:type="spellStart"/>
      <w:r w:rsidRPr="005A1D78">
        <w:rPr>
          <w:lang w:val="fr-FR"/>
        </w:rPr>
        <w:t>pripreme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hraniteljstvo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propisuje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ministar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>.</w:t>
      </w:r>
    </w:p>
    <w:p w14:paraId="5315A784" w14:textId="77777777" w:rsidR="005A1D78" w:rsidRPr="005A1D78" w:rsidRDefault="005A1D78" w:rsidP="005A1D78">
      <w:pPr>
        <w:jc w:val="center"/>
        <w:rPr>
          <w:lang w:val="fr-FR"/>
        </w:rPr>
      </w:pPr>
      <w:bookmarkStart w:id="180" w:name="str_63"/>
      <w:bookmarkEnd w:id="180"/>
      <w:r w:rsidRPr="005A1D78">
        <w:rPr>
          <w:lang w:val="fr-FR"/>
        </w:rPr>
        <w:t>II DEJSTVA HRANITELJSTVA</w:t>
      </w:r>
    </w:p>
    <w:p w14:paraId="00C86573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181" w:name="str_64"/>
      <w:bookmarkEnd w:id="181"/>
      <w:proofErr w:type="spellStart"/>
      <w:r w:rsidRPr="005A1D78">
        <w:rPr>
          <w:b/>
          <w:bCs/>
          <w:i/>
          <w:iCs/>
          <w:lang w:val="fr-FR"/>
        </w:rPr>
        <w:t>Prava</w:t>
      </w:r>
      <w:proofErr w:type="spellEnd"/>
      <w:r w:rsidRPr="005A1D78">
        <w:rPr>
          <w:b/>
          <w:bCs/>
          <w:i/>
          <w:iCs/>
          <w:lang w:val="fr-FR"/>
        </w:rPr>
        <w:t xml:space="preserve"> i </w:t>
      </w:r>
      <w:proofErr w:type="spellStart"/>
      <w:r w:rsidRPr="005A1D78">
        <w:rPr>
          <w:b/>
          <w:bCs/>
          <w:i/>
          <w:iCs/>
          <w:lang w:val="fr-FR"/>
        </w:rPr>
        <w:t>dužnosti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hranitelja</w:t>
      </w:r>
      <w:proofErr w:type="spellEnd"/>
    </w:p>
    <w:p w14:paraId="22E88ED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82" w:name="clan_119"/>
      <w:bookmarkEnd w:id="182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119</w:t>
      </w:r>
    </w:p>
    <w:p w14:paraId="4EBDCD4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Hranitelj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dužnost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čuva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podiže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vaspitava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obrazuje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>.</w:t>
      </w:r>
    </w:p>
    <w:p w14:paraId="627971C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Hranitelj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dužnost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posebno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osposobi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samostalan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</w:t>
      </w:r>
      <w:proofErr w:type="spellEnd"/>
      <w:r w:rsidRPr="005A1D78">
        <w:rPr>
          <w:lang w:val="fr-FR"/>
        </w:rPr>
        <w:t xml:space="preserve"> i rad.</w:t>
      </w:r>
    </w:p>
    <w:p w14:paraId="680EB20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Hranitelj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naknadu</w:t>
      </w:r>
      <w:proofErr w:type="spellEnd"/>
      <w:r w:rsidRPr="005A1D78">
        <w:rPr>
          <w:lang w:val="fr-FR"/>
        </w:rPr>
        <w:t xml:space="preserve">, u </w:t>
      </w:r>
      <w:proofErr w:type="spellStart"/>
      <w:r w:rsidRPr="005A1D78">
        <w:rPr>
          <w:lang w:val="fr-FR"/>
        </w:rPr>
        <w:t>skladu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>.</w:t>
      </w:r>
    </w:p>
    <w:p w14:paraId="16D00B50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183" w:name="str_65"/>
      <w:bookmarkEnd w:id="183"/>
      <w:proofErr w:type="spellStart"/>
      <w:r w:rsidRPr="005A1D78">
        <w:rPr>
          <w:b/>
          <w:bCs/>
          <w:i/>
          <w:iCs/>
          <w:lang w:val="fr-FR"/>
        </w:rPr>
        <w:t>Prava</w:t>
      </w:r>
      <w:proofErr w:type="spellEnd"/>
      <w:r w:rsidRPr="005A1D78">
        <w:rPr>
          <w:b/>
          <w:bCs/>
          <w:i/>
          <w:iCs/>
          <w:lang w:val="fr-FR"/>
        </w:rPr>
        <w:t xml:space="preserve"> i </w:t>
      </w:r>
      <w:proofErr w:type="spellStart"/>
      <w:r w:rsidRPr="005A1D78">
        <w:rPr>
          <w:b/>
          <w:bCs/>
          <w:i/>
          <w:iCs/>
          <w:lang w:val="fr-FR"/>
        </w:rPr>
        <w:t>dužnosti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roditelja</w:t>
      </w:r>
      <w:proofErr w:type="spellEnd"/>
    </w:p>
    <w:p w14:paraId="464EB6F5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84" w:name="clan_120"/>
      <w:bookmarkEnd w:id="184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120</w:t>
      </w:r>
    </w:p>
    <w:p w14:paraId="54CDA600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Roditelji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na </w:t>
      </w:r>
      <w:proofErr w:type="spellStart"/>
      <w:r w:rsidRPr="005A1D78">
        <w:rPr>
          <w:lang w:val="fr-FR"/>
        </w:rPr>
        <w:t>hraniteljstvu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dužnost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zastupaju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, da </w:t>
      </w:r>
      <w:proofErr w:type="spellStart"/>
      <w:r w:rsidRPr="005A1D78">
        <w:rPr>
          <w:lang w:val="fr-FR"/>
        </w:rPr>
        <w:t>upravljaju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raspolažu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da </w:t>
      </w:r>
      <w:proofErr w:type="spellStart"/>
      <w:r w:rsidRPr="005A1D78">
        <w:rPr>
          <w:lang w:val="fr-FR"/>
        </w:rPr>
        <w:t>izdržavaju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, da sa </w:t>
      </w:r>
      <w:proofErr w:type="spellStart"/>
      <w:r w:rsidRPr="005A1D78">
        <w:rPr>
          <w:lang w:val="fr-FR"/>
        </w:rPr>
        <w:t>detetom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održavaju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odnose</w:t>
      </w:r>
      <w:proofErr w:type="spellEnd"/>
      <w:r w:rsidRPr="005A1D78">
        <w:rPr>
          <w:lang w:val="fr-FR"/>
        </w:rPr>
        <w:t xml:space="preserve"> i da </w:t>
      </w:r>
      <w:proofErr w:type="spellStart"/>
      <w:r w:rsidRPr="005A1D78">
        <w:rPr>
          <w:lang w:val="fr-FR"/>
        </w:rPr>
        <w:t>odlučuju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pitanjima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utiču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život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zajednički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sporazumno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hraniteljem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osim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nisu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potpuno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delimično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radi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roditeljima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se ne </w:t>
      </w:r>
      <w:proofErr w:type="spellStart"/>
      <w:r w:rsidRPr="005A1D78">
        <w:rPr>
          <w:lang w:val="fr-FR"/>
        </w:rPr>
        <w:t>staraju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detetu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staraju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detetu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neodgovarajući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>.</w:t>
      </w:r>
    </w:p>
    <w:p w14:paraId="70663566" w14:textId="77777777" w:rsidR="005A1D78" w:rsidRPr="005A1D78" w:rsidRDefault="005A1D78" w:rsidP="005A1D78">
      <w:pPr>
        <w:jc w:val="center"/>
        <w:rPr>
          <w:lang w:val="fr-FR"/>
        </w:rPr>
      </w:pPr>
      <w:bookmarkStart w:id="185" w:name="str_66"/>
      <w:bookmarkEnd w:id="185"/>
      <w:r w:rsidRPr="005A1D78">
        <w:rPr>
          <w:lang w:val="fr-FR"/>
        </w:rPr>
        <w:t>III PRESTANAK HRANITELJSTVA</w:t>
      </w:r>
    </w:p>
    <w:p w14:paraId="1C1B7D5F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186" w:name="str_67"/>
      <w:bookmarkEnd w:id="186"/>
      <w:proofErr w:type="spellStart"/>
      <w:r w:rsidRPr="005A1D78">
        <w:rPr>
          <w:b/>
          <w:bCs/>
          <w:i/>
          <w:iCs/>
          <w:lang w:val="fr-FR"/>
        </w:rPr>
        <w:t>Načini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prestanka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hraniteljstva</w:t>
      </w:r>
      <w:proofErr w:type="spellEnd"/>
    </w:p>
    <w:p w14:paraId="65A56DF7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187" w:name="clan_121"/>
      <w:bookmarkEnd w:id="187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121</w:t>
      </w:r>
    </w:p>
    <w:p w14:paraId="16788F60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Hraniteljstvo</w:t>
      </w:r>
      <w:proofErr w:type="spellEnd"/>
      <w:r w:rsidRPr="005A1D78">
        <w:t xml:space="preserve"> </w:t>
      </w:r>
      <w:proofErr w:type="spellStart"/>
      <w:r w:rsidRPr="005A1D78">
        <w:t>prestaje</w:t>
      </w:r>
      <w:proofErr w:type="spellEnd"/>
      <w:r w:rsidRPr="005A1D78">
        <w:t>:</w:t>
      </w:r>
    </w:p>
    <w:p w14:paraId="2A2105E8" w14:textId="77777777" w:rsidR="005A1D78" w:rsidRPr="005A1D78" w:rsidRDefault="005A1D78" w:rsidP="005A1D78">
      <w:pPr>
        <w:jc w:val="center"/>
      </w:pPr>
      <w:r w:rsidRPr="005A1D78">
        <w:t xml:space="preserve">1.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navrši</w:t>
      </w:r>
      <w:proofErr w:type="spellEnd"/>
      <w:r w:rsidRPr="005A1D78">
        <w:t xml:space="preserve"> 18. </w:t>
      </w:r>
      <w:proofErr w:type="spellStart"/>
      <w:r w:rsidRPr="005A1D78">
        <w:t>godinu</w:t>
      </w:r>
      <w:proofErr w:type="spellEnd"/>
      <w:r w:rsidRPr="005A1D78">
        <w:t xml:space="preserve"> </w:t>
      </w:r>
      <w:proofErr w:type="spellStart"/>
      <w:proofErr w:type="gramStart"/>
      <w:r w:rsidRPr="005A1D78">
        <w:t>života</w:t>
      </w:r>
      <w:proofErr w:type="spellEnd"/>
      <w:r w:rsidRPr="005A1D78">
        <w:t>;</w:t>
      </w:r>
      <w:proofErr w:type="gramEnd"/>
    </w:p>
    <w:p w14:paraId="4FEC5951" w14:textId="77777777" w:rsidR="005A1D78" w:rsidRPr="005A1D78" w:rsidRDefault="005A1D78" w:rsidP="005A1D78">
      <w:pPr>
        <w:jc w:val="center"/>
      </w:pPr>
      <w:r w:rsidRPr="005A1D78">
        <w:t xml:space="preserve">2.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stekne</w:t>
      </w:r>
      <w:proofErr w:type="spellEnd"/>
      <w:r w:rsidRPr="005A1D78">
        <w:t xml:space="preserve"> </w:t>
      </w:r>
      <w:proofErr w:type="spellStart"/>
      <w:r w:rsidRPr="005A1D78">
        <w:t>potpunu</w:t>
      </w:r>
      <w:proofErr w:type="spellEnd"/>
      <w:r w:rsidRPr="005A1D78">
        <w:t xml:space="preserve"> </w:t>
      </w:r>
      <w:proofErr w:type="spellStart"/>
      <w:r w:rsidRPr="005A1D78">
        <w:t>poslovnu</w:t>
      </w:r>
      <w:proofErr w:type="spellEnd"/>
      <w:r w:rsidRPr="005A1D78">
        <w:t xml:space="preserve"> </w:t>
      </w:r>
      <w:proofErr w:type="spellStart"/>
      <w:r w:rsidRPr="005A1D78">
        <w:t>sposobnost</w:t>
      </w:r>
      <w:proofErr w:type="spellEnd"/>
      <w:r w:rsidRPr="005A1D78">
        <w:t xml:space="preserve"> pre </w:t>
      </w:r>
      <w:proofErr w:type="spellStart"/>
      <w:proofErr w:type="gramStart"/>
      <w:r w:rsidRPr="005A1D78">
        <w:t>punoletstva</w:t>
      </w:r>
      <w:proofErr w:type="spellEnd"/>
      <w:r w:rsidRPr="005A1D78">
        <w:t>;</w:t>
      </w:r>
      <w:proofErr w:type="gramEnd"/>
    </w:p>
    <w:p w14:paraId="392B4F91" w14:textId="77777777" w:rsidR="005A1D78" w:rsidRPr="005A1D78" w:rsidRDefault="005A1D78" w:rsidP="005A1D78">
      <w:pPr>
        <w:jc w:val="center"/>
      </w:pPr>
      <w:r w:rsidRPr="005A1D78">
        <w:t xml:space="preserve">3.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bude</w:t>
      </w:r>
      <w:proofErr w:type="spellEnd"/>
      <w:r w:rsidRPr="005A1D78">
        <w:t xml:space="preserve"> </w:t>
      </w:r>
      <w:proofErr w:type="spellStart"/>
      <w:proofErr w:type="gramStart"/>
      <w:r w:rsidRPr="005A1D78">
        <w:t>usvojeno</w:t>
      </w:r>
      <w:proofErr w:type="spellEnd"/>
      <w:r w:rsidRPr="005A1D78">
        <w:t>;</w:t>
      </w:r>
      <w:proofErr w:type="gramEnd"/>
    </w:p>
    <w:p w14:paraId="4D985108" w14:textId="77777777" w:rsidR="005A1D78" w:rsidRPr="005A1D78" w:rsidRDefault="005A1D78" w:rsidP="005A1D78">
      <w:pPr>
        <w:jc w:val="center"/>
      </w:pPr>
      <w:r w:rsidRPr="005A1D78">
        <w:t xml:space="preserve">4.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umru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proofErr w:type="gramStart"/>
      <w:r w:rsidRPr="005A1D78">
        <w:t>hranitelj</w:t>
      </w:r>
      <w:proofErr w:type="spellEnd"/>
      <w:r w:rsidRPr="005A1D78">
        <w:t>;</w:t>
      </w:r>
      <w:proofErr w:type="gramEnd"/>
    </w:p>
    <w:p w14:paraId="67697433" w14:textId="77777777" w:rsidR="005A1D78" w:rsidRPr="005A1D78" w:rsidRDefault="005A1D78" w:rsidP="005A1D78">
      <w:pPr>
        <w:jc w:val="center"/>
      </w:pPr>
      <w:r w:rsidRPr="005A1D78">
        <w:t xml:space="preserve">5. </w:t>
      </w:r>
      <w:proofErr w:type="spellStart"/>
      <w:r w:rsidRPr="005A1D78">
        <w:t>raskidom</w:t>
      </w:r>
      <w:proofErr w:type="spellEnd"/>
      <w:r w:rsidRPr="005A1D78">
        <w:t xml:space="preserve"> </w:t>
      </w:r>
      <w:proofErr w:type="spellStart"/>
      <w:r w:rsidRPr="005A1D78">
        <w:t>hraniteljstva</w:t>
      </w:r>
      <w:proofErr w:type="spellEnd"/>
      <w:r w:rsidRPr="005A1D78">
        <w:t>.</w:t>
      </w:r>
    </w:p>
    <w:p w14:paraId="539BAFA1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Hraniteljstvo</w:t>
      </w:r>
      <w:proofErr w:type="spellEnd"/>
      <w:r w:rsidRPr="005A1D78">
        <w:t xml:space="preserve"> se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produžiti</w:t>
      </w:r>
      <w:proofErr w:type="spellEnd"/>
      <w:r w:rsidRPr="005A1D78">
        <w:t xml:space="preserve"> </w:t>
      </w:r>
      <w:proofErr w:type="spellStart"/>
      <w:r w:rsidRPr="005A1D78">
        <w:t>najkasnije</w:t>
      </w:r>
      <w:proofErr w:type="spellEnd"/>
      <w:r w:rsidRPr="005A1D78">
        <w:t xml:space="preserve"> do </w:t>
      </w:r>
      <w:proofErr w:type="spellStart"/>
      <w:r w:rsidRPr="005A1D78">
        <w:t>navršene</w:t>
      </w:r>
      <w:proofErr w:type="spellEnd"/>
      <w:r w:rsidRPr="005A1D78">
        <w:t xml:space="preserve"> 26. </w:t>
      </w:r>
      <w:proofErr w:type="spellStart"/>
      <w:r w:rsidRPr="005A1D78">
        <w:t>godine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se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redovno</w:t>
      </w:r>
      <w:proofErr w:type="spellEnd"/>
      <w:r w:rsidRPr="005A1D78">
        <w:t xml:space="preserve"> </w:t>
      </w:r>
      <w:proofErr w:type="spellStart"/>
      <w:r w:rsidRPr="005A1D78">
        <w:t>školuje</w:t>
      </w:r>
      <w:proofErr w:type="spellEnd"/>
      <w:r w:rsidRPr="005A1D78">
        <w:t>.</w:t>
      </w:r>
    </w:p>
    <w:p w14:paraId="16AD8AEF" w14:textId="77777777" w:rsidR="005A1D78" w:rsidRPr="005A1D78" w:rsidRDefault="005A1D78" w:rsidP="005A1D78">
      <w:pPr>
        <w:jc w:val="center"/>
      </w:pPr>
      <w:r w:rsidRPr="005A1D78">
        <w:t xml:space="preserve">(3) U </w:t>
      </w:r>
      <w:proofErr w:type="spellStart"/>
      <w:r w:rsidRPr="005A1D78">
        <w:t>slučaju</w:t>
      </w:r>
      <w:proofErr w:type="spellEnd"/>
      <w:r w:rsidRPr="005A1D78">
        <w:t xml:space="preserve"> </w:t>
      </w:r>
      <w:proofErr w:type="spellStart"/>
      <w:r w:rsidRPr="005A1D78">
        <w:t>smrti</w:t>
      </w:r>
      <w:proofErr w:type="spellEnd"/>
      <w:r w:rsidRPr="005A1D78">
        <w:t xml:space="preserve"> </w:t>
      </w:r>
      <w:proofErr w:type="spellStart"/>
      <w:r w:rsidRPr="005A1D78">
        <w:t>hranitelja</w:t>
      </w:r>
      <w:proofErr w:type="spellEnd"/>
      <w:r w:rsidRPr="005A1D78">
        <w:t xml:space="preserve">, lice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njim</w:t>
      </w:r>
      <w:proofErr w:type="spellEnd"/>
      <w:r w:rsidRPr="005A1D78">
        <w:t xml:space="preserve"> </w:t>
      </w:r>
      <w:proofErr w:type="spellStart"/>
      <w:r w:rsidRPr="005A1D78">
        <w:t>živelo</w:t>
      </w:r>
      <w:proofErr w:type="spellEnd"/>
      <w:r w:rsidRPr="005A1D78">
        <w:t xml:space="preserve"> u </w:t>
      </w:r>
      <w:proofErr w:type="spellStart"/>
      <w:r w:rsidRPr="005A1D78">
        <w:t>istoj</w:t>
      </w:r>
      <w:proofErr w:type="spellEnd"/>
      <w:r w:rsidRPr="005A1D78">
        <w:t xml:space="preserve"> </w:t>
      </w:r>
      <w:proofErr w:type="spellStart"/>
      <w:r w:rsidRPr="005A1D78">
        <w:t>porodičnoj</w:t>
      </w:r>
      <w:proofErr w:type="spellEnd"/>
      <w:r w:rsidRPr="005A1D78">
        <w:t xml:space="preserve"> </w:t>
      </w:r>
      <w:proofErr w:type="spellStart"/>
      <w:r w:rsidRPr="005A1D78">
        <w:t>zajednici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prvenstvo</w:t>
      </w:r>
      <w:proofErr w:type="spellEnd"/>
      <w:r w:rsidRPr="005A1D78">
        <w:t xml:space="preserve"> </w:t>
      </w:r>
      <w:proofErr w:type="spellStart"/>
      <w:r w:rsidRPr="005A1D78">
        <w:t>prilikom</w:t>
      </w:r>
      <w:proofErr w:type="spellEnd"/>
      <w:r w:rsidRPr="005A1D78">
        <w:t xml:space="preserve"> </w:t>
      </w:r>
      <w:proofErr w:type="spellStart"/>
      <w:r w:rsidRPr="005A1D78">
        <w:t>zasnivanja</w:t>
      </w:r>
      <w:proofErr w:type="spellEnd"/>
      <w:r w:rsidRPr="005A1D78">
        <w:t xml:space="preserve"> </w:t>
      </w:r>
      <w:proofErr w:type="spellStart"/>
      <w:r w:rsidRPr="005A1D78">
        <w:t>novog</w:t>
      </w:r>
      <w:proofErr w:type="spellEnd"/>
      <w:r w:rsidRPr="005A1D78">
        <w:t xml:space="preserve"> </w:t>
      </w:r>
      <w:proofErr w:type="spellStart"/>
      <w:r w:rsidRPr="005A1D78">
        <w:t>hraniteljstva</w:t>
      </w:r>
      <w:proofErr w:type="spellEnd"/>
      <w:r w:rsidRPr="005A1D78">
        <w:t>.</w:t>
      </w:r>
    </w:p>
    <w:p w14:paraId="1AB7A554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188" w:name="str_68"/>
      <w:bookmarkEnd w:id="188"/>
      <w:proofErr w:type="spellStart"/>
      <w:r w:rsidRPr="005A1D78">
        <w:rPr>
          <w:b/>
          <w:bCs/>
          <w:i/>
          <w:iCs/>
        </w:rPr>
        <w:t>Raskid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hraniteljstva</w:t>
      </w:r>
      <w:proofErr w:type="spellEnd"/>
    </w:p>
    <w:p w14:paraId="124E4B54" w14:textId="77777777" w:rsidR="005A1D78" w:rsidRPr="005A1D78" w:rsidRDefault="005A1D78" w:rsidP="005A1D78">
      <w:pPr>
        <w:jc w:val="center"/>
        <w:rPr>
          <w:b/>
          <w:bCs/>
        </w:rPr>
      </w:pPr>
      <w:bookmarkStart w:id="189" w:name="clan_122"/>
      <w:bookmarkEnd w:id="18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122</w:t>
      </w:r>
    </w:p>
    <w:p w14:paraId="60AC97C0" w14:textId="77777777" w:rsidR="005A1D78" w:rsidRPr="005A1D78" w:rsidRDefault="005A1D78" w:rsidP="005A1D78">
      <w:pPr>
        <w:jc w:val="center"/>
      </w:pPr>
      <w:r w:rsidRPr="005A1D78">
        <w:lastRenderedPageBreak/>
        <w:t xml:space="preserve">(1) </w:t>
      </w:r>
      <w:proofErr w:type="spellStart"/>
      <w:r w:rsidRPr="005A1D78">
        <w:t>Hraniteljstvo</w:t>
      </w:r>
      <w:proofErr w:type="spellEnd"/>
      <w:r w:rsidRPr="005A1D78">
        <w:t xml:space="preserve"> se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raskinuti</w:t>
      </w:r>
      <w:proofErr w:type="spellEnd"/>
      <w:r w:rsidRPr="005A1D78">
        <w:t xml:space="preserve"> </w:t>
      </w:r>
      <w:proofErr w:type="spellStart"/>
      <w:r w:rsidRPr="005A1D78">
        <w:t>odlukom</w:t>
      </w:r>
      <w:proofErr w:type="spellEnd"/>
      <w:r w:rsidRPr="005A1D78">
        <w:t xml:space="preserve"> organa </w:t>
      </w:r>
      <w:proofErr w:type="spellStart"/>
      <w:r w:rsidRPr="005A1D78">
        <w:t>starateljstva</w:t>
      </w:r>
      <w:proofErr w:type="spellEnd"/>
      <w:r w:rsidRPr="005A1D78">
        <w:t>.</w:t>
      </w:r>
    </w:p>
    <w:p w14:paraId="58469078" w14:textId="77777777" w:rsidR="005A1D78" w:rsidRPr="005A1D78" w:rsidRDefault="005A1D78" w:rsidP="005A1D78">
      <w:pPr>
        <w:jc w:val="center"/>
      </w:pPr>
      <w:r w:rsidRPr="005A1D78">
        <w:t xml:space="preserve">(2)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doneti</w:t>
      </w:r>
      <w:proofErr w:type="spellEnd"/>
      <w:r w:rsidRPr="005A1D78">
        <w:t xml:space="preserve"> </w:t>
      </w:r>
      <w:proofErr w:type="spellStart"/>
      <w:r w:rsidRPr="005A1D78">
        <w:t>odluku</w:t>
      </w:r>
      <w:proofErr w:type="spellEnd"/>
      <w:r w:rsidRPr="005A1D78">
        <w:t xml:space="preserve"> o </w:t>
      </w:r>
      <w:proofErr w:type="spellStart"/>
      <w:r w:rsidRPr="005A1D78">
        <w:t>raskidu</w:t>
      </w:r>
      <w:proofErr w:type="spellEnd"/>
      <w:r w:rsidRPr="005A1D78">
        <w:t xml:space="preserve"> </w:t>
      </w:r>
      <w:proofErr w:type="spellStart"/>
      <w:r w:rsidRPr="005A1D78">
        <w:t>hraniteljstva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zahtev</w:t>
      </w:r>
      <w:proofErr w:type="spellEnd"/>
      <w:r w:rsidRPr="005A1D78">
        <w:t xml:space="preserve"> </w:t>
      </w:r>
      <w:proofErr w:type="spellStart"/>
      <w:r w:rsidRPr="005A1D78">
        <w:t>hranitelja</w:t>
      </w:r>
      <w:proofErr w:type="spellEnd"/>
      <w:r w:rsidRPr="005A1D78">
        <w:t xml:space="preserve">,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zahtev</w:t>
      </w:r>
      <w:proofErr w:type="spellEnd"/>
      <w:r w:rsidRPr="005A1D78">
        <w:t xml:space="preserve"> </w:t>
      </w:r>
      <w:proofErr w:type="spellStart"/>
      <w:r w:rsidRPr="005A1D78">
        <w:t>roditelja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staratelja</w:t>
      </w:r>
      <w:proofErr w:type="spellEnd"/>
      <w:r w:rsidRPr="005A1D78">
        <w:t xml:space="preserve"> </w:t>
      </w:r>
      <w:proofErr w:type="spellStart"/>
      <w:r w:rsidRPr="005A1D78">
        <w:t>hranjenika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njihov</w:t>
      </w:r>
      <w:proofErr w:type="spellEnd"/>
      <w:r w:rsidRPr="005A1D78">
        <w:t xml:space="preserve"> </w:t>
      </w:r>
      <w:proofErr w:type="spellStart"/>
      <w:r w:rsidRPr="005A1D78">
        <w:t>sporazumni</w:t>
      </w:r>
      <w:proofErr w:type="spellEnd"/>
      <w:r w:rsidRPr="005A1D78">
        <w:t xml:space="preserve"> </w:t>
      </w:r>
      <w:proofErr w:type="spellStart"/>
      <w:r w:rsidRPr="005A1D78">
        <w:t>zahtev</w:t>
      </w:r>
      <w:proofErr w:type="spellEnd"/>
      <w:r w:rsidRPr="005A1D78">
        <w:t>.</w:t>
      </w:r>
    </w:p>
    <w:p w14:paraId="26211EC4" w14:textId="77777777" w:rsidR="005A1D78" w:rsidRPr="005A1D78" w:rsidRDefault="005A1D78" w:rsidP="005A1D78">
      <w:pPr>
        <w:jc w:val="center"/>
      </w:pPr>
      <w:r w:rsidRPr="005A1D78">
        <w:t xml:space="preserve">(3)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dužan</w:t>
      </w:r>
      <w:proofErr w:type="spellEnd"/>
      <w:r w:rsidRPr="005A1D78">
        <w:t xml:space="preserve"> je da </w:t>
      </w:r>
      <w:proofErr w:type="spellStart"/>
      <w:r w:rsidRPr="005A1D78">
        <w:t>donese</w:t>
      </w:r>
      <w:proofErr w:type="spellEnd"/>
      <w:r w:rsidRPr="005A1D78">
        <w:t xml:space="preserve"> </w:t>
      </w:r>
      <w:proofErr w:type="spellStart"/>
      <w:r w:rsidRPr="005A1D78">
        <w:t>odluku</w:t>
      </w:r>
      <w:proofErr w:type="spellEnd"/>
      <w:r w:rsidRPr="005A1D78">
        <w:t xml:space="preserve"> o </w:t>
      </w:r>
      <w:proofErr w:type="spellStart"/>
      <w:r w:rsidRPr="005A1D78">
        <w:t>raskidu</w:t>
      </w:r>
      <w:proofErr w:type="spellEnd"/>
      <w:r w:rsidRPr="005A1D78">
        <w:t xml:space="preserve"> </w:t>
      </w:r>
      <w:proofErr w:type="spellStart"/>
      <w:r w:rsidRPr="005A1D78">
        <w:t>hraniteljstva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utvrdi</w:t>
      </w:r>
      <w:proofErr w:type="spellEnd"/>
      <w:r w:rsidRPr="005A1D78">
        <w:t xml:space="preserve"> da je </w:t>
      </w:r>
      <w:proofErr w:type="spellStart"/>
      <w:r w:rsidRPr="005A1D78">
        <w:t>prestala</w:t>
      </w:r>
      <w:proofErr w:type="spellEnd"/>
      <w:r w:rsidRPr="005A1D78">
        <w:t xml:space="preserve"> </w:t>
      </w:r>
      <w:proofErr w:type="spellStart"/>
      <w:r w:rsidRPr="005A1D78">
        <w:t>potreba</w:t>
      </w:r>
      <w:proofErr w:type="spellEnd"/>
      <w:r w:rsidRPr="005A1D78">
        <w:t xml:space="preserve"> za </w:t>
      </w:r>
      <w:proofErr w:type="spellStart"/>
      <w:r w:rsidRPr="005A1D78">
        <w:t>hraniteljstvom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da </w:t>
      </w:r>
      <w:proofErr w:type="spellStart"/>
      <w:r w:rsidRPr="005A1D78">
        <w:t>hraniteljstvo</w:t>
      </w:r>
      <w:proofErr w:type="spellEnd"/>
      <w:r w:rsidRPr="005A1D78">
        <w:t xml:space="preserve"> </w:t>
      </w:r>
      <w:proofErr w:type="spellStart"/>
      <w:r w:rsidRPr="005A1D78">
        <w:t>više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u </w:t>
      </w:r>
      <w:proofErr w:type="spellStart"/>
      <w:r w:rsidRPr="005A1D78">
        <w:t>najboljem</w:t>
      </w:r>
      <w:proofErr w:type="spellEnd"/>
      <w:r w:rsidRPr="005A1D78">
        <w:t xml:space="preserve"> </w:t>
      </w:r>
      <w:proofErr w:type="spellStart"/>
      <w:r w:rsidRPr="005A1D78">
        <w:t>interesu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5FA61081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190" w:name="str_69"/>
      <w:bookmarkEnd w:id="190"/>
      <w:proofErr w:type="spellStart"/>
      <w:r w:rsidRPr="005A1D78">
        <w:rPr>
          <w:b/>
          <w:bCs/>
          <w:i/>
          <w:iCs/>
        </w:rPr>
        <w:t>Posledice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prestanka</w:t>
      </w:r>
      <w:proofErr w:type="spellEnd"/>
    </w:p>
    <w:p w14:paraId="00D413C3" w14:textId="77777777" w:rsidR="005A1D78" w:rsidRPr="005A1D78" w:rsidRDefault="005A1D78" w:rsidP="005A1D78">
      <w:pPr>
        <w:jc w:val="center"/>
        <w:rPr>
          <w:b/>
          <w:bCs/>
        </w:rPr>
      </w:pPr>
      <w:bookmarkStart w:id="191" w:name="clan_123"/>
      <w:bookmarkEnd w:id="191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123</w:t>
      </w:r>
    </w:p>
    <w:p w14:paraId="6306CCB8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Nakon</w:t>
      </w:r>
      <w:proofErr w:type="spellEnd"/>
      <w:r w:rsidRPr="005A1D78">
        <w:t xml:space="preserve"> </w:t>
      </w:r>
      <w:proofErr w:type="spellStart"/>
      <w:r w:rsidRPr="005A1D78">
        <w:t>prestanka</w:t>
      </w:r>
      <w:proofErr w:type="spellEnd"/>
      <w:r w:rsidRPr="005A1D78">
        <w:t xml:space="preserve"> </w:t>
      </w:r>
      <w:proofErr w:type="spellStart"/>
      <w:r w:rsidRPr="005A1D78">
        <w:t>hraniteljstva</w:t>
      </w:r>
      <w:proofErr w:type="spellEnd"/>
      <w:r w:rsidRPr="005A1D78">
        <w:t xml:space="preserve"> </w:t>
      </w:r>
      <w:proofErr w:type="spellStart"/>
      <w:r w:rsidRPr="005A1D78">
        <w:t>smrću</w:t>
      </w:r>
      <w:proofErr w:type="spellEnd"/>
      <w:r w:rsidRPr="005A1D78">
        <w:t xml:space="preserve"> </w:t>
      </w:r>
      <w:proofErr w:type="spellStart"/>
      <w:r w:rsidRPr="005A1D78">
        <w:t>hranitelja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raskidom</w:t>
      </w:r>
      <w:proofErr w:type="spellEnd"/>
      <w:r w:rsidRPr="005A1D78">
        <w:t xml:space="preserve"> </w:t>
      </w:r>
      <w:proofErr w:type="spellStart"/>
      <w:r w:rsidRPr="005A1D78">
        <w:t>hraniteljstva</w:t>
      </w:r>
      <w:proofErr w:type="spellEnd"/>
      <w:r w:rsidRPr="005A1D78">
        <w:t xml:space="preserve">, o </w:t>
      </w:r>
      <w:proofErr w:type="spellStart"/>
      <w:r w:rsidRPr="005A1D78">
        <w:t>detetu</w:t>
      </w:r>
      <w:proofErr w:type="spellEnd"/>
      <w:r w:rsidRPr="005A1D78">
        <w:t xml:space="preserve"> pod </w:t>
      </w:r>
      <w:proofErr w:type="spellStart"/>
      <w:r w:rsidRPr="005A1D78">
        <w:t>roditeljskim</w:t>
      </w:r>
      <w:proofErr w:type="spellEnd"/>
      <w:r w:rsidRPr="005A1D78">
        <w:t xml:space="preserve"> </w:t>
      </w:r>
      <w:proofErr w:type="spellStart"/>
      <w:r w:rsidRPr="005A1D78">
        <w:t>staranjem</w:t>
      </w:r>
      <w:proofErr w:type="spellEnd"/>
      <w:r w:rsidRPr="005A1D78">
        <w:t xml:space="preserve"> </w:t>
      </w:r>
      <w:proofErr w:type="spellStart"/>
      <w:r w:rsidRPr="005A1D78">
        <w:t>nastavljaju</w:t>
      </w:r>
      <w:proofErr w:type="spellEnd"/>
      <w:r w:rsidRPr="005A1D78">
        <w:t xml:space="preserve"> da se </w:t>
      </w:r>
      <w:proofErr w:type="spellStart"/>
      <w:r w:rsidRPr="005A1D78">
        <w:t>staraju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>.</w:t>
      </w:r>
    </w:p>
    <w:p w14:paraId="16E8A77B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Nakon</w:t>
      </w:r>
      <w:proofErr w:type="spellEnd"/>
      <w:r w:rsidRPr="005A1D78">
        <w:t xml:space="preserve"> </w:t>
      </w:r>
      <w:proofErr w:type="spellStart"/>
      <w:r w:rsidRPr="005A1D78">
        <w:t>prestanka</w:t>
      </w:r>
      <w:proofErr w:type="spellEnd"/>
      <w:r w:rsidRPr="005A1D78">
        <w:t xml:space="preserve"> </w:t>
      </w:r>
      <w:proofErr w:type="spellStart"/>
      <w:r w:rsidRPr="005A1D78">
        <w:t>hraniteljstva</w:t>
      </w:r>
      <w:proofErr w:type="spellEnd"/>
      <w:r w:rsidRPr="005A1D78">
        <w:t xml:space="preserve"> </w:t>
      </w:r>
      <w:proofErr w:type="spellStart"/>
      <w:r w:rsidRPr="005A1D78">
        <w:t>smrću</w:t>
      </w:r>
      <w:proofErr w:type="spellEnd"/>
      <w:r w:rsidRPr="005A1D78">
        <w:t xml:space="preserve"> </w:t>
      </w:r>
      <w:proofErr w:type="spellStart"/>
      <w:r w:rsidRPr="005A1D78">
        <w:t>hranitelja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raskidom</w:t>
      </w:r>
      <w:proofErr w:type="spellEnd"/>
      <w:r w:rsidRPr="005A1D78">
        <w:t xml:space="preserve"> </w:t>
      </w:r>
      <w:proofErr w:type="spellStart"/>
      <w:r w:rsidRPr="005A1D78">
        <w:t>hraniteljstva</w:t>
      </w:r>
      <w:proofErr w:type="spellEnd"/>
      <w:r w:rsidRPr="005A1D78">
        <w:t xml:space="preserve">, o </w:t>
      </w:r>
      <w:proofErr w:type="spellStart"/>
      <w:r w:rsidRPr="005A1D78">
        <w:t>staranju</w:t>
      </w:r>
      <w:proofErr w:type="spellEnd"/>
      <w:r w:rsidRPr="005A1D78">
        <w:t xml:space="preserve"> </w:t>
      </w:r>
      <w:proofErr w:type="spellStart"/>
      <w:r w:rsidRPr="005A1D78">
        <w:t>nad</w:t>
      </w:r>
      <w:proofErr w:type="spellEnd"/>
      <w:r w:rsidRPr="005A1D78">
        <w:t xml:space="preserve"> </w:t>
      </w:r>
      <w:proofErr w:type="spellStart"/>
      <w:r w:rsidRPr="005A1D78">
        <w:t>detetom</w:t>
      </w:r>
      <w:proofErr w:type="spellEnd"/>
      <w:r w:rsidRPr="005A1D78">
        <w:t xml:space="preserve"> bez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staranja</w:t>
      </w:r>
      <w:proofErr w:type="spellEnd"/>
      <w:r w:rsidRPr="005A1D78">
        <w:t xml:space="preserve"> </w:t>
      </w:r>
      <w:proofErr w:type="spellStart"/>
      <w:r w:rsidRPr="005A1D78">
        <w:t>odlučuje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>.</w:t>
      </w:r>
    </w:p>
    <w:p w14:paraId="766DE98E" w14:textId="77777777" w:rsidR="005A1D78" w:rsidRPr="005A1D78" w:rsidRDefault="005A1D78" w:rsidP="005A1D78">
      <w:pPr>
        <w:jc w:val="center"/>
        <w:rPr>
          <w:b/>
          <w:bCs/>
        </w:rPr>
      </w:pPr>
      <w:bookmarkStart w:id="192" w:name="str_70"/>
      <w:bookmarkEnd w:id="192"/>
      <w:proofErr w:type="spellStart"/>
      <w:r w:rsidRPr="005A1D78">
        <w:rPr>
          <w:b/>
          <w:bCs/>
        </w:rPr>
        <w:t>Šesti</w:t>
      </w:r>
      <w:proofErr w:type="spellEnd"/>
      <w:r w:rsidRPr="005A1D78">
        <w:rPr>
          <w:b/>
          <w:bCs/>
        </w:rPr>
        <w:t xml:space="preserve"> deo</w:t>
      </w:r>
    </w:p>
    <w:p w14:paraId="71A5DE8D" w14:textId="77777777" w:rsidR="005A1D78" w:rsidRPr="005A1D78" w:rsidRDefault="005A1D78" w:rsidP="005A1D78">
      <w:pPr>
        <w:jc w:val="center"/>
        <w:rPr>
          <w:b/>
          <w:bCs/>
        </w:rPr>
      </w:pPr>
      <w:r w:rsidRPr="005A1D78">
        <w:rPr>
          <w:b/>
          <w:bCs/>
        </w:rPr>
        <w:t>STARATELJSTVO</w:t>
      </w:r>
    </w:p>
    <w:p w14:paraId="0357ABB5" w14:textId="77777777" w:rsidR="005A1D78" w:rsidRPr="005A1D78" w:rsidRDefault="005A1D78" w:rsidP="005A1D78">
      <w:pPr>
        <w:jc w:val="center"/>
      </w:pPr>
      <w:r w:rsidRPr="005A1D78">
        <w:t> </w:t>
      </w:r>
    </w:p>
    <w:p w14:paraId="5562E232" w14:textId="77777777" w:rsidR="005A1D78" w:rsidRPr="005A1D78" w:rsidRDefault="005A1D78" w:rsidP="005A1D78">
      <w:pPr>
        <w:jc w:val="center"/>
      </w:pPr>
      <w:bookmarkStart w:id="193" w:name="str_71"/>
      <w:bookmarkEnd w:id="193"/>
      <w:r w:rsidRPr="005A1D78">
        <w:t>I STAVLJANJE POD STARATELJSTVO</w:t>
      </w:r>
    </w:p>
    <w:p w14:paraId="4D8C6EC8" w14:textId="77777777" w:rsidR="005A1D78" w:rsidRPr="005A1D78" w:rsidRDefault="005A1D78" w:rsidP="005A1D78">
      <w:pPr>
        <w:jc w:val="center"/>
      </w:pPr>
      <w:r w:rsidRPr="005A1D78">
        <w:t> </w:t>
      </w:r>
    </w:p>
    <w:p w14:paraId="1F82C799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194" w:name="str_72"/>
      <w:bookmarkEnd w:id="194"/>
      <w:r w:rsidRPr="005A1D78">
        <w:rPr>
          <w:b/>
          <w:bCs/>
          <w:i/>
          <w:iCs/>
        </w:rPr>
        <w:t xml:space="preserve">Ko se </w:t>
      </w:r>
      <w:proofErr w:type="spellStart"/>
      <w:r w:rsidRPr="005A1D78">
        <w:rPr>
          <w:b/>
          <w:bCs/>
          <w:i/>
          <w:iCs/>
        </w:rPr>
        <w:t>stavlja</w:t>
      </w:r>
      <w:proofErr w:type="spellEnd"/>
      <w:r w:rsidRPr="005A1D78">
        <w:rPr>
          <w:b/>
          <w:bCs/>
          <w:i/>
          <w:iCs/>
        </w:rPr>
        <w:t xml:space="preserve"> pod </w:t>
      </w:r>
      <w:proofErr w:type="spellStart"/>
      <w:r w:rsidRPr="005A1D78">
        <w:rPr>
          <w:b/>
          <w:bCs/>
          <w:i/>
          <w:iCs/>
        </w:rPr>
        <w:t>starateljstvo</w:t>
      </w:r>
      <w:proofErr w:type="spellEnd"/>
    </w:p>
    <w:p w14:paraId="7730035C" w14:textId="77777777" w:rsidR="005A1D78" w:rsidRPr="005A1D78" w:rsidRDefault="005A1D78" w:rsidP="005A1D78">
      <w:pPr>
        <w:jc w:val="center"/>
        <w:rPr>
          <w:b/>
          <w:bCs/>
        </w:rPr>
      </w:pPr>
      <w:bookmarkStart w:id="195" w:name="clan_124"/>
      <w:bookmarkEnd w:id="195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124</w:t>
      </w:r>
    </w:p>
    <w:p w14:paraId="07FDC4E8" w14:textId="77777777" w:rsidR="005A1D78" w:rsidRPr="005A1D78" w:rsidRDefault="005A1D78" w:rsidP="005A1D78">
      <w:pPr>
        <w:jc w:val="center"/>
      </w:pPr>
      <w:r w:rsidRPr="005A1D78">
        <w:t xml:space="preserve">Pod </w:t>
      </w:r>
      <w:proofErr w:type="spellStart"/>
      <w:r w:rsidRPr="005A1D78">
        <w:t>starateljstvo</w:t>
      </w:r>
      <w:proofErr w:type="spellEnd"/>
      <w:r w:rsidRPr="005A1D78">
        <w:t xml:space="preserve"> se </w:t>
      </w:r>
      <w:proofErr w:type="spellStart"/>
      <w:r w:rsidRPr="005A1D78">
        <w:t>stavljaju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bez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staranja</w:t>
      </w:r>
      <w:proofErr w:type="spellEnd"/>
      <w:r w:rsidRPr="005A1D78">
        <w:t xml:space="preserve"> (</w:t>
      </w:r>
      <w:proofErr w:type="spellStart"/>
      <w:r w:rsidRPr="005A1D78">
        <w:t>maloletni</w:t>
      </w:r>
      <w:proofErr w:type="spellEnd"/>
      <w:r w:rsidRPr="005A1D78">
        <w:t xml:space="preserve"> </w:t>
      </w:r>
      <w:proofErr w:type="spellStart"/>
      <w:r w:rsidRPr="005A1D78">
        <w:t>štićenik</w:t>
      </w:r>
      <w:proofErr w:type="spellEnd"/>
      <w:r w:rsidRPr="005A1D78">
        <w:t xml:space="preserve">)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punoletno</w:t>
      </w:r>
      <w:proofErr w:type="spellEnd"/>
      <w:r w:rsidRPr="005A1D78">
        <w:t xml:space="preserve"> lice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lišeno</w:t>
      </w:r>
      <w:proofErr w:type="spellEnd"/>
      <w:r w:rsidRPr="005A1D78">
        <w:t xml:space="preserve"> </w:t>
      </w:r>
      <w:proofErr w:type="spellStart"/>
      <w:r w:rsidRPr="005A1D78">
        <w:t>poslovne</w:t>
      </w:r>
      <w:proofErr w:type="spellEnd"/>
      <w:r w:rsidRPr="005A1D78">
        <w:t xml:space="preserve"> </w:t>
      </w:r>
      <w:proofErr w:type="spellStart"/>
      <w:r w:rsidRPr="005A1D78">
        <w:t>sposobnosti</w:t>
      </w:r>
      <w:proofErr w:type="spellEnd"/>
      <w:r w:rsidRPr="005A1D78">
        <w:t xml:space="preserve"> (</w:t>
      </w:r>
      <w:proofErr w:type="spellStart"/>
      <w:r w:rsidRPr="005A1D78">
        <w:t>punoletni</w:t>
      </w:r>
      <w:proofErr w:type="spellEnd"/>
      <w:r w:rsidRPr="005A1D78">
        <w:t xml:space="preserve"> </w:t>
      </w:r>
      <w:proofErr w:type="spellStart"/>
      <w:r w:rsidRPr="005A1D78">
        <w:t>štićenik</w:t>
      </w:r>
      <w:proofErr w:type="spellEnd"/>
      <w:r w:rsidRPr="005A1D78">
        <w:t>).</w:t>
      </w:r>
    </w:p>
    <w:p w14:paraId="2D779BB9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196" w:name="str_73"/>
      <w:bookmarkEnd w:id="196"/>
      <w:proofErr w:type="spellStart"/>
      <w:r w:rsidRPr="005A1D78">
        <w:rPr>
          <w:b/>
          <w:bCs/>
          <w:i/>
          <w:iCs/>
        </w:rPr>
        <w:t>Odluka</w:t>
      </w:r>
      <w:proofErr w:type="spellEnd"/>
      <w:r w:rsidRPr="005A1D78">
        <w:rPr>
          <w:b/>
          <w:bCs/>
          <w:i/>
          <w:iCs/>
        </w:rPr>
        <w:t xml:space="preserve"> o </w:t>
      </w:r>
      <w:proofErr w:type="spellStart"/>
      <w:r w:rsidRPr="005A1D78">
        <w:rPr>
          <w:b/>
          <w:bCs/>
          <w:i/>
          <w:iCs/>
        </w:rPr>
        <w:t>stavljanju</w:t>
      </w:r>
      <w:proofErr w:type="spellEnd"/>
      <w:r w:rsidRPr="005A1D78">
        <w:rPr>
          <w:b/>
          <w:bCs/>
          <w:i/>
          <w:iCs/>
        </w:rPr>
        <w:t xml:space="preserve"> pod </w:t>
      </w:r>
      <w:proofErr w:type="spellStart"/>
      <w:r w:rsidRPr="005A1D78">
        <w:rPr>
          <w:b/>
          <w:bCs/>
          <w:i/>
          <w:iCs/>
        </w:rPr>
        <w:t>starateljstvo</w:t>
      </w:r>
      <w:proofErr w:type="spellEnd"/>
    </w:p>
    <w:p w14:paraId="609DDED3" w14:textId="77777777" w:rsidR="005A1D78" w:rsidRPr="005A1D78" w:rsidRDefault="005A1D78" w:rsidP="005A1D78">
      <w:pPr>
        <w:jc w:val="center"/>
        <w:rPr>
          <w:b/>
          <w:bCs/>
        </w:rPr>
      </w:pPr>
      <w:bookmarkStart w:id="197" w:name="clan_125"/>
      <w:bookmarkEnd w:id="19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125</w:t>
      </w:r>
    </w:p>
    <w:p w14:paraId="237A1D98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Odluku</w:t>
      </w:r>
      <w:proofErr w:type="spellEnd"/>
      <w:r w:rsidRPr="005A1D78">
        <w:t xml:space="preserve"> o </w:t>
      </w:r>
      <w:proofErr w:type="spellStart"/>
      <w:r w:rsidRPr="005A1D78">
        <w:t>stavljanju</w:t>
      </w:r>
      <w:proofErr w:type="spellEnd"/>
      <w:r w:rsidRPr="005A1D78">
        <w:t xml:space="preserve"> pod </w:t>
      </w:r>
      <w:proofErr w:type="spellStart"/>
      <w:r w:rsidRPr="005A1D78">
        <w:t>starateljstvo</w:t>
      </w:r>
      <w:proofErr w:type="spellEnd"/>
      <w:r w:rsidRPr="005A1D78">
        <w:t xml:space="preserve"> </w:t>
      </w:r>
      <w:proofErr w:type="spellStart"/>
      <w:r w:rsidRPr="005A1D78">
        <w:t>donosi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>.</w:t>
      </w:r>
    </w:p>
    <w:p w14:paraId="1ECE1B00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Odluka</w:t>
      </w:r>
      <w:proofErr w:type="spellEnd"/>
      <w:r w:rsidRPr="005A1D78">
        <w:t xml:space="preserve"> o </w:t>
      </w:r>
      <w:proofErr w:type="spellStart"/>
      <w:r w:rsidRPr="005A1D78">
        <w:t>stavljanju</w:t>
      </w:r>
      <w:proofErr w:type="spellEnd"/>
      <w:r w:rsidRPr="005A1D78">
        <w:t xml:space="preserve"> pod </w:t>
      </w:r>
      <w:proofErr w:type="spellStart"/>
      <w:r w:rsidRPr="005A1D78">
        <w:t>starateljstvo</w:t>
      </w:r>
      <w:proofErr w:type="spellEnd"/>
      <w:r w:rsidRPr="005A1D78">
        <w:t xml:space="preserve"> </w:t>
      </w:r>
      <w:proofErr w:type="spellStart"/>
      <w:r w:rsidRPr="005A1D78">
        <w:t>obavezno</w:t>
      </w:r>
      <w:proofErr w:type="spellEnd"/>
      <w:r w:rsidRPr="005A1D78">
        <w:t xml:space="preserve"> </w:t>
      </w:r>
      <w:proofErr w:type="spellStart"/>
      <w:r w:rsidRPr="005A1D78">
        <w:t>sadrži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plan </w:t>
      </w:r>
      <w:proofErr w:type="spellStart"/>
      <w:r w:rsidRPr="005A1D78">
        <w:t>staranja</w:t>
      </w:r>
      <w:proofErr w:type="spellEnd"/>
      <w:r w:rsidRPr="005A1D78">
        <w:t>.</w:t>
      </w:r>
    </w:p>
    <w:p w14:paraId="63EE8D1D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Odlukom</w:t>
      </w:r>
      <w:proofErr w:type="spellEnd"/>
      <w:r w:rsidRPr="005A1D78">
        <w:t xml:space="preserve"> o </w:t>
      </w:r>
      <w:proofErr w:type="spellStart"/>
      <w:r w:rsidRPr="005A1D78">
        <w:t>stavljanju</w:t>
      </w:r>
      <w:proofErr w:type="spellEnd"/>
      <w:r w:rsidRPr="005A1D78">
        <w:t xml:space="preserve"> pod </w:t>
      </w:r>
      <w:proofErr w:type="spellStart"/>
      <w:r w:rsidRPr="005A1D78">
        <w:t>starateljstvo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postavlja</w:t>
      </w:r>
      <w:proofErr w:type="spellEnd"/>
      <w:r w:rsidRPr="005A1D78">
        <w:t xml:space="preserve"> </w:t>
      </w:r>
      <w:proofErr w:type="spellStart"/>
      <w:r w:rsidRPr="005A1D78">
        <w:t>staratelja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odlučuje</w:t>
      </w:r>
      <w:proofErr w:type="spellEnd"/>
      <w:r w:rsidRPr="005A1D78">
        <w:t xml:space="preserve"> o </w:t>
      </w:r>
      <w:proofErr w:type="spellStart"/>
      <w:r w:rsidRPr="005A1D78">
        <w:t>smeštaju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>.</w:t>
      </w:r>
    </w:p>
    <w:p w14:paraId="51A881A1" w14:textId="77777777" w:rsidR="005A1D78" w:rsidRPr="005A1D78" w:rsidRDefault="005A1D78" w:rsidP="005A1D78">
      <w:pPr>
        <w:jc w:val="center"/>
      </w:pPr>
      <w:r w:rsidRPr="005A1D78">
        <w:t xml:space="preserve">(4)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pokušaće</w:t>
      </w:r>
      <w:proofErr w:type="spellEnd"/>
      <w:r w:rsidRPr="005A1D78">
        <w:t xml:space="preserve"> </w:t>
      </w:r>
      <w:proofErr w:type="spellStart"/>
      <w:r w:rsidRPr="005A1D78">
        <w:t>najpre</w:t>
      </w:r>
      <w:proofErr w:type="spellEnd"/>
      <w:r w:rsidRPr="005A1D78">
        <w:t xml:space="preserve"> da </w:t>
      </w:r>
      <w:proofErr w:type="spellStart"/>
      <w:r w:rsidRPr="005A1D78">
        <w:t>smesti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 xml:space="preserve"> u </w:t>
      </w:r>
      <w:proofErr w:type="spellStart"/>
      <w:r w:rsidRPr="005A1D78">
        <w:t>srodničku</w:t>
      </w:r>
      <w:proofErr w:type="spellEnd"/>
      <w:r w:rsidRPr="005A1D78">
        <w:t xml:space="preserve"> </w:t>
      </w:r>
      <w:proofErr w:type="spellStart"/>
      <w:r w:rsidRPr="005A1D78">
        <w:t>porodicu</w:t>
      </w:r>
      <w:proofErr w:type="spellEnd"/>
      <w:r w:rsidRPr="005A1D78">
        <w:t>.</w:t>
      </w:r>
    </w:p>
    <w:p w14:paraId="4881CD23" w14:textId="77777777" w:rsidR="005A1D78" w:rsidRPr="005A1D78" w:rsidRDefault="005A1D78" w:rsidP="005A1D78">
      <w:pPr>
        <w:jc w:val="center"/>
      </w:pPr>
      <w:r w:rsidRPr="005A1D78">
        <w:t xml:space="preserve">(5)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štićenik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imovinu</w:t>
      </w:r>
      <w:proofErr w:type="spellEnd"/>
      <w:r w:rsidRPr="005A1D78">
        <w:t xml:space="preserve">, </w:t>
      </w:r>
      <w:proofErr w:type="spellStart"/>
      <w:r w:rsidRPr="005A1D78">
        <w:t>popis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procenu</w:t>
      </w:r>
      <w:proofErr w:type="spellEnd"/>
      <w:r w:rsidRPr="005A1D78">
        <w:t xml:space="preserve"> </w:t>
      </w:r>
      <w:proofErr w:type="spellStart"/>
      <w:r w:rsidRPr="005A1D78">
        <w:t>vrednosti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 xml:space="preserve"> </w:t>
      </w:r>
      <w:proofErr w:type="spellStart"/>
      <w:r w:rsidRPr="005A1D78">
        <w:t>vrši</w:t>
      </w:r>
      <w:proofErr w:type="spellEnd"/>
      <w:r w:rsidRPr="005A1D78">
        <w:t xml:space="preserve"> </w:t>
      </w:r>
      <w:proofErr w:type="spellStart"/>
      <w:r w:rsidRPr="005A1D78">
        <w:t>stalna</w:t>
      </w:r>
      <w:proofErr w:type="spellEnd"/>
      <w:r w:rsidRPr="005A1D78">
        <w:t xml:space="preserve"> </w:t>
      </w:r>
      <w:proofErr w:type="spellStart"/>
      <w:r w:rsidRPr="005A1D78">
        <w:t>komisija</w:t>
      </w:r>
      <w:proofErr w:type="spellEnd"/>
      <w:r w:rsidRPr="005A1D78">
        <w:t xml:space="preserve"> organa </w:t>
      </w:r>
      <w:proofErr w:type="spellStart"/>
      <w:r w:rsidRPr="005A1D78">
        <w:t>starateljstva</w:t>
      </w:r>
      <w:proofErr w:type="spellEnd"/>
      <w:r w:rsidRPr="005A1D78">
        <w:t>.</w:t>
      </w:r>
    </w:p>
    <w:p w14:paraId="36A794C7" w14:textId="77777777" w:rsidR="005A1D78" w:rsidRPr="005A1D78" w:rsidRDefault="005A1D78" w:rsidP="005A1D78">
      <w:pPr>
        <w:jc w:val="center"/>
      </w:pPr>
      <w:r w:rsidRPr="005A1D78">
        <w:t xml:space="preserve">(6) </w:t>
      </w:r>
      <w:proofErr w:type="spellStart"/>
      <w:r w:rsidRPr="005A1D78">
        <w:t>Način</w:t>
      </w:r>
      <w:proofErr w:type="spellEnd"/>
      <w:r w:rsidRPr="005A1D78">
        <w:t xml:space="preserve"> </w:t>
      </w:r>
      <w:proofErr w:type="spellStart"/>
      <w:r w:rsidRPr="005A1D78">
        <w:t>rada</w:t>
      </w:r>
      <w:proofErr w:type="spellEnd"/>
      <w:r w:rsidRPr="005A1D78">
        <w:t xml:space="preserve">, </w:t>
      </w:r>
      <w:proofErr w:type="spellStart"/>
      <w:r w:rsidRPr="005A1D78">
        <w:t>sastav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finansiranje</w:t>
      </w:r>
      <w:proofErr w:type="spellEnd"/>
      <w:r w:rsidRPr="005A1D78">
        <w:t xml:space="preserve"> </w:t>
      </w:r>
      <w:proofErr w:type="spellStart"/>
      <w:r w:rsidRPr="005A1D78">
        <w:t>stalne</w:t>
      </w:r>
      <w:proofErr w:type="spellEnd"/>
      <w:r w:rsidRPr="005A1D78">
        <w:t xml:space="preserve"> </w:t>
      </w:r>
      <w:proofErr w:type="spellStart"/>
      <w:r w:rsidRPr="005A1D78">
        <w:t>komisije</w:t>
      </w:r>
      <w:proofErr w:type="spellEnd"/>
      <w:r w:rsidRPr="005A1D78">
        <w:t xml:space="preserve"> </w:t>
      </w:r>
      <w:proofErr w:type="spellStart"/>
      <w:r w:rsidRPr="005A1D78">
        <w:t>propisuje</w:t>
      </w:r>
      <w:proofErr w:type="spellEnd"/>
      <w:r w:rsidRPr="005A1D78">
        <w:t xml:space="preserve"> </w:t>
      </w:r>
      <w:proofErr w:type="spellStart"/>
      <w:r w:rsidRPr="005A1D78">
        <w:t>ministar</w:t>
      </w:r>
      <w:proofErr w:type="spellEnd"/>
      <w:r w:rsidRPr="005A1D78">
        <w:t xml:space="preserve"> </w:t>
      </w:r>
      <w:proofErr w:type="spellStart"/>
      <w:r w:rsidRPr="005A1D78">
        <w:t>nadležan</w:t>
      </w:r>
      <w:proofErr w:type="spellEnd"/>
      <w:r w:rsidRPr="005A1D78">
        <w:t xml:space="preserve"> za </w:t>
      </w:r>
      <w:proofErr w:type="spellStart"/>
      <w:r w:rsidRPr="005A1D78">
        <w:t>porodičnu</w:t>
      </w:r>
      <w:proofErr w:type="spellEnd"/>
      <w:r w:rsidRPr="005A1D78">
        <w:t xml:space="preserve"> </w:t>
      </w:r>
      <w:proofErr w:type="spellStart"/>
      <w:r w:rsidRPr="005A1D78">
        <w:t>zaštitu</w:t>
      </w:r>
      <w:proofErr w:type="spellEnd"/>
      <w:r w:rsidRPr="005A1D78">
        <w:t>.</w:t>
      </w:r>
    </w:p>
    <w:p w14:paraId="560360B2" w14:textId="77777777" w:rsidR="005A1D78" w:rsidRPr="005A1D78" w:rsidRDefault="005A1D78" w:rsidP="005A1D78">
      <w:pPr>
        <w:jc w:val="center"/>
        <w:rPr>
          <w:lang w:val="fr-FR"/>
        </w:rPr>
      </w:pPr>
      <w:bookmarkStart w:id="198" w:name="str_74"/>
      <w:bookmarkEnd w:id="198"/>
      <w:r w:rsidRPr="005A1D78">
        <w:rPr>
          <w:lang w:val="fr-FR"/>
        </w:rPr>
        <w:t>II STARATELJ</w:t>
      </w:r>
    </w:p>
    <w:p w14:paraId="5AA174AA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199" w:name="str_75"/>
      <w:bookmarkEnd w:id="199"/>
      <w:r w:rsidRPr="005A1D78">
        <w:rPr>
          <w:b/>
          <w:bCs/>
          <w:i/>
          <w:iCs/>
          <w:lang w:val="fr-FR"/>
        </w:rPr>
        <w:lastRenderedPageBreak/>
        <w:t xml:space="preserve">1. </w:t>
      </w:r>
      <w:proofErr w:type="spellStart"/>
      <w:r w:rsidRPr="005A1D78">
        <w:rPr>
          <w:b/>
          <w:bCs/>
          <w:i/>
          <w:iCs/>
          <w:lang w:val="fr-FR"/>
        </w:rPr>
        <w:t>Postavljanje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staratelja</w:t>
      </w:r>
      <w:proofErr w:type="spellEnd"/>
    </w:p>
    <w:p w14:paraId="7F057C17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r w:rsidRPr="005A1D78">
        <w:rPr>
          <w:i/>
          <w:iCs/>
          <w:lang w:val="fr-FR"/>
        </w:rPr>
        <w:t xml:space="preserve">Ko se </w:t>
      </w:r>
      <w:proofErr w:type="spellStart"/>
      <w:r w:rsidRPr="005A1D78">
        <w:rPr>
          <w:i/>
          <w:iCs/>
          <w:lang w:val="fr-FR"/>
        </w:rPr>
        <w:t>postavlja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staratelja</w:t>
      </w:r>
      <w:proofErr w:type="spellEnd"/>
    </w:p>
    <w:p w14:paraId="1076727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00" w:name="clan_126"/>
      <w:bookmarkEnd w:id="20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126</w:t>
      </w:r>
    </w:p>
    <w:p w14:paraId="2B133A9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Za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postavlja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svojstva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potrebne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obavljanje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, a </w:t>
      </w:r>
      <w:proofErr w:type="spellStart"/>
      <w:r w:rsidRPr="005A1D78">
        <w:rPr>
          <w:lang w:val="fr-FR"/>
        </w:rPr>
        <w:t>pristalo</w:t>
      </w:r>
      <w:proofErr w:type="spellEnd"/>
      <w:r w:rsidRPr="005A1D78">
        <w:rPr>
          <w:lang w:val="fr-FR"/>
        </w:rPr>
        <w:t xml:space="preserve"> je da </w:t>
      </w:r>
      <w:proofErr w:type="spellStart"/>
      <w:r w:rsidRPr="005A1D78">
        <w:rPr>
          <w:lang w:val="fr-FR"/>
        </w:rPr>
        <w:t>bude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>.</w:t>
      </w:r>
    </w:p>
    <w:p w14:paraId="1BBBA58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Za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prvenstveno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postavljaju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srodnik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hranitelj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osim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interes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nalaže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drugačije</w:t>
      </w:r>
      <w:proofErr w:type="spellEnd"/>
      <w:r w:rsidRPr="005A1D78">
        <w:rPr>
          <w:lang w:val="fr-FR"/>
        </w:rPr>
        <w:t>.</w:t>
      </w:r>
    </w:p>
    <w:p w14:paraId="08C8CF88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Mišljenje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štićenika</w:t>
      </w:r>
      <w:proofErr w:type="spellEnd"/>
    </w:p>
    <w:p w14:paraId="1ACE5872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01" w:name="clan_127"/>
      <w:bookmarkEnd w:id="20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127</w:t>
      </w:r>
    </w:p>
    <w:p w14:paraId="7923BE30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Štićenik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navršio</w:t>
      </w:r>
      <w:proofErr w:type="spellEnd"/>
      <w:r w:rsidRPr="005A1D78">
        <w:rPr>
          <w:lang w:val="fr-FR"/>
        </w:rPr>
        <w:t xml:space="preserve"> 10. </w:t>
      </w:r>
      <w:proofErr w:type="spellStart"/>
      <w:proofErr w:type="gramStart"/>
      <w:r w:rsidRPr="005A1D78">
        <w:rPr>
          <w:lang w:val="fr-FR"/>
        </w:rPr>
        <w:t>godinu</w:t>
      </w:r>
      <w:proofErr w:type="spellEnd"/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sposoban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rasuđivanje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predloži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mu </w:t>
      </w:r>
      <w:proofErr w:type="spellStart"/>
      <w:r w:rsidRPr="005A1D78">
        <w:rPr>
          <w:lang w:val="fr-FR"/>
        </w:rPr>
        <w:t>biti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postavljeno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>.</w:t>
      </w:r>
    </w:p>
    <w:p w14:paraId="6B444127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r w:rsidRPr="005A1D78">
        <w:rPr>
          <w:i/>
          <w:iCs/>
          <w:lang w:val="fr-FR"/>
        </w:rPr>
        <w:t xml:space="preserve">Ko se ne </w:t>
      </w:r>
      <w:proofErr w:type="spellStart"/>
      <w:r w:rsidRPr="005A1D78">
        <w:rPr>
          <w:i/>
          <w:iCs/>
          <w:lang w:val="fr-FR"/>
        </w:rPr>
        <w:t>može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postaviti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staratelja</w:t>
      </w:r>
      <w:proofErr w:type="spellEnd"/>
    </w:p>
    <w:p w14:paraId="34846FFA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02" w:name="clan_128"/>
      <w:bookmarkEnd w:id="202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128</w:t>
      </w:r>
    </w:p>
    <w:p w14:paraId="57C8989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Za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 se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postaviti</w:t>
      </w:r>
      <w:proofErr w:type="spellEnd"/>
      <w:r w:rsidRPr="005A1D78">
        <w:rPr>
          <w:lang w:val="fr-FR"/>
        </w:rPr>
        <w:t>:</w:t>
      </w:r>
      <w:proofErr w:type="gramEnd"/>
    </w:p>
    <w:p w14:paraId="4591EF3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potpuno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delimično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>;</w:t>
      </w:r>
      <w:proofErr w:type="gramEnd"/>
    </w:p>
    <w:p w14:paraId="0A9299C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potpuno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delimično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>;</w:t>
      </w:r>
      <w:proofErr w:type="gramEnd"/>
    </w:p>
    <w:p w14:paraId="352117E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3. lice </w:t>
      </w:r>
      <w:proofErr w:type="spellStart"/>
      <w:r w:rsidRPr="005A1D78">
        <w:rPr>
          <w:lang w:val="fr-FR"/>
        </w:rPr>
        <w:t>čiji</w:t>
      </w:r>
      <w:proofErr w:type="spellEnd"/>
      <w:r w:rsidRPr="005A1D78">
        <w:rPr>
          <w:lang w:val="fr-FR"/>
        </w:rPr>
        <w:t xml:space="preserve"> su </w:t>
      </w:r>
      <w:proofErr w:type="spellStart"/>
      <w:r w:rsidRPr="005A1D78">
        <w:rPr>
          <w:lang w:val="fr-FR"/>
        </w:rPr>
        <w:t>interesi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suprotnosti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interesima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>;</w:t>
      </w:r>
      <w:proofErr w:type="gramEnd"/>
    </w:p>
    <w:p w14:paraId="519E680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4. lice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koga</w:t>
      </w:r>
      <w:proofErr w:type="spellEnd"/>
      <w:r w:rsidRPr="005A1D78">
        <w:rPr>
          <w:lang w:val="fr-FR"/>
        </w:rPr>
        <w:t xml:space="preserve"> se, s </w:t>
      </w:r>
      <w:proofErr w:type="spellStart"/>
      <w:r w:rsidRPr="005A1D78">
        <w:rPr>
          <w:lang w:val="fr-FR"/>
        </w:rPr>
        <w:t>obzirom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njegove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odnose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štićenikom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roditeljima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srodnicima</w:t>
      </w:r>
      <w:proofErr w:type="spellEnd"/>
      <w:r w:rsidRPr="005A1D78">
        <w:rPr>
          <w:lang w:val="fr-FR"/>
        </w:rPr>
        <w:t xml:space="preserve">,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očekivati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pravilno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obavljati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>.</w:t>
      </w:r>
    </w:p>
    <w:p w14:paraId="450AE64F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Staratelj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više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štićenika</w:t>
      </w:r>
      <w:proofErr w:type="spellEnd"/>
    </w:p>
    <w:p w14:paraId="4E323CE4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03" w:name="clan_129"/>
      <w:bookmarkEnd w:id="203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129</w:t>
      </w:r>
    </w:p>
    <w:p w14:paraId="7856C8A6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Isto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postaviti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više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 xml:space="preserve"> ako na to </w:t>
      </w:r>
      <w:proofErr w:type="spellStart"/>
      <w:r w:rsidRPr="005A1D78">
        <w:rPr>
          <w:lang w:val="fr-FR"/>
        </w:rPr>
        <w:t>pristane</w:t>
      </w:r>
      <w:proofErr w:type="spellEnd"/>
      <w:r w:rsidRPr="005A1D78">
        <w:rPr>
          <w:lang w:val="fr-FR"/>
        </w:rPr>
        <w:t xml:space="preserve"> i ako je to u </w:t>
      </w:r>
      <w:proofErr w:type="spellStart"/>
      <w:r w:rsidRPr="005A1D78">
        <w:rPr>
          <w:lang w:val="fr-FR"/>
        </w:rPr>
        <w:t>interesu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>.</w:t>
      </w:r>
    </w:p>
    <w:p w14:paraId="345C6FA2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Kolektivni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staratelj</w:t>
      </w:r>
      <w:proofErr w:type="spellEnd"/>
    </w:p>
    <w:p w14:paraId="59335FE9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04" w:name="clan_130"/>
      <w:bookmarkEnd w:id="204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130</w:t>
      </w:r>
    </w:p>
    <w:p w14:paraId="22F3411E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Direktor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ustanove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socijalne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smeštaj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korisnika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zaposleno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toj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ustanovi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postaviti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smeštenih</w:t>
      </w:r>
      <w:proofErr w:type="spellEnd"/>
      <w:r w:rsidRPr="005A1D78">
        <w:rPr>
          <w:lang w:val="fr-FR"/>
        </w:rPr>
        <w:t xml:space="preserve"> u tu </w:t>
      </w:r>
      <w:proofErr w:type="spellStart"/>
      <w:r w:rsidRPr="005A1D78">
        <w:rPr>
          <w:lang w:val="fr-FR"/>
        </w:rPr>
        <w:t>ustanovu</w:t>
      </w:r>
      <w:proofErr w:type="spellEnd"/>
      <w:r w:rsidRPr="005A1D78">
        <w:rPr>
          <w:lang w:val="fr-FR"/>
        </w:rPr>
        <w:t xml:space="preserve"> ako na to </w:t>
      </w:r>
      <w:proofErr w:type="spellStart"/>
      <w:r w:rsidRPr="005A1D78">
        <w:rPr>
          <w:lang w:val="fr-FR"/>
        </w:rPr>
        <w:t>pristane</w:t>
      </w:r>
      <w:proofErr w:type="spellEnd"/>
      <w:r w:rsidRPr="005A1D78">
        <w:rPr>
          <w:lang w:val="fr-FR"/>
        </w:rPr>
        <w:t xml:space="preserve"> i ako je to u </w:t>
      </w:r>
      <w:proofErr w:type="spellStart"/>
      <w:r w:rsidRPr="005A1D78">
        <w:rPr>
          <w:lang w:val="fr-FR"/>
        </w:rPr>
        <w:t>interesu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>.</w:t>
      </w:r>
    </w:p>
    <w:p w14:paraId="6915DCB6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Neposredni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staratelj</w:t>
      </w:r>
      <w:proofErr w:type="spellEnd"/>
    </w:p>
    <w:p w14:paraId="06C11088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05" w:name="clan_131"/>
      <w:bookmarkEnd w:id="205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131</w:t>
      </w:r>
    </w:p>
    <w:p w14:paraId="37A3DFC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odlučiti</w:t>
      </w:r>
      <w:proofErr w:type="spellEnd"/>
      <w:r w:rsidRPr="005A1D78">
        <w:rPr>
          <w:lang w:val="fr-FR"/>
        </w:rPr>
        <w:t xml:space="preserve">, ako je to u </w:t>
      </w:r>
      <w:proofErr w:type="spellStart"/>
      <w:r w:rsidRPr="005A1D78">
        <w:rPr>
          <w:lang w:val="fr-FR"/>
        </w:rPr>
        <w:t>interesu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 xml:space="preserve">, da </w:t>
      </w:r>
      <w:proofErr w:type="spellStart"/>
      <w:r w:rsidRPr="005A1D78">
        <w:rPr>
          <w:lang w:val="fr-FR"/>
        </w:rPr>
        <w:t>licu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starateljstvom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postavlja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nego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dužnost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neposredno</w:t>
      </w:r>
      <w:proofErr w:type="spellEnd"/>
      <w:r w:rsidRPr="005A1D78">
        <w:rPr>
          <w:lang w:val="fr-FR"/>
        </w:rPr>
        <w:t>.</w:t>
      </w:r>
    </w:p>
    <w:p w14:paraId="24CD0C9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(2) </w:t>
      </w:r>
      <w:proofErr w:type="spellStart"/>
      <w:r w:rsidRPr="005A1D78">
        <w:rPr>
          <w:lang w:val="fr-FR"/>
        </w:rPr>
        <w:t>Rešenjem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neposrednom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vršenju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određuje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stručnjak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njegovo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obavljati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>.</w:t>
      </w:r>
    </w:p>
    <w:p w14:paraId="6967FBC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Poslove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čiju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punovažnost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obavlja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potrebno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odobrenje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stručnjak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punovažno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obavi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nosilac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starateljskih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upravnih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ovlašćenja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uslovima</w:t>
      </w:r>
      <w:proofErr w:type="spellEnd"/>
      <w:r w:rsidRPr="005A1D78">
        <w:rPr>
          <w:lang w:val="fr-FR"/>
        </w:rPr>
        <w:t xml:space="preserve"> i na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obavlja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>.</w:t>
      </w:r>
    </w:p>
    <w:p w14:paraId="5531F63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zaključi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posao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štićenikom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kome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neposredno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ministarstva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>.</w:t>
      </w:r>
    </w:p>
    <w:p w14:paraId="78BFE41C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Privremeni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staratelj</w:t>
      </w:r>
      <w:proofErr w:type="spellEnd"/>
    </w:p>
    <w:p w14:paraId="749F0C97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06" w:name="clan_132"/>
      <w:bookmarkEnd w:id="20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132</w:t>
      </w:r>
    </w:p>
    <w:p w14:paraId="14B2F7F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odlučiti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postavi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privremenog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štićeniku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detetu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licu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proceni</w:t>
      </w:r>
      <w:proofErr w:type="spellEnd"/>
      <w:r w:rsidRPr="005A1D78">
        <w:rPr>
          <w:lang w:val="fr-FR"/>
        </w:rPr>
        <w:t xml:space="preserve"> da je to </w:t>
      </w:r>
      <w:proofErr w:type="spellStart"/>
      <w:r w:rsidRPr="005A1D78">
        <w:rPr>
          <w:lang w:val="fr-FR"/>
        </w:rPr>
        <w:t>neophodno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privremene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ličnosti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interesa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lica</w:t>
      </w:r>
      <w:proofErr w:type="spellEnd"/>
      <w:r w:rsidRPr="005A1D78">
        <w:rPr>
          <w:lang w:val="fr-FR"/>
        </w:rPr>
        <w:t>.</w:t>
      </w:r>
    </w:p>
    <w:p w14:paraId="30DF82F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uslovima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je da </w:t>
      </w:r>
      <w:proofErr w:type="spellStart"/>
      <w:r w:rsidRPr="005A1D78">
        <w:rPr>
          <w:lang w:val="fr-FR"/>
        </w:rPr>
        <w:t>postavi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privremenog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>:</w:t>
      </w:r>
      <w:proofErr w:type="gramEnd"/>
    </w:p>
    <w:p w14:paraId="09B10FF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</w:t>
      </w:r>
      <w:proofErr w:type="spellStart"/>
      <w:r w:rsidRPr="005A1D78">
        <w:rPr>
          <w:lang w:val="fr-FR"/>
        </w:rPr>
        <w:t>licu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čije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boravište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nepoznato</w:t>
      </w:r>
      <w:proofErr w:type="spellEnd"/>
      <w:r w:rsidRPr="005A1D78">
        <w:rPr>
          <w:lang w:val="fr-FR"/>
        </w:rPr>
        <w:t xml:space="preserve">, a </w:t>
      </w:r>
      <w:proofErr w:type="spellStart"/>
      <w:r w:rsidRPr="005A1D78">
        <w:rPr>
          <w:lang w:val="fr-FR"/>
        </w:rPr>
        <w:t>ono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zastupnika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punomoćnika</w:t>
      </w:r>
      <w:proofErr w:type="spellEnd"/>
      <w:r w:rsidRPr="005A1D78">
        <w:rPr>
          <w:lang w:val="fr-FR"/>
        </w:rPr>
        <w:t>;</w:t>
      </w:r>
      <w:proofErr w:type="gramEnd"/>
    </w:p>
    <w:p w14:paraId="68BE00F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</w:t>
      </w:r>
      <w:proofErr w:type="spellStart"/>
      <w:r w:rsidRPr="005A1D78">
        <w:rPr>
          <w:lang w:val="fr-FR"/>
        </w:rPr>
        <w:t>nepoznatom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sopstveniku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imovine</w:t>
      </w:r>
      <w:proofErr w:type="spellEnd"/>
      <w:r w:rsidRPr="005A1D78">
        <w:rPr>
          <w:lang w:val="fr-FR"/>
        </w:rPr>
        <w:t>;</w:t>
      </w:r>
      <w:proofErr w:type="gramEnd"/>
    </w:p>
    <w:p w14:paraId="5C390C0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3. </w:t>
      </w:r>
      <w:proofErr w:type="spellStart"/>
      <w:r w:rsidRPr="005A1D78">
        <w:rPr>
          <w:lang w:val="fr-FR"/>
        </w:rPr>
        <w:t>licu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čiji</w:t>
      </w:r>
      <w:proofErr w:type="spellEnd"/>
      <w:r w:rsidRPr="005A1D78">
        <w:rPr>
          <w:lang w:val="fr-FR"/>
        </w:rPr>
        <w:t xml:space="preserve"> su </w:t>
      </w:r>
      <w:proofErr w:type="spellStart"/>
      <w:r w:rsidRPr="005A1D78">
        <w:rPr>
          <w:lang w:val="fr-FR"/>
        </w:rPr>
        <w:t>interesi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suprotnosti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interesima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njegovog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zastupnika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suprotne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interese</w:t>
      </w:r>
      <w:proofErr w:type="spellEnd"/>
      <w:r w:rsidRPr="005A1D78">
        <w:rPr>
          <w:lang w:val="fr-FR"/>
        </w:rPr>
        <w:t xml:space="preserve"> a </w:t>
      </w:r>
      <w:proofErr w:type="spellStart"/>
      <w:r w:rsidRPr="005A1D78">
        <w:rPr>
          <w:lang w:val="fr-FR"/>
        </w:rPr>
        <w:t>istog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zastupnika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kolizijski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</w:t>
      </w:r>
      <w:proofErr w:type="spellEnd"/>
      <w:proofErr w:type="gramStart"/>
      <w:r w:rsidRPr="005A1D78">
        <w:rPr>
          <w:lang w:val="fr-FR"/>
        </w:rPr>
        <w:t>);</w:t>
      </w:r>
      <w:proofErr w:type="gramEnd"/>
    </w:p>
    <w:p w14:paraId="139051A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4. </w:t>
      </w:r>
      <w:proofErr w:type="spellStart"/>
      <w:r w:rsidRPr="005A1D78">
        <w:rPr>
          <w:lang w:val="fr-FR"/>
        </w:rPr>
        <w:t>stranom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državljaninu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nalazi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imovinu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teritoriji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Republike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Srbije</w:t>
      </w:r>
      <w:proofErr w:type="spellEnd"/>
      <w:r w:rsidRPr="005A1D78">
        <w:rPr>
          <w:lang w:val="fr-FR"/>
        </w:rPr>
        <w:t>;</w:t>
      </w:r>
      <w:proofErr w:type="gramEnd"/>
    </w:p>
    <w:p w14:paraId="2298271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5. </w:t>
      </w:r>
      <w:proofErr w:type="spellStart"/>
      <w:r w:rsidRPr="005A1D78">
        <w:rPr>
          <w:lang w:val="fr-FR"/>
        </w:rPr>
        <w:t>licu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</w:t>
      </w:r>
      <w:proofErr w:type="spellEnd"/>
      <w:r w:rsidRPr="005A1D78">
        <w:rPr>
          <w:lang w:val="fr-FR"/>
        </w:rPr>
        <w:t xml:space="preserve"> da mu </w:t>
      </w:r>
      <w:proofErr w:type="spellStart"/>
      <w:r w:rsidRPr="005A1D78">
        <w:rPr>
          <w:lang w:val="fr-FR"/>
        </w:rPr>
        <w:t>bude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postavljen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privremeni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to </w:t>
      </w:r>
      <w:proofErr w:type="spellStart"/>
      <w:r w:rsidRPr="005A1D78">
        <w:rPr>
          <w:lang w:val="fr-FR"/>
        </w:rPr>
        <w:t>navede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opravdan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razlog</w:t>
      </w:r>
      <w:proofErr w:type="spellEnd"/>
      <w:r w:rsidRPr="005A1D78">
        <w:rPr>
          <w:lang w:val="fr-FR"/>
        </w:rPr>
        <w:t>;</w:t>
      </w:r>
      <w:proofErr w:type="gramEnd"/>
    </w:p>
    <w:p w14:paraId="42216205" w14:textId="77777777" w:rsidR="005A1D78" w:rsidRPr="005A1D78" w:rsidRDefault="005A1D78" w:rsidP="005A1D78">
      <w:pPr>
        <w:jc w:val="center"/>
      </w:pPr>
      <w:r w:rsidRPr="005A1D78">
        <w:t xml:space="preserve">6. </w:t>
      </w:r>
      <w:proofErr w:type="spellStart"/>
      <w:r w:rsidRPr="005A1D78">
        <w:t>drugom</w:t>
      </w:r>
      <w:proofErr w:type="spellEnd"/>
      <w:r w:rsidRPr="005A1D78">
        <w:t xml:space="preserve"> </w:t>
      </w:r>
      <w:proofErr w:type="spellStart"/>
      <w:r w:rsidRPr="005A1D78">
        <w:t>licu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je to </w:t>
      </w:r>
      <w:proofErr w:type="spellStart"/>
      <w:r w:rsidRPr="005A1D78">
        <w:t>predviđeno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>.</w:t>
      </w:r>
    </w:p>
    <w:p w14:paraId="15BA3588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Odlukom</w:t>
      </w:r>
      <w:proofErr w:type="spellEnd"/>
      <w:r w:rsidRPr="005A1D78">
        <w:t xml:space="preserve"> o </w:t>
      </w:r>
      <w:proofErr w:type="spellStart"/>
      <w:r w:rsidRPr="005A1D78">
        <w:t>postavljanju</w:t>
      </w:r>
      <w:proofErr w:type="spellEnd"/>
      <w:r w:rsidRPr="005A1D78">
        <w:t xml:space="preserve"> </w:t>
      </w:r>
      <w:proofErr w:type="spellStart"/>
      <w:r w:rsidRPr="005A1D78">
        <w:t>privremenog</w:t>
      </w:r>
      <w:proofErr w:type="spellEnd"/>
      <w:r w:rsidRPr="005A1D78">
        <w:t xml:space="preserve"> </w:t>
      </w:r>
      <w:proofErr w:type="spellStart"/>
      <w:r w:rsidRPr="005A1D78">
        <w:t>staratelja</w:t>
      </w:r>
      <w:proofErr w:type="spellEnd"/>
      <w:r w:rsidRPr="005A1D78">
        <w:t xml:space="preserve"> </w:t>
      </w:r>
      <w:proofErr w:type="spellStart"/>
      <w:r w:rsidRPr="005A1D78">
        <w:t>određuje</w:t>
      </w:r>
      <w:proofErr w:type="spellEnd"/>
      <w:r w:rsidRPr="005A1D78">
        <w:t xml:space="preserve"> se </w:t>
      </w:r>
      <w:proofErr w:type="spellStart"/>
      <w:r w:rsidRPr="005A1D78">
        <w:t>pravni</w:t>
      </w:r>
      <w:proofErr w:type="spellEnd"/>
      <w:r w:rsidRPr="005A1D78">
        <w:t xml:space="preserve"> </w:t>
      </w:r>
      <w:proofErr w:type="spellStart"/>
      <w:r w:rsidRPr="005A1D78">
        <w:t>posao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vrsta</w:t>
      </w:r>
      <w:proofErr w:type="spellEnd"/>
      <w:r w:rsidRPr="005A1D78">
        <w:t xml:space="preserve"> </w:t>
      </w:r>
      <w:proofErr w:type="spellStart"/>
      <w:r w:rsidRPr="005A1D78">
        <w:t>pravnog</w:t>
      </w:r>
      <w:proofErr w:type="spellEnd"/>
      <w:r w:rsidRPr="005A1D78">
        <w:t xml:space="preserve"> </w:t>
      </w:r>
      <w:proofErr w:type="spellStart"/>
      <w:r w:rsidRPr="005A1D78">
        <w:t>posla</w:t>
      </w:r>
      <w:proofErr w:type="spellEnd"/>
      <w:r w:rsidRPr="005A1D78">
        <w:t xml:space="preserve"> </w:t>
      </w:r>
      <w:proofErr w:type="spellStart"/>
      <w:r w:rsidRPr="005A1D78">
        <w:t>koju</w:t>
      </w:r>
      <w:proofErr w:type="spellEnd"/>
      <w:r w:rsidRPr="005A1D78">
        <w:t xml:space="preserve"> on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preduzeti</w:t>
      </w:r>
      <w:proofErr w:type="spellEnd"/>
      <w:r w:rsidRPr="005A1D78">
        <w:t xml:space="preserve"> u </w:t>
      </w:r>
      <w:proofErr w:type="spellStart"/>
      <w:r w:rsidRPr="005A1D78">
        <w:t>zavisnosti</w:t>
      </w:r>
      <w:proofErr w:type="spellEnd"/>
      <w:r w:rsidRPr="005A1D78">
        <w:t xml:space="preserve"> od </w:t>
      </w:r>
      <w:proofErr w:type="spellStart"/>
      <w:r w:rsidRPr="005A1D78">
        <w:t>okolnosti</w:t>
      </w:r>
      <w:proofErr w:type="spellEnd"/>
      <w:r w:rsidRPr="005A1D78">
        <w:t xml:space="preserve"> </w:t>
      </w:r>
      <w:proofErr w:type="spellStart"/>
      <w:r w:rsidRPr="005A1D78">
        <w:t>svakog</w:t>
      </w:r>
      <w:proofErr w:type="spellEnd"/>
      <w:r w:rsidRPr="005A1D78">
        <w:t xml:space="preserve"> </w:t>
      </w:r>
      <w:proofErr w:type="spellStart"/>
      <w:r w:rsidRPr="005A1D78">
        <w:t>konkretnog</w:t>
      </w:r>
      <w:proofErr w:type="spellEnd"/>
      <w:r w:rsidRPr="005A1D78">
        <w:t xml:space="preserve"> </w:t>
      </w:r>
      <w:proofErr w:type="spellStart"/>
      <w:r w:rsidRPr="005A1D78">
        <w:t>slučaja</w:t>
      </w:r>
      <w:proofErr w:type="spellEnd"/>
      <w:r w:rsidRPr="005A1D78">
        <w:t>.</w:t>
      </w:r>
    </w:p>
    <w:p w14:paraId="23A46279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207" w:name="str_76"/>
      <w:bookmarkEnd w:id="207"/>
      <w:r w:rsidRPr="005A1D78">
        <w:rPr>
          <w:b/>
          <w:bCs/>
          <w:i/>
          <w:iCs/>
          <w:lang w:val="fr-FR"/>
        </w:rPr>
        <w:t xml:space="preserve">2. </w:t>
      </w:r>
      <w:proofErr w:type="spellStart"/>
      <w:r w:rsidRPr="005A1D78">
        <w:rPr>
          <w:b/>
          <w:bCs/>
          <w:i/>
          <w:iCs/>
          <w:lang w:val="fr-FR"/>
        </w:rPr>
        <w:t>Razrešenje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staratelja</w:t>
      </w:r>
      <w:proofErr w:type="spellEnd"/>
    </w:p>
    <w:p w14:paraId="74627B0B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Kada</w:t>
      </w:r>
      <w:proofErr w:type="spellEnd"/>
      <w:r w:rsidRPr="005A1D78">
        <w:rPr>
          <w:i/>
          <w:iCs/>
          <w:lang w:val="fr-FR"/>
        </w:rPr>
        <w:t xml:space="preserve"> se </w:t>
      </w:r>
      <w:proofErr w:type="spellStart"/>
      <w:r w:rsidRPr="005A1D78">
        <w:rPr>
          <w:i/>
          <w:iCs/>
          <w:lang w:val="fr-FR"/>
        </w:rPr>
        <w:t>staratelj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razrešava</w:t>
      </w:r>
      <w:proofErr w:type="spellEnd"/>
    </w:p>
    <w:p w14:paraId="011752F4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08" w:name="clan_133"/>
      <w:bookmarkEnd w:id="20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133</w:t>
      </w:r>
    </w:p>
    <w:p w14:paraId="76D61B2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je da </w:t>
      </w:r>
      <w:proofErr w:type="spellStart"/>
      <w:r w:rsidRPr="005A1D78">
        <w:rPr>
          <w:lang w:val="fr-FR"/>
        </w:rPr>
        <w:t>bez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odlaganja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razreši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utvrdi</w:t>
      </w:r>
      <w:proofErr w:type="spellEnd"/>
      <w:r w:rsidRPr="005A1D78">
        <w:rPr>
          <w:lang w:val="fr-FR"/>
        </w:rPr>
        <w:t xml:space="preserve"> da je on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razloga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prestao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obavlja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dužnost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zloupotrebljava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grubo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zanemaruje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nastupila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okolnost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zbog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on ne bi </w:t>
      </w:r>
      <w:proofErr w:type="spellStart"/>
      <w:r w:rsidRPr="005A1D78">
        <w:rPr>
          <w:lang w:val="fr-FR"/>
        </w:rPr>
        <w:t>mogao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postavljen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>.</w:t>
      </w:r>
    </w:p>
    <w:p w14:paraId="0EDC901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je da </w:t>
      </w:r>
      <w:proofErr w:type="spellStart"/>
      <w:r w:rsidRPr="005A1D78">
        <w:rPr>
          <w:lang w:val="fr-FR"/>
        </w:rPr>
        <w:t>razreši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30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utvrdi</w:t>
      </w:r>
      <w:proofErr w:type="spellEnd"/>
      <w:r w:rsidRPr="005A1D78">
        <w:rPr>
          <w:lang w:val="fr-FR"/>
        </w:rPr>
        <w:t xml:space="preserve"> da on </w:t>
      </w:r>
      <w:proofErr w:type="spellStart"/>
      <w:r w:rsidRPr="005A1D78">
        <w:rPr>
          <w:lang w:val="fr-FR"/>
        </w:rPr>
        <w:t>obavlja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nesavesno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da bi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korisnije</w:t>
      </w:r>
      <w:proofErr w:type="spellEnd"/>
      <w:r w:rsidRPr="005A1D78">
        <w:rPr>
          <w:lang w:val="fr-FR"/>
        </w:rPr>
        <w:t xml:space="preserve"> da mu se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postavi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drugo</w:t>
      </w:r>
      <w:proofErr w:type="spellEnd"/>
      <w:r w:rsidRPr="005A1D78">
        <w:rPr>
          <w:lang w:val="fr-FR"/>
        </w:rPr>
        <w:t xml:space="preserve"> lice.</w:t>
      </w:r>
    </w:p>
    <w:p w14:paraId="3E8FCCF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je da </w:t>
      </w:r>
      <w:proofErr w:type="spellStart"/>
      <w:r w:rsidRPr="005A1D78">
        <w:rPr>
          <w:lang w:val="fr-FR"/>
        </w:rPr>
        <w:t>razreši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60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ovaj</w:t>
      </w:r>
      <w:proofErr w:type="spellEnd"/>
      <w:r w:rsidRPr="005A1D78">
        <w:rPr>
          <w:lang w:val="fr-FR"/>
        </w:rPr>
        <w:t xml:space="preserve"> to </w:t>
      </w:r>
      <w:proofErr w:type="spellStart"/>
      <w:r w:rsidRPr="005A1D78">
        <w:rPr>
          <w:lang w:val="fr-FR"/>
        </w:rPr>
        <w:t>zatraži</w:t>
      </w:r>
      <w:proofErr w:type="spellEnd"/>
      <w:r w:rsidRPr="005A1D78">
        <w:rPr>
          <w:lang w:val="fr-FR"/>
        </w:rPr>
        <w:t>.</w:t>
      </w:r>
    </w:p>
    <w:p w14:paraId="2DB6218D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lastRenderedPageBreak/>
        <w:t>Dužnost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organa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starateljstva</w:t>
      </w:r>
      <w:proofErr w:type="spellEnd"/>
    </w:p>
    <w:p w14:paraId="3F31FC8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09" w:name="clan_134"/>
      <w:bookmarkEnd w:id="209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134</w:t>
      </w:r>
    </w:p>
    <w:p w14:paraId="7BB2C7B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je da, </w:t>
      </w:r>
      <w:proofErr w:type="spellStart"/>
      <w:r w:rsidRPr="005A1D78">
        <w:rPr>
          <w:lang w:val="fr-FR"/>
        </w:rPr>
        <w:t>prilikom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razrešavanja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blagovremeno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sprovede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postavljanja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>.</w:t>
      </w:r>
    </w:p>
    <w:p w14:paraId="14A4F2E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Ako </w:t>
      </w:r>
      <w:proofErr w:type="spellStart"/>
      <w:r w:rsidRPr="005A1D78">
        <w:rPr>
          <w:lang w:val="fr-FR"/>
        </w:rPr>
        <w:t>štićenik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imovinu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popis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procenu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vrednosti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stalna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komisija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>.</w:t>
      </w:r>
    </w:p>
    <w:p w14:paraId="17066028" w14:textId="77777777" w:rsidR="005A1D78" w:rsidRPr="005A1D78" w:rsidRDefault="005A1D78" w:rsidP="005A1D78">
      <w:pPr>
        <w:jc w:val="center"/>
        <w:rPr>
          <w:lang w:val="fr-FR"/>
        </w:rPr>
      </w:pPr>
      <w:bookmarkStart w:id="210" w:name="str_77"/>
      <w:bookmarkEnd w:id="210"/>
      <w:r w:rsidRPr="005A1D78">
        <w:rPr>
          <w:lang w:val="fr-FR"/>
        </w:rPr>
        <w:t>III DEJSTVA STARATELJSTVA</w:t>
      </w:r>
    </w:p>
    <w:p w14:paraId="6AA39DC5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211" w:name="str_78"/>
      <w:bookmarkEnd w:id="211"/>
      <w:r w:rsidRPr="005A1D78">
        <w:rPr>
          <w:b/>
          <w:bCs/>
          <w:i/>
          <w:iCs/>
          <w:lang w:val="fr-FR"/>
        </w:rPr>
        <w:t xml:space="preserve">1. </w:t>
      </w:r>
      <w:proofErr w:type="spellStart"/>
      <w:r w:rsidRPr="005A1D78">
        <w:rPr>
          <w:b/>
          <w:bCs/>
          <w:i/>
          <w:iCs/>
          <w:lang w:val="fr-FR"/>
        </w:rPr>
        <w:t>Dužnosti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staratelja</w:t>
      </w:r>
      <w:proofErr w:type="spellEnd"/>
    </w:p>
    <w:p w14:paraId="21E87419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Staranje</w:t>
      </w:r>
      <w:proofErr w:type="spellEnd"/>
      <w:r w:rsidRPr="005A1D78">
        <w:rPr>
          <w:i/>
          <w:iCs/>
          <w:lang w:val="fr-FR"/>
        </w:rPr>
        <w:t xml:space="preserve"> o </w:t>
      </w:r>
      <w:proofErr w:type="spellStart"/>
      <w:r w:rsidRPr="005A1D78">
        <w:rPr>
          <w:i/>
          <w:iCs/>
          <w:lang w:val="fr-FR"/>
        </w:rPr>
        <w:t>štićeniku</w:t>
      </w:r>
      <w:proofErr w:type="spellEnd"/>
    </w:p>
    <w:p w14:paraId="6DBA9B47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12" w:name="clan_135"/>
      <w:bookmarkEnd w:id="212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135</w:t>
      </w:r>
    </w:p>
    <w:p w14:paraId="2AE3D57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savesno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štićeniku</w:t>
      </w:r>
      <w:proofErr w:type="spellEnd"/>
      <w:r w:rsidRPr="005A1D78">
        <w:rPr>
          <w:lang w:val="fr-FR"/>
        </w:rPr>
        <w:t>.</w:t>
      </w:r>
    </w:p>
    <w:p w14:paraId="0181655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Staranje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štićeniku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obuhvata</w:t>
      </w:r>
      <w:proofErr w:type="spellEnd"/>
      <w:r w:rsidRPr="005A1D78">
        <w:rPr>
          <w:lang w:val="fr-FR"/>
        </w:rPr>
        <w:t>:</w:t>
      </w:r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staranje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ličnosti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zastupanje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pribavljanje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sredstava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te </w:t>
      </w:r>
      <w:proofErr w:type="spellStart"/>
      <w:r w:rsidRPr="005A1D78">
        <w:rPr>
          <w:lang w:val="fr-FR"/>
        </w:rPr>
        <w:t>upravljanje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raspolaganje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>.</w:t>
      </w:r>
    </w:p>
    <w:p w14:paraId="5C198109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Staranje</w:t>
      </w:r>
      <w:proofErr w:type="spellEnd"/>
      <w:r w:rsidRPr="005A1D78">
        <w:rPr>
          <w:i/>
          <w:iCs/>
          <w:lang w:val="fr-FR"/>
        </w:rPr>
        <w:t xml:space="preserve"> o </w:t>
      </w:r>
      <w:proofErr w:type="spellStart"/>
      <w:r w:rsidRPr="005A1D78">
        <w:rPr>
          <w:i/>
          <w:iCs/>
          <w:lang w:val="fr-FR"/>
        </w:rPr>
        <w:t>ličnosti</w:t>
      </w:r>
      <w:proofErr w:type="spellEnd"/>
    </w:p>
    <w:p w14:paraId="59782C95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13" w:name="clan_136"/>
      <w:bookmarkEnd w:id="213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136</w:t>
      </w:r>
    </w:p>
    <w:p w14:paraId="72532E2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stara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čuvanje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podizanje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vaspitavanje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obrazovanje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maloletnog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dovede</w:t>
      </w:r>
      <w:proofErr w:type="spellEnd"/>
      <w:r w:rsidRPr="005A1D78">
        <w:rPr>
          <w:lang w:val="fr-FR"/>
        </w:rPr>
        <w:t xml:space="preserve"> do </w:t>
      </w:r>
      <w:proofErr w:type="spellStart"/>
      <w:r w:rsidRPr="005A1D78">
        <w:rPr>
          <w:lang w:val="fr-FR"/>
        </w:rPr>
        <w:t>njegovog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osposobljavanja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samostalan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</w:t>
      </w:r>
      <w:proofErr w:type="spellEnd"/>
      <w:r w:rsidRPr="005A1D78">
        <w:rPr>
          <w:lang w:val="fr-FR"/>
        </w:rPr>
        <w:t>.</w:t>
      </w:r>
    </w:p>
    <w:p w14:paraId="7C1ED98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stara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otklone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razlozi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zbog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kojih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punoletni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 xml:space="preserve"> te da se on </w:t>
      </w:r>
      <w:proofErr w:type="spellStart"/>
      <w:r w:rsidRPr="005A1D78">
        <w:rPr>
          <w:lang w:val="fr-FR"/>
        </w:rPr>
        <w:t>što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osposobi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samostalan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</w:t>
      </w:r>
      <w:proofErr w:type="spellEnd"/>
      <w:r w:rsidRPr="005A1D78">
        <w:rPr>
          <w:lang w:val="fr-FR"/>
        </w:rPr>
        <w:t>.</w:t>
      </w:r>
    </w:p>
    <w:p w14:paraId="468BC29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posećuje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neposredno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obaveštava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uslovima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kojima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živi</w:t>
      </w:r>
      <w:proofErr w:type="spellEnd"/>
      <w:r w:rsidRPr="005A1D78">
        <w:rPr>
          <w:lang w:val="fr-FR"/>
        </w:rPr>
        <w:t>.</w:t>
      </w:r>
    </w:p>
    <w:p w14:paraId="7AB6189D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Zastupanje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štićenika</w:t>
      </w:r>
      <w:proofErr w:type="spellEnd"/>
    </w:p>
    <w:p w14:paraId="36DB2A7C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14" w:name="clan_137"/>
      <w:bookmarkEnd w:id="214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137</w:t>
      </w:r>
    </w:p>
    <w:p w14:paraId="10F99CC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zastupa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>.</w:t>
      </w:r>
    </w:p>
    <w:p w14:paraId="530168C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Štićenik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jednaku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staranjem</w:t>
      </w:r>
      <w:proofErr w:type="spellEnd"/>
      <w:r w:rsidRPr="005A1D78">
        <w:rPr>
          <w:lang w:val="fr-FR"/>
        </w:rPr>
        <w:t>.</w:t>
      </w:r>
    </w:p>
    <w:p w14:paraId="781E2B6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zastupa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jednako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zastupa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>.</w:t>
      </w:r>
    </w:p>
    <w:p w14:paraId="387411B1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Staratelj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uz</w:t>
      </w:r>
      <w:proofErr w:type="spellEnd"/>
      <w:r w:rsidRPr="005A1D78">
        <w:t xml:space="preserve"> </w:t>
      </w:r>
      <w:proofErr w:type="spellStart"/>
      <w:r w:rsidRPr="005A1D78">
        <w:t>prethodnu</w:t>
      </w:r>
      <w:proofErr w:type="spellEnd"/>
      <w:r w:rsidRPr="005A1D78">
        <w:t xml:space="preserve"> </w:t>
      </w:r>
      <w:proofErr w:type="spellStart"/>
      <w:r w:rsidRPr="005A1D78">
        <w:t>saglasnost</w:t>
      </w:r>
      <w:proofErr w:type="spellEnd"/>
      <w:r w:rsidRPr="005A1D78">
        <w:t xml:space="preserve"> organa </w:t>
      </w:r>
      <w:proofErr w:type="spellStart"/>
      <w:r w:rsidRPr="005A1D78">
        <w:t>starateljstva</w:t>
      </w:r>
      <w:proofErr w:type="spellEnd"/>
      <w:r w:rsidRPr="005A1D78">
        <w:t>:</w:t>
      </w:r>
    </w:p>
    <w:p w14:paraId="57D79621" w14:textId="77777777" w:rsidR="005A1D78" w:rsidRPr="005A1D78" w:rsidRDefault="005A1D78" w:rsidP="005A1D78">
      <w:pPr>
        <w:jc w:val="center"/>
      </w:pPr>
      <w:r w:rsidRPr="005A1D78">
        <w:t xml:space="preserve">1. da </w:t>
      </w:r>
      <w:proofErr w:type="spellStart"/>
      <w:r w:rsidRPr="005A1D78">
        <w:t>odluči</w:t>
      </w:r>
      <w:proofErr w:type="spellEnd"/>
      <w:r w:rsidRPr="005A1D78">
        <w:t xml:space="preserve"> o </w:t>
      </w:r>
      <w:proofErr w:type="spellStart"/>
      <w:r w:rsidRPr="005A1D78">
        <w:t>školovanju</w:t>
      </w:r>
      <w:proofErr w:type="spellEnd"/>
      <w:r w:rsidRPr="005A1D78">
        <w:t xml:space="preserve"> </w:t>
      </w:r>
      <w:proofErr w:type="spellStart"/>
      <w:proofErr w:type="gramStart"/>
      <w:r w:rsidRPr="005A1D78">
        <w:t>štićenika</w:t>
      </w:r>
      <w:proofErr w:type="spellEnd"/>
      <w:r w:rsidRPr="005A1D78">
        <w:t>;</w:t>
      </w:r>
      <w:proofErr w:type="gramEnd"/>
    </w:p>
    <w:p w14:paraId="04A7603C" w14:textId="77777777" w:rsidR="005A1D78" w:rsidRPr="005A1D78" w:rsidRDefault="005A1D78" w:rsidP="005A1D78">
      <w:pPr>
        <w:jc w:val="center"/>
      </w:pPr>
      <w:r w:rsidRPr="005A1D78">
        <w:t xml:space="preserve">2. da </w:t>
      </w:r>
      <w:proofErr w:type="spellStart"/>
      <w:r w:rsidRPr="005A1D78">
        <w:t>odluči</w:t>
      </w:r>
      <w:proofErr w:type="spellEnd"/>
      <w:r w:rsidRPr="005A1D78">
        <w:t xml:space="preserve"> o </w:t>
      </w:r>
      <w:proofErr w:type="spellStart"/>
      <w:r w:rsidRPr="005A1D78">
        <w:t>preduzimanju</w:t>
      </w:r>
      <w:proofErr w:type="spellEnd"/>
      <w:r w:rsidRPr="005A1D78">
        <w:t xml:space="preserve"> </w:t>
      </w:r>
      <w:proofErr w:type="spellStart"/>
      <w:r w:rsidRPr="005A1D78">
        <w:t>medicinskog</w:t>
      </w:r>
      <w:proofErr w:type="spellEnd"/>
      <w:r w:rsidRPr="005A1D78">
        <w:t xml:space="preserve"> </w:t>
      </w:r>
      <w:proofErr w:type="spellStart"/>
      <w:r w:rsidRPr="005A1D78">
        <w:t>zahvata</w:t>
      </w:r>
      <w:proofErr w:type="spellEnd"/>
      <w:r w:rsidRPr="005A1D78">
        <w:t xml:space="preserve"> </w:t>
      </w:r>
      <w:proofErr w:type="spellStart"/>
      <w:r w:rsidRPr="005A1D78">
        <w:t>nad</w:t>
      </w:r>
      <w:proofErr w:type="spellEnd"/>
      <w:r w:rsidRPr="005A1D78">
        <w:t xml:space="preserve"> </w:t>
      </w:r>
      <w:proofErr w:type="spellStart"/>
      <w:proofErr w:type="gramStart"/>
      <w:r w:rsidRPr="005A1D78">
        <w:t>štićenikom</w:t>
      </w:r>
      <w:proofErr w:type="spellEnd"/>
      <w:r w:rsidRPr="005A1D78">
        <w:t>;</w:t>
      </w:r>
      <w:proofErr w:type="gramEnd"/>
    </w:p>
    <w:p w14:paraId="24239505" w14:textId="77777777" w:rsidR="005A1D78" w:rsidRPr="005A1D78" w:rsidRDefault="005A1D78" w:rsidP="005A1D78">
      <w:pPr>
        <w:jc w:val="center"/>
      </w:pPr>
      <w:r w:rsidRPr="005A1D78">
        <w:t xml:space="preserve">3. da </w:t>
      </w:r>
      <w:proofErr w:type="spellStart"/>
      <w:r w:rsidRPr="005A1D78">
        <w:t>dâ</w:t>
      </w:r>
      <w:proofErr w:type="spellEnd"/>
      <w:r w:rsidRPr="005A1D78">
        <w:t xml:space="preserve"> </w:t>
      </w:r>
      <w:proofErr w:type="spellStart"/>
      <w:r w:rsidRPr="005A1D78">
        <w:t>saglasnost</w:t>
      </w:r>
      <w:proofErr w:type="spellEnd"/>
      <w:r w:rsidRPr="005A1D78">
        <w:t xml:space="preserve"> za </w:t>
      </w:r>
      <w:proofErr w:type="spellStart"/>
      <w:r w:rsidRPr="005A1D78">
        <w:t>preduzimanje</w:t>
      </w:r>
      <w:proofErr w:type="spellEnd"/>
      <w:r w:rsidRPr="005A1D78">
        <w:t xml:space="preserve"> </w:t>
      </w:r>
      <w:proofErr w:type="spellStart"/>
      <w:r w:rsidRPr="005A1D78">
        <w:t>pravnih</w:t>
      </w:r>
      <w:proofErr w:type="spellEnd"/>
      <w:r w:rsidRPr="005A1D78">
        <w:t xml:space="preserve"> </w:t>
      </w:r>
      <w:proofErr w:type="spellStart"/>
      <w:r w:rsidRPr="005A1D78">
        <w:t>poslova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 xml:space="preserve"> </w:t>
      </w:r>
      <w:proofErr w:type="spellStart"/>
      <w:r w:rsidRPr="005A1D78">
        <w:t>starijeg</w:t>
      </w:r>
      <w:proofErr w:type="spellEnd"/>
      <w:r w:rsidRPr="005A1D78">
        <w:t xml:space="preserve"> od 14 </w:t>
      </w:r>
      <w:proofErr w:type="spellStart"/>
      <w:proofErr w:type="gramStart"/>
      <w:r w:rsidRPr="005A1D78">
        <w:t>godina</w:t>
      </w:r>
      <w:proofErr w:type="spellEnd"/>
      <w:r w:rsidRPr="005A1D78">
        <w:t>;</w:t>
      </w:r>
      <w:proofErr w:type="gramEnd"/>
    </w:p>
    <w:p w14:paraId="0418B5A4" w14:textId="77777777" w:rsidR="005A1D78" w:rsidRPr="005A1D78" w:rsidRDefault="005A1D78" w:rsidP="005A1D78">
      <w:pPr>
        <w:jc w:val="center"/>
      </w:pPr>
      <w:r w:rsidRPr="005A1D78">
        <w:lastRenderedPageBreak/>
        <w:t xml:space="preserve">4. da </w:t>
      </w:r>
      <w:proofErr w:type="spellStart"/>
      <w:r w:rsidRPr="005A1D78">
        <w:t>preduzima</w:t>
      </w:r>
      <w:proofErr w:type="spellEnd"/>
      <w:r w:rsidRPr="005A1D78">
        <w:t xml:space="preserve"> </w:t>
      </w:r>
      <w:proofErr w:type="spellStart"/>
      <w:r w:rsidRPr="005A1D78">
        <w:t>pravne</w:t>
      </w:r>
      <w:proofErr w:type="spellEnd"/>
      <w:r w:rsidRPr="005A1D78">
        <w:t xml:space="preserve"> </w:t>
      </w:r>
      <w:proofErr w:type="spellStart"/>
      <w:r w:rsidRPr="005A1D78">
        <w:t>poslove</w:t>
      </w:r>
      <w:proofErr w:type="spellEnd"/>
      <w:r w:rsidRPr="005A1D78">
        <w:t xml:space="preserve"> </w:t>
      </w:r>
      <w:proofErr w:type="spellStart"/>
      <w:r w:rsidRPr="005A1D78">
        <w:t>kojima</w:t>
      </w:r>
      <w:proofErr w:type="spellEnd"/>
      <w:r w:rsidRPr="005A1D78">
        <w:t xml:space="preserve"> </w:t>
      </w:r>
      <w:proofErr w:type="spellStart"/>
      <w:r w:rsidRPr="005A1D78">
        <w:t>upravlja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raspolaže</w:t>
      </w:r>
      <w:proofErr w:type="spellEnd"/>
      <w:r w:rsidRPr="005A1D78">
        <w:t xml:space="preserve"> </w:t>
      </w:r>
      <w:proofErr w:type="spellStart"/>
      <w:r w:rsidRPr="005A1D78">
        <w:t>prihodom</w:t>
      </w:r>
      <w:proofErr w:type="spellEnd"/>
      <w:r w:rsidRPr="005A1D78">
        <w:t xml:space="preserve"> koji je </w:t>
      </w:r>
      <w:proofErr w:type="spellStart"/>
      <w:r w:rsidRPr="005A1D78">
        <w:t>stekao</w:t>
      </w:r>
      <w:proofErr w:type="spellEnd"/>
      <w:r w:rsidRPr="005A1D78">
        <w:t xml:space="preserve"> </w:t>
      </w:r>
      <w:proofErr w:type="spellStart"/>
      <w:r w:rsidRPr="005A1D78">
        <w:t>štićenik</w:t>
      </w:r>
      <w:proofErr w:type="spellEnd"/>
      <w:r w:rsidRPr="005A1D78">
        <w:t xml:space="preserve"> </w:t>
      </w:r>
      <w:proofErr w:type="spellStart"/>
      <w:r w:rsidRPr="005A1D78">
        <w:t>mlađi</w:t>
      </w:r>
      <w:proofErr w:type="spellEnd"/>
      <w:r w:rsidRPr="005A1D78">
        <w:t xml:space="preserve"> od 15 </w:t>
      </w:r>
      <w:proofErr w:type="spellStart"/>
      <w:r w:rsidRPr="005A1D78">
        <w:t>godina</w:t>
      </w:r>
      <w:proofErr w:type="spellEnd"/>
      <w:r w:rsidRPr="005A1D78">
        <w:t>.</w:t>
      </w:r>
    </w:p>
    <w:p w14:paraId="42FCF95E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Pribavljanje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sredstava</w:t>
      </w:r>
      <w:proofErr w:type="spellEnd"/>
      <w:r w:rsidRPr="005A1D78">
        <w:rPr>
          <w:i/>
          <w:iCs/>
        </w:rPr>
        <w:t xml:space="preserve"> za </w:t>
      </w:r>
      <w:proofErr w:type="spellStart"/>
      <w:r w:rsidRPr="005A1D78">
        <w:rPr>
          <w:i/>
          <w:iCs/>
        </w:rPr>
        <w:t>izdržavanje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štićenika</w:t>
      </w:r>
      <w:proofErr w:type="spellEnd"/>
    </w:p>
    <w:p w14:paraId="7DF76C1A" w14:textId="77777777" w:rsidR="005A1D78" w:rsidRPr="005A1D78" w:rsidRDefault="005A1D78" w:rsidP="005A1D78">
      <w:pPr>
        <w:jc w:val="center"/>
        <w:rPr>
          <w:b/>
          <w:bCs/>
        </w:rPr>
      </w:pPr>
      <w:bookmarkStart w:id="215" w:name="clan_138"/>
      <w:bookmarkEnd w:id="215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138</w:t>
      </w:r>
    </w:p>
    <w:p w14:paraId="17FB234C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Staratelj</w:t>
      </w:r>
      <w:proofErr w:type="spellEnd"/>
      <w:r w:rsidRPr="005A1D78">
        <w:t xml:space="preserve"> je </w:t>
      </w:r>
      <w:proofErr w:type="spellStart"/>
      <w:r w:rsidRPr="005A1D78">
        <w:t>dužan</w:t>
      </w:r>
      <w:proofErr w:type="spellEnd"/>
      <w:r w:rsidRPr="005A1D78">
        <w:t xml:space="preserve"> da </w:t>
      </w:r>
      <w:proofErr w:type="spellStart"/>
      <w:r w:rsidRPr="005A1D78">
        <w:t>preduzima</w:t>
      </w:r>
      <w:proofErr w:type="spellEnd"/>
      <w:r w:rsidRPr="005A1D78">
        <w:t xml:space="preserve"> </w:t>
      </w:r>
      <w:proofErr w:type="spellStart"/>
      <w:r w:rsidRPr="005A1D78">
        <w:t>sve</w:t>
      </w:r>
      <w:proofErr w:type="spellEnd"/>
      <w:r w:rsidRPr="005A1D78">
        <w:t xml:space="preserve"> </w:t>
      </w:r>
      <w:proofErr w:type="spellStart"/>
      <w:r w:rsidRPr="005A1D78">
        <w:t>potrebne</w:t>
      </w:r>
      <w:proofErr w:type="spellEnd"/>
      <w:r w:rsidRPr="005A1D78">
        <w:t xml:space="preserve"> mere </w:t>
      </w:r>
      <w:proofErr w:type="spellStart"/>
      <w:r w:rsidRPr="005A1D78">
        <w:t>kako</w:t>
      </w:r>
      <w:proofErr w:type="spellEnd"/>
      <w:r w:rsidRPr="005A1D78">
        <w:t xml:space="preserve"> bi </w:t>
      </w:r>
      <w:proofErr w:type="spellStart"/>
      <w:r w:rsidRPr="005A1D78">
        <w:t>pribavio</w:t>
      </w:r>
      <w:proofErr w:type="spellEnd"/>
      <w:r w:rsidRPr="005A1D78">
        <w:t xml:space="preserve"> </w:t>
      </w:r>
      <w:proofErr w:type="spellStart"/>
      <w:r w:rsidRPr="005A1D78">
        <w:t>sredstva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>.</w:t>
      </w:r>
    </w:p>
    <w:p w14:paraId="1885EC36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Sredstva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 xml:space="preserve"> </w:t>
      </w:r>
      <w:proofErr w:type="spellStart"/>
      <w:r w:rsidRPr="005A1D78">
        <w:t>pribavljaju</w:t>
      </w:r>
      <w:proofErr w:type="spellEnd"/>
      <w:r w:rsidRPr="005A1D78">
        <w:t xml:space="preserve"> se </w:t>
      </w:r>
      <w:proofErr w:type="spellStart"/>
      <w:r w:rsidRPr="005A1D78">
        <w:t>iz</w:t>
      </w:r>
      <w:proofErr w:type="spellEnd"/>
      <w:r w:rsidRPr="005A1D78">
        <w:t>:</w:t>
      </w:r>
    </w:p>
    <w:p w14:paraId="64C37FAC" w14:textId="77777777" w:rsidR="005A1D78" w:rsidRPr="005A1D78" w:rsidRDefault="005A1D78" w:rsidP="005A1D78">
      <w:pPr>
        <w:jc w:val="center"/>
      </w:pPr>
      <w:r w:rsidRPr="005A1D78">
        <w:t xml:space="preserve">1. </w:t>
      </w:r>
      <w:proofErr w:type="spellStart"/>
      <w:r w:rsidRPr="005A1D78">
        <w:t>štićenikovih</w:t>
      </w:r>
      <w:proofErr w:type="spellEnd"/>
      <w:r w:rsidRPr="005A1D78">
        <w:t xml:space="preserve"> </w:t>
      </w:r>
      <w:proofErr w:type="spellStart"/>
      <w:proofErr w:type="gramStart"/>
      <w:r w:rsidRPr="005A1D78">
        <w:t>prihoda</w:t>
      </w:r>
      <w:proofErr w:type="spellEnd"/>
      <w:r w:rsidRPr="005A1D78">
        <w:t>;</w:t>
      </w:r>
      <w:proofErr w:type="gramEnd"/>
    </w:p>
    <w:p w14:paraId="3B05E232" w14:textId="77777777" w:rsidR="005A1D78" w:rsidRPr="005A1D78" w:rsidRDefault="005A1D78" w:rsidP="005A1D78">
      <w:pPr>
        <w:jc w:val="center"/>
      </w:pPr>
      <w:r w:rsidRPr="005A1D78">
        <w:t xml:space="preserve">2. </w:t>
      </w:r>
      <w:proofErr w:type="spellStart"/>
      <w:r w:rsidRPr="005A1D78">
        <w:t>sredstava</w:t>
      </w:r>
      <w:proofErr w:type="spellEnd"/>
      <w:r w:rsidRPr="005A1D78">
        <w:t xml:space="preserve"> </w:t>
      </w:r>
      <w:proofErr w:type="spellStart"/>
      <w:r w:rsidRPr="005A1D78">
        <w:t>dobijenih</w:t>
      </w:r>
      <w:proofErr w:type="spellEnd"/>
      <w:r w:rsidRPr="005A1D78">
        <w:t xml:space="preserve"> od </w:t>
      </w:r>
      <w:proofErr w:type="spellStart"/>
      <w:r w:rsidRPr="005A1D78">
        <w:t>lica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po </w:t>
      </w:r>
      <w:proofErr w:type="spellStart"/>
      <w:r w:rsidRPr="005A1D78">
        <w:t>zakonu</w:t>
      </w:r>
      <w:proofErr w:type="spellEnd"/>
      <w:r w:rsidRPr="005A1D78">
        <w:t xml:space="preserve"> </w:t>
      </w:r>
      <w:proofErr w:type="spellStart"/>
      <w:r w:rsidRPr="005A1D78">
        <w:t>dužna</w:t>
      </w:r>
      <w:proofErr w:type="spellEnd"/>
      <w:r w:rsidRPr="005A1D78">
        <w:t xml:space="preserve"> da </w:t>
      </w:r>
      <w:proofErr w:type="spellStart"/>
      <w:r w:rsidRPr="005A1D78">
        <w:t>izdržavaju</w:t>
      </w:r>
      <w:proofErr w:type="spellEnd"/>
      <w:r w:rsidRPr="005A1D78">
        <w:t xml:space="preserve"> </w:t>
      </w:r>
      <w:proofErr w:type="spellStart"/>
      <w:proofErr w:type="gramStart"/>
      <w:r w:rsidRPr="005A1D78">
        <w:t>štićenika</w:t>
      </w:r>
      <w:proofErr w:type="spellEnd"/>
      <w:r w:rsidRPr="005A1D78">
        <w:t>;</w:t>
      </w:r>
      <w:proofErr w:type="gramEnd"/>
    </w:p>
    <w:p w14:paraId="6BC3638A" w14:textId="77777777" w:rsidR="005A1D78" w:rsidRPr="005A1D78" w:rsidRDefault="005A1D78" w:rsidP="005A1D78">
      <w:pPr>
        <w:jc w:val="center"/>
      </w:pPr>
      <w:r w:rsidRPr="005A1D78">
        <w:t xml:space="preserve">3. </w:t>
      </w:r>
      <w:proofErr w:type="spellStart"/>
      <w:r w:rsidRPr="005A1D78">
        <w:t>štićenikove</w:t>
      </w:r>
      <w:proofErr w:type="spellEnd"/>
      <w:r w:rsidRPr="005A1D78">
        <w:t xml:space="preserve"> </w:t>
      </w:r>
      <w:proofErr w:type="spellStart"/>
      <w:proofErr w:type="gramStart"/>
      <w:r w:rsidRPr="005A1D78">
        <w:t>imovine</w:t>
      </w:r>
      <w:proofErr w:type="spellEnd"/>
      <w:r w:rsidRPr="005A1D78">
        <w:t>;</w:t>
      </w:r>
      <w:proofErr w:type="gramEnd"/>
    </w:p>
    <w:p w14:paraId="41CE9AFF" w14:textId="77777777" w:rsidR="005A1D78" w:rsidRPr="005A1D78" w:rsidRDefault="005A1D78" w:rsidP="005A1D78">
      <w:pPr>
        <w:jc w:val="center"/>
      </w:pPr>
      <w:r w:rsidRPr="005A1D78">
        <w:t xml:space="preserve">4. </w:t>
      </w:r>
      <w:proofErr w:type="spellStart"/>
      <w:r w:rsidRPr="005A1D78">
        <w:t>sredstava</w:t>
      </w:r>
      <w:proofErr w:type="spellEnd"/>
      <w:r w:rsidRPr="005A1D78">
        <w:t xml:space="preserve"> </w:t>
      </w:r>
      <w:proofErr w:type="spellStart"/>
      <w:r w:rsidRPr="005A1D78">
        <w:t>socijalne</w:t>
      </w:r>
      <w:proofErr w:type="spellEnd"/>
      <w:r w:rsidRPr="005A1D78">
        <w:t xml:space="preserve"> </w:t>
      </w:r>
      <w:proofErr w:type="spellStart"/>
      <w:proofErr w:type="gramStart"/>
      <w:r w:rsidRPr="005A1D78">
        <w:t>zaštite</w:t>
      </w:r>
      <w:proofErr w:type="spellEnd"/>
      <w:r w:rsidRPr="005A1D78">
        <w:t>;</w:t>
      </w:r>
      <w:proofErr w:type="gramEnd"/>
    </w:p>
    <w:p w14:paraId="2E1CF7D6" w14:textId="77777777" w:rsidR="005A1D78" w:rsidRPr="005A1D78" w:rsidRDefault="005A1D78" w:rsidP="005A1D78">
      <w:pPr>
        <w:jc w:val="center"/>
      </w:pPr>
      <w:r w:rsidRPr="005A1D78">
        <w:t xml:space="preserve">5. </w:t>
      </w:r>
      <w:proofErr w:type="spellStart"/>
      <w:r w:rsidRPr="005A1D78">
        <w:t>drugih</w:t>
      </w:r>
      <w:proofErr w:type="spellEnd"/>
      <w:r w:rsidRPr="005A1D78">
        <w:t xml:space="preserve"> </w:t>
      </w:r>
      <w:proofErr w:type="spellStart"/>
      <w:r w:rsidRPr="005A1D78">
        <w:t>izvora</w:t>
      </w:r>
      <w:proofErr w:type="spellEnd"/>
      <w:r w:rsidRPr="005A1D78">
        <w:t>.</w:t>
      </w:r>
    </w:p>
    <w:p w14:paraId="285CA65C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Upravljanje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imovinom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štićenika</w:t>
      </w:r>
      <w:proofErr w:type="spellEnd"/>
    </w:p>
    <w:p w14:paraId="0566D431" w14:textId="77777777" w:rsidR="005A1D78" w:rsidRPr="005A1D78" w:rsidRDefault="005A1D78" w:rsidP="005A1D78">
      <w:pPr>
        <w:jc w:val="center"/>
        <w:rPr>
          <w:b/>
          <w:bCs/>
        </w:rPr>
      </w:pPr>
      <w:bookmarkStart w:id="216" w:name="clan_139"/>
      <w:bookmarkEnd w:id="21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139</w:t>
      </w:r>
    </w:p>
    <w:p w14:paraId="54E71B30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Staratelj</w:t>
      </w:r>
      <w:proofErr w:type="spellEnd"/>
      <w:r w:rsidRPr="005A1D78">
        <w:t xml:space="preserve"> je </w:t>
      </w:r>
      <w:proofErr w:type="spellStart"/>
      <w:r w:rsidRPr="005A1D78">
        <w:t>dužan</w:t>
      </w:r>
      <w:proofErr w:type="spellEnd"/>
      <w:r w:rsidRPr="005A1D78">
        <w:t xml:space="preserve"> da </w:t>
      </w:r>
      <w:proofErr w:type="spellStart"/>
      <w:r w:rsidRPr="005A1D78">
        <w:t>upravlja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 xml:space="preserve"> </w:t>
      </w:r>
      <w:proofErr w:type="spellStart"/>
      <w:r w:rsidRPr="005A1D78">
        <w:t>koju</w:t>
      </w:r>
      <w:proofErr w:type="spellEnd"/>
      <w:r w:rsidRPr="005A1D78">
        <w:t xml:space="preserve"> </w:t>
      </w:r>
      <w:proofErr w:type="spellStart"/>
      <w:r w:rsidRPr="005A1D78">
        <w:t>ovaj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stekao</w:t>
      </w:r>
      <w:proofErr w:type="spellEnd"/>
      <w:r w:rsidRPr="005A1D78">
        <w:t xml:space="preserve"> </w:t>
      </w:r>
      <w:proofErr w:type="spellStart"/>
      <w:r w:rsidRPr="005A1D78">
        <w:t>radom</w:t>
      </w:r>
      <w:proofErr w:type="spellEnd"/>
      <w:r w:rsidRPr="005A1D78">
        <w:t>.</w:t>
      </w:r>
    </w:p>
    <w:p w14:paraId="410AF3E7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Staratelj</w:t>
      </w:r>
      <w:proofErr w:type="spellEnd"/>
      <w:r w:rsidRPr="005A1D78">
        <w:t xml:space="preserve"> je </w:t>
      </w:r>
      <w:proofErr w:type="spellStart"/>
      <w:r w:rsidRPr="005A1D78">
        <w:t>samostalan</w:t>
      </w:r>
      <w:proofErr w:type="spellEnd"/>
      <w:r w:rsidRPr="005A1D78">
        <w:t xml:space="preserve"> u </w:t>
      </w:r>
      <w:proofErr w:type="spellStart"/>
      <w:r w:rsidRPr="005A1D78">
        <w:t>obavljanju</w:t>
      </w:r>
      <w:proofErr w:type="spellEnd"/>
      <w:r w:rsidRPr="005A1D78">
        <w:t xml:space="preserve"> </w:t>
      </w:r>
      <w:proofErr w:type="spellStart"/>
      <w:r w:rsidRPr="005A1D78">
        <w:t>poslova</w:t>
      </w:r>
      <w:proofErr w:type="spellEnd"/>
      <w:r w:rsidRPr="005A1D78">
        <w:t xml:space="preserve"> </w:t>
      </w:r>
      <w:proofErr w:type="spellStart"/>
      <w:r w:rsidRPr="005A1D78">
        <w:t>redovnog</w:t>
      </w:r>
      <w:proofErr w:type="spellEnd"/>
      <w:r w:rsidRPr="005A1D78">
        <w:t xml:space="preserve"> </w:t>
      </w:r>
      <w:proofErr w:type="spellStart"/>
      <w:r w:rsidRPr="005A1D78">
        <w:t>upravljanja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>.</w:t>
      </w:r>
    </w:p>
    <w:p w14:paraId="5C3BBB3C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Staratelj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uz</w:t>
      </w:r>
      <w:proofErr w:type="spellEnd"/>
      <w:r w:rsidRPr="005A1D78">
        <w:t xml:space="preserve"> </w:t>
      </w:r>
      <w:proofErr w:type="spellStart"/>
      <w:r w:rsidRPr="005A1D78">
        <w:t>prethodnu</w:t>
      </w:r>
      <w:proofErr w:type="spellEnd"/>
      <w:r w:rsidRPr="005A1D78">
        <w:t xml:space="preserve"> </w:t>
      </w:r>
      <w:proofErr w:type="spellStart"/>
      <w:r w:rsidRPr="005A1D78">
        <w:t>saglasnost</w:t>
      </w:r>
      <w:proofErr w:type="spellEnd"/>
      <w:r w:rsidRPr="005A1D78">
        <w:t xml:space="preserve"> organa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obavljati</w:t>
      </w:r>
      <w:proofErr w:type="spellEnd"/>
      <w:r w:rsidRPr="005A1D78">
        <w:t xml:space="preserve"> </w:t>
      </w:r>
      <w:proofErr w:type="spellStart"/>
      <w:r w:rsidRPr="005A1D78">
        <w:t>poslove</w:t>
      </w:r>
      <w:proofErr w:type="spellEnd"/>
      <w:r w:rsidRPr="005A1D78">
        <w:t xml:space="preserve"> koji </w:t>
      </w:r>
      <w:proofErr w:type="spellStart"/>
      <w:r w:rsidRPr="005A1D78">
        <w:t>prelaze</w:t>
      </w:r>
      <w:proofErr w:type="spellEnd"/>
      <w:r w:rsidRPr="005A1D78">
        <w:t xml:space="preserve"> </w:t>
      </w:r>
      <w:proofErr w:type="spellStart"/>
      <w:r w:rsidRPr="005A1D78">
        <w:t>okvir</w:t>
      </w:r>
      <w:proofErr w:type="spellEnd"/>
      <w:r w:rsidRPr="005A1D78">
        <w:t xml:space="preserve"> </w:t>
      </w:r>
      <w:proofErr w:type="spellStart"/>
      <w:r w:rsidRPr="005A1D78">
        <w:t>redovnog</w:t>
      </w:r>
      <w:proofErr w:type="spellEnd"/>
      <w:r w:rsidRPr="005A1D78">
        <w:t xml:space="preserve"> </w:t>
      </w:r>
      <w:proofErr w:type="spellStart"/>
      <w:r w:rsidRPr="005A1D78">
        <w:t>upravljanja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>.</w:t>
      </w:r>
    </w:p>
    <w:p w14:paraId="7A8AD039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Raspolaganje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imovinom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štićenika</w:t>
      </w:r>
      <w:proofErr w:type="spellEnd"/>
    </w:p>
    <w:p w14:paraId="3A631C55" w14:textId="77777777" w:rsidR="005A1D78" w:rsidRPr="005A1D78" w:rsidRDefault="005A1D78" w:rsidP="005A1D78">
      <w:pPr>
        <w:jc w:val="center"/>
        <w:rPr>
          <w:b/>
          <w:bCs/>
        </w:rPr>
      </w:pPr>
      <w:bookmarkStart w:id="217" w:name="clan_140"/>
      <w:bookmarkEnd w:id="21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140</w:t>
      </w:r>
    </w:p>
    <w:p w14:paraId="0742CC03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Staratelj</w:t>
      </w:r>
      <w:proofErr w:type="spellEnd"/>
      <w:r w:rsidRPr="005A1D78">
        <w:t xml:space="preserve"> </w:t>
      </w:r>
      <w:proofErr w:type="spellStart"/>
      <w:r w:rsidRPr="005A1D78">
        <w:t>raspolaže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 xml:space="preserve"> </w:t>
      </w:r>
      <w:proofErr w:type="spellStart"/>
      <w:r w:rsidRPr="005A1D78">
        <w:t>koju</w:t>
      </w:r>
      <w:proofErr w:type="spellEnd"/>
      <w:r w:rsidRPr="005A1D78">
        <w:t xml:space="preserve"> </w:t>
      </w:r>
      <w:proofErr w:type="spellStart"/>
      <w:r w:rsidRPr="005A1D78">
        <w:t>ovaj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stekao</w:t>
      </w:r>
      <w:proofErr w:type="spellEnd"/>
      <w:r w:rsidRPr="005A1D78">
        <w:t xml:space="preserve"> </w:t>
      </w:r>
      <w:proofErr w:type="spellStart"/>
      <w:r w:rsidRPr="005A1D78">
        <w:t>radom</w:t>
      </w:r>
      <w:proofErr w:type="spellEnd"/>
      <w:r w:rsidRPr="005A1D78">
        <w:t>.</w:t>
      </w:r>
    </w:p>
    <w:p w14:paraId="28994E7B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Raspolaganje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 xml:space="preserve"> </w:t>
      </w:r>
      <w:proofErr w:type="spellStart"/>
      <w:r w:rsidRPr="005A1D78">
        <w:t>staratelj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preduzimati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uz</w:t>
      </w:r>
      <w:proofErr w:type="spellEnd"/>
      <w:r w:rsidRPr="005A1D78">
        <w:t xml:space="preserve"> </w:t>
      </w:r>
      <w:proofErr w:type="spellStart"/>
      <w:r w:rsidRPr="005A1D78">
        <w:t>prethodnu</w:t>
      </w:r>
      <w:proofErr w:type="spellEnd"/>
      <w:r w:rsidRPr="005A1D78">
        <w:t xml:space="preserve"> </w:t>
      </w:r>
      <w:proofErr w:type="spellStart"/>
      <w:r w:rsidRPr="005A1D78">
        <w:t>saglasnost</w:t>
      </w:r>
      <w:proofErr w:type="spellEnd"/>
      <w:r w:rsidRPr="005A1D78">
        <w:t xml:space="preserve"> organa </w:t>
      </w:r>
      <w:proofErr w:type="spellStart"/>
      <w:r w:rsidRPr="005A1D78">
        <w:t>starateljstva</w:t>
      </w:r>
      <w:proofErr w:type="spellEnd"/>
      <w:r w:rsidRPr="005A1D78">
        <w:t>.</w:t>
      </w:r>
    </w:p>
    <w:p w14:paraId="1C6491CA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Glavnicu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 xml:space="preserve"> </w:t>
      </w:r>
      <w:proofErr w:type="spellStart"/>
      <w:r w:rsidRPr="005A1D78">
        <w:t>staratelj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upotrebiti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za </w:t>
      </w:r>
      <w:proofErr w:type="spellStart"/>
      <w:r w:rsidRPr="005A1D78">
        <w:t>njegovo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to </w:t>
      </w:r>
      <w:proofErr w:type="spellStart"/>
      <w:r w:rsidRPr="005A1D78">
        <w:t>zahteva</w:t>
      </w:r>
      <w:proofErr w:type="spellEnd"/>
      <w:r w:rsidRPr="005A1D78">
        <w:t xml:space="preserve"> </w:t>
      </w:r>
      <w:proofErr w:type="spellStart"/>
      <w:r w:rsidRPr="005A1D78">
        <w:t>neki</w:t>
      </w:r>
      <w:proofErr w:type="spellEnd"/>
      <w:r w:rsidRPr="005A1D78">
        <w:t xml:space="preserve"> </w:t>
      </w:r>
      <w:proofErr w:type="spellStart"/>
      <w:r w:rsidRPr="005A1D78">
        <w:t>drugi</w:t>
      </w:r>
      <w:proofErr w:type="spellEnd"/>
      <w:r w:rsidRPr="005A1D78">
        <w:t xml:space="preserve"> </w:t>
      </w:r>
      <w:proofErr w:type="spellStart"/>
      <w:r w:rsidRPr="005A1D78">
        <w:t>važan</w:t>
      </w:r>
      <w:proofErr w:type="spellEnd"/>
      <w:r w:rsidRPr="005A1D78">
        <w:t xml:space="preserve"> </w:t>
      </w:r>
      <w:proofErr w:type="spellStart"/>
      <w:r w:rsidRPr="005A1D78">
        <w:t>interes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>.</w:t>
      </w:r>
    </w:p>
    <w:p w14:paraId="5939A256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Prihodi</w:t>
      </w:r>
      <w:proofErr w:type="spellEnd"/>
      <w:r w:rsidRPr="005A1D78">
        <w:t xml:space="preserve"> od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se </w:t>
      </w:r>
      <w:proofErr w:type="spellStart"/>
      <w:r w:rsidRPr="005A1D78">
        <w:t>upotrebiti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za </w:t>
      </w:r>
      <w:proofErr w:type="spellStart"/>
      <w:r w:rsidRPr="005A1D78">
        <w:t>podmirenje</w:t>
      </w:r>
      <w:proofErr w:type="spellEnd"/>
      <w:r w:rsidRPr="005A1D78">
        <w:t xml:space="preserve"> </w:t>
      </w:r>
      <w:proofErr w:type="spellStart"/>
      <w:r w:rsidRPr="005A1D78">
        <w:t>opravdanih</w:t>
      </w:r>
      <w:proofErr w:type="spellEnd"/>
      <w:r w:rsidRPr="005A1D78">
        <w:t xml:space="preserve"> </w:t>
      </w:r>
      <w:proofErr w:type="spellStart"/>
      <w:r w:rsidRPr="005A1D78">
        <w:t>troškova</w:t>
      </w:r>
      <w:proofErr w:type="spellEnd"/>
      <w:r w:rsidRPr="005A1D78">
        <w:t xml:space="preserve"> </w:t>
      </w:r>
      <w:proofErr w:type="spellStart"/>
      <w:r w:rsidRPr="005A1D78">
        <w:t>učinjenih</w:t>
      </w:r>
      <w:proofErr w:type="spellEnd"/>
      <w:r w:rsidRPr="005A1D78">
        <w:t xml:space="preserve"> </w:t>
      </w:r>
      <w:proofErr w:type="spellStart"/>
      <w:r w:rsidRPr="005A1D78">
        <w:t>tokom</w:t>
      </w:r>
      <w:proofErr w:type="spellEnd"/>
      <w:r w:rsidRPr="005A1D78">
        <w:t xml:space="preserve"> </w:t>
      </w:r>
      <w:proofErr w:type="spellStart"/>
      <w:r w:rsidRPr="005A1D78">
        <w:t>obavljanja</w:t>
      </w:r>
      <w:proofErr w:type="spellEnd"/>
      <w:r w:rsidRPr="005A1D78">
        <w:t xml:space="preserve"> </w:t>
      </w:r>
      <w:proofErr w:type="spellStart"/>
      <w:r w:rsidRPr="005A1D78">
        <w:t>poslova</w:t>
      </w:r>
      <w:proofErr w:type="spellEnd"/>
      <w:r w:rsidRPr="005A1D78">
        <w:t xml:space="preserve">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za </w:t>
      </w:r>
      <w:proofErr w:type="spellStart"/>
      <w:r w:rsidRPr="005A1D78">
        <w:t>plaćanje</w:t>
      </w:r>
      <w:proofErr w:type="spellEnd"/>
      <w:r w:rsidRPr="005A1D78">
        <w:t xml:space="preserve"> </w:t>
      </w:r>
      <w:proofErr w:type="spellStart"/>
      <w:r w:rsidRPr="005A1D78">
        <w:t>nagrade</w:t>
      </w:r>
      <w:proofErr w:type="spellEnd"/>
      <w:r w:rsidRPr="005A1D78">
        <w:t xml:space="preserve"> </w:t>
      </w:r>
      <w:proofErr w:type="spellStart"/>
      <w:r w:rsidRPr="005A1D78">
        <w:t>staratelju</w:t>
      </w:r>
      <w:proofErr w:type="spellEnd"/>
      <w:r w:rsidRPr="005A1D78">
        <w:t xml:space="preserve">, a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osnovu</w:t>
      </w:r>
      <w:proofErr w:type="spellEnd"/>
      <w:r w:rsidRPr="005A1D78">
        <w:t xml:space="preserve"> </w:t>
      </w:r>
      <w:proofErr w:type="spellStart"/>
      <w:r w:rsidRPr="005A1D78">
        <w:t>odluke</w:t>
      </w:r>
      <w:proofErr w:type="spellEnd"/>
      <w:r w:rsidRPr="005A1D78">
        <w:t xml:space="preserve"> organa </w:t>
      </w:r>
      <w:proofErr w:type="spellStart"/>
      <w:r w:rsidRPr="005A1D78">
        <w:t>starateljstva</w:t>
      </w:r>
      <w:proofErr w:type="spellEnd"/>
      <w:r w:rsidRPr="005A1D78">
        <w:t>.</w:t>
      </w:r>
    </w:p>
    <w:p w14:paraId="1315A0AD" w14:textId="77777777" w:rsidR="005A1D78" w:rsidRPr="005A1D78" w:rsidRDefault="005A1D78" w:rsidP="005A1D78">
      <w:pPr>
        <w:jc w:val="center"/>
        <w:rPr>
          <w:i/>
          <w:iCs/>
        </w:rPr>
      </w:pPr>
      <w:r w:rsidRPr="005A1D78">
        <w:rPr>
          <w:i/>
          <w:iCs/>
        </w:rPr>
        <w:t xml:space="preserve">Odgovornost </w:t>
      </w:r>
      <w:proofErr w:type="spellStart"/>
      <w:r w:rsidRPr="005A1D78">
        <w:rPr>
          <w:i/>
          <w:iCs/>
        </w:rPr>
        <w:t>staratelja</w:t>
      </w:r>
      <w:proofErr w:type="spellEnd"/>
    </w:p>
    <w:p w14:paraId="3FC1C1BF" w14:textId="77777777" w:rsidR="005A1D78" w:rsidRPr="005A1D78" w:rsidRDefault="005A1D78" w:rsidP="005A1D78">
      <w:pPr>
        <w:jc w:val="center"/>
        <w:rPr>
          <w:b/>
          <w:bCs/>
        </w:rPr>
      </w:pPr>
      <w:bookmarkStart w:id="218" w:name="clan_141"/>
      <w:bookmarkEnd w:id="218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141</w:t>
      </w:r>
    </w:p>
    <w:p w14:paraId="07329F5F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Staratelj</w:t>
      </w:r>
      <w:proofErr w:type="spellEnd"/>
      <w:r w:rsidRPr="005A1D78">
        <w:t xml:space="preserve"> </w:t>
      </w:r>
      <w:proofErr w:type="spellStart"/>
      <w:r w:rsidRPr="005A1D78">
        <w:t>odgovara</w:t>
      </w:r>
      <w:proofErr w:type="spellEnd"/>
      <w:r w:rsidRPr="005A1D78">
        <w:t xml:space="preserve"> za </w:t>
      </w:r>
      <w:proofErr w:type="spellStart"/>
      <w:r w:rsidRPr="005A1D78">
        <w:t>štetu</w:t>
      </w:r>
      <w:proofErr w:type="spellEnd"/>
      <w:r w:rsidRPr="005A1D78">
        <w:t xml:space="preserve"> </w:t>
      </w:r>
      <w:proofErr w:type="spellStart"/>
      <w:r w:rsidRPr="005A1D78">
        <w:t>koju</w:t>
      </w:r>
      <w:proofErr w:type="spellEnd"/>
      <w:r w:rsidRPr="005A1D78">
        <w:t xml:space="preserve"> </w:t>
      </w:r>
      <w:proofErr w:type="spellStart"/>
      <w:r w:rsidRPr="005A1D78">
        <w:t>prouzrokuje</w:t>
      </w:r>
      <w:proofErr w:type="spellEnd"/>
      <w:r w:rsidRPr="005A1D78">
        <w:t xml:space="preserve"> </w:t>
      </w:r>
      <w:proofErr w:type="spellStart"/>
      <w:r w:rsidRPr="005A1D78">
        <w:t>štićeniku</w:t>
      </w:r>
      <w:proofErr w:type="spellEnd"/>
      <w:r w:rsidRPr="005A1D78">
        <w:t xml:space="preserve"> </w:t>
      </w:r>
      <w:proofErr w:type="spellStart"/>
      <w:r w:rsidRPr="005A1D78">
        <w:t>tokom</w:t>
      </w:r>
      <w:proofErr w:type="spellEnd"/>
      <w:r w:rsidRPr="005A1D78">
        <w:t xml:space="preserve"> </w:t>
      </w:r>
      <w:proofErr w:type="spellStart"/>
      <w:r w:rsidRPr="005A1D78">
        <w:t>obavljanja</w:t>
      </w:r>
      <w:proofErr w:type="spellEnd"/>
      <w:r w:rsidRPr="005A1D78">
        <w:t xml:space="preserve"> </w:t>
      </w:r>
      <w:proofErr w:type="spellStart"/>
      <w:r w:rsidRPr="005A1D78">
        <w:t>poslova</w:t>
      </w:r>
      <w:proofErr w:type="spellEnd"/>
      <w:r w:rsidRPr="005A1D78">
        <w:t xml:space="preserve"> </w:t>
      </w:r>
      <w:proofErr w:type="spellStart"/>
      <w:r w:rsidRPr="005A1D78">
        <w:t>starateljstva</w:t>
      </w:r>
      <w:proofErr w:type="spellEnd"/>
      <w:r w:rsidRPr="005A1D78">
        <w:t xml:space="preserve">, </w:t>
      </w:r>
      <w:proofErr w:type="spellStart"/>
      <w:r w:rsidRPr="005A1D78">
        <w:t>osim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ne </w:t>
      </w:r>
      <w:proofErr w:type="spellStart"/>
      <w:r w:rsidRPr="005A1D78">
        <w:t>dokaže</w:t>
      </w:r>
      <w:proofErr w:type="spellEnd"/>
      <w:r w:rsidRPr="005A1D78">
        <w:t xml:space="preserve"> da je </w:t>
      </w:r>
      <w:proofErr w:type="spellStart"/>
      <w:r w:rsidRPr="005A1D78">
        <w:t>šteta</w:t>
      </w:r>
      <w:proofErr w:type="spellEnd"/>
      <w:r w:rsidRPr="005A1D78">
        <w:t xml:space="preserve"> </w:t>
      </w:r>
      <w:proofErr w:type="spellStart"/>
      <w:r w:rsidRPr="005A1D78">
        <w:t>nastala</w:t>
      </w:r>
      <w:proofErr w:type="spellEnd"/>
      <w:r w:rsidRPr="005A1D78">
        <w:t xml:space="preserve"> bez </w:t>
      </w:r>
      <w:proofErr w:type="spellStart"/>
      <w:r w:rsidRPr="005A1D78">
        <w:t>njegove</w:t>
      </w:r>
      <w:proofErr w:type="spellEnd"/>
      <w:r w:rsidRPr="005A1D78">
        <w:t xml:space="preserve"> </w:t>
      </w:r>
      <w:proofErr w:type="spellStart"/>
      <w:r w:rsidRPr="005A1D78">
        <w:t>krivice</w:t>
      </w:r>
      <w:proofErr w:type="spellEnd"/>
      <w:r w:rsidRPr="005A1D78">
        <w:t>.</w:t>
      </w:r>
    </w:p>
    <w:p w14:paraId="3C18B0F7" w14:textId="77777777" w:rsidR="005A1D78" w:rsidRPr="005A1D78" w:rsidRDefault="005A1D78" w:rsidP="005A1D78">
      <w:pPr>
        <w:jc w:val="center"/>
      </w:pPr>
      <w:r w:rsidRPr="005A1D78">
        <w:lastRenderedPageBreak/>
        <w:t xml:space="preserve">(2) </w:t>
      </w:r>
      <w:proofErr w:type="spellStart"/>
      <w:r w:rsidRPr="005A1D78">
        <w:t>Krivica</w:t>
      </w:r>
      <w:proofErr w:type="spellEnd"/>
      <w:r w:rsidRPr="005A1D78">
        <w:t xml:space="preserve"> </w:t>
      </w:r>
      <w:proofErr w:type="spellStart"/>
      <w:r w:rsidRPr="005A1D78">
        <w:t>staratelja</w:t>
      </w:r>
      <w:proofErr w:type="spellEnd"/>
      <w:r w:rsidRPr="005A1D78">
        <w:t xml:space="preserve"> </w:t>
      </w:r>
      <w:proofErr w:type="spellStart"/>
      <w:r w:rsidRPr="005A1D78">
        <w:t>postoji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je </w:t>
      </w:r>
      <w:proofErr w:type="spellStart"/>
      <w:r w:rsidRPr="005A1D78">
        <w:t>štetu</w:t>
      </w:r>
      <w:proofErr w:type="spellEnd"/>
      <w:r w:rsidRPr="005A1D78">
        <w:t xml:space="preserve"> </w:t>
      </w:r>
      <w:proofErr w:type="spellStart"/>
      <w:r w:rsidRPr="005A1D78">
        <w:t>prouzrokovao</w:t>
      </w:r>
      <w:proofErr w:type="spellEnd"/>
      <w:r w:rsidRPr="005A1D78">
        <w:t xml:space="preserve"> </w:t>
      </w:r>
      <w:proofErr w:type="spellStart"/>
      <w:r w:rsidRPr="005A1D78">
        <w:t>namerno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grubom</w:t>
      </w:r>
      <w:proofErr w:type="spellEnd"/>
      <w:r w:rsidRPr="005A1D78">
        <w:t xml:space="preserve"> </w:t>
      </w:r>
      <w:proofErr w:type="spellStart"/>
      <w:r w:rsidRPr="005A1D78">
        <w:t>nepažnjom</w:t>
      </w:r>
      <w:proofErr w:type="spellEnd"/>
      <w:r w:rsidRPr="005A1D78">
        <w:t>.</w:t>
      </w:r>
    </w:p>
    <w:p w14:paraId="1A49C914" w14:textId="77777777" w:rsidR="005A1D78" w:rsidRPr="005A1D78" w:rsidRDefault="005A1D78" w:rsidP="005A1D78">
      <w:pPr>
        <w:jc w:val="center"/>
      </w:pPr>
      <w:r w:rsidRPr="005A1D78">
        <w:t xml:space="preserve">(3) Za </w:t>
      </w:r>
      <w:proofErr w:type="spellStart"/>
      <w:r w:rsidRPr="005A1D78">
        <w:t>štetu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1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</w:t>
      </w:r>
      <w:proofErr w:type="spellStart"/>
      <w:r w:rsidRPr="005A1D78">
        <w:t>solidarno</w:t>
      </w:r>
      <w:proofErr w:type="spellEnd"/>
      <w:r w:rsidRPr="005A1D78">
        <w:t xml:space="preserve"> </w:t>
      </w:r>
      <w:proofErr w:type="spellStart"/>
      <w:r w:rsidRPr="005A1D78">
        <w:t>odgovara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>.</w:t>
      </w:r>
    </w:p>
    <w:p w14:paraId="1BB3B379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Izveštavanje</w:t>
      </w:r>
      <w:proofErr w:type="spellEnd"/>
      <w:r w:rsidRPr="005A1D78">
        <w:rPr>
          <w:i/>
          <w:iCs/>
        </w:rPr>
        <w:t xml:space="preserve"> organa </w:t>
      </w:r>
      <w:proofErr w:type="spellStart"/>
      <w:r w:rsidRPr="005A1D78">
        <w:rPr>
          <w:i/>
          <w:iCs/>
        </w:rPr>
        <w:t>starateljstva</w:t>
      </w:r>
      <w:proofErr w:type="spellEnd"/>
    </w:p>
    <w:p w14:paraId="57F8ED11" w14:textId="77777777" w:rsidR="005A1D78" w:rsidRPr="005A1D78" w:rsidRDefault="005A1D78" w:rsidP="005A1D78">
      <w:pPr>
        <w:jc w:val="center"/>
        <w:rPr>
          <w:b/>
          <w:bCs/>
        </w:rPr>
      </w:pPr>
      <w:bookmarkStart w:id="219" w:name="clan_142"/>
      <w:bookmarkEnd w:id="21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142</w:t>
      </w:r>
    </w:p>
    <w:p w14:paraId="03AB834A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Staratelj</w:t>
      </w:r>
      <w:proofErr w:type="spellEnd"/>
      <w:r w:rsidRPr="005A1D78">
        <w:t xml:space="preserve"> je </w:t>
      </w:r>
      <w:proofErr w:type="spellStart"/>
      <w:r w:rsidRPr="005A1D78">
        <w:t>dužan</w:t>
      </w:r>
      <w:proofErr w:type="spellEnd"/>
      <w:r w:rsidRPr="005A1D78">
        <w:t xml:space="preserve"> da </w:t>
      </w:r>
      <w:proofErr w:type="spellStart"/>
      <w:r w:rsidRPr="005A1D78">
        <w:t>organu</w:t>
      </w:r>
      <w:proofErr w:type="spellEnd"/>
      <w:r w:rsidRPr="005A1D78">
        <w:t xml:space="preserve">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podnosi</w:t>
      </w:r>
      <w:proofErr w:type="spellEnd"/>
      <w:r w:rsidRPr="005A1D78">
        <w:t xml:space="preserve"> </w:t>
      </w:r>
      <w:proofErr w:type="spellStart"/>
      <w:r w:rsidRPr="005A1D78">
        <w:t>izveštaje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polaže</w:t>
      </w:r>
      <w:proofErr w:type="spellEnd"/>
      <w:r w:rsidRPr="005A1D78">
        <w:t xml:space="preserve"> </w:t>
      </w:r>
      <w:proofErr w:type="spellStart"/>
      <w:r w:rsidRPr="005A1D78">
        <w:t>račune</w:t>
      </w:r>
      <w:proofErr w:type="spellEnd"/>
      <w:r w:rsidRPr="005A1D78">
        <w:t xml:space="preserve"> o </w:t>
      </w:r>
      <w:proofErr w:type="spellStart"/>
      <w:r w:rsidRPr="005A1D78">
        <w:t>svom</w:t>
      </w:r>
      <w:proofErr w:type="spellEnd"/>
      <w:r w:rsidRPr="005A1D78">
        <w:t xml:space="preserve"> </w:t>
      </w:r>
      <w:proofErr w:type="spellStart"/>
      <w:r w:rsidRPr="005A1D78">
        <w:t>radu</w:t>
      </w:r>
      <w:proofErr w:type="spellEnd"/>
      <w:r w:rsidRPr="005A1D78">
        <w:t xml:space="preserve"> </w:t>
      </w:r>
      <w:proofErr w:type="spellStart"/>
      <w:r w:rsidRPr="005A1D78">
        <w:t>početkom</w:t>
      </w:r>
      <w:proofErr w:type="spellEnd"/>
      <w:r w:rsidRPr="005A1D78">
        <w:t xml:space="preserve"> </w:t>
      </w:r>
      <w:proofErr w:type="spellStart"/>
      <w:r w:rsidRPr="005A1D78">
        <w:t>svake</w:t>
      </w:r>
      <w:proofErr w:type="spellEnd"/>
      <w:r w:rsidRPr="005A1D78">
        <w:t xml:space="preserve"> </w:t>
      </w:r>
      <w:proofErr w:type="spellStart"/>
      <w:r w:rsidRPr="005A1D78">
        <w:t>kalendarske</w:t>
      </w:r>
      <w:proofErr w:type="spellEnd"/>
      <w:r w:rsidRPr="005A1D78">
        <w:t xml:space="preserve"> </w:t>
      </w:r>
      <w:proofErr w:type="spellStart"/>
      <w:r w:rsidRPr="005A1D78">
        <w:t>godine</w:t>
      </w:r>
      <w:proofErr w:type="spellEnd"/>
      <w:r w:rsidRPr="005A1D78">
        <w:t xml:space="preserve"> za </w:t>
      </w:r>
      <w:proofErr w:type="spellStart"/>
      <w:r w:rsidRPr="005A1D78">
        <w:t>prethodnu</w:t>
      </w:r>
      <w:proofErr w:type="spellEnd"/>
      <w:r w:rsidRPr="005A1D78">
        <w:t xml:space="preserve"> </w:t>
      </w:r>
      <w:proofErr w:type="spellStart"/>
      <w:r w:rsidRPr="005A1D78">
        <w:t>godinu</w:t>
      </w:r>
      <w:proofErr w:type="spellEnd"/>
      <w:r w:rsidRPr="005A1D78">
        <w:t xml:space="preserve"> (</w:t>
      </w:r>
      <w:proofErr w:type="spellStart"/>
      <w:r w:rsidRPr="005A1D78">
        <w:t>redovni</w:t>
      </w:r>
      <w:proofErr w:type="spellEnd"/>
      <w:r w:rsidRPr="005A1D78">
        <w:t xml:space="preserve"> </w:t>
      </w:r>
      <w:proofErr w:type="spellStart"/>
      <w:r w:rsidRPr="005A1D78">
        <w:t>izveštaj</w:t>
      </w:r>
      <w:proofErr w:type="spellEnd"/>
      <w:r w:rsidRPr="005A1D78">
        <w:t xml:space="preserve">), </w:t>
      </w:r>
      <w:proofErr w:type="spellStart"/>
      <w:r w:rsidRPr="005A1D78">
        <w:t>kada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 xml:space="preserve"> to </w:t>
      </w:r>
      <w:proofErr w:type="spellStart"/>
      <w:r w:rsidRPr="005A1D78">
        <w:t>zatraži</w:t>
      </w:r>
      <w:proofErr w:type="spellEnd"/>
      <w:r w:rsidRPr="005A1D78">
        <w:t xml:space="preserve"> (</w:t>
      </w:r>
      <w:proofErr w:type="spellStart"/>
      <w:r w:rsidRPr="005A1D78">
        <w:t>vanredni</w:t>
      </w:r>
      <w:proofErr w:type="spellEnd"/>
      <w:r w:rsidRPr="005A1D78">
        <w:t xml:space="preserve"> </w:t>
      </w:r>
      <w:proofErr w:type="spellStart"/>
      <w:r w:rsidRPr="005A1D78">
        <w:t>izveštaj</w:t>
      </w:r>
      <w:proofErr w:type="spellEnd"/>
      <w:r w:rsidRPr="005A1D78">
        <w:t xml:space="preserve">),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nakon</w:t>
      </w:r>
      <w:proofErr w:type="spellEnd"/>
      <w:r w:rsidRPr="005A1D78">
        <w:t xml:space="preserve"> </w:t>
      </w:r>
      <w:proofErr w:type="spellStart"/>
      <w:r w:rsidRPr="005A1D78">
        <w:t>prestanka</w:t>
      </w:r>
      <w:proofErr w:type="spellEnd"/>
      <w:r w:rsidRPr="005A1D78">
        <w:t xml:space="preserve"> </w:t>
      </w:r>
      <w:proofErr w:type="spellStart"/>
      <w:r w:rsidRPr="005A1D78">
        <w:t>starateljstva</w:t>
      </w:r>
      <w:proofErr w:type="spellEnd"/>
      <w:r w:rsidRPr="005A1D78">
        <w:t xml:space="preserve"> (</w:t>
      </w:r>
      <w:proofErr w:type="spellStart"/>
      <w:r w:rsidRPr="005A1D78">
        <w:t>završni</w:t>
      </w:r>
      <w:proofErr w:type="spellEnd"/>
      <w:r w:rsidRPr="005A1D78">
        <w:t xml:space="preserve"> </w:t>
      </w:r>
      <w:proofErr w:type="spellStart"/>
      <w:r w:rsidRPr="005A1D78">
        <w:t>izveštaj</w:t>
      </w:r>
      <w:proofErr w:type="spellEnd"/>
      <w:r w:rsidRPr="005A1D78">
        <w:t>).</w:t>
      </w:r>
    </w:p>
    <w:p w14:paraId="65D866C0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Staratelj</w:t>
      </w:r>
      <w:proofErr w:type="spellEnd"/>
      <w:r w:rsidRPr="005A1D78">
        <w:t xml:space="preserve"> je </w:t>
      </w:r>
      <w:proofErr w:type="spellStart"/>
      <w:r w:rsidRPr="005A1D78">
        <w:t>dužan</w:t>
      </w:r>
      <w:proofErr w:type="spellEnd"/>
      <w:r w:rsidRPr="005A1D78">
        <w:t xml:space="preserve"> da </w:t>
      </w:r>
      <w:proofErr w:type="spellStart"/>
      <w:r w:rsidRPr="005A1D78">
        <w:t>redovni</w:t>
      </w:r>
      <w:proofErr w:type="spellEnd"/>
      <w:r w:rsidRPr="005A1D78">
        <w:t xml:space="preserve"> </w:t>
      </w:r>
      <w:proofErr w:type="spellStart"/>
      <w:r w:rsidRPr="005A1D78">
        <w:t>izveštaj</w:t>
      </w:r>
      <w:proofErr w:type="spellEnd"/>
      <w:r w:rsidRPr="005A1D78">
        <w:t xml:space="preserve"> </w:t>
      </w:r>
      <w:proofErr w:type="spellStart"/>
      <w:r w:rsidRPr="005A1D78">
        <w:t>podnese</w:t>
      </w:r>
      <w:proofErr w:type="spellEnd"/>
      <w:r w:rsidRPr="005A1D78">
        <w:t xml:space="preserve"> do </w:t>
      </w:r>
      <w:proofErr w:type="spellStart"/>
      <w:r w:rsidRPr="005A1D78">
        <w:t>kraja</w:t>
      </w:r>
      <w:proofErr w:type="spellEnd"/>
      <w:r w:rsidRPr="005A1D78">
        <w:t xml:space="preserve"> </w:t>
      </w:r>
      <w:proofErr w:type="spellStart"/>
      <w:r w:rsidRPr="005A1D78">
        <w:t>meseca</w:t>
      </w:r>
      <w:proofErr w:type="spellEnd"/>
      <w:r w:rsidRPr="005A1D78">
        <w:t xml:space="preserve"> </w:t>
      </w:r>
      <w:proofErr w:type="spellStart"/>
      <w:r w:rsidRPr="005A1D78">
        <w:t>februara</w:t>
      </w:r>
      <w:proofErr w:type="spellEnd"/>
      <w:r w:rsidRPr="005A1D78">
        <w:t xml:space="preserve"> za </w:t>
      </w:r>
      <w:proofErr w:type="spellStart"/>
      <w:r w:rsidRPr="005A1D78">
        <w:t>prethodnu</w:t>
      </w:r>
      <w:proofErr w:type="spellEnd"/>
      <w:r w:rsidRPr="005A1D78">
        <w:t xml:space="preserve"> </w:t>
      </w:r>
      <w:proofErr w:type="spellStart"/>
      <w:r w:rsidRPr="005A1D78">
        <w:t>godinu</w:t>
      </w:r>
      <w:proofErr w:type="spellEnd"/>
      <w:r w:rsidRPr="005A1D78">
        <w:t xml:space="preserve">, a </w:t>
      </w:r>
      <w:proofErr w:type="spellStart"/>
      <w:r w:rsidRPr="005A1D78">
        <w:t>vanredni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završni</w:t>
      </w:r>
      <w:proofErr w:type="spellEnd"/>
      <w:r w:rsidRPr="005A1D78">
        <w:t xml:space="preserve"> </w:t>
      </w:r>
      <w:proofErr w:type="spellStart"/>
      <w:r w:rsidRPr="005A1D78">
        <w:t>izveštaj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15 dana od dana </w:t>
      </w:r>
      <w:proofErr w:type="spellStart"/>
      <w:r w:rsidRPr="005A1D78">
        <w:t>kada</w:t>
      </w:r>
      <w:proofErr w:type="spellEnd"/>
      <w:r w:rsidRPr="005A1D78">
        <w:t xml:space="preserve"> to </w:t>
      </w:r>
      <w:proofErr w:type="spellStart"/>
      <w:r w:rsidRPr="005A1D78">
        <w:t>zatraži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>.</w:t>
      </w:r>
    </w:p>
    <w:p w14:paraId="39EACEC8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Izveštaj</w:t>
      </w:r>
      <w:proofErr w:type="spellEnd"/>
      <w:r w:rsidRPr="005A1D78">
        <w:t xml:space="preserve"> </w:t>
      </w:r>
      <w:proofErr w:type="spellStart"/>
      <w:r w:rsidRPr="005A1D78">
        <w:t>staratelja</w:t>
      </w:r>
      <w:proofErr w:type="spellEnd"/>
      <w:r w:rsidRPr="005A1D78">
        <w:t xml:space="preserve"> </w:t>
      </w:r>
      <w:proofErr w:type="spellStart"/>
      <w:r w:rsidRPr="005A1D78">
        <w:t>treba</w:t>
      </w:r>
      <w:proofErr w:type="spellEnd"/>
      <w:r w:rsidRPr="005A1D78">
        <w:t xml:space="preserve"> da </w:t>
      </w:r>
      <w:proofErr w:type="spellStart"/>
      <w:r w:rsidRPr="005A1D78">
        <w:t>sadrži</w:t>
      </w:r>
      <w:proofErr w:type="spellEnd"/>
      <w:r w:rsidRPr="005A1D78">
        <w:t xml:space="preserve"> </w:t>
      </w:r>
      <w:proofErr w:type="spellStart"/>
      <w:r w:rsidRPr="005A1D78">
        <w:t>podatke</w:t>
      </w:r>
      <w:proofErr w:type="spellEnd"/>
      <w:r w:rsidRPr="005A1D78">
        <w:t xml:space="preserve"> o </w:t>
      </w:r>
      <w:proofErr w:type="spellStart"/>
      <w:r w:rsidRPr="005A1D78">
        <w:t>ličnosti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 xml:space="preserve">, o </w:t>
      </w:r>
      <w:proofErr w:type="spellStart"/>
      <w:r w:rsidRPr="005A1D78">
        <w:t>uslovima</w:t>
      </w:r>
      <w:proofErr w:type="spellEnd"/>
      <w:r w:rsidRPr="005A1D78">
        <w:t xml:space="preserve"> </w:t>
      </w:r>
      <w:proofErr w:type="spellStart"/>
      <w:r w:rsidRPr="005A1D78">
        <w:t>smeštaja</w:t>
      </w:r>
      <w:proofErr w:type="spellEnd"/>
      <w:r w:rsidRPr="005A1D78">
        <w:t xml:space="preserve">, </w:t>
      </w:r>
      <w:proofErr w:type="spellStart"/>
      <w:r w:rsidRPr="005A1D78">
        <w:t>zdravlju</w:t>
      </w:r>
      <w:proofErr w:type="spellEnd"/>
      <w:r w:rsidRPr="005A1D78">
        <w:t xml:space="preserve">, </w:t>
      </w:r>
      <w:proofErr w:type="spellStart"/>
      <w:r w:rsidRPr="005A1D78">
        <w:t>vaspitavanju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obrazovanju</w:t>
      </w:r>
      <w:proofErr w:type="spellEnd"/>
      <w:r w:rsidRPr="005A1D78">
        <w:t xml:space="preserve">,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o </w:t>
      </w:r>
      <w:proofErr w:type="spellStart"/>
      <w:r w:rsidRPr="005A1D78">
        <w:t>svemu</w:t>
      </w:r>
      <w:proofErr w:type="spellEnd"/>
      <w:r w:rsidRPr="005A1D78">
        <w:t xml:space="preserve"> </w:t>
      </w:r>
      <w:proofErr w:type="spellStart"/>
      <w:r w:rsidRPr="005A1D78">
        <w:t>drugom</w:t>
      </w:r>
      <w:proofErr w:type="spellEnd"/>
      <w:r w:rsidRPr="005A1D78">
        <w:t xml:space="preserve"> </w:t>
      </w:r>
      <w:proofErr w:type="spellStart"/>
      <w:r w:rsidRPr="005A1D78">
        <w:t>što</w:t>
      </w:r>
      <w:proofErr w:type="spellEnd"/>
      <w:r w:rsidRPr="005A1D78">
        <w:t xml:space="preserve"> je od </w:t>
      </w:r>
      <w:proofErr w:type="spellStart"/>
      <w:r w:rsidRPr="005A1D78">
        <w:t>značaja</w:t>
      </w:r>
      <w:proofErr w:type="spellEnd"/>
      <w:r w:rsidRPr="005A1D78">
        <w:t xml:space="preserve"> za </w:t>
      </w:r>
      <w:proofErr w:type="spellStart"/>
      <w:r w:rsidRPr="005A1D78">
        <w:t>ličnost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>.</w:t>
      </w:r>
    </w:p>
    <w:p w14:paraId="000BB23D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Izveštaj</w:t>
      </w:r>
      <w:proofErr w:type="spellEnd"/>
      <w:r w:rsidRPr="005A1D78">
        <w:t xml:space="preserve"> </w:t>
      </w:r>
      <w:proofErr w:type="spellStart"/>
      <w:r w:rsidRPr="005A1D78">
        <w:t>treba</w:t>
      </w:r>
      <w:proofErr w:type="spellEnd"/>
      <w:r w:rsidRPr="005A1D78">
        <w:t xml:space="preserve"> da </w:t>
      </w:r>
      <w:proofErr w:type="spellStart"/>
      <w:r w:rsidRPr="005A1D78">
        <w:t>sadrži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podatke</w:t>
      </w:r>
      <w:proofErr w:type="spellEnd"/>
      <w:r w:rsidRPr="005A1D78">
        <w:t xml:space="preserve"> o </w:t>
      </w:r>
      <w:proofErr w:type="spellStart"/>
      <w:r w:rsidRPr="005A1D78">
        <w:t>upravljanju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raspolaganju</w:t>
      </w:r>
      <w:proofErr w:type="spellEnd"/>
      <w:r w:rsidRPr="005A1D78">
        <w:t xml:space="preserve"> </w:t>
      </w:r>
      <w:proofErr w:type="spellStart"/>
      <w:r w:rsidRPr="005A1D78">
        <w:t>štićenikovom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te</w:t>
      </w:r>
      <w:proofErr w:type="spellEnd"/>
      <w:r w:rsidRPr="005A1D78">
        <w:t xml:space="preserve"> </w:t>
      </w:r>
      <w:proofErr w:type="spellStart"/>
      <w:r w:rsidRPr="005A1D78">
        <w:t>štićenikovim</w:t>
      </w:r>
      <w:proofErr w:type="spellEnd"/>
      <w:r w:rsidRPr="005A1D78">
        <w:t xml:space="preserve"> </w:t>
      </w:r>
      <w:proofErr w:type="spellStart"/>
      <w:r w:rsidRPr="005A1D78">
        <w:t>prihodima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rashodima</w:t>
      </w:r>
      <w:proofErr w:type="spellEnd"/>
      <w:r w:rsidRPr="005A1D78">
        <w:t xml:space="preserve"> u </w:t>
      </w:r>
      <w:proofErr w:type="spellStart"/>
      <w:r w:rsidRPr="005A1D78">
        <w:t>proteklom</w:t>
      </w:r>
      <w:proofErr w:type="spellEnd"/>
      <w:r w:rsidRPr="005A1D78">
        <w:t xml:space="preserve"> </w:t>
      </w:r>
      <w:proofErr w:type="spellStart"/>
      <w:r w:rsidRPr="005A1D78">
        <w:t>periodu</w:t>
      </w:r>
      <w:proofErr w:type="spellEnd"/>
      <w:r w:rsidRPr="005A1D78">
        <w:t xml:space="preserve">,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konačno</w:t>
      </w:r>
      <w:proofErr w:type="spellEnd"/>
      <w:r w:rsidRPr="005A1D78">
        <w:t xml:space="preserve"> </w:t>
      </w:r>
      <w:proofErr w:type="spellStart"/>
      <w:r w:rsidRPr="005A1D78">
        <w:t>stanje</w:t>
      </w:r>
      <w:proofErr w:type="spellEnd"/>
      <w:r w:rsidRPr="005A1D78">
        <w:t xml:space="preserve"> </w:t>
      </w:r>
      <w:proofErr w:type="spellStart"/>
      <w:r w:rsidRPr="005A1D78">
        <w:t>njegove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>.</w:t>
      </w:r>
    </w:p>
    <w:p w14:paraId="5BC190FF" w14:textId="77777777" w:rsidR="005A1D78" w:rsidRPr="005A1D78" w:rsidRDefault="005A1D78" w:rsidP="005A1D78">
      <w:pPr>
        <w:jc w:val="center"/>
      </w:pPr>
      <w:r w:rsidRPr="005A1D78">
        <w:t xml:space="preserve">(5) </w:t>
      </w:r>
      <w:proofErr w:type="spellStart"/>
      <w:r w:rsidRPr="005A1D78">
        <w:t>Način</w:t>
      </w:r>
      <w:proofErr w:type="spellEnd"/>
      <w:r w:rsidRPr="005A1D78">
        <w:t xml:space="preserve"> </w:t>
      </w:r>
      <w:proofErr w:type="spellStart"/>
      <w:r w:rsidRPr="005A1D78">
        <w:t>podnošenja</w:t>
      </w:r>
      <w:proofErr w:type="spellEnd"/>
      <w:r w:rsidRPr="005A1D78">
        <w:t xml:space="preserve"> </w:t>
      </w:r>
      <w:proofErr w:type="spellStart"/>
      <w:r w:rsidRPr="005A1D78">
        <w:t>izveštaja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polaganja</w:t>
      </w:r>
      <w:proofErr w:type="spellEnd"/>
      <w:r w:rsidRPr="005A1D78">
        <w:t xml:space="preserve"> </w:t>
      </w:r>
      <w:proofErr w:type="spellStart"/>
      <w:r w:rsidRPr="005A1D78">
        <w:t>računa</w:t>
      </w:r>
      <w:proofErr w:type="spellEnd"/>
      <w:r w:rsidRPr="005A1D78">
        <w:t xml:space="preserve"> </w:t>
      </w:r>
      <w:proofErr w:type="spellStart"/>
      <w:r w:rsidRPr="005A1D78">
        <w:t>propisuje</w:t>
      </w:r>
      <w:proofErr w:type="spellEnd"/>
      <w:r w:rsidRPr="005A1D78">
        <w:t xml:space="preserve"> </w:t>
      </w:r>
      <w:proofErr w:type="spellStart"/>
      <w:r w:rsidRPr="005A1D78">
        <w:t>ministar</w:t>
      </w:r>
      <w:proofErr w:type="spellEnd"/>
      <w:r w:rsidRPr="005A1D78">
        <w:t xml:space="preserve"> </w:t>
      </w:r>
      <w:proofErr w:type="spellStart"/>
      <w:r w:rsidRPr="005A1D78">
        <w:t>nadležan</w:t>
      </w:r>
      <w:proofErr w:type="spellEnd"/>
      <w:r w:rsidRPr="005A1D78">
        <w:t xml:space="preserve"> za </w:t>
      </w:r>
      <w:proofErr w:type="spellStart"/>
      <w:r w:rsidRPr="005A1D78">
        <w:t>porodičnu</w:t>
      </w:r>
      <w:proofErr w:type="spellEnd"/>
      <w:r w:rsidRPr="005A1D78">
        <w:t xml:space="preserve"> </w:t>
      </w:r>
      <w:proofErr w:type="spellStart"/>
      <w:r w:rsidRPr="005A1D78">
        <w:t>zaštitu</w:t>
      </w:r>
      <w:proofErr w:type="spellEnd"/>
      <w:r w:rsidRPr="005A1D78">
        <w:t>.</w:t>
      </w:r>
    </w:p>
    <w:p w14:paraId="2BE46161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220" w:name="str_79"/>
      <w:bookmarkEnd w:id="220"/>
      <w:r w:rsidRPr="005A1D78">
        <w:rPr>
          <w:b/>
          <w:bCs/>
          <w:i/>
          <w:iCs/>
          <w:lang w:val="fr-FR"/>
        </w:rPr>
        <w:t xml:space="preserve">2. </w:t>
      </w:r>
      <w:proofErr w:type="spellStart"/>
      <w:r w:rsidRPr="005A1D78">
        <w:rPr>
          <w:b/>
          <w:bCs/>
          <w:i/>
          <w:iCs/>
          <w:lang w:val="fr-FR"/>
        </w:rPr>
        <w:t>Prava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staratelja</w:t>
      </w:r>
      <w:proofErr w:type="spellEnd"/>
    </w:p>
    <w:p w14:paraId="73788613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Pravo</w:t>
      </w:r>
      <w:proofErr w:type="spellEnd"/>
      <w:r w:rsidRPr="005A1D78">
        <w:rPr>
          <w:i/>
          <w:iCs/>
          <w:lang w:val="fr-FR"/>
        </w:rPr>
        <w:t xml:space="preserve"> na </w:t>
      </w:r>
      <w:proofErr w:type="spellStart"/>
      <w:r w:rsidRPr="005A1D78">
        <w:rPr>
          <w:i/>
          <w:iCs/>
          <w:lang w:val="fr-FR"/>
        </w:rPr>
        <w:t>naknadu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troškova</w:t>
      </w:r>
      <w:proofErr w:type="spellEnd"/>
    </w:p>
    <w:p w14:paraId="71BC7DD0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21" w:name="clan_143"/>
      <w:bookmarkEnd w:id="22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143</w:t>
      </w:r>
    </w:p>
    <w:p w14:paraId="6733789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naknadu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opravdanih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troškova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učinjenih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tokom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obavljanja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>.</w:t>
      </w:r>
    </w:p>
    <w:p w14:paraId="3CA6259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Naknada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troškova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isplaćuje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prvenstveno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štićenikovih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prihoda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osim</w:t>
      </w:r>
      <w:proofErr w:type="spellEnd"/>
      <w:r w:rsidRPr="005A1D78">
        <w:rPr>
          <w:lang w:val="fr-FR"/>
        </w:rPr>
        <w:t xml:space="preserve"> ako se time ne </w:t>
      </w:r>
      <w:proofErr w:type="spellStart"/>
      <w:r w:rsidRPr="005A1D78">
        <w:rPr>
          <w:lang w:val="fr-FR"/>
        </w:rPr>
        <w:t>ugrožava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štićenikovo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>.</w:t>
      </w:r>
    </w:p>
    <w:p w14:paraId="4CFC67BF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Pravo</w:t>
      </w:r>
      <w:proofErr w:type="spellEnd"/>
      <w:r w:rsidRPr="005A1D78">
        <w:rPr>
          <w:i/>
          <w:iCs/>
          <w:lang w:val="fr-FR"/>
        </w:rPr>
        <w:t xml:space="preserve"> na </w:t>
      </w:r>
      <w:proofErr w:type="spellStart"/>
      <w:r w:rsidRPr="005A1D78">
        <w:rPr>
          <w:i/>
          <w:iCs/>
          <w:lang w:val="fr-FR"/>
        </w:rPr>
        <w:t>nagradu</w:t>
      </w:r>
      <w:proofErr w:type="spellEnd"/>
    </w:p>
    <w:p w14:paraId="0A24E115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22" w:name="clan_144"/>
      <w:bookmarkEnd w:id="222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144</w:t>
      </w:r>
    </w:p>
    <w:p w14:paraId="43DB9C2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nagradu</w:t>
      </w:r>
      <w:proofErr w:type="spellEnd"/>
      <w:r w:rsidRPr="005A1D78">
        <w:rPr>
          <w:lang w:val="fr-FR"/>
        </w:rPr>
        <w:t>.</w:t>
      </w:r>
    </w:p>
    <w:p w14:paraId="5B03310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Nagrada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isplaćuje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prvenstveno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štićenikovih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prihoda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osim</w:t>
      </w:r>
      <w:proofErr w:type="spellEnd"/>
      <w:r w:rsidRPr="005A1D78">
        <w:rPr>
          <w:lang w:val="fr-FR"/>
        </w:rPr>
        <w:t xml:space="preserve"> ako se time ne </w:t>
      </w:r>
      <w:proofErr w:type="spellStart"/>
      <w:r w:rsidRPr="005A1D78">
        <w:rPr>
          <w:lang w:val="fr-FR"/>
        </w:rPr>
        <w:t>ugrožava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štićenikovo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>.</w:t>
      </w:r>
    </w:p>
    <w:p w14:paraId="247BD83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Uslove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naknadu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troškova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nagradu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propisuje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ministar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>.</w:t>
      </w:r>
    </w:p>
    <w:p w14:paraId="3E22A28D" w14:textId="77777777" w:rsidR="005A1D78" w:rsidRPr="005A1D78" w:rsidRDefault="005A1D78" w:rsidP="005A1D78">
      <w:pPr>
        <w:jc w:val="center"/>
        <w:rPr>
          <w:lang w:val="fr-FR"/>
        </w:rPr>
      </w:pPr>
      <w:bookmarkStart w:id="223" w:name="str_80"/>
      <w:bookmarkEnd w:id="223"/>
      <w:r w:rsidRPr="005A1D78">
        <w:rPr>
          <w:lang w:val="fr-FR"/>
        </w:rPr>
        <w:t>IV PRESTANAK STARATELJSTVA</w:t>
      </w:r>
    </w:p>
    <w:p w14:paraId="51C2DCA1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224" w:name="str_81"/>
      <w:bookmarkEnd w:id="224"/>
      <w:proofErr w:type="spellStart"/>
      <w:r w:rsidRPr="005A1D78">
        <w:rPr>
          <w:b/>
          <w:bCs/>
          <w:i/>
          <w:iCs/>
          <w:lang w:val="fr-FR"/>
        </w:rPr>
        <w:t>Načini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prestanka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starateljstva</w:t>
      </w:r>
      <w:proofErr w:type="spellEnd"/>
    </w:p>
    <w:p w14:paraId="3B96EB6C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25" w:name="clan_145"/>
      <w:bookmarkEnd w:id="225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145</w:t>
      </w:r>
    </w:p>
    <w:p w14:paraId="27D26D6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Starateljstvo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prestaje</w:t>
      </w:r>
      <w:proofErr w:type="spellEnd"/>
      <w:r w:rsidRPr="005A1D78">
        <w:rPr>
          <w:lang w:val="fr-FR"/>
        </w:rPr>
        <w:t>:</w:t>
      </w:r>
      <w:proofErr w:type="gramEnd"/>
    </w:p>
    <w:p w14:paraId="4EBB896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1.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maloletni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navrši</w:t>
      </w:r>
      <w:proofErr w:type="spellEnd"/>
      <w:r w:rsidRPr="005A1D78">
        <w:rPr>
          <w:lang w:val="fr-FR"/>
        </w:rPr>
        <w:t xml:space="preserve"> 18. </w:t>
      </w:r>
      <w:proofErr w:type="spellStart"/>
      <w:proofErr w:type="gramStart"/>
      <w:r w:rsidRPr="005A1D78">
        <w:rPr>
          <w:lang w:val="fr-FR"/>
        </w:rPr>
        <w:t>godinu</w:t>
      </w:r>
      <w:proofErr w:type="spellEnd"/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>;</w:t>
      </w:r>
    </w:p>
    <w:p w14:paraId="0B92A90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maloletni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stekne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potpunu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punoletstva</w:t>
      </w:r>
      <w:proofErr w:type="spellEnd"/>
      <w:r w:rsidRPr="005A1D78">
        <w:rPr>
          <w:lang w:val="fr-FR"/>
        </w:rPr>
        <w:t>;</w:t>
      </w:r>
      <w:proofErr w:type="gramEnd"/>
    </w:p>
    <w:p w14:paraId="146B5A5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3.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maloletni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bude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usvojen</w:t>
      </w:r>
      <w:proofErr w:type="spellEnd"/>
      <w:r w:rsidRPr="005A1D78">
        <w:rPr>
          <w:lang w:val="fr-FR"/>
        </w:rPr>
        <w:t>;</w:t>
      </w:r>
      <w:proofErr w:type="gramEnd"/>
    </w:p>
    <w:p w14:paraId="7576A66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4.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doneta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pravnosnažna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sudska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odluka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vraćanju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sticanju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vraćanju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maloletnog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>;</w:t>
      </w:r>
      <w:proofErr w:type="gramEnd"/>
    </w:p>
    <w:p w14:paraId="63DAD0F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5.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doneta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pravnosnažna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sudska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odluka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vraćanju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punoletnom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štićeniku</w:t>
      </w:r>
      <w:proofErr w:type="spellEnd"/>
      <w:r w:rsidRPr="005A1D78">
        <w:rPr>
          <w:lang w:val="fr-FR"/>
        </w:rPr>
        <w:t>;</w:t>
      </w:r>
      <w:proofErr w:type="gramEnd"/>
    </w:p>
    <w:p w14:paraId="5C8EED2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6.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umre</w:t>
      </w:r>
      <w:proofErr w:type="spellEnd"/>
      <w:r w:rsidRPr="005A1D78">
        <w:rPr>
          <w:lang w:val="fr-FR"/>
        </w:rPr>
        <w:t>.</w:t>
      </w:r>
    </w:p>
    <w:p w14:paraId="722C695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Starateljstvo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prestane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starao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detetu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starao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detetu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neodgovarajući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počne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stara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detetu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odgovarajući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>.</w:t>
      </w:r>
    </w:p>
    <w:p w14:paraId="2CD365E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Prestankom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dužnosti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>.</w:t>
      </w:r>
    </w:p>
    <w:p w14:paraId="44F973F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Starateljstvo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prestaje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razrešenjem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smrću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>.</w:t>
      </w:r>
    </w:p>
    <w:p w14:paraId="30E36A4E" w14:textId="77777777" w:rsidR="005A1D78" w:rsidRPr="005A1D78" w:rsidRDefault="005A1D78" w:rsidP="005A1D78">
      <w:pPr>
        <w:jc w:val="center"/>
        <w:rPr>
          <w:lang w:val="fr-FR"/>
        </w:rPr>
      </w:pPr>
      <w:bookmarkStart w:id="226" w:name="str_82"/>
      <w:bookmarkEnd w:id="226"/>
      <w:r w:rsidRPr="005A1D78">
        <w:rPr>
          <w:lang w:val="fr-FR"/>
        </w:rPr>
        <w:t>V LIŠENJE POSLOVNE SPOSOBNOSTI</w:t>
      </w:r>
    </w:p>
    <w:p w14:paraId="1F72116C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227" w:name="str_83"/>
      <w:bookmarkEnd w:id="227"/>
      <w:proofErr w:type="spellStart"/>
      <w:r w:rsidRPr="005A1D78">
        <w:rPr>
          <w:b/>
          <w:bCs/>
          <w:i/>
          <w:iCs/>
          <w:lang w:val="fr-FR"/>
        </w:rPr>
        <w:t>Potpuno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lišenje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poslovne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sposobnosti</w:t>
      </w:r>
      <w:proofErr w:type="spellEnd"/>
    </w:p>
    <w:p w14:paraId="761322F7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28" w:name="clan_146"/>
      <w:bookmarkEnd w:id="22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146</w:t>
      </w:r>
    </w:p>
    <w:p w14:paraId="5731498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Punoletno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zbog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bolesti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smetnji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psiho-fizičkom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razvoju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normalno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rasuđivanje</w:t>
      </w:r>
      <w:proofErr w:type="spellEnd"/>
      <w:r w:rsidRPr="005A1D78">
        <w:rPr>
          <w:lang w:val="fr-FR"/>
        </w:rPr>
        <w:t xml:space="preserve"> te </w:t>
      </w:r>
      <w:proofErr w:type="spellStart"/>
      <w:r w:rsidRPr="005A1D78">
        <w:rPr>
          <w:lang w:val="fr-FR"/>
        </w:rPr>
        <w:t>zbog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toga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stanju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samo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sebi</w:t>
      </w:r>
      <w:proofErr w:type="spellEnd"/>
      <w:r w:rsidRPr="005A1D78">
        <w:rPr>
          <w:lang w:val="fr-FR"/>
        </w:rPr>
        <w:t xml:space="preserve"> i o </w:t>
      </w:r>
      <w:proofErr w:type="spellStart"/>
      <w:r w:rsidRPr="005A1D78">
        <w:rPr>
          <w:lang w:val="fr-FR"/>
        </w:rPr>
        <w:t>zaštiti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interesa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potpuno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>.</w:t>
      </w:r>
    </w:p>
    <w:p w14:paraId="18DF8EC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Poslovna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jednaka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poslovnoj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mlađeg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maloletnika</w:t>
      </w:r>
      <w:proofErr w:type="spellEnd"/>
      <w:r w:rsidRPr="005A1D78">
        <w:rPr>
          <w:lang w:val="fr-FR"/>
        </w:rPr>
        <w:t>.</w:t>
      </w:r>
    </w:p>
    <w:p w14:paraId="53741E23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229" w:name="str_84"/>
      <w:bookmarkEnd w:id="229"/>
      <w:proofErr w:type="spellStart"/>
      <w:r w:rsidRPr="005A1D78">
        <w:rPr>
          <w:b/>
          <w:bCs/>
          <w:i/>
          <w:iCs/>
          <w:lang w:val="fr-FR"/>
        </w:rPr>
        <w:t>Delimično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lišenje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poslovne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sposobnosti</w:t>
      </w:r>
      <w:proofErr w:type="spellEnd"/>
    </w:p>
    <w:p w14:paraId="28B4FC02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30" w:name="clan_147"/>
      <w:bookmarkEnd w:id="23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147</w:t>
      </w:r>
    </w:p>
    <w:p w14:paraId="4234A3A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Punoletno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zbog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bolesti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smetnji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psiho-fizičkom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razvoju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postupcima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neposredno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ugrožava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sopstvena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interese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interese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delimično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>.</w:t>
      </w:r>
    </w:p>
    <w:p w14:paraId="7877301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Poslovna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jednaka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poslovnoj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starijeg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maloletnika</w:t>
      </w:r>
      <w:proofErr w:type="spellEnd"/>
      <w:r w:rsidRPr="005A1D78">
        <w:rPr>
          <w:lang w:val="fr-FR"/>
        </w:rPr>
        <w:t>.</w:t>
      </w:r>
    </w:p>
    <w:p w14:paraId="0F7C7D7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Sudskom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odlukom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delimičnom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odrediće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pravni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delimično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samostalno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preduzimati</w:t>
      </w:r>
      <w:proofErr w:type="spellEnd"/>
      <w:r w:rsidRPr="005A1D78">
        <w:rPr>
          <w:lang w:val="fr-FR"/>
        </w:rPr>
        <w:t>.</w:t>
      </w:r>
    </w:p>
    <w:p w14:paraId="35E6A83C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231" w:name="str_85"/>
      <w:bookmarkEnd w:id="231"/>
      <w:proofErr w:type="spellStart"/>
      <w:r w:rsidRPr="005A1D78">
        <w:rPr>
          <w:b/>
          <w:bCs/>
          <w:i/>
          <w:iCs/>
          <w:lang w:val="fr-FR"/>
        </w:rPr>
        <w:t>Vraćanje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poslovne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sposobnosti</w:t>
      </w:r>
      <w:proofErr w:type="spellEnd"/>
    </w:p>
    <w:p w14:paraId="6CD0C363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32" w:name="clan_148"/>
      <w:bookmarkEnd w:id="232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148</w:t>
      </w:r>
    </w:p>
    <w:p w14:paraId="1FE492A5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Punoletnom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vratiti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razlozi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zbog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kojih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ono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potpuno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delimično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>.</w:t>
      </w:r>
    </w:p>
    <w:p w14:paraId="1EDA8A27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233" w:name="str_86"/>
      <w:bookmarkEnd w:id="233"/>
      <w:proofErr w:type="spellStart"/>
      <w:r w:rsidRPr="005A1D78">
        <w:rPr>
          <w:b/>
          <w:bCs/>
          <w:i/>
          <w:iCs/>
          <w:lang w:val="fr-FR"/>
        </w:rPr>
        <w:lastRenderedPageBreak/>
        <w:t>Odluke</w:t>
      </w:r>
      <w:proofErr w:type="spellEnd"/>
      <w:r w:rsidRPr="005A1D78">
        <w:rPr>
          <w:b/>
          <w:bCs/>
          <w:i/>
          <w:iCs/>
          <w:lang w:val="fr-FR"/>
        </w:rPr>
        <w:t xml:space="preserve"> o </w:t>
      </w:r>
      <w:proofErr w:type="spellStart"/>
      <w:r w:rsidRPr="005A1D78">
        <w:rPr>
          <w:b/>
          <w:bCs/>
          <w:i/>
          <w:iCs/>
          <w:lang w:val="fr-FR"/>
        </w:rPr>
        <w:t>lišenju</w:t>
      </w:r>
      <w:proofErr w:type="spellEnd"/>
      <w:r w:rsidRPr="005A1D78">
        <w:rPr>
          <w:b/>
          <w:bCs/>
          <w:i/>
          <w:iCs/>
          <w:lang w:val="fr-FR"/>
        </w:rPr>
        <w:t xml:space="preserve"> i </w:t>
      </w:r>
      <w:proofErr w:type="spellStart"/>
      <w:r w:rsidRPr="005A1D78">
        <w:rPr>
          <w:b/>
          <w:bCs/>
          <w:i/>
          <w:iCs/>
          <w:lang w:val="fr-FR"/>
        </w:rPr>
        <w:t>vraćanju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poslovne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sposobnosti</w:t>
      </w:r>
      <w:proofErr w:type="spellEnd"/>
    </w:p>
    <w:p w14:paraId="40F2B536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34" w:name="clan_149"/>
      <w:bookmarkEnd w:id="234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149</w:t>
      </w:r>
    </w:p>
    <w:p w14:paraId="3A1EB78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Odluku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lišenju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odluku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vraćanju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donosi</w:t>
      </w:r>
      <w:proofErr w:type="spellEnd"/>
      <w:r w:rsidRPr="005A1D78">
        <w:rPr>
          <w:lang w:val="fr-FR"/>
        </w:rPr>
        <w:t xml:space="preserve"> sud u </w:t>
      </w:r>
      <w:proofErr w:type="spellStart"/>
      <w:r w:rsidRPr="005A1D78">
        <w:rPr>
          <w:lang w:val="fr-FR"/>
        </w:rPr>
        <w:t>vanparničnom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postupku</w:t>
      </w:r>
      <w:proofErr w:type="spellEnd"/>
      <w:r w:rsidRPr="005A1D78">
        <w:rPr>
          <w:lang w:val="fr-FR"/>
        </w:rPr>
        <w:t>.</w:t>
      </w:r>
    </w:p>
    <w:p w14:paraId="47747B6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Pravnosnažna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sudska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odluka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lišenju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vraćanju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dostavlja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bez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odlaganja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>.</w:t>
      </w:r>
    </w:p>
    <w:p w14:paraId="5AAE2C4D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235" w:name="str_87"/>
      <w:bookmarkEnd w:id="235"/>
      <w:proofErr w:type="spellStart"/>
      <w:r w:rsidRPr="005A1D78">
        <w:rPr>
          <w:b/>
          <w:bCs/>
          <w:i/>
          <w:iCs/>
          <w:lang w:val="fr-FR"/>
        </w:rPr>
        <w:t>Upisivanje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sudske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odluke</w:t>
      </w:r>
      <w:proofErr w:type="spellEnd"/>
      <w:r w:rsidRPr="005A1D78">
        <w:rPr>
          <w:b/>
          <w:bCs/>
          <w:i/>
          <w:iCs/>
          <w:lang w:val="fr-FR"/>
        </w:rPr>
        <w:t xml:space="preserve"> u </w:t>
      </w:r>
      <w:proofErr w:type="spellStart"/>
      <w:r w:rsidRPr="005A1D78">
        <w:rPr>
          <w:b/>
          <w:bCs/>
          <w:i/>
          <w:iCs/>
          <w:lang w:val="fr-FR"/>
        </w:rPr>
        <w:t>javne</w:t>
      </w:r>
      <w:proofErr w:type="spellEnd"/>
      <w:r w:rsidRPr="005A1D78">
        <w:rPr>
          <w:b/>
          <w:bCs/>
          <w:i/>
          <w:iCs/>
          <w:lang w:val="fr-FR"/>
        </w:rPr>
        <w:t xml:space="preserve"> registre</w:t>
      </w:r>
    </w:p>
    <w:p w14:paraId="66E66DAC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36" w:name="clan_150"/>
      <w:bookmarkEnd w:id="23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150</w:t>
      </w:r>
    </w:p>
    <w:p w14:paraId="310A484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Pravnosnažna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sudska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odluka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lišenju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vraćanju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upisuje</w:t>
      </w:r>
      <w:proofErr w:type="spellEnd"/>
      <w:r w:rsidRPr="005A1D78">
        <w:rPr>
          <w:lang w:val="fr-FR"/>
        </w:rPr>
        <w:t xml:space="preserve"> se u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>.</w:t>
      </w:r>
    </w:p>
    <w:p w14:paraId="7284DCF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Ako lice </w:t>
      </w:r>
      <w:proofErr w:type="spellStart"/>
      <w:r w:rsidRPr="005A1D78">
        <w:rPr>
          <w:lang w:val="fr-FR"/>
        </w:rPr>
        <w:t>lišeno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nepokretnosti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odluka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upisuje</w:t>
      </w:r>
      <w:proofErr w:type="spellEnd"/>
      <w:r w:rsidRPr="005A1D78">
        <w:rPr>
          <w:lang w:val="fr-FR"/>
        </w:rPr>
        <w:t xml:space="preserve"> se i u </w:t>
      </w:r>
      <w:proofErr w:type="spellStart"/>
      <w:r w:rsidRPr="005A1D78">
        <w:rPr>
          <w:lang w:val="fr-FR"/>
        </w:rPr>
        <w:t>javni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registar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nepokretnostima</w:t>
      </w:r>
      <w:proofErr w:type="spellEnd"/>
      <w:r w:rsidRPr="005A1D78">
        <w:rPr>
          <w:lang w:val="fr-FR"/>
        </w:rPr>
        <w:t>.</w:t>
      </w:r>
    </w:p>
    <w:p w14:paraId="6E1D902C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37" w:name="str_88"/>
      <w:bookmarkEnd w:id="237"/>
      <w:proofErr w:type="spellStart"/>
      <w:r w:rsidRPr="005A1D78">
        <w:rPr>
          <w:b/>
          <w:bCs/>
          <w:lang w:val="fr-FR"/>
        </w:rPr>
        <w:t>Sedmi</w:t>
      </w:r>
      <w:proofErr w:type="spellEnd"/>
      <w:r w:rsidRPr="005A1D78">
        <w:rPr>
          <w:b/>
          <w:bCs/>
          <w:lang w:val="fr-FR"/>
        </w:rPr>
        <w:t xml:space="preserve"> deo</w:t>
      </w:r>
    </w:p>
    <w:p w14:paraId="7F30DAD9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r w:rsidRPr="005A1D78">
        <w:rPr>
          <w:b/>
          <w:bCs/>
          <w:lang w:val="fr-FR"/>
        </w:rPr>
        <w:t>IZDRŽAVANJE</w:t>
      </w:r>
    </w:p>
    <w:p w14:paraId="1048A23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> </w:t>
      </w:r>
    </w:p>
    <w:p w14:paraId="4D8389F8" w14:textId="77777777" w:rsidR="005A1D78" w:rsidRPr="005A1D78" w:rsidRDefault="005A1D78" w:rsidP="005A1D78">
      <w:pPr>
        <w:jc w:val="center"/>
        <w:rPr>
          <w:lang w:val="fr-FR"/>
        </w:rPr>
      </w:pPr>
      <w:bookmarkStart w:id="238" w:name="str_89"/>
      <w:bookmarkEnd w:id="238"/>
      <w:r w:rsidRPr="005A1D78">
        <w:rPr>
          <w:lang w:val="fr-FR"/>
        </w:rPr>
        <w:t>I IZDRŽAVANJE SUPRUŽNIKA</w:t>
      </w:r>
    </w:p>
    <w:p w14:paraId="4A50CA3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> </w:t>
      </w:r>
    </w:p>
    <w:p w14:paraId="186A284D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239" w:name="str_90"/>
      <w:bookmarkEnd w:id="239"/>
      <w:r w:rsidRPr="005A1D78">
        <w:rPr>
          <w:b/>
          <w:bCs/>
          <w:i/>
          <w:iCs/>
          <w:lang w:val="fr-FR"/>
        </w:rPr>
        <w:t xml:space="preserve">Ko </w:t>
      </w:r>
      <w:proofErr w:type="spellStart"/>
      <w:r w:rsidRPr="005A1D78">
        <w:rPr>
          <w:b/>
          <w:bCs/>
          <w:i/>
          <w:iCs/>
          <w:lang w:val="fr-FR"/>
        </w:rPr>
        <w:t>ima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pravo</w:t>
      </w:r>
      <w:proofErr w:type="spellEnd"/>
      <w:r w:rsidRPr="005A1D78">
        <w:rPr>
          <w:b/>
          <w:bCs/>
          <w:i/>
          <w:iCs/>
          <w:lang w:val="fr-FR"/>
        </w:rPr>
        <w:t xml:space="preserve"> na </w:t>
      </w:r>
      <w:proofErr w:type="spellStart"/>
      <w:r w:rsidRPr="005A1D78">
        <w:rPr>
          <w:b/>
          <w:bCs/>
          <w:i/>
          <w:iCs/>
          <w:lang w:val="fr-FR"/>
        </w:rPr>
        <w:t>izdržavanje</w:t>
      </w:r>
      <w:proofErr w:type="spellEnd"/>
    </w:p>
    <w:p w14:paraId="3B98CBAB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40" w:name="clan_151"/>
      <w:bookmarkEnd w:id="24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151</w:t>
      </w:r>
    </w:p>
    <w:p w14:paraId="6FCA33B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dovoljno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sredstava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, a </w:t>
      </w:r>
      <w:proofErr w:type="spellStart"/>
      <w:r w:rsidRPr="005A1D78">
        <w:rPr>
          <w:lang w:val="fr-FR"/>
        </w:rPr>
        <w:t>nesposoban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rad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nezaposlen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srazmerno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njegovim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mogućnostima</w:t>
      </w:r>
      <w:proofErr w:type="spellEnd"/>
      <w:r w:rsidRPr="005A1D78">
        <w:rPr>
          <w:lang w:val="fr-FR"/>
        </w:rPr>
        <w:t>.</w:t>
      </w:r>
    </w:p>
    <w:p w14:paraId="3B2ED01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Nema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u </w:t>
      </w:r>
      <w:proofErr w:type="spellStart"/>
      <w:r w:rsidRPr="005A1D78">
        <w:rPr>
          <w:lang w:val="fr-FR"/>
        </w:rPr>
        <w:t>vreme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ništavog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rušljivog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znao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uzrok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ništavosti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rušljivosti</w:t>
      </w:r>
      <w:proofErr w:type="spellEnd"/>
      <w:r w:rsidRPr="005A1D78">
        <w:rPr>
          <w:lang w:val="fr-FR"/>
        </w:rPr>
        <w:t>.</w:t>
      </w:r>
    </w:p>
    <w:p w14:paraId="0DF1EFA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Nema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ako bi </w:t>
      </w:r>
      <w:proofErr w:type="spellStart"/>
      <w:r w:rsidRPr="005A1D78">
        <w:rPr>
          <w:lang w:val="fr-FR"/>
        </w:rPr>
        <w:t>prihvatanje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njegovog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predstavljalo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očiglednu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nepravdu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>.</w:t>
      </w:r>
    </w:p>
    <w:p w14:paraId="15849A37" w14:textId="77777777" w:rsidR="005A1D78" w:rsidRPr="005A1D78" w:rsidRDefault="005A1D78" w:rsidP="005A1D78">
      <w:pPr>
        <w:jc w:val="center"/>
        <w:rPr>
          <w:lang w:val="fr-FR"/>
        </w:rPr>
      </w:pPr>
      <w:bookmarkStart w:id="241" w:name="str_91"/>
      <w:bookmarkEnd w:id="241"/>
      <w:r w:rsidRPr="005A1D78">
        <w:rPr>
          <w:lang w:val="fr-FR"/>
        </w:rPr>
        <w:t>II IZDRŽAVANJE VANBRAČNOG PARTNERA</w:t>
      </w:r>
    </w:p>
    <w:p w14:paraId="1B1CE5B5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242" w:name="str_92"/>
      <w:bookmarkEnd w:id="242"/>
      <w:r w:rsidRPr="005A1D78">
        <w:rPr>
          <w:b/>
          <w:bCs/>
          <w:i/>
          <w:iCs/>
          <w:lang w:val="fr-FR"/>
        </w:rPr>
        <w:t xml:space="preserve">Ko </w:t>
      </w:r>
      <w:proofErr w:type="spellStart"/>
      <w:r w:rsidRPr="005A1D78">
        <w:rPr>
          <w:b/>
          <w:bCs/>
          <w:i/>
          <w:iCs/>
          <w:lang w:val="fr-FR"/>
        </w:rPr>
        <w:t>ima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pravo</w:t>
      </w:r>
      <w:proofErr w:type="spellEnd"/>
      <w:r w:rsidRPr="005A1D78">
        <w:rPr>
          <w:b/>
          <w:bCs/>
          <w:i/>
          <w:iCs/>
          <w:lang w:val="fr-FR"/>
        </w:rPr>
        <w:t xml:space="preserve"> na </w:t>
      </w:r>
      <w:proofErr w:type="spellStart"/>
      <w:r w:rsidRPr="005A1D78">
        <w:rPr>
          <w:b/>
          <w:bCs/>
          <w:i/>
          <w:iCs/>
          <w:lang w:val="fr-FR"/>
        </w:rPr>
        <w:t>izdržavanje</w:t>
      </w:r>
      <w:proofErr w:type="spellEnd"/>
    </w:p>
    <w:p w14:paraId="3EA50D4C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43" w:name="clan_152"/>
      <w:bookmarkEnd w:id="243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152</w:t>
      </w:r>
    </w:p>
    <w:p w14:paraId="5CFBED7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Vanbračni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partner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dovoljno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sredstava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, a </w:t>
      </w:r>
      <w:proofErr w:type="spellStart"/>
      <w:r w:rsidRPr="005A1D78">
        <w:rPr>
          <w:lang w:val="fr-FR"/>
        </w:rPr>
        <w:t>nesposoban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rad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nezaposlen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vanbračnog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partnera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srazmerno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njegovim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mogućnostima</w:t>
      </w:r>
      <w:proofErr w:type="spellEnd"/>
      <w:r w:rsidRPr="005A1D78">
        <w:rPr>
          <w:lang w:val="fr-FR"/>
        </w:rPr>
        <w:t>.</w:t>
      </w:r>
    </w:p>
    <w:p w14:paraId="47D17AF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(2) Na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vanbračnog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partnera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shodno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primenjuju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odredbe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izdržavanju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>.</w:t>
      </w:r>
    </w:p>
    <w:p w14:paraId="4A675149" w14:textId="77777777" w:rsidR="005A1D78" w:rsidRPr="005A1D78" w:rsidRDefault="005A1D78" w:rsidP="005A1D78">
      <w:pPr>
        <w:jc w:val="center"/>
        <w:rPr>
          <w:lang w:val="fr-FR"/>
        </w:rPr>
      </w:pPr>
      <w:bookmarkStart w:id="244" w:name="str_93"/>
      <w:bookmarkEnd w:id="244"/>
      <w:r w:rsidRPr="005A1D78">
        <w:rPr>
          <w:lang w:val="fr-FR"/>
        </w:rPr>
        <w:t>III IZDRŽAVANJE MAJKE DETETA</w:t>
      </w:r>
    </w:p>
    <w:p w14:paraId="78A64B83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245" w:name="str_94"/>
      <w:bookmarkEnd w:id="245"/>
      <w:r w:rsidRPr="005A1D78">
        <w:rPr>
          <w:b/>
          <w:bCs/>
          <w:i/>
          <w:iCs/>
          <w:lang w:val="fr-FR"/>
        </w:rPr>
        <w:t xml:space="preserve">Ko </w:t>
      </w:r>
      <w:proofErr w:type="spellStart"/>
      <w:r w:rsidRPr="005A1D78">
        <w:rPr>
          <w:b/>
          <w:bCs/>
          <w:i/>
          <w:iCs/>
          <w:lang w:val="fr-FR"/>
        </w:rPr>
        <w:t>ima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pravo</w:t>
      </w:r>
      <w:proofErr w:type="spellEnd"/>
      <w:r w:rsidRPr="005A1D78">
        <w:rPr>
          <w:b/>
          <w:bCs/>
          <w:i/>
          <w:iCs/>
          <w:lang w:val="fr-FR"/>
        </w:rPr>
        <w:t xml:space="preserve"> na </w:t>
      </w:r>
      <w:proofErr w:type="spellStart"/>
      <w:r w:rsidRPr="005A1D78">
        <w:rPr>
          <w:b/>
          <w:bCs/>
          <w:i/>
          <w:iCs/>
          <w:lang w:val="fr-FR"/>
        </w:rPr>
        <w:t>izdržavanje</w:t>
      </w:r>
      <w:proofErr w:type="spellEnd"/>
    </w:p>
    <w:p w14:paraId="1EABD34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46" w:name="clan_153"/>
      <w:bookmarkEnd w:id="24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153</w:t>
      </w:r>
    </w:p>
    <w:p w14:paraId="40D634C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dovoljno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sredstava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vreme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tri </w:t>
      </w:r>
      <w:proofErr w:type="spellStart"/>
      <w:r w:rsidRPr="005A1D78">
        <w:rPr>
          <w:lang w:val="fr-FR"/>
        </w:rPr>
        <w:t>meseca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porođaja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godinu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porođaja</w:t>
      </w:r>
      <w:proofErr w:type="spellEnd"/>
      <w:r w:rsidRPr="005A1D78">
        <w:rPr>
          <w:lang w:val="fr-FR"/>
        </w:rPr>
        <w:t>.</w:t>
      </w:r>
    </w:p>
    <w:p w14:paraId="74B356C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Nema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ako bi </w:t>
      </w:r>
      <w:proofErr w:type="spellStart"/>
      <w:r w:rsidRPr="005A1D78">
        <w:rPr>
          <w:lang w:val="fr-FR"/>
        </w:rPr>
        <w:t>prihvatanje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predstavljalo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očiglednu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nepravdu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oca</w:t>
      </w:r>
      <w:proofErr w:type="spellEnd"/>
      <w:r w:rsidRPr="005A1D78">
        <w:rPr>
          <w:lang w:val="fr-FR"/>
        </w:rPr>
        <w:t>.</w:t>
      </w:r>
    </w:p>
    <w:p w14:paraId="1F163CF6" w14:textId="77777777" w:rsidR="005A1D78" w:rsidRPr="005A1D78" w:rsidRDefault="005A1D78" w:rsidP="005A1D78">
      <w:pPr>
        <w:jc w:val="center"/>
      </w:pPr>
      <w:bookmarkStart w:id="247" w:name="str_95"/>
      <w:bookmarkEnd w:id="247"/>
      <w:r w:rsidRPr="005A1D78">
        <w:t>IV IZDRŽAVANJE DETETA, RODITELJA I DRUGIH SRODNIKA</w:t>
      </w:r>
    </w:p>
    <w:p w14:paraId="332D634A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248" w:name="str_96"/>
      <w:bookmarkEnd w:id="248"/>
      <w:proofErr w:type="spellStart"/>
      <w:r w:rsidRPr="005A1D78">
        <w:rPr>
          <w:b/>
          <w:bCs/>
          <w:i/>
          <w:iCs/>
        </w:rPr>
        <w:t>Izdržavanje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maloletnog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deteta</w:t>
      </w:r>
      <w:proofErr w:type="spellEnd"/>
    </w:p>
    <w:p w14:paraId="6F46D104" w14:textId="77777777" w:rsidR="005A1D78" w:rsidRPr="005A1D78" w:rsidRDefault="005A1D78" w:rsidP="005A1D78">
      <w:pPr>
        <w:jc w:val="center"/>
        <w:rPr>
          <w:b/>
          <w:bCs/>
        </w:rPr>
      </w:pPr>
      <w:bookmarkStart w:id="249" w:name="clan_154"/>
      <w:bookmarkEnd w:id="24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154</w:t>
      </w:r>
    </w:p>
    <w:p w14:paraId="0ACD7D11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Maloletno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od </w:t>
      </w:r>
      <w:proofErr w:type="spellStart"/>
      <w:r w:rsidRPr="005A1D78">
        <w:t>roditelja</w:t>
      </w:r>
      <w:proofErr w:type="spellEnd"/>
      <w:r w:rsidRPr="005A1D78">
        <w:t>.</w:t>
      </w:r>
    </w:p>
    <w:p w14:paraId="0843BD56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Maloletno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od </w:t>
      </w:r>
      <w:proofErr w:type="spellStart"/>
      <w:r w:rsidRPr="005A1D78">
        <w:t>drugih</w:t>
      </w:r>
      <w:proofErr w:type="spellEnd"/>
      <w:r w:rsidRPr="005A1D78">
        <w:t xml:space="preserve"> </w:t>
      </w:r>
      <w:proofErr w:type="spellStart"/>
      <w:r w:rsidRPr="005A1D78">
        <w:t>krvnih</w:t>
      </w:r>
      <w:proofErr w:type="spellEnd"/>
      <w:r w:rsidRPr="005A1D78">
        <w:t xml:space="preserve"> </w:t>
      </w:r>
      <w:proofErr w:type="spellStart"/>
      <w:r w:rsidRPr="005A1D78">
        <w:t>srodnika</w:t>
      </w:r>
      <w:proofErr w:type="spellEnd"/>
      <w:r w:rsidRPr="005A1D78">
        <w:t xml:space="preserve"> u </w:t>
      </w:r>
      <w:proofErr w:type="spellStart"/>
      <w:r w:rsidRPr="005A1D78">
        <w:t>pravoj</w:t>
      </w:r>
      <w:proofErr w:type="spellEnd"/>
      <w:r w:rsidRPr="005A1D78">
        <w:t xml:space="preserve"> </w:t>
      </w:r>
      <w:proofErr w:type="spellStart"/>
      <w:r w:rsidRPr="005A1D78">
        <w:t>ushodnoj</w:t>
      </w:r>
      <w:proofErr w:type="spellEnd"/>
      <w:r w:rsidRPr="005A1D78">
        <w:t xml:space="preserve"> </w:t>
      </w:r>
      <w:proofErr w:type="spellStart"/>
      <w:r w:rsidRPr="005A1D78">
        <w:t>liniji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nisu</w:t>
      </w:r>
      <w:proofErr w:type="spellEnd"/>
      <w:r w:rsidRPr="005A1D78">
        <w:t xml:space="preserve"> </w:t>
      </w:r>
      <w:proofErr w:type="spellStart"/>
      <w:r w:rsidRPr="005A1D78">
        <w:t>živi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nemaju</w:t>
      </w:r>
      <w:proofErr w:type="spellEnd"/>
      <w:r w:rsidRPr="005A1D78">
        <w:t xml:space="preserve"> </w:t>
      </w:r>
      <w:proofErr w:type="spellStart"/>
      <w:r w:rsidRPr="005A1D78">
        <w:t>dovoljno</w:t>
      </w:r>
      <w:proofErr w:type="spellEnd"/>
      <w:r w:rsidRPr="005A1D78">
        <w:t xml:space="preserve"> </w:t>
      </w:r>
      <w:proofErr w:type="spellStart"/>
      <w:r w:rsidRPr="005A1D78">
        <w:t>sredstava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>.</w:t>
      </w:r>
    </w:p>
    <w:p w14:paraId="29C33CA6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Dužnost</w:t>
      </w:r>
      <w:proofErr w:type="spellEnd"/>
      <w:r w:rsidRPr="005A1D78">
        <w:t xml:space="preserve"> </w:t>
      </w:r>
      <w:proofErr w:type="spellStart"/>
      <w:r w:rsidRPr="005A1D78">
        <w:t>maloletnog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da </w:t>
      </w:r>
      <w:proofErr w:type="spellStart"/>
      <w:r w:rsidRPr="005A1D78">
        <w:t>delimično</w:t>
      </w:r>
      <w:proofErr w:type="spellEnd"/>
      <w:r w:rsidRPr="005A1D78">
        <w:t xml:space="preserve"> </w:t>
      </w:r>
      <w:proofErr w:type="spellStart"/>
      <w:r w:rsidRPr="005A1D78">
        <w:t>podmiruje</w:t>
      </w:r>
      <w:proofErr w:type="spellEnd"/>
      <w:r w:rsidRPr="005A1D78">
        <w:t xml:space="preserve"> </w:t>
      </w:r>
      <w:proofErr w:type="spellStart"/>
      <w:r w:rsidRPr="005A1D78">
        <w:t>potrebe</w:t>
      </w:r>
      <w:proofErr w:type="spellEnd"/>
      <w:r w:rsidRPr="005A1D78">
        <w:t xml:space="preserve"> </w:t>
      </w:r>
      <w:proofErr w:type="spellStart"/>
      <w:r w:rsidRPr="005A1D78">
        <w:t>svog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 od </w:t>
      </w:r>
      <w:proofErr w:type="spellStart"/>
      <w:r w:rsidRPr="005A1D78">
        <w:t>sopstvene</w:t>
      </w:r>
      <w:proofErr w:type="spellEnd"/>
      <w:r w:rsidRPr="005A1D78">
        <w:t xml:space="preserve"> </w:t>
      </w:r>
      <w:proofErr w:type="spellStart"/>
      <w:r w:rsidRPr="005A1D78">
        <w:t>zarade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supsidijarna</w:t>
      </w:r>
      <w:proofErr w:type="spellEnd"/>
      <w:r w:rsidRPr="005A1D78">
        <w:t xml:space="preserve"> je u </w:t>
      </w:r>
      <w:proofErr w:type="spellStart"/>
      <w:r w:rsidRPr="005A1D78">
        <w:t>odnosu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dužnost</w:t>
      </w:r>
      <w:proofErr w:type="spellEnd"/>
      <w:r w:rsidRPr="005A1D78">
        <w:t xml:space="preserve"> </w:t>
      </w:r>
      <w:proofErr w:type="spellStart"/>
      <w:r w:rsidRPr="005A1D78">
        <w:t>roditelja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krvnih</w:t>
      </w:r>
      <w:proofErr w:type="spellEnd"/>
      <w:r w:rsidRPr="005A1D78">
        <w:t xml:space="preserve"> </w:t>
      </w:r>
      <w:proofErr w:type="spellStart"/>
      <w:r w:rsidRPr="005A1D78">
        <w:t>srodnika</w:t>
      </w:r>
      <w:proofErr w:type="spellEnd"/>
      <w:r w:rsidRPr="005A1D78">
        <w:t>.</w:t>
      </w:r>
    </w:p>
    <w:p w14:paraId="41FA6CD1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250" w:name="str_97"/>
      <w:bookmarkEnd w:id="250"/>
      <w:proofErr w:type="spellStart"/>
      <w:r w:rsidRPr="005A1D78">
        <w:rPr>
          <w:b/>
          <w:bCs/>
          <w:i/>
          <w:iCs/>
        </w:rPr>
        <w:t>Izdržavanje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punoletnog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deteta</w:t>
      </w:r>
      <w:proofErr w:type="spellEnd"/>
    </w:p>
    <w:p w14:paraId="3F2D76D3" w14:textId="77777777" w:rsidR="005A1D78" w:rsidRPr="005A1D78" w:rsidRDefault="005A1D78" w:rsidP="005A1D78">
      <w:pPr>
        <w:jc w:val="center"/>
        <w:rPr>
          <w:b/>
          <w:bCs/>
        </w:rPr>
      </w:pPr>
      <w:bookmarkStart w:id="251" w:name="clan_155"/>
      <w:bookmarkEnd w:id="251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155</w:t>
      </w:r>
    </w:p>
    <w:p w14:paraId="4E3461E1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Punoletno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nesposobno</w:t>
      </w:r>
      <w:proofErr w:type="spellEnd"/>
      <w:r w:rsidRPr="005A1D78">
        <w:t xml:space="preserve"> za rad, a </w:t>
      </w:r>
      <w:proofErr w:type="spellStart"/>
      <w:r w:rsidRPr="005A1D78">
        <w:t>nema</w:t>
      </w:r>
      <w:proofErr w:type="spellEnd"/>
      <w:r w:rsidRPr="005A1D78">
        <w:t xml:space="preserve"> </w:t>
      </w:r>
      <w:proofErr w:type="spellStart"/>
      <w:r w:rsidRPr="005A1D78">
        <w:t>dovoljno</w:t>
      </w:r>
      <w:proofErr w:type="spellEnd"/>
      <w:r w:rsidRPr="005A1D78">
        <w:t xml:space="preserve"> </w:t>
      </w:r>
      <w:proofErr w:type="spellStart"/>
      <w:r w:rsidRPr="005A1D78">
        <w:t>sredstava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 xml:space="preserve">,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od </w:t>
      </w:r>
      <w:proofErr w:type="spellStart"/>
      <w:r w:rsidRPr="005A1D78">
        <w:t>roditelja</w:t>
      </w:r>
      <w:proofErr w:type="spellEnd"/>
      <w:r w:rsidRPr="005A1D78">
        <w:t xml:space="preserve"> </w:t>
      </w:r>
      <w:proofErr w:type="spellStart"/>
      <w:r w:rsidRPr="005A1D78">
        <w:t>sve</w:t>
      </w:r>
      <w:proofErr w:type="spellEnd"/>
      <w:r w:rsidRPr="005A1D78">
        <w:t xml:space="preserve"> </w:t>
      </w:r>
      <w:proofErr w:type="spellStart"/>
      <w:r w:rsidRPr="005A1D78">
        <w:t>dok</w:t>
      </w:r>
      <w:proofErr w:type="spellEnd"/>
      <w:r w:rsidRPr="005A1D78">
        <w:t xml:space="preserve"> </w:t>
      </w:r>
      <w:proofErr w:type="spellStart"/>
      <w:r w:rsidRPr="005A1D78">
        <w:t>takvo</w:t>
      </w:r>
      <w:proofErr w:type="spellEnd"/>
      <w:r w:rsidRPr="005A1D78">
        <w:t xml:space="preserve"> </w:t>
      </w:r>
      <w:proofErr w:type="spellStart"/>
      <w:r w:rsidRPr="005A1D78">
        <w:t>stanje</w:t>
      </w:r>
      <w:proofErr w:type="spellEnd"/>
      <w:r w:rsidRPr="005A1D78">
        <w:t xml:space="preserve"> </w:t>
      </w:r>
      <w:proofErr w:type="spellStart"/>
      <w:r w:rsidRPr="005A1D78">
        <w:t>traje</w:t>
      </w:r>
      <w:proofErr w:type="spellEnd"/>
      <w:r w:rsidRPr="005A1D78">
        <w:t>.</w:t>
      </w:r>
    </w:p>
    <w:p w14:paraId="4A9BDDCA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Punoletno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se </w:t>
      </w:r>
      <w:proofErr w:type="spellStart"/>
      <w:r w:rsidRPr="005A1D78">
        <w:t>redovno</w:t>
      </w:r>
      <w:proofErr w:type="spellEnd"/>
      <w:r w:rsidRPr="005A1D78">
        <w:t xml:space="preserve"> </w:t>
      </w:r>
      <w:proofErr w:type="spellStart"/>
      <w:r w:rsidRPr="005A1D78">
        <w:t>školuje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od </w:t>
      </w:r>
      <w:proofErr w:type="spellStart"/>
      <w:r w:rsidRPr="005A1D78">
        <w:t>roditelja</w:t>
      </w:r>
      <w:proofErr w:type="spellEnd"/>
      <w:r w:rsidRPr="005A1D78">
        <w:t xml:space="preserve"> </w:t>
      </w:r>
      <w:proofErr w:type="spellStart"/>
      <w:r w:rsidRPr="005A1D78">
        <w:t>srazmerno</w:t>
      </w:r>
      <w:proofErr w:type="spellEnd"/>
      <w:r w:rsidRPr="005A1D78">
        <w:t xml:space="preserve"> </w:t>
      </w:r>
      <w:proofErr w:type="spellStart"/>
      <w:r w:rsidRPr="005A1D78">
        <w:t>njihovim</w:t>
      </w:r>
      <w:proofErr w:type="spellEnd"/>
      <w:r w:rsidRPr="005A1D78">
        <w:t xml:space="preserve"> </w:t>
      </w:r>
      <w:proofErr w:type="spellStart"/>
      <w:r w:rsidRPr="005A1D78">
        <w:t>mogućnostima</w:t>
      </w:r>
      <w:proofErr w:type="spellEnd"/>
      <w:r w:rsidRPr="005A1D78">
        <w:t xml:space="preserve">, a </w:t>
      </w:r>
      <w:proofErr w:type="spellStart"/>
      <w:r w:rsidRPr="005A1D78">
        <w:t>najkasnije</w:t>
      </w:r>
      <w:proofErr w:type="spellEnd"/>
      <w:r w:rsidRPr="005A1D78">
        <w:t xml:space="preserve"> do </w:t>
      </w:r>
      <w:proofErr w:type="spellStart"/>
      <w:r w:rsidRPr="005A1D78">
        <w:t>navršene</w:t>
      </w:r>
      <w:proofErr w:type="spellEnd"/>
      <w:r w:rsidRPr="005A1D78">
        <w:t xml:space="preserve"> 26. </w:t>
      </w:r>
      <w:proofErr w:type="spellStart"/>
      <w:r w:rsidRPr="005A1D78">
        <w:t>godine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>.</w:t>
      </w:r>
    </w:p>
    <w:p w14:paraId="58985B2F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Punoletno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u </w:t>
      </w:r>
      <w:proofErr w:type="spellStart"/>
      <w:r w:rsidRPr="005A1D78">
        <w:t>smislu</w:t>
      </w:r>
      <w:proofErr w:type="spellEnd"/>
      <w:r w:rsidRPr="005A1D78">
        <w:t xml:space="preserve"> </w:t>
      </w:r>
      <w:proofErr w:type="spellStart"/>
      <w:r w:rsidRPr="005A1D78">
        <w:t>st.</w:t>
      </w:r>
      <w:proofErr w:type="spellEnd"/>
      <w:r w:rsidRPr="005A1D78">
        <w:t xml:space="preserve"> 1 </w:t>
      </w:r>
      <w:proofErr w:type="spellStart"/>
      <w:r w:rsidRPr="005A1D78">
        <w:t>i</w:t>
      </w:r>
      <w:proofErr w:type="spellEnd"/>
      <w:r w:rsidRPr="005A1D78">
        <w:t xml:space="preserve"> 2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od </w:t>
      </w:r>
      <w:proofErr w:type="spellStart"/>
      <w:r w:rsidRPr="005A1D78">
        <w:t>krvnih</w:t>
      </w:r>
      <w:proofErr w:type="spellEnd"/>
      <w:r w:rsidRPr="005A1D78">
        <w:t xml:space="preserve"> </w:t>
      </w:r>
      <w:proofErr w:type="spellStart"/>
      <w:r w:rsidRPr="005A1D78">
        <w:t>srodnika</w:t>
      </w:r>
      <w:proofErr w:type="spellEnd"/>
      <w:r w:rsidRPr="005A1D78">
        <w:t xml:space="preserve"> u </w:t>
      </w:r>
      <w:proofErr w:type="spellStart"/>
      <w:r w:rsidRPr="005A1D78">
        <w:t>pravoj</w:t>
      </w:r>
      <w:proofErr w:type="spellEnd"/>
      <w:r w:rsidRPr="005A1D78">
        <w:t xml:space="preserve"> </w:t>
      </w:r>
      <w:proofErr w:type="spellStart"/>
      <w:r w:rsidRPr="005A1D78">
        <w:t>ushodnoj</w:t>
      </w:r>
      <w:proofErr w:type="spellEnd"/>
      <w:r w:rsidRPr="005A1D78">
        <w:t xml:space="preserve"> </w:t>
      </w:r>
      <w:proofErr w:type="spellStart"/>
      <w:r w:rsidRPr="005A1D78">
        <w:t>liniji</w:t>
      </w:r>
      <w:proofErr w:type="spellEnd"/>
      <w:r w:rsidRPr="005A1D78">
        <w:t xml:space="preserve"> </w:t>
      </w:r>
      <w:proofErr w:type="spellStart"/>
      <w:r w:rsidRPr="005A1D78">
        <w:t>srazmerno</w:t>
      </w:r>
      <w:proofErr w:type="spellEnd"/>
      <w:r w:rsidRPr="005A1D78">
        <w:t xml:space="preserve"> </w:t>
      </w:r>
      <w:proofErr w:type="spellStart"/>
      <w:r w:rsidRPr="005A1D78">
        <w:t>njihovim</w:t>
      </w:r>
      <w:proofErr w:type="spellEnd"/>
      <w:r w:rsidRPr="005A1D78">
        <w:t xml:space="preserve"> </w:t>
      </w:r>
      <w:proofErr w:type="spellStart"/>
      <w:r w:rsidRPr="005A1D78">
        <w:t>mogućnostima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nisu</w:t>
      </w:r>
      <w:proofErr w:type="spellEnd"/>
      <w:r w:rsidRPr="005A1D78">
        <w:t xml:space="preserve"> </w:t>
      </w:r>
      <w:proofErr w:type="spellStart"/>
      <w:r w:rsidRPr="005A1D78">
        <w:t>živi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nemaju</w:t>
      </w:r>
      <w:proofErr w:type="spellEnd"/>
      <w:r w:rsidRPr="005A1D78">
        <w:t xml:space="preserve"> </w:t>
      </w:r>
      <w:proofErr w:type="spellStart"/>
      <w:r w:rsidRPr="005A1D78">
        <w:t>dovoljno</w:t>
      </w:r>
      <w:proofErr w:type="spellEnd"/>
      <w:r w:rsidRPr="005A1D78">
        <w:t xml:space="preserve"> </w:t>
      </w:r>
      <w:proofErr w:type="spellStart"/>
      <w:r w:rsidRPr="005A1D78">
        <w:t>sredstava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>.</w:t>
      </w:r>
    </w:p>
    <w:p w14:paraId="67EEFAE1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Nema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punoletno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bi </w:t>
      </w:r>
      <w:proofErr w:type="spellStart"/>
      <w:r w:rsidRPr="005A1D78">
        <w:t>prihvatanje</w:t>
      </w:r>
      <w:proofErr w:type="spellEnd"/>
      <w:r w:rsidRPr="005A1D78">
        <w:t xml:space="preserve"> </w:t>
      </w:r>
      <w:proofErr w:type="spellStart"/>
      <w:r w:rsidRPr="005A1D78">
        <w:t>njegovog</w:t>
      </w:r>
      <w:proofErr w:type="spellEnd"/>
      <w:r w:rsidRPr="005A1D78">
        <w:t xml:space="preserve"> </w:t>
      </w:r>
      <w:proofErr w:type="spellStart"/>
      <w:r w:rsidRPr="005A1D78">
        <w:t>zahteva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predstavljalo</w:t>
      </w:r>
      <w:proofErr w:type="spellEnd"/>
      <w:r w:rsidRPr="005A1D78">
        <w:t xml:space="preserve"> </w:t>
      </w:r>
      <w:proofErr w:type="spellStart"/>
      <w:r w:rsidRPr="005A1D78">
        <w:t>očiglednu</w:t>
      </w:r>
      <w:proofErr w:type="spellEnd"/>
      <w:r w:rsidRPr="005A1D78">
        <w:t xml:space="preserve"> </w:t>
      </w:r>
      <w:proofErr w:type="spellStart"/>
      <w:r w:rsidRPr="005A1D78">
        <w:t>nepravdu</w:t>
      </w:r>
      <w:proofErr w:type="spellEnd"/>
      <w:r w:rsidRPr="005A1D78">
        <w:t xml:space="preserve"> za </w:t>
      </w:r>
      <w:proofErr w:type="spellStart"/>
      <w:r w:rsidRPr="005A1D78">
        <w:t>roditelje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druge</w:t>
      </w:r>
      <w:proofErr w:type="spellEnd"/>
      <w:r w:rsidRPr="005A1D78">
        <w:t xml:space="preserve"> </w:t>
      </w:r>
      <w:proofErr w:type="spellStart"/>
      <w:r w:rsidRPr="005A1D78">
        <w:t>krvne</w:t>
      </w:r>
      <w:proofErr w:type="spellEnd"/>
      <w:r w:rsidRPr="005A1D78">
        <w:t xml:space="preserve"> </w:t>
      </w:r>
      <w:proofErr w:type="spellStart"/>
      <w:r w:rsidRPr="005A1D78">
        <w:t>srodnike</w:t>
      </w:r>
      <w:proofErr w:type="spellEnd"/>
      <w:r w:rsidRPr="005A1D78">
        <w:t>.</w:t>
      </w:r>
    </w:p>
    <w:p w14:paraId="561B7DA7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252" w:name="str_98"/>
      <w:bookmarkEnd w:id="252"/>
      <w:proofErr w:type="spellStart"/>
      <w:r w:rsidRPr="005A1D78">
        <w:rPr>
          <w:b/>
          <w:bCs/>
          <w:i/>
          <w:iCs/>
        </w:rPr>
        <w:t>Izdržavanje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roditelja</w:t>
      </w:r>
      <w:proofErr w:type="spellEnd"/>
    </w:p>
    <w:p w14:paraId="77B0496E" w14:textId="77777777" w:rsidR="005A1D78" w:rsidRPr="005A1D78" w:rsidRDefault="005A1D78" w:rsidP="005A1D78">
      <w:pPr>
        <w:jc w:val="center"/>
        <w:rPr>
          <w:b/>
          <w:bCs/>
        </w:rPr>
      </w:pPr>
      <w:bookmarkStart w:id="253" w:name="clan_156"/>
      <w:bookmarkEnd w:id="253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156</w:t>
      </w:r>
    </w:p>
    <w:p w14:paraId="40FDF207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Roditelj</w:t>
      </w:r>
      <w:proofErr w:type="spellEnd"/>
      <w:r w:rsidRPr="005A1D78">
        <w:t xml:space="preserve"> koji je </w:t>
      </w:r>
      <w:proofErr w:type="spellStart"/>
      <w:r w:rsidRPr="005A1D78">
        <w:t>nesposoban</w:t>
      </w:r>
      <w:proofErr w:type="spellEnd"/>
      <w:r w:rsidRPr="005A1D78">
        <w:t xml:space="preserve"> za rad, a </w:t>
      </w:r>
      <w:proofErr w:type="spellStart"/>
      <w:r w:rsidRPr="005A1D78">
        <w:t>nema</w:t>
      </w:r>
      <w:proofErr w:type="spellEnd"/>
      <w:r w:rsidRPr="005A1D78">
        <w:t xml:space="preserve"> </w:t>
      </w:r>
      <w:proofErr w:type="spellStart"/>
      <w:r w:rsidRPr="005A1D78">
        <w:t>dovoljno</w:t>
      </w:r>
      <w:proofErr w:type="spellEnd"/>
      <w:r w:rsidRPr="005A1D78">
        <w:t xml:space="preserve"> </w:t>
      </w:r>
      <w:proofErr w:type="spellStart"/>
      <w:r w:rsidRPr="005A1D78">
        <w:t>sredstava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 xml:space="preserve">,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od </w:t>
      </w:r>
      <w:proofErr w:type="spellStart"/>
      <w:r w:rsidRPr="005A1D78">
        <w:t>punoletnog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drugog</w:t>
      </w:r>
      <w:proofErr w:type="spellEnd"/>
      <w:r w:rsidRPr="005A1D78">
        <w:t xml:space="preserve"> </w:t>
      </w:r>
      <w:proofErr w:type="spellStart"/>
      <w:r w:rsidRPr="005A1D78">
        <w:t>krvnog</w:t>
      </w:r>
      <w:proofErr w:type="spellEnd"/>
      <w:r w:rsidRPr="005A1D78">
        <w:t xml:space="preserve"> </w:t>
      </w:r>
      <w:proofErr w:type="spellStart"/>
      <w:r w:rsidRPr="005A1D78">
        <w:t>srodnika</w:t>
      </w:r>
      <w:proofErr w:type="spellEnd"/>
      <w:r w:rsidRPr="005A1D78">
        <w:t xml:space="preserve"> u </w:t>
      </w:r>
      <w:proofErr w:type="spellStart"/>
      <w:r w:rsidRPr="005A1D78">
        <w:t>pravoj</w:t>
      </w:r>
      <w:proofErr w:type="spellEnd"/>
      <w:r w:rsidRPr="005A1D78">
        <w:t xml:space="preserve"> </w:t>
      </w:r>
      <w:proofErr w:type="spellStart"/>
      <w:r w:rsidRPr="005A1D78">
        <w:t>nishodnoj</w:t>
      </w:r>
      <w:proofErr w:type="spellEnd"/>
      <w:r w:rsidRPr="005A1D78">
        <w:t xml:space="preserve"> </w:t>
      </w:r>
      <w:proofErr w:type="spellStart"/>
      <w:r w:rsidRPr="005A1D78">
        <w:t>liniji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od </w:t>
      </w:r>
      <w:proofErr w:type="spellStart"/>
      <w:r w:rsidRPr="005A1D78">
        <w:lastRenderedPageBreak/>
        <w:t>maloletnog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</w:t>
      </w:r>
      <w:proofErr w:type="spellStart"/>
      <w:r w:rsidRPr="005A1D78">
        <w:t>stiče</w:t>
      </w:r>
      <w:proofErr w:type="spellEnd"/>
      <w:r w:rsidRPr="005A1D78">
        <w:t xml:space="preserve"> </w:t>
      </w:r>
      <w:proofErr w:type="spellStart"/>
      <w:r w:rsidRPr="005A1D78">
        <w:t>zaradu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prihode</w:t>
      </w:r>
      <w:proofErr w:type="spellEnd"/>
      <w:r w:rsidRPr="005A1D78">
        <w:t xml:space="preserve"> od </w:t>
      </w:r>
      <w:proofErr w:type="spellStart"/>
      <w:r w:rsidRPr="005A1D78">
        <w:t>imovine</w:t>
      </w:r>
      <w:proofErr w:type="spellEnd"/>
      <w:r w:rsidRPr="005A1D78">
        <w:t xml:space="preserve">, </w:t>
      </w:r>
      <w:proofErr w:type="spellStart"/>
      <w:r w:rsidRPr="005A1D78">
        <w:t>srazmerno</w:t>
      </w:r>
      <w:proofErr w:type="spellEnd"/>
      <w:r w:rsidRPr="005A1D78">
        <w:t xml:space="preserve"> </w:t>
      </w:r>
      <w:proofErr w:type="spellStart"/>
      <w:r w:rsidRPr="005A1D78">
        <w:t>njegovim</w:t>
      </w:r>
      <w:proofErr w:type="spellEnd"/>
      <w:r w:rsidRPr="005A1D78">
        <w:t xml:space="preserve"> </w:t>
      </w:r>
      <w:proofErr w:type="spellStart"/>
      <w:r w:rsidRPr="005A1D78">
        <w:t>mogućnostima</w:t>
      </w:r>
      <w:proofErr w:type="spellEnd"/>
      <w:r w:rsidRPr="005A1D78">
        <w:t>.</w:t>
      </w:r>
    </w:p>
    <w:p w14:paraId="693AD420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Nema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roditelj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bi </w:t>
      </w:r>
      <w:proofErr w:type="spellStart"/>
      <w:r w:rsidRPr="005A1D78">
        <w:t>prihvatanje</w:t>
      </w:r>
      <w:proofErr w:type="spellEnd"/>
      <w:r w:rsidRPr="005A1D78">
        <w:t xml:space="preserve"> </w:t>
      </w:r>
      <w:proofErr w:type="spellStart"/>
      <w:r w:rsidRPr="005A1D78">
        <w:t>njegovog</w:t>
      </w:r>
      <w:proofErr w:type="spellEnd"/>
      <w:r w:rsidRPr="005A1D78">
        <w:t xml:space="preserve"> </w:t>
      </w:r>
      <w:proofErr w:type="spellStart"/>
      <w:r w:rsidRPr="005A1D78">
        <w:t>zahteva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predstavljalo</w:t>
      </w:r>
      <w:proofErr w:type="spellEnd"/>
      <w:r w:rsidRPr="005A1D78">
        <w:t xml:space="preserve"> </w:t>
      </w:r>
      <w:proofErr w:type="spellStart"/>
      <w:r w:rsidRPr="005A1D78">
        <w:t>očiglednu</w:t>
      </w:r>
      <w:proofErr w:type="spellEnd"/>
      <w:r w:rsidRPr="005A1D78">
        <w:t xml:space="preserve"> </w:t>
      </w:r>
      <w:proofErr w:type="spellStart"/>
      <w:r w:rsidRPr="005A1D78">
        <w:t>nepravdu</w:t>
      </w:r>
      <w:proofErr w:type="spellEnd"/>
      <w:r w:rsidRPr="005A1D78">
        <w:t xml:space="preserve"> za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drugog</w:t>
      </w:r>
      <w:proofErr w:type="spellEnd"/>
      <w:r w:rsidRPr="005A1D78">
        <w:t xml:space="preserve"> </w:t>
      </w:r>
      <w:proofErr w:type="spellStart"/>
      <w:r w:rsidRPr="005A1D78">
        <w:t>krvnog</w:t>
      </w:r>
      <w:proofErr w:type="spellEnd"/>
      <w:r w:rsidRPr="005A1D78">
        <w:t xml:space="preserve"> </w:t>
      </w:r>
      <w:proofErr w:type="spellStart"/>
      <w:r w:rsidRPr="005A1D78">
        <w:t>srodnika</w:t>
      </w:r>
      <w:proofErr w:type="spellEnd"/>
      <w:r w:rsidRPr="005A1D78">
        <w:t>.</w:t>
      </w:r>
    </w:p>
    <w:p w14:paraId="10E8CACF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254" w:name="str_99"/>
      <w:bookmarkEnd w:id="254"/>
      <w:proofErr w:type="spellStart"/>
      <w:r w:rsidRPr="005A1D78">
        <w:rPr>
          <w:b/>
          <w:bCs/>
          <w:i/>
          <w:iCs/>
        </w:rPr>
        <w:t>Izdržavanje</w:t>
      </w:r>
      <w:proofErr w:type="spellEnd"/>
      <w:r w:rsidRPr="005A1D78">
        <w:rPr>
          <w:b/>
          <w:bCs/>
          <w:i/>
          <w:iCs/>
        </w:rPr>
        <w:t xml:space="preserve"> brata </w:t>
      </w:r>
      <w:proofErr w:type="spellStart"/>
      <w:r w:rsidRPr="005A1D78">
        <w:rPr>
          <w:b/>
          <w:bCs/>
          <w:i/>
          <w:iCs/>
        </w:rPr>
        <w:t>odnosno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sestre</w:t>
      </w:r>
      <w:proofErr w:type="spellEnd"/>
    </w:p>
    <w:p w14:paraId="4DB9325A" w14:textId="77777777" w:rsidR="005A1D78" w:rsidRPr="005A1D78" w:rsidRDefault="005A1D78" w:rsidP="005A1D78">
      <w:pPr>
        <w:jc w:val="center"/>
        <w:rPr>
          <w:b/>
          <w:bCs/>
        </w:rPr>
      </w:pPr>
      <w:bookmarkStart w:id="255" w:name="clan_157"/>
      <w:bookmarkEnd w:id="255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157</w:t>
      </w:r>
    </w:p>
    <w:p w14:paraId="54CD87A7" w14:textId="77777777" w:rsidR="005A1D78" w:rsidRPr="005A1D78" w:rsidRDefault="005A1D78" w:rsidP="005A1D78">
      <w:pPr>
        <w:jc w:val="center"/>
      </w:pPr>
      <w:proofErr w:type="spellStart"/>
      <w:r w:rsidRPr="005A1D78">
        <w:t>Maloletni</w:t>
      </w:r>
      <w:proofErr w:type="spellEnd"/>
      <w:r w:rsidRPr="005A1D78">
        <w:t xml:space="preserve"> brat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sestra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od </w:t>
      </w:r>
      <w:proofErr w:type="spellStart"/>
      <w:r w:rsidRPr="005A1D78">
        <w:t>punoletnog</w:t>
      </w:r>
      <w:proofErr w:type="spellEnd"/>
      <w:r w:rsidRPr="005A1D78">
        <w:t xml:space="preserve"> brata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sestre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od </w:t>
      </w:r>
      <w:proofErr w:type="spellStart"/>
      <w:r w:rsidRPr="005A1D78">
        <w:t>maloletnog</w:t>
      </w:r>
      <w:proofErr w:type="spellEnd"/>
      <w:r w:rsidRPr="005A1D78">
        <w:t xml:space="preserve"> brata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sestre</w:t>
      </w:r>
      <w:proofErr w:type="spellEnd"/>
      <w:r w:rsidRPr="005A1D78">
        <w:t xml:space="preserve"> koji </w:t>
      </w:r>
      <w:proofErr w:type="spellStart"/>
      <w:r w:rsidRPr="005A1D78">
        <w:t>stiče</w:t>
      </w:r>
      <w:proofErr w:type="spellEnd"/>
      <w:r w:rsidRPr="005A1D78">
        <w:t xml:space="preserve"> </w:t>
      </w:r>
      <w:proofErr w:type="spellStart"/>
      <w:r w:rsidRPr="005A1D78">
        <w:t>zaradu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prihode</w:t>
      </w:r>
      <w:proofErr w:type="spellEnd"/>
      <w:r w:rsidRPr="005A1D78">
        <w:t xml:space="preserve"> od </w:t>
      </w:r>
      <w:proofErr w:type="spellStart"/>
      <w:r w:rsidRPr="005A1D78">
        <w:t>imovine</w:t>
      </w:r>
      <w:proofErr w:type="spellEnd"/>
      <w:r w:rsidRPr="005A1D78">
        <w:t xml:space="preserve">,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nisu</w:t>
      </w:r>
      <w:proofErr w:type="spellEnd"/>
      <w:r w:rsidRPr="005A1D78">
        <w:t xml:space="preserve"> </w:t>
      </w:r>
      <w:proofErr w:type="spellStart"/>
      <w:r w:rsidRPr="005A1D78">
        <w:t>živi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nemaju</w:t>
      </w:r>
      <w:proofErr w:type="spellEnd"/>
      <w:r w:rsidRPr="005A1D78">
        <w:t xml:space="preserve"> </w:t>
      </w:r>
      <w:proofErr w:type="spellStart"/>
      <w:r w:rsidRPr="005A1D78">
        <w:t>dovoljno</w:t>
      </w:r>
      <w:proofErr w:type="spellEnd"/>
      <w:r w:rsidRPr="005A1D78">
        <w:t xml:space="preserve"> </w:t>
      </w:r>
      <w:proofErr w:type="spellStart"/>
      <w:r w:rsidRPr="005A1D78">
        <w:t>sredstava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>.</w:t>
      </w:r>
    </w:p>
    <w:p w14:paraId="6BD9ED27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256" w:name="str_100"/>
      <w:bookmarkEnd w:id="256"/>
      <w:proofErr w:type="spellStart"/>
      <w:r w:rsidRPr="005A1D78">
        <w:rPr>
          <w:b/>
          <w:bCs/>
          <w:i/>
          <w:iCs/>
        </w:rPr>
        <w:t>Izdržavanje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adoptivnih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srodnika</w:t>
      </w:r>
      <w:proofErr w:type="spellEnd"/>
    </w:p>
    <w:p w14:paraId="226BE90E" w14:textId="77777777" w:rsidR="005A1D78" w:rsidRPr="005A1D78" w:rsidRDefault="005A1D78" w:rsidP="005A1D78">
      <w:pPr>
        <w:jc w:val="center"/>
        <w:rPr>
          <w:b/>
          <w:bCs/>
        </w:rPr>
      </w:pPr>
      <w:bookmarkStart w:id="257" w:name="clan_158"/>
      <w:bookmarkEnd w:id="25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158</w:t>
      </w:r>
    </w:p>
    <w:p w14:paraId="20D8898A" w14:textId="77777777" w:rsidR="005A1D78" w:rsidRPr="005A1D78" w:rsidRDefault="005A1D78" w:rsidP="005A1D78">
      <w:pPr>
        <w:jc w:val="center"/>
      </w:pPr>
      <w:r w:rsidRPr="005A1D78">
        <w:t xml:space="preserve">Na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adoptivnih</w:t>
      </w:r>
      <w:proofErr w:type="spellEnd"/>
      <w:r w:rsidRPr="005A1D78">
        <w:t xml:space="preserve"> </w:t>
      </w:r>
      <w:proofErr w:type="spellStart"/>
      <w:r w:rsidRPr="005A1D78">
        <w:t>srodnika</w:t>
      </w:r>
      <w:proofErr w:type="spellEnd"/>
      <w:r w:rsidRPr="005A1D78">
        <w:t xml:space="preserve"> </w:t>
      </w:r>
      <w:proofErr w:type="spellStart"/>
      <w:r w:rsidRPr="005A1D78">
        <w:t>primenjuju</w:t>
      </w:r>
      <w:proofErr w:type="spellEnd"/>
      <w:r w:rsidRPr="005A1D78">
        <w:t xml:space="preserve"> se </w:t>
      </w:r>
      <w:proofErr w:type="spellStart"/>
      <w:r w:rsidRPr="005A1D78">
        <w:t>odredbe</w:t>
      </w:r>
      <w:proofErr w:type="spellEnd"/>
      <w:r w:rsidRPr="005A1D78">
        <w:t xml:space="preserve">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 o </w:t>
      </w:r>
      <w:proofErr w:type="spellStart"/>
      <w:r w:rsidRPr="005A1D78">
        <w:t>izdržavanju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, </w:t>
      </w:r>
      <w:proofErr w:type="spellStart"/>
      <w:r w:rsidRPr="005A1D78">
        <w:t>roditelja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drugih</w:t>
      </w:r>
      <w:proofErr w:type="spellEnd"/>
      <w:r w:rsidRPr="005A1D78">
        <w:t xml:space="preserve"> </w:t>
      </w:r>
      <w:proofErr w:type="spellStart"/>
      <w:r w:rsidRPr="005A1D78">
        <w:t>krvnih</w:t>
      </w:r>
      <w:proofErr w:type="spellEnd"/>
      <w:r w:rsidRPr="005A1D78">
        <w:t xml:space="preserve"> </w:t>
      </w:r>
      <w:proofErr w:type="spellStart"/>
      <w:r w:rsidRPr="005A1D78">
        <w:t>srodnika</w:t>
      </w:r>
      <w:proofErr w:type="spellEnd"/>
      <w:r w:rsidRPr="005A1D78">
        <w:t>.</w:t>
      </w:r>
    </w:p>
    <w:p w14:paraId="2E21499A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258" w:name="str_101"/>
      <w:bookmarkEnd w:id="258"/>
      <w:proofErr w:type="spellStart"/>
      <w:r w:rsidRPr="005A1D78">
        <w:rPr>
          <w:b/>
          <w:bCs/>
          <w:i/>
          <w:iCs/>
        </w:rPr>
        <w:t>Izdržavanje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tazbinskih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srodnika</w:t>
      </w:r>
      <w:proofErr w:type="spellEnd"/>
    </w:p>
    <w:p w14:paraId="4E1163F3" w14:textId="77777777" w:rsidR="005A1D78" w:rsidRPr="005A1D78" w:rsidRDefault="005A1D78" w:rsidP="005A1D78">
      <w:pPr>
        <w:jc w:val="center"/>
        <w:rPr>
          <w:b/>
          <w:bCs/>
        </w:rPr>
      </w:pPr>
      <w:bookmarkStart w:id="259" w:name="clan_159"/>
      <w:bookmarkEnd w:id="25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159</w:t>
      </w:r>
    </w:p>
    <w:p w14:paraId="0C34344D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Maloletni</w:t>
      </w:r>
      <w:proofErr w:type="spellEnd"/>
      <w:r w:rsidRPr="005A1D78">
        <w:t xml:space="preserve"> </w:t>
      </w:r>
      <w:proofErr w:type="spellStart"/>
      <w:r w:rsidRPr="005A1D78">
        <w:t>pastorak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od </w:t>
      </w:r>
      <w:proofErr w:type="spellStart"/>
      <w:r w:rsidRPr="005A1D78">
        <w:t>maćehe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očuha</w:t>
      </w:r>
      <w:proofErr w:type="spellEnd"/>
      <w:r w:rsidRPr="005A1D78">
        <w:t>.</w:t>
      </w:r>
    </w:p>
    <w:p w14:paraId="49C72B57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Nema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maloletni</w:t>
      </w:r>
      <w:proofErr w:type="spellEnd"/>
      <w:r w:rsidRPr="005A1D78">
        <w:t xml:space="preserve"> </w:t>
      </w:r>
      <w:proofErr w:type="spellStart"/>
      <w:r w:rsidRPr="005A1D78">
        <w:t>pastorak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je </w:t>
      </w:r>
      <w:proofErr w:type="spellStart"/>
      <w:r w:rsidRPr="005A1D78">
        <w:t>brak</w:t>
      </w:r>
      <w:proofErr w:type="spellEnd"/>
      <w:r w:rsidRPr="005A1D78">
        <w:t xml:space="preserve"> </w:t>
      </w:r>
      <w:proofErr w:type="spellStart"/>
      <w:r w:rsidRPr="005A1D78">
        <w:t>između</w:t>
      </w:r>
      <w:proofErr w:type="spellEnd"/>
      <w:r w:rsidRPr="005A1D78">
        <w:t xml:space="preserve"> </w:t>
      </w:r>
      <w:proofErr w:type="spellStart"/>
      <w:r w:rsidRPr="005A1D78">
        <w:t>roditelja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maćehe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očuha</w:t>
      </w:r>
      <w:proofErr w:type="spellEnd"/>
      <w:r w:rsidRPr="005A1D78">
        <w:t xml:space="preserve"> </w:t>
      </w:r>
      <w:proofErr w:type="spellStart"/>
      <w:r w:rsidRPr="005A1D78">
        <w:t>prestao</w:t>
      </w:r>
      <w:proofErr w:type="spellEnd"/>
      <w:r w:rsidRPr="005A1D78">
        <w:t xml:space="preserve"> </w:t>
      </w:r>
      <w:proofErr w:type="spellStart"/>
      <w:r w:rsidRPr="005A1D78">
        <w:t>poništenjem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razvodom</w:t>
      </w:r>
      <w:proofErr w:type="spellEnd"/>
      <w:r w:rsidRPr="005A1D78">
        <w:t>.</w:t>
      </w:r>
    </w:p>
    <w:p w14:paraId="78D67960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Maćeha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očuh</w:t>
      </w:r>
      <w:proofErr w:type="spellEnd"/>
      <w:r w:rsidRPr="005A1D78">
        <w:t xml:space="preserve"> koji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nesposobni</w:t>
      </w:r>
      <w:proofErr w:type="spellEnd"/>
      <w:r w:rsidRPr="005A1D78">
        <w:t xml:space="preserve"> za rad, a </w:t>
      </w:r>
      <w:proofErr w:type="spellStart"/>
      <w:r w:rsidRPr="005A1D78">
        <w:t>nemaju</w:t>
      </w:r>
      <w:proofErr w:type="spellEnd"/>
      <w:r w:rsidRPr="005A1D78">
        <w:t xml:space="preserve"> </w:t>
      </w:r>
      <w:proofErr w:type="spellStart"/>
      <w:r w:rsidRPr="005A1D78">
        <w:t>dovoljno</w:t>
      </w:r>
      <w:proofErr w:type="spellEnd"/>
      <w:r w:rsidRPr="005A1D78">
        <w:t xml:space="preserve"> </w:t>
      </w:r>
      <w:proofErr w:type="spellStart"/>
      <w:r w:rsidRPr="005A1D78">
        <w:t>sredstava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 xml:space="preserve">,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od </w:t>
      </w:r>
      <w:proofErr w:type="spellStart"/>
      <w:r w:rsidRPr="005A1D78">
        <w:t>punoletnog</w:t>
      </w:r>
      <w:proofErr w:type="spellEnd"/>
      <w:r w:rsidRPr="005A1D78">
        <w:t xml:space="preserve"> </w:t>
      </w:r>
      <w:proofErr w:type="spellStart"/>
      <w:r w:rsidRPr="005A1D78">
        <w:t>pastorka</w:t>
      </w:r>
      <w:proofErr w:type="spellEnd"/>
      <w:r w:rsidRPr="005A1D78">
        <w:t xml:space="preserve"> </w:t>
      </w:r>
      <w:proofErr w:type="spellStart"/>
      <w:r w:rsidRPr="005A1D78">
        <w:t>srazmerno</w:t>
      </w:r>
      <w:proofErr w:type="spellEnd"/>
      <w:r w:rsidRPr="005A1D78">
        <w:t xml:space="preserve"> </w:t>
      </w:r>
      <w:proofErr w:type="spellStart"/>
      <w:r w:rsidRPr="005A1D78">
        <w:t>njegovim</w:t>
      </w:r>
      <w:proofErr w:type="spellEnd"/>
      <w:r w:rsidRPr="005A1D78">
        <w:t xml:space="preserve"> </w:t>
      </w:r>
      <w:proofErr w:type="spellStart"/>
      <w:r w:rsidRPr="005A1D78">
        <w:t>mogućnostima</w:t>
      </w:r>
      <w:proofErr w:type="spellEnd"/>
      <w:r w:rsidRPr="005A1D78">
        <w:t>.</w:t>
      </w:r>
    </w:p>
    <w:p w14:paraId="56FB50BC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Nemaju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maćeha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očuh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bi </w:t>
      </w:r>
      <w:proofErr w:type="spellStart"/>
      <w:r w:rsidRPr="005A1D78">
        <w:t>prihvatanje</w:t>
      </w:r>
      <w:proofErr w:type="spellEnd"/>
      <w:r w:rsidRPr="005A1D78">
        <w:t xml:space="preserve"> </w:t>
      </w:r>
      <w:proofErr w:type="spellStart"/>
      <w:r w:rsidRPr="005A1D78">
        <w:t>zahteva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predstavljalo</w:t>
      </w:r>
      <w:proofErr w:type="spellEnd"/>
      <w:r w:rsidRPr="005A1D78">
        <w:t xml:space="preserve"> </w:t>
      </w:r>
      <w:proofErr w:type="spellStart"/>
      <w:r w:rsidRPr="005A1D78">
        <w:t>očiglednu</w:t>
      </w:r>
      <w:proofErr w:type="spellEnd"/>
      <w:r w:rsidRPr="005A1D78">
        <w:t xml:space="preserve"> </w:t>
      </w:r>
      <w:proofErr w:type="spellStart"/>
      <w:r w:rsidRPr="005A1D78">
        <w:t>nepravdu</w:t>
      </w:r>
      <w:proofErr w:type="spellEnd"/>
      <w:r w:rsidRPr="005A1D78">
        <w:t xml:space="preserve"> za </w:t>
      </w:r>
      <w:proofErr w:type="spellStart"/>
      <w:r w:rsidRPr="005A1D78">
        <w:t>pastorka</w:t>
      </w:r>
      <w:proofErr w:type="spellEnd"/>
      <w:r w:rsidRPr="005A1D78">
        <w:t>.</w:t>
      </w:r>
    </w:p>
    <w:p w14:paraId="025515B1" w14:textId="77777777" w:rsidR="005A1D78" w:rsidRPr="005A1D78" w:rsidRDefault="005A1D78" w:rsidP="005A1D78">
      <w:pPr>
        <w:jc w:val="center"/>
      </w:pPr>
      <w:bookmarkStart w:id="260" w:name="str_102"/>
      <w:bookmarkEnd w:id="260"/>
      <w:r w:rsidRPr="005A1D78">
        <w:t>V ODREĐIVANJE I PRESTANAK IZDRŽAVANJA</w:t>
      </w:r>
    </w:p>
    <w:p w14:paraId="152DCF2A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261" w:name="str_103"/>
      <w:bookmarkEnd w:id="261"/>
      <w:proofErr w:type="spellStart"/>
      <w:r w:rsidRPr="005A1D78">
        <w:rPr>
          <w:b/>
          <w:bCs/>
          <w:i/>
          <w:iCs/>
        </w:rPr>
        <w:t>Kriterijumi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određivanja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izdržavanja</w:t>
      </w:r>
      <w:proofErr w:type="spellEnd"/>
    </w:p>
    <w:p w14:paraId="19714A04" w14:textId="77777777" w:rsidR="005A1D78" w:rsidRPr="005A1D78" w:rsidRDefault="005A1D78" w:rsidP="005A1D78">
      <w:pPr>
        <w:jc w:val="center"/>
        <w:rPr>
          <w:b/>
          <w:bCs/>
        </w:rPr>
      </w:pPr>
      <w:bookmarkStart w:id="262" w:name="clan_160"/>
      <w:bookmarkEnd w:id="26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160</w:t>
      </w:r>
    </w:p>
    <w:p w14:paraId="2A313812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Izdržavanje</w:t>
      </w:r>
      <w:proofErr w:type="spellEnd"/>
      <w:r w:rsidRPr="005A1D78">
        <w:t xml:space="preserve"> se </w:t>
      </w:r>
      <w:proofErr w:type="spellStart"/>
      <w:r w:rsidRPr="005A1D78">
        <w:t>određuje</w:t>
      </w:r>
      <w:proofErr w:type="spellEnd"/>
      <w:r w:rsidRPr="005A1D78">
        <w:t xml:space="preserve"> </w:t>
      </w:r>
      <w:proofErr w:type="spellStart"/>
      <w:r w:rsidRPr="005A1D78">
        <w:t>prema</w:t>
      </w:r>
      <w:proofErr w:type="spellEnd"/>
      <w:r w:rsidRPr="005A1D78">
        <w:t xml:space="preserve"> </w:t>
      </w:r>
      <w:proofErr w:type="spellStart"/>
      <w:r w:rsidRPr="005A1D78">
        <w:t>potrebama</w:t>
      </w:r>
      <w:proofErr w:type="spellEnd"/>
      <w:r w:rsidRPr="005A1D78">
        <w:t xml:space="preserve"> </w:t>
      </w:r>
      <w:proofErr w:type="spellStart"/>
      <w:r w:rsidRPr="005A1D78">
        <w:t>poverioca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mogućnostima</w:t>
      </w:r>
      <w:proofErr w:type="spellEnd"/>
      <w:r w:rsidRPr="005A1D78">
        <w:t xml:space="preserve"> </w:t>
      </w:r>
      <w:proofErr w:type="spellStart"/>
      <w:r w:rsidRPr="005A1D78">
        <w:t>dužnika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, </w:t>
      </w:r>
      <w:proofErr w:type="spellStart"/>
      <w:r w:rsidRPr="005A1D78">
        <w:t>pri</w:t>
      </w:r>
      <w:proofErr w:type="spellEnd"/>
      <w:r w:rsidRPr="005A1D78">
        <w:t xml:space="preserve"> </w:t>
      </w:r>
      <w:proofErr w:type="spellStart"/>
      <w:r w:rsidRPr="005A1D78">
        <w:t>čemu</w:t>
      </w:r>
      <w:proofErr w:type="spellEnd"/>
      <w:r w:rsidRPr="005A1D78">
        <w:t xml:space="preserve"> se </w:t>
      </w:r>
      <w:proofErr w:type="spellStart"/>
      <w:r w:rsidRPr="005A1D78">
        <w:t>vodi</w:t>
      </w:r>
      <w:proofErr w:type="spellEnd"/>
      <w:r w:rsidRPr="005A1D78">
        <w:t xml:space="preserve"> </w:t>
      </w:r>
      <w:proofErr w:type="spellStart"/>
      <w:r w:rsidRPr="005A1D78">
        <w:t>računa</w:t>
      </w:r>
      <w:proofErr w:type="spellEnd"/>
      <w:r w:rsidRPr="005A1D78">
        <w:t xml:space="preserve"> o </w:t>
      </w:r>
      <w:proofErr w:type="spellStart"/>
      <w:r w:rsidRPr="005A1D78">
        <w:t>minimalnoj</w:t>
      </w:r>
      <w:proofErr w:type="spellEnd"/>
      <w:r w:rsidRPr="005A1D78">
        <w:t xml:space="preserve"> sumi </w:t>
      </w:r>
      <w:proofErr w:type="spellStart"/>
      <w:r w:rsidRPr="005A1D78">
        <w:t>izdržavanja</w:t>
      </w:r>
      <w:proofErr w:type="spellEnd"/>
      <w:r w:rsidRPr="005A1D78">
        <w:t>.</w:t>
      </w:r>
    </w:p>
    <w:p w14:paraId="3D40E25B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Potrebe</w:t>
      </w:r>
      <w:proofErr w:type="spellEnd"/>
      <w:r w:rsidRPr="005A1D78">
        <w:t xml:space="preserve"> </w:t>
      </w:r>
      <w:proofErr w:type="spellStart"/>
      <w:r w:rsidRPr="005A1D78">
        <w:t>poverioca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 </w:t>
      </w:r>
      <w:proofErr w:type="spellStart"/>
      <w:r w:rsidRPr="005A1D78">
        <w:t>zavise</w:t>
      </w:r>
      <w:proofErr w:type="spellEnd"/>
      <w:r w:rsidRPr="005A1D78">
        <w:t xml:space="preserve"> od </w:t>
      </w:r>
      <w:proofErr w:type="spellStart"/>
      <w:r w:rsidRPr="005A1D78">
        <w:t>njegovih</w:t>
      </w:r>
      <w:proofErr w:type="spellEnd"/>
      <w:r w:rsidRPr="005A1D78">
        <w:t xml:space="preserve"> </w:t>
      </w:r>
      <w:proofErr w:type="spellStart"/>
      <w:r w:rsidRPr="005A1D78">
        <w:t>godina</w:t>
      </w:r>
      <w:proofErr w:type="spellEnd"/>
      <w:r w:rsidRPr="005A1D78">
        <w:t xml:space="preserve">, </w:t>
      </w:r>
      <w:proofErr w:type="spellStart"/>
      <w:r w:rsidRPr="005A1D78">
        <w:t>zdravlja</w:t>
      </w:r>
      <w:proofErr w:type="spellEnd"/>
      <w:r w:rsidRPr="005A1D78">
        <w:t xml:space="preserve">, </w:t>
      </w:r>
      <w:proofErr w:type="spellStart"/>
      <w:r w:rsidRPr="005A1D78">
        <w:t>obrazovanja</w:t>
      </w:r>
      <w:proofErr w:type="spellEnd"/>
      <w:r w:rsidRPr="005A1D78">
        <w:t xml:space="preserve">, </w:t>
      </w:r>
      <w:proofErr w:type="spellStart"/>
      <w:r w:rsidRPr="005A1D78">
        <w:t>imovine</w:t>
      </w:r>
      <w:proofErr w:type="spellEnd"/>
      <w:r w:rsidRPr="005A1D78">
        <w:t xml:space="preserve">, </w:t>
      </w:r>
      <w:proofErr w:type="spellStart"/>
      <w:r w:rsidRPr="005A1D78">
        <w:t>prihoda</w:t>
      </w:r>
      <w:proofErr w:type="spellEnd"/>
      <w:r w:rsidRPr="005A1D78">
        <w:t xml:space="preserve"> </w:t>
      </w:r>
      <w:proofErr w:type="spellStart"/>
      <w:r w:rsidRPr="005A1D78">
        <w:t>te</w:t>
      </w:r>
      <w:proofErr w:type="spellEnd"/>
      <w:r w:rsidRPr="005A1D78">
        <w:t xml:space="preserve"> </w:t>
      </w:r>
      <w:proofErr w:type="spellStart"/>
      <w:r w:rsidRPr="005A1D78">
        <w:t>drugih</w:t>
      </w:r>
      <w:proofErr w:type="spellEnd"/>
      <w:r w:rsidRPr="005A1D78">
        <w:t xml:space="preserve"> </w:t>
      </w:r>
      <w:proofErr w:type="spellStart"/>
      <w:r w:rsidRPr="005A1D78">
        <w:t>okolnosti</w:t>
      </w:r>
      <w:proofErr w:type="spellEnd"/>
      <w:r w:rsidRPr="005A1D78">
        <w:t xml:space="preserve"> od </w:t>
      </w:r>
      <w:proofErr w:type="spellStart"/>
      <w:r w:rsidRPr="005A1D78">
        <w:t>značaja</w:t>
      </w:r>
      <w:proofErr w:type="spellEnd"/>
      <w:r w:rsidRPr="005A1D78">
        <w:t xml:space="preserve"> za </w:t>
      </w:r>
      <w:proofErr w:type="spellStart"/>
      <w:r w:rsidRPr="005A1D78">
        <w:t>određivanje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>.</w:t>
      </w:r>
    </w:p>
    <w:p w14:paraId="7D389266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Mogućnosti</w:t>
      </w:r>
      <w:proofErr w:type="spellEnd"/>
      <w:r w:rsidRPr="005A1D78">
        <w:t xml:space="preserve"> </w:t>
      </w:r>
      <w:proofErr w:type="spellStart"/>
      <w:r w:rsidRPr="005A1D78">
        <w:t>dužnika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 </w:t>
      </w:r>
      <w:proofErr w:type="spellStart"/>
      <w:r w:rsidRPr="005A1D78">
        <w:t>zavise</w:t>
      </w:r>
      <w:proofErr w:type="spellEnd"/>
      <w:r w:rsidRPr="005A1D78">
        <w:t xml:space="preserve"> od </w:t>
      </w:r>
      <w:proofErr w:type="spellStart"/>
      <w:r w:rsidRPr="005A1D78">
        <w:t>njegovih</w:t>
      </w:r>
      <w:proofErr w:type="spellEnd"/>
      <w:r w:rsidRPr="005A1D78">
        <w:t xml:space="preserve"> </w:t>
      </w:r>
      <w:proofErr w:type="spellStart"/>
      <w:r w:rsidRPr="005A1D78">
        <w:t>prihoda</w:t>
      </w:r>
      <w:proofErr w:type="spellEnd"/>
      <w:r w:rsidRPr="005A1D78">
        <w:t xml:space="preserve">, </w:t>
      </w:r>
      <w:proofErr w:type="spellStart"/>
      <w:r w:rsidRPr="005A1D78">
        <w:t>mogućnosti</w:t>
      </w:r>
      <w:proofErr w:type="spellEnd"/>
      <w:r w:rsidRPr="005A1D78">
        <w:t xml:space="preserve"> za </w:t>
      </w:r>
      <w:proofErr w:type="spellStart"/>
      <w:r w:rsidRPr="005A1D78">
        <w:t>zaposlenje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sticanje</w:t>
      </w:r>
      <w:proofErr w:type="spellEnd"/>
      <w:r w:rsidRPr="005A1D78">
        <w:t xml:space="preserve"> </w:t>
      </w:r>
      <w:proofErr w:type="spellStart"/>
      <w:r w:rsidRPr="005A1D78">
        <w:t>zarade</w:t>
      </w:r>
      <w:proofErr w:type="spellEnd"/>
      <w:r w:rsidRPr="005A1D78">
        <w:t xml:space="preserve">, </w:t>
      </w:r>
      <w:proofErr w:type="spellStart"/>
      <w:r w:rsidRPr="005A1D78">
        <w:t>njegove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, </w:t>
      </w:r>
      <w:proofErr w:type="spellStart"/>
      <w:r w:rsidRPr="005A1D78">
        <w:t>njegovih</w:t>
      </w:r>
      <w:proofErr w:type="spellEnd"/>
      <w:r w:rsidRPr="005A1D78">
        <w:t xml:space="preserve"> </w:t>
      </w:r>
      <w:proofErr w:type="spellStart"/>
      <w:r w:rsidRPr="005A1D78">
        <w:t>ličnih</w:t>
      </w:r>
      <w:proofErr w:type="spellEnd"/>
      <w:r w:rsidRPr="005A1D78">
        <w:t xml:space="preserve"> </w:t>
      </w:r>
      <w:proofErr w:type="spellStart"/>
      <w:r w:rsidRPr="005A1D78">
        <w:t>potreba</w:t>
      </w:r>
      <w:proofErr w:type="spellEnd"/>
      <w:r w:rsidRPr="005A1D78">
        <w:t xml:space="preserve">, </w:t>
      </w:r>
      <w:proofErr w:type="spellStart"/>
      <w:r w:rsidRPr="005A1D78">
        <w:t>obaveze</w:t>
      </w:r>
      <w:proofErr w:type="spellEnd"/>
      <w:r w:rsidRPr="005A1D78">
        <w:t xml:space="preserve"> da </w:t>
      </w:r>
      <w:proofErr w:type="spellStart"/>
      <w:r w:rsidRPr="005A1D78">
        <w:t>izdržava</w:t>
      </w:r>
      <w:proofErr w:type="spellEnd"/>
      <w:r w:rsidRPr="005A1D78">
        <w:t xml:space="preserve"> </w:t>
      </w:r>
      <w:proofErr w:type="spellStart"/>
      <w:r w:rsidRPr="005A1D78">
        <w:t>druga</w:t>
      </w:r>
      <w:proofErr w:type="spellEnd"/>
      <w:r w:rsidRPr="005A1D78">
        <w:t xml:space="preserve"> </w:t>
      </w:r>
      <w:proofErr w:type="spellStart"/>
      <w:r w:rsidRPr="005A1D78">
        <w:t>lica</w:t>
      </w:r>
      <w:proofErr w:type="spellEnd"/>
      <w:r w:rsidRPr="005A1D78">
        <w:t xml:space="preserve"> </w:t>
      </w:r>
      <w:proofErr w:type="spellStart"/>
      <w:r w:rsidRPr="005A1D78">
        <w:t>te</w:t>
      </w:r>
      <w:proofErr w:type="spellEnd"/>
      <w:r w:rsidRPr="005A1D78">
        <w:t xml:space="preserve"> </w:t>
      </w:r>
      <w:proofErr w:type="spellStart"/>
      <w:r w:rsidRPr="005A1D78">
        <w:t>drugih</w:t>
      </w:r>
      <w:proofErr w:type="spellEnd"/>
      <w:r w:rsidRPr="005A1D78">
        <w:t xml:space="preserve"> </w:t>
      </w:r>
      <w:proofErr w:type="spellStart"/>
      <w:r w:rsidRPr="005A1D78">
        <w:t>okolnosti</w:t>
      </w:r>
      <w:proofErr w:type="spellEnd"/>
      <w:r w:rsidRPr="005A1D78">
        <w:t xml:space="preserve"> od </w:t>
      </w:r>
      <w:proofErr w:type="spellStart"/>
      <w:r w:rsidRPr="005A1D78">
        <w:t>značaja</w:t>
      </w:r>
      <w:proofErr w:type="spellEnd"/>
      <w:r w:rsidRPr="005A1D78">
        <w:t xml:space="preserve"> za </w:t>
      </w:r>
      <w:proofErr w:type="spellStart"/>
      <w:r w:rsidRPr="005A1D78">
        <w:t>određivanje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>.</w:t>
      </w:r>
    </w:p>
    <w:p w14:paraId="7E554EFC" w14:textId="77777777" w:rsidR="005A1D78" w:rsidRPr="005A1D78" w:rsidRDefault="005A1D78" w:rsidP="005A1D78">
      <w:pPr>
        <w:jc w:val="center"/>
      </w:pPr>
      <w:r w:rsidRPr="005A1D78">
        <w:lastRenderedPageBreak/>
        <w:t xml:space="preserve">(4) </w:t>
      </w:r>
      <w:proofErr w:type="spellStart"/>
      <w:r w:rsidRPr="005A1D78">
        <w:t>Minimalna</w:t>
      </w:r>
      <w:proofErr w:type="spellEnd"/>
      <w:r w:rsidRPr="005A1D78">
        <w:t xml:space="preserve"> </w:t>
      </w:r>
      <w:proofErr w:type="spellStart"/>
      <w:r w:rsidRPr="005A1D78">
        <w:t>suma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 </w:t>
      </w:r>
      <w:proofErr w:type="spellStart"/>
      <w:r w:rsidRPr="005A1D78">
        <w:t>predstavlja</w:t>
      </w:r>
      <w:proofErr w:type="spellEnd"/>
      <w:r w:rsidRPr="005A1D78">
        <w:t xml:space="preserve"> </w:t>
      </w:r>
      <w:proofErr w:type="spellStart"/>
      <w:r w:rsidRPr="005A1D78">
        <w:t>sumu</w:t>
      </w:r>
      <w:proofErr w:type="spellEnd"/>
      <w:r w:rsidRPr="005A1D78">
        <w:t xml:space="preserve"> </w:t>
      </w:r>
      <w:proofErr w:type="spellStart"/>
      <w:r w:rsidRPr="005A1D78">
        <w:t>koju</w:t>
      </w:r>
      <w:proofErr w:type="spellEnd"/>
      <w:r w:rsidRPr="005A1D78">
        <w:t xml:space="preserve">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naknadu</w:t>
      </w:r>
      <w:proofErr w:type="spellEnd"/>
      <w:r w:rsidRPr="005A1D78">
        <w:t xml:space="preserve"> za </w:t>
      </w:r>
      <w:proofErr w:type="spellStart"/>
      <w:r w:rsidRPr="005A1D78">
        <w:t>hranjenike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za </w:t>
      </w:r>
      <w:proofErr w:type="spellStart"/>
      <w:r w:rsidRPr="005A1D78">
        <w:t>lica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porodičnom</w:t>
      </w:r>
      <w:proofErr w:type="spellEnd"/>
      <w:r w:rsidRPr="005A1D78">
        <w:t xml:space="preserve"> </w:t>
      </w:r>
      <w:proofErr w:type="spellStart"/>
      <w:r w:rsidRPr="005A1D78">
        <w:t>smeštaju</w:t>
      </w:r>
      <w:proofErr w:type="spellEnd"/>
      <w:r w:rsidRPr="005A1D78">
        <w:t xml:space="preserve"> </w:t>
      </w:r>
      <w:proofErr w:type="spellStart"/>
      <w:r w:rsidRPr="005A1D78">
        <w:t>periodično</w:t>
      </w:r>
      <w:proofErr w:type="spellEnd"/>
      <w:r w:rsidRPr="005A1D78">
        <w:t xml:space="preserve"> </w:t>
      </w:r>
      <w:proofErr w:type="spellStart"/>
      <w:r w:rsidRPr="005A1D78">
        <w:t>utvrđuje</w:t>
      </w:r>
      <w:proofErr w:type="spellEnd"/>
      <w:r w:rsidRPr="005A1D78">
        <w:t xml:space="preserve"> </w:t>
      </w:r>
      <w:proofErr w:type="spellStart"/>
      <w:r w:rsidRPr="005A1D78">
        <w:t>ministarstvo</w:t>
      </w:r>
      <w:proofErr w:type="spellEnd"/>
      <w:r w:rsidRPr="005A1D78">
        <w:t xml:space="preserve"> </w:t>
      </w:r>
      <w:proofErr w:type="spellStart"/>
      <w:r w:rsidRPr="005A1D78">
        <w:t>nadležno</w:t>
      </w:r>
      <w:proofErr w:type="spellEnd"/>
      <w:r w:rsidRPr="005A1D78">
        <w:t xml:space="preserve"> za </w:t>
      </w:r>
      <w:proofErr w:type="spellStart"/>
      <w:r w:rsidRPr="005A1D78">
        <w:t>porodičnu</w:t>
      </w:r>
      <w:proofErr w:type="spellEnd"/>
      <w:r w:rsidRPr="005A1D78">
        <w:t xml:space="preserve"> </w:t>
      </w:r>
      <w:proofErr w:type="spellStart"/>
      <w:r w:rsidRPr="005A1D78">
        <w:t>zaštitu</w:t>
      </w:r>
      <w:proofErr w:type="spellEnd"/>
      <w:r w:rsidRPr="005A1D78">
        <w:t xml:space="preserve">, u </w:t>
      </w:r>
      <w:proofErr w:type="spellStart"/>
      <w:r w:rsidRPr="005A1D78">
        <w:t>skladu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>.</w:t>
      </w:r>
    </w:p>
    <w:p w14:paraId="29C4042C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263" w:name="str_104"/>
      <w:bookmarkEnd w:id="263"/>
      <w:proofErr w:type="spellStart"/>
      <w:r w:rsidRPr="005A1D78">
        <w:rPr>
          <w:b/>
          <w:bCs/>
          <w:i/>
          <w:iCs/>
        </w:rPr>
        <w:t>Način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određivanja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izdržavanja</w:t>
      </w:r>
      <w:proofErr w:type="spellEnd"/>
    </w:p>
    <w:p w14:paraId="5FE0D1BE" w14:textId="77777777" w:rsidR="005A1D78" w:rsidRPr="005A1D78" w:rsidRDefault="005A1D78" w:rsidP="005A1D78">
      <w:pPr>
        <w:jc w:val="center"/>
        <w:rPr>
          <w:b/>
          <w:bCs/>
        </w:rPr>
      </w:pPr>
      <w:bookmarkStart w:id="264" w:name="clan_161"/>
      <w:bookmarkEnd w:id="264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161</w:t>
      </w:r>
    </w:p>
    <w:p w14:paraId="4EDB43FC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Izdržavanje</w:t>
      </w:r>
      <w:proofErr w:type="spellEnd"/>
      <w:r w:rsidRPr="005A1D78">
        <w:t xml:space="preserve"> se, po </w:t>
      </w:r>
      <w:proofErr w:type="spellStart"/>
      <w:r w:rsidRPr="005A1D78">
        <w:t>pravilu</w:t>
      </w:r>
      <w:proofErr w:type="spellEnd"/>
      <w:r w:rsidRPr="005A1D78">
        <w:t xml:space="preserve">, </w:t>
      </w:r>
      <w:proofErr w:type="spellStart"/>
      <w:r w:rsidRPr="005A1D78">
        <w:t>određuje</w:t>
      </w:r>
      <w:proofErr w:type="spellEnd"/>
      <w:r w:rsidRPr="005A1D78">
        <w:t xml:space="preserve"> u </w:t>
      </w:r>
      <w:proofErr w:type="spellStart"/>
      <w:r w:rsidRPr="005A1D78">
        <w:t>novcu</w:t>
      </w:r>
      <w:proofErr w:type="spellEnd"/>
      <w:r w:rsidRPr="005A1D78">
        <w:t>.</w:t>
      </w:r>
    </w:p>
    <w:p w14:paraId="4CCBEBD8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Izdržavanje</w:t>
      </w:r>
      <w:proofErr w:type="spellEnd"/>
      <w:r w:rsidRPr="005A1D78">
        <w:t xml:space="preserve"> se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odrediti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drugi</w:t>
      </w:r>
      <w:proofErr w:type="spellEnd"/>
      <w:r w:rsidRPr="005A1D78">
        <w:t xml:space="preserve"> </w:t>
      </w:r>
      <w:proofErr w:type="spellStart"/>
      <w:r w:rsidRPr="005A1D78">
        <w:t>način</w:t>
      </w:r>
      <w:proofErr w:type="spellEnd"/>
      <w:r w:rsidRPr="005A1D78">
        <w:t xml:space="preserve">, </w:t>
      </w:r>
      <w:proofErr w:type="spellStart"/>
      <w:r w:rsidRPr="005A1D78">
        <w:t>ali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se </w:t>
      </w:r>
      <w:proofErr w:type="spellStart"/>
      <w:r w:rsidRPr="005A1D78">
        <w:t>poverilac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dužnik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 o tome </w:t>
      </w:r>
      <w:proofErr w:type="spellStart"/>
      <w:r w:rsidRPr="005A1D78">
        <w:t>sporazumeju</w:t>
      </w:r>
      <w:proofErr w:type="spellEnd"/>
      <w:r w:rsidRPr="005A1D78">
        <w:t>.</w:t>
      </w:r>
    </w:p>
    <w:p w14:paraId="46239A61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Sporazumi</w:t>
      </w:r>
      <w:proofErr w:type="spellEnd"/>
      <w:r w:rsidRPr="005A1D78">
        <w:t xml:space="preserve"> o </w:t>
      </w:r>
      <w:proofErr w:type="spellStart"/>
      <w:r w:rsidRPr="005A1D78">
        <w:t>zakonskom</w:t>
      </w:r>
      <w:proofErr w:type="spellEnd"/>
      <w:r w:rsidRPr="005A1D78">
        <w:t xml:space="preserve"> </w:t>
      </w:r>
      <w:proofErr w:type="spellStart"/>
      <w:r w:rsidRPr="005A1D78">
        <w:t>izdržavanju</w:t>
      </w:r>
      <w:proofErr w:type="spellEnd"/>
      <w:r w:rsidRPr="005A1D78">
        <w:t xml:space="preserve"> </w:t>
      </w:r>
      <w:proofErr w:type="spellStart"/>
      <w:r w:rsidRPr="005A1D78">
        <w:t>zaključuju</w:t>
      </w:r>
      <w:proofErr w:type="spellEnd"/>
      <w:r w:rsidRPr="005A1D78">
        <w:t xml:space="preserve"> se u </w:t>
      </w:r>
      <w:proofErr w:type="spellStart"/>
      <w:r w:rsidRPr="005A1D78">
        <w:t>obliku</w:t>
      </w:r>
      <w:proofErr w:type="spellEnd"/>
      <w:r w:rsidRPr="005A1D78">
        <w:t xml:space="preserve"> </w:t>
      </w:r>
      <w:proofErr w:type="spellStart"/>
      <w:r w:rsidRPr="005A1D78">
        <w:t>javnobeležničkog</w:t>
      </w:r>
      <w:proofErr w:type="spellEnd"/>
      <w:r w:rsidRPr="005A1D78">
        <w:t xml:space="preserve"> </w:t>
      </w:r>
      <w:proofErr w:type="spellStart"/>
      <w:r w:rsidRPr="005A1D78">
        <w:t>zapisa</w:t>
      </w:r>
      <w:proofErr w:type="spellEnd"/>
      <w:r w:rsidRPr="005A1D78">
        <w:t>.</w:t>
      </w:r>
    </w:p>
    <w:p w14:paraId="5EE65E11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265" w:name="str_105"/>
      <w:bookmarkEnd w:id="265"/>
      <w:proofErr w:type="spellStart"/>
      <w:r w:rsidRPr="005A1D78">
        <w:rPr>
          <w:b/>
          <w:bCs/>
          <w:i/>
          <w:iCs/>
        </w:rPr>
        <w:t>Visina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izdržavanja</w:t>
      </w:r>
      <w:proofErr w:type="spellEnd"/>
    </w:p>
    <w:p w14:paraId="46B3A26B" w14:textId="77777777" w:rsidR="005A1D78" w:rsidRPr="005A1D78" w:rsidRDefault="005A1D78" w:rsidP="005A1D78">
      <w:pPr>
        <w:jc w:val="center"/>
        <w:rPr>
          <w:b/>
          <w:bCs/>
        </w:rPr>
      </w:pPr>
      <w:bookmarkStart w:id="266" w:name="clan_162"/>
      <w:bookmarkEnd w:id="26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162</w:t>
      </w:r>
    </w:p>
    <w:p w14:paraId="746AC074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Poverilac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po </w:t>
      </w:r>
      <w:proofErr w:type="spellStart"/>
      <w:r w:rsidRPr="005A1D78">
        <w:t>svom</w:t>
      </w:r>
      <w:proofErr w:type="spellEnd"/>
      <w:r w:rsidRPr="005A1D78">
        <w:t xml:space="preserve"> </w:t>
      </w:r>
      <w:proofErr w:type="spellStart"/>
      <w:r w:rsidRPr="005A1D78">
        <w:t>izboru</w:t>
      </w:r>
      <w:proofErr w:type="spellEnd"/>
      <w:r w:rsidRPr="005A1D78">
        <w:t xml:space="preserve"> </w:t>
      </w:r>
      <w:proofErr w:type="spellStart"/>
      <w:r w:rsidRPr="005A1D78">
        <w:t>zahtevati</w:t>
      </w:r>
      <w:proofErr w:type="spellEnd"/>
      <w:r w:rsidRPr="005A1D78">
        <w:t xml:space="preserve"> da </w:t>
      </w:r>
      <w:proofErr w:type="spellStart"/>
      <w:r w:rsidRPr="005A1D78">
        <w:t>visina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 </w:t>
      </w:r>
      <w:proofErr w:type="spellStart"/>
      <w:r w:rsidRPr="005A1D78">
        <w:t>bude</w:t>
      </w:r>
      <w:proofErr w:type="spellEnd"/>
      <w:r w:rsidRPr="005A1D78">
        <w:t xml:space="preserve"> </w:t>
      </w:r>
      <w:proofErr w:type="spellStart"/>
      <w:r w:rsidRPr="005A1D78">
        <w:t>određena</w:t>
      </w:r>
      <w:proofErr w:type="spellEnd"/>
      <w:r w:rsidRPr="005A1D78">
        <w:t xml:space="preserve"> u </w:t>
      </w:r>
      <w:proofErr w:type="spellStart"/>
      <w:r w:rsidRPr="005A1D78">
        <w:t>fiksnom</w:t>
      </w:r>
      <w:proofErr w:type="spellEnd"/>
      <w:r w:rsidRPr="005A1D78">
        <w:t xml:space="preserve"> </w:t>
      </w:r>
      <w:proofErr w:type="spellStart"/>
      <w:r w:rsidRPr="005A1D78">
        <w:t>mesečnom</w:t>
      </w:r>
      <w:proofErr w:type="spellEnd"/>
      <w:r w:rsidRPr="005A1D78">
        <w:t xml:space="preserve"> </w:t>
      </w:r>
      <w:proofErr w:type="spellStart"/>
      <w:r w:rsidRPr="005A1D78">
        <w:t>novčanom</w:t>
      </w:r>
      <w:proofErr w:type="spellEnd"/>
      <w:r w:rsidRPr="005A1D78">
        <w:t xml:space="preserve"> </w:t>
      </w:r>
      <w:proofErr w:type="spellStart"/>
      <w:r w:rsidRPr="005A1D78">
        <w:t>iznosu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u </w:t>
      </w:r>
      <w:proofErr w:type="spellStart"/>
      <w:r w:rsidRPr="005A1D78">
        <w:t>procentu</w:t>
      </w:r>
      <w:proofErr w:type="spellEnd"/>
      <w:r w:rsidRPr="005A1D78">
        <w:t xml:space="preserve"> od </w:t>
      </w:r>
      <w:proofErr w:type="spellStart"/>
      <w:r w:rsidRPr="005A1D78">
        <w:t>redovnih</w:t>
      </w:r>
      <w:proofErr w:type="spellEnd"/>
      <w:r w:rsidRPr="005A1D78">
        <w:t xml:space="preserve"> </w:t>
      </w:r>
      <w:proofErr w:type="spellStart"/>
      <w:r w:rsidRPr="005A1D78">
        <w:t>mesečnih</w:t>
      </w:r>
      <w:proofErr w:type="spellEnd"/>
      <w:r w:rsidRPr="005A1D78">
        <w:t xml:space="preserve"> </w:t>
      </w:r>
      <w:proofErr w:type="spellStart"/>
      <w:r w:rsidRPr="005A1D78">
        <w:t>novčanih</w:t>
      </w:r>
      <w:proofErr w:type="spellEnd"/>
      <w:r w:rsidRPr="005A1D78">
        <w:t xml:space="preserve"> </w:t>
      </w:r>
      <w:proofErr w:type="spellStart"/>
      <w:r w:rsidRPr="005A1D78">
        <w:t>primanja</w:t>
      </w:r>
      <w:proofErr w:type="spellEnd"/>
      <w:r w:rsidRPr="005A1D78">
        <w:t xml:space="preserve"> </w:t>
      </w:r>
      <w:proofErr w:type="spellStart"/>
      <w:r w:rsidRPr="005A1D78">
        <w:t>dužnika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>.</w:t>
      </w:r>
    </w:p>
    <w:p w14:paraId="3E661D53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Ako</w:t>
      </w:r>
      <w:proofErr w:type="spellEnd"/>
      <w:r w:rsidRPr="005A1D78">
        <w:t xml:space="preserve"> se </w:t>
      </w:r>
      <w:proofErr w:type="spellStart"/>
      <w:r w:rsidRPr="005A1D78">
        <w:t>visina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 </w:t>
      </w:r>
      <w:proofErr w:type="spellStart"/>
      <w:r w:rsidRPr="005A1D78">
        <w:t>određuje</w:t>
      </w:r>
      <w:proofErr w:type="spellEnd"/>
      <w:r w:rsidRPr="005A1D78">
        <w:t xml:space="preserve"> u </w:t>
      </w:r>
      <w:proofErr w:type="spellStart"/>
      <w:r w:rsidRPr="005A1D78">
        <w:t>procentu</w:t>
      </w:r>
      <w:proofErr w:type="spellEnd"/>
      <w:r w:rsidRPr="005A1D78">
        <w:t xml:space="preserve"> od </w:t>
      </w:r>
      <w:proofErr w:type="spellStart"/>
      <w:r w:rsidRPr="005A1D78">
        <w:t>redovnih</w:t>
      </w:r>
      <w:proofErr w:type="spellEnd"/>
      <w:r w:rsidRPr="005A1D78">
        <w:t xml:space="preserve"> </w:t>
      </w:r>
      <w:proofErr w:type="spellStart"/>
      <w:r w:rsidRPr="005A1D78">
        <w:t>mesečnih</w:t>
      </w:r>
      <w:proofErr w:type="spellEnd"/>
      <w:r w:rsidRPr="005A1D78">
        <w:t xml:space="preserve"> </w:t>
      </w:r>
      <w:proofErr w:type="spellStart"/>
      <w:r w:rsidRPr="005A1D78">
        <w:t>novčanih</w:t>
      </w:r>
      <w:proofErr w:type="spellEnd"/>
      <w:r w:rsidRPr="005A1D78">
        <w:t xml:space="preserve"> </w:t>
      </w:r>
      <w:proofErr w:type="spellStart"/>
      <w:r w:rsidRPr="005A1D78">
        <w:t>primanja</w:t>
      </w:r>
      <w:proofErr w:type="spellEnd"/>
      <w:r w:rsidRPr="005A1D78">
        <w:t xml:space="preserve"> </w:t>
      </w:r>
      <w:proofErr w:type="spellStart"/>
      <w:r w:rsidRPr="005A1D78">
        <w:t>dužnika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 (</w:t>
      </w:r>
      <w:proofErr w:type="spellStart"/>
      <w:r w:rsidRPr="005A1D78">
        <w:t>zarada</w:t>
      </w:r>
      <w:proofErr w:type="spellEnd"/>
      <w:r w:rsidRPr="005A1D78">
        <w:t xml:space="preserve">, </w:t>
      </w:r>
      <w:proofErr w:type="spellStart"/>
      <w:r w:rsidRPr="005A1D78">
        <w:t>naknada</w:t>
      </w:r>
      <w:proofErr w:type="spellEnd"/>
      <w:r w:rsidRPr="005A1D78">
        <w:t xml:space="preserve"> </w:t>
      </w:r>
      <w:proofErr w:type="spellStart"/>
      <w:r w:rsidRPr="005A1D78">
        <w:t>zarade</w:t>
      </w:r>
      <w:proofErr w:type="spellEnd"/>
      <w:r w:rsidRPr="005A1D78">
        <w:t xml:space="preserve">, </w:t>
      </w:r>
      <w:proofErr w:type="spellStart"/>
      <w:r w:rsidRPr="005A1D78">
        <w:t>penzija</w:t>
      </w:r>
      <w:proofErr w:type="spellEnd"/>
      <w:r w:rsidRPr="005A1D78">
        <w:t xml:space="preserve">, </w:t>
      </w:r>
      <w:proofErr w:type="spellStart"/>
      <w:r w:rsidRPr="005A1D78">
        <w:t>autorski</w:t>
      </w:r>
      <w:proofErr w:type="spellEnd"/>
      <w:r w:rsidRPr="005A1D78">
        <w:t xml:space="preserve"> </w:t>
      </w:r>
      <w:proofErr w:type="spellStart"/>
      <w:r w:rsidRPr="005A1D78">
        <w:t>honorar</w:t>
      </w:r>
      <w:proofErr w:type="spellEnd"/>
      <w:r w:rsidRPr="005A1D78">
        <w:t xml:space="preserve"> </w:t>
      </w:r>
      <w:proofErr w:type="spellStart"/>
      <w:r w:rsidRPr="005A1D78">
        <w:t>itd</w:t>
      </w:r>
      <w:proofErr w:type="spellEnd"/>
      <w:r w:rsidRPr="005A1D78">
        <w:t xml:space="preserve">.), </w:t>
      </w:r>
      <w:proofErr w:type="spellStart"/>
      <w:r w:rsidRPr="005A1D78">
        <w:t>visina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, po </w:t>
      </w:r>
      <w:proofErr w:type="spellStart"/>
      <w:r w:rsidRPr="005A1D78">
        <w:t>pravilu</w:t>
      </w:r>
      <w:proofErr w:type="spellEnd"/>
      <w:r w:rsidRPr="005A1D78">
        <w:t xml:space="preserve">, ne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biti</w:t>
      </w:r>
      <w:proofErr w:type="spellEnd"/>
      <w:r w:rsidRPr="005A1D78">
        <w:t xml:space="preserve"> </w:t>
      </w:r>
      <w:proofErr w:type="spellStart"/>
      <w:r w:rsidRPr="005A1D78">
        <w:t>manja</w:t>
      </w:r>
      <w:proofErr w:type="spellEnd"/>
      <w:r w:rsidRPr="005A1D78">
        <w:t xml:space="preserve"> od 15% </w:t>
      </w:r>
      <w:proofErr w:type="spellStart"/>
      <w:r w:rsidRPr="005A1D78">
        <w:t>niti</w:t>
      </w:r>
      <w:proofErr w:type="spellEnd"/>
      <w:r w:rsidRPr="005A1D78">
        <w:t xml:space="preserve"> </w:t>
      </w:r>
      <w:proofErr w:type="spellStart"/>
      <w:r w:rsidRPr="005A1D78">
        <w:t>veća</w:t>
      </w:r>
      <w:proofErr w:type="spellEnd"/>
      <w:r w:rsidRPr="005A1D78">
        <w:t xml:space="preserve"> od 50% </w:t>
      </w:r>
      <w:proofErr w:type="spellStart"/>
      <w:r w:rsidRPr="005A1D78">
        <w:t>redovnih</w:t>
      </w:r>
      <w:proofErr w:type="spellEnd"/>
      <w:r w:rsidRPr="005A1D78">
        <w:t xml:space="preserve"> </w:t>
      </w:r>
      <w:proofErr w:type="spellStart"/>
      <w:r w:rsidRPr="005A1D78">
        <w:t>mesečnih</w:t>
      </w:r>
      <w:proofErr w:type="spellEnd"/>
      <w:r w:rsidRPr="005A1D78">
        <w:t xml:space="preserve"> </w:t>
      </w:r>
      <w:proofErr w:type="spellStart"/>
      <w:r w:rsidRPr="005A1D78">
        <w:t>novčanih</w:t>
      </w:r>
      <w:proofErr w:type="spellEnd"/>
      <w:r w:rsidRPr="005A1D78">
        <w:t xml:space="preserve"> </w:t>
      </w:r>
      <w:proofErr w:type="spellStart"/>
      <w:r w:rsidRPr="005A1D78">
        <w:t>primanja</w:t>
      </w:r>
      <w:proofErr w:type="spellEnd"/>
      <w:r w:rsidRPr="005A1D78">
        <w:t xml:space="preserve"> </w:t>
      </w:r>
      <w:proofErr w:type="spellStart"/>
      <w:r w:rsidRPr="005A1D78">
        <w:t>dužnika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 </w:t>
      </w:r>
      <w:proofErr w:type="spellStart"/>
      <w:r w:rsidRPr="005A1D78">
        <w:t>umanjenih</w:t>
      </w:r>
      <w:proofErr w:type="spellEnd"/>
      <w:r w:rsidRPr="005A1D78">
        <w:t xml:space="preserve"> za </w:t>
      </w:r>
      <w:proofErr w:type="spellStart"/>
      <w:r w:rsidRPr="005A1D78">
        <w:t>poreze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doprinose</w:t>
      </w:r>
      <w:proofErr w:type="spellEnd"/>
      <w:r w:rsidRPr="005A1D78">
        <w:t xml:space="preserve"> za </w:t>
      </w:r>
      <w:proofErr w:type="spellStart"/>
      <w:r w:rsidRPr="005A1D78">
        <w:t>obavezno</w:t>
      </w:r>
      <w:proofErr w:type="spellEnd"/>
      <w:r w:rsidRPr="005A1D78">
        <w:t xml:space="preserve"> </w:t>
      </w:r>
      <w:proofErr w:type="spellStart"/>
      <w:r w:rsidRPr="005A1D78">
        <w:t>socijalno</w:t>
      </w:r>
      <w:proofErr w:type="spellEnd"/>
      <w:r w:rsidRPr="005A1D78">
        <w:t xml:space="preserve"> </w:t>
      </w:r>
      <w:proofErr w:type="spellStart"/>
      <w:r w:rsidRPr="005A1D78">
        <w:t>osiguranje</w:t>
      </w:r>
      <w:proofErr w:type="spellEnd"/>
      <w:r w:rsidRPr="005A1D78">
        <w:t>.</w:t>
      </w:r>
    </w:p>
    <w:p w14:paraId="6E7FC44E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Ako</w:t>
      </w:r>
      <w:proofErr w:type="spellEnd"/>
      <w:r w:rsidRPr="005A1D78">
        <w:t xml:space="preserve"> je </w:t>
      </w:r>
      <w:proofErr w:type="spellStart"/>
      <w:r w:rsidRPr="005A1D78">
        <w:t>poverilac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, </w:t>
      </w:r>
      <w:proofErr w:type="spellStart"/>
      <w:r w:rsidRPr="005A1D78">
        <w:t>visina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 </w:t>
      </w:r>
      <w:proofErr w:type="spellStart"/>
      <w:r w:rsidRPr="005A1D78">
        <w:t>treba</w:t>
      </w:r>
      <w:proofErr w:type="spellEnd"/>
      <w:r w:rsidRPr="005A1D78">
        <w:t xml:space="preserve"> da </w:t>
      </w:r>
      <w:proofErr w:type="spellStart"/>
      <w:r w:rsidRPr="005A1D78">
        <w:t>omogući</w:t>
      </w:r>
      <w:proofErr w:type="spellEnd"/>
      <w:r w:rsidRPr="005A1D78">
        <w:t xml:space="preserve"> </w:t>
      </w:r>
      <w:proofErr w:type="spellStart"/>
      <w:r w:rsidRPr="005A1D78">
        <w:t>najmanje</w:t>
      </w:r>
      <w:proofErr w:type="spellEnd"/>
      <w:r w:rsidRPr="005A1D78">
        <w:t xml:space="preserve"> </w:t>
      </w:r>
      <w:proofErr w:type="spellStart"/>
      <w:r w:rsidRPr="005A1D78">
        <w:t>takav</w:t>
      </w:r>
      <w:proofErr w:type="spellEnd"/>
      <w:r w:rsidRPr="005A1D78">
        <w:t xml:space="preserve"> </w:t>
      </w:r>
      <w:proofErr w:type="spellStart"/>
      <w:r w:rsidRPr="005A1D78">
        <w:t>nivo</w:t>
      </w:r>
      <w:proofErr w:type="spellEnd"/>
      <w:r w:rsidRPr="005A1D78">
        <w:t xml:space="preserve"> </w:t>
      </w:r>
      <w:proofErr w:type="spellStart"/>
      <w:r w:rsidRPr="005A1D78">
        <w:t>životnog</w:t>
      </w:r>
      <w:proofErr w:type="spellEnd"/>
      <w:r w:rsidRPr="005A1D78">
        <w:t xml:space="preserve"> </w:t>
      </w:r>
      <w:proofErr w:type="spellStart"/>
      <w:r w:rsidRPr="005A1D78">
        <w:t>standarda</w:t>
      </w:r>
      <w:proofErr w:type="spellEnd"/>
      <w:r w:rsidRPr="005A1D78">
        <w:t xml:space="preserve"> za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kakav</w:t>
      </w:r>
      <w:proofErr w:type="spellEnd"/>
      <w:r w:rsidRPr="005A1D78">
        <w:t xml:space="preserve"> </w:t>
      </w:r>
      <w:proofErr w:type="spellStart"/>
      <w:r w:rsidRPr="005A1D78">
        <w:t>uživa</w:t>
      </w:r>
      <w:proofErr w:type="spellEnd"/>
      <w:r w:rsidRPr="005A1D78">
        <w:t xml:space="preserve"> </w:t>
      </w:r>
      <w:proofErr w:type="spellStart"/>
      <w:r w:rsidRPr="005A1D78">
        <w:t>roditelj</w:t>
      </w:r>
      <w:proofErr w:type="spellEnd"/>
      <w:r w:rsidRPr="005A1D78">
        <w:t xml:space="preserve"> </w:t>
      </w:r>
      <w:proofErr w:type="spellStart"/>
      <w:r w:rsidRPr="005A1D78">
        <w:t>dužnik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>.</w:t>
      </w:r>
    </w:p>
    <w:p w14:paraId="369AC54B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267" w:name="str_106"/>
      <w:bookmarkEnd w:id="267"/>
      <w:proofErr w:type="spellStart"/>
      <w:r w:rsidRPr="005A1D78">
        <w:rPr>
          <w:b/>
          <w:bCs/>
          <w:i/>
          <w:iCs/>
        </w:rPr>
        <w:t>Trajanje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izdržavanja</w:t>
      </w:r>
      <w:proofErr w:type="spellEnd"/>
    </w:p>
    <w:p w14:paraId="6A8FA9E2" w14:textId="77777777" w:rsidR="005A1D78" w:rsidRPr="005A1D78" w:rsidRDefault="005A1D78" w:rsidP="005A1D78">
      <w:pPr>
        <w:jc w:val="center"/>
        <w:rPr>
          <w:b/>
          <w:bCs/>
        </w:rPr>
      </w:pPr>
      <w:bookmarkStart w:id="268" w:name="clan_163"/>
      <w:bookmarkEnd w:id="268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163</w:t>
      </w:r>
    </w:p>
    <w:p w14:paraId="24752290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trajati</w:t>
      </w:r>
      <w:proofErr w:type="spellEnd"/>
      <w:r w:rsidRPr="005A1D78">
        <w:t xml:space="preserve"> </w:t>
      </w:r>
      <w:proofErr w:type="spellStart"/>
      <w:r w:rsidRPr="005A1D78">
        <w:t>određeno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neodređeno</w:t>
      </w:r>
      <w:proofErr w:type="spellEnd"/>
      <w:r w:rsidRPr="005A1D78">
        <w:t xml:space="preserve"> </w:t>
      </w:r>
      <w:proofErr w:type="spellStart"/>
      <w:r w:rsidRPr="005A1D78">
        <w:t>vreme</w:t>
      </w:r>
      <w:proofErr w:type="spellEnd"/>
      <w:r w:rsidRPr="005A1D78">
        <w:t>.</w:t>
      </w:r>
    </w:p>
    <w:p w14:paraId="3CBBB186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posle</w:t>
      </w:r>
      <w:proofErr w:type="spellEnd"/>
      <w:r w:rsidRPr="005A1D78">
        <w:t xml:space="preserve"> </w:t>
      </w:r>
      <w:proofErr w:type="spellStart"/>
      <w:r w:rsidRPr="005A1D78">
        <w:t>prestanka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ne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trajati</w:t>
      </w:r>
      <w:proofErr w:type="spellEnd"/>
      <w:r w:rsidRPr="005A1D78">
        <w:t xml:space="preserve"> </w:t>
      </w:r>
      <w:proofErr w:type="spellStart"/>
      <w:r w:rsidRPr="005A1D78">
        <w:t>duže</w:t>
      </w:r>
      <w:proofErr w:type="spellEnd"/>
      <w:r w:rsidRPr="005A1D78">
        <w:t xml:space="preserve"> od pet </w:t>
      </w:r>
      <w:proofErr w:type="spellStart"/>
      <w:r w:rsidRPr="005A1D78">
        <w:t>godina</w:t>
      </w:r>
      <w:proofErr w:type="spellEnd"/>
      <w:r w:rsidRPr="005A1D78">
        <w:t>.</w:t>
      </w:r>
    </w:p>
    <w:p w14:paraId="079638E6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Izuzetno</w:t>
      </w:r>
      <w:proofErr w:type="spellEnd"/>
      <w:r w:rsidRPr="005A1D78">
        <w:t xml:space="preserve">,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po </w:t>
      </w:r>
      <w:proofErr w:type="spellStart"/>
      <w:r w:rsidRPr="005A1D78">
        <w:t>prestanku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se </w:t>
      </w:r>
      <w:proofErr w:type="spellStart"/>
      <w:r w:rsidRPr="005A1D78">
        <w:t>produžiti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posle</w:t>
      </w:r>
      <w:proofErr w:type="spellEnd"/>
      <w:r w:rsidRPr="005A1D78">
        <w:t xml:space="preserve"> </w:t>
      </w:r>
      <w:proofErr w:type="spellStart"/>
      <w:r w:rsidRPr="005A1D78">
        <w:t>isteka</w:t>
      </w:r>
      <w:proofErr w:type="spellEnd"/>
      <w:r w:rsidRPr="005A1D78">
        <w:t xml:space="preserve"> </w:t>
      </w:r>
      <w:proofErr w:type="spellStart"/>
      <w:r w:rsidRPr="005A1D78">
        <w:t>roka</w:t>
      </w:r>
      <w:proofErr w:type="spellEnd"/>
      <w:r w:rsidRPr="005A1D78">
        <w:t xml:space="preserve"> od pet </w:t>
      </w:r>
      <w:proofErr w:type="spellStart"/>
      <w:r w:rsidRPr="005A1D78">
        <w:t>godina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naročito</w:t>
      </w:r>
      <w:proofErr w:type="spellEnd"/>
      <w:r w:rsidRPr="005A1D78">
        <w:t xml:space="preserve"> </w:t>
      </w:r>
      <w:proofErr w:type="spellStart"/>
      <w:r w:rsidRPr="005A1D78">
        <w:t>opravdani</w:t>
      </w:r>
      <w:proofErr w:type="spellEnd"/>
      <w:r w:rsidRPr="005A1D78">
        <w:t xml:space="preserve"> </w:t>
      </w:r>
      <w:proofErr w:type="spellStart"/>
      <w:r w:rsidRPr="005A1D78">
        <w:t>razlozi</w:t>
      </w:r>
      <w:proofErr w:type="spellEnd"/>
      <w:r w:rsidRPr="005A1D78">
        <w:t xml:space="preserve"> </w:t>
      </w:r>
      <w:proofErr w:type="spellStart"/>
      <w:r w:rsidRPr="005A1D78">
        <w:t>sprečavaju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poverioca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 da </w:t>
      </w:r>
      <w:proofErr w:type="spellStart"/>
      <w:r w:rsidRPr="005A1D78">
        <w:t>radi</w:t>
      </w:r>
      <w:proofErr w:type="spellEnd"/>
      <w:r w:rsidRPr="005A1D78">
        <w:t>.</w:t>
      </w:r>
    </w:p>
    <w:p w14:paraId="29119384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269" w:name="str_107"/>
      <w:bookmarkEnd w:id="269"/>
      <w:proofErr w:type="spellStart"/>
      <w:r w:rsidRPr="005A1D78">
        <w:rPr>
          <w:b/>
          <w:bCs/>
          <w:i/>
          <w:iCs/>
        </w:rPr>
        <w:t>Promena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visine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izdržavanja</w:t>
      </w:r>
      <w:proofErr w:type="spellEnd"/>
    </w:p>
    <w:p w14:paraId="2254FF21" w14:textId="77777777" w:rsidR="005A1D78" w:rsidRPr="005A1D78" w:rsidRDefault="005A1D78" w:rsidP="005A1D78">
      <w:pPr>
        <w:jc w:val="center"/>
        <w:rPr>
          <w:b/>
          <w:bCs/>
        </w:rPr>
      </w:pPr>
      <w:bookmarkStart w:id="270" w:name="clan_164"/>
      <w:bookmarkEnd w:id="270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164</w:t>
      </w:r>
    </w:p>
    <w:p w14:paraId="31CC561A" w14:textId="77777777" w:rsidR="005A1D78" w:rsidRPr="005A1D78" w:rsidRDefault="005A1D78" w:rsidP="005A1D78">
      <w:pPr>
        <w:jc w:val="center"/>
      </w:pPr>
      <w:proofErr w:type="spellStart"/>
      <w:r w:rsidRPr="005A1D78">
        <w:t>Visina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se </w:t>
      </w:r>
      <w:proofErr w:type="spellStart"/>
      <w:r w:rsidRPr="005A1D78">
        <w:t>smanjiti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povećati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se </w:t>
      </w:r>
      <w:proofErr w:type="spellStart"/>
      <w:r w:rsidRPr="005A1D78">
        <w:t>promene</w:t>
      </w:r>
      <w:proofErr w:type="spellEnd"/>
      <w:r w:rsidRPr="005A1D78">
        <w:t xml:space="preserve"> </w:t>
      </w:r>
      <w:proofErr w:type="spellStart"/>
      <w:r w:rsidRPr="005A1D78">
        <w:t>okolnosti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osnovu</w:t>
      </w:r>
      <w:proofErr w:type="spellEnd"/>
      <w:r w:rsidRPr="005A1D78">
        <w:t xml:space="preserve"> </w:t>
      </w:r>
      <w:proofErr w:type="spellStart"/>
      <w:r w:rsidRPr="005A1D78">
        <w:t>kojih</w:t>
      </w:r>
      <w:proofErr w:type="spellEnd"/>
      <w:r w:rsidRPr="005A1D78">
        <w:t xml:space="preserve"> je </w:t>
      </w:r>
      <w:proofErr w:type="spellStart"/>
      <w:r w:rsidRPr="005A1D78">
        <w:t>doneta</w:t>
      </w:r>
      <w:proofErr w:type="spellEnd"/>
      <w:r w:rsidRPr="005A1D78">
        <w:t xml:space="preserve"> </w:t>
      </w:r>
      <w:proofErr w:type="spellStart"/>
      <w:r w:rsidRPr="005A1D78">
        <w:t>prethodna</w:t>
      </w:r>
      <w:proofErr w:type="spellEnd"/>
      <w:r w:rsidRPr="005A1D78">
        <w:t xml:space="preserve"> </w:t>
      </w:r>
      <w:proofErr w:type="spellStart"/>
      <w:r w:rsidRPr="005A1D78">
        <w:t>odluka</w:t>
      </w:r>
      <w:proofErr w:type="spellEnd"/>
      <w:r w:rsidRPr="005A1D78">
        <w:t>.</w:t>
      </w:r>
    </w:p>
    <w:p w14:paraId="070FF75E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271" w:name="str_108"/>
      <w:bookmarkEnd w:id="271"/>
      <w:proofErr w:type="spellStart"/>
      <w:r w:rsidRPr="005A1D78">
        <w:rPr>
          <w:b/>
          <w:bCs/>
          <w:i/>
          <w:iCs/>
        </w:rPr>
        <w:t>Pravo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na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regres</w:t>
      </w:r>
      <w:proofErr w:type="spellEnd"/>
    </w:p>
    <w:p w14:paraId="0A919569" w14:textId="77777777" w:rsidR="005A1D78" w:rsidRPr="005A1D78" w:rsidRDefault="005A1D78" w:rsidP="005A1D78">
      <w:pPr>
        <w:jc w:val="center"/>
        <w:rPr>
          <w:b/>
          <w:bCs/>
        </w:rPr>
      </w:pPr>
      <w:bookmarkStart w:id="272" w:name="clan_165"/>
      <w:bookmarkEnd w:id="27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165</w:t>
      </w:r>
    </w:p>
    <w:p w14:paraId="0E1DA2D5" w14:textId="77777777" w:rsidR="005A1D78" w:rsidRPr="005A1D78" w:rsidRDefault="005A1D78" w:rsidP="005A1D78">
      <w:pPr>
        <w:jc w:val="center"/>
      </w:pPr>
      <w:r w:rsidRPr="005A1D78">
        <w:lastRenderedPageBreak/>
        <w:t xml:space="preserve">(1) Lice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faktički</w:t>
      </w:r>
      <w:proofErr w:type="spellEnd"/>
      <w:r w:rsidRPr="005A1D78">
        <w:t xml:space="preserve"> </w:t>
      </w:r>
      <w:proofErr w:type="spellStart"/>
      <w:r w:rsidRPr="005A1D78">
        <w:t>davalo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, a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imalo</w:t>
      </w:r>
      <w:proofErr w:type="spellEnd"/>
      <w:r w:rsidRPr="005A1D78">
        <w:t xml:space="preserve"> </w:t>
      </w:r>
      <w:proofErr w:type="spellStart"/>
      <w:r w:rsidRPr="005A1D78">
        <w:t>pravnu</w:t>
      </w:r>
      <w:proofErr w:type="spellEnd"/>
      <w:r w:rsidRPr="005A1D78">
        <w:t xml:space="preserve"> </w:t>
      </w:r>
      <w:proofErr w:type="spellStart"/>
      <w:r w:rsidRPr="005A1D78">
        <w:t>obavezu</w:t>
      </w:r>
      <w:proofErr w:type="spellEnd"/>
      <w:r w:rsidRPr="005A1D78">
        <w:t xml:space="preserve">,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naknadu</w:t>
      </w:r>
      <w:proofErr w:type="spellEnd"/>
      <w:r w:rsidRPr="005A1D78">
        <w:t xml:space="preserve"> od </w:t>
      </w:r>
      <w:proofErr w:type="spellStart"/>
      <w:r w:rsidRPr="005A1D78">
        <w:t>lica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je po </w:t>
      </w:r>
      <w:proofErr w:type="spellStart"/>
      <w:r w:rsidRPr="005A1D78">
        <w:t>ovom</w:t>
      </w:r>
      <w:proofErr w:type="spellEnd"/>
      <w:r w:rsidRPr="005A1D78">
        <w:t xml:space="preserve"> </w:t>
      </w:r>
      <w:proofErr w:type="spellStart"/>
      <w:r w:rsidRPr="005A1D78">
        <w:t>zakonu</w:t>
      </w:r>
      <w:proofErr w:type="spellEnd"/>
      <w:r w:rsidRPr="005A1D78">
        <w:t xml:space="preserve"> </w:t>
      </w:r>
      <w:proofErr w:type="spellStart"/>
      <w:r w:rsidRPr="005A1D78">
        <w:t>bilo</w:t>
      </w:r>
      <w:proofErr w:type="spellEnd"/>
      <w:r w:rsidRPr="005A1D78">
        <w:t xml:space="preserve"> </w:t>
      </w:r>
      <w:proofErr w:type="spellStart"/>
      <w:r w:rsidRPr="005A1D78">
        <w:t>dužno</w:t>
      </w:r>
      <w:proofErr w:type="spellEnd"/>
      <w:r w:rsidRPr="005A1D78">
        <w:t xml:space="preserve"> da </w:t>
      </w:r>
      <w:proofErr w:type="spellStart"/>
      <w:r w:rsidRPr="005A1D78">
        <w:t>daje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>.</w:t>
      </w:r>
    </w:p>
    <w:p w14:paraId="21FC7602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Ako</w:t>
      </w:r>
      <w:proofErr w:type="spellEnd"/>
      <w:r w:rsidRPr="005A1D78">
        <w:t xml:space="preserve"> je </w:t>
      </w:r>
      <w:proofErr w:type="spellStart"/>
      <w:r w:rsidRPr="005A1D78">
        <w:t>više</w:t>
      </w:r>
      <w:proofErr w:type="spellEnd"/>
      <w:r w:rsidRPr="005A1D78">
        <w:t xml:space="preserve"> </w:t>
      </w:r>
      <w:proofErr w:type="spellStart"/>
      <w:r w:rsidRPr="005A1D78">
        <w:t>lica</w:t>
      </w:r>
      <w:proofErr w:type="spellEnd"/>
      <w:r w:rsidRPr="005A1D78">
        <w:t xml:space="preserve"> </w:t>
      </w:r>
      <w:proofErr w:type="spellStart"/>
      <w:r w:rsidRPr="005A1D78">
        <w:t>istovremeno</w:t>
      </w:r>
      <w:proofErr w:type="spellEnd"/>
      <w:r w:rsidRPr="005A1D78">
        <w:t xml:space="preserve"> </w:t>
      </w:r>
      <w:proofErr w:type="spellStart"/>
      <w:r w:rsidRPr="005A1D78">
        <w:t>bilo</w:t>
      </w:r>
      <w:proofErr w:type="spellEnd"/>
      <w:r w:rsidRPr="005A1D78">
        <w:t xml:space="preserve"> </w:t>
      </w:r>
      <w:proofErr w:type="spellStart"/>
      <w:r w:rsidRPr="005A1D78">
        <w:t>dužno</w:t>
      </w:r>
      <w:proofErr w:type="spellEnd"/>
      <w:r w:rsidRPr="005A1D78">
        <w:t xml:space="preserve"> da </w:t>
      </w:r>
      <w:proofErr w:type="spellStart"/>
      <w:r w:rsidRPr="005A1D78">
        <w:t>daje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, </w:t>
      </w:r>
      <w:proofErr w:type="spellStart"/>
      <w:r w:rsidRPr="005A1D78">
        <w:t>njihova</w:t>
      </w:r>
      <w:proofErr w:type="spellEnd"/>
      <w:r w:rsidRPr="005A1D78">
        <w:t xml:space="preserve"> </w:t>
      </w:r>
      <w:proofErr w:type="spellStart"/>
      <w:r w:rsidRPr="005A1D78">
        <w:t>obaveza</w:t>
      </w:r>
      <w:proofErr w:type="spellEnd"/>
      <w:r w:rsidRPr="005A1D78">
        <w:t xml:space="preserve"> je </w:t>
      </w:r>
      <w:proofErr w:type="spellStart"/>
      <w:r w:rsidRPr="005A1D78">
        <w:t>solidarna</w:t>
      </w:r>
      <w:proofErr w:type="spellEnd"/>
      <w:r w:rsidRPr="005A1D78">
        <w:t>.</w:t>
      </w:r>
    </w:p>
    <w:p w14:paraId="6D480024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273" w:name="str_109"/>
      <w:bookmarkEnd w:id="273"/>
      <w:proofErr w:type="spellStart"/>
      <w:r w:rsidRPr="005A1D78">
        <w:rPr>
          <w:b/>
          <w:bCs/>
          <w:i/>
          <w:iCs/>
        </w:rPr>
        <w:t>Redosled</w:t>
      </w:r>
      <w:proofErr w:type="spellEnd"/>
      <w:r w:rsidRPr="005A1D78">
        <w:rPr>
          <w:b/>
          <w:bCs/>
          <w:i/>
          <w:iCs/>
        </w:rPr>
        <w:t xml:space="preserve"> u </w:t>
      </w:r>
      <w:proofErr w:type="spellStart"/>
      <w:r w:rsidRPr="005A1D78">
        <w:rPr>
          <w:b/>
          <w:bCs/>
          <w:i/>
          <w:iCs/>
        </w:rPr>
        <w:t>izdržavanju</w:t>
      </w:r>
      <w:proofErr w:type="spellEnd"/>
    </w:p>
    <w:p w14:paraId="7E3A67F9" w14:textId="77777777" w:rsidR="005A1D78" w:rsidRPr="005A1D78" w:rsidRDefault="005A1D78" w:rsidP="005A1D78">
      <w:pPr>
        <w:jc w:val="center"/>
        <w:rPr>
          <w:b/>
          <w:bCs/>
        </w:rPr>
      </w:pPr>
      <w:bookmarkStart w:id="274" w:name="clan_166"/>
      <w:bookmarkEnd w:id="274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166</w:t>
      </w:r>
    </w:p>
    <w:p w14:paraId="21B3C840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Supružnik</w:t>
      </w:r>
      <w:proofErr w:type="spellEnd"/>
      <w:r w:rsidRPr="005A1D78">
        <w:t xml:space="preserve"> </w:t>
      </w:r>
      <w:proofErr w:type="spellStart"/>
      <w:r w:rsidRPr="005A1D78">
        <w:t>ostvaruje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prvenstveno</w:t>
      </w:r>
      <w:proofErr w:type="spellEnd"/>
      <w:r w:rsidRPr="005A1D78">
        <w:t xml:space="preserve"> od </w:t>
      </w:r>
      <w:proofErr w:type="spellStart"/>
      <w:r w:rsidRPr="005A1D78">
        <w:t>drugog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>.</w:t>
      </w:r>
    </w:p>
    <w:p w14:paraId="0915FE6B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Krvni</w:t>
      </w:r>
      <w:proofErr w:type="spellEnd"/>
      <w:r w:rsidRPr="005A1D78">
        <w:t xml:space="preserve"> </w:t>
      </w:r>
      <w:proofErr w:type="spellStart"/>
      <w:r w:rsidRPr="005A1D78">
        <w:t>srodnici</w:t>
      </w:r>
      <w:proofErr w:type="spellEnd"/>
      <w:r w:rsidRPr="005A1D78">
        <w:t xml:space="preserve"> </w:t>
      </w:r>
      <w:proofErr w:type="spellStart"/>
      <w:r w:rsidRPr="005A1D78">
        <w:t>ostvaruju</w:t>
      </w:r>
      <w:proofErr w:type="spellEnd"/>
      <w:r w:rsidRPr="005A1D78">
        <w:t xml:space="preserve"> </w:t>
      </w:r>
      <w:proofErr w:type="spellStart"/>
      <w:r w:rsidRPr="005A1D78">
        <w:t>međusobno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redosledom</w:t>
      </w:r>
      <w:proofErr w:type="spellEnd"/>
      <w:r w:rsidRPr="005A1D78">
        <w:t xml:space="preserve"> </w:t>
      </w:r>
      <w:proofErr w:type="spellStart"/>
      <w:r w:rsidRPr="005A1D78">
        <w:t>kojim</w:t>
      </w:r>
      <w:proofErr w:type="spellEnd"/>
      <w:r w:rsidRPr="005A1D78">
        <w:t xml:space="preserve"> </w:t>
      </w:r>
      <w:proofErr w:type="spellStart"/>
      <w:r w:rsidRPr="005A1D78">
        <w:t>nasleđuju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osnovu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>.</w:t>
      </w:r>
    </w:p>
    <w:p w14:paraId="2BCE0712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Tazbinski</w:t>
      </w:r>
      <w:proofErr w:type="spellEnd"/>
      <w:r w:rsidRPr="005A1D78">
        <w:t xml:space="preserve"> </w:t>
      </w:r>
      <w:proofErr w:type="spellStart"/>
      <w:r w:rsidRPr="005A1D78">
        <w:t>srodnici</w:t>
      </w:r>
      <w:proofErr w:type="spellEnd"/>
      <w:r w:rsidRPr="005A1D78">
        <w:t xml:space="preserve"> </w:t>
      </w:r>
      <w:proofErr w:type="spellStart"/>
      <w:r w:rsidRPr="005A1D78">
        <w:t>ostvaruju</w:t>
      </w:r>
      <w:proofErr w:type="spellEnd"/>
      <w:r w:rsidRPr="005A1D78">
        <w:t xml:space="preserve"> </w:t>
      </w:r>
      <w:proofErr w:type="spellStart"/>
      <w:r w:rsidRPr="005A1D78">
        <w:t>međusobno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posle</w:t>
      </w:r>
      <w:proofErr w:type="spellEnd"/>
      <w:r w:rsidRPr="005A1D78">
        <w:t xml:space="preserve"> </w:t>
      </w:r>
      <w:proofErr w:type="spellStart"/>
      <w:r w:rsidRPr="005A1D78">
        <w:t>krvnih</w:t>
      </w:r>
      <w:proofErr w:type="spellEnd"/>
      <w:r w:rsidRPr="005A1D78">
        <w:t xml:space="preserve"> </w:t>
      </w:r>
      <w:proofErr w:type="spellStart"/>
      <w:r w:rsidRPr="005A1D78">
        <w:t>srodnika</w:t>
      </w:r>
      <w:proofErr w:type="spellEnd"/>
      <w:r w:rsidRPr="005A1D78">
        <w:t>.</w:t>
      </w:r>
    </w:p>
    <w:p w14:paraId="19F1F9DC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više</w:t>
      </w:r>
      <w:proofErr w:type="spellEnd"/>
      <w:r w:rsidRPr="005A1D78">
        <w:t xml:space="preserve"> </w:t>
      </w:r>
      <w:proofErr w:type="spellStart"/>
      <w:r w:rsidRPr="005A1D78">
        <w:t>poverilaca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,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prvenstvo</w:t>
      </w:r>
      <w:proofErr w:type="spellEnd"/>
      <w:r w:rsidRPr="005A1D78">
        <w:t>.</w:t>
      </w:r>
    </w:p>
    <w:p w14:paraId="730B28DD" w14:textId="77777777" w:rsidR="005A1D78" w:rsidRPr="005A1D78" w:rsidRDefault="005A1D78" w:rsidP="005A1D78">
      <w:pPr>
        <w:jc w:val="center"/>
      </w:pPr>
      <w:r w:rsidRPr="005A1D78">
        <w:t xml:space="preserve">(5) </w:t>
      </w:r>
      <w:proofErr w:type="spellStart"/>
      <w:r w:rsidRPr="005A1D78">
        <w:t>Ako</w:t>
      </w:r>
      <w:proofErr w:type="spellEnd"/>
      <w:r w:rsidRPr="005A1D78">
        <w:t xml:space="preserve"> je </w:t>
      </w:r>
      <w:proofErr w:type="spellStart"/>
      <w:r w:rsidRPr="005A1D78">
        <w:t>više</w:t>
      </w:r>
      <w:proofErr w:type="spellEnd"/>
      <w:r w:rsidRPr="005A1D78">
        <w:t xml:space="preserve"> </w:t>
      </w:r>
      <w:proofErr w:type="spellStart"/>
      <w:r w:rsidRPr="005A1D78">
        <w:t>lica</w:t>
      </w:r>
      <w:proofErr w:type="spellEnd"/>
      <w:r w:rsidRPr="005A1D78">
        <w:t xml:space="preserve"> </w:t>
      </w:r>
      <w:proofErr w:type="spellStart"/>
      <w:r w:rsidRPr="005A1D78">
        <w:t>istovremeno</w:t>
      </w:r>
      <w:proofErr w:type="spellEnd"/>
      <w:r w:rsidRPr="005A1D78">
        <w:t xml:space="preserve"> </w:t>
      </w:r>
      <w:proofErr w:type="spellStart"/>
      <w:r w:rsidRPr="005A1D78">
        <w:t>dužno</w:t>
      </w:r>
      <w:proofErr w:type="spellEnd"/>
      <w:r w:rsidRPr="005A1D78">
        <w:t xml:space="preserve"> da </w:t>
      </w:r>
      <w:proofErr w:type="spellStart"/>
      <w:r w:rsidRPr="005A1D78">
        <w:t>daje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, </w:t>
      </w:r>
      <w:proofErr w:type="spellStart"/>
      <w:r w:rsidRPr="005A1D78">
        <w:t>njihova</w:t>
      </w:r>
      <w:proofErr w:type="spellEnd"/>
      <w:r w:rsidRPr="005A1D78">
        <w:t xml:space="preserve"> </w:t>
      </w:r>
      <w:proofErr w:type="spellStart"/>
      <w:r w:rsidRPr="005A1D78">
        <w:t>obaveza</w:t>
      </w:r>
      <w:proofErr w:type="spellEnd"/>
      <w:r w:rsidRPr="005A1D78">
        <w:t xml:space="preserve"> je </w:t>
      </w:r>
      <w:proofErr w:type="spellStart"/>
      <w:r w:rsidRPr="005A1D78">
        <w:t>podeljena</w:t>
      </w:r>
      <w:proofErr w:type="spellEnd"/>
      <w:r w:rsidRPr="005A1D78">
        <w:t>.</w:t>
      </w:r>
    </w:p>
    <w:p w14:paraId="0E2B8C1E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275" w:name="str_110"/>
      <w:bookmarkEnd w:id="275"/>
      <w:proofErr w:type="spellStart"/>
      <w:r w:rsidRPr="005A1D78">
        <w:rPr>
          <w:b/>
          <w:bCs/>
          <w:i/>
          <w:iCs/>
          <w:lang w:val="fr-FR"/>
        </w:rPr>
        <w:t>Prestanak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izdržavanja</w:t>
      </w:r>
      <w:proofErr w:type="spellEnd"/>
    </w:p>
    <w:p w14:paraId="37AB08AE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76" w:name="clan_167"/>
      <w:bookmarkEnd w:id="27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167</w:t>
      </w:r>
    </w:p>
    <w:p w14:paraId="3778D46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prestaje</w:t>
      </w:r>
      <w:proofErr w:type="spellEnd"/>
      <w:r w:rsidRPr="005A1D78">
        <w:rPr>
          <w:lang w:val="fr-FR"/>
        </w:rPr>
        <w:t>:</w:t>
      </w:r>
      <w:proofErr w:type="gramEnd"/>
    </w:p>
    <w:p w14:paraId="3178468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istekne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vreme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trajanja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izdržavanja</w:t>
      </w:r>
      <w:proofErr w:type="spellEnd"/>
      <w:r w:rsidRPr="005A1D78">
        <w:rPr>
          <w:lang w:val="fr-FR"/>
        </w:rPr>
        <w:t>;</w:t>
      </w:r>
      <w:proofErr w:type="gramEnd"/>
    </w:p>
    <w:p w14:paraId="6E37B41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</w:t>
      </w:r>
      <w:proofErr w:type="spellStart"/>
      <w:r w:rsidRPr="005A1D78">
        <w:rPr>
          <w:lang w:val="fr-FR"/>
        </w:rPr>
        <w:t>smrću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poverioca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izdržavanja</w:t>
      </w:r>
      <w:proofErr w:type="spellEnd"/>
      <w:r w:rsidRPr="005A1D78">
        <w:rPr>
          <w:lang w:val="fr-FR"/>
        </w:rPr>
        <w:t>.</w:t>
      </w:r>
    </w:p>
    <w:p w14:paraId="6A03BB0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da </w:t>
      </w:r>
      <w:proofErr w:type="spellStart"/>
      <w:proofErr w:type="gramStart"/>
      <w:r w:rsidRPr="005A1D78">
        <w:rPr>
          <w:lang w:val="fr-FR"/>
        </w:rPr>
        <w:t>prestane</w:t>
      </w:r>
      <w:proofErr w:type="spellEnd"/>
      <w:r w:rsidRPr="005A1D78">
        <w:rPr>
          <w:lang w:val="fr-FR"/>
        </w:rPr>
        <w:t>:</w:t>
      </w:r>
      <w:proofErr w:type="gramEnd"/>
    </w:p>
    <w:p w14:paraId="2C2AE71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poverilac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stekne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dovoljno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sredstava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osim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poverilac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maloletno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>;</w:t>
      </w:r>
      <w:proofErr w:type="gramEnd"/>
    </w:p>
    <w:p w14:paraId="04EF43C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izgubi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mogućnost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postane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njega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očigledno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nepravično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osim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poverilac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maloletno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>.</w:t>
      </w:r>
    </w:p>
    <w:p w14:paraId="6A070F0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prestaje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poverilac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sklopi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vanbračnu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zajednicu</w:t>
      </w:r>
      <w:proofErr w:type="spellEnd"/>
      <w:r w:rsidRPr="005A1D78">
        <w:rPr>
          <w:lang w:val="fr-FR"/>
        </w:rPr>
        <w:t>.</w:t>
      </w:r>
    </w:p>
    <w:p w14:paraId="2BD7E65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čije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prestalo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ponovo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ostvariti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istog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>.</w:t>
      </w:r>
    </w:p>
    <w:p w14:paraId="14AD7CCB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77" w:name="str_111"/>
      <w:bookmarkEnd w:id="277"/>
      <w:proofErr w:type="spellStart"/>
      <w:r w:rsidRPr="005A1D78">
        <w:rPr>
          <w:b/>
          <w:bCs/>
          <w:lang w:val="fr-FR"/>
        </w:rPr>
        <w:t>Osmi</w:t>
      </w:r>
      <w:proofErr w:type="spellEnd"/>
      <w:r w:rsidRPr="005A1D78">
        <w:rPr>
          <w:b/>
          <w:bCs/>
          <w:lang w:val="fr-FR"/>
        </w:rPr>
        <w:t xml:space="preserve"> deo</w:t>
      </w:r>
    </w:p>
    <w:p w14:paraId="5E9926A6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r w:rsidRPr="005A1D78">
        <w:rPr>
          <w:b/>
          <w:bCs/>
          <w:lang w:val="fr-FR"/>
        </w:rPr>
        <w:t>IMOVINSKI ODNOSI</w:t>
      </w:r>
    </w:p>
    <w:p w14:paraId="346CA34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> </w:t>
      </w:r>
    </w:p>
    <w:p w14:paraId="46C0564C" w14:textId="77777777" w:rsidR="005A1D78" w:rsidRPr="005A1D78" w:rsidRDefault="005A1D78" w:rsidP="005A1D78">
      <w:pPr>
        <w:jc w:val="center"/>
        <w:rPr>
          <w:lang w:val="fr-FR"/>
        </w:rPr>
      </w:pPr>
      <w:bookmarkStart w:id="278" w:name="str_112"/>
      <w:bookmarkEnd w:id="278"/>
      <w:r w:rsidRPr="005A1D78">
        <w:rPr>
          <w:lang w:val="fr-FR"/>
        </w:rPr>
        <w:t>I IMOVINSKI ODNOSI SUPRUŽNIKA</w:t>
      </w:r>
    </w:p>
    <w:p w14:paraId="5BBB7F5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> </w:t>
      </w:r>
    </w:p>
    <w:p w14:paraId="431135B9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279" w:name="str_113"/>
      <w:bookmarkEnd w:id="279"/>
      <w:r w:rsidRPr="005A1D78">
        <w:rPr>
          <w:b/>
          <w:bCs/>
          <w:i/>
          <w:iCs/>
          <w:lang w:val="fr-FR"/>
        </w:rPr>
        <w:t xml:space="preserve">1. </w:t>
      </w:r>
      <w:proofErr w:type="spellStart"/>
      <w:r w:rsidRPr="005A1D78">
        <w:rPr>
          <w:b/>
          <w:bCs/>
          <w:i/>
          <w:iCs/>
          <w:lang w:val="fr-FR"/>
        </w:rPr>
        <w:t>Posebna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imovina</w:t>
      </w:r>
      <w:proofErr w:type="spellEnd"/>
    </w:p>
    <w:p w14:paraId="0646E37C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lastRenderedPageBreak/>
        <w:t>Sticanje</w:t>
      </w:r>
      <w:proofErr w:type="spellEnd"/>
    </w:p>
    <w:p w14:paraId="6891C763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80" w:name="clan_168"/>
      <w:bookmarkEnd w:id="28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168</w:t>
      </w:r>
    </w:p>
    <w:p w14:paraId="3B9B1BC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Imovina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koju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stekao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predstavlja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njegovu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posebnu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imovinu</w:t>
      </w:r>
      <w:proofErr w:type="spellEnd"/>
      <w:r w:rsidRPr="005A1D78">
        <w:rPr>
          <w:lang w:val="fr-FR"/>
        </w:rPr>
        <w:t>.</w:t>
      </w:r>
    </w:p>
    <w:p w14:paraId="4885499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Imovina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koju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stekao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toku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trajanja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deobom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zajedničke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nasleđem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poklonom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kojim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pribavljaju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isključivo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predstavlja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njegovu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posebnu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imovinu</w:t>
      </w:r>
      <w:proofErr w:type="spellEnd"/>
      <w:r w:rsidRPr="005A1D78">
        <w:rPr>
          <w:lang w:val="fr-FR"/>
        </w:rPr>
        <w:t>.</w:t>
      </w:r>
    </w:p>
    <w:p w14:paraId="3C658E82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Upravljanje</w:t>
      </w:r>
      <w:proofErr w:type="spellEnd"/>
      <w:r w:rsidRPr="005A1D78">
        <w:rPr>
          <w:i/>
          <w:iCs/>
          <w:lang w:val="fr-FR"/>
        </w:rPr>
        <w:t xml:space="preserve"> i </w:t>
      </w:r>
      <w:proofErr w:type="spellStart"/>
      <w:r w:rsidRPr="005A1D78">
        <w:rPr>
          <w:i/>
          <w:iCs/>
          <w:lang w:val="fr-FR"/>
        </w:rPr>
        <w:t>raspolaganje</w:t>
      </w:r>
      <w:proofErr w:type="spellEnd"/>
    </w:p>
    <w:p w14:paraId="1F18EAD8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81" w:name="clan_169"/>
      <w:bookmarkEnd w:id="28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169</w:t>
      </w:r>
    </w:p>
    <w:p w14:paraId="19F61D3D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Svaki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samostalno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upravlja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raspolaže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posebnom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imovinom</w:t>
      </w:r>
      <w:proofErr w:type="spellEnd"/>
      <w:r w:rsidRPr="005A1D78">
        <w:rPr>
          <w:lang w:val="fr-FR"/>
        </w:rPr>
        <w:t>.</w:t>
      </w:r>
    </w:p>
    <w:p w14:paraId="11CC6C8D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Uvećanje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vrednosti</w:t>
      </w:r>
      <w:proofErr w:type="spellEnd"/>
    </w:p>
    <w:p w14:paraId="6A6D2A52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82" w:name="clan_170"/>
      <w:bookmarkEnd w:id="282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170</w:t>
      </w:r>
    </w:p>
    <w:p w14:paraId="78FD887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Ako je </w:t>
      </w:r>
      <w:proofErr w:type="spellStart"/>
      <w:r w:rsidRPr="005A1D78">
        <w:rPr>
          <w:lang w:val="fr-FR"/>
        </w:rPr>
        <w:t>tokom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trajanja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zajedničkog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braku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došlo</w:t>
      </w:r>
      <w:proofErr w:type="spellEnd"/>
      <w:r w:rsidRPr="005A1D78">
        <w:rPr>
          <w:lang w:val="fr-FR"/>
        </w:rPr>
        <w:t xml:space="preserve"> do </w:t>
      </w:r>
      <w:proofErr w:type="spellStart"/>
      <w:r w:rsidRPr="005A1D78">
        <w:rPr>
          <w:lang w:val="fr-FR"/>
        </w:rPr>
        <w:t>neznatnog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uvećanja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vrednosti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posebne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drugi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potraživanje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novcu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srazmerno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doprinosu</w:t>
      </w:r>
      <w:proofErr w:type="spellEnd"/>
      <w:r w:rsidRPr="005A1D78">
        <w:rPr>
          <w:lang w:val="fr-FR"/>
        </w:rPr>
        <w:t>.</w:t>
      </w:r>
    </w:p>
    <w:p w14:paraId="3169470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Ako je </w:t>
      </w:r>
      <w:proofErr w:type="spellStart"/>
      <w:r w:rsidRPr="005A1D78">
        <w:rPr>
          <w:lang w:val="fr-FR"/>
        </w:rPr>
        <w:t>tokom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trajanja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zajedničkog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braku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došlo</w:t>
      </w:r>
      <w:proofErr w:type="spellEnd"/>
      <w:r w:rsidRPr="005A1D78">
        <w:rPr>
          <w:lang w:val="fr-FR"/>
        </w:rPr>
        <w:t xml:space="preserve"> do </w:t>
      </w:r>
      <w:proofErr w:type="spellStart"/>
      <w:r w:rsidRPr="005A1D78">
        <w:rPr>
          <w:lang w:val="fr-FR"/>
        </w:rPr>
        <w:t>znatnog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uvećanja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vrednosti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posebne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drugi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udeo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toj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srazmerno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doprinosu</w:t>
      </w:r>
      <w:proofErr w:type="spellEnd"/>
      <w:r w:rsidRPr="005A1D78">
        <w:rPr>
          <w:lang w:val="fr-FR"/>
        </w:rPr>
        <w:t>.</w:t>
      </w:r>
    </w:p>
    <w:p w14:paraId="2ED68C85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283" w:name="str_114"/>
      <w:bookmarkEnd w:id="283"/>
      <w:r w:rsidRPr="005A1D78">
        <w:rPr>
          <w:b/>
          <w:bCs/>
          <w:i/>
          <w:iCs/>
        </w:rPr>
        <w:t xml:space="preserve">2. </w:t>
      </w:r>
      <w:proofErr w:type="spellStart"/>
      <w:r w:rsidRPr="005A1D78">
        <w:rPr>
          <w:b/>
          <w:bCs/>
          <w:i/>
          <w:iCs/>
        </w:rPr>
        <w:t>Zajednička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imovina</w:t>
      </w:r>
      <w:proofErr w:type="spellEnd"/>
    </w:p>
    <w:p w14:paraId="77D98DE6" w14:textId="77777777" w:rsidR="005A1D78" w:rsidRPr="005A1D78" w:rsidRDefault="005A1D78" w:rsidP="005A1D78">
      <w:pPr>
        <w:jc w:val="center"/>
        <w:rPr>
          <w:b/>
          <w:bCs/>
        </w:rPr>
      </w:pPr>
      <w:bookmarkStart w:id="284" w:name="str_115"/>
      <w:bookmarkEnd w:id="284"/>
      <w:proofErr w:type="spellStart"/>
      <w:r w:rsidRPr="005A1D78">
        <w:rPr>
          <w:b/>
          <w:bCs/>
        </w:rPr>
        <w:t>Pojam</w:t>
      </w:r>
      <w:proofErr w:type="spellEnd"/>
      <w:r w:rsidRPr="005A1D78">
        <w:rPr>
          <w:b/>
          <w:bCs/>
        </w:rPr>
        <w:t xml:space="preserve"> </w:t>
      </w:r>
      <w:proofErr w:type="spellStart"/>
      <w:r w:rsidRPr="005A1D78">
        <w:rPr>
          <w:b/>
          <w:bCs/>
        </w:rPr>
        <w:t>zajedničke</w:t>
      </w:r>
      <w:proofErr w:type="spellEnd"/>
      <w:r w:rsidRPr="005A1D78">
        <w:rPr>
          <w:b/>
          <w:bCs/>
        </w:rPr>
        <w:t xml:space="preserve"> </w:t>
      </w:r>
      <w:proofErr w:type="spellStart"/>
      <w:r w:rsidRPr="005A1D78">
        <w:rPr>
          <w:b/>
          <w:bCs/>
        </w:rPr>
        <w:t>imovine</w:t>
      </w:r>
      <w:proofErr w:type="spellEnd"/>
    </w:p>
    <w:p w14:paraId="7025AA9C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Sticanje</w:t>
      </w:r>
      <w:proofErr w:type="spellEnd"/>
    </w:p>
    <w:p w14:paraId="700F1ED3" w14:textId="77777777" w:rsidR="005A1D78" w:rsidRPr="005A1D78" w:rsidRDefault="005A1D78" w:rsidP="005A1D78">
      <w:pPr>
        <w:jc w:val="center"/>
        <w:rPr>
          <w:b/>
          <w:bCs/>
        </w:rPr>
      </w:pPr>
      <w:bookmarkStart w:id="285" w:name="clan_171"/>
      <w:bookmarkEnd w:id="285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171</w:t>
      </w:r>
    </w:p>
    <w:p w14:paraId="0F1E841C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Imovina</w:t>
      </w:r>
      <w:proofErr w:type="spellEnd"/>
      <w:r w:rsidRPr="005A1D78">
        <w:t xml:space="preserve"> </w:t>
      </w:r>
      <w:proofErr w:type="spellStart"/>
      <w:r w:rsidRPr="005A1D78">
        <w:t>koju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supružnici</w:t>
      </w:r>
      <w:proofErr w:type="spellEnd"/>
      <w:r w:rsidRPr="005A1D78">
        <w:t xml:space="preserve"> </w:t>
      </w:r>
      <w:proofErr w:type="spellStart"/>
      <w:r w:rsidRPr="005A1D78">
        <w:t>stekli</w:t>
      </w:r>
      <w:proofErr w:type="spellEnd"/>
      <w:r w:rsidRPr="005A1D78">
        <w:t xml:space="preserve"> </w:t>
      </w:r>
      <w:proofErr w:type="spellStart"/>
      <w:r w:rsidRPr="005A1D78">
        <w:t>radom</w:t>
      </w:r>
      <w:proofErr w:type="spellEnd"/>
      <w:r w:rsidRPr="005A1D78">
        <w:t xml:space="preserve"> u </w:t>
      </w:r>
      <w:proofErr w:type="spellStart"/>
      <w:r w:rsidRPr="005A1D78">
        <w:t>toku</w:t>
      </w:r>
      <w:proofErr w:type="spellEnd"/>
      <w:r w:rsidRPr="005A1D78">
        <w:t xml:space="preserve"> </w:t>
      </w:r>
      <w:proofErr w:type="spellStart"/>
      <w:r w:rsidRPr="005A1D78">
        <w:t>trajanja</w:t>
      </w:r>
      <w:proofErr w:type="spellEnd"/>
      <w:r w:rsidRPr="005A1D78">
        <w:t xml:space="preserve"> </w:t>
      </w:r>
      <w:proofErr w:type="spellStart"/>
      <w:r w:rsidRPr="005A1D78">
        <w:t>zajednice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u </w:t>
      </w:r>
      <w:proofErr w:type="spellStart"/>
      <w:r w:rsidRPr="005A1D78">
        <w:t>braku</w:t>
      </w:r>
      <w:proofErr w:type="spellEnd"/>
      <w:r w:rsidRPr="005A1D78">
        <w:t xml:space="preserve"> </w:t>
      </w:r>
      <w:proofErr w:type="spellStart"/>
      <w:r w:rsidRPr="005A1D78">
        <w:t>predstavlja</w:t>
      </w:r>
      <w:proofErr w:type="spellEnd"/>
      <w:r w:rsidRPr="005A1D78">
        <w:t xml:space="preserve"> </w:t>
      </w:r>
      <w:proofErr w:type="spellStart"/>
      <w:r w:rsidRPr="005A1D78">
        <w:t>njihovu</w:t>
      </w:r>
      <w:proofErr w:type="spellEnd"/>
      <w:r w:rsidRPr="005A1D78">
        <w:t xml:space="preserve"> </w:t>
      </w:r>
      <w:proofErr w:type="spellStart"/>
      <w:r w:rsidRPr="005A1D78">
        <w:t>zajedničku</w:t>
      </w:r>
      <w:proofErr w:type="spellEnd"/>
      <w:r w:rsidRPr="005A1D78">
        <w:t xml:space="preserve"> </w:t>
      </w:r>
      <w:proofErr w:type="spellStart"/>
      <w:r w:rsidRPr="005A1D78">
        <w:t>imovinu</w:t>
      </w:r>
      <w:proofErr w:type="spellEnd"/>
      <w:r w:rsidRPr="005A1D78">
        <w:t>.</w:t>
      </w:r>
    </w:p>
    <w:p w14:paraId="20BED89A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Supružnici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bračnim</w:t>
      </w:r>
      <w:proofErr w:type="spellEnd"/>
      <w:r w:rsidRPr="005A1D78">
        <w:t xml:space="preserve"> </w:t>
      </w:r>
      <w:proofErr w:type="spellStart"/>
      <w:r w:rsidRPr="005A1D78">
        <w:t>ugovorom</w:t>
      </w:r>
      <w:proofErr w:type="spellEnd"/>
      <w:r w:rsidRPr="005A1D78">
        <w:t xml:space="preserve"> </w:t>
      </w:r>
      <w:proofErr w:type="spellStart"/>
      <w:r w:rsidRPr="005A1D78">
        <w:t>drugačije</w:t>
      </w:r>
      <w:proofErr w:type="spellEnd"/>
      <w:r w:rsidRPr="005A1D78">
        <w:t xml:space="preserve"> </w:t>
      </w:r>
      <w:proofErr w:type="spellStart"/>
      <w:r w:rsidRPr="005A1D78">
        <w:t>urediti</w:t>
      </w:r>
      <w:proofErr w:type="spellEnd"/>
      <w:r w:rsidRPr="005A1D78">
        <w:t xml:space="preserve"> </w:t>
      </w:r>
      <w:proofErr w:type="spellStart"/>
      <w:r w:rsidRPr="005A1D78">
        <w:t>svoje</w:t>
      </w:r>
      <w:proofErr w:type="spellEnd"/>
      <w:r w:rsidRPr="005A1D78">
        <w:t xml:space="preserve"> </w:t>
      </w:r>
      <w:proofErr w:type="spellStart"/>
      <w:r w:rsidRPr="005A1D78">
        <w:t>imovinske</w:t>
      </w:r>
      <w:proofErr w:type="spellEnd"/>
      <w:r w:rsidRPr="005A1D78">
        <w:t xml:space="preserve"> </w:t>
      </w:r>
      <w:proofErr w:type="spellStart"/>
      <w:r w:rsidRPr="005A1D78">
        <w:t>odnose</w:t>
      </w:r>
      <w:proofErr w:type="spellEnd"/>
      <w:r w:rsidRPr="005A1D78">
        <w:t>.</w:t>
      </w:r>
    </w:p>
    <w:p w14:paraId="548848C9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Igra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na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sreću</w:t>
      </w:r>
      <w:proofErr w:type="spellEnd"/>
    </w:p>
    <w:p w14:paraId="0B5D33BE" w14:textId="77777777" w:rsidR="005A1D78" w:rsidRPr="005A1D78" w:rsidRDefault="005A1D78" w:rsidP="005A1D78">
      <w:pPr>
        <w:jc w:val="center"/>
        <w:rPr>
          <w:b/>
          <w:bCs/>
        </w:rPr>
      </w:pPr>
      <w:bookmarkStart w:id="286" w:name="clan_172"/>
      <w:bookmarkEnd w:id="28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172</w:t>
      </w:r>
    </w:p>
    <w:p w14:paraId="1196C902" w14:textId="77777777" w:rsidR="005A1D78" w:rsidRPr="005A1D78" w:rsidRDefault="005A1D78" w:rsidP="005A1D78">
      <w:pPr>
        <w:jc w:val="center"/>
      </w:pPr>
      <w:proofErr w:type="spellStart"/>
      <w:r w:rsidRPr="005A1D78">
        <w:t>Imovina</w:t>
      </w:r>
      <w:proofErr w:type="spellEnd"/>
      <w:r w:rsidRPr="005A1D78">
        <w:t xml:space="preserve"> </w:t>
      </w:r>
      <w:proofErr w:type="spellStart"/>
      <w:r w:rsidRPr="005A1D78">
        <w:t>stečena</w:t>
      </w:r>
      <w:proofErr w:type="spellEnd"/>
      <w:r w:rsidRPr="005A1D78">
        <w:t xml:space="preserve"> </w:t>
      </w:r>
      <w:proofErr w:type="spellStart"/>
      <w:r w:rsidRPr="005A1D78">
        <w:t>igrom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sreću</w:t>
      </w:r>
      <w:proofErr w:type="spellEnd"/>
      <w:r w:rsidRPr="005A1D78">
        <w:t xml:space="preserve"> u </w:t>
      </w:r>
      <w:proofErr w:type="spellStart"/>
      <w:r w:rsidRPr="005A1D78">
        <w:t>toku</w:t>
      </w:r>
      <w:proofErr w:type="spellEnd"/>
      <w:r w:rsidRPr="005A1D78">
        <w:t xml:space="preserve"> </w:t>
      </w:r>
      <w:proofErr w:type="spellStart"/>
      <w:r w:rsidRPr="005A1D78">
        <w:t>trajanja</w:t>
      </w:r>
      <w:proofErr w:type="spellEnd"/>
      <w:r w:rsidRPr="005A1D78">
        <w:t xml:space="preserve"> </w:t>
      </w:r>
      <w:proofErr w:type="spellStart"/>
      <w:r w:rsidRPr="005A1D78">
        <w:t>zajednice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u </w:t>
      </w:r>
      <w:proofErr w:type="spellStart"/>
      <w:r w:rsidRPr="005A1D78">
        <w:t>braku</w:t>
      </w:r>
      <w:proofErr w:type="spellEnd"/>
      <w:r w:rsidRPr="005A1D78">
        <w:t xml:space="preserve"> </w:t>
      </w:r>
      <w:proofErr w:type="spellStart"/>
      <w:r w:rsidRPr="005A1D78">
        <w:t>predstavlja</w:t>
      </w:r>
      <w:proofErr w:type="spellEnd"/>
      <w:r w:rsidRPr="005A1D78">
        <w:t xml:space="preserve"> </w:t>
      </w:r>
      <w:proofErr w:type="spellStart"/>
      <w:r w:rsidRPr="005A1D78">
        <w:t>zajedničku</w:t>
      </w:r>
      <w:proofErr w:type="spellEnd"/>
      <w:r w:rsidRPr="005A1D78">
        <w:t xml:space="preserve"> </w:t>
      </w:r>
      <w:proofErr w:type="spellStart"/>
      <w:r w:rsidRPr="005A1D78">
        <w:t>imovinu</w:t>
      </w:r>
      <w:proofErr w:type="spellEnd"/>
      <w:r w:rsidRPr="005A1D78">
        <w:t xml:space="preserve">, </w:t>
      </w:r>
      <w:proofErr w:type="spellStart"/>
      <w:r w:rsidRPr="005A1D78">
        <w:t>osim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supružnik</w:t>
      </w:r>
      <w:proofErr w:type="spellEnd"/>
      <w:r w:rsidRPr="005A1D78">
        <w:t xml:space="preserve"> koji je </w:t>
      </w:r>
      <w:proofErr w:type="spellStart"/>
      <w:r w:rsidRPr="005A1D78">
        <w:t>ostvario</w:t>
      </w:r>
      <w:proofErr w:type="spellEnd"/>
      <w:r w:rsidRPr="005A1D78">
        <w:t xml:space="preserve"> </w:t>
      </w:r>
      <w:proofErr w:type="spellStart"/>
      <w:r w:rsidRPr="005A1D78">
        <w:t>dobitak</w:t>
      </w:r>
      <w:proofErr w:type="spellEnd"/>
      <w:r w:rsidRPr="005A1D78">
        <w:t xml:space="preserve"> ne </w:t>
      </w:r>
      <w:proofErr w:type="spellStart"/>
      <w:r w:rsidRPr="005A1D78">
        <w:t>dokaže</w:t>
      </w:r>
      <w:proofErr w:type="spellEnd"/>
      <w:r w:rsidRPr="005A1D78">
        <w:t xml:space="preserve"> da je u </w:t>
      </w:r>
      <w:proofErr w:type="spellStart"/>
      <w:r w:rsidRPr="005A1D78">
        <w:t>igru</w:t>
      </w:r>
      <w:proofErr w:type="spellEnd"/>
      <w:r w:rsidRPr="005A1D78">
        <w:t xml:space="preserve"> </w:t>
      </w:r>
      <w:proofErr w:type="spellStart"/>
      <w:r w:rsidRPr="005A1D78">
        <w:t>uložio</w:t>
      </w:r>
      <w:proofErr w:type="spellEnd"/>
      <w:r w:rsidRPr="005A1D78">
        <w:t xml:space="preserve"> </w:t>
      </w:r>
      <w:proofErr w:type="spellStart"/>
      <w:r w:rsidRPr="005A1D78">
        <w:t>posebnu</w:t>
      </w:r>
      <w:proofErr w:type="spellEnd"/>
      <w:r w:rsidRPr="005A1D78">
        <w:t xml:space="preserve"> </w:t>
      </w:r>
      <w:proofErr w:type="spellStart"/>
      <w:r w:rsidRPr="005A1D78">
        <w:t>imovinu</w:t>
      </w:r>
      <w:proofErr w:type="spellEnd"/>
      <w:r w:rsidRPr="005A1D78">
        <w:t>.</w:t>
      </w:r>
    </w:p>
    <w:p w14:paraId="60AA020E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Pravo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intelektualne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svojine</w:t>
      </w:r>
      <w:proofErr w:type="spellEnd"/>
    </w:p>
    <w:p w14:paraId="751DB2FE" w14:textId="77777777" w:rsidR="005A1D78" w:rsidRPr="005A1D78" w:rsidRDefault="005A1D78" w:rsidP="005A1D78">
      <w:pPr>
        <w:jc w:val="center"/>
        <w:rPr>
          <w:b/>
          <w:bCs/>
        </w:rPr>
      </w:pPr>
      <w:bookmarkStart w:id="287" w:name="clan_173"/>
      <w:bookmarkEnd w:id="28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173</w:t>
      </w:r>
    </w:p>
    <w:p w14:paraId="0F68A74C" w14:textId="77777777" w:rsidR="005A1D78" w:rsidRPr="005A1D78" w:rsidRDefault="005A1D78" w:rsidP="005A1D78">
      <w:pPr>
        <w:jc w:val="center"/>
      </w:pPr>
      <w:proofErr w:type="spellStart"/>
      <w:r w:rsidRPr="005A1D78">
        <w:t>Imovina</w:t>
      </w:r>
      <w:proofErr w:type="spellEnd"/>
      <w:r w:rsidRPr="005A1D78">
        <w:t xml:space="preserve"> </w:t>
      </w:r>
      <w:proofErr w:type="spellStart"/>
      <w:r w:rsidRPr="005A1D78">
        <w:t>stečena</w:t>
      </w:r>
      <w:proofErr w:type="spellEnd"/>
      <w:r w:rsidRPr="005A1D78">
        <w:t xml:space="preserve"> </w:t>
      </w:r>
      <w:proofErr w:type="spellStart"/>
      <w:r w:rsidRPr="005A1D78">
        <w:t>korišćenjem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intelektualne</w:t>
      </w:r>
      <w:proofErr w:type="spellEnd"/>
      <w:r w:rsidRPr="005A1D78">
        <w:t xml:space="preserve"> </w:t>
      </w:r>
      <w:proofErr w:type="spellStart"/>
      <w:r w:rsidRPr="005A1D78">
        <w:t>svojine</w:t>
      </w:r>
      <w:proofErr w:type="spellEnd"/>
      <w:r w:rsidRPr="005A1D78">
        <w:t xml:space="preserve"> u </w:t>
      </w:r>
      <w:proofErr w:type="spellStart"/>
      <w:r w:rsidRPr="005A1D78">
        <w:t>toku</w:t>
      </w:r>
      <w:proofErr w:type="spellEnd"/>
      <w:r w:rsidRPr="005A1D78">
        <w:t xml:space="preserve"> </w:t>
      </w:r>
      <w:proofErr w:type="spellStart"/>
      <w:r w:rsidRPr="005A1D78">
        <w:t>trajanja</w:t>
      </w:r>
      <w:proofErr w:type="spellEnd"/>
      <w:r w:rsidRPr="005A1D78">
        <w:t xml:space="preserve"> </w:t>
      </w:r>
      <w:proofErr w:type="spellStart"/>
      <w:r w:rsidRPr="005A1D78">
        <w:t>zajednice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u </w:t>
      </w:r>
      <w:proofErr w:type="spellStart"/>
      <w:r w:rsidRPr="005A1D78">
        <w:t>braku</w:t>
      </w:r>
      <w:proofErr w:type="spellEnd"/>
      <w:r w:rsidRPr="005A1D78">
        <w:t xml:space="preserve"> </w:t>
      </w:r>
      <w:proofErr w:type="spellStart"/>
      <w:r w:rsidRPr="005A1D78">
        <w:t>predstavlja</w:t>
      </w:r>
      <w:proofErr w:type="spellEnd"/>
      <w:r w:rsidRPr="005A1D78">
        <w:t xml:space="preserve"> </w:t>
      </w:r>
      <w:proofErr w:type="spellStart"/>
      <w:r w:rsidRPr="005A1D78">
        <w:t>zajedničku</w:t>
      </w:r>
      <w:proofErr w:type="spellEnd"/>
      <w:r w:rsidRPr="005A1D78">
        <w:t xml:space="preserve"> </w:t>
      </w:r>
      <w:proofErr w:type="spellStart"/>
      <w:r w:rsidRPr="005A1D78">
        <w:t>imovinu</w:t>
      </w:r>
      <w:proofErr w:type="spellEnd"/>
      <w:r w:rsidRPr="005A1D78">
        <w:t>.</w:t>
      </w:r>
    </w:p>
    <w:p w14:paraId="3CE6CD2D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lastRenderedPageBreak/>
        <w:t>Upravljanje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raspolaganje</w:t>
      </w:r>
      <w:proofErr w:type="spellEnd"/>
    </w:p>
    <w:p w14:paraId="7D5A0485" w14:textId="77777777" w:rsidR="005A1D78" w:rsidRPr="005A1D78" w:rsidRDefault="005A1D78" w:rsidP="005A1D78">
      <w:pPr>
        <w:jc w:val="center"/>
        <w:rPr>
          <w:b/>
          <w:bCs/>
        </w:rPr>
      </w:pPr>
      <w:bookmarkStart w:id="288" w:name="clan_174"/>
      <w:bookmarkEnd w:id="288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174</w:t>
      </w:r>
    </w:p>
    <w:p w14:paraId="016C65F8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Zajedničkom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supružnici</w:t>
      </w:r>
      <w:proofErr w:type="spellEnd"/>
      <w:r w:rsidRPr="005A1D78">
        <w:t xml:space="preserve"> </w:t>
      </w:r>
      <w:proofErr w:type="spellStart"/>
      <w:r w:rsidRPr="005A1D78">
        <w:t>upravljaju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raspolažu</w:t>
      </w:r>
      <w:proofErr w:type="spellEnd"/>
      <w:r w:rsidRPr="005A1D78">
        <w:t xml:space="preserve"> </w:t>
      </w:r>
      <w:proofErr w:type="spellStart"/>
      <w:r w:rsidRPr="005A1D78">
        <w:t>zajednički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sporazumno</w:t>
      </w:r>
      <w:proofErr w:type="spellEnd"/>
      <w:r w:rsidRPr="005A1D78">
        <w:t>.</w:t>
      </w:r>
    </w:p>
    <w:p w14:paraId="3690941D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Smatra</w:t>
      </w:r>
      <w:proofErr w:type="spellEnd"/>
      <w:r w:rsidRPr="005A1D78">
        <w:t xml:space="preserve"> se da </w:t>
      </w:r>
      <w:proofErr w:type="spellStart"/>
      <w:r w:rsidRPr="005A1D78">
        <w:t>poslove</w:t>
      </w:r>
      <w:proofErr w:type="spellEnd"/>
      <w:r w:rsidRPr="005A1D78">
        <w:t xml:space="preserve"> </w:t>
      </w:r>
      <w:proofErr w:type="spellStart"/>
      <w:r w:rsidRPr="005A1D78">
        <w:t>redovnog</w:t>
      </w:r>
      <w:proofErr w:type="spellEnd"/>
      <w:r w:rsidRPr="005A1D78">
        <w:t xml:space="preserve"> </w:t>
      </w:r>
      <w:proofErr w:type="spellStart"/>
      <w:r w:rsidRPr="005A1D78">
        <w:t>upravljanja</w:t>
      </w:r>
      <w:proofErr w:type="spellEnd"/>
      <w:r w:rsidRPr="005A1D78">
        <w:t xml:space="preserve"> </w:t>
      </w:r>
      <w:proofErr w:type="spellStart"/>
      <w:r w:rsidRPr="005A1D78">
        <w:t>supružnik</w:t>
      </w:r>
      <w:proofErr w:type="spellEnd"/>
      <w:r w:rsidRPr="005A1D78">
        <w:t xml:space="preserve"> </w:t>
      </w:r>
      <w:proofErr w:type="spellStart"/>
      <w:r w:rsidRPr="005A1D78">
        <w:t>uvek</w:t>
      </w:r>
      <w:proofErr w:type="spellEnd"/>
      <w:r w:rsidRPr="005A1D78">
        <w:t xml:space="preserve"> </w:t>
      </w:r>
      <w:proofErr w:type="spellStart"/>
      <w:r w:rsidRPr="005A1D78">
        <w:t>preduzima</w:t>
      </w:r>
      <w:proofErr w:type="spellEnd"/>
      <w:r w:rsidRPr="005A1D78">
        <w:t xml:space="preserve"> </w:t>
      </w:r>
      <w:proofErr w:type="spellStart"/>
      <w:r w:rsidRPr="005A1D78">
        <w:t>uz</w:t>
      </w:r>
      <w:proofErr w:type="spellEnd"/>
      <w:r w:rsidRPr="005A1D78">
        <w:t xml:space="preserve"> </w:t>
      </w:r>
      <w:proofErr w:type="spellStart"/>
      <w:r w:rsidRPr="005A1D78">
        <w:t>saglasnost</w:t>
      </w:r>
      <w:proofErr w:type="spellEnd"/>
      <w:r w:rsidRPr="005A1D78">
        <w:t xml:space="preserve"> </w:t>
      </w:r>
      <w:proofErr w:type="spellStart"/>
      <w:r w:rsidRPr="005A1D78">
        <w:t>drugog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>.</w:t>
      </w:r>
    </w:p>
    <w:p w14:paraId="638EFF24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Supružnik</w:t>
      </w:r>
      <w:proofErr w:type="spellEnd"/>
      <w:r w:rsidRPr="005A1D78">
        <w:t xml:space="preserve"> ne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raspolagati</w:t>
      </w:r>
      <w:proofErr w:type="spellEnd"/>
      <w:r w:rsidRPr="005A1D78">
        <w:t xml:space="preserve"> </w:t>
      </w:r>
      <w:proofErr w:type="spellStart"/>
      <w:r w:rsidRPr="005A1D78">
        <w:t>svojim</w:t>
      </w:r>
      <w:proofErr w:type="spellEnd"/>
      <w:r w:rsidRPr="005A1D78">
        <w:t xml:space="preserve"> </w:t>
      </w:r>
      <w:proofErr w:type="spellStart"/>
      <w:r w:rsidRPr="005A1D78">
        <w:t>udelom</w:t>
      </w:r>
      <w:proofErr w:type="spellEnd"/>
      <w:r w:rsidRPr="005A1D78">
        <w:t xml:space="preserve"> u </w:t>
      </w:r>
      <w:proofErr w:type="spellStart"/>
      <w:r w:rsidRPr="005A1D78">
        <w:t>zajedničkoj</w:t>
      </w:r>
      <w:proofErr w:type="spellEnd"/>
      <w:r w:rsidRPr="005A1D78">
        <w:t xml:space="preserve"> </w:t>
      </w:r>
      <w:proofErr w:type="spellStart"/>
      <w:r w:rsidRPr="005A1D78">
        <w:t>imovini</w:t>
      </w:r>
      <w:proofErr w:type="spellEnd"/>
      <w:r w:rsidRPr="005A1D78">
        <w:t xml:space="preserve"> </w:t>
      </w:r>
      <w:proofErr w:type="spellStart"/>
      <w:r w:rsidRPr="005A1D78">
        <w:t>niti</w:t>
      </w:r>
      <w:proofErr w:type="spellEnd"/>
      <w:r w:rsidRPr="005A1D78">
        <w:t xml:space="preserve"> ga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opteretiti</w:t>
      </w:r>
      <w:proofErr w:type="spellEnd"/>
      <w:r w:rsidRPr="005A1D78">
        <w:t xml:space="preserve"> </w:t>
      </w:r>
      <w:proofErr w:type="spellStart"/>
      <w:r w:rsidRPr="005A1D78">
        <w:t>pravnim</w:t>
      </w:r>
      <w:proofErr w:type="spellEnd"/>
      <w:r w:rsidRPr="005A1D78">
        <w:t xml:space="preserve"> </w:t>
      </w:r>
      <w:proofErr w:type="spellStart"/>
      <w:r w:rsidRPr="005A1D78">
        <w:t>poslom</w:t>
      </w:r>
      <w:proofErr w:type="spellEnd"/>
      <w:r w:rsidRPr="005A1D78">
        <w:t xml:space="preserve"> </w:t>
      </w:r>
      <w:proofErr w:type="spellStart"/>
      <w:r w:rsidRPr="005A1D78">
        <w:t>među</w:t>
      </w:r>
      <w:proofErr w:type="spellEnd"/>
      <w:r w:rsidRPr="005A1D78">
        <w:t xml:space="preserve"> </w:t>
      </w:r>
      <w:proofErr w:type="spellStart"/>
      <w:r w:rsidRPr="005A1D78">
        <w:t>živima</w:t>
      </w:r>
      <w:proofErr w:type="spellEnd"/>
      <w:r w:rsidRPr="005A1D78">
        <w:t>.</w:t>
      </w:r>
    </w:p>
    <w:p w14:paraId="7FDEEEE0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Uvećanje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vrednosti</w:t>
      </w:r>
      <w:proofErr w:type="spellEnd"/>
    </w:p>
    <w:p w14:paraId="267F0FAC" w14:textId="77777777" w:rsidR="005A1D78" w:rsidRPr="005A1D78" w:rsidRDefault="005A1D78" w:rsidP="005A1D78">
      <w:pPr>
        <w:jc w:val="center"/>
        <w:rPr>
          <w:b/>
          <w:bCs/>
        </w:rPr>
      </w:pPr>
      <w:bookmarkStart w:id="289" w:name="clan_175"/>
      <w:bookmarkEnd w:id="28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175</w:t>
      </w:r>
    </w:p>
    <w:p w14:paraId="7388FC8B" w14:textId="77777777" w:rsidR="005A1D78" w:rsidRPr="005A1D78" w:rsidRDefault="005A1D78" w:rsidP="005A1D78">
      <w:pPr>
        <w:jc w:val="center"/>
      </w:pPr>
      <w:proofErr w:type="spellStart"/>
      <w:r w:rsidRPr="005A1D78">
        <w:t>Ako</w:t>
      </w:r>
      <w:proofErr w:type="spellEnd"/>
      <w:r w:rsidRPr="005A1D78">
        <w:t xml:space="preserve"> je </w:t>
      </w:r>
      <w:proofErr w:type="spellStart"/>
      <w:r w:rsidRPr="005A1D78">
        <w:t>posle</w:t>
      </w:r>
      <w:proofErr w:type="spellEnd"/>
      <w:r w:rsidRPr="005A1D78">
        <w:t xml:space="preserve"> </w:t>
      </w:r>
      <w:proofErr w:type="spellStart"/>
      <w:r w:rsidRPr="005A1D78">
        <w:t>prestanka</w:t>
      </w:r>
      <w:proofErr w:type="spellEnd"/>
      <w:r w:rsidRPr="005A1D78">
        <w:t xml:space="preserve"> </w:t>
      </w:r>
      <w:proofErr w:type="spellStart"/>
      <w:r w:rsidRPr="005A1D78">
        <w:t>zajedničkog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u </w:t>
      </w:r>
      <w:proofErr w:type="spellStart"/>
      <w:r w:rsidRPr="005A1D78">
        <w:t>braku</w:t>
      </w:r>
      <w:proofErr w:type="spellEnd"/>
      <w:r w:rsidRPr="005A1D78">
        <w:t xml:space="preserve"> </w:t>
      </w:r>
      <w:proofErr w:type="spellStart"/>
      <w:r w:rsidRPr="005A1D78">
        <w:t>došlo</w:t>
      </w:r>
      <w:proofErr w:type="spellEnd"/>
      <w:r w:rsidRPr="005A1D78">
        <w:t xml:space="preserve"> do </w:t>
      </w:r>
      <w:proofErr w:type="spellStart"/>
      <w:r w:rsidRPr="005A1D78">
        <w:t>uvećanja</w:t>
      </w:r>
      <w:proofErr w:type="spellEnd"/>
      <w:r w:rsidRPr="005A1D78">
        <w:t xml:space="preserve"> </w:t>
      </w:r>
      <w:proofErr w:type="spellStart"/>
      <w:r w:rsidRPr="005A1D78">
        <w:t>vrednosti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, </w:t>
      </w:r>
      <w:proofErr w:type="spellStart"/>
      <w:r w:rsidRPr="005A1D78">
        <w:t>svaki</w:t>
      </w:r>
      <w:proofErr w:type="spellEnd"/>
      <w:r w:rsidRPr="005A1D78">
        <w:t xml:space="preserve"> </w:t>
      </w:r>
      <w:proofErr w:type="spellStart"/>
      <w:r w:rsidRPr="005A1D78">
        <w:t>supružnik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potraživanje</w:t>
      </w:r>
      <w:proofErr w:type="spellEnd"/>
      <w:r w:rsidRPr="005A1D78">
        <w:t xml:space="preserve"> u </w:t>
      </w:r>
      <w:proofErr w:type="spellStart"/>
      <w:r w:rsidRPr="005A1D78">
        <w:t>novcu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udeo</w:t>
      </w:r>
      <w:proofErr w:type="spellEnd"/>
      <w:r w:rsidRPr="005A1D78">
        <w:t xml:space="preserve"> u </w:t>
      </w:r>
      <w:proofErr w:type="spellStart"/>
      <w:r w:rsidRPr="005A1D78">
        <w:t>uvećanoj</w:t>
      </w:r>
      <w:proofErr w:type="spellEnd"/>
      <w:r w:rsidRPr="005A1D78">
        <w:t xml:space="preserve"> </w:t>
      </w:r>
      <w:proofErr w:type="spellStart"/>
      <w:r w:rsidRPr="005A1D78">
        <w:t>vrednosti</w:t>
      </w:r>
      <w:proofErr w:type="spellEnd"/>
      <w:r w:rsidRPr="005A1D78">
        <w:t xml:space="preserve"> </w:t>
      </w:r>
      <w:proofErr w:type="spellStart"/>
      <w:r w:rsidRPr="005A1D78">
        <w:t>srazmerno</w:t>
      </w:r>
      <w:proofErr w:type="spellEnd"/>
      <w:r w:rsidRPr="005A1D78">
        <w:t xml:space="preserve"> </w:t>
      </w:r>
      <w:proofErr w:type="spellStart"/>
      <w:r w:rsidRPr="005A1D78">
        <w:t>svom</w:t>
      </w:r>
      <w:proofErr w:type="spellEnd"/>
      <w:r w:rsidRPr="005A1D78">
        <w:t xml:space="preserve"> </w:t>
      </w:r>
      <w:proofErr w:type="spellStart"/>
      <w:r w:rsidRPr="005A1D78">
        <w:t>doprinosu</w:t>
      </w:r>
      <w:proofErr w:type="spellEnd"/>
      <w:r w:rsidRPr="005A1D78">
        <w:t>.</w:t>
      </w:r>
    </w:p>
    <w:p w14:paraId="694D5023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Upisivanje</w:t>
      </w:r>
      <w:proofErr w:type="spellEnd"/>
      <w:r w:rsidRPr="005A1D78">
        <w:rPr>
          <w:i/>
          <w:iCs/>
          <w:lang w:val="fr-FR"/>
        </w:rPr>
        <w:t xml:space="preserve"> u </w:t>
      </w:r>
      <w:proofErr w:type="spellStart"/>
      <w:r w:rsidRPr="005A1D78">
        <w:rPr>
          <w:i/>
          <w:iCs/>
          <w:lang w:val="fr-FR"/>
        </w:rPr>
        <w:t>javni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registar</w:t>
      </w:r>
      <w:proofErr w:type="spellEnd"/>
    </w:p>
    <w:p w14:paraId="5608416E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290" w:name="clan_176"/>
      <w:bookmarkEnd w:id="29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176</w:t>
      </w:r>
    </w:p>
    <w:p w14:paraId="15C2F65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se da su </w:t>
      </w:r>
      <w:proofErr w:type="spellStart"/>
      <w:r w:rsidRPr="005A1D78">
        <w:rPr>
          <w:lang w:val="fr-FR"/>
        </w:rPr>
        <w:t>supružnici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izvršili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deobu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zajedničke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imovine</w:t>
      </w:r>
      <w:proofErr w:type="spellEnd"/>
      <w:r w:rsidRPr="005A1D78">
        <w:rPr>
          <w:lang w:val="fr-FR"/>
        </w:rPr>
        <w:t xml:space="preserve"> ako su u </w:t>
      </w:r>
      <w:proofErr w:type="spellStart"/>
      <w:r w:rsidRPr="005A1D78">
        <w:rPr>
          <w:lang w:val="fr-FR"/>
        </w:rPr>
        <w:t>javni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registar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nepokretnostima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upisana</w:t>
      </w:r>
      <w:proofErr w:type="spellEnd"/>
      <w:r w:rsidRPr="005A1D78">
        <w:rPr>
          <w:lang w:val="fr-FR"/>
        </w:rPr>
        <w:t xml:space="preserve"> oba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suvlasnici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opredeljenim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udelima</w:t>
      </w:r>
      <w:proofErr w:type="spellEnd"/>
      <w:r w:rsidRPr="005A1D78">
        <w:rPr>
          <w:lang w:val="fr-FR"/>
        </w:rPr>
        <w:t>.</w:t>
      </w:r>
    </w:p>
    <w:p w14:paraId="73708E1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se da je </w:t>
      </w:r>
      <w:proofErr w:type="spellStart"/>
      <w:r w:rsidRPr="005A1D78">
        <w:rPr>
          <w:lang w:val="fr-FR"/>
        </w:rPr>
        <w:t>upis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izvršen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oba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izvršen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njih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osim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nakon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upisa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zaključen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pismeni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sporazum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deobi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zajedničke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ugovor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je o </w:t>
      </w:r>
      <w:proofErr w:type="spellStart"/>
      <w:r w:rsidRPr="005A1D78">
        <w:rPr>
          <w:lang w:val="fr-FR"/>
        </w:rPr>
        <w:t>pravima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nepokretnosti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odlučivao</w:t>
      </w:r>
      <w:proofErr w:type="spellEnd"/>
      <w:r w:rsidRPr="005A1D78">
        <w:rPr>
          <w:lang w:val="fr-FR"/>
        </w:rPr>
        <w:t xml:space="preserve"> sud.</w:t>
      </w:r>
    </w:p>
    <w:p w14:paraId="4006F9B1" w14:textId="77777777" w:rsidR="005A1D78" w:rsidRPr="005A1D78" w:rsidRDefault="005A1D78" w:rsidP="005A1D78">
      <w:pPr>
        <w:jc w:val="center"/>
        <w:rPr>
          <w:b/>
          <w:bCs/>
        </w:rPr>
      </w:pPr>
      <w:bookmarkStart w:id="291" w:name="str_116"/>
      <w:bookmarkEnd w:id="291"/>
      <w:proofErr w:type="spellStart"/>
      <w:r w:rsidRPr="005A1D78">
        <w:rPr>
          <w:b/>
          <w:bCs/>
        </w:rPr>
        <w:t>Deoba</w:t>
      </w:r>
      <w:proofErr w:type="spellEnd"/>
      <w:r w:rsidRPr="005A1D78">
        <w:rPr>
          <w:b/>
          <w:bCs/>
        </w:rPr>
        <w:t xml:space="preserve"> </w:t>
      </w:r>
      <w:proofErr w:type="spellStart"/>
      <w:r w:rsidRPr="005A1D78">
        <w:rPr>
          <w:b/>
          <w:bCs/>
        </w:rPr>
        <w:t>zajedničke</w:t>
      </w:r>
      <w:proofErr w:type="spellEnd"/>
      <w:r w:rsidRPr="005A1D78">
        <w:rPr>
          <w:b/>
          <w:bCs/>
        </w:rPr>
        <w:t xml:space="preserve"> </w:t>
      </w:r>
      <w:proofErr w:type="spellStart"/>
      <w:r w:rsidRPr="005A1D78">
        <w:rPr>
          <w:b/>
          <w:bCs/>
        </w:rPr>
        <w:t>imovine</w:t>
      </w:r>
      <w:proofErr w:type="spellEnd"/>
    </w:p>
    <w:p w14:paraId="66A5DB22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Pojam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deobe</w:t>
      </w:r>
      <w:proofErr w:type="spellEnd"/>
    </w:p>
    <w:p w14:paraId="03D48D68" w14:textId="77777777" w:rsidR="005A1D78" w:rsidRPr="005A1D78" w:rsidRDefault="005A1D78" w:rsidP="005A1D78">
      <w:pPr>
        <w:jc w:val="center"/>
        <w:rPr>
          <w:b/>
          <w:bCs/>
        </w:rPr>
      </w:pPr>
      <w:bookmarkStart w:id="292" w:name="clan_177"/>
      <w:bookmarkEnd w:id="29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177</w:t>
      </w:r>
    </w:p>
    <w:p w14:paraId="0C419165" w14:textId="77777777" w:rsidR="005A1D78" w:rsidRPr="005A1D78" w:rsidRDefault="005A1D78" w:rsidP="005A1D78">
      <w:pPr>
        <w:jc w:val="center"/>
      </w:pPr>
      <w:proofErr w:type="spellStart"/>
      <w:r w:rsidRPr="005A1D78">
        <w:t>Deobom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, u </w:t>
      </w:r>
      <w:proofErr w:type="spellStart"/>
      <w:r w:rsidRPr="005A1D78">
        <w:t>smislu</w:t>
      </w:r>
      <w:proofErr w:type="spellEnd"/>
      <w:r w:rsidRPr="005A1D78">
        <w:t xml:space="preserve">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, </w:t>
      </w:r>
      <w:proofErr w:type="spellStart"/>
      <w:r w:rsidRPr="005A1D78">
        <w:t>smatra</w:t>
      </w:r>
      <w:proofErr w:type="spellEnd"/>
      <w:r w:rsidRPr="005A1D78">
        <w:t xml:space="preserve"> se </w:t>
      </w:r>
      <w:proofErr w:type="spellStart"/>
      <w:r w:rsidRPr="005A1D78">
        <w:t>utvrđivanje</w:t>
      </w:r>
      <w:proofErr w:type="spellEnd"/>
      <w:r w:rsidRPr="005A1D78">
        <w:t xml:space="preserve"> </w:t>
      </w:r>
      <w:proofErr w:type="spellStart"/>
      <w:r w:rsidRPr="005A1D78">
        <w:t>suvlasničkog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supoverilačkog</w:t>
      </w:r>
      <w:proofErr w:type="spellEnd"/>
      <w:r w:rsidRPr="005A1D78">
        <w:t xml:space="preserve"> </w:t>
      </w:r>
      <w:proofErr w:type="spellStart"/>
      <w:r w:rsidRPr="005A1D78">
        <w:t>udela</w:t>
      </w:r>
      <w:proofErr w:type="spellEnd"/>
      <w:r w:rsidRPr="005A1D78">
        <w:t xml:space="preserve"> </w:t>
      </w:r>
      <w:proofErr w:type="spellStart"/>
      <w:r w:rsidRPr="005A1D78">
        <w:t>svakog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u </w:t>
      </w:r>
      <w:proofErr w:type="spellStart"/>
      <w:r w:rsidRPr="005A1D78">
        <w:t>zajedničkoj</w:t>
      </w:r>
      <w:proofErr w:type="spellEnd"/>
      <w:r w:rsidRPr="005A1D78">
        <w:t xml:space="preserve"> </w:t>
      </w:r>
      <w:proofErr w:type="spellStart"/>
      <w:r w:rsidRPr="005A1D78">
        <w:t>imovini</w:t>
      </w:r>
      <w:proofErr w:type="spellEnd"/>
      <w:r w:rsidRPr="005A1D78">
        <w:t>.</w:t>
      </w:r>
    </w:p>
    <w:p w14:paraId="4A739586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Vreme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deobe</w:t>
      </w:r>
      <w:proofErr w:type="spellEnd"/>
    </w:p>
    <w:p w14:paraId="4F3C1A9C" w14:textId="77777777" w:rsidR="005A1D78" w:rsidRPr="005A1D78" w:rsidRDefault="005A1D78" w:rsidP="005A1D78">
      <w:pPr>
        <w:jc w:val="center"/>
        <w:rPr>
          <w:b/>
          <w:bCs/>
        </w:rPr>
      </w:pPr>
      <w:bookmarkStart w:id="293" w:name="clan_178"/>
      <w:bookmarkEnd w:id="293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178</w:t>
      </w:r>
    </w:p>
    <w:p w14:paraId="4FD59FD9" w14:textId="77777777" w:rsidR="005A1D78" w:rsidRPr="005A1D78" w:rsidRDefault="005A1D78" w:rsidP="005A1D78">
      <w:pPr>
        <w:jc w:val="center"/>
      </w:pPr>
      <w:proofErr w:type="spellStart"/>
      <w:r w:rsidRPr="005A1D78">
        <w:t>Deoba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se </w:t>
      </w:r>
      <w:proofErr w:type="spellStart"/>
      <w:r w:rsidRPr="005A1D78">
        <w:t>vršiti</w:t>
      </w:r>
      <w:proofErr w:type="spellEnd"/>
      <w:r w:rsidRPr="005A1D78">
        <w:t xml:space="preserve"> za </w:t>
      </w:r>
      <w:proofErr w:type="spellStart"/>
      <w:r w:rsidRPr="005A1D78">
        <w:t>vreme</w:t>
      </w:r>
      <w:proofErr w:type="spellEnd"/>
      <w:r w:rsidRPr="005A1D78">
        <w:t xml:space="preserve"> </w:t>
      </w:r>
      <w:proofErr w:type="spellStart"/>
      <w:r w:rsidRPr="005A1D78">
        <w:t>trajanja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posle</w:t>
      </w:r>
      <w:proofErr w:type="spellEnd"/>
      <w:r w:rsidRPr="005A1D78">
        <w:t xml:space="preserve"> </w:t>
      </w:r>
      <w:proofErr w:type="spellStart"/>
      <w:r w:rsidRPr="005A1D78">
        <w:t>njegovog</w:t>
      </w:r>
      <w:proofErr w:type="spellEnd"/>
      <w:r w:rsidRPr="005A1D78">
        <w:t xml:space="preserve"> </w:t>
      </w:r>
      <w:proofErr w:type="spellStart"/>
      <w:r w:rsidRPr="005A1D78">
        <w:t>prestanka</w:t>
      </w:r>
      <w:proofErr w:type="spellEnd"/>
      <w:r w:rsidRPr="005A1D78">
        <w:t>.</w:t>
      </w:r>
    </w:p>
    <w:p w14:paraId="5162251E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Sporazumna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deoba</w:t>
      </w:r>
      <w:proofErr w:type="spellEnd"/>
    </w:p>
    <w:p w14:paraId="3D36CF35" w14:textId="77777777" w:rsidR="005A1D78" w:rsidRPr="005A1D78" w:rsidRDefault="005A1D78" w:rsidP="005A1D78">
      <w:pPr>
        <w:jc w:val="center"/>
        <w:rPr>
          <w:b/>
          <w:bCs/>
        </w:rPr>
      </w:pPr>
      <w:bookmarkStart w:id="294" w:name="clan_179"/>
      <w:bookmarkEnd w:id="294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179</w:t>
      </w:r>
    </w:p>
    <w:p w14:paraId="7AB7FFE3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Supružnici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zaključiti</w:t>
      </w:r>
      <w:proofErr w:type="spellEnd"/>
      <w:r w:rsidRPr="005A1D78">
        <w:t xml:space="preserve"> </w:t>
      </w:r>
      <w:proofErr w:type="spellStart"/>
      <w:r w:rsidRPr="005A1D78">
        <w:t>sporazum</w:t>
      </w:r>
      <w:proofErr w:type="spellEnd"/>
      <w:r w:rsidRPr="005A1D78">
        <w:t xml:space="preserve"> o </w:t>
      </w:r>
      <w:proofErr w:type="spellStart"/>
      <w:r w:rsidRPr="005A1D78">
        <w:t>deobi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 (</w:t>
      </w:r>
      <w:proofErr w:type="spellStart"/>
      <w:r w:rsidRPr="005A1D78">
        <w:t>sporazumna</w:t>
      </w:r>
      <w:proofErr w:type="spellEnd"/>
      <w:r w:rsidRPr="005A1D78">
        <w:t xml:space="preserve"> </w:t>
      </w:r>
      <w:proofErr w:type="spellStart"/>
      <w:r w:rsidRPr="005A1D78">
        <w:t>deoba</w:t>
      </w:r>
      <w:proofErr w:type="spellEnd"/>
      <w:r w:rsidRPr="005A1D78">
        <w:t>).</w:t>
      </w:r>
    </w:p>
    <w:p w14:paraId="7FE0AD49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Sporazum</w:t>
      </w:r>
      <w:proofErr w:type="spellEnd"/>
      <w:r w:rsidRPr="005A1D78">
        <w:t xml:space="preserve"> o </w:t>
      </w:r>
      <w:proofErr w:type="spellStart"/>
      <w:r w:rsidRPr="005A1D78">
        <w:t>deobi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zaključuje</w:t>
      </w:r>
      <w:proofErr w:type="spellEnd"/>
      <w:r w:rsidRPr="005A1D78">
        <w:t xml:space="preserve"> se u </w:t>
      </w:r>
      <w:proofErr w:type="spellStart"/>
      <w:r w:rsidRPr="005A1D78">
        <w:t>obliku</w:t>
      </w:r>
      <w:proofErr w:type="spellEnd"/>
      <w:r w:rsidRPr="005A1D78">
        <w:t xml:space="preserve"> </w:t>
      </w:r>
      <w:proofErr w:type="spellStart"/>
      <w:r w:rsidRPr="005A1D78">
        <w:t>javnobeležnički</w:t>
      </w:r>
      <w:proofErr w:type="spellEnd"/>
      <w:r w:rsidRPr="005A1D78">
        <w:t xml:space="preserve"> </w:t>
      </w:r>
      <w:proofErr w:type="spellStart"/>
      <w:r w:rsidRPr="005A1D78">
        <w:t>potvrđene</w:t>
      </w:r>
      <w:proofErr w:type="spellEnd"/>
      <w:r w:rsidRPr="005A1D78">
        <w:t xml:space="preserve"> (</w:t>
      </w:r>
      <w:proofErr w:type="spellStart"/>
      <w:r w:rsidRPr="005A1D78">
        <w:t>solemnizovane</w:t>
      </w:r>
      <w:proofErr w:type="spellEnd"/>
      <w:r w:rsidRPr="005A1D78">
        <w:t xml:space="preserve">) </w:t>
      </w:r>
      <w:proofErr w:type="spellStart"/>
      <w:r w:rsidRPr="005A1D78">
        <w:t>isprave</w:t>
      </w:r>
      <w:proofErr w:type="spellEnd"/>
      <w:r w:rsidRPr="005A1D78">
        <w:t>.</w:t>
      </w:r>
    </w:p>
    <w:p w14:paraId="6964B33E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lastRenderedPageBreak/>
        <w:t>Sudska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deoba</w:t>
      </w:r>
      <w:proofErr w:type="spellEnd"/>
    </w:p>
    <w:p w14:paraId="573D36C0" w14:textId="77777777" w:rsidR="005A1D78" w:rsidRPr="005A1D78" w:rsidRDefault="005A1D78" w:rsidP="005A1D78">
      <w:pPr>
        <w:jc w:val="center"/>
        <w:rPr>
          <w:b/>
          <w:bCs/>
        </w:rPr>
      </w:pPr>
      <w:bookmarkStart w:id="295" w:name="clan_180"/>
      <w:bookmarkEnd w:id="295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180</w:t>
      </w:r>
    </w:p>
    <w:p w14:paraId="626A4CCC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supružnici</w:t>
      </w:r>
      <w:proofErr w:type="spellEnd"/>
      <w:r w:rsidRPr="005A1D78">
        <w:t xml:space="preserve"> ne </w:t>
      </w:r>
      <w:proofErr w:type="spellStart"/>
      <w:r w:rsidRPr="005A1D78">
        <w:t>mogu</w:t>
      </w:r>
      <w:proofErr w:type="spellEnd"/>
      <w:r w:rsidRPr="005A1D78">
        <w:t xml:space="preserve"> da se </w:t>
      </w:r>
      <w:proofErr w:type="spellStart"/>
      <w:r w:rsidRPr="005A1D78">
        <w:t>sporazumeju</w:t>
      </w:r>
      <w:proofErr w:type="spellEnd"/>
      <w:r w:rsidRPr="005A1D78">
        <w:t xml:space="preserve"> o </w:t>
      </w:r>
      <w:proofErr w:type="spellStart"/>
      <w:r w:rsidRPr="005A1D78">
        <w:t>deobi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, </w:t>
      </w:r>
      <w:proofErr w:type="spellStart"/>
      <w:r w:rsidRPr="005A1D78">
        <w:t>deobu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vrši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(</w:t>
      </w:r>
      <w:proofErr w:type="spellStart"/>
      <w:r w:rsidRPr="005A1D78">
        <w:t>sudska</w:t>
      </w:r>
      <w:proofErr w:type="spellEnd"/>
      <w:r w:rsidRPr="005A1D78">
        <w:t xml:space="preserve"> </w:t>
      </w:r>
      <w:proofErr w:type="spellStart"/>
      <w:r w:rsidRPr="005A1D78">
        <w:t>deoba</w:t>
      </w:r>
      <w:proofErr w:type="spellEnd"/>
      <w:r w:rsidRPr="005A1D78">
        <w:t>).</w:t>
      </w:r>
    </w:p>
    <w:p w14:paraId="23112147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Pretpostavlja</w:t>
      </w:r>
      <w:proofErr w:type="spellEnd"/>
      <w:r w:rsidRPr="005A1D78">
        <w:t xml:space="preserve"> se da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udeli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u </w:t>
      </w:r>
      <w:proofErr w:type="spellStart"/>
      <w:r w:rsidRPr="005A1D78">
        <w:t>zajedničkoj</w:t>
      </w:r>
      <w:proofErr w:type="spellEnd"/>
      <w:r w:rsidRPr="005A1D78">
        <w:t xml:space="preserve"> </w:t>
      </w:r>
      <w:proofErr w:type="spellStart"/>
      <w:r w:rsidRPr="005A1D78">
        <w:t>imovini</w:t>
      </w:r>
      <w:proofErr w:type="spellEnd"/>
      <w:r w:rsidRPr="005A1D78">
        <w:t xml:space="preserve"> </w:t>
      </w:r>
      <w:proofErr w:type="spellStart"/>
      <w:r w:rsidRPr="005A1D78">
        <w:t>jednaki</w:t>
      </w:r>
      <w:proofErr w:type="spellEnd"/>
      <w:r w:rsidRPr="005A1D78">
        <w:t>.</w:t>
      </w:r>
    </w:p>
    <w:p w14:paraId="63365B3C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Veći</w:t>
      </w:r>
      <w:proofErr w:type="spellEnd"/>
      <w:r w:rsidRPr="005A1D78">
        <w:t xml:space="preserve"> </w:t>
      </w:r>
      <w:proofErr w:type="spellStart"/>
      <w:r w:rsidRPr="005A1D78">
        <w:t>udeo</w:t>
      </w:r>
      <w:proofErr w:type="spellEnd"/>
      <w:r w:rsidRPr="005A1D78">
        <w:t xml:space="preserve"> </w:t>
      </w:r>
      <w:proofErr w:type="spellStart"/>
      <w:r w:rsidRPr="005A1D78">
        <w:t>jednog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u </w:t>
      </w:r>
      <w:proofErr w:type="spellStart"/>
      <w:r w:rsidRPr="005A1D78">
        <w:t>sticanju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zavisi</w:t>
      </w:r>
      <w:proofErr w:type="spellEnd"/>
      <w:r w:rsidRPr="005A1D78">
        <w:t xml:space="preserve"> od </w:t>
      </w:r>
      <w:proofErr w:type="spellStart"/>
      <w:r w:rsidRPr="005A1D78">
        <w:t>njegovih</w:t>
      </w:r>
      <w:proofErr w:type="spellEnd"/>
      <w:r w:rsidRPr="005A1D78">
        <w:t xml:space="preserve"> </w:t>
      </w:r>
      <w:proofErr w:type="spellStart"/>
      <w:r w:rsidRPr="005A1D78">
        <w:t>ostvarenih</w:t>
      </w:r>
      <w:proofErr w:type="spellEnd"/>
      <w:r w:rsidRPr="005A1D78">
        <w:t xml:space="preserve"> </w:t>
      </w:r>
      <w:proofErr w:type="spellStart"/>
      <w:r w:rsidRPr="005A1D78">
        <w:t>prihoda</w:t>
      </w:r>
      <w:proofErr w:type="spellEnd"/>
      <w:r w:rsidRPr="005A1D78">
        <w:t xml:space="preserve">, </w:t>
      </w:r>
      <w:proofErr w:type="spellStart"/>
      <w:r w:rsidRPr="005A1D78">
        <w:t>vođenja</w:t>
      </w:r>
      <w:proofErr w:type="spellEnd"/>
      <w:r w:rsidRPr="005A1D78">
        <w:t xml:space="preserve"> </w:t>
      </w:r>
      <w:proofErr w:type="spellStart"/>
      <w:r w:rsidRPr="005A1D78">
        <w:t>poslova</w:t>
      </w:r>
      <w:proofErr w:type="spellEnd"/>
      <w:r w:rsidRPr="005A1D78">
        <w:t xml:space="preserve"> u </w:t>
      </w:r>
      <w:proofErr w:type="spellStart"/>
      <w:r w:rsidRPr="005A1D78">
        <w:t>domaćinstvu</w:t>
      </w:r>
      <w:proofErr w:type="spellEnd"/>
      <w:r w:rsidRPr="005A1D78">
        <w:t xml:space="preserve">, </w:t>
      </w:r>
      <w:proofErr w:type="spellStart"/>
      <w:r w:rsidRPr="005A1D78">
        <w:t>staranja</w:t>
      </w:r>
      <w:proofErr w:type="spellEnd"/>
      <w:r w:rsidRPr="005A1D78">
        <w:t xml:space="preserve"> o </w:t>
      </w:r>
      <w:proofErr w:type="spellStart"/>
      <w:r w:rsidRPr="005A1D78">
        <w:t>deci</w:t>
      </w:r>
      <w:proofErr w:type="spellEnd"/>
      <w:r w:rsidRPr="005A1D78">
        <w:t xml:space="preserve">, </w:t>
      </w:r>
      <w:proofErr w:type="spellStart"/>
      <w:r w:rsidRPr="005A1D78">
        <w:t>staranja</w:t>
      </w:r>
      <w:proofErr w:type="spellEnd"/>
      <w:r w:rsidRPr="005A1D78">
        <w:t xml:space="preserve"> o </w:t>
      </w:r>
      <w:proofErr w:type="spellStart"/>
      <w:r w:rsidRPr="005A1D78">
        <w:t>imovini</w:t>
      </w:r>
      <w:proofErr w:type="spellEnd"/>
      <w:r w:rsidRPr="005A1D78">
        <w:t xml:space="preserve"> </w:t>
      </w:r>
      <w:proofErr w:type="spellStart"/>
      <w:r w:rsidRPr="005A1D78">
        <w:t>te</w:t>
      </w:r>
      <w:proofErr w:type="spellEnd"/>
      <w:r w:rsidRPr="005A1D78">
        <w:t xml:space="preserve"> </w:t>
      </w:r>
      <w:proofErr w:type="spellStart"/>
      <w:r w:rsidRPr="005A1D78">
        <w:t>drugih</w:t>
      </w:r>
      <w:proofErr w:type="spellEnd"/>
      <w:r w:rsidRPr="005A1D78">
        <w:t xml:space="preserve"> </w:t>
      </w:r>
      <w:proofErr w:type="spellStart"/>
      <w:r w:rsidRPr="005A1D78">
        <w:t>okolnosti</w:t>
      </w:r>
      <w:proofErr w:type="spellEnd"/>
      <w:r w:rsidRPr="005A1D78">
        <w:t xml:space="preserve"> od </w:t>
      </w:r>
      <w:proofErr w:type="spellStart"/>
      <w:r w:rsidRPr="005A1D78">
        <w:t>značaja</w:t>
      </w:r>
      <w:proofErr w:type="spellEnd"/>
      <w:r w:rsidRPr="005A1D78">
        <w:t xml:space="preserve"> za </w:t>
      </w:r>
      <w:proofErr w:type="spellStart"/>
      <w:r w:rsidRPr="005A1D78">
        <w:t>održavanje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uvećanje</w:t>
      </w:r>
      <w:proofErr w:type="spellEnd"/>
      <w:r w:rsidRPr="005A1D78">
        <w:t xml:space="preserve"> </w:t>
      </w:r>
      <w:proofErr w:type="spellStart"/>
      <w:r w:rsidRPr="005A1D78">
        <w:t>vrednosti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>.</w:t>
      </w:r>
    </w:p>
    <w:p w14:paraId="375700B6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Veći</w:t>
      </w:r>
      <w:proofErr w:type="spellEnd"/>
      <w:r w:rsidRPr="005A1D78">
        <w:t xml:space="preserve"> </w:t>
      </w:r>
      <w:proofErr w:type="spellStart"/>
      <w:r w:rsidRPr="005A1D78">
        <w:t>udeo</w:t>
      </w:r>
      <w:proofErr w:type="spellEnd"/>
      <w:r w:rsidRPr="005A1D78">
        <w:t xml:space="preserve"> u </w:t>
      </w:r>
      <w:proofErr w:type="spellStart"/>
      <w:r w:rsidRPr="005A1D78">
        <w:t>sticanju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utvrđuje</w:t>
      </w:r>
      <w:proofErr w:type="spellEnd"/>
      <w:r w:rsidRPr="005A1D78">
        <w:t xml:space="preserve"> se u </w:t>
      </w:r>
      <w:proofErr w:type="spellStart"/>
      <w:r w:rsidRPr="005A1D78">
        <w:t>istoj</w:t>
      </w:r>
      <w:proofErr w:type="spellEnd"/>
      <w:r w:rsidRPr="005A1D78">
        <w:t xml:space="preserve"> </w:t>
      </w:r>
      <w:proofErr w:type="spellStart"/>
      <w:r w:rsidRPr="005A1D78">
        <w:t>srazmeri</w:t>
      </w:r>
      <w:proofErr w:type="spellEnd"/>
      <w:r w:rsidRPr="005A1D78">
        <w:t xml:space="preserve"> za </w:t>
      </w:r>
      <w:proofErr w:type="spellStart"/>
      <w:r w:rsidRPr="005A1D78">
        <w:t>sva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obaveze</w:t>
      </w:r>
      <w:proofErr w:type="spellEnd"/>
      <w:r w:rsidRPr="005A1D78">
        <w:t xml:space="preserve"> u </w:t>
      </w:r>
      <w:proofErr w:type="spellStart"/>
      <w:r w:rsidRPr="005A1D78">
        <w:t>trenutku</w:t>
      </w:r>
      <w:proofErr w:type="spellEnd"/>
      <w:r w:rsidRPr="005A1D78">
        <w:t xml:space="preserve"> </w:t>
      </w:r>
      <w:proofErr w:type="spellStart"/>
      <w:r w:rsidRPr="005A1D78">
        <w:t>prestanka</w:t>
      </w:r>
      <w:proofErr w:type="spellEnd"/>
      <w:r w:rsidRPr="005A1D78">
        <w:t xml:space="preserve"> </w:t>
      </w:r>
      <w:proofErr w:type="spellStart"/>
      <w:r w:rsidRPr="005A1D78">
        <w:t>zajednice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u </w:t>
      </w:r>
      <w:proofErr w:type="spellStart"/>
      <w:r w:rsidRPr="005A1D78">
        <w:t>braku</w:t>
      </w:r>
      <w:proofErr w:type="spellEnd"/>
      <w:r w:rsidRPr="005A1D78">
        <w:t>.</w:t>
      </w:r>
    </w:p>
    <w:p w14:paraId="1FC31FE2" w14:textId="77777777" w:rsidR="005A1D78" w:rsidRPr="005A1D78" w:rsidRDefault="005A1D78" w:rsidP="005A1D78">
      <w:pPr>
        <w:jc w:val="center"/>
      </w:pPr>
      <w:r w:rsidRPr="005A1D78">
        <w:t xml:space="preserve">(5) </w:t>
      </w:r>
      <w:proofErr w:type="spellStart"/>
      <w:r w:rsidRPr="005A1D78">
        <w:t>Veći</w:t>
      </w:r>
      <w:proofErr w:type="spellEnd"/>
      <w:r w:rsidRPr="005A1D78">
        <w:t xml:space="preserve"> </w:t>
      </w:r>
      <w:proofErr w:type="spellStart"/>
      <w:r w:rsidRPr="005A1D78">
        <w:t>udeo</w:t>
      </w:r>
      <w:proofErr w:type="spellEnd"/>
      <w:r w:rsidRPr="005A1D78">
        <w:t xml:space="preserve"> </w:t>
      </w:r>
      <w:proofErr w:type="spellStart"/>
      <w:r w:rsidRPr="005A1D78">
        <w:t>jednog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u </w:t>
      </w:r>
      <w:proofErr w:type="spellStart"/>
      <w:r w:rsidRPr="005A1D78">
        <w:t>sticanju</w:t>
      </w:r>
      <w:proofErr w:type="spellEnd"/>
      <w:r w:rsidRPr="005A1D78">
        <w:t xml:space="preserve"> </w:t>
      </w:r>
      <w:proofErr w:type="spellStart"/>
      <w:r w:rsidRPr="005A1D78">
        <w:t>pojedinog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se </w:t>
      </w:r>
      <w:proofErr w:type="spellStart"/>
      <w:r w:rsidRPr="005A1D78">
        <w:t>utvrditi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je to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ekonomski</w:t>
      </w:r>
      <w:proofErr w:type="spellEnd"/>
      <w:r w:rsidRPr="005A1D78">
        <w:t xml:space="preserve"> </w:t>
      </w:r>
      <w:proofErr w:type="spellStart"/>
      <w:r w:rsidRPr="005A1D78">
        <w:t>samostalno</w:t>
      </w:r>
      <w:proofErr w:type="spellEnd"/>
      <w:r w:rsidRPr="005A1D78">
        <w:t xml:space="preserve"> u </w:t>
      </w:r>
      <w:proofErr w:type="spellStart"/>
      <w:r w:rsidRPr="005A1D78">
        <w:t>odnosu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ostala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, a </w:t>
      </w:r>
      <w:proofErr w:type="spellStart"/>
      <w:r w:rsidRPr="005A1D78">
        <w:t>supružnik</w:t>
      </w:r>
      <w:proofErr w:type="spellEnd"/>
      <w:r w:rsidRPr="005A1D78">
        <w:t xml:space="preserve"> je u </w:t>
      </w:r>
      <w:proofErr w:type="spellStart"/>
      <w:r w:rsidRPr="005A1D78">
        <w:t>sticanju</w:t>
      </w:r>
      <w:proofErr w:type="spellEnd"/>
      <w:r w:rsidRPr="005A1D78">
        <w:t xml:space="preserve"> tog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učestvovao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prihodima</w:t>
      </w:r>
      <w:proofErr w:type="spellEnd"/>
      <w:r w:rsidRPr="005A1D78">
        <w:t xml:space="preserve"> od </w:t>
      </w:r>
      <w:proofErr w:type="spellStart"/>
      <w:r w:rsidRPr="005A1D78">
        <w:t>svoje</w:t>
      </w:r>
      <w:proofErr w:type="spellEnd"/>
      <w:r w:rsidRPr="005A1D78">
        <w:t xml:space="preserve"> </w:t>
      </w:r>
      <w:proofErr w:type="spellStart"/>
      <w:r w:rsidRPr="005A1D78">
        <w:t>posebne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>.</w:t>
      </w:r>
    </w:p>
    <w:p w14:paraId="1BAAEBCF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Pravo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na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deobu</w:t>
      </w:r>
      <w:proofErr w:type="spellEnd"/>
    </w:p>
    <w:p w14:paraId="07251B5A" w14:textId="77777777" w:rsidR="005A1D78" w:rsidRPr="005A1D78" w:rsidRDefault="005A1D78" w:rsidP="005A1D78">
      <w:pPr>
        <w:jc w:val="center"/>
        <w:rPr>
          <w:b/>
          <w:bCs/>
        </w:rPr>
      </w:pPr>
      <w:bookmarkStart w:id="296" w:name="clan_181"/>
      <w:bookmarkEnd w:id="29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181</w:t>
      </w:r>
    </w:p>
    <w:p w14:paraId="3596F32F" w14:textId="77777777" w:rsidR="005A1D78" w:rsidRPr="005A1D78" w:rsidRDefault="005A1D78" w:rsidP="005A1D78">
      <w:pPr>
        <w:jc w:val="center"/>
      </w:pP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deobu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: </w:t>
      </w:r>
      <w:proofErr w:type="spellStart"/>
      <w:r w:rsidRPr="005A1D78">
        <w:t>supružnici</w:t>
      </w:r>
      <w:proofErr w:type="spellEnd"/>
      <w:r w:rsidRPr="005A1D78">
        <w:t xml:space="preserve">, </w:t>
      </w:r>
      <w:proofErr w:type="spellStart"/>
      <w:r w:rsidRPr="005A1D78">
        <w:t>naslednici</w:t>
      </w:r>
      <w:proofErr w:type="spellEnd"/>
      <w:r w:rsidRPr="005A1D78">
        <w:t xml:space="preserve"> </w:t>
      </w:r>
      <w:proofErr w:type="spellStart"/>
      <w:r w:rsidRPr="005A1D78">
        <w:t>umrlog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poverioci</w:t>
      </w:r>
      <w:proofErr w:type="spellEnd"/>
      <w:r w:rsidRPr="005A1D78">
        <w:t xml:space="preserve"> </w:t>
      </w:r>
      <w:proofErr w:type="spellStart"/>
      <w:r w:rsidRPr="005A1D78">
        <w:t>onog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čije</w:t>
      </w:r>
      <w:proofErr w:type="spellEnd"/>
      <w:r w:rsidRPr="005A1D78">
        <w:t xml:space="preserve"> se </w:t>
      </w:r>
      <w:proofErr w:type="spellStart"/>
      <w:r w:rsidRPr="005A1D78">
        <w:t>posebne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nisu</w:t>
      </w:r>
      <w:proofErr w:type="spellEnd"/>
      <w:r w:rsidRPr="005A1D78">
        <w:t xml:space="preserve"> </w:t>
      </w:r>
      <w:proofErr w:type="spellStart"/>
      <w:r w:rsidRPr="005A1D78">
        <w:t>mogla</w:t>
      </w:r>
      <w:proofErr w:type="spellEnd"/>
      <w:r w:rsidRPr="005A1D78">
        <w:t xml:space="preserve"> </w:t>
      </w:r>
      <w:proofErr w:type="spellStart"/>
      <w:r w:rsidRPr="005A1D78">
        <w:t>namiriti</w:t>
      </w:r>
      <w:proofErr w:type="spellEnd"/>
      <w:r w:rsidRPr="005A1D78">
        <w:t xml:space="preserve"> </w:t>
      </w:r>
      <w:proofErr w:type="spellStart"/>
      <w:r w:rsidRPr="005A1D78">
        <w:t>njihova</w:t>
      </w:r>
      <w:proofErr w:type="spellEnd"/>
      <w:r w:rsidRPr="005A1D78">
        <w:t xml:space="preserve"> </w:t>
      </w:r>
      <w:proofErr w:type="spellStart"/>
      <w:r w:rsidRPr="005A1D78">
        <w:t>potraživanja</w:t>
      </w:r>
      <w:proofErr w:type="spellEnd"/>
      <w:r w:rsidRPr="005A1D78">
        <w:t>.</w:t>
      </w:r>
    </w:p>
    <w:p w14:paraId="7AFC2158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Deoba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stvari</w:t>
      </w:r>
      <w:proofErr w:type="spellEnd"/>
      <w:r w:rsidRPr="005A1D78">
        <w:rPr>
          <w:i/>
          <w:iCs/>
        </w:rPr>
        <w:t xml:space="preserve"> za </w:t>
      </w:r>
      <w:proofErr w:type="spellStart"/>
      <w:r w:rsidRPr="005A1D78">
        <w:rPr>
          <w:i/>
          <w:iCs/>
        </w:rPr>
        <w:t>ličnu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upotrebu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supružnika</w:t>
      </w:r>
      <w:proofErr w:type="spellEnd"/>
    </w:p>
    <w:p w14:paraId="359833EA" w14:textId="77777777" w:rsidR="005A1D78" w:rsidRPr="005A1D78" w:rsidRDefault="005A1D78" w:rsidP="005A1D78">
      <w:pPr>
        <w:jc w:val="center"/>
        <w:rPr>
          <w:b/>
          <w:bCs/>
        </w:rPr>
      </w:pPr>
      <w:bookmarkStart w:id="297" w:name="clan_182"/>
      <w:bookmarkEnd w:id="29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182</w:t>
      </w:r>
    </w:p>
    <w:p w14:paraId="2B0C7718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Stvari</w:t>
      </w:r>
      <w:proofErr w:type="spellEnd"/>
      <w:r w:rsidRPr="005A1D78">
        <w:t xml:space="preserve"> za </w:t>
      </w:r>
      <w:proofErr w:type="spellStart"/>
      <w:r w:rsidRPr="005A1D78">
        <w:t>ličnu</w:t>
      </w:r>
      <w:proofErr w:type="spellEnd"/>
      <w:r w:rsidRPr="005A1D78">
        <w:t xml:space="preserve"> </w:t>
      </w:r>
      <w:proofErr w:type="spellStart"/>
      <w:r w:rsidRPr="005A1D78">
        <w:t>upotrebu</w:t>
      </w:r>
      <w:proofErr w:type="spellEnd"/>
      <w:r w:rsidRPr="005A1D78">
        <w:t xml:space="preserve"> </w:t>
      </w:r>
      <w:proofErr w:type="spellStart"/>
      <w:r w:rsidRPr="005A1D78">
        <w:t>jednog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pripadaju</w:t>
      </w:r>
      <w:proofErr w:type="spellEnd"/>
      <w:r w:rsidRPr="005A1D78">
        <w:t xml:space="preserve"> mu u </w:t>
      </w:r>
      <w:proofErr w:type="spellStart"/>
      <w:r w:rsidRPr="005A1D78">
        <w:t>isključivu</w:t>
      </w:r>
      <w:proofErr w:type="spellEnd"/>
      <w:r w:rsidRPr="005A1D78">
        <w:t xml:space="preserve"> </w:t>
      </w:r>
      <w:proofErr w:type="spellStart"/>
      <w:r w:rsidRPr="005A1D78">
        <w:t>svojinu</w:t>
      </w:r>
      <w:proofErr w:type="spellEnd"/>
      <w:r w:rsidRPr="005A1D78">
        <w:t xml:space="preserve"> bez </w:t>
      </w:r>
      <w:proofErr w:type="spellStart"/>
      <w:r w:rsidRPr="005A1D78">
        <w:t>uračunavanja</w:t>
      </w:r>
      <w:proofErr w:type="spellEnd"/>
      <w:r w:rsidRPr="005A1D78">
        <w:t xml:space="preserve"> u </w:t>
      </w:r>
      <w:proofErr w:type="spellStart"/>
      <w:r w:rsidRPr="005A1D78">
        <w:t>njegov</w:t>
      </w:r>
      <w:proofErr w:type="spellEnd"/>
      <w:r w:rsidRPr="005A1D78">
        <w:t xml:space="preserve"> </w:t>
      </w:r>
      <w:proofErr w:type="spellStart"/>
      <w:r w:rsidRPr="005A1D78">
        <w:t>udeo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njihova</w:t>
      </w:r>
      <w:proofErr w:type="spellEnd"/>
      <w:r w:rsidRPr="005A1D78">
        <w:t xml:space="preserve"> </w:t>
      </w:r>
      <w:proofErr w:type="spellStart"/>
      <w:r w:rsidRPr="005A1D78">
        <w:t>vrednost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nesrazmerno</w:t>
      </w:r>
      <w:proofErr w:type="spellEnd"/>
      <w:r w:rsidRPr="005A1D78">
        <w:t xml:space="preserve"> </w:t>
      </w:r>
      <w:proofErr w:type="spellStart"/>
      <w:r w:rsidRPr="005A1D78">
        <w:t>velika</w:t>
      </w:r>
      <w:proofErr w:type="spellEnd"/>
      <w:r w:rsidRPr="005A1D78">
        <w:t xml:space="preserve"> u </w:t>
      </w:r>
      <w:proofErr w:type="spellStart"/>
      <w:r w:rsidRPr="005A1D78">
        <w:t>odnosu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vrednost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vrednost</w:t>
      </w:r>
      <w:proofErr w:type="spellEnd"/>
      <w:r w:rsidRPr="005A1D78">
        <w:t xml:space="preserve"> </w:t>
      </w:r>
      <w:proofErr w:type="spellStart"/>
      <w:r w:rsidRPr="005A1D78">
        <w:t>stvari</w:t>
      </w:r>
      <w:proofErr w:type="spellEnd"/>
      <w:r w:rsidRPr="005A1D78">
        <w:t xml:space="preserve"> za </w:t>
      </w:r>
      <w:proofErr w:type="spellStart"/>
      <w:r w:rsidRPr="005A1D78">
        <w:t>ličnu</w:t>
      </w:r>
      <w:proofErr w:type="spellEnd"/>
      <w:r w:rsidRPr="005A1D78">
        <w:t xml:space="preserve"> </w:t>
      </w:r>
      <w:proofErr w:type="spellStart"/>
      <w:r w:rsidRPr="005A1D78">
        <w:t>upotrebu</w:t>
      </w:r>
      <w:proofErr w:type="spellEnd"/>
      <w:r w:rsidRPr="005A1D78">
        <w:t xml:space="preserve"> </w:t>
      </w:r>
      <w:proofErr w:type="spellStart"/>
      <w:r w:rsidRPr="005A1D78">
        <w:t>drugog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>.</w:t>
      </w:r>
    </w:p>
    <w:p w14:paraId="18419A74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Ako</w:t>
      </w:r>
      <w:proofErr w:type="spellEnd"/>
      <w:r w:rsidRPr="005A1D78">
        <w:t xml:space="preserve"> je </w:t>
      </w:r>
      <w:proofErr w:type="spellStart"/>
      <w:r w:rsidRPr="005A1D78">
        <w:t>vrednost</w:t>
      </w:r>
      <w:proofErr w:type="spellEnd"/>
      <w:r w:rsidRPr="005A1D78">
        <w:t xml:space="preserve"> </w:t>
      </w:r>
      <w:proofErr w:type="spellStart"/>
      <w:r w:rsidRPr="005A1D78">
        <w:t>stvari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1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</w:t>
      </w:r>
      <w:proofErr w:type="spellStart"/>
      <w:r w:rsidRPr="005A1D78">
        <w:t>nesrazmerno</w:t>
      </w:r>
      <w:proofErr w:type="spellEnd"/>
      <w:r w:rsidRPr="005A1D78">
        <w:t xml:space="preserve"> </w:t>
      </w:r>
      <w:proofErr w:type="spellStart"/>
      <w:r w:rsidRPr="005A1D78">
        <w:t>velika</w:t>
      </w:r>
      <w:proofErr w:type="spellEnd"/>
      <w:r w:rsidRPr="005A1D78">
        <w:t xml:space="preserve">, one </w:t>
      </w:r>
      <w:proofErr w:type="spellStart"/>
      <w:r w:rsidRPr="005A1D78">
        <w:t>pripadaju</w:t>
      </w:r>
      <w:proofErr w:type="spellEnd"/>
      <w:r w:rsidRPr="005A1D78">
        <w:t xml:space="preserve"> u </w:t>
      </w:r>
      <w:proofErr w:type="spellStart"/>
      <w:r w:rsidRPr="005A1D78">
        <w:t>isključivu</w:t>
      </w:r>
      <w:proofErr w:type="spellEnd"/>
      <w:r w:rsidRPr="005A1D78">
        <w:t xml:space="preserve"> </w:t>
      </w:r>
      <w:proofErr w:type="spellStart"/>
      <w:r w:rsidRPr="005A1D78">
        <w:t>svojinu</w:t>
      </w:r>
      <w:proofErr w:type="spellEnd"/>
      <w:r w:rsidRPr="005A1D78">
        <w:t xml:space="preserve"> </w:t>
      </w:r>
      <w:proofErr w:type="spellStart"/>
      <w:r w:rsidRPr="005A1D78">
        <w:t>supružniku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uračunavanjem</w:t>
      </w:r>
      <w:proofErr w:type="spellEnd"/>
      <w:r w:rsidRPr="005A1D78">
        <w:t xml:space="preserve"> u </w:t>
      </w:r>
      <w:proofErr w:type="spellStart"/>
      <w:r w:rsidRPr="005A1D78">
        <w:t>njegov</w:t>
      </w:r>
      <w:proofErr w:type="spellEnd"/>
      <w:r w:rsidRPr="005A1D78">
        <w:t xml:space="preserve"> </w:t>
      </w:r>
      <w:proofErr w:type="spellStart"/>
      <w:r w:rsidRPr="005A1D78">
        <w:t>udeo</w:t>
      </w:r>
      <w:proofErr w:type="spellEnd"/>
      <w:r w:rsidRPr="005A1D78">
        <w:t>.</w:t>
      </w:r>
    </w:p>
    <w:p w14:paraId="27CF199A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Deoba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stvari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namenjenih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detetu</w:t>
      </w:r>
      <w:proofErr w:type="spellEnd"/>
    </w:p>
    <w:p w14:paraId="4F15EB08" w14:textId="77777777" w:rsidR="005A1D78" w:rsidRPr="005A1D78" w:rsidRDefault="005A1D78" w:rsidP="005A1D78">
      <w:pPr>
        <w:jc w:val="center"/>
        <w:rPr>
          <w:b/>
          <w:bCs/>
        </w:rPr>
      </w:pPr>
      <w:bookmarkStart w:id="298" w:name="clan_183"/>
      <w:bookmarkEnd w:id="298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183</w:t>
      </w:r>
    </w:p>
    <w:p w14:paraId="16E673B1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Stvari</w:t>
      </w:r>
      <w:proofErr w:type="spellEnd"/>
      <w:r w:rsidRPr="005A1D78">
        <w:t xml:space="preserve"> </w:t>
      </w:r>
      <w:proofErr w:type="spellStart"/>
      <w:r w:rsidRPr="005A1D78">
        <w:t>namenjene</w:t>
      </w:r>
      <w:proofErr w:type="spellEnd"/>
      <w:r w:rsidRPr="005A1D78">
        <w:t xml:space="preserve"> </w:t>
      </w:r>
      <w:proofErr w:type="spellStart"/>
      <w:r w:rsidRPr="005A1D78">
        <w:t>detetu</w:t>
      </w:r>
      <w:proofErr w:type="spellEnd"/>
      <w:r w:rsidRPr="005A1D78">
        <w:t xml:space="preserve"> </w:t>
      </w:r>
      <w:proofErr w:type="spellStart"/>
      <w:r w:rsidRPr="005A1D78">
        <w:t>pripadaju</w:t>
      </w:r>
      <w:proofErr w:type="spellEnd"/>
      <w:r w:rsidRPr="005A1D78">
        <w:t xml:space="preserve"> u </w:t>
      </w:r>
      <w:proofErr w:type="spellStart"/>
      <w:r w:rsidRPr="005A1D78">
        <w:t>isključivu</w:t>
      </w:r>
      <w:proofErr w:type="spellEnd"/>
      <w:r w:rsidRPr="005A1D78">
        <w:t xml:space="preserve"> </w:t>
      </w:r>
      <w:proofErr w:type="spellStart"/>
      <w:r w:rsidRPr="005A1D78">
        <w:t>svojinu</w:t>
      </w:r>
      <w:proofErr w:type="spellEnd"/>
      <w:r w:rsidRPr="005A1D78">
        <w:t xml:space="preserve"> </w:t>
      </w:r>
      <w:proofErr w:type="spellStart"/>
      <w:r w:rsidRPr="005A1D78">
        <w:t>supružniku</w:t>
      </w:r>
      <w:proofErr w:type="spellEnd"/>
      <w:r w:rsidRPr="005A1D78">
        <w:t xml:space="preserve"> koji </w:t>
      </w:r>
      <w:proofErr w:type="spellStart"/>
      <w:r w:rsidRPr="005A1D78">
        <w:t>vrši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bez </w:t>
      </w:r>
      <w:proofErr w:type="spellStart"/>
      <w:r w:rsidRPr="005A1D78">
        <w:t>uračunavanja</w:t>
      </w:r>
      <w:proofErr w:type="spellEnd"/>
      <w:r w:rsidRPr="005A1D78">
        <w:t xml:space="preserve"> u </w:t>
      </w:r>
      <w:proofErr w:type="spellStart"/>
      <w:r w:rsidRPr="005A1D78">
        <w:t>njegov</w:t>
      </w:r>
      <w:proofErr w:type="spellEnd"/>
      <w:r w:rsidRPr="005A1D78">
        <w:t xml:space="preserve"> </w:t>
      </w:r>
      <w:proofErr w:type="spellStart"/>
      <w:r w:rsidRPr="005A1D78">
        <w:t>udeo</w:t>
      </w:r>
      <w:proofErr w:type="spellEnd"/>
      <w:r w:rsidRPr="005A1D78">
        <w:t>.</w:t>
      </w:r>
    </w:p>
    <w:p w14:paraId="21F1025A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vrše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zajednički</w:t>
      </w:r>
      <w:proofErr w:type="spellEnd"/>
      <w:r w:rsidRPr="005A1D78">
        <w:t xml:space="preserve">, </w:t>
      </w:r>
      <w:proofErr w:type="spellStart"/>
      <w:r w:rsidRPr="005A1D78">
        <w:t>nad</w:t>
      </w:r>
      <w:proofErr w:type="spellEnd"/>
      <w:r w:rsidRPr="005A1D78">
        <w:t xml:space="preserve"> </w:t>
      </w:r>
      <w:proofErr w:type="spellStart"/>
      <w:r w:rsidRPr="005A1D78">
        <w:t>stvarima</w:t>
      </w:r>
      <w:proofErr w:type="spellEnd"/>
      <w:r w:rsidRPr="005A1D78">
        <w:t xml:space="preserve"> </w:t>
      </w:r>
      <w:proofErr w:type="spellStart"/>
      <w:r w:rsidRPr="005A1D78">
        <w:t>namenjenim</w:t>
      </w:r>
      <w:proofErr w:type="spellEnd"/>
      <w:r w:rsidRPr="005A1D78">
        <w:t xml:space="preserve"> </w:t>
      </w:r>
      <w:proofErr w:type="spellStart"/>
      <w:r w:rsidRPr="005A1D78">
        <w:t>detetu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svojine</w:t>
      </w:r>
      <w:proofErr w:type="spellEnd"/>
      <w:r w:rsidRPr="005A1D78">
        <w:t>.</w:t>
      </w:r>
    </w:p>
    <w:p w14:paraId="35F40140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Deoba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stvari</w:t>
      </w:r>
      <w:proofErr w:type="spellEnd"/>
      <w:r w:rsidRPr="005A1D78">
        <w:rPr>
          <w:i/>
          <w:iCs/>
        </w:rPr>
        <w:t xml:space="preserve"> za </w:t>
      </w:r>
      <w:proofErr w:type="spellStart"/>
      <w:r w:rsidRPr="005A1D78">
        <w:rPr>
          <w:i/>
          <w:iCs/>
        </w:rPr>
        <w:t>vršenje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zanata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ili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zanimanja</w:t>
      </w:r>
      <w:proofErr w:type="spellEnd"/>
    </w:p>
    <w:p w14:paraId="6CE0C3D2" w14:textId="77777777" w:rsidR="005A1D78" w:rsidRPr="005A1D78" w:rsidRDefault="005A1D78" w:rsidP="005A1D78">
      <w:pPr>
        <w:jc w:val="center"/>
        <w:rPr>
          <w:b/>
          <w:bCs/>
        </w:rPr>
      </w:pPr>
      <w:bookmarkStart w:id="299" w:name="clan_184"/>
      <w:bookmarkEnd w:id="29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184</w:t>
      </w:r>
    </w:p>
    <w:p w14:paraId="05C54BC0" w14:textId="77777777" w:rsidR="005A1D78" w:rsidRPr="005A1D78" w:rsidRDefault="005A1D78" w:rsidP="005A1D78">
      <w:pPr>
        <w:jc w:val="center"/>
      </w:pPr>
      <w:proofErr w:type="spellStart"/>
      <w:r w:rsidRPr="005A1D78">
        <w:lastRenderedPageBreak/>
        <w:t>Stvari</w:t>
      </w:r>
      <w:proofErr w:type="spellEnd"/>
      <w:r w:rsidRPr="005A1D78">
        <w:t xml:space="preserve"> za </w:t>
      </w:r>
      <w:proofErr w:type="spellStart"/>
      <w:r w:rsidRPr="005A1D78">
        <w:t>vršenje</w:t>
      </w:r>
      <w:proofErr w:type="spellEnd"/>
      <w:r w:rsidRPr="005A1D78">
        <w:t xml:space="preserve"> </w:t>
      </w:r>
      <w:proofErr w:type="spellStart"/>
      <w:r w:rsidRPr="005A1D78">
        <w:t>zanata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zanimanja</w:t>
      </w:r>
      <w:proofErr w:type="spellEnd"/>
      <w:r w:rsidRPr="005A1D78">
        <w:t xml:space="preserve"> </w:t>
      </w:r>
      <w:proofErr w:type="spellStart"/>
      <w:r w:rsidRPr="005A1D78">
        <w:t>jednog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pripadaju</w:t>
      </w:r>
      <w:proofErr w:type="spellEnd"/>
      <w:r w:rsidRPr="005A1D78">
        <w:t xml:space="preserve"> mu u </w:t>
      </w:r>
      <w:proofErr w:type="spellStart"/>
      <w:r w:rsidRPr="005A1D78">
        <w:t>isključivu</w:t>
      </w:r>
      <w:proofErr w:type="spellEnd"/>
      <w:r w:rsidRPr="005A1D78">
        <w:t xml:space="preserve"> </w:t>
      </w:r>
      <w:proofErr w:type="spellStart"/>
      <w:r w:rsidRPr="005A1D78">
        <w:t>svojinu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uračunavanjem</w:t>
      </w:r>
      <w:proofErr w:type="spellEnd"/>
      <w:r w:rsidRPr="005A1D78">
        <w:t xml:space="preserve"> u </w:t>
      </w:r>
      <w:proofErr w:type="spellStart"/>
      <w:r w:rsidRPr="005A1D78">
        <w:t>njegov</w:t>
      </w:r>
      <w:proofErr w:type="spellEnd"/>
      <w:r w:rsidRPr="005A1D78">
        <w:t xml:space="preserve"> </w:t>
      </w:r>
      <w:proofErr w:type="spellStart"/>
      <w:r w:rsidRPr="005A1D78">
        <w:t>udeo</w:t>
      </w:r>
      <w:proofErr w:type="spellEnd"/>
      <w:r w:rsidRPr="005A1D78">
        <w:t>.</w:t>
      </w:r>
    </w:p>
    <w:p w14:paraId="7CF7ACFC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Deoba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predmeta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domaćinstva</w:t>
      </w:r>
      <w:proofErr w:type="spellEnd"/>
    </w:p>
    <w:p w14:paraId="44B42E24" w14:textId="77777777" w:rsidR="005A1D78" w:rsidRPr="005A1D78" w:rsidRDefault="005A1D78" w:rsidP="005A1D78">
      <w:pPr>
        <w:jc w:val="center"/>
        <w:rPr>
          <w:b/>
          <w:bCs/>
        </w:rPr>
      </w:pPr>
      <w:bookmarkStart w:id="300" w:name="clan_185"/>
      <w:bookmarkEnd w:id="300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185</w:t>
      </w:r>
    </w:p>
    <w:p w14:paraId="4F5AF8D0" w14:textId="77777777" w:rsidR="005A1D78" w:rsidRPr="005A1D78" w:rsidRDefault="005A1D78" w:rsidP="005A1D78">
      <w:pPr>
        <w:jc w:val="center"/>
      </w:pPr>
      <w:proofErr w:type="spellStart"/>
      <w:r w:rsidRPr="005A1D78">
        <w:t>Predmeti</w:t>
      </w:r>
      <w:proofErr w:type="spellEnd"/>
      <w:r w:rsidRPr="005A1D78">
        <w:t xml:space="preserve"> </w:t>
      </w:r>
      <w:proofErr w:type="spellStart"/>
      <w:r w:rsidRPr="005A1D78">
        <w:t>domaćinstva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kojima</w:t>
      </w:r>
      <w:proofErr w:type="spellEnd"/>
      <w:r w:rsidRPr="005A1D78">
        <w:t xml:space="preserve"> </w:t>
      </w:r>
      <w:proofErr w:type="spellStart"/>
      <w:r w:rsidRPr="005A1D78">
        <w:t>jedan</w:t>
      </w:r>
      <w:proofErr w:type="spellEnd"/>
      <w:r w:rsidRPr="005A1D78">
        <w:t xml:space="preserve"> </w:t>
      </w:r>
      <w:proofErr w:type="spellStart"/>
      <w:r w:rsidRPr="005A1D78">
        <w:t>supružnik</w:t>
      </w:r>
      <w:proofErr w:type="spellEnd"/>
      <w:r w:rsidRPr="005A1D78">
        <w:t xml:space="preserve"> </w:t>
      </w:r>
      <w:proofErr w:type="spellStart"/>
      <w:r w:rsidRPr="005A1D78">
        <w:t>nakon</w:t>
      </w:r>
      <w:proofErr w:type="spellEnd"/>
      <w:r w:rsidRPr="005A1D78">
        <w:t xml:space="preserve"> </w:t>
      </w:r>
      <w:proofErr w:type="spellStart"/>
      <w:r w:rsidRPr="005A1D78">
        <w:t>prestanka</w:t>
      </w:r>
      <w:proofErr w:type="spellEnd"/>
      <w:r w:rsidRPr="005A1D78">
        <w:t xml:space="preserve"> </w:t>
      </w:r>
      <w:proofErr w:type="spellStart"/>
      <w:r w:rsidRPr="005A1D78">
        <w:t>zajednice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u </w:t>
      </w:r>
      <w:proofErr w:type="spellStart"/>
      <w:r w:rsidRPr="005A1D78">
        <w:t>braku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državinu</w:t>
      </w:r>
      <w:proofErr w:type="spellEnd"/>
      <w:r w:rsidRPr="005A1D78">
        <w:t xml:space="preserve"> u </w:t>
      </w:r>
      <w:proofErr w:type="spellStart"/>
      <w:r w:rsidRPr="005A1D78">
        <w:t>trajanju</w:t>
      </w:r>
      <w:proofErr w:type="spellEnd"/>
      <w:r w:rsidRPr="005A1D78">
        <w:t xml:space="preserve"> od </w:t>
      </w:r>
      <w:proofErr w:type="spellStart"/>
      <w:r w:rsidRPr="005A1D78">
        <w:t>najmanje</w:t>
      </w:r>
      <w:proofErr w:type="spellEnd"/>
      <w:r w:rsidRPr="005A1D78">
        <w:t xml:space="preserve"> tri </w:t>
      </w:r>
      <w:proofErr w:type="spellStart"/>
      <w:r w:rsidRPr="005A1D78">
        <w:t>godine</w:t>
      </w:r>
      <w:proofErr w:type="spellEnd"/>
      <w:r w:rsidRPr="005A1D78">
        <w:t xml:space="preserve"> </w:t>
      </w:r>
      <w:proofErr w:type="spellStart"/>
      <w:r w:rsidRPr="005A1D78">
        <w:t>pripadaju</w:t>
      </w:r>
      <w:proofErr w:type="spellEnd"/>
      <w:r w:rsidRPr="005A1D78">
        <w:t xml:space="preserve"> mu u </w:t>
      </w:r>
      <w:proofErr w:type="spellStart"/>
      <w:r w:rsidRPr="005A1D78">
        <w:t>isključivu</w:t>
      </w:r>
      <w:proofErr w:type="spellEnd"/>
      <w:r w:rsidRPr="005A1D78">
        <w:t xml:space="preserve"> </w:t>
      </w:r>
      <w:proofErr w:type="spellStart"/>
      <w:r w:rsidRPr="005A1D78">
        <w:t>svojinu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uračunavanjem</w:t>
      </w:r>
      <w:proofErr w:type="spellEnd"/>
      <w:r w:rsidRPr="005A1D78">
        <w:t xml:space="preserve"> u </w:t>
      </w:r>
      <w:proofErr w:type="spellStart"/>
      <w:r w:rsidRPr="005A1D78">
        <w:t>njegov</w:t>
      </w:r>
      <w:proofErr w:type="spellEnd"/>
      <w:r w:rsidRPr="005A1D78">
        <w:t xml:space="preserve"> </w:t>
      </w:r>
      <w:proofErr w:type="spellStart"/>
      <w:r w:rsidRPr="005A1D78">
        <w:t>udeo</w:t>
      </w:r>
      <w:proofErr w:type="spellEnd"/>
      <w:r w:rsidRPr="005A1D78">
        <w:t>.</w:t>
      </w:r>
    </w:p>
    <w:p w14:paraId="70082651" w14:textId="77777777" w:rsidR="005A1D78" w:rsidRPr="005A1D78" w:rsidRDefault="005A1D78" w:rsidP="005A1D78">
      <w:pPr>
        <w:jc w:val="center"/>
        <w:rPr>
          <w:b/>
          <w:bCs/>
        </w:rPr>
      </w:pPr>
      <w:bookmarkStart w:id="301" w:name="str_117"/>
      <w:bookmarkEnd w:id="301"/>
      <w:r w:rsidRPr="005A1D78">
        <w:rPr>
          <w:b/>
          <w:bCs/>
        </w:rPr>
        <w:t xml:space="preserve">Odgovornost za </w:t>
      </w:r>
      <w:proofErr w:type="spellStart"/>
      <w:r w:rsidRPr="005A1D78">
        <w:rPr>
          <w:b/>
          <w:bCs/>
        </w:rPr>
        <w:t>obaveze</w:t>
      </w:r>
      <w:proofErr w:type="spellEnd"/>
    </w:p>
    <w:p w14:paraId="03B2DAB4" w14:textId="77777777" w:rsidR="005A1D78" w:rsidRPr="005A1D78" w:rsidRDefault="005A1D78" w:rsidP="005A1D78">
      <w:pPr>
        <w:jc w:val="center"/>
        <w:rPr>
          <w:i/>
          <w:iCs/>
        </w:rPr>
      </w:pPr>
      <w:r w:rsidRPr="005A1D78">
        <w:rPr>
          <w:i/>
          <w:iCs/>
        </w:rPr>
        <w:t xml:space="preserve">Odgovornost za </w:t>
      </w:r>
      <w:proofErr w:type="spellStart"/>
      <w:r w:rsidRPr="005A1D78">
        <w:rPr>
          <w:i/>
          <w:iCs/>
        </w:rPr>
        <w:t>sopstvene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obaveze</w:t>
      </w:r>
      <w:proofErr w:type="spellEnd"/>
    </w:p>
    <w:p w14:paraId="7F7CE6CE" w14:textId="77777777" w:rsidR="005A1D78" w:rsidRPr="005A1D78" w:rsidRDefault="005A1D78" w:rsidP="005A1D78">
      <w:pPr>
        <w:jc w:val="center"/>
        <w:rPr>
          <w:b/>
          <w:bCs/>
        </w:rPr>
      </w:pPr>
      <w:bookmarkStart w:id="302" w:name="clan_186"/>
      <w:bookmarkEnd w:id="30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186</w:t>
      </w:r>
    </w:p>
    <w:p w14:paraId="75AF6E9C" w14:textId="77777777" w:rsidR="005A1D78" w:rsidRPr="005A1D78" w:rsidRDefault="005A1D78" w:rsidP="005A1D78">
      <w:pPr>
        <w:jc w:val="center"/>
      </w:pPr>
      <w:r w:rsidRPr="005A1D78">
        <w:t xml:space="preserve">Za </w:t>
      </w:r>
      <w:proofErr w:type="spellStart"/>
      <w:r w:rsidRPr="005A1D78">
        <w:t>sopstvene</w:t>
      </w:r>
      <w:proofErr w:type="spellEnd"/>
      <w:r w:rsidRPr="005A1D78">
        <w:t xml:space="preserve"> </w:t>
      </w:r>
      <w:proofErr w:type="spellStart"/>
      <w:r w:rsidRPr="005A1D78">
        <w:t>obaveze</w:t>
      </w:r>
      <w:proofErr w:type="spellEnd"/>
      <w:r w:rsidRPr="005A1D78">
        <w:t xml:space="preserve"> </w:t>
      </w:r>
      <w:proofErr w:type="spellStart"/>
      <w:r w:rsidRPr="005A1D78">
        <w:t>preuzete</w:t>
      </w:r>
      <w:proofErr w:type="spellEnd"/>
      <w:r w:rsidRPr="005A1D78">
        <w:t xml:space="preserve"> pre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nakon</w:t>
      </w:r>
      <w:proofErr w:type="spellEnd"/>
      <w:r w:rsidRPr="005A1D78">
        <w:t xml:space="preserve"> </w:t>
      </w:r>
      <w:proofErr w:type="spellStart"/>
      <w:r w:rsidRPr="005A1D78">
        <w:t>sklapanja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</w:t>
      </w:r>
      <w:proofErr w:type="spellStart"/>
      <w:r w:rsidRPr="005A1D78">
        <w:t>odgovara</w:t>
      </w:r>
      <w:proofErr w:type="spellEnd"/>
      <w:r w:rsidRPr="005A1D78">
        <w:t xml:space="preserve"> </w:t>
      </w:r>
      <w:proofErr w:type="spellStart"/>
      <w:r w:rsidRPr="005A1D78">
        <w:t>supružnik</w:t>
      </w:r>
      <w:proofErr w:type="spellEnd"/>
      <w:r w:rsidRPr="005A1D78">
        <w:t xml:space="preserve"> koji </w:t>
      </w:r>
      <w:proofErr w:type="spellStart"/>
      <w:r w:rsidRPr="005A1D78">
        <w:t>ih</w:t>
      </w:r>
      <w:proofErr w:type="spellEnd"/>
      <w:r w:rsidRPr="005A1D78">
        <w:t xml:space="preserve"> je </w:t>
      </w:r>
      <w:proofErr w:type="spellStart"/>
      <w:r w:rsidRPr="005A1D78">
        <w:t>preuzeo</w:t>
      </w:r>
      <w:proofErr w:type="spellEnd"/>
      <w:r w:rsidRPr="005A1D78">
        <w:t xml:space="preserve"> </w:t>
      </w:r>
      <w:proofErr w:type="spellStart"/>
      <w:r w:rsidRPr="005A1D78">
        <w:t>svojom</w:t>
      </w:r>
      <w:proofErr w:type="spellEnd"/>
      <w:r w:rsidRPr="005A1D78">
        <w:t xml:space="preserve"> </w:t>
      </w:r>
      <w:proofErr w:type="spellStart"/>
      <w:r w:rsidRPr="005A1D78">
        <w:t>posebnom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,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svojim</w:t>
      </w:r>
      <w:proofErr w:type="spellEnd"/>
      <w:r w:rsidRPr="005A1D78">
        <w:t xml:space="preserve"> </w:t>
      </w:r>
      <w:proofErr w:type="spellStart"/>
      <w:r w:rsidRPr="005A1D78">
        <w:t>udelom</w:t>
      </w:r>
      <w:proofErr w:type="spellEnd"/>
      <w:r w:rsidRPr="005A1D78">
        <w:t xml:space="preserve"> u </w:t>
      </w:r>
      <w:proofErr w:type="spellStart"/>
      <w:r w:rsidRPr="005A1D78">
        <w:t>zajedničkoj</w:t>
      </w:r>
      <w:proofErr w:type="spellEnd"/>
      <w:r w:rsidRPr="005A1D78">
        <w:t xml:space="preserve"> </w:t>
      </w:r>
      <w:proofErr w:type="spellStart"/>
      <w:r w:rsidRPr="005A1D78">
        <w:t>imovini</w:t>
      </w:r>
      <w:proofErr w:type="spellEnd"/>
      <w:r w:rsidRPr="005A1D78">
        <w:t>.</w:t>
      </w:r>
    </w:p>
    <w:p w14:paraId="66334796" w14:textId="77777777" w:rsidR="005A1D78" w:rsidRPr="005A1D78" w:rsidRDefault="005A1D78" w:rsidP="005A1D78">
      <w:pPr>
        <w:jc w:val="center"/>
        <w:rPr>
          <w:i/>
          <w:iCs/>
        </w:rPr>
      </w:pPr>
      <w:r w:rsidRPr="005A1D78">
        <w:rPr>
          <w:i/>
          <w:iCs/>
        </w:rPr>
        <w:t xml:space="preserve">Odgovornost za </w:t>
      </w:r>
      <w:proofErr w:type="spellStart"/>
      <w:r w:rsidRPr="005A1D78">
        <w:rPr>
          <w:i/>
          <w:iCs/>
        </w:rPr>
        <w:t>zajedničke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obaveze</w:t>
      </w:r>
      <w:proofErr w:type="spellEnd"/>
    </w:p>
    <w:p w14:paraId="584E3B81" w14:textId="77777777" w:rsidR="005A1D78" w:rsidRPr="005A1D78" w:rsidRDefault="005A1D78" w:rsidP="005A1D78">
      <w:pPr>
        <w:jc w:val="center"/>
        <w:rPr>
          <w:b/>
          <w:bCs/>
        </w:rPr>
      </w:pPr>
      <w:bookmarkStart w:id="303" w:name="clan_187"/>
      <w:bookmarkEnd w:id="303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187</w:t>
      </w:r>
    </w:p>
    <w:p w14:paraId="4C4DA0EC" w14:textId="77777777" w:rsidR="005A1D78" w:rsidRPr="005A1D78" w:rsidRDefault="005A1D78" w:rsidP="005A1D78">
      <w:pPr>
        <w:jc w:val="center"/>
      </w:pPr>
      <w:r w:rsidRPr="005A1D78">
        <w:t xml:space="preserve">(1) Za </w:t>
      </w:r>
      <w:proofErr w:type="spellStart"/>
      <w:r w:rsidRPr="005A1D78">
        <w:t>obaveze</w:t>
      </w:r>
      <w:proofErr w:type="spellEnd"/>
      <w:r w:rsidRPr="005A1D78">
        <w:t xml:space="preserve"> </w:t>
      </w:r>
      <w:proofErr w:type="spellStart"/>
      <w:r w:rsidRPr="005A1D78">
        <w:t>preuzete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podmirenja</w:t>
      </w:r>
      <w:proofErr w:type="spellEnd"/>
      <w:r w:rsidRPr="005A1D78">
        <w:t xml:space="preserve"> </w:t>
      </w:r>
      <w:proofErr w:type="spellStart"/>
      <w:r w:rsidRPr="005A1D78">
        <w:t>potreba</w:t>
      </w:r>
      <w:proofErr w:type="spellEnd"/>
      <w:r w:rsidRPr="005A1D78">
        <w:t xml:space="preserve"> </w:t>
      </w:r>
      <w:proofErr w:type="spellStart"/>
      <w:r w:rsidRPr="005A1D78">
        <w:t>zajedničkog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u </w:t>
      </w:r>
      <w:proofErr w:type="spellStart"/>
      <w:r w:rsidRPr="005A1D78">
        <w:t>braku</w:t>
      </w:r>
      <w:proofErr w:type="spellEnd"/>
      <w:r w:rsidRPr="005A1D78">
        <w:t xml:space="preserve">,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za </w:t>
      </w:r>
      <w:proofErr w:type="spellStart"/>
      <w:r w:rsidRPr="005A1D78">
        <w:t>obaveze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po </w:t>
      </w:r>
      <w:proofErr w:type="spellStart"/>
      <w:r w:rsidRPr="005A1D78">
        <w:t>zakonu</w:t>
      </w:r>
      <w:proofErr w:type="spellEnd"/>
      <w:r w:rsidRPr="005A1D78">
        <w:t xml:space="preserve"> terete oba </w:t>
      </w:r>
      <w:proofErr w:type="spellStart"/>
      <w:r w:rsidRPr="005A1D78">
        <w:t>supružnika</w:t>
      </w:r>
      <w:proofErr w:type="spellEnd"/>
      <w:r w:rsidRPr="005A1D78">
        <w:t xml:space="preserve">, </w:t>
      </w:r>
      <w:proofErr w:type="spellStart"/>
      <w:r w:rsidRPr="005A1D78">
        <w:t>odgovaraju</w:t>
      </w:r>
      <w:proofErr w:type="spellEnd"/>
      <w:r w:rsidRPr="005A1D78">
        <w:t xml:space="preserve"> </w:t>
      </w:r>
      <w:proofErr w:type="spellStart"/>
      <w:r w:rsidRPr="005A1D78">
        <w:t>supružnici</w:t>
      </w:r>
      <w:proofErr w:type="spellEnd"/>
      <w:r w:rsidRPr="005A1D78">
        <w:t xml:space="preserve"> </w:t>
      </w:r>
      <w:proofErr w:type="spellStart"/>
      <w:r w:rsidRPr="005A1D78">
        <w:t>solidarno</w:t>
      </w:r>
      <w:proofErr w:type="spellEnd"/>
      <w:r w:rsidRPr="005A1D78">
        <w:t xml:space="preserve"> </w:t>
      </w:r>
      <w:proofErr w:type="spellStart"/>
      <w:r w:rsidRPr="005A1D78">
        <w:t>svojom</w:t>
      </w:r>
      <w:proofErr w:type="spellEnd"/>
      <w:r w:rsidRPr="005A1D78">
        <w:t xml:space="preserve"> </w:t>
      </w:r>
      <w:proofErr w:type="spellStart"/>
      <w:r w:rsidRPr="005A1D78">
        <w:t>zajedničkom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posebnom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>.</w:t>
      </w:r>
    </w:p>
    <w:p w14:paraId="59236E80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Supružnik</w:t>
      </w:r>
      <w:proofErr w:type="spellEnd"/>
      <w:r w:rsidRPr="005A1D78">
        <w:t xml:space="preserve"> koji je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svoje</w:t>
      </w:r>
      <w:proofErr w:type="spellEnd"/>
      <w:r w:rsidRPr="005A1D78">
        <w:t xml:space="preserve"> </w:t>
      </w:r>
      <w:proofErr w:type="spellStart"/>
      <w:r w:rsidRPr="005A1D78">
        <w:t>posebne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podmirio</w:t>
      </w:r>
      <w:proofErr w:type="spellEnd"/>
      <w:r w:rsidRPr="005A1D78">
        <w:t xml:space="preserve"> </w:t>
      </w:r>
      <w:proofErr w:type="spellStart"/>
      <w:r w:rsidRPr="005A1D78">
        <w:t>zajedničku</w:t>
      </w:r>
      <w:proofErr w:type="spellEnd"/>
      <w:r w:rsidRPr="005A1D78">
        <w:t xml:space="preserve"> </w:t>
      </w:r>
      <w:proofErr w:type="spellStart"/>
      <w:r w:rsidRPr="005A1D78">
        <w:t>obavezu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naknadu</w:t>
      </w:r>
      <w:proofErr w:type="spellEnd"/>
      <w:r w:rsidRPr="005A1D78">
        <w:t xml:space="preserve"> od </w:t>
      </w:r>
      <w:proofErr w:type="spellStart"/>
      <w:r w:rsidRPr="005A1D78">
        <w:t>drugog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srazmerno</w:t>
      </w:r>
      <w:proofErr w:type="spellEnd"/>
      <w:r w:rsidRPr="005A1D78">
        <w:t xml:space="preserve"> </w:t>
      </w:r>
      <w:proofErr w:type="spellStart"/>
      <w:r w:rsidRPr="005A1D78">
        <w:t>njegovom</w:t>
      </w:r>
      <w:proofErr w:type="spellEnd"/>
      <w:r w:rsidRPr="005A1D78">
        <w:t xml:space="preserve"> </w:t>
      </w:r>
      <w:proofErr w:type="spellStart"/>
      <w:r w:rsidRPr="005A1D78">
        <w:t>udelu</w:t>
      </w:r>
      <w:proofErr w:type="spellEnd"/>
      <w:r w:rsidRPr="005A1D78">
        <w:t xml:space="preserve"> u </w:t>
      </w:r>
      <w:proofErr w:type="spellStart"/>
      <w:r w:rsidRPr="005A1D78">
        <w:t>zajedničkoj</w:t>
      </w:r>
      <w:proofErr w:type="spellEnd"/>
      <w:r w:rsidRPr="005A1D78">
        <w:t xml:space="preserve"> </w:t>
      </w:r>
      <w:proofErr w:type="spellStart"/>
      <w:r w:rsidRPr="005A1D78">
        <w:t>imovini</w:t>
      </w:r>
      <w:proofErr w:type="spellEnd"/>
      <w:r w:rsidRPr="005A1D78">
        <w:t>.</w:t>
      </w:r>
    </w:p>
    <w:p w14:paraId="3F530C80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304" w:name="str_118"/>
      <w:bookmarkEnd w:id="304"/>
      <w:r w:rsidRPr="005A1D78">
        <w:rPr>
          <w:b/>
          <w:bCs/>
          <w:i/>
          <w:iCs/>
        </w:rPr>
        <w:t xml:space="preserve">3. </w:t>
      </w:r>
      <w:proofErr w:type="spellStart"/>
      <w:r w:rsidRPr="005A1D78">
        <w:rPr>
          <w:b/>
          <w:bCs/>
          <w:i/>
          <w:iCs/>
        </w:rPr>
        <w:t>Ugovori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supružnika</w:t>
      </w:r>
      <w:proofErr w:type="spellEnd"/>
    </w:p>
    <w:p w14:paraId="701368D5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Bračni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ugovor</w:t>
      </w:r>
      <w:proofErr w:type="spellEnd"/>
    </w:p>
    <w:p w14:paraId="33A9A785" w14:textId="77777777" w:rsidR="005A1D78" w:rsidRPr="005A1D78" w:rsidRDefault="005A1D78" w:rsidP="005A1D78">
      <w:pPr>
        <w:jc w:val="center"/>
        <w:rPr>
          <w:b/>
          <w:bCs/>
        </w:rPr>
      </w:pPr>
      <w:bookmarkStart w:id="305" w:name="clan_188"/>
      <w:bookmarkEnd w:id="305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188</w:t>
      </w:r>
    </w:p>
    <w:p w14:paraId="0E8C61C7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Supružnici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budući</w:t>
      </w:r>
      <w:proofErr w:type="spellEnd"/>
      <w:r w:rsidRPr="005A1D78">
        <w:t xml:space="preserve"> </w:t>
      </w:r>
      <w:proofErr w:type="spellStart"/>
      <w:r w:rsidRPr="005A1D78">
        <w:t>supružnici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svoje</w:t>
      </w:r>
      <w:proofErr w:type="spellEnd"/>
      <w:r w:rsidRPr="005A1D78">
        <w:t xml:space="preserve"> </w:t>
      </w:r>
      <w:proofErr w:type="spellStart"/>
      <w:r w:rsidRPr="005A1D78">
        <w:t>imovinske</w:t>
      </w:r>
      <w:proofErr w:type="spellEnd"/>
      <w:r w:rsidRPr="005A1D78">
        <w:t xml:space="preserve"> </w:t>
      </w:r>
      <w:proofErr w:type="spellStart"/>
      <w:r w:rsidRPr="005A1D78">
        <w:t>odnose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postojećoj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budućoj</w:t>
      </w:r>
      <w:proofErr w:type="spellEnd"/>
      <w:r w:rsidRPr="005A1D78">
        <w:t xml:space="preserve"> </w:t>
      </w:r>
      <w:proofErr w:type="spellStart"/>
      <w:r w:rsidRPr="005A1D78">
        <w:t>imovini</w:t>
      </w:r>
      <w:proofErr w:type="spellEnd"/>
      <w:r w:rsidRPr="005A1D78">
        <w:t xml:space="preserve"> </w:t>
      </w:r>
      <w:proofErr w:type="spellStart"/>
      <w:r w:rsidRPr="005A1D78">
        <w:t>urediti</w:t>
      </w:r>
      <w:proofErr w:type="spellEnd"/>
      <w:r w:rsidRPr="005A1D78">
        <w:t xml:space="preserve"> </w:t>
      </w:r>
      <w:proofErr w:type="spellStart"/>
      <w:r w:rsidRPr="005A1D78">
        <w:t>ugovorom</w:t>
      </w:r>
      <w:proofErr w:type="spellEnd"/>
      <w:r w:rsidRPr="005A1D78">
        <w:t xml:space="preserve"> (</w:t>
      </w:r>
      <w:proofErr w:type="spellStart"/>
      <w:r w:rsidRPr="005A1D78">
        <w:t>bračni</w:t>
      </w:r>
      <w:proofErr w:type="spellEnd"/>
      <w:r w:rsidRPr="005A1D78">
        <w:t xml:space="preserve"> </w:t>
      </w:r>
      <w:proofErr w:type="spellStart"/>
      <w:r w:rsidRPr="005A1D78">
        <w:t>ugovor</w:t>
      </w:r>
      <w:proofErr w:type="spellEnd"/>
      <w:r w:rsidRPr="005A1D78">
        <w:t>).</w:t>
      </w:r>
    </w:p>
    <w:p w14:paraId="3A8FB535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Bračni</w:t>
      </w:r>
      <w:proofErr w:type="spellEnd"/>
      <w:r w:rsidRPr="005A1D78">
        <w:t xml:space="preserve"> </w:t>
      </w:r>
      <w:proofErr w:type="spellStart"/>
      <w:r w:rsidRPr="005A1D78">
        <w:t>ugovor</w:t>
      </w:r>
      <w:proofErr w:type="spellEnd"/>
      <w:r w:rsidRPr="005A1D78">
        <w:t xml:space="preserve"> </w:t>
      </w:r>
      <w:proofErr w:type="spellStart"/>
      <w:r w:rsidRPr="005A1D78">
        <w:t>zaključuje</w:t>
      </w:r>
      <w:proofErr w:type="spellEnd"/>
      <w:r w:rsidRPr="005A1D78">
        <w:t xml:space="preserve"> se u </w:t>
      </w:r>
      <w:proofErr w:type="spellStart"/>
      <w:r w:rsidRPr="005A1D78">
        <w:t>obliku</w:t>
      </w:r>
      <w:proofErr w:type="spellEnd"/>
      <w:r w:rsidRPr="005A1D78">
        <w:t xml:space="preserve"> </w:t>
      </w:r>
      <w:proofErr w:type="spellStart"/>
      <w:r w:rsidRPr="005A1D78">
        <w:t>javnobeležnički</w:t>
      </w:r>
      <w:proofErr w:type="spellEnd"/>
      <w:r w:rsidRPr="005A1D78">
        <w:t xml:space="preserve"> </w:t>
      </w:r>
      <w:proofErr w:type="spellStart"/>
      <w:r w:rsidRPr="005A1D78">
        <w:t>potvrđene</w:t>
      </w:r>
      <w:proofErr w:type="spellEnd"/>
      <w:r w:rsidRPr="005A1D78">
        <w:t xml:space="preserve"> (</w:t>
      </w:r>
      <w:proofErr w:type="spellStart"/>
      <w:r w:rsidRPr="005A1D78">
        <w:t>solemnizovane</w:t>
      </w:r>
      <w:proofErr w:type="spellEnd"/>
      <w:r w:rsidRPr="005A1D78">
        <w:t xml:space="preserve">) </w:t>
      </w:r>
      <w:proofErr w:type="spellStart"/>
      <w:r w:rsidRPr="005A1D78">
        <w:t>isprave</w:t>
      </w:r>
      <w:proofErr w:type="spellEnd"/>
      <w:r w:rsidRPr="005A1D78">
        <w:t xml:space="preserve">. </w:t>
      </w:r>
      <w:proofErr w:type="spellStart"/>
      <w:r w:rsidRPr="005A1D78">
        <w:t>Prilikom</w:t>
      </w:r>
      <w:proofErr w:type="spellEnd"/>
      <w:r w:rsidRPr="005A1D78">
        <w:t xml:space="preserve"> </w:t>
      </w:r>
      <w:proofErr w:type="spellStart"/>
      <w:r w:rsidRPr="005A1D78">
        <w:t>potvrđivanja</w:t>
      </w:r>
      <w:proofErr w:type="spellEnd"/>
      <w:r w:rsidRPr="005A1D78">
        <w:t xml:space="preserve"> (</w:t>
      </w:r>
      <w:proofErr w:type="spellStart"/>
      <w:r w:rsidRPr="005A1D78">
        <w:t>solemnizacije</w:t>
      </w:r>
      <w:proofErr w:type="spellEnd"/>
      <w:r w:rsidRPr="005A1D78">
        <w:t xml:space="preserve">) </w:t>
      </w:r>
      <w:proofErr w:type="spellStart"/>
      <w:r w:rsidRPr="005A1D78">
        <w:t>ugovora</w:t>
      </w:r>
      <w:proofErr w:type="spellEnd"/>
      <w:r w:rsidRPr="005A1D78">
        <w:t xml:space="preserve"> </w:t>
      </w:r>
      <w:proofErr w:type="spellStart"/>
      <w:r w:rsidRPr="005A1D78">
        <w:t>javni</w:t>
      </w:r>
      <w:proofErr w:type="spellEnd"/>
      <w:r w:rsidRPr="005A1D78">
        <w:t xml:space="preserve"> </w:t>
      </w:r>
      <w:proofErr w:type="spellStart"/>
      <w:r w:rsidRPr="005A1D78">
        <w:t>beležnik</w:t>
      </w:r>
      <w:proofErr w:type="spellEnd"/>
      <w:r w:rsidRPr="005A1D78">
        <w:t xml:space="preserve"> je </w:t>
      </w:r>
      <w:proofErr w:type="spellStart"/>
      <w:r w:rsidRPr="005A1D78">
        <w:t>dužan</w:t>
      </w:r>
      <w:proofErr w:type="spellEnd"/>
      <w:r w:rsidRPr="005A1D78">
        <w:t xml:space="preserve"> da </w:t>
      </w:r>
      <w:proofErr w:type="spellStart"/>
      <w:r w:rsidRPr="005A1D78">
        <w:t>ugovornike</w:t>
      </w:r>
      <w:proofErr w:type="spellEnd"/>
      <w:r w:rsidRPr="005A1D78">
        <w:t xml:space="preserve"> </w:t>
      </w:r>
      <w:proofErr w:type="spellStart"/>
      <w:r w:rsidRPr="005A1D78">
        <w:t>naročito</w:t>
      </w:r>
      <w:proofErr w:type="spellEnd"/>
      <w:r w:rsidRPr="005A1D78">
        <w:t xml:space="preserve"> </w:t>
      </w:r>
      <w:proofErr w:type="spellStart"/>
      <w:r w:rsidRPr="005A1D78">
        <w:t>upozori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to da se </w:t>
      </w:r>
      <w:proofErr w:type="spellStart"/>
      <w:r w:rsidRPr="005A1D78">
        <w:t>njime</w:t>
      </w:r>
      <w:proofErr w:type="spellEnd"/>
      <w:r w:rsidRPr="005A1D78">
        <w:t xml:space="preserve"> </w:t>
      </w:r>
      <w:proofErr w:type="spellStart"/>
      <w:r w:rsidRPr="005A1D78">
        <w:t>isključuje</w:t>
      </w:r>
      <w:proofErr w:type="spellEnd"/>
      <w:r w:rsidRPr="005A1D78">
        <w:t xml:space="preserve"> </w:t>
      </w:r>
      <w:proofErr w:type="spellStart"/>
      <w:r w:rsidRPr="005A1D78">
        <w:t>zakonski</w:t>
      </w:r>
      <w:proofErr w:type="spellEnd"/>
      <w:r w:rsidRPr="005A1D78">
        <w:t xml:space="preserve"> </w:t>
      </w:r>
      <w:proofErr w:type="spellStart"/>
      <w:r w:rsidRPr="005A1D78">
        <w:t>režim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, o </w:t>
      </w:r>
      <w:proofErr w:type="spellStart"/>
      <w:r w:rsidRPr="005A1D78">
        <w:t>čemu</w:t>
      </w:r>
      <w:proofErr w:type="spellEnd"/>
      <w:r w:rsidRPr="005A1D78">
        <w:t xml:space="preserve"> </w:t>
      </w:r>
      <w:proofErr w:type="spellStart"/>
      <w:r w:rsidRPr="005A1D78">
        <w:t>stavlja</w:t>
      </w:r>
      <w:proofErr w:type="spellEnd"/>
      <w:r w:rsidRPr="005A1D78">
        <w:t xml:space="preserve"> </w:t>
      </w:r>
      <w:proofErr w:type="spellStart"/>
      <w:r w:rsidRPr="005A1D78">
        <w:t>napomenu</w:t>
      </w:r>
      <w:proofErr w:type="spellEnd"/>
      <w:r w:rsidRPr="005A1D78">
        <w:t xml:space="preserve"> u </w:t>
      </w:r>
      <w:proofErr w:type="spellStart"/>
      <w:r w:rsidRPr="005A1D78">
        <w:t>klauzuli</w:t>
      </w:r>
      <w:proofErr w:type="spellEnd"/>
      <w:r w:rsidRPr="005A1D78">
        <w:t xml:space="preserve"> o </w:t>
      </w:r>
      <w:proofErr w:type="spellStart"/>
      <w:r w:rsidRPr="005A1D78">
        <w:t>potvrđivanju</w:t>
      </w:r>
      <w:proofErr w:type="spellEnd"/>
      <w:r w:rsidRPr="005A1D78">
        <w:t>.</w:t>
      </w:r>
    </w:p>
    <w:p w14:paraId="362788A6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Bračni</w:t>
      </w:r>
      <w:proofErr w:type="spellEnd"/>
      <w:r w:rsidRPr="005A1D78">
        <w:t xml:space="preserve"> </w:t>
      </w:r>
      <w:proofErr w:type="spellStart"/>
      <w:r w:rsidRPr="005A1D78">
        <w:t>ugovor</w:t>
      </w:r>
      <w:proofErr w:type="spellEnd"/>
      <w:r w:rsidRPr="005A1D78">
        <w:t xml:space="preserve"> koji se </w:t>
      </w:r>
      <w:proofErr w:type="spellStart"/>
      <w:r w:rsidRPr="005A1D78">
        <w:t>odnosi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nepokretnosti</w:t>
      </w:r>
      <w:proofErr w:type="spellEnd"/>
      <w:r w:rsidRPr="005A1D78">
        <w:t xml:space="preserve"> </w:t>
      </w:r>
      <w:proofErr w:type="spellStart"/>
      <w:r w:rsidRPr="005A1D78">
        <w:t>upisuje</w:t>
      </w:r>
      <w:proofErr w:type="spellEnd"/>
      <w:r w:rsidRPr="005A1D78">
        <w:t xml:space="preserve"> se u </w:t>
      </w:r>
      <w:proofErr w:type="spellStart"/>
      <w:r w:rsidRPr="005A1D78">
        <w:t>javni</w:t>
      </w:r>
      <w:proofErr w:type="spellEnd"/>
      <w:r w:rsidRPr="005A1D78">
        <w:t xml:space="preserve"> </w:t>
      </w:r>
      <w:proofErr w:type="spellStart"/>
      <w:r w:rsidRPr="005A1D78">
        <w:t>registar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nepokretnostima</w:t>
      </w:r>
      <w:proofErr w:type="spellEnd"/>
      <w:r w:rsidRPr="005A1D78">
        <w:t>.</w:t>
      </w:r>
    </w:p>
    <w:p w14:paraId="25B20C57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Ugovor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upravljanju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raspolaganju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zajedničkom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imovinom</w:t>
      </w:r>
      <w:proofErr w:type="spellEnd"/>
    </w:p>
    <w:p w14:paraId="3A903CBF" w14:textId="77777777" w:rsidR="005A1D78" w:rsidRPr="005A1D78" w:rsidRDefault="005A1D78" w:rsidP="005A1D78">
      <w:pPr>
        <w:jc w:val="center"/>
        <w:rPr>
          <w:b/>
          <w:bCs/>
        </w:rPr>
      </w:pPr>
      <w:bookmarkStart w:id="306" w:name="clan_189"/>
      <w:bookmarkEnd w:id="30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189</w:t>
      </w:r>
    </w:p>
    <w:p w14:paraId="4A774EBE" w14:textId="77777777" w:rsidR="005A1D78" w:rsidRPr="005A1D78" w:rsidRDefault="005A1D78" w:rsidP="005A1D78">
      <w:pPr>
        <w:jc w:val="center"/>
      </w:pPr>
      <w:r w:rsidRPr="005A1D78">
        <w:lastRenderedPageBreak/>
        <w:t xml:space="preserve">(1) </w:t>
      </w:r>
      <w:proofErr w:type="spellStart"/>
      <w:r w:rsidRPr="005A1D78">
        <w:t>Supružnici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zaključiti</w:t>
      </w:r>
      <w:proofErr w:type="spellEnd"/>
      <w:r w:rsidRPr="005A1D78">
        <w:t xml:space="preserve"> </w:t>
      </w:r>
      <w:proofErr w:type="spellStart"/>
      <w:r w:rsidRPr="005A1D78">
        <w:t>ugovor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osnovu</w:t>
      </w:r>
      <w:proofErr w:type="spellEnd"/>
      <w:r w:rsidRPr="005A1D78">
        <w:t xml:space="preserve"> </w:t>
      </w:r>
      <w:proofErr w:type="spellStart"/>
      <w:r w:rsidRPr="005A1D78">
        <w:t>koga</w:t>
      </w:r>
      <w:proofErr w:type="spellEnd"/>
      <w:r w:rsidRPr="005A1D78">
        <w:t xml:space="preserve"> </w:t>
      </w:r>
      <w:proofErr w:type="spellStart"/>
      <w:r w:rsidRPr="005A1D78">
        <w:t>će</w:t>
      </w:r>
      <w:proofErr w:type="spellEnd"/>
      <w:r w:rsidRPr="005A1D78">
        <w:t xml:space="preserve"> </w:t>
      </w:r>
      <w:proofErr w:type="spellStart"/>
      <w:r w:rsidRPr="005A1D78">
        <w:t>jedan</w:t>
      </w:r>
      <w:proofErr w:type="spellEnd"/>
      <w:r w:rsidRPr="005A1D78">
        <w:t xml:space="preserve"> od </w:t>
      </w:r>
      <w:proofErr w:type="spellStart"/>
      <w:r w:rsidRPr="005A1D78">
        <w:t>njih</w:t>
      </w:r>
      <w:proofErr w:type="spellEnd"/>
      <w:r w:rsidRPr="005A1D78">
        <w:t xml:space="preserve"> </w:t>
      </w:r>
      <w:proofErr w:type="spellStart"/>
      <w:r w:rsidRPr="005A1D78">
        <w:t>upravljati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raspolagati</w:t>
      </w:r>
      <w:proofErr w:type="spellEnd"/>
      <w:r w:rsidRPr="005A1D78">
        <w:t xml:space="preserve"> </w:t>
      </w:r>
      <w:proofErr w:type="spellStart"/>
      <w:r w:rsidRPr="005A1D78">
        <w:t>celokupnom</w:t>
      </w:r>
      <w:proofErr w:type="spellEnd"/>
      <w:r w:rsidRPr="005A1D78">
        <w:t xml:space="preserve"> </w:t>
      </w:r>
      <w:proofErr w:type="spellStart"/>
      <w:r w:rsidRPr="005A1D78">
        <w:t>zajedničkom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nekim</w:t>
      </w:r>
      <w:proofErr w:type="spellEnd"/>
      <w:r w:rsidRPr="005A1D78">
        <w:t xml:space="preserve"> </w:t>
      </w:r>
      <w:proofErr w:type="spellStart"/>
      <w:r w:rsidRPr="005A1D78">
        <w:t>njenim</w:t>
      </w:r>
      <w:proofErr w:type="spellEnd"/>
      <w:r w:rsidRPr="005A1D78">
        <w:t xml:space="preserve"> </w:t>
      </w:r>
      <w:proofErr w:type="spellStart"/>
      <w:r w:rsidRPr="005A1D78">
        <w:t>delovima</w:t>
      </w:r>
      <w:proofErr w:type="spellEnd"/>
      <w:r w:rsidRPr="005A1D78">
        <w:t>.</w:t>
      </w:r>
    </w:p>
    <w:p w14:paraId="5E14A351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Ugovor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1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se </w:t>
      </w:r>
      <w:proofErr w:type="spellStart"/>
      <w:r w:rsidRPr="005A1D78">
        <w:t>odnositi</w:t>
      </w:r>
      <w:proofErr w:type="spellEnd"/>
      <w:r w:rsidRPr="005A1D78">
        <w:t xml:space="preserve">: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upravljanje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raspolaganje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pojedine</w:t>
      </w:r>
      <w:proofErr w:type="spellEnd"/>
      <w:r w:rsidRPr="005A1D78">
        <w:t xml:space="preserve"> </w:t>
      </w:r>
      <w:proofErr w:type="spellStart"/>
      <w:r w:rsidRPr="005A1D78">
        <w:t>poslove</w:t>
      </w:r>
      <w:proofErr w:type="spellEnd"/>
      <w:r w:rsidRPr="005A1D78">
        <w:t xml:space="preserve"> </w:t>
      </w:r>
      <w:proofErr w:type="spellStart"/>
      <w:r w:rsidRPr="005A1D78">
        <w:t>upravljanja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raspolaganja</w:t>
      </w:r>
      <w:proofErr w:type="spellEnd"/>
      <w:r w:rsidRPr="005A1D78">
        <w:t>.</w:t>
      </w:r>
    </w:p>
    <w:p w14:paraId="58CA4187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Upravljanje</w:t>
      </w:r>
      <w:proofErr w:type="spellEnd"/>
      <w:r w:rsidRPr="005A1D78">
        <w:t xml:space="preserve"> </w:t>
      </w:r>
      <w:proofErr w:type="spellStart"/>
      <w:r w:rsidRPr="005A1D78">
        <w:t>obuhvata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raspolaganje</w:t>
      </w:r>
      <w:proofErr w:type="spellEnd"/>
      <w:r w:rsidRPr="005A1D78">
        <w:t xml:space="preserve"> u </w:t>
      </w:r>
      <w:proofErr w:type="spellStart"/>
      <w:r w:rsidRPr="005A1D78">
        <w:t>okviru</w:t>
      </w:r>
      <w:proofErr w:type="spellEnd"/>
      <w:r w:rsidRPr="005A1D78">
        <w:t xml:space="preserve"> </w:t>
      </w:r>
      <w:proofErr w:type="spellStart"/>
      <w:r w:rsidRPr="005A1D78">
        <w:t>redovnog</w:t>
      </w:r>
      <w:proofErr w:type="spellEnd"/>
      <w:r w:rsidRPr="005A1D78">
        <w:t xml:space="preserve"> </w:t>
      </w:r>
      <w:proofErr w:type="spellStart"/>
      <w:r w:rsidRPr="005A1D78">
        <w:t>poslovanja</w:t>
      </w:r>
      <w:proofErr w:type="spellEnd"/>
      <w:r w:rsidRPr="005A1D78">
        <w:t xml:space="preserve">, </w:t>
      </w:r>
      <w:proofErr w:type="spellStart"/>
      <w:r w:rsidRPr="005A1D78">
        <w:t>osim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drugačije</w:t>
      </w:r>
      <w:proofErr w:type="spellEnd"/>
      <w:r w:rsidRPr="005A1D78">
        <w:t xml:space="preserve"> </w:t>
      </w:r>
      <w:proofErr w:type="spellStart"/>
      <w:r w:rsidRPr="005A1D78">
        <w:t>ugovoreno</w:t>
      </w:r>
      <w:proofErr w:type="spellEnd"/>
      <w:r w:rsidRPr="005A1D78">
        <w:t>.</w:t>
      </w:r>
    </w:p>
    <w:p w14:paraId="6240AF7C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Ugovor</w:t>
      </w:r>
      <w:proofErr w:type="spellEnd"/>
      <w:r w:rsidRPr="005A1D78">
        <w:t xml:space="preserve"> o </w:t>
      </w:r>
      <w:proofErr w:type="spellStart"/>
      <w:r w:rsidRPr="005A1D78">
        <w:t>upravljanju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raspolaganju</w:t>
      </w:r>
      <w:proofErr w:type="spellEnd"/>
      <w:r w:rsidRPr="005A1D78">
        <w:t xml:space="preserve"> </w:t>
      </w:r>
      <w:proofErr w:type="spellStart"/>
      <w:r w:rsidRPr="005A1D78">
        <w:t>zajedničkom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koji se </w:t>
      </w:r>
      <w:proofErr w:type="spellStart"/>
      <w:r w:rsidRPr="005A1D78">
        <w:t>odnosi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nepokretnosti</w:t>
      </w:r>
      <w:proofErr w:type="spellEnd"/>
      <w:r w:rsidRPr="005A1D78">
        <w:t xml:space="preserve"> </w:t>
      </w:r>
      <w:proofErr w:type="spellStart"/>
      <w:r w:rsidRPr="005A1D78">
        <w:t>upisuje</w:t>
      </w:r>
      <w:proofErr w:type="spellEnd"/>
      <w:r w:rsidRPr="005A1D78">
        <w:t xml:space="preserve"> se u </w:t>
      </w:r>
      <w:proofErr w:type="spellStart"/>
      <w:r w:rsidRPr="005A1D78">
        <w:t>javni</w:t>
      </w:r>
      <w:proofErr w:type="spellEnd"/>
      <w:r w:rsidRPr="005A1D78">
        <w:t xml:space="preserve"> </w:t>
      </w:r>
      <w:proofErr w:type="spellStart"/>
      <w:r w:rsidRPr="005A1D78">
        <w:t>registar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nepokretnostima</w:t>
      </w:r>
      <w:proofErr w:type="spellEnd"/>
      <w:r w:rsidRPr="005A1D78">
        <w:t>.</w:t>
      </w:r>
    </w:p>
    <w:p w14:paraId="669900E9" w14:textId="77777777" w:rsidR="005A1D78" w:rsidRPr="005A1D78" w:rsidRDefault="005A1D78" w:rsidP="005A1D78">
      <w:pPr>
        <w:jc w:val="center"/>
      </w:pPr>
      <w:r w:rsidRPr="005A1D78">
        <w:t xml:space="preserve">(5) </w:t>
      </w:r>
      <w:proofErr w:type="spellStart"/>
      <w:r w:rsidRPr="005A1D78">
        <w:t>Ugovor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1.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</w:t>
      </w:r>
      <w:proofErr w:type="spellStart"/>
      <w:r w:rsidRPr="005A1D78">
        <w:t>zaključuje</w:t>
      </w:r>
      <w:proofErr w:type="spellEnd"/>
      <w:r w:rsidRPr="005A1D78">
        <w:t xml:space="preserve"> se u </w:t>
      </w:r>
      <w:proofErr w:type="spellStart"/>
      <w:r w:rsidRPr="005A1D78">
        <w:t>obliku</w:t>
      </w:r>
      <w:proofErr w:type="spellEnd"/>
      <w:r w:rsidRPr="005A1D78">
        <w:t xml:space="preserve"> </w:t>
      </w:r>
      <w:proofErr w:type="spellStart"/>
      <w:r w:rsidRPr="005A1D78">
        <w:t>javnobeležnički</w:t>
      </w:r>
      <w:proofErr w:type="spellEnd"/>
      <w:r w:rsidRPr="005A1D78">
        <w:t xml:space="preserve"> </w:t>
      </w:r>
      <w:proofErr w:type="spellStart"/>
      <w:r w:rsidRPr="005A1D78">
        <w:t>potvrđene</w:t>
      </w:r>
      <w:proofErr w:type="spellEnd"/>
      <w:r w:rsidRPr="005A1D78">
        <w:t xml:space="preserve"> (</w:t>
      </w:r>
      <w:proofErr w:type="spellStart"/>
      <w:r w:rsidRPr="005A1D78">
        <w:t>solemnizovane</w:t>
      </w:r>
      <w:proofErr w:type="spellEnd"/>
      <w:r w:rsidRPr="005A1D78">
        <w:t xml:space="preserve">) </w:t>
      </w:r>
      <w:proofErr w:type="spellStart"/>
      <w:r w:rsidRPr="005A1D78">
        <w:t>isprave</w:t>
      </w:r>
      <w:proofErr w:type="spellEnd"/>
      <w:r w:rsidRPr="005A1D78">
        <w:t>.</w:t>
      </w:r>
    </w:p>
    <w:p w14:paraId="16C4D4D2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Ugovor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poklonu</w:t>
      </w:r>
      <w:proofErr w:type="spellEnd"/>
    </w:p>
    <w:p w14:paraId="18253E87" w14:textId="77777777" w:rsidR="005A1D78" w:rsidRPr="005A1D78" w:rsidRDefault="005A1D78" w:rsidP="005A1D78">
      <w:pPr>
        <w:jc w:val="center"/>
        <w:rPr>
          <w:b/>
          <w:bCs/>
        </w:rPr>
      </w:pPr>
      <w:bookmarkStart w:id="307" w:name="clan_190"/>
      <w:bookmarkEnd w:id="30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190</w:t>
      </w:r>
    </w:p>
    <w:p w14:paraId="67DC8A65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brak</w:t>
      </w:r>
      <w:proofErr w:type="spellEnd"/>
      <w:r w:rsidRPr="005A1D78">
        <w:t xml:space="preserve"> </w:t>
      </w:r>
      <w:proofErr w:type="spellStart"/>
      <w:r w:rsidRPr="005A1D78">
        <w:t>prestane</w:t>
      </w:r>
      <w:proofErr w:type="spellEnd"/>
      <w:r w:rsidRPr="005A1D78">
        <w:t xml:space="preserve"> </w:t>
      </w:r>
      <w:proofErr w:type="spellStart"/>
      <w:r w:rsidRPr="005A1D78">
        <w:t>razvodom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poništenjem</w:t>
      </w:r>
      <w:proofErr w:type="spellEnd"/>
      <w:r w:rsidRPr="005A1D78">
        <w:t xml:space="preserve">, </w:t>
      </w:r>
      <w:proofErr w:type="spellStart"/>
      <w:r w:rsidRPr="005A1D78">
        <w:t>uobičajeni</w:t>
      </w:r>
      <w:proofErr w:type="spellEnd"/>
      <w:r w:rsidRPr="005A1D78">
        <w:t xml:space="preserve"> </w:t>
      </w:r>
      <w:proofErr w:type="spellStart"/>
      <w:r w:rsidRPr="005A1D78">
        <w:t>pokloni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supružnici</w:t>
      </w:r>
      <w:proofErr w:type="spellEnd"/>
      <w:r w:rsidRPr="005A1D78">
        <w:t xml:space="preserve"> </w:t>
      </w:r>
      <w:proofErr w:type="spellStart"/>
      <w:r w:rsidRPr="005A1D78">
        <w:t>učinili</w:t>
      </w:r>
      <w:proofErr w:type="spellEnd"/>
      <w:r w:rsidRPr="005A1D78">
        <w:t xml:space="preserve"> </w:t>
      </w:r>
      <w:proofErr w:type="spellStart"/>
      <w:r w:rsidRPr="005A1D78">
        <w:t>jedan</w:t>
      </w:r>
      <w:proofErr w:type="spellEnd"/>
      <w:r w:rsidRPr="005A1D78">
        <w:t xml:space="preserve"> </w:t>
      </w:r>
      <w:proofErr w:type="spellStart"/>
      <w:r w:rsidRPr="005A1D78">
        <w:t>drugome</w:t>
      </w:r>
      <w:proofErr w:type="spellEnd"/>
      <w:r w:rsidRPr="005A1D78">
        <w:t xml:space="preserve"> u </w:t>
      </w:r>
      <w:proofErr w:type="spellStart"/>
      <w:r w:rsidRPr="005A1D78">
        <w:t>toku</w:t>
      </w:r>
      <w:proofErr w:type="spellEnd"/>
      <w:r w:rsidRPr="005A1D78">
        <w:t xml:space="preserve"> </w:t>
      </w:r>
      <w:proofErr w:type="spellStart"/>
      <w:r w:rsidRPr="005A1D78">
        <w:t>trajanja</w:t>
      </w:r>
      <w:proofErr w:type="spellEnd"/>
      <w:r w:rsidRPr="005A1D78">
        <w:t xml:space="preserve"> </w:t>
      </w:r>
      <w:proofErr w:type="spellStart"/>
      <w:r w:rsidRPr="005A1D78">
        <w:t>zajedničkog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u </w:t>
      </w:r>
      <w:proofErr w:type="spellStart"/>
      <w:r w:rsidRPr="005A1D78">
        <w:t>braku</w:t>
      </w:r>
      <w:proofErr w:type="spellEnd"/>
      <w:r w:rsidRPr="005A1D78">
        <w:t xml:space="preserve"> ne </w:t>
      </w:r>
      <w:proofErr w:type="spellStart"/>
      <w:r w:rsidRPr="005A1D78">
        <w:t>vraćaju</w:t>
      </w:r>
      <w:proofErr w:type="spellEnd"/>
      <w:r w:rsidRPr="005A1D78">
        <w:t xml:space="preserve"> se.</w:t>
      </w:r>
    </w:p>
    <w:p w14:paraId="12B63E3A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Vraćaju</w:t>
      </w:r>
      <w:proofErr w:type="spellEnd"/>
      <w:r w:rsidRPr="005A1D78">
        <w:t xml:space="preserve"> se </w:t>
      </w:r>
      <w:proofErr w:type="spellStart"/>
      <w:r w:rsidRPr="005A1D78">
        <w:t>pokloni</w:t>
      </w:r>
      <w:proofErr w:type="spellEnd"/>
      <w:r w:rsidRPr="005A1D78">
        <w:t xml:space="preserve"> </w:t>
      </w:r>
      <w:proofErr w:type="spellStart"/>
      <w:r w:rsidRPr="005A1D78">
        <w:t>čija</w:t>
      </w:r>
      <w:proofErr w:type="spellEnd"/>
      <w:r w:rsidRPr="005A1D78">
        <w:t xml:space="preserve"> je </w:t>
      </w:r>
      <w:proofErr w:type="spellStart"/>
      <w:r w:rsidRPr="005A1D78">
        <w:t>vrednost</w:t>
      </w:r>
      <w:proofErr w:type="spellEnd"/>
      <w:r w:rsidRPr="005A1D78">
        <w:t xml:space="preserve"> </w:t>
      </w:r>
      <w:proofErr w:type="spellStart"/>
      <w:r w:rsidRPr="005A1D78">
        <w:t>nesrazmerno</w:t>
      </w:r>
      <w:proofErr w:type="spellEnd"/>
      <w:r w:rsidRPr="005A1D78">
        <w:t xml:space="preserve"> </w:t>
      </w:r>
      <w:proofErr w:type="spellStart"/>
      <w:r w:rsidRPr="005A1D78">
        <w:t>velika</w:t>
      </w:r>
      <w:proofErr w:type="spellEnd"/>
      <w:r w:rsidRPr="005A1D78">
        <w:t xml:space="preserve"> u </w:t>
      </w:r>
      <w:proofErr w:type="spellStart"/>
      <w:r w:rsidRPr="005A1D78">
        <w:t>odnosu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vrednost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, a </w:t>
      </w:r>
      <w:proofErr w:type="spellStart"/>
      <w:r w:rsidRPr="005A1D78">
        <w:t>koje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supružnici</w:t>
      </w:r>
      <w:proofErr w:type="spellEnd"/>
      <w:r w:rsidRPr="005A1D78">
        <w:t xml:space="preserve"> </w:t>
      </w:r>
      <w:proofErr w:type="spellStart"/>
      <w:r w:rsidRPr="005A1D78">
        <w:t>učinili</w:t>
      </w:r>
      <w:proofErr w:type="spellEnd"/>
      <w:r w:rsidRPr="005A1D78">
        <w:t xml:space="preserve"> </w:t>
      </w:r>
      <w:proofErr w:type="spellStart"/>
      <w:r w:rsidRPr="005A1D78">
        <w:t>jedan</w:t>
      </w:r>
      <w:proofErr w:type="spellEnd"/>
      <w:r w:rsidRPr="005A1D78">
        <w:t xml:space="preserve"> </w:t>
      </w:r>
      <w:proofErr w:type="spellStart"/>
      <w:r w:rsidRPr="005A1D78">
        <w:t>drugom</w:t>
      </w:r>
      <w:proofErr w:type="spellEnd"/>
      <w:r w:rsidRPr="005A1D78">
        <w:t xml:space="preserve"> u </w:t>
      </w:r>
      <w:proofErr w:type="spellStart"/>
      <w:r w:rsidRPr="005A1D78">
        <w:t>toku</w:t>
      </w:r>
      <w:proofErr w:type="spellEnd"/>
      <w:r w:rsidRPr="005A1D78">
        <w:t xml:space="preserve"> </w:t>
      </w:r>
      <w:proofErr w:type="spellStart"/>
      <w:r w:rsidRPr="005A1D78">
        <w:t>trajanja</w:t>
      </w:r>
      <w:proofErr w:type="spellEnd"/>
      <w:r w:rsidRPr="005A1D78">
        <w:t xml:space="preserve"> </w:t>
      </w:r>
      <w:proofErr w:type="spellStart"/>
      <w:r w:rsidRPr="005A1D78">
        <w:t>zajedničkog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u </w:t>
      </w:r>
      <w:proofErr w:type="spellStart"/>
      <w:r w:rsidRPr="005A1D78">
        <w:t>braku</w:t>
      </w:r>
      <w:proofErr w:type="spellEnd"/>
      <w:r w:rsidRPr="005A1D78">
        <w:t>.</w:t>
      </w:r>
    </w:p>
    <w:p w14:paraId="747E025F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povraćaj</w:t>
      </w:r>
      <w:proofErr w:type="spellEnd"/>
      <w:r w:rsidRPr="005A1D78">
        <w:t xml:space="preserve"> </w:t>
      </w:r>
      <w:proofErr w:type="spellStart"/>
      <w:r w:rsidRPr="005A1D78">
        <w:t>poklona</w:t>
      </w:r>
      <w:proofErr w:type="spellEnd"/>
      <w:r w:rsidRPr="005A1D78">
        <w:t xml:space="preserve"> </w:t>
      </w:r>
      <w:proofErr w:type="spellStart"/>
      <w:r w:rsidRPr="005A1D78">
        <w:t>nema</w:t>
      </w:r>
      <w:proofErr w:type="spellEnd"/>
      <w:r w:rsidRPr="005A1D78">
        <w:t xml:space="preserve"> </w:t>
      </w:r>
      <w:proofErr w:type="spellStart"/>
      <w:r w:rsidRPr="005A1D78">
        <w:t>supružnik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bi </w:t>
      </w:r>
      <w:proofErr w:type="spellStart"/>
      <w:r w:rsidRPr="005A1D78">
        <w:t>prihvatanje</w:t>
      </w:r>
      <w:proofErr w:type="spellEnd"/>
      <w:r w:rsidRPr="005A1D78">
        <w:t xml:space="preserve"> </w:t>
      </w:r>
      <w:proofErr w:type="spellStart"/>
      <w:r w:rsidRPr="005A1D78">
        <w:t>njegovog</w:t>
      </w:r>
      <w:proofErr w:type="spellEnd"/>
      <w:r w:rsidRPr="005A1D78">
        <w:t xml:space="preserve"> </w:t>
      </w:r>
      <w:proofErr w:type="spellStart"/>
      <w:r w:rsidRPr="005A1D78">
        <w:t>zahteva</w:t>
      </w:r>
      <w:proofErr w:type="spellEnd"/>
      <w:r w:rsidRPr="005A1D78">
        <w:t xml:space="preserve"> za </w:t>
      </w:r>
      <w:proofErr w:type="spellStart"/>
      <w:r w:rsidRPr="005A1D78">
        <w:t>povraćaj</w:t>
      </w:r>
      <w:proofErr w:type="spellEnd"/>
      <w:r w:rsidRPr="005A1D78">
        <w:t xml:space="preserve"> </w:t>
      </w:r>
      <w:proofErr w:type="spellStart"/>
      <w:r w:rsidRPr="005A1D78">
        <w:t>poklona</w:t>
      </w:r>
      <w:proofErr w:type="spellEnd"/>
      <w:r w:rsidRPr="005A1D78">
        <w:t xml:space="preserve"> </w:t>
      </w:r>
      <w:proofErr w:type="spellStart"/>
      <w:r w:rsidRPr="005A1D78">
        <w:t>predstavljalo</w:t>
      </w:r>
      <w:proofErr w:type="spellEnd"/>
      <w:r w:rsidRPr="005A1D78">
        <w:t xml:space="preserve"> </w:t>
      </w:r>
      <w:proofErr w:type="spellStart"/>
      <w:r w:rsidRPr="005A1D78">
        <w:t>očiglednu</w:t>
      </w:r>
      <w:proofErr w:type="spellEnd"/>
      <w:r w:rsidRPr="005A1D78">
        <w:t xml:space="preserve"> </w:t>
      </w:r>
      <w:proofErr w:type="spellStart"/>
      <w:r w:rsidRPr="005A1D78">
        <w:t>nepravdu</w:t>
      </w:r>
      <w:proofErr w:type="spellEnd"/>
      <w:r w:rsidRPr="005A1D78">
        <w:t xml:space="preserve"> za </w:t>
      </w:r>
      <w:proofErr w:type="spellStart"/>
      <w:r w:rsidRPr="005A1D78">
        <w:t>drugog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>.</w:t>
      </w:r>
    </w:p>
    <w:p w14:paraId="212DE56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Pokloni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vraćaju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stanju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kome</w:t>
      </w:r>
      <w:proofErr w:type="spellEnd"/>
      <w:r w:rsidRPr="005A1D78">
        <w:rPr>
          <w:lang w:val="fr-FR"/>
        </w:rPr>
        <w:t xml:space="preserve"> su se </w:t>
      </w:r>
      <w:proofErr w:type="spellStart"/>
      <w:r w:rsidRPr="005A1D78">
        <w:rPr>
          <w:lang w:val="fr-FR"/>
        </w:rPr>
        <w:t>nalazili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trenutku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prestanka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zajedničkog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braku</w:t>
      </w:r>
      <w:proofErr w:type="spellEnd"/>
      <w:r w:rsidRPr="005A1D78">
        <w:rPr>
          <w:lang w:val="fr-FR"/>
        </w:rPr>
        <w:t>.</w:t>
      </w:r>
    </w:p>
    <w:p w14:paraId="78C69A06" w14:textId="77777777" w:rsidR="005A1D78" w:rsidRPr="005A1D78" w:rsidRDefault="005A1D78" w:rsidP="005A1D78">
      <w:pPr>
        <w:jc w:val="center"/>
      </w:pPr>
      <w:bookmarkStart w:id="308" w:name="str_119"/>
      <w:bookmarkEnd w:id="308"/>
      <w:r w:rsidRPr="005A1D78">
        <w:t>II IMOVINSKI ODNOSI VANBRAČNIH PARTNERA</w:t>
      </w:r>
    </w:p>
    <w:p w14:paraId="760FD0D0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309" w:name="str_120"/>
      <w:bookmarkEnd w:id="309"/>
      <w:proofErr w:type="spellStart"/>
      <w:r w:rsidRPr="005A1D78">
        <w:rPr>
          <w:b/>
          <w:bCs/>
          <w:i/>
          <w:iCs/>
        </w:rPr>
        <w:t>Zajednička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imovina</w:t>
      </w:r>
      <w:proofErr w:type="spellEnd"/>
    </w:p>
    <w:p w14:paraId="57CAA67C" w14:textId="77777777" w:rsidR="005A1D78" w:rsidRPr="005A1D78" w:rsidRDefault="005A1D78" w:rsidP="005A1D78">
      <w:pPr>
        <w:jc w:val="center"/>
        <w:rPr>
          <w:b/>
          <w:bCs/>
        </w:rPr>
      </w:pPr>
      <w:bookmarkStart w:id="310" w:name="clan_191"/>
      <w:bookmarkEnd w:id="310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191</w:t>
      </w:r>
    </w:p>
    <w:p w14:paraId="1461C4AE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Imovina</w:t>
      </w:r>
      <w:proofErr w:type="spellEnd"/>
      <w:r w:rsidRPr="005A1D78">
        <w:t xml:space="preserve"> </w:t>
      </w:r>
      <w:proofErr w:type="spellStart"/>
      <w:r w:rsidRPr="005A1D78">
        <w:t>koju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vanbračni</w:t>
      </w:r>
      <w:proofErr w:type="spellEnd"/>
      <w:r w:rsidRPr="005A1D78">
        <w:t xml:space="preserve"> </w:t>
      </w:r>
      <w:proofErr w:type="spellStart"/>
      <w:r w:rsidRPr="005A1D78">
        <w:t>partneri</w:t>
      </w:r>
      <w:proofErr w:type="spellEnd"/>
      <w:r w:rsidRPr="005A1D78">
        <w:t xml:space="preserve"> </w:t>
      </w:r>
      <w:proofErr w:type="spellStart"/>
      <w:r w:rsidRPr="005A1D78">
        <w:t>stekli</w:t>
      </w:r>
      <w:proofErr w:type="spellEnd"/>
      <w:r w:rsidRPr="005A1D78">
        <w:t xml:space="preserve"> </w:t>
      </w:r>
      <w:proofErr w:type="spellStart"/>
      <w:r w:rsidRPr="005A1D78">
        <w:t>radom</w:t>
      </w:r>
      <w:proofErr w:type="spellEnd"/>
      <w:r w:rsidRPr="005A1D78">
        <w:t xml:space="preserve"> u </w:t>
      </w:r>
      <w:proofErr w:type="spellStart"/>
      <w:r w:rsidRPr="005A1D78">
        <w:t>toku</w:t>
      </w:r>
      <w:proofErr w:type="spellEnd"/>
      <w:r w:rsidRPr="005A1D78">
        <w:t xml:space="preserve"> </w:t>
      </w:r>
      <w:proofErr w:type="spellStart"/>
      <w:r w:rsidRPr="005A1D78">
        <w:t>trajanja</w:t>
      </w:r>
      <w:proofErr w:type="spellEnd"/>
      <w:r w:rsidRPr="005A1D78">
        <w:t xml:space="preserve"> </w:t>
      </w:r>
      <w:proofErr w:type="spellStart"/>
      <w:r w:rsidRPr="005A1D78">
        <w:t>zajednice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u </w:t>
      </w:r>
      <w:proofErr w:type="spellStart"/>
      <w:r w:rsidRPr="005A1D78">
        <w:t>vanbračnoj</w:t>
      </w:r>
      <w:proofErr w:type="spellEnd"/>
      <w:r w:rsidRPr="005A1D78">
        <w:t xml:space="preserve"> </w:t>
      </w:r>
      <w:proofErr w:type="spellStart"/>
      <w:r w:rsidRPr="005A1D78">
        <w:t>zajednici</w:t>
      </w:r>
      <w:proofErr w:type="spellEnd"/>
      <w:r w:rsidRPr="005A1D78">
        <w:t xml:space="preserve"> </w:t>
      </w:r>
      <w:proofErr w:type="spellStart"/>
      <w:r w:rsidRPr="005A1D78">
        <w:t>predstavlja</w:t>
      </w:r>
      <w:proofErr w:type="spellEnd"/>
      <w:r w:rsidRPr="005A1D78">
        <w:t xml:space="preserve"> </w:t>
      </w:r>
      <w:proofErr w:type="spellStart"/>
      <w:r w:rsidRPr="005A1D78">
        <w:t>njihovu</w:t>
      </w:r>
      <w:proofErr w:type="spellEnd"/>
      <w:r w:rsidRPr="005A1D78">
        <w:t xml:space="preserve"> </w:t>
      </w:r>
      <w:proofErr w:type="spellStart"/>
      <w:r w:rsidRPr="005A1D78">
        <w:t>zajedničku</w:t>
      </w:r>
      <w:proofErr w:type="spellEnd"/>
      <w:r w:rsidRPr="005A1D78">
        <w:t xml:space="preserve"> </w:t>
      </w:r>
      <w:proofErr w:type="spellStart"/>
      <w:r w:rsidRPr="005A1D78">
        <w:t>imovinu</w:t>
      </w:r>
      <w:proofErr w:type="spellEnd"/>
      <w:r w:rsidRPr="005A1D78">
        <w:t>.</w:t>
      </w:r>
    </w:p>
    <w:p w14:paraId="05C314B1" w14:textId="77777777" w:rsidR="005A1D78" w:rsidRPr="005A1D78" w:rsidRDefault="005A1D78" w:rsidP="005A1D78">
      <w:pPr>
        <w:jc w:val="center"/>
      </w:pPr>
      <w:r w:rsidRPr="005A1D78">
        <w:t xml:space="preserve">(2) Na </w:t>
      </w:r>
      <w:proofErr w:type="spellStart"/>
      <w:r w:rsidRPr="005A1D78">
        <w:t>imovinske</w:t>
      </w:r>
      <w:proofErr w:type="spellEnd"/>
      <w:r w:rsidRPr="005A1D78">
        <w:t xml:space="preserve"> </w:t>
      </w:r>
      <w:proofErr w:type="spellStart"/>
      <w:r w:rsidRPr="005A1D78">
        <w:t>odnose</w:t>
      </w:r>
      <w:proofErr w:type="spellEnd"/>
      <w:r w:rsidRPr="005A1D78">
        <w:t xml:space="preserve"> </w:t>
      </w:r>
      <w:proofErr w:type="spellStart"/>
      <w:r w:rsidRPr="005A1D78">
        <w:t>vanbračnih</w:t>
      </w:r>
      <w:proofErr w:type="spellEnd"/>
      <w:r w:rsidRPr="005A1D78">
        <w:t xml:space="preserve"> </w:t>
      </w:r>
      <w:proofErr w:type="spellStart"/>
      <w:r w:rsidRPr="005A1D78">
        <w:t>partnera</w:t>
      </w:r>
      <w:proofErr w:type="spellEnd"/>
      <w:r w:rsidRPr="005A1D78">
        <w:t xml:space="preserve"> </w:t>
      </w:r>
      <w:proofErr w:type="spellStart"/>
      <w:r w:rsidRPr="005A1D78">
        <w:t>shodno</w:t>
      </w:r>
      <w:proofErr w:type="spellEnd"/>
      <w:r w:rsidRPr="005A1D78">
        <w:t xml:space="preserve"> se </w:t>
      </w:r>
      <w:proofErr w:type="spellStart"/>
      <w:r w:rsidRPr="005A1D78">
        <w:t>primenjuju</w:t>
      </w:r>
      <w:proofErr w:type="spellEnd"/>
      <w:r w:rsidRPr="005A1D78">
        <w:t xml:space="preserve"> </w:t>
      </w:r>
      <w:proofErr w:type="spellStart"/>
      <w:r w:rsidRPr="005A1D78">
        <w:t>odredbe</w:t>
      </w:r>
      <w:proofErr w:type="spellEnd"/>
      <w:r w:rsidRPr="005A1D78">
        <w:t xml:space="preserve">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 o </w:t>
      </w:r>
      <w:proofErr w:type="spellStart"/>
      <w:r w:rsidRPr="005A1D78">
        <w:t>imovinskim</w:t>
      </w:r>
      <w:proofErr w:type="spellEnd"/>
      <w:r w:rsidRPr="005A1D78">
        <w:t xml:space="preserve"> </w:t>
      </w:r>
      <w:proofErr w:type="spellStart"/>
      <w:r w:rsidRPr="005A1D78">
        <w:t>odnosima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>.</w:t>
      </w:r>
    </w:p>
    <w:p w14:paraId="27FD76BC" w14:textId="77777777" w:rsidR="005A1D78" w:rsidRPr="005A1D78" w:rsidRDefault="005A1D78" w:rsidP="005A1D78">
      <w:pPr>
        <w:jc w:val="center"/>
      </w:pPr>
      <w:bookmarkStart w:id="311" w:name="str_121"/>
      <w:bookmarkEnd w:id="311"/>
      <w:r w:rsidRPr="005A1D78">
        <w:t>III IMOVINSKI ODNOSI DETETA I RODITELJA</w:t>
      </w:r>
    </w:p>
    <w:p w14:paraId="41C0D91F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312" w:name="str_122"/>
      <w:bookmarkEnd w:id="312"/>
      <w:proofErr w:type="spellStart"/>
      <w:r w:rsidRPr="005A1D78">
        <w:rPr>
          <w:b/>
          <w:bCs/>
          <w:i/>
          <w:iCs/>
        </w:rPr>
        <w:t>Upravljanje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imovinom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deteta</w:t>
      </w:r>
      <w:proofErr w:type="spellEnd"/>
    </w:p>
    <w:p w14:paraId="1E565766" w14:textId="77777777" w:rsidR="005A1D78" w:rsidRPr="005A1D78" w:rsidRDefault="005A1D78" w:rsidP="005A1D78">
      <w:pPr>
        <w:jc w:val="center"/>
        <w:rPr>
          <w:b/>
          <w:bCs/>
        </w:rPr>
      </w:pPr>
      <w:bookmarkStart w:id="313" w:name="clan_192"/>
      <w:bookmarkEnd w:id="313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192</w:t>
      </w:r>
    </w:p>
    <w:p w14:paraId="7163B56D" w14:textId="77777777" w:rsidR="005A1D78" w:rsidRPr="005A1D78" w:rsidRDefault="005A1D78" w:rsidP="005A1D78">
      <w:pPr>
        <w:jc w:val="center"/>
      </w:pPr>
      <w:r w:rsidRPr="005A1D78">
        <w:t xml:space="preserve">(1) Dete </w:t>
      </w:r>
      <w:proofErr w:type="spellStart"/>
      <w:r w:rsidRPr="005A1D78">
        <w:t>samostalno</w:t>
      </w:r>
      <w:proofErr w:type="spellEnd"/>
      <w:r w:rsidRPr="005A1D78">
        <w:t xml:space="preserve"> </w:t>
      </w:r>
      <w:proofErr w:type="spellStart"/>
      <w:r w:rsidRPr="005A1D78">
        <w:t>upravlja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koju</w:t>
      </w:r>
      <w:proofErr w:type="spellEnd"/>
      <w:r w:rsidRPr="005A1D78">
        <w:t xml:space="preserve"> </w:t>
      </w:r>
      <w:proofErr w:type="spellStart"/>
      <w:r w:rsidRPr="005A1D78">
        <w:t>stekne</w:t>
      </w:r>
      <w:proofErr w:type="spellEnd"/>
      <w:r w:rsidRPr="005A1D78">
        <w:t xml:space="preserve"> </w:t>
      </w:r>
      <w:proofErr w:type="spellStart"/>
      <w:r w:rsidRPr="005A1D78">
        <w:t>radom</w:t>
      </w:r>
      <w:proofErr w:type="spellEnd"/>
      <w:r w:rsidRPr="005A1D78">
        <w:t>.</w:t>
      </w:r>
    </w:p>
    <w:p w14:paraId="1933FA7B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dužnost</w:t>
      </w:r>
      <w:proofErr w:type="spellEnd"/>
      <w:r w:rsidRPr="005A1D78">
        <w:t xml:space="preserve"> da </w:t>
      </w:r>
      <w:proofErr w:type="spellStart"/>
      <w:r w:rsidRPr="005A1D78">
        <w:t>upravljaju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koju</w:t>
      </w:r>
      <w:proofErr w:type="spellEnd"/>
      <w:r w:rsidRPr="005A1D78">
        <w:t xml:space="preserve"> ono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steklo</w:t>
      </w:r>
      <w:proofErr w:type="spellEnd"/>
      <w:r w:rsidRPr="005A1D78">
        <w:t xml:space="preserve"> </w:t>
      </w:r>
      <w:proofErr w:type="spellStart"/>
      <w:r w:rsidRPr="005A1D78">
        <w:t>radom</w:t>
      </w:r>
      <w:proofErr w:type="spellEnd"/>
      <w:r w:rsidRPr="005A1D78">
        <w:t>.</w:t>
      </w:r>
    </w:p>
    <w:p w14:paraId="7A1CF91A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314" w:name="str_123"/>
      <w:bookmarkEnd w:id="314"/>
      <w:proofErr w:type="spellStart"/>
      <w:r w:rsidRPr="005A1D78">
        <w:rPr>
          <w:b/>
          <w:bCs/>
          <w:i/>
          <w:iCs/>
        </w:rPr>
        <w:t>Raspolaganje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imovinom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deteta</w:t>
      </w:r>
      <w:proofErr w:type="spellEnd"/>
    </w:p>
    <w:p w14:paraId="448D5208" w14:textId="77777777" w:rsidR="005A1D78" w:rsidRPr="005A1D78" w:rsidRDefault="005A1D78" w:rsidP="005A1D78">
      <w:pPr>
        <w:jc w:val="center"/>
        <w:rPr>
          <w:b/>
          <w:bCs/>
        </w:rPr>
      </w:pPr>
      <w:bookmarkStart w:id="315" w:name="clan_193"/>
      <w:bookmarkEnd w:id="315"/>
      <w:proofErr w:type="spellStart"/>
      <w:r w:rsidRPr="005A1D78">
        <w:rPr>
          <w:b/>
          <w:bCs/>
        </w:rPr>
        <w:lastRenderedPageBreak/>
        <w:t>Član</w:t>
      </w:r>
      <w:proofErr w:type="spellEnd"/>
      <w:r w:rsidRPr="005A1D78">
        <w:rPr>
          <w:b/>
          <w:bCs/>
        </w:rPr>
        <w:t xml:space="preserve"> 193</w:t>
      </w:r>
    </w:p>
    <w:p w14:paraId="7C90D2D8" w14:textId="77777777" w:rsidR="005A1D78" w:rsidRPr="005A1D78" w:rsidRDefault="005A1D78" w:rsidP="005A1D78">
      <w:pPr>
        <w:jc w:val="center"/>
      </w:pPr>
      <w:r w:rsidRPr="005A1D78">
        <w:t xml:space="preserve">(1) Dete </w:t>
      </w:r>
      <w:proofErr w:type="spellStart"/>
      <w:r w:rsidRPr="005A1D78">
        <w:t>samostalno</w:t>
      </w:r>
      <w:proofErr w:type="spellEnd"/>
      <w:r w:rsidRPr="005A1D78">
        <w:t xml:space="preserve"> </w:t>
      </w:r>
      <w:proofErr w:type="spellStart"/>
      <w:r w:rsidRPr="005A1D78">
        <w:t>raspolaže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koju</w:t>
      </w:r>
      <w:proofErr w:type="spellEnd"/>
      <w:r w:rsidRPr="005A1D78">
        <w:t xml:space="preserve"> </w:t>
      </w:r>
      <w:proofErr w:type="spellStart"/>
      <w:r w:rsidRPr="005A1D78">
        <w:t>stekne</w:t>
      </w:r>
      <w:proofErr w:type="spellEnd"/>
      <w:r w:rsidRPr="005A1D78">
        <w:t xml:space="preserve"> </w:t>
      </w:r>
      <w:proofErr w:type="spellStart"/>
      <w:r w:rsidRPr="005A1D78">
        <w:t>radom</w:t>
      </w:r>
      <w:proofErr w:type="spellEnd"/>
      <w:r w:rsidRPr="005A1D78">
        <w:t>.</w:t>
      </w:r>
    </w:p>
    <w:p w14:paraId="5AF5B5C8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da </w:t>
      </w:r>
      <w:proofErr w:type="spellStart"/>
      <w:r w:rsidRPr="005A1D78">
        <w:t>raspolažu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koju</w:t>
      </w:r>
      <w:proofErr w:type="spellEnd"/>
      <w:r w:rsidRPr="005A1D78">
        <w:t xml:space="preserve"> ono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steklo</w:t>
      </w:r>
      <w:proofErr w:type="spellEnd"/>
      <w:r w:rsidRPr="005A1D78">
        <w:t xml:space="preserve"> </w:t>
      </w:r>
      <w:proofErr w:type="spellStart"/>
      <w:r w:rsidRPr="005A1D78">
        <w:t>radom</w:t>
      </w:r>
      <w:proofErr w:type="spellEnd"/>
      <w:r w:rsidRPr="005A1D78">
        <w:t>.</w:t>
      </w:r>
    </w:p>
    <w:p w14:paraId="1F4BA9AD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Raspolaganje</w:t>
      </w:r>
      <w:proofErr w:type="spellEnd"/>
      <w:r w:rsidRPr="005A1D78">
        <w:t xml:space="preserve"> </w:t>
      </w:r>
      <w:proofErr w:type="spellStart"/>
      <w:r w:rsidRPr="005A1D78">
        <w:t>nepokretnom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pokretnom</w:t>
      </w:r>
      <w:proofErr w:type="spellEnd"/>
      <w:r w:rsidRPr="005A1D78">
        <w:t xml:space="preserve"> </w:t>
      </w:r>
      <w:proofErr w:type="spellStart"/>
      <w:r w:rsidRPr="005A1D78">
        <w:t>imovinom</w:t>
      </w:r>
      <w:proofErr w:type="spellEnd"/>
      <w:r w:rsidRPr="005A1D78">
        <w:t xml:space="preserve"> </w:t>
      </w:r>
      <w:proofErr w:type="spellStart"/>
      <w:r w:rsidRPr="005A1D78">
        <w:t>velike</w:t>
      </w:r>
      <w:proofErr w:type="spellEnd"/>
      <w:r w:rsidRPr="005A1D78">
        <w:t xml:space="preserve"> </w:t>
      </w:r>
      <w:proofErr w:type="spellStart"/>
      <w:r w:rsidRPr="005A1D78">
        <w:t>vrednosti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preduzimati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uz</w:t>
      </w:r>
      <w:proofErr w:type="spellEnd"/>
      <w:r w:rsidRPr="005A1D78">
        <w:t xml:space="preserve"> </w:t>
      </w:r>
      <w:proofErr w:type="spellStart"/>
      <w:r w:rsidRPr="005A1D78">
        <w:t>prethodnu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naknadnu</w:t>
      </w:r>
      <w:proofErr w:type="spellEnd"/>
      <w:r w:rsidRPr="005A1D78">
        <w:t xml:space="preserve"> </w:t>
      </w:r>
      <w:proofErr w:type="spellStart"/>
      <w:r w:rsidRPr="005A1D78">
        <w:t>saglasnost</w:t>
      </w:r>
      <w:proofErr w:type="spellEnd"/>
      <w:r w:rsidRPr="005A1D78">
        <w:t xml:space="preserve"> organa </w:t>
      </w:r>
      <w:proofErr w:type="spellStart"/>
      <w:r w:rsidRPr="005A1D78">
        <w:t>starateljstva</w:t>
      </w:r>
      <w:proofErr w:type="spellEnd"/>
      <w:r w:rsidRPr="005A1D78">
        <w:t>.</w:t>
      </w:r>
    </w:p>
    <w:p w14:paraId="34B91A87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Glavnicu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upotrebiti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za </w:t>
      </w:r>
      <w:proofErr w:type="spellStart"/>
      <w:r w:rsidRPr="005A1D78">
        <w:t>njegovo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to </w:t>
      </w:r>
      <w:proofErr w:type="spellStart"/>
      <w:r w:rsidRPr="005A1D78">
        <w:t>zahteva</w:t>
      </w:r>
      <w:proofErr w:type="spellEnd"/>
      <w:r w:rsidRPr="005A1D78">
        <w:t xml:space="preserve"> </w:t>
      </w:r>
      <w:proofErr w:type="spellStart"/>
      <w:r w:rsidRPr="005A1D78">
        <w:t>neki</w:t>
      </w:r>
      <w:proofErr w:type="spellEnd"/>
      <w:r w:rsidRPr="005A1D78">
        <w:t xml:space="preserve"> </w:t>
      </w:r>
      <w:proofErr w:type="spellStart"/>
      <w:r w:rsidRPr="005A1D78">
        <w:t>drugi</w:t>
      </w:r>
      <w:proofErr w:type="spellEnd"/>
      <w:r w:rsidRPr="005A1D78">
        <w:t xml:space="preserve"> </w:t>
      </w:r>
      <w:proofErr w:type="spellStart"/>
      <w:r w:rsidRPr="005A1D78">
        <w:t>važan</w:t>
      </w:r>
      <w:proofErr w:type="spellEnd"/>
      <w:r w:rsidRPr="005A1D78">
        <w:t xml:space="preserve"> </w:t>
      </w:r>
      <w:proofErr w:type="spellStart"/>
      <w:r w:rsidRPr="005A1D78">
        <w:t>interes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3C3B8E3A" w14:textId="77777777" w:rsidR="005A1D78" w:rsidRPr="005A1D78" w:rsidRDefault="005A1D78" w:rsidP="005A1D78">
      <w:pPr>
        <w:jc w:val="center"/>
      </w:pPr>
      <w:r w:rsidRPr="005A1D78">
        <w:t xml:space="preserve">(5) </w:t>
      </w:r>
      <w:proofErr w:type="spellStart"/>
      <w:r w:rsidRPr="005A1D78">
        <w:t>Prihode</w:t>
      </w:r>
      <w:proofErr w:type="spellEnd"/>
      <w:r w:rsidRPr="005A1D78">
        <w:t xml:space="preserve"> od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upotrebiti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za </w:t>
      </w:r>
      <w:proofErr w:type="spellStart"/>
      <w:r w:rsidRPr="005A1D78">
        <w:t>sopstveno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svog</w:t>
      </w:r>
      <w:proofErr w:type="spellEnd"/>
      <w:r w:rsidRPr="005A1D78">
        <w:t xml:space="preserve"> </w:t>
      </w:r>
      <w:proofErr w:type="spellStart"/>
      <w:r w:rsidRPr="005A1D78">
        <w:t>drugog</w:t>
      </w:r>
      <w:proofErr w:type="spellEnd"/>
      <w:r w:rsidRPr="005A1D78">
        <w:t xml:space="preserve"> </w:t>
      </w:r>
      <w:proofErr w:type="spellStart"/>
      <w:r w:rsidRPr="005A1D78">
        <w:t>zajedničkog</w:t>
      </w:r>
      <w:proofErr w:type="spellEnd"/>
      <w:r w:rsidRPr="005A1D78">
        <w:t xml:space="preserve"> </w:t>
      </w:r>
      <w:proofErr w:type="spellStart"/>
      <w:r w:rsidRPr="005A1D78">
        <w:t>maloletnog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53CC1119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316" w:name="str_124"/>
      <w:bookmarkEnd w:id="316"/>
      <w:proofErr w:type="spellStart"/>
      <w:r w:rsidRPr="005A1D78">
        <w:rPr>
          <w:b/>
          <w:bCs/>
          <w:i/>
          <w:iCs/>
        </w:rPr>
        <w:t>Pravo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stanovanja</w:t>
      </w:r>
      <w:proofErr w:type="spellEnd"/>
      <w:r w:rsidRPr="005A1D78">
        <w:rPr>
          <w:b/>
          <w:bCs/>
          <w:i/>
          <w:iCs/>
        </w:rPr>
        <w:t xml:space="preserve"> (</w:t>
      </w:r>
      <w:proofErr w:type="spellStart"/>
      <w:r w:rsidRPr="005A1D78">
        <w:rPr>
          <w:b/>
          <w:bCs/>
          <w:i/>
          <w:iCs/>
        </w:rPr>
        <w:t>habitatio</w:t>
      </w:r>
      <w:proofErr w:type="spellEnd"/>
      <w:r w:rsidRPr="005A1D78">
        <w:rPr>
          <w:b/>
          <w:bCs/>
          <w:i/>
          <w:iCs/>
        </w:rPr>
        <w:t>)</w:t>
      </w:r>
    </w:p>
    <w:p w14:paraId="56B8D79A" w14:textId="77777777" w:rsidR="005A1D78" w:rsidRPr="005A1D78" w:rsidRDefault="005A1D78" w:rsidP="005A1D78">
      <w:pPr>
        <w:jc w:val="center"/>
        <w:rPr>
          <w:b/>
          <w:bCs/>
        </w:rPr>
      </w:pPr>
      <w:bookmarkStart w:id="317" w:name="clan_194"/>
      <w:bookmarkEnd w:id="31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194</w:t>
      </w:r>
    </w:p>
    <w:p w14:paraId="0C3421E4" w14:textId="77777777" w:rsidR="005A1D78" w:rsidRPr="005A1D78" w:rsidRDefault="005A1D78" w:rsidP="005A1D78">
      <w:pPr>
        <w:jc w:val="center"/>
      </w:pPr>
      <w:r w:rsidRPr="005A1D78">
        <w:t xml:space="preserve">(1) Dete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roditelj</w:t>
      </w:r>
      <w:proofErr w:type="spellEnd"/>
      <w:r w:rsidRPr="005A1D78">
        <w:t xml:space="preserve"> koji </w:t>
      </w:r>
      <w:proofErr w:type="spellStart"/>
      <w:r w:rsidRPr="005A1D78">
        <w:t>vrši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stanovanja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stanu</w:t>
      </w:r>
      <w:proofErr w:type="spellEnd"/>
      <w:r w:rsidRPr="005A1D78">
        <w:t xml:space="preserve"> </w:t>
      </w:r>
      <w:proofErr w:type="spellStart"/>
      <w:r w:rsidRPr="005A1D78">
        <w:t>čiji</w:t>
      </w:r>
      <w:proofErr w:type="spellEnd"/>
      <w:r w:rsidRPr="005A1D78">
        <w:t xml:space="preserve"> je </w:t>
      </w:r>
      <w:proofErr w:type="spellStart"/>
      <w:r w:rsidRPr="005A1D78">
        <w:t>vlasnik</w:t>
      </w:r>
      <w:proofErr w:type="spellEnd"/>
      <w:r w:rsidRPr="005A1D78">
        <w:t xml:space="preserve"> </w:t>
      </w:r>
      <w:proofErr w:type="spellStart"/>
      <w:r w:rsidRPr="005A1D78">
        <w:t>drugi</w:t>
      </w:r>
      <w:proofErr w:type="spellEnd"/>
      <w:r w:rsidRPr="005A1D78">
        <w:t xml:space="preserve"> </w:t>
      </w:r>
      <w:proofErr w:type="spellStart"/>
      <w:r w:rsidRPr="005A1D78">
        <w:t>roditelj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roditelj</w:t>
      </w:r>
      <w:proofErr w:type="spellEnd"/>
      <w:r w:rsidRPr="005A1D78">
        <w:t xml:space="preserve"> koji </w:t>
      </w:r>
      <w:proofErr w:type="spellStart"/>
      <w:r w:rsidRPr="005A1D78">
        <w:t>vrši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nemaju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svojine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useljivom</w:t>
      </w:r>
      <w:proofErr w:type="spellEnd"/>
      <w:r w:rsidRPr="005A1D78">
        <w:t xml:space="preserve"> </w:t>
      </w:r>
      <w:proofErr w:type="spellStart"/>
      <w:r w:rsidRPr="005A1D78">
        <w:t>stanu</w:t>
      </w:r>
      <w:proofErr w:type="spellEnd"/>
      <w:r w:rsidRPr="005A1D78">
        <w:t>.</w:t>
      </w:r>
    </w:p>
    <w:p w14:paraId="4704CD5E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stanovanja</w:t>
      </w:r>
      <w:proofErr w:type="spellEnd"/>
      <w:r w:rsidRPr="005A1D78">
        <w:t xml:space="preserve"> </w:t>
      </w:r>
      <w:proofErr w:type="spellStart"/>
      <w:r w:rsidRPr="005A1D78">
        <w:t>traje</w:t>
      </w:r>
      <w:proofErr w:type="spellEnd"/>
      <w:r w:rsidRPr="005A1D78">
        <w:t xml:space="preserve"> do </w:t>
      </w:r>
      <w:proofErr w:type="spellStart"/>
      <w:r w:rsidRPr="005A1D78">
        <w:t>punoletstva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1E476911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Nemaju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stanovanja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roditelj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bi </w:t>
      </w:r>
      <w:proofErr w:type="spellStart"/>
      <w:r w:rsidRPr="005A1D78">
        <w:t>prihvatanje</w:t>
      </w:r>
      <w:proofErr w:type="spellEnd"/>
      <w:r w:rsidRPr="005A1D78">
        <w:t xml:space="preserve"> </w:t>
      </w:r>
      <w:proofErr w:type="spellStart"/>
      <w:r w:rsidRPr="005A1D78">
        <w:t>njihovog</w:t>
      </w:r>
      <w:proofErr w:type="spellEnd"/>
      <w:r w:rsidRPr="005A1D78">
        <w:t xml:space="preserve"> </w:t>
      </w:r>
      <w:proofErr w:type="spellStart"/>
      <w:r w:rsidRPr="005A1D78">
        <w:t>zahteva</w:t>
      </w:r>
      <w:proofErr w:type="spellEnd"/>
      <w:r w:rsidRPr="005A1D78">
        <w:t xml:space="preserve"> za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stanovanja</w:t>
      </w:r>
      <w:proofErr w:type="spellEnd"/>
      <w:r w:rsidRPr="005A1D78">
        <w:t xml:space="preserve"> </w:t>
      </w:r>
      <w:proofErr w:type="spellStart"/>
      <w:r w:rsidRPr="005A1D78">
        <w:t>predstavljalo</w:t>
      </w:r>
      <w:proofErr w:type="spellEnd"/>
      <w:r w:rsidRPr="005A1D78">
        <w:t xml:space="preserve"> </w:t>
      </w:r>
      <w:proofErr w:type="spellStart"/>
      <w:r w:rsidRPr="005A1D78">
        <w:t>očiglednu</w:t>
      </w:r>
      <w:proofErr w:type="spellEnd"/>
      <w:r w:rsidRPr="005A1D78">
        <w:t xml:space="preserve"> </w:t>
      </w:r>
      <w:proofErr w:type="spellStart"/>
      <w:r w:rsidRPr="005A1D78">
        <w:t>nepravdu</w:t>
      </w:r>
      <w:proofErr w:type="spellEnd"/>
      <w:r w:rsidRPr="005A1D78">
        <w:t xml:space="preserve"> za </w:t>
      </w:r>
      <w:proofErr w:type="spellStart"/>
      <w:r w:rsidRPr="005A1D78">
        <w:t>drugog</w:t>
      </w:r>
      <w:proofErr w:type="spellEnd"/>
      <w:r w:rsidRPr="005A1D78">
        <w:t xml:space="preserve"> </w:t>
      </w:r>
      <w:proofErr w:type="spellStart"/>
      <w:r w:rsidRPr="005A1D78">
        <w:t>roditelja</w:t>
      </w:r>
      <w:proofErr w:type="spellEnd"/>
      <w:r w:rsidRPr="005A1D78">
        <w:t>.</w:t>
      </w:r>
    </w:p>
    <w:p w14:paraId="34966374" w14:textId="77777777" w:rsidR="005A1D78" w:rsidRPr="005A1D78" w:rsidRDefault="005A1D78" w:rsidP="005A1D78">
      <w:pPr>
        <w:jc w:val="center"/>
      </w:pPr>
      <w:bookmarkStart w:id="318" w:name="str_125"/>
      <w:bookmarkEnd w:id="318"/>
      <w:r w:rsidRPr="005A1D78">
        <w:t>IV IMOVINSKI ODNOSI ČLANOVA PORODIČNE ZAJEDNICE</w:t>
      </w:r>
    </w:p>
    <w:p w14:paraId="08722E6A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319" w:name="str_126"/>
      <w:bookmarkEnd w:id="319"/>
      <w:proofErr w:type="spellStart"/>
      <w:r w:rsidRPr="005A1D78">
        <w:rPr>
          <w:b/>
          <w:bCs/>
          <w:i/>
          <w:iCs/>
        </w:rPr>
        <w:t>Zajednička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imovina</w:t>
      </w:r>
      <w:proofErr w:type="spellEnd"/>
    </w:p>
    <w:p w14:paraId="1F6B40BF" w14:textId="77777777" w:rsidR="005A1D78" w:rsidRPr="005A1D78" w:rsidRDefault="005A1D78" w:rsidP="005A1D78">
      <w:pPr>
        <w:jc w:val="center"/>
        <w:rPr>
          <w:b/>
          <w:bCs/>
        </w:rPr>
      </w:pPr>
      <w:bookmarkStart w:id="320" w:name="clan_195"/>
      <w:bookmarkEnd w:id="320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195</w:t>
      </w:r>
    </w:p>
    <w:p w14:paraId="709FA79D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Imovina</w:t>
      </w:r>
      <w:proofErr w:type="spellEnd"/>
      <w:r w:rsidRPr="005A1D78">
        <w:t xml:space="preserve"> </w:t>
      </w:r>
      <w:proofErr w:type="spellStart"/>
      <w:r w:rsidRPr="005A1D78">
        <w:t>koju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zajedno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supružnicima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vanbračnim</w:t>
      </w:r>
      <w:proofErr w:type="spellEnd"/>
      <w:r w:rsidRPr="005A1D78">
        <w:t xml:space="preserve"> </w:t>
      </w:r>
      <w:proofErr w:type="spellStart"/>
      <w:r w:rsidRPr="005A1D78">
        <w:t>partnerima</w:t>
      </w:r>
      <w:proofErr w:type="spellEnd"/>
      <w:r w:rsidRPr="005A1D78">
        <w:t xml:space="preserve"> </w:t>
      </w:r>
      <w:proofErr w:type="spellStart"/>
      <w:r w:rsidRPr="005A1D78">
        <w:t>stekli</w:t>
      </w:r>
      <w:proofErr w:type="spellEnd"/>
      <w:r w:rsidRPr="005A1D78">
        <w:t xml:space="preserve"> </w:t>
      </w:r>
      <w:proofErr w:type="spellStart"/>
      <w:r w:rsidRPr="005A1D78">
        <w:t>radom</w:t>
      </w:r>
      <w:proofErr w:type="spellEnd"/>
      <w:r w:rsidRPr="005A1D78">
        <w:t xml:space="preserve"> </w:t>
      </w:r>
      <w:proofErr w:type="spellStart"/>
      <w:r w:rsidRPr="005A1D78">
        <w:t>članovi</w:t>
      </w:r>
      <w:proofErr w:type="spellEnd"/>
      <w:r w:rsidRPr="005A1D78">
        <w:t xml:space="preserve"> </w:t>
      </w:r>
      <w:proofErr w:type="spellStart"/>
      <w:r w:rsidRPr="005A1D78">
        <w:t>njihove</w:t>
      </w:r>
      <w:proofErr w:type="spellEnd"/>
      <w:r w:rsidRPr="005A1D78">
        <w:t xml:space="preserve"> </w:t>
      </w:r>
      <w:proofErr w:type="spellStart"/>
      <w:r w:rsidRPr="005A1D78">
        <w:t>porodice</w:t>
      </w:r>
      <w:proofErr w:type="spellEnd"/>
      <w:r w:rsidRPr="005A1D78">
        <w:t xml:space="preserve"> u </w:t>
      </w:r>
      <w:proofErr w:type="spellStart"/>
      <w:r w:rsidRPr="005A1D78">
        <w:t>toku</w:t>
      </w:r>
      <w:proofErr w:type="spellEnd"/>
      <w:r w:rsidRPr="005A1D78">
        <w:t xml:space="preserve"> </w:t>
      </w:r>
      <w:proofErr w:type="spellStart"/>
      <w:r w:rsidRPr="005A1D78">
        <w:t>trajanja</w:t>
      </w:r>
      <w:proofErr w:type="spellEnd"/>
      <w:r w:rsidRPr="005A1D78">
        <w:t xml:space="preserve"> </w:t>
      </w:r>
      <w:proofErr w:type="spellStart"/>
      <w:r w:rsidRPr="005A1D78">
        <w:t>zajednice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u </w:t>
      </w:r>
      <w:proofErr w:type="spellStart"/>
      <w:r w:rsidRPr="005A1D78">
        <w:t>porodičnoj</w:t>
      </w:r>
      <w:proofErr w:type="spellEnd"/>
      <w:r w:rsidRPr="005A1D78">
        <w:t xml:space="preserve"> </w:t>
      </w:r>
      <w:proofErr w:type="spellStart"/>
      <w:r w:rsidRPr="005A1D78">
        <w:t>zajednici</w:t>
      </w:r>
      <w:proofErr w:type="spellEnd"/>
      <w:r w:rsidRPr="005A1D78">
        <w:t xml:space="preserve"> </w:t>
      </w:r>
      <w:proofErr w:type="spellStart"/>
      <w:r w:rsidRPr="005A1D78">
        <w:t>predstavlja</w:t>
      </w:r>
      <w:proofErr w:type="spellEnd"/>
      <w:r w:rsidRPr="005A1D78">
        <w:t xml:space="preserve"> </w:t>
      </w:r>
      <w:proofErr w:type="spellStart"/>
      <w:r w:rsidRPr="005A1D78">
        <w:t>njihovu</w:t>
      </w:r>
      <w:proofErr w:type="spellEnd"/>
      <w:r w:rsidRPr="005A1D78">
        <w:t xml:space="preserve"> </w:t>
      </w:r>
      <w:proofErr w:type="spellStart"/>
      <w:r w:rsidRPr="005A1D78">
        <w:t>zajedničku</w:t>
      </w:r>
      <w:proofErr w:type="spellEnd"/>
      <w:r w:rsidRPr="005A1D78">
        <w:t xml:space="preserve"> </w:t>
      </w:r>
      <w:proofErr w:type="spellStart"/>
      <w:r w:rsidRPr="005A1D78">
        <w:t>imovinu</w:t>
      </w:r>
      <w:proofErr w:type="spellEnd"/>
      <w:r w:rsidRPr="005A1D78">
        <w:t>.</w:t>
      </w:r>
    </w:p>
    <w:p w14:paraId="37EE3622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Članovima</w:t>
      </w:r>
      <w:proofErr w:type="spellEnd"/>
      <w:r w:rsidRPr="005A1D78">
        <w:t xml:space="preserve"> </w:t>
      </w:r>
      <w:proofErr w:type="spellStart"/>
      <w:r w:rsidRPr="005A1D78">
        <w:t>porodice</w:t>
      </w:r>
      <w:proofErr w:type="spellEnd"/>
      <w:r w:rsidRPr="005A1D78">
        <w:t xml:space="preserve"> u </w:t>
      </w:r>
      <w:proofErr w:type="spellStart"/>
      <w:r w:rsidRPr="005A1D78">
        <w:t>smislu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1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</w:t>
      </w:r>
      <w:proofErr w:type="spellStart"/>
      <w:r w:rsidRPr="005A1D78">
        <w:t>smatraju</w:t>
      </w:r>
      <w:proofErr w:type="spellEnd"/>
      <w:r w:rsidRPr="005A1D78">
        <w:t xml:space="preserve"> se </w:t>
      </w:r>
      <w:proofErr w:type="spellStart"/>
      <w:r w:rsidRPr="005A1D78">
        <w:t>krvni</w:t>
      </w:r>
      <w:proofErr w:type="spellEnd"/>
      <w:r w:rsidRPr="005A1D78">
        <w:t xml:space="preserve">, </w:t>
      </w:r>
      <w:proofErr w:type="spellStart"/>
      <w:r w:rsidRPr="005A1D78">
        <w:t>tazbinski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adoptivni</w:t>
      </w:r>
      <w:proofErr w:type="spellEnd"/>
      <w:r w:rsidRPr="005A1D78">
        <w:t xml:space="preserve"> </w:t>
      </w:r>
      <w:proofErr w:type="spellStart"/>
      <w:r w:rsidRPr="005A1D78">
        <w:t>srodnici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vanbračnih</w:t>
      </w:r>
      <w:proofErr w:type="spellEnd"/>
      <w:r w:rsidRPr="005A1D78">
        <w:t xml:space="preserve"> </w:t>
      </w:r>
      <w:proofErr w:type="spellStart"/>
      <w:r w:rsidRPr="005A1D78">
        <w:t>partnera</w:t>
      </w:r>
      <w:proofErr w:type="spellEnd"/>
      <w:r w:rsidRPr="005A1D78">
        <w:t xml:space="preserve"> koji </w:t>
      </w:r>
      <w:proofErr w:type="spellStart"/>
      <w:r w:rsidRPr="005A1D78">
        <w:t>zajedno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njima</w:t>
      </w:r>
      <w:proofErr w:type="spellEnd"/>
      <w:r w:rsidRPr="005A1D78">
        <w:t xml:space="preserve"> </w:t>
      </w:r>
      <w:proofErr w:type="spellStart"/>
      <w:r w:rsidRPr="005A1D78">
        <w:t>žive</w:t>
      </w:r>
      <w:proofErr w:type="spellEnd"/>
      <w:r w:rsidRPr="005A1D78">
        <w:t>.</w:t>
      </w:r>
    </w:p>
    <w:p w14:paraId="489F992F" w14:textId="77777777" w:rsidR="005A1D78" w:rsidRPr="005A1D78" w:rsidRDefault="005A1D78" w:rsidP="005A1D78">
      <w:pPr>
        <w:jc w:val="center"/>
      </w:pPr>
      <w:r w:rsidRPr="005A1D78">
        <w:t xml:space="preserve">(3) Na </w:t>
      </w:r>
      <w:proofErr w:type="spellStart"/>
      <w:r w:rsidRPr="005A1D78">
        <w:t>imovinske</w:t>
      </w:r>
      <w:proofErr w:type="spellEnd"/>
      <w:r w:rsidRPr="005A1D78">
        <w:t xml:space="preserve"> </w:t>
      </w:r>
      <w:proofErr w:type="spellStart"/>
      <w:r w:rsidRPr="005A1D78">
        <w:t>odnose</w:t>
      </w:r>
      <w:proofErr w:type="spellEnd"/>
      <w:r w:rsidRPr="005A1D78">
        <w:t xml:space="preserve"> </w:t>
      </w:r>
      <w:proofErr w:type="spellStart"/>
      <w:r w:rsidRPr="005A1D78">
        <w:t>članova</w:t>
      </w:r>
      <w:proofErr w:type="spellEnd"/>
      <w:r w:rsidRPr="005A1D78">
        <w:t xml:space="preserve"> </w:t>
      </w:r>
      <w:proofErr w:type="spellStart"/>
      <w:r w:rsidRPr="005A1D78">
        <w:t>porodične</w:t>
      </w:r>
      <w:proofErr w:type="spellEnd"/>
      <w:r w:rsidRPr="005A1D78">
        <w:t xml:space="preserve"> </w:t>
      </w:r>
      <w:proofErr w:type="spellStart"/>
      <w:r w:rsidRPr="005A1D78">
        <w:t>zajednice</w:t>
      </w:r>
      <w:proofErr w:type="spellEnd"/>
      <w:r w:rsidRPr="005A1D78">
        <w:t xml:space="preserve"> </w:t>
      </w:r>
      <w:proofErr w:type="spellStart"/>
      <w:r w:rsidRPr="005A1D78">
        <w:t>shodno</w:t>
      </w:r>
      <w:proofErr w:type="spellEnd"/>
      <w:r w:rsidRPr="005A1D78">
        <w:t xml:space="preserve"> se </w:t>
      </w:r>
      <w:proofErr w:type="spellStart"/>
      <w:r w:rsidRPr="005A1D78">
        <w:t>primenjuju</w:t>
      </w:r>
      <w:proofErr w:type="spellEnd"/>
      <w:r w:rsidRPr="005A1D78">
        <w:t xml:space="preserve"> </w:t>
      </w:r>
      <w:proofErr w:type="spellStart"/>
      <w:r w:rsidRPr="005A1D78">
        <w:t>odredbe</w:t>
      </w:r>
      <w:proofErr w:type="spellEnd"/>
      <w:r w:rsidRPr="005A1D78">
        <w:t xml:space="preserve">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 o </w:t>
      </w:r>
      <w:proofErr w:type="spellStart"/>
      <w:r w:rsidRPr="005A1D78">
        <w:t>imovinskim</w:t>
      </w:r>
      <w:proofErr w:type="spellEnd"/>
      <w:r w:rsidRPr="005A1D78">
        <w:t xml:space="preserve"> </w:t>
      </w:r>
      <w:proofErr w:type="spellStart"/>
      <w:r w:rsidRPr="005A1D78">
        <w:t>odnosima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, </w:t>
      </w:r>
      <w:proofErr w:type="spellStart"/>
      <w:r w:rsidRPr="005A1D78">
        <w:t>osim</w:t>
      </w:r>
      <w:proofErr w:type="spellEnd"/>
      <w:r w:rsidRPr="005A1D78">
        <w:t xml:space="preserve"> </w:t>
      </w:r>
      <w:proofErr w:type="spellStart"/>
      <w:r w:rsidRPr="005A1D78">
        <w:t>odredbe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176 </w:t>
      </w:r>
      <w:proofErr w:type="spellStart"/>
      <w:r w:rsidRPr="005A1D78">
        <w:t>stav</w:t>
      </w:r>
      <w:proofErr w:type="spellEnd"/>
      <w:r w:rsidRPr="005A1D78">
        <w:t xml:space="preserve"> 2 (</w:t>
      </w:r>
      <w:proofErr w:type="spellStart"/>
      <w:r w:rsidRPr="005A1D78">
        <w:t>upisivanje</w:t>
      </w:r>
      <w:proofErr w:type="spellEnd"/>
      <w:r w:rsidRPr="005A1D78">
        <w:t xml:space="preserve"> u </w:t>
      </w:r>
      <w:proofErr w:type="spellStart"/>
      <w:r w:rsidRPr="005A1D78">
        <w:t>javni</w:t>
      </w:r>
      <w:proofErr w:type="spellEnd"/>
      <w:r w:rsidRPr="005A1D78">
        <w:t xml:space="preserve"> </w:t>
      </w:r>
      <w:proofErr w:type="spellStart"/>
      <w:r w:rsidRPr="005A1D78">
        <w:t>registar</w:t>
      </w:r>
      <w:proofErr w:type="spellEnd"/>
      <w:r w:rsidRPr="005A1D78">
        <w:t xml:space="preserve">)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180 </w:t>
      </w:r>
      <w:proofErr w:type="spellStart"/>
      <w:r w:rsidRPr="005A1D78">
        <w:t>stav</w:t>
      </w:r>
      <w:proofErr w:type="spellEnd"/>
      <w:r w:rsidRPr="005A1D78">
        <w:t xml:space="preserve"> 2 (</w:t>
      </w:r>
      <w:proofErr w:type="spellStart"/>
      <w:r w:rsidRPr="005A1D78">
        <w:t>pretpostavka</w:t>
      </w:r>
      <w:proofErr w:type="spellEnd"/>
      <w:r w:rsidRPr="005A1D78">
        <w:t xml:space="preserve"> o </w:t>
      </w:r>
      <w:proofErr w:type="spellStart"/>
      <w:r w:rsidRPr="005A1D78">
        <w:t>jednakim</w:t>
      </w:r>
      <w:proofErr w:type="spellEnd"/>
      <w:r w:rsidRPr="005A1D78">
        <w:t xml:space="preserve"> </w:t>
      </w:r>
      <w:proofErr w:type="spellStart"/>
      <w:r w:rsidRPr="005A1D78">
        <w:t>udelima</w:t>
      </w:r>
      <w:proofErr w:type="spellEnd"/>
      <w:r w:rsidRPr="005A1D78">
        <w:t>).</w:t>
      </w:r>
    </w:p>
    <w:p w14:paraId="2DC469F4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321" w:name="str_127"/>
      <w:bookmarkEnd w:id="321"/>
      <w:proofErr w:type="spellStart"/>
      <w:r w:rsidRPr="005A1D78">
        <w:rPr>
          <w:b/>
          <w:bCs/>
          <w:i/>
          <w:iCs/>
        </w:rPr>
        <w:t>Primena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zakona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kojim</w:t>
      </w:r>
      <w:proofErr w:type="spellEnd"/>
      <w:r w:rsidRPr="005A1D78">
        <w:rPr>
          <w:b/>
          <w:bCs/>
          <w:i/>
          <w:iCs/>
        </w:rPr>
        <w:t xml:space="preserve"> se </w:t>
      </w:r>
      <w:proofErr w:type="spellStart"/>
      <w:r w:rsidRPr="005A1D78">
        <w:rPr>
          <w:b/>
          <w:bCs/>
          <w:i/>
          <w:iCs/>
        </w:rPr>
        <w:t>uređuju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svojinskopravni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odnosi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primena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zakona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kojim</w:t>
      </w:r>
      <w:proofErr w:type="spellEnd"/>
      <w:r w:rsidRPr="005A1D78">
        <w:rPr>
          <w:b/>
          <w:bCs/>
          <w:i/>
          <w:iCs/>
        </w:rPr>
        <w:t xml:space="preserve"> se </w:t>
      </w:r>
      <w:proofErr w:type="spellStart"/>
      <w:r w:rsidRPr="005A1D78">
        <w:rPr>
          <w:b/>
          <w:bCs/>
          <w:i/>
          <w:iCs/>
        </w:rPr>
        <w:t>uređuju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obligacioni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odnosi</w:t>
      </w:r>
      <w:proofErr w:type="spellEnd"/>
    </w:p>
    <w:p w14:paraId="63219339" w14:textId="77777777" w:rsidR="005A1D78" w:rsidRPr="005A1D78" w:rsidRDefault="005A1D78" w:rsidP="005A1D78">
      <w:pPr>
        <w:jc w:val="center"/>
        <w:rPr>
          <w:b/>
          <w:bCs/>
        </w:rPr>
      </w:pPr>
      <w:bookmarkStart w:id="322" w:name="clan_196"/>
      <w:bookmarkEnd w:id="32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196</w:t>
      </w:r>
    </w:p>
    <w:p w14:paraId="1A19ECE4" w14:textId="77777777" w:rsidR="005A1D78" w:rsidRPr="005A1D78" w:rsidRDefault="005A1D78" w:rsidP="005A1D78">
      <w:pPr>
        <w:jc w:val="center"/>
      </w:pPr>
      <w:r w:rsidRPr="005A1D78">
        <w:t xml:space="preserve">Na </w:t>
      </w:r>
      <w:proofErr w:type="spellStart"/>
      <w:r w:rsidRPr="005A1D78">
        <w:t>imovinske</w:t>
      </w:r>
      <w:proofErr w:type="spellEnd"/>
      <w:r w:rsidRPr="005A1D78">
        <w:t xml:space="preserve"> </w:t>
      </w:r>
      <w:proofErr w:type="spellStart"/>
      <w:r w:rsidRPr="005A1D78">
        <w:t>odnose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, </w:t>
      </w:r>
      <w:proofErr w:type="spellStart"/>
      <w:r w:rsidRPr="005A1D78">
        <w:t>vanbračnih</w:t>
      </w:r>
      <w:proofErr w:type="spellEnd"/>
      <w:r w:rsidRPr="005A1D78">
        <w:t xml:space="preserve"> </w:t>
      </w:r>
      <w:proofErr w:type="spellStart"/>
      <w:r w:rsidRPr="005A1D78">
        <w:t>partnera</w:t>
      </w:r>
      <w:proofErr w:type="spellEnd"/>
      <w:r w:rsidRPr="005A1D78">
        <w:t xml:space="preserve">,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roditelja</w:t>
      </w:r>
      <w:proofErr w:type="spellEnd"/>
      <w:r w:rsidRPr="005A1D78">
        <w:t xml:space="preserve"> </w:t>
      </w:r>
      <w:proofErr w:type="spellStart"/>
      <w:r w:rsidRPr="005A1D78">
        <w:t>te</w:t>
      </w:r>
      <w:proofErr w:type="spellEnd"/>
      <w:r w:rsidRPr="005A1D78">
        <w:t xml:space="preserve"> </w:t>
      </w:r>
      <w:proofErr w:type="spellStart"/>
      <w:r w:rsidRPr="005A1D78">
        <w:t>članova</w:t>
      </w:r>
      <w:proofErr w:type="spellEnd"/>
      <w:r w:rsidRPr="005A1D78">
        <w:t xml:space="preserve"> </w:t>
      </w:r>
      <w:proofErr w:type="spellStart"/>
      <w:r w:rsidRPr="005A1D78">
        <w:t>porodične</w:t>
      </w:r>
      <w:proofErr w:type="spellEnd"/>
      <w:r w:rsidRPr="005A1D78">
        <w:t xml:space="preserve"> </w:t>
      </w:r>
      <w:proofErr w:type="spellStart"/>
      <w:r w:rsidRPr="005A1D78">
        <w:t>zajednice</w:t>
      </w:r>
      <w:proofErr w:type="spellEnd"/>
      <w:r w:rsidRPr="005A1D78">
        <w:t xml:space="preserve"> koji </w:t>
      </w:r>
      <w:proofErr w:type="spellStart"/>
      <w:r w:rsidRPr="005A1D78">
        <w:t>nisu</w:t>
      </w:r>
      <w:proofErr w:type="spellEnd"/>
      <w:r w:rsidRPr="005A1D78">
        <w:t xml:space="preserve"> </w:t>
      </w:r>
      <w:proofErr w:type="spellStart"/>
      <w:r w:rsidRPr="005A1D78">
        <w:t>uređeni</w:t>
      </w:r>
      <w:proofErr w:type="spellEnd"/>
      <w:r w:rsidRPr="005A1D78">
        <w:t xml:space="preserve"> </w:t>
      </w:r>
      <w:proofErr w:type="spellStart"/>
      <w:r w:rsidRPr="005A1D78">
        <w:t>ovim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 xml:space="preserve">, </w:t>
      </w:r>
      <w:proofErr w:type="spellStart"/>
      <w:r w:rsidRPr="005A1D78">
        <w:t>primenjuju</w:t>
      </w:r>
      <w:proofErr w:type="spellEnd"/>
      <w:r w:rsidRPr="005A1D78">
        <w:t xml:space="preserve"> se </w:t>
      </w:r>
      <w:proofErr w:type="spellStart"/>
      <w:r w:rsidRPr="005A1D78">
        <w:t>odredbe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 </w:t>
      </w:r>
      <w:proofErr w:type="spellStart"/>
      <w:r w:rsidRPr="005A1D78">
        <w:t>kojim</w:t>
      </w:r>
      <w:proofErr w:type="spellEnd"/>
      <w:r w:rsidRPr="005A1D78">
        <w:t xml:space="preserve"> se </w:t>
      </w:r>
      <w:proofErr w:type="spellStart"/>
      <w:r w:rsidRPr="005A1D78">
        <w:t>uređuju</w:t>
      </w:r>
      <w:proofErr w:type="spellEnd"/>
      <w:r w:rsidRPr="005A1D78">
        <w:t xml:space="preserve"> </w:t>
      </w:r>
      <w:proofErr w:type="spellStart"/>
      <w:r w:rsidRPr="005A1D78">
        <w:t>svojinskopravni</w:t>
      </w:r>
      <w:proofErr w:type="spellEnd"/>
      <w:r w:rsidRPr="005A1D78">
        <w:t xml:space="preserve"> </w:t>
      </w:r>
      <w:proofErr w:type="spellStart"/>
      <w:r w:rsidRPr="005A1D78">
        <w:t>odnosi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 </w:t>
      </w:r>
      <w:proofErr w:type="spellStart"/>
      <w:r w:rsidRPr="005A1D78">
        <w:t>kojim</w:t>
      </w:r>
      <w:proofErr w:type="spellEnd"/>
      <w:r w:rsidRPr="005A1D78">
        <w:t xml:space="preserve"> se </w:t>
      </w:r>
      <w:proofErr w:type="spellStart"/>
      <w:r w:rsidRPr="005A1D78">
        <w:t>uređuju</w:t>
      </w:r>
      <w:proofErr w:type="spellEnd"/>
      <w:r w:rsidRPr="005A1D78">
        <w:t xml:space="preserve"> </w:t>
      </w:r>
      <w:proofErr w:type="spellStart"/>
      <w:r w:rsidRPr="005A1D78">
        <w:t>obligacioni</w:t>
      </w:r>
      <w:proofErr w:type="spellEnd"/>
      <w:r w:rsidRPr="005A1D78">
        <w:t xml:space="preserve"> </w:t>
      </w:r>
      <w:proofErr w:type="spellStart"/>
      <w:r w:rsidRPr="005A1D78">
        <w:t>odnosi</w:t>
      </w:r>
      <w:proofErr w:type="spellEnd"/>
      <w:r w:rsidRPr="005A1D78">
        <w:t>.</w:t>
      </w:r>
    </w:p>
    <w:p w14:paraId="6FA1B1FB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23" w:name="str_128"/>
      <w:bookmarkEnd w:id="323"/>
      <w:proofErr w:type="spellStart"/>
      <w:r w:rsidRPr="005A1D78">
        <w:rPr>
          <w:b/>
          <w:bCs/>
          <w:lang w:val="fr-FR"/>
        </w:rPr>
        <w:lastRenderedPageBreak/>
        <w:t>Deveti</w:t>
      </w:r>
      <w:proofErr w:type="spellEnd"/>
      <w:r w:rsidRPr="005A1D78">
        <w:rPr>
          <w:b/>
          <w:bCs/>
          <w:lang w:val="fr-FR"/>
        </w:rPr>
        <w:t xml:space="preserve"> deo</w:t>
      </w:r>
    </w:p>
    <w:p w14:paraId="2935CB24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r w:rsidRPr="005A1D78">
        <w:rPr>
          <w:b/>
          <w:bCs/>
          <w:lang w:val="fr-FR"/>
        </w:rPr>
        <w:t>ZAŠTITA OD NASILJA U PORODICI</w:t>
      </w:r>
    </w:p>
    <w:p w14:paraId="0FBEFFB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> </w:t>
      </w:r>
    </w:p>
    <w:p w14:paraId="2D64EEF1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324" w:name="str_129"/>
      <w:bookmarkEnd w:id="324"/>
      <w:proofErr w:type="spellStart"/>
      <w:r w:rsidRPr="005A1D78">
        <w:rPr>
          <w:b/>
          <w:bCs/>
          <w:i/>
          <w:iCs/>
          <w:lang w:val="fr-FR"/>
        </w:rPr>
        <w:t>Nasilje</w:t>
      </w:r>
      <w:proofErr w:type="spellEnd"/>
      <w:r w:rsidRPr="005A1D78">
        <w:rPr>
          <w:b/>
          <w:bCs/>
          <w:i/>
          <w:iCs/>
          <w:lang w:val="fr-FR"/>
        </w:rPr>
        <w:t xml:space="preserve"> u </w:t>
      </w:r>
      <w:proofErr w:type="spellStart"/>
      <w:r w:rsidRPr="005A1D78">
        <w:rPr>
          <w:b/>
          <w:bCs/>
          <w:i/>
          <w:iCs/>
          <w:lang w:val="fr-FR"/>
        </w:rPr>
        <w:t>porodici</w:t>
      </w:r>
      <w:proofErr w:type="spellEnd"/>
    </w:p>
    <w:p w14:paraId="142F56C4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25" w:name="clan_197"/>
      <w:bookmarkEnd w:id="325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197</w:t>
      </w:r>
    </w:p>
    <w:p w14:paraId="77204E0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Nasilje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porodici</w:t>
      </w:r>
      <w:proofErr w:type="spellEnd"/>
      <w:r w:rsidRPr="005A1D78">
        <w:rPr>
          <w:lang w:val="fr-FR"/>
        </w:rPr>
        <w:t xml:space="preserve">, u </w:t>
      </w:r>
      <w:proofErr w:type="spellStart"/>
      <w:r w:rsidRPr="005A1D78">
        <w:rPr>
          <w:lang w:val="fr-FR"/>
        </w:rPr>
        <w:t>smislu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jeste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ponašanje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porodice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ugrožava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telesni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integritet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duševno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zdravlje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spokojstvo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porodice</w:t>
      </w:r>
      <w:proofErr w:type="spellEnd"/>
      <w:r w:rsidRPr="005A1D78">
        <w:rPr>
          <w:lang w:val="fr-FR"/>
        </w:rPr>
        <w:t>.</w:t>
      </w:r>
    </w:p>
    <w:p w14:paraId="2D5F596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Nasiljem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porodici</w:t>
      </w:r>
      <w:proofErr w:type="spellEnd"/>
      <w:r w:rsidRPr="005A1D78">
        <w:rPr>
          <w:lang w:val="fr-FR"/>
        </w:rPr>
        <w:t xml:space="preserve">, u </w:t>
      </w:r>
      <w:proofErr w:type="spellStart"/>
      <w:r w:rsidRPr="005A1D78">
        <w:rPr>
          <w:lang w:val="fr-FR"/>
        </w:rPr>
        <w:t>smislu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se </w:t>
      </w:r>
      <w:proofErr w:type="spellStart"/>
      <w:proofErr w:type="gramStart"/>
      <w:r w:rsidRPr="005A1D78">
        <w:rPr>
          <w:lang w:val="fr-FR"/>
        </w:rPr>
        <w:t>naročito</w:t>
      </w:r>
      <w:proofErr w:type="spellEnd"/>
      <w:r w:rsidRPr="005A1D78">
        <w:rPr>
          <w:lang w:val="fr-FR"/>
        </w:rPr>
        <w:t>:</w:t>
      </w:r>
      <w:proofErr w:type="gramEnd"/>
    </w:p>
    <w:p w14:paraId="3DF5E16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</w:t>
      </w:r>
      <w:proofErr w:type="spellStart"/>
      <w:r w:rsidRPr="005A1D78">
        <w:rPr>
          <w:lang w:val="fr-FR"/>
        </w:rPr>
        <w:t>nanošenje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pokušaj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nanošenja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telesne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povrede</w:t>
      </w:r>
      <w:proofErr w:type="spellEnd"/>
      <w:r w:rsidRPr="005A1D78">
        <w:rPr>
          <w:lang w:val="fr-FR"/>
        </w:rPr>
        <w:t>;</w:t>
      </w:r>
      <w:proofErr w:type="gramEnd"/>
    </w:p>
    <w:p w14:paraId="1CD4A7C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</w:t>
      </w:r>
      <w:proofErr w:type="spellStart"/>
      <w:r w:rsidRPr="005A1D78">
        <w:rPr>
          <w:lang w:val="fr-FR"/>
        </w:rPr>
        <w:t>izazivanje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straha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pretnjom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ubistva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nanošenja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telesne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povrede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porodice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njemu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bliskom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licu</w:t>
      </w:r>
      <w:proofErr w:type="spellEnd"/>
      <w:r w:rsidRPr="005A1D78">
        <w:rPr>
          <w:lang w:val="fr-FR"/>
        </w:rPr>
        <w:t>;</w:t>
      </w:r>
      <w:proofErr w:type="gramEnd"/>
    </w:p>
    <w:p w14:paraId="253526B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3. </w:t>
      </w:r>
      <w:proofErr w:type="spellStart"/>
      <w:r w:rsidRPr="005A1D78">
        <w:rPr>
          <w:lang w:val="fr-FR"/>
        </w:rPr>
        <w:t>prisiljavanje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seksualni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odnos</w:t>
      </w:r>
      <w:proofErr w:type="spellEnd"/>
      <w:r w:rsidRPr="005A1D78">
        <w:rPr>
          <w:lang w:val="fr-FR"/>
        </w:rPr>
        <w:t>;</w:t>
      </w:r>
      <w:proofErr w:type="gramEnd"/>
    </w:p>
    <w:p w14:paraId="031B989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4. </w:t>
      </w:r>
      <w:proofErr w:type="spellStart"/>
      <w:r w:rsidRPr="005A1D78">
        <w:rPr>
          <w:lang w:val="fr-FR"/>
        </w:rPr>
        <w:t>navođenje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seksualni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seksualni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licem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navršilo</w:t>
      </w:r>
      <w:proofErr w:type="spellEnd"/>
      <w:r w:rsidRPr="005A1D78">
        <w:rPr>
          <w:lang w:val="fr-FR"/>
        </w:rPr>
        <w:t xml:space="preserve"> 14. </w:t>
      </w:r>
      <w:proofErr w:type="spellStart"/>
      <w:proofErr w:type="gramStart"/>
      <w:r w:rsidRPr="005A1D78">
        <w:rPr>
          <w:lang w:val="fr-FR"/>
        </w:rPr>
        <w:t>godinu</w:t>
      </w:r>
      <w:proofErr w:type="spellEnd"/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nemoćnim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licem</w:t>
      </w:r>
      <w:proofErr w:type="spellEnd"/>
      <w:r w:rsidRPr="005A1D78">
        <w:rPr>
          <w:lang w:val="fr-FR"/>
        </w:rPr>
        <w:t>;</w:t>
      </w:r>
    </w:p>
    <w:p w14:paraId="54B8DB3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5. </w:t>
      </w:r>
      <w:proofErr w:type="spellStart"/>
      <w:r w:rsidRPr="005A1D78">
        <w:rPr>
          <w:lang w:val="fr-FR"/>
        </w:rPr>
        <w:t>ograničavanje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slobode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kretanja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komuniciranja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trećim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licima</w:t>
      </w:r>
      <w:proofErr w:type="spellEnd"/>
      <w:r w:rsidRPr="005A1D78">
        <w:rPr>
          <w:lang w:val="fr-FR"/>
        </w:rPr>
        <w:t>;</w:t>
      </w:r>
      <w:proofErr w:type="gramEnd"/>
    </w:p>
    <w:p w14:paraId="52BE1C4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6. </w:t>
      </w:r>
      <w:proofErr w:type="spellStart"/>
      <w:r w:rsidRPr="005A1D78">
        <w:rPr>
          <w:lang w:val="fr-FR"/>
        </w:rPr>
        <w:t>vređanje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svako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drsko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bezobzirno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zlonamerno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ponašanje</w:t>
      </w:r>
      <w:proofErr w:type="spellEnd"/>
      <w:r w:rsidRPr="005A1D78">
        <w:rPr>
          <w:lang w:val="fr-FR"/>
        </w:rPr>
        <w:t>.</w:t>
      </w:r>
    </w:p>
    <w:p w14:paraId="624FBE1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Članovima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porodice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smislu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smatraju</w:t>
      </w:r>
      <w:proofErr w:type="spellEnd"/>
      <w:r w:rsidRPr="005A1D78">
        <w:rPr>
          <w:lang w:val="fr-FR"/>
        </w:rPr>
        <w:t xml:space="preserve"> </w:t>
      </w:r>
      <w:proofErr w:type="gramStart"/>
      <w:r w:rsidRPr="005A1D78">
        <w:rPr>
          <w:lang w:val="fr-FR"/>
        </w:rPr>
        <w:t>se:</w:t>
      </w:r>
      <w:proofErr w:type="gramEnd"/>
    </w:p>
    <w:p w14:paraId="283C3A3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</w:t>
      </w:r>
      <w:proofErr w:type="spellStart"/>
      <w:r w:rsidRPr="005A1D78">
        <w:rPr>
          <w:lang w:val="fr-FR"/>
        </w:rPr>
        <w:t>supružnici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bivši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supružnici</w:t>
      </w:r>
      <w:proofErr w:type="spellEnd"/>
      <w:r w:rsidRPr="005A1D78">
        <w:rPr>
          <w:lang w:val="fr-FR"/>
        </w:rPr>
        <w:t>;</w:t>
      </w:r>
      <w:proofErr w:type="gramEnd"/>
    </w:p>
    <w:p w14:paraId="2992433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deca, </w:t>
      </w:r>
      <w:proofErr w:type="spellStart"/>
      <w:r w:rsidRPr="005A1D78">
        <w:rPr>
          <w:lang w:val="fr-FR"/>
        </w:rPr>
        <w:t>roditelji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ostali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krvni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srodnici</w:t>
      </w:r>
      <w:proofErr w:type="spellEnd"/>
      <w:r w:rsidRPr="005A1D78">
        <w:rPr>
          <w:lang w:val="fr-FR"/>
        </w:rPr>
        <w:t xml:space="preserve">, te </w:t>
      </w:r>
      <w:proofErr w:type="spellStart"/>
      <w:r w:rsidRPr="005A1D78">
        <w:rPr>
          <w:lang w:val="fr-FR"/>
        </w:rPr>
        <w:t>lica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tazbinskom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adoptivnom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srodstvu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vezuje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hraniteljstvo</w:t>
      </w:r>
      <w:proofErr w:type="spellEnd"/>
      <w:r w:rsidRPr="005A1D78">
        <w:rPr>
          <w:lang w:val="fr-FR"/>
        </w:rPr>
        <w:t>;</w:t>
      </w:r>
      <w:proofErr w:type="gramEnd"/>
    </w:p>
    <w:p w14:paraId="6B29A31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3. </w:t>
      </w:r>
      <w:proofErr w:type="spellStart"/>
      <w:r w:rsidRPr="005A1D78">
        <w:rPr>
          <w:lang w:val="fr-FR"/>
        </w:rPr>
        <w:t>lica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su </w:t>
      </w:r>
      <w:proofErr w:type="spellStart"/>
      <w:r w:rsidRPr="005A1D78">
        <w:rPr>
          <w:lang w:val="fr-FR"/>
        </w:rPr>
        <w:t>živela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istom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porodičnom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domaćinstvu</w:t>
      </w:r>
      <w:proofErr w:type="spellEnd"/>
      <w:r w:rsidRPr="005A1D78">
        <w:rPr>
          <w:lang w:val="fr-FR"/>
        </w:rPr>
        <w:t>;</w:t>
      </w:r>
      <w:proofErr w:type="gramEnd"/>
    </w:p>
    <w:p w14:paraId="3763A5B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4. </w:t>
      </w:r>
      <w:proofErr w:type="spellStart"/>
      <w:r w:rsidRPr="005A1D78">
        <w:rPr>
          <w:lang w:val="fr-FR"/>
        </w:rPr>
        <w:t>vanbračni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partneri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bivši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vanbračni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partneri</w:t>
      </w:r>
      <w:proofErr w:type="spellEnd"/>
      <w:r w:rsidRPr="005A1D78">
        <w:rPr>
          <w:lang w:val="fr-FR"/>
        </w:rPr>
        <w:t>;</w:t>
      </w:r>
      <w:proofErr w:type="gramEnd"/>
    </w:p>
    <w:p w14:paraId="04D8517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5. </w:t>
      </w:r>
      <w:proofErr w:type="spellStart"/>
      <w:r w:rsidRPr="005A1D78">
        <w:rPr>
          <w:lang w:val="fr-FR"/>
        </w:rPr>
        <w:t>lica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su </w:t>
      </w:r>
      <w:proofErr w:type="spellStart"/>
      <w:r w:rsidRPr="005A1D78">
        <w:rPr>
          <w:lang w:val="fr-FR"/>
        </w:rPr>
        <w:t>međusobno</w:t>
      </w:r>
      <w:proofErr w:type="spellEnd"/>
      <w:r w:rsidRPr="005A1D78">
        <w:rPr>
          <w:lang w:val="fr-FR"/>
        </w:rPr>
        <w:t xml:space="preserve"> bila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su </w:t>
      </w:r>
      <w:proofErr w:type="spellStart"/>
      <w:r w:rsidRPr="005A1D78">
        <w:rPr>
          <w:lang w:val="fr-FR"/>
        </w:rPr>
        <w:t>još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uvek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emotivnoj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seksualnoj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vezi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zajedničko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putu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bude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rođeno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iako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živela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istom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domaćinstvu</w:t>
      </w:r>
      <w:proofErr w:type="spellEnd"/>
      <w:r w:rsidRPr="005A1D78">
        <w:rPr>
          <w:lang w:val="fr-FR"/>
        </w:rPr>
        <w:t>.</w:t>
      </w:r>
    </w:p>
    <w:p w14:paraId="79B9233B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326" w:name="str_130"/>
      <w:bookmarkEnd w:id="326"/>
      <w:proofErr w:type="spellStart"/>
      <w:r w:rsidRPr="005A1D78">
        <w:rPr>
          <w:b/>
          <w:bCs/>
          <w:i/>
          <w:iCs/>
          <w:lang w:val="fr-FR"/>
        </w:rPr>
        <w:t>Mere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zaštite</w:t>
      </w:r>
      <w:proofErr w:type="spellEnd"/>
    </w:p>
    <w:p w14:paraId="4E897DB4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27" w:name="clan_198"/>
      <w:bookmarkEnd w:id="327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198</w:t>
      </w:r>
    </w:p>
    <w:p w14:paraId="0BA8323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Protiv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porodice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nasilje</w:t>
      </w:r>
      <w:proofErr w:type="spellEnd"/>
      <w:r w:rsidRPr="005A1D78">
        <w:rPr>
          <w:lang w:val="fr-FR"/>
        </w:rPr>
        <w:t xml:space="preserve"> sud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odrediti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više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nasilja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porodici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kojom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privremeno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zabranjuje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ograničava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odnosa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drugim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porodice</w:t>
      </w:r>
      <w:proofErr w:type="spellEnd"/>
      <w:r w:rsidRPr="005A1D78">
        <w:rPr>
          <w:lang w:val="fr-FR"/>
        </w:rPr>
        <w:t>.</w:t>
      </w:r>
    </w:p>
    <w:p w14:paraId="4E9A466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Mere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nasilja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porodici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jesu</w:t>
      </w:r>
      <w:proofErr w:type="spellEnd"/>
      <w:r w:rsidRPr="005A1D78">
        <w:rPr>
          <w:lang w:val="fr-FR"/>
        </w:rPr>
        <w:t>:</w:t>
      </w:r>
      <w:proofErr w:type="gramEnd"/>
    </w:p>
    <w:p w14:paraId="0F8CF8D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1. </w:t>
      </w:r>
      <w:proofErr w:type="spellStart"/>
      <w:r w:rsidRPr="005A1D78">
        <w:rPr>
          <w:lang w:val="fr-FR"/>
        </w:rPr>
        <w:t>izdavanje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naloga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iseljenje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kuće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bez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obzira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svojine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zakupa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nepokretnosti</w:t>
      </w:r>
      <w:proofErr w:type="spellEnd"/>
      <w:r w:rsidRPr="005A1D78">
        <w:rPr>
          <w:lang w:val="fr-FR"/>
        </w:rPr>
        <w:t>;</w:t>
      </w:r>
      <w:proofErr w:type="gramEnd"/>
    </w:p>
    <w:p w14:paraId="2E33859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</w:t>
      </w:r>
      <w:proofErr w:type="spellStart"/>
      <w:r w:rsidRPr="005A1D78">
        <w:rPr>
          <w:lang w:val="fr-FR"/>
        </w:rPr>
        <w:t>izdavanje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naloga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useljenje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porodični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kuću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bez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obzira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svojine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zakupa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nepokretnosti</w:t>
      </w:r>
      <w:proofErr w:type="spellEnd"/>
      <w:r w:rsidRPr="005A1D78">
        <w:rPr>
          <w:lang w:val="fr-FR"/>
        </w:rPr>
        <w:t>;</w:t>
      </w:r>
      <w:proofErr w:type="gramEnd"/>
    </w:p>
    <w:p w14:paraId="09987C6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3. </w:t>
      </w:r>
      <w:proofErr w:type="spellStart"/>
      <w:r w:rsidRPr="005A1D78">
        <w:rPr>
          <w:lang w:val="fr-FR"/>
        </w:rPr>
        <w:t>zabrana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približavanja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porodice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određenoj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udaljenosti</w:t>
      </w:r>
      <w:proofErr w:type="spellEnd"/>
      <w:r w:rsidRPr="005A1D78">
        <w:rPr>
          <w:lang w:val="fr-FR"/>
        </w:rPr>
        <w:t>;</w:t>
      </w:r>
      <w:proofErr w:type="gramEnd"/>
    </w:p>
    <w:p w14:paraId="39EA062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4. </w:t>
      </w:r>
      <w:proofErr w:type="spellStart"/>
      <w:r w:rsidRPr="005A1D78">
        <w:rPr>
          <w:lang w:val="fr-FR"/>
        </w:rPr>
        <w:t>zabrana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pristupa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prostor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mesta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stanovanja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mesta</w:t>
      </w:r>
      <w:proofErr w:type="spellEnd"/>
      <w:r w:rsidRPr="005A1D78">
        <w:rPr>
          <w:lang w:val="fr-FR"/>
        </w:rPr>
        <w:t xml:space="preserve"> rada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porodice</w:t>
      </w:r>
      <w:proofErr w:type="spellEnd"/>
      <w:r w:rsidRPr="005A1D78">
        <w:rPr>
          <w:lang w:val="fr-FR"/>
        </w:rPr>
        <w:t>;</w:t>
      </w:r>
      <w:proofErr w:type="gramEnd"/>
    </w:p>
    <w:p w14:paraId="61FB454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5. </w:t>
      </w:r>
      <w:proofErr w:type="spellStart"/>
      <w:r w:rsidRPr="005A1D78">
        <w:rPr>
          <w:lang w:val="fr-FR"/>
        </w:rPr>
        <w:t>zabrana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daljeg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uznemiravanja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porodice</w:t>
      </w:r>
      <w:proofErr w:type="spellEnd"/>
      <w:r w:rsidRPr="005A1D78">
        <w:rPr>
          <w:lang w:val="fr-FR"/>
        </w:rPr>
        <w:t>.</w:t>
      </w:r>
    </w:p>
    <w:p w14:paraId="7F9ECF8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Mera </w:t>
      </w:r>
      <w:proofErr w:type="spellStart"/>
      <w:r w:rsidRPr="005A1D78">
        <w:rPr>
          <w:lang w:val="fr-FR"/>
        </w:rPr>
        <w:t>zaštite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nasilja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porodici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trajati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najviše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godinu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>.</w:t>
      </w:r>
    </w:p>
    <w:p w14:paraId="0A8D24A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Vreme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provedeno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pritvoru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svako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lišenje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slobode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vezi</w:t>
      </w:r>
      <w:proofErr w:type="spellEnd"/>
      <w:r w:rsidRPr="005A1D78">
        <w:rPr>
          <w:lang w:val="fr-FR"/>
        </w:rPr>
        <w:t xml:space="preserve"> s </w:t>
      </w:r>
      <w:proofErr w:type="spellStart"/>
      <w:r w:rsidRPr="005A1D78">
        <w:rPr>
          <w:lang w:val="fr-FR"/>
        </w:rPr>
        <w:t>krivičnim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prekršajem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uračunava</w:t>
      </w:r>
      <w:proofErr w:type="spellEnd"/>
      <w:r w:rsidRPr="005A1D78">
        <w:rPr>
          <w:lang w:val="fr-FR"/>
        </w:rPr>
        <w:t xml:space="preserve"> se u </w:t>
      </w:r>
      <w:proofErr w:type="spellStart"/>
      <w:r w:rsidRPr="005A1D78">
        <w:rPr>
          <w:lang w:val="fr-FR"/>
        </w:rPr>
        <w:t>vreme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trajanja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mere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nasilja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porodici</w:t>
      </w:r>
      <w:proofErr w:type="spellEnd"/>
      <w:r w:rsidRPr="005A1D78">
        <w:rPr>
          <w:lang w:val="fr-FR"/>
        </w:rPr>
        <w:t>.</w:t>
      </w:r>
    </w:p>
    <w:p w14:paraId="63C2BDDA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328" w:name="str_131"/>
      <w:bookmarkEnd w:id="328"/>
      <w:proofErr w:type="spellStart"/>
      <w:r w:rsidRPr="005A1D78">
        <w:rPr>
          <w:b/>
          <w:bCs/>
          <w:i/>
          <w:iCs/>
          <w:lang w:val="fr-FR"/>
        </w:rPr>
        <w:t>Produžavanje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mere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zaštite</w:t>
      </w:r>
      <w:proofErr w:type="spellEnd"/>
    </w:p>
    <w:p w14:paraId="40FA4915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29" w:name="clan_199"/>
      <w:bookmarkEnd w:id="329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199</w:t>
      </w:r>
    </w:p>
    <w:p w14:paraId="5CD2924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Mera </w:t>
      </w:r>
      <w:proofErr w:type="spellStart"/>
      <w:r w:rsidRPr="005A1D78">
        <w:rPr>
          <w:lang w:val="fr-FR"/>
        </w:rPr>
        <w:t>zaštite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nasilja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porodici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produžavati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dok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prestanu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razlozi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zbog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kojih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mera</w:t>
      </w:r>
      <w:proofErr w:type="spellEnd"/>
      <w:r w:rsidRPr="005A1D78">
        <w:rPr>
          <w:lang w:val="fr-FR"/>
        </w:rPr>
        <w:t xml:space="preserve"> bila </w:t>
      </w:r>
      <w:proofErr w:type="spellStart"/>
      <w:r w:rsidRPr="005A1D78">
        <w:rPr>
          <w:lang w:val="fr-FR"/>
        </w:rPr>
        <w:t>određena</w:t>
      </w:r>
      <w:proofErr w:type="spellEnd"/>
      <w:r w:rsidRPr="005A1D78">
        <w:rPr>
          <w:lang w:val="fr-FR"/>
        </w:rPr>
        <w:t>.</w:t>
      </w:r>
    </w:p>
    <w:p w14:paraId="1541A979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330" w:name="str_132"/>
      <w:bookmarkEnd w:id="330"/>
      <w:proofErr w:type="spellStart"/>
      <w:r w:rsidRPr="005A1D78">
        <w:rPr>
          <w:b/>
          <w:bCs/>
          <w:i/>
          <w:iCs/>
          <w:lang w:val="fr-FR"/>
        </w:rPr>
        <w:t>Prestanak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mere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zaštite</w:t>
      </w:r>
      <w:proofErr w:type="spellEnd"/>
    </w:p>
    <w:p w14:paraId="130F42FA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31" w:name="clan_200"/>
      <w:bookmarkEnd w:id="33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200</w:t>
      </w:r>
    </w:p>
    <w:p w14:paraId="4B89374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Mera </w:t>
      </w:r>
      <w:proofErr w:type="spellStart"/>
      <w:r w:rsidRPr="005A1D78">
        <w:rPr>
          <w:lang w:val="fr-FR"/>
        </w:rPr>
        <w:t>zaštite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nasilja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porodici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isteka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vremena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trajanja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prestanu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razlozi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zbog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kojih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mera</w:t>
      </w:r>
      <w:proofErr w:type="spellEnd"/>
      <w:r w:rsidRPr="005A1D78">
        <w:rPr>
          <w:lang w:val="fr-FR"/>
        </w:rPr>
        <w:t xml:space="preserve"> bila </w:t>
      </w:r>
      <w:proofErr w:type="spellStart"/>
      <w:r w:rsidRPr="005A1D78">
        <w:rPr>
          <w:lang w:val="fr-FR"/>
        </w:rPr>
        <w:t>određena</w:t>
      </w:r>
      <w:proofErr w:type="spellEnd"/>
      <w:r w:rsidRPr="005A1D78">
        <w:rPr>
          <w:lang w:val="fr-FR"/>
        </w:rPr>
        <w:t>.</w:t>
      </w:r>
    </w:p>
    <w:p w14:paraId="6A19888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32" w:name="str_133"/>
      <w:bookmarkEnd w:id="332"/>
      <w:proofErr w:type="spellStart"/>
      <w:r w:rsidRPr="005A1D78">
        <w:rPr>
          <w:b/>
          <w:bCs/>
          <w:lang w:val="fr-FR"/>
        </w:rPr>
        <w:t>Deseti</w:t>
      </w:r>
      <w:proofErr w:type="spellEnd"/>
      <w:r w:rsidRPr="005A1D78">
        <w:rPr>
          <w:b/>
          <w:bCs/>
          <w:lang w:val="fr-FR"/>
        </w:rPr>
        <w:t xml:space="preserve"> deo</w:t>
      </w:r>
    </w:p>
    <w:p w14:paraId="7098CEE1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r w:rsidRPr="005A1D78">
        <w:rPr>
          <w:b/>
          <w:bCs/>
          <w:lang w:val="fr-FR"/>
        </w:rPr>
        <w:t>POSTUPCI U VEZI SA PORODIČNIM ODNOSIMA</w:t>
      </w:r>
    </w:p>
    <w:p w14:paraId="3145946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> </w:t>
      </w:r>
    </w:p>
    <w:p w14:paraId="555A5D2D" w14:textId="77777777" w:rsidR="005A1D78" w:rsidRPr="005A1D78" w:rsidRDefault="005A1D78" w:rsidP="005A1D78">
      <w:pPr>
        <w:jc w:val="center"/>
      </w:pPr>
      <w:bookmarkStart w:id="333" w:name="str_134"/>
      <w:bookmarkEnd w:id="333"/>
      <w:r w:rsidRPr="005A1D78">
        <w:t>I POSTUPAK PRED SUDOM</w:t>
      </w:r>
    </w:p>
    <w:p w14:paraId="06B55E91" w14:textId="77777777" w:rsidR="005A1D78" w:rsidRPr="005A1D78" w:rsidRDefault="005A1D78" w:rsidP="005A1D78">
      <w:pPr>
        <w:jc w:val="center"/>
      </w:pPr>
      <w:r w:rsidRPr="005A1D78">
        <w:t> </w:t>
      </w:r>
    </w:p>
    <w:p w14:paraId="76F9A4A2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334" w:name="str_135"/>
      <w:bookmarkEnd w:id="334"/>
      <w:r w:rsidRPr="005A1D78">
        <w:rPr>
          <w:b/>
          <w:bCs/>
          <w:i/>
          <w:iCs/>
        </w:rPr>
        <w:t xml:space="preserve">1. </w:t>
      </w:r>
      <w:proofErr w:type="spellStart"/>
      <w:r w:rsidRPr="005A1D78">
        <w:rPr>
          <w:b/>
          <w:bCs/>
          <w:i/>
          <w:iCs/>
        </w:rPr>
        <w:t>Zajedničke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odredbe</w:t>
      </w:r>
      <w:proofErr w:type="spellEnd"/>
    </w:p>
    <w:p w14:paraId="622DD163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Sadržina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ovog</w:t>
      </w:r>
      <w:proofErr w:type="spellEnd"/>
      <w:r w:rsidRPr="005A1D78">
        <w:rPr>
          <w:i/>
          <w:iCs/>
        </w:rPr>
        <w:t xml:space="preserve"> dela </w:t>
      </w:r>
      <w:proofErr w:type="spellStart"/>
      <w:r w:rsidRPr="005A1D78">
        <w:rPr>
          <w:i/>
          <w:iCs/>
        </w:rPr>
        <w:t>zakona</w:t>
      </w:r>
      <w:proofErr w:type="spellEnd"/>
    </w:p>
    <w:p w14:paraId="12C6AA98" w14:textId="77777777" w:rsidR="005A1D78" w:rsidRPr="005A1D78" w:rsidRDefault="005A1D78" w:rsidP="005A1D78">
      <w:pPr>
        <w:jc w:val="center"/>
        <w:rPr>
          <w:b/>
          <w:bCs/>
        </w:rPr>
      </w:pPr>
      <w:bookmarkStart w:id="335" w:name="clan_201"/>
      <w:bookmarkEnd w:id="335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201</w:t>
      </w:r>
    </w:p>
    <w:p w14:paraId="6A8B44B6" w14:textId="77777777" w:rsidR="005A1D78" w:rsidRPr="005A1D78" w:rsidRDefault="005A1D78" w:rsidP="005A1D78">
      <w:pPr>
        <w:jc w:val="center"/>
      </w:pPr>
      <w:proofErr w:type="spellStart"/>
      <w:r w:rsidRPr="005A1D78">
        <w:t>Odredbama</w:t>
      </w:r>
      <w:proofErr w:type="spellEnd"/>
      <w:r w:rsidRPr="005A1D78">
        <w:t xml:space="preserve"> </w:t>
      </w:r>
      <w:proofErr w:type="spellStart"/>
      <w:r w:rsidRPr="005A1D78">
        <w:t>ovog</w:t>
      </w:r>
      <w:proofErr w:type="spellEnd"/>
      <w:r w:rsidRPr="005A1D78">
        <w:t xml:space="preserve"> dela </w:t>
      </w:r>
      <w:proofErr w:type="spellStart"/>
      <w:r w:rsidRPr="005A1D78">
        <w:t>zakona</w:t>
      </w:r>
      <w:proofErr w:type="spellEnd"/>
      <w:r w:rsidRPr="005A1D78">
        <w:t xml:space="preserve"> </w:t>
      </w:r>
      <w:proofErr w:type="spellStart"/>
      <w:r w:rsidRPr="005A1D78">
        <w:t>uređuju</w:t>
      </w:r>
      <w:proofErr w:type="spellEnd"/>
      <w:r w:rsidRPr="005A1D78">
        <w:t xml:space="preserve"> se </w:t>
      </w:r>
      <w:proofErr w:type="spellStart"/>
      <w:r w:rsidRPr="005A1D78">
        <w:t>posebni</w:t>
      </w:r>
      <w:proofErr w:type="spellEnd"/>
      <w:r w:rsidRPr="005A1D78">
        <w:t xml:space="preserve"> </w:t>
      </w:r>
      <w:proofErr w:type="spellStart"/>
      <w:r w:rsidRPr="005A1D78">
        <w:t>parnični</w:t>
      </w:r>
      <w:proofErr w:type="spellEnd"/>
      <w:r w:rsidRPr="005A1D78">
        <w:t xml:space="preserve"> </w:t>
      </w:r>
      <w:proofErr w:type="spellStart"/>
      <w:r w:rsidRPr="005A1D78">
        <w:t>postupci</w:t>
      </w:r>
      <w:proofErr w:type="spellEnd"/>
      <w:r w:rsidRPr="005A1D78">
        <w:t xml:space="preserve"> u </w:t>
      </w:r>
      <w:proofErr w:type="spellStart"/>
      <w:r w:rsidRPr="005A1D78">
        <w:t>vezi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porodičnim</w:t>
      </w:r>
      <w:proofErr w:type="spellEnd"/>
      <w:r w:rsidRPr="005A1D78">
        <w:t xml:space="preserve"> </w:t>
      </w:r>
      <w:proofErr w:type="spellStart"/>
      <w:r w:rsidRPr="005A1D78">
        <w:t>odnosima</w:t>
      </w:r>
      <w:proofErr w:type="spellEnd"/>
      <w:r w:rsidRPr="005A1D78">
        <w:t>.</w:t>
      </w:r>
    </w:p>
    <w:p w14:paraId="7BD7DC7F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Primena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zakona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kojim</w:t>
      </w:r>
      <w:proofErr w:type="spellEnd"/>
      <w:r w:rsidRPr="005A1D78">
        <w:rPr>
          <w:i/>
          <w:iCs/>
          <w:lang w:val="fr-FR"/>
        </w:rPr>
        <w:t xml:space="preserve"> se </w:t>
      </w:r>
      <w:proofErr w:type="spellStart"/>
      <w:r w:rsidRPr="005A1D78">
        <w:rPr>
          <w:i/>
          <w:iCs/>
          <w:lang w:val="fr-FR"/>
        </w:rPr>
        <w:t>uređuje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parnični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postupak</w:t>
      </w:r>
      <w:proofErr w:type="spellEnd"/>
    </w:p>
    <w:p w14:paraId="2332E0E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36" w:name="clan_202"/>
      <w:bookmarkEnd w:id="33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202</w:t>
      </w:r>
    </w:p>
    <w:p w14:paraId="71EC00C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Na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u </w:t>
      </w:r>
      <w:proofErr w:type="spellStart"/>
      <w:r w:rsidRPr="005A1D78">
        <w:rPr>
          <w:lang w:val="fr-FR"/>
        </w:rPr>
        <w:t>vezi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porodičnim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primenjuju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odredbe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kojim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uređuje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parnični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, ako </w:t>
      </w:r>
      <w:proofErr w:type="spellStart"/>
      <w:r w:rsidRPr="005A1D78">
        <w:rPr>
          <w:lang w:val="fr-FR"/>
        </w:rPr>
        <w:t>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drugačije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određeno</w:t>
      </w:r>
      <w:proofErr w:type="spellEnd"/>
      <w:r w:rsidRPr="005A1D78">
        <w:rPr>
          <w:lang w:val="fr-FR"/>
        </w:rPr>
        <w:t>.</w:t>
      </w:r>
    </w:p>
    <w:p w14:paraId="05E67E81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Sastav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veća</w:t>
      </w:r>
      <w:proofErr w:type="spellEnd"/>
    </w:p>
    <w:p w14:paraId="768FD4EE" w14:textId="77777777" w:rsidR="005A1D78" w:rsidRPr="005A1D78" w:rsidRDefault="005A1D78" w:rsidP="005A1D78">
      <w:pPr>
        <w:jc w:val="center"/>
        <w:rPr>
          <w:b/>
          <w:bCs/>
        </w:rPr>
      </w:pPr>
      <w:bookmarkStart w:id="337" w:name="clan_203*"/>
      <w:bookmarkEnd w:id="33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203*</w:t>
      </w:r>
    </w:p>
    <w:p w14:paraId="06E8A5E7" w14:textId="77777777" w:rsidR="005A1D78" w:rsidRPr="005A1D78" w:rsidRDefault="005A1D78" w:rsidP="005A1D78">
      <w:pPr>
        <w:jc w:val="center"/>
      </w:pPr>
      <w:r w:rsidRPr="005A1D78">
        <w:rPr>
          <w:i/>
          <w:iCs/>
        </w:rPr>
        <w:t>(</w:t>
      </w:r>
      <w:proofErr w:type="spellStart"/>
      <w:r w:rsidRPr="005A1D78">
        <w:rPr>
          <w:i/>
          <w:iCs/>
        </w:rPr>
        <w:t>Prestao</w:t>
      </w:r>
      <w:proofErr w:type="spellEnd"/>
      <w:r w:rsidRPr="005A1D78">
        <w:rPr>
          <w:i/>
          <w:iCs/>
        </w:rPr>
        <w:t xml:space="preserve"> da </w:t>
      </w:r>
      <w:proofErr w:type="spellStart"/>
      <w:r w:rsidRPr="005A1D78">
        <w:rPr>
          <w:i/>
          <w:iCs/>
        </w:rPr>
        <w:t>važi</w:t>
      </w:r>
      <w:proofErr w:type="spellEnd"/>
      <w:r w:rsidRPr="005A1D78">
        <w:rPr>
          <w:i/>
          <w:iCs/>
        </w:rPr>
        <w:t>)</w:t>
      </w:r>
    </w:p>
    <w:p w14:paraId="263130B6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Hitnost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postupka</w:t>
      </w:r>
      <w:proofErr w:type="spellEnd"/>
    </w:p>
    <w:p w14:paraId="48268CE2" w14:textId="77777777" w:rsidR="005A1D78" w:rsidRPr="005A1D78" w:rsidRDefault="005A1D78" w:rsidP="005A1D78">
      <w:pPr>
        <w:jc w:val="center"/>
        <w:rPr>
          <w:b/>
          <w:bCs/>
        </w:rPr>
      </w:pPr>
      <w:bookmarkStart w:id="338" w:name="clan_204"/>
      <w:bookmarkEnd w:id="338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204</w:t>
      </w:r>
    </w:p>
    <w:p w14:paraId="09F7A0FB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Postupak</w:t>
      </w:r>
      <w:proofErr w:type="spellEnd"/>
      <w:r w:rsidRPr="005A1D78">
        <w:t xml:space="preserve"> u </w:t>
      </w:r>
      <w:proofErr w:type="spellStart"/>
      <w:r w:rsidRPr="005A1D78">
        <w:t>vezi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porodičnim</w:t>
      </w:r>
      <w:proofErr w:type="spellEnd"/>
      <w:r w:rsidRPr="005A1D78">
        <w:t xml:space="preserve"> </w:t>
      </w:r>
      <w:proofErr w:type="spellStart"/>
      <w:r w:rsidRPr="005A1D78">
        <w:t>odnosima</w:t>
      </w:r>
      <w:proofErr w:type="spellEnd"/>
      <w:r w:rsidRPr="005A1D78">
        <w:t xml:space="preserve"> </w:t>
      </w:r>
      <w:proofErr w:type="spellStart"/>
      <w:r w:rsidRPr="005A1D78">
        <w:t>hitan</w:t>
      </w:r>
      <w:proofErr w:type="spellEnd"/>
      <w:r w:rsidRPr="005A1D78">
        <w:t xml:space="preserve"> je </w:t>
      </w:r>
      <w:proofErr w:type="spellStart"/>
      <w:r w:rsidRPr="005A1D78">
        <w:t>ako</w:t>
      </w:r>
      <w:proofErr w:type="spellEnd"/>
      <w:r w:rsidRPr="005A1D78">
        <w:t xml:space="preserve"> se </w:t>
      </w:r>
      <w:proofErr w:type="spellStart"/>
      <w:r w:rsidRPr="005A1D78">
        <w:t>odnosi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roditelja</w:t>
      </w:r>
      <w:proofErr w:type="spellEnd"/>
      <w:r w:rsidRPr="005A1D78">
        <w:t xml:space="preserve"> koji </w:t>
      </w:r>
      <w:proofErr w:type="spellStart"/>
      <w:r w:rsidRPr="005A1D78">
        <w:t>vrši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>.</w:t>
      </w:r>
    </w:p>
    <w:p w14:paraId="7BE77FB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U </w:t>
      </w:r>
      <w:proofErr w:type="spellStart"/>
      <w:r w:rsidRPr="005A1D78">
        <w:rPr>
          <w:lang w:val="fr-FR"/>
        </w:rPr>
        <w:t>postupku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vezi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porodičnim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tužba</w:t>
      </w:r>
      <w:proofErr w:type="spellEnd"/>
      <w:r w:rsidRPr="005A1D78">
        <w:rPr>
          <w:lang w:val="fr-FR"/>
        </w:rPr>
        <w:t xml:space="preserve"> se ne </w:t>
      </w:r>
      <w:proofErr w:type="spellStart"/>
      <w:r w:rsidRPr="005A1D78">
        <w:rPr>
          <w:lang w:val="fr-FR"/>
        </w:rPr>
        <w:t>dostavlja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tuženom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odgovor</w:t>
      </w:r>
      <w:proofErr w:type="spellEnd"/>
      <w:r w:rsidRPr="005A1D78">
        <w:rPr>
          <w:lang w:val="fr-FR"/>
        </w:rPr>
        <w:t>.</w:t>
      </w:r>
    </w:p>
    <w:p w14:paraId="7B1B9B1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sud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, po </w:t>
      </w:r>
      <w:proofErr w:type="spellStart"/>
      <w:r w:rsidRPr="005A1D78">
        <w:rPr>
          <w:lang w:val="fr-FR"/>
        </w:rPr>
        <w:t>pravilu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sprovesti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najviše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ročišta</w:t>
      </w:r>
      <w:proofErr w:type="spellEnd"/>
      <w:r w:rsidRPr="005A1D78">
        <w:rPr>
          <w:lang w:val="fr-FR"/>
        </w:rPr>
        <w:t>.</w:t>
      </w:r>
    </w:p>
    <w:p w14:paraId="6D18EAA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Prvo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ročište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zakazuje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tako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održi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15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su </w:t>
      </w:r>
      <w:proofErr w:type="spellStart"/>
      <w:r w:rsidRPr="005A1D78">
        <w:rPr>
          <w:lang w:val="fr-FR"/>
        </w:rPr>
        <w:t>tužba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predlog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primljeni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sudu</w:t>
      </w:r>
      <w:proofErr w:type="spellEnd"/>
      <w:r w:rsidRPr="005A1D78">
        <w:rPr>
          <w:lang w:val="fr-FR"/>
        </w:rPr>
        <w:t>.</w:t>
      </w:r>
    </w:p>
    <w:p w14:paraId="6FEF4F9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(5) </w:t>
      </w:r>
      <w:proofErr w:type="spellStart"/>
      <w:r w:rsidRPr="005A1D78">
        <w:rPr>
          <w:lang w:val="fr-FR"/>
        </w:rPr>
        <w:t>Drugostepeni</w:t>
      </w:r>
      <w:proofErr w:type="spellEnd"/>
      <w:r w:rsidRPr="005A1D78">
        <w:rPr>
          <w:lang w:val="fr-FR"/>
        </w:rPr>
        <w:t xml:space="preserve"> sud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je da </w:t>
      </w:r>
      <w:proofErr w:type="spellStart"/>
      <w:r w:rsidRPr="005A1D78">
        <w:rPr>
          <w:lang w:val="fr-FR"/>
        </w:rPr>
        <w:t>donese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odluku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30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mu je </w:t>
      </w:r>
      <w:proofErr w:type="spellStart"/>
      <w:r w:rsidRPr="005A1D78">
        <w:rPr>
          <w:lang w:val="fr-FR"/>
        </w:rPr>
        <w:t>dostavljena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žalba</w:t>
      </w:r>
      <w:proofErr w:type="spellEnd"/>
      <w:r w:rsidRPr="005A1D78">
        <w:rPr>
          <w:lang w:val="fr-FR"/>
        </w:rPr>
        <w:t>.</w:t>
      </w:r>
    </w:p>
    <w:p w14:paraId="4ACDAAAD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Istražno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načelo</w:t>
      </w:r>
      <w:proofErr w:type="spellEnd"/>
    </w:p>
    <w:p w14:paraId="4F197FB2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39" w:name="clan_205"/>
      <w:bookmarkEnd w:id="339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205</w:t>
      </w:r>
    </w:p>
    <w:p w14:paraId="2044A92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U </w:t>
      </w:r>
      <w:proofErr w:type="spellStart"/>
      <w:r w:rsidRPr="005A1D78">
        <w:rPr>
          <w:lang w:val="fr-FR"/>
        </w:rPr>
        <w:t>postupku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vezi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porodičnim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odnosima</w:t>
      </w:r>
      <w:proofErr w:type="spellEnd"/>
      <w:r w:rsidRPr="005A1D78">
        <w:rPr>
          <w:lang w:val="fr-FR"/>
        </w:rPr>
        <w:t xml:space="preserve"> sud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utvrđivati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činjenice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one </w:t>
      </w:r>
      <w:proofErr w:type="spellStart"/>
      <w:r w:rsidRPr="005A1D78">
        <w:rPr>
          <w:lang w:val="fr-FR"/>
        </w:rPr>
        <w:t>nisu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među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strankama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sporne</w:t>
      </w:r>
      <w:proofErr w:type="spellEnd"/>
      <w:r w:rsidRPr="005A1D78">
        <w:rPr>
          <w:lang w:val="fr-FR"/>
        </w:rPr>
        <w:t xml:space="preserve">, a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samostalno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istraživati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činjenice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nijedna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stranka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iznela</w:t>
      </w:r>
      <w:proofErr w:type="spellEnd"/>
      <w:r w:rsidRPr="005A1D78">
        <w:rPr>
          <w:lang w:val="fr-FR"/>
        </w:rPr>
        <w:t>.</w:t>
      </w:r>
    </w:p>
    <w:p w14:paraId="05192C30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Isključivanje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javnosti</w:t>
      </w:r>
      <w:proofErr w:type="spellEnd"/>
    </w:p>
    <w:p w14:paraId="31C0CEB5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40" w:name="clan_206"/>
      <w:bookmarkEnd w:id="34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206</w:t>
      </w:r>
    </w:p>
    <w:p w14:paraId="4CC6C21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U </w:t>
      </w:r>
      <w:proofErr w:type="spellStart"/>
      <w:r w:rsidRPr="005A1D78">
        <w:rPr>
          <w:lang w:val="fr-FR"/>
        </w:rPr>
        <w:t>postupku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vezi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porodičnim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javnost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isključena</w:t>
      </w:r>
      <w:proofErr w:type="spellEnd"/>
      <w:r w:rsidRPr="005A1D78">
        <w:rPr>
          <w:lang w:val="fr-FR"/>
        </w:rPr>
        <w:t>.</w:t>
      </w:r>
    </w:p>
    <w:p w14:paraId="0011632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Podaci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sudskih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spisa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spadaju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službenu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tajnu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nju</w:t>
      </w:r>
      <w:proofErr w:type="spellEnd"/>
      <w:r w:rsidRPr="005A1D78">
        <w:rPr>
          <w:lang w:val="fr-FR"/>
        </w:rPr>
        <w:t xml:space="preserve"> su </w:t>
      </w:r>
      <w:proofErr w:type="spellStart"/>
      <w:r w:rsidRPr="005A1D78">
        <w:rPr>
          <w:lang w:val="fr-FR"/>
        </w:rPr>
        <w:t>dužni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čuvaju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učesnici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postupku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kojima</w:t>
      </w:r>
      <w:proofErr w:type="spellEnd"/>
      <w:r w:rsidRPr="005A1D78">
        <w:rPr>
          <w:lang w:val="fr-FR"/>
        </w:rPr>
        <w:t xml:space="preserve"> su ti </w:t>
      </w:r>
      <w:proofErr w:type="spellStart"/>
      <w:r w:rsidRPr="005A1D78">
        <w:rPr>
          <w:lang w:val="fr-FR"/>
        </w:rPr>
        <w:t>podaci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dostupni</w:t>
      </w:r>
      <w:proofErr w:type="spellEnd"/>
      <w:r w:rsidRPr="005A1D78">
        <w:rPr>
          <w:lang w:val="fr-FR"/>
        </w:rPr>
        <w:t>.</w:t>
      </w:r>
    </w:p>
    <w:p w14:paraId="36164EE6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Odluka</w:t>
      </w:r>
      <w:proofErr w:type="spellEnd"/>
      <w:r w:rsidRPr="005A1D78">
        <w:rPr>
          <w:i/>
          <w:iCs/>
          <w:lang w:val="fr-FR"/>
        </w:rPr>
        <w:t xml:space="preserve"> o </w:t>
      </w:r>
      <w:proofErr w:type="spellStart"/>
      <w:r w:rsidRPr="005A1D78">
        <w:rPr>
          <w:i/>
          <w:iCs/>
          <w:lang w:val="fr-FR"/>
        </w:rPr>
        <w:t>troškovima</w:t>
      </w:r>
      <w:proofErr w:type="spellEnd"/>
    </w:p>
    <w:p w14:paraId="10DDA513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41" w:name="clan_207"/>
      <w:bookmarkEnd w:id="34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207</w:t>
      </w:r>
    </w:p>
    <w:p w14:paraId="2212910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O </w:t>
      </w:r>
      <w:proofErr w:type="spellStart"/>
      <w:r w:rsidRPr="005A1D78">
        <w:rPr>
          <w:lang w:val="fr-FR"/>
        </w:rPr>
        <w:t>naknadi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troškova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postupka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vezi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porodičnim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odnosima</w:t>
      </w:r>
      <w:proofErr w:type="spellEnd"/>
      <w:r w:rsidRPr="005A1D78">
        <w:rPr>
          <w:lang w:val="fr-FR"/>
        </w:rPr>
        <w:t xml:space="preserve"> sud </w:t>
      </w:r>
      <w:proofErr w:type="spellStart"/>
      <w:r w:rsidRPr="005A1D78">
        <w:rPr>
          <w:lang w:val="fr-FR"/>
        </w:rPr>
        <w:t>odlučuje</w:t>
      </w:r>
      <w:proofErr w:type="spellEnd"/>
      <w:r w:rsidRPr="005A1D78">
        <w:rPr>
          <w:lang w:val="fr-FR"/>
        </w:rPr>
        <w:t xml:space="preserve"> po </w:t>
      </w:r>
      <w:proofErr w:type="spellStart"/>
      <w:r w:rsidRPr="005A1D78">
        <w:rPr>
          <w:lang w:val="fr-FR"/>
        </w:rPr>
        <w:t>slobodnoj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oceni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vodeći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računa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razlozima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pravičnosti</w:t>
      </w:r>
      <w:proofErr w:type="spellEnd"/>
      <w:r w:rsidRPr="005A1D78">
        <w:rPr>
          <w:lang w:val="fr-FR"/>
        </w:rPr>
        <w:t>.</w:t>
      </w:r>
    </w:p>
    <w:p w14:paraId="3D51E207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Revizija</w:t>
      </w:r>
      <w:proofErr w:type="spellEnd"/>
    </w:p>
    <w:p w14:paraId="0958FA64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42" w:name="clan_208"/>
      <w:bookmarkEnd w:id="342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208</w:t>
      </w:r>
    </w:p>
    <w:p w14:paraId="358A8B9F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Revizija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uvek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dozvoljena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postupcima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vezi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porodičnim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odnosima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osim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drugačije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određeno</w:t>
      </w:r>
      <w:proofErr w:type="spellEnd"/>
      <w:r w:rsidRPr="005A1D78">
        <w:rPr>
          <w:lang w:val="fr-FR"/>
        </w:rPr>
        <w:t>.</w:t>
      </w:r>
    </w:p>
    <w:p w14:paraId="1F1B1C92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343" w:name="str_136"/>
      <w:bookmarkEnd w:id="343"/>
      <w:r w:rsidRPr="005A1D78">
        <w:rPr>
          <w:b/>
          <w:bCs/>
          <w:i/>
          <w:iCs/>
          <w:lang w:val="fr-FR"/>
        </w:rPr>
        <w:lastRenderedPageBreak/>
        <w:t xml:space="preserve">2. </w:t>
      </w:r>
      <w:proofErr w:type="spellStart"/>
      <w:r w:rsidRPr="005A1D78">
        <w:rPr>
          <w:b/>
          <w:bCs/>
          <w:i/>
          <w:iCs/>
          <w:lang w:val="fr-FR"/>
        </w:rPr>
        <w:t>Postupak</w:t>
      </w:r>
      <w:proofErr w:type="spellEnd"/>
      <w:r w:rsidRPr="005A1D78">
        <w:rPr>
          <w:b/>
          <w:bCs/>
          <w:i/>
          <w:iCs/>
          <w:lang w:val="fr-FR"/>
        </w:rPr>
        <w:t xml:space="preserve"> u </w:t>
      </w:r>
      <w:proofErr w:type="spellStart"/>
      <w:r w:rsidRPr="005A1D78">
        <w:rPr>
          <w:b/>
          <w:bCs/>
          <w:i/>
          <w:iCs/>
          <w:lang w:val="fr-FR"/>
        </w:rPr>
        <w:t>bračnom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sporu</w:t>
      </w:r>
      <w:proofErr w:type="spellEnd"/>
    </w:p>
    <w:p w14:paraId="6E23BD4A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r w:rsidRPr="005A1D78">
        <w:rPr>
          <w:i/>
          <w:iCs/>
          <w:lang w:val="fr-FR"/>
        </w:rPr>
        <w:t xml:space="preserve">Mesna </w:t>
      </w:r>
      <w:proofErr w:type="spellStart"/>
      <w:r w:rsidRPr="005A1D78">
        <w:rPr>
          <w:i/>
          <w:iCs/>
          <w:lang w:val="fr-FR"/>
        </w:rPr>
        <w:t>nadležnost</w:t>
      </w:r>
      <w:proofErr w:type="spellEnd"/>
    </w:p>
    <w:p w14:paraId="6C21BF2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44" w:name="clan_209"/>
      <w:bookmarkEnd w:id="344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209</w:t>
      </w:r>
    </w:p>
    <w:p w14:paraId="65B05F4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U </w:t>
      </w:r>
      <w:proofErr w:type="spellStart"/>
      <w:r w:rsidRPr="005A1D78">
        <w:rPr>
          <w:lang w:val="fr-FR"/>
        </w:rPr>
        <w:t>bračnom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mesno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nadležan</w:t>
      </w:r>
      <w:proofErr w:type="spellEnd"/>
      <w:r w:rsidRPr="005A1D78">
        <w:rPr>
          <w:lang w:val="fr-FR"/>
        </w:rPr>
        <w:t xml:space="preserve"> sud </w:t>
      </w:r>
      <w:proofErr w:type="spellStart"/>
      <w:r w:rsidRPr="005A1D78">
        <w:rPr>
          <w:lang w:val="fr-FR"/>
        </w:rPr>
        <w:t>određen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kojim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uređuje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parnični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>.</w:t>
      </w:r>
    </w:p>
    <w:p w14:paraId="3A448568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Pokretanje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postupka</w:t>
      </w:r>
      <w:proofErr w:type="spellEnd"/>
    </w:p>
    <w:p w14:paraId="71BEB35B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45" w:name="clan_210"/>
      <w:bookmarkEnd w:id="345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210</w:t>
      </w:r>
    </w:p>
    <w:p w14:paraId="3BF39C5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utvrđivanja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postojanja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nepostojanja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razvod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bračni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</w:t>
      </w:r>
      <w:proofErr w:type="spellEnd"/>
      <w:r w:rsidRPr="005A1D78">
        <w:rPr>
          <w:lang w:val="fr-FR"/>
        </w:rPr>
        <w:t xml:space="preserve">), </w:t>
      </w:r>
      <w:proofErr w:type="spellStart"/>
      <w:r w:rsidRPr="005A1D78">
        <w:rPr>
          <w:lang w:val="fr-FR"/>
        </w:rPr>
        <w:t>pokreće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tužbom</w:t>
      </w:r>
      <w:proofErr w:type="spellEnd"/>
      <w:r w:rsidRPr="005A1D78">
        <w:rPr>
          <w:lang w:val="fr-FR"/>
        </w:rPr>
        <w:t>.</w:t>
      </w:r>
    </w:p>
    <w:p w14:paraId="0BC0F62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razvod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pokreće</w:t>
      </w:r>
      <w:proofErr w:type="spellEnd"/>
      <w:r w:rsidRPr="005A1D78">
        <w:rPr>
          <w:lang w:val="fr-FR"/>
        </w:rPr>
        <w:t xml:space="preserve"> se i </w:t>
      </w:r>
      <w:proofErr w:type="spellStart"/>
      <w:r w:rsidRPr="005A1D78">
        <w:rPr>
          <w:lang w:val="fr-FR"/>
        </w:rPr>
        <w:t>predlogom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sporazumni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razvod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>.</w:t>
      </w:r>
    </w:p>
    <w:p w14:paraId="04AFA2B1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Tužba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utvrđenje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postojanja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ili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nepostojanja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braka</w:t>
      </w:r>
      <w:proofErr w:type="spellEnd"/>
    </w:p>
    <w:p w14:paraId="61010B15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46" w:name="clan_211"/>
      <w:bookmarkEnd w:id="34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211</w:t>
      </w:r>
    </w:p>
    <w:p w14:paraId="001319F9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postojanja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nepostojanja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supružnici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lica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interes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bude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postojanje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nepostojanje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javni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tužilac</w:t>
      </w:r>
      <w:proofErr w:type="spellEnd"/>
      <w:r w:rsidRPr="005A1D78">
        <w:rPr>
          <w:lang w:val="fr-FR"/>
        </w:rPr>
        <w:t>.</w:t>
      </w:r>
    </w:p>
    <w:p w14:paraId="77D803CD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Tužba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poništenje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ništavog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braka</w:t>
      </w:r>
      <w:proofErr w:type="spellEnd"/>
    </w:p>
    <w:p w14:paraId="3516BEF8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47" w:name="clan_212"/>
      <w:bookmarkEnd w:id="347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212</w:t>
      </w:r>
    </w:p>
    <w:p w14:paraId="44A8FC2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uzroka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navedenih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čl</w:t>
      </w:r>
      <w:proofErr w:type="spellEnd"/>
      <w:r w:rsidRPr="005A1D78">
        <w:rPr>
          <w:lang w:val="fr-FR"/>
        </w:rPr>
        <w:t xml:space="preserve">. 31-33, </w:t>
      </w:r>
      <w:proofErr w:type="spellStart"/>
      <w:r w:rsidRPr="005A1D78">
        <w:rPr>
          <w:lang w:val="fr-FR"/>
        </w:rPr>
        <w:t>članu</w:t>
      </w:r>
      <w:proofErr w:type="spellEnd"/>
      <w:r w:rsidRPr="005A1D78">
        <w:rPr>
          <w:lang w:val="fr-FR"/>
        </w:rPr>
        <w:t xml:space="preserve"> 34 </w:t>
      </w:r>
      <w:proofErr w:type="spellStart"/>
      <w:r w:rsidRPr="005A1D78">
        <w:rPr>
          <w:lang w:val="fr-FR"/>
        </w:rPr>
        <w:t>stav</w:t>
      </w:r>
      <w:proofErr w:type="spellEnd"/>
      <w:r w:rsidRPr="005A1D78">
        <w:rPr>
          <w:lang w:val="fr-FR"/>
        </w:rPr>
        <w:t xml:space="preserve"> 1 i </w:t>
      </w:r>
      <w:proofErr w:type="spellStart"/>
      <w:r w:rsidRPr="005A1D78">
        <w:rPr>
          <w:lang w:val="fr-FR"/>
        </w:rPr>
        <w:t>čl</w:t>
      </w:r>
      <w:proofErr w:type="spellEnd"/>
      <w:r w:rsidRPr="005A1D78">
        <w:rPr>
          <w:lang w:val="fr-FR"/>
        </w:rPr>
        <w:t xml:space="preserve">. 35 i 36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supružnici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lica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interes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javni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tužilac</w:t>
      </w:r>
      <w:proofErr w:type="spellEnd"/>
      <w:r w:rsidRPr="005A1D78">
        <w:rPr>
          <w:lang w:val="fr-FR"/>
        </w:rPr>
        <w:t>.</w:t>
      </w:r>
    </w:p>
    <w:p w14:paraId="21DDFF4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U </w:t>
      </w:r>
      <w:proofErr w:type="spellStart"/>
      <w:r w:rsidRPr="005A1D78">
        <w:rPr>
          <w:lang w:val="fr-FR"/>
        </w:rPr>
        <w:t>slučajevima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poništiti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posle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njegovog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prestanka</w:t>
      </w:r>
      <w:proofErr w:type="spellEnd"/>
      <w:r w:rsidRPr="005A1D78">
        <w:rPr>
          <w:lang w:val="fr-FR"/>
        </w:rPr>
        <w:t>.</w:t>
      </w:r>
    </w:p>
    <w:p w14:paraId="5C97B0A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podizanje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ništavog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zastareva</w:t>
      </w:r>
      <w:proofErr w:type="spellEnd"/>
      <w:r w:rsidRPr="005A1D78">
        <w:rPr>
          <w:lang w:val="fr-FR"/>
        </w:rPr>
        <w:t>.</w:t>
      </w:r>
    </w:p>
    <w:p w14:paraId="42607FF6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Dokazivanje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ništavosti</w:t>
      </w:r>
      <w:proofErr w:type="spellEnd"/>
      <w:r w:rsidRPr="005A1D78">
        <w:rPr>
          <w:i/>
          <w:iCs/>
          <w:lang w:val="fr-FR"/>
        </w:rPr>
        <w:t xml:space="preserve"> (</w:t>
      </w:r>
      <w:proofErr w:type="spellStart"/>
      <w:r w:rsidRPr="005A1D78">
        <w:rPr>
          <w:i/>
          <w:iCs/>
          <w:lang w:val="fr-FR"/>
        </w:rPr>
        <w:t>bračnost</w:t>
      </w:r>
      <w:proofErr w:type="spellEnd"/>
      <w:r w:rsidRPr="005A1D78">
        <w:rPr>
          <w:i/>
          <w:iCs/>
          <w:lang w:val="fr-FR"/>
        </w:rPr>
        <w:t>)</w:t>
      </w:r>
    </w:p>
    <w:p w14:paraId="0B19C7ED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48" w:name="clan_213"/>
      <w:bookmarkEnd w:id="34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213</w:t>
      </w:r>
    </w:p>
    <w:p w14:paraId="7717947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U </w:t>
      </w:r>
      <w:proofErr w:type="spellStart"/>
      <w:r w:rsidRPr="005A1D78">
        <w:rPr>
          <w:lang w:val="fr-FR"/>
        </w:rPr>
        <w:t>postupku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sklopljen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vreme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trajanja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ranijeg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postojanje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ranijeg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dokazuje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izvodom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venčanih</w:t>
      </w:r>
      <w:proofErr w:type="spellEnd"/>
      <w:r w:rsidRPr="005A1D78">
        <w:rPr>
          <w:lang w:val="fr-FR"/>
        </w:rPr>
        <w:t>.</w:t>
      </w:r>
    </w:p>
    <w:p w14:paraId="5EA8142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Ako </w:t>
      </w:r>
      <w:proofErr w:type="spellStart"/>
      <w:r w:rsidRPr="005A1D78">
        <w:rPr>
          <w:lang w:val="fr-FR"/>
        </w:rPr>
        <w:t>tužilac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postojanje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ranijeg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dokazati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izvodom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venčanih</w:t>
      </w:r>
      <w:proofErr w:type="spellEnd"/>
      <w:r w:rsidRPr="005A1D78">
        <w:rPr>
          <w:lang w:val="fr-FR"/>
        </w:rPr>
        <w:t xml:space="preserve">, sud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mu </w:t>
      </w:r>
      <w:proofErr w:type="spellStart"/>
      <w:r w:rsidRPr="005A1D78">
        <w:rPr>
          <w:lang w:val="fr-FR"/>
        </w:rPr>
        <w:t>naložiti</w:t>
      </w:r>
      <w:proofErr w:type="spellEnd"/>
      <w:r w:rsidRPr="005A1D78">
        <w:rPr>
          <w:lang w:val="fr-FR"/>
        </w:rPr>
        <w:t xml:space="preserve"> da u </w:t>
      </w:r>
      <w:proofErr w:type="spellStart"/>
      <w:r w:rsidRPr="005A1D78">
        <w:rPr>
          <w:lang w:val="fr-FR"/>
        </w:rPr>
        <w:t>određenom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pokrene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parnicu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utvrđivanja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raniji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postoji</w:t>
      </w:r>
      <w:proofErr w:type="spellEnd"/>
      <w:r w:rsidRPr="005A1D78">
        <w:rPr>
          <w:lang w:val="fr-FR"/>
        </w:rPr>
        <w:t xml:space="preserve">, a ako on to ne </w:t>
      </w:r>
      <w:proofErr w:type="spellStart"/>
      <w:r w:rsidRPr="005A1D78">
        <w:rPr>
          <w:lang w:val="fr-FR"/>
        </w:rPr>
        <w:t>učini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smatraće</w:t>
      </w:r>
      <w:proofErr w:type="spellEnd"/>
      <w:r w:rsidRPr="005A1D78">
        <w:rPr>
          <w:lang w:val="fr-FR"/>
        </w:rPr>
        <w:t xml:space="preserve"> se da je </w:t>
      </w:r>
      <w:proofErr w:type="spellStart"/>
      <w:r w:rsidRPr="005A1D78">
        <w:rPr>
          <w:lang w:val="fr-FR"/>
        </w:rPr>
        <w:t>tužba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povučena</w:t>
      </w:r>
      <w:proofErr w:type="spellEnd"/>
      <w:r w:rsidRPr="005A1D78">
        <w:rPr>
          <w:lang w:val="fr-FR"/>
        </w:rPr>
        <w:t>.</w:t>
      </w:r>
    </w:p>
    <w:p w14:paraId="711A753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Ako </w:t>
      </w:r>
      <w:proofErr w:type="spellStart"/>
      <w:r w:rsidRPr="005A1D78">
        <w:rPr>
          <w:lang w:val="fr-FR"/>
        </w:rPr>
        <w:t>tuženi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osporava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punovažnost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ranijeg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upisan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venčanih</w:t>
      </w:r>
      <w:proofErr w:type="spellEnd"/>
      <w:r w:rsidRPr="005A1D78">
        <w:rPr>
          <w:lang w:val="fr-FR"/>
        </w:rPr>
        <w:t xml:space="preserve">, sud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mu </w:t>
      </w:r>
      <w:proofErr w:type="spellStart"/>
      <w:r w:rsidRPr="005A1D78">
        <w:rPr>
          <w:lang w:val="fr-FR"/>
        </w:rPr>
        <w:t>naložiti</w:t>
      </w:r>
      <w:proofErr w:type="spellEnd"/>
      <w:r w:rsidRPr="005A1D78">
        <w:rPr>
          <w:lang w:val="fr-FR"/>
        </w:rPr>
        <w:t xml:space="preserve"> da u </w:t>
      </w:r>
      <w:proofErr w:type="spellStart"/>
      <w:r w:rsidRPr="005A1D78">
        <w:rPr>
          <w:lang w:val="fr-FR"/>
        </w:rPr>
        <w:t>određenom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pokrene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parnicu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ranijeg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, a ako on to ne </w:t>
      </w:r>
      <w:proofErr w:type="spellStart"/>
      <w:r w:rsidRPr="005A1D78">
        <w:rPr>
          <w:lang w:val="fr-FR"/>
        </w:rPr>
        <w:t>učini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smatraće</w:t>
      </w:r>
      <w:proofErr w:type="spellEnd"/>
      <w:r w:rsidRPr="005A1D78">
        <w:rPr>
          <w:lang w:val="fr-FR"/>
        </w:rPr>
        <w:t xml:space="preserve"> se da je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tvrdnje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odustao</w:t>
      </w:r>
      <w:proofErr w:type="spellEnd"/>
      <w:r w:rsidRPr="005A1D78">
        <w:rPr>
          <w:lang w:val="fr-FR"/>
        </w:rPr>
        <w:t>.</w:t>
      </w:r>
    </w:p>
    <w:p w14:paraId="1F1060CE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Naknadni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nestanak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uzroka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ništavosti</w:t>
      </w:r>
      <w:proofErr w:type="spellEnd"/>
      <w:r w:rsidRPr="005A1D78">
        <w:rPr>
          <w:i/>
          <w:iCs/>
          <w:lang w:val="fr-FR"/>
        </w:rPr>
        <w:t xml:space="preserve"> (</w:t>
      </w:r>
      <w:proofErr w:type="spellStart"/>
      <w:r w:rsidRPr="005A1D78">
        <w:rPr>
          <w:i/>
          <w:iCs/>
          <w:lang w:val="fr-FR"/>
        </w:rPr>
        <w:t>bračnost</w:t>
      </w:r>
      <w:proofErr w:type="spellEnd"/>
      <w:r w:rsidRPr="005A1D78">
        <w:rPr>
          <w:i/>
          <w:iCs/>
          <w:lang w:val="fr-FR"/>
        </w:rPr>
        <w:t>)</w:t>
      </w:r>
    </w:p>
    <w:p w14:paraId="525E88CA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49" w:name="clan_214"/>
      <w:bookmarkEnd w:id="349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214</w:t>
      </w:r>
    </w:p>
    <w:p w14:paraId="0FB291F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Sud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odbiti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ako je </w:t>
      </w:r>
      <w:proofErr w:type="spellStart"/>
      <w:r w:rsidRPr="005A1D78">
        <w:rPr>
          <w:lang w:val="fr-FR"/>
        </w:rPr>
        <w:t>raniji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prestao</w:t>
      </w:r>
      <w:proofErr w:type="spellEnd"/>
      <w:r w:rsidRPr="005A1D78">
        <w:rPr>
          <w:lang w:val="fr-FR"/>
        </w:rPr>
        <w:t xml:space="preserve"> do </w:t>
      </w:r>
      <w:proofErr w:type="spellStart"/>
      <w:r w:rsidRPr="005A1D78">
        <w:rPr>
          <w:lang w:val="fr-FR"/>
        </w:rPr>
        <w:t>zaključenja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glavne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rasprave</w:t>
      </w:r>
      <w:proofErr w:type="spellEnd"/>
      <w:r w:rsidRPr="005A1D78">
        <w:rPr>
          <w:lang w:val="fr-FR"/>
        </w:rPr>
        <w:t>.</w:t>
      </w:r>
    </w:p>
    <w:p w14:paraId="509574E2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Tužba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poništenje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rušljivog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braka</w:t>
      </w:r>
      <w:proofErr w:type="spellEnd"/>
      <w:r w:rsidRPr="005A1D78">
        <w:rPr>
          <w:i/>
          <w:iCs/>
          <w:lang w:val="fr-FR"/>
        </w:rPr>
        <w:t xml:space="preserve"> (</w:t>
      </w:r>
      <w:proofErr w:type="spellStart"/>
      <w:r w:rsidRPr="005A1D78">
        <w:rPr>
          <w:i/>
          <w:iCs/>
          <w:lang w:val="fr-FR"/>
        </w:rPr>
        <w:t>maloletstvo</w:t>
      </w:r>
      <w:proofErr w:type="spellEnd"/>
      <w:r w:rsidRPr="005A1D78">
        <w:rPr>
          <w:i/>
          <w:iCs/>
          <w:lang w:val="fr-FR"/>
        </w:rPr>
        <w:t>)</w:t>
      </w:r>
    </w:p>
    <w:p w14:paraId="10B1F3F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50" w:name="clan_215"/>
      <w:bookmarkEnd w:id="35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215</w:t>
      </w:r>
    </w:p>
    <w:p w14:paraId="15EA34B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u </w:t>
      </w:r>
      <w:proofErr w:type="spellStart"/>
      <w:r w:rsidRPr="005A1D78">
        <w:rPr>
          <w:lang w:val="fr-FR"/>
        </w:rPr>
        <w:t>vreme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bio </w:t>
      </w:r>
      <w:proofErr w:type="spellStart"/>
      <w:r w:rsidRPr="005A1D78">
        <w:rPr>
          <w:lang w:val="fr-FR"/>
        </w:rPr>
        <w:t>maloletan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sklopljenog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bez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dozvole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godinu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sticanja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punoletstva</w:t>
      </w:r>
      <w:proofErr w:type="spellEnd"/>
      <w:r w:rsidRPr="005A1D78">
        <w:rPr>
          <w:lang w:val="fr-FR"/>
        </w:rPr>
        <w:t>.</w:t>
      </w:r>
    </w:p>
    <w:p w14:paraId="54F4F10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Roditelji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maloletnog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njegov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sklopljenog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bez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dozvole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suda</w:t>
      </w:r>
      <w:proofErr w:type="spellEnd"/>
      <w:r w:rsidRPr="005A1D78">
        <w:rPr>
          <w:lang w:val="fr-FR"/>
        </w:rPr>
        <w:t xml:space="preserve"> do </w:t>
      </w:r>
      <w:proofErr w:type="spellStart"/>
      <w:r w:rsidRPr="005A1D78">
        <w:rPr>
          <w:lang w:val="fr-FR"/>
        </w:rPr>
        <w:t>punoletstva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maloletnog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>.</w:t>
      </w:r>
    </w:p>
    <w:p w14:paraId="53CE6065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Tužba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poništenje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rušljivog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braka</w:t>
      </w:r>
      <w:proofErr w:type="spellEnd"/>
      <w:r w:rsidRPr="005A1D78">
        <w:rPr>
          <w:i/>
          <w:iCs/>
          <w:lang w:val="fr-FR"/>
        </w:rPr>
        <w:t xml:space="preserve"> (</w:t>
      </w:r>
      <w:proofErr w:type="spellStart"/>
      <w:r w:rsidRPr="005A1D78">
        <w:rPr>
          <w:i/>
          <w:iCs/>
          <w:lang w:val="fr-FR"/>
        </w:rPr>
        <w:t>prinuda</w:t>
      </w:r>
      <w:proofErr w:type="spellEnd"/>
      <w:r w:rsidRPr="005A1D78">
        <w:rPr>
          <w:i/>
          <w:iCs/>
          <w:lang w:val="fr-FR"/>
        </w:rPr>
        <w:t xml:space="preserve"> i </w:t>
      </w:r>
      <w:proofErr w:type="spellStart"/>
      <w:r w:rsidRPr="005A1D78">
        <w:rPr>
          <w:i/>
          <w:iCs/>
          <w:lang w:val="fr-FR"/>
        </w:rPr>
        <w:t>zabluda</w:t>
      </w:r>
      <w:proofErr w:type="spellEnd"/>
      <w:r w:rsidRPr="005A1D78">
        <w:rPr>
          <w:i/>
          <w:iCs/>
          <w:lang w:val="fr-FR"/>
        </w:rPr>
        <w:t>)</w:t>
      </w:r>
    </w:p>
    <w:p w14:paraId="2F54E2E7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51" w:name="clan_216"/>
      <w:bookmarkEnd w:id="35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216</w:t>
      </w:r>
    </w:p>
    <w:p w14:paraId="66917415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sklopio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prinudom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zabludi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godinu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prinuda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zabluda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uočena</w:t>
      </w:r>
      <w:proofErr w:type="spellEnd"/>
      <w:r w:rsidRPr="005A1D78">
        <w:rPr>
          <w:lang w:val="fr-FR"/>
        </w:rPr>
        <w:t>.</w:t>
      </w:r>
    </w:p>
    <w:p w14:paraId="751F445C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Tužba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poništenje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rušljivog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braka</w:t>
      </w:r>
      <w:proofErr w:type="spellEnd"/>
      <w:r w:rsidRPr="005A1D78">
        <w:rPr>
          <w:i/>
          <w:iCs/>
          <w:lang w:val="fr-FR"/>
        </w:rPr>
        <w:t xml:space="preserve"> (</w:t>
      </w:r>
      <w:proofErr w:type="spellStart"/>
      <w:r w:rsidRPr="005A1D78">
        <w:rPr>
          <w:i/>
          <w:iCs/>
          <w:lang w:val="fr-FR"/>
        </w:rPr>
        <w:t>nesposobnost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rasuđivanje</w:t>
      </w:r>
      <w:proofErr w:type="spellEnd"/>
      <w:r w:rsidRPr="005A1D78">
        <w:rPr>
          <w:i/>
          <w:iCs/>
          <w:lang w:val="fr-FR"/>
        </w:rPr>
        <w:t>)</w:t>
      </w:r>
    </w:p>
    <w:p w14:paraId="4B8E6B7E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52" w:name="clan_217"/>
      <w:bookmarkEnd w:id="352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217</w:t>
      </w:r>
    </w:p>
    <w:p w14:paraId="31BE942B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bio </w:t>
      </w:r>
      <w:proofErr w:type="spellStart"/>
      <w:r w:rsidRPr="005A1D78">
        <w:rPr>
          <w:lang w:val="fr-FR"/>
        </w:rPr>
        <w:t>sposoban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rasuđivanje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trenutku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, a </w:t>
      </w:r>
      <w:proofErr w:type="spellStart"/>
      <w:r w:rsidRPr="005A1D78">
        <w:rPr>
          <w:lang w:val="fr-FR"/>
        </w:rPr>
        <w:t>naknadno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postane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rasuđivanje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godinu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prestanka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nesposobnosti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rasuđivanje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pravnosnažnosti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sudske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odluke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vraćanju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sposobnosti</w:t>
      </w:r>
      <w:proofErr w:type="spellEnd"/>
      <w:r w:rsidRPr="005A1D78">
        <w:rPr>
          <w:lang w:val="fr-FR"/>
        </w:rPr>
        <w:t>.</w:t>
      </w:r>
    </w:p>
    <w:p w14:paraId="774715D3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Naslednici</w:t>
      </w:r>
      <w:proofErr w:type="spellEnd"/>
      <w:r w:rsidRPr="005A1D78">
        <w:rPr>
          <w:i/>
          <w:iCs/>
          <w:lang w:val="fr-FR"/>
        </w:rPr>
        <w:t xml:space="preserve"> i </w:t>
      </w:r>
      <w:proofErr w:type="spellStart"/>
      <w:r w:rsidRPr="005A1D78">
        <w:rPr>
          <w:i/>
          <w:iCs/>
          <w:lang w:val="fr-FR"/>
        </w:rPr>
        <w:t>staratelj</w:t>
      </w:r>
      <w:proofErr w:type="spellEnd"/>
    </w:p>
    <w:p w14:paraId="7D1D488B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53" w:name="clan_218"/>
      <w:bookmarkEnd w:id="353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218</w:t>
      </w:r>
    </w:p>
    <w:p w14:paraId="6774F74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prelazi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naslednike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>.</w:t>
      </w:r>
    </w:p>
    <w:p w14:paraId="0D403A1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Naslednici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nastaviti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već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započeti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utvrđivanja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postojao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osnov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>.</w:t>
      </w:r>
    </w:p>
    <w:p w14:paraId="7401342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maloletnog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poslovno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nesposobnog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prethodnu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>.</w:t>
      </w:r>
    </w:p>
    <w:p w14:paraId="6D3ADE63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Tužba</w:t>
      </w:r>
      <w:proofErr w:type="spellEnd"/>
      <w:r w:rsidRPr="005A1D78">
        <w:rPr>
          <w:i/>
          <w:iCs/>
        </w:rPr>
        <w:t xml:space="preserve"> za </w:t>
      </w:r>
      <w:proofErr w:type="spellStart"/>
      <w:r w:rsidRPr="005A1D78">
        <w:rPr>
          <w:i/>
          <w:iCs/>
        </w:rPr>
        <w:t>razvod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braka</w:t>
      </w:r>
      <w:proofErr w:type="spellEnd"/>
    </w:p>
    <w:p w14:paraId="06725F8C" w14:textId="77777777" w:rsidR="005A1D78" w:rsidRPr="005A1D78" w:rsidRDefault="005A1D78" w:rsidP="005A1D78">
      <w:pPr>
        <w:jc w:val="center"/>
        <w:rPr>
          <w:b/>
          <w:bCs/>
        </w:rPr>
      </w:pPr>
      <w:bookmarkStart w:id="354" w:name="clan_219"/>
      <w:bookmarkEnd w:id="354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219</w:t>
      </w:r>
    </w:p>
    <w:p w14:paraId="6CC840C5" w14:textId="77777777" w:rsidR="005A1D78" w:rsidRPr="005A1D78" w:rsidRDefault="005A1D78" w:rsidP="005A1D78">
      <w:pPr>
        <w:jc w:val="center"/>
      </w:pPr>
      <w:proofErr w:type="spellStart"/>
      <w:r w:rsidRPr="005A1D78">
        <w:t>Tužbu</w:t>
      </w:r>
      <w:proofErr w:type="spellEnd"/>
      <w:r w:rsidRPr="005A1D78">
        <w:t xml:space="preserve"> za </w:t>
      </w:r>
      <w:proofErr w:type="spellStart"/>
      <w:r w:rsidRPr="005A1D78">
        <w:t>razvod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 oba </w:t>
      </w:r>
      <w:proofErr w:type="spellStart"/>
      <w:r w:rsidRPr="005A1D78">
        <w:t>supružnika</w:t>
      </w:r>
      <w:proofErr w:type="spellEnd"/>
      <w:r w:rsidRPr="005A1D78">
        <w:t>.</w:t>
      </w:r>
    </w:p>
    <w:p w14:paraId="5969A746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Naslednici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staratelj</w:t>
      </w:r>
      <w:proofErr w:type="spellEnd"/>
    </w:p>
    <w:p w14:paraId="4542FCE0" w14:textId="77777777" w:rsidR="005A1D78" w:rsidRPr="005A1D78" w:rsidRDefault="005A1D78" w:rsidP="005A1D78">
      <w:pPr>
        <w:jc w:val="center"/>
        <w:rPr>
          <w:b/>
          <w:bCs/>
        </w:rPr>
      </w:pPr>
      <w:bookmarkStart w:id="355" w:name="clan_220"/>
      <w:bookmarkEnd w:id="355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220</w:t>
      </w:r>
    </w:p>
    <w:p w14:paraId="35EBEC0D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za </w:t>
      </w:r>
      <w:proofErr w:type="spellStart"/>
      <w:r w:rsidRPr="005A1D78">
        <w:t>razvod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ne </w:t>
      </w:r>
      <w:proofErr w:type="spellStart"/>
      <w:r w:rsidRPr="005A1D78">
        <w:t>prelazi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naslednike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>.</w:t>
      </w:r>
    </w:p>
    <w:p w14:paraId="36CB7DEC" w14:textId="77777777" w:rsidR="005A1D78" w:rsidRPr="005A1D78" w:rsidRDefault="005A1D78" w:rsidP="005A1D78">
      <w:pPr>
        <w:jc w:val="center"/>
      </w:pPr>
      <w:r w:rsidRPr="005A1D78">
        <w:lastRenderedPageBreak/>
        <w:t xml:space="preserve">(2) </w:t>
      </w:r>
      <w:proofErr w:type="spellStart"/>
      <w:r w:rsidRPr="005A1D78">
        <w:t>Naslednici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nastaviti</w:t>
      </w:r>
      <w:proofErr w:type="spellEnd"/>
      <w:r w:rsidRPr="005A1D78">
        <w:t xml:space="preserve"> </w:t>
      </w:r>
      <w:proofErr w:type="spellStart"/>
      <w:r w:rsidRPr="005A1D78">
        <w:t>već</w:t>
      </w:r>
      <w:proofErr w:type="spellEnd"/>
      <w:r w:rsidRPr="005A1D78">
        <w:t xml:space="preserve"> </w:t>
      </w:r>
      <w:proofErr w:type="spellStart"/>
      <w:r w:rsidRPr="005A1D78">
        <w:t>započeti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utvrđivanja</w:t>
      </w:r>
      <w:proofErr w:type="spellEnd"/>
      <w:r w:rsidRPr="005A1D78">
        <w:t xml:space="preserve"> da je </w:t>
      </w:r>
      <w:proofErr w:type="spellStart"/>
      <w:r w:rsidRPr="005A1D78">
        <w:t>postojao</w:t>
      </w:r>
      <w:proofErr w:type="spellEnd"/>
      <w:r w:rsidRPr="005A1D78">
        <w:t xml:space="preserve"> </w:t>
      </w:r>
      <w:proofErr w:type="spellStart"/>
      <w:r w:rsidRPr="005A1D78">
        <w:t>osnov</w:t>
      </w:r>
      <w:proofErr w:type="spellEnd"/>
      <w:r w:rsidRPr="005A1D78">
        <w:t xml:space="preserve"> za </w:t>
      </w:r>
      <w:proofErr w:type="spellStart"/>
      <w:r w:rsidRPr="005A1D78">
        <w:t>razvod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>.</w:t>
      </w:r>
    </w:p>
    <w:p w14:paraId="37AAA059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Naslednici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koji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pokrenuli</w:t>
      </w:r>
      <w:proofErr w:type="spellEnd"/>
      <w:r w:rsidRPr="005A1D78">
        <w:t xml:space="preserve"> </w:t>
      </w:r>
      <w:proofErr w:type="spellStart"/>
      <w:r w:rsidRPr="005A1D78">
        <w:t>bračni</w:t>
      </w:r>
      <w:proofErr w:type="spellEnd"/>
      <w:r w:rsidRPr="005A1D78">
        <w:t xml:space="preserve"> </w:t>
      </w:r>
      <w:proofErr w:type="spellStart"/>
      <w:r w:rsidRPr="005A1D78">
        <w:t>spor</w:t>
      </w:r>
      <w:proofErr w:type="spellEnd"/>
      <w:r w:rsidRPr="005A1D78">
        <w:t xml:space="preserve"> </w:t>
      </w:r>
      <w:proofErr w:type="spellStart"/>
      <w:r w:rsidRPr="005A1D78">
        <w:t>predlogom</w:t>
      </w:r>
      <w:proofErr w:type="spellEnd"/>
      <w:r w:rsidRPr="005A1D78">
        <w:t xml:space="preserve"> za </w:t>
      </w:r>
      <w:proofErr w:type="spellStart"/>
      <w:r w:rsidRPr="005A1D78">
        <w:t>sporazumni</w:t>
      </w:r>
      <w:proofErr w:type="spellEnd"/>
      <w:r w:rsidRPr="005A1D78">
        <w:t xml:space="preserve"> </w:t>
      </w:r>
      <w:proofErr w:type="spellStart"/>
      <w:r w:rsidRPr="005A1D78">
        <w:t>razvod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nastaviti</w:t>
      </w:r>
      <w:proofErr w:type="spellEnd"/>
      <w:r w:rsidRPr="005A1D78">
        <w:t xml:space="preserve"> </w:t>
      </w:r>
      <w:proofErr w:type="spellStart"/>
      <w:r w:rsidRPr="005A1D78">
        <w:t>već</w:t>
      </w:r>
      <w:proofErr w:type="spellEnd"/>
      <w:r w:rsidRPr="005A1D78">
        <w:t xml:space="preserve"> </w:t>
      </w:r>
      <w:proofErr w:type="spellStart"/>
      <w:r w:rsidRPr="005A1D78">
        <w:t>započeti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utvrđivanja</w:t>
      </w:r>
      <w:proofErr w:type="spellEnd"/>
      <w:r w:rsidRPr="005A1D78">
        <w:t xml:space="preserve"> da je </w:t>
      </w:r>
      <w:proofErr w:type="spellStart"/>
      <w:r w:rsidRPr="005A1D78">
        <w:t>postojao</w:t>
      </w:r>
      <w:proofErr w:type="spellEnd"/>
      <w:r w:rsidRPr="005A1D78">
        <w:t xml:space="preserve"> </w:t>
      </w:r>
      <w:proofErr w:type="spellStart"/>
      <w:r w:rsidRPr="005A1D78">
        <w:t>osnov</w:t>
      </w:r>
      <w:proofErr w:type="spellEnd"/>
      <w:r w:rsidRPr="005A1D78">
        <w:t xml:space="preserve"> za </w:t>
      </w:r>
      <w:proofErr w:type="spellStart"/>
      <w:r w:rsidRPr="005A1D78">
        <w:t>razvod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>.</w:t>
      </w:r>
    </w:p>
    <w:p w14:paraId="27D65977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Staratelj</w:t>
      </w:r>
      <w:proofErr w:type="spellEnd"/>
      <w:r w:rsidRPr="005A1D78">
        <w:t xml:space="preserve"> </w:t>
      </w:r>
      <w:proofErr w:type="spellStart"/>
      <w:r w:rsidRPr="005A1D78">
        <w:t>poslovno</w:t>
      </w:r>
      <w:proofErr w:type="spellEnd"/>
      <w:r w:rsidRPr="005A1D78">
        <w:t xml:space="preserve"> </w:t>
      </w:r>
      <w:proofErr w:type="spellStart"/>
      <w:r w:rsidRPr="005A1D78">
        <w:t>nesposobnog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za </w:t>
      </w:r>
      <w:proofErr w:type="spellStart"/>
      <w:r w:rsidRPr="005A1D78">
        <w:t>razvod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uz</w:t>
      </w:r>
      <w:proofErr w:type="spellEnd"/>
      <w:r w:rsidRPr="005A1D78">
        <w:t xml:space="preserve"> </w:t>
      </w:r>
      <w:proofErr w:type="spellStart"/>
      <w:r w:rsidRPr="005A1D78">
        <w:t>prethodnu</w:t>
      </w:r>
      <w:proofErr w:type="spellEnd"/>
      <w:r w:rsidRPr="005A1D78">
        <w:t xml:space="preserve"> </w:t>
      </w:r>
      <w:proofErr w:type="spellStart"/>
      <w:r w:rsidRPr="005A1D78">
        <w:t>saglasnost</w:t>
      </w:r>
      <w:proofErr w:type="spellEnd"/>
      <w:r w:rsidRPr="005A1D78">
        <w:t xml:space="preserve"> organa </w:t>
      </w:r>
      <w:proofErr w:type="spellStart"/>
      <w:r w:rsidRPr="005A1D78">
        <w:t>starateljstva</w:t>
      </w:r>
      <w:proofErr w:type="spellEnd"/>
      <w:r w:rsidRPr="005A1D78">
        <w:t>.</w:t>
      </w:r>
    </w:p>
    <w:p w14:paraId="6532E99E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Punomoćnik</w:t>
      </w:r>
      <w:proofErr w:type="spellEnd"/>
    </w:p>
    <w:p w14:paraId="6D3945DC" w14:textId="77777777" w:rsidR="005A1D78" w:rsidRPr="005A1D78" w:rsidRDefault="005A1D78" w:rsidP="005A1D78">
      <w:pPr>
        <w:jc w:val="center"/>
        <w:rPr>
          <w:b/>
          <w:bCs/>
        </w:rPr>
      </w:pPr>
      <w:bookmarkStart w:id="356" w:name="clan_221"/>
      <w:bookmarkEnd w:id="35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221</w:t>
      </w:r>
    </w:p>
    <w:p w14:paraId="493A059A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u </w:t>
      </w:r>
      <w:proofErr w:type="spellStart"/>
      <w:r w:rsidRPr="005A1D78">
        <w:t>bračnom</w:t>
      </w:r>
      <w:proofErr w:type="spellEnd"/>
      <w:r w:rsidRPr="005A1D78">
        <w:t xml:space="preserve"> </w:t>
      </w:r>
      <w:proofErr w:type="spellStart"/>
      <w:r w:rsidRPr="005A1D78">
        <w:t>sporu</w:t>
      </w:r>
      <w:proofErr w:type="spellEnd"/>
      <w:r w:rsidRPr="005A1D78">
        <w:t xml:space="preserve"> </w:t>
      </w:r>
      <w:proofErr w:type="spellStart"/>
      <w:r w:rsidRPr="005A1D78">
        <w:t>podnosi</w:t>
      </w:r>
      <w:proofErr w:type="spellEnd"/>
      <w:r w:rsidRPr="005A1D78">
        <w:t xml:space="preserve"> </w:t>
      </w:r>
      <w:proofErr w:type="spellStart"/>
      <w:r w:rsidRPr="005A1D78">
        <w:t>punomoćnik</w:t>
      </w:r>
      <w:proofErr w:type="spellEnd"/>
      <w:r w:rsidRPr="005A1D78">
        <w:t xml:space="preserve"> </w:t>
      </w:r>
      <w:proofErr w:type="spellStart"/>
      <w:r w:rsidRPr="005A1D78">
        <w:t>stranke</w:t>
      </w:r>
      <w:proofErr w:type="spellEnd"/>
      <w:r w:rsidRPr="005A1D78">
        <w:t xml:space="preserve">, </w:t>
      </w:r>
      <w:proofErr w:type="spellStart"/>
      <w:r w:rsidRPr="005A1D78">
        <w:t>punomoćje</w:t>
      </w:r>
      <w:proofErr w:type="spellEnd"/>
      <w:r w:rsidRPr="005A1D78">
        <w:t xml:space="preserve"> mora </w:t>
      </w:r>
      <w:proofErr w:type="spellStart"/>
      <w:r w:rsidRPr="005A1D78">
        <w:t>biti</w:t>
      </w:r>
      <w:proofErr w:type="spellEnd"/>
      <w:r w:rsidRPr="005A1D78">
        <w:t xml:space="preserve"> </w:t>
      </w:r>
      <w:proofErr w:type="spellStart"/>
      <w:r w:rsidRPr="005A1D78">
        <w:t>overeno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izdato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zastupanja</w:t>
      </w:r>
      <w:proofErr w:type="spellEnd"/>
      <w:r w:rsidRPr="005A1D78">
        <w:t xml:space="preserve"> u </w:t>
      </w:r>
      <w:proofErr w:type="spellStart"/>
      <w:r w:rsidRPr="005A1D78">
        <w:t>bračnom</w:t>
      </w:r>
      <w:proofErr w:type="spellEnd"/>
      <w:r w:rsidRPr="005A1D78">
        <w:t xml:space="preserve"> </w:t>
      </w:r>
      <w:proofErr w:type="spellStart"/>
      <w:r w:rsidRPr="005A1D78">
        <w:t>sporu</w:t>
      </w:r>
      <w:proofErr w:type="spellEnd"/>
      <w:r w:rsidRPr="005A1D78">
        <w:t>.</w:t>
      </w:r>
    </w:p>
    <w:p w14:paraId="51F5C860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Punomoćje</w:t>
      </w:r>
      <w:proofErr w:type="spellEnd"/>
      <w:r w:rsidRPr="005A1D78">
        <w:t xml:space="preserve"> mora da </w:t>
      </w:r>
      <w:proofErr w:type="spellStart"/>
      <w:r w:rsidRPr="005A1D78">
        <w:t>sadrži</w:t>
      </w:r>
      <w:proofErr w:type="spellEnd"/>
      <w:r w:rsidRPr="005A1D78">
        <w:t xml:space="preserve"> </w:t>
      </w:r>
      <w:proofErr w:type="spellStart"/>
      <w:r w:rsidRPr="005A1D78">
        <w:t>navode</w:t>
      </w:r>
      <w:proofErr w:type="spellEnd"/>
      <w:r w:rsidRPr="005A1D78">
        <w:t xml:space="preserve"> u </w:t>
      </w:r>
      <w:proofErr w:type="spellStart"/>
      <w:r w:rsidRPr="005A1D78">
        <w:t>pogledu</w:t>
      </w:r>
      <w:proofErr w:type="spellEnd"/>
      <w:r w:rsidRPr="005A1D78">
        <w:t xml:space="preserve"> </w:t>
      </w:r>
      <w:proofErr w:type="spellStart"/>
      <w:r w:rsidRPr="005A1D78">
        <w:t>vrste</w:t>
      </w:r>
      <w:proofErr w:type="spellEnd"/>
      <w:r w:rsidRPr="005A1D78">
        <w:t xml:space="preserve"> </w:t>
      </w:r>
      <w:proofErr w:type="spellStart"/>
      <w:r w:rsidRPr="005A1D78">
        <w:t>tužbe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osnova</w:t>
      </w:r>
      <w:proofErr w:type="spellEnd"/>
      <w:r w:rsidRPr="005A1D78">
        <w:t xml:space="preserve"> za </w:t>
      </w:r>
      <w:proofErr w:type="spellStart"/>
      <w:r w:rsidRPr="005A1D78">
        <w:t>podnošenje</w:t>
      </w:r>
      <w:proofErr w:type="spellEnd"/>
      <w:r w:rsidRPr="005A1D78">
        <w:t xml:space="preserve"> </w:t>
      </w:r>
      <w:proofErr w:type="spellStart"/>
      <w:r w:rsidRPr="005A1D78">
        <w:t>tužbe</w:t>
      </w:r>
      <w:proofErr w:type="spellEnd"/>
      <w:r w:rsidRPr="005A1D78">
        <w:t>.</w:t>
      </w:r>
    </w:p>
    <w:p w14:paraId="5D14E623" w14:textId="77777777" w:rsidR="005A1D78" w:rsidRPr="005A1D78" w:rsidRDefault="005A1D78" w:rsidP="005A1D78">
      <w:pPr>
        <w:jc w:val="center"/>
      </w:pPr>
      <w:r w:rsidRPr="005A1D78">
        <w:t xml:space="preserve">(3) U </w:t>
      </w:r>
      <w:proofErr w:type="spellStart"/>
      <w:r w:rsidRPr="005A1D78">
        <w:t>bračnom</w:t>
      </w:r>
      <w:proofErr w:type="spellEnd"/>
      <w:r w:rsidRPr="005A1D78">
        <w:t xml:space="preserve"> </w:t>
      </w:r>
      <w:proofErr w:type="spellStart"/>
      <w:r w:rsidRPr="005A1D78">
        <w:t>sporu</w:t>
      </w:r>
      <w:proofErr w:type="spellEnd"/>
      <w:r w:rsidRPr="005A1D78">
        <w:t xml:space="preserve"> koji je </w:t>
      </w:r>
      <w:proofErr w:type="spellStart"/>
      <w:r w:rsidRPr="005A1D78">
        <w:t>pokrenut</w:t>
      </w:r>
      <w:proofErr w:type="spellEnd"/>
      <w:r w:rsidRPr="005A1D78">
        <w:t xml:space="preserve"> </w:t>
      </w:r>
      <w:proofErr w:type="spellStart"/>
      <w:r w:rsidRPr="005A1D78">
        <w:t>predlogom</w:t>
      </w:r>
      <w:proofErr w:type="spellEnd"/>
      <w:r w:rsidRPr="005A1D78">
        <w:t xml:space="preserve"> za </w:t>
      </w:r>
      <w:proofErr w:type="spellStart"/>
      <w:r w:rsidRPr="005A1D78">
        <w:t>sporazumni</w:t>
      </w:r>
      <w:proofErr w:type="spellEnd"/>
      <w:r w:rsidRPr="005A1D78">
        <w:t xml:space="preserve"> </w:t>
      </w:r>
      <w:proofErr w:type="spellStart"/>
      <w:r w:rsidRPr="005A1D78">
        <w:t>razvod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</w:t>
      </w:r>
      <w:proofErr w:type="spellStart"/>
      <w:r w:rsidRPr="005A1D78">
        <w:t>supružnike</w:t>
      </w:r>
      <w:proofErr w:type="spellEnd"/>
      <w:r w:rsidRPr="005A1D78">
        <w:t xml:space="preserve"> ne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zastupati</w:t>
      </w:r>
      <w:proofErr w:type="spellEnd"/>
      <w:r w:rsidRPr="005A1D78">
        <w:t xml:space="preserve"> </w:t>
      </w:r>
      <w:proofErr w:type="spellStart"/>
      <w:r w:rsidRPr="005A1D78">
        <w:t>isti</w:t>
      </w:r>
      <w:proofErr w:type="spellEnd"/>
      <w:r w:rsidRPr="005A1D78">
        <w:t xml:space="preserve"> </w:t>
      </w:r>
      <w:proofErr w:type="spellStart"/>
      <w:r w:rsidRPr="005A1D78">
        <w:t>punomoćnik</w:t>
      </w:r>
      <w:proofErr w:type="spellEnd"/>
      <w:r w:rsidRPr="005A1D78">
        <w:t>.</w:t>
      </w:r>
    </w:p>
    <w:p w14:paraId="05CDAFB3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Odricanje</w:t>
      </w:r>
      <w:proofErr w:type="spellEnd"/>
      <w:r w:rsidRPr="005A1D78">
        <w:rPr>
          <w:i/>
          <w:iCs/>
        </w:rPr>
        <w:t xml:space="preserve"> od </w:t>
      </w:r>
      <w:proofErr w:type="spellStart"/>
      <w:r w:rsidRPr="005A1D78">
        <w:rPr>
          <w:i/>
          <w:iCs/>
        </w:rPr>
        <w:t>tužbenog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zahteva</w:t>
      </w:r>
      <w:proofErr w:type="spellEnd"/>
    </w:p>
    <w:p w14:paraId="3EDA177B" w14:textId="77777777" w:rsidR="005A1D78" w:rsidRPr="005A1D78" w:rsidRDefault="005A1D78" w:rsidP="005A1D78">
      <w:pPr>
        <w:jc w:val="center"/>
        <w:rPr>
          <w:b/>
          <w:bCs/>
        </w:rPr>
      </w:pPr>
      <w:bookmarkStart w:id="357" w:name="clan_222"/>
      <w:bookmarkEnd w:id="35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222</w:t>
      </w:r>
    </w:p>
    <w:p w14:paraId="4FC39F07" w14:textId="77777777" w:rsidR="005A1D78" w:rsidRPr="005A1D78" w:rsidRDefault="005A1D78" w:rsidP="005A1D78">
      <w:pPr>
        <w:jc w:val="center"/>
      </w:pPr>
      <w:r w:rsidRPr="005A1D78">
        <w:t xml:space="preserve">U </w:t>
      </w:r>
      <w:proofErr w:type="spellStart"/>
      <w:r w:rsidRPr="005A1D78">
        <w:t>bračnom</w:t>
      </w:r>
      <w:proofErr w:type="spellEnd"/>
      <w:r w:rsidRPr="005A1D78">
        <w:t xml:space="preserve"> </w:t>
      </w:r>
      <w:proofErr w:type="spellStart"/>
      <w:r w:rsidRPr="005A1D78">
        <w:t>sporu</w:t>
      </w:r>
      <w:proofErr w:type="spellEnd"/>
      <w:r w:rsidRPr="005A1D78">
        <w:t xml:space="preserve"> </w:t>
      </w:r>
      <w:proofErr w:type="spellStart"/>
      <w:r w:rsidRPr="005A1D78">
        <w:t>odricanje</w:t>
      </w:r>
      <w:proofErr w:type="spellEnd"/>
      <w:r w:rsidRPr="005A1D78">
        <w:t xml:space="preserve"> od </w:t>
      </w:r>
      <w:proofErr w:type="spellStart"/>
      <w:r w:rsidRPr="005A1D78">
        <w:t>tužbenog</w:t>
      </w:r>
      <w:proofErr w:type="spellEnd"/>
      <w:r w:rsidRPr="005A1D78">
        <w:t xml:space="preserve"> </w:t>
      </w:r>
      <w:proofErr w:type="spellStart"/>
      <w:r w:rsidRPr="005A1D78">
        <w:t>zahteva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isto</w:t>
      </w:r>
      <w:proofErr w:type="spellEnd"/>
      <w:r w:rsidRPr="005A1D78">
        <w:t xml:space="preserve"> </w:t>
      </w:r>
      <w:proofErr w:type="spellStart"/>
      <w:r w:rsidRPr="005A1D78">
        <w:t>pravno</w:t>
      </w:r>
      <w:proofErr w:type="spellEnd"/>
      <w:r w:rsidRPr="005A1D78">
        <w:t xml:space="preserve"> </w:t>
      </w:r>
      <w:proofErr w:type="spellStart"/>
      <w:r w:rsidRPr="005A1D78">
        <w:t>dejstvo</w:t>
      </w:r>
      <w:proofErr w:type="spellEnd"/>
      <w:r w:rsidRPr="005A1D78">
        <w:t xml:space="preserve">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povlačenje</w:t>
      </w:r>
      <w:proofErr w:type="spellEnd"/>
      <w:r w:rsidRPr="005A1D78">
        <w:t xml:space="preserve"> </w:t>
      </w:r>
      <w:proofErr w:type="spellStart"/>
      <w:r w:rsidRPr="005A1D78">
        <w:t>tužbe</w:t>
      </w:r>
      <w:proofErr w:type="spellEnd"/>
      <w:r w:rsidRPr="005A1D78">
        <w:t>.</w:t>
      </w:r>
    </w:p>
    <w:p w14:paraId="1EB8A51D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Povlačenje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tužbe</w:t>
      </w:r>
      <w:proofErr w:type="spellEnd"/>
    </w:p>
    <w:p w14:paraId="2CA30DA5" w14:textId="77777777" w:rsidR="005A1D78" w:rsidRPr="005A1D78" w:rsidRDefault="005A1D78" w:rsidP="005A1D78">
      <w:pPr>
        <w:jc w:val="center"/>
        <w:rPr>
          <w:b/>
          <w:bCs/>
        </w:rPr>
      </w:pPr>
      <w:bookmarkStart w:id="358" w:name="clan_223"/>
      <w:bookmarkEnd w:id="358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223</w:t>
      </w:r>
    </w:p>
    <w:p w14:paraId="064F510E" w14:textId="77777777" w:rsidR="005A1D78" w:rsidRPr="005A1D78" w:rsidRDefault="005A1D78" w:rsidP="005A1D78">
      <w:pPr>
        <w:jc w:val="center"/>
      </w:pPr>
      <w:r w:rsidRPr="005A1D78">
        <w:t xml:space="preserve">(1) U </w:t>
      </w:r>
      <w:proofErr w:type="spellStart"/>
      <w:r w:rsidRPr="005A1D78">
        <w:t>bračnom</w:t>
      </w:r>
      <w:proofErr w:type="spellEnd"/>
      <w:r w:rsidRPr="005A1D78">
        <w:t xml:space="preserve"> </w:t>
      </w:r>
      <w:proofErr w:type="spellStart"/>
      <w:r w:rsidRPr="005A1D78">
        <w:t>sporu</w:t>
      </w:r>
      <w:proofErr w:type="spellEnd"/>
      <w:r w:rsidRPr="005A1D78">
        <w:t xml:space="preserve"> </w:t>
      </w:r>
      <w:proofErr w:type="spellStart"/>
      <w:r w:rsidRPr="005A1D78">
        <w:t>tužilac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</w:t>
      </w:r>
      <w:proofErr w:type="spellStart"/>
      <w:r w:rsidRPr="005A1D78">
        <w:t>povući</w:t>
      </w:r>
      <w:proofErr w:type="spellEnd"/>
      <w:r w:rsidRPr="005A1D78">
        <w:t xml:space="preserve"> do </w:t>
      </w:r>
      <w:proofErr w:type="spellStart"/>
      <w:r w:rsidRPr="005A1D78">
        <w:t>zaključenja</w:t>
      </w:r>
      <w:proofErr w:type="spellEnd"/>
      <w:r w:rsidRPr="005A1D78">
        <w:t xml:space="preserve"> </w:t>
      </w:r>
      <w:proofErr w:type="spellStart"/>
      <w:r w:rsidRPr="005A1D78">
        <w:t>glavne</w:t>
      </w:r>
      <w:proofErr w:type="spellEnd"/>
      <w:r w:rsidRPr="005A1D78">
        <w:t xml:space="preserve"> </w:t>
      </w:r>
      <w:proofErr w:type="spellStart"/>
      <w:r w:rsidRPr="005A1D78">
        <w:t>rasprave</w:t>
      </w:r>
      <w:proofErr w:type="spellEnd"/>
      <w:r w:rsidRPr="005A1D78">
        <w:t xml:space="preserve"> bez </w:t>
      </w:r>
      <w:proofErr w:type="spellStart"/>
      <w:r w:rsidRPr="005A1D78">
        <w:t>pristanka</w:t>
      </w:r>
      <w:proofErr w:type="spellEnd"/>
      <w:r w:rsidRPr="005A1D78">
        <w:t xml:space="preserve"> </w:t>
      </w:r>
      <w:proofErr w:type="spellStart"/>
      <w:r w:rsidRPr="005A1D78">
        <w:t>tuženog</w:t>
      </w:r>
      <w:proofErr w:type="spellEnd"/>
      <w:r w:rsidRPr="005A1D78">
        <w:t xml:space="preserve">, a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pristankom</w:t>
      </w:r>
      <w:proofErr w:type="spellEnd"/>
      <w:r w:rsidRPr="005A1D78">
        <w:t xml:space="preserve"> </w:t>
      </w:r>
      <w:proofErr w:type="spellStart"/>
      <w:r w:rsidRPr="005A1D78">
        <w:t>tuženog</w:t>
      </w:r>
      <w:proofErr w:type="spellEnd"/>
      <w:r w:rsidRPr="005A1D78">
        <w:t xml:space="preserve"> </w:t>
      </w:r>
      <w:proofErr w:type="spellStart"/>
      <w:r w:rsidRPr="005A1D78">
        <w:t>dok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pravnosnažno</w:t>
      </w:r>
      <w:proofErr w:type="spellEnd"/>
      <w:r w:rsidRPr="005A1D78">
        <w:t xml:space="preserve"> </w:t>
      </w:r>
      <w:proofErr w:type="spellStart"/>
      <w:r w:rsidRPr="005A1D78">
        <w:t>završen</w:t>
      </w:r>
      <w:proofErr w:type="spellEnd"/>
      <w:r w:rsidRPr="005A1D78">
        <w:t>.</w:t>
      </w:r>
    </w:p>
    <w:p w14:paraId="2BE53EF5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Predlog</w:t>
      </w:r>
      <w:proofErr w:type="spellEnd"/>
      <w:r w:rsidRPr="005A1D78">
        <w:t xml:space="preserve"> za </w:t>
      </w:r>
      <w:proofErr w:type="spellStart"/>
      <w:r w:rsidRPr="005A1D78">
        <w:t>sporazumni</w:t>
      </w:r>
      <w:proofErr w:type="spellEnd"/>
      <w:r w:rsidRPr="005A1D78">
        <w:t xml:space="preserve"> </w:t>
      </w:r>
      <w:proofErr w:type="spellStart"/>
      <w:r w:rsidRPr="005A1D78">
        <w:t>razvod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povući</w:t>
      </w:r>
      <w:proofErr w:type="spellEnd"/>
      <w:r w:rsidRPr="005A1D78">
        <w:t xml:space="preserve"> </w:t>
      </w:r>
      <w:proofErr w:type="spellStart"/>
      <w:r w:rsidRPr="005A1D78">
        <w:t>jedan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oba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dok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pravnosnažno</w:t>
      </w:r>
      <w:proofErr w:type="spellEnd"/>
      <w:r w:rsidRPr="005A1D78">
        <w:t xml:space="preserve"> </w:t>
      </w:r>
      <w:proofErr w:type="spellStart"/>
      <w:r w:rsidRPr="005A1D78">
        <w:t>završen</w:t>
      </w:r>
      <w:proofErr w:type="spellEnd"/>
      <w:r w:rsidRPr="005A1D78">
        <w:t>.</w:t>
      </w:r>
    </w:p>
    <w:p w14:paraId="14AD11AD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Ako</w:t>
      </w:r>
      <w:proofErr w:type="spellEnd"/>
      <w:r w:rsidRPr="005A1D78">
        <w:t xml:space="preserve"> je do </w:t>
      </w:r>
      <w:proofErr w:type="spellStart"/>
      <w:r w:rsidRPr="005A1D78">
        <w:t>povlačenja</w:t>
      </w:r>
      <w:proofErr w:type="spellEnd"/>
      <w:r w:rsidRPr="005A1D78">
        <w:t xml:space="preserve"> </w:t>
      </w:r>
      <w:proofErr w:type="spellStart"/>
      <w:r w:rsidRPr="005A1D78">
        <w:t>tužbe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predloga</w:t>
      </w:r>
      <w:proofErr w:type="spellEnd"/>
      <w:r w:rsidRPr="005A1D78">
        <w:t xml:space="preserve"> u </w:t>
      </w:r>
      <w:proofErr w:type="spellStart"/>
      <w:r w:rsidRPr="005A1D78">
        <w:t>skladu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st.</w:t>
      </w:r>
      <w:proofErr w:type="spellEnd"/>
      <w:r w:rsidRPr="005A1D78">
        <w:t xml:space="preserve"> 1 </w:t>
      </w:r>
      <w:proofErr w:type="spellStart"/>
      <w:r w:rsidRPr="005A1D78">
        <w:t>i</w:t>
      </w:r>
      <w:proofErr w:type="spellEnd"/>
      <w:r w:rsidRPr="005A1D78">
        <w:t xml:space="preserve"> 2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</w:t>
      </w:r>
      <w:proofErr w:type="spellStart"/>
      <w:r w:rsidRPr="005A1D78">
        <w:t>došlo</w:t>
      </w:r>
      <w:proofErr w:type="spellEnd"/>
      <w:r w:rsidRPr="005A1D78">
        <w:t xml:space="preserve"> </w:t>
      </w:r>
      <w:proofErr w:type="spellStart"/>
      <w:r w:rsidRPr="005A1D78">
        <w:t>posle</w:t>
      </w:r>
      <w:proofErr w:type="spellEnd"/>
      <w:r w:rsidRPr="005A1D78">
        <w:t xml:space="preserve"> </w:t>
      </w:r>
      <w:proofErr w:type="spellStart"/>
      <w:r w:rsidRPr="005A1D78">
        <w:t>donošenja</w:t>
      </w:r>
      <w:proofErr w:type="spellEnd"/>
      <w:r w:rsidRPr="005A1D78">
        <w:t xml:space="preserve"> </w:t>
      </w:r>
      <w:proofErr w:type="spellStart"/>
      <w:r w:rsidRPr="005A1D78">
        <w:t>prvostepene</w:t>
      </w:r>
      <w:proofErr w:type="spellEnd"/>
      <w:r w:rsidRPr="005A1D78">
        <w:t xml:space="preserve"> </w:t>
      </w:r>
      <w:proofErr w:type="spellStart"/>
      <w:r w:rsidRPr="005A1D78">
        <w:t>presude</w:t>
      </w:r>
      <w:proofErr w:type="spellEnd"/>
      <w:r w:rsidRPr="005A1D78">
        <w:t xml:space="preserve">,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će</w:t>
      </w:r>
      <w:proofErr w:type="spellEnd"/>
      <w:r w:rsidRPr="005A1D78">
        <w:t xml:space="preserve"> </w:t>
      </w:r>
      <w:proofErr w:type="spellStart"/>
      <w:r w:rsidRPr="005A1D78">
        <w:t>rešenjem</w:t>
      </w:r>
      <w:proofErr w:type="spellEnd"/>
      <w:r w:rsidRPr="005A1D78">
        <w:t xml:space="preserve"> </w:t>
      </w:r>
      <w:proofErr w:type="spellStart"/>
      <w:r w:rsidRPr="005A1D78">
        <w:t>utvrditi</w:t>
      </w:r>
      <w:proofErr w:type="spellEnd"/>
      <w:r w:rsidRPr="005A1D78">
        <w:t xml:space="preserve"> da je </w:t>
      </w:r>
      <w:proofErr w:type="spellStart"/>
      <w:r w:rsidRPr="005A1D78">
        <w:t>presuda</w:t>
      </w:r>
      <w:proofErr w:type="spellEnd"/>
      <w:r w:rsidRPr="005A1D78">
        <w:t xml:space="preserve"> bez </w:t>
      </w:r>
      <w:proofErr w:type="spellStart"/>
      <w:r w:rsidRPr="005A1D78">
        <w:t>pravnog</w:t>
      </w:r>
      <w:proofErr w:type="spellEnd"/>
      <w:r w:rsidRPr="005A1D78">
        <w:t xml:space="preserve"> </w:t>
      </w:r>
      <w:proofErr w:type="spellStart"/>
      <w:r w:rsidRPr="005A1D78">
        <w:t>dejstva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da se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obustavlja</w:t>
      </w:r>
      <w:proofErr w:type="spellEnd"/>
      <w:r w:rsidRPr="005A1D78">
        <w:t>.</w:t>
      </w:r>
    </w:p>
    <w:p w14:paraId="4E8BD710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Presuda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sudsko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poravnanje</w:t>
      </w:r>
      <w:proofErr w:type="spellEnd"/>
    </w:p>
    <w:p w14:paraId="65C66A03" w14:textId="77777777" w:rsidR="005A1D78" w:rsidRPr="005A1D78" w:rsidRDefault="005A1D78" w:rsidP="005A1D78">
      <w:pPr>
        <w:jc w:val="center"/>
        <w:rPr>
          <w:b/>
          <w:bCs/>
        </w:rPr>
      </w:pPr>
      <w:bookmarkStart w:id="359" w:name="clan_224"/>
      <w:bookmarkEnd w:id="35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224</w:t>
      </w:r>
    </w:p>
    <w:p w14:paraId="07DDCFD5" w14:textId="77777777" w:rsidR="005A1D78" w:rsidRPr="005A1D78" w:rsidRDefault="005A1D78" w:rsidP="005A1D78">
      <w:pPr>
        <w:jc w:val="center"/>
      </w:pPr>
      <w:r w:rsidRPr="005A1D78">
        <w:t xml:space="preserve">(1) U </w:t>
      </w:r>
      <w:proofErr w:type="spellStart"/>
      <w:r w:rsidRPr="005A1D78">
        <w:t>bračnom</w:t>
      </w:r>
      <w:proofErr w:type="spellEnd"/>
      <w:r w:rsidRPr="005A1D78">
        <w:t xml:space="preserve"> </w:t>
      </w:r>
      <w:proofErr w:type="spellStart"/>
      <w:r w:rsidRPr="005A1D78">
        <w:t>sporu</w:t>
      </w:r>
      <w:proofErr w:type="spellEnd"/>
      <w:r w:rsidRPr="005A1D78">
        <w:t xml:space="preserve"> ne </w:t>
      </w:r>
      <w:proofErr w:type="spellStart"/>
      <w:r w:rsidRPr="005A1D78">
        <w:t>može</w:t>
      </w:r>
      <w:proofErr w:type="spellEnd"/>
      <w:r w:rsidRPr="005A1D78">
        <w:t xml:space="preserve"> se </w:t>
      </w:r>
      <w:proofErr w:type="spellStart"/>
      <w:r w:rsidRPr="005A1D78">
        <w:t>izreći</w:t>
      </w:r>
      <w:proofErr w:type="spellEnd"/>
      <w:r w:rsidRPr="005A1D78">
        <w:t xml:space="preserve"> </w:t>
      </w:r>
      <w:proofErr w:type="spellStart"/>
      <w:r w:rsidRPr="005A1D78">
        <w:t>presuda</w:t>
      </w:r>
      <w:proofErr w:type="spellEnd"/>
      <w:r w:rsidRPr="005A1D78">
        <w:t xml:space="preserve"> </w:t>
      </w:r>
      <w:proofErr w:type="spellStart"/>
      <w:r w:rsidRPr="005A1D78">
        <w:t>zbog</w:t>
      </w:r>
      <w:proofErr w:type="spellEnd"/>
      <w:r w:rsidRPr="005A1D78">
        <w:t xml:space="preserve"> </w:t>
      </w:r>
      <w:proofErr w:type="spellStart"/>
      <w:r w:rsidRPr="005A1D78">
        <w:t>propuštanja</w:t>
      </w:r>
      <w:proofErr w:type="spellEnd"/>
      <w:r w:rsidRPr="005A1D78">
        <w:t xml:space="preserve"> </w:t>
      </w:r>
      <w:proofErr w:type="spellStart"/>
      <w:r w:rsidRPr="005A1D78">
        <w:t>niti</w:t>
      </w:r>
      <w:proofErr w:type="spellEnd"/>
      <w:r w:rsidRPr="005A1D78">
        <w:t xml:space="preserve"> </w:t>
      </w:r>
      <w:proofErr w:type="spellStart"/>
      <w:r w:rsidRPr="005A1D78">
        <w:t>presuda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osnovu</w:t>
      </w:r>
      <w:proofErr w:type="spellEnd"/>
      <w:r w:rsidRPr="005A1D78">
        <w:t xml:space="preserve"> </w:t>
      </w:r>
      <w:proofErr w:type="spellStart"/>
      <w:r w:rsidRPr="005A1D78">
        <w:t>priznanja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odricanja</w:t>
      </w:r>
      <w:proofErr w:type="spellEnd"/>
      <w:r w:rsidRPr="005A1D78">
        <w:t>.</w:t>
      </w:r>
    </w:p>
    <w:p w14:paraId="637AD09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U </w:t>
      </w:r>
      <w:proofErr w:type="spellStart"/>
      <w:r w:rsidRPr="005A1D78">
        <w:rPr>
          <w:lang w:val="fr-FR"/>
        </w:rPr>
        <w:t>bračnom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stranke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zaključe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sudsko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poravnanje</w:t>
      </w:r>
      <w:proofErr w:type="spellEnd"/>
      <w:r w:rsidRPr="005A1D78">
        <w:rPr>
          <w:lang w:val="fr-FR"/>
        </w:rPr>
        <w:t>.</w:t>
      </w:r>
    </w:p>
    <w:p w14:paraId="79A0B26D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Presuda</w:t>
      </w:r>
      <w:proofErr w:type="spellEnd"/>
      <w:r w:rsidRPr="005A1D78">
        <w:rPr>
          <w:i/>
          <w:iCs/>
          <w:lang w:val="fr-FR"/>
        </w:rPr>
        <w:t xml:space="preserve"> o </w:t>
      </w:r>
      <w:proofErr w:type="spellStart"/>
      <w:r w:rsidRPr="005A1D78">
        <w:rPr>
          <w:i/>
          <w:iCs/>
          <w:lang w:val="fr-FR"/>
        </w:rPr>
        <w:t>razvodu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braka</w:t>
      </w:r>
      <w:proofErr w:type="spellEnd"/>
      <w:r w:rsidRPr="005A1D78">
        <w:rPr>
          <w:i/>
          <w:iCs/>
          <w:lang w:val="fr-FR"/>
        </w:rPr>
        <w:t xml:space="preserve"> na </w:t>
      </w:r>
      <w:proofErr w:type="spellStart"/>
      <w:r w:rsidRPr="005A1D78">
        <w:rPr>
          <w:i/>
          <w:iCs/>
          <w:lang w:val="fr-FR"/>
        </w:rPr>
        <w:t>osnovu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sporazuma</w:t>
      </w:r>
      <w:proofErr w:type="spellEnd"/>
      <w:r w:rsidRPr="005A1D78">
        <w:rPr>
          <w:i/>
          <w:iCs/>
          <w:lang w:val="fr-FR"/>
        </w:rPr>
        <w:t xml:space="preserve"> o </w:t>
      </w:r>
      <w:proofErr w:type="spellStart"/>
      <w:r w:rsidRPr="005A1D78">
        <w:rPr>
          <w:i/>
          <w:iCs/>
          <w:lang w:val="fr-FR"/>
        </w:rPr>
        <w:t>razvodu</w:t>
      </w:r>
      <w:proofErr w:type="spellEnd"/>
    </w:p>
    <w:p w14:paraId="24E9F8A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60" w:name="clan_225"/>
      <w:bookmarkEnd w:id="36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225</w:t>
      </w:r>
    </w:p>
    <w:p w14:paraId="3EF6196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(1) </w:t>
      </w:r>
      <w:proofErr w:type="spellStart"/>
      <w:r w:rsidRPr="005A1D78">
        <w:rPr>
          <w:lang w:val="fr-FR"/>
        </w:rPr>
        <w:t>Sporazum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vršenju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unosi</w:t>
      </w:r>
      <w:proofErr w:type="spellEnd"/>
      <w:r w:rsidRPr="005A1D78">
        <w:rPr>
          <w:lang w:val="fr-FR"/>
        </w:rPr>
        <w:t xml:space="preserve"> se u </w:t>
      </w:r>
      <w:proofErr w:type="spellStart"/>
      <w:r w:rsidRPr="005A1D78">
        <w:rPr>
          <w:lang w:val="fr-FR"/>
        </w:rPr>
        <w:t>izreku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presude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razvodu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ukoliko</w:t>
      </w:r>
      <w:proofErr w:type="spellEnd"/>
      <w:r w:rsidRPr="005A1D78">
        <w:rPr>
          <w:lang w:val="fr-FR"/>
        </w:rPr>
        <w:t xml:space="preserve"> sud </w:t>
      </w:r>
      <w:proofErr w:type="spellStart"/>
      <w:r w:rsidRPr="005A1D78">
        <w:rPr>
          <w:lang w:val="fr-FR"/>
        </w:rPr>
        <w:t>proceni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taj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sporazum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najboljem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interesu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023A723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Sporazum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deobi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zajedničke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unosi</w:t>
      </w:r>
      <w:proofErr w:type="spellEnd"/>
      <w:r w:rsidRPr="005A1D78">
        <w:rPr>
          <w:lang w:val="fr-FR"/>
        </w:rPr>
        <w:t xml:space="preserve"> se u </w:t>
      </w:r>
      <w:proofErr w:type="spellStart"/>
      <w:r w:rsidRPr="005A1D78">
        <w:rPr>
          <w:lang w:val="fr-FR"/>
        </w:rPr>
        <w:t>izreku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presude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kojom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razvodi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osnovu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sporazuma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razvodu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>.</w:t>
      </w:r>
    </w:p>
    <w:p w14:paraId="173C9F58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Presuda</w:t>
      </w:r>
      <w:proofErr w:type="spellEnd"/>
      <w:r w:rsidRPr="005A1D78">
        <w:rPr>
          <w:i/>
          <w:iCs/>
        </w:rPr>
        <w:t xml:space="preserve"> u </w:t>
      </w:r>
      <w:proofErr w:type="spellStart"/>
      <w:r w:rsidRPr="005A1D78">
        <w:rPr>
          <w:i/>
          <w:iCs/>
        </w:rPr>
        <w:t>bračnom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sporu</w:t>
      </w:r>
      <w:proofErr w:type="spellEnd"/>
    </w:p>
    <w:p w14:paraId="0BB9B403" w14:textId="77777777" w:rsidR="005A1D78" w:rsidRPr="005A1D78" w:rsidRDefault="005A1D78" w:rsidP="005A1D78">
      <w:pPr>
        <w:jc w:val="center"/>
        <w:rPr>
          <w:b/>
          <w:bCs/>
        </w:rPr>
      </w:pPr>
      <w:bookmarkStart w:id="361" w:name="clan_226"/>
      <w:bookmarkEnd w:id="361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226</w:t>
      </w:r>
    </w:p>
    <w:p w14:paraId="6E3B94AE" w14:textId="77777777" w:rsidR="005A1D78" w:rsidRPr="005A1D78" w:rsidRDefault="005A1D78" w:rsidP="005A1D78">
      <w:pPr>
        <w:jc w:val="center"/>
      </w:pPr>
      <w:r w:rsidRPr="005A1D78">
        <w:t xml:space="preserve">(1) Sud je </w:t>
      </w:r>
      <w:proofErr w:type="spellStart"/>
      <w:r w:rsidRPr="005A1D78">
        <w:t>dužan</w:t>
      </w:r>
      <w:proofErr w:type="spellEnd"/>
      <w:r w:rsidRPr="005A1D78">
        <w:t xml:space="preserve"> da </w:t>
      </w:r>
      <w:proofErr w:type="spellStart"/>
      <w:r w:rsidRPr="005A1D78">
        <w:t>presudom</w:t>
      </w:r>
      <w:proofErr w:type="spellEnd"/>
      <w:r w:rsidRPr="005A1D78">
        <w:t xml:space="preserve"> u </w:t>
      </w:r>
      <w:proofErr w:type="spellStart"/>
      <w:r w:rsidRPr="005A1D78">
        <w:t>bračnom</w:t>
      </w:r>
      <w:proofErr w:type="spellEnd"/>
      <w:r w:rsidRPr="005A1D78">
        <w:t xml:space="preserve"> </w:t>
      </w:r>
      <w:proofErr w:type="spellStart"/>
      <w:r w:rsidRPr="005A1D78">
        <w:t>sporu</w:t>
      </w:r>
      <w:proofErr w:type="spellEnd"/>
      <w:r w:rsidRPr="005A1D78">
        <w:t xml:space="preserve"> </w:t>
      </w:r>
      <w:proofErr w:type="spellStart"/>
      <w:r w:rsidRPr="005A1D78">
        <w:t>odluči</w:t>
      </w:r>
      <w:proofErr w:type="spellEnd"/>
      <w:r w:rsidRPr="005A1D78">
        <w:t xml:space="preserve"> o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>.</w:t>
      </w:r>
    </w:p>
    <w:p w14:paraId="7EC3BCE3" w14:textId="77777777" w:rsidR="005A1D78" w:rsidRPr="005A1D78" w:rsidRDefault="005A1D78" w:rsidP="005A1D78">
      <w:pPr>
        <w:jc w:val="center"/>
      </w:pPr>
      <w:r w:rsidRPr="005A1D78">
        <w:t xml:space="preserve">(2) Sud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presudom</w:t>
      </w:r>
      <w:proofErr w:type="spellEnd"/>
      <w:r w:rsidRPr="005A1D78">
        <w:t xml:space="preserve"> u </w:t>
      </w:r>
      <w:proofErr w:type="spellStart"/>
      <w:r w:rsidRPr="005A1D78">
        <w:t>bračnom</w:t>
      </w:r>
      <w:proofErr w:type="spellEnd"/>
      <w:r w:rsidRPr="005A1D78">
        <w:t xml:space="preserve"> </w:t>
      </w:r>
      <w:proofErr w:type="spellStart"/>
      <w:r w:rsidRPr="005A1D78">
        <w:t>sporu</w:t>
      </w:r>
      <w:proofErr w:type="spellEnd"/>
      <w:r w:rsidRPr="005A1D78">
        <w:t xml:space="preserve"> </w:t>
      </w:r>
      <w:proofErr w:type="spellStart"/>
      <w:r w:rsidRPr="005A1D78">
        <w:t>odlučiti</w:t>
      </w:r>
      <w:proofErr w:type="spellEnd"/>
      <w:r w:rsidRPr="005A1D78">
        <w:t xml:space="preserve"> o </w:t>
      </w:r>
      <w:proofErr w:type="spellStart"/>
      <w:r w:rsidRPr="005A1D78">
        <w:t>potpunom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delimičnom</w:t>
      </w:r>
      <w:proofErr w:type="spellEnd"/>
      <w:r w:rsidRPr="005A1D78">
        <w:t xml:space="preserve"> </w:t>
      </w:r>
      <w:proofErr w:type="spellStart"/>
      <w:r w:rsidRPr="005A1D78">
        <w:t>lišenju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>.</w:t>
      </w:r>
    </w:p>
    <w:p w14:paraId="36323D09" w14:textId="77777777" w:rsidR="005A1D78" w:rsidRPr="005A1D78" w:rsidRDefault="005A1D78" w:rsidP="005A1D78">
      <w:pPr>
        <w:jc w:val="center"/>
      </w:pPr>
      <w:r w:rsidRPr="005A1D78">
        <w:t xml:space="preserve">(3) Sud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presudom</w:t>
      </w:r>
      <w:proofErr w:type="spellEnd"/>
      <w:r w:rsidRPr="005A1D78">
        <w:t xml:space="preserve"> u </w:t>
      </w:r>
      <w:proofErr w:type="spellStart"/>
      <w:r w:rsidRPr="005A1D78">
        <w:t>bračnom</w:t>
      </w:r>
      <w:proofErr w:type="spellEnd"/>
      <w:r w:rsidRPr="005A1D78">
        <w:t xml:space="preserve"> </w:t>
      </w:r>
      <w:proofErr w:type="spellStart"/>
      <w:r w:rsidRPr="005A1D78">
        <w:t>sporu</w:t>
      </w:r>
      <w:proofErr w:type="spellEnd"/>
      <w:r w:rsidRPr="005A1D78">
        <w:t xml:space="preserve"> </w:t>
      </w:r>
      <w:proofErr w:type="spellStart"/>
      <w:r w:rsidRPr="005A1D78">
        <w:t>odrediti</w:t>
      </w:r>
      <w:proofErr w:type="spellEnd"/>
      <w:r w:rsidRPr="005A1D78">
        <w:t xml:space="preserve"> </w:t>
      </w:r>
      <w:proofErr w:type="spellStart"/>
      <w:r w:rsidRPr="005A1D78">
        <w:t>jednu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više</w:t>
      </w:r>
      <w:proofErr w:type="spellEnd"/>
      <w:r w:rsidRPr="005A1D78">
        <w:t xml:space="preserve"> </w:t>
      </w:r>
      <w:proofErr w:type="spellStart"/>
      <w:r w:rsidRPr="005A1D78">
        <w:t>mera</w:t>
      </w:r>
      <w:proofErr w:type="spellEnd"/>
      <w:r w:rsidRPr="005A1D78">
        <w:t xml:space="preserve"> </w:t>
      </w:r>
      <w:proofErr w:type="spellStart"/>
      <w:r w:rsidRPr="005A1D78">
        <w:t>zaštite</w:t>
      </w:r>
      <w:proofErr w:type="spellEnd"/>
      <w:r w:rsidRPr="005A1D78">
        <w:t xml:space="preserve"> od </w:t>
      </w:r>
      <w:proofErr w:type="spellStart"/>
      <w:r w:rsidRPr="005A1D78">
        <w:t>nasilja</w:t>
      </w:r>
      <w:proofErr w:type="spellEnd"/>
      <w:r w:rsidRPr="005A1D78">
        <w:t xml:space="preserve"> u </w:t>
      </w:r>
      <w:proofErr w:type="spellStart"/>
      <w:r w:rsidRPr="005A1D78">
        <w:t>porodici</w:t>
      </w:r>
      <w:proofErr w:type="spellEnd"/>
      <w:r w:rsidRPr="005A1D78">
        <w:t>.</w:t>
      </w:r>
    </w:p>
    <w:p w14:paraId="405C63C0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Pobijanje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presude</w:t>
      </w:r>
      <w:proofErr w:type="spellEnd"/>
    </w:p>
    <w:p w14:paraId="336BA2A7" w14:textId="77777777" w:rsidR="005A1D78" w:rsidRPr="005A1D78" w:rsidRDefault="005A1D78" w:rsidP="005A1D78">
      <w:pPr>
        <w:jc w:val="center"/>
        <w:rPr>
          <w:b/>
          <w:bCs/>
        </w:rPr>
      </w:pPr>
      <w:bookmarkStart w:id="362" w:name="clan_227"/>
      <w:bookmarkEnd w:id="36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227</w:t>
      </w:r>
    </w:p>
    <w:p w14:paraId="434BBBB5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Presuda</w:t>
      </w:r>
      <w:proofErr w:type="spellEnd"/>
      <w:r w:rsidRPr="005A1D78">
        <w:t xml:space="preserve"> </w:t>
      </w:r>
      <w:proofErr w:type="spellStart"/>
      <w:r w:rsidRPr="005A1D78">
        <w:t>kojom</w:t>
      </w:r>
      <w:proofErr w:type="spellEnd"/>
      <w:r w:rsidRPr="005A1D78">
        <w:t xml:space="preserve"> se </w:t>
      </w:r>
      <w:proofErr w:type="spellStart"/>
      <w:r w:rsidRPr="005A1D78">
        <w:t>brak</w:t>
      </w:r>
      <w:proofErr w:type="spellEnd"/>
      <w:r w:rsidRPr="005A1D78">
        <w:t xml:space="preserve"> </w:t>
      </w:r>
      <w:proofErr w:type="spellStart"/>
      <w:r w:rsidRPr="005A1D78">
        <w:t>razvodi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osnovu</w:t>
      </w:r>
      <w:proofErr w:type="spellEnd"/>
      <w:r w:rsidRPr="005A1D78">
        <w:t xml:space="preserve"> </w:t>
      </w:r>
      <w:proofErr w:type="spellStart"/>
      <w:r w:rsidRPr="005A1D78">
        <w:t>sporazuma</w:t>
      </w:r>
      <w:proofErr w:type="spellEnd"/>
      <w:r w:rsidRPr="005A1D78">
        <w:t xml:space="preserve"> o </w:t>
      </w:r>
      <w:proofErr w:type="spellStart"/>
      <w:r w:rsidRPr="005A1D78">
        <w:t>razvodu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se </w:t>
      </w:r>
      <w:proofErr w:type="spellStart"/>
      <w:r w:rsidRPr="005A1D78">
        <w:t>pobijati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zbog</w:t>
      </w:r>
      <w:proofErr w:type="spellEnd"/>
      <w:r w:rsidRPr="005A1D78">
        <w:t xml:space="preserve"> </w:t>
      </w:r>
      <w:proofErr w:type="spellStart"/>
      <w:r w:rsidRPr="005A1D78">
        <w:t>bitnih</w:t>
      </w:r>
      <w:proofErr w:type="spellEnd"/>
      <w:r w:rsidRPr="005A1D78">
        <w:t xml:space="preserve"> </w:t>
      </w:r>
      <w:proofErr w:type="spellStart"/>
      <w:r w:rsidRPr="005A1D78">
        <w:t>povreda</w:t>
      </w:r>
      <w:proofErr w:type="spellEnd"/>
      <w:r w:rsidRPr="005A1D78">
        <w:t xml:space="preserve"> </w:t>
      </w:r>
      <w:proofErr w:type="spellStart"/>
      <w:r w:rsidRPr="005A1D78">
        <w:t>odredaba</w:t>
      </w:r>
      <w:proofErr w:type="spellEnd"/>
      <w:r w:rsidRPr="005A1D78">
        <w:t xml:space="preserve"> </w:t>
      </w:r>
      <w:proofErr w:type="spellStart"/>
      <w:r w:rsidRPr="005A1D78">
        <w:t>parničnog</w:t>
      </w:r>
      <w:proofErr w:type="spellEnd"/>
      <w:r w:rsidRPr="005A1D78">
        <w:t xml:space="preserve"> </w:t>
      </w:r>
      <w:proofErr w:type="spellStart"/>
      <w:r w:rsidRPr="005A1D78">
        <w:t>postupka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zbog</w:t>
      </w:r>
      <w:proofErr w:type="spellEnd"/>
      <w:r w:rsidRPr="005A1D78">
        <w:t xml:space="preserve"> toga </w:t>
      </w:r>
      <w:proofErr w:type="spellStart"/>
      <w:r w:rsidRPr="005A1D78">
        <w:t>što</w:t>
      </w:r>
      <w:proofErr w:type="spellEnd"/>
      <w:r w:rsidRPr="005A1D78">
        <w:t xml:space="preserve"> je </w:t>
      </w:r>
      <w:proofErr w:type="spellStart"/>
      <w:r w:rsidRPr="005A1D78">
        <w:t>sporazum</w:t>
      </w:r>
      <w:proofErr w:type="spellEnd"/>
      <w:r w:rsidRPr="005A1D78">
        <w:t xml:space="preserve"> o </w:t>
      </w:r>
      <w:proofErr w:type="spellStart"/>
      <w:r w:rsidRPr="005A1D78">
        <w:t>razvodu</w:t>
      </w:r>
      <w:proofErr w:type="spellEnd"/>
      <w:r w:rsidRPr="005A1D78">
        <w:t xml:space="preserve"> </w:t>
      </w:r>
      <w:proofErr w:type="spellStart"/>
      <w:r w:rsidRPr="005A1D78">
        <w:t>zaključen</w:t>
      </w:r>
      <w:proofErr w:type="spellEnd"/>
      <w:r w:rsidRPr="005A1D78">
        <w:t xml:space="preserve"> pod </w:t>
      </w:r>
      <w:proofErr w:type="spellStart"/>
      <w:r w:rsidRPr="005A1D78">
        <w:t>prinudom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u </w:t>
      </w:r>
      <w:proofErr w:type="spellStart"/>
      <w:r w:rsidRPr="005A1D78">
        <w:t>zabludi</w:t>
      </w:r>
      <w:proofErr w:type="spellEnd"/>
      <w:r w:rsidRPr="005A1D78">
        <w:t>.</w:t>
      </w:r>
    </w:p>
    <w:p w14:paraId="4B6CDCD4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Pravnosnažna</w:t>
      </w:r>
      <w:proofErr w:type="spellEnd"/>
      <w:r w:rsidRPr="005A1D78">
        <w:t xml:space="preserve"> </w:t>
      </w:r>
      <w:proofErr w:type="spellStart"/>
      <w:r w:rsidRPr="005A1D78">
        <w:t>presuda</w:t>
      </w:r>
      <w:proofErr w:type="spellEnd"/>
      <w:r w:rsidRPr="005A1D78">
        <w:t xml:space="preserve"> u </w:t>
      </w:r>
      <w:proofErr w:type="spellStart"/>
      <w:r w:rsidRPr="005A1D78">
        <w:t>bračnom</w:t>
      </w:r>
      <w:proofErr w:type="spellEnd"/>
      <w:r w:rsidRPr="005A1D78">
        <w:t xml:space="preserve"> </w:t>
      </w:r>
      <w:proofErr w:type="spellStart"/>
      <w:r w:rsidRPr="005A1D78">
        <w:t>sporu</w:t>
      </w:r>
      <w:proofErr w:type="spellEnd"/>
      <w:r w:rsidRPr="005A1D78">
        <w:t xml:space="preserve"> ne </w:t>
      </w:r>
      <w:proofErr w:type="spellStart"/>
      <w:r w:rsidRPr="005A1D78">
        <w:t>može</w:t>
      </w:r>
      <w:proofErr w:type="spellEnd"/>
      <w:r w:rsidRPr="005A1D78">
        <w:t xml:space="preserve"> se </w:t>
      </w:r>
      <w:proofErr w:type="spellStart"/>
      <w:r w:rsidRPr="005A1D78">
        <w:t>pobijati</w:t>
      </w:r>
      <w:proofErr w:type="spellEnd"/>
      <w:r w:rsidRPr="005A1D78">
        <w:t xml:space="preserve"> </w:t>
      </w:r>
      <w:proofErr w:type="spellStart"/>
      <w:r w:rsidRPr="005A1D78">
        <w:t>vanrednim</w:t>
      </w:r>
      <w:proofErr w:type="spellEnd"/>
      <w:r w:rsidRPr="005A1D78">
        <w:t xml:space="preserve"> </w:t>
      </w:r>
      <w:proofErr w:type="spellStart"/>
      <w:r w:rsidRPr="005A1D78">
        <w:t>pravnim</w:t>
      </w:r>
      <w:proofErr w:type="spellEnd"/>
      <w:r w:rsidRPr="005A1D78">
        <w:t xml:space="preserve"> </w:t>
      </w:r>
      <w:proofErr w:type="spellStart"/>
      <w:r w:rsidRPr="005A1D78">
        <w:t>lekovima</w:t>
      </w:r>
      <w:proofErr w:type="spellEnd"/>
      <w:r w:rsidRPr="005A1D78">
        <w:t xml:space="preserve"> u </w:t>
      </w:r>
      <w:proofErr w:type="spellStart"/>
      <w:r w:rsidRPr="005A1D78">
        <w:t>pogledu</w:t>
      </w:r>
      <w:proofErr w:type="spellEnd"/>
      <w:r w:rsidRPr="005A1D78">
        <w:t xml:space="preserve"> dela u </w:t>
      </w:r>
      <w:proofErr w:type="spellStart"/>
      <w:r w:rsidRPr="005A1D78">
        <w:t>kome</w:t>
      </w:r>
      <w:proofErr w:type="spellEnd"/>
      <w:r w:rsidRPr="005A1D78">
        <w:t xml:space="preserve"> je </w:t>
      </w:r>
      <w:proofErr w:type="spellStart"/>
      <w:r w:rsidRPr="005A1D78">
        <w:t>doneta</w:t>
      </w:r>
      <w:proofErr w:type="spellEnd"/>
      <w:r w:rsidRPr="005A1D78">
        <w:t xml:space="preserve"> </w:t>
      </w:r>
      <w:proofErr w:type="spellStart"/>
      <w:r w:rsidRPr="005A1D78">
        <w:t>odluka</w:t>
      </w:r>
      <w:proofErr w:type="spellEnd"/>
      <w:r w:rsidRPr="005A1D78">
        <w:t xml:space="preserve"> o </w:t>
      </w:r>
      <w:proofErr w:type="spellStart"/>
      <w:r w:rsidRPr="005A1D78">
        <w:t>poništenju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razvodu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>.</w:t>
      </w:r>
    </w:p>
    <w:p w14:paraId="2A609532" w14:textId="77777777" w:rsidR="005A1D78" w:rsidRPr="005A1D78" w:rsidRDefault="005A1D78" w:rsidP="005A1D78">
      <w:pPr>
        <w:jc w:val="center"/>
        <w:rPr>
          <w:i/>
          <w:iCs/>
        </w:rPr>
      </w:pPr>
      <w:r w:rsidRPr="005A1D78">
        <w:rPr>
          <w:i/>
          <w:iCs/>
        </w:rPr>
        <w:t xml:space="preserve">Smrt </w:t>
      </w:r>
      <w:proofErr w:type="spellStart"/>
      <w:r w:rsidRPr="005A1D78">
        <w:rPr>
          <w:i/>
          <w:iCs/>
        </w:rPr>
        <w:t>stranaka</w:t>
      </w:r>
      <w:proofErr w:type="spellEnd"/>
    </w:p>
    <w:p w14:paraId="56487362" w14:textId="77777777" w:rsidR="005A1D78" w:rsidRPr="005A1D78" w:rsidRDefault="005A1D78" w:rsidP="005A1D78">
      <w:pPr>
        <w:jc w:val="center"/>
        <w:rPr>
          <w:b/>
          <w:bCs/>
        </w:rPr>
      </w:pPr>
      <w:bookmarkStart w:id="363" w:name="clan_228"/>
      <w:bookmarkEnd w:id="363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228</w:t>
      </w:r>
    </w:p>
    <w:p w14:paraId="347F56BC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Ako</w:t>
      </w:r>
      <w:proofErr w:type="spellEnd"/>
      <w:r w:rsidRPr="005A1D78">
        <w:t xml:space="preserve"> u </w:t>
      </w:r>
      <w:proofErr w:type="spellStart"/>
      <w:r w:rsidRPr="005A1D78">
        <w:t>toku</w:t>
      </w:r>
      <w:proofErr w:type="spellEnd"/>
      <w:r w:rsidRPr="005A1D78">
        <w:t xml:space="preserve"> </w:t>
      </w:r>
      <w:proofErr w:type="spellStart"/>
      <w:r w:rsidRPr="005A1D78">
        <w:t>bračnog</w:t>
      </w:r>
      <w:proofErr w:type="spellEnd"/>
      <w:r w:rsidRPr="005A1D78">
        <w:t xml:space="preserve"> </w:t>
      </w:r>
      <w:proofErr w:type="spellStart"/>
      <w:r w:rsidRPr="005A1D78">
        <w:t>spora</w:t>
      </w:r>
      <w:proofErr w:type="spellEnd"/>
      <w:r w:rsidRPr="005A1D78">
        <w:t xml:space="preserve"> </w:t>
      </w:r>
      <w:proofErr w:type="spellStart"/>
      <w:r w:rsidRPr="005A1D78">
        <w:t>umre</w:t>
      </w:r>
      <w:proofErr w:type="spellEnd"/>
      <w:r w:rsidRPr="005A1D78">
        <w:t xml:space="preserve"> </w:t>
      </w:r>
      <w:proofErr w:type="spellStart"/>
      <w:r w:rsidRPr="005A1D78">
        <w:t>jedan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umru</w:t>
      </w:r>
      <w:proofErr w:type="spellEnd"/>
      <w:r w:rsidRPr="005A1D78">
        <w:t xml:space="preserve"> oba </w:t>
      </w:r>
      <w:proofErr w:type="spellStart"/>
      <w:r w:rsidRPr="005A1D78">
        <w:t>supružnika</w:t>
      </w:r>
      <w:proofErr w:type="spellEnd"/>
      <w:r w:rsidRPr="005A1D78">
        <w:t xml:space="preserve">, </w:t>
      </w:r>
      <w:proofErr w:type="spellStart"/>
      <w:r w:rsidRPr="005A1D78">
        <w:t>prvostepeni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će</w:t>
      </w:r>
      <w:proofErr w:type="spellEnd"/>
      <w:r w:rsidRPr="005A1D78">
        <w:t xml:space="preserve"> </w:t>
      </w:r>
      <w:proofErr w:type="spellStart"/>
      <w:r w:rsidRPr="005A1D78">
        <w:t>rešenjem</w:t>
      </w:r>
      <w:proofErr w:type="spellEnd"/>
      <w:r w:rsidRPr="005A1D78">
        <w:t xml:space="preserve"> </w:t>
      </w:r>
      <w:proofErr w:type="spellStart"/>
      <w:r w:rsidRPr="005A1D78">
        <w:t>utvrditi</w:t>
      </w:r>
      <w:proofErr w:type="spellEnd"/>
      <w:r w:rsidRPr="005A1D78">
        <w:t xml:space="preserve"> da se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obustavlja</w:t>
      </w:r>
      <w:proofErr w:type="spellEnd"/>
      <w:r w:rsidRPr="005A1D78">
        <w:t>.</w:t>
      </w:r>
    </w:p>
    <w:p w14:paraId="142F45DD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Odredba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1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ne </w:t>
      </w:r>
      <w:proofErr w:type="spellStart"/>
      <w:r w:rsidRPr="005A1D78">
        <w:t>dira</w:t>
      </w:r>
      <w:proofErr w:type="spellEnd"/>
      <w:r w:rsidRPr="005A1D78">
        <w:t xml:space="preserve"> u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naslednika</w:t>
      </w:r>
      <w:proofErr w:type="spellEnd"/>
      <w:r w:rsidRPr="005A1D78">
        <w:t xml:space="preserve"> da </w:t>
      </w:r>
      <w:proofErr w:type="spellStart"/>
      <w:r w:rsidRPr="005A1D78">
        <w:t>nastave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u </w:t>
      </w:r>
      <w:proofErr w:type="spellStart"/>
      <w:r w:rsidRPr="005A1D78">
        <w:t>skladu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čl</w:t>
      </w:r>
      <w:proofErr w:type="spellEnd"/>
      <w:r w:rsidRPr="005A1D78">
        <w:t xml:space="preserve">. 218 </w:t>
      </w:r>
      <w:proofErr w:type="spellStart"/>
      <w:r w:rsidRPr="005A1D78">
        <w:t>i</w:t>
      </w:r>
      <w:proofErr w:type="spellEnd"/>
      <w:r w:rsidRPr="005A1D78">
        <w:t xml:space="preserve"> 220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>.</w:t>
      </w:r>
    </w:p>
    <w:p w14:paraId="7497E169" w14:textId="77777777" w:rsidR="005A1D78" w:rsidRPr="005A1D78" w:rsidRDefault="005A1D78" w:rsidP="005A1D78">
      <w:pPr>
        <w:jc w:val="center"/>
        <w:rPr>
          <w:b/>
          <w:bCs/>
        </w:rPr>
      </w:pPr>
      <w:bookmarkStart w:id="364" w:name="str_137"/>
      <w:bookmarkEnd w:id="364"/>
      <w:proofErr w:type="spellStart"/>
      <w:r w:rsidRPr="005A1D78">
        <w:rPr>
          <w:b/>
          <w:bCs/>
        </w:rPr>
        <w:t>Postupak</w:t>
      </w:r>
      <w:proofErr w:type="spellEnd"/>
      <w:r w:rsidRPr="005A1D78">
        <w:rPr>
          <w:b/>
          <w:bCs/>
        </w:rPr>
        <w:t xml:space="preserve"> </w:t>
      </w:r>
      <w:proofErr w:type="spellStart"/>
      <w:r w:rsidRPr="005A1D78">
        <w:rPr>
          <w:b/>
          <w:bCs/>
        </w:rPr>
        <w:t>posredovanja</w:t>
      </w:r>
      <w:proofErr w:type="spellEnd"/>
    </w:p>
    <w:p w14:paraId="01AF66D8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Sadržina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postupka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posredovanja</w:t>
      </w:r>
      <w:proofErr w:type="spellEnd"/>
    </w:p>
    <w:p w14:paraId="41091CF3" w14:textId="77777777" w:rsidR="005A1D78" w:rsidRPr="005A1D78" w:rsidRDefault="005A1D78" w:rsidP="005A1D78">
      <w:pPr>
        <w:jc w:val="center"/>
        <w:rPr>
          <w:b/>
          <w:bCs/>
        </w:rPr>
      </w:pPr>
      <w:bookmarkStart w:id="365" w:name="clan_229"/>
      <w:bookmarkEnd w:id="365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229</w:t>
      </w:r>
    </w:p>
    <w:p w14:paraId="15A85DC4" w14:textId="77777777" w:rsidR="005A1D78" w:rsidRPr="005A1D78" w:rsidRDefault="005A1D78" w:rsidP="005A1D78">
      <w:pPr>
        <w:jc w:val="center"/>
      </w:pP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posredovanja</w:t>
      </w:r>
      <w:proofErr w:type="spellEnd"/>
      <w:r w:rsidRPr="005A1D78">
        <w:t xml:space="preserve"> (u </w:t>
      </w:r>
      <w:proofErr w:type="spellStart"/>
      <w:r w:rsidRPr="005A1D78">
        <w:t>daljem</w:t>
      </w:r>
      <w:proofErr w:type="spellEnd"/>
      <w:r w:rsidRPr="005A1D78">
        <w:t xml:space="preserve"> </w:t>
      </w:r>
      <w:proofErr w:type="spellStart"/>
      <w:r w:rsidRPr="005A1D78">
        <w:t>tekstu</w:t>
      </w:r>
      <w:proofErr w:type="spellEnd"/>
      <w:r w:rsidRPr="005A1D78">
        <w:t xml:space="preserve">: </w:t>
      </w:r>
      <w:proofErr w:type="spellStart"/>
      <w:r w:rsidRPr="005A1D78">
        <w:t>posredovanje</w:t>
      </w:r>
      <w:proofErr w:type="spellEnd"/>
      <w:r w:rsidRPr="005A1D78">
        <w:t xml:space="preserve">) </w:t>
      </w:r>
      <w:proofErr w:type="spellStart"/>
      <w:r w:rsidRPr="005A1D78">
        <w:t>obuhvata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za </w:t>
      </w:r>
      <w:proofErr w:type="spellStart"/>
      <w:r w:rsidRPr="005A1D78">
        <w:t>pokušaj</w:t>
      </w:r>
      <w:proofErr w:type="spellEnd"/>
      <w:r w:rsidRPr="005A1D78">
        <w:t xml:space="preserve"> </w:t>
      </w:r>
      <w:proofErr w:type="spellStart"/>
      <w:r w:rsidRPr="005A1D78">
        <w:t>mirenja</w:t>
      </w:r>
      <w:proofErr w:type="spellEnd"/>
      <w:r w:rsidRPr="005A1D78">
        <w:t xml:space="preserve"> (u </w:t>
      </w:r>
      <w:proofErr w:type="spellStart"/>
      <w:r w:rsidRPr="005A1D78">
        <w:t>daljem</w:t>
      </w:r>
      <w:proofErr w:type="spellEnd"/>
      <w:r w:rsidRPr="005A1D78">
        <w:t xml:space="preserve"> </w:t>
      </w:r>
      <w:proofErr w:type="spellStart"/>
      <w:r w:rsidRPr="005A1D78">
        <w:t>tekstu</w:t>
      </w:r>
      <w:proofErr w:type="spellEnd"/>
      <w:r w:rsidRPr="005A1D78">
        <w:t xml:space="preserve">: </w:t>
      </w:r>
      <w:proofErr w:type="spellStart"/>
      <w:r w:rsidRPr="005A1D78">
        <w:t>mirenje</w:t>
      </w:r>
      <w:proofErr w:type="spellEnd"/>
      <w:r w:rsidRPr="005A1D78">
        <w:t xml:space="preserve">)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za </w:t>
      </w:r>
      <w:proofErr w:type="spellStart"/>
      <w:r w:rsidRPr="005A1D78">
        <w:t>pokušaj</w:t>
      </w:r>
      <w:proofErr w:type="spellEnd"/>
      <w:r w:rsidRPr="005A1D78">
        <w:t xml:space="preserve"> </w:t>
      </w:r>
      <w:proofErr w:type="spellStart"/>
      <w:r w:rsidRPr="005A1D78">
        <w:t>sporazumnog</w:t>
      </w:r>
      <w:proofErr w:type="spellEnd"/>
      <w:r w:rsidRPr="005A1D78">
        <w:t xml:space="preserve"> </w:t>
      </w:r>
      <w:proofErr w:type="spellStart"/>
      <w:r w:rsidRPr="005A1D78">
        <w:t>okončanja</w:t>
      </w:r>
      <w:proofErr w:type="spellEnd"/>
      <w:r w:rsidRPr="005A1D78">
        <w:t xml:space="preserve"> </w:t>
      </w:r>
      <w:proofErr w:type="spellStart"/>
      <w:r w:rsidRPr="005A1D78">
        <w:t>spora</w:t>
      </w:r>
      <w:proofErr w:type="spellEnd"/>
      <w:r w:rsidRPr="005A1D78">
        <w:t xml:space="preserve"> (u </w:t>
      </w:r>
      <w:proofErr w:type="spellStart"/>
      <w:r w:rsidRPr="005A1D78">
        <w:t>daljem</w:t>
      </w:r>
      <w:proofErr w:type="spellEnd"/>
      <w:r w:rsidRPr="005A1D78">
        <w:t xml:space="preserve"> </w:t>
      </w:r>
      <w:proofErr w:type="spellStart"/>
      <w:r w:rsidRPr="005A1D78">
        <w:t>tekstu</w:t>
      </w:r>
      <w:proofErr w:type="spellEnd"/>
      <w:r w:rsidRPr="005A1D78">
        <w:t xml:space="preserve">: </w:t>
      </w:r>
      <w:proofErr w:type="spellStart"/>
      <w:r w:rsidRPr="005A1D78">
        <w:t>nagodba</w:t>
      </w:r>
      <w:proofErr w:type="spellEnd"/>
      <w:r w:rsidRPr="005A1D78">
        <w:t>).</w:t>
      </w:r>
    </w:p>
    <w:p w14:paraId="7721D741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Kada</w:t>
      </w:r>
      <w:proofErr w:type="spellEnd"/>
      <w:r w:rsidRPr="005A1D78">
        <w:rPr>
          <w:i/>
          <w:iCs/>
          <w:lang w:val="fr-FR"/>
        </w:rPr>
        <w:t xml:space="preserve"> se </w:t>
      </w:r>
      <w:proofErr w:type="spellStart"/>
      <w:r w:rsidRPr="005A1D78">
        <w:rPr>
          <w:i/>
          <w:iCs/>
          <w:lang w:val="fr-FR"/>
        </w:rPr>
        <w:t>sprovodi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posredovanje</w:t>
      </w:r>
      <w:proofErr w:type="spellEnd"/>
    </w:p>
    <w:p w14:paraId="684BDB83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66" w:name="clan_230"/>
      <w:bookmarkEnd w:id="36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230</w:t>
      </w:r>
    </w:p>
    <w:p w14:paraId="4131170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Posredovanje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redovno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sprovodi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bračnom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pokrenut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>.</w:t>
      </w:r>
    </w:p>
    <w:p w14:paraId="134CD9E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(2) </w:t>
      </w:r>
      <w:proofErr w:type="spellStart"/>
      <w:r w:rsidRPr="005A1D78">
        <w:rPr>
          <w:lang w:val="fr-FR"/>
        </w:rPr>
        <w:t>Posredovanje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bračnom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sporu</w:t>
      </w:r>
      <w:proofErr w:type="spellEnd"/>
      <w:r w:rsidRPr="005A1D78">
        <w:rPr>
          <w:lang w:val="fr-FR"/>
        </w:rPr>
        <w:t xml:space="preserve"> se ne </w:t>
      </w:r>
      <w:proofErr w:type="spellStart"/>
      <w:proofErr w:type="gramStart"/>
      <w:r w:rsidRPr="005A1D78">
        <w:rPr>
          <w:lang w:val="fr-FR"/>
        </w:rPr>
        <w:t>sprovodi</w:t>
      </w:r>
      <w:proofErr w:type="spellEnd"/>
      <w:r w:rsidRPr="005A1D78">
        <w:rPr>
          <w:lang w:val="fr-FR"/>
        </w:rPr>
        <w:t>:</w:t>
      </w:r>
      <w:proofErr w:type="gramEnd"/>
    </w:p>
    <w:p w14:paraId="065070E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ako </w:t>
      </w:r>
      <w:proofErr w:type="spellStart"/>
      <w:r w:rsidRPr="005A1D78">
        <w:rPr>
          <w:lang w:val="fr-FR"/>
        </w:rPr>
        <w:t>jedan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pristane</w:t>
      </w:r>
      <w:proofErr w:type="spellEnd"/>
      <w:r w:rsidRPr="005A1D78">
        <w:rPr>
          <w:lang w:val="fr-FR"/>
        </w:rPr>
        <w:t xml:space="preserve"> na </w:t>
      </w:r>
      <w:proofErr w:type="spellStart"/>
      <w:proofErr w:type="gramStart"/>
      <w:r w:rsidRPr="005A1D78">
        <w:rPr>
          <w:lang w:val="fr-FR"/>
        </w:rPr>
        <w:t>posredovanje</w:t>
      </w:r>
      <w:proofErr w:type="spellEnd"/>
      <w:r w:rsidRPr="005A1D78">
        <w:rPr>
          <w:lang w:val="fr-FR"/>
        </w:rPr>
        <w:t>;</w:t>
      </w:r>
      <w:proofErr w:type="gramEnd"/>
    </w:p>
    <w:p w14:paraId="570701D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ako je </w:t>
      </w:r>
      <w:proofErr w:type="spellStart"/>
      <w:r w:rsidRPr="005A1D78">
        <w:rPr>
          <w:lang w:val="fr-FR"/>
        </w:rPr>
        <w:t>jedan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nesposoban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rasuđivanje</w:t>
      </w:r>
      <w:proofErr w:type="spellEnd"/>
      <w:r w:rsidRPr="005A1D78">
        <w:rPr>
          <w:lang w:val="fr-FR"/>
        </w:rPr>
        <w:t>;</w:t>
      </w:r>
      <w:proofErr w:type="gramEnd"/>
    </w:p>
    <w:p w14:paraId="42DD6A7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3. ako je </w:t>
      </w:r>
      <w:proofErr w:type="spellStart"/>
      <w:r w:rsidRPr="005A1D78">
        <w:rPr>
          <w:lang w:val="fr-FR"/>
        </w:rPr>
        <w:t>boravište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nepoznato</w:t>
      </w:r>
      <w:proofErr w:type="spellEnd"/>
      <w:r w:rsidRPr="005A1D78">
        <w:rPr>
          <w:lang w:val="fr-FR"/>
        </w:rPr>
        <w:t>;</w:t>
      </w:r>
      <w:proofErr w:type="gramEnd"/>
    </w:p>
    <w:p w14:paraId="434B4D1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4. ako </w:t>
      </w:r>
      <w:proofErr w:type="spellStart"/>
      <w:r w:rsidRPr="005A1D78">
        <w:rPr>
          <w:lang w:val="fr-FR"/>
        </w:rPr>
        <w:t>jedan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oba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inostranstvu</w:t>
      </w:r>
      <w:proofErr w:type="spellEnd"/>
      <w:r w:rsidRPr="005A1D78">
        <w:rPr>
          <w:lang w:val="fr-FR"/>
        </w:rPr>
        <w:t>.</w:t>
      </w:r>
    </w:p>
    <w:p w14:paraId="3ADA86F0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r w:rsidRPr="005A1D78">
        <w:rPr>
          <w:i/>
          <w:iCs/>
          <w:lang w:val="fr-FR"/>
        </w:rPr>
        <w:t xml:space="preserve">Ko </w:t>
      </w:r>
      <w:proofErr w:type="spellStart"/>
      <w:r w:rsidRPr="005A1D78">
        <w:rPr>
          <w:i/>
          <w:iCs/>
          <w:lang w:val="fr-FR"/>
        </w:rPr>
        <w:t>sprovodi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posredovanje</w:t>
      </w:r>
      <w:proofErr w:type="spellEnd"/>
    </w:p>
    <w:p w14:paraId="6C777582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67" w:name="clan_231"/>
      <w:bookmarkEnd w:id="367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231</w:t>
      </w:r>
    </w:p>
    <w:p w14:paraId="3DE3F1A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Posredovanje</w:t>
      </w:r>
      <w:proofErr w:type="spellEnd"/>
      <w:r w:rsidRPr="005A1D78">
        <w:rPr>
          <w:lang w:val="fr-FR"/>
        </w:rPr>
        <w:t xml:space="preserve">, po </w:t>
      </w:r>
      <w:proofErr w:type="spellStart"/>
      <w:r w:rsidRPr="005A1D78">
        <w:rPr>
          <w:lang w:val="fr-FR"/>
        </w:rPr>
        <w:t>pravilu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sprovodi</w:t>
      </w:r>
      <w:proofErr w:type="spellEnd"/>
      <w:r w:rsidRPr="005A1D78">
        <w:rPr>
          <w:lang w:val="fr-FR"/>
        </w:rPr>
        <w:t xml:space="preserve"> sud.</w:t>
      </w:r>
    </w:p>
    <w:p w14:paraId="6CB9EC5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Uz </w:t>
      </w:r>
      <w:proofErr w:type="spellStart"/>
      <w:r w:rsidRPr="005A1D78">
        <w:rPr>
          <w:lang w:val="fr-FR"/>
        </w:rPr>
        <w:t>poziv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ročište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posredovanje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dostavlja</w:t>
      </w:r>
      <w:proofErr w:type="spellEnd"/>
      <w:r w:rsidRPr="005A1D78">
        <w:rPr>
          <w:lang w:val="fr-FR"/>
        </w:rPr>
        <w:t xml:space="preserve"> se i </w:t>
      </w:r>
      <w:proofErr w:type="spellStart"/>
      <w:r w:rsidRPr="005A1D78">
        <w:rPr>
          <w:lang w:val="fr-FR"/>
        </w:rPr>
        <w:t>tužba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razvod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>.</w:t>
      </w:r>
    </w:p>
    <w:p w14:paraId="33AC44D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Sudija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rukovodi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posredovanjem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učestvovati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donošenju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odluke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nekoj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kasnijoj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fazi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osim</w:t>
      </w:r>
      <w:proofErr w:type="spellEnd"/>
      <w:r w:rsidRPr="005A1D78">
        <w:rPr>
          <w:lang w:val="fr-FR"/>
        </w:rPr>
        <w:t xml:space="preserve"> ako je </w:t>
      </w:r>
      <w:proofErr w:type="spellStart"/>
      <w:r w:rsidRPr="005A1D78">
        <w:rPr>
          <w:lang w:val="fr-FR"/>
        </w:rPr>
        <w:t>posredovanje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uspelo</w:t>
      </w:r>
      <w:proofErr w:type="spellEnd"/>
      <w:r w:rsidRPr="005A1D78">
        <w:rPr>
          <w:lang w:val="fr-FR"/>
        </w:rPr>
        <w:t>.</w:t>
      </w:r>
    </w:p>
    <w:p w14:paraId="72DA6697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r w:rsidRPr="005A1D78">
        <w:rPr>
          <w:i/>
          <w:iCs/>
          <w:lang w:val="fr-FR"/>
        </w:rPr>
        <w:t xml:space="preserve">Kako se </w:t>
      </w:r>
      <w:proofErr w:type="spellStart"/>
      <w:r w:rsidRPr="005A1D78">
        <w:rPr>
          <w:i/>
          <w:iCs/>
          <w:lang w:val="fr-FR"/>
        </w:rPr>
        <w:t>sprovodi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posredovanje</w:t>
      </w:r>
      <w:proofErr w:type="spellEnd"/>
    </w:p>
    <w:p w14:paraId="3F9E9150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68" w:name="clan_232"/>
      <w:bookmarkEnd w:id="36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232</w:t>
      </w:r>
    </w:p>
    <w:p w14:paraId="4139779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Po </w:t>
      </w:r>
      <w:proofErr w:type="spellStart"/>
      <w:r w:rsidRPr="005A1D78">
        <w:rPr>
          <w:lang w:val="fr-FR"/>
        </w:rPr>
        <w:t>prijemu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razvod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, sud </w:t>
      </w:r>
      <w:proofErr w:type="spellStart"/>
      <w:r w:rsidRPr="005A1D78">
        <w:rPr>
          <w:lang w:val="fr-FR"/>
        </w:rPr>
        <w:t>zakazuje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ročište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posredovanje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održava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sudijom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pojedincem</w:t>
      </w:r>
      <w:proofErr w:type="spellEnd"/>
      <w:r w:rsidRPr="005A1D78">
        <w:rPr>
          <w:lang w:val="fr-FR"/>
        </w:rPr>
        <w:t>.</w:t>
      </w:r>
    </w:p>
    <w:p w14:paraId="54AE9BC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Sudija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rukovodi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posredovanjem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je da </w:t>
      </w:r>
      <w:proofErr w:type="spellStart"/>
      <w:r w:rsidRPr="005A1D78">
        <w:rPr>
          <w:lang w:val="fr-FR"/>
        </w:rPr>
        <w:t>preporuči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supružnicima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podvrgnu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psiho-socijalnom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savetovanju</w:t>
      </w:r>
      <w:proofErr w:type="spellEnd"/>
      <w:r w:rsidRPr="005A1D78">
        <w:rPr>
          <w:lang w:val="fr-FR"/>
        </w:rPr>
        <w:t>.</w:t>
      </w:r>
    </w:p>
    <w:p w14:paraId="499BD22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Ako </w:t>
      </w:r>
      <w:proofErr w:type="spellStart"/>
      <w:r w:rsidRPr="005A1D78">
        <w:rPr>
          <w:lang w:val="fr-FR"/>
        </w:rPr>
        <w:t>supružnici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pristanu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psiho-socijalno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savetovanje</w:t>
      </w:r>
      <w:proofErr w:type="spellEnd"/>
      <w:r w:rsidRPr="005A1D78">
        <w:rPr>
          <w:lang w:val="fr-FR"/>
        </w:rPr>
        <w:t xml:space="preserve">, sud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njihov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predlog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njihovu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poveriti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posredovanje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bračnom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savetovalištu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ustanovi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specijalizovana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posredovanje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porodičnim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odnosima</w:t>
      </w:r>
      <w:proofErr w:type="spellEnd"/>
      <w:r w:rsidRPr="005A1D78">
        <w:rPr>
          <w:lang w:val="fr-FR"/>
        </w:rPr>
        <w:t>.</w:t>
      </w:r>
    </w:p>
    <w:p w14:paraId="79DAE5D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Poveravanje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vrši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dostavljanjem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razvod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>.</w:t>
      </w:r>
    </w:p>
    <w:p w14:paraId="5DB0F6C5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69" w:name="str_138"/>
      <w:bookmarkEnd w:id="369"/>
      <w:proofErr w:type="spellStart"/>
      <w:r w:rsidRPr="005A1D78">
        <w:rPr>
          <w:b/>
          <w:bCs/>
          <w:lang w:val="fr-FR"/>
        </w:rPr>
        <w:t>Mirenje</w:t>
      </w:r>
      <w:proofErr w:type="spellEnd"/>
    </w:p>
    <w:p w14:paraId="68F7D947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Kada</w:t>
      </w:r>
      <w:proofErr w:type="spellEnd"/>
      <w:r w:rsidRPr="005A1D78">
        <w:rPr>
          <w:i/>
          <w:iCs/>
          <w:lang w:val="fr-FR"/>
        </w:rPr>
        <w:t xml:space="preserve"> se </w:t>
      </w:r>
      <w:proofErr w:type="spellStart"/>
      <w:r w:rsidRPr="005A1D78">
        <w:rPr>
          <w:i/>
          <w:iCs/>
          <w:lang w:val="fr-FR"/>
        </w:rPr>
        <w:t>sprovodi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mirenje</w:t>
      </w:r>
      <w:proofErr w:type="spellEnd"/>
    </w:p>
    <w:p w14:paraId="07576059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70" w:name="clan_233"/>
      <w:bookmarkEnd w:id="37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233</w:t>
      </w:r>
    </w:p>
    <w:p w14:paraId="3E17EADB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Mirenje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sprovodi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bračnom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pokrenut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razvod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>.</w:t>
      </w:r>
    </w:p>
    <w:p w14:paraId="3699BA10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Svrha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mirenja</w:t>
      </w:r>
      <w:proofErr w:type="spellEnd"/>
    </w:p>
    <w:p w14:paraId="4283BDD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71" w:name="clan_234"/>
      <w:bookmarkEnd w:id="37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234</w:t>
      </w:r>
    </w:p>
    <w:p w14:paraId="5317E77B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Svrha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mirenja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jeste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poremećeni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razreši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bez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konflikta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bez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razvoda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>.</w:t>
      </w:r>
    </w:p>
    <w:p w14:paraId="571840DC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Poziv</w:t>
      </w:r>
      <w:proofErr w:type="spellEnd"/>
      <w:r w:rsidRPr="005A1D78">
        <w:rPr>
          <w:i/>
          <w:iCs/>
          <w:lang w:val="fr-FR"/>
        </w:rPr>
        <w:t xml:space="preserve"> na </w:t>
      </w:r>
      <w:proofErr w:type="spellStart"/>
      <w:r w:rsidRPr="005A1D78">
        <w:rPr>
          <w:i/>
          <w:iCs/>
          <w:lang w:val="fr-FR"/>
        </w:rPr>
        <w:t>mirenje</w:t>
      </w:r>
      <w:proofErr w:type="spellEnd"/>
    </w:p>
    <w:p w14:paraId="587D1655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72" w:name="clan_235"/>
      <w:bookmarkEnd w:id="372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235</w:t>
      </w:r>
    </w:p>
    <w:p w14:paraId="51CE8F9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(1) Na </w:t>
      </w:r>
      <w:proofErr w:type="spellStart"/>
      <w:r w:rsidRPr="005A1D78">
        <w:rPr>
          <w:lang w:val="fr-FR"/>
        </w:rPr>
        <w:t>mirenje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pozivaju</w:t>
      </w:r>
      <w:proofErr w:type="spellEnd"/>
      <w:r w:rsidRPr="005A1D78">
        <w:rPr>
          <w:lang w:val="fr-FR"/>
        </w:rPr>
        <w:t xml:space="preserve"> oba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>.</w:t>
      </w:r>
    </w:p>
    <w:p w14:paraId="7C68B14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Punomoćnici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zastupati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prisustvovati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mirenju</w:t>
      </w:r>
      <w:proofErr w:type="spellEnd"/>
      <w:r w:rsidRPr="005A1D78">
        <w:rPr>
          <w:lang w:val="fr-FR"/>
        </w:rPr>
        <w:t>.</w:t>
      </w:r>
    </w:p>
    <w:p w14:paraId="576708C7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Kada</w:t>
      </w:r>
      <w:proofErr w:type="spellEnd"/>
      <w:r w:rsidRPr="005A1D78">
        <w:rPr>
          <w:i/>
          <w:iCs/>
          <w:lang w:val="fr-FR"/>
        </w:rPr>
        <w:t xml:space="preserve"> je </w:t>
      </w:r>
      <w:proofErr w:type="spellStart"/>
      <w:r w:rsidRPr="005A1D78">
        <w:rPr>
          <w:i/>
          <w:iCs/>
          <w:lang w:val="fr-FR"/>
        </w:rPr>
        <w:t>mirenje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uspelo</w:t>
      </w:r>
      <w:proofErr w:type="spellEnd"/>
    </w:p>
    <w:p w14:paraId="26C8957C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73" w:name="clan_236"/>
      <w:bookmarkEnd w:id="373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236</w:t>
      </w:r>
    </w:p>
    <w:p w14:paraId="781B6BB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Ako se </w:t>
      </w:r>
      <w:proofErr w:type="spellStart"/>
      <w:r w:rsidRPr="005A1D78">
        <w:rPr>
          <w:lang w:val="fr-FR"/>
        </w:rPr>
        <w:t>supružnici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pomire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smatraće</w:t>
      </w:r>
      <w:proofErr w:type="spellEnd"/>
      <w:r w:rsidRPr="005A1D78">
        <w:rPr>
          <w:lang w:val="fr-FR"/>
        </w:rPr>
        <w:t xml:space="preserve"> se da je </w:t>
      </w:r>
      <w:proofErr w:type="spellStart"/>
      <w:r w:rsidRPr="005A1D78">
        <w:rPr>
          <w:lang w:val="fr-FR"/>
        </w:rPr>
        <w:t>tužba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razvod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povučena</w:t>
      </w:r>
      <w:proofErr w:type="spellEnd"/>
      <w:r w:rsidRPr="005A1D78">
        <w:rPr>
          <w:lang w:val="fr-FR"/>
        </w:rPr>
        <w:t>.</w:t>
      </w:r>
    </w:p>
    <w:p w14:paraId="4EFF679A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Kada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mirenje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nije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uspelo</w:t>
      </w:r>
      <w:proofErr w:type="spellEnd"/>
    </w:p>
    <w:p w14:paraId="373653FD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74" w:name="clan_237"/>
      <w:bookmarkEnd w:id="374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237</w:t>
      </w:r>
    </w:p>
    <w:p w14:paraId="3A40F0F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Ako se </w:t>
      </w:r>
      <w:proofErr w:type="spellStart"/>
      <w:r w:rsidRPr="005A1D78">
        <w:rPr>
          <w:lang w:val="fr-FR"/>
        </w:rPr>
        <w:t>jedan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oba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iako</w:t>
      </w:r>
      <w:proofErr w:type="spellEnd"/>
      <w:r w:rsidRPr="005A1D78">
        <w:rPr>
          <w:lang w:val="fr-FR"/>
        </w:rPr>
        <w:t xml:space="preserve"> su </w:t>
      </w:r>
      <w:proofErr w:type="spellStart"/>
      <w:r w:rsidRPr="005A1D78">
        <w:rPr>
          <w:lang w:val="fr-FR"/>
        </w:rPr>
        <w:t>uredno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pozvani</w:t>
      </w:r>
      <w:proofErr w:type="spellEnd"/>
      <w:r w:rsidRPr="005A1D78">
        <w:rPr>
          <w:lang w:val="fr-FR"/>
        </w:rPr>
        <w:t xml:space="preserve">, ne </w:t>
      </w:r>
      <w:proofErr w:type="spellStart"/>
      <w:r w:rsidRPr="005A1D78">
        <w:rPr>
          <w:lang w:val="fr-FR"/>
        </w:rPr>
        <w:t>odazovu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pozivu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mirenje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smatraće</w:t>
      </w:r>
      <w:proofErr w:type="spellEnd"/>
      <w:r w:rsidRPr="005A1D78">
        <w:rPr>
          <w:lang w:val="fr-FR"/>
        </w:rPr>
        <w:t xml:space="preserve"> se da </w:t>
      </w:r>
      <w:proofErr w:type="spellStart"/>
      <w:r w:rsidRPr="005A1D78">
        <w:rPr>
          <w:lang w:val="fr-FR"/>
        </w:rPr>
        <w:t>mirenje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uspelo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nastaviće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nagodbe</w:t>
      </w:r>
      <w:proofErr w:type="spellEnd"/>
      <w:r w:rsidRPr="005A1D78">
        <w:rPr>
          <w:lang w:val="fr-FR"/>
        </w:rPr>
        <w:t>.</w:t>
      </w:r>
    </w:p>
    <w:p w14:paraId="68692EB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Ako ne </w:t>
      </w:r>
      <w:proofErr w:type="spellStart"/>
      <w:r w:rsidRPr="005A1D78">
        <w:rPr>
          <w:lang w:val="fr-FR"/>
        </w:rPr>
        <w:t>dođe</w:t>
      </w:r>
      <w:proofErr w:type="spellEnd"/>
      <w:r w:rsidRPr="005A1D78">
        <w:rPr>
          <w:lang w:val="fr-FR"/>
        </w:rPr>
        <w:t xml:space="preserve"> do </w:t>
      </w:r>
      <w:proofErr w:type="spellStart"/>
      <w:r w:rsidRPr="005A1D78">
        <w:rPr>
          <w:lang w:val="fr-FR"/>
        </w:rPr>
        <w:t>pomirenja</w:t>
      </w:r>
      <w:proofErr w:type="spellEnd"/>
      <w:r w:rsidRPr="005A1D78">
        <w:rPr>
          <w:lang w:val="fr-FR"/>
        </w:rPr>
        <w:t xml:space="preserve">, u </w:t>
      </w:r>
      <w:proofErr w:type="spellStart"/>
      <w:r w:rsidRPr="005A1D78">
        <w:rPr>
          <w:lang w:val="fr-FR"/>
        </w:rPr>
        <w:t>smislu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ali</w:t>
      </w:r>
      <w:proofErr w:type="spellEnd"/>
      <w:r w:rsidRPr="005A1D78">
        <w:rPr>
          <w:lang w:val="fr-FR"/>
        </w:rPr>
        <w:t xml:space="preserve"> sud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ustanova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kojoj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poveren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posredovanja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proceni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izgleda</w:t>
      </w:r>
      <w:proofErr w:type="spellEnd"/>
      <w:r w:rsidRPr="005A1D78">
        <w:rPr>
          <w:lang w:val="fr-FR"/>
        </w:rPr>
        <w:t xml:space="preserve"> da do </w:t>
      </w:r>
      <w:proofErr w:type="spellStart"/>
      <w:r w:rsidRPr="005A1D78">
        <w:rPr>
          <w:lang w:val="fr-FR"/>
        </w:rPr>
        <w:t>pomirenja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dođe</w:t>
      </w:r>
      <w:proofErr w:type="spellEnd"/>
      <w:r w:rsidRPr="005A1D78">
        <w:rPr>
          <w:lang w:val="fr-FR"/>
        </w:rPr>
        <w:t xml:space="preserve">, sa </w:t>
      </w:r>
      <w:proofErr w:type="spellStart"/>
      <w:r w:rsidRPr="005A1D78">
        <w:rPr>
          <w:lang w:val="fr-FR"/>
        </w:rPr>
        <w:t>mirenjem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nastaviti</w:t>
      </w:r>
      <w:proofErr w:type="spellEnd"/>
      <w:r w:rsidRPr="005A1D78">
        <w:rPr>
          <w:lang w:val="fr-FR"/>
        </w:rPr>
        <w:t>.</w:t>
      </w:r>
    </w:p>
    <w:p w14:paraId="2630F28D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Zapisnik</w:t>
      </w:r>
      <w:proofErr w:type="spellEnd"/>
      <w:r w:rsidRPr="005A1D78">
        <w:rPr>
          <w:i/>
          <w:iCs/>
          <w:lang w:val="fr-FR"/>
        </w:rPr>
        <w:t xml:space="preserve"> o </w:t>
      </w:r>
      <w:proofErr w:type="spellStart"/>
      <w:r w:rsidRPr="005A1D78">
        <w:rPr>
          <w:i/>
          <w:iCs/>
          <w:lang w:val="fr-FR"/>
        </w:rPr>
        <w:t>mirenju</w:t>
      </w:r>
      <w:proofErr w:type="spellEnd"/>
    </w:p>
    <w:p w14:paraId="3ED5D22E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75" w:name="clan_238"/>
      <w:bookmarkEnd w:id="375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238</w:t>
      </w:r>
    </w:p>
    <w:p w14:paraId="2BED091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O </w:t>
      </w:r>
      <w:proofErr w:type="spellStart"/>
      <w:r w:rsidRPr="005A1D78">
        <w:rPr>
          <w:lang w:val="fr-FR"/>
        </w:rPr>
        <w:t>mirenju</w:t>
      </w:r>
      <w:proofErr w:type="spellEnd"/>
      <w:r w:rsidRPr="005A1D78">
        <w:rPr>
          <w:lang w:val="fr-FR"/>
        </w:rPr>
        <w:t xml:space="preserve"> sud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ustanova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kojoj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poveren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posredovanja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sastavlja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zapisnik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sadrži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o tome da su se </w:t>
      </w:r>
      <w:proofErr w:type="spellStart"/>
      <w:r w:rsidRPr="005A1D78">
        <w:rPr>
          <w:lang w:val="fr-FR"/>
        </w:rPr>
        <w:t>pomirili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mirenje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uspelo</w:t>
      </w:r>
      <w:proofErr w:type="spellEnd"/>
      <w:r w:rsidRPr="005A1D78">
        <w:rPr>
          <w:lang w:val="fr-FR"/>
        </w:rPr>
        <w:t>.</w:t>
      </w:r>
    </w:p>
    <w:p w14:paraId="3F81F9F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Ustanova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kojoj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poveren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posredovanja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dužna</w:t>
      </w:r>
      <w:proofErr w:type="spellEnd"/>
      <w:r w:rsidRPr="005A1D78">
        <w:rPr>
          <w:lang w:val="fr-FR"/>
        </w:rPr>
        <w:t xml:space="preserve"> je da o </w:t>
      </w:r>
      <w:proofErr w:type="spellStart"/>
      <w:r w:rsidRPr="005A1D78">
        <w:rPr>
          <w:lang w:val="fr-FR"/>
        </w:rPr>
        <w:t>rezultatu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mirenja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obavesti</w:t>
      </w:r>
      <w:proofErr w:type="spellEnd"/>
      <w:r w:rsidRPr="005A1D78">
        <w:rPr>
          <w:lang w:val="fr-FR"/>
        </w:rPr>
        <w:t xml:space="preserve"> sud </w:t>
      </w:r>
      <w:proofErr w:type="spellStart"/>
      <w:r w:rsidRPr="005A1D78">
        <w:rPr>
          <w:lang w:val="fr-FR"/>
        </w:rPr>
        <w:t>kojem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podneta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razvod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dostavi</w:t>
      </w:r>
      <w:proofErr w:type="spellEnd"/>
      <w:r w:rsidRPr="005A1D78">
        <w:rPr>
          <w:lang w:val="fr-FR"/>
        </w:rPr>
        <w:t xml:space="preserve"> mu </w:t>
      </w:r>
      <w:proofErr w:type="spellStart"/>
      <w:r w:rsidRPr="005A1D78">
        <w:rPr>
          <w:lang w:val="fr-FR"/>
        </w:rPr>
        <w:t>zapisnik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mirenju</w:t>
      </w:r>
      <w:proofErr w:type="spellEnd"/>
      <w:r w:rsidRPr="005A1D78">
        <w:rPr>
          <w:lang w:val="fr-FR"/>
        </w:rPr>
        <w:t>.</w:t>
      </w:r>
    </w:p>
    <w:p w14:paraId="786041D0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Trajanje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mirenja</w:t>
      </w:r>
      <w:proofErr w:type="spellEnd"/>
    </w:p>
    <w:p w14:paraId="1FC9BFC7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76" w:name="clan_239"/>
      <w:bookmarkEnd w:id="37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239</w:t>
      </w:r>
    </w:p>
    <w:p w14:paraId="19CEE87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Sud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ustanova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kojoj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poveren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posredovanja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dužni</w:t>
      </w:r>
      <w:proofErr w:type="spellEnd"/>
      <w:r w:rsidRPr="005A1D78">
        <w:rPr>
          <w:lang w:val="fr-FR"/>
        </w:rPr>
        <w:t xml:space="preserve"> su da </w:t>
      </w:r>
      <w:proofErr w:type="spellStart"/>
      <w:r w:rsidRPr="005A1D78">
        <w:rPr>
          <w:lang w:val="fr-FR"/>
        </w:rPr>
        <w:t>mirenje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sprovedu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meseca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dostavljanja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ustanovi</w:t>
      </w:r>
      <w:proofErr w:type="spellEnd"/>
      <w:r w:rsidRPr="005A1D78">
        <w:rPr>
          <w:lang w:val="fr-FR"/>
        </w:rPr>
        <w:t>.</w:t>
      </w:r>
    </w:p>
    <w:p w14:paraId="31B91FC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Ako </w:t>
      </w:r>
      <w:proofErr w:type="spellStart"/>
      <w:r w:rsidRPr="005A1D78">
        <w:rPr>
          <w:lang w:val="fr-FR"/>
        </w:rPr>
        <w:t>ustanova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kojoj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poveren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posredovanja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obavesti</w:t>
      </w:r>
      <w:proofErr w:type="spellEnd"/>
      <w:r w:rsidRPr="005A1D78">
        <w:rPr>
          <w:lang w:val="fr-FR"/>
        </w:rPr>
        <w:t xml:space="preserve"> sud o </w:t>
      </w:r>
      <w:proofErr w:type="spellStart"/>
      <w:r w:rsidRPr="005A1D78">
        <w:rPr>
          <w:lang w:val="fr-FR"/>
        </w:rPr>
        <w:t>rezultatima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mirenja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tri </w:t>
      </w:r>
      <w:proofErr w:type="spellStart"/>
      <w:r w:rsidRPr="005A1D78">
        <w:rPr>
          <w:lang w:val="fr-FR"/>
        </w:rPr>
        <w:t>meseca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joj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dostavljena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razvod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mirenja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sprovesti</w:t>
      </w:r>
      <w:proofErr w:type="spellEnd"/>
      <w:r w:rsidRPr="005A1D78">
        <w:rPr>
          <w:lang w:val="fr-FR"/>
        </w:rPr>
        <w:t xml:space="preserve"> sud.</w:t>
      </w:r>
    </w:p>
    <w:p w14:paraId="260418F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Ročište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mirenje</w:t>
      </w:r>
      <w:proofErr w:type="spellEnd"/>
      <w:r w:rsidRPr="005A1D78">
        <w:rPr>
          <w:lang w:val="fr-FR"/>
        </w:rPr>
        <w:t xml:space="preserve"> sud je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zakaže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tako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održi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15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istekao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2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>.</w:t>
      </w:r>
    </w:p>
    <w:p w14:paraId="063F6EA4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77" w:name="str_139"/>
      <w:bookmarkEnd w:id="377"/>
      <w:proofErr w:type="spellStart"/>
      <w:r w:rsidRPr="005A1D78">
        <w:rPr>
          <w:b/>
          <w:bCs/>
          <w:lang w:val="fr-FR"/>
        </w:rPr>
        <w:t>Nagodba</w:t>
      </w:r>
      <w:proofErr w:type="spellEnd"/>
    </w:p>
    <w:p w14:paraId="4A843D0E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Kada</w:t>
      </w:r>
      <w:proofErr w:type="spellEnd"/>
      <w:r w:rsidRPr="005A1D78">
        <w:rPr>
          <w:i/>
          <w:iCs/>
          <w:lang w:val="fr-FR"/>
        </w:rPr>
        <w:t xml:space="preserve"> se </w:t>
      </w:r>
      <w:proofErr w:type="spellStart"/>
      <w:r w:rsidRPr="005A1D78">
        <w:rPr>
          <w:i/>
          <w:iCs/>
          <w:lang w:val="fr-FR"/>
        </w:rPr>
        <w:t>sprovodi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nagodba</w:t>
      </w:r>
      <w:proofErr w:type="spellEnd"/>
    </w:p>
    <w:p w14:paraId="4E2713C2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78" w:name="clan_240"/>
      <w:bookmarkEnd w:id="37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240</w:t>
      </w:r>
    </w:p>
    <w:p w14:paraId="4C2DD2DE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Nagodba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sprovodi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bračnom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pokrenut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razvod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a </w:t>
      </w:r>
      <w:proofErr w:type="spellStart"/>
      <w:r w:rsidRPr="005A1D78">
        <w:rPr>
          <w:lang w:val="fr-FR"/>
        </w:rPr>
        <w:t>mirenje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uspelo</w:t>
      </w:r>
      <w:proofErr w:type="spellEnd"/>
      <w:r w:rsidRPr="005A1D78">
        <w:rPr>
          <w:lang w:val="fr-FR"/>
        </w:rPr>
        <w:t>.</w:t>
      </w:r>
    </w:p>
    <w:p w14:paraId="14FF5CE0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lastRenderedPageBreak/>
        <w:t>Svrha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nagodbe</w:t>
      </w:r>
      <w:proofErr w:type="spellEnd"/>
    </w:p>
    <w:p w14:paraId="239AC921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79" w:name="clan_241"/>
      <w:bookmarkEnd w:id="379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241</w:t>
      </w:r>
    </w:p>
    <w:p w14:paraId="0422C2F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Svrha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nagodbe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jeste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poremećeni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razreši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bez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konflikta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nakon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razvoda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>.</w:t>
      </w:r>
    </w:p>
    <w:p w14:paraId="449E5E9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Sud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ustanova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kojoj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poveren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posredovanja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nastojaće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supružnici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postignu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sporazum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vršenju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sporazum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deobi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zajedničke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imovine</w:t>
      </w:r>
      <w:proofErr w:type="spellEnd"/>
      <w:r w:rsidRPr="005A1D78">
        <w:rPr>
          <w:lang w:val="fr-FR"/>
        </w:rPr>
        <w:t>.</w:t>
      </w:r>
    </w:p>
    <w:p w14:paraId="0AA0818F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Poziv</w:t>
      </w:r>
      <w:proofErr w:type="spellEnd"/>
      <w:r w:rsidRPr="005A1D78">
        <w:rPr>
          <w:i/>
          <w:iCs/>
          <w:lang w:val="fr-FR"/>
        </w:rPr>
        <w:t xml:space="preserve"> na </w:t>
      </w:r>
      <w:proofErr w:type="spellStart"/>
      <w:r w:rsidRPr="005A1D78">
        <w:rPr>
          <w:i/>
          <w:iCs/>
          <w:lang w:val="fr-FR"/>
        </w:rPr>
        <w:t>nagodbu</w:t>
      </w:r>
      <w:proofErr w:type="spellEnd"/>
    </w:p>
    <w:p w14:paraId="4A96FA3B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80" w:name="clan_242"/>
      <w:bookmarkEnd w:id="38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242</w:t>
      </w:r>
    </w:p>
    <w:p w14:paraId="1D0A748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Na </w:t>
      </w:r>
      <w:proofErr w:type="spellStart"/>
      <w:r w:rsidRPr="005A1D78">
        <w:rPr>
          <w:lang w:val="fr-FR"/>
        </w:rPr>
        <w:t>nagodbu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pozivaju</w:t>
      </w:r>
      <w:proofErr w:type="spellEnd"/>
      <w:r w:rsidRPr="005A1D78">
        <w:rPr>
          <w:lang w:val="fr-FR"/>
        </w:rPr>
        <w:t xml:space="preserve"> oba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njihovi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punomoćnici</w:t>
      </w:r>
      <w:proofErr w:type="spellEnd"/>
      <w:r w:rsidRPr="005A1D78">
        <w:rPr>
          <w:lang w:val="fr-FR"/>
        </w:rPr>
        <w:t>.</w:t>
      </w:r>
    </w:p>
    <w:p w14:paraId="35249F94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Kada</w:t>
      </w:r>
      <w:proofErr w:type="spellEnd"/>
      <w:r w:rsidRPr="005A1D78">
        <w:rPr>
          <w:i/>
          <w:iCs/>
          <w:lang w:val="fr-FR"/>
        </w:rPr>
        <w:t xml:space="preserve"> je </w:t>
      </w:r>
      <w:proofErr w:type="spellStart"/>
      <w:r w:rsidRPr="005A1D78">
        <w:rPr>
          <w:i/>
          <w:iCs/>
          <w:lang w:val="fr-FR"/>
        </w:rPr>
        <w:t>nagodba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uspela</w:t>
      </w:r>
      <w:proofErr w:type="spellEnd"/>
    </w:p>
    <w:p w14:paraId="590AD05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81" w:name="clan_243"/>
      <w:bookmarkEnd w:id="38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243</w:t>
      </w:r>
    </w:p>
    <w:p w14:paraId="0EE8C40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Ako </w:t>
      </w:r>
      <w:proofErr w:type="spellStart"/>
      <w:r w:rsidRPr="005A1D78">
        <w:rPr>
          <w:lang w:val="fr-FR"/>
        </w:rPr>
        <w:t>supružnici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postignu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sporazum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vršenju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sporazum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deobi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zajedničke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smatraće</w:t>
      </w:r>
      <w:proofErr w:type="spellEnd"/>
      <w:r w:rsidRPr="005A1D78">
        <w:rPr>
          <w:lang w:val="fr-FR"/>
        </w:rPr>
        <w:t xml:space="preserve"> se da je </w:t>
      </w:r>
      <w:proofErr w:type="spellStart"/>
      <w:r w:rsidRPr="005A1D78">
        <w:rPr>
          <w:lang w:val="fr-FR"/>
        </w:rPr>
        <w:t>nagodba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uspela</w:t>
      </w:r>
      <w:proofErr w:type="spellEnd"/>
      <w:r w:rsidRPr="005A1D78">
        <w:rPr>
          <w:lang w:val="fr-FR"/>
        </w:rPr>
        <w:t>.</w:t>
      </w:r>
    </w:p>
    <w:p w14:paraId="12B4E92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Ako </w:t>
      </w:r>
      <w:proofErr w:type="spellStart"/>
      <w:r w:rsidRPr="005A1D78">
        <w:rPr>
          <w:lang w:val="fr-FR"/>
        </w:rPr>
        <w:t>supružnici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postignu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sporazum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vršenju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samo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sporazum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deobi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zajedničke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smatraće</w:t>
      </w:r>
      <w:proofErr w:type="spellEnd"/>
      <w:r w:rsidRPr="005A1D78">
        <w:rPr>
          <w:lang w:val="fr-FR"/>
        </w:rPr>
        <w:t xml:space="preserve"> se da je </w:t>
      </w:r>
      <w:proofErr w:type="spellStart"/>
      <w:r w:rsidRPr="005A1D78">
        <w:rPr>
          <w:lang w:val="fr-FR"/>
        </w:rPr>
        <w:t>nagodba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delimično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uspela</w:t>
      </w:r>
      <w:proofErr w:type="spellEnd"/>
      <w:r w:rsidRPr="005A1D78">
        <w:rPr>
          <w:lang w:val="fr-FR"/>
        </w:rPr>
        <w:t>.</w:t>
      </w:r>
    </w:p>
    <w:p w14:paraId="4161683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Ako je </w:t>
      </w:r>
      <w:proofErr w:type="spellStart"/>
      <w:r w:rsidRPr="005A1D78">
        <w:rPr>
          <w:lang w:val="fr-FR"/>
        </w:rPr>
        <w:t>nagodba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uspela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delimično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uspela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sporazum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deobi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zajedničke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imovine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unosi</w:t>
      </w:r>
      <w:proofErr w:type="spellEnd"/>
      <w:r w:rsidRPr="005A1D78">
        <w:rPr>
          <w:lang w:val="fr-FR"/>
        </w:rPr>
        <w:t xml:space="preserve"> se u </w:t>
      </w:r>
      <w:proofErr w:type="spellStart"/>
      <w:r w:rsidRPr="005A1D78">
        <w:rPr>
          <w:lang w:val="fr-FR"/>
        </w:rPr>
        <w:t>izreku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presude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poništenju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razvodu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>.</w:t>
      </w:r>
    </w:p>
    <w:p w14:paraId="50E8DBA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Ako je </w:t>
      </w:r>
      <w:proofErr w:type="spellStart"/>
      <w:r w:rsidRPr="005A1D78">
        <w:rPr>
          <w:lang w:val="fr-FR"/>
        </w:rPr>
        <w:t>nagodba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uspela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delimično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uspela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sporazum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vršenju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unosi</w:t>
      </w:r>
      <w:proofErr w:type="spellEnd"/>
      <w:r w:rsidRPr="005A1D78">
        <w:rPr>
          <w:lang w:val="fr-FR"/>
        </w:rPr>
        <w:t xml:space="preserve"> se u </w:t>
      </w:r>
      <w:proofErr w:type="spellStart"/>
      <w:r w:rsidRPr="005A1D78">
        <w:rPr>
          <w:lang w:val="fr-FR"/>
        </w:rPr>
        <w:t>izreku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presude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poništenju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razvodu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ukoliko</w:t>
      </w:r>
      <w:proofErr w:type="spellEnd"/>
      <w:r w:rsidRPr="005A1D78">
        <w:rPr>
          <w:lang w:val="fr-FR"/>
        </w:rPr>
        <w:t xml:space="preserve"> sud </w:t>
      </w:r>
      <w:proofErr w:type="spellStart"/>
      <w:r w:rsidRPr="005A1D78">
        <w:rPr>
          <w:lang w:val="fr-FR"/>
        </w:rPr>
        <w:t>proceni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taj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sporazum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najboljem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interesu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103F7A4D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Kada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nagodba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nije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uspela</w:t>
      </w:r>
      <w:proofErr w:type="spellEnd"/>
    </w:p>
    <w:p w14:paraId="6E438D46" w14:textId="77777777" w:rsidR="005A1D78" w:rsidRPr="005A1D78" w:rsidRDefault="005A1D78" w:rsidP="005A1D78">
      <w:pPr>
        <w:jc w:val="center"/>
        <w:rPr>
          <w:b/>
          <w:bCs/>
        </w:rPr>
      </w:pPr>
      <w:bookmarkStart w:id="382" w:name="clan_244"/>
      <w:bookmarkEnd w:id="38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244</w:t>
      </w:r>
    </w:p>
    <w:p w14:paraId="308FA433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Ako</w:t>
      </w:r>
      <w:proofErr w:type="spellEnd"/>
      <w:r w:rsidRPr="005A1D78">
        <w:t xml:space="preserve"> se </w:t>
      </w:r>
      <w:proofErr w:type="spellStart"/>
      <w:r w:rsidRPr="005A1D78">
        <w:t>jedan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oba </w:t>
      </w:r>
      <w:proofErr w:type="spellStart"/>
      <w:r w:rsidRPr="005A1D78">
        <w:t>supružnika</w:t>
      </w:r>
      <w:proofErr w:type="spellEnd"/>
      <w:r w:rsidRPr="005A1D78">
        <w:t xml:space="preserve">, </w:t>
      </w:r>
      <w:proofErr w:type="spellStart"/>
      <w:r w:rsidRPr="005A1D78">
        <w:t>iako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uredno</w:t>
      </w:r>
      <w:proofErr w:type="spellEnd"/>
      <w:r w:rsidRPr="005A1D78">
        <w:t xml:space="preserve"> </w:t>
      </w:r>
      <w:proofErr w:type="spellStart"/>
      <w:r w:rsidRPr="005A1D78">
        <w:t>pozvani</w:t>
      </w:r>
      <w:proofErr w:type="spellEnd"/>
      <w:r w:rsidRPr="005A1D78">
        <w:t xml:space="preserve">, ne </w:t>
      </w:r>
      <w:proofErr w:type="spellStart"/>
      <w:r w:rsidRPr="005A1D78">
        <w:t>odazovu</w:t>
      </w:r>
      <w:proofErr w:type="spellEnd"/>
      <w:r w:rsidRPr="005A1D78">
        <w:t xml:space="preserve"> </w:t>
      </w:r>
      <w:proofErr w:type="spellStart"/>
      <w:r w:rsidRPr="005A1D78">
        <w:t>pozivu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nagodbu</w:t>
      </w:r>
      <w:proofErr w:type="spellEnd"/>
      <w:r w:rsidRPr="005A1D78">
        <w:t xml:space="preserve">, </w:t>
      </w:r>
      <w:proofErr w:type="spellStart"/>
      <w:r w:rsidRPr="005A1D78">
        <w:t>smatraće</w:t>
      </w:r>
      <w:proofErr w:type="spellEnd"/>
      <w:r w:rsidRPr="005A1D78">
        <w:t xml:space="preserve"> se da </w:t>
      </w:r>
      <w:proofErr w:type="spellStart"/>
      <w:r w:rsidRPr="005A1D78">
        <w:t>nagodba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uspela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nastaviće</w:t>
      </w:r>
      <w:proofErr w:type="spellEnd"/>
      <w:r w:rsidRPr="005A1D78">
        <w:t xml:space="preserve"> se </w:t>
      </w:r>
      <w:proofErr w:type="spellStart"/>
      <w:r w:rsidRPr="005A1D78">
        <w:t>postupak</w:t>
      </w:r>
      <w:proofErr w:type="spellEnd"/>
      <w:r w:rsidRPr="005A1D78">
        <w:t xml:space="preserve"> po </w:t>
      </w:r>
      <w:proofErr w:type="spellStart"/>
      <w:r w:rsidRPr="005A1D78">
        <w:t>tužbi</w:t>
      </w:r>
      <w:proofErr w:type="spellEnd"/>
      <w:r w:rsidRPr="005A1D78">
        <w:t xml:space="preserve"> za </w:t>
      </w:r>
      <w:proofErr w:type="spellStart"/>
      <w:r w:rsidRPr="005A1D78">
        <w:t>poništenje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razvod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>.</w:t>
      </w:r>
    </w:p>
    <w:p w14:paraId="119B166A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Ako</w:t>
      </w:r>
      <w:proofErr w:type="spellEnd"/>
      <w:r w:rsidRPr="005A1D78">
        <w:t xml:space="preserve"> ne </w:t>
      </w:r>
      <w:proofErr w:type="spellStart"/>
      <w:r w:rsidRPr="005A1D78">
        <w:t>dođe</w:t>
      </w:r>
      <w:proofErr w:type="spellEnd"/>
      <w:r w:rsidRPr="005A1D78">
        <w:t xml:space="preserve"> do </w:t>
      </w:r>
      <w:proofErr w:type="spellStart"/>
      <w:r w:rsidRPr="005A1D78">
        <w:t>nagodbe</w:t>
      </w:r>
      <w:proofErr w:type="spellEnd"/>
      <w:r w:rsidRPr="005A1D78">
        <w:t xml:space="preserve">, u </w:t>
      </w:r>
      <w:proofErr w:type="spellStart"/>
      <w:r w:rsidRPr="005A1D78">
        <w:t>smislu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1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, </w:t>
      </w:r>
      <w:proofErr w:type="spellStart"/>
      <w:r w:rsidRPr="005A1D78">
        <w:t>ali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ustanova</w:t>
      </w:r>
      <w:proofErr w:type="spellEnd"/>
      <w:r w:rsidRPr="005A1D78">
        <w:t xml:space="preserve"> </w:t>
      </w:r>
      <w:proofErr w:type="spellStart"/>
      <w:r w:rsidRPr="005A1D78">
        <w:t>kojoj</w:t>
      </w:r>
      <w:proofErr w:type="spellEnd"/>
      <w:r w:rsidRPr="005A1D78">
        <w:t xml:space="preserve"> je </w:t>
      </w:r>
      <w:proofErr w:type="spellStart"/>
      <w:r w:rsidRPr="005A1D78">
        <w:t>poveren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posredovanja</w:t>
      </w:r>
      <w:proofErr w:type="spellEnd"/>
      <w:r w:rsidRPr="005A1D78">
        <w:t xml:space="preserve"> </w:t>
      </w:r>
      <w:proofErr w:type="spellStart"/>
      <w:r w:rsidRPr="005A1D78">
        <w:t>proceni</w:t>
      </w:r>
      <w:proofErr w:type="spellEnd"/>
      <w:r w:rsidRPr="005A1D78">
        <w:t xml:space="preserve"> da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izgleda</w:t>
      </w:r>
      <w:proofErr w:type="spellEnd"/>
      <w:r w:rsidRPr="005A1D78">
        <w:t xml:space="preserve"> da se </w:t>
      </w:r>
      <w:proofErr w:type="spellStart"/>
      <w:r w:rsidRPr="005A1D78">
        <w:t>nagodba</w:t>
      </w:r>
      <w:proofErr w:type="spellEnd"/>
      <w:r w:rsidRPr="005A1D78">
        <w:t xml:space="preserve"> </w:t>
      </w:r>
      <w:proofErr w:type="spellStart"/>
      <w:r w:rsidRPr="005A1D78">
        <w:t>postigne</w:t>
      </w:r>
      <w:proofErr w:type="spellEnd"/>
      <w:r w:rsidRPr="005A1D78">
        <w:t xml:space="preserve">,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nagodbom</w:t>
      </w:r>
      <w:proofErr w:type="spellEnd"/>
      <w:r w:rsidRPr="005A1D78">
        <w:t xml:space="preserve"> se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nastaviti</w:t>
      </w:r>
      <w:proofErr w:type="spellEnd"/>
      <w:r w:rsidRPr="005A1D78">
        <w:t>.</w:t>
      </w:r>
    </w:p>
    <w:p w14:paraId="05B7AAD7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Zapisnik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nagodbi</w:t>
      </w:r>
      <w:proofErr w:type="spellEnd"/>
    </w:p>
    <w:p w14:paraId="7221B4C6" w14:textId="77777777" w:rsidR="005A1D78" w:rsidRPr="005A1D78" w:rsidRDefault="005A1D78" w:rsidP="005A1D78">
      <w:pPr>
        <w:jc w:val="center"/>
        <w:rPr>
          <w:b/>
          <w:bCs/>
        </w:rPr>
      </w:pPr>
      <w:bookmarkStart w:id="383" w:name="clan_245"/>
      <w:bookmarkEnd w:id="383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245</w:t>
      </w:r>
    </w:p>
    <w:p w14:paraId="1220F263" w14:textId="77777777" w:rsidR="005A1D78" w:rsidRPr="005A1D78" w:rsidRDefault="005A1D78" w:rsidP="005A1D78">
      <w:pPr>
        <w:jc w:val="center"/>
      </w:pPr>
      <w:r w:rsidRPr="005A1D78">
        <w:t xml:space="preserve">(1) O </w:t>
      </w:r>
      <w:proofErr w:type="spellStart"/>
      <w:r w:rsidRPr="005A1D78">
        <w:t>nagodbi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ustanova</w:t>
      </w:r>
      <w:proofErr w:type="spellEnd"/>
      <w:r w:rsidRPr="005A1D78">
        <w:t xml:space="preserve"> </w:t>
      </w:r>
      <w:proofErr w:type="spellStart"/>
      <w:r w:rsidRPr="005A1D78">
        <w:t>kojoj</w:t>
      </w:r>
      <w:proofErr w:type="spellEnd"/>
      <w:r w:rsidRPr="005A1D78">
        <w:t xml:space="preserve"> je </w:t>
      </w:r>
      <w:proofErr w:type="spellStart"/>
      <w:r w:rsidRPr="005A1D78">
        <w:t>poveren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posredovanja</w:t>
      </w:r>
      <w:proofErr w:type="spellEnd"/>
      <w:r w:rsidRPr="005A1D78">
        <w:t xml:space="preserve"> </w:t>
      </w:r>
      <w:proofErr w:type="spellStart"/>
      <w:r w:rsidRPr="005A1D78">
        <w:t>sastavlja</w:t>
      </w:r>
      <w:proofErr w:type="spellEnd"/>
      <w:r w:rsidRPr="005A1D78">
        <w:t xml:space="preserve"> </w:t>
      </w:r>
      <w:proofErr w:type="spellStart"/>
      <w:r w:rsidRPr="005A1D78">
        <w:t>zapisnik</w:t>
      </w:r>
      <w:proofErr w:type="spellEnd"/>
      <w:r w:rsidRPr="005A1D78">
        <w:t xml:space="preserve"> koji </w:t>
      </w:r>
      <w:proofErr w:type="spellStart"/>
      <w:r w:rsidRPr="005A1D78">
        <w:t>sadrži</w:t>
      </w:r>
      <w:proofErr w:type="spellEnd"/>
      <w:r w:rsidRPr="005A1D78">
        <w:t xml:space="preserve"> </w:t>
      </w:r>
      <w:proofErr w:type="spellStart"/>
      <w:r w:rsidRPr="005A1D78">
        <w:t>sporazum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o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o </w:t>
      </w:r>
      <w:proofErr w:type="spellStart"/>
      <w:r w:rsidRPr="005A1D78">
        <w:t>deobi</w:t>
      </w:r>
      <w:proofErr w:type="spellEnd"/>
      <w:r w:rsidRPr="005A1D78">
        <w:t xml:space="preserve"> </w:t>
      </w:r>
      <w:proofErr w:type="spellStart"/>
      <w:r w:rsidRPr="005A1D78">
        <w:t>zajedničke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izjave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da </w:t>
      </w:r>
      <w:proofErr w:type="spellStart"/>
      <w:r w:rsidRPr="005A1D78">
        <w:t>nagodba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uspela</w:t>
      </w:r>
      <w:proofErr w:type="spellEnd"/>
      <w:r w:rsidRPr="005A1D78">
        <w:t>.</w:t>
      </w:r>
    </w:p>
    <w:p w14:paraId="14FF8D85" w14:textId="77777777" w:rsidR="005A1D78" w:rsidRPr="005A1D78" w:rsidRDefault="005A1D78" w:rsidP="005A1D78">
      <w:pPr>
        <w:jc w:val="center"/>
      </w:pPr>
      <w:r w:rsidRPr="005A1D78">
        <w:lastRenderedPageBreak/>
        <w:t xml:space="preserve">(2) </w:t>
      </w:r>
      <w:proofErr w:type="spellStart"/>
      <w:r w:rsidRPr="005A1D78">
        <w:t>Ustanova</w:t>
      </w:r>
      <w:proofErr w:type="spellEnd"/>
      <w:r w:rsidRPr="005A1D78">
        <w:t xml:space="preserve"> </w:t>
      </w:r>
      <w:proofErr w:type="spellStart"/>
      <w:r w:rsidRPr="005A1D78">
        <w:t>kojoj</w:t>
      </w:r>
      <w:proofErr w:type="spellEnd"/>
      <w:r w:rsidRPr="005A1D78">
        <w:t xml:space="preserve"> je </w:t>
      </w:r>
      <w:proofErr w:type="spellStart"/>
      <w:r w:rsidRPr="005A1D78">
        <w:t>poveren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posredovanja</w:t>
      </w:r>
      <w:proofErr w:type="spellEnd"/>
      <w:r w:rsidRPr="005A1D78">
        <w:t xml:space="preserve"> </w:t>
      </w:r>
      <w:proofErr w:type="spellStart"/>
      <w:r w:rsidRPr="005A1D78">
        <w:t>dužna</w:t>
      </w:r>
      <w:proofErr w:type="spellEnd"/>
      <w:r w:rsidRPr="005A1D78">
        <w:t xml:space="preserve"> je da o </w:t>
      </w:r>
      <w:proofErr w:type="spellStart"/>
      <w:r w:rsidRPr="005A1D78">
        <w:t>rezultatu</w:t>
      </w:r>
      <w:proofErr w:type="spellEnd"/>
      <w:r w:rsidRPr="005A1D78">
        <w:t xml:space="preserve"> </w:t>
      </w:r>
      <w:proofErr w:type="spellStart"/>
      <w:r w:rsidRPr="005A1D78">
        <w:t>nagodbe</w:t>
      </w:r>
      <w:proofErr w:type="spellEnd"/>
      <w:r w:rsidRPr="005A1D78">
        <w:t xml:space="preserve"> </w:t>
      </w:r>
      <w:proofErr w:type="spellStart"/>
      <w:r w:rsidRPr="005A1D78">
        <w:t>obavesti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kojem</w:t>
      </w:r>
      <w:proofErr w:type="spellEnd"/>
      <w:r w:rsidRPr="005A1D78">
        <w:t xml:space="preserve"> je </w:t>
      </w:r>
      <w:proofErr w:type="spellStart"/>
      <w:r w:rsidRPr="005A1D78">
        <w:t>podneta</w:t>
      </w:r>
      <w:proofErr w:type="spellEnd"/>
      <w:r w:rsidRPr="005A1D78">
        <w:t xml:space="preserve"> </w:t>
      </w:r>
      <w:proofErr w:type="spellStart"/>
      <w:r w:rsidRPr="005A1D78">
        <w:t>tužba</w:t>
      </w:r>
      <w:proofErr w:type="spellEnd"/>
      <w:r w:rsidRPr="005A1D78">
        <w:t xml:space="preserve"> za </w:t>
      </w:r>
      <w:proofErr w:type="spellStart"/>
      <w:r w:rsidRPr="005A1D78">
        <w:t>poništenje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razvod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dostavi</w:t>
      </w:r>
      <w:proofErr w:type="spellEnd"/>
      <w:r w:rsidRPr="005A1D78">
        <w:t xml:space="preserve"> mu </w:t>
      </w:r>
      <w:proofErr w:type="spellStart"/>
      <w:r w:rsidRPr="005A1D78">
        <w:t>zapisnik</w:t>
      </w:r>
      <w:proofErr w:type="spellEnd"/>
      <w:r w:rsidRPr="005A1D78">
        <w:t xml:space="preserve"> o </w:t>
      </w:r>
      <w:proofErr w:type="spellStart"/>
      <w:r w:rsidRPr="005A1D78">
        <w:t>nagodbi</w:t>
      </w:r>
      <w:proofErr w:type="spellEnd"/>
      <w:r w:rsidRPr="005A1D78">
        <w:t>.</w:t>
      </w:r>
    </w:p>
    <w:p w14:paraId="2AE4DAB8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Trajanje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nagodbe</w:t>
      </w:r>
      <w:proofErr w:type="spellEnd"/>
    </w:p>
    <w:p w14:paraId="28A78F8D" w14:textId="77777777" w:rsidR="005A1D78" w:rsidRPr="005A1D78" w:rsidRDefault="005A1D78" w:rsidP="005A1D78">
      <w:pPr>
        <w:jc w:val="center"/>
        <w:rPr>
          <w:b/>
          <w:bCs/>
        </w:rPr>
      </w:pPr>
      <w:bookmarkStart w:id="384" w:name="clan_246"/>
      <w:bookmarkEnd w:id="384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246</w:t>
      </w:r>
    </w:p>
    <w:p w14:paraId="3F3ACB5F" w14:textId="77777777" w:rsidR="005A1D78" w:rsidRPr="005A1D78" w:rsidRDefault="005A1D78" w:rsidP="005A1D78">
      <w:pPr>
        <w:jc w:val="center"/>
      </w:pPr>
      <w:r w:rsidRPr="005A1D78">
        <w:t xml:space="preserve">(1) Sud je </w:t>
      </w:r>
      <w:proofErr w:type="spellStart"/>
      <w:r w:rsidRPr="005A1D78">
        <w:t>dužan</w:t>
      </w:r>
      <w:proofErr w:type="spellEnd"/>
      <w:r w:rsidRPr="005A1D78">
        <w:t xml:space="preserve"> da </w:t>
      </w:r>
      <w:proofErr w:type="spellStart"/>
      <w:r w:rsidRPr="005A1D78">
        <w:t>nagodbu</w:t>
      </w:r>
      <w:proofErr w:type="spellEnd"/>
      <w:r w:rsidRPr="005A1D78">
        <w:t xml:space="preserve"> </w:t>
      </w:r>
      <w:proofErr w:type="spellStart"/>
      <w:r w:rsidRPr="005A1D78">
        <w:t>sprovede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</w:t>
      </w:r>
      <w:proofErr w:type="spellStart"/>
      <w:r w:rsidRPr="005A1D78">
        <w:t>dva</w:t>
      </w:r>
      <w:proofErr w:type="spellEnd"/>
      <w:r w:rsidRPr="005A1D78">
        <w:t xml:space="preserve"> </w:t>
      </w:r>
      <w:proofErr w:type="spellStart"/>
      <w:r w:rsidRPr="005A1D78">
        <w:t>meseca</w:t>
      </w:r>
      <w:proofErr w:type="spellEnd"/>
      <w:r w:rsidRPr="005A1D78">
        <w:t xml:space="preserve"> od dana </w:t>
      </w:r>
      <w:proofErr w:type="spellStart"/>
      <w:r w:rsidRPr="005A1D78">
        <w:t>kada</w:t>
      </w:r>
      <w:proofErr w:type="spellEnd"/>
      <w:r w:rsidRPr="005A1D78">
        <w:t xml:space="preserve"> je </w:t>
      </w:r>
      <w:proofErr w:type="spellStart"/>
      <w:r w:rsidRPr="005A1D78">
        <w:t>okončan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mirenja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od dana </w:t>
      </w:r>
      <w:proofErr w:type="spellStart"/>
      <w:r w:rsidRPr="005A1D78">
        <w:t>kada</w:t>
      </w:r>
      <w:proofErr w:type="spellEnd"/>
      <w:r w:rsidRPr="005A1D78">
        <w:t xml:space="preserve"> je </w:t>
      </w:r>
      <w:proofErr w:type="spellStart"/>
      <w:r w:rsidRPr="005A1D78">
        <w:t>sudu</w:t>
      </w:r>
      <w:proofErr w:type="spellEnd"/>
      <w:r w:rsidRPr="005A1D78">
        <w:t xml:space="preserve"> </w:t>
      </w:r>
      <w:proofErr w:type="spellStart"/>
      <w:r w:rsidRPr="005A1D78">
        <w:t>dostavljena</w:t>
      </w:r>
      <w:proofErr w:type="spellEnd"/>
      <w:r w:rsidRPr="005A1D78">
        <w:t xml:space="preserve"> </w:t>
      </w:r>
      <w:proofErr w:type="spellStart"/>
      <w:r w:rsidRPr="005A1D78">
        <w:t>tužba</w:t>
      </w:r>
      <w:proofErr w:type="spellEnd"/>
      <w:r w:rsidRPr="005A1D78">
        <w:t xml:space="preserve"> za </w:t>
      </w:r>
      <w:proofErr w:type="spellStart"/>
      <w:r w:rsidRPr="005A1D78">
        <w:t>poništenje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>.</w:t>
      </w:r>
    </w:p>
    <w:p w14:paraId="4D98C95D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Ustanova</w:t>
      </w:r>
      <w:proofErr w:type="spellEnd"/>
      <w:r w:rsidRPr="005A1D78">
        <w:t xml:space="preserve"> </w:t>
      </w:r>
      <w:proofErr w:type="spellStart"/>
      <w:r w:rsidRPr="005A1D78">
        <w:t>kojoj</w:t>
      </w:r>
      <w:proofErr w:type="spellEnd"/>
      <w:r w:rsidRPr="005A1D78">
        <w:t xml:space="preserve"> je </w:t>
      </w:r>
      <w:proofErr w:type="spellStart"/>
      <w:r w:rsidRPr="005A1D78">
        <w:t>poveren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posredovanja</w:t>
      </w:r>
      <w:proofErr w:type="spellEnd"/>
      <w:r w:rsidRPr="005A1D78">
        <w:t xml:space="preserve"> </w:t>
      </w:r>
      <w:proofErr w:type="spellStart"/>
      <w:r w:rsidRPr="005A1D78">
        <w:t>dužna</w:t>
      </w:r>
      <w:proofErr w:type="spellEnd"/>
      <w:r w:rsidRPr="005A1D78">
        <w:t xml:space="preserve"> je da </w:t>
      </w:r>
      <w:proofErr w:type="spellStart"/>
      <w:r w:rsidRPr="005A1D78">
        <w:t>nagodbu</w:t>
      </w:r>
      <w:proofErr w:type="spellEnd"/>
      <w:r w:rsidRPr="005A1D78">
        <w:t xml:space="preserve"> </w:t>
      </w:r>
      <w:proofErr w:type="spellStart"/>
      <w:r w:rsidRPr="005A1D78">
        <w:t>sprovede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</w:t>
      </w:r>
      <w:proofErr w:type="spellStart"/>
      <w:r w:rsidRPr="005A1D78">
        <w:t>dva</w:t>
      </w:r>
      <w:proofErr w:type="spellEnd"/>
      <w:r w:rsidRPr="005A1D78">
        <w:t xml:space="preserve"> </w:t>
      </w:r>
      <w:proofErr w:type="spellStart"/>
      <w:r w:rsidRPr="005A1D78">
        <w:t>meseca</w:t>
      </w:r>
      <w:proofErr w:type="spellEnd"/>
      <w:r w:rsidRPr="005A1D78">
        <w:t xml:space="preserve"> od dana </w:t>
      </w:r>
      <w:proofErr w:type="spellStart"/>
      <w:r w:rsidRPr="005A1D78">
        <w:t>kada</w:t>
      </w:r>
      <w:proofErr w:type="spellEnd"/>
      <w:r w:rsidRPr="005A1D78">
        <w:t xml:space="preserve"> je </w:t>
      </w:r>
      <w:proofErr w:type="spellStart"/>
      <w:r w:rsidRPr="005A1D78">
        <w:t>okončan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mirenja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od dana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joj</w:t>
      </w:r>
      <w:proofErr w:type="spellEnd"/>
      <w:r w:rsidRPr="005A1D78">
        <w:t xml:space="preserve"> je </w:t>
      </w:r>
      <w:proofErr w:type="spellStart"/>
      <w:r w:rsidRPr="005A1D78">
        <w:t>dostavljena</w:t>
      </w:r>
      <w:proofErr w:type="spellEnd"/>
      <w:r w:rsidRPr="005A1D78">
        <w:t xml:space="preserve"> </w:t>
      </w:r>
      <w:proofErr w:type="spellStart"/>
      <w:r w:rsidRPr="005A1D78">
        <w:t>tužba</w:t>
      </w:r>
      <w:proofErr w:type="spellEnd"/>
      <w:r w:rsidRPr="005A1D78">
        <w:t xml:space="preserve"> za </w:t>
      </w:r>
      <w:proofErr w:type="spellStart"/>
      <w:r w:rsidRPr="005A1D78">
        <w:t>poništenje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>.</w:t>
      </w:r>
    </w:p>
    <w:p w14:paraId="7971C40E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ustanova</w:t>
      </w:r>
      <w:proofErr w:type="spellEnd"/>
      <w:r w:rsidRPr="005A1D78">
        <w:t xml:space="preserve"> </w:t>
      </w:r>
      <w:proofErr w:type="spellStart"/>
      <w:r w:rsidRPr="005A1D78">
        <w:t>kojoj</w:t>
      </w:r>
      <w:proofErr w:type="spellEnd"/>
      <w:r w:rsidRPr="005A1D78">
        <w:t xml:space="preserve"> je </w:t>
      </w:r>
      <w:proofErr w:type="spellStart"/>
      <w:r w:rsidRPr="005A1D78">
        <w:t>poveren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posredovanja</w:t>
      </w:r>
      <w:proofErr w:type="spellEnd"/>
      <w:r w:rsidRPr="005A1D78">
        <w:t xml:space="preserve"> ne </w:t>
      </w:r>
      <w:proofErr w:type="spellStart"/>
      <w:r w:rsidRPr="005A1D78">
        <w:t>obavesti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o </w:t>
      </w:r>
      <w:proofErr w:type="spellStart"/>
      <w:r w:rsidRPr="005A1D78">
        <w:t>rezultatima</w:t>
      </w:r>
      <w:proofErr w:type="spellEnd"/>
      <w:r w:rsidRPr="005A1D78">
        <w:t xml:space="preserve"> </w:t>
      </w:r>
      <w:proofErr w:type="spellStart"/>
      <w:r w:rsidRPr="005A1D78">
        <w:t>nagodbe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tri </w:t>
      </w:r>
      <w:proofErr w:type="spellStart"/>
      <w:r w:rsidRPr="005A1D78">
        <w:t>meseca</w:t>
      </w:r>
      <w:proofErr w:type="spellEnd"/>
      <w:r w:rsidRPr="005A1D78">
        <w:t xml:space="preserve"> od dana </w:t>
      </w:r>
      <w:proofErr w:type="spellStart"/>
      <w:r w:rsidRPr="005A1D78">
        <w:t>kada</w:t>
      </w:r>
      <w:proofErr w:type="spellEnd"/>
      <w:r w:rsidRPr="005A1D78">
        <w:t xml:space="preserve"> je </w:t>
      </w:r>
      <w:proofErr w:type="spellStart"/>
      <w:r w:rsidRPr="005A1D78">
        <w:t>okončan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mirenja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od dana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joj</w:t>
      </w:r>
      <w:proofErr w:type="spellEnd"/>
      <w:r w:rsidRPr="005A1D78">
        <w:t xml:space="preserve"> je </w:t>
      </w:r>
      <w:proofErr w:type="spellStart"/>
      <w:r w:rsidRPr="005A1D78">
        <w:t>dostavljena</w:t>
      </w:r>
      <w:proofErr w:type="spellEnd"/>
      <w:r w:rsidRPr="005A1D78">
        <w:t xml:space="preserve"> </w:t>
      </w:r>
      <w:proofErr w:type="spellStart"/>
      <w:r w:rsidRPr="005A1D78">
        <w:t>tužba</w:t>
      </w:r>
      <w:proofErr w:type="spellEnd"/>
      <w:r w:rsidRPr="005A1D78">
        <w:t xml:space="preserve"> za </w:t>
      </w:r>
      <w:proofErr w:type="spellStart"/>
      <w:r w:rsidRPr="005A1D78">
        <w:t>poništenje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,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nagodbe</w:t>
      </w:r>
      <w:proofErr w:type="spellEnd"/>
      <w:r w:rsidRPr="005A1D78">
        <w:t xml:space="preserve"> </w:t>
      </w:r>
      <w:proofErr w:type="spellStart"/>
      <w:r w:rsidRPr="005A1D78">
        <w:t>će</w:t>
      </w:r>
      <w:proofErr w:type="spellEnd"/>
      <w:r w:rsidRPr="005A1D78">
        <w:t xml:space="preserve"> </w:t>
      </w:r>
      <w:proofErr w:type="spellStart"/>
      <w:r w:rsidRPr="005A1D78">
        <w:t>sprovesti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>.</w:t>
      </w:r>
    </w:p>
    <w:p w14:paraId="1C7B5409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Ročište</w:t>
      </w:r>
      <w:proofErr w:type="spellEnd"/>
      <w:r w:rsidRPr="005A1D78">
        <w:t xml:space="preserve"> za </w:t>
      </w:r>
      <w:proofErr w:type="spellStart"/>
      <w:r w:rsidRPr="005A1D78">
        <w:t>nagodbu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je </w:t>
      </w:r>
      <w:proofErr w:type="spellStart"/>
      <w:r w:rsidRPr="005A1D78">
        <w:t>dužan</w:t>
      </w:r>
      <w:proofErr w:type="spellEnd"/>
      <w:r w:rsidRPr="005A1D78">
        <w:t xml:space="preserve"> da </w:t>
      </w:r>
      <w:proofErr w:type="spellStart"/>
      <w:r w:rsidRPr="005A1D78">
        <w:t>zakaže</w:t>
      </w:r>
      <w:proofErr w:type="spellEnd"/>
      <w:r w:rsidRPr="005A1D78">
        <w:t xml:space="preserve"> </w:t>
      </w:r>
      <w:proofErr w:type="spellStart"/>
      <w:r w:rsidRPr="005A1D78">
        <w:t>tako</w:t>
      </w:r>
      <w:proofErr w:type="spellEnd"/>
      <w:r w:rsidRPr="005A1D78">
        <w:t xml:space="preserve"> da se </w:t>
      </w:r>
      <w:proofErr w:type="spellStart"/>
      <w:r w:rsidRPr="005A1D78">
        <w:t>održi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15 dana od dana </w:t>
      </w:r>
      <w:proofErr w:type="spellStart"/>
      <w:r w:rsidRPr="005A1D78">
        <w:t>kada</w:t>
      </w:r>
      <w:proofErr w:type="spellEnd"/>
      <w:r w:rsidRPr="005A1D78">
        <w:t xml:space="preserve"> je </w:t>
      </w:r>
      <w:proofErr w:type="spellStart"/>
      <w:r w:rsidRPr="005A1D78">
        <w:t>istekao</w:t>
      </w:r>
      <w:proofErr w:type="spellEnd"/>
      <w:r w:rsidRPr="005A1D78">
        <w:t xml:space="preserve"> </w:t>
      </w:r>
      <w:proofErr w:type="spellStart"/>
      <w:r w:rsidRPr="005A1D78">
        <w:t>rok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3.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>.</w:t>
      </w:r>
    </w:p>
    <w:p w14:paraId="425395FE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385" w:name="str_140"/>
      <w:bookmarkEnd w:id="385"/>
      <w:r w:rsidRPr="005A1D78">
        <w:rPr>
          <w:b/>
          <w:bCs/>
          <w:i/>
          <w:iCs/>
        </w:rPr>
        <w:t xml:space="preserve">3. </w:t>
      </w:r>
      <w:proofErr w:type="spellStart"/>
      <w:r w:rsidRPr="005A1D78">
        <w:rPr>
          <w:b/>
          <w:bCs/>
          <w:i/>
          <w:iCs/>
        </w:rPr>
        <w:t>Postupak</w:t>
      </w:r>
      <w:proofErr w:type="spellEnd"/>
      <w:r w:rsidRPr="005A1D78">
        <w:rPr>
          <w:b/>
          <w:bCs/>
          <w:i/>
          <w:iCs/>
        </w:rPr>
        <w:t xml:space="preserve"> u </w:t>
      </w:r>
      <w:proofErr w:type="spellStart"/>
      <w:r w:rsidRPr="005A1D78">
        <w:rPr>
          <w:b/>
          <w:bCs/>
          <w:i/>
          <w:iCs/>
        </w:rPr>
        <w:t>sporu</w:t>
      </w:r>
      <w:proofErr w:type="spellEnd"/>
      <w:r w:rsidRPr="005A1D78">
        <w:rPr>
          <w:b/>
          <w:bCs/>
          <w:i/>
          <w:iCs/>
        </w:rPr>
        <w:t xml:space="preserve"> o </w:t>
      </w:r>
      <w:proofErr w:type="spellStart"/>
      <w:r w:rsidRPr="005A1D78">
        <w:rPr>
          <w:b/>
          <w:bCs/>
          <w:i/>
          <w:iCs/>
        </w:rPr>
        <w:t>materinstvu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očinstvu</w:t>
      </w:r>
      <w:proofErr w:type="spellEnd"/>
    </w:p>
    <w:p w14:paraId="1BADF802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Mesna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nadležnost</w:t>
      </w:r>
      <w:proofErr w:type="spellEnd"/>
    </w:p>
    <w:p w14:paraId="7C102A2F" w14:textId="77777777" w:rsidR="005A1D78" w:rsidRPr="005A1D78" w:rsidRDefault="005A1D78" w:rsidP="005A1D78">
      <w:pPr>
        <w:jc w:val="center"/>
        <w:rPr>
          <w:b/>
          <w:bCs/>
        </w:rPr>
      </w:pPr>
      <w:bookmarkStart w:id="386" w:name="clan_247"/>
      <w:bookmarkEnd w:id="38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247</w:t>
      </w:r>
    </w:p>
    <w:p w14:paraId="132F3587" w14:textId="77777777" w:rsidR="005A1D78" w:rsidRPr="005A1D78" w:rsidRDefault="005A1D78" w:rsidP="005A1D78">
      <w:pPr>
        <w:jc w:val="center"/>
      </w:pPr>
      <w:r w:rsidRPr="005A1D78">
        <w:t xml:space="preserve">U </w:t>
      </w:r>
      <w:proofErr w:type="spellStart"/>
      <w:r w:rsidRPr="005A1D78">
        <w:t>sporu</w:t>
      </w:r>
      <w:proofErr w:type="spellEnd"/>
      <w:r w:rsidRPr="005A1D78">
        <w:t xml:space="preserve"> o </w:t>
      </w:r>
      <w:proofErr w:type="spellStart"/>
      <w:r w:rsidRPr="005A1D78">
        <w:t>materinstvu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očinstvu</w:t>
      </w:r>
      <w:proofErr w:type="spellEnd"/>
      <w:r w:rsidRPr="005A1D78">
        <w:t xml:space="preserve"> </w:t>
      </w:r>
      <w:proofErr w:type="spellStart"/>
      <w:r w:rsidRPr="005A1D78">
        <w:t>mesno</w:t>
      </w:r>
      <w:proofErr w:type="spellEnd"/>
      <w:r w:rsidRPr="005A1D78">
        <w:t xml:space="preserve"> je </w:t>
      </w:r>
      <w:proofErr w:type="spellStart"/>
      <w:r w:rsidRPr="005A1D78">
        <w:t>nadležan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određen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 xml:space="preserve"> </w:t>
      </w:r>
      <w:proofErr w:type="spellStart"/>
      <w:r w:rsidRPr="005A1D78">
        <w:t>kojim</w:t>
      </w:r>
      <w:proofErr w:type="spellEnd"/>
      <w:r w:rsidRPr="005A1D78">
        <w:t xml:space="preserve"> se </w:t>
      </w:r>
      <w:proofErr w:type="spellStart"/>
      <w:r w:rsidRPr="005A1D78">
        <w:t>uređuje</w:t>
      </w:r>
      <w:proofErr w:type="spellEnd"/>
      <w:r w:rsidRPr="005A1D78">
        <w:t xml:space="preserve"> </w:t>
      </w:r>
      <w:proofErr w:type="spellStart"/>
      <w:r w:rsidRPr="005A1D78">
        <w:t>parnični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>.</w:t>
      </w:r>
    </w:p>
    <w:p w14:paraId="1525379D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Pokretanje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postupka</w:t>
      </w:r>
      <w:proofErr w:type="spellEnd"/>
    </w:p>
    <w:p w14:paraId="4FD34505" w14:textId="77777777" w:rsidR="005A1D78" w:rsidRPr="005A1D78" w:rsidRDefault="005A1D78" w:rsidP="005A1D78">
      <w:pPr>
        <w:jc w:val="center"/>
        <w:rPr>
          <w:b/>
          <w:bCs/>
        </w:rPr>
      </w:pPr>
      <w:bookmarkStart w:id="387" w:name="clan_248"/>
      <w:bookmarkEnd w:id="38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248</w:t>
      </w:r>
    </w:p>
    <w:p w14:paraId="770BB97D" w14:textId="77777777" w:rsidR="005A1D78" w:rsidRPr="005A1D78" w:rsidRDefault="005A1D78" w:rsidP="005A1D78">
      <w:pPr>
        <w:jc w:val="center"/>
      </w:pP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utvrđivanja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osporavanja</w:t>
      </w:r>
      <w:proofErr w:type="spellEnd"/>
      <w:r w:rsidRPr="005A1D78">
        <w:t xml:space="preserve"> </w:t>
      </w:r>
      <w:proofErr w:type="spellStart"/>
      <w:r w:rsidRPr="005A1D78">
        <w:t>materinstva</w:t>
      </w:r>
      <w:proofErr w:type="spellEnd"/>
      <w:r w:rsidRPr="005A1D78">
        <w:t xml:space="preserve"> (</w:t>
      </w:r>
      <w:proofErr w:type="spellStart"/>
      <w:r w:rsidRPr="005A1D78">
        <w:t>spor</w:t>
      </w:r>
      <w:proofErr w:type="spellEnd"/>
      <w:r w:rsidRPr="005A1D78">
        <w:t xml:space="preserve"> o </w:t>
      </w:r>
      <w:proofErr w:type="spellStart"/>
      <w:r w:rsidRPr="005A1D78">
        <w:t>materinstvu</w:t>
      </w:r>
      <w:proofErr w:type="spellEnd"/>
      <w:r w:rsidRPr="005A1D78">
        <w:t xml:space="preserve">),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utvrđivanja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osporavanja</w:t>
      </w:r>
      <w:proofErr w:type="spellEnd"/>
      <w:r w:rsidRPr="005A1D78">
        <w:t xml:space="preserve"> </w:t>
      </w:r>
      <w:proofErr w:type="spellStart"/>
      <w:r w:rsidRPr="005A1D78">
        <w:t>očinstva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poništenja</w:t>
      </w:r>
      <w:proofErr w:type="spellEnd"/>
      <w:r w:rsidRPr="005A1D78">
        <w:t xml:space="preserve"> </w:t>
      </w:r>
      <w:proofErr w:type="spellStart"/>
      <w:r w:rsidRPr="005A1D78">
        <w:t>priznanja</w:t>
      </w:r>
      <w:proofErr w:type="spellEnd"/>
      <w:r w:rsidRPr="005A1D78">
        <w:t xml:space="preserve"> </w:t>
      </w:r>
      <w:proofErr w:type="spellStart"/>
      <w:r w:rsidRPr="005A1D78">
        <w:t>očinstva</w:t>
      </w:r>
      <w:proofErr w:type="spellEnd"/>
      <w:r w:rsidRPr="005A1D78">
        <w:t xml:space="preserve"> (</w:t>
      </w:r>
      <w:proofErr w:type="spellStart"/>
      <w:r w:rsidRPr="005A1D78">
        <w:t>spor</w:t>
      </w:r>
      <w:proofErr w:type="spellEnd"/>
      <w:r w:rsidRPr="005A1D78">
        <w:t xml:space="preserve"> o </w:t>
      </w:r>
      <w:proofErr w:type="spellStart"/>
      <w:r w:rsidRPr="005A1D78">
        <w:t>očinstvu</w:t>
      </w:r>
      <w:proofErr w:type="spellEnd"/>
      <w:r w:rsidRPr="005A1D78">
        <w:t xml:space="preserve">) </w:t>
      </w:r>
      <w:proofErr w:type="spellStart"/>
      <w:r w:rsidRPr="005A1D78">
        <w:t>pokreće</w:t>
      </w:r>
      <w:proofErr w:type="spellEnd"/>
      <w:r w:rsidRPr="005A1D78">
        <w:t xml:space="preserve"> se </w:t>
      </w:r>
      <w:proofErr w:type="spellStart"/>
      <w:r w:rsidRPr="005A1D78">
        <w:t>tužbom</w:t>
      </w:r>
      <w:proofErr w:type="spellEnd"/>
      <w:r w:rsidRPr="005A1D78">
        <w:t>.</w:t>
      </w:r>
    </w:p>
    <w:p w14:paraId="17D7E719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Tužba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radi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utvrđivanja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materinstva</w:t>
      </w:r>
      <w:proofErr w:type="spellEnd"/>
    </w:p>
    <w:p w14:paraId="50C97921" w14:textId="77777777" w:rsidR="005A1D78" w:rsidRPr="005A1D78" w:rsidRDefault="005A1D78" w:rsidP="005A1D78">
      <w:pPr>
        <w:jc w:val="center"/>
        <w:rPr>
          <w:b/>
          <w:bCs/>
        </w:rPr>
      </w:pPr>
      <w:bookmarkStart w:id="388" w:name="clan_249"/>
      <w:bookmarkEnd w:id="388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249</w:t>
      </w:r>
    </w:p>
    <w:p w14:paraId="5C38D907" w14:textId="77777777" w:rsidR="005A1D78" w:rsidRPr="005A1D78" w:rsidRDefault="005A1D78" w:rsidP="005A1D78">
      <w:pPr>
        <w:jc w:val="center"/>
      </w:pPr>
      <w:r w:rsidRPr="005A1D78">
        <w:t xml:space="preserve">(1) Dete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utvrđivanja</w:t>
      </w:r>
      <w:proofErr w:type="spellEnd"/>
      <w:r w:rsidRPr="005A1D78">
        <w:t xml:space="preserve"> </w:t>
      </w:r>
      <w:proofErr w:type="spellStart"/>
      <w:r w:rsidRPr="005A1D78">
        <w:t>materinstva</w:t>
      </w:r>
      <w:proofErr w:type="spellEnd"/>
      <w:r w:rsidRPr="005A1D78">
        <w:t xml:space="preserve"> bez </w:t>
      </w:r>
      <w:proofErr w:type="spellStart"/>
      <w:r w:rsidRPr="005A1D78">
        <w:t>obzira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rok</w:t>
      </w:r>
      <w:proofErr w:type="spellEnd"/>
      <w:r w:rsidRPr="005A1D78">
        <w:t>.</w:t>
      </w:r>
    </w:p>
    <w:p w14:paraId="0BEACCEB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Žena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</w:t>
      </w:r>
      <w:proofErr w:type="spellStart"/>
      <w:r w:rsidRPr="005A1D78">
        <w:t>tvrdi</w:t>
      </w:r>
      <w:proofErr w:type="spellEnd"/>
      <w:r w:rsidRPr="005A1D78">
        <w:t xml:space="preserve"> da je </w:t>
      </w:r>
      <w:proofErr w:type="spellStart"/>
      <w:r w:rsidRPr="005A1D78">
        <w:t>majka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utvrđivanja</w:t>
      </w:r>
      <w:proofErr w:type="spellEnd"/>
      <w:r w:rsidRPr="005A1D78">
        <w:t xml:space="preserve"> </w:t>
      </w:r>
      <w:proofErr w:type="spellStart"/>
      <w:r w:rsidRPr="005A1D78">
        <w:t>svog</w:t>
      </w:r>
      <w:proofErr w:type="spellEnd"/>
      <w:r w:rsidRPr="005A1D78">
        <w:t xml:space="preserve"> </w:t>
      </w:r>
      <w:proofErr w:type="spellStart"/>
      <w:r w:rsidRPr="005A1D78">
        <w:t>materinstva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</w:t>
      </w:r>
      <w:proofErr w:type="spellStart"/>
      <w:r w:rsidRPr="005A1D78">
        <w:t>godinu</w:t>
      </w:r>
      <w:proofErr w:type="spellEnd"/>
      <w:r w:rsidRPr="005A1D78">
        <w:t xml:space="preserve"> dana od dana </w:t>
      </w:r>
      <w:proofErr w:type="spellStart"/>
      <w:r w:rsidRPr="005A1D78">
        <w:t>saznanja</w:t>
      </w:r>
      <w:proofErr w:type="spellEnd"/>
      <w:r w:rsidRPr="005A1D78">
        <w:t xml:space="preserve"> da je </w:t>
      </w:r>
      <w:proofErr w:type="spellStart"/>
      <w:r w:rsidRPr="005A1D78">
        <w:t>ona</w:t>
      </w:r>
      <w:proofErr w:type="spellEnd"/>
      <w:r w:rsidRPr="005A1D78">
        <w:t xml:space="preserve"> </w:t>
      </w:r>
      <w:proofErr w:type="spellStart"/>
      <w:r w:rsidRPr="005A1D78">
        <w:t>rodila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, a </w:t>
      </w:r>
      <w:proofErr w:type="spellStart"/>
      <w:r w:rsidRPr="005A1D78">
        <w:t>najkasnije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10 </w:t>
      </w:r>
      <w:proofErr w:type="spellStart"/>
      <w:r w:rsidRPr="005A1D78">
        <w:t>godina</w:t>
      </w:r>
      <w:proofErr w:type="spellEnd"/>
      <w:r w:rsidRPr="005A1D78">
        <w:t xml:space="preserve"> od </w:t>
      </w:r>
      <w:proofErr w:type="spellStart"/>
      <w:r w:rsidRPr="005A1D78">
        <w:t>rođenja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49C41203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Tužba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radi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osporavanja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materinstva</w:t>
      </w:r>
      <w:proofErr w:type="spellEnd"/>
    </w:p>
    <w:p w14:paraId="01F3D13D" w14:textId="77777777" w:rsidR="005A1D78" w:rsidRPr="005A1D78" w:rsidRDefault="005A1D78" w:rsidP="005A1D78">
      <w:pPr>
        <w:jc w:val="center"/>
        <w:rPr>
          <w:b/>
          <w:bCs/>
        </w:rPr>
      </w:pPr>
      <w:bookmarkStart w:id="389" w:name="clan_250"/>
      <w:bookmarkEnd w:id="38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250</w:t>
      </w:r>
    </w:p>
    <w:p w14:paraId="01AEC3F7" w14:textId="77777777" w:rsidR="005A1D78" w:rsidRPr="005A1D78" w:rsidRDefault="005A1D78" w:rsidP="005A1D78">
      <w:pPr>
        <w:jc w:val="center"/>
      </w:pPr>
      <w:r w:rsidRPr="005A1D78">
        <w:t xml:space="preserve">(1) Dete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osporavanja</w:t>
      </w:r>
      <w:proofErr w:type="spellEnd"/>
      <w:r w:rsidRPr="005A1D78">
        <w:t xml:space="preserve"> </w:t>
      </w:r>
      <w:proofErr w:type="spellStart"/>
      <w:r w:rsidRPr="005A1D78">
        <w:t>materinstva</w:t>
      </w:r>
      <w:proofErr w:type="spellEnd"/>
      <w:r w:rsidRPr="005A1D78">
        <w:t xml:space="preserve"> bez </w:t>
      </w:r>
      <w:proofErr w:type="spellStart"/>
      <w:r w:rsidRPr="005A1D78">
        <w:t>obzira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rok</w:t>
      </w:r>
      <w:proofErr w:type="spellEnd"/>
      <w:r w:rsidRPr="005A1D78">
        <w:t>.</w:t>
      </w:r>
    </w:p>
    <w:p w14:paraId="28A0940E" w14:textId="77777777" w:rsidR="005A1D78" w:rsidRPr="005A1D78" w:rsidRDefault="005A1D78" w:rsidP="005A1D78">
      <w:pPr>
        <w:jc w:val="center"/>
      </w:pPr>
      <w:r w:rsidRPr="005A1D78">
        <w:lastRenderedPageBreak/>
        <w:t xml:space="preserve">(2) </w:t>
      </w:r>
      <w:proofErr w:type="spellStart"/>
      <w:r w:rsidRPr="005A1D78">
        <w:t>Žena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je </w:t>
      </w:r>
      <w:proofErr w:type="spellStart"/>
      <w:r w:rsidRPr="005A1D78">
        <w:t>upisana</w:t>
      </w:r>
      <w:proofErr w:type="spellEnd"/>
      <w:r w:rsidRPr="005A1D78">
        <w:t xml:space="preserve"> u </w:t>
      </w:r>
      <w:proofErr w:type="spellStart"/>
      <w:r w:rsidRPr="005A1D78">
        <w:t>matičnu</w:t>
      </w:r>
      <w:proofErr w:type="spellEnd"/>
      <w:r w:rsidRPr="005A1D78">
        <w:t xml:space="preserve"> </w:t>
      </w:r>
      <w:proofErr w:type="spellStart"/>
      <w:r w:rsidRPr="005A1D78">
        <w:t>knjigu</w:t>
      </w:r>
      <w:proofErr w:type="spellEnd"/>
      <w:r w:rsidRPr="005A1D78">
        <w:t xml:space="preserve"> </w:t>
      </w:r>
      <w:proofErr w:type="spellStart"/>
      <w:r w:rsidRPr="005A1D78">
        <w:t>rođenih</w:t>
      </w:r>
      <w:proofErr w:type="spellEnd"/>
      <w:r w:rsidRPr="005A1D78">
        <w:t xml:space="preserve">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majka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osporavanja</w:t>
      </w:r>
      <w:proofErr w:type="spellEnd"/>
      <w:r w:rsidRPr="005A1D78">
        <w:t xml:space="preserve"> </w:t>
      </w:r>
      <w:proofErr w:type="spellStart"/>
      <w:r w:rsidRPr="005A1D78">
        <w:t>svog</w:t>
      </w:r>
      <w:proofErr w:type="spellEnd"/>
      <w:r w:rsidRPr="005A1D78">
        <w:t xml:space="preserve"> </w:t>
      </w:r>
      <w:proofErr w:type="spellStart"/>
      <w:r w:rsidRPr="005A1D78">
        <w:t>materinstva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</w:t>
      </w:r>
      <w:proofErr w:type="spellStart"/>
      <w:r w:rsidRPr="005A1D78">
        <w:t>godinu</w:t>
      </w:r>
      <w:proofErr w:type="spellEnd"/>
      <w:r w:rsidRPr="005A1D78">
        <w:t xml:space="preserve"> dana od dana </w:t>
      </w:r>
      <w:proofErr w:type="spellStart"/>
      <w:r w:rsidRPr="005A1D78">
        <w:t>saznanja</w:t>
      </w:r>
      <w:proofErr w:type="spellEnd"/>
      <w:r w:rsidRPr="005A1D78">
        <w:t xml:space="preserve"> da </w:t>
      </w:r>
      <w:proofErr w:type="spellStart"/>
      <w:r w:rsidRPr="005A1D78">
        <w:t>ona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rodila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, a </w:t>
      </w:r>
      <w:proofErr w:type="spellStart"/>
      <w:r w:rsidRPr="005A1D78">
        <w:t>najkasnije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10 </w:t>
      </w:r>
      <w:proofErr w:type="spellStart"/>
      <w:r w:rsidRPr="005A1D78">
        <w:t>godina</w:t>
      </w:r>
      <w:proofErr w:type="spellEnd"/>
      <w:r w:rsidRPr="005A1D78">
        <w:t xml:space="preserve"> od </w:t>
      </w:r>
      <w:proofErr w:type="spellStart"/>
      <w:r w:rsidRPr="005A1D78">
        <w:t>rođenja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335CA5D6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Žena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</w:t>
      </w:r>
      <w:proofErr w:type="spellStart"/>
      <w:r w:rsidRPr="005A1D78">
        <w:t>tvrdi</w:t>
      </w:r>
      <w:proofErr w:type="spellEnd"/>
      <w:r w:rsidRPr="005A1D78">
        <w:t xml:space="preserve"> da je </w:t>
      </w:r>
      <w:proofErr w:type="spellStart"/>
      <w:r w:rsidRPr="005A1D78">
        <w:t>majka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osporavanja</w:t>
      </w:r>
      <w:proofErr w:type="spellEnd"/>
      <w:r w:rsidRPr="005A1D78">
        <w:t xml:space="preserve"> </w:t>
      </w:r>
      <w:proofErr w:type="spellStart"/>
      <w:r w:rsidRPr="005A1D78">
        <w:t>materinstva</w:t>
      </w:r>
      <w:proofErr w:type="spellEnd"/>
      <w:r w:rsidRPr="005A1D78">
        <w:t xml:space="preserve"> </w:t>
      </w:r>
      <w:proofErr w:type="spellStart"/>
      <w:r w:rsidRPr="005A1D78">
        <w:t>ženi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je </w:t>
      </w:r>
      <w:proofErr w:type="spellStart"/>
      <w:r w:rsidRPr="005A1D78">
        <w:t>upisana</w:t>
      </w:r>
      <w:proofErr w:type="spellEnd"/>
      <w:r w:rsidRPr="005A1D78">
        <w:t xml:space="preserve"> u </w:t>
      </w:r>
      <w:proofErr w:type="spellStart"/>
      <w:r w:rsidRPr="005A1D78">
        <w:t>matičnu</w:t>
      </w:r>
      <w:proofErr w:type="spellEnd"/>
      <w:r w:rsidRPr="005A1D78">
        <w:t xml:space="preserve"> </w:t>
      </w:r>
      <w:proofErr w:type="spellStart"/>
      <w:r w:rsidRPr="005A1D78">
        <w:t>knjigu</w:t>
      </w:r>
      <w:proofErr w:type="spellEnd"/>
      <w:r w:rsidRPr="005A1D78">
        <w:t xml:space="preserve"> </w:t>
      </w:r>
      <w:proofErr w:type="spellStart"/>
      <w:r w:rsidRPr="005A1D78">
        <w:t>rođenih</w:t>
      </w:r>
      <w:proofErr w:type="spellEnd"/>
      <w:r w:rsidRPr="005A1D78">
        <w:t xml:space="preserve">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majka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</w:t>
      </w:r>
      <w:proofErr w:type="spellStart"/>
      <w:r w:rsidRPr="005A1D78">
        <w:t>godinu</w:t>
      </w:r>
      <w:proofErr w:type="spellEnd"/>
      <w:r w:rsidRPr="005A1D78">
        <w:t xml:space="preserve"> dana od dana </w:t>
      </w:r>
      <w:proofErr w:type="spellStart"/>
      <w:r w:rsidRPr="005A1D78">
        <w:t>saznanja</w:t>
      </w:r>
      <w:proofErr w:type="spellEnd"/>
      <w:r w:rsidRPr="005A1D78">
        <w:t xml:space="preserve"> da je </w:t>
      </w:r>
      <w:proofErr w:type="spellStart"/>
      <w:r w:rsidRPr="005A1D78">
        <w:t>ona</w:t>
      </w:r>
      <w:proofErr w:type="spellEnd"/>
      <w:r w:rsidRPr="005A1D78">
        <w:t xml:space="preserve"> </w:t>
      </w:r>
      <w:proofErr w:type="spellStart"/>
      <w:r w:rsidRPr="005A1D78">
        <w:t>rodila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, a </w:t>
      </w:r>
      <w:proofErr w:type="spellStart"/>
      <w:r w:rsidRPr="005A1D78">
        <w:t>najkasnije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10 </w:t>
      </w:r>
      <w:proofErr w:type="spellStart"/>
      <w:r w:rsidRPr="005A1D78">
        <w:t>godina</w:t>
      </w:r>
      <w:proofErr w:type="spellEnd"/>
      <w:r w:rsidRPr="005A1D78">
        <w:t xml:space="preserve"> od </w:t>
      </w:r>
      <w:proofErr w:type="spellStart"/>
      <w:r w:rsidRPr="005A1D78">
        <w:t>rođenja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0452E341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Muškarac</w:t>
      </w:r>
      <w:proofErr w:type="spellEnd"/>
      <w:r w:rsidRPr="005A1D78">
        <w:t xml:space="preserve"> koji se po </w:t>
      </w:r>
      <w:proofErr w:type="spellStart"/>
      <w:r w:rsidRPr="005A1D78">
        <w:t>ovom</w:t>
      </w:r>
      <w:proofErr w:type="spellEnd"/>
      <w:r w:rsidRPr="005A1D78">
        <w:t xml:space="preserve"> </w:t>
      </w:r>
      <w:proofErr w:type="spellStart"/>
      <w:r w:rsidRPr="005A1D78">
        <w:t>zakonu</w:t>
      </w:r>
      <w:proofErr w:type="spellEnd"/>
      <w:r w:rsidRPr="005A1D78">
        <w:t xml:space="preserve"> </w:t>
      </w:r>
      <w:proofErr w:type="spellStart"/>
      <w:r w:rsidRPr="005A1D78">
        <w:t>smatra</w:t>
      </w:r>
      <w:proofErr w:type="spellEnd"/>
      <w:r w:rsidRPr="005A1D78">
        <w:t xml:space="preserve"> </w:t>
      </w:r>
      <w:proofErr w:type="spellStart"/>
      <w:r w:rsidRPr="005A1D78">
        <w:t>ocem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osporavanja</w:t>
      </w:r>
      <w:proofErr w:type="spellEnd"/>
      <w:r w:rsidRPr="005A1D78">
        <w:t xml:space="preserve"> </w:t>
      </w:r>
      <w:proofErr w:type="spellStart"/>
      <w:r w:rsidRPr="005A1D78">
        <w:t>materinstva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</w:t>
      </w:r>
      <w:proofErr w:type="spellStart"/>
      <w:r w:rsidRPr="005A1D78">
        <w:t>godinu</w:t>
      </w:r>
      <w:proofErr w:type="spellEnd"/>
      <w:r w:rsidRPr="005A1D78">
        <w:t xml:space="preserve"> dana od dana </w:t>
      </w:r>
      <w:proofErr w:type="spellStart"/>
      <w:r w:rsidRPr="005A1D78">
        <w:t>saznanja</w:t>
      </w:r>
      <w:proofErr w:type="spellEnd"/>
      <w:r w:rsidRPr="005A1D78">
        <w:t xml:space="preserve"> da </w:t>
      </w:r>
      <w:proofErr w:type="spellStart"/>
      <w:r w:rsidRPr="005A1D78">
        <w:t>žena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je </w:t>
      </w:r>
      <w:proofErr w:type="spellStart"/>
      <w:r w:rsidRPr="005A1D78">
        <w:t>upisana</w:t>
      </w:r>
      <w:proofErr w:type="spellEnd"/>
      <w:r w:rsidRPr="005A1D78">
        <w:t xml:space="preserve"> u </w:t>
      </w:r>
      <w:proofErr w:type="spellStart"/>
      <w:r w:rsidRPr="005A1D78">
        <w:t>matičnu</w:t>
      </w:r>
      <w:proofErr w:type="spellEnd"/>
      <w:r w:rsidRPr="005A1D78">
        <w:t xml:space="preserve"> </w:t>
      </w:r>
      <w:proofErr w:type="spellStart"/>
      <w:r w:rsidRPr="005A1D78">
        <w:t>knjigu</w:t>
      </w:r>
      <w:proofErr w:type="spellEnd"/>
      <w:r w:rsidRPr="005A1D78">
        <w:t xml:space="preserve"> </w:t>
      </w:r>
      <w:proofErr w:type="spellStart"/>
      <w:r w:rsidRPr="005A1D78">
        <w:t>rođenih</w:t>
      </w:r>
      <w:proofErr w:type="spellEnd"/>
      <w:r w:rsidRPr="005A1D78">
        <w:t xml:space="preserve">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majka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rodila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, a </w:t>
      </w:r>
      <w:proofErr w:type="spellStart"/>
      <w:r w:rsidRPr="005A1D78">
        <w:t>najkasnije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10 </w:t>
      </w:r>
      <w:proofErr w:type="spellStart"/>
      <w:r w:rsidRPr="005A1D78">
        <w:t>godina</w:t>
      </w:r>
      <w:proofErr w:type="spellEnd"/>
      <w:r w:rsidRPr="005A1D78">
        <w:t xml:space="preserve"> od </w:t>
      </w:r>
      <w:proofErr w:type="spellStart"/>
      <w:r w:rsidRPr="005A1D78">
        <w:t>rođenja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7AE4E64A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Tužba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radi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utvrđivanja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očinstva</w:t>
      </w:r>
      <w:proofErr w:type="spellEnd"/>
    </w:p>
    <w:p w14:paraId="3A638F22" w14:textId="77777777" w:rsidR="005A1D78" w:rsidRPr="005A1D78" w:rsidRDefault="005A1D78" w:rsidP="005A1D78">
      <w:pPr>
        <w:jc w:val="center"/>
        <w:rPr>
          <w:b/>
          <w:bCs/>
        </w:rPr>
      </w:pPr>
      <w:bookmarkStart w:id="390" w:name="clan_251"/>
      <w:bookmarkEnd w:id="390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251</w:t>
      </w:r>
    </w:p>
    <w:p w14:paraId="1876D4B6" w14:textId="77777777" w:rsidR="005A1D78" w:rsidRPr="005A1D78" w:rsidRDefault="005A1D78" w:rsidP="005A1D78">
      <w:pPr>
        <w:jc w:val="center"/>
      </w:pPr>
      <w:r w:rsidRPr="005A1D78">
        <w:t xml:space="preserve">(1) Dete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utvrđivanja</w:t>
      </w:r>
      <w:proofErr w:type="spellEnd"/>
      <w:r w:rsidRPr="005A1D78">
        <w:t xml:space="preserve"> </w:t>
      </w:r>
      <w:proofErr w:type="spellStart"/>
      <w:r w:rsidRPr="005A1D78">
        <w:t>očinstva</w:t>
      </w:r>
      <w:proofErr w:type="spellEnd"/>
      <w:r w:rsidRPr="005A1D78">
        <w:t xml:space="preserve"> bez </w:t>
      </w:r>
      <w:proofErr w:type="spellStart"/>
      <w:r w:rsidRPr="005A1D78">
        <w:t>obzira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rok</w:t>
      </w:r>
      <w:proofErr w:type="spellEnd"/>
      <w:r w:rsidRPr="005A1D78">
        <w:t>.</w:t>
      </w:r>
    </w:p>
    <w:p w14:paraId="21CAF6ED" w14:textId="77777777" w:rsidR="005A1D78" w:rsidRPr="005A1D78" w:rsidRDefault="005A1D78" w:rsidP="005A1D78">
      <w:pPr>
        <w:jc w:val="center"/>
      </w:pPr>
      <w:r w:rsidRPr="005A1D78">
        <w:t xml:space="preserve">(2) Majka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utvrđivanja</w:t>
      </w:r>
      <w:proofErr w:type="spellEnd"/>
      <w:r w:rsidRPr="005A1D78">
        <w:t xml:space="preserve"> </w:t>
      </w:r>
      <w:proofErr w:type="spellStart"/>
      <w:r w:rsidRPr="005A1D78">
        <w:t>očinstva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</w:t>
      </w:r>
      <w:proofErr w:type="spellStart"/>
      <w:r w:rsidRPr="005A1D78">
        <w:t>godinu</w:t>
      </w:r>
      <w:proofErr w:type="spellEnd"/>
      <w:r w:rsidRPr="005A1D78">
        <w:t xml:space="preserve"> dana od dana </w:t>
      </w:r>
      <w:proofErr w:type="spellStart"/>
      <w:r w:rsidRPr="005A1D78">
        <w:t>saznanja</w:t>
      </w:r>
      <w:proofErr w:type="spellEnd"/>
      <w:r w:rsidRPr="005A1D78">
        <w:t xml:space="preserve"> da </w:t>
      </w:r>
      <w:proofErr w:type="spellStart"/>
      <w:r w:rsidRPr="005A1D78">
        <w:t>muškarac</w:t>
      </w:r>
      <w:proofErr w:type="spellEnd"/>
      <w:r w:rsidRPr="005A1D78">
        <w:t xml:space="preserve"> </w:t>
      </w:r>
      <w:proofErr w:type="spellStart"/>
      <w:r w:rsidRPr="005A1D78">
        <w:t>koga</w:t>
      </w:r>
      <w:proofErr w:type="spellEnd"/>
      <w:r w:rsidRPr="005A1D78">
        <w:t xml:space="preserve"> </w:t>
      </w:r>
      <w:proofErr w:type="spellStart"/>
      <w:r w:rsidRPr="005A1D78">
        <w:t>smatra</w:t>
      </w:r>
      <w:proofErr w:type="spellEnd"/>
      <w:r w:rsidRPr="005A1D78">
        <w:t xml:space="preserve"> </w:t>
      </w:r>
      <w:proofErr w:type="spellStart"/>
      <w:r w:rsidRPr="005A1D78">
        <w:t>ocem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priznao</w:t>
      </w:r>
      <w:proofErr w:type="spellEnd"/>
      <w:r w:rsidRPr="005A1D78">
        <w:t xml:space="preserve"> </w:t>
      </w:r>
      <w:proofErr w:type="spellStart"/>
      <w:r w:rsidRPr="005A1D78">
        <w:t>očinstvo</w:t>
      </w:r>
      <w:proofErr w:type="spellEnd"/>
      <w:r w:rsidRPr="005A1D78">
        <w:t xml:space="preserve">, a </w:t>
      </w:r>
      <w:proofErr w:type="spellStart"/>
      <w:r w:rsidRPr="005A1D78">
        <w:t>najkasnije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10 </w:t>
      </w:r>
      <w:proofErr w:type="spellStart"/>
      <w:r w:rsidRPr="005A1D78">
        <w:t>godina</w:t>
      </w:r>
      <w:proofErr w:type="spellEnd"/>
      <w:r w:rsidRPr="005A1D78">
        <w:t xml:space="preserve"> od </w:t>
      </w:r>
      <w:proofErr w:type="spellStart"/>
      <w:r w:rsidRPr="005A1D78">
        <w:t>rođenja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026FAD68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Muškarac</w:t>
      </w:r>
      <w:proofErr w:type="spellEnd"/>
      <w:r w:rsidRPr="005A1D78">
        <w:t xml:space="preserve"> koji </w:t>
      </w:r>
      <w:proofErr w:type="spellStart"/>
      <w:r w:rsidRPr="005A1D78">
        <w:t>tvrdi</w:t>
      </w:r>
      <w:proofErr w:type="spellEnd"/>
      <w:r w:rsidRPr="005A1D78">
        <w:t xml:space="preserve"> da je </w:t>
      </w:r>
      <w:proofErr w:type="spellStart"/>
      <w:r w:rsidRPr="005A1D78">
        <w:t>otac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utvrđivanja</w:t>
      </w:r>
      <w:proofErr w:type="spellEnd"/>
      <w:r w:rsidRPr="005A1D78">
        <w:t xml:space="preserve"> </w:t>
      </w:r>
      <w:proofErr w:type="spellStart"/>
      <w:r w:rsidRPr="005A1D78">
        <w:t>svog</w:t>
      </w:r>
      <w:proofErr w:type="spellEnd"/>
      <w:r w:rsidRPr="005A1D78">
        <w:t xml:space="preserve"> </w:t>
      </w:r>
      <w:proofErr w:type="spellStart"/>
      <w:r w:rsidRPr="005A1D78">
        <w:t>očinstva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</w:t>
      </w:r>
      <w:proofErr w:type="spellStart"/>
      <w:r w:rsidRPr="005A1D78">
        <w:t>godinu</w:t>
      </w:r>
      <w:proofErr w:type="spellEnd"/>
      <w:r w:rsidRPr="005A1D78">
        <w:t xml:space="preserve"> dana od dana </w:t>
      </w:r>
      <w:proofErr w:type="spellStart"/>
      <w:r w:rsidRPr="005A1D78">
        <w:t>saznanja</w:t>
      </w:r>
      <w:proofErr w:type="spellEnd"/>
      <w:r w:rsidRPr="005A1D78">
        <w:t xml:space="preserve"> da se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njegovim</w:t>
      </w:r>
      <w:proofErr w:type="spellEnd"/>
      <w:r w:rsidRPr="005A1D78">
        <w:t xml:space="preserve"> </w:t>
      </w:r>
      <w:proofErr w:type="spellStart"/>
      <w:r w:rsidRPr="005A1D78">
        <w:t>priznanjem</w:t>
      </w:r>
      <w:proofErr w:type="spellEnd"/>
      <w:r w:rsidRPr="005A1D78">
        <w:t xml:space="preserve"> </w:t>
      </w:r>
      <w:proofErr w:type="spellStart"/>
      <w:r w:rsidRPr="005A1D78">
        <w:t>očinstva</w:t>
      </w:r>
      <w:proofErr w:type="spellEnd"/>
      <w:r w:rsidRPr="005A1D78">
        <w:t xml:space="preserve"> </w:t>
      </w:r>
      <w:proofErr w:type="spellStart"/>
      <w:r w:rsidRPr="005A1D78">
        <w:t>nisu</w:t>
      </w:r>
      <w:proofErr w:type="spellEnd"/>
      <w:r w:rsidRPr="005A1D78">
        <w:t xml:space="preserve"> </w:t>
      </w:r>
      <w:proofErr w:type="spellStart"/>
      <w:r w:rsidRPr="005A1D78">
        <w:t>saglasili</w:t>
      </w:r>
      <w:proofErr w:type="spellEnd"/>
      <w:r w:rsidRPr="005A1D78">
        <w:t xml:space="preserve"> </w:t>
      </w:r>
      <w:proofErr w:type="spellStart"/>
      <w:r w:rsidRPr="005A1D78">
        <w:t>majka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staratelj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, a </w:t>
      </w:r>
      <w:proofErr w:type="spellStart"/>
      <w:r w:rsidRPr="005A1D78">
        <w:t>najkasnije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10 </w:t>
      </w:r>
      <w:proofErr w:type="spellStart"/>
      <w:r w:rsidRPr="005A1D78">
        <w:t>godina</w:t>
      </w:r>
      <w:proofErr w:type="spellEnd"/>
      <w:r w:rsidRPr="005A1D78">
        <w:t xml:space="preserve"> od </w:t>
      </w:r>
      <w:proofErr w:type="spellStart"/>
      <w:r w:rsidRPr="005A1D78">
        <w:t>rođenja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115C10F4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Tužba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radi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osporavanja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očinstva</w:t>
      </w:r>
      <w:proofErr w:type="spellEnd"/>
    </w:p>
    <w:p w14:paraId="14030D87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91" w:name="clan_252"/>
      <w:bookmarkEnd w:id="39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252</w:t>
      </w:r>
    </w:p>
    <w:p w14:paraId="542AB6F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osporavanja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bez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obzira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rok</w:t>
      </w:r>
      <w:proofErr w:type="spellEnd"/>
      <w:r w:rsidRPr="005A1D78">
        <w:rPr>
          <w:lang w:val="fr-FR"/>
        </w:rPr>
        <w:t>.</w:t>
      </w:r>
    </w:p>
    <w:p w14:paraId="05B9905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osporavanja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muškarcu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se po </w:t>
      </w:r>
      <w:proofErr w:type="spellStart"/>
      <w:r w:rsidRPr="005A1D78">
        <w:rPr>
          <w:lang w:val="fr-FR"/>
        </w:rPr>
        <w:t>ovom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godinu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saznanja</w:t>
      </w:r>
      <w:proofErr w:type="spellEnd"/>
      <w:r w:rsidRPr="005A1D78">
        <w:rPr>
          <w:lang w:val="fr-FR"/>
        </w:rPr>
        <w:t xml:space="preserve"> da on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otac</w:t>
      </w:r>
      <w:proofErr w:type="spellEnd"/>
      <w:r w:rsidRPr="005A1D78">
        <w:rPr>
          <w:lang w:val="fr-FR"/>
        </w:rPr>
        <w:t xml:space="preserve">, a </w:t>
      </w:r>
      <w:proofErr w:type="spellStart"/>
      <w:r w:rsidRPr="005A1D78">
        <w:rPr>
          <w:lang w:val="fr-FR"/>
        </w:rPr>
        <w:t>najkasnije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10 </w:t>
      </w:r>
      <w:proofErr w:type="spellStart"/>
      <w:r w:rsidRPr="005A1D78">
        <w:rPr>
          <w:lang w:val="fr-FR"/>
        </w:rPr>
        <w:t>godina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3AE37AC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Muž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majke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osporavanja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godinu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saznanja</w:t>
      </w:r>
      <w:proofErr w:type="spellEnd"/>
      <w:r w:rsidRPr="005A1D78">
        <w:rPr>
          <w:lang w:val="fr-FR"/>
        </w:rPr>
        <w:t xml:space="preserve"> da on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otac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a </w:t>
      </w:r>
      <w:proofErr w:type="spellStart"/>
      <w:r w:rsidRPr="005A1D78">
        <w:rPr>
          <w:lang w:val="fr-FR"/>
        </w:rPr>
        <w:t>najkasnije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10 </w:t>
      </w:r>
      <w:proofErr w:type="spellStart"/>
      <w:r w:rsidRPr="005A1D78">
        <w:rPr>
          <w:lang w:val="fr-FR"/>
        </w:rPr>
        <w:t>godina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43E9F2F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Muškarac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tvrdi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otac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osporavanja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muškarcu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se po </w:t>
      </w:r>
      <w:proofErr w:type="spellStart"/>
      <w:r w:rsidRPr="005A1D78">
        <w:rPr>
          <w:lang w:val="fr-FR"/>
        </w:rPr>
        <w:t>ovom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godinu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saznanja</w:t>
      </w:r>
      <w:proofErr w:type="spellEnd"/>
      <w:r w:rsidRPr="005A1D78">
        <w:rPr>
          <w:lang w:val="fr-FR"/>
        </w:rPr>
        <w:t xml:space="preserve"> da je on </w:t>
      </w:r>
      <w:proofErr w:type="spellStart"/>
      <w:r w:rsidRPr="005A1D78">
        <w:rPr>
          <w:lang w:val="fr-FR"/>
        </w:rPr>
        <w:t>otac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a </w:t>
      </w:r>
      <w:proofErr w:type="spellStart"/>
      <w:r w:rsidRPr="005A1D78">
        <w:rPr>
          <w:lang w:val="fr-FR"/>
        </w:rPr>
        <w:t>najkasnije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10 </w:t>
      </w:r>
      <w:proofErr w:type="spellStart"/>
      <w:r w:rsidRPr="005A1D78">
        <w:rPr>
          <w:lang w:val="fr-FR"/>
        </w:rPr>
        <w:t>godina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011AE34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(5) </w:t>
      </w:r>
      <w:proofErr w:type="spellStart"/>
      <w:r w:rsidRPr="005A1D78">
        <w:rPr>
          <w:lang w:val="fr-FR"/>
        </w:rPr>
        <w:t>Muškarac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začetog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biomedicinsku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pomoć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osporavanja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godinu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saznanja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začeto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biomedicinski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potpomognutog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oplođenja</w:t>
      </w:r>
      <w:proofErr w:type="spellEnd"/>
      <w:r w:rsidRPr="005A1D78">
        <w:rPr>
          <w:lang w:val="fr-FR"/>
        </w:rPr>
        <w:t xml:space="preserve">, a </w:t>
      </w:r>
      <w:proofErr w:type="spellStart"/>
      <w:r w:rsidRPr="005A1D78">
        <w:rPr>
          <w:lang w:val="fr-FR"/>
        </w:rPr>
        <w:t>najkasnije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10 </w:t>
      </w:r>
      <w:proofErr w:type="spellStart"/>
      <w:r w:rsidRPr="005A1D78">
        <w:rPr>
          <w:lang w:val="fr-FR"/>
        </w:rPr>
        <w:t>godina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7F8E8DDB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Tužba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radi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poništenja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priznanja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očinstva</w:t>
      </w:r>
      <w:proofErr w:type="spellEnd"/>
    </w:p>
    <w:p w14:paraId="1AE5140E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392" w:name="clan_253"/>
      <w:bookmarkEnd w:id="392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253</w:t>
      </w:r>
    </w:p>
    <w:p w14:paraId="613F281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(1) </w:t>
      </w:r>
      <w:proofErr w:type="spellStart"/>
      <w:r w:rsidRPr="005A1D78">
        <w:rPr>
          <w:lang w:val="fr-FR"/>
        </w:rPr>
        <w:t>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priznanju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izjave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saglasnosti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priznanjem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uzroka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navedenih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čl</w:t>
      </w:r>
      <w:proofErr w:type="spellEnd"/>
      <w:r w:rsidRPr="005A1D78">
        <w:rPr>
          <w:lang w:val="fr-FR"/>
        </w:rPr>
        <w:t xml:space="preserve">. 46-51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su </w:t>
      </w:r>
      <w:proofErr w:type="spellStart"/>
      <w:r w:rsidRPr="005A1D78">
        <w:rPr>
          <w:lang w:val="fr-FR"/>
        </w:rPr>
        <w:t>dala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izjavu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lica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interes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izjava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poništena</w:t>
      </w:r>
      <w:proofErr w:type="spellEnd"/>
      <w:r w:rsidRPr="005A1D78">
        <w:rPr>
          <w:lang w:val="fr-FR"/>
        </w:rPr>
        <w:t xml:space="preserve"> te </w:t>
      </w:r>
      <w:proofErr w:type="spellStart"/>
      <w:r w:rsidRPr="005A1D78">
        <w:rPr>
          <w:lang w:val="fr-FR"/>
        </w:rPr>
        <w:t>javni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tužilac</w:t>
      </w:r>
      <w:proofErr w:type="spellEnd"/>
      <w:r w:rsidRPr="005A1D78">
        <w:rPr>
          <w:lang w:val="fr-FR"/>
        </w:rPr>
        <w:t>.</w:t>
      </w:r>
    </w:p>
    <w:p w14:paraId="4EF1CD6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izjavu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priznanju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izjavu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saglasnosti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priznanjem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dalo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prinudom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zabludi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godinu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prinuda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zabluda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uočena</w:t>
      </w:r>
      <w:proofErr w:type="spellEnd"/>
      <w:r w:rsidRPr="005A1D78">
        <w:rPr>
          <w:lang w:val="fr-FR"/>
        </w:rPr>
        <w:t>.</w:t>
      </w:r>
    </w:p>
    <w:p w14:paraId="2D60BF9B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Naslednici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staratelj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tužioca</w:t>
      </w:r>
      <w:proofErr w:type="spellEnd"/>
    </w:p>
    <w:p w14:paraId="73A36E14" w14:textId="77777777" w:rsidR="005A1D78" w:rsidRPr="005A1D78" w:rsidRDefault="005A1D78" w:rsidP="005A1D78">
      <w:pPr>
        <w:jc w:val="center"/>
        <w:rPr>
          <w:b/>
          <w:bCs/>
        </w:rPr>
      </w:pPr>
      <w:bookmarkStart w:id="393" w:name="clan_254"/>
      <w:bookmarkEnd w:id="393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254</w:t>
      </w:r>
    </w:p>
    <w:p w14:paraId="5FC2EE20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o </w:t>
      </w:r>
      <w:proofErr w:type="spellStart"/>
      <w:r w:rsidRPr="005A1D78">
        <w:t>materinstvu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očinstvu</w:t>
      </w:r>
      <w:proofErr w:type="spellEnd"/>
      <w:r w:rsidRPr="005A1D78">
        <w:t xml:space="preserve"> ne </w:t>
      </w:r>
      <w:proofErr w:type="spellStart"/>
      <w:r w:rsidRPr="005A1D78">
        <w:t>prelazi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naslednike</w:t>
      </w:r>
      <w:proofErr w:type="spellEnd"/>
      <w:r w:rsidRPr="005A1D78">
        <w:t>.</w:t>
      </w:r>
    </w:p>
    <w:p w14:paraId="54361B03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Naslednici</w:t>
      </w:r>
      <w:proofErr w:type="spellEnd"/>
      <w:r w:rsidRPr="005A1D78">
        <w:t xml:space="preserve"> </w:t>
      </w:r>
      <w:proofErr w:type="spellStart"/>
      <w:r w:rsidRPr="005A1D78">
        <w:t>tužioca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nastaviti</w:t>
      </w:r>
      <w:proofErr w:type="spellEnd"/>
      <w:r w:rsidRPr="005A1D78">
        <w:t xml:space="preserve"> </w:t>
      </w:r>
      <w:proofErr w:type="spellStart"/>
      <w:r w:rsidRPr="005A1D78">
        <w:t>već</w:t>
      </w:r>
      <w:proofErr w:type="spellEnd"/>
      <w:r w:rsidRPr="005A1D78">
        <w:t xml:space="preserve"> </w:t>
      </w:r>
      <w:proofErr w:type="spellStart"/>
      <w:r w:rsidRPr="005A1D78">
        <w:t>započeti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utvrđivanja</w:t>
      </w:r>
      <w:proofErr w:type="spellEnd"/>
      <w:r w:rsidRPr="005A1D78">
        <w:t xml:space="preserve"> da je </w:t>
      </w:r>
      <w:proofErr w:type="spellStart"/>
      <w:r w:rsidRPr="005A1D78">
        <w:t>postojao</w:t>
      </w:r>
      <w:proofErr w:type="spellEnd"/>
      <w:r w:rsidRPr="005A1D78">
        <w:t xml:space="preserve"> </w:t>
      </w:r>
      <w:proofErr w:type="spellStart"/>
      <w:r w:rsidRPr="005A1D78">
        <w:t>osnov</w:t>
      </w:r>
      <w:proofErr w:type="spellEnd"/>
      <w:r w:rsidRPr="005A1D78">
        <w:t xml:space="preserve"> za </w:t>
      </w:r>
      <w:proofErr w:type="spellStart"/>
      <w:r w:rsidRPr="005A1D78">
        <w:t>utvrđivanje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osporavanje</w:t>
      </w:r>
      <w:proofErr w:type="spellEnd"/>
      <w:r w:rsidRPr="005A1D78">
        <w:t xml:space="preserve"> </w:t>
      </w:r>
      <w:proofErr w:type="spellStart"/>
      <w:r w:rsidRPr="005A1D78">
        <w:t>materinstva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očinstva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poništenja</w:t>
      </w:r>
      <w:proofErr w:type="spellEnd"/>
      <w:r w:rsidRPr="005A1D78">
        <w:t xml:space="preserve"> </w:t>
      </w:r>
      <w:proofErr w:type="spellStart"/>
      <w:r w:rsidRPr="005A1D78">
        <w:t>priznanja</w:t>
      </w:r>
      <w:proofErr w:type="spellEnd"/>
      <w:r w:rsidRPr="005A1D78">
        <w:t xml:space="preserve"> </w:t>
      </w:r>
      <w:proofErr w:type="spellStart"/>
      <w:r w:rsidRPr="005A1D78">
        <w:t>očinstva</w:t>
      </w:r>
      <w:proofErr w:type="spellEnd"/>
      <w:r w:rsidRPr="005A1D78">
        <w:t>.</w:t>
      </w:r>
    </w:p>
    <w:p w14:paraId="3AB736AE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Staratelj</w:t>
      </w:r>
      <w:proofErr w:type="spellEnd"/>
      <w:r w:rsidRPr="005A1D78">
        <w:t xml:space="preserve"> </w:t>
      </w:r>
      <w:proofErr w:type="spellStart"/>
      <w:r w:rsidRPr="005A1D78">
        <w:t>maloletnog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poslovno</w:t>
      </w:r>
      <w:proofErr w:type="spellEnd"/>
      <w:r w:rsidRPr="005A1D78">
        <w:t xml:space="preserve"> </w:t>
      </w:r>
      <w:proofErr w:type="spellStart"/>
      <w:r w:rsidRPr="005A1D78">
        <w:t>nesposobnog</w:t>
      </w:r>
      <w:proofErr w:type="spellEnd"/>
      <w:r w:rsidRPr="005A1D78">
        <w:t xml:space="preserve"> </w:t>
      </w:r>
      <w:proofErr w:type="spellStart"/>
      <w:r w:rsidRPr="005A1D78">
        <w:t>tužioca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o </w:t>
      </w:r>
      <w:proofErr w:type="spellStart"/>
      <w:r w:rsidRPr="005A1D78">
        <w:t>materinstvu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očinstvu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uz</w:t>
      </w:r>
      <w:proofErr w:type="spellEnd"/>
      <w:r w:rsidRPr="005A1D78">
        <w:t xml:space="preserve"> </w:t>
      </w:r>
      <w:proofErr w:type="spellStart"/>
      <w:r w:rsidRPr="005A1D78">
        <w:t>prethodnu</w:t>
      </w:r>
      <w:proofErr w:type="spellEnd"/>
      <w:r w:rsidRPr="005A1D78">
        <w:t xml:space="preserve"> </w:t>
      </w:r>
      <w:proofErr w:type="spellStart"/>
      <w:r w:rsidRPr="005A1D78">
        <w:t>saglasnost</w:t>
      </w:r>
      <w:proofErr w:type="spellEnd"/>
      <w:r w:rsidRPr="005A1D78">
        <w:t xml:space="preserve"> organa </w:t>
      </w:r>
      <w:proofErr w:type="spellStart"/>
      <w:r w:rsidRPr="005A1D78">
        <w:t>starateljstva</w:t>
      </w:r>
      <w:proofErr w:type="spellEnd"/>
      <w:r w:rsidRPr="005A1D78">
        <w:t>.</w:t>
      </w:r>
    </w:p>
    <w:p w14:paraId="21B97CF7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Naslednici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tuženog</w:t>
      </w:r>
      <w:proofErr w:type="spellEnd"/>
    </w:p>
    <w:p w14:paraId="63FBDBB5" w14:textId="77777777" w:rsidR="005A1D78" w:rsidRPr="005A1D78" w:rsidRDefault="005A1D78" w:rsidP="005A1D78">
      <w:pPr>
        <w:jc w:val="center"/>
        <w:rPr>
          <w:b/>
          <w:bCs/>
        </w:rPr>
      </w:pPr>
      <w:bookmarkStart w:id="394" w:name="clan_255"/>
      <w:bookmarkEnd w:id="394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255</w:t>
      </w:r>
    </w:p>
    <w:p w14:paraId="50288FA3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tuženi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o </w:t>
      </w:r>
      <w:proofErr w:type="spellStart"/>
      <w:r w:rsidRPr="005A1D78">
        <w:t>materinstvu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očinstvu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više</w:t>
      </w:r>
      <w:proofErr w:type="spellEnd"/>
      <w:r w:rsidRPr="005A1D78">
        <w:t xml:space="preserve"> </w:t>
      </w:r>
      <w:proofErr w:type="spellStart"/>
      <w:r w:rsidRPr="005A1D78">
        <w:t>živ</w:t>
      </w:r>
      <w:proofErr w:type="spellEnd"/>
      <w:r w:rsidRPr="005A1D78">
        <w:t xml:space="preserve">, </w:t>
      </w:r>
      <w:proofErr w:type="spellStart"/>
      <w:r w:rsidRPr="005A1D78">
        <w:t>tužba</w:t>
      </w:r>
      <w:proofErr w:type="spellEnd"/>
      <w:r w:rsidRPr="005A1D78">
        <w:t xml:space="preserve"> se </w:t>
      </w:r>
      <w:proofErr w:type="spellStart"/>
      <w:r w:rsidRPr="005A1D78">
        <w:t>podnosi</w:t>
      </w:r>
      <w:proofErr w:type="spellEnd"/>
      <w:r w:rsidRPr="005A1D78">
        <w:t xml:space="preserve"> </w:t>
      </w:r>
      <w:proofErr w:type="spellStart"/>
      <w:r w:rsidRPr="005A1D78">
        <w:t>protiv</w:t>
      </w:r>
      <w:proofErr w:type="spellEnd"/>
      <w:r w:rsidRPr="005A1D78">
        <w:t xml:space="preserve"> </w:t>
      </w:r>
      <w:proofErr w:type="spellStart"/>
      <w:r w:rsidRPr="005A1D78">
        <w:t>njegovih</w:t>
      </w:r>
      <w:proofErr w:type="spellEnd"/>
      <w:r w:rsidRPr="005A1D78">
        <w:t xml:space="preserve"> </w:t>
      </w:r>
      <w:proofErr w:type="spellStart"/>
      <w:r w:rsidRPr="005A1D78">
        <w:t>naslednika</w:t>
      </w:r>
      <w:proofErr w:type="spellEnd"/>
      <w:r w:rsidRPr="005A1D78">
        <w:t>.</w:t>
      </w:r>
    </w:p>
    <w:p w14:paraId="3F1B34BC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tuženi</w:t>
      </w:r>
      <w:proofErr w:type="spellEnd"/>
      <w:r w:rsidRPr="005A1D78">
        <w:t xml:space="preserve"> </w:t>
      </w:r>
      <w:proofErr w:type="spellStart"/>
      <w:r w:rsidRPr="005A1D78">
        <w:t>nema</w:t>
      </w:r>
      <w:proofErr w:type="spellEnd"/>
      <w:r w:rsidRPr="005A1D78">
        <w:t xml:space="preserve"> </w:t>
      </w:r>
      <w:proofErr w:type="spellStart"/>
      <w:r w:rsidRPr="005A1D78">
        <w:t>drugih</w:t>
      </w:r>
      <w:proofErr w:type="spellEnd"/>
      <w:r w:rsidRPr="005A1D78">
        <w:t xml:space="preserve"> </w:t>
      </w:r>
      <w:proofErr w:type="spellStart"/>
      <w:r w:rsidRPr="005A1D78">
        <w:t>naslednika</w:t>
      </w:r>
      <w:proofErr w:type="spellEnd"/>
      <w:r w:rsidRPr="005A1D78">
        <w:t xml:space="preserve">, </w:t>
      </w:r>
      <w:proofErr w:type="spellStart"/>
      <w:r w:rsidRPr="005A1D78">
        <w:t>tužba</w:t>
      </w:r>
      <w:proofErr w:type="spellEnd"/>
      <w:r w:rsidRPr="005A1D78">
        <w:t xml:space="preserve"> se </w:t>
      </w:r>
      <w:proofErr w:type="spellStart"/>
      <w:r w:rsidRPr="005A1D78">
        <w:t>podnosi</w:t>
      </w:r>
      <w:proofErr w:type="spellEnd"/>
      <w:r w:rsidRPr="005A1D78">
        <w:t xml:space="preserve"> </w:t>
      </w:r>
      <w:proofErr w:type="spellStart"/>
      <w:r w:rsidRPr="005A1D78">
        <w:t>protiv</w:t>
      </w:r>
      <w:proofErr w:type="spellEnd"/>
      <w:r w:rsidRPr="005A1D78">
        <w:t xml:space="preserve"> </w:t>
      </w:r>
      <w:proofErr w:type="spellStart"/>
      <w:r w:rsidRPr="005A1D78">
        <w:t>Republike</w:t>
      </w:r>
      <w:proofErr w:type="spellEnd"/>
      <w:r w:rsidRPr="005A1D78">
        <w:t xml:space="preserve"> </w:t>
      </w:r>
      <w:proofErr w:type="spellStart"/>
      <w:r w:rsidRPr="005A1D78">
        <w:t>Srbije</w:t>
      </w:r>
      <w:proofErr w:type="spellEnd"/>
      <w:r w:rsidRPr="005A1D78">
        <w:t xml:space="preserve">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naslednika</w:t>
      </w:r>
      <w:proofErr w:type="spellEnd"/>
      <w:r w:rsidRPr="005A1D78">
        <w:t>.</w:t>
      </w:r>
    </w:p>
    <w:p w14:paraId="11C2E5F1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Suparničarska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zajednica</w:t>
      </w:r>
      <w:proofErr w:type="spellEnd"/>
    </w:p>
    <w:p w14:paraId="7CFC19A0" w14:textId="77777777" w:rsidR="005A1D78" w:rsidRPr="005A1D78" w:rsidRDefault="005A1D78" w:rsidP="005A1D78">
      <w:pPr>
        <w:jc w:val="center"/>
        <w:rPr>
          <w:b/>
          <w:bCs/>
        </w:rPr>
      </w:pPr>
      <w:bookmarkStart w:id="395" w:name="clan_256"/>
      <w:bookmarkEnd w:id="395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256</w:t>
      </w:r>
    </w:p>
    <w:p w14:paraId="6E700F7A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Stranke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utvrđivanja</w:t>
      </w:r>
      <w:proofErr w:type="spellEnd"/>
      <w:r w:rsidRPr="005A1D78">
        <w:t xml:space="preserve"> </w:t>
      </w:r>
      <w:proofErr w:type="spellStart"/>
      <w:r w:rsidRPr="005A1D78">
        <w:t>materinstva</w:t>
      </w:r>
      <w:proofErr w:type="spellEnd"/>
      <w:r w:rsidRPr="005A1D78">
        <w:t xml:space="preserve"> </w:t>
      </w:r>
      <w:proofErr w:type="spellStart"/>
      <w:r w:rsidRPr="005A1D78">
        <w:t>jesu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žena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</w:t>
      </w:r>
      <w:proofErr w:type="spellStart"/>
      <w:r w:rsidRPr="005A1D78">
        <w:t>tvrdi</w:t>
      </w:r>
      <w:proofErr w:type="spellEnd"/>
      <w:r w:rsidRPr="005A1D78">
        <w:t xml:space="preserve"> da je </w:t>
      </w:r>
      <w:proofErr w:type="spellStart"/>
      <w:r w:rsidRPr="005A1D78">
        <w:t>majka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5C0E9B01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Stranke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osporavanja</w:t>
      </w:r>
      <w:proofErr w:type="spellEnd"/>
      <w:r w:rsidRPr="005A1D78">
        <w:t xml:space="preserve"> </w:t>
      </w:r>
      <w:proofErr w:type="spellStart"/>
      <w:r w:rsidRPr="005A1D78">
        <w:t>materinstva</w:t>
      </w:r>
      <w:proofErr w:type="spellEnd"/>
      <w:r w:rsidRPr="005A1D78">
        <w:t xml:space="preserve"> </w:t>
      </w:r>
      <w:proofErr w:type="spellStart"/>
      <w:r w:rsidRPr="005A1D78">
        <w:t>jesu</w:t>
      </w:r>
      <w:proofErr w:type="spellEnd"/>
      <w:r w:rsidRPr="005A1D78">
        <w:t xml:space="preserve">: </w:t>
      </w:r>
      <w:proofErr w:type="spellStart"/>
      <w:r w:rsidRPr="005A1D78">
        <w:t>dete</w:t>
      </w:r>
      <w:proofErr w:type="spellEnd"/>
      <w:r w:rsidRPr="005A1D78">
        <w:t xml:space="preserve">, </w:t>
      </w:r>
      <w:proofErr w:type="spellStart"/>
      <w:r w:rsidRPr="005A1D78">
        <w:t>žena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</w:t>
      </w:r>
      <w:proofErr w:type="spellStart"/>
      <w:r w:rsidRPr="005A1D78">
        <w:t>tvrdi</w:t>
      </w:r>
      <w:proofErr w:type="spellEnd"/>
      <w:r w:rsidRPr="005A1D78">
        <w:t xml:space="preserve"> da je </w:t>
      </w:r>
      <w:proofErr w:type="spellStart"/>
      <w:r w:rsidRPr="005A1D78">
        <w:t>majka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, </w:t>
      </w:r>
      <w:proofErr w:type="spellStart"/>
      <w:r w:rsidRPr="005A1D78">
        <w:t>žena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je </w:t>
      </w:r>
      <w:proofErr w:type="spellStart"/>
      <w:r w:rsidRPr="005A1D78">
        <w:t>upisana</w:t>
      </w:r>
      <w:proofErr w:type="spellEnd"/>
      <w:r w:rsidRPr="005A1D78">
        <w:t xml:space="preserve"> u </w:t>
      </w:r>
      <w:proofErr w:type="spellStart"/>
      <w:r w:rsidRPr="005A1D78">
        <w:t>matičnu</w:t>
      </w:r>
      <w:proofErr w:type="spellEnd"/>
      <w:r w:rsidRPr="005A1D78">
        <w:t xml:space="preserve"> </w:t>
      </w:r>
      <w:proofErr w:type="spellStart"/>
      <w:r w:rsidRPr="005A1D78">
        <w:t>knjigu</w:t>
      </w:r>
      <w:proofErr w:type="spellEnd"/>
      <w:r w:rsidRPr="005A1D78">
        <w:t xml:space="preserve"> </w:t>
      </w:r>
      <w:proofErr w:type="spellStart"/>
      <w:r w:rsidRPr="005A1D78">
        <w:t>rođenih</w:t>
      </w:r>
      <w:proofErr w:type="spellEnd"/>
      <w:r w:rsidRPr="005A1D78">
        <w:t xml:space="preserve">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majka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muškarac</w:t>
      </w:r>
      <w:proofErr w:type="spellEnd"/>
      <w:r w:rsidRPr="005A1D78">
        <w:t xml:space="preserve"> koji se po </w:t>
      </w:r>
      <w:proofErr w:type="spellStart"/>
      <w:r w:rsidRPr="005A1D78">
        <w:t>ovom</w:t>
      </w:r>
      <w:proofErr w:type="spellEnd"/>
      <w:r w:rsidRPr="005A1D78">
        <w:t xml:space="preserve"> </w:t>
      </w:r>
      <w:proofErr w:type="spellStart"/>
      <w:r w:rsidRPr="005A1D78">
        <w:t>zakonu</w:t>
      </w:r>
      <w:proofErr w:type="spellEnd"/>
      <w:r w:rsidRPr="005A1D78">
        <w:t xml:space="preserve"> </w:t>
      </w:r>
      <w:proofErr w:type="spellStart"/>
      <w:r w:rsidRPr="005A1D78">
        <w:t>smatra</w:t>
      </w:r>
      <w:proofErr w:type="spellEnd"/>
      <w:r w:rsidRPr="005A1D78">
        <w:t xml:space="preserve"> </w:t>
      </w:r>
      <w:proofErr w:type="spellStart"/>
      <w:r w:rsidRPr="005A1D78">
        <w:t>ocem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(</w:t>
      </w:r>
      <w:proofErr w:type="spellStart"/>
      <w:r w:rsidRPr="005A1D78">
        <w:t>nužni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jedinstveni</w:t>
      </w:r>
      <w:proofErr w:type="spellEnd"/>
      <w:r w:rsidRPr="005A1D78">
        <w:t xml:space="preserve"> </w:t>
      </w:r>
      <w:proofErr w:type="spellStart"/>
      <w:r w:rsidRPr="005A1D78">
        <w:t>suparničari</w:t>
      </w:r>
      <w:proofErr w:type="spellEnd"/>
      <w:r w:rsidRPr="005A1D78">
        <w:t>).</w:t>
      </w:r>
    </w:p>
    <w:p w14:paraId="375D4D8E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Stranke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utvrđivanja</w:t>
      </w:r>
      <w:proofErr w:type="spellEnd"/>
      <w:r w:rsidRPr="005A1D78">
        <w:t xml:space="preserve"> </w:t>
      </w:r>
      <w:proofErr w:type="spellStart"/>
      <w:r w:rsidRPr="005A1D78">
        <w:t>očinstva</w:t>
      </w:r>
      <w:proofErr w:type="spellEnd"/>
      <w:r w:rsidRPr="005A1D78">
        <w:t xml:space="preserve"> </w:t>
      </w:r>
      <w:proofErr w:type="spellStart"/>
      <w:r w:rsidRPr="005A1D78">
        <w:t>jesu</w:t>
      </w:r>
      <w:proofErr w:type="spellEnd"/>
      <w:r w:rsidRPr="005A1D78">
        <w:t xml:space="preserve">: </w:t>
      </w:r>
      <w:proofErr w:type="spellStart"/>
      <w:r w:rsidRPr="005A1D78">
        <w:t>dete</w:t>
      </w:r>
      <w:proofErr w:type="spellEnd"/>
      <w:r w:rsidRPr="005A1D78">
        <w:t xml:space="preserve">, </w:t>
      </w:r>
      <w:proofErr w:type="spellStart"/>
      <w:r w:rsidRPr="005A1D78">
        <w:t>majka</w:t>
      </w:r>
      <w:proofErr w:type="spellEnd"/>
      <w:r w:rsidRPr="005A1D78">
        <w:t xml:space="preserve">, </w:t>
      </w:r>
      <w:proofErr w:type="spellStart"/>
      <w:r w:rsidRPr="005A1D78">
        <w:t>muškarac</w:t>
      </w:r>
      <w:proofErr w:type="spellEnd"/>
      <w:r w:rsidRPr="005A1D78">
        <w:t xml:space="preserve"> koji </w:t>
      </w:r>
      <w:proofErr w:type="spellStart"/>
      <w:r w:rsidRPr="005A1D78">
        <w:t>tvrdi</w:t>
      </w:r>
      <w:proofErr w:type="spellEnd"/>
      <w:r w:rsidRPr="005A1D78">
        <w:t xml:space="preserve"> da je </w:t>
      </w:r>
      <w:proofErr w:type="spellStart"/>
      <w:r w:rsidRPr="005A1D78">
        <w:t>otac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muškarac</w:t>
      </w:r>
      <w:proofErr w:type="spellEnd"/>
      <w:r w:rsidRPr="005A1D78">
        <w:t xml:space="preserve"> </w:t>
      </w:r>
      <w:proofErr w:type="spellStart"/>
      <w:r w:rsidRPr="005A1D78">
        <w:t>koga</w:t>
      </w:r>
      <w:proofErr w:type="spellEnd"/>
      <w:r w:rsidRPr="005A1D78">
        <w:t xml:space="preserve"> </w:t>
      </w:r>
      <w:proofErr w:type="spellStart"/>
      <w:r w:rsidRPr="005A1D78">
        <w:t>majka</w:t>
      </w:r>
      <w:proofErr w:type="spellEnd"/>
      <w:r w:rsidRPr="005A1D78">
        <w:t xml:space="preserve"> </w:t>
      </w:r>
      <w:proofErr w:type="spellStart"/>
      <w:r w:rsidRPr="005A1D78">
        <w:t>smatra</w:t>
      </w:r>
      <w:proofErr w:type="spellEnd"/>
      <w:r w:rsidRPr="005A1D78">
        <w:t xml:space="preserve"> </w:t>
      </w:r>
      <w:proofErr w:type="spellStart"/>
      <w:r w:rsidRPr="005A1D78">
        <w:t>ocem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(</w:t>
      </w:r>
      <w:proofErr w:type="spellStart"/>
      <w:r w:rsidRPr="005A1D78">
        <w:t>nužni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jedinstveni</w:t>
      </w:r>
      <w:proofErr w:type="spellEnd"/>
      <w:r w:rsidRPr="005A1D78">
        <w:t xml:space="preserve"> </w:t>
      </w:r>
      <w:proofErr w:type="spellStart"/>
      <w:r w:rsidRPr="005A1D78">
        <w:t>suparničari</w:t>
      </w:r>
      <w:proofErr w:type="spellEnd"/>
      <w:r w:rsidRPr="005A1D78">
        <w:t>).</w:t>
      </w:r>
    </w:p>
    <w:p w14:paraId="11751269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Stranke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osporavanja</w:t>
      </w:r>
      <w:proofErr w:type="spellEnd"/>
      <w:r w:rsidRPr="005A1D78">
        <w:t xml:space="preserve"> </w:t>
      </w:r>
      <w:proofErr w:type="spellStart"/>
      <w:r w:rsidRPr="005A1D78">
        <w:t>očinstva</w:t>
      </w:r>
      <w:proofErr w:type="spellEnd"/>
      <w:r w:rsidRPr="005A1D78">
        <w:t xml:space="preserve"> </w:t>
      </w:r>
      <w:proofErr w:type="spellStart"/>
      <w:r w:rsidRPr="005A1D78">
        <w:t>jesu</w:t>
      </w:r>
      <w:proofErr w:type="spellEnd"/>
      <w:r w:rsidRPr="005A1D78">
        <w:t xml:space="preserve">: </w:t>
      </w:r>
      <w:proofErr w:type="spellStart"/>
      <w:r w:rsidRPr="005A1D78">
        <w:t>dete</w:t>
      </w:r>
      <w:proofErr w:type="spellEnd"/>
      <w:r w:rsidRPr="005A1D78">
        <w:t xml:space="preserve">, </w:t>
      </w:r>
      <w:proofErr w:type="spellStart"/>
      <w:r w:rsidRPr="005A1D78">
        <w:t>majka</w:t>
      </w:r>
      <w:proofErr w:type="spellEnd"/>
      <w:r w:rsidRPr="005A1D78">
        <w:t xml:space="preserve">, </w:t>
      </w:r>
      <w:proofErr w:type="spellStart"/>
      <w:r w:rsidRPr="005A1D78">
        <w:t>muškarac</w:t>
      </w:r>
      <w:proofErr w:type="spellEnd"/>
      <w:r w:rsidRPr="005A1D78">
        <w:t xml:space="preserve"> koji se po </w:t>
      </w:r>
      <w:proofErr w:type="spellStart"/>
      <w:r w:rsidRPr="005A1D78">
        <w:t>ovom</w:t>
      </w:r>
      <w:proofErr w:type="spellEnd"/>
      <w:r w:rsidRPr="005A1D78">
        <w:t xml:space="preserve"> </w:t>
      </w:r>
      <w:proofErr w:type="spellStart"/>
      <w:r w:rsidRPr="005A1D78">
        <w:t>zakonu</w:t>
      </w:r>
      <w:proofErr w:type="spellEnd"/>
      <w:r w:rsidRPr="005A1D78">
        <w:t xml:space="preserve"> </w:t>
      </w:r>
      <w:proofErr w:type="spellStart"/>
      <w:r w:rsidRPr="005A1D78">
        <w:t>smatra</w:t>
      </w:r>
      <w:proofErr w:type="spellEnd"/>
      <w:r w:rsidRPr="005A1D78">
        <w:t xml:space="preserve"> </w:t>
      </w:r>
      <w:proofErr w:type="spellStart"/>
      <w:r w:rsidRPr="005A1D78">
        <w:t>ocem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muškarac</w:t>
      </w:r>
      <w:proofErr w:type="spellEnd"/>
      <w:r w:rsidRPr="005A1D78">
        <w:t xml:space="preserve"> koji </w:t>
      </w:r>
      <w:proofErr w:type="spellStart"/>
      <w:r w:rsidRPr="005A1D78">
        <w:t>tvrdi</w:t>
      </w:r>
      <w:proofErr w:type="spellEnd"/>
      <w:r w:rsidRPr="005A1D78">
        <w:t xml:space="preserve"> da je </w:t>
      </w:r>
      <w:proofErr w:type="spellStart"/>
      <w:r w:rsidRPr="005A1D78">
        <w:t>otac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(</w:t>
      </w:r>
      <w:proofErr w:type="spellStart"/>
      <w:r w:rsidRPr="005A1D78">
        <w:t>nužni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jedinstveni</w:t>
      </w:r>
      <w:proofErr w:type="spellEnd"/>
      <w:r w:rsidRPr="005A1D78">
        <w:t xml:space="preserve"> </w:t>
      </w:r>
      <w:proofErr w:type="spellStart"/>
      <w:r w:rsidRPr="005A1D78">
        <w:t>suparničari</w:t>
      </w:r>
      <w:proofErr w:type="spellEnd"/>
      <w:r w:rsidRPr="005A1D78">
        <w:t>).</w:t>
      </w:r>
    </w:p>
    <w:p w14:paraId="5350071B" w14:textId="77777777" w:rsidR="005A1D78" w:rsidRPr="005A1D78" w:rsidRDefault="005A1D78" w:rsidP="005A1D78">
      <w:pPr>
        <w:jc w:val="center"/>
      </w:pPr>
      <w:r w:rsidRPr="005A1D78">
        <w:t xml:space="preserve">(5) </w:t>
      </w:r>
      <w:proofErr w:type="spellStart"/>
      <w:r w:rsidRPr="005A1D78">
        <w:t>Stranke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poništenja</w:t>
      </w:r>
      <w:proofErr w:type="spellEnd"/>
      <w:r w:rsidRPr="005A1D78">
        <w:t xml:space="preserve"> </w:t>
      </w:r>
      <w:proofErr w:type="spellStart"/>
      <w:r w:rsidRPr="005A1D78">
        <w:t>priznanja</w:t>
      </w:r>
      <w:proofErr w:type="spellEnd"/>
      <w:r w:rsidRPr="005A1D78">
        <w:t xml:space="preserve"> </w:t>
      </w:r>
      <w:proofErr w:type="spellStart"/>
      <w:r w:rsidRPr="005A1D78">
        <w:t>očinstva</w:t>
      </w:r>
      <w:proofErr w:type="spellEnd"/>
      <w:r w:rsidRPr="005A1D78">
        <w:t xml:space="preserve"> </w:t>
      </w:r>
      <w:proofErr w:type="spellStart"/>
      <w:r w:rsidRPr="005A1D78">
        <w:t>jesu</w:t>
      </w:r>
      <w:proofErr w:type="spellEnd"/>
      <w:r w:rsidRPr="005A1D78">
        <w:t xml:space="preserve">: lice </w:t>
      </w:r>
      <w:proofErr w:type="spellStart"/>
      <w:r w:rsidRPr="005A1D78">
        <w:t>koje</w:t>
      </w:r>
      <w:proofErr w:type="spellEnd"/>
      <w:r w:rsidRPr="005A1D78">
        <w:t xml:space="preserve"> je dalo </w:t>
      </w:r>
      <w:proofErr w:type="spellStart"/>
      <w:r w:rsidRPr="005A1D78">
        <w:t>izjavu</w:t>
      </w:r>
      <w:proofErr w:type="spellEnd"/>
      <w:r w:rsidRPr="005A1D78">
        <w:t xml:space="preserve"> o </w:t>
      </w:r>
      <w:proofErr w:type="spellStart"/>
      <w:r w:rsidRPr="005A1D78">
        <w:t>priznanju</w:t>
      </w:r>
      <w:proofErr w:type="spellEnd"/>
      <w:r w:rsidRPr="005A1D78">
        <w:t xml:space="preserve"> </w:t>
      </w:r>
      <w:proofErr w:type="spellStart"/>
      <w:r w:rsidRPr="005A1D78">
        <w:t>očinstva</w:t>
      </w:r>
      <w:proofErr w:type="spellEnd"/>
      <w:r w:rsidRPr="005A1D78">
        <w:t xml:space="preserve">, lice </w:t>
      </w:r>
      <w:proofErr w:type="spellStart"/>
      <w:r w:rsidRPr="005A1D78">
        <w:t>koje</w:t>
      </w:r>
      <w:proofErr w:type="spellEnd"/>
      <w:r w:rsidRPr="005A1D78">
        <w:t xml:space="preserve"> je dalo </w:t>
      </w:r>
      <w:proofErr w:type="spellStart"/>
      <w:r w:rsidRPr="005A1D78">
        <w:t>izjavu</w:t>
      </w:r>
      <w:proofErr w:type="spellEnd"/>
      <w:r w:rsidRPr="005A1D78">
        <w:t xml:space="preserve"> o </w:t>
      </w:r>
      <w:proofErr w:type="spellStart"/>
      <w:r w:rsidRPr="005A1D78">
        <w:t>saglasnosti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priznanjem</w:t>
      </w:r>
      <w:proofErr w:type="spellEnd"/>
      <w:r w:rsidRPr="005A1D78">
        <w:t xml:space="preserve"> </w:t>
      </w:r>
      <w:proofErr w:type="spellStart"/>
      <w:r w:rsidRPr="005A1D78">
        <w:t>očinstva</w:t>
      </w:r>
      <w:proofErr w:type="spellEnd"/>
      <w:r w:rsidRPr="005A1D78">
        <w:t xml:space="preserve">, a lice </w:t>
      </w:r>
      <w:proofErr w:type="spellStart"/>
      <w:r w:rsidRPr="005A1D78">
        <w:t>koje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pravni</w:t>
      </w:r>
      <w:proofErr w:type="spellEnd"/>
      <w:r w:rsidRPr="005A1D78">
        <w:t xml:space="preserve"> </w:t>
      </w:r>
      <w:proofErr w:type="spellStart"/>
      <w:r w:rsidRPr="005A1D78">
        <w:t>interes</w:t>
      </w:r>
      <w:proofErr w:type="spellEnd"/>
      <w:r w:rsidRPr="005A1D78">
        <w:t xml:space="preserve"> da </w:t>
      </w:r>
      <w:proofErr w:type="spellStart"/>
      <w:r w:rsidRPr="005A1D78">
        <w:t>izjava</w:t>
      </w:r>
      <w:proofErr w:type="spellEnd"/>
      <w:r w:rsidRPr="005A1D78">
        <w:t xml:space="preserve"> </w:t>
      </w:r>
      <w:proofErr w:type="spellStart"/>
      <w:r w:rsidRPr="005A1D78">
        <w:t>bude</w:t>
      </w:r>
      <w:proofErr w:type="spellEnd"/>
      <w:r w:rsidRPr="005A1D78">
        <w:t xml:space="preserve"> </w:t>
      </w:r>
      <w:proofErr w:type="spellStart"/>
      <w:r w:rsidRPr="005A1D78">
        <w:t>poništena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se </w:t>
      </w:r>
      <w:proofErr w:type="spellStart"/>
      <w:r w:rsidRPr="005A1D78">
        <w:t>radi</w:t>
      </w:r>
      <w:proofErr w:type="spellEnd"/>
      <w:r w:rsidRPr="005A1D78">
        <w:t xml:space="preserve"> o </w:t>
      </w:r>
      <w:proofErr w:type="spellStart"/>
      <w:r w:rsidRPr="005A1D78">
        <w:t>uslovima</w:t>
      </w:r>
      <w:proofErr w:type="spellEnd"/>
      <w:r w:rsidRPr="005A1D78">
        <w:t xml:space="preserve"> za </w:t>
      </w:r>
      <w:proofErr w:type="spellStart"/>
      <w:r w:rsidRPr="005A1D78">
        <w:t>ništavost</w:t>
      </w:r>
      <w:proofErr w:type="spellEnd"/>
      <w:r w:rsidRPr="005A1D78">
        <w:t xml:space="preserve"> </w:t>
      </w:r>
      <w:proofErr w:type="spellStart"/>
      <w:r w:rsidRPr="005A1D78">
        <w:t>priznanja</w:t>
      </w:r>
      <w:proofErr w:type="spellEnd"/>
      <w:r w:rsidRPr="005A1D78">
        <w:t xml:space="preserve"> (</w:t>
      </w:r>
      <w:proofErr w:type="spellStart"/>
      <w:r w:rsidRPr="005A1D78">
        <w:t>nužni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jedinstveni</w:t>
      </w:r>
      <w:proofErr w:type="spellEnd"/>
      <w:r w:rsidRPr="005A1D78">
        <w:t xml:space="preserve"> </w:t>
      </w:r>
      <w:proofErr w:type="spellStart"/>
      <w:r w:rsidRPr="005A1D78">
        <w:t>suparničari</w:t>
      </w:r>
      <w:proofErr w:type="spellEnd"/>
      <w:r w:rsidRPr="005A1D78">
        <w:t>).</w:t>
      </w:r>
    </w:p>
    <w:p w14:paraId="402D8328" w14:textId="77777777" w:rsidR="005A1D78" w:rsidRPr="005A1D78" w:rsidRDefault="005A1D78" w:rsidP="005A1D78">
      <w:pPr>
        <w:jc w:val="center"/>
      </w:pPr>
      <w:r w:rsidRPr="005A1D78">
        <w:lastRenderedPageBreak/>
        <w:t xml:space="preserve">(6)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tužbom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o </w:t>
      </w:r>
      <w:proofErr w:type="spellStart"/>
      <w:r w:rsidRPr="005A1D78">
        <w:t>materinstvu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očinstvu</w:t>
      </w:r>
      <w:proofErr w:type="spellEnd"/>
      <w:r w:rsidRPr="005A1D78">
        <w:t xml:space="preserve"> </w:t>
      </w:r>
      <w:proofErr w:type="spellStart"/>
      <w:r w:rsidRPr="005A1D78">
        <w:t>nisu</w:t>
      </w:r>
      <w:proofErr w:type="spellEnd"/>
      <w:r w:rsidRPr="005A1D78">
        <w:t xml:space="preserve"> </w:t>
      </w:r>
      <w:proofErr w:type="spellStart"/>
      <w:r w:rsidRPr="005A1D78">
        <w:t>obuhvaćena</w:t>
      </w:r>
      <w:proofErr w:type="spellEnd"/>
      <w:r w:rsidRPr="005A1D78">
        <w:t xml:space="preserve"> </w:t>
      </w:r>
      <w:proofErr w:type="spellStart"/>
      <w:r w:rsidRPr="005A1D78">
        <w:t>sva</w:t>
      </w:r>
      <w:proofErr w:type="spellEnd"/>
      <w:r w:rsidRPr="005A1D78">
        <w:t xml:space="preserve"> </w:t>
      </w:r>
      <w:proofErr w:type="spellStart"/>
      <w:r w:rsidRPr="005A1D78">
        <w:t>lica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</w:t>
      </w:r>
      <w:proofErr w:type="spellStart"/>
      <w:r w:rsidRPr="005A1D78">
        <w:t>moraju</w:t>
      </w:r>
      <w:proofErr w:type="spellEnd"/>
      <w:r w:rsidRPr="005A1D78">
        <w:t xml:space="preserve"> </w:t>
      </w:r>
      <w:proofErr w:type="spellStart"/>
      <w:r w:rsidRPr="005A1D78">
        <w:t>biti</w:t>
      </w:r>
      <w:proofErr w:type="spellEnd"/>
      <w:r w:rsidRPr="005A1D78">
        <w:t xml:space="preserve"> </w:t>
      </w:r>
      <w:proofErr w:type="spellStart"/>
      <w:r w:rsidRPr="005A1D78">
        <w:t>stranke</w:t>
      </w:r>
      <w:proofErr w:type="spellEnd"/>
      <w:r w:rsidRPr="005A1D78">
        <w:t xml:space="preserve"> u </w:t>
      </w:r>
      <w:proofErr w:type="spellStart"/>
      <w:r w:rsidRPr="005A1D78">
        <w:t>postupku</w:t>
      </w:r>
      <w:proofErr w:type="spellEnd"/>
      <w:r w:rsidRPr="005A1D78">
        <w:t xml:space="preserve">, </w:t>
      </w:r>
      <w:proofErr w:type="spellStart"/>
      <w:r w:rsidRPr="005A1D78">
        <w:t>sud</w:t>
      </w:r>
      <w:proofErr w:type="spellEnd"/>
      <w:r w:rsidRPr="005A1D78">
        <w:t xml:space="preserve"> je </w:t>
      </w:r>
      <w:proofErr w:type="spellStart"/>
      <w:r w:rsidRPr="005A1D78">
        <w:t>dužan</w:t>
      </w:r>
      <w:proofErr w:type="spellEnd"/>
      <w:r w:rsidRPr="005A1D78">
        <w:t xml:space="preserve"> da </w:t>
      </w:r>
      <w:proofErr w:type="spellStart"/>
      <w:r w:rsidRPr="005A1D78">
        <w:t>pouči</w:t>
      </w:r>
      <w:proofErr w:type="spellEnd"/>
      <w:r w:rsidRPr="005A1D78">
        <w:t xml:space="preserve"> </w:t>
      </w:r>
      <w:proofErr w:type="spellStart"/>
      <w:r w:rsidRPr="005A1D78">
        <w:t>tužioca</w:t>
      </w:r>
      <w:proofErr w:type="spellEnd"/>
      <w:r w:rsidRPr="005A1D78">
        <w:t xml:space="preserve"> da </w:t>
      </w:r>
      <w:proofErr w:type="spellStart"/>
      <w:r w:rsidRPr="005A1D78">
        <w:t>tuži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lice </w:t>
      </w:r>
      <w:proofErr w:type="spellStart"/>
      <w:r w:rsidRPr="005A1D78">
        <w:t>koje</w:t>
      </w:r>
      <w:proofErr w:type="spellEnd"/>
      <w:r w:rsidRPr="005A1D78">
        <w:t xml:space="preserve"> </w:t>
      </w:r>
      <w:proofErr w:type="spellStart"/>
      <w:r w:rsidRPr="005A1D78">
        <w:t>tužbom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obuhvaćeno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da to lice </w:t>
      </w:r>
      <w:proofErr w:type="spellStart"/>
      <w:r w:rsidRPr="005A1D78">
        <w:t>pozove</w:t>
      </w:r>
      <w:proofErr w:type="spellEnd"/>
      <w:r w:rsidRPr="005A1D78">
        <w:t xml:space="preserve"> da se </w:t>
      </w:r>
      <w:proofErr w:type="spellStart"/>
      <w:r w:rsidRPr="005A1D78">
        <w:t>pridruži</w:t>
      </w:r>
      <w:proofErr w:type="spellEnd"/>
      <w:r w:rsidRPr="005A1D78">
        <w:t xml:space="preserve"> </w:t>
      </w:r>
      <w:proofErr w:type="spellStart"/>
      <w:r w:rsidRPr="005A1D78">
        <w:t>tužbi</w:t>
      </w:r>
      <w:proofErr w:type="spellEnd"/>
      <w:r w:rsidRPr="005A1D78">
        <w:t xml:space="preserve">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novi</w:t>
      </w:r>
      <w:proofErr w:type="spellEnd"/>
      <w:r w:rsidRPr="005A1D78">
        <w:t xml:space="preserve"> </w:t>
      </w:r>
      <w:proofErr w:type="spellStart"/>
      <w:r w:rsidRPr="005A1D78">
        <w:t>tužilac</w:t>
      </w:r>
      <w:proofErr w:type="spellEnd"/>
      <w:r w:rsidRPr="005A1D78">
        <w:t>.</w:t>
      </w:r>
    </w:p>
    <w:p w14:paraId="2D0D6209" w14:textId="77777777" w:rsidR="005A1D78" w:rsidRPr="005A1D78" w:rsidRDefault="005A1D78" w:rsidP="005A1D78">
      <w:pPr>
        <w:jc w:val="center"/>
      </w:pPr>
      <w:r w:rsidRPr="005A1D78">
        <w:t xml:space="preserve">(7)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tužilac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koji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odredi</w:t>
      </w:r>
      <w:proofErr w:type="spellEnd"/>
      <w:r w:rsidRPr="005A1D78">
        <w:t xml:space="preserve"> ne </w:t>
      </w:r>
      <w:proofErr w:type="spellStart"/>
      <w:r w:rsidRPr="005A1D78">
        <w:t>proširi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sva</w:t>
      </w:r>
      <w:proofErr w:type="spellEnd"/>
      <w:r w:rsidRPr="005A1D78">
        <w:t xml:space="preserve"> </w:t>
      </w:r>
      <w:proofErr w:type="spellStart"/>
      <w:r w:rsidRPr="005A1D78">
        <w:t>lica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</w:t>
      </w:r>
      <w:proofErr w:type="spellStart"/>
      <w:r w:rsidRPr="005A1D78">
        <w:t>moraju</w:t>
      </w:r>
      <w:proofErr w:type="spellEnd"/>
      <w:r w:rsidRPr="005A1D78">
        <w:t xml:space="preserve"> </w:t>
      </w:r>
      <w:proofErr w:type="spellStart"/>
      <w:r w:rsidRPr="005A1D78">
        <w:t>biti</w:t>
      </w:r>
      <w:proofErr w:type="spellEnd"/>
      <w:r w:rsidRPr="005A1D78">
        <w:t xml:space="preserve"> </w:t>
      </w:r>
      <w:proofErr w:type="spellStart"/>
      <w:r w:rsidRPr="005A1D78">
        <w:t>stranke</w:t>
      </w:r>
      <w:proofErr w:type="spellEnd"/>
      <w:r w:rsidRPr="005A1D78">
        <w:t xml:space="preserve"> u </w:t>
      </w:r>
      <w:proofErr w:type="spellStart"/>
      <w:r w:rsidRPr="005A1D78">
        <w:t>postupku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se ta </w:t>
      </w:r>
      <w:proofErr w:type="spellStart"/>
      <w:r w:rsidRPr="005A1D78">
        <w:t>lica</w:t>
      </w:r>
      <w:proofErr w:type="spellEnd"/>
      <w:r w:rsidRPr="005A1D78">
        <w:t xml:space="preserve"> ne </w:t>
      </w:r>
      <w:proofErr w:type="spellStart"/>
      <w:r w:rsidRPr="005A1D78">
        <w:t>pridruže</w:t>
      </w:r>
      <w:proofErr w:type="spellEnd"/>
      <w:r w:rsidRPr="005A1D78">
        <w:t xml:space="preserve"> </w:t>
      </w:r>
      <w:proofErr w:type="spellStart"/>
      <w:r w:rsidRPr="005A1D78">
        <w:t>tužbi</w:t>
      </w:r>
      <w:proofErr w:type="spellEnd"/>
      <w:r w:rsidRPr="005A1D78">
        <w:t xml:space="preserve">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tužioci</w:t>
      </w:r>
      <w:proofErr w:type="spellEnd"/>
      <w:r w:rsidRPr="005A1D78">
        <w:t xml:space="preserve">, </w:t>
      </w:r>
      <w:proofErr w:type="spellStart"/>
      <w:r w:rsidRPr="005A1D78">
        <w:t>smatraće</w:t>
      </w:r>
      <w:proofErr w:type="spellEnd"/>
      <w:r w:rsidRPr="005A1D78">
        <w:t xml:space="preserve"> se da je </w:t>
      </w:r>
      <w:proofErr w:type="spellStart"/>
      <w:r w:rsidRPr="005A1D78">
        <w:t>tužba</w:t>
      </w:r>
      <w:proofErr w:type="spellEnd"/>
      <w:r w:rsidRPr="005A1D78">
        <w:t xml:space="preserve"> </w:t>
      </w:r>
      <w:proofErr w:type="spellStart"/>
      <w:r w:rsidRPr="005A1D78">
        <w:t>povučena</w:t>
      </w:r>
      <w:proofErr w:type="spellEnd"/>
      <w:r w:rsidRPr="005A1D78">
        <w:t xml:space="preserve">, </w:t>
      </w:r>
      <w:proofErr w:type="gramStart"/>
      <w:r w:rsidRPr="005A1D78">
        <w:t>a</w:t>
      </w:r>
      <w:proofErr w:type="gram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tužba</w:t>
      </w:r>
      <w:proofErr w:type="spellEnd"/>
      <w:r w:rsidRPr="005A1D78">
        <w:t xml:space="preserve"> </w:t>
      </w:r>
      <w:proofErr w:type="spellStart"/>
      <w:r w:rsidRPr="005A1D78">
        <w:t>bude</w:t>
      </w:r>
      <w:proofErr w:type="spellEnd"/>
      <w:r w:rsidRPr="005A1D78">
        <w:t xml:space="preserve"> </w:t>
      </w:r>
      <w:proofErr w:type="spellStart"/>
      <w:r w:rsidRPr="005A1D78">
        <w:t>vraćena</w:t>
      </w:r>
      <w:proofErr w:type="spellEnd"/>
      <w:r w:rsidRPr="005A1D78">
        <w:t xml:space="preserve"> </w:t>
      </w:r>
      <w:proofErr w:type="spellStart"/>
      <w:r w:rsidRPr="005A1D78">
        <w:t>sudu</w:t>
      </w:r>
      <w:proofErr w:type="spellEnd"/>
      <w:r w:rsidRPr="005A1D78">
        <w:t xml:space="preserve"> bez </w:t>
      </w:r>
      <w:proofErr w:type="spellStart"/>
      <w:r w:rsidRPr="005A1D78">
        <w:t>ispravke</w:t>
      </w:r>
      <w:proofErr w:type="spellEnd"/>
      <w:r w:rsidRPr="005A1D78">
        <w:t xml:space="preserve">,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će</w:t>
      </w:r>
      <w:proofErr w:type="spellEnd"/>
      <w:r w:rsidRPr="005A1D78">
        <w:t xml:space="preserve"> je </w:t>
      </w:r>
      <w:proofErr w:type="spellStart"/>
      <w:r w:rsidRPr="005A1D78">
        <w:t>odbaciti</w:t>
      </w:r>
      <w:proofErr w:type="spellEnd"/>
      <w:r w:rsidRPr="005A1D78">
        <w:t>.</w:t>
      </w:r>
    </w:p>
    <w:p w14:paraId="7576B833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Punomoćnik</w:t>
      </w:r>
      <w:proofErr w:type="spellEnd"/>
    </w:p>
    <w:p w14:paraId="668580EC" w14:textId="77777777" w:rsidR="005A1D78" w:rsidRPr="005A1D78" w:rsidRDefault="005A1D78" w:rsidP="005A1D78">
      <w:pPr>
        <w:jc w:val="center"/>
        <w:rPr>
          <w:b/>
          <w:bCs/>
        </w:rPr>
      </w:pPr>
      <w:bookmarkStart w:id="396" w:name="clan_257"/>
      <w:bookmarkEnd w:id="39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257</w:t>
      </w:r>
    </w:p>
    <w:p w14:paraId="2AAFDC71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o </w:t>
      </w:r>
      <w:proofErr w:type="spellStart"/>
      <w:r w:rsidRPr="005A1D78">
        <w:t>materinstvu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očinstvu</w:t>
      </w:r>
      <w:proofErr w:type="spellEnd"/>
      <w:r w:rsidRPr="005A1D78">
        <w:t xml:space="preserve"> </w:t>
      </w:r>
      <w:proofErr w:type="spellStart"/>
      <w:r w:rsidRPr="005A1D78">
        <w:t>podnosi</w:t>
      </w:r>
      <w:proofErr w:type="spellEnd"/>
      <w:r w:rsidRPr="005A1D78">
        <w:t xml:space="preserve"> </w:t>
      </w:r>
      <w:proofErr w:type="spellStart"/>
      <w:r w:rsidRPr="005A1D78">
        <w:t>punomoćnik</w:t>
      </w:r>
      <w:proofErr w:type="spellEnd"/>
      <w:r w:rsidRPr="005A1D78">
        <w:t xml:space="preserve"> </w:t>
      </w:r>
      <w:proofErr w:type="spellStart"/>
      <w:r w:rsidRPr="005A1D78">
        <w:t>stranke</w:t>
      </w:r>
      <w:proofErr w:type="spellEnd"/>
      <w:r w:rsidRPr="005A1D78">
        <w:t xml:space="preserve">, </w:t>
      </w:r>
      <w:proofErr w:type="spellStart"/>
      <w:r w:rsidRPr="005A1D78">
        <w:t>punomoćje</w:t>
      </w:r>
      <w:proofErr w:type="spellEnd"/>
      <w:r w:rsidRPr="005A1D78">
        <w:t xml:space="preserve"> mora </w:t>
      </w:r>
      <w:proofErr w:type="spellStart"/>
      <w:r w:rsidRPr="005A1D78">
        <w:t>biti</w:t>
      </w:r>
      <w:proofErr w:type="spellEnd"/>
      <w:r w:rsidRPr="005A1D78">
        <w:t xml:space="preserve"> </w:t>
      </w:r>
      <w:proofErr w:type="spellStart"/>
      <w:r w:rsidRPr="005A1D78">
        <w:t>overeno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izdato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zastupanja</w:t>
      </w:r>
      <w:proofErr w:type="spellEnd"/>
      <w:r w:rsidRPr="005A1D78">
        <w:t xml:space="preserve"> u </w:t>
      </w:r>
      <w:proofErr w:type="spellStart"/>
      <w:r w:rsidRPr="005A1D78">
        <w:t>ovom</w:t>
      </w:r>
      <w:proofErr w:type="spellEnd"/>
      <w:r w:rsidRPr="005A1D78">
        <w:t xml:space="preserve"> </w:t>
      </w:r>
      <w:proofErr w:type="spellStart"/>
      <w:r w:rsidRPr="005A1D78">
        <w:t>sporu</w:t>
      </w:r>
      <w:proofErr w:type="spellEnd"/>
      <w:r w:rsidRPr="005A1D78">
        <w:t>.</w:t>
      </w:r>
    </w:p>
    <w:p w14:paraId="37A89472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Punomoćje</w:t>
      </w:r>
      <w:proofErr w:type="spellEnd"/>
      <w:r w:rsidRPr="005A1D78">
        <w:t xml:space="preserve"> </w:t>
      </w:r>
      <w:proofErr w:type="spellStart"/>
      <w:r w:rsidRPr="005A1D78">
        <w:t>treba</w:t>
      </w:r>
      <w:proofErr w:type="spellEnd"/>
      <w:r w:rsidRPr="005A1D78">
        <w:t xml:space="preserve"> da </w:t>
      </w:r>
      <w:proofErr w:type="spellStart"/>
      <w:r w:rsidRPr="005A1D78">
        <w:t>sadrži</w:t>
      </w:r>
      <w:proofErr w:type="spellEnd"/>
      <w:r w:rsidRPr="005A1D78">
        <w:t xml:space="preserve"> </w:t>
      </w:r>
      <w:proofErr w:type="spellStart"/>
      <w:r w:rsidRPr="005A1D78">
        <w:t>navode</w:t>
      </w:r>
      <w:proofErr w:type="spellEnd"/>
      <w:r w:rsidRPr="005A1D78">
        <w:t xml:space="preserve"> u </w:t>
      </w:r>
      <w:proofErr w:type="spellStart"/>
      <w:r w:rsidRPr="005A1D78">
        <w:t>pogledu</w:t>
      </w:r>
      <w:proofErr w:type="spellEnd"/>
      <w:r w:rsidRPr="005A1D78">
        <w:t xml:space="preserve"> </w:t>
      </w:r>
      <w:proofErr w:type="spellStart"/>
      <w:r w:rsidRPr="005A1D78">
        <w:t>vrste</w:t>
      </w:r>
      <w:proofErr w:type="spellEnd"/>
      <w:r w:rsidRPr="005A1D78">
        <w:t xml:space="preserve"> </w:t>
      </w:r>
      <w:proofErr w:type="spellStart"/>
      <w:r w:rsidRPr="005A1D78">
        <w:t>tužbe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osnova</w:t>
      </w:r>
      <w:proofErr w:type="spellEnd"/>
      <w:r w:rsidRPr="005A1D78">
        <w:t xml:space="preserve"> za </w:t>
      </w:r>
      <w:proofErr w:type="spellStart"/>
      <w:r w:rsidRPr="005A1D78">
        <w:t>podizanje</w:t>
      </w:r>
      <w:proofErr w:type="spellEnd"/>
      <w:r w:rsidRPr="005A1D78">
        <w:t xml:space="preserve"> </w:t>
      </w:r>
      <w:proofErr w:type="spellStart"/>
      <w:r w:rsidRPr="005A1D78">
        <w:t>tužbe</w:t>
      </w:r>
      <w:proofErr w:type="spellEnd"/>
      <w:r w:rsidRPr="005A1D78">
        <w:t>.</w:t>
      </w:r>
    </w:p>
    <w:p w14:paraId="5953B87F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Presuda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sudsko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poravnanje</w:t>
      </w:r>
      <w:proofErr w:type="spellEnd"/>
    </w:p>
    <w:p w14:paraId="7BD9CD3B" w14:textId="77777777" w:rsidR="005A1D78" w:rsidRPr="005A1D78" w:rsidRDefault="005A1D78" w:rsidP="005A1D78">
      <w:pPr>
        <w:jc w:val="center"/>
        <w:rPr>
          <w:b/>
          <w:bCs/>
        </w:rPr>
      </w:pPr>
      <w:bookmarkStart w:id="397" w:name="clan_258"/>
      <w:bookmarkEnd w:id="39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258</w:t>
      </w:r>
    </w:p>
    <w:p w14:paraId="6DA33C41" w14:textId="77777777" w:rsidR="005A1D78" w:rsidRPr="005A1D78" w:rsidRDefault="005A1D78" w:rsidP="005A1D78">
      <w:pPr>
        <w:jc w:val="center"/>
      </w:pPr>
      <w:r w:rsidRPr="005A1D78">
        <w:t xml:space="preserve">(1) U </w:t>
      </w:r>
      <w:proofErr w:type="spellStart"/>
      <w:r w:rsidRPr="005A1D78">
        <w:t>sporu</w:t>
      </w:r>
      <w:proofErr w:type="spellEnd"/>
      <w:r w:rsidRPr="005A1D78">
        <w:t xml:space="preserve"> o </w:t>
      </w:r>
      <w:proofErr w:type="spellStart"/>
      <w:r w:rsidRPr="005A1D78">
        <w:t>materinstvu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očinstvu</w:t>
      </w:r>
      <w:proofErr w:type="spellEnd"/>
      <w:r w:rsidRPr="005A1D78">
        <w:t xml:space="preserve"> ne </w:t>
      </w:r>
      <w:proofErr w:type="spellStart"/>
      <w:r w:rsidRPr="005A1D78">
        <w:t>može</w:t>
      </w:r>
      <w:proofErr w:type="spellEnd"/>
      <w:r w:rsidRPr="005A1D78">
        <w:t xml:space="preserve"> se </w:t>
      </w:r>
      <w:proofErr w:type="spellStart"/>
      <w:r w:rsidRPr="005A1D78">
        <w:t>izreći</w:t>
      </w:r>
      <w:proofErr w:type="spellEnd"/>
      <w:r w:rsidRPr="005A1D78">
        <w:t xml:space="preserve"> </w:t>
      </w:r>
      <w:proofErr w:type="spellStart"/>
      <w:r w:rsidRPr="005A1D78">
        <w:t>presuda</w:t>
      </w:r>
      <w:proofErr w:type="spellEnd"/>
      <w:r w:rsidRPr="005A1D78">
        <w:t xml:space="preserve"> </w:t>
      </w:r>
      <w:proofErr w:type="spellStart"/>
      <w:r w:rsidRPr="005A1D78">
        <w:t>zbog</w:t>
      </w:r>
      <w:proofErr w:type="spellEnd"/>
      <w:r w:rsidRPr="005A1D78">
        <w:t xml:space="preserve"> </w:t>
      </w:r>
      <w:proofErr w:type="spellStart"/>
      <w:r w:rsidRPr="005A1D78">
        <w:t>propuštanja</w:t>
      </w:r>
      <w:proofErr w:type="spellEnd"/>
      <w:r w:rsidRPr="005A1D78">
        <w:t xml:space="preserve"> </w:t>
      </w:r>
      <w:proofErr w:type="spellStart"/>
      <w:r w:rsidRPr="005A1D78">
        <w:t>niti</w:t>
      </w:r>
      <w:proofErr w:type="spellEnd"/>
      <w:r w:rsidRPr="005A1D78">
        <w:t xml:space="preserve"> </w:t>
      </w:r>
      <w:proofErr w:type="spellStart"/>
      <w:r w:rsidRPr="005A1D78">
        <w:t>presuda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osnovu</w:t>
      </w:r>
      <w:proofErr w:type="spellEnd"/>
      <w:r w:rsidRPr="005A1D78">
        <w:t xml:space="preserve"> </w:t>
      </w:r>
      <w:proofErr w:type="spellStart"/>
      <w:r w:rsidRPr="005A1D78">
        <w:t>priznanja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odricanja</w:t>
      </w:r>
      <w:proofErr w:type="spellEnd"/>
      <w:r w:rsidRPr="005A1D78">
        <w:t>.</w:t>
      </w:r>
    </w:p>
    <w:p w14:paraId="2A4B7224" w14:textId="77777777" w:rsidR="005A1D78" w:rsidRPr="005A1D78" w:rsidRDefault="005A1D78" w:rsidP="005A1D78">
      <w:pPr>
        <w:jc w:val="center"/>
      </w:pPr>
      <w:r w:rsidRPr="005A1D78">
        <w:t xml:space="preserve">(2) U </w:t>
      </w:r>
      <w:proofErr w:type="spellStart"/>
      <w:r w:rsidRPr="005A1D78">
        <w:t>sporu</w:t>
      </w:r>
      <w:proofErr w:type="spellEnd"/>
      <w:r w:rsidRPr="005A1D78">
        <w:t xml:space="preserve"> o </w:t>
      </w:r>
      <w:proofErr w:type="spellStart"/>
      <w:r w:rsidRPr="005A1D78">
        <w:t>materinstvu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očinstvu</w:t>
      </w:r>
      <w:proofErr w:type="spellEnd"/>
      <w:r w:rsidRPr="005A1D78">
        <w:t xml:space="preserve"> </w:t>
      </w:r>
      <w:proofErr w:type="spellStart"/>
      <w:r w:rsidRPr="005A1D78">
        <w:t>stranke</w:t>
      </w:r>
      <w:proofErr w:type="spellEnd"/>
      <w:r w:rsidRPr="005A1D78">
        <w:t xml:space="preserve"> ne </w:t>
      </w:r>
      <w:proofErr w:type="spellStart"/>
      <w:r w:rsidRPr="005A1D78">
        <w:t>mogu</w:t>
      </w:r>
      <w:proofErr w:type="spellEnd"/>
      <w:r w:rsidRPr="005A1D78">
        <w:t xml:space="preserve"> da </w:t>
      </w:r>
      <w:proofErr w:type="spellStart"/>
      <w:r w:rsidRPr="005A1D78">
        <w:t>zaključe</w:t>
      </w:r>
      <w:proofErr w:type="spellEnd"/>
      <w:r w:rsidRPr="005A1D78">
        <w:t xml:space="preserve"> </w:t>
      </w:r>
      <w:proofErr w:type="spellStart"/>
      <w:r w:rsidRPr="005A1D78">
        <w:t>sudsko</w:t>
      </w:r>
      <w:proofErr w:type="spellEnd"/>
      <w:r w:rsidRPr="005A1D78">
        <w:t xml:space="preserve"> </w:t>
      </w:r>
      <w:proofErr w:type="spellStart"/>
      <w:r w:rsidRPr="005A1D78">
        <w:t>poravnanje</w:t>
      </w:r>
      <w:proofErr w:type="spellEnd"/>
      <w:r w:rsidRPr="005A1D78">
        <w:t>.</w:t>
      </w:r>
    </w:p>
    <w:p w14:paraId="2B66918B" w14:textId="77777777" w:rsidR="005A1D78" w:rsidRPr="005A1D78" w:rsidRDefault="005A1D78" w:rsidP="005A1D78">
      <w:pPr>
        <w:jc w:val="center"/>
        <w:rPr>
          <w:i/>
          <w:iCs/>
        </w:rPr>
      </w:pPr>
      <w:r w:rsidRPr="005A1D78">
        <w:rPr>
          <w:i/>
          <w:iCs/>
        </w:rPr>
        <w:t xml:space="preserve">Smrt </w:t>
      </w:r>
      <w:proofErr w:type="spellStart"/>
      <w:r w:rsidRPr="005A1D78">
        <w:rPr>
          <w:i/>
          <w:iCs/>
        </w:rPr>
        <w:t>stranaka</w:t>
      </w:r>
      <w:proofErr w:type="spellEnd"/>
    </w:p>
    <w:p w14:paraId="18EA3965" w14:textId="77777777" w:rsidR="005A1D78" w:rsidRPr="005A1D78" w:rsidRDefault="005A1D78" w:rsidP="005A1D78">
      <w:pPr>
        <w:jc w:val="center"/>
        <w:rPr>
          <w:b/>
          <w:bCs/>
        </w:rPr>
      </w:pPr>
      <w:bookmarkStart w:id="398" w:name="clan_259"/>
      <w:bookmarkEnd w:id="398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259</w:t>
      </w:r>
    </w:p>
    <w:p w14:paraId="6CA89E7F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Ako</w:t>
      </w:r>
      <w:proofErr w:type="spellEnd"/>
      <w:r w:rsidRPr="005A1D78">
        <w:t xml:space="preserve"> u </w:t>
      </w:r>
      <w:proofErr w:type="spellStart"/>
      <w:r w:rsidRPr="005A1D78">
        <w:t>toku</w:t>
      </w:r>
      <w:proofErr w:type="spellEnd"/>
      <w:r w:rsidRPr="005A1D78">
        <w:t xml:space="preserve"> </w:t>
      </w:r>
      <w:proofErr w:type="spellStart"/>
      <w:r w:rsidRPr="005A1D78">
        <w:t>spora</w:t>
      </w:r>
      <w:proofErr w:type="spellEnd"/>
      <w:r w:rsidRPr="005A1D78">
        <w:t xml:space="preserve"> o </w:t>
      </w:r>
      <w:proofErr w:type="spellStart"/>
      <w:r w:rsidRPr="005A1D78">
        <w:t>materinstvu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očinstvu</w:t>
      </w:r>
      <w:proofErr w:type="spellEnd"/>
      <w:r w:rsidRPr="005A1D78">
        <w:t xml:space="preserve"> </w:t>
      </w:r>
      <w:proofErr w:type="spellStart"/>
      <w:r w:rsidRPr="005A1D78">
        <w:t>umru</w:t>
      </w:r>
      <w:proofErr w:type="spellEnd"/>
      <w:r w:rsidRPr="005A1D78">
        <w:t xml:space="preserve"> </w:t>
      </w:r>
      <w:proofErr w:type="spellStart"/>
      <w:r w:rsidRPr="005A1D78">
        <w:t>tužilac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tuženi</w:t>
      </w:r>
      <w:proofErr w:type="spellEnd"/>
      <w:r w:rsidRPr="005A1D78">
        <w:t xml:space="preserve">, </w:t>
      </w:r>
      <w:proofErr w:type="spellStart"/>
      <w:r w:rsidRPr="005A1D78">
        <w:t>prvostepeni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će</w:t>
      </w:r>
      <w:proofErr w:type="spellEnd"/>
      <w:r w:rsidRPr="005A1D78">
        <w:t xml:space="preserve"> </w:t>
      </w:r>
      <w:proofErr w:type="spellStart"/>
      <w:r w:rsidRPr="005A1D78">
        <w:t>rešenjem</w:t>
      </w:r>
      <w:proofErr w:type="spellEnd"/>
      <w:r w:rsidRPr="005A1D78">
        <w:t xml:space="preserve"> </w:t>
      </w:r>
      <w:proofErr w:type="spellStart"/>
      <w:r w:rsidRPr="005A1D78">
        <w:t>utvrditi</w:t>
      </w:r>
      <w:proofErr w:type="spellEnd"/>
      <w:r w:rsidRPr="005A1D78">
        <w:t xml:space="preserve"> da se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obustavlja</w:t>
      </w:r>
      <w:proofErr w:type="spellEnd"/>
      <w:r w:rsidRPr="005A1D78">
        <w:t>.</w:t>
      </w:r>
    </w:p>
    <w:p w14:paraId="1BD560EE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Odredba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1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ne </w:t>
      </w:r>
      <w:proofErr w:type="spellStart"/>
      <w:r w:rsidRPr="005A1D78">
        <w:t>dira</w:t>
      </w:r>
      <w:proofErr w:type="spellEnd"/>
      <w:r w:rsidRPr="005A1D78">
        <w:t xml:space="preserve"> u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naslednika</w:t>
      </w:r>
      <w:proofErr w:type="spellEnd"/>
      <w:r w:rsidRPr="005A1D78">
        <w:t xml:space="preserve"> da </w:t>
      </w:r>
      <w:proofErr w:type="spellStart"/>
      <w:r w:rsidRPr="005A1D78">
        <w:t>nastave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u </w:t>
      </w:r>
      <w:proofErr w:type="spellStart"/>
      <w:r w:rsidRPr="005A1D78">
        <w:t>skladu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članom</w:t>
      </w:r>
      <w:proofErr w:type="spellEnd"/>
      <w:r w:rsidRPr="005A1D78">
        <w:t xml:space="preserve"> 254 </w:t>
      </w:r>
      <w:proofErr w:type="spellStart"/>
      <w:r w:rsidRPr="005A1D78">
        <w:t>stav</w:t>
      </w:r>
      <w:proofErr w:type="spellEnd"/>
      <w:r w:rsidRPr="005A1D78">
        <w:t xml:space="preserve"> 2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>.</w:t>
      </w:r>
    </w:p>
    <w:p w14:paraId="63F4486D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Odluka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vršenju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ili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lišenju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roditeljskog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prava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zaštiti</w:t>
      </w:r>
      <w:proofErr w:type="spellEnd"/>
      <w:r w:rsidRPr="005A1D78">
        <w:rPr>
          <w:i/>
          <w:iCs/>
        </w:rPr>
        <w:t xml:space="preserve"> od </w:t>
      </w:r>
      <w:proofErr w:type="spellStart"/>
      <w:r w:rsidRPr="005A1D78">
        <w:rPr>
          <w:i/>
          <w:iCs/>
        </w:rPr>
        <w:t>nasilja</w:t>
      </w:r>
      <w:proofErr w:type="spellEnd"/>
      <w:r w:rsidRPr="005A1D78">
        <w:rPr>
          <w:i/>
          <w:iCs/>
        </w:rPr>
        <w:t xml:space="preserve"> u </w:t>
      </w:r>
      <w:proofErr w:type="spellStart"/>
      <w:r w:rsidRPr="005A1D78">
        <w:rPr>
          <w:i/>
          <w:iCs/>
        </w:rPr>
        <w:t>porodici</w:t>
      </w:r>
      <w:proofErr w:type="spellEnd"/>
    </w:p>
    <w:p w14:paraId="2D8B5FC1" w14:textId="77777777" w:rsidR="005A1D78" w:rsidRPr="005A1D78" w:rsidRDefault="005A1D78" w:rsidP="005A1D78">
      <w:pPr>
        <w:jc w:val="center"/>
        <w:rPr>
          <w:b/>
          <w:bCs/>
        </w:rPr>
      </w:pPr>
      <w:bookmarkStart w:id="399" w:name="clan_260"/>
      <w:bookmarkEnd w:id="39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260</w:t>
      </w:r>
    </w:p>
    <w:p w14:paraId="56E54701" w14:textId="77777777" w:rsidR="005A1D78" w:rsidRPr="005A1D78" w:rsidRDefault="005A1D78" w:rsidP="005A1D78">
      <w:pPr>
        <w:jc w:val="center"/>
      </w:pPr>
      <w:r w:rsidRPr="005A1D78">
        <w:t xml:space="preserve">(1) Sud je </w:t>
      </w:r>
      <w:proofErr w:type="spellStart"/>
      <w:r w:rsidRPr="005A1D78">
        <w:t>dužan</w:t>
      </w:r>
      <w:proofErr w:type="spellEnd"/>
      <w:r w:rsidRPr="005A1D78">
        <w:t xml:space="preserve"> da </w:t>
      </w:r>
      <w:proofErr w:type="spellStart"/>
      <w:r w:rsidRPr="005A1D78">
        <w:t>presudom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o </w:t>
      </w:r>
      <w:proofErr w:type="spellStart"/>
      <w:r w:rsidRPr="005A1D78">
        <w:t>materinstvu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očinstvu</w:t>
      </w:r>
      <w:proofErr w:type="spellEnd"/>
      <w:r w:rsidRPr="005A1D78">
        <w:t xml:space="preserve"> </w:t>
      </w:r>
      <w:proofErr w:type="spellStart"/>
      <w:r w:rsidRPr="005A1D78">
        <w:t>odluči</w:t>
      </w:r>
      <w:proofErr w:type="spellEnd"/>
      <w:r w:rsidRPr="005A1D78">
        <w:t xml:space="preserve"> o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>.</w:t>
      </w:r>
    </w:p>
    <w:p w14:paraId="34E1CDAD" w14:textId="77777777" w:rsidR="005A1D78" w:rsidRPr="005A1D78" w:rsidRDefault="005A1D78" w:rsidP="005A1D78">
      <w:pPr>
        <w:jc w:val="center"/>
      </w:pPr>
      <w:r w:rsidRPr="005A1D78">
        <w:t xml:space="preserve">(2) Sud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presudom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o </w:t>
      </w:r>
      <w:proofErr w:type="spellStart"/>
      <w:r w:rsidRPr="005A1D78">
        <w:t>materinstvu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očinstvu</w:t>
      </w:r>
      <w:proofErr w:type="spellEnd"/>
      <w:r w:rsidRPr="005A1D78">
        <w:t xml:space="preserve"> </w:t>
      </w:r>
      <w:proofErr w:type="spellStart"/>
      <w:r w:rsidRPr="005A1D78">
        <w:t>odlučiti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o </w:t>
      </w:r>
      <w:proofErr w:type="spellStart"/>
      <w:r w:rsidRPr="005A1D78">
        <w:t>potpunom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delimičnom</w:t>
      </w:r>
      <w:proofErr w:type="spellEnd"/>
      <w:r w:rsidRPr="005A1D78">
        <w:t xml:space="preserve"> </w:t>
      </w:r>
      <w:proofErr w:type="spellStart"/>
      <w:r w:rsidRPr="005A1D78">
        <w:t>lišenju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>.</w:t>
      </w:r>
    </w:p>
    <w:p w14:paraId="559C374B" w14:textId="77777777" w:rsidR="005A1D78" w:rsidRPr="005A1D78" w:rsidRDefault="005A1D78" w:rsidP="005A1D78">
      <w:pPr>
        <w:jc w:val="center"/>
      </w:pPr>
      <w:r w:rsidRPr="005A1D78">
        <w:t xml:space="preserve">(3) Sud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presudom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o </w:t>
      </w:r>
      <w:proofErr w:type="spellStart"/>
      <w:r w:rsidRPr="005A1D78">
        <w:t>materinstvu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očinstvu</w:t>
      </w:r>
      <w:proofErr w:type="spellEnd"/>
      <w:r w:rsidRPr="005A1D78">
        <w:t xml:space="preserve"> </w:t>
      </w:r>
      <w:proofErr w:type="spellStart"/>
      <w:r w:rsidRPr="005A1D78">
        <w:t>odrediti</w:t>
      </w:r>
      <w:proofErr w:type="spellEnd"/>
      <w:r w:rsidRPr="005A1D78">
        <w:t xml:space="preserve"> </w:t>
      </w:r>
      <w:proofErr w:type="spellStart"/>
      <w:r w:rsidRPr="005A1D78">
        <w:t>jednu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više</w:t>
      </w:r>
      <w:proofErr w:type="spellEnd"/>
      <w:r w:rsidRPr="005A1D78">
        <w:t xml:space="preserve"> </w:t>
      </w:r>
      <w:proofErr w:type="spellStart"/>
      <w:r w:rsidRPr="005A1D78">
        <w:t>mera</w:t>
      </w:r>
      <w:proofErr w:type="spellEnd"/>
      <w:r w:rsidRPr="005A1D78">
        <w:t xml:space="preserve"> </w:t>
      </w:r>
      <w:proofErr w:type="spellStart"/>
      <w:r w:rsidRPr="005A1D78">
        <w:t>zaštite</w:t>
      </w:r>
      <w:proofErr w:type="spellEnd"/>
      <w:r w:rsidRPr="005A1D78">
        <w:t xml:space="preserve"> od </w:t>
      </w:r>
      <w:proofErr w:type="spellStart"/>
      <w:r w:rsidRPr="005A1D78">
        <w:t>nasilja</w:t>
      </w:r>
      <w:proofErr w:type="spellEnd"/>
      <w:r w:rsidRPr="005A1D78">
        <w:t xml:space="preserve"> u </w:t>
      </w:r>
      <w:proofErr w:type="spellStart"/>
      <w:r w:rsidRPr="005A1D78">
        <w:t>porodici</w:t>
      </w:r>
      <w:proofErr w:type="spellEnd"/>
      <w:r w:rsidRPr="005A1D78">
        <w:t>.</w:t>
      </w:r>
    </w:p>
    <w:p w14:paraId="65022318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400" w:name="str_141"/>
      <w:bookmarkEnd w:id="400"/>
      <w:r w:rsidRPr="005A1D78">
        <w:rPr>
          <w:b/>
          <w:bCs/>
          <w:i/>
          <w:iCs/>
        </w:rPr>
        <w:t xml:space="preserve">4. </w:t>
      </w:r>
      <w:proofErr w:type="spellStart"/>
      <w:r w:rsidRPr="005A1D78">
        <w:rPr>
          <w:b/>
          <w:bCs/>
          <w:i/>
          <w:iCs/>
        </w:rPr>
        <w:t>Postupak</w:t>
      </w:r>
      <w:proofErr w:type="spellEnd"/>
      <w:r w:rsidRPr="005A1D78">
        <w:rPr>
          <w:b/>
          <w:bCs/>
          <w:i/>
          <w:iCs/>
        </w:rPr>
        <w:t xml:space="preserve"> u </w:t>
      </w:r>
      <w:proofErr w:type="spellStart"/>
      <w:r w:rsidRPr="005A1D78">
        <w:rPr>
          <w:b/>
          <w:bCs/>
          <w:i/>
          <w:iCs/>
        </w:rPr>
        <w:t>sporu</w:t>
      </w:r>
      <w:proofErr w:type="spellEnd"/>
      <w:r w:rsidRPr="005A1D78">
        <w:rPr>
          <w:b/>
          <w:bCs/>
          <w:i/>
          <w:iCs/>
        </w:rPr>
        <w:t xml:space="preserve"> za </w:t>
      </w:r>
      <w:proofErr w:type="spellStart"/>
      <w:r w:rsidRPr="005A1D78">
        <w:rPr>
          <w:b/>
          <w:bCs/>
          <w:i/>
          <w:iCs/>
        </w:rPr>
        <w:t>zaštitu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prava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deteta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</w:t>
      </w:r>
      <w:proofErr w:type="spellEnd"/>
      <w:r w:rsidRPr="005A1D78">
        <w:rPr>
          <w:b/>
          <w:bCs/>
          <w:i/>
          <w:iCs/>
        </w:rPr>
        <w:t xml:space="preserve"> u </w:t>
      </w:r>
      <w:proofErr w:type="spellStart"/>
      <w:r w:rsidRPr="005A1D78">
        <w:rPr>
          <w:b/>
          <w:bCs/>
          <w:i/>
          <w:iCs/>
        </w:rPr>
        <w:t>sporu</w:t>
      </w:r>
      <w:proofErr w:type="spellEnd"/>
      <w:r w:rsidRPr="005A1D78">
        <w:rPr>
          <w:b/>
          <w:bCs/>
          <w:i/>
          <w:iCs/>
        </w:rPr>
        <w:t xml:space="preserve"> za </w:t>
      </w:r>
      <w:proofErr w:type="spellStart"/>
      <w:r w:rsidRPr="005A1D78">
        <w:rPr>
          <w:b/>
          <w:bCs/>
          <w:i/>
          <w:iCs/>
        </w:rPr>
        <w:t>vršenje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odnosno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lišenje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roditeljskog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prava</w:t>
      </w:r>
      <w:proofErr w:type="spellEnd"/>
    </w:p>
    <w:p w14:paraId="1E092A4F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Mesna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nadležnost</w:t>
      </w:r>
      <w:proofErr w:type="spellEnd"/>
    </w:p>
    <w:p w14:paraId="60A8E353" w14:textId="77777777" w:rsidR="005A1D78" w:rsidRPr="005A1D78" w:rsidRDefault="005A1D78" w:rsidP="005A1D78">
      <w:pPr>
        <w:jc w:val="center"/>
        <w:rPr>
          <w:b/>
          <w:bCs/>
        </w:rPr>
      </w:pPr>
      <w:bookmarkStart w:id="401" w:name="clan_261"/>
      <w:bookmarkEnd w:id="401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261</w:t>
      </w:r>
    </w:p>
    <w:p w14:paraId="4A25E40F" w14:textId="77777777" w:rsidR="005A1D78" w:rsidRPr="005A1D78" w:rsidRDefault="005A1D78" w:rsidP="005A1D78">
      <w:pPr>
        <w:jc w:val="center"/>
      </w:pPr>
      <w:r w:rsidRPr="005A1D78">
        <w:lastRenderedPageBreak/>
        <w:t xml:space="preserve">Dete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svog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vršenje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lišenje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pred </w:t>
      </w:r>
      <w:proofErr w:type="spellStart"/>
      <w:r w:rsidRPr="005A1D78">
        <w:t>sudom</w:t>
      </w:r>
      <w:proofErr w:type="spellEnd"/>
      <w:r w:rsidRPr="005A1D78">
        <w:t xml:space="preserve"> </w:t>
      </w:r>
      <w:proofErr w:type="spellStart"/>
      <w:r w:rsidRPr="005A1D78">
        <w:t>opšte</w:t>
      </w:r>
      <w:proofErr w:type="spellEnd"/>
      <w:r w:rsidRPr="005A1D78">
        <w:t xml:space="preserve"> mesne </w:t>
      </w:r>
      <w:proofErr w:type="spellStart"/>
      <w:r w:rsidRPr="005A1D78">
        <w:t>nadležnosti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pred </w:t>
      </w:r>
      <w:proofErr w:type="spellStart"/>
      <w:r w:rsidRPr="005A1D78">
        <w:t>sudom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čijem</w:t>
      </w:r>
      <w:proofErr w:type="spellEnd"/>
      <w:r w:rsidRPr="005A1D78">
        <w:t xml:space="preserve"> </w:t>
      </w:r>
      <w:proofErr w:type="spellStart"/>
      <w:r w:rsidRPr="005A1D78">
        <w:t>području</w:t>
      </w:r>
      <w:proofErr w:type="spellEnd"/>
      <w:r w:rsidRPr="005A1D78">
        <w:t xml:space="preserve"> ono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prebivalište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boravište</w:t>
      </w:r>
      <w:proofErr w:type="spellEnd"/>
      <w:r w:rsidRPr="005A1D78">
        <w:t>.</w:t>
      </w:r>
    </w:p>
    <w:p w14:paraId="2AAAE56C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Pokretanje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postupka</w:t>
      </w:r>
      <w:proofErr w:type="spellEnd"/>
    </w:p>
    <w:p w14:paraId="79302F21" w14:textId="77777777" w:rsidR="005A1D78" w:rsidRPr="005A1D78" w:rsidRDefault="005A1D78" w:rsidP="005A1D78">
      <w:pPr>
        <w:jc w:val="center"/>
        <w:rPr>
          <w:b/>
          <w:bCs/>
        </w:rPr>
      </w:pPr>
      <w:bookmarkStart w:id="402" w:name="clan_262"/>
      <w:bookmarkEnd w:id="40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262</w:t>
      </w:r>
    </w:p>
    <w:p w14:paraId="488D0F75" w14:textId="77777777" w:rsidR="005A1D78" w:rsidRPr="005A1D78" w:rsidRDefault="005A1D78" w:rsidP="005A1D78">
      <w:pPr>
        <w:jc w:val="center"/>
      </w:pPr>
      <w:proofErr w:type="spellStart"/>
      <w:r w:rsidRPr="005A1D78">
        <w:t>Postupak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vršenje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lišenje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pokreće</w:t>
      </w:r>
      <w:proofErr w:type="spellEnd"/>
      <w:r w:rsidRPr="005A1D78">
        <w:t xml:space="preserve"> se </w:t>
      </w:r>
      <w:proofErr w:type="spellStart"/>
      <w:r w:rsidRPr="005A1D78">
        <w:t>tužbom</w:t>
      </w:r>
      <w:proofErr w:type="spellEnd"/>
      <w:r w:rsidRPr="005A1D78">
        <w:t>.</w:t>
      </w:r>
    </w:p>
    <w:p w14:paraId="6696C8C1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Tužba</w:t>
      </w:r>
      <w:proofErr w:type="spellEnd"/>
      <w:r w:rsidRPr="005A1D78">
        <w:rPr>
          <w:i/>
          <w:iCs/>
        </w:rPr>
        <w:t xml:space="preserve"> za </w:t>
      </w:r>
      <w:proofErr w:type="spellStart"/>
      <w:r w:rsidRPr="005A1D78">
        <w:rPr>
          <w:i/>
          <w:iCs/>
        </w:rPr>
        <w:t>zaštitu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prava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deteta</w:t>
      </w:r>
      <w:proofErr w:type="spellEnd"/>
    </w:p>
    <w:p w14:paraId="41A0785E" w14:textId="77777777" w:rsidR="005A1D78" w:rsidRPr="005A1D78" w:rsidRDefault="005A1D78" w:rsidP="005A1D78">
      <w:pPr>
        <w:jc w:val="center"/>
        <w:rPr>
          <w:b/>
          <w:bCs/>
        </w:rPr>
      </w:pPr>
      <w:bookmarkStart w:id="403" w:name="clan_263"/>
      <w:bookmarkEnd w:id="403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263</w:t>
      </w:r>
    </w:p>
    <w:p w14:paraId="44368956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Tužbu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: </w:t>
      </w:r>
      <w:proofErr w:type="spellStart"/>
      <w:r w:rsidRPr="005A1D78">
        <w:t>dete</w:t>
      </w:r>
      <w:proofErr w:type="spellEnd"/>
      <w:r w:rsidRPr="005A1D78">
        <w:t xml:space="preserve">,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, </w:t>
      </w:r>
      <w:proofErr w:type="spellStart"/>
      <w:r w:rsidRPr="005A1D78">
        <w:t>javni</w:t>
      </w:r>
      <w:proofErr w:type="spellEnd"/>
      <w:r w:rsidRPr="005A1D78">
        <w:t xml:space="preserve"> </w:t>
      </w:r>
      <w:proofErr w:type="spellStart"/>
      <w:r w:rsidRPr="005A1D78">
        <w:t>tužilac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>.</w:t>
      </w:r>
    </w:p>
    <w:p w14:paraId="7B3F8440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Tužba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se </w:t>
      </w:r>
      <w:proofErr w:type="spellStart"/>
      <w:r w:rsidRPr="005A1D78">
        <w:t>podneti</w:t>
      </w:r>
      <w:proofErr w:type="spellEnd"/>
      <w:r w:rsidRPr="005A1D78">
        <w:t xml:space="preserve"> u </w:t>
      </w:r>
      <w:proofErr w:type="spellStart"/>
      <w:r w:rsidRPr="005A1D78">
        <w:t>pogledu</w:t>
      </w:r>
      <w:proofErr w:type="spellEnd"/>
      <w:r w:rsidRPr="005A1D78">
        <w:t xml:space="preserve"> </w:t>
      </w:r>
      <w:proofErr w:type="spellStart"/>
      <w:r w:rsidRPr="005A1D78">
        <w:t>svih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detetu</w:t>
      </w:r>
      <w:proofErr w:type="spellEnd"/>
      <w:r w:rsidRPr="005A1D78">
        <w:t xml:space="preserve"> </w:t>
      </w:r>
      <w:proofErr w:type="spellStart"/>
      <w:r w:rsidRPr="005A1D78">
        <w:t>priznata</w:t>
      </w:r>
      <w:proofErr w:type="spellEnd"/>
      <w:r w:rsidRPr="005A1D78">
        <w:t xml:space="preserve"> </w:t>
      </w:r>
      <w:proofErr w:type="spellStart"/>
      <w:r w:rsidRPr="005A1D78">
        <w:t>ovim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 xml:space="preserve"> a </w:t>
      </w:r>
      <w:proofErr w:type="spellStart"/>
      <w:r w:rsidRPr="005A1D78">
        <w:t>nisu</w:t>
      </w:r>
      <w:proofErr w:type="spellEnd"/>
      <w:r w:rsidRPr="005A1D78">
        <w:t xml:space="preserve"> </w:t>
      </w:r>
      <w:proofErr w:type="spellStart"/>
      <w:r w:rsidRPr="005A1D78">
        <w:t>zaštićena</w:t>
      </w:r>
      <w:proofErr w:type="spellEnd"/>
      <w:r w:rsidRPr="005A1D78">
        <w:t xml:space="preserve"> </w:t>
      </w:r>
      <w:proofErr w:type="spellStart"/>
      <w:r w:rsidRPr="005A1D78">
        <w:t>nekim</w:t>
      </w:r>
      <w:proofErr w:type="spellEnd"/>
      <w:r w:rsidRPr="005A1D78">
        <w:t xml:space="preserve"> </w:t>
      </w:r>
      <w:proofErr w:type="spellStart"/>
      <w:r w:rsidRPr="005A1D78">
        <w:t>drugim</w:t>
      </w:r>
      <w:proofErr w:type="spellEnd"/>
      <w:r w:rsidRPr="005A1D78">
        <w:t xml:space="preserve"> </w:t>
      </w:r>
      <w:proofErr w:type="spellStart"/>
      <w:r w:rsidRPr="005A1D78">
        <w:t>postupkom</w:t>
      </w:r>
      <w:proofErr w:type="spellEnd"/>
      <w:r w:rsidRPr="005A1D78">
        <w:t>.</w:t>
      </w:r>
    </w:p>
    <w:p w14:paraId="4EC18D8D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dužnost</w:t>
      </w:r>
      <w:proofErr w:type="spellEnd"/>
      <w:r w:rsidRPr="005A1D78">
        <w:t xml:space="preserve"> da </w:t>
      </w:r>
      <w:proofErr w:type="spellStart"/>
      <w:r w:rsidRPr="005A1D78">
        <w:t>obaveste</w:t>
      </w:r>
      <w:proofErr w:type="spellEnd"/>
      <w:r w:rsidRPr="005A1D78">
        <w:t xml:space="preserve"> </w:t>
      </w:r>
      <w:proofErr w:type="spellStart"/>
      <w:r w:rsidRPr="005A1D78">
        <w:t>javnog</w:t>
      </w:r>
      <w:proofErr w:type="spellEnd"/>
      <w:r w:rsidRPr="005A1D78">
        <w:t xml:space="preserve"> </w:t>
      </w:r>
      <w:proofErr w:type="spellStart"/>
      <w:r w:rsidRPr="005A1D78">
        <w:t>tužioca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 xml:space="preserve"> o </w:t>
      </w:r>
      <w:proofErr w:type="spellStart"/>
      <w:r w:rsidRPr="005A1D78">
        <w:t>razlozima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sve</w:t>
      </w:r>
      <w:proofErr w:type="spellEnd"/>
      <w:r w:rsidRPr="005A1D78">
        <w:t xml:space="preserve"> </w:t>
      </w:r>
      <w:proofErr w:type="spellStart"/>
      <w:r w:rsidRPr="005A1D78">
        <w:t>dečje</w:t>
      </w:r>
      <w:proofErr w:type="spellEnd"/>
      <w:r w:rsidRPr="005A1D78">
        <w:t xml:space="preserve">, </w:t>
      </w:r>
      <w:proofErr w:type="spellStart"/>
      <w:r w:rsidRPr="005A1D78">
        <w:t>zdravstvene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obrazovne</w:t>
      </w:r>
      <w:proofErr w:type="spellEnd"/>
      <w:r w:rsidRPr="005A1D78">
        <w:t xml:space="preserve"> </w:t>
      </w:r>
      <w:proofErr w:type="spellStart"/>
      <w:r w:rsidRPr="005A1D78">
        <w:t>ustanove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ustanove</w:t>
      </w:r>
      <w:proofErr w:type="spellEnd"/>
      <w:r w:rsidRPr="005A1D78">
        <w:t xml:space="preserve"> </w:t>
      </w:r>
      <w:proofErr w:type="spellStart"/>
      <w:r w:rsidRPr="005A1D78">
        <w:t>socijalne</w:t>
      </w:r>
      <w:proofErr w:type="spellEnd"/>
      <w:r w:rsidRPr="005A1D78">
        <w:t xml:space="preserve"> </w:t>
      </w:r>
      <w:proofErr w:type="spellStart"/>
      <w:r w:rsidRPr="005A1D78">
        <w:t>zaštite</w:t>
      </w:r>
      <w:proofErr w:type="spellEnd"/>
      <w:r w:rsidRPr="005A1D78">
        <w:t xml:space="preserve">, </w:t>
      </w:r>
      <w:proofErr w:type="spellStart"/>
      <w:r w:rsidRPr="005A1D78">
        <w:t>pravosudni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drugi</w:t>
      </w:r>
      <w:proofErr w:type="spellEnd"/>
      <w:r w:rsidRPr="005A1D78">
        <w:t xml:space="preserve"> </w:t>
      </w:r>
      <w:proofErr w:type="spellStart"/>
      <w:r w:rsidRPr="005A1D78">
        <w:t>državni</w:t>
      </w:r>
      <w:proofErr w:type="spellEnd"/>
      <w:r w:rsidRPr="005A1D78">
        <w:t xml:space="preserve"> </w:t>
      </w:r>
      <w:proofErr w:type="spellStart"/>
      <w:r w:rsidRPr="005A1D78">
        <w:t>organi</w:t>
      </w:r>
      <w:proofErr w:type="spellEnd"/>
      <w:r w:rsidRPr="005A1D78">
        <w:t xml:space="preserve">, </w:t>
      </w:r>
      <w:proofErr w:type="spellStart"/>
      <w:r w:rsidRPr="005A1D78">
        <w:t>udruženja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građani</w:t>
      </w:r>
      <w:proofErr w:type="spellEnd"/>
      <w:r w:rsidRPr="005A1D78">
        <w:t>.</w:t>
      </w:r>
    </w:p>
    <w:p w14:paraId="72602F43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Tužba</w:t>
      </w:r>
      <w:proofErr w:type="spellEnd"/>
      <w:r w:rsidRPr="005A1D78">
        <w:rPr>
          <w:i/>
          <w:iCs/>
        </w:rPr>
        <w:t xml:space="preserve"> za </w:t>
      </w:r>
      <w:proofErr w:type="spellStart"/>
      <w:r w:rsidRPr="005A1D78">
        <w:rPr>
          <w:i/>
          <w:iCs/>
        </w:rPr>
        <w:t>vršenje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odnosno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lišenje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roditeljskog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prava</w:t>
      </w:r>
      <w:proofErr w:type="spellEnd"/>
    </w:p>
    <w:p w14:paraId="6F0223C2" w14:textId="77777777" w:rsidR="005A1D78" w:rsidRPr="005A1D78" w:rsidRDefault="005A1D78" w:rsidP="005A1D78">
      <w:pPr>
        <w:jc w:val="center"/>
        <w:rPr>
          <w:b/>
          <w:bCs/>
        </w:rPr>
      </w:pPr>
      <w:bookmarkStart w:id="404" w:name="clan_264"/>
      <w:bookmarkEnd w:id="404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264</w:t>
      </w:r>
    </w:p>
    <w:p w14:paraId="4022C496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Tužbu</w:t>
      </w:r>
      <w:proofErr w:type="spellEnd"/>
      <w:r w:rsidRPr="005A1D78">
        <w:t xml:space="preserve"> za </w:t>
      </w:r>
      <w:proofErr w:type="spellStart"/>
      <w:r w:rsidRPr="005A1D78">
        <w:t>vršenje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: </w:t>
      </w:r>
      <w:proofErr w:type="spellStart"/>
      <w:r w:rsidRPr="005A1D78">
        <w:t>dete</w:t>
      </w:r>
      <w:proofErr w:type="spellEnd"/>
      <w:r w:rsidRPr="005A1D78">
        <w:t xml:space="preserve">,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>.</w:t>
      </w:r>
    </w:p>
    <w:p w14:paraId="10DC72C1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Tužbu</w:t>
      </w:r>
      <w:proofErr w:type="spellEnd"/>
      <w:r w:rsidRPr="005A1D78">
        <w:t xml:space="preserve"> za </w:t>
      </w:r>
      <w:proofErr w:type="spellStart"/>
      <w:r w:rsidRPr="005A1D78">
        <w:t>lišenje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: </w:t>
      </w:r>
      <w:proofErr w:type="spellStart"/>
      <w:r w:rsidRPr="005A1D78">
        <w:t>dete</w:t>
      </w:r>
      <w:proofErr w:type="spellEnd"/>
      <w:r w:rsidRPr="005A1D78">
        <w:t xml:space="preserve">, </w:t>
      </w:r>
      <w:proofErr w:type="spellStart"/>
      <w:r w:rsidRPr="005A1D78">
        <w:t>drugi</w:t>
      </w:r>
      <w:proofErr w:type="spellEnd"/>
      <w:r w:rsidRPr="005A1D78">
        <w:t xml:space="preserve"> </w:t>
      </w:r>
      <w:proofErr w:type="spellStart"/>
      <w:r w:rsidRPr="005A1D78">
        <w:t>roditelj</w:t>
      </w:r>
      <w:proofErr w:type="spellEnd"/>
      <w:r w:rsidRPr="005A1D78">
        <w:t xml:space="preserve">, </w:t>
      </w:r>
      <w:proofErr w:type="spellStart"/>
      <w:r w:rsidRPr="005A1D78">
        <w:t>javni</w:t>
      </w:r>
      <w:proofErr w:type="spellEnd"/>
      <w:r w:rsidRPr="005A1D78">
        <w:t xml:space="preserve"> </w:t>
      </w:r>
      <w:proofErr w:type="spellStart"/>
      <w:r w:rsidRPr="005A1D78">
        <w:t>tužilac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>.</w:t>
      </w:r>
    </w:p>
    <w:p w14:paraId="742B1BCB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Tužbu</w:t>
      </w:r>
      <w:proofErr w:type="spellEnd"/>
      <w:r w:rsidRPr="005A1D78">
        <w:t xml:space="preserve"> za </w:t>
      </w:r>
      <w:proofErr w:type="spellStart"/>
      <w:r w:rsidRPr="005A1D78">
        <w:t>vraćanje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, pored </w:t>
      </w:r>
      <w:proofErr w:type="spellStart"/>
      <w:r w:rsidRPr="005A1D78">
        <w:t>lica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2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,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roditelj</w:t>
      </w:r>
      <w:proofErr w:type="spellEnd"/>
      <w:r w:rsidRPr="005A1D78">
        <w:t xml:space="preserve"> koji je bio </w:t>
      </w:r>
      <w:proofErr w:type="spellStart"/>
      <w:r w:rsidRPr="005A1D78">
        <w:t>lišen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>.</w:t>
      </w:r>
    </w:p>
    <w:p w14:paraId="34D6381A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dužnost</w:t>
      </w:r>
      <w:proofErr w:type="spellEnd"/>
      <w:r w:rsidRPr="005A1D78">
        <w:t xml:space="preserve"> da </w:t>
      </w:r>
      <w:proofErr w:type="spellStart"/>
      <w:r w:rsidRPr="005A1D78">
        <w:t>obaveste</w:t>
      </w:r>
      <w:proofErr w:type="spellEnd"/>
      <w:r w:rsidRPr="005A1D78">
        <w:t xml:space="preserve"> </w:t>
      </w:r>
      <w:proofErr w:type="spellStart"/>
      <w:r w:rsidRPr="005A1D78">
        <w:t>javnog</w:t>
      </w:r>
      <w:proofErr w:type="spellEnd"/>
      <w:r w:rsidRPr="005A1D78">
        <w:t xml:space="preserve"> </w:t>
      </w:r>
      <w:proofErr w:type="spellStart"/>
      <w:r w:rsidRPr="005A1D78">
        <w:t>tužioca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 xml:space="preserve"> o </w:t>
      </w:r>
      <w:proofErr w:type="spellStart"/>
      <w:r w:rsidRPr="005A1D78">
        <w:t>razlozima</w:t>
      </w:r>
      <w:proofErr w:type="spellEnd"/>
      <w:r w:rsidRPr="005A1D78">
        <w:t xml:space="preserve"> za </w:t>
      </w:r>
      <w:proofErr w:type="spellStart"/>
      <w:r w:rsidRPr="005A1D78">
        <w:t>lišenje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sve</w:t>
      </w:r>
      <w:proofErr w:type="spellEnd"/>
      <w:r w:rsidRPr="005A1D78">
        <w:t xml:space="preserve"> </w:t>
      </w:r>
      <w:proofErr w:type="spellStart"/>
      <w:r w:rsidRPr="005A1D78">
        <w:t>dečje</w:t>
      </w:r>
      <w:proofErr w:type="spellEnd"/>
      <w:r w:rsidRPr="005A1D78">
        <w:t xml:space="preserve">, </w:t>
      </w:r>
      <w:proofErr w:type="spellStart"/>
      <w:r w:rsidRPr="005A1D78">
        <w:t>zdravstvene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obrazovne</w:t>
      </w:r>
      <w:proofErr w:type="spellEnd"/>
      <w:r w:rsidRPr="005A1D78">
        <w:t xml:space="preserve"> </w:t>
      </w:r>
      <w:proofErr w:type="spellStart"/>
      <w:r w:rsidRPr="005A1D78">
        <w:t>ustanove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ustanove</w:t>
      </w:r>
      <w:proofErr w:type="spellEnd"/>
      <w:r w:rsidRPr="005A1D78">
        <w:t xml:space="preserve"> </w:t>
      </w:r>
      <w:proofErr w:type="spellStart"/>
      <w:r w:rsidRPr="005A1D78">
        <w:t>socijalne</w:t>
      </w:r>
      <w:proofErr w:type="spellEnd"/>
      <w:r w:rsidRPr="005A1D78">
        <w:t xml:space="preserve"> </w:t>
      </w:r>
      <w:proofErr w:type="spellStart"/>
      <w:r w:rsidRPr="005A1D78">
        <w:t>zaštite</w:t>
      </w:r>
      <w:proofErr w:type="spellEnd"/>
      <w:r w:rsidRPr="005A1D78">
        <w:t xml:space="preserve">, </w:t>
      </w:r>
      <w:proofErr w:type="spellStart"/>
      <w:r w:rsidRPr="005A1D78">
        <w:t>pravosudni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drugi</w:t>
      </w:r>
      <w:proofErr w:type="spellEnd"/>
      <w:r w:rsidRPr="005A1D78">
        <w:t xml:space="preserve"> </w:t>
      </w:r>
      <w:proofErr w:type="spellStart"/>
      <w:r w:rsidRPr="005A1D78">
        <w:t>državni</w:t>
      </w:r>
      <w:proofErr w:type="spellEnd"/>
      <w:r w:rsidRPr="005A1D78">
        <w:t xml:space="preserve"> </w:t>
      </w:r>
      <w:proofErr w:type="spellStart"/>
      <w:r w:rsidRPr="005A1D78">
        <w:t>organi</w:t>
      </w:r>
      <w:proofErr w:type="spellEnd"/>
      <w:r w:rsidRPr="005A1D78">
        <w:t xml:space="preserve">, </w:t>
      </w:r>
      <w:proofErr w:type="spellStart"/>
      <w:r w:rsidRPr="005A1D78">
        <w:t>udruženja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građani</w:t>
      </w:r>
      <w:proofErr w:type="spellEnd"/>
      <w:r w:rsidRPr="005A1D78">
        <w:t>.</w:t>
      </w:r>
    </w:p>
    <w:p w14:paraId="193312F1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Kolizijski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staratelj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privremeni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zastupnik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deteta</w:t>
      </w:r>
      <w:proofErr w:type="spellEnd"/>
    </w:p>
    <w:p w14:paraId="576A64B1" w14:textId="77777777" w:rsidR="005A1D78" w:rsidRPr="005A1D78" w:rsidRDefault="005A1D78" w:rsidP="005A1D78">
      <w:pPr>
        <w:jc w:val="center"/>
        <w:rPr>
          <w:b/>
          <w:bCs/>
        </w:rPr>
      </w:pPr>
      <w:bookmarkStart w:id="405" w:name="clan_265"/>
      <w:bookmarkEnd w:id="405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265</w:t>
      </w:r>
    </w:p>
    <w:p w14:paraId="27A5BC89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između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njegovog</w:t>
      </w:r>
      <w:proofErr w:type="spellEnd"/>
      <w:r w:rsidRPr="005A1D78">
        <w:t xml:space="preserve"> </w:t>
      </w:r>
      <w:proofErr w:type="spellStart"/>
      <w:r w:rsidRPr="005A1D78">
        <w:t>zakonskog</w:t>
      </w:r>
      <w:proofErr w:type="spellEnd"/>
      <w:r w:rsidRPr="005A1D78">
        <w:t xml:space="preserve"> </w:t>
      </w:r>
      <w:proofErr w:type="spellStart"/>
      <w:r w:rsidRPr="005A1D78">
        <w:t>zastupnika</w:t>
      </w:r>
      <w:proofErr w:type="spellEnd"/>
      <w:r w:rsidRPr="005A1D78">
        <w:t xml:space="preserve"> </w:t>
      </w:r>
      <w:proofErr w:type="spellStart"/>
      <w:r w:rsidRPr="005A1D78">
        <w:t>postoje</w:t>
      </w:r>
      <w:proofErr w:type="spellEnd"/>
      <w:r w:rsidRPr="005A1D78">
        <w:t xml:space="preserve"> </w:t>
      </w:r>
      <w:proofErr w:type="spellStart"/>
      <w:r w:rsidRPr="005A1D78">
        <w:t>suprotni</w:t>
      </w:r>
      <w:proofErr w:type="spellEnd"/>
      <w:r w:rsidRPr="005A1D78">
        <w:t xml:space="preserve"> </w:t>
      </w:r>
      <w:proofErr w:type="spellStart"/>
      <w:r w:rsidRPr="005A1D78">
        <w:t>interesi</w:t>
      </w:r>
      <w:proofErr w:type="spellEnd"/>
      <w:r w:rsidRPr="005A1D78">
        <w:t xml:space="preserve">,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zastupa</w:t>
      </w:r>
      <w:proofErr w:type="spellEnd"/>
      <w:r w:rsidRPr="005A1D78">
        <w:t xml:space="preserve"> </w:t>
      </w:r>
      <w:proofErr w:type="spellStart"/>
      <w:r w:rsidRPr="005A1D78">
        <w:t>kolizijski</w:t>
      </w:r>
      <w:proofErr w:type="spellEnd"/>
      <w:r w:rsidRPr="005A1D78">
        <w:t xml:space="preserve"> </w:t>
      </w:r>
      <w:proofErr w:type="spellStart"/>
      <w:r w:rsidRPr="005A1D78">
        <w:t>staratelj</w:t>
      </w:r>
      <w:proofErr w:type="spellEnd"/>
      <w:r w:rsidRPr="005A1D78">
        <w:t>.</w:t>
      </w:r>
    </w:p>
    <w:p w14:paraId="1C3E8C45" w14:textId="77777777" w:rsidR="005A1D78" w:rsidRPr="005A1D78" w:rsidRDefault="005A1D78" w:rsidP="005A1D78">
      <w:pPr>
        <w:jc w:val="center"/>
      </w:pPr>
      <w:r w:rsidRPr="005A1D78">
        <w:t xml:space="preserve">(2) Dete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navršilo</w:t>
      </w:r>
      <w:proofErr w:type="spellEnd"/>
      <w:r w:rsidRPr="005A1D78">
        <w:t xml:space="preserve"> 10. </w:t>
      </w:r>
      <w:proofErr w:type="spellStart"/>
      <w:r w:rsidRPr="005A1D78">
        <w:t>godinu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sposobno</w:t>
      </w:r>
      <w:proofErr w:type="spellEnd"/>
      <w:r w:rsidRPr="005A1D78">
        <w:t xml:space="preserve"> za </w:t>
      </w:r>
      <w:proofErr w:type="spellStart"/>
      <w:r w:rsidRPr="005A1D78">
        <w:t>rasuđivanje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preko</w:t>
      </w:r>
      <w:proofErr w:type="spellEnd"/>
      <w:r w:rsidRPr="005A1D78">
        <w:t xml:space="preserve"> </w:t>
      </w:r>
      <w:proofErr w:type="spellStart"/>
      <w:r w:rsidRPr="005A1D78">
        <w:t>nekog</w:t>
      </w:r>
      <w:proofErr w:type="spellEnd"/>
      <w:r w:rsidRPr="005A1D78">
        <w:t xml:space="preserve"> </w:t>
      </w:r>
      <w:proofErr w:type="spellStart"/>
      <w:r w:rsidRPr="005A1D78">
        <w:t>drugog</w:t>
      </w:r>
      <w:proofErr w:type="spellEnd"/>
      <w:r w:rsidRPr="005A1D78">
        <w:t xml:space="preserve"> </w:t>
      </w:r>
      <w:proofErr w:type="spellStart"/>
      <w:r w:rsidRPr="005A1D78">
        <w:t>lica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ustanove</w:t>
      </w:r>
      <w:proofErr w:type="spellEnd"/>
      <w:r w:rsidRPr="005A1D78">
        <w:t xml:space="preserve"> </w:t>
      </w:r>
      <w:proofErr w:type="spellStart"/>
      <w:r w:rsidRPr="005A1D78">
        <w:t>zatražiti</w:t>
      </w:r>
      <w:proofErr w:type="spellEnd"/>
      <w:r w:rsidRPr="005A1D78">
        <w:t xml:space="preserve"> od organa </w:t>
      </w:r>
      <w:proofErr w:type="spellStart"/>
      <w:r w:rsidRPr="005A1D78">
        <w:t>starateljstva</w:t>
      </w:r>
      <w:proofErr w:type="spellEnd"/>
      <w:r w:rsidRPr="005A1D78">
        <w:t xml:space="preserve"> da mu </w:t>
      </w:r>
      <w:proofErr w:type="spellStart"/>
      <w:r w:rsidRPr="005A1D78">
        <w:t>postavi</w:t>
      </w:r>
      <w:proofErr w:type="spellEnd"/>
      <w:r w:rsidRPr="005A1D78">
        <w:t xml:space="preserve"> </w:t>
      </w:r>
      <w:proofErr w:type="spellStart"/>
      <w:r w:rsidRPr="005A1D78">
        <w:t>kolizijskog</w:t>
      </w:r>
      <w:proofErr w:type="spellEnd"/>
      <w:r w:rsidRPr="005A1D78">
        <w:t xml:space="preserve"> </w:t>
      </w:r>
      <w:proofErr w:type="spellStart"/>
      <w:r w:rsidRPr="005A1D78">
        <w:t>staratelja</w:t>
      </w:r>
      <w:proofErr w:type="spellEnd"/>
      <w:r w:rsidRPr="005A1D78">
        <w:t>.</w:t>
      </w:r>
    </w:p>
    <w:p w14:paraId="2697E4E5" w14:textId="77777777" w:rsidR="005A1D78" w:rsidRPr="005A1D78" w:rsidRDefault="005A1D78" w:rsidP="005A1D78">
      <w:pPr>
        <w:jc w:val="center"/>
      </w:pPr>
      <w:r w:rsidRPr="005A1D78">
        <w:lastRenderedPageBreak/>
        <w:t xml:space="preserve">(3) Dete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navršilo</w:t>
      </w:r>
      <w:proofErr w:type="spellEnd"/>
      <w:r w:rsidRPr="005A1D78">
        <w:t xml:space="preserve"> 10. </w:t>
      </w:r>
      <w:proofErr w:type="spellStart"/>
      <w:r w:rsidRPr="005A1D78">
        <w:t>godinu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sposobno</w:t>
      </w:r>
      <w:proofErr w:type="spellEnd"/>
      <w:r w:rsidRPr="005A1D78">
        <w:t xml:space="preserve"> za </w:t>
      </w:r>
      <w:proofErr w:type="spellStart"/>
      <w:r w:rsidRPr="005A1D78">
        <w:t>rasuđivanje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preko</w:t>
      </w:r>
      <w:proofErr w:type="spellEnd"/>
      <w:r w:rsidRPr="005A1D78">
        <w:t xml:space="preserve"> </w:t>
      </w:r>
      <w:proofErr w:type="spellStart"/>
      <w:r w:rsidRPr="005A1D78">
        <w:t>nekog</w:t>
      </w:r>
      <w:proofErr w:type="spellEnd"/>
      <w:r w:rsidRPr="005A1D78">
        <w:t xml:space="preserve"> </w:t>
      </w:r>
      <w:proofErr w:type="spellStart"/>
      <w:r w:rsidRPr="005A1D78">
        <w:t>drugog</w:t>
      </w:r>
      <w:proofErr w:type="spellEnd"/>
      <w:r w:rsidRPr="005A1D78">
        <w:t xml:space="preserve"> </w:t>
      </w:r>
      <w:proofErr w:type="spellStart"/>
      <w:r w:rsidRPr="005A1D78">
        <w:t>lica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ustanove</w:t>
      </w:r>
      <w:proofErr w:type="spellEnd"/>
      <w:r w:rsidRPr="005A1D78">
        <w:t xml:space="preserve"> </w:t>
      </w:r>
      <w:proofErr w:type="spellStart"/>
      <w:r w:rsidRPr="005A1D78">
        <w:t>zatražiti</w:t>
      </w:r>
      <w:proofErr w:type="spellEnd"/>
      <w:r w:rsidRPr="005A1D78">
        <w:t xml:space="preserve"> od </w:t>
      </w:r>
      <w:proofErr w:type="spellStart"/>
      <w:r w:rsidRPr="005A1D78">
        <w:t>suda</w:t>
      </w:r>
      <w:proofErr w:type="spellEnd"/>
      <w:r w:rsidRPr="005A1D78">
        <w:t xml:space="preserve"> da mu </w:t>
      </w:r>
      <w:proofErr w:type="spellStart"/>
      <w:r w:rsidRPr="005A1D78">
        <w:t>postavi</w:t>
      </w:r>
      <w:proofErr w:type="spellEnd"/>
      <w:r w:rsidRPr="005A1D78">
        <w:t xml:space="preserve"> </w:t>
      </w:r>
      <w:proofErr w:type="spellStart"/>
      <w:r w:rsidRPr="005A1D78">
        <w:t>privremenog</w:t>
      </w:r>
      <w:proofErr w:type="spellEnd"/>
      <w:r w:rsidRPr="005A1D78">
        <w:t xml:space="preserve"> </w:t>
      </w:r>
      <w:proofErr w:type="spellStart"/>
      <w:r w:rsidRPr="005A1D78">
        <w:t>zastupnika</w:t>
      </w:r>
      <w:proofErr w:type="spellEnd"/>
      <w:r w:rsidRPr="005A1D78">
        <w:t xml:space="preserve"> </w:t>
      </w:r>
      <w:proofErr w:type="spellStart"/>
      <w:r w:rsidRPr="005A1D78">
        <w:t>zbog</w:t>
      </w:r>
      <w:proofErr w:type="spellEnd"/>
      <w:r w:rsidRPr="005A1D78">
        <w:t xml:space="preserve"> </w:t>
      </w:r>
      <w:proofErr w:type="spellStart"/>
      <w:r w:rsidRPr="005A1D78">
        <w:t>postojanja</w:t>
      </w:r>
      <w:proofErr w:type="spellEnd"/>
      <w:r w:rsidRPr="005A1D78">
        <w:t xml:space="preserve"> </w:t>
      </w:r>
      <w:proofErr w:type="spellStart"/>
      <w:r w:rsidRPr="005A1D78">
        <w:t>suprotnih</w:t>
      </w:r>
      <w:proofErr w:type="spellEnd"/>
      <w:r w:rsidRPr="005A1D78">
        <w:t xml:space="preserve"> </w:t>
      </w:r>
      <w:proofErr w:type="spellStart"/>
      <w:r w:rsidRPr="005A1D78">
        <w:t>interesa</w:t>
      </w:r>
      <w:proofErr w:type="spellEnd"/>
      <w:r w:rsidRPr="005A1D78">
        <w:t xml:space="preserve"> </w:t>
      </w:r>
      <w:proofErr w:type="spellStart"/>
      <w:r w:rsidRPr="005A1D78">
        <w:t>između</w:t>
      </w:r>
      <w:proofErr w:type="spellEnd"/>
      <w:r w:rsidRPr="005A1D78">
        <w:t xml:space="preserve"> </w:t>
      </w:r>
      <w:proofErr w:type="spellStart"/>
      <w:r w:rsidRPr="005A1D78">
        <w:t>njega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njegovog</w:t>
      </w:r>
      <w:proofErr w:type="spellEnd"/>
      <w:r w:rsidRPr="005A1D78">
        <w:t xml:space="preserve"> </w:t>
      </w:r>
      <w:proofErr w:type="spellStart"/>
      <w:r w:rsidRPr="005A1D78">
        <w:t>zakonskog</w:t>
      </w:r>
      <w:proofErr w:type="spellEnd"/>
      <w:r w:rsidRPr="005A1D78">
        <w:t xml:space="preserve"> </w:t>
      </w:r>
      <w:proofErr w:type="spellStart"/>
      <w:r w:rsidRPr="005A1D78">
        <w:t>zastupnika</w:t>
      </w:r>
      <w:proofErr w:type="spellEnd"/>
      <w:r w:rsidRPr="005A1D78">
        <w:t>.</w:t>
      </w:r>
    </w:p>
    <w:p w14:paraId="2C34F704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Dužnost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suda</w:t>
      </w:r>
      <w:proofErr w:type="spellEnd"/>
    </w:p>
    <w:p w14:paraId="06F5156B" w14:textId="77777777" w:rsidR="005A1D78" w:rsidRPr="005A1D78" w:rsidRDefault="005A1D78" w:rsidP="005A1D78">
      <w:pPr>
        <w:jc w:val="center"/>
        <w:rPr>
          <w:b/>
          <w:bCs/>
        </w:rPr>
      </w:pPr>
      <w:bookmarkStart w:id="406" w:name="clan_266"/>
      <w:bookmarkEnd w:id="40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266</w:t>
      </w:r>
    </w:p>
    <w:p w14:paraId="03436FDC" w14:textId="77777777" w:rsidR="005A1D78" w:rsidRPr="005A1D78" w:rsidRDefault="005A1D78" w:rsidP="005A1D78">
      <w:pPr>
        <w:jc w:val="center"/>
      </w:pPr>
      <w:r w:rsidRPr="005A1D78">
        <w:t xml:space="preserve">(1)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vršenje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lišenje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je </w:t>
      </w:r>
      <w:proofErr w:type="spellStart"/>
      <w:r w:rsidRPr="005A1D78">
        <w:t>uvek</w:t>
      </w:r>
      <w:proofErr w:type="spellEnd"/>
      <w:r w:rsidRPr="005A1D78">
        <w:t xml:space="preserve"> </w:t>
      </w:r>
      <w:proofErr w:type="spellStart"/>
      <w:r w:rsidRPr="005A1D78">
        <w:t>dužan</w:t>
      </w:r>
      <w:proofErr w:type="spellEnd"/>
      <w:r w:rsidRPr="005A1D78">
        <w:t xml:space="preserve"> da se </w:t>
      </w:r>
      <w:proofErr w:type="spellStart"/>
      <w:r w:rsidRPr="005A1D78">
        <w:t>rukovodi</w:t>
      </w:r>
      <w:proofErr w:type="spellEnd"/>
      <w:r w:rsidRPr="005A1D78">
        <w:t xml:space="preserve"> </w:t>
      </w:r>
      <w:proofErr w:type="spellStart"/>
      <w:r w:rsidRPr="005A1D78">
        <w:t>najboljim</w:t>
      </w:r>
      <w:proofErr w:type="spellEnd"/>
      <w:r w:rsidRPr="005A1D78">
        <w:t xml:space="preserve"> </w:t>
      </w:r>
      <w:proofErr w:type="spellStart"/>
      <w:r w:rsidRPr="005A1D78">
        <w:t>interesom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4D26F10F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proceni</w:t>
      </w:r>
      <w:proofErr w:type="spellEnd"/>
      <w:r w:rsidRPr="005A1D78">
        <w:t xml:space="preserve"> da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vršenje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lišenje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stranka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zastupano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odgovarajući</w:t>
      </w:r>
      <w:proofErr w:type="spellEnd"/>
      <w:r w:rsidRPr="005A1D78">
        <w:t xml:space="preserve"> </w:t>
      </w:r>
      <w:proofErr w:type="spellStart"/>
      <w:r w:rsidRPr="005A1D78">
        <w:t>način</w:t>
      </w:r>
      <w:proofErr w:type="spellEnd"/>
      <w:r w:rsidRPr="005A1D78">
        <w:t xml:space="preserve">, </w:t>
      </w:r>
      <w:proofErr w:type="spellStart"/>
      <w:r w:rsidRPr="005A1D78">
        <w:t>dužan</w:t>
      </w:r>
      <w:proofErr w:type="spellEnd"/>
      <w:r w:rsidRPr="005A1D78">
        <w:t xml:space="preserve"> je da </w:t>
      </w:r>
      <w:proofErr w:type="spellStart"/>
      <w:r w:rsidRPr="005A1D78">
        <w:t>detetu</w:t>
      </w:r>
      <w:proofErr w:type="spellEnd"/>
      <w:r w:rsidRPr="005A1D78">
        <w:t xml:space="preserve"> </w:t>
      </w:r>
      <w:proofErr w:type="spellStart"/>
      <w:r w:rsidRPr="005A1D78">
        <w:t>postavi</w:t>
      </w:r>
      <w:proofErr w:type="spellEnd"/>
      <w:r w:rsidRPr="005A1D78">
        <w:t xml:space="preserve"> </w:t>
      </w:r>
      <w:proofErr w:type="spellStart"/>
      <w:r w:rsidRPr="005A1D78">
        <w:t>privremenog</w:t>
      </w:r>
      <w:proofErr w:type="spellEnd"/>
      <w:r w:rsidRPr="005A1D78">
        <w:t xml:space="preserve"> </w:t>
      </w:r>
      <w:proofErr w:type="spellStart"/>
      <w:r w:rsidRPr="005A1D78">
        <w:t>zastupnika</w:t>
      </w:r>
      <w:proofErr w:type="spellEnd"/>
      <w:r w:rsidRPr="005A1D78">
        <w:t>.</w:t>
      </w:r>
    </w:p>
    <w:p w14:paraId="69FAB7BF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utvrdi</w:t>
      </w:r>
      <w:proofErr w:type="spellEnd"/>
      <w:r w:rsidRPr="005A1D78">
        <w:t xml:space="preserve"> da je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vršenje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lišenje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stranka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sposobno</w:t>
      </w:r>
      <w:proofErr w:type="spellEnd"/>
      <w:r w:rsidRPr="005A1D78">
        <w:t xml:space="preserve"> da </w:t>
      </w:r>
      <w:proofErr w:type="spellStart"/>
      <w:r w:rsidRPr="005A1D78">
        <w:t>formira</w:t>
      </w:r>
      <w:proofErr w:type="spellEnd"/>
      <w:r w:rsidRPr="005A1D78">
        <w:t xml:space="preserve"> </w:t>
      </w:r>
      <w:proofErr w:type="spellStart"/>
      <w:r w:rsidRPr="005A1D78">
        <w:t>svoje</w:t>
      </w:r>
      <w:proofErr w:type="spellEnd"/>
      <w:r w:rsidRPr="005A1D78">
        <w:t xml:space="preserve"> </w:t>
      </w:r>
      <w:proofErr w:type="spellStart"/>
      <w:r w:rsidRPr="005A1D78">
        <w:t>mišljenje</w:t>
      </w:r>
      <w:proofErr w:type="spellEnd"/>
      <w:r w:rsidRPr="005A1D78">
        <w:t xml:space="preserve">, </w:t>
      </w:r>
      <w:proofErr w:type="spellStart"/>
      <w:r w:rsidRPr="005A1D78">
        <w:t>dužan</w:t>
      </w:r>
      <w:proofErr w:type="spellEnd"/>
      <w:r w:rsidRPr="005A1D78">
        <w:t xml:space="preserve"> je:</w:t>
      </w:r>
    </w:p>
    <w:p w14:paraId="52680F6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da se </w:t>
      </w:r>
      <w:proofErr w:type="spellStart"/>
      <w:r w:rsidRPr="005A1D78">
        <w:rPr>
          <w:lang w:val="fr-FR"/>
        </w:rPr>
        <w:t>stara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blagovremeno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dobije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obaveštenja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su mu </w:t>
      </w:r>
      <w:proofErr w:type="spellStart"/>
      <w:proofErr w:type="gramStart"/>
      <w:r w:rsidRPr="005A1D78">
        <w:rPr>
          <w:lang w:val="fr-FR"/>
        </w:rPr>
        <w:t>potrebna</w:t>
      </w:r>
      <w:proofErr w:type="spellEnd"/>
      <w:r w:rsidRPr="005A1D78">
        <w:rPr>
          <w:lang w:val="fr-FR"/>
        </w:rPr>
        <w:t>;</w:t>
      </w:r>
      <w:proofErr w:type="gramEnd"/>
    </w:p>
    <w:p w14:paraId="7D2497C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da </w:t>
      </w:r>
      <w:proofErr w:type="spellStart"/>
      <w:r w:rsidRPr="005A1D78">
        <w:rPr>
          <w:lang w:val="fr-FR"/>
        </w:rPr>
        <w:t>dozvoli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detetu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neposredno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izrazi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mišljenje</w:t>
      </w:r>
      <w:proofErr w:type="spellEnd"/>
      <w:r w:rsidRPr="005A1D78">
        <w:rPr>
          <w:lang w:val="fr-FR"/>
        </w:rPr>
        <w:t xml:space="preserve"> i da </w:t>
      </w:r>
      <w:proofErr w:type="spellStart"/>
      <w:r w:rsidRPr="005A1D78">
        <w:rPr>
          <w:lang w:val="fr-FR"/>
        </w:rPr>
        <w:t>mišljenju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posveti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pažnju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skladu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godinama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zrelošću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;</w:t>
      </w:r>
      <w:proofErr w:type="gramEnd"/>
    </w:p>
    <w:p w14:paraId="7FE046B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3. da </w:t>
      </w:r>
      <w:proofErr w:type="spellStart"/>
      <w:r w:rsidRPr="005A1D78">
        <w:rPr>
          <w:lang w:val="fr-FR"/>
        </w:rPr>
        <w:t>mišljenje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utvrdi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 xml:space="preserve"> i na </w:t>
      </w:r>
      <w:proofErr w:type="spellStart"/>
      <w:r w:rsidRPr="005A1D78">
        <w:rPr>
          <w:lang w:val="fr-FR"/>
        </w:rPr>
        <w:t>mestu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u </w:t>
      </w:r>
      <w:proofErr w:type="spellStart"/>
      <w:r w:rsidRPr="005A1D78">
        <w:rPr>
          <w:lang w:val="fr-FR"/>
        </w:rPr>
        <w:t>skladu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njegovim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godinama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zrelošću</w:t>
      </w:r>
      <w:proofErr w:type="spellEnd"/>
      <w:r w:rsidRPr="005A1D78">
        <w:rPr>
          <w:lang w:val="fr-FR"/>
        </w:rPr>
        <w:t>,</w:t>
      </w:r>
    </w:p>
    <w:p w14:paraId="5A060A56" w14:textId="77777777" w:rsidR="005A1D78" w:rsidRPr="005A1D78" w:rsidRDefault="005A1D78" w:rsidP="005A1D78">
      <w:pPr>
        <w:jc w:val="center"/>
      </w:pPr>
      <w:proofErr w:type="spellStart"/>
      <w:r w:rsidRPr="005A1D78">
        <w:t>osim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bi to </w:t>
      </w:r>
      <w:proofErr w:type="spellStart"/>
      <w:r w:rsidRPr="005A1D78">
        <w:t>očigledno</w:t>
      </w:r>
      <w:proofErr w:type="spellEnd"/>
      <w:r w:rsidRPr="005A1D78">
        <w:t xml:space="preserve"> </w:t>
      </w:r>
      <w:proofErr w:type="spellStart"/>
      <w:r w:rsidRPr="005A1D78">
        <w:t>bilo</w:t>
      </w:r>
      <w:proofErr w:type="spellEnd"/>
      <w:r w:rsidRPr="005A1D78">
        <w:t xml:space="preserve"> u </w:t>
      </w:r>
      <w:proofErr w:type="spellStart"/>
      <w:r w:rsidRPr="005A1D78">
        <w:t>suprotnosti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najboljim</w:t>
      </w:r>
      <w:proofErr w:type="spellEnd"/>
      <w:r w:rsidRPr="005A1D78">
        <w:t xml:space="preserve"> </w:t>
      </w:r>
      <w:proofErr w:type="spellStart"/>
      <w:r w:rsidRPr="005A1D78">
        <w:t>interesom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34C76B12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Dužnost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kolizijskog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staratelja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ili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privremenog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zastupnika</w:t>
      </w:r>
      <w:proofErr w:type="spellEnd"/>
    </w:p>
    <w:p w14:paraId="6163659B" w14:textId="77777777" w:rsidR="005A1D78" w:rsidRPr="005A1D78" w:rsidRDefault="005A1D78" w:rsidP="005A1D78">
      <w:pPr>
        <w:jc w:val="center"/>
        <w:rPr>
          <w:b/>
          <w:bCs/>
        </w:rPr>
      </w:pPr>
      <w:bookmarkStart w:id="407" w:name="clan_267"/>
      <w:bookmarkEnd w:id="40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267</w:t>
      </w:r>
    </w:p>
    <w:p w14:paraId="3D3DE3DE" w14:textId="77777777" w:rsidR="005A1D78" w:rsidRPr="005A1D78" w:rsidRDefault="005A1D78" w:rsidP="005A1D78">
      <w:pPr>
        <w:jc w:val="center"/>
      </w:pP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kolizijski</w:t>
      </w:r>
      <w:proofErr w:type="spellEnd"/>
      <w:r w:rsidRPr="005A1D78">
        <w:t xml:space="preserve"> </w:t>
      </w:r>
      <w:proofErr w:type="spellStart"/>
      <w:r w:rsidRPr="005A1D78">
        <w:t>staratelj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privremeni</w:t>
      </w:r>
      <w:proofErr w:type="spellEnd"/>
      <w:r w:rsidRPr="005A1D78">
        <w:t xml:space="preserve"> </w:t>
      </w:r>
      <w:proofErr w:type="spellStart"/>
      <w:r w:rsidRPr="005A1D78">
        <w:t>zastupnik</w:t>
      </w:r>
      <w:proofErr w:type="spellEnd"/>
      <w:r w:rsidRPr="005A1D78">
        <w:t xml:space="preserve"> </w:t>
      </w:r>
      <w:proofErr w:type="spellStart"/>
      <w:r w:rsidRPr="005A1D78">
        <w:t>utvrdi</w:t>
      </w:r>
      <w:proofErr w:type="spellEnd"/>
      <w:r w:rsidRPr="005A1D78">
        <w:t xml:space="preserve"> da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vršenje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lišenje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on </w:t>
      </w:r>
      <w:proofErr w:type="spellStart"/>
      <w:r w:rsidRPr="005A1D78">
        <w:t>zastupa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koje</w:t>
      </w:r>
      <w:proofErr w:type="spellEnd"/>
      <w:r w:rsidRPr="005A1D78">
        <w:t xml:space="preserve"> je </w:t>
      </w:r>
      <w:proofErr w:type="spellStart"/>
      <w:r w:rsidRPr="005A1D78">
        <w:t>sposobno</w:t>
      </w:r>
      <w:proofErr w:type="spellEnd"/>
      <w:r w:rsidRPr="005A1D78">
        <w:t xml:space="preserve"> da </w:t>
      </w:r>
      <w:proofErr w:type="spellStart"/>
      <w:r w:rsidRPr="005A1D78">
        <w:t>formira</w:t>
      </w:r>
      <w:proofErr w:type="spellEnd"/>
      <w:r w:rsidRPr="005A1D78">
        <w:t xml:space="preserve"> </w:t>
      </w:r>
      <w:proofErr w:type="spellStart"/>
      <w:r w:rsidRPr="005A1D78">
        <w:t>svoje</w:t>
      </w:r>
      <w:proofErr w:type="spellEnd"/>
      <w:r w:rsidRPr="005A1D78">
        <w:t xml:space="preserve"> </w:t>
      </w:r>
      <w:proofErr w:type="spellStart"/>
      <w:r w:rsidRPr="005A1D78">
        <w:t>sopstveno</w:t>
      </w:r>
      <w:proofErr w:type="spellEnd"/>
      <w:r w:rsidRPr="005A1D78">
        <w:t xml:space="preserve"> </w:t>
      </w:r>
      <w:proofErr w:type="spellStart"/>
      <w:r w:rsidRPr="005A1D78">
        <w:t>mišljenje</w:t>
      </w:r>
      <w:proofErr w:type="spellEnd"/>
      <w:r w:rsidRPr="005A1D78">
        <w:t xml:space="preserve">, </w:t>
      </w:r>
      <w:proofErr w:type="spellStart"/>
      <w:r w:rsidRPr="005A1D78">
        <w:t>dužan</w:t>
      </w:r>
      <w:proofErr w:type="spellEnd"/>
      <w:r w:rsidRPr="005A1D78">
        <w:t xml:space="preserve"> je:</w:t>
      </w:r>
    </w:p>
    <w:p w14:paraId="0A5B9F7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da se </w:t>
      </w:r>
      <w:proofErr w:type="spellStart"/>
      <w:r w:rsidRPr="005A1D78">
        <w:rPr>
          <w:lang w:val="fr-FR"/>
        </w:rPr>
        <w:t>stara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blagovremeno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dobije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obaveštenja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su mu </w:t>
      </w:r>
      <w:proofErr w:type="spellStart"/>
      <w:proofErr w:type="gramStart"/>
      <w:r w:rsidRPr="005A1D78">
        <w:rPr>
          <w:lang w:val="fr-FR"/>
        </w:rPr>
        <w:t>potrebna</w:t>
      </w:r>
      <w:proofErr w:type="spellEnd"/>
      <w:r w:rsidRPr="005A1D78">
        <w:rPr>
          <w:lang w:val="fr-FR"/>
        </w:rPr>
        <w:t>;</w:t>
      </w:r>
      <w:proofErr w:type="gramEnd"/>
    </w:p>
    <w:p w14:paraId="7800FCE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da </w:t>
      </w:r>
      <w:proofErr w:type="spellStart"/>
      <w:r w:rsidRPr="005A1D78">
        <w:rPr>
          <w:lang w:val="fr-FR"/>
        </w:rPr>
        <w:t>detetu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pruži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objašnjenje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tiče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mogućih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posledica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akta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on </w:t>
      </w:r>
      <w:proofErr w:type="spellStart"/>
      <w:proofErr w:type="gramStart"/>
      <w:r w:rsidRPr="005A1D78">
        <w:rPr>
          <w:lang w:val="fr-FR"/>
        </w:rPr>
        <w:t>preduzima</w:t>
      </w:r>
      <w:proofErr w:type="spellEnd"/>
      <w:r w:rsidRPr="005A1D78">
        <w:rPr>
          <w:lang w:val="fr-FR"/>
        </w:rPr>
        <w:t>;</w:t>
      </w:r>
      <w:proofErr w:type="gramEnd"/>
    </w:p>
    <w:p w14:paraId="58F2387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3. da </w:t>
      </w:r>
      <w:proofErr w:type="spellStart"/>
      <w:r w:rsidRPr="005A1D78">
        <w:rPr>
          <w:lang w:val="fr-FR"/>
        </w:rPr>
        <w:t>prenese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mišljenje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ako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neposredno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izrazilo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mišljenje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sudom</w:t>
      </w:r>
      <w:proofErr w:type="spellEnd"/>
      <w:r w:rsidRPr="005A1D78">
        <w:rPr>
          <w:lang w:val="fr-FR"/>
        </w:rPr>
        <w:t>,</w:t>
      </w:r>
    </w:p>
    <w:p w14:paraId="5F6D7A28" w14:textId="77777777" w:rsidR="005A1D78" w:rsidRPr="005A1D78" w:rsidRDefault="005A1D78" w:rsidP="005A1D78">
      <w:pPr>
        <w:jc w:val="center"/>
      </w:pPr>
      <w:proofErr w:type="spellStart"/>
      <w:r w:rsidRPr="005A1D78">
        <w:t>osim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bi to </w:t>
      </w:r>
      <w:proofErr w:type="spellStart"/>
      <w:r w:rsidRPr="005A1D78">
        <w:t>očigledno</w:t>
      </w:r>
      <w:proofErr w:type="spellEnd"/>
      <w:r w:rsidRPr="005A1D78">
        <w:t xml:space="preserve"> </w:t>
      </w:r>
      <w:proofErr w:type="spellStart"/>
      <w:r w:rsidRPr="005A1D78">
        <w:t>bilo</w:t>
      </w:r>
      <w:proofErr w:type="spellEnd"/>
      <w:r w:rsidRPr="005A1D78">
        <w:t xml:space="preserve"> u </w:t>
      </w:r>
      <w:proofErr w:type="spellStart"/>
      <w:r w:rsidRPr="005A1D78">
        <w:t>suprotnosti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najboljim</w:t>
      </w:r>
      <w:proofErr w:type="spellEnd"/>
      <w:r w:rsidRPr="005A1D78">
        <w:t xml:space="preserve"> </w:t>
      </w:r>
      <w:proofErr w:type="spellStart"/>
      <w:r w:rsidRPr="005A1D78">
        <w:t>interesom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05F44892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Dužnost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drugih</w:t>
      </w:r>
      <w:proofErr w:type="spellEnd"/>
    </w:p>
    <w:p w14:paraId="0790BC12" w14:textId="77777777" w:rsidR="005A1D78" w:rsidRPr="005A1D78" w:rsidRDefault="005A1D78" w:rsidP="005A1D78">
      <w:pPr>
        <w:jc w:val="center"/>
        <w:rPr>
          <w:b/>
          <w:bCs/>
        </w:rPr>
      </w:pPr>
      <w:bookmarkStart w:id="408" w:name="clan_268"/>
      <w:bookmarkEnd w:id="408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268</w:t>
      </w:r>
    </w:p>
    <w:p w14:paraId="568BA666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Odredbe</w:t>
      </w:r>
      <w:proofErr w:type="spellEnd"/>
      <w:r w:rsidRPr="005A1D78">
        <w:t xml:space="preserve"> </w:t>
      </w:r>
      <w:proofErr w:type="spellStart"/>
      <w:r w:rsidRPr="005A1D78">
        <w:t>čl</w:t>
      </w:r>
      <w:proofErr w:type="spellEnd"/>
      <w:r w:rsidRPr="005A1D78">
        <w:t xml:space="preserve">. 265-267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 </w:t>
      </w:r>
      <w:proofErr w:type="spellStart"/>
      <w:r w:rsidRPr="005A1D78">
        <w:t>primenjuju</w:t>
      </w:r>
      <w:proofErr w:type="spellEnd"/>
      <w:r w:rsidRPr="005A1D78">
        <w:t xml:space="preserve"> se </w:t>
      </w:r>
      <w:proofErr w:type="spellStart"/>
      <w:r w:rsidRPr="005A1D78">
        <w:t>i</w:t>
      </w:r>
      <w:proofErr w:type="spellEnd"/>
      <w:r w:rsidRPr="005A1D78">
        <w:t xml:space="preserve"> u </w:t>
      </w:r>
      <w:proofErr w:type="spellStart"/>
      <w:r w:rsidRPr="005A1D78">
        <w:t>drugim</w:t>
      </w:r>
      <w:proofErr w:type="spellEnd"/>
      <w:r w:rsidRPr="005A1D78">
        <w:t xml:space="preserve"> </w:t>
      </w:r>
      <w:proofErr w:type="spellStart"/>
      <w:r w:rsidRPr="005A1D78">
        <w:t>sudskim</w:t>
      </w:r>
      <w:proofErr w:type="spellEnd"/>
      <w:r w:rsidRPr="005A1D78">
        <w:t xml:space="preserve"> </w:t>
      </w:r>
      <w:proofErr w:type="spellStart"/>
      <w:r w:rsidRPr="005A1D78">
        <w:t>postupcima</w:t>
      </w:r>
      <w:proofErr w:type="spellEnd"/>
      <w:r w:rsidRPr="005A1D78">
        <w:t xml:space="preserve"> u </w:t>
      </w:r>
      <w:proofErr w:type="spellStart"/>
      <w:r w:rsidRPr="005A1D78">
        <w:t>vezi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porodičnim</w:t>
      </w:r>
      <w:proofErr w:type="spellEnd"/>
      <w:r w:rsidRPr="005A1D78">
        <w:t xml:space="preserve"> </w:t>
      </w:r>
      <w:proofErr w:type="spellStart"/>
      <w:r w:rsidRPr="005A1D78">
        <w:t>odnosima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se </w:t>
      </w:r>
      <w:proofErr w:type="spellStart"/>
      <w:r w:rsidRPr="005A1D78">
        <w:t>ti</w:t>
      </w:r>
      <w:proofErr w:type="spellEnd"/>
      <w:r w:rsidRPr="005A1D78">
        <w:t xml:space="preserve"> </w:t>
      </w:r>
      <w:proofErr w:type="spellStart"/>
      <w:r w:rsidRPr="005A1D78">
        <w:t>postupci</w:t>
      </w:r>
      <w:proofErr w:type="spellEnd"/>
      <w:r w:rsidRPr="005A1D78">
        <w:t xml:space="preserve"> </w:t>
      </w:r>
      <w:proofErr w:type="spellStart"/>
      <w:r w:rsidRPr="005A1D78">
        <w:t>odnose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467B892C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Odredbe</w:t>
      </w:r>
      <w:proofErr w:type="spellEnd"/>
      <w:r w:rsidRPr="005A1D78">
        <w:t xml:space="preserve"> </w:t>
      </w:r>
      <w:proofErr w:type="spellStart"/>
      <w:r w:rsidRPr="005A1D78">
        <w:t>čl</w:t>
      </w:r>
      <w:proofErr w:type="spellEnd"/>
      <w:r w:rsidRPr="005A1D78">
        <w:t xml:space="preserve">. 265-267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 </w:t>
      </w:r>
      <w:proofErr w:type="spellStart"/>
      <w:r w:rsidRPr="005A1D78">
        <w:t>dužni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da </w:t>
      </w:r>
      <w:proofErr w:type="spellStart"/>
      <w:r w:rsidRPr="005A1D78">
        <w:t>primenjuju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organi</w:t>
      </w:r>
      <w:proofErr w:type="spellEnd"/>
      <w:r w:rsidRPr="005A1D78">
        <w:t xml:space="preserve"> koji </w:t>
      </w:r>
      <w:proofErr w:type="spellStart"/>
      <w:r w:rsidRPr="005A1D78">
        <w:t>vode</w:t>
      </w:r>
      <w:proofErr w:type="spellEnd"/>
      <w:r w:rsidRPr="005A1D78">
        <w:t xml:space="preserve"> </w:t>
      </w:r>
      <w:proofErr w:type="spellStart"/>
      <w:r w:rsidRPr="005A1D78">
        <w:t>druge</w:t>
      </w:r>
      <w:proofErr w:type="spellEnd"/>
      <w:r w:rsidRPr="005A1D78">
        <w:t xml:space="preserve"> </w:t>
      </w:r>
      <w:proofErr w:type="spellStart"/>
      <w:r w:rsidRPr="005A1D78">
        <w:t>postupke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se </w:t>
      </w:r>
      <w:proofErr w:type="spellStart"/>
      <w:r w:rsidRPr="005A1D78">
        <w:t>ti</w:t>
      </w:r>
      <w:proofErr w:type="spellEnd"/>
      <w:r w:rsidRPr="005A1D78">
        <w:t xml:space="preserve"> </w:t>
      </w:r>
      <w:proofErr w:type="spellStart"/>
      <w:r w:rsidRPr="005A1D78">
        <w:t>postupci</w:t>
      </w:r>
      <w:proofErr w:type="spellEnd"/>
      <w:r w:rsidRPr="005A1D78">
        <w:t xml:space="preserve"> </w:t>
      </w:r>
      <w:proofErr w:type="spellStart"/>
      <w:r w:rsidRPr="005A1D78">
        <w:t>odnose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0C4A28F7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Naročita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hitnost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postupka</w:t>
      </w:r>
      <w:proofErr w:type="spellEnd"/>
    </w:p>
    <w:p w14:paraId="14124641" w14:textId="77777777" w:rsidR="005A1D78" w:rsidRPr="005A1D78" w:rsidRDefault="005A1D78" w:rsidP="005A1D78">
      <w:pPr>
        <w:jc w:val="center"/>
        <w:rPr>
          <w:b/>
          <w:bCs/>
        </w:rPr>
      </w:pPr>
      <w:bookmarkStart w:id="409" w:name="clan_269"/>
      <w:bookmarkEnd w:id="409"/>
      <w:proofErr w:type="spellStart"/>
      <w:r w:rsidRPr="005A1D78">
        <w:rPr>
          <w:b/>
          <w:bCs/>
        </w:rPr>
        <w:lastRenderedPageBreak/>
        <w:t>Član</w:t>
      </w:r>
      <w:proofErr w:type="spellEnd"/>
      <w:r w:rsidRPr="005A1D78">
        <w:rPr>
          <w:b/>
          <w:bCs/>
        </w:rPr>
        <w:t xml:space="preserve"> 269</w:t>
      </w:r>
    </w:p>
    <w:p w14:paraId="1C1DD9C6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Postupak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za </w:t>
      </w:r>
      <w:proofErr w:type="spellStart"/>
      <w:r w:rsidRPr="005A1D78">
        <w:t>lišenje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naročito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hitni</w:t>
      </w:r>
      <w:proofErr w:type="spellEnd"/>
      <w:r w:rsidRPr="005A1D78">
        <w:t>.</w:t>
      </w:r>
    </w:p>
    <w:p w14:paraId="40383036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Prvo</w:t>
      </w:r>
      <w:proofErr w:type="spellEnd"/>
      <w:r w:rsidRPr="005A1D78">
        <w:t xml:space="preserve"> </w:t>
      </w:r>
      <w:proofErr w:type="spellStart"/>
      <w:r w:rsidRPr="005A1D78">
        <w:t>ročište</w:t>
      </w:r>
      <w:proofErr w:type="spellEnd"/>
      <w:r w:rsidRPr="005A1D78">
        <w:t xml:space="preserve"> </w:t>
      </w:r>
      <w:proofErr w:type="spellStart"/>
      <w:r w:rsidRPr="005A1D78">
        <w:t>zakazuje</w:t>
      </w:r>
      <w:proofErr w:type="spellEnd"/>
      <w:r w:rsidRPr="005A1D78">
        <w:t xml:space="preserve"> se </w:t>
      </w:r>
      <w:proofErr w:type="spellStart"/>
      <w:r w:rsidRPr="005A1D78">
        <w:t>tako</w:t>
      </w:r>
      <w:proofErr w:type="spellEnd"/>
      <w:r w:rsidRPr="005A1D78">
        <w:t xml:space="preserve"> da se </w:t>
      </w:r>
      <w:proofErr w:type="spellStart"/>
      <w:r w:rsidRPr="005A1D78">
        <w:t>održi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</w:t>
      </w:r>
      <w:proofErr w:type="spellStart"/>
      <w:r w:rsidRPr="005A1D78">
        <w:t>osam</w:t>
      </w:r>
      <w:proofErr w:type="spellEnd"/>
      <w:r w:rsidRPr="005A1D78">
        <w:t xml:space="preserve"> dana od dana </w:t>
      </w:r>
      <w:proofErr w:type="spellStart"/>
      <w:r w:rsidRPr="005A1D78">
        <w:t>kada</w:t>
      </w:r>
      <w:proofErr w:type="spellEnd"/>
      <w:r w:rsidRPr="005A1D78">
        <w:t xml:space="preserve"> je </w:t>
      </w:r>
      <w:proofErr w:type="spellStart"/>
      <w:r w:rsidRPr="005A1D78">
        <w:t>tužba</w:t>
      </w:r>
      <w:proofErr w:type="spellEnd"/>
      <w:r w:rsidRPr="005A1D78">
        <w:t xml:space="preserve"> </w:t>
      </w:r>
      <w:proofErr w:type="spellStart"/>
      <w:r w:rsidRPr="005A1D78">
        <w:t>primljena</w:t>
      </w:r>
      <w:proofErr w:type="spellEnd"/>
      <w:r w:rsidRPr="005A1D78">
        <w:t xml:space="preserve"> u </w:t>
      </w:r>
      <w:proofErr w:type="spellStart"/>
      <w:r w:rsidRPr="005A1D78">
        <w:t>sudu</w:t>
      </w:r>
      <w:proofErr w:type="spellEnd"/>
      <w:r w:rsidRPr="005A1D78">
        <w:t>.</w:t>
      </w:r>
    </w:p>
    <w:p w14:paraId="469E52B2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Drugostepeni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dužan</w:t>
      </w:r>
      <w:proofErr w:type="spellEnd"/>
      <w:r w:rsidRPr="005A1D78">
        <w:t xml:space="preserve"> je da </w:t>
      </w:r>
      <w:proofErr w:type="spellStart"/>
      <w:r w:rsidRPr="005A1D78">
        <w:t>donese</w:t>
      </w:r>
      <w:proofErr w:type="spellEnd"/>
      <w:r w:rsidRPr="005A1D78">
        <w:t xml:space="preserve"> </w:t>
      </w:r>
      <w:proofErr w:type="spellStart"/>
      <w:r w:rsidRPr="005A1D78">
        <w:t>odluku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15 dana od dana </w:t>
      </w:r>
      <w:proofErr w:type="spellStart"/>
      <w:r w:rsidRPr="005A1D78">
        <w:t>kada</w:t>
      </w:r>
      <w:proofErr w:type="spellEnd"/>
      <w:r w:rsidRPr="005A1D78">
        <w:t xml:space="preserve"> mu je </w:t>
      </w:r>
      <w:proofErr w:type="spellStart"/>
      <w:r w:rsidRPr="005A1D78">
        <w:t>dostavljena</w:t>
      </w:r>
      <w:proofErr w:type="spellEnd"/>
      <w:r w:rsidRPr="005A1D78">
        <w:t xml:space="preserve"> </w:t>
      </w:r>
      <w:proofErr w:type="spellStart"/>
      <w:r w:rsidRPr="005A1D78">
        <w:t>žalba</w:t>
      </w:r>
      <w:proofErr w:type="spellEnd"/>
      <w:r w:rsidRPr="005A1D78">
        <w:t>.</w:t>
      </w:r>
    </w:p>
    <w:p w14:paraId="42D750A7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Nalaz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stručno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mišljenje</w:t>
      </w:r>
      <w:proofErr w:type="spellEnd"/>
    </w:p>
    <w:p w14:paraId="593DF646" w14:textId="77777777" w:rsidR="005A1D78" w:rsidRPr="005A1D78" w:rsidRDefault="005A1D78" w:rsidP="005A1D78">
      <w:pPr>
        <w:jc w:val="center"/>
        <w:rPr>
          <w:b/>
          <w:bCs/>
        </w:rPr>
      </w:pPr>
      <w:bookmarkStart w:id="410" w:name="clan_270"/>
      <w:bookmarkEnd w:id="410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270</w:t>
      </w:r>
    </w:p>
    <w:p w14:paraId="391DD2F1" w14:textId="77777777" w:rsidR="005A1D78" w:rsidRPr="005A1D78" w:rsidRDefault="005A1D78" w:rsidP="005A1D78">
      <w:pPr>
        <w:jc w:val="center"/>
      </w:pPr>
      <w:r w:rsidRPr="005A1D78">
        <w:t xml:space="preserve">Pre </w:t>
      </w:r>
      <w:proofErr w:type="spellStart"/>
      <w:r w:rsidRPr="005A1D78">
        <w:t>nego</w:t>
      </w:r>
      <w:proofErr w:type="spellEnd"/>
      <w:r w:rsidRPr="005A1D78">
        <w:t xml:space="preserve"> </w:t>
      </w:r>
      <w:proofErr w:type="spellStart"/>
      <w:r w:rsidRPr="005A1D78">
        <w:t>što</w:t>
      </w:r>
      <w:proofErr w:type="spellEnd"/>
      <w:r w:rsidRPr="005A1D78">
        <w:t xml:space="preserve"> </w:t>
      </w:r>
      <w:proofErr w:type="spellStart"/>
      <w:r w:rsidRPr="005A1D78">
        <w:t>donese</w:t>
      </w:r>
      <w:proofErr w:type="spellEnd"/>
      <w:r w:rsidRPr="005A1D78">
        <w:t xml:space="preserve"> </w:t>
      </w:r>
      <w:proofErr w:type="spellStart"/>
      <w:r w:rsidRPr="005A1D78">
        <w:t>odluku</w:t>
      </w:r>
      <w:proofErr w:type="spellEnd"/>
      <w:r w:rsidRPr="005A1D78">
        <w:t xml:space="preserve"> o </w:t>
      </w:r>
      <w:proofErr w:type="spellStart"/>
      <w:r w:rsidRPr="005A1D78">
        <w:t>zaštiti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o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lišenju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, </w:t>
      </w:r>
      <w:proofErr w:type="spellStart"/>
      <w:r w:rsidRPr="005A1D78">
        <w:t>sud</w:t>
      </w:r>
      <w:proofErr w:type="spellEnd"/>
      <w:r w:rsidRPr="005A1D78">
        <w:t xml:space="preserve"> je </w:t>
      </w:r>
      <w:proofErr w:type="spellStart"/>
      <w:r w:rsidRPr="005A1D78">
        <w:t>dužan</w:t>
      </w:r>
      <w:proofErr w:type="spellEnd"/>
      <w:r w:rsidRPr="005A1D78">
        <w:t xml:space="preserve"> da </w:t>
      </w:r>
      <w:proofErr w:type="spellStart"/>
      <w:r w:rsidRPr="005A1D78">
        <w:t>zatraži</w:t>
      </w:r>
      <w:proofErr w:type="spellEnd"/>
      <w:r w:rsidRPr="005A1D78">
        <w:t xml:space="preserve"> </w:t>
      </w:r>
      <w:proofErr w:type="spellStart"/>
      <w:r w:rsidRPr="005A1D78">
        <w:t>nalaz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stručno</w:t>
      </w:r>
      <w:proofErr w:type="spellEnd"/>
      <w:r w:rsidRPr="005A1D78">
        <w:t xml:space="preserve"> </w:t>
      </w:r>
      <w:proofErr w:type="spellStart"/>
      <w:r w:rsidRPr="005A1D78">
        <w:t>mišljenje</w:t>
      </w:r>
      <w:proofErr w:type="spellEnd"/>
      <w:r w:rsidRPr="005A1D78">
        <w:t xml:space="preserve"> od organa </w:t>
      </w:r>
      <w:proofErr w:type="spellStart"/>
      <w:r w:rsidRPr="005A1D78">
        <w:t>starateljstva</w:t>
      </w:r>
      <w:proofErr w:type="spellEnd"/>
      <w:r w:rsidRPr="005A1D78">
        <w:t xml:space="preserve">, </w:t>
      </w:r>
      <w:proofErr w:type="spellStart"/>
      <w:r w:rsidRPr="005A1D78">
        <w:t>porodičnog</w:t>
      </w:r>
      <w:proofErr w:type="spellEnd"/>
      <w:r w:rsidRPr="005A1D78">
        <w:t xml:space="preserve"> </w:t>
      </w:r>
      <w:proofErr w:type="spellStart"/>
      <w:r w:rsidRPr="005A1D78">
        <w:t>savetovališta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druge</w:t>
      </w:r>
      <w:proofErr w:type="spellEnd"/>
      <w:r w:rsidRPr="005A1D78">
        <w:t xml:space="preserve"> </w:t>
      </w:r>
      <w:proofErr w:type="spellStart"/>
      <w:r w:rsidRPr="005A1D78">
        <w:t>ustanove</w:t>
      </w:r>
      <w:proofErr w:type="spellEnd"/>
      <w:r w:rsidRPr="005A1D78">
        <w:t xml:space="preserve"> </w:t>
      </w:r>
      <w:proofErr w:type="spellStart"/>
      <w:r w:rsidRPr="005A1D78">
        <w:t>specijalizovane</w:t>
      </w:r>
      <w:proofErr w:type="spellEnd"/>
      <w:r w:rsidRPr="005A1D78">
        <w:t xml:space="preserve"> za </w:t>
      </w:r>
      <w:proofErr w:type="spellStart"/>
      <w:r w:rsidRPr="005A1D78">
        <w:t>posredovanje</w:t>
      </w:r>
      <w:proofErr w:type="spellEnd"/>
      <w:r w:rsidRPr="005A1D78">
        <w:t xml:space="preserve"> u </w:t>
      </w:r>
      <w:proofErr w:type="spellStart"/>
      <w:r w:rsidRPr="005A1D78">
        <w:t>porodičnim</w:t>
      </w:r>
      <w:proofErr w:type="spellEnd"/>
      <w:r w:rsidRPr="005A1D78">
        <w:t xml:space="preserve"> </w:t>
      </w:r>
      <w:proofErr w:type="spellStart"/>
      <w:r w:rsidRPr="005A1D78">
        <w:t>odnosima</w:t>
      </w:r>
      <w:proofErr w:type="spellEnd"/>
      <w:r w:rsidRPr="005A1D78">
        <w:t>.</w:t>
      </w:r>
    </w:p>
    <w:p w14:paraId="48323686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Presuda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sudsko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poravnanje</w:t>
      </w:r>
      <w:proofErr w:type="spellEnd"/>
    </w:p>
    <w:p w14:paraId="49629DC1" w14:textId="77777777" w:rsidR="005A1D78" w:rsidRPr="005A1D78" w:rsidRDefault="005A1D78" w:rsidP="005A1D78">
      <w:pPr>
        <w:jc w:val="center"/>
        <w:rPr>
          <w:b/>
          <w:bCs/>
        </w:rPr>
      </w:pPr>
      <w:bookmarkStart w:id="411" w:name="clan_271"/>
      <w:bookmarkEnd w:id="411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271</w:t>
      </w:r>
    </w:p>
    <w:p w14:paraId="674ABE3E" w14:textId="77777777" w:rsidR="005A1D78" w:rsidRPr="005A1D78" w:rsidRDefault="005A1D78" w:rsidP="005A1D78">
      <w:pPr>
        <w:jc w:val="center"/>
      </w:pPr>
      <w:r w:rsidRPr="005A1D78">
        <w:t xml:space="preserve">(1)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vršenje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lišenje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ne </w:t>
      </w:r>
      <w:proofErr w:type="spellStart"/>
      <w:r w:rsidRPr="005A1D78">
        <w:t>može</w:t>
      </w:r>
      <w:proofErr w:type="spellEnd"/>
      <w:r w:rsidRPr="005A1D78">
        <w:t xml:space="preserve"> se </w:t>
      </w:r>
      <w:proofErr w:type="spellStart"/>
      <w:r w:rsidRPr="005A1D78">
        <w:t>izreći</w:t>
      </w:r>
      <w:proofErr w:type="spellEnd"/>
      <w:r w:rsidRPr="005A1D78">
        <w:t xml:space="preserve"> </w:t>
      </w:r>
      <w:proofErr w:type="spellStart"/>
      <w:r w:rsidRPr="005A1D78">
        <w:t>presuda</w:t>
      </w:r>
      <w:proofErr w:type="spellEnd"/>
      <w:r w:rsidRPr="005A1D78">
        <w:t xml:space="preserve"> </w:t>
      </w:r>
      <w:proofErr w:type="spellStart"/>
      <w:r w:rsidRPr="005A1D78">
        <w:t>zbog</w:t>
      </w:r>
      <w:proofErr w:type="spellEnd"/>
      <w:r w:rsidRPr="005A1D78">
        <w:t xml:space="preserve"> </w:t>
      </w:r>
      <w:proofErr w:type="spellStart"/>
      <w:r w:rsidRPr="005A1D78">
        <w:t>propuštanja</w:t>
      </w:r>
      <w:proofErr w:type="spellEnd"/>
      <w:r w:rsidRPr="005A1D78">
        <w:t xml:space="preserve"> </w:t>
      </w:r>
      <w:proofErr w:type="spellStart"/>
      <w:r w:rsidRPr="005A1D78">
        <w:t>niti</w:t>
      </w:r>
      <w:proofErr w:type="spellEnd"/>
      <w:r w:rsidRPr="005A1D78">
        <w:t xml:space="preserve"> </w:t>
      </w:r>
      <w:proofErr w:type="spellStart"/>
      <w:r w:rsidRPr="005A1D78">
        <w:t>presuda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osnovu</w:t>
      </w:r>
      <w:proofErr w:type="spellEnd"/>
      <w:r w:rsidRPr="005A1D78">
        <w:t xml:space="preserve"> </w:t>
      </w:r>
      <w:proofErr w:type="spellStart"/>
      <w:r w:rsidRPr="005A1D78">
        <w:t>priznanja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odricanja</w:t>
      </w:r>
      <w:proofErr w:type="spellEnd"/>
      <w:r w:rsidRPr="005A1D78">
        <w:t>.</w:t>
      </w:r>
    </w:p>
    <w:p w14:paraId="39713527" w14:textId="77777777" w:rsidR="005A1D78" w:rsidRPr="005A1D78" w:rsidRDefault="005A1D78" w:rsidP="005A1D78">
      <w:pPr>
        <w:jc w:val="center"/>
      </w:pPr>
      <w:r w:rsidRPr="005A1D78">
        <w:t xml:space="preserve">(2)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vršenje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lišenje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stranke</w:t>
      </w:r>
      <w:proofErr w:type="spellEnd"/>
      <w:r w:rsidRPr="005A1D78">
        <w:t xml:space="preserve"> ne </w:t>
      </w:r>
      <w:proofErr w:type="spellStart"/>
      <w:r w:rsidRPr="005A1D78">
        <w:t>mogu</w:t>
      </w:r>
      <w:proofErr w:type="spellEnd"/>
      <w:r w:rsidRPr="005A1D78">
        <w:t xml:space="preserve"> da </w:t>
      </w:r>
      <w:proofErr w:type="spellStart"/>
      <w:r w:rsidRPr="005A1D78">
        <w:t>zaključe</w:t>
      </w:r>
      <w:proofErr w:type="spellEnd"/>
      <w:r w:rsidRPr="005A1D78">
        <w:t xml:space="preserve"> </w:t>
      </w:r>
      <w:proofErr w:type="spellStart"/>
      <w:r w:rsidRPr="005A1D78">
        <w:t>sudsko</w:t>
      </w:r>
      <w:proofErr w:type="spellEnd"/>
      <w:r w:rsidRPr="005A1D78">
        <w:t xml:space="preserve"> </w:t>
      </w:r>
      <w:proofErr w:type="spellStart"/>
      <w:r w:rsidRPr="005A1D78">
        <w:t>poravnanje</w:t>
      </w:r>
      <w:proofErr w:type="spellEnd"/>
      <w:r w:rsidRPr="005A1D78">
        <w:t>.</w:t>
      </w:r>
    </w:p>
    <w:p w14:paraId="4710F0D5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Odluka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vršenju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roditeljskog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prava</w:t>
      </w:r>
      <w:proofErr w:type="spellEnd"/>
    </w:p>
    <w:p w14:paraId="6FF40925" w14:textId="77777777" w:rsidR="005A1D78" w:rsidRPr="005A1D78" w:rsidRDefault="005A1D78" w:rsidP="005A1D78">
      <w:pPr>
        <w:jc w:val="center"/>
        <w:rPr>
          <w:b/>
          <w:bCs/>
        </w:rPr>
      </w:pPr>
      <w:bookmarkStart w:id="412" w:name="clan_272"/>
      <w:bookmarkEnd w:id="41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272</w:t>
      </w:r>
    </w:p>
    <w:p w14:paraId="000FD49E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Sporazum</w:t>
      </w:r>
      <w:proofErr w:type="spellEnd"/>
      <w:r w:rsidRPr="005A1D78">
        <w:t xml:space="preserve"> </w:t>
      </w:r>
      <w:proofErr w:type="spellStart"/>
      <w:r w:rsidRPr="005A1D78">
        <w:t>roditelja</w:t>
      </w:r>
      <w:proofErr w:type="spellEnd"/>
      <w:r w:rsidRPr="005A1D78">
        <w:t xml:space="preserve"> o </w:t>
      </w:r>
      <w:proofErr w:type="spellStart"/>
      <w:r w:rsidRPr="005A1D78">
        <w:t>zajedničkom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samostalnom</w:t>
      </w:r>
      <w:proofErr w:type="spellEnd"/>
      <w:r w:rsidRPr="005A1D78">
        <w:t xml:space="preserve">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unosi</w:t>
      </w:r>
      <w:proofErr w:type="spellEnd"/>
      <w:r w:rsidRPr="005A1D78">
        <w:t xml:space="preserve"> se u </w:t>
      </w:r>
      <w:proofErr w:type="spellStart"/>
      <w:r w:rsidRPr="005A1D78">
        <w:t>izreku</w:t>
      </w:r>
      <w:proofErr w:type="spellEnd"/>
      <w:r w:rsidRPr="005A1D78">
        <w:t xml:space="preserve"> </w:t>
      </w:r>
      <w:proofErr w:type="spellStart"/>
      <w:r w:rsidRPr="005A1D78">
        <w:t>presude</w:t>
      </w:r>
      <w:proofErr w:type="spellEnd"/>
      <w:r w:rsidRPr="005A1D78">
        <w:t xml:space="preserve"> o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ukoliko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proceni</w:t>
      </w:r>
      <w:proofErr w:type="spellEnd"/>
      <w:r w:rsidRPr="005A1D78">
        <w:t xml:space="preserve"> da je taj </w:t>
      </w:r>
      <w:proofErr w:type="spellStart"/>
      <w:r w:rsidRPr="005A1D78">
        <w:t>sporazum</w:t>
      </w:r>
      <w:proofErr w:type="spellEnd"/>
      <w:r w:rsidRPr="005A1D78">
        <w:t xml:space="preserve"> u </w:t>
      </w:r>
      <w:proofErr w:type="spellStart"/>
      <w:r w:rsidRPr="005A1D78">
        <w:t>najboljem</w:t>
      </w:r>
      <w:proofErr w:type="spellEnd"/>
      <w:r w:rsidRPr="005A1D78">
        <w:t xml:space="preserve"> </w:t>
      </w:r>
      <w:proofErr w:type="spellStart"/>
      <w:r w:rsidRPr="005A1D78">
        <w:t>interesu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7A5C74C1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nisu</w:t>
      </w:r>
      <w:proofErr w:type="spellEnd"/>
      <w:r w:rsidRPr="005A1D78">
        <w:t xml:space="preserve"> </w:t>
      </w:r>
      <w:proofErr w:type="spellStart"/>
      <w:r w:rsidRPr="005A1D78">
        <w:t>zaključili</w:t>
      </w:r>
      <w:proofErr w:type="spellEnd"/>
      <w:r w:rsidRPr="005A1D78">
        <w:t xml:space="preserve"> </w:t>
      </w:r>
      <w:proofErr w:type="spellStart"/>
      <w:r w:rsidRPr="005A1D78">
        <w:t>sporazum</w:t>
      </w:r>
      <w:proofErr w:type="spellEnd"/>
      <w:r w:rsidRPr="005A1D78">
        <w:t xml:space="preserve"> o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proceni</w:t>
      </w:r>
      <w:proofErr w:type="spellEnd"/>
      <w:r w:rsidRPr="005A1D78">
        <w:t xml:space="preserve"> da </w:t>
      </w:r>
      <w:proofErr w:type="spellStart"/>
      <w:r w:rsidRPr="005A1D78">
        <w:t>njihov</w:t>
      </w:r>
      <w:proofErr w:type="spellEnd"/>
      <w:r w:rsidRPr="005A1D78">
        <w:t xml:space="preserve"> </w:t>
      </w:r>
      <w:proofErr w:type="spellStart"/>
      <w:r w:rsidRPr="005A1D78">
        <w:t>sporazum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u </w:t>
      </w:r>
      <w:proofErr w:type="spellStart"/>
      <w:r w:rsidRPr="005A1D78">
        <w:t>najboljem</w:t>
      </w:r>
      <w:proofErr w:type="spellEnd"/>
      <w:r w:rsidRPr="005A1D78">
        <w:t xml:space="preserve"> </w:t>
      </w:r>
      <w:proofErr w:type="spellStart"/>
      <w:r w:rsidRPr="005A1D78">
        <w:t>interesu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, </w:t>
      </w:r>
      <w:proofErr w:type="spellStart"/>
      <w:r w:rsidRPr="005A1D78">
        <w:t>odluku</w:t>
      </w:r>
      <w:proofErr w:type="spellEnd"/>
      <w:r w:rsidRPr="005A1D78">
        <w:t xml:space="preserve"> o </w:t>
      </w:r>
      <w:proofErr w:type="spellStart"/>
      <w:r w:rsidRPr="005A1D78">
        <w:t>poveravanju</w:t>
      </w:r>
      <w:proofErr w:type="spellEnd"/>
      <w:r w:rsidRPr="005A1D78">
        <w:t xml:space="preserve"> </w:t>
      </w:r>
      <w:proofErr w:type="spellStart"/>
      <w:r w:rsidRPr="005A1D78">
        <w:t>zajedničkog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jednom</w:t>
      </w:r>
      <w:proofErr w:type="spellEnd"/>
      <w:r w:rsidRPr="005A1D78">
        <w:t xml:space="preserve"> </w:t>
      </w:r>
      <w:proofErr w:type="spellStart"/>
      <w:r w:rsidRPr="005A1D78">
        <w:t>roditelju</w:t>
      </w:r>
      <w:proofErr w:type="spellEnd"/>
      <w:r w:rsidRPr="005A1D78">
        <w:t xml:space="preserve">, o </w:t>
      </w:r>
      <w:proofErr w:type="spellStart"/>
      <w:r w:rsidRPr="005A1D78">
        <w:t>visini</w:t>
      </w:r>
      <w:proofErr w:type="spellEnd"/>
      <w:r w:rsidRPr="005A1D78">
        <w:t xml:space="preserve"> </w:t>
      </w:r>
      <w:proofErr w:type="spellStart"/>
      <w:r w:rsidRPr="005A1D78">
        <w:t>doprinosa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 xml:space="preserve"> od </w:t>
      </w:r>
      <w:proofErr w:type="spellStart"/>
      <w:r w:rsidRPr="005A1D78">
        <w:t>strane</w:t>
      </w:r>
      <w:proofErr w:type="spellEnd"/>
      <w:r w:rsidRPr="005A1D78">
        <w:t xml:space="preserve"> </w:t>
      </w:r>
      <w:proofErr w:type="spellStart"/>
      <w:r w:rsidRPr="005A1D78">
        <w:t>drugog</w:t>
      </w:r>
      <w:proofErr w:type="spellEnd"/>
      <w:r w:rsidRPr="005A1D78">
        <w:t xml:space="preserve"> </w:t>
      </w:r>
      <w:proofErr w:type="spellStart"/>
      <w:r w:rsidRPr="005A1D78">
        <w:t>roditelja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o </w:t>
      </w:r>
      <w:proofErr w:type="spellStart"/>
      <w:r w:rsidRPr="005A1D78">
        <w:t>načinu</w:t>
      </w:r>
      <w:proofErr w:type="spellEnd"/>
      <w:r w:rsidRPr="005A1D78">
        <w:t xml:space="preserve"> </w:t>
      </w:r>
      <w:proofErr w:type="spellStart"/>
      <w:r w:rsidRPr="005A1D78">
        <w:t>održavanja</w:t>
      </w:r>
      <w:proofErr w:type="spellEnd"/>
      <w:r w:rsidRPr="005A1D78">
        <w:t xml:space="preserve"> </w:t>
      </w:r>
      <w:proofErr w:type="spellStart"/>
      <w:r w:rsidRPr="005A1D78">
        <w:t>ličnih</w:t>
      </w:r>
      <w:proofErr w:type="spellEnd"/>
      <w:r w:rsidRPr="005A1D78">
        <w:t xml:space="preserve"> </w:t>
      </w:r>
      <w:proofErr w:type="spellStart"/>
      <w:r w:rsidRPr="005A1D78">
        <w:t>odnosa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drugim</w:t>
      </w:r>
      <w:proofErr w:type="spellEnd"/>
      <w:r w:rsidRPr="005A1D78">
        <w:t xml:space="preserve"> </w:t>
      </w:r>
      <w:proofErr w:type="spellStart"/>
      <w:r w:rsidRPr="005A1D78">
        <w:t>roditeljem</w:t>
      </w:r>
      <w:proofErr w:type="spellEnd"/>
      <w:r w:rsidRPr="005A1D78">
        <w:t xml:space="preserve"> </w:t>
      </w:r>
      <w:proofErr w:type="spellStart"/>
      <w:r w:rsidRPr="005A1D78">
        <w:t>donosi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>.</w:t>
      </w:r>
    </w:p>
    <w:p w14:paraId="47F81BA2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Kada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donese</w:t>
      </w:r>
      <w:proofErr w:type="spellEnd"/>
      <w:r w:rsidRPr="005A1D78">
        <w:t xml:space="preserve"> </w:t>
      </w:r>
      <w:proofErr w:type="spellStart"/>
      <w:r w:rsidRPr="005A1D78">
        <w:t>odluku</w:t>
      </w:r>
      <w:proofErr w:type="spellEnd"/>
      <w:r w:rsidRPr="005A1D78">
        <w:t xml:space="preserve"> o </w:t>
      </w:r>
      <w:proofErr w:type="spellStart"/>
      <w:r w:rsidRPr="005A1D78">
        <w:t>zajedničkom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samostalnom</w:t>
      </w:r>
      <w:proofErr w:type="spellEnd"/>
      <w:r w:rsidRPr="005A1D78">
        <w:t xml:space="preserve">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, a </w:t>
      </w:r>
      <w:proofErr w:type="spellStart"/>
      <w:r w:rsidRPr="005A1D78">
        <w:t>dete</w:t>
      </w:r>
      <w:proofErr w:type="spellEnd"/>
      <w:r w:rsidRPr="005A1D78">
        <w:t xml:space="preserve"> se ne </w:t>
      </w:r>
      <w:proofErr w:type="spellStart"/>
      <w:r w:rsidRPr="005A1D78">
        <w:t>nalazi</w:t>
      </w:r>
      <w:proofErr w:type="spellEnd"/>
      <w:r w:rsidRPr="005A1D78">
        <w:t xml:space="preserve"> </w:t>
      </w:r>
      <w:proofErr w:type="spellStart"/>
      <w:r w:rsidRPr="005A1D78">
        <w:t>kod</w:t>
      </w:r>
      <w:proofErr w:type="spellEnd"/>
      <w:r w:rsidRPr="005A1D78">
        <w:t xml:space="preserve"> </w:t>
      </w:r>
      <w:proofErr w:type="spellStart"/>
      <w:r w:rsidRPr="005A1D78">
        <w:t>roditelja</w:t>
      </w:r>
      <w:proofErr w:type="spellEnd"/>
      <w:r w:rsidRPr="005A1D78">
        <w:t xml:space="preserve"> koji </w:t>
      </w:r>
      <w:proofErr w:type="spellStart"/>
      <w:r w:rsidRPr="005A1D78">
        <w:t>treba</w:t>
      </w:r>
      <w:proofErr w:type="spellEnd"/>
      <w:r w:rsidRPr="005A1D78">
        <w:t xml:space="preserve"> da </w:t>
      </w:r>
      <w:proofErr w:type="spellStart"/>
      <w:r w:rsidRPr="005A1D78">
        <w:t>vrši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,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će</w:t>
      </w:r>
      <w:proofErr w:type="spellEnd"/>
      <w:r w:rsidRPr="005A1D78">
        <w:t xml:space="preserve"> </w:t>
      </w:r>
      <w:proofErr w:type="spellStart"/>
      <w:r w:rsidRPr="005A1D78">
        <w:t>narediti</w:t>
      </w:r>
      <w:proofErr w:type="spellEnd"/>
      <w:r w:rsidRPr="005A1D78">
        <w:t xml:space="preserve"> da se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odmah</w:t>
      </w:r>
      <w:proofErr w:type="spellEnd"/>
      <w:r w:rsidRPr="005A1D78">
        <w:t xml:space="preserve"> </w:t>
      </w:r>
      <w:proofErr w:type="spellStart"/>
      <w:r w:rsidRPr="005A1D78">
        <w:t>preda</w:t>
      </w:r>
      <w:proofErr w:type="spellEnd"/>
      <w:r w:rsidRPr="005A1D78">
        <w:t xml:space="preserve"> </w:t>
      </w:r>
      <w:proofErr w:type="spellStart"/>
      <w:r w:rsidRPr="005A1D78">
        <w:t>roditelju</w:t>
      </w:r>
      <w:proofErr w:type="spellEnd"/>
      <w:r w:rsidRPr="005A1D78">
        <w:t xml:space="preserve"> koji </w:t>
      </w:r>
      <w:proofErr w:type="spellStart"/>
      <w:r w:rsidRPr="005A1D78">
        <w:t>treba</w:t>
      </w:r>
      <w:proofErr w:type="spellEnd"/>
      <w:r w:rsidRPr="005A1D78">
        <w:t xml:space="preserve"> da </w:t>
      </w:r>
      <w:proofErr w:type="spellStart"/>
      <w:r w:rsidRPr="005A1D78">
        <w:t>vrši</w:t>
      </w:r>
      <w:proofErr w:type="spellEnd"/>
      <w:r w:rsidRPr="005A1D78">
        <w:t xml:space="preserve"> </w:t>
      </w:r>
      <w:proofErr w:type="spellStart"/>
      <w:r w:rsidRPr="005A1D78">
        <w:t>roditeljsko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>.</w:t>
      </w:r>
    </w:p>
    <w:p w14:paraId="1448DF5C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Odluka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vršenju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ili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lišenju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roditeljskog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prava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zaštiti</w:t>
      </w:r>
      <w:proofErr w:type="spellEnd"/>
      <w:r w:rsidRPr="005A1D78">
        <w:rPr>
          <w:i/>
          <w:iCs/>
        </w:rPr>
        <w:t xml:space="preserve"> od </w:t>
      </w:r>
      <w:proofErr w:type="spellStart"/>
      <w:r w:rsidRPr="005A1D78">
        <w:rPr>
          <w:i/>
          <w:iCs/>
        </w:rPr>
        <w:t>nasilja</w:t>
      </w:r>
      <w:proofErr w:type="spellEnd"/>
      <w:r w:rsidRPr="005A1D78">
        <w:rPr>
          <w:i/>
          <w:iCs/>
        </w:rPr>
        <w:t xml:space="preserve"> u </w:t>
      </w:r>
      <w:proofErr w:type="spellStart"/>
      <w:r w:rsidRPr="005A1D78">
        <w:rPr>
          <w:i/>
          <w:iCs/>
        </w:rPr>
        <w:t>porodici</w:t>
      </w:r>
      <w:proofErr w:type="spellEnd"/>
    </w:p>
    <w:p w14:paraId="4AAD872A" w14:textId="77777777" w:rsidR="005A1D78" w:rsidRPr="005A1D78" w:rsidRDefault="005A1D78" w:rsidP="005A1D78">
      <w:pPr>
        <w:jc w:val="center"/>
        <w:rPr>
          <w:b/>
          <w:bCs/>
        </w:rPr>
      </w:pPr>
      <w:bookmarkStart w:id="413" w:name="clan_273"/>
      <w:bookmarkEnd w:id="413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273</w:t>
      </w:r>
    </w:p>
    <w:p w14:paraId="7E273FAE" w14:textId="77777777" w:rsidR="005A1D78" w:rsidRPr="005A1D78" w:rsidRDefault="005A1D78" w:rsidP="005A1D78">
      <w:pPr>
        <w:jc w:val="center"/>
      </w:pPr>
      <w:r w:rsidRPr="005A1D78">
        <w:t xml:space="preserve">(1) Sud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presudom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odlučiti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o </w:t>
      </w:r>
      <w:proofErr w:type="spellStart"/>
      <w:r w:rsidRPr="005A1D78">
        <w:t>vršenju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lišenju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>.</w:t>
      </w:r>
    </w:p>
    <w:p w14:paraId="42C2E5DB" w14:textId="77777777" w:rsidR="005A1D78" w:rsidRPr="005A1D78" w:rsidRDefault="005A1D78" w:rsidP="005A1D78">
      <w:pPr>
        <w:jc w:val="center"/>
      </w:pPr>
      <w:r w:rsidRPr="005A1D78">
        <w:lastRenderedPageBreak/>
        <w:t xml:space="preserve">(2) Sud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presudom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vršenje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odlučiti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o </w:t>
      </w:r>
      <w:proofErr w:type="spellStart"/>
      <w:r w:rsidRPr="005A1D78">
        <w:t>potpunom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delimičnom</w:t>
      </w:r>
      <w:proofErr w:type="spellEnd"/>
      <w:r w:rsidRPr="005A1D78">
        <w:t xml:space="preserve"> </w:t>
      </w:r>
      <w:proofErr w:type="spellStart"/>
      <w:r w:rsidRPr="005A1D78">
        <w:t>lišenju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>.</w:t>
      </w:r>
    </w:p>
    <w:p w14:paraId="49F8CEE9" w14:textId="77777777" w:rsidR="005A1D78" w:rsidRPr="005A1D78" w:rsidRDefault="005A1D78" w:rsidP="005A1D78">
      <w:pPr>
        <w:jc w:val="center"/>
      </w:pPr>
      <w:r w:rsidRPr="005A1D78">
        <w:t xml:space="preserve">(3) Sud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presudom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vršenje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lišenje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odrediti</w:t>
      </w:r>
      <w:proofErr w:type="spellEnd"/>
      <w:r w:rsidRPr="005A1D78">
        <w:t xml:space="preserve"> </w:t>
      </w:r>
      <w:proofErr w:type="spellStart"/>
      <w:r w:rsidRPr="005A1D78">
        <w:t>jednu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više</w:t>
      </w:r>
      <w:proofErr w:type="spellEnd"/>
      <w:r w:rsidRPr="005A1D78">
        <w:t xml:space="preserve"> </w:t>
      </w:r>
      <w:proofErr w:type="spellStart"/>
      <w:r w:rsidRPr="005A1D78">
        <w:t>mera</w:t>
      </w:r>
      <w:proofErr w:type="spellEnd"/>
      <w:r w:rsidRPr="005A1D78">
        <w:t xml:space="preserve"> </w:t>
      </w:r>
      <w:proofErr w:type="spellStart"/>
      <w:r w:rsidRPr="005A1D78">
        <w:t>zaštite</w:t>
      </w:r>
      <w:proofErr w:type="spellEnd"/>
      <w:r w:rsidRPr="005A1D78">
        <w:t xml:space="preserve"> od </w:t>
      </w:r>
      <w:proofErr w:type="spellStart"/>
      <w:r w:rsidRPr="005A1D78">
        <w:t>nasilja</w:t>
      </w:r>
      <w:proofErr w:type="spellEnd"/>
      <w:r w:rsidRPr="005A1D78">
        <w:t xml:space="preserve"> u </w:t>
      </w:r>
      <w:proofErr w:type="spellStart"/>
      <w:r w:rsidRPr="005A1D78">
        <w:t>porodici</w:t>
      </w:r>
      <w:proofErr w:type="spellEnd"/>
      <w:r w:rsidRPr="005A1D78">
        <w:t>.</w:t>
      </w:r>
    </w:p>
    <w:p w14:paraId="69269E01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414" w:name="str_142"/>
      <w:bookmarkEnd w:id="414"/>
      <w:r w:rsidRPr="005A1D78">
        <w:rPr>
          <w:b/>
          <w:bCs/>
          <w:i/>
          <w:iCs/>
          <w:lang w:val="fr-FR"/>
        </w:rPr>
        <w:t xml:space="preserve">5. </w:t>
      </w:r>
      <w:proofErr w:type="spellStart"/>
      <w:r w:rsidRPr="005A1D78">
        <w:rPr>
          <w:b/>
          <w:bCs/>
          <w:i/>
          <w:iCs/>
          <w:lang w:val="fr-FR"/>
        </w:rPr>
        <w:t>Postupak</w:t>
      </w:r>
      <w:proofErr w:type="spellEnd"/>
      <w:r w:rsidRPr="005A1D78">
        <w:rPr>
          <w:b/>
          <w:bCs/>
          <w:i/>
          <w:iCs/>
          <w:lang w:val="fr-FR"/>
        </w:rPr>
        <w:t xml:space="preserve"> u </w:t>
      </w:r>
      <w:proofErr w:type="spellStart"/>
      <w:r w:rsidRPr="005A1D78">
        <w:rPr>
          <w:b/>
          <w:bCs/>
          <w:i/>
          <w:iCs/>
          <w:lang w:val="fr-FR"/>
        </w:rPr>
        <w:t>sporu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za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poništenje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usvojenja</w:t>
      </w:r>
      <w:proofErr w:type="spellEnd"/>
    </w:p>
    <w:p w14:paraId="098872A5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r w:rsidRPr="005A1D78">
        <w:rPr>
          <w:i/>
          <w:iCs/>
          <w:lang w:val="fr-FR"/>
        </w:rPr>
        <w:t xml:space="preserve">Mesna </w:t>
      </w:r>
      <w:proofErr w:type="spellStart"/>
      <w:r w:rsidRPr="005A1D78">
        <w:rPr>
          <w:i/>
          <w:iCs/>
          <w:lang w:val="fr-FR"/>
        </w:rPr>
        <w:t>nadležnost</w:t>
      </w:r>
      <w:proofErr w:type="spellEnd"/>
    </w:p>
    <w:p w14:paraId="52A2D518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15" w:name="clan_274"/>
      <w:bookmarkEnd w:id="415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274</w:t>
      </w:r>
    </w:p>
    <w:p w14:paraId="4BD5D98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U </w:t>
      </w:r>
      <w:proofErr w:type="spellStart"/>
      <w:r w:rsidRPr="005A1D78">
        <w:rPr>
          <w:lang w:val="fr-FR"/>
        </w:rPr>
        <w:t>sporu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mesno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nadležan</w:t>
      </w:r>
      <w:proofErr w:type="spellEnd"/>
      <w:r w:rsidRPr="005A1D78">
        <w:rPr>
          <w:lang w:val="fr-FR"/>
        </w:rPr>
        <w:t xml:space="preserve"> sud na </w:t>
      </w:r>
      <w:proofErr w:type="spellStart"/>
      <w:r w:rsidRPr="005A1D78">
        <w:rPr>
          <w:lang w:val="fr-FR"/>
        </w:rPr>
        <w:t>čijem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području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nalazi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kojim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zasnovano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>.</w:t>
      </w:r>
    </w:p>
    <w:p w14:paraId="6607DC46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Tužba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poništenje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usvojenja</w:t>
      </w:r>
      <w:proofErr w:type="spellEnd"/>
    </w:p>
    <w:p w14:paraId="569A5267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16" w:name="clan_275"/>
      <w:bookmarkEnd w:id="41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275</w:t>
      </w:r>
    </w:p>
    <w:p w14:paraId="7958259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razloga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navedenih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čl</w:t>
      </w:r>
      <w:proofErr w:type="spellEnd"/>
      <w:r w:rsidRPr="005A1D78">
        <w:rPr>
          <w:lang w:val="fr-FR"/>
        </w:rPr>
        <w:t xml:space="preserve">. 89-103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usvojenik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roditelji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usvojenika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lica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interes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poništeno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javni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tužilac</w:t>
      </w:r>
      <w:proofErr w:type="spellEnd"/>
      <w:r w:rsidRPr="005A1D78">
        <w:rPr>
          <w:lang w:val="fr-FR"/>
        </w:rPr>
        <w:t>.</w:t>
      </w:r>
    </w:p>
    <w:p w14:paraId="45A7DCF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izjavu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saglasnosti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prinudom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zabludi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godinu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prinuda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zabluda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uočena</w:t>
      </w:r>
      <w:proofErr w:type="spellEnd"/>
      <w:r w:rsidRPr="005A1D78">
        <w:rPr>
          <w:lang w:val="fr-FR"/>
        </w:rPr>
        <w:t>.</w:t>
      </w:r>
    </w:p>
    <w:p w14:paraId="53D4BCFB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Presuda</w:t>
      </w:r>
      <w:proofErr w:type="spellEnd"/>
      <w:r w:rsidRPr="005A1D78">
        <w:rPr>
          <w:i/>
          <w:iCs/>
          <w:lang w:val="fr-FR"/>
        </w:rPr>
        <w:t xml:space="preserve"> o </w:t>
      </w:r>
      <w:proofErr w:type="spellStart"/>
      <w:r w:rsidRPr="005A1D78">
        <w:rPr>
          <w:i/>
          <w:iCs/>
          <w:lang w:val="fr-FR"/>
        </w:rPr>
        <w:t>poništenju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usvojenja</w:t>
      </w:r>
      <w:proofErr w:type="spellEnd"/>
    </w:p>
    <w:p w14:paraId="2362CD71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17" w:name="clan_276"/>
      <w:bookmarkEnd w:id="417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276</w:t>
      </w:r>
    </w:p>
    <w:p w14:paraId="20701CE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Presudu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poništenju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sud </w:t>
      </w:r>
      <w:proofErr w:type="spellStart"/>
      <w:r w:rsidRPr="005A1D78">
        <w:rPr>
          <w:lang w:val="fr-FR"/>
        </w:rPr>
        <w:t>dostavlja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kojim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zasnovano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>.</w:t>
      </w:r>
    </w:p>
    <w:p w14:paraId="0810996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Na </w:t>
      </w:r>
      <w:proofErr w:type="spellStart"/>
      <w:r w:rsidRPr="005A1D78">
        <w:rPr>
          <w:lang w:val="fr-FR"/>
        </w:rPr>
        <w:t>osnovu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presude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kojim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zasnovano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donosi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rešenje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poništenju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rešenja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novom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upisu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usvojenika</w:t>
      </w:r>
      <w:proofErr w:type="spellEnd"/>
      <w:r w:rsidRPr="005A1D78">
        <w:rPr>
          <w:lang w:val="fr-FR"/>
        </w:rPr>
        <w:t>.</w:t>
      </w:r>
    </w:p>
    <w:p w14:paraId="7FD946E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Na </w:t>
      </w:r>
      <w:proofErr w:type="spellStart"/>
      <w:r w:rsidRPr="005A1D78">
        <w:rPr>
          <w:lang w:val="fr-FR"/>
        </w:rPr>
        <w:t>osnovu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rešenja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2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osnažuje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prvi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upis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usvojenika</w:t>
      </w:r>
      <w:proofErr w:type="spellEnd"/>
      <w:r w:rsidRPr="005A1D78">
        <w:rPr>
          <w:lang w:val="fr-FR"/>
        </w:rPr>
        <w:t>.</w:t>
      </w:r>
    </w:p>
    <w:p w14:paraId="4D81E0E3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418" w:name="str_143"/>
      <w:bookmarkEnd w:id="418"/>
      <w:r w:rsidRPr="005A1D78">
        <w:rPr>
          <w:b/>
          <w:bCs/>
          <w:i/>
          <w:iCs/>
          <w:lang w:val="fr-FR"/>
        </w:rPr>
        <w:t xml:space="preserve">6. </w:t>
      </w:r>
      <w:proofErr w:type="spellStart"/>
      <w:r w:rsidRPr="005A1D78">
        <w:rPr>
          <w:b/>
          <w:bCs/>
          <w:i/>
          <w:iCs/>
          <w:lang w:val="fr-FR"/>
        </w:rPr>
        <w:t>Postupak</w:t>
      </w:r>
      <w:proofErr w:type="spellEnd"/>
      <w:r w:rsidRPr="005A1D78">
        <w:rPr>
          <w:b/>
          <w:bCs/>
          <w:i/>
          <w:iCs/>
          <w:lang w:val="fr-FR"/>
        </w:rPr>
        <w:t xml:space="preserve"> u </w:t>
      </w:r>
      <w:proofErr w:type="spellStart"/>
      <w:r w:rsidRPr="005A1D78">
        <w:rPr>
          <w:b/>
          <w:bCs/>
          <w:i/>
          <w:iCs/>
          <w:lang w:val="fr-FR"/>
        </w:rPr>
        <w:t>sporu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za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izdržavanje</w:t>
      </w:r>
      <w:proofErr w:type="spellEnd"/>
    </w:p>
    <w:p w14:paraId="0A9D3DB5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r w:rsidRPr="005A1D78">
        <w:rPr>
          <w:i/>
          <w:iCs/>
          <w:lang w:val="fr-FR"/>
        </w:rPr>
        <w:t xml:space="preserve">Mesna </w:t>
      </w:r>
      <w:proofErr w:type="spellStart"/>
      <w:r w:rsidRPr="005A1D78">
        <w:rPr>
          <w:i/>
          <w:iCs/>
          <w:lang w:val="fr-FR"/>
        </w:rPr>
        <w:t>nadležnost</w:t>
      </w:r>
      <w:proofErr w:type="spellEnd"/>
    </w:p>
    <w:p w14:paraId="4D55090B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19" w:name="clan_277"/>
      <w:bookmarkEnd w:id="419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277</w:t>
      </w:r>
    </w:p>
    <w:p w14:paraId="5248BEF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U </w:t>
      </w:r>
      <w:proofErr w:type="spellStart"/>
      <w:r w:rsidRPr="005A1D78">
        <w:rPr>
          <w:lang w:val="fr-FR"/>
        </w:rPr>
        <w:t>sporu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mesno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nadležan</w:t>
      </w:r>
      <w:proofErr w:type="spellEnd"/>
      <w:r w:rsidRPr="005A1D78">
        <w:rPr>
          <w:lang w:val="fr-FR"/>
        </w:rPr>
        <w:t xml:space="preserve"> sud </w:t>
      </w:r>
      <w:proofErr w:type="spellStart"/>
      <w:r w:rsidRPr="005A1D78">
        <w:rPr>
          <w:lang w:val="fr-FR"/>
        </w:rPr>
        <w:t>određen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kojim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uređuje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parnični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>.</w:t>
      </w:r>
    </w:p>
    <w:p w14:paraId="4BD3E180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Pokretanje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postupka</w:t>
      </w:r>
      <w:proofErr w:type="spellEnd"/>
    </w:p>
    <w:p w14:paraId="1A7ED36E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20" w:name="clan_278"/>
      <w:bookmarkEnd w:id="42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278</w:t>
      </w:r>
    </w:p>
    <w:p w14:paraId="0E81D3F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sporu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pokreće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tužbom</w:t>
      </w:r>
      <w:proofErr w:type="spellEnd"/>
      <w:r w:rsidRPr="005A1D78">
        <w:rPr>
          <w:lang w:val="fr-FR"/>
        </w:rPr>
        <w:t>.</w:t>
      </w:r>
    </w:p>
    <w:p w14:paraId="25AD7CA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(2) </w:t>
      </w:r>
      <w:proofErr w:type="spellStart"/>
      <w:r w:rsidRPr="005A1D78">
        <w:rPr>
          <w:lang w:val="fr-FR"/>
        </w:rPr>
        <w:t>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podneti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se u </w:t>
      </w:r>
      <w:proofErr w:type="spellStart"/>
      <w:r w:rsidRPr="005A1D78">
        <w:rPr>
          <w:lang w:val="fr-FR"/>
        </w:rPr>
        <w:t>smislu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poveriocem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dužnikom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izdržavanja</w:t>
      </w:r>
      <w:proofErr w:type="spellEnd"/>
      <w:r w:rsidRPr="005A1D78">
        <w:rPr>
          <w:lang w:val="fr-FR"/>
        </w:rPr>
        <w:t>.</w:t>
      </w:r>
    </w:p>
    <w:p w14:paraId="0B92F46C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Tužbu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>.</w:t>
      </w:r>
    </w:p>
    <w:p w14:paraId="1FB79519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Pokretanje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postupka</w:t>
      </w:r>
      <w:proofErr w:type="spellEnd"/>
      <w:r w:rsidRPr="005A1D78">
        <w:rPr>
          <w:i/>
          <w:iCs/>
        </w:rPr>
        <w:t xml:space="preserve"> za </w:t>
      </w:r>
      <w:proofErr w:type="spellStart"/>
      <w:r w:rsidRPr="005A1D78">
        <w:rPr>
          <w:i/>
          <w:iCs/>
        </w:rPr>
        <w:t>izdržavanje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supružnika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odnosno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vanbračnog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partnera</w:t>
      </w:r>
      <w:proofErr w:type="spellEnd"/>
    </w:p>
    <w:p w14:paraId="60DFACF5" w14:textId="77777777" w:rsidR="005A1D78" w:rsidRPr="005A1D78" w:rsidRDefault="005A1D78" w:rsidP="005A1D78">
      <w:pPr>
        <w:jc w:val="center"/>
        <w:rPr>
          <w:b/>
          <w:bCs/>
        </w:rPr>
      </w:pPr>
      <w:bookmarkStart w:id="421" w:name="clan_279"/>
      <w:bookmarkEnd w:id="421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279</w:t>
      </w:r>
    </w:p>
    <w:p w14:paraId="7FFB1AC7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Tužba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se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tokom</w:t>
      </w:r>
      <w:proofErr w:type="spellEnd"/>
      <w:r w:rsidRPr="005A1D78">
        <w:t xml:space="preserve"> </w:t>
      </w:r>
      <w:proofErr w:type="spellStart"/>
      <w:r w:rsidRPr="005A1D78">
        <w:t>trajanja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tokom</w:t>
      </w:r>
      <w:proofErr w:type="spellEnd"/>
      <w:r w:rsidRPr="005A1D78">
        <w:t xml:space="preserve"> </w:t>
      </w:r>
      <w:proofErr w:type="spellStart"/>
      <w:r w:rsidRPr="005A1D78">
        <w:t>trajanja</w:t>
      </w:r>
      <w:proofErr w:type="spellEnd"/>
      <w:r w:rsidRPr="005A1D78">
        <w:t xml:space="preserve"> </w:t>
      </w:r>
      <w:proofErr w:type="spellStart"/>
      <w:r w:rsidRPr="005A1D78">
        <w:t>zajednice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vanbračnih</w:t>
      </w:r>
      <w:proofErr w:type="spellEnd"/>
      <w:r w:rsidRPr="005A1D78">
        <w:t xml:space="preserve"> </w:t>
      </w:r>
      <w:proofErr w:type="spellStart"/>
      <w:r w:rsidRPr="005A1D78">
        <w:t>partnera</w:t>
      </w:r>
      <w:proofErr w:type="spellEnd"/>
      <w:r w:rsidRPr="005A1D78">
        <w:t>.</w:t>
      </w:r>
    </w:p>
    <w:p w14:paraId="5F3F3416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Tužba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se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najkasnije</w:t>
      </w:r>
      <w:proofErr w:type="spellEnd"/>
      <w:r w:rsidRPr="005A1D78">
        <w:t xml:space="preserve"> do </w:t>
      </w:r>
      <w:proofErr w:type="spellStart"/>
      <w:r w:rsidRPr="005A1D78">
        <w:t>zaključenja</w:t>
      </w:r>
      <w:proofErr w:type="spellEnd"/>
      <w:r w:rsidRPr="005A1D78">
        <w:t xml:space="preserve"> </w:t>
      </w:r>
      <w:proofErr w:type="spellStart"/>
      <w:r w:rsidRPr="005A1D78">
        <w:t>glavne</w:t>
      </w:r>
      <w:proofErr w:type="spellEnd"/>
      <w:r w:rsidRPr="005A1D78">
        <w:t xml:space="preserve"> </w:t>
      </w:r>
      <w:proofErr w:type="spellStart"/>
      <w:r w:rsidRPr="005A1D78">
        <w:t>rasprave</w:t>
      </w:r>
      <w:proofErr w:type="spellEnd"/>
      <w:r w:rsidRPr="005A1D78">
        <w:t xml:space="preserve"> u </w:t>
      </w:r>
      <w:proofErr w:type="spellStart"/>
      <w:r w:rsidRPr="005A1D78">
        <w:t>bračnom</w:t>
      </w:r>
      <w:proofErr w:type="spellEnd"/>
      <w:r w:rsidRPr="005A1D78">
        <w:t xml:space="preserve"> </w:t>
      </w:r>
      <w:proofErr w:type="spellStart"/>
      <w:r w:rsidRPr="005A1D78">
        <w:t>sporu</w:t>
      </w:r>
      <w:proofErr w:type="spellEnd"/>
      <w:r w:rsidRPr="005A1D78">
        <w:t>.</w:t>
      </w:r>
    </w:p>
    <w:p w14:paraId="16BE0A22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Izuzetno</w:t>
      </w:r>
      <w:proofErr w:type="spellEnd"/>
      <w:r w:rsidRPr="005A1D78">
        <w:t xml:space="preserve">, </w:t>
      </w:r>
      <w:proofErr w:type="spellStart"/>
      <w:r w:rsidRPr="005A1D78">
        <w:t>bivši</w:t>
      </w:r>
      <w:proofErr w:type="spellEnd"/>
      <w:r w:rsidRPr="005A1D78">
        <w:t xml:space="preserve"> </w:t>
      </w:r>
      <w:proofErr w:type="spellStart"/>
      <w:r w:rsidRPr="005A1D78">
        <w:t>supružnik</w:t>
      </w:r>
      <w:proofErr w:type="spellEnd"/>
      <w:r w:rsidRPr="005A1D78">
        <w:t xml:space="preserve"> koji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opravdanih</w:t>
      </w:r>
      <w:proofErr w:type="spellEnd"/>
      <w:r w:rsidRPr="005A1D78">
        <w:t xml:space="preserve"> </w:t>
      </w:r>
      <w:proofErr w:type="spellStart"/>
      <w:r w:rsidRPr="005A1D78">
        <w:t>razloga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podneo</w:t>
      </w:r>
      <w:proofErr w:type="spellEnd"/>
      <w:r w:rsidRPr="005A1D78">
        <w:t xml:space="preserve"> </w:t>
      </w:r>
      <w:proofErr w:type="spellStart"/>
      <w:r w:rsidRPr="005A1D78">
        <w:t>tužbu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 xml:space="preserve"> u </w:t>
      </w:r>
      <w:proofErr w:type="spellStart"/>
      <w:r w:rsidRPr="005A1D78">
        <w:t>bračnom</w:t>
      </w:r>
      <w:proofErr w:type="spellEnd"/>
      <w:r w:rsidRPr="005A1D78">
        <w:t xml:space="preserve"> </w:t>
      </w:r>
      <w:proofErr w:type="spellStart"/>
      <w:r w:rsidRPr="005A1D78">
        <w:t>sporu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je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najkasnije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</w:t>
      </w:r>
      <w:proofErr w:type="spellStart"/>
      <w:r w:rsidRPr="005A1D78">
        <w:t>godinu</w:t>
      </w:r>
      <w:proofErr w:type="spellEnd"/>
      <w:r w:rsidRPr="005A1D78">
        <w:t xml:space="preserve"> dana od dana </w:t>
      </w:r>
      <w:proofErr w:type="spellStart"/>
      <w:r w:rsidRPr="005A1D78">
        <w:t>prestanka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od dana </w:t>
      </w:r>
      <w:proofErr w:type="spellStart"/>
      <w:r w:rsidRPr="005A1D78">
        <w:t>kada</w:t>
      </w:r>
      <w:proofErr w:type="spellEnd"/>
      <w:r w:rsidRPr="005A1D78">
        <w:t xml:space="preserve"> mu je </w:t>
      </w:r>
      <w:proofErr w:type="spellStart"/>
      <w:r w:rsidRPr="005A1D78">
        <w:t>učinjeno</w:t>
      </w:r>
      <w:proofErr w:type="spellEnd"/>
      <w:r w:rsidRPr="005A1D78">
        <w:t xml:space="preserve"> </w:t>
      </w:r>
      <w:proofErr w:type="spellStart"/>
      <w:r w:rsidRPr="005A1D78">
        <w:t>poslednje</w:t>
      </w:r>
      <w:proofErr w:type="spellEnd"/>
      <w:r w:rsidRPr="005A1D78">
        <w:t xml:space="preserve"> </w:t>
      </w:r>
      <w:proofErr w:type="spellStart"/>
      <w:r w:rsidRPr="005A1D78">
        <w:t>faktičko</w:t>
      </w:r>
      <w:proofErr w:type="spellEnd"/>
      <w:r w:rsidRPr="005A1D78">
        <w:t xml:space="preserve"> </w:t>
      </w:r>
      <w:proofErr w:type="spellStart"/>
      <w:r w:rsidRPr="005A1D78">
        <w:t>davanje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ime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>.</w:t>
      </w:r>
    </w:p>
    <w:p w14:paraId="13978189" w14:textId="77777777" w:rsidR="005A1D78" w:rsidRPr="005A1D78" w:rsidRDefault="005A1D78" w:rsidP="005A1D78">
      <w:pPr>
        <w:jc w:val="center"/>
      </w:pPr>
      <w:r w:rsidRPr="005A1D78">
        <w:t xml:space="preserve">(4) U </w:t>
      </w:r>
      <w:proofErr w:type="spellStart"/>
      <w:r w:rsidRPr="005A1D78">
        <w:t>slučaju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3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, </w:t>
      </w:r>
      <w:proofErr w:type="spellStart"/>
      <w:r w:rsidRPr="005A1D78">
        <w:t>tužbeni</w:t>
      </w:r>
      <w:proofErr w:type="spellEnd"/>
      <w:r w:rsidRPr="005A1D78">
        <w:t xml:space="preserve"> </w:t>
      </w:r>
      <w:proofErr w:type="spellStart"/>
      <w:r w:rsidRPr="005A1D78">
        <w:t>zahtev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biti</w:t>
      </w:r>
      <w:proofErr w:type="spellEnd"/>
      <w:r w:rsidRPr="005A1D78">
        <w:t xml:space="preserve"> </w:t>
      </w:r>
      <w:proofErr w:type="spellStart"/>
      <w:r w:rsidRPr="005A1D78">
        <w:t>usvojen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uslovi</w:t>
      </w:r>
      <w:proofErr w:type="spellEnd"/>
      <w:r w:rsidRPr="005A1D78">
        <w:t xml:space="preserve"> od </w:t>
      </w:r>
      <w:proofErr w:type="spellStart"/>
      <w:r w:rsidRPr="005A1D78">
        <w:t>kojih</w:t>
      </w:r>
      <w:proofErr w:type="spellEnd"/>
      <w:r w:rsidRPr="005A1D78">
        <w:t xml:space="preserve"> </w:t>
      </w:r>
      <w:proofErr w:type="spellStart"/>
      <w:r w:rsidRPr="005A1D78">
        <w:t>zavisi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postojali</w:t>
      </w:r>
      <w:proofErr w:type="spellEnd"/>
      <w:r w:rsidRPr="005A1D78">
        <w:t xml:space="preserve"> u </w:t>
      </w:r>
      <w:proofErr w:type="spellStart"/>
      <w:r w:rsidRPr="005A1D78">
        <w:t>vreme</w:t>
      </w:r>
      <w:proofErr w:type="spellEnd"/>
      <w:r w:rsidRPr="005A1D78">
        <w:t xml:space="preserve"> </w:t>
      </w:r>
      <w:proofErr w:type="spellStart"/>
      <w:r w:rsidRPr="005A1D78">
        <w:t>prestanka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još</w:t>
      </w:r>
      <w:proofErr w:type="spellEnd"/>
      <w:r w:rsidRPr="005A1D78">
        <w:t xml:space="preserve"> </w:t>
      </w:r>
      <w:proofErr w:type="spellStart"/>
      <w:r w:rsidRPr="005A1D78">
        <w:t>uvek</w:t>
      </w:r>
      <w:proofErr w:type="spellEnd"/>
      <w:r w:rsidRPr="005A1D78">
        <w:t xml:space="preserve"> </w:t>
      </w:r>
      <w:proofErr w:type="spellStart"/>
      <w:r w:rsidRPr="005A1D78">
        <w:t>postoje</w:t>
      </w:r>
      <w:proofErr w:type="spellEnd"/>
      <w:r w:rsidRPr="005A1D78">
        <w:t xml:space="preserve"> u </w:t>
      </w:r>
      <w:proofErr w:type="spellStart"/>
      <w:r w:rsidRPr="005A1D78">
        <w:t>vreme</w:t>
      </w:r>
      <w:proofErr w:type="spellEnd"/>
      <w:r w:rsidRPr="005A1D78">
        <w:t xml:space="preserve"> </w:t>
      </w:r>
      <w:proofErr w:type="spellStart"/>
      <w:r w:rsidRPr="005A1D78">
        <w:t>zaključenja</w:t>
      </w:r>
      <w:proofErr w:type="spellEnd"/>
      <w:r w:rsidRPr="005A1D78">
        <w:t xml:space="preserve"> </w:t>
      </w:r>
      <w:proofErr w:type="spellStart"/>
      <w:r w:rsidRPr="005A1D78">
        <w:t>glavne</w:t>
      </w:r>
      <w:proofErr w:type="spellEnd"/>
      <w:r w:rsidRPr="005A1D78">
        <w:t xml:space="preserve"> </w:t>
      </w:r>
      <w:proofErr w:type="spellStart"/>
      <w:r w:rsidRPr="005A1D78">
        <w:t>rasprave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>.</w:t>
      </w:r>
    </w:p>
    <w:p w14:paraId="36512DAD" w14:textId="77777777" w:rsidR="005A1D78" w:rsidRPr="005A1D78" w:rsidRDefault="005A1D78" w:rsidP="005A1D78">
      <w:pPr>
        <w:jc w:val="center"/>
      </w:pPr>
      <w:r w:rsidRPr="005A1D78">
        <w:t xml:space="preserve">(5) </w:t>
      </w:r>
      <w:proofErr w:type="spellStart"/>
      <w:r w:rsidRPr="005A1D78">
        <w:t>Tužba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vanbračnog</w:t>
      </w:r>
      <w:proofErr w:type="spellEnd"/>
      <w:r w:rsidRPr="005A1D78">
        <w:t xml:space="preserve"> </w:t>
      </w:r>
      <w:proofErr w:type="spellStart"/>
      <w:r w:rsidRPr="005A1D78">
        <w:t>partnera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se </w:t>
      </w:r>
      <w:proofErr w:type="spellStart"/>
      <w:r w:rsidRPr="005A1D78">
        <w:t>podneti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</w:t>
      </w:r>
      <w:proofErr w:type="spellStart"/>
      <w:r w:rsidRPr="005A1D78">
        <w:t>godinu</w:t>
      </w:r>
      <w:proofErr w:type="spellEnd"/>
      <w:r w:rsidRPr="005A1D78">
        <w:t xml:space="preserve"> dana od dana </w:t>
      </w:r>
      <w:proofErr w:type="spellStart"/>
      <w:r w:rsidRPr="005A1D78">
        <w:t>prestanka</w:t>
      </w:r>
      <w:proofErr w:type="spellEnd"/>
      <w:r w:rsidRPr="005A1D78">
        <w:t xml:space="preserve"> </w:t>
      </w:r>
      <w:proofErr w:type="spellStart"/>
      <w:r w:rsidRPr="005A1D78">
        <w:t>zajednice</w:t>
      </w:r>
      <w:proofErr w:type="spellEnd"/>
      <w:r w:rsidRPr="005A1D78">
        <w:t xml:space="preserve"> </w:t>
      </w:r>
      <w:proofErr w:type="spellStart"/>
      <w:r w:rsidRPr="005A1D78">
        <w:t>života</w:t>
      </w:r>
      <w:proofErr w:type="spellEnd"/>
      <w:r w:rsidRPr="005A1D78">
        <w:t xml:space="preserve"> </w:t>
      </w:r>
      <w:proofErr w:type="spellStart"/>
      <w:r w:rsidRPr="005A1D78">
        <w:t>vanbračnih</w:t>
      </w:r>
      <w:proofErr w:type="spellEnd"/>
      <w:r w:rsidRPr="005A1D78">
        <w:t xml:space="preserve"> </w:t>
      </w:r>
      <w:proofErr w:type="spellStart"/>
      <w:r w:rsidRPr="005A1D78">
        <w:t>partnera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od dana </w:t>
      </w:r>
      <w:proofErr w:type="spellStart"/>
      <w:r w:rsidRPr="005A1D78">
        <w:t>kada</w:t>
      </w:r>
      <w:proofErr w:type="spellEnd"/>
      <w:r w:rsidRPr="005A1D78">
        <w:t xml:space="preserve"> je </w:t>
      </w:r>
      <w:proofErr w:type="spellStart"/>
      <w:r w:rsidRPr="005A1D78">
        <w:t>učinjeno</w:t>
      </w:r>
      <w:proofErr w:type="spellEnd"/>
      <w:r w:rsidRPr="005A1D78">
        <w:t xml:space="preserve"> </w:t>
      </w:r>
      <w:proofErr w:type="spellStart"/>
      <w:r w:rsidRPr="005A1D78">
        <w:t>poslednje</w:t>
      </w:r>
      <w:proofErr w:type="spellEnd"/>
      <w:r w:rsidRPr="005A1D78">
        <w:t xml:space="preserve"> </w:t>
      </w:r>
      <w:proofErr w:type="spellStart"/>
      <w:r w:rsidRPr="005A1D78">
        <w:t>faktičko</w:t>
      </w:r>
      <w:proofErr w:type="spellEnd"/>
      <w:r w:rsidRPr="005A1D78">
        <w:t xml:space="preserve"> </w:t>
      </w:r>
      <w:proofErr w:type="spellStart"/>
      <w:r w:rsidRPr="005A1D78">
        <w:t>davanje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ime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>.</w:t>
      </w:r>
    </w:p>
    <w:p w14:paraId="63521592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Naročita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hitnost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postupka</w:t>
      </w:r>
      <w:proofErr w:type="spellEnd"/>
    </w:p>
    <w:p w14:paraId="5F126611" w14:textId="77777777" w:rsidR="005A1D78" w:rsidRPr="005A1D78" w:rsidRDefault="005A1D78" w:rsidP="005A1D78">
      <w:pPr>
        <w:jc w:val="center"/>
        <w:rPr>
          <w:b/>
          <w:bCs/>
        </w:rPr>
      </w:pPr>
      <w:bookmarkStart w:id="422" w:name="clan_280"/>
      <w:bookmarkEnd w:id="42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280</w:t>
      </w:r>
    </w:p>
    <w:p w14:paraId="5FE286D2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Postupak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 xml:space="preserve"> </w:t>
      </w:r>
      <w:proofErr w:type="spellStart"/>
      <w:r w:rsidRPr="005A1D78">
        <w:t>naročito</w:t>
      </w:r>
      <w:proofErr w:type="spellEnd"/>
      <w:r w:rsidRPr="005A1D78">
        <w:t xml:space="preserve"> je </w:t>
      </w:r>
      <w:proofErr w:type="spellStart"/>
      <w:r w:rsidRPr="005A1D78">
        <w:t>hitan</w:t>
      </w:r>
      <w:proofErr w:type="spellEnd"/>
      <w:r w:rsidRPr="005A1D78">
        <w:t>.</w:t>
      </w:r>
    </w:p>
    <w:p w14:paraId="105B0EAB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Prvo</w:t>
      </w:r>
      <w:proofErr w:type="spellEnd"/>
      <w:r w:rsidRPr="005A1D78">
        <w:t xml:space="preserve"> </w:t>
      </w:r>
      <w:proofErr w:type="spellStart"/>
      <w:r w:rsidRPr="005A1D78">
        <w:t>ročište</w:t>
      </w:r>
      <w:proofErr w:type="spellEnd"/>
      <w:r w:rsidRPr="005A1D78">
        <w:t xml:space="preserve"> </w:t>
      </w:r>
      <w:proofErr w:type="spellStart"/>
      <w:r w:rsidRPr="005A1D78">
        <w:t>zakazuje</w:t>
      </w:r>
      <w:proofErr w:type="spellEnd"/>
      <w:r w:rsidRPr="005A1D78">
        <w:t xml:space="preserve"> se </w:t>
      </w:r>
      <w:proofErr w:type="spellStart"/>
      <w:r w:rsidRPr="005A1D78">
        <w:t>tako</w:t>
      </w:r>
      <w:proofErr w:type="spellEnd"/>
      <w:r w:rsidRPr="005A1D78">
        <w:t xml:space="preserve"> da se </w:t>
      </w:r>
      <w:proofErr w:type="spellStart"/>
      <w:r w:rsidRPr="005A1D78">
        <w:t>održi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</w:t>
      </w:r>
      <w:proofErr w:type="spellStart"/>
      <w:r w:rsidRPr="005A1D78">
        <w:t>osam</w:t>
      </w:r>
      <w:proofErr w:type="spellEnd"/>
      <w:r w:rsidRPr="005A1D78">
        <w:t xml:space="preserve"> dana od dana </w:t>
      </w:r>
      <w:proofErr w:type="spellStart"/>
      <w:r w:rsidRPr="005A1D78">
        <w:t>kada</w:t>
      </w:r>
      <w:proofErr w:type="spellEnd"/>
      <w:r w:rsidRPr="005A1D78">
        <w:t xml:space="preserve"> je </w:t>
      </w:r>
      <w:proofErr w:type="spellStart"/>
      <w:r w:rsidRPr="005A1D78">
        <w:t>tužba</w:t>
      </w:r>
      <w:proofErr w:type="spellEnd"/>
      <w:r w:rsidRPr="005A1D78">
        <w:t xml:space="preserve"> </w:t>
      </w:r>
      <w:proofErr w:type="spellStart"/>
      <w:r w:rsidRPr="005A1D78">
        <w:t>primljena</w:t>
      </w:r>
      <w:proofErr w:type="spellEnd"/>
      <w:r w:rsidRPr="005A1D78">
        <w:t xml:space="preserve"> u </w:t>
      </w:r>
      <w:proofErr w:type="spellStart"/>
      <w:r w:rsidRPr="005A1D78">
        <w:t>sudu</w:t>
      </w:r>
      <w:proofErr w:type="spellEnd"/>
      <w:r w:rsidRPr="005A1D78">
        <w:t>.</w:t>
      </w:r>
    </w:p>
    <w:p w14:paraId="104E6A93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Drugostepeni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dužan</w:t>
      </w:r>
      <w:proofErr w:type="spellEnd"/>
      <w:r w:rsidRPr="005A1D78">
        <w:t xml:space="preserve"> je da </w:t>
      </w:r>
      <w:proofErr w:type="spellStart"/>
      <w:r w:rsidRPr="005A1D78">
        <w:t>donese</w:t>
      </w:r>
      <w:proofErr w:type="spellEnd"/>
      <w:r w:rsidRPr="005A1D78">
        <w:t xml:space="preserve"> </w:t>
      </w:r>
      <w:proofErr w:type="spellStart"/>
      <w:r w:rsidRPr="005A1D78">
        <w:t>odluku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15 dana od dana </w:t>
      </w:r>
      <w:proofErr w:type="spellStart"/>
      <w:r w:rsidRPr="005A1D78">
        <w:t>kada</w:t>
      </w:r>
      <w:proofErr w:type="spellEnd"/>
      <w:r w:rsidRPr="005A1D78">
        <w:t xml:space="preserve"> mu je </w:t>
      </w:r>
      <w:proofErr w:type="spellStart"/>
      <w:r w:rsidRPr="005A1D78">
        <w:t>dostavljena</w:t>
      </w:r>
      <w:proofErr w:type="spellEnd"/>
      <w:r w:rsidRPr="005A1D78">
        <w:t xml:space="preserve"> </w:t>
      </w:r>
      <w:proofErr w:type="spellStart"/>
      <w:r w:rsidRPr="005A1D78">
        <w:t>žalba</w:t>
      </w:r>
      <w:proofErr w:type="spellEnd"/>
      <w:r w:rsidRPr="005A1D78">
        <w:t>.</w:t>
      </w:r>
    </w:p>
    <w:p w14:paraId="2B5B4293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Odstupanje</w:t>
      </w:r>
      <w:proofErr w:type="spellEnd"/>
      <w:r w:rsidRPr="005A1D78">
        <w:rPr>
          <w:i/>
          <w:iCs/>
        </w:rPr>
        <w:t xml:space="preserve"> od </w:t>
      </w:r>
      <w:proofErr w:type="spellStart"/>
      <w:r w:rsidRPr="005A1D78">
        <w:rPr>
          <w:i/>
          <w:iCs/>
        </w:rPr>
        <w:t>načela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dispozicije</w:t>
      </w:r>
      <w:proofErr w:type="spellEnd"/>
    </w:p>
    <w:p w14:paraId="6715CB94" w14:textId="77777777" w:rsidR="005A1D78" w:rsidRPr="005A1D78" w:rsidRDefault="005A1D78" w:rsidP="005A1D78">
      <w:pPr>
        <w:jc w:val="center"/>
        <w:rPr>
          <w:b/>
          <w:bCs/>
        </w:rPr>
      </w:pPr>
      <w:bookmarkStart w:id="423" w:name="clan_281"/>
      <w:bookmarkEnd w:id="423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281</w:t>
      </w:r>
    </w:p>
    <w:p w14:paraId="4A2FE639" w14:textId="77777777" w:rsidR="005A1D78" w:rsidRPr="005A1D78" w:rsidRDefault="005A1D78" w:rsidP="005A1D78">
      <w:pPr>
        <w:jc w:val="center"/>
      </w:pPr>
      <w:r w:rsidRPr="005A1D78">
        <w:t xml:space="preserve">Sud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vezan</w:t>
      </w:r>
      <w:proofErr w:type="spellEnd"/>
      <w:r w:rsidRPr="005A1D78">
        <w:t xml:space="preserve"> </w:t>
      </w:r>
      <w:proofErr w:type="spellStart"/>
      <w:r w:rsidRPr="005A1D78">
        <w:t>granicama</w:t>
      </w:r>
      <w:proofErr w:type="spellEnd"/>
      <w:r w:rsidRPr="005A1D78">
        <w:t xml:space="preserve"> </w:t>
      </w:r>
      <w:proofErr w:type="spellStart"/>
      <w:r w:rsidRPr="005A1D78">
        <w:t>tužbenog</w:t>
      </w:r>
      <w:proofErr w:type="spellEnd"/>
      <w:r w:rsidRPr="005A1D78">
        <w:t xml:space="preserve"> </w:t>
      </w:r>
      <w:proofErr w:type="spellStart"/>
      <w:r w:rsidRPr="005A1D78">
        <w:t>zahteva</w:t>
      </w:r>
      <w:proofErr w:type="spellEnd"/>
      <w:r w:rsidRPr="005A1D78">
        <w:t xml:space="preserve"> za </w:t>
      </w:r>
      <w:proofErr w:type="spellStart"/>
      <w:r w:rsidRPr="005A1D78">
        <w:t>izdržavanje</w:t>
      </w:r>
      <w:proofErr w:type="spellEnd"/>
      <w:r w:rsidRPr="005A1D78">
        <w:t>.</w:t>
      </w:r>
    </w:p>
    <w:p w14:paraId="2AA00368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Evidencija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dokumentacija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izdržavanju</w:t>
      </w:r>
      <w:proofErr w:type="spellEnd"/>
    </w:p>
    <w:p w14:paraId="57AF796F" w14:textId="77777777" w:rsidR="005A1D78" w:rsidRPr="005A1D78" w:rsidRDefault="005A1D78" w:rsidP="005A1D78">
      <w:pPr>
        <w:jc w:val="center"/>
        <w:rPr>
          <w:b/>
          <w:bCs/>
        </w:rPr>
      </w:pPr>
      <w:bookmarkStart w:id="424" w:name="clan_282"/>
      <w:bookmarkEnd w:id="424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282</w:t>
      </w:r>
    </w:p>
    <w:p w14:paraId="01D26A33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Presudu</w:t>
      </w:r>
      <w:proofErr w:type="spellEnd"/>
      <w:r w:rsidRPr="005A1D78">
        <w:t xml:space="preserve"> o </w:t>
      </w:r>
      <w:proofErr w:type="spellStart"/>
      <w:r w:rsidRPr="005A1D78">
        <w:t>izdržavanju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je </w:t>
      </w:r>
      <w:proofErr w:type="spellStart"/>
      <w:r w:rsidRPr="005A1D78">
        <w:t>dužan</w:t>
      </w:r>
      <w:proofErr w:type="spellEnd"/>
      <w:r w:rsidRPr="005A1D78">
        <w:t xml:space="preserve"> da </w:t>
      </w:r>
      <w:proofErr w:type="spellStart"/>
      <w:r w:rsidRPr="005A1D78">
        <w:t>odmah</w:t>
      </w:r>
      <w:proofErr w:type="spellEnd"/>
      <w:r w:rsidRPr="005A1D78">
        <w:t xml:space="preserve"> </w:t>
      </w:r>
      <w:proofErr w:type="spellStart"/>
      <w:r w:rsidRPr="005A1D78">
        <w:t>dostavi</w:t>
      </w:r>
      <w:proofErr w:type="spellEnd"/>
      <w:r w:rsidRPr="005A1D78">
        <w:t xml:space="preserve"> </w:t>
      </w:r>
      <w:proofErr w:type="spellStart"/>
      <w:r w:rsidRPr="005A1D78">
        <w:t>organu</w:t>
      </w:r>
      <w:proofErr w:type="spellEnd"/>
      <w:r w:rsidRPr="005A1D78">
        <w:t xml:space="preserve">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čijoj</w:t>
      </w:r>
      <w:proofErr w:type="spellEnd"/>
      <w:r w:rsidRPr="005A1D78">
        <w:t xml:space="preserve"> </w:t>
      </w:r>
      <w:proofErr w:type="spellStart"/>
      <w:r w:rsidRPr="005A1D78">
        <w:t>teritoriji</w:t>
      </w:r>
      <w:proofErr w:type="spellEnd"/>
      <w:r w:rsidRPr="005A1D78">
        <w:t xml:space="preserve"> </w:t>
      </w:r>
      <w:proofErr w:type="spellStart"/>
      <w:r w:rsidRPr="005A1D78">
        <w:t>poverilac</w:t>
      </w:r>
      <w:proofErr w:type="spellEnd"/>
      <w:r w:rsidRPr="005A1D78">
        <w:t xml:space="preserve"> </w:t>
      </w:r>
      <w:proofErr w:type="spellStart"/>
      <w:r w:rsidRPr="005A1D78">
        <w:t>izdržavanja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prebivalište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boravište</w:t>
      </w:r>
      <w:proofErr w:type="spellEnd"/>
      <w:r w:rsidRPr="005A1D78">
        <w:t>.</w:t>
      </w:r>
    </w:p>
    <w:p w14:paraId="0040D5F6" w14:textId="77777777" w:rsidR="005A1D78" w:rsidRPr="005A1D78" w:rsidRDefault="005A1D78" w:rsidP="005A1D78">
      <w:pPr>
        <w:jc w:val="center"/>
      </w:pPr>
      <w:r w:rsidRPr="005A1D78">
        <w:t xml:space="preserve">(2)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dužan</w:t>
      </w:r>
      <w:proofErr w:type="spellEnd"/>
      <w:r w:rsidRPr="005A1D78">
        <w:t xml:space="preserve"> je da </w:t>
      </w:r>
      <w:proofErr w:type="spellStart"/>
      <w:r w:rsidRPr="005A1D78">
        <w:t>vodi</w:t>
      </w:r>
      <w:proofErr w:type="spellEnd"/>
      <w:r w:rsidRPr="005A1D78">
        <w:t xml:space="preserve"> </w:t>
      </w:r>
      <w:proofErr w:type="spellStart"/>
      <w:r w:rsidRPr="005A1D78">
        <w:t>evidenciju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dokumentaciju</w:t>
      </w:r>
      <w:proofErr w:type="spellEnd"/>
      <w:r w:rsidRPr="005A1D78">
        <w:t xml:space="preserve"> o </w:t>
      </w:r>
      <w:proofErr w:type="spellStart"/>
      <w:r w:rsidRPr="005A1D78">
        <w:t>izdržavanim</w:t>
      </w:r>
      <w:proofErr w:type="spellEnd"/>
      <w:r w:rsidRPr="005A1D78">
        <w:t xml:space="preserve"> </w:t>
      </w:r>
      <w:proofErr w:type="spellStart"/>
      <w:r w:rsidRPr="005A1D78">
        <w:t>licima</w:t>
      </w:r>
      <w:proofErr w:type="spellEnd"/>
      <w:r w:rsidRPr="005A1D78">
        <w:t>.</w:t>
      </w:r>
    </w:p>
    <w:p w14:paraId="525CF105" w14:textId="77777777" w:rsidR="005A1D78" w:rsidRPr="005A1D78" w:rsidRDefault="005A1D78" w:rsidP="005A1D78">
      <w:pPr>
        <w:jc w:val="center"/>
      </w:pPr>
      <w:r w:rsidRPr="005A1D78">
        <w:lastRenderedPageBreak/>
        <w:t xml:space="preserve">(3) </w:t>
      </w:r>
      <w:proofErr w:type="spellStart"/>
      <w:r w:rsidRPr="005A1D78">
        <w:t>Način</w:t>
      </w:r>
      <w:proofErr w:type="spellEnd"/>
      <w:r w:rsidRPr="005A1D78">
        <w:t xml:space="preserve"> </w:t>
      </w:r>
      <w:proofErr w:type="spellStart"/>
      <w:r w:rsidRPr="005A1D78">
        <w:t>vođenja</w:t>
      </w:r>
      <w:proofErr w:type="spellEnd"/>
      <w:r w:rsidRPr="005A1D78">
        <w:t xml:space="preserve"> </w:t>
      </w:r>
      <w:proofErr w:type="spellStart"/>
      <w:r w:rsidRPr="005A1D78">
        <w:t>evidencije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dokumentacije</w:t>
      </w:r>
      <w:proofErr w:type="spellEnd"/>
      <w:r w:rsidRPr="005A1D78">
        <w:t xml:space="preserve"> </w:t>
      </w:r>
      <w:proofErr w:type="spellStart"/>
      <w:r w:rsidRPr="005A1D78">
        <w:t>propisuje</w:t>
      </w:r>
      <w:proofErr w:type="spellEnd"/>
      <w:r w:rsidRPr="005A1D78">
        <w:t xml:space="preserve"> </w:t>
      </w:r>
      <w:proofErr w:type="spellStart"/>
      <w:r w:rsidRPr="005A1D78">
        <w:t>ministar</w:t>
      </w:r>
      <w:proofErr w:type="spellEnd"/>
      <w:r w:rsidRPr="005A1D78">
        <w:t xml:space="preserve"> </w:t>
      </w:r>
      <w:proofErr w:type="spellStart"/>
      <w:r w:rsidRPr="005A1D78">
        <w:t>nadležan</w:t>
      </w:r>
      <w:proofErr w:type="spellEnd"/>
      <w:r w:rsidRPr="005A1D78">
        <w:t xml:space="preserve"> za </w:t>
      </w:r>
      <w:proofErr w:type="spellStart"/>
      <w:r w:rsidRPr="005A1D78">
        <w:t>porodičnu</w:t>
      </w:r>
      <w:proofErr w:type="spellEnd"/>
      <w:r w:rsidRPr="005A1D78">
        <w:t xml:space="preserve"> </w:t>
      </w:r>
      <w:proofErr w:type="spellStart"/>
      <w:r w:rsidRPr="005A1D78">
        <w:t>zaštitu</w:t>
      </w:r>
      <w:proofErr w:type="spellEnd"/>
      <w:r w:rsidRPr="005A1D78">
        <w:t>.</w:t>
      </w:r>
    </w:p>
    <w:p w14:paraId="5297358F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425" w:name="str_144"/>
      <w:bookmarkEnd w:id="425"/>
      <w:r w:rsidRPr="005A1D78">
        <w:rPr>
          <w:b/>
          <w:bCs/>
          <w:i/>
          <w:iCs/>
        </w:rPr>
        <w:t xml:space="preserve">7. </w:t>
      </w:r>
      <w:proofErr w:type="spellStart"/>
      <w:r w:rsidRPr="005A1D78">
        <w:rPr>
          <w:b/>
          <w:bCs/>
          <w:i/>
          <w:iCs/>
        </w:rPr>
        <w:t>Postupak</w:t>
      </w:r>
      <w:proofErr w:type="spellEnd"/>
      <w:r w:rsidRPr="005A1D78">
        <w:rPr>
          <w:b/>
          <w:bCs/>
          <w:i/>
          <w:iCs/>
        </w:rPr>
        <w:t xml:space="preserve"> u </w:t>
      </w:r>
      <w:proofErr w:type="spellStart"/>
      <w:r w:rsidRPr="005A1D78">
        <w:rPr>
          <w:b/>
          <w:bCs/>
          <w:i/>
          <w:iCs/>
        </w:rPr>
        <w:t>sporu</w:t>
      </w:r>
      <w:proofErr w:type="spellEnd"/>
      <w:r w:rsidRPr="005A1D78">
        <w:rPr>
          <w:b/>
          <w:bCs/>
          <w:i/>
          <w:iCs/>
        </w:rPr>
        <w:t xml:space="preserve"> za </w:t>
      </w:r>
      <w:proofErr w:type="spellStart"/>
      <w:r w:rsidRPr="005A1D78">
        <w:rPr>
          <w:b/>
          <w:bCs/>
          <w:i/>
          <w:iCs/>
        </w:rPr>
        <w:t>zaštitu</w:t>
      </w:r>
      <w:proofErr w:type="spellEnd"/>
      <w:r w:rsidRPr="005A1D78">
        <w:rPr>
          <w:b/>
          <w:bCs/>
          <w:i/>
          <w:iCs/>
        </w:rPr>
        <w:t xml:space="preserve"> od </w:t>
      </w:r>
      <w:proofErr w:type="spellStart"/>
      <w:r w:rsidRPr="005A1D78">
        <w:rPr>
          <w:b/>
          <w:bCs/>
          <w:i/>
          <w:iCs/>
        </w:rPr>
        <w:t>nasilja</w:t>
      </w:r>
      <w:proofErr w:type="spellEnd"/>
      <w:r w:rsidRPr="005A1D78">
        <w:rPr>
          <w:b/>
          <w:bCs/>
          <w:i/>
          <w:iCs/>
        </w:rPr>
        <w:t xml:space="preserve"> u </w:t>
      </w:r>
      <w:proofErr w:type="spellStart"/>
      <w:r w:rsidRPr="005A1D78">
        <w:rPr>
          <w:b/>
          <w:bCs/>
          <w:i/>
          <w:iCs/>
        </w:rPr>
        <w:t>porodici</w:t>
      </w:r>
      <w:proofErr w:type="spellEnd"/>
    </w:p>
    <w:p w14:paraId="0DEE9C59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Mesna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nadležnost</w:t>
      </w:r>
      <w:proofErr w:type="spellEnd"/>
    </w:p>
    <w:p w14:paraId="15F0BD4E" w14:textId="77777777" w:rsidR="005A1D78" w:rsidRPr="005A1D78" w:rsidRDefault="005A1D78" w:rsidP="005A1D78">
      <w:pPr>
        <w:jc w:val="center"/>
        <w:rPr>
          <w:b/>
          <w:bCs/>
        </w:rPr>
      </w:pPr>
      <w:bookmarkStart w:id="426" w:name="clan_283"/>
      <w:bookmarkEnd w:id="42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283</w:t>
      </w:r>
    </w:p>
    <w:p w14:paraId="4F9B0AF0" w14:textId="77777777" w:rsidR="005A1D78" w:rsidRPr="005A1D78" w:rsidRDefault="005A1D78" w:rsidP="005A1D78">
      <w:pPr>
        <w:jc w:val="center"/>
      </w:pPr>
      <w:r w:rsidRPr="005A1D78">
        <w:t xml:space="preserve">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od </w:t>
      </w:r>
      <w:proofErr w:type="spellStart"/>
      <w:r w:rsidRPr="005A1D78">
        <w:t>nasilja</w:t>
      </w:r>
      <w:proofErr w:type="spellEnd"/>
      <w:r w:rsidRPr="005A1D78">
        <w:t xml:space="preserve"> u </w:t>
      </w:r>
      <w:proofErr w:type="spellStart"/>
      <w:r w:rsidRPr="005A1D78">
        <w:t>porodici</w:t>
      </w:r>
      <w:proofErr w:type="spellEnd"/>
      <w:r w:rsidRPr="005A1D78">
        <w:t xml:space="preserve"> </w:t>
      </w:r>
      <w:proofErr w:type="spellStart"/>
      <w:r w:rsidRPr="005A1D78">
        <w:t>mesno</w:t>
      </w:r>
      <w:proofErr w:type="spellEnd"/>
      <w:r w:rsidRPr="005A1D78">
        <w:t xml:space="preserve"> je </w:t>
      </w:r>
      <w:proofErr w:type="spellStart"/>
      <w:r w:rsidRPr="005A1D78">
        <w:t>nadležan</w:t>
      </w:r>
      <w:proofErr w:type="spellEnd"/>
      <w:r w:rsidRPr="005A1D78">
        <w:t xml:space="preserve">, pored </w:t>
      </w:r>
      <w:proofErr w:type="spellStart"/>
      <w:r w:rsidRPr="005A1D78">
        <w:t>suda</w:t>
      </w:r>
      <w:proofErr w:type="spellEnd"/>
      <w:r w:rsidRPr="005A1D78">
        <w:t xml:space="preserve"> </w:t>
      </w:r>
      <w:proofErr w:type="spellStart"/>
      <w:r w:rsidRPr="005A1D78">
        <w:t>opšte</w:t>
      </w:r>
      <w:proofErr w:type="spellEnd"/>
      <w:r w:rsidRPr="005A1D78">
        <w:t xml:space="preserve"> mesne </w:t>
      </w:r>
      <w:proofErr w:type="spellStart"/>
      <w:r w:rsidRPr="005A1D78">
        <w:t>nadležnosti</w:t>
      </w:r>
      <w:proofErr w:type="spellEnd"/>
      <w:r w:rsidRPr="005A1D78">
        <w:t xml:space="preserve">,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čijem</w:t>
      </w:r>
      <w:proofErr w:type="spellEnd"/>
      <w:r w:rsidRPr="005A1D78">
        <w:t xml:space="preserve"> </w:t>
      </w:r>
      <w:proofErr w:type="spellStart"/>
      <w:r w:rsidRPr="005A1D78">
        <w:t>području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prebivalište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boravište</w:t>
      </w:r>
      <w:proofErr w:type="spellEnd"/>
      <w:r w:rsidRPr="005A1D78">
        <w:t xml:space="preserve"> </w:t>
      </w:r>
      <w:proofErr w:type="spellStart"/>
      <w:r w:rsidRPr="005A1D78">
        <w:t>član</w:t>
      </w:r>
      <w:proofErr w:type="spellEnd"/>
      <w:r w:rsidRPr="005A1D78">
        <w:t xml:space="preserve"> </w:t>
      </w:r>
      <w:proofErr w:type="spellStart"/>
      <w:r w:rsidRPr="005A1D78">
        <w:t>porodice</w:t>
      </w:r>
      <w:proofErr w:type="spellEnd"/>
      <w:r w:rsidRPr="005A1D78">
        <w:t xml:space="preserve"> </w:t>
      </w:r>
      <w:proofErr w:type="spellStart"/>
      <w:r w:rsidRPr="005A1D78">
        <w:t>prema</w:t>
      </w:r>
      <w:proofErr w:type="spellEnd"/>
      <w:r w:rsidRPr="005A1D78">
        <w:t xml:space="preserve"> </w:t>
      </w:r>
      <w:proofErr w:type="spellStart"/>
      <w:r w:rsidRPr="005A1D78">
        <w:t>kome</w:t>
      </w:r>
      <w:proofErr w:type="spellEnd"/>
      <w:r w:rsidRPr="005A1D78">
        <w:t xml:space="preserve"> je </w:t>
      </w:r>
      <w:proofErr w:type="spellStart"/>
      <w:r w:rsidRPr="005A1D78">
        <w:t>nasilje</w:t>
      </w:r>
      <w:proofErr w:type="spellEnd"/>
      <w:r w:rsidRPr="005A1D78">
        <w:t xml:space="preserve"> </w:t>
      </w:r>
      <w:proofErr w:type="spellStart"/>
      <w:r w:rsidRPr="005A1D78">
        <w:t>izvršeno</w:t>
      </w:r>
      <w:proofErr w:type="spellEnd"/>
      <w:r w:rsidRPr="005A1D78">
        <w:t>.</w:t>
      </w:r>
    </w:p>
    <w:p w14:paraId="09FF7C79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Pokretanje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postupka</w:t>
      </w:r>
      <w:proofErr w:type="spellEnd"/>
    </w:p>
    <w:p w14:paraId="2956D4EC" w14:textId="77777777" w:rsidR="005A1D78" w:rsidRPr="005A1D78" w:rsidRDefault="005A1D78" w:rsidP="005A1D78">
      <w:pPr>
        <w:jc w:val="center"/>
        <w:rPr>
          <w:b/>
          <w:bCs/>
        </w:rPr>
      </w:pPr>
      <w:bookmarkStart w:id="427" w:name="clan_284"/>
      <w:bookmarkEnd w:id="42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284</w:t>
      </w:r>
    </w:p>
    <w:p w14:paraId="03332699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Postupak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od </w:t>
      </w:r>
      <w:proofErr w:type="spellStart"/>
      <w:r w:rsidRPr="005A1D78">
        <w:t>nasilja</w:t>
      </w:r>
      <w:proofErr w:type="spellEnd"/>
      <w:r w:rsidRPr="005A1D78">
        <w:t xml:space="preserve"> u </w:t>
      </w:r>
      <w:proofErr w:type="spellStart"/>
      <w:r w:rsidRPr="005A1D78">
        <w:t>porodici</w:t>
      </w:r>
      <w:proofErr w:type="spellEnd"/>
      <w:r w:rsidRPr="005A1D78">
        <w:t xml:space="preserve"> </w:t>
      </w:r>
      <w:proofErr w:type="spellStart"/>
      <w:r w:rsidRPr="005A1D78">
        <w:t>pokreće</w:t>
      </w:r>
      <w:proofErr w:type="spellEnd"/>
      <w:r w:rsidRPr="005A1D78">
        <w:t xml:space="preserve"> se </w:t>
      </w:r>
      <w:proofErr w:type="spellStart"/>
      <w:r w:rsidRPr="005A1D78">
        <w:t>tužbom</w:t>
      </w:r>
      <w:proofErr w:type="spellEnd"/>
      <w:r w:rsidRPr="005A1D78">
        <w:t>.</w:t>
      </w:r>
    </w:p>
    <w:p w14:paraId="5C5C6C49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Tužbu</w:t>
      </w:r>
      <w:proofErr w:type="spellEnd"/>
      <w:r w:rsidRPr="005A1D78">
        <w:t xml:space="preserve"> za </w:t>
      </w:r>
      <w:proofErr w:type="spellStart"/>
      <w:r w:rsidRPr="005A1D78">
        <w:t>određivanje</w:t>
      </w:r>
      <w:proofErr w:type="spellEnd"/>
      <w:r w:rsidRPr="005A1D78">
        <w:t xml:space="preserve"> mere </w:t>
      </w:r>
      <w:proofErr w:type="spellStart"/>
      <w:r w:rsidRPr="005A1D78">
        <w:t>zaštite</w:t>
      </w:r>
      <w:proofErr w:type="spellEnd"/>
      <w:r w:rsidRPr="005A1D78">
        <w:t xml:space="preserve"> od </w:t>
      </w:r>
      <w:proofErr w:type="spellStart"/>
      <w:r w:rsidRPr="005A1D78">
        <w:t>nasilja</w:t>
      </w:r>
      <w:proofErr w:type="spellEnd"/>
      <w:r w:rsidRPr="005A1D78">
        <w:t xml:space="preserve"> u </w:t>
      </w:r>
      <w:proofErr w:type="spellStart"/>
      <w:r w:rsidRPr="005A1D78">
        <w:t>porodici</w:t>
      </w:r>
      <w:proofErr w:type="spellEnd"/>
      <w:r w:rsidRPr="005A1D78">
        <w:t xml:space="preserve">,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za </w:t>
      </w:r>
      <w:proofErr w:type="spellStart"/>
      <w:r w:rsidRPr="005A1D78">
        <w:t>produženje</w:t>
      </w:r>
      <w:proofErr w:type="spellEnd"/>
      <w:r w:rsidRPr="005A1D78">
        <w:t xml:space="preserve"> mere </w:t>
      </w:r>
      <w:proofErr w:type="spellStart"/>
      <w:r w:rsidRPr="005A1D78">
        <w:t>zaštite</w:t>
      </w:r>
      <w:proofErr w:type="spellEnd"/>
      <w:r w:rsidRPr="005A1D78">
        <w:t xml:space="preserve"> od </w:t>
      </w:r>
      <w:proofErr w:type="spellStart"/>
      <w:r w:rsidRPr="005A1D78">
        <w:t>nasilja</w:t>
      </w:r>
      <w:proofErr w:type="spellEnd"/>
      <w:r w:rsidRPr="005A1D78">
        <w:t xml:space="preserve"> u </w:t>
      </w:r>
      <w:proofErr w:type="spellStart"/>
      <w:r w:rsidRPr="005A1D78">
        <w:t>porodici</w:t>
      </w:r>
      <w:proofErr w:type="spellEnd"/>
      <w:r w:rsidRPr="005A1D78">
        <w:t xml:space="preserve">,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: </w:t>
      </w:r>
      <w:proofErr w:type="spellStart"/>
      <w:r w:rsidRPr="005A1D78">
        <w:t>član</w:t>
      </w:r>
      <w:proofErr w:type="spellEnd"/>
      <w:r w:rsidRPr="005A1D78">
        <w:t xml:space="preserve"> </w:t>
      </w:r>
      <w:proofErr w:type="spellStart"/>
      <w:r w:rsidRPr="005A1D78">
        <w:t>porodice</w:t>
      </w:r>
      <w:proofErr w:type="spellEnd"/>
      <w:r w:rsidRPr="005A1D78">
        <w:t xml:space="preserve"> </w:t>
      </w:r>
      <w:proofErr w:type="spellStart"/>
      <w:r w:rsidRPr="005A1D78">
        <w:t>prema</w:t>
      </w:r>
      <w:proofErr w:type="spellEnd"/>
      <w:r w:rsidRPr="005A1D78">
        <w:t xml:space="preserve"> </w:t>
      </w:r>
      <w:proofErr w:type="spellStart"/>
      <w:r w:rsidRPr="005A1D78">
        <w:t>kome</w:t>
      </w:r>
      <w:proofErr w:type="spellEnd"/>
      <w:r w:rsidRPr="005A1D78">
        <w:t xml:space="preserve"> je </w:t>
      </w:r>
      <w:proofErr w:type="spellStart"/>
      <w:r w:rsidRPr="005A1D78">
        <w:t>nasilje</w:t>
      </w:r>
      <w:proofErr w:type="spellEnd"/>
      <w:r w:rsidRPr="005A1D78">
        <w:t xml:space="preserve"> </w:t>
      </w:r>
      <w:proofErr w:type="spellStart"/>
      <w:r w:rsidRPr="005A1D78">
        <w:t>izvršeno</w:t>
      </w:r>
      <w:proofErr w:type="spellEnd"/>
      <w:r w:rsidRPr="005A1D78">
        <w:t xml:space="preserve">, </w:t>
      </w:r>
      <w:proofErr w:type="spellStart"/>
      <w:r w:rsidRPr="005A1D78">
        <w:t>njegov</w:t>
      </w:r>
      <w:proofErr w:type="spellEnd"/>
      <w:r w:rsidRPr="005A1D78">
        <w:t xml:space="preserve"> </w:t>
      </w:r>
      <w:proofErr w:type="spellStart"/>
      <w:r w:rsidRPr="005A1D78">
        <w:t>zakonski</w:t>
      </w:r>
      <w:proofErr w:type="spellEnd"/>
      <w:r w:rsidRPr="005A1D78">
        <w:t xml:space="preserve"> </w:t>
      </w:r>
      <w:proofErr w:type="spellStart"/>
      <w:r w:rsidRPr="005A1D78">
        <w:t>zastupnik</w:t>
      </w:r>
      <w:proofErr w:type="spellEnd"/>
      <w:r w:rsidRPr="005A1D78">
        <w:t xml:space="preserve">, </w:t>
      </w:r>
      <w:proofErr w:type="spellStart"/>
      <w:r w:rsidRPr="005A1D78">
        <w:t>javni</w:t>
      </w:r>
      <w:proofErr w:type="spellEnd"/>
      <w:r w:rsidRPr="005A1D78">
        <w:t xml:space="preserve"> </w:t>
      </w:r>
      <w:proofErr w:type="spellStart"/>
      <w:r w:rsidRPr="005A1D78">
        <w:t>tužilac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>.</w:t>
      </w:r>
    </w:p>
    <w:p w14:paraId="60B308E8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Tužbu</w:t>
      </w:r>
      <w:proofErr w:type="spellEnd"/>
      <w:r w:rsidRPr="005A1D78">
        <w:t xml:space="preserve"> za </w:t>
      </w:r>
      <w:proofErr w:type="spellStart"/>
      <w:r w:rsidRPr="005A1D78">
        <w:t>prestanak</w:t>
      </w:r>
      <w:proofErr w:type="spellEnd"/>
      <w:r w:rsidRPr="005A1D78">
        <w:t xml:space="preserve"> mere </w:t>
      </w:r>
      <w:proofErr w:type="spellStart"/>
      <w:r w:rsidRPr="005A1D78">
        <w:t>zaštite</w:t>
      </w:r>
      <w:proofErr w:type="spellEnd"/>
      <w:r w:rsidRPr="005A1D78">
        <w:t xml:space="preserve"> od </w:t>
      </w:r>
      <w:proofErr w:type="spellStart"/>
      <w:r w:rsidRPr="005A1D78">
        <w:t>nasilja</w:t>
      </w:r>
      <w:proofErr w:type="spellEnd"/>
      <w:r w:rsidRPr="005A1D78">
        <w:t xml:space="preserve"> u </w:t>
      </w:r>
      <w:proofErr w:type="spellStart"/>
      <w:r w:rsidRPr="005A1D78">
        <w:t>porodici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član</w:t>
      </w:r>
      <w:proofErr w:type="spellEnd"/>
      <w:r w:rsidRPr="005A1D78">
        <w:t xml:space="preserve"> </w:t>
      </w:r>
      <w:proofErr w:type="spellStart"/>
      <w:r w:rsidRPr="005A1D78">
        <w:t>porodice</w:t>
      </w:r>
      <w:proofErr w:type="spellEnd"/>
      <w:r w:rsidRPr="005A1D78">
        <w:t xml:space="preserve"> </w:t>
      </w:r>
      <w:proofErr w:type="spellStart"/>
      <w:r w:rsidRPr="005A1D78">
        <w:t>protiv</w:t>
      </w:r>
      <w:proofErr w:type="spellEnd"/>
      <w:r w:rsidRPr="005A1D78">
        <w:t xml:space="preserve"> </w:t>
      </w:r>
      <w:proofErr w:type="spellStart"/>
      <w:r w:rsidRPr="005A1D78">
        <w:t>koga</w:t>
      </w:r>
      <w:proofErr w:type="spellEnd"/>
      <w:r w:rsidRPr="005A1D78">
        <w:t xml:space="preserve"> je </w:t>
      </w:r>
      <w:proofErr w:type="spellStart"/>
      <w:r w:rsidRPr="005A1D78">
        <w:t>mera</w:t>
      </w:r>
      <w:proofErr w:type="spellEnd"/>
      <w:r w:rsidRPr="005A1D78">
        <w:t xml:space="preserve"> </w:t>
      </w:r>
      <w:proofErr w:type="spellStart"/>
      <w:r w:rsidRPr="005A1D78">
        <w:t>određena</w:t>
      </w:r>
      <w:proofErr w:type="spellEnd"/>
      <w:r w:rsidRPr="005A1D78">
        <w:t>.</w:t>
      </w:r>
    </w:p>
    <w:p w14:paraId="4F699BB3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Naročita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hitnost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postupka</w:t>
      </w:r>
      <w:proofErr w:type="spellEnd"/>
    </w:p>
    <w:p w14:paraId="2186FFB1" w14:textId="77777777" w:rsidR="005A1D78" w:rsidRPr="005A1D78" w:rsidRDefault="005A1D78" w:rsidP="005A1D78">
      <w:pPr>
        <w:jc w:val="center"/>
        <w:rPr>
          <w:b/>
          <w:bCs/>
        </w:rPr>
      </w:pPr>
      <w:bookmarkStart w:id="428" w:name="clan_285"/>
      <w:bookmarkEnd w:id="428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285</w:t>
      </w:r>
    </w:p>
    <w:p w14:paraId="530BDEB9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Postupak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od </w:t>
      </w:r>
      <w:proofErr w:type="spellStart"/>
      <w:r w:rsidRPr="005A1D78">
        <w:t>nasilja</w:t>
      </w:r>
      <w:proofErr w:type="spellEnd"/>
      <w:r w:rsidRPr="005A1D78">
        <w:t xml:space="preserve"> u </w:t>
      </w:r>
      <w:proofErr w:type="spellStart"/>
      <w:r w:rsidRPr="005A1D78">
        <w:t>porodici</w:t>
      </w:r>
      <w:proofErr w:type="spellEnd"/>
      <w:r w:rsidRPr="005A1D78">
        <w:t xml:space="preserve"> </w:t>
      </w:r>
      <w:proofErr w:type="spellStart"/>
      <w:r w:rsidRPr="005A1D78">
        <w:t>naročito</w:t>
      </w:r>
      <w:proofErr w:type="spellEnd"/>
      <w:r w:rsidRPr="005A1D78">
        <w:t xml:space="preserve"> je </w:t>
      </w:r>
      <w:proofErr w:type="spellStart"/>
      <w:r w:rsidRPr="005A1D78">
        <w:t>hitan</w:t>
      </w:r>
      <w:proofErr w:type="spellEnd"/>
      <w:r w:rsidRPr="005A1D78">
        <w:t>.</w:t>
      </w:r>
    </w:p>
    <w:p w14:paraId="096C4C9B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Prvo</w:t>
      </w:r>
      <w:proofErr w:type="spellEnd"/>
      <w:r w:rsidRPr="005A1D78">
        <w:t xml:space="preserve"> </w:t>
      </w:r>
      <w:proofErr w:type="spellStart"/>
      <w:r w:rsidRPr="005A1D78">
        <w:t>ročište</w:t>
      </w:r>
      <w:proofErr w:type="spellEnd"/>
      <w:r w:rsidRPr="005A1D78">
        <w:t xml:space="preserve"> </w:t>
      </w:r>
      <w:proofErr w:type="spellStart"/>
      <w:r w:rsidRPr="005A1D78">
        <w:t>zakazuje</w:t>
      </w:r>
      <w:proofErr w:type="spellEnd"/>
      <w:r w:rsidRPr="005A1D78">
        <w:t xml:space="preserve"> se </w:t>
      </w:r>
      <w:proofErr w:type="spellStart"/>
      <w:r w:rsidRPr="005A1D78">
        <w:t>tako</w:t>
      </w:r>
      <w:proofErr w:type="spellEnd"/>
      <w:r w:rsidRPr="005A1D78">
        <w:t xml:space="preserve"> da se </w:t>
      </w:r>
      <w:proofErr w:type="spellStart"/>
      <w:r w:rsidRPr="005A1D78">
        <w:t>održi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</w:t>
      </w:r>
      <w:proofErr w:type="spellStart"/>
      <w:r w:rsidRPr="005A1D78">
        <w:t>osam</w:t>
      </w:r>
      <w:proofErr w:type="spellEnd"/>
      <w:r w:rsidRPr="005A1D78">
        <w:t xml:space="preserve"> dana od dana </w:t>
      </w:r>
      <w:proofErr w:type="spellStart"/>
      <w:r w:rsidRPr="005A1D78">
        <w:t>kada</w:t>
      </w:r>
      <w:proofErr w:type="spellEnd"/>
      <w:r w:rsidRPr="005A1D78">
        <w:t xml:space="preserve"> je </w:t>
      </w:r>
      <w:proofErr w:type="spellStart"/>
      <w:r w:rsidRPr="005A1D78">
        <w:t>tužba</w:t>
      </w:r>
      <w:proofErr w:type="spellEnd"/>
      <w:r w:rsidRPr="005A1D78">
        <w:t xml:space="preserve"> </w:t>
      </w:r>
      <w:proofErr w:type="spellStart"/>
      <w:r w:rsidRPr="005A1D78">
        <w:t>primljena</w:t>
      </w:r>
      <w:proofErr w:type="spellEnd"/>
      <w:r w:rsidRPr="005A1D78">
        <w:t xml:space="preserve"> u </w:t>
      </w:r>
      <w:proofErr w:type="spellStart"/>
      <w:r w:rsidRPr="005A1D78">
        <w:t>sudu</w:t>
      </w:r>
      <w:proofErr w:type="spellEnd"/>
      <w:r w:rsidRPr="005A1D78">
        <w:t>.</w:t>
      </w:r>
    </w:p>
    <w:p w14:paraId="1AC39148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Drugostepeni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dužan</w:t>
      </w:r>
      <w:proofErr w:type="spellEnd"/>
      <w:r w:rsidRPr="005A1D78">
        <w:t xml:space="preserve"> je da </w:t>
      </w:r>
      <w:proofErr w:type="spellStart"/>
      <w:r w:rsidRPr="005A1D78">
        <w:t>donese</w:t>
      </w:r>
      <w:proofErr w:type="spellEnd"/>
      <w:r w:rsidRPr="005A1D78">
        <w:t xml:space="preserve"> </w:t>
      </w:r>
      <w:proofErr w:type="spellStart"/>
      <w:r w:rsidRPr="005A1D78">
        <w:t>odluku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15 dana od dana </w:t>
      </w:r>
      <w:proofErr w:type="spellStart"/>
      <w:r w:rsidRPr="005A1D78">
        <w:t>kada</w:t>
      </w:r>
      <w:proofErr w:type="spellEnd"/>
      <w:r w:rsidRPr="005A1D78">
        <w:t xml:space="preserve"> mu je </w:t>
      </w:r>
      <w:proofErr w:type="spellStart"/>
      <w:r w:rsidRPr="005A1D78">
        <w:t>dostavljena</w:t>
      </w:r>
      <w:proofErr w:type="spellEnd"/>
      <w:r w:rsidRPr="005A1D78">
        <w:t xml:space="preserve"> </w:t>
      </w:r>
      <w:proofErr w:type="spellStart"/>
      <w:r w:rsidRPr="005A1D78">
        <w:t>žalba</w:t>
      </w:r>
      <w:proofErr w:type="spellEnd"/>
      <w:r w:rsidRPr="005A1D78">
        <w:t>.</w:t>
      </w:r>
    </w:p>
    <w:p w14:paraId="5BA928C2" w14:textId="77777777" w:rsidR="005A1D78" w:rsidRPr="005A1D78" w:rsidRDefault="005A1D78" w:rsidP="005A1D78">
      <w:pPr>
        <w:jc w:val="center"/>
        <w:rPr>
          <w:i/>
          <w:iCs/>
        </w:rPr>
      </w:pPr>
      <w:r w:rsidRPr="005A1D78">
        <w:rPr>
          <w:i/>
          <w:iCs/>
        </w:rPr>
        <w:t xml:space="preserve">Organ </w:t>
      </w:r>
      <w:proofErr w:type="spellStart"/>
      <w:r w:rsidRPr="005A1D78">
        <w:rPr>
          <w:i/>
          <w:iCs/>
        </w:rPr>
        <w:t>starateljstva</w:t>
      </w:r>
      <w:proofErr w:type="spellEnd"/>
    </w:p>
    <w:p w14:paraId="038D7DC3" w14:textId="77777777" w:rsidR="005A1D78" w:rsidRPr="005A1D78" w:rsidRDefault="005A1D78" w:rsidP="005A1D78">
      <w:pPr>
        <w:jc w:val="center"/>
        <w:rPr>
          <w:b/>
          <w:bCs/>
        </w:rPr>
      </w:pPr>
      <w:bookmarkStart w:id="429" w:name="clan_286"/>
      <w:bookmarkEnd w:id="42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286</w:t>
      </w:r>
    </w:p>
    <w:p w14:paraId="661E48CD" w14:textId="77777777" w:rsidR="005A1D78" w:rsidRPr="005A1D78" w:rsidRDefault="005A1D78" w:rsidP="005A1D78">
      <w:pPr>
        <w:jc w:val="center"/>
      </w:pPr>
      <w:proofErr w:type="spellStart"/>
      <w:r w:rsidRPr="005A1D78">
        <w:t>Ako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pokrenuo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od </w:t>
      </w:r>
      <w:proofErr w:type="spellStart"/>
      <w:r w:rsidRPr="005A1D78">
        <w:t>nasilja</w:t>
      </w:r>
      <w:proofErr w:type="spellEnd"/>
      <w:r w:rsidRPr="005A1D78">
        <w:t xml:space="preserve"> u </w:t>
      </w:r>
      <w:proofErr w:type="spellStart"/>
      <w:r w:rsidRPr="005A1D78">
        <w:t>porodici</w:t>
      </w:r>
      <w:proofErr w:type="spellEnd"/>
      <w:r w:rsidRPr="005A1D78">
        <w:t xml:space="preserve">, </w:t>
      </w:r>
      <w:proofErr w:type="spellStart"/>
      <w:r w:rsidRPr="005A1D78">
        <w:t>sud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zatražiti</w:t>
      </w:r>
      <w:proofErr w:type="spellEnd"/>
      <w:r w:rsidRPr="005A1D78">
        <w:t xml:space="preserve"> od organa </w:t>
      </w:r>
      <w:proofErr w:type="spellStart"/>
      <w:r w:rsidRPr="005A1D78">
        <w:t>starateljstva</w:t>
      </w:r>
      <w:proofErr w:type="spellEnd"/>
      <w:r w:rsidRPr="005A1D78">
        <w:t xml:space="preserve"> da </w:t>
      </w:r>
      <w:proofErr w:type="spellStart"/>
      <w:r w:rsidRPr="005A1D78">
        <w:t>pruži</w:t>
      </w:r>
      <w:proofErr w:type="spellEnd"/>
      <w:r w:rsidRPr="005A1D78">
        <w:t xml:space="preserve"> </w:t>
      </w:r>
      <w:proofErr w:type="spellStart"/>
      <w:r w:rsidRPr="005A1D78">
        <w:t>pomoć</w:t>
      </w:r>
      <w:proofErr w:type="spellEnd"/>
      <w:r w:rsidRPr="005A1D78">
        <w:t xml:space="preserve"> u </w:t>
      </w:r>
      <w:proofErr w:type="spellStart"/>
      <w:r w:rsidRPr="005A1D78">
        <w:t>pribavljanju</w:t>
      </w:r>
      <w:proofErr w:type="spellEnd"/>
      <w:r w:rsidRPr="005A1D78">
        <w:t xml:space="preserve"> </w:t>
      </w:r>
      <w:proofErr w:type="spellStart"/>
      <w:r w:rsidRPr="005A1D78">
        <w:t>potrebnih</w:t>
      </w:r>
      <w:proofErr w:type="spellEnd"/>
      <w:r w:rsidRPr="005A1D78">
        <w:t xml:space="preserve"> </w:t>
      </w:r>
      <w:proofErr w:type="spellStart"/>
      <w:r w:rsidRPr="005A1D78">
        <w:t>dokaza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da </w:t>
      </w:r>
      <w:proofErr w:type="spellStart"/>
      <w:r w:rsidRPr="005A1D78">
        <w:t>iznese</w:t>
      </w:r>
      <w:proofErr w:type="spellEnd"/>
      <w:r w:rsidRPr="005A1D78">
        <w:t xml:space="preserve"> </w:t>
      </w:r>
      <w:proofErr w:type="spellStart"/>
      <w:r w:rsidRPr="005A1D78">
        <w:t>svoje</w:t>
      </w:r>
      <w:proofErr w:type="spellEnd"/>
      <w:r w:rsidRPr="005A1D78">
        <w:t xml:space="preserve"> </w:t>
      </w:r>
      <w:proofErr w:type="spellStart"/>
      <w:r w:rsidRPr="005A1D78">
        <w:t>mišljenje</w:t>
      </w:r>
      <w:proofErr w:type="spellEnd"/>
      <w:r w:rsidRPr="005A1D78">
        <w:t xml:space="preserve"> o </w:t>
      </w:r>
      <w:proofErr w:type="spellStart"/>
      <w:r w:rsidRPr="005A1D78">
        <w:t>svrsishodnosti</w:t>
      </w:r>
      <w:proofErr w:type="spellEnd"/>
      <w:r w:rsidRPr="005A1D78">
        <w:t xml:space="preserve"> </w:t>
      </w:r>
      <w:proofErr w:type="spellStart"/>
      <w:r w:rsidRPr="005A1D78">
        <w:t>tražene</w:t>
      </w:r>
      <w:proofErr w:type="spellEnd"/>
      <w:r w:rsidRPr="005A1D78">
        <w:t xml:space="preserve"> mere.</w:t>
      </w:r>
    </w:p>
    <w:p w14:paraId="32DBCBB2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Odstupanje</w:t>
      </w:r>
      <w:proofErr w:type="spellEnd"/>
      <w:r w:rsidRPr="005A1D78">
        <w:rPr>
          <w:i/>
          <w:iCs/>
        </w:rPr>
        <w:t xml:space="preserve"> od </w:t>
      </w:r>
      <w:proofErr w:type="spellStart"/>
      <w:r w:rsidRPr="005A1D78">
        <w:rPr>
          <w:i/>
          <w:iCs/>
        </w:rPr>
        <w:t>načela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dispozicije</w:t>
      </w:r>
      <w:proofErr w:type="spellEnd"/>
    </w:p>
    <w:p w14:paraId="352242BB" w14:textId="77777777" w:rsidR="005A1D78" w:rsidRPr="005A1D78" w:rsidRDefault="005A1D78" w:rsidP="005A1D78">
      <w:pPr>
        <w:jc w:val="center"/>
        <w:rPr>
          <w:b/>
          <w:bCs/>
        </w:rPr>
      </w:pPr>
      <w:bookmarkStart w:id="430" w:name="clan_287"/>
      <w:bookmarkEnd w:id="430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287</w:t>
      </w:r>
    </w:p>
    <w:p w14:paraId="7E66DC51" w14:textId="77777777" w:rsidR="005A1D78" w:rsidRPr="005A1D78" w:rsidRDefault="005A1D78" w:rsidP="005A1D78">
      <w:pPr>
        <w:jc w:val="center"/>
      </w:pPr>
      <w:r w:rsidRPr="005A1D78">
        <w:t xml:space="preserve">(1) Sud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vezan</w:t>
      </w:r>
      <w:proofErr w:type="spellEnd"/>
      <w:r w:rsidRPr="005A1D78">
        <w:t xml:space="preserve"> </w:t>
      </w:r>
      <w:proofErr w:type="spellStart"/>
      <w:r w:rsidRPr="005A1D78">
        <w:t>granicama</w:t>
      </w:r>
      <w:proofErr w:type="spellEnd"/>
      <w:r w:rsidRPr="005A1D78">
        <w:t xml:space="preserve"> </w:t>
      </w:r>
      <w:proofErr w:type="spellStart"/>
      <w:r w:rsidRPr="005A1D78">
        <w:t>tužbenog</w:t>
      </w:r>
      <w:proofErr w:type="spellEnd"/>
      <w:r w:rsidRPr="005A1D78">
        <w:t xml:space="preserve"> </w:t>
      </w:r>
      <w:proofErr w:type="spellStart"/>
      <w:r w:rsidRPr="005A1D78">
        <w:t>zahteva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od </w:t>
      </w:r>
      <w:proofErr w:type="spellStart"/>
      <w:r w:rsidRPr="005A1D78">
        <w:t>nasilja</w:t>
      </w:r>
      <w:proofErr w:type="spellEnd"/>
      <w:r w:rsidRPr="005A1D78">
        <w:t xml:space="preserve"> u </w:t>
      </w:r>
      <w:proofErr w:type="spellStart"/>
      <w:r w:rsidRPr="005A1D78">
        <w:t>porodici</w:t>
      </w:r>
      <w:proofErr w:type="spellEnd"/>
      <w:r w:rsidRPr="005A1D78">
        <w:t>.</w:t>
      </w:r>
    </w:p>
    <w:p w14:paraId="4B1F0E34" w14:textId="77777777" w:rsidR="005A1D78" w:rsidRPr="005A1D78" w:rsidRDefault="005A1D78" w:rsidP="005A1D78">
      <w:pPr>
        <w:jc w:val="center"/>
      </w:pPr>
      <w:r w:rsidRPr="005A1D78">
        <w:t xml:space="preserve">(2) Sud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odrediti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meru</w:t>
      </w:r>
      <w:proofErr w:type="spellEnd"/>
      <w:r w:rsidRPr="005A1D78">
        <w:t xml:space="preserve"> </w:t>
      </w:r>
      <w:proofErr w:type="spellStart"/>
      <w:r w:rsidRPr="005A1D78">
        <w:t>zaštite</w:t>
      </w:r>
      <w:proofErr w:type="spellEnd"/>
      <w:r w:rsidRPr="005A1D78">
        <w:t xml:space="preserve"> od </w:t>
      </w:r>
      <w:proofErr w:type="spellStart"/>
      <w:r w:rsidRPr="005A1D78">
        <w:t>nasilja</w:t>
      </w:r>
      <w:proofErr w:type="spellEnd"/>
      <w:r w:rsidRPr="005A1D78">
        <w:t xml:space="preserve"> u </w:t>
      </w:r>
      <w:proofErr w:type="spellStart"/>
      <w:r w:rsidRPr="005A1D78">
        <w:t>porodici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tražena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oceni</w:t>
      </w:r>
      <w:proofErr w:type="spellEnd"/>
      <w:r w:rsidRPr="005A1D78">
        <w:t xml:space="preserve"> da se </w:t>
      </w:r>
      <w:proofErr w:type="spellStart"/>
      <w:r w:rsidRPr="005A1D78">
        <w:t>takvom</w:t>
      </w:r>
      <w:proofErr w:type="spellEnd"/>
      <w:r w:rsidRPr="005A1D78">
        <w:t xml:space="preserve"> </w:t>
      </w:r>
      <w:proofErr w:type="spellStart"/>
      <w:r w:rsidRPr="005A1D78">
        <w:t>merom</w:t>
      </w:r>
      <w:proofErr w:type="spellEnd"/>
      <w:r w:rsidRPr="005A1D78">
        <w:t xml:space="preserve"> </w:t>
      </w:r>
      <w:proofErr w:type="spellStart"/>
      <w:r w:rsidRPr="005A1D78">
        <w:t>najbolje</w:t>
      </w:r>
      <w:proofErr w:type="spellEnd"/>
      <w:r w:rsidRPr="005A1D78">
        <w:t xml:space="preserve"> </w:t>
      </w:r>
      <w:proofErr w:type="spellStart"/>
      <w:r w:rsidRPr="005A1D78">
        <w:t>postiže</w:t>
      </w:r>
      <w:proofErr w:type="spellEnd"/>
      <w:r w:rsidRPr="005A1D78">
        <w:t xml:space="preserve"> </w:t>
      </w:r>
      <w:proofErr w:type="spellStart"/>
      <w:r w:rsidRPr="005A1D78">
        <w:t>zaštita</w:t>
      </w:r>
      <w:proofErr w:type="spellEnd"/>
      <w:r w:rsidRPr="005A1D78">
        <w:t>.</w:t>
      </w:r>
    </w:p>
    <w:p w14:paraId="0170C79F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lastRenderedPageBreak/>
        <w:t>Dejstvo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žalbe</w:t>
      </w:r>
      <w:proofErr w:type="spellEnd"/>
    </w:p>
    <w:p w14:paraId="5EA6D35C" w14:textId="77777777" w:rsidR="005A1D78" w:rsidRPr="005A1D78" w:rsidRDefault="005A1D78" w:rsidP="005A1D78">
      <w:pPr>
        <w:jc w:val="center"/>
        <w:rPr>
          <w:b/>
          <w:bCs/>
        </w:rPr>
      </w:pPr>
      <w:bookmarkStart w:id="431" w:name="clan_288"/>
      <w:bookmarkEnd w:id="431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288</w:t>
      </w:r>
    </w:p>
    <w:p w14:paraId="41075DE5" w14:textId="77777777" w:rsidR="005A1D78" w:rsidRPr="005A1D78" w:rsidRDefault="005A1D78" w:rsidP="005A1D78">
      <w:pPr>
        <w:jc w:val="center"/>
      </w:pPr>
      <w:proofErr w:type="spellStart"/>
      <w:r w:rsidRPr="005A1D78">
        <w:t>Žalba</w:t>
      </w:r>
      <w:proofErr w:type="spellEnd"/>
      <w:r w:rsidRPr="005A1D78">
        <w:t xml:space="preserve"> ne </w:t>
      </w:r>
      <w:proofErr w:type="spellStart"/>
      <w:r w:rsidRPr="005A1D78">
        <w:t>zadržava</w:t>
      </w:r>
      <w:proofErr w:type="spellEnd"/>
      <w:r w:rsidRPr="005A1D78">
        <w:t xml:space="preserve"> </w:t>
      </w:r>
      <w:proofErr w:type="spellStart"/>
      <w:r w:rsidRPr="005A1D78">
        <w:t>izvršenje</w:t>
      </w:r>
      <w:proofErr w:type="spellEnd"/>
      <w:r w:rsidRPr="005A1D78">
        <w:t xml:space="preserve"> </w:t>
      </w:r>
      <w:proofErr w:type="spellStart"/>
      <w:r w:rsidRPr="005A1D78">
        <w:t>presude</w:t>
      </w:r>
      <w:proofErr w:type="spellEnd"/>
      <w:r w:rsidRPr="005A1D78">
        <w:t xml:space="preserve"> o </w:t>
      </w:r>
      <w:proofErr w:type="spellStart"/>
      <w:r w:rsidRPr="005A1D78">
        <w:t>određivanju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produženju</w:t>
      </w:r>
      <w:proofErr w:type="spellEnd"/>
      <w:r w:rsidRPr="005A1D78">
        <w:t xml:space="preserve"> mere </w:t>
      </w:r>
      <w:proofErr w:type="spellStart"/>
      <w:r w:rsidRPr="005A1D78">
        <w:t>zaštite</w:t>
      </w:r>
      <w:proofErr w:type="spellEnd"/>
      <w:r w:rsidRPr="005A1D78">
        <w:t xml:space="preserve"> od </w:t>
      </w:r>
      <w:proofErr w:type="spellStart"/>
      <w:r w:rsidRPr="005A1D78">
        <w:t>nasilja</w:t>
      </w:r>
      <w:proofErr w:type="spellEnd"/>
      <w:r w:rsidRPr="005A1D78">
        <w:t xml:space="preserve"> u </w:t>
      </w:r>
      <w:proofErr w:type="spellStart"/>
      <w:r w:rsidRPr="005A1D78">
        <w:t>porodici</w:t>
      </w:r>
      <w:proofErr w:type="spellEnd"/>
      <w:r w:rsidRPr="005A1D78">
        <w:t>.</w:t>
      </w:r>
    </w:p>
    <w:p w14:paraId="52A9E797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Evidencija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dokumentacija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nasilju</w:t>
      </w:r>
      <w:proofErr w:type="spellEnd"/>
      <w:r w:rsidRPr="005A1D78">
        <w:rPr>
          <w:i/>
          <w:iCs/>
        </w:rPr>
        <w:t xml:space="preserve"> u </w:t>
      </w:r>
      <w:proofErr w:type="spellStart"/>
      <w:r w:rsidRPr="005A1D78">
        <w:rPr>
          <w:i/>
          <w:iCs/>
        </w:rPr>
        <w:t>porodici</w:t>
      </w:r>
      <w:proofErr w:type="spellEnd"/>
    </w:p>
    <w:p w14:paraId="5B267E0B" w14:textId="77777777" w:rsidR="005A1D78" w:rsidRPr="005A1D78" w:rsidRDefault="005A1D78" w:rsidP="005A1D78">
      <w:pPr>
        <w:jc w:val="center"/>
        <w:rPr>
          <w:b/>
          <w:bCs/>
        </w:rPr>
      </w:pPr>
      <w:bookmarkStart w:id="432" w:name="clan_289"/>
      <w:bookmarkEnd w:id="43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289</w:t>
      </w:r>
    </w:p>
    <w:p w14:paraId="6EBE654D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Presudu</w:t>
      </w:r>
      <w:proofErr w:type="spellEnd"/>
      <w:r w:rsidRPr="005A1D78">
        <w:t xml:space="preserve"> u </w:t>
      </w:r>
      <w:proofErr w:type="spellStart"/>
      <w:r w:rsidRPr="005A1D78">
        <w:t>sporu</w:t>
      </w:r>
      <w:proofErr w:type="spellEnd"/>
      <w:r w:rsidRPr="005A1D78">
        <w:t xml:space="preserve"> za </w:t>
      </w:r>
      <w:proofErr w:type="spellStart"/>
      <w:r w:rsidRPr="005A1D78">
        <w:t>zaštitu</w:t>
      </w:r>
      <w:proofErr w:type="spellEnd"/>
      <w:r w:rsidRPr="005A1D78">
        <w:t xml:space="preserve"> od </w:t>
      </w:r>
      <w:proofErr w:type="spellStart"/>
      <w:r w:rsidRPr="005A1D78">
        <w:t>nasilja</w:t>
      </w:r>
      <w:proofErr w:type="spellEnd"/>
      <w:r w:rsidRPr="005A1D78">
        <w:t xml:space="preserve"> u </w:t>
      </w:r>
      <w:proofErr w:type="spellStart"/>
      <w:r w:rsidRPr="005A1D78">
        <w:t>porodici</w:t>
      </w:r>
      <w:proofErr w:type="spellEnd"/>
      <w:r w:rsidRPr="005A1D78">
        <w:t xml:space="preserve"> </w:t>
      </w:r>
      <w:proofErr w:type="spellStart"/>
      <w:r w:rsidRPr="005A1D78">
        <w:t>sud</w:t>
      </w:r>
      <w:proofErr w:type="spellEnd"/>
      <w:r w:rsidRPr="005A1D78">
        <w:t xml:space="preserve"> je </w:t>
      </w:r>
      <w:proofErr w:type="spellStart"/>
      <w:r w:rsidRPr="005A1D78">
        <w:t>dužan</w:t>
      </w:r>
      <w:proofErr w:type="spellEnd"/>
      <w:r w:rsidRPr="005A1D78">
        <w:t xml:space="preserve"> da </w:t>
      </w:r>
      <w:proofErr w:type="spellStart"/>
      <w:r w:rsidRPr="005A1D78">
        <w:t>odmah</w:t>
      </w:r>
      <w:proofErr w:type="spellEnd"/>
      <w:r w:rsidRPr="005A1D78">
        <w:t xml:space="preserve"> </w:t>
      </w:r>
      <w:proofErr w:type="spellStart"/>
      <w:r w:rsidRPr="005A1D78">
        <w:t>dostavi</w:t>
      </w:r>
      <w:proofErr w:type="spellEnd"/>
      <w:r w:rsidRPr="005A1D78">
        <w:t xml:space="preserve"> </w:t>
      </w:r>
      <w:proofErr w:type="spellStart"/>
      <w:r w:rsidRPr="005A1D78">
        <w:t>kako</w:t>
      </w:r>
      <w:proofErr w:type="spellEnd"/>
      <w:r w:rsidRPr="005A1D78">
        <w:t xml:space="preserve"> </w:t>
      </w:r>
      <w:proofErr w:type="spellStart"/>
      <w:r w:rsidRPr="005A1D78">
        <w:t>organu</w:t>
      </w:r>
      <w:proofErr w:type="spellEnd"/>
      <w:r w:rsidRPr="005A1D78">
        <w:t xml:space="preserve">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čijoj</w:t>
      </w:r>
      <w:proofErr w:type="spellEnd"/>
      <w:r w:rsidRPr="005A1D78">
        <w:t xml:space="preserve"> </w:t>
      </w:r>
      <w:proofErr w:type="spellStart"/>
      <w:r w:rsidRPr="005A1D78">
        <w:t>teritoriji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prebivalište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boravište</w:t>
      </w:r>
      <w:proofErr w:type="spellEnd"/>
      <w:r w:rsidRPr="005A1D78">
        <w:t xml:space="preserve"> </w:t>
      </w:r>
      <w:proofErr w:type="spellStart"/>
      <w:r w:rsidRPr="005A1D78">
        <w:t>član</w:t>
      </w:r>
      <w:proofErr w:type="spellEnd"/>
      <w:r w:rsidRPr="005A1D78">
        <w:t xml:space="preserve"> </w:t>
      </w:r>
      <w:proofErr w:type="spellStart"/>
      <w:r w:rsidRPr="005A1D78">
        <w:t>porodice</w:t>
      </w:r>
      <w:proofErr w:type="spellEnd"/>
      <w:r w:rsidRPr="005A1D78">
        <w:t xml:space="preserve"> </w:t>
      </w:r>
      <w:proofErr w:type="spellStart"/>
      <w:r w:rsidRPr="005A1D78">
        <w:t>prema</w:t>
      </w:r>
      <w:proofErr w:type="spellEnd"/>
      <w:r w:rsidRPr="005A1D78">
        <w:t xml:space="preserve"> </w:t>
      </w:r>
      <w:proofErr w:type="spellStart"/>
      <w:r w:rsidRPr="005A1D78">
        <w:t>kome</w:t>
      </w:r>
      <w:proofErr w:type="spellEnd"/>
      <w:r w:rsidRPr="005A1D78">
        <w:t xml:space="preserve"> je </w:t>
      </w:r>
      <w:proofErr w:type="spellStart"/>
      <w:r w:rsidRPr="005A1D78">
        <w:t>nasilje</w:t>
      </w:r>
      <w:proofErr w:type="spellEnd"/>
      <w:r w:rsidRPr="005A1D78">
        <w:t xml:space="preserve"> </w:t>
      </w:r>
      <w:proofErr w:type="spellStart"/>
      <w:r w:rsidRPr="005A1D78">
        <w:t>izvršeno</w:t>
      </w:r>
      <w:proofErr w:type="spellEnd"/>
      <w:r w:rsidRPr="005A1D78">
        <w:t xml:space="preserve">, </w:t>
      </w:r>
      <w:proofErr w:type="spellStart"/>
      <w:r w:rsidRPr="005A1D78">
        <w:t>tako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organu</w:t>
      </w:r>
      <w:proofErr w:type="spellEnd"/>
      <w:r w:rsidRPr="005A1D78">
        <w:t xml:space="preserve">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čijoj</w:t>
      </w:r>
      <w:proofErr w:type="spellEnd"/>
      <w:r w:rsidRPr="005A1D78">
        <w:t xml:space="preserve"> </w:t>
      </w:r>
      <w:proofErr w:type="spellStart"/>
      <w:r w:rsidRPr="005A1D78">
        <w:t>teritoriji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prebivalište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boravište</w:t>
      </w:r>
      <w:proofErr w:type="spellEnd"/>
      <w:r w:rsidRPr="005A1D78">
        <w:t xml:space="preserve"> </w:t>
      </w:r>
      <w:proofErr w:type="spellStart"/>
      <w:r w:rsidRPr="005A1D78">
        <w:t>član</w:t>
      </w:r>
      <w:proofErr w:type="spellEnd"/>
      <w:r w:rsidRPr="005A1D78">
        <w:t xml:space="preserve"> </w:t>
      </w:r>
      <w:proofErr w:type="spellStart"/>
      <w:r w:rsidRPr="005A1D78">
        <w:t>porodice</w:t>
      </w:r>
      <w:proofErr w:type="spellEnd"/>
      <w:r w:rsidRPr="005A1D78">
        <w:t xml:space="preserve"> </w:t>
      </w:r>
      <w:proofErr w:type="spellStart"/>
      <w:r w:rsidRPr="005A1D78">
        <w:t>protiv</w:t>
      </w:r>
      <w:proofErr w:type="spellEnd"/>
      <w:r w:rsidRPr="005A1D78">
        <w:t xml:space="preserve"> </w:t>
      </w:r>
      <w:proofErr w:type="spellStart"/>
      <w:r w:rsidRPr="005A1D78">
        <w:t>koga</w:t>
      </w:r>
      <w:proofErr w:type="spellEnd"/>
      <w:r w:rsidRPr="005A1D78">
        <w:t xml:space="preserve"> je </w:t>
      </w:r>
      <w:proofErr w:type="spellStart"/>
      <w:r w:rsidRPr="005A1D78">
        <w:t>mera</w:t>
      </w:r>
      <w:proofErr w:type="spellEnd"/>
      <w:r w:rsidRPr="005A1D78">
        <w:t xml:space="preserve"> </w:t>
      </w:r>
      <w:proofErr w:type="spellStart"/>
      <w:r w:rsidRPr="005A1D78">
        <w:t>zaštite</w:t>
      </w:r>
      <w:proofErr w:type="spellEnd"/>
      <w:r w:rsidRPr="005A1D78">
        <w:t xml:space="preserve"> </w:t>
      </w:r>
      <w:proofErr w:type="spellStart"/>
      <w:r w:rsidRPr="005A1D78">
        <w:t>određena</w:t>
      </w:r>
      <w:proofErr w:type="spellEnd"/>
      <w:r w:rsidRPr="005A1D78">
        <w:t>.</w:t>
      </w:r>
    </w:p>
    <w:p w14:paraId="19413E1A" w14:textId="77777777" w:rsidR="005A1D78" w:rsidRPr="005A1D78" w:rsidRDefault="005A1D78" w:rsidP="005A1D78">
      <w:pPr>
        <w:jc w:val="center"/>
      </w:pPr>
      <w:r w:rsidRPr="005A1D78">
        <w:t xml:space="preserve">(2)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dužan</w:t>
      </w:r>
      <w:proofErr w:type="spellEnd"/>
      <w:r w:rsidRPr="005A1D78">
        <w:t xml:space="preserve"> je da </w:t>
      </w:r>
      <w:proofErr w:type="spellStart"/>
      <w:r w:rsidRPr="005A1D78">
        <w:t>vodi</w:t>
      </w:r>
      <w:proofErr w:type="spellEnd"/>
      <w:r w:rsidRPr="005A1D78">
        <w:t xml:space="preserve"> </w:t>
      </w:r>
      <w:proofErr w:type="spellStart"/>
      <w:r w:rsidRPr="005A1D78">
        <w:t>evidenciju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dokumentaciju</w:t>
      </w:r>
      <w:proofErr w:type="spellEnd"/>
      <w:r w:rsidRPr="005A1D78">
        <w:t xml:space="preserve"> </w:t>
      </w:r>
      <w:proofErr w:type="spellStart"/>
      <w:r w:rsidRPr="005A1D78">
        <w:t>kako</w:t>
      </w:r>
      <w:proofErr w:type="spellEnd"/>
      <w:r w:rsidRPr="005A1D78">
        <w:t xml:space="preserve"> o </w:t>
      </w:r>
      <w:proofErr w:type="spellStart"/>
      <w:r w:rsidRPr="005A1D78">
        <w:t>licima</w:t>
      </w:r>
      <w:proofErr w:type="spellEnd"/>
      <w:r w:rsidRPr="005A1D78">
        <w:t xml:space="preserve"> </w:t>
      </w:r>
      <w:proofErr w:type="spellStart"/>
      <w:r w:rsidRPr="005A1D78">
        <w:t>prema</w:t>
      </w:r>
      <w:proofErr w:type="spellEnd"/>
      <w:r w:rsidRPr="005A1D78">
        <w:t xml:space="preserve"> </w:t>
      </w:r>
      <w:proofErr w:type="spellStart"/>
      <w:r w:rsidRPr="005A1D78">
        <w:t>kojima</w:t>
      </w:r>
      <w:proofErr w:type="spellEnd"/>
      <w:r w:rsidRPr="005A1D78">
        <w:t xml:space="preserve"> je </w:t>
      </w:r>
      <w:proofErr w:type="spellStart"/>
      <w:r w:rsidRPr="005A1D78">
        <w:t>nasilje</w:t>
      </w:r>
      <w:proofErr w:type="spellEnd"/>
      <w:r w:rsidRPr="005A1D78">
        <w:t xml:space="preserve"> </w:t>
      </w:r>
      <w:proofErr w:type="spellStart"/>
      <w:r w:rsidRPr="005A1D78">
        <w:t>izvršeno</w:t>
      </w:r>
      <w:proofErr w:type="spellEnd"/>
      <w:r w:rsidRPr="005A1D78">
        <w:t xml:space="preserve">, </w:t>
      </w:r>
      <w:proofErr w:type="spellStart"/>
      <w:r w:rsidRPr="005A1D78">
        <w:t>tako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o </w:t>
      </w:r>
      <w:proofErr w:type="spellStart"/>
      <w:r w:rsidRPr="005A1D78">
        <w:t>licima</w:t>
      </w:r>
      <w:proofErr w:type="spellEnd"/>
      <w:r w:rsidRPr="005A1D78">
        <w:t xml:space="preserve"> </w:t>
      </w:r>
      <w:proofErr w:type="spellStart"/>
      <w:r w:rsidRPr="005A1D78">
        <w:t>protiv</w:t>
      </w:r>
      <w:proofErr w:type="spellEnd"/>
      <w:r w:rsidRPr="005A1D78">
        <w:t xml:space="preserve"> </w:t>
      </w:r>
      <w:proofErr w:type="spellStart"/>
      <w:r w:rsidRPr="005A1D78">
        <w:t>kojih</w:t>
      </w:r>
      <w:proofErr w:type="spellEnd"/>
      <w:r w:rsidRPr="005A1D78">
        <w:t xml:space="preserve"> je </w:t>
      </w:r>
      <w:proofErr w:type="spellStart"/>
      <w:r w:rsidRPr="005A1D78">
        <w:t>određena</w:t>
      </w:r>
      <w:proofErr w:type="spellEnd"/>
      <w:r w:rsidRPr="005A1D78">
        <w:t xml:space="preserve"> </w:t>
      </w:r>
      <w:proofErr w:type="spellStart"/>
      <w:r w:rsidRPr="005A1D78">
        <w:t>mera</w:t>
      </w:r>
      <w:proofErr w:type="spellEnd"/>
      <w:r w:rsidRPr="005A1D78">
        <w:t xml:space="preserve"> </w:t>
      </w:r>
      <w:proofErr w:type="spellStart"/>
      <w:r w:rsidRPr="005A1D78">
        <w:t>zaštite</w:t>
      </w:r>
      <w:proofErr w:type="spellEnd"/>
      <w:r w:rsidRPr="005A1D78">
        <w:t>.</w:t>
      </w:r>
    </w:p>
    <w:p w14:paraId="76F81A1F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Način</w:t>
      </w:r>
      <w:proofErr w:type="spellEnd"/>
      <w:r w:rsidRPr="005A1D78">
        <w:t xml:space="preserve"> </w:t>
      </w:r>
      <w:proofErr w:type="spellStart"/>
      <w:r w:rsidRPr="005A1D78">
        <w:t>vođenja</w:t>
      </w:r>
      <w:proofErr w:type="spellEnd"/>
      <w:r w:rsidRPr="005A1D78">
        <w:t xml:space="preserve"> </w:t>
      </w:r>
      <w:proofErr w:type="spellStart"/>
      <w:r w:rsidRPr="005A1D78">
        <w:t>evidencije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dokumentacije</w:t>
      </w:r>
      <w:proofErr w:type="spellEnd"/>
      <w:r w:rsidRPr="005A1D78">
        <w:t xml:space="preserve"> </w:t>
      </w:r>
      <w:proofErr w:type="spellStart"/>
      <w:r w:rsidRPr="005A1D78">
        <w:t>propisuje</w:t>
      </w:r>
      <w:proofErr w:type="spellEnd"/>
      <w:r w:rsidRPr="005A1D78">
        <w:t xml:space="preserve"> </w:t>
      </w:r>
      <w:proofErr w:type="spellStart"/>
      <w:r w:rsidRPr="005A1D78">
        <w:t>ministar</w:t>
      </w:r>
      <w:proofErr w:type="spellEnd"/>
      <w:r w:rsidRPr="005A1D78">
        <w:t xml:space="preserve"> </w:t>
      </w:r>
      <w:proofErr w:type="spellStart"/>
      <w:r w:rsidRPr="005A1D78">
        <w:t>nadležan</w:t>
      </w:r>
      <w:proofErr w:type="spellEnd"/>
      <w:r w:rsidRPr="005A1D78">
        <w:t xml:space="preserve"> za </w:t>
      </w:r>
      <w:proofErr w:type="spellStart"/>
      <w:r w:rsidRPr="005A1D78">
        <w:t>porodičnu</w:t>
      </w:r>
      <w:proofErr w:type="spellEnd"/>
      <w:r w:rsidRPr="005A1D78">
        <w:t xml:space="preserve"> </w:t>
      </w:r>
      <w:proofErr w:type="spellStart"/>
      <w:r w:rsidRPr="005A1D78">
        <w:t>zaštitu</w:t>
      </w:r>
      <w:proofErr w:type="spellEnd"/>
      <w:r w:rsidRPr="005A1D78">
        <w:t>.</w:t>
      </w:r>
    </w:p>
    <w:p w14:paraId="270F1DAF" w14:textId="77777777" w:rsidR="005A1D78" w:rsidRPr="005A1D78" w:rsidRDefault="005A1D78" w:rsidP="005A1D78">
      <w:pPr>
        <w:jc w:val="center"/>
      </w:pPr>
      <w:bookmarkStart w:id="433" w:name="str_145"/>
      <w:bookmarkEnd w:id="433"/>
      <w:r w:rsidRPr="005A1D78">
        <w:t>II POSTUPAK PRED ORGANOM UPRAVE</w:t>
      </w:r>
    </w:p>
    <w:p w14:paraId="09F29752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434" w:name="str_146"/>
      <w:bookmarkEnd w:id="434"/>
      <w:r w:rsidRPr="005A1D78">
        <w:rPr>
          <w:b/>
          <w:bCs/>
          <w:i/>
          <w:iCs/>
        </w:rPr>
        <w:t xml:space="preserve">1. </w:t>
      </w:r>
      <w:proofErr w:type="spellStart"/>
      <w:r w:rsidRPr="005A1D78">
        <w:rPr>
          <w:b/>
          <w:bCs/>
          <w:i/>
          <w:iCs/>
        </w:rPr>
        <w:t>Zajedničke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odredbe</w:t>
      </w:r>
      <w:proofErr w:type="spellEnd"/>
    </w:p>
    <w:p w14:paraId="3AA3E8F9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Sadržina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ovog</w:t>
      </w:r>
      <w:proofErr w:type="spellEnd"/>
      <w:r w:rsidRPr="005A1D78">
        <w:rPr>
          <w:i/>
          <w:iCs/>
        </w:rPr>
        <w:t xml:space="preserve"> dela </w:t>
      </w:r>
      <w:proofErr w:type="spellStart"/>
      <w:r w:rsidRPr="005A1D78">
        <w:rPr>
          <w:i/>
          <w:iCs/>
        </w:rPr>
        <w:t>zakona</w:t>
      </w:r>
      <w:proofErr w:type="spellEnd"/>
    </w:p>
    <w:p w14:paraId="3D2D7D89" w14:textId="77777777" w:rsidR="005A1D78" w:rsidRPr="005A1D78" w:rsidRDefault="005A1D78" w:rsidP="005A1D78">
      <w:pPr>
        <w:jc w:val="center"/>
        <w:rPr>
          <w:b/>
          <w:bCs/>
        </w:rPr>
      </w:pPr>
      <w:bookmarkStart w:id="435" w:name="clan_290"/>
      <w:bookmarkEnd w:id="435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290</w:t>
      </w:r>
    </w:p>
    <w:p w14:paraId="1535CBE3" w14:textId="77777777" w:rsidR="005A1D78" w:rsidRPr="005A1D78" w:rsidRDefault="005A1D78" w:rsidP="005A1D78">
      <w:pPr>
        <w:jc w:val="center"/>
      </w:pPr>
      <w:proofErr w:type="spellStart"/>
      <w:r w:rsidRPr="005A1D78">
        <w:t>Odredbama</w:t>
      </w:r>
      <w:proofErr w:type="spellEnd"/>
      <w:r w:rsidRPr="005A1D78">
        <w:t xml:space="preserve"> </w:t>
      </w:r>
      <w:proofErr w:type="spellStart"/>
      <w:r w:rsidRPr="005A1D78">
        <w:t>ovog</w:t>
      </w:r>
      <w:proofErr w:type="spellEnd"/>
      <w:r w:rsidRPr="005A1D78">
        <w:t xml:space="preserve"> dela </w:t>
      </w:r>
      <w:proofErr w:type="spellStart"/>
      <w:r w:rsidRPr="005A1D78">
        <w:t>zakona</w:t>
      </w:r>
      <w:proofErr w:type="spellEnd"/>
      <w:r w:rsidRPr="005A1D78">
        <w:t xml:space="preserve"> </w:t>
      </w:r>
      <w:proofErr w:type="spellStart"/>
      <w:r w:rsidRPr="005A1D78">
        <w:t>uređuju</w:t>
      </w:r>
      <w:proofErr w:type="spellEnd"/>
      <w:r w:rsidRPr="005A1D78">
        <w:t xml:space="preserve"> se </w:t>
      </w:r>
      <w:proofErr w:type="spellStart"/>
      <w:r w:rsidRPr="005A1D78">
        <w:t>posebni</w:t>
      </w:r>
      <w:proofErr w:type="spellEnd"/>
      <w:r w:rsidRPr="005A1D78">
        <w:t xml:space="preserve"> </w:t>
      </w:r>
      <w:proofErr w:type="spellStart"/>
      <w:r w:rsidRPr="005A1D78">
        <w:t>upravni</w:t>
      </w:r>
      <w:proofErr w:type="spellEnd"/>
      <w:r w:rsidRPr="005A1D78">
        <w:t xml:space="preserve"> </w:t>
      </w:r>
      <w:proofErr w:type="spellStart"/>
      <w:r w:rsidRPr="005A1D78">
        <w:t>postupci</w:t>
      </w:r>
      <w:proofErr w:type="spellEnd"/>
      <w:r w:rsidRPr="005A1D78">
        <w:t xml:space="preserve"> u </w:t>
      </w:r>
      <w:proofErr w:type="spellStart"/>
      <w:r w:rsidRPr="005A1D78">
        <w:t>vezi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porodičnim</w:t>
      </w:r>
      <w:proofErr w:type="spellEnd"/>
      <w:r w:rsidRPr="005A1D78">
        <w:t xml:space="preserve"> </w:t>
      </w:r>
      <w:proofErr w:type="spellStart"/>
      <w:r w:rsidRPr="005A1D78">
        <w:t>odnosima</w:t>
      </w:r>
      <w:proofErr w:type="spellEnd"/>
      <w:r w:rsidRPr="005A1D78">
        <w:t>.</w:t>
      </w:r>
    </w:p>
    <w:p w14:paraId="4BDB7225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Primena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zakona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kojim</w:t>
      </w:r>
      <w:proofErr w:type="spellEnd"/>
      <w:r w:rsidRPr="005A1D78">
        <w:rPr>
          <w:i/>
          <w:iCs/>
          <w:lang w:val="fr-FR"/>
        </w:rPr>
        <w:t xml:space="preserve"> se </w:t>
      </w:r>
      <w:proofErr w:type="spellStart"/>
      <w:r w:rsidRPr="005A1D78">
        <w:rPr>
          <w:i/>
          <w:iCs/>
          <w:lang w:val="fr-FR"/>
        </w:rPr>
        <w:t>uređuje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opšti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upravni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postupak</w:t>
      </w:r>
      <w:proofErr w:type="spellEnd"/>
    </w:p>
    <w:p w14:paraId="3CB6D580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36" w:name="clan_291"/>
      <w:bookmarkEnd w:id="43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291</w:t>
      </w:r>
    </w:p>
    <w:p w14:paraId="4D29641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Na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uprave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u </w:t>
      </w:r>
      <w:proofErr w:type="spellStart"/>
      <w:r w:rsidRPr="005A1D78">
        <w:rPr>
          <w:lang w:val="fr-FR"/>
        </w:rPr>
        <w:t>vezi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porodičnim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primenjuju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odredbe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kojim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uređuje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opšti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upravni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, ako </w:t>
      </w:r>
      <w:proofErr w:type="spellStart"/>
      <w:r w:rsidRPr="005A1D78">
        <w:rPr>
          <w:lang w:val="fr-FR"/>
        </w:rPr>
        <w:t>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drugačije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određeno</w:t>
      </w:r>
      <w:proofErr w:type="spellEnd"/>
      <w:r w:rsidRPr="005A1D78">
        <w:rPr>
          <w:lang w:val="fr-FR"/>
        </w:rPr>
        <w:t>.</w:t>
      </w:r>
    </w:p>
    <w:p w14:paraId="47F1C95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U </w:t>
      </w:r>
      <w:proofErr w:type="spellStart"/>
      <w:r w:rsidRPr="005A1D78">
        <w:rPr>
          <w:lang w:val="fr-FR"/>
        </w:rPr>
        <w:t>postupku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primenjuju</w:t>
      </w:r>
      <w:proofErr w:type="spellEnd"/>
      <w:r w:rsidRPr="005A1D78">
        <w:rPr>
          <w:lang w:val="fr-FR"/>
        </w:rPr>
        <w:t xml:space="preserve"> se i </w:t>
      </w:r>
      <w:proofErr w:type="spellStart"/>
      <w:r w:rsidRPr="005A1D78">
        <w:rPr>
          <w:lang w:val="fr-FR"/>
        </w:rPr>
        <w:t>metode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stručnog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socijalnog</w:t>
      </w:r>
      <w:proofErr w:type="spellEnd"/>
      <w:r w:rsidRPr="005A1D78">
        <w:rPr>
          <w:lang w:val="fr-FR"/>
        </w:rPr>
        <w:t xml:space="preserve"> rada i </w:t>
      </w:r>
      <w:proofErr w:type="spellStart"/>
      <w:r w:rsidRPr="005A1D78">
        <w:rPr>
          <w:lang w:val="fr-FR"/>
        </w:rPr>
        <w:t>socijalne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zaštite</w:t>
      </w:r>
      <w:proofErr w:type="spellEnd"/>
      <w:r w:rsidRPr="005A1D78">
        <w:rPr>
          <w:lang w:val="fr-FR"/>
        </w:rPr>
        <w:t>.</w:t>
      </w:r>
    </w:p>
    <w:p w14:paraId="21C588D7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437" w:name="str_147"/>
      <w:bookmarkEnd w:id="437"/>
      <w:r w:rsidRPr="005A1D78">
        <w:rPr>
          <w:b/>
          <w:bCs/>
          <w:i/>
          <w:iCs/>
          <w:lang w:val="fr-FR"/>
        </w:rPr>
        <w:t xml:space="preserve">2. </w:t>
      </w:r>
      <w:proofErr w:type="spellStart"/>
      <w:r w:rsidRPr="005A1D78">
        <w:rPr>
          <w:b/>
          <w:bCs/>
          <w:i/>
          <w:iCs/>
          <w:lang w:val="fr-FR"/>
        </w:rPr>
        <w:t>Postupak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sklapanja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braka</w:t>
      </w:r>
      <w:proofErr w:type="spellEnd"/>
    </w:p>
    <w:p w14:paraId="321F541B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Zahtev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sklapanje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braka</w:t>
      </w:r>
      <w:proofErr w:type="spellEnd"/>
    </w:p>
    <w:p w14:paraId="76EA6BE4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38" w:name="clan_292"/>
      <w:bookmarkEnd w:id="43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292</w:t>
      </w:r>
    </w:p>
    <w:p w14:paraId="1A3A131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Budući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podnose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usmeni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pismeni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matičaru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opštine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kojoj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žele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sklope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>.</w:t>
      </w:r>
    </w:p>
    <w:p w14:paraId="40FB76E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O </w:t>
      </w:r>
      <w:proofErr w:type="spellStart"/>
      <w:r w:rsidRPr="005A1D78">
        <w:rPr>
          <w:lang w:val="fr-FR"/>
        </w:rPr>
        <w:t>usmenom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sačinjava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zapisnik</w:t>
      </w:r>
      <w:proofErr w:type="spellEnd"/>
      <w:r w:rsidRPr="005A1D78">
        <w:rPr>
          <w:lang w:val="fr-FR"/>
        </w:rPr>
        <w:t>.</w:t>
      </w:r>
    </w:p>
    <w:p w14:paraId="0A0E61E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Budući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podnose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izvod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svakog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njih</w:t>
      </w:r>
      <w:proofErr w:type="spellEnd"/>
      <w:r w:rsidRPr="005A1D78">
        <w:rPr>
          <w:lang w:val="fr-FR"/>
        </w:rPr>
        <w:t xml:space="preserve">, a po </w:t>
      </w:r>
      <w:proofErr w:type="spellStart"/>
      <w:r w:rsidRPr="005A1D78">
        <w:rPr>
          <w:lang w:val="fr-FR"/>
        </w:rPr>
        <w:t>potrebi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dokaz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sprovedenom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dozvole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>.</w:t>
      </w:r>
    </w:p>
    <w:p w14:paraId="64CF964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(4) Ako je </w:t>
      </w:r>
      <w:proofErr w:type="spellStart"/>
      <w:r w:rsidRPr="005A1D78">
        <w:rPr>
          <w:lang w:val="fr-FR"/>
        </w:rPr>
        <w:t>budući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ranije</w:t>
      </w:r>
      <w:proofErr w:type="spellEnd"/>
      <w:r w:rsidRPr="005A1D78">
        <w:rPr>
          <w:lang w:val="fr-FR"/>
        </w:rPr>
        <w:t xml:space="preserve"> bio u </w:t>
      </w:r>
      <w:proofErr w:type="spellStart"/>
      <w:r w:rsidRPr="005A1D78">
        <w:rPr>
          <w:lang w:val="fr-FR"/>
        </w:rPr>
        <w:t>braku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podneće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dokaz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prethodni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ukoliko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činjenica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upisana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>.</w:t>
      </w:r>
    </w:p>
    <w:p w14:paraId="0AC582E2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Odbijanje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zahteva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sklapanje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braka</w:t>
      </w:r>
      <w:proofErr w:type="spellEnd"/>
    </w:p>
    <w:p w14:paraId="563ABE17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39" w:name="clan_293"/>
      <w:bookmarkEnd w:id="439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293</w:t>
      </w:r>
    </w:p>
    <w:p w14:paraId="269B55B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utvrđuje</w:t>
      </w:r>
      <w:proofErr w:type="spellEnd"/>
      <w:r w:rsidRPr="005A1D78">
        <w:rPr>
          <w:lang w:val="fr-FR"/>
        </w:rPr>
        <w:t xml:space="preserve">, na </w:t>
      </w:r>
      <w:proofErr w:type="spellStart"/>
      <w:r w:rsidRPr="005A1D78">
        <w:rPr>
          <w:lang w:val="fr-FR"/>
        </w:rPr>
        <w:t>osnovu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priloženih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isprava</w:t>
      </w:r>
      <w:proofErr w:type="spellEnd"/>
      <w:r w:rsidRPr="005A1D78">
        <w:rPr>
          <w:lang w:val="fr-FR"/>
        </w:rPr>
        <w:t xml:space="preserve"> i na </w:t>
      </w:r>
      <w:proofErr w:type="spellStart"/>
      <w:r w:rsidRPr="005A1D78">
        <w:rPr>
          <w:lang w:val="fr-FR"/>
        </w:rPr>
        <w:t>drugi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 xml:space="preserve">, da li su </w:t>
      </w:r>
      <w:proofErr w:type="spellStart"/>
      <w:r w:rsidRPr="005A1D78">
        <w:rPr>
          <w:lang w:val="fr-FR"/>
        </w:rPr>
        <w:t>ispunjeni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uslovi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punovažnost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predviđeni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>.</w:t>
      </w:r>
    </w:p>
    <w:p w14:paraId="303433C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usmeno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saopštiti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podnosiocima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</w:t>
      </w:r>
      <w:proofErr w:type="spellEnd"/>
      <w:r w:rsidRPr="005A1D78">
        <w:rPr>
          <w:lang w:val="fr-FR"/>
        </w:rPr>
        <w:t xml:space="preserve"> da ne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sklopiti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utvrdi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nisu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ispunjeni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uslovi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punovažnost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predviđeni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>.</w:t>
      </w:r>
    </w:p>
    <w:p w14:paraId="5DB270F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Na </w:t>
      </w:r>
      <w:proofErr w:type="spellStart"/>
      <w:r w:rsidRPr="005A1D78">
        <w:rPr>
          <w:lang w:val="fr-FR"/>
        </w:rPr>
        <w:t>njihovo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traženje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da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osam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donese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pismeno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rešenje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odbijanju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>.</w:t>
      </w:r>
    </w:p>
    <w:p w14:paraId="21A5A01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Žalbu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protiv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rešenja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odbijanju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podnosioci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ministarstvu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15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prijema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rešenja</w:t>
      </w:r>
      <w:proofErr w:type="spellEnd"/>
      <w:r w:rsidRPr="005A1D78">
        <w:rPr>
          <w:lang w:val="fr-FR"/>
        </w:rPr>
        <w:t>.</w:t>
      </w:r>
    </w:p>
    <w:p w14:paraId="69FC11DC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Prihvatanje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zahteva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sklapanje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braka</w:t>
      </w:r>
      <w:proofErr w:type="spellEnd"/>
    </w:p>
    <w:p w14:paraId="06460DE6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40" w:name="clan_294"/>
      <w:bookmarkEnd w:id="44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294</w:t>
      </w:r>
    </w:p>
    <w:p w14:paraId="488FF663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određuje</w:t>
      </w:r>
      <w:proofErr w:type="spellEnd"/>
      <w:r w:rsidRPr="005A1D78">
        <w:rPr>
          <w:lang w:val="fr-FR"/>
        </w:rPr>
        <w:t xml:space="preserve"> dan </w:t>
      </w:r>
      <w:proofErr w:type="spellStart"/>
      <w:r w:rsidRPr="005A1D78">
        <w:rPr>
          <w:lang w:val="fr-FR"/>
        </w:rPr>
        <w:t>sklapanja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sporazumu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budućim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supružnicima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utvrdi</w:t>
      </w:r>
      <w:proofErr w:type="spellEnd"/>
      <w:r w:rsidRPr="005A1D78">
        <w:rPr>
          <w:lang w:val="fr-FR"/>
        </w:rPr>
        <w:t xml:space="preserve"> da su </w:t>
      </w:r>
      <w:proofErr w:type="spellStart"/>
      <w:r w:rsidRPr="005A1D78">
        <w:rPr>
          <w:lang w:val="fr-FR"/>
        </w:rPr>
        <w:t>ispunjeni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uslovi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punovažnost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predviđeni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>.</w:t>
      </w:r>
    </w:p>
    <w:p w14:paraId="55EC18E4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Upoznavanje</w:t>
      </w:r>
      <w:proofErr w:type="spellEnd"/>
      <w:r w:rsidRPr="005A1D78">
        <w:rPr>
          <w:i/>
          <w:iCs/>
          <w:lang w:val="fr-FR"/>
        </w:rPr>
        <w:t xml:space="preserve"> sa </w:t>
      </w:r>
      <w:proofErr w:type="spellStart"/>
      <w:r w:rsidRPr="005A1D78">
        <w:rPr>
          <w:i/>
          <w:iCs/>
          <w:lang w:val="fr-FR"/>
        </w:rPr>
        <w:t>pravnim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posledicama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sklapanja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braka</w:t>
      </w:r>
      <w:proofErr w:type="spellEnd"/>
    </w:p>
    <w:p w14:paraId="5D83D65E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41" w:name="clan_295"/>
      <w:bookmarkEnd w:id="44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295</w:t>
      </w:r>
    </w:p>
    <w:p w14:paraId="25C3B170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budućim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supružnicima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obavlja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razgovor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bez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prisustva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javnosti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kojem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upozna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pravnim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posledicama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nastupaju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>.</w:t>
      </w:r>
    </w:p>
    <w:p w14:paraId="5F7ACEA2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Savetovanje</w:t>
      </w:r>
      <w:proofErr w:type="spellEnd"/>
      <w:r w:rsidRPr="005A1D78">
        <w:rPr>
          <w:i/>
          <w:iCs/>
          <w:lang w:val="fr-FR"/>
        </w:rPr>
        <w:t xml:space="preserve"> u </w:t>
      </w:r>
      <w:proofErr w:type="spellStart"/>
      <w:r w:rsidRPr="005A1D78">
        <w:rPr>
          <w:i/>
          <w:iCs/>
          <w:lang w:val="fr-FR"/>
        </w:rPr>
        <w:t>pogledu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zdravlja</w:t>
      </w:r>
      <w:proofErr w:type="spellEnd"/>
    </w:p>
    <w:p w14:paraId="0555F87E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42" w:name="clan_296"/>
      <w:bookmarkEnd w:id="442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296</w:t>
      </w:r>
    </w:p>
    <w:p w14:paraId="4E2AB2D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preporučiti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supružnicima</w:t>
      </w:r>
      <w:proofErr w:type="spellEnd"/>
      <w:r w:rsidRPr="005A1D78">
        <w:rPr>
          <w:lang w:val="fr-FR"/>
        </w:rPr>
        <w:t xml:space="preserve"> da se do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uzajamno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obaveste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stanju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zdravlja</w:t>
      </w:r>
      <w:proofErr w:type="spellEnd"/>
      <w:r w:rsidRPr="005A1D78">
        <w:rPr>
          <w:lang w:val="fr-FR"/>
        </w:rPr>
        <w:t xml:space="preserve">, a po </w:t>
      </w:r>
      <w:proofErr w:type="spellStart"/>
      <w:r w:rsidRPr="005A1D78">
        <w:rPr>
          <w:lang w:val="fr-FR"/>
        </w:rPr>
        <w:t>potrebi</w:t>
      </w:r>
      <w:proofErr w:type="spellEnd"/>
      <w:r w:rsidRPr="005A1D78">
        <w:rPr>
          <w:lang w:val="fr-FR"/>
        </w:rPr>
        <w:t xml:space="preserve"> i da </w:t>
      </w:r>
      <w:proofErr w:type="spellStart"/>
      <w:r w:rsidRPr="005A1D78">
        <w:rPr>
          <w:lang w:val="fr-FR"/>
        </w:rPr>
        <w:t>posete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odgovarajuću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medicinsku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ustanovu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kako</w:t>
      </w:r>
      <w:proofErr w:type="spellEnd"/>
      <w:r w:rsidRPr="005A1D78">
        <w:rPr>
          <w:lang w:val="fr-FR"/>
        </w:rPr>
        <w:t xml:space="preserve"> bi </w:t>
      </w:r>
      <w:proofErr w:type="spellStart"/>
      <w:r w:rsidRPr="005A1D78">
        <w:rPr>
          <w:lang w:val="fr-FR"/>
        </w:rPr>
        <w:t>dobili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potpunu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informaciju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podacima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tiču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njihovog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zdravlja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dijagnoze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prognoze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bolesti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lečenju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rezultatima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lečenja</w:t>
      </w:r>
      <w:proofErr w:type="spellEnd"/>
      <w:r w:rsidRPr="005A1D78">
        <w:rPr>
          <w:lang w:val="fr-FR"/>
        </w:rPr>
        <w:t>.</w:t>
      </w:r>
    </w:p>
    <w:p w14:paraId="571CD83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posebno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preporučiti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supružnicima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upoznaju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mogućnostima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prednostima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planiranja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porodice</w:t>
      </w:r>
      <w:proofErr w:type="spellEnd"/>
      <w:r w:rsidRPr="005A1D78">
        <w:rPr>
          <w:lang w:val="fr-FR"/>
        </w:rPr>
        <w:t>.</w:t>
      </w:r>
    </w:p>
    <w:p w14:paraId="089FD9ED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Savetovanje</w:t>
      </w:r>
      <w:proofErr w:type="spellEnd"/>
      <w:r w:rsidRPr="005A1D78">
        <w:rPr>
          <w:i/>
          <w:iCs/>
          <w:lang w:val="fr-FR"/>
        </w:rPr>
        <w:t xml:space="preserve"> u </w:t>
      </w:r>
      <w:proofErr w:type="spellStart"/>
      <w:r w:rsidRPr="005A1D78">
        <w:rPr>
          <w:i/>
          <w:iCs/>
          <w:lang w:val="fr-FR"/>
        </w:rPr>
        <w:t>pogledu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ličnih</w:t>
      </w:r>
      <w:proofErr w:type="spellEnd"/>
      <w:r w:rsidRPr="005A1D78">
        <w:rPr>
          <w:i/>
          <w:iCs/>
          <w:lang w:val="fr-FR"/>
        </w:rPr>
        <w:t xml:space="preserve"> i </w:t>
      </w:r>
      <w:proofErr w:type="spellStart"/>
      <w:r w:rsidRPr="005A1D78">
        <w:rPr>
          <w:i/>
          <w:iCs/>
          <w:lang w:val="fr-FR"/>
        </w:rPr>
        <w:t>imovinskih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odnosa</w:t>
      </w:r>
      <w:proofErr w:type="spellEnd"/>
    </w:p>
    <w:p w14:paraId="77781D0E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43" w:name="clan_297"/>
      <w:bookmarkEnd w:id="443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297</w:t>
      </w:r>
    </w:p>
    <w:p w14:paraId="55FF989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preporučiti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supružnicima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posete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savetovalište</w:t>
      </w:r>
      <w:proofErr w:type="spellEnd"/>
      <w:r w:rsidRPr="005A1D78">
        <w:rPr>
          <w:lang w:val="fr-FR"/>
        </w:rPr>
        <w:t xml:space="preserve"> i da se </w:t>
      </w:r>
      <w:proofErr w:type="spellStart"/>
      <w:r w:rsidRPr="005A1D78">
        <w:rPr>
          <w:lang w:val="fr-FR"/>
        </w:rPr>
        <w:t>upoznaju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važnošću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održavanja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skladnih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bračnih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porodičnih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odnosa</w:t>
      </w:r>
      <w:proofErr w:type="spellEnd"/>
      <w:r w:rsidRPr="005A1D78">
        <w:rPr>
          <w:lang w:val="fr-FR"/>
        </w:rPr>
        <w:t>.</w:t>
      </w:r>
    </w:p>
    <w:p w14:paraId="498EF36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preporučiti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supružnicima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sporazumeju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prezimenu</w:t>
      </w:r>
      <w:proofErr w:type="spellEnd"/>
      <w:r w:rsidRPr="005A1D78">
        <w:rPr>
          <w:lang w:val="fr-FR"/>
        </w:rPr>
        <w:t>.</w:t>
      </w:r>
    </w:p>
    <w:p w14:paraId="0C1BFED3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lastRenderedPageBreak/>
        <w:t>Odustajanje</w:t>
      </w:r>
      <w:proofErr w:type="spellEnd"/>
    </w:p>
    <w:p w14:paraId="290BA0AC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44" w:name="clan_298"/>
      <w:bookmarkEnd w:id="444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298</w:t>
      </w:r>
    </w:p>
    <w:p w14:paraId="3E1FACE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Ako se </w:t>
      </w:r>
      <w:proofErr w:type="spellStart"/>
      <w:r w:rsidRPr="005A1D78">
        <w:rPr>
          <w:lang w:val="fr-FR"/>
        </w:rPr>
        <w:t>podnosioci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pojave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dogovoreno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vreme</w:t>
      </w:r>
      <w:proofErr w:type="spellEnd"/>
      <w:r w:rsidRPr="005A1D78">
        <w:rPr>
          <w:lang w:val="fr-FR"/>
        </w:rPr>
        <w:t xml:space="preserve">, a </w:t>
      </w:r>
      <w:proofErr w:type="spellStart"/>
      <w:r w:rsidRPr="005A1D78">
        <w:rPr>
          <w:lang w:val="fr-FR"/>
        </w:rPr>
        <w:t>izostanak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opravdaju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konstatovati</w:t>
      </w:r>
      <w:proofErr w:type="spellEnd"/>
      <w:r w:rsidRPr="005A1D78">
        <w:rPr>
          <w:lang w:val="fr-FR"/>
        </w:rPr>
        <w:t xml:space="preserve"> da su </w:t>
      </w:r>
      <w:proofErr w:type="spellStart"/>
      <w:r w:rsidRPr="005A1D78">
        <w:rPr>
          <w:lang w:val="fr-FR"/>
        </w:rPr>
        <w:t>odustali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>.</w:t>
      </w:r>
    </w:p>
    <w:p w14:paraId="60398351" w14:textId="77777777" w:rsidR="005A1D78" w:rsidRPr="005A1D78" w:rsidRDefault="005A1D78" w:rsidP="005A1D78">
      <w:pPr>
        <w:jc w:val="center"/>
        <w:rPr>
          <w:i/>
          <w:iCs/>
        </w:rPr>
      </w:pPr>
      <w:r w:rsidRPr="005A1D78">
        <w:rPr>
          <w:i/>
          <w:iCs/>
        </w:rPr>
        <w:t xml:space="preserve">Mesto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način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sklapanja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braka</w:t>
      </w:r>
      <w:proofErr w:type="spellEnd"/>
    </w:p>
    <w:p w14:paraId="196FB35D" w14:textId="77777777" w:rsidR="005A1D78" w:rsidRPr="005A1D78" w:rsidRDefault="005A1D78" w:rsidP="005A1D78">
      <w:pPr>
        <w:jc w:val="center"/>
        <w:rPr>
          <w:b/>
          <w:bCs/>
        </w:rPr>
      </w:pPr>
      <w:bookmarkStart w:id="445" w:name="clan_299"/>
      <w:bookmarkEnd w:id="445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299</w:t>
      </w:r>
    </w:p>
    <w:p w14:paraId="6D40B0B4" w14:textId="77777777" w:rsidR="005A1D78" w:rsidRPr="005A1D78" w:rsidRDefault="005A1D78" w:rsidP="005A1D78">
      <w:pPr>
        <w:jc w:val="center"/>
      </w:pPr>
      <w:r w:rsidRPr="005A1D78">
        <w:t xml:space="preserve">(1) Brak se </w:t>
      </w:r>
      <w:proofErr w:type="spellStart"/>
      <w:r w:rsidRPr="005A1D78">
        <w:t>sklapa</w:t>
      </w:r>
      <w:proofErr w:type="spellEnd"/>
      <w:r w:rsidRPr="005A1D78">
        <w:t xml:space="preserve"> </w:t>
      </w:r>
      <w:proofErr w:type="spellStart"/>
      <w:r w:rsidRPr="005A1D78">
        <w:t>javno</w:t>
      </w:r>
      <w:proofErr w:type="spellEnd"/>
      <w:r w:rsidRPr="005A1D78">
        <w:t xml:space="preserve">,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svečan</w:t>
      </w:r>
      <w:proofErr w:type="spellEnd"/>
      <w:r w:rsidRPr="005A1D78">
        <w:t xml:space="preserve"> </w:t>
      </w:r>
      <w:proofErr w:type="spellStart"/>
      <w:r w:rsidRPr="005A1D78">
        <w:t>način</w:t>
      </w:r>
      <w:proofErr w:type="spellEnd"/>
      <w:r w:rsidRPr="005A1D78">
        <w:t xml:space="preserve">, u </w:t>
      </w:r>
      <w:proofErr w:type="spellStart"/>
      <w:r w:rsidRPr="005A1D78">
        <w:t>prostoriji</w:t>
      </w:r>
      <w:proofErr w:type="spellEnd"/>
      <w:r w:rsidRPr="005A1D78">
        <w:t xml:space="preserve"> </w:t>
      </w:r>
      <w:proofErr w:type="spellStart"/>
      <w:r w:rsidRPr="005A1D78">
        <w:t>posebno</w:t>
      </w:r>
      <w:proofErr w:type="spellEnd"/>
      <w:r w:rsidRPr="005A1D78">
        <w:t xml:space="preserve"> </w:t>
      </w:r>
      <w:proofErr w:type="spellStart"/>
      <w:r w:rsidRPr="005A1D78">
        <w:t>predviđenoj</w:t>
      </w:r>
      <w:proofErr w:type="spellEnd"/>
      <w:r w:rsidRPr="005A1D78">
        <w:t xml:space="preserve"> za </w:t>
      </w:r>
      <w:proofErr w:type="spellStart"/>
      <w:r w:rsidRPr="005A1D78">
        <w:t>tu</w:t>
      </w:r>
      <w:proofErr w:type="spellEnd"/>
      <w:r w:rsidRPr="005A1D78">
        <w:t xml:space="preserve"> </w:t>
      </w:r>
      <w:proofErr w:type="spellStart"/>
      <w:r w:rsidRPr="005A1D78">
        <w:t>namenu</w:t>
      </w:r>
      <w:proofErr w:type="spellEnd"/>
      <w:r w:rsidRPr="005A1D78">
        <w:t>.</w:t>
      </w:r>
    </w:p>
    <w:p w14:paraId="65C7D2E3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Prostorija</w:t>
      </w:r>
      <w:proofErr w:type="spellEnd"/>
      <w:r w:rsidRPr="005A1D78">
        <w:t xml:space="preserve"> </w:t>
      </w:r>
      <w:proofErr w:type="spellStart"/>
      <w:r w:rsidRPr="005A1D78">
        <w:t>predviđena</w:t>
      </w:r>
      <w:proofErr w:type="spellEnd"/>
      <w:r w:rsidRPr="005A1D78">
        <w:t xml:space="preserve"> za </w:t>
      </w:r>
      <w:proofErr w:type="spellStart"/>
      <w:r w:rsidRPr="005A1D78">
        <w:t>sklapanje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mora </w:t>
      </w:r>
      <w:proofErr w:type="spellStart"/>
      <w:r w:rsidRPr="005A1D78">
        <w:t>biti</w:t>
      </w:r>
      <w:proofErr w:type="spellEnd"/>
      <w:r w:rsidRPr="005A1D78">
        <w:t xml:space="preserve"> </w:t>
      </w:r>
      <w:proofErr w:type="spellStart"/>
      <w:r w:rsidRPr="005A1D78">
        <w:t>prigodno</w:t>
      </w:r>
      <w:proofErr w:type="spellEnd"/>
      <w:r w:rsidRPr="005A1D78">
        <w:t xml:space="preserve"> </w:t>
      </w:r>
      <w:proofErr w:type="spellStart"/>
      <w:r w:rsidRPr="005A1D78">
        <w:t>uređena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u </w:t>
      </w:r>
      <w:proofErr w:type="spellStart"/>
      <w:r w:rsidRPr="005A1D78">
        <w:t>njoj</w:t>
      </w:r>
      <w:proofErr w:type="spellEnd"/>
      <w:r w:rsidRPr="005A1D78">
        <w:t xml:space="preserve"> mora </w:t>
      </w:r>
      <w:proofErr w:type="spellStart"/>
      <w:r w:rsidRPr="005A1D78">
        <w:t>biti</w:t>
      </w:r>
      <w:proofErr w:type="spellEnd"/>
      <w:r w:rsidRPr="005A1D78">
        <w:t xml:space="preserve"> </w:t>
      </w:r>
      <w:proofErr w:type="spellStart"/>
      <w:r w:rsidRPr="005A1D78">
        <w:t>istaknuta</w:t>
      </w:r>
      <w:proofErr w:type="spellEnd"/>
      <w:r w:rsidRPr="005A1D78">
        <w:t xml:space="preserve"> </w:t>
      </w:r>
      <w:proofErr w:type="spellStart"/>
      <w:r w:rsidRPr="005A1D78">
        <w:t>zastava</w:t>
      </w:r>
      <w:proofErr w:type="spellEnd"/>
      <w:r w:rsidRPr="005A1D78">
        <w:t xml:space="preserve"> </w:t>
      </w:r>
      <w:proofErr w:type="spellStart"/>
      <w:r w:rsidRPr="005A1D78">
        <w:t>Republike</w:t>
      </w:r>
      <w:proofErr w:type="spellEnd"/>
      <w:r w:rsidRPr="005A1D78">
        <w:t xml:space="preserve"> </w:t>
      </w:r>
      <w:proofErr w:type="spellStart"/>
      <w:r w:rsidRPr="005A1D78">
        <w:t>Srbije</w:t>
      </w:r>
      <w:proofErr w:type="spellEnd"/>
      <w:r w:rsidRPr="005A1D78">
        <w:t xml:space="preserve">, a </w:t>
      </w:r>
      <w:proofErr w:type="spellStart"/>
      <w:r w:rsidRPr="005A1D78">
        <w:t>matičar</w:t>
      </w:r>
      <w:proofErr w:type="spellEnd"/>
      <w:r w:rsidRPr="005A1D78">
        <w:t xml:space="preserve"> </w:t>
      </w:r>
      <w:proofErr w:type="spellStart"/>
      <w:r w:rsidRPr="005A1D78">
        <w:t>preko</w:t>
      </w:r>
      <w:proofErr w:type="spellEnd"/>
      <w:r w:rsidRPr="005A1D78">
        <w:t xml:space="preserve"> </w:t>
      </w:r>
      <w:proofErr w:type="spellStart"/>
      <w:r w:rsidRPr="005A1D78">
        <w:t>grudi</w:t>
      </w:r>
      <w:proofErr w:type="spellEnd"/>
      <w:r w:rsidRPr="005A1D78">
        <w:t xml:space="preserve"> mora </w:t>
      </w:r>
      <w:proofErr w:type="spellStart"/>
      <w:r w:rsidRPr="005A1D78">
        <w:t>nositi</w:t>
      </w:r>
      <w:proofErr w:type="spellEnd"/>
      <w:r w:rsidRPr="005A1D78">
        <w:t xml:space="preserve"> </w:t>
      </w:r>
      <w:proofErr w:type="spellStart"/>
      <w:r w:rsidRPr="005A1D78">
        <w:t>lentu</w:t>
      </w:r>
      <w:proofErr w:type="spellEnd"/>
      <w:r w:rsidRPr="005A1D78">
        <w:t xml:space="preserve"> u </w:t>
      </w:r>
      <w:proofErr w:type="spellStart"/>
      <w:r w:rsidRPr="005A1D78">
        <w:t>bojama</w:t>
      </w:r>
      <w:proofErr w:type="spellEnd"/>
      <w:r w:rsidRPr="005A1D78">
        <w:t xml:space="preserve"> </w:t>
      </w:r>
      <w:proofErr w:type="spellStart"/>
      <w:r w:rsidRPr="005A1D78">
        <w:t>zastave</w:t>
      </w:r>
      <w:proofErr w:type="spellEnd"/>
      <w:r w:rsidRPr="005A1D78">
        <w:t xml:space="preserve"> </w:t>
      </w:r>
      <w:proofErr w:type="spellStart"/>
      <w:r w:rsidRPr="005A1D78">
        <w:t>Republike</w:t>
      </w:r>
      <w:proofErr w:type="spellEnd"/>
      <w:r w:rsidRPr="005A1D78">
        <w:t xml:space="preserve"> </w:t>
      </w:r>
      <w:proofErr w:type="spellStart"/>
      <w:r w:rsidRPr="005A1D78">
        <w:t>Srbije</w:t>
      </w:r>
      <w:proofErr w:type="spellEnd"/>
      <w:r w:rsidRPr="005A1D78">
        <w:t>.</w:t>
      </w:r>
    </w:p>
    <w:p w14:paraId="3DF24514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Matičar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, </w:t>
      </w:r>
      <w:proofErr w:type="spellStart"/>
      <w:r w:rsidRPr="005A1D78">
        <w:t>izuzetno</w:t>
      </w:r>
      <w:proofErr w:type="spellEnd"/>
      <w:r w:rsidRPr="005A1D78">
        <w:t xml:space="preserve">, </w:t>
      </w:r>
      <w:proofErr w:type="spellStart"/>
      <w:r w:rsidRPr="005A1D78">
        <w:t>dozvoliti</w:t>
      </w:r>
      <w:proofErr w:type="spellEnd"/>
      <w:r w:rsidRPr="005A1D78">
        <w:t xml:space="preserve"> da se </w:t>
      </w:r>
      <w:proofErr w:type="spellStart"/>
      <w:r w:rsidRPr="005A1D78">
        <w:t>brak</w:t>
      </w:r>
      <w:proofErr w:type="spellEnd"/>
      <w:r w:rsidRPr="005A1D78">
        <w:t xml:space="preserve"> </w:t>
      </w:r>
      <w:proofErr w:type="spellStart"/>
      <w:r w:rsidRPr="005A1D78">
        <w:t>sklopi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drugom</w:t>
      </w:r>
      <w:proofErr w:type="spellEnd"/>
      <w:r w:rsidRPr="005A1D78">
        <w:t xml:space="preserve"> </w:t>
      </w:r>
      <w:proofErr w:type="spellStart"/>
      <w:r w:rsidRPr="005A1D78">
        <w:t>mestu</w:t>
      </w:r>
      <w:proofErr w:type="spellEnd"/>
      <w:r w:rsidRPr="005A1D78">
        <w:t xml:space="preserve">, </w:t>
      </w:r>
      <w:proofErr w:type="spellStart"/>
      <w:r w:rsidRPr="005A1D78">
        <w:t>ako</w:t>
      </w:r>
      <w:proofErr w:type="spellEnd"/>
      <w:r w:rsidRPr="005A1D78">
        <w:t xml:space="preserve"> za to </w:t>
      </w:r>
      <w:proofErr w:type="spellStart"/>
      <w:r w:rsidRPr="005A1D78">
        <w:t>postoje</w:t>
      </w:r>
      <w:proofErr w:type="spellEnd"/>
      <w:r w:rsidRPr="005A1D78">
        <w:t xml:space="preserve"> </w:t>
      </w:r>
      <w:proofErr w:type="spellStart"/>
      <w:r w:rsidRPr="005A1D78">
        <w:t>naročito</w:t>
      </w:r>
      <w:proofErr w:type="spellEnd"/>
      <w:r w:rsidRPr="005A1D78">
        <w:t xml:space="preserve"> </w:t>
      </w:r>
      <w:proofErr w:type="spellStart"/>
      <w:r w:rsidRPr="005A1D78">
        <w:t>opravdani</w:t>
      </w:r>
      <w:proofErr w:type="spellEnd"/>
      <w:r w:rsidRPr="005A1D78">
        <w:t xml:space="preserve"> </w:t>
      </w:r>
      <w:proofErr w:type="spellStart"/>
      <w:r w:rsidRPr="005A1D78">
        <w:t>razlozi</w:t>
      </w:r>
      <w:proofErr w:type="spellEnd"/>
      <w:r w:rsidRPr="005A1D78">
        <w:t xml:space="preserve">, </w:t>
      </w:r>
      <w:proofErr w:type="spellStart"/>
      <w:r w:rsidRPr="005A1D78">
        <w:t>ako</w:t>
      </w:r>
      <w:proofErr w:type="spellEnd"/>
      <w:r w:rsidRPr="005A1D78">
        <w:t xml:space="preserve"> se </w:t>
      </w:r>
      <w:proofErr w:type="spellStart"/>
      <w:r w:rsidRPr="005A1D78">
        <w:t>obezbede</w:t>
      </w:r>
      <w:proofErr w:type="spellEnd"/>
      <w:r w:rsidRPr="005A1D78">
        <w:t xml:space="preserve"> </w:t>
      </w:r>
      <w:proofErr w:type="spellStart"/>
      <w:r w:rsidRPr="005A1D78">
        <w:t>uslovi</w:t>
      </w:r>
      <w:proofErr w:type="spellEnd"/>
      <w:r w:rsidRPr="005A1D78">
        <w:t xml:space="preserve"> u </w:t>
      </w:r>
      <w:proofErr w:type="spellStart"/>
      <w:r w:rsidRPr="005A1D78">
        <w:t>pogledu</w:t>
      </w:r>
      <w:proofErr w:type="spellEnd"/>
      <w:r w:rsidRPr="005A1D78">
        <w:t xml:space="preserve"> </w:t>
      </w:r>
      <w:proofErr w:type="spellStart"/>
      <w:r w:rsidRPr="005A1D78">
        <w:t>svečanog</w:t>
      </w:r>
      <w:proofErr w:type="spellEnd"/>
      <w:r w:rsidRPr="005A1D78">
        <w:t xml:space="preserve"> </w:t>
      </w:r>
      <w:proofErr w:type="spellStart"/>
      <w:r w:rsidRPr="005A1D78">
        <w:t>izgleda</w:t>
      </w:r>
      <w:proofErr w:type="spellEnd"/>
      <w:r w:rsidRPr="005A1D78">
        <w:t xml:space="preserve"> </w:t>
      </w:r>
      <w:proofErr w:type="spellStart"/>
      <w:r w:rsidRPr="005A1D78">
        <w:t>prostorije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se time ne </w:t>
      </w:r>
      <w:proofErr w:type="spellStart"/>
      <w:r w:rsidRPr="005A1D78">
        <w:t>vređa</w:t>
      </w:r>
      <w:proofErr w:type="spellEnd"/>
      <w:r w:rsidRPr="005A1D78">
        <w:t xml:space="preserve"> </w:t>
      </w:r>
      <w:proofErr w:type="spellStart"/>
      <w:r w:rsidRPr="005A1D78">
        <w:t>dostojanstvo</w:t>
      </w:r>
      <w:proofErr w:type="spellEnd"/>
      <w:r w:rsidRPr="005A1D78">
        <w:t xml:space="preserve"> </w:t>
      </w:r>
      <w:proofErr w:type="spellStart"/>
      <w:r w:rsidRPr="005A1D78">
        <w:t>čina</w:t>
      </w:r>
      <w:proofErr w:type="spellEnd"/>
      <w:r w:rsidRPr="005A1D78">
        <w:t xml:space="preserve"> </w:t>
      </w:r>
      <w:proofErr w:type="spellStart"/>
      <w:r w:rsidRPr="005A1D78">
        <w:t>sklapanja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>.</w:t>
      </w:r>
    </w:p>
    <w:p w14:paraId="1250D85A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Učesnici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prilikom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sklapanja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braka</w:t>
      </w:r>
      <w:proofErr w:type="spellEnd"/>
    </w:p>
    <w:p w14:paraId="42889E21" w14:textId="77777777" w:rsidR="005A1D78" w:rsidRPr="005A1D78" w:rsidRDefault="005A1D78" w:rsidP="005A1D78">
      <w:pPr>
        <w:jc w:val="center"/>
        <w:rPr>
          <w:b/>
          <w:bCs/>
        </w:rPr>
      </w:pPr>
      <w:bookmarkStart w:id="446" w:name="clan_300"/>
      <w:bookmarkEnd w:id="44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300</w:t>
      </w:r>
    </w:p>
    <w:p w14:paraId="0E2742FD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Sklapanju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</w:t>
      </w:r>
      <w:proofErr w:type="spellStart"/>
      <w:r w:rsidRPr="005A1D78">
        <w:t>prisustvuju</w:t>
      </w:r>
      <w:proofErr w:type="spellEnd"/>
      <w:r w:rsidRPr="005A1D78">
        <w:t xml:space="preserve"> </w:t>
      </w:r>
      <w:proofErr w:type="spellStart"/>
      <w:r w:rsidRPr="005A1D78">
        <w:t>budući</w:t>
      </w:r>
      <w:proofErr w:type="spellEnd"/>
      <w:r w:rsidRPr="005A1D78">
        <w:t xml:space="preserve"> </w:t>
      </w:r>
      <w:proofErr w:type="spellStart"/>
      <w:r w:rsidRPr="005A1D78">
        <w:t>supružnici</w:t>
      </w:r>
      <w:proofErr w:type="spellEnd"/>
      <w:r w:rsidRPr="005A1D78">
        <w:t xml:space="preserve">, </w:t>
      </w:r>
      <w:proofErr w:type="spellStart"/>
      <w:r w:rsidRPr="005A1D78">
        <w:t>dva</w:t>
      </w:r>
      <w:proofErr w:type="spellEnd"/>
      <w:r w:rsidRPr="005A1D78">
        <w:t xml:space="preserve"> </w:t>
      </w:r>
      <w:proofErr w:type="spellStart"/>
      <w:r w:rsidRPr="005A1D78">
        <w:t>svedoka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matičar</w:t>
      </w:r>
      <w:proofErr w:type="spellEnd"/>
      <w:r w:rsidRPr="005A1D78">
        <w:t>.</w:t>
      </w:r>
    </w:p>
    <w:p w14:paraId="1341A613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Svedok</w:t>
      </w:r>
      <w:proofErr w:type="spellEnd"/>
      <w:r w:rsidRPr="005A1D78">
        <w:t xml:space="preserve"> </w:t>
      </w:r>
      <w:proofErr w:type="spellStart"/>
      <w:r w:rsidRPr="005A1D78">
        <w:t>prilikom</w:t>
      </w:r>
      <w:proofErr w:type="spellEnd"/>
      <w:r w:rsidRPr="005A1D78">
        <w:t xml:space="preserve"> </w:t>
      </w:r>
      <w:proofErr w:type="spellStart"/>
      <w:r w:rsidRPr="005A1D78">
        <w:t>sklapanja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biti</w:t>
      </w:r>
      <w:proofErr w:type="spellEnd"/>
      <w:r w:rsidRPr="005A1D78">
        <w:t xml:space="preserve"> </w:t>
      </w:r>
      <w:proofErr w:type="spellStart"/>
      <w:r w:rsidRPr="005A1D78">
        <w:t>svako</w:t>
      </w:r>
      <w:proofErr w:type="spellEnd"/>
      <w:r w:rsidRPr="005A1D78">
        <w:t xml:space="preserve"> </w:t>
      </w:r>
      <w:proofErr w:type="spellStart"/>
      <w:r w:rsidRPr="005A1D78">
        <w:t>poslovno</w:t>
      </w:r>
      <w:proofErr w:type="spellEnd"/>
      <w:r w:rsidRPr="005A1D78">
        <w:t xml:space="preserve"> </w:t>
      </w:r>
      <w:proofErr w:type="spellStart"/>
      <w:r w:rsidRPr="005A1D78">
        <w:t>sposobno</w:t>
      </w:r>
      <w:proofErr w:type="spellEnd"/>
      <w:r w:rsidRPr="005A1D78">
        <w:t xml:space="preserve"> lice.</w:t>
      </w:r>
    </w:p>
    <w:p w14:paraId="588CE94A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Sklapanje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braka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preko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punomoćnika</w:t>
      </w:r>
      <w:proofErr w:type="spellEnd"/>
    </w:p>
    <w:p w14:paraId="30DE932D" w14:textId="77777777" w:rsidR="005A1D78" w:rsidRPr="005A1D78" w:rsidRDefault="005A1D78" w:rsidP="005A1D78">
      <w:pPr>
        <w:jc w:val="center"/>
        <w:rPr>
          <w:b/>
          <w:bCs/>
        </w:rPr>
      </w:pPr>
      <w:bookmarkStart w:id="447" w:name="clan_301"/>
      <w:bookmarkEnd w:id="44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301</w:t>
      </w:r>
    </w:p>
    <w:p w14:paraId="65C0F046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Opštinska</w:t>
      </w:r>
      <w:proofErr w:type="spellEnd"/>
      <w:r w:rsidRPr="005A1D78">
        <w:t xml:space="preserve"> </w:t>
      </w:r>
      <w:proofErr w:type="spellStart"/>
      <w:r w:rsidRPr="005A1D78">
        <w:t>uprava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, </w:t>
      </w:r>
      <w:proofErr w:type="spellStart"/>
      <w:r w:rsidRPr="005A1D78">
        <w:t>izuzetno</w:t>
      </w:r>
      <w:proofErr w:type="spellEnd"/>
      <w:r w:rsidRPr="005A1D78">
        <w:t xml:space="preserve">, </w:t>
      </w:r>
      <w:proofErr w:type="spellStart"/>
      <w:r w:rsidRPr="005A1D78">
        <w:t>rešenjem</w:t>
      </w:r>
      <w:proofErr w:type="spellEnd"/>
      <w:r w:rsidRPr="005A1D78">
        <w:t xml:space="preserve"> </w:t>
      </w:r>
      <w:proofErr w:type="spellStart"/>
      <w:r w:rsidRPr="005A1D78">
        <w:t>dozvoliti</w:t>
      </w:r>
      <w:proofErr w:type="spellEnd"/>
      <w:r w:rsidRPr="005A1D78">
        <w:t xml:space="preserve"> da se </w:t>
      </w:r>
      <w:proofErr w:type="spellStart"/>
      <w:r w:rsidRPr="005A1D78">
        <w:t>brak</w:t>
      </w:r>
      <w:proofErr w:type="spellEnd"/>
      <w:r w:rsidRPr="005A1D78">
        <w:t xml:space="preserve"> </w:t>
      </w:r>
      <w:proofErr w:type="spellStart"/>
      <w:r w:rsidRPr="005A1D78">
        <w:t>sklopi</w:t>
      </w:r>
      <w:proofErr w:type="spellEnd"/>
      <w:r w:rsidRPr="005A1D78">
        <w:t xml:space="preserve"> u </w:t>
      </w:r>
      <w:proofErr w:type="spellStart"/>
      <w:r w:rsidRPr="005A1D78">
        <w:t>prisustvu</w:t>
      </w:r>
      <w:proofErr w:type="spellEnd"/>
      <w:r w:rsidRPr="005A1D78">
        <w:t xml:space="preserve"> </w:t>
      </w:r>
      <w:proofErr w:type="spellStart"/>
      <w:r w:rsidRPr="005A1D78">
        <w:t>jednog</w:t>
      </w:r>
      <w:proofErr w:type="spellEnd"/>
      <w:r w:rsidRPr="005A1D78">
        <w:t xml:space="preserve"> </w:t>
      </w:r>
      <w:proofErr w:type="spellStart"/>
      <w:r w:rsidRPr="005A1D78">
        <w:t>budućeg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punomoćnika</w:t>
      </w:r>
      <w:proofErr w:type="spellEnd"/>
      <w:r w:rsidRPr="005A1D78">
        <w:t xml:space="preserve"> </w:t>
      </w:r>
      <w:proofErr w:type="spellStart"/>
      <w:r w:rsidRPr="005A1D78">
        <w:t>drugog</w:t>
      </w:r>
      <w:proofErr w:type="spellEnd"/>
      <w:r w:rsidRPr="005A1D78">
        <w:t xml:space="preserve"> </w:t>
      </w:r>
      <w:proofErr w:type="spellStart"/>
      <w:r w:rsidRPr="005A1D78">
        <w:t>budućeg</w:t>
      </w:r>
      <w:proofErr w:type="spellEnd"/>
      <w:r w:rsidRPr="005A1D78">
        <w:t xml:space="preserve"> </w:t>
      </w:r>
      <w:proofErr w:type="spellStart"/>
      <w:r w:rsidRPr="005A1D78">
        <w:t>supružnika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za to </w:t>
      </w:r>
      <w:proofErr w:type="spellStart"/>
      <w:r w:rsidRPr="005A1D78">
        <w:t>postoje</w:t>
      </w:r>
      <w:proofErr w:type="spellEnd"/>
      <w:r w:rsidRPr="005A1D78">
        <w:t xml:space="preserve"> </w:t>
      </w:r>
      <w:proofErr w:type="spellStart"/>
      <w:r w:rsidRPr="005A1D78">
        <w:t>naročito</w:t>
      </w:r>
      <w:proofErr w:type="spellEnd"/>
      <w:r w:rsidRPr="005A1D78">
        <w:t xml:space="preserve"> </w:t>
      </w:r>
      <w:proofErr w:type="spellStart"/>
      <w:r w:rsidRPr="005A1D78">
        <w:t>opravdani</w:t>
      </w:r>
      <w:proofErr w:type="spellEnd"/>
      <w:r w:rsidRPr="005A1D78">
        <w:t xml:space="preserve"> </w:t>
      </w:r>
      <w:proofErr w:type="spellStart"/>
      <w:r w:rsidRPr="005A1D78">
        <w:t>razlozi</w:t>
      </w:r>
      <w:proofErr w:type="spellEnd"/>
      <w:r w:rsidRPr="005A1D78">
        <w:t>.</w:t>
      </w:r>
    </w:p>
    <w:p w14:paraId="35CE9FD9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Punomoćje</w:t>
      </w:r>
      <w:proofErr w:type="spellEnd"/>
      <w:r w:rsidRPr="005A1D78">
        <w:t xml:space="preserve"> za </w:t>
      </w:r>
      <w:proofErr w:type="spellStart"/>
      <w:r w:rsidRPr="005A1D78">
        <w:t>sklapanje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mora </w:t>
      </w:r>
      <w:proofErr w:type="spellStart"/>
      <w:r w:rsidRPr="005A1D78">
        <w:t>biti</w:t>
      </w:r>
      <w:proofErr w:type="spellEnd"/>
      <w:r w:rsidRPr="005A1D78">
        <w:t xml:space="preserve"> </w:t>
      </w:r>
      <w:proofErr w:type="spellStart"/>
      <w:r w:rsidRPr="005A1D78">
        <w:t>overeno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izdato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sklapanja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>.</w:t>
      </w:r>
    </w:p>
    <w:p w14:paraId="52D70952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Punomoćje</w:t>
      </w:r>
      <w:proofErr w:type="spellEnd"/>
      <w:r w:rsidRPr="005A1D78">
        <w:t xml:space="preserve"> </w:t>
      </w:r>
      <w:proofErr w:type="spellStart"/>
      <w:r w:rsidRPr="005A1D78">
        <w:t>treba</w:t>
      </w:r>
      <w:proofErr w:type="spellEnd"/>
      <w:r w:rsidRPr="005A1D78">
        <w:t xml:space="preserve"> da </w:t>
      </w:r>
      <w:proofErr w:type="spellStart"/>
      <w:r w:rsidRPr="005A1D78">
        <w:t>sadrži</w:t>
      </w:r>
      <w:proofErr w:type="spellEnd"/>
      <w:r w:rsidRPr="005A1D78">
        <w:t xml:space="preserve"> </w:t>
      </w:r>
      <w:proofErr w:type="spellStart"/>
      <w:r w:rsidRPr="005A1D78">
        <w:t>lične</w:t>
      </w:r>
      <w:proofErr w:type="spellEnd"/>
      <w:r w:rsidRPr="005A1D78">
        <w:t xml:space="preserve"> </w:t>
      </w:r>
      <w:proofErr w:type="spellStart"/>
      <w:r w:rsidRPr="005A1D78">
        <w:t>podatke</w:t>
      </w:r>
      <w:proofErr w:type="spellEnd"/>
      <w:r w:rsidRPr="005A1D78">
        <w:t xml:space="preserve"> o </w:t>
      </w:r>
      <w:proofErr w:type="spellStart"/>
      <w:r w:rsidRPr="005A1D78">
        <w:t>vlastodavcu</w:t>
      </w:r>
      <w:proofErr w:type="spellEnd"/>
      <w:r w:rsidRPr="005A1D78">
        <w:t xml:space="preserve">, </w:t>
      </w:r>
      <w:proofErr w:type="spellStart"/>
      <w:r w:rsidRPr="005A1D78">
        <w:t>punomoćniku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budućem</w:t>
      </w:r>
      <w:proofErr w:type="spellEnd"/>
      <w:r w:rsidRPr="005A1D78">
        <w:t xml:space="preserve"> </w:t>
      </w:r>
      <w:proofErr w:type="spellStart"/>
      <w:r w:rsidRPr="005A1D78">
        <w:t>supružniku</w:t>
      </w:r>
      <w:proofErr w:type="spellEnd"/>
      <w:r w:rsidRPr="005A1D78">
        <w:t xml:space="preserve"> koji </w:t>
      </w:r>
      <w:proofErr w:type="spellStart"/>
      <w:r w:rsidRPr="005A1D78">
        <w:t>će</w:t>
      </w:r>
      <w:proofErr w:type="spellEnd"/>
      <w:r w:rsidRPr="005A1D78">
        <w:t xml:space="preserve"> </w:t>
      </w:r>
      <w:proofErr w:type="spellStart"/>
      <w:r w:rsidRPr="005A1D78">
        <w:t>prisustvovati</w:t>
      </w:r>
      <w:proofErr w:type="spellEnd"/>
      <w:r w:rsidRPr="005A1D78">
        <w:t xml:space="preserve"> </w:t>
      </w:r>
      <w:proofErr w:type="spellStart"/>
      <w:r w:rsidRPr="005A1D78">
        <w:t>sklapanju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, </w:t>
      </w:r>
      <w:proofErr w:type="spellStart"/>
      <w:r w:rsidRPr="005A1D78">
        <w:t>kao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datum </w:t>
      </w:r>
      <w:proofErr w:type="spellStart"/>
      <w:r w:rsidRPr="005A1D78">
        <w:t>overe</w:t>
      </w:r>
      <w:proofErr w:type="spellEnd"/>
      <w:r w:rsidRPr="005A1D78">
        <w:t xml:space="preserve"> </w:t>
      </w:r>
      <w:proofErr w:type="spellStart"/>
      <w:r w:rsidRPr="005A1D78">
        <w:t>punomoćja</w:t>
      </w:r>
      <w:proofErr w:type="spellEnd"/>
      <w:r w:rsidRPr="005A1D78">
        <w:t>.</w:t>
      </w:r>
    </w:p>
    <w:p w14:paraId="1E8D5F3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Punomoćje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važi</w:t>
      </w:r>
      <w:proofErr w:type="spellEnd"/>
      <w:r w:rsidRPr="005A1D78">
        <w:rPr>
          <w:lang w:val="fr-FR"/>
        </w:rPr>
        <w:t xml:space="preserve"> 90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overavanja</w:t>
      </w:r>
      <w:proofErr w:type="spellEnd"/>
      <w:r w:rsidRPr="005A1D78">
        <w:rPr>
          <w:lang w:val="fr-FR"/>
        </w:rPr>
        <w:t>.</w:t>
      </w:r>
    </w:p>
    <w:p w14:paraId="30898A7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(5) </w:t>
      </w:r>
      <w:proofErr w:type="spellStart"/>
      <w:r w:rsidRPr="005A1D78">
        <w:rPr>
          <w:lang w:val="fr-FR"/>
        </w:rPr>
        <w:t>Žalbu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protiv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rešenja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odbijanju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punomoćnika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podnosioci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ministarstvu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15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prijema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rešenja</w:t>
      </w:r>
      <w:proofErr w:type="spellEnd"/>
      <w:r w:rsidRPr="005A1D78">
        <w:rPr>
          <w:lang w:val="fr-FR"/>
        </w:rPr>
        <w:t>.</w:t>
      </w:r>
    </w:p>
    <w:p w14:paraId="27917210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Čin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sklapanja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braka</w:t>
      </w:r>
      <w:proofErr w:type="spellEnd"/>
    </w:p>
    <w:p w14:paraId="11D19533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48" w:name="clan_302"/>
      <w:bookmarkEnd w:id="44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302</w:t>
      </w:r>
    </w:p>
    <w:p w14:paraId="305580A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Sklapanje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počinje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utvrđivanjem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identiteta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izveštajem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matičara</w:t>
      </w:r>
      <w:proofErr w:type="spellEnd"/>
      <w:r w:rsidRPr="005A1D78">
        <w:rPr>
          <w:lang w:val="fr-FR"/>
        </w:rPr>
        <w:t xml:space="preserve"> da su </w:t>
      </w:r>
      <w:proofErr w:type="spellStart"/>
      <w:r w:rsidRPr="005A1D78">
        <w:rPr>
          <w:lang w:val="fr-FR"/>
        </w:rPr>
        <w:t>oni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pristupili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te da su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punovažnost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njihovog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ispunjeni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uslovi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predviđeni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>.</w:t>
      </w:r>
    </w:p>
    <w:p w14:paraId="5B351FD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(2) Ako se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punomoćnika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pročitati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priloženo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punomoćje</w:t>
      </w:r>
      <w:proofErr w:type="spellEnd"/>
      <w:r w:rsidRPr="005A1D78">
        <w:rPr>
          <w:lang w:val="fr-FR"/>
        </w:rPr>
        <w:t>.</w:t>
      </w:r>
    </w:p>
    <w:p w14:paraId="20137C8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utvrdi</w:t>
      </w:r>
      <w:proofErr w:type="spellEnd"/>
      <w:r w:rsidRPr="005A1D78">
        <w:rPr>
          <w:lang w:val="fr-FR"/>
        </w:rPr>
        <w:t xml:space="preserve"> da na </w:t>
      </w:r>
      <w:proofErr w:type="spellStart"/>
      <w:r w:rsidRPr="005A1D78">
        <w:rPr>
          <w:lang w:val="fr-FR"/>
        </w:rPr>
        <w:t>njegov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izveštaj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prigovora</w:t>
      </w:r>
      <w:proofErr w:type="spellEnd"/>
      <w:r w:rsidRPr="005A1D78">
        <w:rPr>
          <w:lang w:val="fr-FR"/>
        </w:rPr>
        <w:t xml:space="preserve">, na </w:t>
      </w:r>
      <w:proofErr w:type="spellStart"/>
      <w:r w:rsidRPr="005A1D78">
        <w:rPr>
          <w:lang w:val="fr-FR"/>
        </w:rPr>
        <w:t>prigodan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upoznati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supružnike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pravima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dužnostima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braku</w:t>
      </w:r>
      <w:proofErr w:type="spellEnd"/>
      <w:r w:rsidRPr="005A1D78">
        <w:rPr>
          <w:lang w:val="fr-FR"/>
        </w:rPr>
        <w:t xml:space="preserve">, a </w:t>
      </w:r>
      <w:proofErr w:type="spellStart"/>
      <w:r w:rsidRPr="005A1D78">
        <w:rPr>
          <w:lang w:val="fr-FR"/>
        </w:rPr>
        <w:t>zatim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svakog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pojedinačno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upitati</w:t>
      </w:r>
      <w:proofErr w:type="spellEnd"/>
      <w:r w:rsidRPr="005A1D78">
        <w:rPr>
          <w:lang w:val="fr-FR"/>
        </w:rPr>
        <w:t xml:space="preserve"> da li </w:t>
      </w:r>
      <w:proofErr w:type="spellStart"/>
      <w:r w:rsidRPr="005A1D78">
        <w:rPr>
          <w:lang w:val="fr-FR"/>
        </w:rPr>
        <w:t>slobodno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pristaje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sklopi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onim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drugim</w:t>
      </w:r>
      <w:proofErr w:type="spellEnd"/>
      <w:r w:rsidRPr="005A1D78">
        <w:rPr>
          <w:lang w:val="fr-FR"/>
        </w:rPr>
        <w:t>.</w:t>
      </w:r>
    </w:p>
    <w:p w14:paraId="269C554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Posle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datih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potvrdnih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volje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proglašava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sklopljen</w:t>
      </w:r>
      <w:proofErr w:type="spellEnd"/>
      <w:r w:rsidRPr="005A1D78">
        <w:rPr>
          <w:lang w:val="fr-FR"/>
        </w:rPr>
        <w:t>.</w:t>
      </w:r>
    </w:p>
    <w:p w14:paraId="56814F2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(5) </w:t>
      </w:r>
      <w:proofErr w:type="spellStart"/>
      <w:r w:rsidRPr="005A1D78">
        <w:rPr>
          <w:lang w:val="fr-FR"/>
        </w:rPr>
        <w:t>Posle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proglašenja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sklopljen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upitati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glasi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njihov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sporazum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prezimenu</w:t>
      </w:r>
      <w:proofErr w:type="spellEnd"/>
      <w:r w:rsidRPr="005A1D78">
        <w:rPr>
          <w:lang w:val="fr-FR"/>
        </w:rPr>
        <w:t>.</w:t>
      </w:r>
    </w:p>
    <w:p w14:paraId="39C65F63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Upisivanje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braka</w:t>
      </w:r>
      <w:proofErr w:type="spellEnd"/>
      <w:r w:rsidRPr="005A1D78">
        <w:rPr>
          <w:i/>
          <w:iCs/>
          <w:lang w:val="fr-FR"/>
        </w:rPr>
        <w:t xml:space="preserve"> u </w:t>
      </w:r>
      <w:proofErr w:type="spellStart"/>
      <w:r w:rsidRPr="005A1D78">
        <w:rPr>
          <w:i/>
          <w:iCs/>
          <w:lang w:val="fr-FR"/>
        </w:rPr>
        <w:t>matičnu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knjigu</w:t>
      </w:r>
      <w:proofErr w:type="spellEnd"/>
    </w:p>
    <w:p w14:paraId="0A46391A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49" w:name="clan_303"/>
      <w:bookmarkEnd w:id="449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303</w:t>
      </w:r>
    </w:p>
    <w:p w14:paraId="43094FA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Sklopljeni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upisuje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venčanih</w:t>
      </w:r>
      <w:proofErr w:type="spellEnd"/>
      <w:r w:rsidRPr="005A1D78">
        <w:rPr>
          <w:lang w:val="fr-FR"/>
        </w:rPr>
        <w:t xml:space="preserve"> i u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oba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>.</w:t>
      </w:r>
    </w:p>
    <w:p w14:paraId="5741456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Upis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venčanih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potpisuju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imenom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novim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prezimenom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punomoćnik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imenom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prezimenom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pored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koga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zastupa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svedoci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>.</w:t>
      </w:r>
    </w:p>
    <w:p w14:paraId="7E117AA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Posle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potpisivanja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uručuje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supružnicima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izvod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venčanih</w:t>
      </w:r>
      <w:proofErr w:type="spellEnd"/>
      <w:r w:rsidRPr="005A1D78">
        <w:rPr>
          <w:lang w:val="fr-FR"/>
        </w:rPr>
        <w:t>.</w:t>
      </w:r>
    </w:p>
    <w:p w14:paraId="7F9B55DF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Dostavljanje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izveštaja</w:t>
      </w:r>
      <w:proofErr w:type="spellEnd"/>
      <w:r w:rsidRPr="005A1D78">
        <w:rPr>
          <w:i/>
          <w:iCs/>
          <w:lang w:val="fr-FR"/>
        </w:rPr>
        <w:t xml:space="preserve"> o </w:t>
      </w:r>
      <w:proofErr w:type="spellStart"/>
      <w:r w:rsidRPr="005A1D78">
        <w:rPr>
          <w:i/>
          <w:iCs/>
          <w:lang w:val="fr-FR"/>
        </w:rPr>
        <w:t>sklopljenom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braku</w:t>
      </w:r>
      <w:proofErr w:type="spellEnd"/>
    </w:p>
    <w:p w14:paraId="053A39E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50" w:name="clan_304"/>
      <w:bookmarkEnd w:id="45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304</w:t>
      </w:r>
    </w:p>
    <w:p w14:paraId="25CD4B4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Ako je </w:t>
      </w:r>
      <w:proofErr w:type="spellStart"/>
      <w:r w:rsidRPr="005A1D78">
        <w:rPr>
          <w:lang w:val="fr-FR"/>
        </w:rPr>
        <w:t>mesto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različito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mesta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dostavlja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izveštaj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sklopljenom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matičaru</w:t>
      </w:r>
      <w:proofErr w:type="spellEnd"/>
      <w:r w:rsidRPr="005A1D78">
        <w:rPr>
          <w:lang w:val="fr-FR"/>
        </w:rPr>
        <w:t>.</w:t>
      </w:r>
    </w:p>
    <w:p w14:paraId="4FCDF19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Ako je </w:t>
      </w:r>
      <w:proofErr w:type="spellStart"/>
      <w:r w:rsidRPr="005A1D78">
        <w:rPr>
          <w:lang w:val="fr-FR"/>
        </w:rPr>
        <w:t>brak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sklopio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strani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državljanin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izvod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venčanih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dostaviti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ministarstvu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pravosuđe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sklopljenom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obavestiti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inostrano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diplomatsko-konzularno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predstavništvo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našoj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zemlji</w:t>
      </w:r>
      <w:proofErr w:type="spellEnd"/>
      <w:r w:rsidRPr="005A1D78">
        <w:rPr>
          <w:lang w:val="fr-FR"/>
        </w:rPr>
        <w:t>.</w:t>
      </w:r>
    </w:p>
    <w:p w14:paraId="2ABAA91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, u </w:t>
      </w:r>
      <w:proofErr w:type="spellStart"/>
      <w:r w:rsidRPr="005A1D78">
        <w:rPr>
          <w:lang w:val="fr-FR"/>
        </w:rPr>
        <w:t>slučaju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2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izvod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venčanih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dostaviti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podatke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mestu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prebivališta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stranog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državljanina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inostranstvu</w:t>
      </w:r>
      <w:proofErr w:type="spellEnd"/>
      <w:r w:rsidRPr="005A1D78">
        <w:rPr>
          <w:lang w:val="fr-FR"/>
        </w:rPr>
        <w:t>.</w:t>
      </w:r>
    </w:p>
    <w:p w14:paraId="55F5B2C4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451" w:name="str_148"/>
      <w:bookmarkEnd w:id="451"/>
      <w:r w:rsidRPr="005A1D78">
        <w:rPr>
          <w:b/>
          <w:bCs/>
          <w:i/>
          <w:iCs/>
          <w:lang w:val="fr-FR"/>
        </w:rPr>
        <w:t xml:space="preserve">3. </w:t>
      </w:r>
      <w:proofErr w:type="spellStart"/>
      <w:r w:rsidRPr="005A1D78">
        <w:rPr>
          <w:b/>
          <w:bCs/>
          <w:i/>
          <w:iCs/>
          <w:lang w:val="fr-FR"/>
        </w:rPr>
        <w:t>Postupak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priznanja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očinstva</w:t>
      </w:r>
      <w:proofErr w:type="spellEnd"/>
    </w:p>
    <w:p w14:paraId="4DD7FA1F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Izjava</w:t>
      </w:r>
      <w:proofErr w:type="spellEnd"/>
      <w:r w:rsidRPr="005A1D78">
        <w:rPr>
          <w:i/>
          <w:iCs/>
          <w:lang w:val="fr-FR"/>
        </w:rPr>
        <w:t xml:space="preserve"> o </w:t>
      </w:r>
      <w:proofErr w:type="spellStart"/>
      <w:r w:rsidRPr="005A1D78">
        <w:rPr>
          <w:i/>
          <w:iCs/>
          <w:lang w:val="fr-FR"/>
        </w:rPr>
        <w:t>priznanju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očinstva</w:t>
      </w:r>
      <w:proofErr w:type="spellEnd"/>
    </w:p>
    <w:p w14:paraId="71A346D5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52" w:name="clan_305"/>
      <w:bookmarkEnd w:id="452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305</w:t>
      </w:r>
    </w:p>
    <w:p w14:paraId="1FE155D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Izjava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priznanju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daje</w:t>
      </w:r>
      <w:proofErr w:type="spellEnd"/>
      <w:r w:rsidRPr="005A1D78">
        <w:rPr>
          <w:lang w:val="fr-FR"/>
        </w:rPr>
        <w:t xml:space="preserve"> se, po </w:t>
      </w:r>
      <w:proofErr w:type="spellStart"/>
      <w:r w:rsidRPr="005A1D78">
        <w:rPr>
          <w:lang w:val="fr-FR"/>
        </w:rPr>
        <w:t>pravilu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matičaru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vodi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i o </w:t>
      </w:r>
      <w:proofErr w:type="spellStart"/>
      <w:r w:rsidRPr="005A1D78">
        <w:rPr>
          <w:lang w:val="fr-FR"/>
        </w:rPr>
        <w:t>njoj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sastavlja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zapisnik</w:t>
      </w:r>
      <w:proofErr w:type="spellEnd"/>
      <w:r w:rsidRPr="005A1D78">
        <w:rPr>
          <w:lang w:val="fr-FR"/>
        </w:rPr>
        <w:t>.</w:t>
      </w:r>
    </w:p>
    <w:p w14:paraId="22A6C15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Ako je </w:t>
      </w:r>
      <w:proofErr w:type="spellStart"/>
      <w:r w:rsidRPr="005A1D78">
        <w:rPr>
          <w:lang w:val="fr-FR"/>
        </w:rPr>
        <w:t>izjava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priznanju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data </w:t>
      </w:r>
      <w:proofErr w:type="spellStart"/>
      <w:r w:rsidRPr="005A1D78">
        <w:rPr>
          <w:lang w:val="fr-FR"/>
        </w:rPr>
        <w:t>matičaru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nadležan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i ako je </w:t>
      </w:r>
      <w:proofErr w:type="spellStart"/>
      <w:r w:rsidRPr="005A1D78">
        <w:rPr>
          <w:lang w:val="fr-FR"/>
        </w:rPr>
        <w:t>izjava</w:t>
      </w:r>
      <w:proofErr w:type="spellEnd"/>
      <w:r w:rsidRPr="005A1D78">
        <w:rPr>
          <w:lang w:val="fr-FR"/>
        </w:rPr>
        <w:t xml:space="preserve"> data </w:t>
      </w:r>
      <w:proofErr w:type="spellStart"/>
      <w:r w:rsidRPr="005A1D78">
        <w:rPr>
          <w:lang w:val="fr-FR"/>
        </w:rPr>
        <w:t>pred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sudom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kojim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priznato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je da </w:t>
      </w:r>
      <w:proofErr w:type="spellStart"/>
      <w:r w:rsidRPr="005A1D78">
        <w:rPr>
          <w:lang w:val="fr-FR"/>
        </w:rPr>
        <w:t>bez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odlaganja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zapisnik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ispravu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sadrži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izjavu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priznanju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dostavi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matičaru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vodi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>.</w:t>
      </w:r>
    </w:p>
    <w:p w14:paraId="7254153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Izjava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priznanju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dati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zastupnika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punomoćnika</w:t>
      </w:r>
      <w:proofErr w:type="spellEnd"/>
      <w:r w:rsidRPr="005A1D78">
        <w:rPr>
          <w:lang w:val="fr-FR"/>
        </w:rPr>
        <w:t>.</w:t>
      </w:r>
    </w:p>
    <w:p w14:paraId="1EBE2344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lastRenderedPageBreak/>
        <w:t>Izjava</w:t>
      </w:r>
      <w:proofErr w:type="spellEnd"/>
      <w:r w:rsidRPr="005A1D78">
        <w:rPr>
          <w:i/>
          <w:iCs/>
          <w:lang w:val="fr-FR"/>
        </w:rPr>
        <w:t xml:space="preserve"> o </w:t>
      </w:r>
      <w:proofErr w:type="spellStart"/>
      <w:r w:rsidRPr="005A1D78">
        <w:rPr>
          <w:i/>
          <w:iCs/>
          <w:lang w:val="fr-FR"/>
        </w:rPr>
        <w:t>saglasnosti</w:t>
      </w:r>
      <w:proofErr w:type="spellEnd"/>
      <w:r w:rsidRPr="005A1D78">
        <w:rPr>
          <w:i/>
          <w:iCs/>
          <w:lang w:val="fr-FR"/>
        </w:rPr>
        <w:t xml:space="preserve"> sa </w:t>
      </w:r>
      <w:proofErr w:type="spellStart"/>
      <w:r w:rsidRPr="005A1D78">
        <w:rPr>
          <w:i/>
          <w:iCs/>
          <w:lang w:val="fr-FR"/>
        </w:rPr>
        <w:t>priznanjem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očinstva</w:t>
      </w:r>
      <w:proofErr w:type="spellEnd"/>
    </w:p>
    <w:p w14:paraId="7F5BA42B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53" w:name="clan_306"/>
      <w:bookmarkEnd w:id="453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306</w:t>
      </w:r>
    </w:p>
    <w:p w14:paraId="79B5F5D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primi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izjavu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priznanju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pozove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majku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da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30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izjavu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saglasnosti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priznanjem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>.</w:t>
      </w:r>
    </w:p>
    <w:p w14:paraId="54A5FD0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Ako je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prijavi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navela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ocem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muškarca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kasnije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priznao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očinstvo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neće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tražiti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saglasnost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smislu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>.</w:t>
      </w:r>
    </w:p>
    <w:p w14:paraId="7EE88BA5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Savetovanje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oca</w:t>
      </w:r>
      <w:proofErr w:type="spellEnd"/>
    </w:p>
    <w:p w14:paraId="3A42292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54" w:name="clan_307"/>
      <w:bookmarkEnd w:id="454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307</w:t>
      </w:r>
    </w:p>
    <w:p w14:paraId="1732CDD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Ako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30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prijema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poziva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306 </w:t>
      </w:r>
      <w:proofErr w:type="spellStart"/>
      <w:r w:rsidRPr="005A1D78">
        <w:rPr>
          <w:lang w:val="fr-FR"/>
        </w:rPr>
        <w:t>stav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daju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nikakvu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izjave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odbijaju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saglasnosti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priznanjem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muškarca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priznao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pouči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njegovom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pravu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utvrđivanje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sudskom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odlukom</w:t>
      </w:r>
      <w:proofErr w:type="spellEnd"/>
      <w:r w:rsidRPr="005A1D78">
        <w:rPr>
          <w:lang w:val="fr-FR"/>
        </w:rPr>
        <w:t>.</w:t>
      </w:r>
    </w:p>
    <w:p w14:paraId="130E60F5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Savetovanje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majke</w:t>
      </w:r>
      <w:proofErr w:type="spellEnd"/>
    </w:p>
    <w:p w14:paraId="29AA59EB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55" w:name="clan_308"/>
      <w:bookmarkEnd w:id="455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308</w:t>
      </w:r>
    </w:p>
    <w:p w14:paraId="074847B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prijavljuje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van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pouči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njenom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pravu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imenuje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muškarca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koga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7AF40BE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Ako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muškarca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koga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pozove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muškarca</w:t>
      </w:r>
      <w:proofErr w:type="spellEnd"/>
      <w:r w:rsidRPr="005A1D78">
        <w:rPr>
          <w:lang w:val="fr-FR"/>
        </w:rPr>
        <w:t xml:space="preserve"> da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30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dâ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izjavu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priznanju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>.</w:t>
      </w:r>
    </w:p>
    <w:p w14:paraId="7F7A51C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Ako </w:t>
      </w:r>
      <w:proofErr w:type="spellStart"/>
      <w:r w:rsidRPr="005A1D78">
        <w:rPr>
          <w:lang w:val="fr-FR"/>
        </w:rPr>
        <w:t>muškarac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koga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majka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imenovala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30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dâ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nikakvu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izjavi</w:t>
      </w:r>
      <w:proofErr w:type="spellEnd"/>
      <w:r w:rsidRPr="005A1D78">
        <w:rPr>
          <w:lang w:val="fr-FR"/>
        </w:rPr>
        <w:t xml:space="preserve"> da on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otac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majku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pouči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njenom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pravu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utvrđivanje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sudskom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odlukom</w:t>
      </w:r>
      <w:proofErr w:type="spellEnd"/>
      <w:r w:rsidRPr="005A1D78">
        <w:rPr>
          <w:lang w:val="fr-FR"/>
        </w:rPr>
        <w:t>.</w:t>
      </w:r>
    </w:p>
    <w:p w14:paraId="129FE848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Utvrđivanje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ispunjenosti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uslova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upis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priznanja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očinstva</w:t>
      </w:r>
      <w:proofErr w:type="spellEnd"/>
      <w:r w:rsidRPr="005A1D78">
        <w:rPr>
          <w:i/>
          <w:iCs/>
          <w:lang w:val="fr-FR"/>
        </w:rPr>
        <w:t xml:space="preserve"> u </w:t>
      </w:r>
      <w:proofErr w:type="spellStart"/>
      <w:r w:rsidRPr="005A1D78">
        <w:rPr>
          <w:i/>
          <w:iCs/>
          <w:lang w:val="fr-FR"/>
        </w:rPr>
        <w:t>matičnu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knjigu</w:t>
      </w:r>
      <w:proofErr w:type="spellEnd"/>
    </w:p>
    <w:p w14:paraId="1B9ED36C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56" w:name="clan_309"/>
      <w:bookmarkEnd w:id="45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309</w:t>
      </w:r>
    </w:p>
    <w:p w14:paraId="372191B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utvrđuje</w:t>
      </w:r>
      <w:proofErr w:type="spellEnd"/>
      <w:r w:rsidRPr="005A1D78">
        <w:rPr>
          <w:lang w:val="fr-FR"/>
        </w:rPr>
        <w:t xml:space="preserve">, na </w:t>
      </w:r>
      <w:proofErr w:type="spellStart"/>
      <w:r w:rsidRPr="005A1D78">
        <w:rPr>
          <w:lang w:val="fr-FR"/>
        </w:rPr>
        <w:t>osnovu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stranaka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priloženih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isprava</w:t>
      </w:r>
      <w:proofErr w:type="spellEnd"/>
      <w:r w:rsidRPr="005A1D78">
        <w:rPr>
          <w:lang w:val="fr-FR"/>
        </w:rPr>
        <w:t xml:space="preserve"> i na </w:t>
      </w:r>
      <w:proofErr w:type="spellStart"/>
      <w:r w:rsidRPr="005A1D78">
        <w:rPr>
          <w:lang w:val="fr-FR"/>
        </w:rPr>
        <w:t>drugi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 xml:space="preserve">, da li su </w:t>
      </w:r>
      <w:proofErr w:type="spellStart"/>
      <w:r w:rsidRPr="005A1D78">
        <w:rPr>
          <w:lang w:val="fr-FR"/>
        </w:rPr>
        <w:t>ispunjeni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uslovi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upis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priznanja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>.</w:t>
      </w:r>
    </w:p>
    <w:p w14:paraId="1DE06EF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usmeno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saopštiti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majci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muškarac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koga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ona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navela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ga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ocem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priznao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očinstvo</w:t>
      </w:r>
      <w:proofErr w:type="spellEnd"/>
      <w:r w:rsidRPr="005A1D78">
        <w:rPr>
          <w:lang w:val="fr-FR"/>
        </w:rPr>
        <w:t xml:space="preserve"> i o tome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sačiniti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službenu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belešku</w:t>
      </w:r>
      <w:proofErr w:type="spellEnd"/>
      <w:r w:rsidRPr="005A1D78">
        <w:rPr>
          <w:lang w:val="fr-FR"/>
        </w:rPr>
        <w:t>.</w:t>
      </w:r>
    </w:p>
    <w:p w14:paraId="460D4D1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usmeno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saopštiti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muškarcu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priznao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očinstvo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nisu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ispunjeni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uslovi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predviđeni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upis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priznanja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 xml:space="preserve"> i o tome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sačiniti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službenu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belešku</w:t>
      </w:r>
      <w:proofErr w:type="spellEnd"/>
      <w:r w:rsidRPr="005A1D78">
        <w:rPr>
          <w:lang w:val="fr-FR"/>
        </w:rPr>
        <w:t>.</w:t>
      </w:r>
    </w:p>
    <w:p w14:paraId="0752A1D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utvrdi</w:t>
      </w:r>
      <w:proofErr w:type="spellEnd"/>
      <w:r w:rsidRPr="005A1D78">
        <w:rPr>
          <w:lang w:val="fr-FR"/>
        </w:rPr>
        <w:t xml:space="preserve"> da su </w:t>
      </w:r>
      <w:proofErr w:type="spellStart"/>
      <w:r w:rsidRPr="005A1D78">
        <w:rPr>
          <w:lang w:val="fr-FR"/>
        </w:rPr>
        <w:t>ispunjeni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uslovi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predviđeni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upisati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priznanje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>.</w:t>
      </w:r>
    </w:p>
    <w:p w14:paraId="0817FAC5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Upis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priznanja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očinstva</w:t>
      </w:r>
      <w:proofErr w:type="spellEnd"/>
      <w:r w:rsidRPr="005A1D78">
        <w:rPr>
          <w:i/>
          <w:iCs/>
          <w:lang w:val="fr-FR"/>
        </w:rPr>
        <w:t xml:space="preserve"> u </w:t>
      </w:r>
      <w:proofErr w:type="spellStart"/>
      <w:r w:rsidRPr="005A1D78">
        <w:rPr>
          <w:i/>
          <w:iCs/>
          <w:lang w:val="fr-FR"/>
        </w:rPr>
        <w:t>matičnu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knjigu</w:t>
      </w:r>
      <w:proofErr w:type="spellEnd"/>
    </w:p>
    <w:p w14:paraId="1AFC117D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57" w:name="clan_310"/>
      <w:bookmarkEnd w:id="457"/>
      <w:proofErr w:type="spellStart"/>
      <w:r w:rsidRPr="005A1D78">
        <w:rPr>
          <w:b/>
          <w:bCs/>
          <w:lang w:val="fr-FR"/>
        </w:rPr>
        <w:lastRenderedPageBreak/>
        <w:t>Član</w:t>
      </w:r>
      <w:proofErr w:type="spellEnd"/>
      <w:r w:rsidRPr="005A1D78">
        <w:rPr>
          <w:b/>
          <w:bCs/>
          <w:lang w:val="fr-FR"/>
        </w:rPr>
        <w:t xml:space="preserve"> 310</w:t>
      </w:r>
    </w:p>
    <w:p w14:paraId="5337AB8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Priznanje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upisuje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vodi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>.</w:t>
      </w:r>
    </w:p>
    <w:p w14:paraId="19BCEA1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Posle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upisa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priznanja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uručuje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izvod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>.</w:t>
      </w:r>
    </w:p>
    <w:p w14:paraId="7F6DFC40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458" w:name="str_149"/>
      <w:bookmarkEnd w:id="458"/>
      <w:r w:rsidRPr="005A1D78">
        <w:rPr>
          <w:b/>
          <w:bCs/>
          <w:i/>
          <w:iCs/>
          <w:lang w:val="fr-FR"/>
        </w:rPr>
        <w:t xml:space="preserve">4. </w:t>
      </w:r>
      <w:proofErr w:type="spellStart"/>
      <w:r w:rsidRPr="005A1D78">
        <w:rPr>
          <w:b/>
          <w:bCs/>
          <w:i/>
          <w:iCs/>
          <w:lang w:val="fr-FR"/>
        </w:rPr>
        <w:t>Postupak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zasnivanja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usvojenja</w:t>
      </w:r>
      <w:proofErr w:type="spellEnd"/>
    </w:p>
    <w:p w14:paraId="3973196A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Pokretanje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postupka</w:t>
      </w:r>
      <w:proofErr w:type="spellEnd"/>
    </w:p>
    <w:p w14:paraId="0FA2BC38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59" w:name="clan_311"/>
      <w:bookmarkEnd w:id="459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311</w:t>
      </w:r>
    </w:p>
    <w:p w14:paraId="711B7979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pokrenuti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po </w:t>
      </w:r>
      <w:proofErr w:type="spellStart"/>
      <w:r w:rsidRPr="005A1D78">
        <w:rPr>
          <w:lang w:val="fr-FR"/>
        </w:rPr>
        <w:t>službenoj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dužnosti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budući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usvojitelji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roditelji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460FFB96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Zahtev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usvojitelja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zasnivanje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usvojenja</w:t>
      </w:r>
      <w:proofErr w:type="spellEnd"/>
    </w:p>
    <w:p w14:paraId="6E33813B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60" w:name="clan_312"/>
      <w:bookmarkEnd w:id="46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312</w:t>
      </w:r>
    </w:p>
    <w:p w14:paraId="48F1A92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Budući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podnose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pismeni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čijem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području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zajedničko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prebivalište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boravište</w:t>
      </w:r>
      <w:proofErr w:type="spellEnd"/>
      <w:r w:rsidRPr="005A1D78">
        <w:rPr>
          <w:lang w:val="fr-FR"/>
        </w:rPr>
        <w:t>.</w:t>
      </w:r>
    </w:p>
    <w:p w14:paraId="79F3D6D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Strani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državljani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podnose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pismeni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preko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ministarstva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>.</w:t>
      </w:r>
    </w:p>
    <w:p w14:paraId="1A852E5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Budući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podnose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izvod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svakog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njih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druge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dokaze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svojoj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podobnosti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usvoje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opšta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usvojitelja</w:t>
      </w:r>
      <w:proofErr w:type="spellEnd"/>
      <w:r w:rsidRPr="005A1D78">
        <w:rPr>
          <w:lang w:val="fr-FR"/>
        </w:rPr>
        <w:t>).</w:t>
      </w:r>
    </w:p>
    <w:p w14:paraId="024EFFB2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Zahtev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roditelja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ili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staratelja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deteta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zasnivanje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usvojenja</w:t>
      </w:r>
      <w:proofErr w:type="spellEnd"/>
    </w:p>
    <w:p w14:paraId="2BB40577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61" w:name="clan_313"/>
      <w:bookmarkEnd w:id="46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313</w:t>
      </w:r>
    </w:p>
    <w:p w14:paraId="344269B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podnosi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pismeni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čijem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području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prebivalište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boravište</w:t>
      </w:r>
      <w:proofErr w:type="spellEnd"/>
      <w:r w:rsidRPr="005A1D78">
        <w:rPr>
          <w:lang w:val="fr-FR"/>
        </w:rPr>
        <w:t>.</w:t>
      </w:r>
    </w:p>
    <w:p w14:paraId="72DF81C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podnosi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izvod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druge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dokaze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podobnosti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bude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usvojeno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opšta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usvojenika</w:t>
      </w:r>
      <w:proofErr w:type="spellEnd"/>
      <w:r w:rsidRPr="005A1D78">
        <w:rPr>
          <w:lang w:val="fr-FR"/>
        </w:rPr>
        <w:t>).</w:t>
      </w:r>
    </w:p>
    <w:p w14:paraId="038199E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primi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je da mu </w:t>
      </w:r>
      <w:proofErr w:type="spellStart"/>
      <w:r w:rsidRPr="005A1D78">
        <w:rPr>
          <w:lang w:val="fr-FR"/>
        </w:rPr>
        <w:t>preporuči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podvrgne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psiho-socijalnom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savetovanju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organu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porodičnom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savetovalištu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drugoj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ustanovi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specijalizovana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posredovanje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porodičnim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odnosima</w:t>
      </w:r>
      <w:proofErr w:type="spellEnd"/>
      <w:r w:rsidRPr="005A1D78">
        <w:rPr>
          <w:lang w:val="fr-FR"/>
        </w:rPr>
        <w:t>.</w:t>
      </w:r>
    </w:p>
    <w:p w14:paraId="1DF96C1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U </w:t>
      </w:r>
      <w:proofErr w:type="spellStart"/>
      <w:r w:rsidRPr="005A1D78">
        <w:rPr>
          <w:lang w:val="fr-FR"/>
        </w:rPr>
        <w:t>primerenom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nakon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što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roditelju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preporučeno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psiho-socijalno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savetovanje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pozvati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navršilo</w:t>
      </w:r>
      <w:proofErr w:type="spellEnd"/>
      <w:r w:rsidRPr="005A1D78">
        <w:rPr>
          <w:lang w:val="fr-FR"/>
        </w:rPr>
        <w:t xml:space="preserve"> 10. </w:t>
      </w:r>
      <w:proofErr w:type="spellStart"/>
      <w:proofErr w:type="gramStart"/>
      <w:r w:rsidRPr="005A1D78">
        <w:rPr>
          <w:lang w:val="fr-FR"/>
        </w:rPr>
        <w:t>godinu</w:t>
      </w:r>
      <w:proofErr w:type="spellEnd"/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pred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pismene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saglasnosti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>.</w:t>
      </w:r>
    </w:p>
    <w:p w14:paraId="04B5556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(5) </w:t>
      </w:r>
      <w:proofErr w:type="spellStart"/>
      <w:r w:rsidRPr="005A1D78">
        <w:rPr>
          <w:lang w:val="fr-FR"/>
        </w:rPr>
        <w:t>Nakon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pismenu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izjavu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saglasnosti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detetu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postavi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privremenog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zastupati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postupku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>.</w:t>
      </w:r>
    </w:p>
    <w:p w14:paraId="3B9AF59D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Opšta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podobnost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usvojitelja</w:t>
      </w:r>
      <w:proofErr w:type="spellEnd"/>
      <w:r w:rsidRPr="005A1D78">
        <w:rPr>
          <w:i/>
          <w:iCs/>
          <w:lang w:val="fr-FR"/>
        </w:rPr>
        <w:t xml:space="preserve"> i </w:t>
      </w:r>
      <w:proofErr w:type="spellStart"/>
      <w:r w:rsidRPr="005A1D78">
        <w:rPr>
          <w:i/>
          <w:iCs/>
          <w:lang w:val="fr-FR"/>
        </w:rPr>
        <w:t>usvojenika</w:t>
      </w:r>
      <w:proofErr w:type="spellEnd"/>
    </w:p>
    <w:p w14:paraId="42CD58A8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62" w:name="clan_314"/>
      <w:bookmarkEnd w:id="462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314</w:t>
      </w:r>
    </w:p>
    <w:p w14:paraId="5ACF0FF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(1)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utvrđuje</w:t>
      </w:r>
      <w:proofErr w:type="spellEnd"/>
      <w:r w:rsidRPr="005A1D78">
        <w:rPr>
          <w:lang w:val="fr-FR"/>
        </w:rPr>
        <w:t xml:space="preserve"> da li su </w:t>
      </w:r>
      <w:proofErr w:type="spellStart"/>
      <w:r w:rsidRPr="005A1D78">
        <w:rPr>
          <w:lang w:val="fr-FR"/>
        </w:rPr>
        <w:t>budući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usvoje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opšta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usvojitelja</w:t>
      </w:r>
      <w:proofErr w:type="spellEnd"/>
      <w:r w:rsidRPr="005A1D78">
        <w:rPr>
          <w:lang w:val="fr-FR"/>
        </w:rPr>
        <w:t xml:space="preserve">) i da li je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podobno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bude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usvojeno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opšta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usvojenika</w:t>
      </w:r>
      <w:proofErr w:type="spellEnd"/>
      <w:r w:rsidRPr="005A1D78">
        <w:rPr>
          <w:lang w:val="fr-FR"/>
        </w:rPr>
        <w:t xml:space="preserve">) na </w:t>
      </w:r>
      <w:proofErr w:type="spellStart"/>
      <w:r w:rsidRPr="005A1D78">
        <w:rPr>
          <w:lang w:val="fr-FR"/>
        </w:rPr>
        <w:t>osnovu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roditelja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samog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na </w:t>
      </w:r>
      <w:proofErr w:type="spellStart"/>
      <w:r w:rsidRPr="005A1D78">
        <w:rPr>
          <w:lang w:val="fr-FR"/>
        </w:rPr>
        <w:t>osnovu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priloženih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isprava</w:t>
      </w:r>
      <w:proofErr w:type="spellEnd"/>
      <w:r w:rsidRPr="005A1D78">
        <w:rPr>
          <w:lang w:val="fr-FR"/>
        </w:rPr>
        <w:t xml:space="preserve"> i na </w:t>
      </w:r>
      <w:proofErr w:type="spellStart"/>
      <w:r w:rsidRPr="005A1D78">
        <w:rPr>
          <w:lang w:val="fr-FR"/>
        </w:rPr>
        <w:t>drugi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>.</w:t>
      </w:r>
    </w:p>
    <w:p w14:paraId="54A3E53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Odluka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opštoj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donosi</w:t>
      </w:r>
      <w:proofErr w:type="spellEnd"/>
      <w:r w:rsidRPr="005A1D78">
        <w:rPr>
          <w:lang w:val="fr-FR"/>
        </w:rPr>
        <w:t xml:space="preserve"> se na </w:t>
      </w:r>
      <w:proofErr w:type="spellStart"/>
      <w:r w:rsidRPr="005A1D78">
        <w:rPr>
          <w:lang w:val="fr-FR"/>
        </w:rPr>
        <w:t>osnovu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nalaza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stručnog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mišljenja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psihologa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pedagoga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socijalnog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radnika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pravnika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lekara</w:t>
      </w:r>
      <w:proofErr w:type="spellEnd"/>
      <w:r w:rsidRPr="005A1D78">
        <w:rPr>
          <w:lang w:val="fr-FR"/>
        </w:rPr>
        <w:t>.</w:t>
      </w:r>
    </w:p>
    <w:p w14:paraId="2E9C9C0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Nalaz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mišljenje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2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stručnjaci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>.</w:t>
      </w:r>
    </w:p>
    <w:p w14:paraId="491ADC3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zatražiti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nalaz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mišljenje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stručnjaka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savetovališta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ustanova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specijalizovanih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posredovanje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porodičnim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odnosima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zdravstvenih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ustanova</w:t>
      </w:r>
      <w:proofErr w:type="spellEnd"/>
      <w:r w:rsidRPr="005A1D78">
        <w:rPr>
          <w:lang w:val="fr-FR"/>
        </w:rPr>
        <w:t>.</w:t>
      </w:r>
    </w:p>
    <w:p w14:paraId="267DEBE4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Odbijanje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zahteva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zasnivanje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usvojenja</w:t>
      </w:r>
      <w:proofErr w:type="spellEnd"/>
    </w:p>
    <w:p w14:paraId="47CF441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63" w:name="clan_315"/>
      <w:bookmarkEnd w:id="463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315</w:t>
      </w:r>
    </w:p>
    <w:p w14:paraId="75753F3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donosi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pismeno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rešenje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odbijanju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utvrdi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podnosioci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usvojitelje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opšta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usvojitelja</w:t>
      </w:r>
      <w:proofErr w:type="spellEnd"/>
      <w:r w:rsidRPr="005A1D78">
        <w:rPr>
          <w:lang w:val="fr-FR"/>
        </w:rPr>
        <w:t xml:space="preserve">),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podobno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bude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usvojeno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opšta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usvojenika</w:t>
      </w:r>
      <w:proofErr w:type="spellEnd"/>
      <w:r w:rsidRPr="005A1D78">
        <w:rPr>
          <w:lang w:val="fr-FR"/>
        </w:rPr>
        <w:t>).</w:t>
      </w:r>
    </w:p>
    <w:p w14:paraId="2E07E92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je da </w:t>
      </w:r>
      <w:proofErr w:type="spellStart"/>
      <w:r w:rsidRPr="005A1D78">
        <w:rPr>
          <w:lang w:val="fr-FR"/>
        </w:rPr>
        <w:t>rešenje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donese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60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predaje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urednog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</w:t>
      </w:r>
      <w:proofErr w:type="spellEnd"/>
      <w:r w:rsidRPr="005A1D78">
        <w:rPr>
          <w:lang w:val="fr-FR"/>
        </w:rPr>
        <w:t>.</w:t>
      </w:r>
    </w:p>
    <w:p w14:paraId="0088E09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Žalbu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protiv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rešenja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odbijanju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podnosioci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ministarstvu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15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prijema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rešenja</w:t>
      </w:r>
      <w:proofErr w:type="spellEnd"/>
      <w:r w:rsidRPr="005A1D78">
        <w:rPr>
          <w:lang w:val="fr-FR"/>
        </w:rPr>
        <w:t>.</w:t>
      </w:r>
    </w:p>
    <w:p w14:paraId="1E1C4BF5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Jedinstveni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lični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registar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usvojenja</w:t>
      </w:r>
      <w:proofErr w:type="spellEnd"/>
    </w:p>
    <w:p w14:paraId="3E9AC6B4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64" w:name="clan_316"/>
      <w:bookmarkEnd w:id="464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316</w:t>
      </w:r>
    </w:p>
    <w:p w14:paraId="52C5BE6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utvrdi</w:t>
      </w:r>
      <w:proofErr w:type="spellEnd"/>
      <w:r w:rsidRPr="005A1D78">
        <w:rPr>
          <w:lang w:val="fr-FR"/>
        </w:rPr>
        <w:t xml:space="preserve"> da su </w:t>
      </w:r>
      <w:proofErr w:type="spellStart"/>
      <w:r w:rsidRPr="005A1D78">
        <w:rPr>
          <w:lang w:val="fr-FR"/>
        </w:rPr>
        <w:t>budući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usvoje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opšta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usvojitelja</w:t>
      </w:r>
      <w:proofErr w:type="spellEnd"/>
      <w:r w:rsidRPr="005A1D78">
        <w:rPr>
          <w:lang w:val="fr-FR"/>
        </w:rPr>
        <w:t xml:space="preserve">),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podobno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bude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usvojeno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opšta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usvojenika</w:t>
      </w:r>
      <w:proofErr w:type="spellEnd"/>
      <w:r w:rsidRPr="005A1D78">
        <w:rPr>
          <w:lang w:val="fr-FR"/>
        </w:rPr>
        <w:t xml:space="preserve">),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je da </w:t>
      </w:r>
      <w:proofErr w:type="spellStart"/>
      <w:r w:rsidRPr="005A1D78">
        <w:rPr>
          <w:lang w:val="fr-FR"/>
        </w:rPr>
        <w:t>podatke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budućim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usvojeniku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odmah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unese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Jedinstveni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registar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>.</w:t>
      </w:r>
    </w:p>
    <w:p w14:paraId="0726FAE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Jedinstveni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registar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vodi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ministarstvo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>.</w:t>
      </w:r>
    </w:p>
    <w:p w14:paraId="7D74E05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Jedinstveni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registar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sadrži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evidenciju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podataka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budućim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utvrđeno</w:t>
      </w:r>
      <w:proofErr w:type="spellEnd"/>
      <w:r w:rsidRPr="005A1D78">
        <w:rPr>
          <w:lang w:val="fr-FR"/>
        </w:rPr>
        <w:t xml:space="preserve"> da su </w:t>
      </w:r>
      <w:proofErr w:type="spellStart"/>
      <w:r w:rsidRPr="005A1D78">
        <w:rPr>
          <w:lang w:val="fr-FR"/>
        </w:rPr>
        <w:t>podobni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usvoje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opšta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usvojitelja</w:t>
      </w:r>
      <w:proofErr w:type="spellEnd"/>
      <w:r w:rsidRPr="005A1D78">
        <w:rPr>
          <w:lang w:val="fr-FR"/>
        </w:rPr>
        <w:t xml:space="preserve">) i </w:t>
      </w:r>
      <w:proofErr w:type="spellStart"/>
      <w:r w:rsidRPr="005A1D78">
        <w:rPr>
          <w:lang w:val="fr-FR"/>
        </w:rPr>
        <w:t>deci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koju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utvrđeno</w:t>
      </w:r>
      <w:proofErr w:type="spellEnd"/>
      <w:r w:rsidRPr="005A1D78">
        <w:rPr>
          <w:lang w:val="fr-FR"/>
        </w:rPr>
        <w:t xml:space="preserve"> da su </w:t>
      </w:r>
      <w:proofErr w:type="spellStart"/>
      <w:r w:rsidRPr="005A1D78">
        <w:rPr>
          <w:lang w:val="fr-FR"/>
        </w:rPr>
        <w:t>podobna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budu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usvojena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opšta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usvojenika</w:t>
      </w:r>
      <w:proofErr w:type="spellEnd"/>
      <w:r w:rsidRPr="005A1D78">
        <w:rPr>
          <w:lang w:val="fr-FR"/>
        </w:rPr>
        <w:t>).</w:t>
      </w:r>
    </w:p>
    <w:p w14:paraId="07D0253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vođenja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Jedinstvenog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registra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propisuje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ministar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>.</w:t>
      </w:r>
    </w:p>
    <w:p w14:paraId="5730186D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Izbor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budućih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usvojitelja</w:t>
      </w:r>
      <w:proofErr w:type="spellEnd"/>
    </w:p>
    <w:p w14:paraId="6B25F3F3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65" w:name="clan_317"/>
      <w:bookmarkEnd w:id="465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317</w:t>
      </w:r>
    </w:p>
    <w:p w14:paraId="2A0C8FC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utvrdio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opštu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bira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usvojitelje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osnovu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evidencije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Jedinstvenog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registra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i o tome </w:t>
      </w:r>
      <w:proofErr w:type="spellStart"/>
      <w:r w:rsidRPr="005A1D78">
        <w:rPr>
          <w:lang w:val="fr-FR"/>
        </w:rPr>
        <w:t>donosi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poseban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zaključak</w:t>
      </w:r>
      <w:proofErr w:type="spellEnd"/>
      <w:r w:rsidRPr="005A1D78">
        <w:rPr>
          <w:lang w:val="fr-FR"/>
        </w:rPr>
        <w:t>.</w:t>
      </w:r>
    </w:p>
    <w:p w14:paraId="3EF407A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(2) </w:t>
      </w:r>
      <w:proofErr w:type="spellStart"/>
      <w:r w:rsidRPr="005A1D78">
        <w:rPr>
          <w:lang w:val="fr-FR"/>
        </w:rPr>
        <w:t>Izbor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usvojitelja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vrši</w:t>
      </w:r>
      <w:proofErr w:type="spellEnd"/>
      <w:r w:rsidRPr="005A1D78">
        <w:rPr>
          <w:lang w:val="fr-FR"/>
        </w:rPr>
        <w:t xml:space="preserve"> se ako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usvaja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vanbračni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partner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usvojeno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usvaja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vanbračni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partner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32D5728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Izbor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usvojitelja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vrši</w:t>
      </w:r>
      <w:proofErr w:type="spellEnd"/>
      <w:r w:rsidRPr="005A1D78">
        <w:rPr>
          <w:lang w:val="fr-FR"/>
        </w:rPr>
        <w:t xml:space="preserve"> se ako </w:t>
      </w:r>
      <w:proofErr w:type="spellStart"/>
      <w:r w:rsidRPr="005A1D78">
        <w:rPr>
          <w:lang w:val="fr-FR"/>
        </w:rPr>
        <w:t>usvojitelji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sporazumno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izvrše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izbor</w:t>
      </w:r>
      <w:proofErr w:type="spellEnd"/>
      <w:r w:rsidRPr="005A1D78">
        <w:rPr>
          <w:lang w:val="fr-FR"/>
        </w:rPr>
        <w:t xml:space="preserve"> i ako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proceni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takav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sporazum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najboljem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interesu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419739A6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Prilagođavanje</w:t>
      </w:r>
      <w:proofErr w:type="spellEnd"/>
    </w:p>
    <w:p w14:paraId="618B6D45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66" w:name="clan_318"/>
      <w:bookmarkEnd w:id="46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318</w:t>
      </w:r>
    </w:p>
    <w:p w14:paraId="3CEBD35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izabrao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je da </w:t>
      </w:r>
      <w:proofErr w:type="spellStart"/>
      <w:r w:rsidRPr="005A1D78">
        <w:rPr>
          <w:lang w:val="fr-FR"/>
        </w:rPr>
        <w:t>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uputi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uzajamnog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prilagođavanja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osim</w:t>
      </w:r>
      <w:proofErr w:type="spellEnd"/>
      <w:r w:rsidRPr="005A1D78">
        <w:rPr>
          <w:lang w:val="fr-FR"/>
        </w:rPr>
        <w:t xml:space="preserve"> ako je </w:t>
      </w:r>
      <w:proofErr w:type="spellStart"/>
      <w:r w:rsidRPr="005A1D78">
        <w:rPr>
          <w:lang w:val="fr-FR"/>
        </w:rPr>
        <w:t>usvojitelj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strani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državljanin</w:t>
      </w:r>
      <w:proofErr w:type="spellEnd"/>
      <w:r w:rsidRPr="005A1D78">
        <w:rPr>
          <w:lang w:val="fr-FR"/>
        </w:rPr>
        <w:t>.</w:t>
      </w:r>
    </w:p>
    <w:p w14:paraId="3E17CAA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Period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prilagođavanja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trajati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šest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meseci</w:t>
      </w:r>
      <w:proofErr w:type="spellEnd"/>
      <w:r w:rsidRPr="005A1D78">
        <w:rPr>
          <w:lang w:val="fr-FR"/>
        </w:rPr>
        <w:t>.</w:t>
      </w:r>
    </w:p>
    <w:p w14:paraId="31C67A4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je da </w:t>
      </w:r>
      <w:proofErr w:type="spellStart"/>
      <w:r w:rsidRPr="005A1D78">
        <w:rPr>
          <w:lang w:val="fr-FR"/>
        </w:rPr>
        <w:t>nadzire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uspešnost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uzajamnog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prilagođavanja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te da o </w:t>
      </w:r>
      <w:proofErr w:type="spellStart"/>
      <w:r w:rsidRPr="005A1D78">
        <w:rPr>
          <w:lang w:val="fr-FR"/>
        </w:rPr>
        <w:t>svojim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ocenama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sastavlja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službene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beleške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posebna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usvojenika</w:t>
      </w:r>
      <w:proofErr w:type="spellEnd"/>
      <w:r w:rsidRPr="005A1D78">
        <w:rPr>
          <w:lang w:val="fr-FR"/>
        </w:rPr>
        <w:t>).</w:t>
      </w:r>
    </w:p>
    <w:p w14:paraId="264CE6AF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Odbijanje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zahteva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zasnivanje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usvojenja</w:t>
      </w:r>
      <w:proofErr w:type="spellEnd"/>
    </w:p>
    <w:p w14:paraId="6F3A7D98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67" w:name="clan_319"/>
      <w:bookmarkEnd w:id="467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319</w:t>
      </w:r>
    </w:p>
    <w:p w14:paraId="31F12F0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donosi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pismeno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rešenje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odbijanju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utvrdi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uzajamno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prilagođavanje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uspešno</w:t>
      </w:r>
      <w:proofErr w:type="spellEnd"/>
      <w:r w:rsidRPr="005A1D78">
        <w:rPr>
          <w:lang w:val="fr-FR"/>
        </w:rPr>
        <w:t>.</w:t>
      </w:r>
    </w:p>
    <w:p w14:paraId="0CA4D35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Žalbu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protiv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rešenja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odbijanju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podnosioci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izjaviti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ministarstvu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15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prijema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rešenja</w:t>
      </w:r>
      <w:proofErr w:type="spellEnd"/>
      <w:r w:rsidRPr="005A1D78">
        <w:rPr>
          <w:lang w:val="fr-FR"/>
        </w:rPr>
        <w:t>.</w:t>
      </w:r>
    </w:p>
    <w:p w14:paraId="2A4D71C0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Rešenje</w:t>
      </w:r>
      <w:proofErr w:type="spellEnd"/>
      <w:r w:rsidRPr="005A1D78">
        <w:rPr>
          <w:i/>
          <w:iCs/>
          <w:lang w:val="fr-FR"/>
        </w:rPr>
        <w:t xml:space="preserve"> o </w:t>
      </w:r>
      <w:proofErr w:type="spellStart"/>
      <w:r w:rsidRPr="005A1D78">
        <w:rPr>
          <w:i/>
          <w:iCs/>
          <w:lang w:val="fr-FR"/>
        </w:rPr>
        <w:t>usvojenju</w:t>
      </w:r>
      <w:proofErr w:type="spellEnd"/>
    </w:p>
    <w:p w14:paraId="781199DB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68" w:name="clan_320"/>
      <w:bookmarkEnd w:id="46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320</w:t>
      </w:r>
    </w:p>
    <w:p w14:paraId="56484ED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izabrao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donosi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pismeno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rešenje</w:t>
      </w:r>
      <w:proofErr w:type="spellEnd"/>
      <w:r w:rsidRPr="005A1D78">
        <w:rPr>
          <w:lang w:val="fr-FR"/>
        </w:rPr>
        <w:t xml:space="preserve"> o </w:t>
      </w:r>
      <w:proofErr w:type="spellStart"/>
      <w:proofErr w:type="gramStart"/>
      <w:r w:rsidRPr="005A1D78">
        <w:rPr>
          <w:lang w:val="fr-FR"/>
        </w:rPr>
        <w:t>usvojenju</w:t>
      </w:r>
      <w:proofErr w:type="spellEnd"/>
      <w:r w:rsidRPr="005A1D78">
        <w:rPr>
          <w:lang w:val="fr-FR"/>
        </w:rPr>
        <w:t>:</w:t>
      </w:r>
      <w:proofErr w:type="gramEnd"/>
    </w:p>
    <w:p w14:paraId="2F0621C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ako su </w:t>
      </w:r>
      <w:proofErr w:type="spellStart"/>
      <w:r w:rsidRPr="005A1D78">
        <w:rPr>
          <w:lang w:val="fr-FR"/>
        </w:rPr>
        <w:t>budući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usvoje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opšta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podobnost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usvojitelja</w:t>
      </w:r>
      <w:proofErr w:type="spellEnd"/>
      <w:proofErr w:type="gramStart"/>
      <w:r w:rsidRPr="005A1D78">
        <w:rPr>
          <w:lang w:val="fr-FR"/>
        </w:rPr>
        <w:t>);</w:t>
      </w:r>
      <w:proofErr w:type="gramEnd"/>
    </w:p>
    <w:p w14:paraId="194A3FDC" w14:textId="77777777" w:rsidR="005A1D78" w:rsidRPr="005A1D78" w:rsidRDefault="005A1D78" w:rsidP="005A1D78">
      <w:pPr>
        <w:jc w:val="center"/>
      </w:pPr>
      <w:r w:rsidRPr="005A1D78">
        <w:t xml:space="preserve">2. </w:t>
      </w:r>
      <w:proofErr w:type="spellStart"/>
      <w:r w:rsidRPr="005A1D78">
        <w:t>ako</w:t>
      </w:r>
      <w:proofErr w:type="spellEnd"/>
      <w:r w:rsidRPr="005A1D78">
        <w:t xml:space="preserve"> je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podobno</w:t>
      </w:r>
      <w:proofErr w:type="spellEnd"/>
      <w:r w:rsidRPr="005A1D78">
        <w:t xml:space="preserve"> da </w:t>
      </w:r>
      <w:proofErr w:type="spellStart"/>
      <w:r w:rsidRPr="005A1D78">
        <w:t>bude</w:t>
      </w:r>
      <w:proofErr w:type="spellEnd"/>
      <w:r w:rsidRPr="005A1D78">
        <w:t xml:space="preserve"> </w:t>
      </w:r>
      <w:proofErr w:type="spellStart"/>
      <w:r w:rsidRPr="005A1D78">
        <w:t>usvojeno</w:t>
      </w:r>
      <w:proofErr w:type="spellEnd"/>
      <w:r w:rsidRPr="005A1D78">
        <w:t xml:space="preserve"> (</w:t>
      </w:r>
      <w:proofErr w:type="spellStart"/>
      <w:r w:rsidRPr="005A1D78">
        <w:t>opšta</w:t>
      </w:r>
      <w:proofErr w:type="spellEnd"/>
      <w:r w:rsidRPr="005A1D78">
        <w:t xml:space="preserve"> </w:t>
      </w:r>
      <w:proofErr w:type="spellStart"/>
      <w:r w:rsidRPr="005A1D78">
        <w:t>podobnost</w:t>
      </w:r>
      <w:proofErr w:type="spellEnd"/>
      <w:r w:rsidRPr="005A1D78">
        <w:t xml:space="preserve"> </w:t>
      </w:r>
      <w:proofErr w:type="spellStart"/>
      <w:r w:rsidRPr="005A1D78">
        <w:t>usvojenika</w:t>
      </w:r>
      <w:proofErr w:type="spellEnd"/>
      <w:r w:rsidRPr="005A1D78">
        <w:t xml:space="preserve">) </w:t>
      </w:r>
      <w:proofErr w:type="spellStart"/>
      <w:r w:rsidRPr="005A1D78">
        <w:t>i</w:t>
      </w:r>
      <w:proofErr w:type="spellEnd"/>
    </w:p>
    <w:p w14:paraId="5080A4BA" w14:textId="77777777" w:rsidR="005A1D78" w:rsidRPr="005A1D78" w:rsidRDefault="005A1D78" w:rsidP="005A1D78">
      <w:pPr>
        <w:jc w:val="center"/>
      </w:pPr>
      <w:r w:rsidRPr="005A1D78">
        <w:t xml:space="preserve">3.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utvrdi</w:t>
      </w:r>
      <w:proofErr w:type="spellEnd"/>
      <w:r w:rsidRPr="005A1D78">
        <w:t xml:space="preserve"> da je </w:t>
      </w:r>
      <w:proofErr w:type="spellStart"/>
      <w:r w:rsidRPr="005A1D78">
        <w:t>uzajamno</w:t>
      </w:r>
      <w:proofErr w:type="spellEnd"/>
      <w:r w:rsidRPr="005A1D78">
        <w:t xml:space="preserve"> </w:t>
      </w:r>
      <w:proofErr w:type="spellStart"/>
      <w:r w:rsidRPr="005A1D78">
        <w:t>prilagođavanje</w:t>
      </w:r>
      <w:proofErr w:type="spellEnd"/>
      <w:r w:rsidRPr="005A1D78">
        <w:t xml:space="preserve"> </w:t>
      </w:r>
      <w:proofErr w:type="spellStart"/>
      <w:r w:rsidRPr="005A1D78">
        <w:t>budućih</w:t>
      </w:r>
      <w:proofErr w:type="spellEnd"/>
      <w:r w:rsidRPr="005A1D78">
        <w:t xml:space="preserve"> </w:t>
      </w:r>
      <w:proofErr w:type="spellStart"/>
      <w:r w:rsidRPr="005A1D78">
        <w:t>usvojitelja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bilo</w:t>
      </w:r>
      <w:proofErr w:type="spellEnd"/>
      <w:r w:rsidRPr="005A1D78">
        <w:t xml:space="preserve"> </w:t>
      </w:r>
      <w:proofErr w:type="spellStart"/>
      <w:r w:rsidRPr="005A1D78">
        <w:t>uspešno</w:t>
      </w:r>
      <w:proofErr w:type="spellEnd"/>
      <w:r w:rsidRPr="005A1D78">
        <w:t xml:space="preserve"> (</w:t>
      </w:r>
      <w:proofErr w:type="spellStart"/>
      <w:r w:rsidRPr="005A1D78">
        <w:t>posebna</w:t>
      </w:r>
      <w:proofErr w:type="spellEnd"/>
      <w:r w:rsidRPr="005A1D78">
        <w:t xml:space="preserve"> </w:t>
      </w:r>
      <w:proofErr w:type="spellStart"/>
      <w:r w:rsidRPr="005A1D78">
        <w:t>podobnost</w:t>
      </w:r>
      <w:proofErr w:type="spellEnd"/>
      <w:r w:rsidRPr="005A1D78">
        <w:t xml:space="preserve"> </w:t>
      </w:r>
      <w:proofErr w:type="spellStart"/>
      <w:r w:rsidRPr="005A1D78">
        <w:t>usvojitelja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usvojenika</w:t>
      </w:r>
      <w:proofErr w:type="spellEnd"/>
      <w:r w:rsidRPr="005A1D78">
        <w:t>).</w:t>
      </w:r>
    </w:p>
    <w:p w14:paraId="723C4A2F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Usvojenje</w:t>
      </w:r>
      <w:proofErr w:type="spellEnd"/>
      <w:r w:rsidRPr="005A1D78">
        <w:t xml:space="preserve"> je </w:t>
      </w:r>
      <w:proofErr w:type="spellStart"/>
      <w:r w:rsidRPr="005A1D78">
        <w:t>zasnovano</w:t>
      </w:r>
      <w:proofErr w:type="spellEnd"/>
      <w:r w:rsidRPr="005A1D78">
        <w:t xml:space="preserve"> </w:t>
      </w:r>
      <w:proofErr w:type="spellStart"/>
      <w:r w:rsidRPr="005A1D78">
        <w:t>danom</w:t>
      </w:r>
      <w:proofErr w:type="spellEnd"/>
      <w:r w:rsidRPr="005A1D78">
        <w:t xml:space="preserve"> </w:t>
      </w:r>
      <w:proofErr w:type="spellStart"/>
      <w:r w:rsidRPr="005A1D78">
        <w:t>donošenja</w:t>
      </w:r>
      <w:proofErr w:type="spellEnd"/>
      <w:r w:rsidRPr="005A1D78">
        <w:t xml:space="preserve"> </w:t>
      </w:r>
      <w:proofErr w:type="spellStart"/>
      <w:r w:rsidRPr="005A1D78">
        <w:t>rešenja</w:t>
      </w:r>
      <w:proofErr w:type="spellEnd"/>
      <w:r w:rsidRPr="005A1D78">
        <w:t xml:space="preserve"> o </w:t>
      </w:r>
      <w:proofErr w:type="spellStart"/>
      <w:r w:rsidRPr="005A1D78">
        <w:t>usvojenju</w:t>
      </w:r>
      <w:proofErr w:type="spellEnd"/>
      <w:r w:rsidRPr="005A1D78">
        <w:t>.</w:t>
      </w:r>
    </w:p>
    <w:p w14:paraId="0DF6EC61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Upoznavanje</w:t>
      </w:r>
      <w:proofErr w:type="spellEnd"/>
      <w:r w:rsidRPr="005A1D78">
        <w:rPr>
          <w:i/>
          <w:iCs/>
          <w:lang w:val="fr-FR"/>
        </w:rPr>
        <w:t xml:space="preserve"> sa </w:t>
      </w:r>
      <w:proofErr w:type="spellStart"/>
      <w:r w:rsidRPr="005A1D78">
        <w:rPr>
          <w:i/>
          <w:iCs/>
          <w:lang w:val="fr-FR"/>
        </w:rPr>
        <w:t>pravnim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posledicama</w:t>
      </w:r>
      <w:proofErr w:type="spellEnd"/>
    </w:p>
    <w:p w14:paraId="54D71017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69" w:name="clan_321"/>
      <w:bookmarkEnd w:id="469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321</w:t>
      </w:r>
    </w:p>
    <w:p w14:paraId="59912DC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Službeno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organa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budućim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obavlja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razgovor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bez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prisustva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javnosti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kojem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dužno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upozna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pravnim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posledicama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nastupaju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>.</w:t>
      </w:r>
    </w:p>
    <w:p w14:paraId="3196FD7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Službeno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organa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obaviti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razgovor</w:t>
      </w:r>
      <w:proofErr w:type="spellEnd"/>
      <w:r w:rsidRPr="005A1D78">
        <w:rPr>
          <w:lang w:val="fr-FR"/>
        </w:rPr>
        <w:t xml:space="preserve"> i sa </w:t>
      </w:r>
      <w:proofErr w:type="spellStart"/>
      <w:r w:rsidRPr="005A1D78">
        <w:rPr>
          <w:lang w:val="fr-FR"/>
        </w:rPr>
        <w:t>detetom</w:t>
      </w:r>
      <w:proofErr w:type="spellEnd"/>
      <w:r w:rsidRPr="005A1D78">
        <w:rPr>
          <w:lang w:val="fr-FR"/>
        </w:rPr>
        <w:t xml:space="preserve">, ako je to u </w:t>
      </w:r>
      <w:proofErr w:type="spellStart"/>
      <w:r w:rsidRPr="005A1D78">
        <w:rPr>
          <w:lang w:val="fr-FR"/>
        </w:rPr>
        <w:t>skladu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godinama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zrelošću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u </w:t>
      </w:r>
      <w:proofErr w:type="spellStart"/>
      <w:r w:rsidRPr="005A1D78">
        <w:rPr>
          <w:lang w:val="fr-FR"/>
        </w:rPr>
        <w:t>kojem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podrobno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obavestiti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predstojećem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usvojenju</w:t>
      </w:r>
      <w:proofErr w:type="spellEnd"/>
      <w:r w:rsidRPr="005A1D78">
        <w:rPr>
          <w:lang w:val="fr-FR"/>
        </w:rPr>
        <w:t>.</w:t>
      </w:r>
    </w:p>
    <w:p w14:paraId="0885CE71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lastRenderedPageBreak/>
        <w:t>Savetovanje</w:t>
      </w:r>
      <w:proofErr w:type="spellEnd"/>
    </w:p>
    <w:p w14:paraId="104D783B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70" w:name="clan_322"/>
      <w:bookmarkEnd w:id="47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322</w:t>
      </w:r>
    </w:p>
    <w:p w14:paraId="070A253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Službeno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organa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preporučiće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usvojiteljima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detetu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saopšte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istinu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njegovom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poreklu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što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pre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moguće</w:t>
      </w:r>
      <w:proofErr w:type="spellEnd"/>
      <w:r w:rsidRPr="005A1D78">
        <w:rPr>
          <w:lang w:val="fr-FR"/>
        </w:rPr>
        <w:t>.</w:t>
      </w:r>
    </w:p>
    <w:p w14:paraId="2B43324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Službeno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organa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dužno</w:t>
      </w:r>
      <w:proofErr w:type="spellEnd"/>
      <w:r w:rsidRPr="005A1D78">
        <w:rPr>
          <w:lang w:val="fr-FR"/>
        </w:rPr>
        <w:t xml:space="preserve"> je da </w:t>
      </w:r>
      <w:proofErr w:type="spellStart"/>
      <w:r w:rsidRPr="005A1D78">
        <w:rPr>
          <w:lang w:val="fr-FR"/>
        </w:rPr>
        <w:t>preporuči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budućim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usvojiteljima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podvrgnu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psiho-socijalnom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savetovanju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organu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porodičnom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savetovalištu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drugoj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ustanovi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specijalizovana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posredovanje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porodičnim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odnosima</w:t>
      </w:r>
      <w:proofErr w:type="spellEnd"/>
      <w:r w:rsidRPr="005A1D78">
        <w:rPr>
          <w:lang w:val="fr-FR"/>
        </w:rPr>
        <w:t>.</w:t>
      </w:r>
    </w:p>
    <w:p w14:paraId="4BEDCD6D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Isključivanje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javnosti</w:t>
      </w:r>
      <w:proofErr w:type="spellEnd"/>
    </w:p>
    <w:p w14:paraId="7CEEA86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71" w:name="clan_323"/>
      <w:bookmarkEnd w:id="47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323</w:t>
      </w:r>
    </w:p>
    <w:p w14:paraId="6AC0A25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U </w:t>
      </w:r>
      <w:proofErr w:type="spellStart"/>
      <w:r w:rsidRPr="005A1D78">
        <w:rPr>
          <w:lang w:val="fr-FR"/>
        </w:rPr>
        <w:t>postupku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zasnivanja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javnost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isključena</w:t>
      </w:r>
      <w:proofErr w:type="spellEnd"/>
      <w:r w:rsidRPr="005A1D78">
        <w:rPr>
          <w:lang w:val="fr-FR"/>
        </w:rPr>
        <w:t>.</w:t>
      </w:r>
    </w:p>
    <w:p w14:paraId="7B217CF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Podaci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evidencije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dokumentacije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usvojenju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spadaju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službenu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tajnu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nju</w:t>
      </w:r>
      <w:proofErr w:type="spellEnd"/>
      <w:r w:rsidRPr="005A1D78">
        <w:rPr>
          <w:lang w:val="fr-FR"/>
        </w:rPr>
        <w:t xml:space="preserve"> su </w:t>
      </w:r>
      <w:proofErr w:type="spellStart"/>
      <w:r w:rsidRPr="005A1D78">
        <w:rPr>
          <w:lang w:val="fr-FR"/>
        </w:rPr>
        <w:t>dužni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čuvaju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učesnici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postupku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kojima</w:t>
      </w:r>
      <w:proofErr w:type="spellEnd"/>
      <w:r w:rsidRPr="005A1D78">
        <w:rPr>
          <w:lang w:val="fr-FR"/>
        </w:rPr>
        <w:t xml:space="preserve"> su ti </w:t>
      </w:r>
      <w:proofErr w:type="spellStart"/>
      <w:r w:rsidRPr="005A1D78">
        <w:rPr>
          <w:lang w:val="fr-FR"/>
        </w:rPr>
        <w:t>podaci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dostupni</w:t>
      </w:r>
      <w:proofErr w:type="spellEnd"/>
      <w:r w:rsidRPr="005A1D78">
        <w:rPr>
          <w:lang w:val="fr-FR"/>
        </w:rPr>
        <w:t>.</w:t>
      </w:r>
    </w:p>
    <w:p w14:paraId="4EC3C587" w14:textId="77777777" w:rsidR="005A1D78" w:rsidRPr="005A1D78" w:rsidRDefault="005A1D78" w:rsidP="005A1D78">
      <w:pPr>
        <w:jc w:val="center"/>
        <w:rPr>
          <w:i/>
          <w:iCs/>
        </w:rPr>
      </w:pPr>
      <w:r w:rsidRPr="005A1D78">
        <w:rPr>
          <w:i/>
          <w:iCs/>
        </w:rPr>
        <w:t xml:space="preserve">Mesto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način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uručivanja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rešenja</w:t>
      </w:r>
      <w:proofErr w:type="spellEnd"/>
    </w:p>
    <w:p w14:paraId="477DB611" w14:textId="77777777" w:rsidR="005A1D78" w:rsidRPr="005A1D78" w:rsidRDefault="005A1D78" w:rsidP="005A1D78">
      <w:pPr>
        <w:jc w:val="center"/>
        <w:rPr>
          <w:b/>
          <w:bCs/>
        </w:rPr>
      </w:pPr>
      <w:bookmarkStart w:id="472" w:name="clan_324"/>
      <w:bookmarkEnd w:id="47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324</w:t>
      </w:r>
    </w:p>
    <w:p w14:paraId="3CBE84D7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Rešenje</w:t>
      </w:r>
      <w:proofErr w:type="spellEnd"/>
      <w:r w:rsidRPr="005A1D78">
        <w:t xml:space="preserve"> o </w:t>
      </w:r>
      <w:proofErr w:type="spellStart"/>
      <w:r w:rsidRPr="005A1D78">
        <w:t>usvojenju</w:t>
      </w:r>
      <w:proofErr w:type="spellEnd"/>
      <w:r w:rsidRPr="005A1D78">
        <w:t xml:space="preserve"> </w:t>
      </w:r>
      <w:proofErr w:type="spellStart"/>
      <w:r w:rsidRPr="005A1D78">
        <w:t>uručuje</w:t>
      </w:r>
      <w:proofErr w:type="spellEnd"/>
      <w:r w:rsidRPr="005A1D78">
        <w:t xml:space="preserve"> se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svečan</w:t>
      </w:r>
      <w:proofErr w:type="spellEnd"/>
      <w:r w:rsidRPr="005A1D78">
        <w:t xml:space="preserve"> </w:t>
      </w:r>
      <w:proofErr w:type="spellStart"/>
      <w:r w:rsidRPr="005A1D78">
        <w:t>način</w:t>
      </w:r>
      <w:proofErr w:type="spellEnd"/>
      <w:r w:rsidRPr="005A1D78">
        <w:t xml:space="preserve"> </w:t>
      </w:r>
      <w:proofErr w:type="spellStart"/>
      <w:r w:rsidRPr="005A1D78">
        <w:t>lično</w:t>
      </w:r>
      <w:proofErr w:type="spellEnd"/>
      <w:r w:rsidRPr="005A1D78">
        <w:t xml:space="preserve"> </w:t>
      </w:r>
      <w:proofErr w:type="spellStart"/>
      <w:r w:rsidRPr="005A1D78">
        <w:t>usvojiteljima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staratelju</w:t>
      </w:r>
      <w:proofErr w:type="spellEnd"/>
      <w:r w:rsidRPr="005A1D78">
        <w:t xml:space="preserve"> </w:t>
      </w:r>
      <w:proofErr w:type="spellStart"/>
      <w:r w:rsidRPr="005A1D78">
        <w:t>usvojenika</w:t>
      </w:r>
      <w:proofErr w:type="spellEnd"/>
      <w:r w:rsidRPr="005A1D78">
        <w:t>.</w:t>
      </w:r>
    </w:p>
    <w:p w14:paraId="73FAFDB3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Uručivanju</w:t>
      </w:r>
      <w:proofErr w:type="spellEnd"/>
      <w:r w:rsidRPr="005A1D78">
        <w:t xml:space="preserve"> </w:t>
      </w:r>
      <w:proofErr w:type="spellStart"/>
      <w:r w:rsidRPr="005A1D78">
        <w:t>rešenja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1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prisustvovati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je to u </w:t>
      </w:r>
      <w:proofErr w:type="spellStart"/>
      <w:r w:rsidRPr="005A1D78">
        <w:t>skladu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njegovim</w:t>
      </w:r>
      <w:proofErr w:type="spellEnd"/>
      <w:r w:rsidRPr="005A1D78">
        <w:t xml:space="preserve"> </w:t>
      </w:r>
      <w:proofErr w:type="spellStart"/>
      <w:r w:rsidRPr="005A1D78">
        <w:t>godinama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zrelošću</w:t>
      </w:r>
      <w:proofErr w:type="spellEnd"/>
      <w:r w:rsidRPr="005A1D78">
        <w:t>.</w:t>
      </w:r>
    </w:p>
    <w:p w14:paraId="7EE3B4CF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Rešenje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novom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upisu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rođenja</w:t>
      </w:r>
      <w:proofErr w:type="spellEnd"/>
    </w:p>
    <w:p w14:paraId="009C61EA" w14:textId="77777777" w:rsidR="005A1D78" w:rsidRPr="005A1D78" w:rsidRDefault="005A1D78" w:rsidP="005A1D78">
      <w:pPr>
        <w:jc w:val="center"/>
        <w:rPr>
          <w:b/>
          <w:bCs/>
        </w:rPr>
      </w:pPr>
      <w:bookmarkStart w:id="473" w:name="clan_325"/>
      <w:bookmarkEnd w:id="473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325</w:t>
      </w:r>
    </w:p>
    <w:p w14:paraId="0A64F31A" w14:textId="77777777" w:rsidR="005A1D78" w:rsidRPr="005A1D78" w:rsidRDefault="005A1D78" w:rsidP="005A1D78">
      <w:pPr>
        <w:jc w:val="center"/>
      </w:pPr>
      <w:r w:rsidRPr="005A1D78">
        <w:t xml:space="preserve">(1) Na </w:t>
      </w:r>
      <w:proofErr w:type="spellStart"/>
      <w:r w:rsidRPr="005A1D78">
        <w:t>osnovu</w:t>
      </w:r>
      <w:proofErr w:type="spellEnd"/>
      <w:r w:rsidRPr="005A1D78">
        <w:t xml:space="preserve"> </w:t>
      </w:r>
      <w:proofErr w:type="spellStart"/>
      <w:r w:rsidRPr="005A1D78">
        <w:t>rešenja</w:t>
      </w:r>
      <w:proofErr w:type="spellEnd"/>
      <w:r w:rsidRPr="005A1D78">
        <w:t xml:space="preserve"> o </w:t>
      </w:r>
      <w:proofErr w:type="spellStart"/>
      <w:r w:rsidRPr="005A1D78">
        <w:t>usvojenju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donosi</w:t>
      </w:r>
      <w:proofErr w:type="spellEnd"/>
      <w:r w:rsidRPr="005A1D78">
        <w:t xml:space="preserve"> </w:t>
      </w:r>
      <w:proofErr w:type="spellStart"/>
      <w:r w:rsidRPr="005A1D78">
        <w:t>rešenje</w:t>
      </w:r>
      <w:proofErr w:type="spellEnd"/>
      <w:r w:rsidRPr="005A1D78">
        <w:t xml:space="preserve"> o </w:t>
      </w:r>
      <w:proofErr w:type="spellStart"/>
      <w:r w:rsidRPr="005A1D78">
        <w:t>novom</w:t>
      </w:r>
      <w:proofErr w:type="spellEnd"/>
      <w:r w:rsidRPr="005A1D78">
        <w:t xml:space="preserve"> </w:t>
      </w:r>
      <w:proofErr w:type="spellStart"/>
      <w:r w:rsidRPr="005A1D78">
        <w:t>upisu</w:t>
      </w:r>
      <w:proofErr w:type="spellEnd"/>
      <w:r w:rsidRPr="005A1D78">
        <w:t xml:space="preserve"> </w:t>
      </w:r>
      <w:proofErr w:type="spellStart"/>
      <w:r w:rsidRPr="005A1D78">
        <w:t>rođenja</w:t>
      </w:r>
      <w:proofErr w:type="spellEnd"/>
      <w:r w:rsidRPr="005A1D78">
        <w:t xml:space="preserve"> </w:t>
      </w:r>
      <w:proofErr w:type="spellStart"/>
      <w:r w:rsidRPr="005A1D78">
        <w:t>usvojenika</w:t>
      </w:r>
      <w:proofErr w:type="spellEnd"/>
      <w:r w:rsidRPr="005A1D78">
        <w:t>.</w:t>
      </w:r>
    </w:p>
    <w:p w14:paraId="5DCEDC8D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Rešenjem</w:t>
      </w:r>
      <w:proofErr w:type="spellEnd"/>
      <w:r w:rsidRPr="005A1D78">
        <w:t xml:space="preserve"> o </w:t>
      </w:r>
      <w:proofErr w:type="spellStart"/>
      <w:r w:rsidRPr="005A1D78">
        <w:t>novom</w:t>
      </w:r>
      <w:proofErr w:type="spellEnd"/>
      <w:r w:rsidRPr="005A1D78">
        <w:t xml:space="preserve"> </w:t>
      </w:r>
      <w:proofErr w:type="spellStart"/>
      <w:r w:rsidRPr="005A1D78">
        <w:t>upisu</w:t>
      </w:r>
      <w:proofErr w:type="spellEnd"/>
      <w:r w:rsidRPr="005A1D78">
        <w:t xml:space="preserve"> </w:t>
      </w:r>
      <w:proofErr w:type="spellStart"/>
      <w:r w:rsidRPr="005A1D78">
        <w:t>rođenja</w:t>
      </w:r>
      <w:proofErr w:type="spellEnd"/>
      <w:r w:rsidRPr="005A1D78">
        <w:t xml:space="preserve"> </w:t>
      </w:r>
      <w:proofErr w:type="spellStart"/>
      <w:r w:rsidRPr="005A1D78">
        <w:t>usvojenika</w:t>
      </w:r>
      <w:proofErr w:type="spellEnd"/>
      <w:r w:rsidRPr="005A1D78">
        <w:t xml:space="preserve"> </w:t>
      </w:r>
      <w:proofErr w:type="spellStart"/>
      <w:r w:rsidRPr="005A1D78">
        <w:t>podaci</w:t>
      </w:r>
      <w:proofErr w:type="spellEnd"/>
      <w:r w:rsidRPr="005A1D78">
        <w:t xml:space="preserve"> o </w:t>
      </w:r>
      <w:proofErr w:type="spellStart"/>
      <w:r w:rsidRPr="005A1D78">
        <w:t>roditeljima</w:t>
      </w:r>
      <w:proofErr w:type="spellEnd"/>
      <w:r w:rsidRPr="005A1D78">
        <w:t xml:space="preserve"> </w:t>
      </w:r>
      <w:proofErr w:type="spellStart"/>
      <w:r w:rsidRPr="005A1D78">
        <w:t>zamenjuju</w:t>
      </w:r>
      <w:proofErr w:type="spellEnd"/>
      <w:r w:rsidRPr="005A1D78">
        <w:t xml:space="preserve"> se </w:t>
      </w:r>
      <w:proofErr w:type="spellStart"/>
      <w:r w:rsidRPr="005A1D78">
        <w:t>podacima</w:t>
      </w:r>
      <w:proofErr w:type="spellEnd"/>
      <w:r w:rsidRPr="005A1D78">
        <w:t xml:space="preserve"> o </w:t>
      </w:r>
      <w:proofErr w:type="spellStart"/>
      <w:r w:rsidRPr="005A1D78">
        <w:t>usvojiteljima</w:t>
      </w:r>
      <w:proofErr w:type="spellEnd"/>
      <w:r w:rsidRPr="005A1D78">
        <w:t>.</w:t>
      </w:r>
    </w:p>
    <w:p w14:paraId="63EFE3BA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Rešenje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1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</w:t>
      </w:r>
      <w:proofErr w:type="spellStart"/>
      <w:r w:rsidRPr="005A1D78">
        <w:t>konačno</w:t>
      </w:r>
      <w:proofErr w:type="spellEnd"/>
      <w:r w:rsidRPr="005A1D78">
        <w:t xml:space="preserve"> je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njime</w:t>
      </w:r>
      <w:proofErr w:type="spellEnd"/>
      <w:r w:rsidRPr="005A1D78">
        <w:t xml:space="preserve"> se </w:t>
      </w:r>
      <w:proofErr w:type="spellStart"/>
      <w:r w:rsidRPr="005A1D78">
        <w:t>poništava</w:t>
      </w:r>
      <w:proofErr w:type="spellEnd"/>
      <w:r w:rsidRPr="005A1D78">
        <w:t xml:space="preserve"> </w:t>
      </w:r>
      <w:proofErr w:type="spellStart"/>
      <w:r w:rsidRPr="005A1D78">
        <w:t>raniji</w:t>
      </w:r>
      <w:proofErr w:type="spellEnd"/>
      <w:r w:rsidRPr="005A1D78">
        <w:t xml:space="preserve"> </w:t>
      </w:r>
      <w:proofErr w:type="spellStart"/>
      <w:r w:rsidRPr="005A1D78">
        <w:t>upis</w:t>
      </w:r>
      <w:proofErr w:type="spellEnd"/>
      <w:r w:rsidRPr="005A1D78">
        <w:t xml:space="preserve"> </w:t>
      </w:r>
      <w:proofErr w:type="spellStart"/>
      <w:r w:rsidRPr="005A1D78">
        <w:t>rođenja</w:t>
      </w:r>
      <w:proofErr w:type="spellEnd"/>
      <w:r w:rsidRPr="005A1D78">
        <w:t xml:space="preserve"> </w:t>
      </w:r>
      <w:proofErr w:type="spellStart"/>
      <w:r w:rsidRPr="005A1D78">
        <w:t>usvojenika</w:t>
      </w:r>
      <w:proofErr w:type="spellEnd"/>
      <w:r w:rsidRPr="005A1D78">
        <w:t>.</w:t>
      </w:r>
    </w:p>
    <w:p w14:paraId="05003848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Upisivanje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uvid</w:t>
      </w:r>
      <w:proofErr w:type="spellEnd"/>
      <w:r w:rsidRPr="005A1D78">
        <w:rPr>
          <w:i/>
          <w:iCs/>
        </w:rPr>
        <w:t xml:space="preserve"> u </w:t>
      </w:r>
      <w:proofErr w:type="spellStart"/>
      <w:r w:rsidRPr="005A1D78">
        <w:rPr>
          <w:i/>
          <w:iCs/>
        </w:rPr>
        <w:t>matičnu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knjigu</w:t>
      </w:r>
      <w:proofErr w:type="spellEnd"/>
    </w:p>
    <w:p w14:paraId="747BD03C" w14:textId="77777777" w:rsidR="005A1D78" w:rsidRPr="005A1D78" w:rsidRDefault="005A1D78" w:rsidP="005A1D78">
      <w:pPr>
        <w:jc w:val="center"/>
        <w:rPr>
          <w:b/>
          <w:bCs/>
        </w:rPr>
      </w:pPr>
      <w:bookmarkStart w:id="474" w:name="clan_326"/>
      <w:bookmarkEnd w:id="474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326</w:t>
      </w:r>
    </w:p>
    <w:p w14:paraId="4CF082D6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Rešenje</w:t>
      </w:r>
      <w:proofErr w:type="spellEnd"/>
      <w:r w:rsidRPr="005A1D78">
        <w:t xml:space="preserve"> o </w:t>
      </w:r>
      <w:proofErr w:type="spellStart"/>
      <w:r w:rsidRPr="005A1D78">
        <w:t>novom</w:t>
      </w:r>
      <w:proofErr w:type="spellEnd"/>
      <w:r w:rsidRPr="005A1D78">
        <w:t xml:space="preserve"> </w:t>
      </w:r>
      <w:proofErr w:type="spellStart"/>
      <w:r w:rsidRPr="005A1D78">
        <w:t>upisu</w:t>
      </w:r>
      <w:proofErr w:type="spellEnd"/>
      <w:r w:rsidRPr="005A1D78">
        <w:t xml:space="preserve"> </w:t>
      </w:r>
      <w:proofErr w:type="spellStart"/>
      <w:r w:rsidRPr="005A1D78">
        <w:t>rođenja</w:t>
      </w:r>
      <w:proofErr w:type="spellEnd"/>
      <w:r w:rsidRPr="005A1D78">
        <w:t xml:space="preserve"> </w:t>
      </w:r>
      <w:proofErr w:type="spellStart"/>
      <w:r w:rsidRPr="005A1D78">
        <w:t>usvojenika</w:t>
      </w:r>
      <w:proofErr w:type="spellEnd"/>
      <w:r w:rsidRPr="005A1D78">
        <w:t xml:space="preserve"> </w:t>
      </w:r>
      <w:proofErr w:type="spellStart"/>
      <w:r w:rsidRPr="005A1D78">
        <w:t>dostavlja</w:t>
      </w:r>
      <w:proofErr w:type="spellEnd"/>
      <w:r w:rsidRPr="005A1D78">
        <w:t xml:space="preserve"> se bez </w:t>
      </w:r>
      <w:proofErr w:type="spellStart"/>
      <w:r w:rsidRPr="005A1D78">
        <w:t>odlaganja</w:t>
      </w:r>
      <w:proofErr w:type="spellEnd"/>
      <w:r w:rsidRPr="005A1D78">
        <w:t xml:space="preserve"> </w:t>
      </w:r>
      <w:proofErr w:type="spellStart"/>
      <w:r w:rsidRPr="005A1D78">
        <w:t>matičaru</w:t>
      </w:r>
      <w:proofErr w:type="spellEnd"/>
      <w:r w:rsidRPr="005A1D78">
        <w:t xml:space="preserve"> koji </w:t>
      </w:r>
      <w:proofErr w:type="spellStart"/>
      <w:r w:rsidRPr="005A1D78">
        <w:t>vodi</w:t>
      </w:r>
      <w:proofErr w:type="spellEnd"/>
      <w:r w:rsidRPr="005A1D78">
        <w:t xml:space="preserve"> </w:t>
      </w:r>
      <w:proofErr w:type="spellStart"/>
      <w:r w:rsidRPr="005A1D78">
        <w:t>matičnu</w:t>
      </w:r>
      <w:proofErr w:type="spellEnd"/>
      <w:r w:rsidRPr="005A1D78">
        <w:t xml:space="preserve"> </w:t>
      </w:r>
      <w:proofErr w:type="spellStart"/>
      <w:r w:rsidRPr="005A1D78">
        <w:t>knjigu</w:t>
      </w:r>
      <w:proofErr w:type="spellEnd"/>
      <w:r w:rsidRPr="005A1D78">
        <w:t xml:space="preserve"> </w:t>
      </w:r>
      <w:proofErr w:type="spellStart"/>
      <w:r w:rsidRPr="005A1D78">
        <w:t>rođenih</w:t>
      </w:r>
      <w:proofErr w:type="spellEnd"/>
      <w:r w:rsidRPr="005A1D78">
        <w:t xml:space="preserve"> za </w:t>
      </w:r>
      <w:proofErr w:type="spellStart"/>
      <w:r w:rsidRPr="005A1D78">
        <w:t>dete</w:t>
      </w:r>
      <w:proofErr w:type="spellEnd"/>
      <w:r w:rsidRPr="005A1D78">
        <w:t>.</w:t>
      </w:r>
    </w:p>
    <w:p w14:paraId="41D81B17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Posle</w:t>
      </w:r>
      <w:proofErr w:type="spellEnd"/>
      <w:r w:rsidRPr="005A1D78">
        <w:t xml:space="preserve"> </w:t>
      </w:r>
      <w:proofErr w:type="spellStart"/>
      <w:r w:rsidRPr="005A1D78">
        <w:t>novog</w:t>
      </w:r>
      <w:proofErr w:type="spellEnd"/>
      <w:r w:rsidRPr="005A1D78">
        <w:t xml:space="preserve"> </w:t>
      </w:r>
      <w:proofErr w:type="spellStart"/>
      <w:r w:rsidRPr="005A1D78">
        <w:t>upisa</w:t>
      </w:r>
      <w:proofErr w:type="spellEnd"/>
      <w:r w:rsidRPr="005A1D78">
        <w:t xml:space="preserve"> </w:t>
      </w:r>
      <w:proofErr w:type="spellStart"/>
      <w:r w:rsidRPr="005A1D78">
        <w:t>rođenja</w:t>
      </w:r>
      <w:proofErr w:type="spellEnd"/>
      <w:r w:rsidRPr="005A1D78">
        <w:t xml:space="preserve"> </w:t>
      </w:r>
      <w:proofErr w:type="spellStart"/>
      <w:r w:rsidRPr="005A1D78">
        <w:t>usvojenika</w:t>
      </w:r>
      <w:proofErr w:type="spellEnd"/>
      <w:r w:rsidRPr="005A1D78">
        <w:t xml:space="preserve"> </w:t>
      </w:r>
      <w:proofErr w:type="spellStart"/>
      <w:r w:rsidRPr="005A1D78">
        <w:t>pravo</w:t>
      </w:r>
      <w:proofErr w:type="spellEnd"/>
      <w:r w:rsidRPr="005A1D78">
        <w:t xml:space="preserve"> </w:t>
      </w:r>
      <w:proofErr w:type="spellStart"/>
      <w:r w:rsidRPr="005A1D78">
        <w:t>uvida</w:t>
      </w:r>
      <w:proofErr w:type="spellEnd"/>
      <w:r w:rsidRPr="005A1D78">
        <w:t xml:space="preserve"> u </w:t>
      </w:r>
      <w:proofErr w:type="spellStart"/>
      <w:r w:rsidRPr="005A1D78">
        <w:t>matičnu</w:t>
      </w:r>
      <w:proofErr w:type="spellEnd"/>
      <w:r w:rsidRPr="005A1D78">
        <w:t xml:space="preserve"> </w:t>
      </w:r>
      <w:proofErr w:type="spellStart"/>
      <w:r w:rsidRPr="005A1D78">
        <w:t>knjigu</w:t>
      </w:r>
      <w:proofErr w:type="spellEnd"/>
      <w:r w:rsidRPr="005A1D78">
        <w:t xml:space="preserve"> </w:t>
      </w:r>
      <w:proofErr w:type="spellStart"/>
      <w:r w:rsidRPr="005A1D78">
        <w:t>rođenih</w:t>
      </w:r>
      <w:proofErr w:type="spellEnd"/>
      <w:r w:rsidRPr="005A1D78">
        <w:t xml:space="preserve"> za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imaju</w:t>
      </w:r>
      <w:proofErr w:type="spellEnd"/>
      <w:r w:rsidRPr="005A1D78">
        <w:t xml:space="preserve"> </w:t>
      </w:r>
      <w:proofErr w:type="spellStart"/>
      <w:r w:rsidRPr="005A1D78">
        <w:t>samo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usvojitelji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1A9428E9" w14:textId="77777777" w:rsidR="005A1D78" w:rsidRPr="005A1D78" w:rsidRDefault="005A1D78" w:rsidP="005A1D78">
      <w:pPr>
        <w:jc w:val="center"/>
      </w:pPr>
      <w:r w:rsidRPr="005A1D78">
        <w:t xml:space="preserve">(3) Pre </w:t>
      </w:r>
      <w:proofErr w:type="spellStart"/>
      <w:r w:rsidRPr="005A1D78">
        <w:t>nego</w:t>
      </w:r>
      <w:proofErr w:type="spellEnd"/>
      <w:r w:rsidRPr="005A1D78">
        <w:t xml:space="preserve"> </w:t>
      </w:r>
      <w:proofErr w:type="spellStart"/>
      <w:r w:rsidRPr="005A1D78">
        <w:t>što</w:t>
      </w:r>
      <w:proofErr w:type="spellEnd"/>
      <w:r w:rsidRPr="005A1D78">
        <w:t xml:space="preserve"> </w:t>
      </w:r>
      <w:proofErr w:type="spellStart"/>
      <w:r w:rsidRPr="005A1D78">
        <w:t>dozvoli</w:t>
      </w:r>
      <w:proofErr w:type="spellEnd"/>
      <w:r w:rsidRPr="005A1D78">
        <w:t xml:space="preserve"> </w:t>
      </w:r>
      <w:proofErr w:type="spellStart"/>
      <w:r w:rsidRPr="005A1D78">
        <w:t>detetu</w:t>
      </w:r>
      <w:proofErr w:type="spellEnd"/>
      <w:r w:rsidRPr="005A1D78">
        <w:t xml:space="preserve"> </w:t>
      </w:r>
      <w:proofErr w:type="spellStart"/>
      <w:r w:rsidRPr="005A1D78">
        <w:t>uvid</w:t>
      </w:r>
      <w:proofErr w:type="spellEnd"/>
      <w:r w:rsidRPr="005A1D78">
        <w:t xml:space="preserve"> u </w:t>
      </w:r>
      <w:proofErr w:type="spellStart"/>
      <w:r w:rsidRPr="005A1D78">
        <w:t>matičnu</w:t>
      </w:r>
      <w:proofErr w:type="spellEnd"/>
      <w:r w:rsidRPr="005A1D78">
        <w:t xml:space="preserve"> </w:t>
      </w:r>
      <w:proofErr w:type="spellStart"/>
      <w:r w:rsidRPr="005A1D78">
        <w:t>knjigu</w:t>
      </w:r>
      <w:proofErr w:type="spellEnd"/>
      <w:r w:rsidRPr="005A1D78">
        <w:t xml:space="preserve"> </w:t>
      </w:r>
      <w:proofErr w:type="spellStart"/>
      <w:r w:rsidRPr="005A1D78">
        <w:t>rođenih</w:t>
      </w:r>
      <w:proofErr w:type="spellEnd"/>
      <w:r w:rsidRPr="005A1D78">
        <w:t xml:space="preserve">, </w:t>
      </w:r>
      <w:proofErr w:type="spellStart"/>
      <w:r w:rsidRPr="005A1D78">
        <w:t>matičar</w:t>
      </w:r>
      <w:proofErr w:type="spellEnd"/>
      <w:r w:rsidRPr="005A1D78">
        <w:t xml:space="preserve"> je </w:t>
      </w:r>
      <w:proofErr w:type="spellStart"/>
      <w:r w:rsidRPr="005A1D78">
        <w:t>dužan</w:t>
      </w:r>
      <w:proofErr w:type="spellEnd"/>
      <w:r w:rsidRPr="005A1D78">
        <w:t xml:space="preserve"> da </w:t>
      </w:r>
      <w:proofErr w:type="spellStart"/>
      <w:r w:rsidRPr="005A1D78">
        <w:t>uputi</w:t>
      </w:r>
      <w:proofErr w:type="spellEnd"/>
      <w:r w:rsidRPr="005A1D78">
        <w:t xml:space="preserve"> </w:t>
      </w:r>
      <w:proofErr w:type="spellStart"/>
      <w:r w:rsidRPr="005A1D78">
        <w:t>dete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psiho-socijalno</w:t>
      </w:r>
      <w:proofErr w:type="spellEnd"/>
      <w:r w:rsidRPr="005A1D78">
        <w:t xml:space="preserve"> </w:t>
      </w:r>
      <w:proofErr w:type="spellStart"/>
      <w:r w:rsidRPr="005A1D78">
        <w:t>savetovanje</w:t>
      </w:r>
      <w:proofErr w:type="spellEnd"/>
      <w:r w:rsidRPr="005A1D78">
        <w:t xml:space="preserve"> u organ </w:t>
      </w:r>
      <w:proofErr w:type="spellStart"/>
      <w:r w:rsidRPr="005A1D78">
        <w:t>starateljstva</w:t>
      </w:r>
      <w:proofErr w:type="spellEnd"/>
      <w:r w:rsidRPr="005A1D78">
        <w:t xml:space="preserve">, </w:t>
      </w:r>
      <w:proofErr w:type="spellStart"/>
      <w:r w:rsidRPr="005A1D78">
        <w:t>porodično</w:t>
      </w:r>
      <w:proofErr w:type="spellEnd"/>
      <w:r w:rsidRPr="005A1D78">
        <w:t xml:space="preserve"> </w:t>
      </w:r>
      <w:proofErr w:type="spellStart"/>
      <w:r w:rsidRPr="005A1D78">
        <w:t>savetovalište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u </w:t>
      </w:r>
      <w:proofErr w:type="spellStart"/>
      <w:r w:rsidRPr="005A1D78">
        <w:t>drugu</w:t>
      </w:r>
      <w:proofErr w:type="spellEnd"/>
      <w:r w:rsidRPr="005A1D78">
        <w:t xml:space="preserve"> </w:t>
      </w:r>
      <w:proofErr w:type="spellStart"/>
      <w:r w:rsidRPr="005A1D78">
        <w:t>ustanovu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je </w:t>
      </w:r>
      <w:proofErr w:type="spellStart"/>
      <w:r w:rsidRPr="005A1D78">
        <w:t>specijalizovana</w:t>
      </w:r>
      <w:proofErr w:type="spellEnd"/>
      <w:r w:rsidRPr="005A1D78">
        <w:t xml:space="preserve"> za </w:t>
      </w:r>
      <w:proofErr w:type="spellStart"/>
      <w:r w:rsidRPr="005A1D78">
        <w:t>posredovanje</w:t>
      </w:r>
      <w:proofErr w:type="spellEnd"/>
      <w:r w:rsidRPr="005A1D78">
        <w:t xml:space="preserve"> u </w:t>
      </w:r>
      <w:proofErr w:type="spellStart"/>
      <w:r w:rsidRPr="005A1D78">
        <w:t>porodičnim</w:t>
      </w:r>
      <w:proofErr w:type="spellEnd"/>
      <w:r w:rsidRPr="005A1D78">
        <w:t xml:space="preserve"> </w:t>
      </w:r>
      <w:proofErr w:type="spellStart"/>
      <w:r w:rsidRPr="005A1D78">
        <w:t>odnosima</w:t>
      </w:r>
      <w:proofErr w:type="spellEnd"/>
      <w:r w:rsidRPr="005A1D78">
        <w:t>.</w:t>
      </w:r>
    </w:p>
    <w:p w14:paraId="40F2272B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lastRenderedPageBreak/>
        <w:t>Evidencija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dokumentacija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usvojenju</w:t>
      </w:r>
      <w:proofErr w:type="spellEnd"/>
    </w:p>
    <w:p w14:paraId="24D58320" w14:textId="77777777" w:rsidR="005A1D78" w:rsidRPr="005A1D78" w:rsidRDefault="005A1D78" w:rsidP="005A1D78">
      <w:pPr>
        <w:jc w:val="center"/>
        <w:rPr>
          <w:b/>
          <w:bCs/>
        </w:rPr>
      </w:pPr>
      <w:bookmarkStart w:id="475" w:name="clan_327"/>
      <w:bookmarkEnd w:id="475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327</w:t>
      </w:r>
    </w:p>
    <w:p w14:paraId="2E1428AF" w14:textId="77777777" w:rsidR="005A1D78" w:rsidRPr="005A1D78" w:rsidRDefault="005A1D78" w:rsidP="005A1D78">
      <w:pPr>
        <w:jc w:val="center"/>
      </w:pPr>
      <w:r w:rsidRPr="005A1D78">
        <w:t xml:space="preserve">(1)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dužan</w:t>
      </w:r>
      <w:proofErr w:type="spellEnd"/>
      <w:r w:rsidRPr="005A1D78">
        <w:t xml:space="preserve"> je da </w:t>
      </w:r>
      <w:proofErr w:type="spellStart"/>
      <w:r w:rsidRPr="005A1D78">
        <w:t>vodi</w:t>
      </w:r>
      <w:proofErr w:type="spellEnd"/>
      <w:r w:rsidRPr="005A1D78">
        <w:t xml:space="preserve"> </w:t>
      </w:r>
      <w:proofErr w:type="spellStart"/>
      <w:r w:rsidRPr="005A1D78">
        <w:t>evidenciju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dokumentaciju</w:t>
      </w:r>
      <w:proofErr w:type="spellEnd"/>
      <w:r w:rsidRPr="005A1D78">
        <w:t xml:space="preserve"> o </w:t>
      </w:r>
      <w:proofErr w:type="spellStart"/>
      <w:r w:rsidRPr="005A1D78">
        <w:t>usvojenoj</w:t>
      </w:r>
      <w:proofErr w:type="spellEnd"/>
      <w:r w:rsidRPr="005A1D78">
        <w:t xml:space="preserve"> </w:t>
      </w:r>
      <w:proofErr w:type="spellStart"/>
      <w:r w:rsidRPr="005A1D78">
        <w:t>deci</w:t>
      </w:r>
      <w:proofErr w:type="spellEnd"/>
      <w:r w:rsidRPr="005A1D78">
        <w:t>.</w:t>
      </w:r>
    </w:p>
    <w:p w14:paraId="5669950B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Način</w:t>
      </w:r>
      <w:proofErr w:type="spellEnd"/>
      <w:r w:rsidRPr="005A1D78">
        <w:t xml:space="preserve"> </w:t>
      </w:r>
      <w:proofErr w:type="spellStart"/>
      <w:r w:rsidRPr="005A1D78">
        <w:t>vođenja</w:t>
      </w:r>
      <w:proofErr w:type="spellEnd"/>
      <w:r w:rsidRPr="005A1D78">
        <w:t xml:space="preserve"> </w:t>
      </w:r>
      <w:proofErr w:type="spellStart"/>
      <w:r w:rsidRPr="005A1D78">
        <w:t>evidencije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dokumentacije</w:t>
      </w:r>
      <w:proofErr w:type="spellEnd"/>
      <w:r w:rsidRPr="005A1D78">
        <w:t xml:space="preserve"> </w:t>
      </w:r>
      <w:proofErr w:type="spellStart"/>
      <w:r w:rsidRPr="005A1D78">
        <w:t>propisuje</w:t>
      </w:r>
      <w:proofErr w:type="spellEnd"/>
      <w:r w:rsidRPr="005A1D78">
        <w:t xml:space="preserve"> </w:t>
      </w:r>
      <w:proofErr w:type="spellStart"/>
      <w:r w:rsidRPr="005A1D78">
        <w:t>ministar</w:t>
      </w:r>
      <w:proofErr w:type="spellEnd"/>
      <w:r w:rsidRPr="005A1D78">
        <w:t xml:space="preserve"> </w:t>
      </w:r>
      <w:proofErr w:type="spellStart"/>
      <w:r w:rsidRPr="005A1D78">
        <w:t>nadležan</w:t>
      </w:r>
      <w:proofErr w:type="spellEnd"/>
      <w:r w:rsidRPr="005A1D78">
        <w:t xml:space="preserve"> za </w:t>
      </w:r>
      <w:proofErr w:type="spellStart"/>
      <w:r w:rsidRPr="005A1D78">
        <w:t>porodičnu</w:t>
      </w:r>
      <w:proofErr w:type="spellEnd"/>
      <w:r w:rsidRPr="005A1D78">
        <w:t xml:space="preserve"> </w:t>
      </w:r>
      <w:proofErr w:type="spellStart"/>
      <w:r w:rsidRPr="005A1D78">
        <w:t>zaštitu</w:t>
      </w:r>
      <w:proofErr w:type="spellEnd"/>
      <w:r w:rsidRPr="005A1D78">
        <w:t>.</w:t>
      </w:r>
    </w:p>
    <w:p w14:paraId="2B87AE2D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Postupak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zasnivanja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hraniteljstva</w:t>
      </w:r>
      <w:proofErr w:type="spellEnd"/>
    </w:p>
    <w:p w14:paraId="0F31AC66" w14:textId="77777777" w:rsidR="005A1D78" w:rsidRPr="005A1D78" w:rsidRDefault="005A1D78" w:rsidP="005A1D78">
      <w:pPr>
        <w:jc w:val="center"/>
        <w:rPr>
          <w:b/>
          <w:bCs/>
        </w:rPr>
      </w:pPr>
      <w:bookmarkStart w:id="476" w:name="clan_328"/>
      <w:bookmarkEnd w:id="47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328</w:t>
      </w:r>
    </w:p>
    <w:p w14:paraId="7FAF736F" w14:textId="77777777" w:rsidR="005A1D78" w:rsidRPr="005A1D78" w:rsidRDefault="005A1D78" w:rsidP="005A1D78">
      <w:pPr>
        <w:jc w:val="center"/>
      </w:pPr>
      <w:r w:rsidRPr="005A1D78">
        <w:t xml:space="preserve">(1) U </w:t>
      </w:r>
      <w:proofErr w:type="spellStart"/>
      <w:r w:rsidRPr="005A1D78">
        <w:t>postupku</w:t>
      </w:r>
      <w:proofErr w:type="spellEnd"/>
      <w:r w:rsidRPr="005A1D78">
        <w:t xml:space="preserve"> </w:t>
      </w:r>
      <w:proofErr w:type="spellStart"/>
      <w:r w:rsidRPr="005A1D78">
        <w:t>zasnivanja</w:t>
      </w:r>
      <w:proofErr w:type="spellEnd"/>
      <w:r w:rsidRPr="005A1D78">
        <w:t xml:space="preserve"> </w:t>
      </w:r>
      <w:proofErr w:type="spellStart"/>
      <w:r w:rsidRPr="005A1D78">
        <w:t>hraniteljstva</w:t>
      </w:r>
      <w:proofErr w:type="spellEnd"/>
      <w:r w:rsidRPr="005A1D78">
        <w:t xml:space="preserve"> </w:t>
      </w:r>
      <w:proofErr w:type="spellStart"/>
      <w:r w:rsidRPr="005A1D78">
        <w:t>shodno</w:t>
      </w:r>
      <w:proofErr w:type="spellEnd"/>
      <w:r w:rsidRPr="005A1D78">
        <w:t xml:space="preserve"> se </w:t>
      </w:r>
      <w:proofErr w:type="spellStart"/>
      <w:r w:rsidRPr="005A1D78">
        <w:t>primenjuju</w:t>
      </w:r>
      <w:proofErr w:type="spellEnd"/>
      <w:r w:rsidRPr="005A1D78">
        <w:t xml:space="preserve"> </w:t>
      </w:r>
      <w:proofErr w:type="spellStart"/>
      <w:r w:rsidRPr="005A1D78">
        <w:t>odredbe</w:t>
      </w:r>
      <w:proofErr w:type="spellEnd"/>
      <w:r w:rsidRPr="005A1D78">
        <w:t xml:space="preserve"> </w:t>
      </w:r>
      <w:proofErr w:type="spellStart"/>
      <w:r w:rsidRPr="005A1D78">
        <w:t>čl</w:t>
      </w:r>
      <w:proofErr w:type="spellEnd"/>
      <w:r w:rsidRPr="005A1D78">
        <w:t xml:space="preserve">. 311-315, </w:t>
      </w:r>
      <w:proofErr w:type="spellStart"/>
      <w:r w:rsidRPr="005A1D78">
        <w:t>čl</w:t>
      </w:r>
      <w:proofErr w:type="spellEnd"/>
      <w:r w:rsidRPr="005A1D78">
        <w:t xml:space="preserve">. 320 </w:t>
      </w:r>
      <w:proofErr w:type="spellStart"/>
      <w:r w:rsidRPr="005A1D78">
        <w:t>i</w:t>
      </w:r>
      <w:proofErr w:type="spellEnd"/>
      <w:r w:rsidRPr="005A1D78">
        <w:t xml:space="preserve"> 321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čl</w:t>
      </w:r>
      <w:proofErr w:type="spellEnd"/>
      <w:r w:rsidRPr="005A1D78">
        <w:t xml:space="preserve">. 323 </w:t>
      </w:r>
      <w:proofErr w:type="spellStart"/>
      <w:r w:rsidRPr="005A1D78">
        <w:t>i</w:t>
      </w:r>
      <w:proofErr w:type="spellEnd"/>
      <w:r w:rsidRPr="005A1D78">
        <w:t xml:space="preserve"> 324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 o </w:t>
      </w:r>
      <w:proofErr w:type="spellStart"/>
      <w:r w:rsidRPr="005A1D78">
        <w:t>postupku</w:t>
      </w:r>
      <w:proofErr w:type="spellEnd"/>
      <w:r w:rsidRPr="005A1D78">
        <w:t xml:space="preserve"> </w:t>
      </w:r>
      <w:proofErr w:type="spellStart"/>
      <w:r w:rsidRPr="005A1D78">
        <w:t>zasnivanja</w:t>
      </w:r>
      <w:proofErr w:type="spellEnd"/>
      <w:r w:rsidRPr="005A1D78">
        <w:t xml:space="preserve"> </w:t>
      </w:r>
      <w:proofErr w:type="spellStart"/>
      <w:r w:rsidRPr="005A1D78">
        <w:t>usvojenja</w:t>
      </w:r>
      <w:proofErr w:type="spellEnd"/>
      <w:r w:rsidRPr="005A1D78">
        <w:t>.</w:t>
      </w:r>
    </w:p>
    <w:p w14:paraId="08EC53E0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Način</w:t>
      </w:r>
      <w:proofErr w:type="spellEnd"/>
      <w:r w:rsidRPr="005A1D78">
        <w:t xml:space="preserve"> </w:t>
      </w:r>
      <w:proofErr w:type="spellStart"/>
      <w:r w:rsidRPr="005A1D78">
        <w:t>vođenja</w:t>
      </w:r>
      <w:proofErr w:type="spellEnd"/>
      <w:r w:rsidRPr="005A1D78">
        <w:t xml:space="preserve"> </w:t>
      </w:r>
      <w:proofErr w:type="spellStart"/>
      <w:r w:rsidRPr="005A1D78">
        <w:t>evidencije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dokumentacije</w:t>
      </w:r>
      <w:proofErr w:type="spellEnd"/>
      <w:r w:rsidRPr="005A1D78">
        <w:t xml:space="preserve"> o </w:t>
      </w:r>
      <w:proofErr w:type="spellStart"/>
      <w:r w:rsidRPr="005A1D78">
        <w:t>hraniteljstvu</w:t>
      </w:r>
      <w:proofErr w:type="spellEnd"/>
      <w:r w:rsidRPr="005A1D78">
        <w:t xml:space="preserve"> </w:t>
      </w:r>
      <w:proofErr w:type="spellStart"/>
      <w:r w:rsidRPr="005A1D78">
        <w:t>propisuje</w:t>
      </w:r>
      <w:proofErr w:type="spellEnd"/>
      <w:r w:rsidRPr="005A1D78">
        <w:t xml:space="preserve"> </w:t>
      </w:r>
      <w:proofErr w:type="spellStart"/>
      <w:r w:rsidRPr="005A1D78">
        <w:t>ministar</w:t>
      </w:r>
      <w:proofErr w:type="spellEnd"/>
      <w:r w:rsidRPr="005A1D78">
        <w:t xml:space="preserve"> </w:t>
      </w:r>
      <w:proofErr w:type="spellStart"/>
      <w:r w:rsidRPr="005A1D78">
        <w:t>nadležan</w:t>
      </w:r>
      <w:proofErr w:type="spellEnd"/>
      <w:r w:rsidRPr="005A1D78">
        <w:t xml:space="preserve"> za </w:t>
      </w:r>
      <w:proofErr w:type="spellStart"/>
      <w:r w:rsidRPr="005A1D78">
        <w:t>porodičnu</w:t>
      </w:r>
      <w:proofErr w:type="spellEnd"/>
      <w:r w:rsidRPr="005A1D78">
        <w:t xml:space="preserve"> </w:t>
      </w:r>
      <w:proofErr w:type="spellStart"/>
      <w:r w:rsidRPr="005A1D78">
        <w:t>zaštitu</w:t>
      </w:r>
      <w:proofErr w:type="spellEnd"/>
      <w:r w:rsidRPr="005A1D78">
        <w:t>.</w:t>
      </w:r>
    </w:p>
    <w:p w14:paraId="6D5A773D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477" w:name="str_150"/>
      <w:bookmarkEnd w:id="477"/>
      <w:r w:rsidRPr="005A1D78">
        <w:rPr>
          <w:b/>
          <w:bCs/>
          <w:i/>
          <w:iCs/>
        </w:rPr>
        <w:t xml:space="preserve">5. </w:t>
      </w:r>
      <w:proofErr w:type="spellStart"/>
      <w:r w:rsidRPr="005A1D78">
        <w:rPr>
          <w:b/>
          <w:bCs/>
          <w:i/>
          <w:iCs/>
        </w:rPr>
        <w:t>Postupak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stavljanja</w:t>
      </w:r>
      <w:proofErr w:type="spellEnd"/>
      <w:r w:rsidRPr="005A1D78">
        <w:rPr>
          <w:b/>
          <w:bCs/>
          <w:i/>
          <w:iCs/>
        </w:rPr>
        <w:t xml:space="preserve"> pod </w:t>
      </w:r>
      <w:proofErr w:type="spellStart"/>
      <w:r w:rsidRPr="005A1D78">
        <w:rPr>
          <w:b/>
          <w:bCs/>
          <w:i/>
          <w:iCs/>
        </w:rPr>
        <w:t>starateljstvo</w:t>
      </w:r>
      <w:proofErr w:type="spellEnd"/>
    </w:p>
    <w:p w14:paraId="429D4836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Pokretanje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postupka</w:t>
      </w:r>
      <w:proofErr w:type="spellEnd"/>
    </w:p>
    <w:p w14:paraId="26E80C92" w14:textId="77777777" w:rsidR="005A1D78" w:rsidRPr="005A1D78" w:rsidRDefault="005A1D78" w:rsidP="005A1D78">
      <w:pPr>
        <w:jc w:val="center"/>
        <w:rPr>
          <w:b/>
          <w:bCs/>
        </w:rPr>
      </w:pPr>
      <w:bookmarkStart w:id="478" w:name="clan_329"/>
      <w:bookmarkEnd w:id="478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329</w:t>
      </w:r>
    </w:p>
    <w:p w14:paraId="2F37056C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stavljanja</w:t>
      </w:r>
      <w:proofErr w:type="spellEnd"/>
      <w:r w:rsidRPr="005A1D78">
        <w:t xml:space="preserve"> pod </w:t>
      </w:r>
      <w:proofErr w:type="spellStart"/>
      <w:r w:rsidRPr="005A1D78">
        <w:t>starateljstvo</w:t>
      </w:r>
      <w:proofErr w:type="spellEnd"/>
      <w:r w:rsidRPr="005A1D78">
        <w:t xml:space="preserve"> </w:t>
      </w:r>
      <w:proofErr w:type="spellStart"/>
      <w:r w:rsidRPr="005A1D78">
        <w:t>pokreće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 xml:space="preserve"> po </w:t>
      </w:r>
      <w:proofErr w:type="spellStart"/>
      <w:r w:rsidRPr="005A1D78">
        <w:t>službenoj</w:t>
      </w:r>
      <w:proofErr w:type="spellEnd"/>
      <w:r w:rsidRPr="005A1D78">
        <w:t xml:space="preserve"> </w:t>
      </w:r>
      <w:proofErr w:type="spellStart"/>
      <w:r w:rsidRPr="005A1D78">
        <w:t>dužnosti</w:t>
      </w:r>
      <w:proofErr w:type="spellEnd"/>
      <w:r w:rsidRPr="005A1D78">
        <w:t>.</w:t>
      </w:r>
    </w:p>
    <w:p w14:paraId="6CD7C58A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Inicijativu</w:t>
      </w:r>
      <w:proofErr w:type="spellEnd"/>
      <w:r w:rsidRPr="005A1D78">
        <w:t xml:space="preserve"> za </w:t>
      </w:r>
      <w:proofErr w:type="spellStart"/>
      <w:r w:rsidRPr="005A1D78">
        <w:t>pokretanje</w:t>
      </w:r>
      <w:proofErr w:type="spellEnd"/>
      <w:r w:rsidRPr="005A1D78">
        <w:t xml:space="preserve"> </w:t>
      </w:r>
      <w:proofErr w:type="spellStart"/>
      <w:r w:rsidRPr="005A1D78">
        <w:t>postupka</w:t>
      </w:r>
      <w:proofErr w:type="spellEnd"/>
      <w:r w:rsidRPr="005A1D78">
        <w:t xml:space="preserve"> </w:t>
      </w:r>
      <w:proofErr w:type="spellStart"/>
      <w:r w:rsidRPr="005A1D78">
        <w:t>stavljanja</w:t>
      </w:r>
      <w:proofErr w:type="spellEnd"/>
      <w:r w:rsidRPr="005A1D78">
        <w:t xml:space="preserve"> pod </w:t>
      </w:r>
      <w:proofErr w:type="spellStart"/>
      <w:r w:rsidRPr="005A1D78">
        <w:t>starateljstvo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da </w:t>
      </w:r>
      <w:proofErr w:type="spellStart"/>
      <w:r w:rsidRPr="005A1D78">
        <w:t>podnesu</w:t>
      </w:r>
      <w:proofErr w:type="spellEnd"/>
      <w:r w:rsidRPr="005A1D78">
        <w:t xml:space="preserve"> </w:t>
      </w:r>
      <w:proofErr w:type="spellStart"/>
      <w:r w:rsidRPr="005A1D78">
        <w:t>zdravstvene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obrazovne</w:t>
      </w:r>
      <w:proofErr w:type="spellEnd"/>
      <w:r w:rsidRPr="005A1D78">
        <w:t xml:space="preserve"> </w:t>
      </w:r>
      <w:proofErr w:type="spellStart"/>
      <w:r w:rsidRPr="005A1D78">
        <w:t>ustanove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ustanove</w:t>
      </w:r>
      <w:proofErr w:type="spellEnd"/>
      <w:r w:rsidRPr="005A1D78">
        <w:t xml:space="preserve"> </w:t>
      </w:r>
      <w:proofErr w:type="spellStart"/>
      <w:r w:rsidRPr="005A1D78">
        <w:t>socijalne</w:t>
      </w:r>
      <w:proofErr w:type="spellEnd"/>
      <w:r w:rsidRPr="005A1D78">
        <w:t xml:space="preserve"> </w:t>
      </w:r>
      <w:proofErr w:type="spellStart"/>
      <w:r w:rsidRPr="005A1D78">
        <w:t>zaštite</w:t>
      </w:r>
      <w:proofErr w:type="spellEnd"/>
      <w:r w:rsidRPr="005A1D78">
        <w:t xml:space="preserve">, </w:t>
      </w:r>
      <w:proofErr w:type="spellStart"/>
      <w:r w:rsidRPr="005A1D78">
        <w:t>pravosudni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drugi</w:t>
      </w:r>
      <w:proofErr w:type="spellEnd"/>
      <w:r w:rsidRPr="005A1D78">
        <w:t xml:space="preserve"> </w:t>
      </w:r>
      <w:proofErr w:type="spellStart"/>
      <w:r w:rsidRPr="005A1D78">
        <w:t>državni</w:t>
      </w:r>
      <w:proofErr w:type="spellEnd"/>
      <w:r w:rsidRPr="005A1D78">
        <w:t xml:space="preserve"> </w:t>
      </w:r>
      <w:proofErr w:type="spellStart"/>
      <w:r w:rsidRPr="005A1D78">
        <w:t>organi</w:t>
      </w:r>
      <w:proofErr w:type="spellEnd"/>
      <w:r w:rsidRPr="005A1D78">
        <w:t xml:space="preserve">, </w:t>
      </w:r>
      <w:proofErr w:type="spellStart"/>
      <w:r w:rsidRPr="005A1D78">
        <w:t>udruženja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građani</w:t>
      </w:r>
      <w:proofErr w:type="spellEnd"/>
      <w:r w:rsidRPr="005A1D78">
        <w:t>.</w:t>
      </w:r>
    </w:p>
    <w:p w14:paraId="2CC24003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Mesna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nadležnost</w:t>
      </w:r>
      <w:proofErr w:type="spellEnd"/>
    </w:p>
    <w:p w14:paraId="331E76C0" w14:textId="77777777" w:rsidR="005A1D78" w:rsidRPr="005A1D78" w:rsidRDefault="005A1D78" w:rsidP="005A1D78">
      <w:pPr>
        <w:jc w:val="center"/>
        <w:rPr>
          <w:b/>
          <w:bCs/>
        </w:rPr>
      </w:pPr>
      <w:bookmarkStart w:id="479" w:name="clan_330"/>
      <w:bookmarkEnd w:id="47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330</w:t>
      </w:r>
    </w:p>
    <w:p w14:paraId="32BE7E6A" w14:textId="77777777" w:rsidR="005A1D78" w:rsidRPr="005A1D78" w:rsidRDefault="005A1D78" w:rsidP="005A1D78">
      <w:pPr>
        <w:jc w:val="center"/>
      </w:pPr>
      <w:r w:rsidRPr="005A1D78">
        <w:t xml:space="preserve">(1) U </w:t>
      </w:r>
      <w:proofErr w:type="spellStart"/>
      <w:r w:rsidRPr="005A1D78">
        <w:t>postupku</w:t>
      </w:r>
      <w:proofErr w:type="spellEnd"/>
      <w:r w:rsidRPr="005A1D78">
        <w:t xml:space="preserve"> </w:t>
      </w:r>
      <w:proofErr w:type="spellStart"/>
      <w:r w:rsidRPr="005A1D78">
        <w:t>stavljanja</w:t>
      </w:r>
      <w:proofErr w:type="spellEnd"/>
      <w:r w:rsidRPr="005A1D78">
        <w:t xml:space="preserve"> pod </w:t>
      </w:r>
      <w:proofErr w:type="spellStart"/>
      <w:r w:rsidRPr="005A1D78">
        <w:t>starateljstvo</w:t>
      </w:r>
      <w:proofErr w:type="spellEnd"/>
      <w:r w:rsidRPr="005A1D78">
        <w:t xml:space="preserve"> </w:t>
      </w:r>
      <w:proofErr w:type="spellStart"/>
      <w:r w:rsidRPr="005A1D78">
        <w:t>mesno</w:t>
      </w:r>
      <w:proofErr w:type="spellEnd"/>
      <w:r w:rsidRPr="005A1D78">
        <w:t xml:space="preserve"> je </w:t>
      </w:r>
      <w:proofErr w:type="spellStart"/>
      <w:r w:rsidRPr="005A1D78">
        <w:t>nadležan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prema</w:t>
      </w:r>
      <w:proofErr w:type="spellEnd"/>
      <w:r w:rsidRPr="005A1D78">
        <w:t xml:space="preserve"> </w:t>
      </w:r>
      <w:proofErr w:type="spellStart"/>
      <w:r w:rsidRPr="005A1D78">
        <w:t>mestu</w:t>
      </w:r>
      <w:proofErr w:type="spellEnd"/>
      <w:r w:rsidRPr="005A1D78">
        <w:t xml:space="preserve"> </w:t>
      </w:r>
      <w:proofErr w:type="spellStart"/>
      <w:r w:rsidRPr="005A1D78">
        <w:t>prebivališta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boravišta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>.</w:t>
      </w:r>
    </w:p>
    <w:p w14:paraId="51047A1B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Mesna</w:t>
      </w:r>
      <w:proofErr w:type="spellEnd"/>
      <w:r w:rsidRPr="005A1D78">
        <w:t xml:space="preserve"> </w:t>
      </w:r>
      <w:proofErr w:type="spellStart"/>
      <w:r w:rsidRPr="005A1D78">
        <w:t>nadležnost</w:t>
      </w:r>
      <w:proofErr w:type="spellEnd"/>
      <w:r w:rsidRPr="005A1D78">
        <w:t xml:space="preserve"> za </w:t>
      </w:r>
      <w:proofErr w:type="spellStart"/>
      <w:r w:rsidRPr="005A1D78">
        <w:t>štićenika</w:t>
      </w:r>
      <w:proofErr w:type="spellEnd"/>
      <w:r w:rsidRPr="005A1D78">
        <w:t xml:space="preserve"> </w:t>
      </w:r>
      <w:proofErr w:type="spellStart"/>
      <w:r w:rsidRPr="005A1D78">
        <w:t>kome</w:t>
      </w:r>
      <w:proofErr w:type="spellEnd"/>
      <w:r w:rsidRPr="005A1D78">
        <w:t xml:space="preserve"> se ne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utvrditi</w:t>
      </w:r>
      <w:proofErr w:type="spellEnd"/>
      <w:r w:rsidRPr="005A1D78">
        <w:t xml:space="preserve"> </w:t>
      </w:r>
      <w:proofErr w:type="spellStart"/>
      <w:r w:rsidRPr="005A1D78">
        <w:t>ni</w:t>
      </w:r>
      <w:proofErr w:type="spellEnd"/>
      <w:r w:rsidRPr="005A1D78">
        <w:t xml:space="preserve"> </w:t>
      </w:r>
      <w:proofErr w:type="spellStart"/>
      <w:r w:rsidRPr="005A1D78">
        <w:t>prebivalište</w:t>
      </w:r>
      <w:proofErr w:type="spellEnd"/>
      <w:r w:rsidRPr="005A1D78">
        <w:t xml:space="preserve"> </w:t>
      </w:r>
      <w:proofErr w:type="spellStart"/>
      <w:r w:rsidRPr="005A1D78">
        <w:t>ni</w:t>
      </w:r>
      <w:proofErr w:type="spellEnd"/>
      <w:r w:rsidRPr="005A1D78">
        <w:t xml:space="preserve"> </w:t>
      </w:r>
      <w:proofErr w:type="spellStart"/>
      <w:r w:rsidRPr="005A1D78">
        <w:t>boravište</w:t>
      </w:r>
      <w:proofErr w:type="spellEnd"/>
      <w:r w:rsidRPr="005A1D78">
        <w:t xml:space="preserve"> </w:t>
      </w:r>
      <w:proofErr w:type="spellStart"/>
      <w:r w:rsidRPr="005A1D78">
        <w:t>određuje</w:t>
      </w:r>
      <w:proofErr w:type="spellEnd"/>
      <w:r w:rsidRPr="005A1D78">
        <w:t xml:space="preserve"> se </w:t>
      </w:r>
      <w:proofErr w:type="spellStart"/>
      <w:r w:rsidRPr="005A1D78">
        <w:t>prema</w:t>
      </w:r>
      <w:proofErr w:type="spellEnd"/>
      <w:r w:rsidRPr="005A1D78">
        <w:t xml:space="preserve"> </w:t>
      </w:r>
      <w:proofErr w:type="spellStart"/>
      <w:r w:rsidRPr="005A1D78">
        <w:t>mestu</w:t>
      </w:r>
      <w:proofErr w:type="spellEnd"/>
      <w:r w:rsidRPr="005A1D78">
        <w:t xml:space="preserve"> </w:t>
      </w:r>
      <w:proofErr w:type="spellStart"/>
      <w:r w:rsidRPr="005A1D78">
        <w:t>gde</w:t>
      </w:r>
      <w:proofErr w:type="spellEnd"/>
      <w:r w:rsidRPr="005A1D78">
        <w:t xml:space="preserve"> je </w:t>
      </w:r>
      <w:proofErr w:type="spellStart"/>
      <w:r w:rsidRPr="005A1D78">
        <w:t>štićenik</w:t>
      </w:r>
      <w:proofErr w:type="spellEnd"/>
      <w:r w:rsidRPr="005A1D78">
        <w:t xml:space="preserve"> </w:t>
      </w:r>
      <w:proofErr w:type="spellStart"/>
      <w:r w:rsidRPr="005A1D78">
        <w:t>nađen</w:t>
      </w:r>
      <w:proofErr w:type="spellEnd"/>
      <w:r w:rsidRPr="005A1D78">
        <w:t>.</w:t>
      </w:r>
    </w:p>
    <w:p w14:paraId="33CD303B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Isključivanje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javnosti</w:t>
      </w:r>
      <w:proofErr w:type="spellEnd"/>
    </w:p>
    <w:p w14:paraId="61C019C7" w14:textId="77777777" w:rsidR="005A1D78" w:rsidRPr="005A1D78" w:rsidRDefault="005A1D78" w:rsidP="005A1D78">
      <w:pPr>
        <w:jc w:val="center"/>
        <w:rPr>
          <w:b/>
          <w:bCs/>
        </w:rPr>
      </w:pPr>
      <w:bookmarkStart w:id="480" w:name="clan_331"/>
      <w:bookmarkEnd w:id="480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331</w:t>
      </w:r>
    </w:p>
    <w:p w14:paraId="21A9D909" w14:textId="77777777" w:rsidR="005A1D78" w:rsidRPr="005A1D78" w:rsidRDefault="005A1D78" w:rsidP="005A1D78">
      <w:pPr>
        <w:jc w:val="center"/>
      </w:pPr>
      <w:r w:rsidRPr="005A1D78">
        <w:t xml:space="preserve">(1) U </w:t>
      </w:r>
      <w:proofErr w:type="spellStart"/>
      <w:r w:rsidRPr="005A1D78">
        <w:t>postupku</w:t>
      </w:r>
      <w:proofErr w:type="spellEnd"/>
      <w:r w:rsidRPr="005A1D78">
        <w:t xml:space="preserve"> </w:t>
      </w:r>
      <w:proofErr w:type="spellStart"/>
      <w:r w:rsidRPr="005A1D78">
        <w:t>stavljanja</w:t>
      </w:r>
      <w:proofErr w:type="spellEnd"/>
      <w:r w:rsidRPr="005A1D78">
        <w:t xml:space="preserve"> pod </w:t>
      </w:r>
      <w:proofErr w:type="spellStart"/>
      <w:r w:rsidRPr="005A1D78">
        <w:t>starateljstvo</w:t>
      </w:r>
      <w:proofErr w:type="spellEnd"/>
      <w:r w:rsidRPr="005A1D78">
        <w:t xml:space="preserve"> </w:t>
      </w:r>
      <w:proofErr w:type="spellStart"/>
      <w:r w:rsidRPr="005A1D78">
        <w:t>javnost</w:t>
      </w:r>
      <w:proofErr w:type="spellEnd"/>
      <w:r w:rsidRPr="005A1D78">
        <w:t xml:space="preserve"> je </w:t>
      </w:r>
      <w:proofErr w:type="spellStart"/>
      <w:r w:rsidRPr="005A1D78">
        <w:t>isključena</w:t>
      </w:r>
      <w:proofErr w:type="spellEnd"/>
      <w:r w:rsidRPr="005A1D78">
        <w:t>.</w:t>
      </w:r>
    </w:p>
    <w:p w14:paraId="0BF7FDC6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Podaci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evidencije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dokumentacije</w:t>
      </w:r>
      <w:proofErr w:type="spellEnd"/>
      <w:r w:rsidRPr="005A1D78">
        <w:t xml:space="preserve"> o </w:t>
      </w:r>
      <w:proofErr w:type="spellStart"/>
      <w:r w:rsidRPr="005A1D78">
        <w:t>stavljanju</w:t>
      </w:r>
      <w:proofErr w:type="spellEnd"/>
      <w:r w:rsidRPr="005A1D78">
        <w:t xml:space="preserve"> pod </w:t>
      </w:r>
      <w:proofErr w:type="spellStart"/>
      <w:r w:rsidRPr="005A1D78">
        <w:t>starateljstvo</w:t>
      </w:r>
      <w:proofErr w:type="spellEnd"/>
      <w:r w:rsidRPr="005A1D78">
        <w:t xml:space="preserve"> </w:t>
      </w:r>
      <w:proofErr w:type="spellStart"/>
      <w:r w:rsidRPr="005A1D78">
        <w:t>spadaju</w:t>
      </w:r>
      <w:proofErr w:type="spellEnd"/>
      <w:r w:rsidRPr="005A1D78">
        <w:t xml:space="preserve"> u </w:t>
      </w:r>
      <w:proofErr w:type="spellStart"/>
      <w:r w:rsidRPr="005A1D78">
        <w:t>službenu</w:t>
      </w:r>
      <w:proofErr w:type="spellEnd"/>
      <w:r w:rsidRPr="005A1D78">
        <w:t xml:space="preserve"> </w:t>
      </w:r>
      <w:proofErr w:type="spellStart"/>
      <w:r w:rsidRPr="005A1D78">
        <w:t>tajnu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nju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dužni</w:t>
      </w:r>
      <w:proofErr w:type="spellEnd"/>
      <w:r w:rsidRPr="005A1D78">
        <w:t xml:space="preserve"> da </w:t>
      </w:r>
      <w:proofErr w:type="spellStart"/>
      <w:r w:rsidRPr="005A1D78">
        <w:t>čuvaju</w:t>
      </w:r>
      <w:proofErr w:type="spellEnd"/>
      <w:r w:rsidRPr="005A1D78">
        <w:t xml:space="preserve"> </w:t>
      </w:r>
      <w:proofErr w:type="spellStart"/>
      <w:r w:rsidRPr="005A1D78">
        <w:t>svi</w:t>
      </w:r>
      <w:proofErr w:type="spellEnd"/>
      <w:r w:rsidRPr="005A1D78">
        <w:t xml:space="preserve"> </w:t>
      </w:r>
      <w:proofErr w:type="spellStart"/>
      <w:r w:rsidRPr="005A1D78">
        <w:t>učesnici</w:t>
      </w:r>
      <w:proofErr w:type="spellEnd"/>
      <w:r w:rsidRPr="005A1D78">
        <w:t xml:space="preserve"> u </w:t>
      </w:r>
      <w:proofErr w:type="spellStart"/>
      <w:r w:rsidRPr="005A1D78">
        <w:t>postupku</w:t>
      </w:r>
      <w:proofErr w:type="spellEnd"/>
      <w:r w:rsidRPr="005A1D78">
        <w:t xml:space="preserve"> </w:t>
      </w:r>
      <w:proofErr w:type="spellStart"/>
      <w:r w:rsidRPr="005A1D78">
        <w:t>kojima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ti</w:t>
      </w:r>
      <w:proofErr w:type="spellEnd"/>
      <w:r w:rsidRPr="005A1D78">
        <w:t xml:space="preserve"> </w:t>
      </w:r>
      <w:proofErr w:type="spellStart"/>
      <w:r w:rsidRPr="005A1D78">
        <w:t>podaci</w:t>
      </w:r>
      <w:proofErr w:type="spellEnd"/>
      <w:r w:rsidRPr="005A1D78">
        <w:t xml:space="preserve"> </w:t>
      </w:r>
      <w:proofErr w:type="spellStart"/>
      <w:r w:rsidRPr="005A1D78">
        <w:t>dostupni</w:t>
      </w:r>
      <w:proofErr w:type="spellEnd"/>
      <w:r w:rsidRPr="005A1D78">
        <w:t>.</w:t>
      </w:r>
    </w:p>
    <w:p w14:paraId="43CF3DB1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Hitnost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postupka</w:t>
      </w:r>
      <w:proofErr w:type="spellEnd"/>
    </w:p>
    <w:p w14:paraId="007E81F3" w14:textId="77777777" w:rsidR="005A1D78" w:rsidRPr="005A1D78" w:rsidRDefault="005A1D78" w:rsidP="005A1D78">
      <w:pPr>
        <w:jc w:val="center"/>
        <w:rPr>
          <w:b/>
          <w:bCs/>
        </w:rPr>
      </w:pPr>
      <w:bookmarkStart w:id="481" w:name="clan_332"/>
      <w:bookmarkEnd w:id="481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332</w:t>
      </w:r>
    </w:p>
    <w:p w14:paraId="104C082B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stavljanja</w:t>
      </w:r>
      <w:proofErr w:type="spellEnd"/>
      <w:r w:rsidRPr="005A1D78">
        <w:t xml:space="preserve"> pod </w:t>
      </w:r>
      <w:proofErr w:type="spellStart"/>
      <w:r w:rsidRPr="005A1D78">
        <w:t>starateljstvo</w:t>
      </w:r>
      <w:proofErr w:type="spellEnd"/>
      <w:r w:rsidRPr="005A1D78">
        <w:t xml:space="preserve"> </w:t>
      </w:r>
      <w:proofErr w:type="spellStart"/>
      <w:r w:rsidRPr="005A1D78">
        <w:t>jeste</w:t>
      </w:r>
      <w:proofErr w:type="spellEnd"/>
      <w:r w:rsidRPr="005A1D78">
        <w:t xml:space="preserve"> </w:t>
      </w:r>
      <w:proofErr w:type="spellStart"/>
      <w:r w:rsidRPr="005A1D78">
        <w:t>hitan</w:t>
      </w:r>
      <w:proofErr w:type="spellEnd"/>
      <w:r w:rsidRPr="005A1D78">
        <w:t>.</w:t>
      </w:r>
    </w:p>
    <w:p w14:paraId="4FE218A3" w14:textId="77777777" w:rsidR="005A1D78" w:rsidRPr="005A1D78" w:rsidRDefault="005A1D78" w:rsidP="005A1D78">
      <w:pPr>
        <w:jc w:val="center"/>
      </w:pPr>
      <w:r w:rsidRPr="005A1D78">
        <w:lastRenderedPageBreak/>
        <w:t xml:space="preserve">(2) </w:t>
      </w:r>
      <w:proofErr w:type="spellStart"/>
      <w:r w:rsidRPr="005A1D78">
        <w:t>Privremeni</w:t>
      </w:r>
      <w:proofErr w:type="spellEnd"/>
      <w:r w:rsidRPr="005A1D78">
        <w:t xml:space="preserve"> </w:t>
      </w:r>
      <w:proofErr w:type="spellStart"/>
      <w:r w:rsidRPr="005A1D78">
        <w:t>zaključak</w:t>
      </w:r>
      <w:proofErr w:type="spellEnd"/>
      <w:r w:rsidRPr="005A1D78">
        <w:t xml:space="preserve"> o </w:t>
      </w:r>
      <w:proofErr w:type="spellStart"/>
      <w:r w:rsidRPr="005A1D78">
        <w:t>obezbeđenju</w:t>
      </w:r>
      <w:proofErr w:type="spellEnd"/>
      <w:r w:rsidRPr="005A1D78">
        <w:t xml:space="preserve"> </w:t>
      </w:r>
      <w:proofErr w:type="spellStart"/>
      <w:r w:rsidRPr="005A1D78">
        <w:t>smeštaja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dužan</w:t>
      </w:r>
      <w:proofErr w:type="spellEnd"/>
      <w:r w:rsidRPr="005A1D78">
        <w:t xml:space="preserve"> je da </w:t>
      </w:r>
      <w:proofErr w:type="spellStart"/>
      <w:r w:rsidRPr="005A1D78">
        <w:t>donese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24 </w:t>
      </w:r>
      <w:proofErr w:type="spellStart"/>
      <w:r w:rsidRPr="005A1D78">
        <w:t>sata</w:t>
      </w:r>
      <w:proofErr w:type="spellEnd"/>
      <w:r w:rsidRPr="005A1D78">
        <w:t xml:space="preserve"> od </w:t>
      </w:r>
      <w:proofErr w:type="spellStart"/>
      <w:r w:rsidRPr="005A1D78">
        <w:t>trenutka</w:t>
      </w:r>
      <w:proofErr w:type="spellEnd"/>
      <w:r w:rsidRPr="005A1D78">
        <w:t xml:space="preserve"> </w:t>
      </w:r>
      <w:proofErr w:type="spellStart"/>
      <w:r w:rsidRPr="005A1D78">
        <w:t>kada</w:t>
      </w:r>
      <w:proofErr w:type="spellEnd"/>
      <w:r w:rsidRPr="005A1D78">
        <w:t xml:space="preserve"> je </w:t>
      </w:r>
      <w:proofErr w:type="spellStart"/>
      <w:r w:rsidRPr="005A1D78">
        <w:t>obavešten</w:t>
      </w:r>
      <w:proofErr w:type="spellEnd"/>
      <w:r w:rsidRPr="005A1D78">
        <w:t xml:space="preserve"> o </w:t>
      </w:r>
      <w:proofErr w:type="spellStart"/>
      <w:r w:rsidRPr="005A1D78">
        <w:t>postojanju</w:t>
      </w:r>
      <w:proofErr w:type="spellEnd"/>
      <w:r w:rsidRPr="005A1D78">
        <w:t xml:space="preserve"> </w:t>
      </w:r>
      <w:proofErr w:type="spellStart"/>
      <w:r w:rsidRPr="005A1D78">
        <w:t>potrebe</w:t>
      </w:r>
      <w:proofErr w:type="spellEnd"/>
      <w:r w:rsidRPr="005A1D78">
        <w:t xml:space="preserve"> za </w:t>
      </w:r>
      <w:proofErr w:type="spellStart"/>
      <w:r w:rsidRPr="005A1D78">
        <w:t>starateljstvom</w:t>
      </w:r>
      <w:proofErr w:type="spellEnd"/>
      <w:r w:rsidRPr="005A1D78">
        <w:t>.</w:t>
      </w:r>
    </w:p>
    <w:p w14:paraId="2FD80157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štićenik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imovinu</w:t>
      </w:r>
      <w:proofErr w:type="spellEnd"/>
      <w:r w:rsidRPr="005A1D78">
        <w:t xml:space="preserve">,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dužan</w:t>
      </w:r>
      <w:proofErr w:type="spellEnd"/>
      <w:r w:rsidRPr="005A1D78">
        <w:t xml:space="preserve"> je da </w:t>
      </w:r>
      <w:proofErr w:type="spellStart"/>
      <w:r w:rsidRPr="005A1D78">
        <w:t>izvrši</w:t>
      </w:r>
      <w:proofErr w:type="spellEnd"/>
      <w:r w:rsidRPr="005A1D78">
        <w:t xml:space="preserve"> </w:t>
      </w:r>
      <w:proofErr w:type="spellStart"/>
      <w:r w:rsidRPr="005A1D78">
        <w:t>popis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 xml:space="preserve"> </w:t>
      </w:r>
      <w:proofErr w:type="spellStart"/>
      <w:r w:rsidRPr="005A1D78">
        <w:t>najkasnije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</w:t>
      </w:r>
      <w:proofErr w:type="spellStart"/>
      <w:r w:rsidRPr="005A1D78">
        <w:t>osam</w:t>
      </w:r>
      <w:proofErr w:type="spellEnd"/>
      <w:r w:rsidRPr="005A1D78">
        <w:t xml:space="preserve"> dana od dana </w:t>
      </w:r>
      <w:proofErr w:type="spellStart"/>
      <w:r w:rsidRPr="005A1D78">
        <w:t>kada</w:t>
      </w:r>
      <w:proofErr w:type="spellEnd"/>
      <w:r w:rsidRPr="005A1D78">
        <w:t xml:space="preserve"> je </w:t>
      </w:r>
      <w:proofErr w:type="spellStart"/>
      <w:r w:rsidRPr="005A1D78">
        <w:t>obavešten</w:t>
      </w:r>
      <w:proofErr w:type="spellEnd"/>
      <w:r w:rsidRPr="005A1D78">
        <w:t xml:space="preserve"> o </w:t>
      </w:r>
      <w:proofErr w:type="spellStart"/>
      <w:r w:rsidRPr="005A1D78">
        <w:t>postojanju</w:t>
      </w:r>
      <w:proofErr w:type="spellEnd"/>
      <w:r w:rsidRPr="005A1D78">
        <w:t xml:space="preserve"> </w:t>
      </w:r>
      <w:proofErr w:type="spellStart"/>
      <w:r w:rsidRPr="005A1D78">
        <w:t>potrebe</w:t>
      </w:r>
      <w:proofErr w:type="spellEnd"/>
      <w:r w:rsidRPr="005A1D78">
        <w:t xml:space="preserve"> za </w:t>
      </w:r>
      <w:proofErr w:type="spellStart"/>
      <w:r w:rsidRPr="005A1D78">
        <w:t>starateljstvom</w:t>
      </w:r>
      <w:proofErr w:type="spellEnd"/>
      <w:r w:rsidRPr="005A1D78">
        <w:t>.</w:t>
      </w:r>
    </w:p>
    <w:p w14:paraId="0CB839C8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Rešenje</w:t>
      </w:r>
      <w:proofErr w:type="spellEnd"/>
      <w:r w:rsidRPr="005A1D78">
        <w:t xml:space="preserve"> o </w:t>
      </w:r>
      <w:proofErr w:type="spellStart"/>
      <w:r w:rsidRPr="005A1D78">
        <w:t>stavljanju</w:t>
      </w:r>
      <w:proofErr w:type="spellEnd"/>
      <w:r w:rsidRPr="005A1D78">
        <w:t xml:space="preserve"> pod </w:t>
      </w:r>
      <w:proofErr w:type="spellStart"/>
      <w:r w:rsidRPr="005A1D78">
        <w:t>starateljstvo</w:t>
      </w:r>
      <w:proofErr w:type="spellEnd"/>
      <w:r w:rsidRPr="005A1D78">
        <w:t xml:space="preserve">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dužan</w:t>
      </w:r>
      <w:proofErr w:type="spellEnd"/>
      <w:r w:rsidRPr="005A1D78">
        <w:t xml:space="preserve"> je da </w:t>
      </w:r>
      <w:proofErr w:type="spellStart"/>
      <w:r w:rsidRPr="005A1D78">
        <w:t>donese</w:t>
      </w:r>
      <w:proofErr w:type="spellEnd"/>
      <w:r w:rsidRPr="005A1D78">
        <w:t xml:space="preserve"> </w:t>
      </w:r>
      <w:proofErr w:type="spellStart"/>
      <w:r w:rsidRPr="005A1D78">
        <w:t>odmah</w:t>
      </w:r>
      <w:proofErr w:type="spellEnd"/>
      <w:r w:rsidRPr="005A1D78">
        <w:t xml:space="preserve">, a </w:t>
      </w:r>
      <w:proofErr w:type="spellStart"/>
      <w:r w:rsidRPr="005A1D78">
        <w:t>najkasnije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30 dana od dana </w:t>
      </w:r>
      <w:proofErr w:type="spellStart"/>
      <w:r w:rsidRPr="005A1D78">
        <w:t>kada</w:t>
      </w:r>
      <w:proofErr w:type="spellEnd"/>
      <w:r w:rsidRPr="005A1D78">
        <w:t xml:space="preserve"> je </w:t>
      </w:r>
      <w:proofErr w:type="spellStart"/>
      <w:r w:rsidRPr="005A1D78">
        <w:t>obavešten</w:t>
      </w:r>
      <w:proofErr w:type="spellEnd"/>
      <w:r w:rsidRPr="005A1D78">
        <w:t xml:space="preserve"> o </w:t>
      </w:r>
      <w:proofErr w:type="spellStart"/>
      <w:r w:rsidRPr="005A1D78">
        <w:t>postojanju</w:t>
      </w:r>
      <w:proofErr w:type="spellEnd"/>
      <w:r w:rsidRPr="005A1D78">
        <w:t xml:space="preserve"> </w:t>
      </w:r>
      <w:proofErr w:type="spellStart"/>
      <w:r w:rsidRPr="005A1D78">
        <w:t>potrebe</w:t>
      </w:r>
      <w:proofErr w:type="spellEnd"/>
      <w:r w:rsidRPr="005A1D78">
        <w:t xml:space="preserve"> za </w:t>
      </w:r>
      <w:proofErr w:type="spellStart"/>
      <w:r w:rsidRPr="005A1D78">
        <w:t>starateljstvom</w:t>
      </w:r>
      <w:proofErr w:type="spellEnd"/>
      <w:r w:rsidRPr="005A1D78">
        <w:t xml:space="preserve"> </w:t>
      </w:r>
      <w:proofErr w:type="spellStart"/>
      <w:r w:rsidRPr="005A1D78">
        <w:t>nad</w:t>
      </w:r>
      <w:proofErr w:type="spellEnd"/>
      <w:r w:rsidRPr="005A1D78">
        <w:t xml:space="preserve"> </w:t>
      </w:r>
      <w:proofErr w:type="spellStart"/>
      <w:r w:rsidRPr="005A1D78">
        <w:t>maloletnim</w:t>
      </w:r>
      <w:proofErr w:type="spellEnd"/>
      <w:r w:rsidRPr="005A1D78">
        <w:t xml:space="preserve"> </w:t>
      </w:r>
      <w:proofErr w:type="spellStart"/>
      <w:r w:rsidRPr="005A1D78">
        <w:t>detetom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od dana </w:t>
      </w:r>
      <w:proofErr w:type="spellStart"/>
      <w:r w:rsidRPr="005A1D78">
        <w:t>prijema</w:t>
      </w:r>
      <w:proofErr w:type="spellEnd"/>
      <w:r w:rsidRPr="005A1D78">
        <w:t xml:space="preserve"> </w:t>
      </w:r>
      <w:proofErr w:type="spellStart"/>
      <w:r w:rsidRPr="005A1D78">
        <w:t>sudske</w:t>
      </w:r>
      <w:proofErr w:type="spellEnd"/>
      <w:r w:rsidRPr="005A1D78">
        <w:t xml:space="preserve"> </w:t>
      </w:r>
      <w:proofErr w:type="spellStart"/>
      <w:r w:rsidRPr="005A1D78">
        <w:t>odluke</w:t>
      </w:r>
      <w:proofErr w:type="spellEnd"/>
      <w:r w:rsidRPr="005A1D78">
        <w:t xml:space="preserve"> o </w:t>
      </w:r>
      <w:proofErr w:type="spellStart"/>
      <w:r w:rsidRPr="005A1D78">
        <w:t>lišenju</w:t>
      </w:r>
      <w:proofErr w:type="spellEnd"/>
      <w:r w:rsidRPr="005A1D78">
        <w:t xml:space="preserve"> </w:t>
      </w:r>
      <w:proofErr w:type="spellStart"/>
      <w:r w:rsidRPr="005A1D78">
        <w:t>poslovne</w:t>
      </w:r>
      <w:proofErr w:type="spellEnd"/>
      <w:r w:rsidRPr="005A1D78">
        <w:t xml:space="preserve"> </w:t>
      </w:r>
      <w:proofErr w:type="spellStart"/>
      <w:r w:rsidRPr="005A1D78">
        <w:t>sposobnosti</w:t>
      </w:r>
      <w:proofErr w:type="spellEnd"/>
      <w:r w:rsidRPr="005A1D78">
        <w:t xml:space="preserve"> </w:t>
      </w:r>
      <w:proofErr w:type="spellStart"/>
      <w:r w:rsidRPr="005A1D78">
        <w:t>punoletnog</w:t>
      </w:r>
      <w:proofErr w:type="spellEnd"/>
      <w:r w:rsidRPr="005A1D78">
        <w:t xml:space="preserve"> </w:t>
      </w:r>
      <w:proofErr w:type="spellStart"/>
      <w:r w:rsidRPr="005A1D78">
        <w:t>lica</w:t>
      </w:r>
      <w:proofErr w:type="spellEnd"/>
      <w:r w:rsidRPr="005A1D78">
        <w:t>.</w:t>
      </w:r>
    </w:p>
    <w:p w14:paraId="128D5299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Rešenje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stavljanju</w:t>
      </w:r>
      <w:proofErr w:type="spellEnd"/>
      <w:r w:rsidRPr="005A1D78">
        <w:rPr>
          <w:i/>
          <w:iCs/>
        </w:rPr>
        <w:t xml:space="preserve"> pod </w:t>
      </w:r>
      <w:proofErr w:type="spellStart"/>
      <w:r w:rsidRPr="005A1D78">
        <w:rPr>
          <w:i/>
          <w:iCs/>
        </w:rPr>
        <w:t>starateljstvo</w:t>
      </w:r>
      <w:proofErr w:type="spellEnd"/>
    </w:p>
    <w:p w14:paraId="52A6801D" w14:textId="77777777" w:rsidR="005A1D78" w:rsidRPr="005A1D78" w:rsidRDefault="005A1D78" w:rsidP="005A1D78">
      <w:pPr>
        <w:jc w:val="center"/>
        <w:rPr>
          <w:b/>
          <w:bCs/>
        </w:rPr>
      </w:pPr>
      <w:bookmarkStart w:id="482" w:name="clan_333"/>
      <w:bookmarkEnd w:id="48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333</w:t>
      </w:r>
    </w:p>
    <w:p w14:paraId="588DABC8" w14:textId="77777777" w:rsidR="005A1D78" w:rsidRPr="005A1D78" w:rsidRDefault="005A1D78" w:rsidP="005A1D78">
      <w:pPr>
        <w:jc w:val="center"/>
      </w:pPr>
      <w:r w:rsidRPr="005A1D78">
        <w:t xml:space="preserve">(1)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donosi</w:t>
      </w:r>
      <w:proofErr w:type="spellEnd"/>
      <w:r w:rsidRPr="005A1D78">
        <w:t xml:space="preserve"> </w:t>
      </w:r>
      <w:proofErr w:type="spellStart"/>
      <w:r w:rsidRPr="005A1D78">
        <w:t>rešenje</w:t>
      </w:r>
      <w:proofErr w:type="spellEnd"/>
      <w:r w:rsidRPr="005A1D78">
        <w:t xml:space="preserve"> o </w:t>
      </w:r>
      <w:proofErr w:type="spellStart"/>
      <w:r w:rsidRPr="005A1D78">
        <w:t>stavljanju</w:t>
      </w:r>
      <w:proofErr w:type="spellEnd"/>
      <w:r w:rsidRPr="005A1D78">
        <w:t xml:space="preserve"> pod </w:t>
      </w:r>
      <w:proofErr w:type="spellStart"/>
      <w:r w:rsidRPr="005A1D78">
        <w:t>starateljstvo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utvrdi</w:t>
      </w:r>
      <w:proofErr w:type="spellEnd"/>
      <w:r w:rsidRPr="005A1D78">
        <w:t xml:space="preserve"> da za to </w:t>
      </w:r>
      <w:proofErr w:type="spellStart"/>
      <w:r w:rsidRPr="005A1D78">
        <w:t>postoje</w:t>
      </w:r>
      <w:proofErr w:type="spellEnd"/>
      <w:r w:rsidRPr="005A1D78">
        <w:t xml:space="preserve"> </w:t>
      </w:r>
      <w:proofErr w:type="spellStart"/>
      <w:r w:rsidRPr="005A1D78">
        <w:t>zakonski</w:t>
      </w:r>
      <w:proofErr w:type="spellEnd"/>
      <w:r w:rsidRPr="005A1D78">
        <w:t xml:space="preserve"> </w:t>
      </w:r>
      <w:proofErr w:type="spellStart"/>
      <w:r w:rsidRPr="005A1D78">
        <w:t>razlozi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uručuje</w:t>
      </w:r>
      <w:proofErr w:type="spellEnd"/>
      <w:r w:rsidRPr="005A1D78">
        <w:t xml:space="preserve"> ga </w:t>
      </w:r>
      <w:proofErr w:type="spellStart"/>
      <w:r w:rsidRPr="005A1D78">
        <w:t>staratelju</w:t>
      </w:r>
      <w:proofErr w:type="spellEnd"/>
      <w:r w:rsidRPr="005A1D78">
        <w:t xml:space="preserve"> bez </w:t>
      </w:r>
      <w:proofErr w:type="spellStart"/>
      <w:r w:rsidRPr="005A1D78">
        <w:t>odlaganja</w:t>
      </w:r>
      <w:proofErr w:type="spellEnd"/>
      <w:r w:rsidRPr="005A1D78">
        <w:t>.</w:t>
      </w:r>
    </w:p>
    <w:p w14:paraId="4E03E9ED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štićenik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imovinu</w:t>
      </w:r>
      <w:proofErr w:type="spellEnd"/>
      <w:r w:rsidRPr="005A1D78">
        <w:t xml:space="preserve">, </w:t>
      </w:r>
      <w:proofErr w:type="spellStart"/>
      <w:r w:rsidRPr="005A1D78">
        <w:t>staratelju</w:t>
      </w:r>
      <w:proofErr w:type="spellEnd"/>
      <w:r w:rsidRPr="005A1D78">
        <w:t xml:space="preserve"> se </w:t>
      </w:r>
      <w:proofErr w:type="spellStart"/>
      <w:r w:rsidRPr="005A1D78">
        <w:t>uručuje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izveštaj</w:t>
      </w:r>
      <w:proofErr w:type="spellEnd"/>
      <w:r w:rsidRPr="005A1D78">
        <w:t xml:space="preserve"> </w:t>
      </w:r>
      <w:proofErr w:type="spellStart"/>
      <w:r w:rsidRPr="005A1D78">
        <w:t>stalne</w:t>
      </w:r>
      <w:proofErr w:type="spellEnd"/>
      <w:r w:rsidRPr="005A1D78">
        <w:t xml:space="preserve"> </w:t>
      </w:r>
      <w:proofErr w:type="spellStart"/>
      <w:r w:rsidRPr="005A1D78">
        <w:t>komisije</w:t>
      </w:r>
      <w:proofErr w:type="spellEnd"/>
      <w:r w:rsidRPr="005A1D78">
        <w:t xml:space="preserve"> za </w:t>
      </w:r>
      <w:proofErr w:type="spellStart"/>
      <w:r w:rsidRPr="005A1D78">
        <w:t>popis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procenu</w:t>
      </w:r>
      <w:proofErr w:type="spellEnd"/>
      <w:r w:rsidRPr="005A1D78">
        <w:t xml:space="preserve"> </w:t>
      </w:r>
      <w:proofErr w:type="spellStart"/>
      <w:r w:rsidRPr="005A1D78">
        <w:t>vrednosti</w:t>
      </w:r>
      <w:proofErr w:type="spellEnd"/>
      <w:r w:rsidRPr="005A1D78">
        <w:t xml:space="preserve"> </w:t>
      </w:r>
      <w:proofErr w:type="spellStart"/>
      <w:r w:rsidRPr="005A1D78">
        <w:t>imovine</w:t>
      </w:r>
      <w:proofErr w:type="spellEnd"/>
      <w:r w:rsidRPr="005A1D78">
        <w:t xml:space="preserve"> </w:t>
      </w:r>
      <w:proofErr w:type="spellStart"/>
      <w:r w:rsidRPr="005A1D78">
        <w:t>štićenika</w:t>
      </w:r>
      <w:proofErr w:type="spellEnd"/>
      <w:r w:rsidRPr="005A1D78">
        <w:t xml:space="preserve">, a </w:t>
      </w:r>
      <w:proofErr w:type="spellStart"/>
      <w:r w:rsidRPr="005A1D78">
        <w:t>sama</w:t>
      </w:r>
      <w:proofErr w:type="spellEnd"/>
      <w:r w:rsidRPr="005A1D78">
        <w:t xml:space="preserve"> </w:t>
      </w:r>
      <w:proofErr w:type="spellStart"/>
      <w:r w:rsidRPr="005A1D78">
        <w:t>imovina</w:t>
      </w:r>
      <w:proofErr w:type="spellEnd"/>
      <w:r w:rsidRPr="005A1D78">
        <w:t xml:space="preserve"> </w:t>
      </w:r>
      <w:proofErr w:type="spellStart"/>
      <w:r w:rsidRPr="005A1D78">
        <w:t>predaje</w:t>
      </w:r>
      <w:proofErr w:type="spellEnd"/>
      <w:r w:rsidRPr="005A1D78">
        <w:t xml:space="preserve"> mu se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upravljanje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raspolaganje</w:t>
      </w:r>
      <w:proofErr w:type="spellEnd"/>
      <w:r w:rsidRPr="005A1D78">
        <w:t>.</w:t>
      </w:r>
    </w:p>
    <w:p w14:paraId="073213E0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Rešenjem</w:t>
      </w:r>
      <w:proofErr w:type="spellEnd"/>
      <w:r w:rsidRPr="005A1D78">
        <w:t xml:space="preserve"> o </w:t>
      </w:r>
      <w:proofErr w:type="spellStart"/>
      <w:r w:rsidRPr="005A1D78">
        <w:t>stavljanju</w:t>
      </w:r>
      <w:proofErr w:type="spellEnd"/>
      <w:r w:rsidRPr="005A1D78">
        <w:t xml:space="preserve"> pod </w:t>
      </w:r>
      <w:proofErr w:type="spellStart"/>
      <w:r w:rsidRPr="005A1D78">
        <w:t>starateljstvo</w:t>
      </w:r>
      <w:proofErr w:type="spellEnd"/>
      <w:r w:rsidRPr="005A1D78">
        <w:t xml:space="preserve"> </w:t>
      </w:r>
      <w:proofErr w:type="spellStart"/>
      <w:r w:rsidRPr="005A1D78">
        <w:t>određuju</w:t>
      </w:r>
      <w:proofErr w:type="spellEnd"/>
      <w:r w:rsidRPr="005A1D78">
        <w:t xml:space="preserve"> se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dužnosti</w:t>
      </w:r>
      <w:proofErr w:type="spellEnd"/>
      <w:r w:rsidRPr="005A1D78">
        <w:t xml:space="preserve"> </w:t>
      </w:r>
      <w:proofErr w:type="spellStart"/>
      <w:r w:rsidRPr="005A1D78">
        <w:t>staratelja</w:t>
      </w:r>
      <w:proofErr w:type="spellEnd"/>
      <w:r w:rsidRPr="005A1D78">
        <w:t>.</w:t>
      </w:r>
    </w:p>
    <w:p w14:paraId="273125A2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Uručivanjem</w:t>
      </w:r>
      <w:proofErr w:type="spellEnd"/>
      <w:r w:rsidRPr="005A1D78">
        <w:t xml:space="preserve"> </w:t>
      </w:r>
      <w:proofErr w:type="spellStart"/>
      <w:r w:rsidRPr="005A1D78">
        <w:t>rešenja</w:t>
      </w:r>
      <w:proofErr w:type="spellEnd"/>
      <w:r w:rsidRPr="005A1D78">
        <w:t xml:space="preserve"> o </w:t>
      </w:r>
      <w:proofErr w:type="spellStart"/>
      <w:r w:rsidRPr="005A1D78">
        <w:t>stavljanju</w:t>
      </w:r>
      <w:proofErr w:type="spellEnd"/>
      <w:r w:rsidRPr="005A1D78">
        <w:t xml:space="preserve"> pod </w:t>
      </w:r>
      <w:proofErr w:type="spellStart"/>
      <w:r w:rsidRPr="005A1D78">
        <w:t>starateljstvo</w:t>
      </w:r>
      <w:proofErr w:type="spellEnd"/>
      <w:r w:rsidRPr="005A1D78">
        <w:t xml:space="preserve"> </w:t>
      </w:r>
      <w:proofErr w:type="spellStart"/>
      <w:r w:rsidRPr="005A1D78">
        <w:t>smatra</w:t>
      </w:r>
      <w:proofErr w:type="spellEnd"/>
      <w:r w:rsidRPr="005A1D78">
        <w:t xml:space="preserve"> se da je </w:t>
      </w:r>
      <w:proofErr w:type="spellStart"/>
      <w:r w:rsidRPr="005A1D78">
        <w:t>staratelj</w:t>
      </w:r>
      <w:proofErr w:type="spellEnd"/>
      <w:r w:rsidRPr="005A1D78">
        <w:t xml:space="preserve"> </w:t>
      </w:r>
      <w:proofErr w:type="spellStart"/>
      <w:r w:rsidRPr="005A1D78">
        <w:t>upoznat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svojim</w:t>
      </w:r>
      <w:proofErr w:type="spellEnd"/>
      <w:r w:rsidRPr="005A1D78">
        <w:t xml:space="preserve"> </w:t>
      </w:r>
      <w:proofErr w:type="spellStart"/>
      <w:r w:rsidRPr="005A1D78">
        <w:t>pravima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dužnostima</w:t>
      </w:r>
      <w:proofErr w:type="spellEnd"/>
      <w:r w:rsidRPr="005A1D78">
        <w:t xml:space="preserve"> (</w:t>
      </w:r>
      <w:proofErr w:type="spellStart"/>
      <w:r w:rsidRPr="005A1D78">
        <w:t>uvođenje</w:t>
      </w:r>
      <w:proofErr w:type="spellEnd"/>
      <w:r w:rsidRPr="005A1D78">
        <w:t xml:space="preserve"> </w:t>
      </w:r>
      <w:proofErr w:type="spellStart"/>
      <w:r w:rsidRPr="005A1D78">
        <w:t>staratelja</w:t>
      </w:r>
      <w:proofErr w:type="spellEnd"/>
      <w:r w:rsidRPr="005A1D78">
        <w:t xml:space="preserve"> u </w:t>
      </w:r>
      <w:proofErr w:type="spellStart"/>
      <w:r w:rsidRPr="005A1D78">
        <w:t>dužnost</w:t>
      </w:r>
      <w:proofErr w:type="spellEnd"/>
      <w:r w:rsidRPr="005A1D78">
        <w:t>).</w:t>
      </w:r>
    </w:p>
    <w:p w14:paraId="237D869A" w14:textId="77777777" w:rsidR="005A1D78" w:rsidRPr="005A1D78" w:rsidRDefault="005A1D78" w:rsidP="005A1D78">
      <w:pPr>
        <w:jc w:val="center"/>
      </w:pPr>
      <w:r w:rsidRPr="005A1D78">
        <w:t xml:space="preserve">(5) </w:t>
      </w:r>
      <w:proofErr w:type="spellStart"/>
      <w:r w:rsidRPr="005A1D78">
        <w:t>Žalbu</w:t>
      </w:r>
      <w:proofErr w:type="spellEnd"/>
      <w:r w:rsidRPr="005A1D78">
        <w:t xml:space="preserve"> </w:t>
      </w:r>
      <w:proofErr w:type="spellStart"/>
      <w:r w:rsidRPr="005A1D78">
        <w:t>protiv</w:t>
      </w:r>
      <w:proofErr w:type="spellEnd"/>
      <w:r w:rsidRPr="005A1D78">
        <w:t xml:space="preserve"> </w:t>
      </w:r>
      <w:proofErr w:type="spellStart"/>
      <w:r w:rsidRPr="005A1D78">
        <w:t>rešenja</w:t>
      </w:r>
      <w:proofErr w:type="spellEnd"/>
      <w:r w:rsidRPr="005A1D78">
        <w:t xml:space="preserve"> o </w:t>
      </w:r>
      <w:proofErr w:type="spellStart"/>
      <w:r w:rsidRPr="005A1D78">
        <w:t>stavljanju</w:t>
      </w:r>
      <w:proofErr w:type="spellEnd"/>
      <w:r w:rsidRPr="005A1D78">
        <w:t xml:space="preserve"> pod </w:t>
      </w:r>
      <w:proofErr w:type="spellStart"/>
      <w:r w:rsidRPr="005A1D78">
        <w:t>starateljstvo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izjaviti</w:t>
      </w:r>
      <w:proofErr w:type="spellEnd"/>
      <w:r w:rsidRPr="005A1D78">
        <w:t xml:space="preserve"> </w:t>
      </w:r>
      <w:proofErr w:type="spellStart"/>
      <w:r w:rsidRPr="005A1D78">
        <w:t>staratelj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lice </w:t>
      </w:r>
      <w:proofErr w:type="spellStart"/>
      <w:r w:rsidRPr="005A1D78">
        <w:t>koje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pravni</w:t>
      </w:r>
      <w:proofErr w:type="spellEnd"/>
      <w:r w:rsidRPr="005A1D78">
        <w:t xml:space="preserve"> </w:t>
      </w:r>
      <w:proofErr w:type="spellStart"/>
      <w:r w:rsidRPr="005A1D78">
        <w:t>interes</w:t>
      </w:r>
      <w:proofErr w:type="spellEnd"/>
      <w:r w:rsidRPr="005A1D78">
        <w:t xml:space="preserve">, </w:t>
      </w:r>
      <w:proofErr w:type="spellStart"/>
      <w:r w:rsidRPr="005A1D78">
        <w:t>ministarstvu</w:t>
      </w:r>
      <w:proofErr w:type="spellEnd"/>
      <w:r w:rsidRPr="005A1D78">
        <w:t xml:space="preserve"> </w:t>
      </w:r>
      <w:proofErr w:type="spellStart"/>
      <w:r w:rsidRPr="005A1D78">
        <w:t>nadležnom</w:t>
      </w:r>
      <w:proofErr w:type="spellEnd"/>
      <w:r w:rsidRPr="005A1D78">
        <w:t xml:space="preserve"> za </w:t>
      </w:r>
      <w:proofErr w:type="spellStart"/>
      <w:r w:rsidRPr="005A1D78">
        <w:t>porodičnu</w:t>
      </w:r>
      <w:proofErr w:type="spellEnd"/>
      <w:r w:rsidRPr="005A1D78">
        <w:t xml:space="preserve"> </w:t>
      </w:r>
      <w:proofErr w:type="spellStart"/>
      <w:r w:rsidRPr="005A1D78">
        <w:t>zaštitu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15 dana od dana </w:t>
      </w:r>
      <w:proofErr w:type="spellStart"/>
      <w:r w:rsidRPr="005A1D78">
        <w:t>prijema</w:t>
      </w:r>
      <w:proofErr w:type="spellEnd"/>
      <w:r w:rsidRPr="005A1D78">
        <w:t xml:space="preserve"> </w:t>
      </w:r>
      <w:proofErr w:type="spellStart"/>
      <w:r w:rsidRPr="005A1D78">
        <w:t>rešenja</w:t>
      </w:r>
      <w:proofErr w:type="spellEnd"/>
      <w:r w:rsidRPr="005A1D78">
        <w:t>.</w:t>
      </w:r>
    </w:p>
    <w:p w14:paraId="21A1981D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Rešenje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postavljenju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novog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staratelja</w:t>
      </w:r>
      <w:proofErr w:type="spellEnd"/>
    </w:p>
    <w:p w14:paraId="4F556607" w14:textId="77777777" w:rsidR="005A1D78" w:rsidRPr="005A1D78" w:rsidRDefault="005A1D78" w:rsidP="005A1D78">
      <w:pPr>
        <w:jc w:val="center"/>
        <w:rPr>
          <w:b/>
          <w:bCs/>
        </w:rPr>
      </w:pPr>
      <w:bookmarkStart w:id="483" w:name="clan_334"/>
      <w:bookmarkEnd w:id="483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334</w:t>
      </w:r>
    </w:p>
    <w:p w14:paraId="1A37FE0D" w14:textId="77777777" w:rsidR="005A1D78" w:rsidRPr="005A1D78" w:rsidRDefault="005A1D78" w:rsidP="005A1D78">
      <w:pPr>
        <w:jc w:val="center"/>
      </w:pPr>
      <w:r w:rsidRPr="005A1D78">
        <w:t xml:space="preserve">(1)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donosi</w:t>
      </w:r>
      <w:proofErr w:type="spellEnd"/>
      <w:r w:rsidRPr="005A1D78">
        <w:t xml:space="preserve"> </w:t>
      </w:r>
      <w:proofErr w:type="spellStart"/>
      <w:r w:rsidRPr="005A1D78">
        <w:t>rešenje</w:t>
      </w:r>
      <w:proofErr w:type="spellEnd"/>
      <w:r w:rsidRPr="005A1D78">
        <w:t xml:space="preserve"> o </w:t>
      </w:r>
      <w:proofErr w:type="spellStart"/>
      <w:r w:rsidRPr="005A1D78">
        <w:t>postavljenju</w:t>
      </w:r>
      <w:proofErr w:type="spellEnd"/>
      <w:r w:rsidRPr="005A1D78">
        <w:t xml:space="preserve"> </w:t>
      </w:r>
      <w:proofErr w:type="spellStart"/>
      <w:r w:rsidRPr="005A1D78">
        <w:t>novog</w:t>
      </w:r>
      <w:proofErr w:type="spellEnd"/>
      <w:r w:rsidRPr="005A1D78">
        <w:t xml:space="preserve"> </w:t>
      </w:r>
      <w:proofErr w:type="spellStart"/>
      <w:r w:rsidRPr="005A1D78">
        <w:t>staratelja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utvrdi</w:t>
      </w:r>
      <w:proofErr w:type="spellEnd"/>
      <w:r w:rsidRPr="005A1D78">
        <w:t xml:space="preserve"> da je </w:t>
      </w:r>
      <w:proofErr w:type="spellStart"/>
      <w:r w:rsidRPr="005A1D78">
        <w:t>prethodno</w:t>
      </w:r>
      <w:proofErr w:type="spellEnd"/>
      <w:r w:rsidRPr="005A1D78">
        <w:t xml:space="preserve"> </w:t>
      </w:r>
      <w:proofErr w:type="spellStart"/>
      <w:r w:rsidRPr="005A1D78">
        <w:t>postavljeni</w:t>
      </w:r>
      <w:proofErr w:type="spellEnd"/>
      <w:r w:rsidRPr="005A1D78">
        <w:t xml:space="preserve"> </w:t>
      </w:r>
      <w:proofErr w:type="spellStart"/>
      <w:r w:rsidRPr="005A1D78">
        <w:t>staratelj</w:t>
      </w:r>
      <w:proofErr w:type="spellEnd"/>
      <w:r w:rsidRPr="005A1D78">
        <w:t xml:space="preserve"> </w:t>
      </w:r>
      <w:proofErr w:type="spellStart"/>
      <w:r w:rsidRPr="005A1D78">
        <w:t>razrešen</w:t>
      </w:r>
      <w:proofErr w:type="spellEnd"/>
      <w:r w:rsidRPr="005A1D78">
        <w:t xml:space="preserve"> </w:t>
      </w:r>
      <w:proofErr w:type="spellStart"/>
      <w:r w:rsidRPr="005A1D78">
        <w:t>dužnosti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je </w:t>
      </w:r>
      <w:proofErr w:type="spellStart"/>
      <w:r w:rsidRPr="005A1D78">
        <w:t>umro</w:t>
      </w:r>
      <w:proofErr w:type="spellEnd"/>
      <w:r w:rsidRPr="005A1D78">
        <w:t>.</w:t>
      </w:r>
    </w:p>
    <w:p w14:paraId="7119F496" w14:textId="77777777" w:rsidR="005A1D78" w:rsidRPr="005A1D78" w:rsidRDefault="005A1D78" w:rsidP="005A1D78">
      <w:pPr>
        <w:jc w:val="center"/>
      </w:pPr>
      <w:r w:rsidRPr="005A1D78">
        <w:t xml:space="preserve">(2) Na </w:t>
      </w:r>
      <w:proofErr w:type="spellStart"/>
      <w:r w:rsidRPr="005A1D78">
        <w:t>rešenje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1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</w:t>
      </w:r>
      <w:proofErr w:type="spellStart"/>
      <w:r w:rsidRPr="005A1D78">
        <w:t>primenjuju</w:t>
      </w:r>
      <w:proofErr w:type="spellEnd"/>
      <w:r w:rsidRPr="005A1D78">
        <w:t xml:space="preserve"> se </w:t>
      </w:r>
      <w:proofErr w:type="spellStart"/>
      <w:r w:rsidRPr="005A1D78">
        <w:t>odredbe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333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>.</w:t>
      </w:r>
    </w:p>
    <w:p w14:paraId="0BC923B8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Pritužba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na</w:t>
      </w:r>
      <w:proofErr w:type="spellEnd"/>
      <w:r w:rsidRPr="005A1D78">
        <w:rPr>
          <w:i/>
          <w:iCs/>
        </w:rPr>
        <w:t xml:space="preserve"> rad </w:t>
      </w:r>
      <w:proofErr w:type="spellStart"/>
      <w:r w:rsidRPr="005A1D78">
        <w:rPr>
          <w:i/>
          <w:iCs/>
        </w:rPr>
        <w:t>staratelja</w:t>
      </w:r>
      <w:proofErr w:type="spellEnd"/>
    </w:p>
    <w:p w14:paraId="3E6BFBD2" w14:textId="77777777" w:rsidR="005A1D78" w:rsidRPr="005A1D78" w:rsidRDefault="005A1D78" w:rsidP="005A1D78">
      <w:pPr>
        <w:jc w:val="center"/>
        <w:rPr>
          <w:b/>
          <w:bCs/>
        </w:rPr>
      </w:pPr>
      <w:bookmarkStart w:id="484" w:name="clan_335"/>
      <w:bookmarkEnd w:id="484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335</w:t>
      </w:r>
    </w:p>
    <w:p w14:paraId="4FA8870C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Pritužbu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rad </w:t>
      </w:r>
      <w:proofErr w:type="spellStart"/>
      <w:r w:rsidRPr="005A1D78">
        <w:t>staratelja</w:t>
      </w:r>
      <w:proofErr w:type="spellEnd"/>
      <w:r w:rsidRPr="005A1D78">
        <w:t xml:space="preserve"> </w:t>
      </w:r>
      <w:proofErr w:type="spellStart"/>
      <w:r w:rsidRPr="005A1D78">
        <w:t>organu</w:t>
      </w:r>
      <w:proofErr w:type="spellEnd"/>
      <w:r w:rsidRPr="005A1D78">
        <w:t xml:space="preserve">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štićenik</w:t>
      </w:r>
      <w:proofErr w:type="spellEnd"/>
      <w:r w:rsidRPr="005A1D78">
        <w:t xml:space="preserve"> koji je </w:t>
      </w:r>
      <w:proofErr w:type="spellStart"/>
      <w:r w:rsidRPr="005A1D78">
        <w:t>sposoban</w:t>
      </w:r>
      <w:proofErr w:type="spellEnd"/>
      <w:r w:rsidRPr="005A1D78">
        <w:t xml:space="preserve"> za </w:t>
      </w:r>
      <w:proofErr w:type="spellStart"/>
      <w:r w:rsidRPr="005A1D78">
        <w:t>rasuđivanje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lice </w:t>
      </w:r>
      <w:proofErr w:type="spellStart"/>
      <w:r w:rsidRPr="005A1D78">
        <w:t>koje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pravni</w:t>
      </w:r>
      <w:proofErr w:type="spellEnd"/>
      <w:r w:rsidRPr="005A1D78">
        <w:t xml:space="preserve"> </w:t>
      </w:r>
      <w:proofErr w:type="spellStart"/>
      <w:r w:rsidRPr="005A1D78">
        <w:t>interes</w:t>
      </w:r>
      <w:proofErr w:type="spellEnd"/>
      <w:r w:rsidRPr="005A1D78">
        <w:t>.</w:t>
      </w:r>
    </w:p>
    <w:p w14:paraId="0F51B672" w14:textId="77777777" w:rsidR="005A1D78" w:rsidRPr="005A1D78" w:rsidRDefault="005A1D78" w:rsidP="005A1D78">
      <w:pPr>
        <w:jc w:val="center"/>
      </w:pPr>
      <w:r w:rsidRPr="005A1D78">
        <w:t xml:space="preserve">(2)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dužan</w:t>
      </w:r>
      <w:proofErr w:type="spellEnd"/>
      <w:r w:rsidRPr="005A1D78">
        <w:t xml:space="preserve"> je da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pritužbu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1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</w:t>
      </w:r>
      <w:proofErr w:type="spellStart"/>
      <w:r w:rsidRPr="005A1D78">
        <w:t>odgovori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15 dana od dana </w:t>
      </w:r>
      <w:proofErr w:type="spellStart"/>
      <w:r w:rsidRPr="005A1D78">
        <w:t>kada</w:t>
      </w:r>
      <w:proofErr w:type="spellEnd"/>
      <w:r w:rsidRPr="005A1D78">
        <w:t xml:space="preserve"> je </w:t>
      </w:r>
      <w:proofErr w:type="spellStart"/>
      <w:r w:rsidRPr="005A1D78">
        <w:t>pritužba</w:t>
      </w:r>
      <w:proofErr w:type="spellEnd"/>
      <w:r w:rsidRPr="005A1D78">
        <w:t xml:space="preserve"> </w:t>
      </w:r>
      <w:proofErr w:type="spellStart"/>
      <w:r w:rsidRPr="005A1D78">
        <w:t>primljena</w:t>
      </w:r>
      <w:proofErr w:type="spellEnd"/>
      <w:r w:rsidRPr="005A1D78">
        <w:t xml:space="preserve"> u </w:t>
      </w:r>
      <w:proofErr w:type="spellStart"/>
      <w:r w:rsidRPr="005A1D78">
        <w:t>organu</w:t>
      </w:r>
      <w:proofErr w:type="spellEnd"/>
      <w:r w:rsidRPr="005A1D78">
        <w:t xml:space="preserve"> </w:t>
      </w:r>
      <w:proofErr w:type="spellStart"/>
      <w:r w:rsidRPr="005A1D78">
        <w:t>starateljstva</w:t>
      </w:r>
      <w:proofErr w:type="spellEnd"/>
      <w:r w:rsidRPr="005A1D78">
        <w:t>.</w:t>
      </w:r>
    </w:p>
    <w:p w14:paraId="4CD0FA25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Rešenje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razrešenju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staratelja</w:t>
      </w:r>
      <w:proofErr w:type="spellEnd"/>
    </w:p>
    <w:p w14:paraId="08194944" w14:textId="77777777" w:rsidR="005A1D78" w:rsidRPr="005A1D78" w:rsidRDefault="005A1D78" w:rsidP="005A1D78">
      <w:pPr>
        <w:jc w:val="center"/>
        <w:rPr>
          <w:b/>
          <w:bCs/>
        </w:rPr>
      </w:pPr>
      <w:bookmarkStart w:id="485" w:name="clan_336"/>
      <w:bookmarkEnd w:id="485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336</w:t>
      </w:r>
    </w:p>
    <w:p w14:paraId="4D1C77CA" w14:textId="77777777" w:rsidR="005A1D78" w:rsidRPr="005A1D78" w:rsidRDefault="005A1D78" w:rsidP="005A1D78">
      <w:pPr>
        <w:jc w:val="center"/>
      </w:pPr>
      <w:r w:rsidRPr="005A1D78">
        <w:lastRenderedPageBreak/>
        <w:t xml:space="preserve">(1)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donosi</w:t>
      </w:r>
      <w:proofErr w:type="spellEnd"/>
      <w:r w:rsidRPr="005A1D78">
        <w:t xml:space="preserve"> </w:t>
      </w:r>
      <w:proofErr w:type="spellStart"/>
      <w:r w:rsidRPr="005A1D78">
        <w:t>rešenje</w:t>
      </w:r>
      <w:proofErr w:type="spellEnd"/>
      <w:r w:rsidRPr="005A1D78">
        <w:t xml:space="preserve"> o </w:t>
      </w:r>
      <w:proofErr w:type="spellStart"/>
      <w:r w:rsidRPr="005A1D78">
        <w:t>razrešenju</w:t>
      </w:r>
      <w:proofErr w:type="spellEnd"/>
      <w:r w:rsidRPr="005A1D78">
        <w:t xml:space="preserve"> </w:t>
      </w:r>
      <w:proofErr w:type="spellStart"/>
      <w:r w:rsidRPr="005A1D78">
        <w:t>staratelja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utvrdi</w:t>
      </w:r>
      <w:proofErr w:type="spellEnd"/>
      <w:r w:rsidRPr="005A1D78">
        <w:t xml:space="preserve"> da za to </w:t>
      </w:r>
      <w:proofErr w:type="spellStart"/>
      <w:r w:rsidRPr="005A1D78">
        <w:t>postoje</w:t>
      </w:r>
      <w:proofErr w:type="spellEnd"/>
      <w:r w:rsidRPr="005A1D78">
        <w:t xml:space="preserve"> </w:t>
      </w:r>
      <w:proofErr w:type="spellStart"/>
      <w:r w:rsidRPr="005A1D78">
        <w:t>zakonski</w:t>
      </w:r>
      <w:proofErr w:type="spellEnd"/>
      <w:r w:rsidRPr="005A1D78">
        <w:t xml:space="preserve"> </w:t>
      </w:r>
      <w:proofErr w:type="spellStart"/>
      <w:r w:rsidRPr="005A1D78">
        <w:t>razlozi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uručuje</w:t>
      </w:r>
      <w:proofErr w:type="spellEnd"/>
      <w:r w:rsidRPr="005A1D78">
        <w:t xml:space="preserve"> ga </w:t>
      </w:r>
      <w:proofErr w:type="spellStart"/>
      <w:r w:rsidRPr="005A1D78">
        <w:t>staratelju</w:t>
      </w:r>
      <w:proofErr w:type="spellEnd"/>
      <w:r w:rsidRPr="005A1D78">
        <w:t xml:space="preserve"> bez </w:t>
      </w:r>
      <w:proofErr w:type="spellStart"/>
      <w:r w:rsidRPr="005A1D78">
        <w:t>odlaganja</w:t>
      </w:r>
      <w:proofErr w:type="spellEnd"/>
      <w:r w:rsidRPr="005A1D78">
        <w:t>.</w:t>
      </w:r>
    </w:p>
    <w:p w14:paraId="582C622A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Žalbu</w:t>
      </w:r>
      <w:proofErr w:type="spellEnd"/>
      <w:r w:rsidRPr="005A1D78">
        <w:t xml:space="preserve"> </w:t>
      </w:r>
      <w:proofErr w:type="spellStart"/>
      <w:r w:rsidRPr="005A1D78">
        <w:t>protiv</w:t>
      </w:r>
      <w:proofErr w:type="spellEnd"/>
      <w:r w:rsidRPr="005A1D78">
        <w:t xml:space="preserve"> </w:t>
      </w:r>
      <w:proofErr w:type="spellStart"/>
      <w:r w:rsidRPr="005A1D78">
        <w:t>rešenja</w:t>
      </w:r>
      <w:proofErr w:type="spellEnd"/>
      <w:r w:rsidRPr="005A1D78">
        <w:t xml:space="preserve"> o </w:t>
      </w:r>
      <w:proofErr w:type="spellStart"/>
      <w:r w:rsidRPr="005A1D78">
        <w:t>razrešenju</w:t>
      </w:r>
      <w:proofErr w:type="spellEnd"/>
      <w:r w:rsidRPr="005A1D78">
        <w:t xml:space="preserve"> </w:t>
      </w:r>
      <w:proofErr w:type="spellStart"/>
      <w:r w:rsidRPr="005A1D78">
        <w:t>staratelja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izjaviti</w:t>
      </w:r>
      <w:proofErr w:type="spellEnd"/>
      <w:r w:rsidRPr="005A1D78">
        <w:t xml:space="preserve"> </w:t>
      </w:r>
      <w:proofErr w:type="spellStart"/>
      <w:r w:rsidRPr="005A1D78">
        <w:t>staratelj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lice </w:t>
      </w:r>
      <w:proofErr w:type="spellStart"/>
      <w:r w:rsidRPr="005A1D78">
        <w:t>koje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pravni</w:t>
      </w:r>
      <w:proofErr w:type="spellEnd"/>
      <w:r w:rsidRPr="005A1D78">
        <w:t xml:space="preserve"> </w:t>
      </w:r>
      <w:proofErr w:type="spellStart"/>
      <w:r w:rsidRPr="005A1D78">
        <w:t>interes</w:t>
      </w:r>
      <w:proofErr w:type="spellEnd"/>
      <w:r w:rsidRPr="005A1D78">
        <w:t xml:space="preserve">, </w:t>
      </w:r>
      <w:proofErr w:type="spellStart"/>
      <w:r w:rsidRPr="005A1D78">
        <w:t>ministarstvu</w:t>
      </w:r>
      <w:proofErr w:type="spellEnd"/>
      <w:r w:rsidRPr="005A1D78">
        <w:t xml:space="preserve"> </w:t>
      </w:r>
      <w:proofErr w:type="spellStart"/>
      <w:r w:rsidRPr="005A1D78">
        <w:t>nadležnom</w:t>
      </w:r>
      <w:proofErr w:type="spellEnd"/>
      <w:r w:rsidRPr="005A1D78">
        <w:t xml:space="preserve"> za </w:t>
      </w:r>
      <w:proofErr w:type="spellStart"/>
      <w:r w:rsidRPr="005A1D78">
        <w:t>porodičnu</w:t>
      </w:r>
      <w:proofErr w:type="spellEnd"/>
      <w:r w:rsidRPr="005A1D78">
        <w:t xml:space="preserve"> </w:t>
      </w:r>
      <w:proofErr w:type="spellStart"/>
      <w:r w:rsidRPr="005A1D78">
        <w:t>zaštitu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15 dana od dana </w:t>
      </w:r>
      <w:proofErr w:type="spellStart"/>
      <w:r w:rsidRPr="005A1D78">
        <w:t>prijema</w:t>
      </w:r>
      <w:proofErr w:type="spellEnd"/>
      <w:r w:rsidRPr="005A1D78">
        <w:t xml:space="preserve"> </w:t>
      </w:r>
      <w:proofErr w:type="spellStart"/>
      <w:r w:rsidRPr="005A1D78">
        <w:t>rešenja</w:t>
      </w:r>
      <w:proofErr w:type="spellEnd"/>
      <w:r w:rsidRPr="005A1D78">
        <w:t>.</w:t>
      </w:r>
    </w:p>
    <w:p w14:paraId="39BEC0AC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Primopredaja</w:t>
      </w:r>
      <w:proofErr w:type="spellEnd"/>
      <w:r w:rsidRPr="005A1D78">
        <w:t xml:space="preserve"> </w:t>
      </w:r>
      <w:proofErr w:type="spellStart"/>
      <w:r w:rsidRPr="005A1D78">
        <w:t>između</w:t>
      </w:r>
      <w:proofErr w:type="spellEnd"/>
      <w:r w:rsidRPr="005A1D78">
        <w:t xml:space="preserve"> </w:t>
      </w:r>
      <w:proofErr w:type="spellStart"/>
      <w:r w:rsidRPr="005A1D78">
        <w:t>ranijeg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novog</w:t>
      </w:r>
      <w:proofErr w:type="spellEnd"/>
      <w:r w:rsidRPr="005A1D78">
        <w:t xml:space="preserve"> </w:t>
      </w:r>
      <w:proofErr w:type="spellStart"/>
      <w:r w:rsidRPr="005A1D78">
        <w:t>staratelja</w:t>
      </w:r>
      <w:proofErr w:type="spellEnd"/>
      <w:r w:rsidRPr="005A1D78">
        <w:t xml:space="preserve"> </w:t>
      </w:r>
      <w:proofErr w:type="spellStart"/>
      <w:r w:rsidRPr="005A1D78">
        <w:t>obavlja</w:t>
      </w:r>
      <w:proofErr w:type="spellEnd"/>
      <w:r w:rsidRPr="005A1D78">
        <w:t xml:space="preserve"> se po </w:t>
      </w:r>
      <w:proofErr w:type="spellStart"/>
      <w:r w:rsidRPr="005A1D78">
        <w:t>pravilima</w:t>
      </w:r>
      <w:proofErr w:type="spellEnd"/>
      <w:r w:rsidRPr="005A1D78">
        <w:t xml:space="preserve"> o </w:t>
      </w:r>
      <w:proofErr w:type="spellStart"/>
      <w:r w:rsidRPr="005A1D78">
        <w:t>stavljanju</w:t>
      </w:r>
      <w:proofErr w:type="spellEnd"/>
      <w:r w:rsidRPr="005A1D78">
        <w:t xml:space="preserve"> pod </w:t>
      </w:r>
      <w:proofErr w:type="spellStart"/>
      <w:r w:rsidRPr="005A1D78">
        <w:t>starateljstvo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333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>.</w:t>
      </w:r>
    </w:p>
    <w:p w14:paraId="65F25109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Rešenje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prestanku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starateljstva</w:t>
      </w:r>
      <w:proofErr w:type="spellEnd"/>
    </w:p>
    <w:p w14:paraId="1C1BBC36" w14:textId="77777777" w:rsidR="005A1D78" w:rsidRPr="005A1D78" w:rsidRDefault="005A1D78" w:rsidP="005A1D78">
      <w:pPr>
        <w:jc w:val="center"/>
        <w:rPr>
          <w:b/>
          <w:bCs/>
        </w:rPr>
      </w:pPr>
      <w:bookmarkStart w:id="486" w:name="clan_337"/>
      <w:bookmarkEnd w:id="486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337</w:t>
      </w:r>
    </w:p>
    <w:p w14:paraId="6F101358" w14:textId="77777777" w:rsidR="005A1D78" w:rsidRPr="005A1D78" w:rsidRDefault="005A1D78" w:rsidP="005A1D78">
      <w:pPr>
        <w:jc w:val="center"/>
      </w:pPr>
      <w:r w:rsidRPr="005A1D78">
        <w:t xml:space="preserve">(1)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donosi</w:t>
      </w:r>
      <w:proofErr w:type="spellEnd"/>
      <w:r w:rsidRPr="005A1D78">
        <w:t xml:space="preserve"> </w:t>
      </w:r>
      <w:proofErr w:type="spellStart"/>
      <w:r w:rsidRPr="005A1D78">
        <w:t>rešenje</w:t>
      </w:r>
      <w:proofErr w:type="spellEnd"/>
      <w:r w:rsidRPr="005A1D78">
        <w:t xml:space="preserve"> o </w:t>
      </w:r>
      <w:proofErr w:type="spellStart"/>
      <w:r w:rsidRPr="005A1D78">
        <w:t>prestanku</w:t>
      </w:r>
      <w:proofErr w:type="spellEnd"/>
      <w:r w:rsidRPr="005A1D78">
        <w:t xml:space="preserve">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utvrdi</w:t>
      </w:r>
      <w:proofErr w:type="spellEnd"/>
      <w:r w:rsidRPr="005A1D78">
        <w:t xml:space="preserve"> da za to </w:t>
      </w:r>
      <w:proofErr w:type="spellStart"/>
      <w:r w:rsidRPr="005A1D78">
        <w:t>postoje</w:t>
      </w:r>
      <w:proofErr w:type="spellEnd"/>
      <w:r w:rsidRPr="005A1D78">
        <w:t xml:space="preserve"> </w:t>
      </w:r>
      <w:proofErr w:type="spellStart"/>
      <w:r w:rsidRPr="005A1D78">
        <w:t>zakonski</w:t>
      </w:r>
      <w:proofErr w:type="spellEnd"/>
      <w:r w:rsidRPr="005A1D78">
        <w:t xml:space="preserve"> </w:t>
      </w:r>
      <w:proofErr w:type="spellStart"/>
      <w:r w:rsidRPr="005A1D78">
        <w:t>razlozi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uručuje</w:t>
      </w:r>
      <w:proofErr w:type="spellEnd"/>
      <w:r w:rsidRPr="005A1D78">
        <w:t xml:space="preserve"> ga bez </w:t>
      </w:r>
      <w:proofErr w:type="spellStart"/>
      <w:r w:rsidRPr="005A1D78">
        <w:t>odlaganja</w:t>
      </w:r>
      <w:proofErr w:type="spellEnd"/>
      <w:r w:rsidRPr="005A1D78">
        <w:t xml:space="preserve"> </w:t>
      </w:r>
      <w:proofErr w:type="spellStart"/>
      <w:r w:rsidRPr="005A1D78">
        <w:t>staratelju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štićeniku</w:t>
      </w:r>
      <w:proofErr w:type="spellEnd"/>
      <w:r w:rsidRPr="005A1D78">
        <w:t>.</w:t>
      </w:r>
    </w:p>
    <w:p w14:paraId="56C30BDB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Žalbu</w:t>
      </w:r>
      <w:proofErr w:type="spellEnd"/>
      <w:r w:rsidRPr="005A1D78">
        <w:t xml:space="preserve"> </w:t>
      </w:r>
      <w:proofErr w:type="spellStart"/>
      <w:r w:rsidRPr="005A1D78">
        <w:t>protiv</w:t>
      </w:r>
      <w:proofErr w:type="spellEnd"/>
      <w:r w:rsidRPr="005A1D78">
        <w:t xml:space="preserve"> </w:t>
      </w:r>
      <w:proofErr w:type="spellStart"/>
      <w:r w:rsidRPr="005A1D78">
        <w:t>rešenja</w:t>
      </w:r>
      <w:proofErr w:type="spellEnd"/>
      <w:r w:rsidRPr="005A1D78">
        <w:t xml:space="preserve"> o </w:t>
      </w:r>
      <w:proofErr w:type="spellStart"/>
      <w:r w:rsidRPr="005A1D78">
        <w:t>prestanku</w:t>
      </w:r>
      <w:proofErr w:type="spellEnd"/>
      <w:r w:rsidRPr="005A1D78">
        <w:t xml:space="preserve">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izjaviti</w:t>
      </w:r>
      <w:proofErr w:type="spellEnd"/>
      <w:r w:rsidRPr="005A1D78">
        <w:t xml:space="preserve"> </w:t>
      </w:r>
      <w:proofErr w:type="spellStart"/>
      <w:r w:rsidRPr="005A1D78">
        <w:t>staratelj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štićenik</w:t>
      </w:r>
      <w:proofErr w:type="spellEnd"/>
      <w:r w:rsidRPr="005A1D78">
        <w:t xml:space="preserve"> koji je </w:t>
      </w:r>
      <w:proofErr w:type="spellStart"/>
      <w:r w:rsidRPr="005A1D78">
        <w:t>sposoban</w:t>
      </w:r>
      <w:proofErr w:type="spellEnd"/>
      <w:r w:rsidRPr="005A1D78">
        <w:t xml:space="preserve"> za </w:t>
      </w:r>
      <w:proofErr w:type="spellStart"/>
      <w:r w:rsidRPr="005A1D78">
        <w:t>rasuđivanje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lice </w:t>
      </w:r>
      <w:proofErr w:type="spellStart"/>
      <w:r w:rsidRPr="005A1D78">
        <w:t>koje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pravni</w:t>
      </w:r>
      <w:proofErr w:type="spellEnd"/>
      <w:r w:rsidRPr="005A1D78">
        <w:t xml:space="preserve"> </w:t>
      </w:r>
      <w:proofErr w:type="spellStart"/>
      <w:r w:rsidRPr="005A1D78">
        <w:t>interes</w:t>
      </w:r>
      <w:proofErr w:type="spellEnd"/>
      <w:r w:rsidRPr="005A1D78">
        <w:t xml:space="preserve">, </w:t>
      </w:r>
      <w:proofErr w:type="spellStart"/>
      <w:r w:rsidRPr="005A1D78">
        <w:t>ministarstvu</w:t>
      </w:r>
      <w:proofErr w:type="spellEnd"/>
      <w:r w:rsidRPr="005A1D78">
        <w:t xml:space="preserve"> </w:t>
      </w:r>
      <w:proofErr w:type="spellStart"/>
      <w:r w:rsidRPr="005A1D78">
        <w:t>nadležnom</w:t>
      </w:r>
      <w:proofErr w:type="spellEnd"/>
      <w:r w:rsidRPr="005A1D78">
        <w:t xml:space="preserve"> za </w:t>
      </w:r>
      <w:proofErr w:type="spellStart"/>
      <w:r w:rsidRPr="005A1D78">
        <w:t>porodičnu</w:t>
      </w:r>
      <w:proofErr w:type="spellEnd"/>
      <w:r w:rsidRPr="005A1D78">
        <w:t xml:space="preserve"> </w:t>
      </w:r>
      <w:proofErr w:type="spellStart"/>
      <w:r w:rsidRPr="005A1D78">
        <w:t>zaštitu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15 dana od dana </w:t>
      </w:r>
      <w:proofErr w:type="spellStart"/>
      <w:r w:rsidRPr="005A1D78">
        <w:t>prijema</w:t>
      </w:r>
      <w:proofErr w:type="spellEnd"/>
      <w:r w:rsidRPr="005A1D78">
        <w:t xml:space="preserve"> </w:t>
      </w:r>
      <w:proofErr w:type="spellStart"/>
      <w:r w:rsidRPr="005A1D78">
        <w:t>rešenja</w:t>
      </w:r>
      <w:proofErr w:type="spellEnd"/>
      <w:r w:rsidRPr="005A1D78">
        <w:t>.</w:t>
      </w:r>
    </w:p>
    <w:p w14:paraId="13AAB830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Pritužba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na</w:t>
      </w:r>
      <w:proofErr w:type="spellEnd"/>
      <w:r w:rsidRPr="005A1D78">
        <w:rPr>
          <w:i/>
          <w:iCs/>
        </w:rPr>
        <w:t xml:space="preserve"> rad organa </w:t>
      </w:r>
      <w:proofErr w:type="spellStart"/>
      <w:r w:rsidRPr="005A1D78">
        <w:rPr>
          <w:i/>
          <w:iCs/>
        </w:rPr>
        <w:t>starateljstva</w:t>
      </w:r>
      <w:proofErr w:type="spellEnd"/>
    </w:p>
    <w:p w14:paraId="1768C4EF" w14:textId="77777777" w:rsidR="005A1D78" w:rsidRPr="005A1D78" w:rsidRDefault="005A1D78" w:rsidP="005A1D78">
      <w:pPr>
        <w:jc w:val="center"/>
        <w:rPr>
          <w:b/>
          <w:bCs/>
        </w:rPr>
      </w:pPr>
      <w:bookmarkStart w:id="487" w:name="clan_338"/>
      <w:bookmarkEnd w:id="487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338</w:t>
      </w:r>
    </w:p>
    <w:p w14:paraId="2957C0D8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Pritužbu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rad organa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podneti</w:t>
      </w:r>
      <w:proofErr w:type="spellEnd"/>
      <w:r w:rsidRPr="005A1D78">
        <w:t xml:space="preserve"> </w:t>
      </w:r>
      <w:proofErr w:type="spellStart"/>
      <w:r w:rsidRPr="005A1D78">
        <w:t>staratelj</w:t>
      </w:r>
      <w:proofErr w:type="spellEnd"/>
      <w:r w:rsidRPr="005A1D78">
        <w:t xml:space="preserve">, </w:t>
      </w:r>
      <w:proofErr w:type="spellStart"/>
      <w:r w:rsidRPr="005A1D78">
        <w:t>štićenik</w:t>
      </w:r>
      <w:proofErr w:type="spellEnd"/>
      <w:r w:rsidRPr="005A1D78">
        <w:t xml:space="preserve"> koji je </w:t>
      </w:r>
      <w:proofErr w:type="spellStart"/>
      <w:r w:rsidRPr="005A1D78">
        <w:t>sposoban</w:t>
      </w:r>
      <w:proofErr w:type="spellEnd"/>
      <w:r w:rsidRPr="005A1D78">
        <w:t xml:space="preserve"> za </w:t>
      </w:r>
      <w:proofErr w:type="spellStart"/>
      <w:r w:rsidRPr="005A1D78">
        <w:t>rasuđivanje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lice </w:t>
      </w:r>
      <w:proofErr w:type="spellStart"/>
      <w:r w:rsidRPr="005A1D78">
        <w:t>koje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pravni</w:t>
      </w:r>
      <w:proofErr w:type="spellEnd"/>
      <w:r w:rsidRPr="005A1D78">
        <w:t xml:space="preserve"> </w:t>
      </w:r>
      <w:proofErr w:type="spellStart"/>
      <w:r w:rsidRPr="005A1D78">
        <w:t>interes</w:t>
      </w:r>
      <w:proofErr w:type="spellEnd"/>
      <w:r w:rsidRPr="005A1D78">
        <w:t>.</w:t>
      </w:r>
    </w:p>
    <w:p w14:paraId="268DE4E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Pritužba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podnosi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ministarstvu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>.</w:t>
      </w:r>
    </w:p>
    <w:p w14:paraId="2C9341D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Ministarstvo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nadležno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porodičnu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dužno</w:t>
      </w:r>
      <w:proofErr w:type="spellEnd"/>
      <w:r w:rsidRPr="005A1D78">
        <w:rPr>
          <w:lang w:val="fr-FR"/>
        </w:rPr>
        <w:t xml:space="preserve"> je da </w:t>
      </w:r>
      <w:proofErr w:type="spellStart"/>
      <w:r w:rsidRPr="005A1D78">
        <w:rPr>
          <w:lang w:val="fr-FR"/>
        </w:rPr>
        <w:t>odgovori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pritužbu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30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prijema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pritužbe</w:t>
      </w:r>
      <w:proofErr w:type="spellEnd"/>
      <w:r w:rsidRPr="005A1D78">
        <w:rPr>
          <w:lang w:val="fr-FR"/>
        </w:rPr>
        <w:t>.</w:t>
      </w:r>
    </w:p>
    <w:p w14:paraId="2852B439" w14:textId="77777777" w:rsidR="005A1D78" w:rsidRPr="005A1D78" w:rsidRDefault="005A1D78" w:rsidP="005A1D78">
      <w:pPr>
        <w:jc w:val="center"/>
        <w:rPr>
          <w:i/>
          <w:iCs/>
          <w:lang w:val="fr-FR"/>
        </w:rPr>
      </w:pPr>
      <w:proofErr w:type="spellStart"/>
      <w:r w:rsidRPr="005A1D78">
        <w:rPr>
          <w:i/>
          <w:iCs/>
          <w:lang w:val="fr-FR"/>
        </w:rPr>
        <w:t>Upisivanje</w:t>
      </w:r>
      <w:proofErr w:type="spellEnd"/>
      <w:r w:rsidRPr="005A1D78">
        <w:rPr>
          <w:i/>
          <w:iCs/>
          <w:lang w:val="fr-FR"/>
        </w:rPr>
        <w:t xml:space="preserve"> u </w:t>
      </w:r>
      <w:proofErr w:type="spellStart"/>
      <w:r w:rsidRPr="005A1D78">
        <w:rPr>
          <w:i/>
          <w:iCs/>
          <w:lang w:val="fr-FR"/>
        </w:rPr>
        <w:t>matičnu</w:t>
      </w:r>
      <w:proofErr w:type="spellEnd"/>
      <w:r w:rsidRPr="005A1D78">
        <w:rPr>
          <w:i/>
          <w:iCs/>
          <w:lang w:val="fr-FR"/>
        </w:rPr>
        <w:t xml:space="preserve"> </w:t>
      </w:r>
      <w:proofErr w:type="spellStart"/>
      <w:r w:rsidRPr="005A1D78">
        <w:rPr>
          <w:i/>
          <w:iCs/>
          <w:lang w:val="fr-FR"/>
        </w:rPr>
        <w:t>knjigu</w:t>
      </w:r>
      <w:proofErr w:type="spellEnd"/>
    </w:p>
    <w:p w14:paraId="07D8A8A1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88" w:name="clan_339"/>
      <w:bookmarkEnd w:id="48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339</w:t>
      </w:r>
    </w:p>
    <w:p w14:paraId="1DC9EBA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Konačno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rešenje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stavljanju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konačno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rešenje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prestanku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dostavlja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bez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odlaganja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matičaru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vodi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štićenika</w:t>
      </w:r>
      <w:proofErr w:type="spellEnd"/>
      <w:r w:rsidRPr="005A1D78">
        <w:rPr>
          <w:lang w:val="fr-FR"/>
        </w:rPr>
        <w:t>.</w:t>
      </w:r>
    </w:p>
    <w:p w14:paraId="6661295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Ako </w:t>
      </w:r>
      <w:proofErr w:type="spellStart"/>
      <w:r w:rsidRPr="005A1D78">
        <w:rPr>
          <w:lang w:val="fr-FR"/>
        </w:rPr>
        <w:t>štićenik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nepokretnosti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rešenje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upisuje</w:t>
      </w:r>
      <w:proofErr w:type="spellEnd"/>
      <w:r w:rsidRPr="005A1D78">
        <w:rPr>
          <w:lang w:val="fr-FR"/>
        </w:rPr>
        <w:t xml:space="preserve"> se i u </w:t>
      </w:r>
      <w:proofErr w:type="spellStart"/>
      <w:r w:rsidRPr="005A1D78">
        <w:rPr>
          <w:lang w:val="fr-FR"/>
        </w:rPr>
        <w:t>javni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registar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nepokretnostima</w:t>
      </w:r>
      <w:proofErr w:type="spellEnd"/>
      <w:r w:rsidRPr="005A1D78">
        <w:rPr>
          <w:lang w:val="fr-FR"/>
        </w:rPr>
        <w:t>.</w:t>
      </w:r>
    </w:p>
    <w:p w14:paraId="387D0FF5" w14:textId="77777777" w:rsidR="005A1D78" w:rsidRPr="005A1D78" w:rsidRDefault="005A1D78" w:rsidP="005A1D78">
      <w:pPr>
        <w:jc w:val="center"/>
        <w:rPr>
          <w:i/>
          <w:iCs/>
        </w:rPr>
      </w:pPr>
      <w:proofErr w:type="spellStart"/>
      <w:r w:rsidRPr="005A1D78">
        <w:rPr>
          <w:i/>
          <w:iCs/>
        </w:rPr>
        <w:t>Evidencija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i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dokumentacija</w:t>
      </w:r>
      <w:proofErr w:type="spellEnd"/>
      <w:r w:rsidRPr="005A1D78">
        <w:rPr>
          <w:i/>
          <w:iCs/>
        </w:rPr>
        <w:t xml:space="preserve"> o </w:t>
      </w:r>
      <w:proofErr w:type="spellStart"/>
      <w:r w:rsidRPr="005A1D78">
        <w:rPr>
          <w:i/>
          <w:iCs/>
        </w:rPr>
        <w:t>stavljanju</w:t>
      </w:r>
      <w:proofErr w:type="spellEnd"/>
      <w:r w:rsidRPr="005A1D78">
        <w:rPr>
          <w:i/>
          <w:iCs/>
        </w:rPr>
        <w:t xml:space="preserve"> pod </w:t>
      </w:r>
      <w:proofErr w:type="spellStart"/>
      <w:r w:rsidRPr="005A1D78">
        <w:rPr>
          <w:i/>
          <w:iCs/>
        </w:rPr>
        <w:t>starateljstvo</w:t>
      </w:r>
      <w:proofErr w:type="spellEnd"/>
    </w:p>
    <w:p w14:paraId="30D9F9CE" w14:textId="77777777" w:rsidR="005A1D78" w:rsidRPr="005A1D78" w:rsidRDefault="005A1D78" w:rsidP="005A1D78">
      <w:pPr>
        <w:jc w:val="center"/>
        <w:rPr>
          <w:b/>
          <w:bCs/>
        </w:rPr>
      </w:pPr>
      <w:bookmarkStart w:id="489" w:name="clan_340"/>
      <w:bookmarkEnd w:id="489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340</w:t>
      </w:r>
    </w:p>
    <w:p w14:paraId="35511879" w14:textId="77777777" w:rsidR="005A1D78" w:rsidRPr="005A1D78" w:rsidRDefault="005A1D78" w:rsidP="005A1D78">
      <w:pPr>
        <w:jc w:val="center"/>
      </w:pPr>
      <w:r w:rsidRPr="005A1D78">
        <w:t xml:space="preserve">(1)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dužan</w:t>
      </w:r>
      <w:proofErr w:type="spellEnd"/>
      <w:r w:rsidRPr="005A1D78">
        <w:t xml:space="preserve"> je da </w:t>
      </w:r>
      <w:proofErr w:type="spellStart"/>
      <w:r w:rsidRPr="005A1D78">
        <w:t>vodi</w:t>
      </w:r>
      <w:proofErr w:type="spellEnd"/>
      <w:r w:rsidRPr="005A1D78">
        <w:t xml:space="preserve"> </w:t>
      </w:r>
      <w:proofErr w:type="spellStart"/>
      <w:r w:rsidRPr="005A1D78">
        <w:t>evidenciju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dokumentaciju</w:t>
      </w:r>
      <w:proofErr w:type="spellEnd"/>
      <w:r w:rsidRPr="005A1D78">
        <w:t xml:space="preserve"> o </w:t>
      </w:r>
      <w:proofErr w:type="spellStart"/>
      <w:r w:rsidRPr="005A1D78">
        <w:t>štićenicima</w:t>
      </w:r>
      <w:proofErr w:type="spellEnd"/>
      <w:r w:rsidRPr="005A1D78">
        <w:t>.</w:t>
      </w:r>
    </w:p>
    <w:p w14:paraId="03249C1F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Način</w:t>
      </w:r>
      <w:proofErr w:type="spellEnd"/>
      <w:r w:rsidRPr="005A1D78">
        <w:t xml:space="preserve"> </w:t>
      </w:r>
      <w:proofErr w:type="spellStart"/>
      <w:r w:rsidRPr="005A1D78">
        <w:t>vođenja</w:t>
      </w:r>
      <w:proofErr w:type="spellEnd"/>
      <w:r w:rsidRPr="005A1D78">
        <w:t xml:space="preserve"> </w:t>
      </w:r>
      <w:proofErr w:type="spellStart"/>
      <w:r w:rsidRPr="005A1D78">
        <w:t>evidencije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dokumentacije</w:t>
      </w:r>
      <w:proofErr w:type="spellEnd"/>
      <w:r w:rsidRPr="005A1D78">
        <w:t xml:space="preserve"> </w:t>
      </w:r>
      <w:proofErr w:type="spellStart"/>
      <w:r w:rsidRPr="005A1D78">
        <w:t>propisuje</w:t>
      </w:r>
      <w:proofErr w:type="spellEnd"/>
      <w:r w:rsidRPr="005A1D78">
        <w:t xml:space="preserve"> </w:t>
      </w:r>
      <w:proofErr w:type="spellStart"/>
      <w:r w:rsidRPr="005A1D78">
        <w:t>ministar</w:t>
      </w:r>
      <w:proofErr w:type="spellEnd"/>
      <w:r w:rsidRPr="005A1D78">
        <w:t xml:space="preserve"> </w:t>
      </w:r>
      <w:proofErr w:type="spellStart"/>
      <w:r w:rsidRPr="005A1D78">
        <w:t>nadležan</w:t>
      </w:r>
      <w:proofErr w:type="spellEnd"/>
      <w:r w:rsidRPr="005A1D78">
        <w:t xml:space="preserve"> za </w:t>
      </w:r>
      <w:proofErr w:type="spellStart"/>
      <w:r w:rsidRPr="005A1D78">
        <w:t>porodičnu</w:t>
      </w:r>
      <w:proofErr w:type="spellEnd"/>
      <w:r w:rsidRPr="005A1D78">
        <w:t xml:space="preserve"> </w:t>
      </w:r>
      <w:proofErr w:type="spellStart"/>
      <w:r w:rsidRPr="005A1D78">
        <w:t>zaštitu</w:t>
      </w:r>
      <w:proofErr w:type="spellEnd"/>
      <w:r w:rsidRPr="005A1D78">
        <w:t>.</w:t>
      </w:r>
    </w:p>
    <w:p w14:paraId="2E8613A6" w14:textId="77777777" w:rsidR="005A1D78" w:rsidRPr="005A1D78" w:rsidRDefault="005A1D78" w:rsidP="005A1D78">
      <w:pPr>
        <w:jc w:val="center"/>
        <w:rPr>
          <w:i/>
          <w:iCs/>
        </w:rPr>
      </w:pPr>
      <w:r w:rsidRPr="005A1D78">
        <w:rPr>
          <w:i/>
          <w:iCs/>
        </w:rPr>
        <w:t xml:space="preserve">Drugi </w:t>
      </w:r>
      <w:proofErr w:type="spellStart"/>
      <w:r w:rsidRPr="005A1D78">
        <w:rPr>
          <w:i/>
          <w:iCs/>
        </w:rPr>
        <w:t>postupci</w:t>
      </w:r>
      <w:proofErr w:type="spellEnd"/>
      <w:r w:rsidRPr="005A1D78">
        <w:rPr>
          <w:i/>
          <w:iCs/>
        </w:rPr>
        <w:t xml:space="preserve"> pred </w:t>
      </w:r>
      <w:proofErr w:type="spellStart"/>
      <w:r w:rsidRPr="005A1D78">
        <w:rPr>
          <w:i/>
          <w:iCs/>
        </w:rPr>
        <w:t>organom</w:t>
      </w:r>
      <w:proofErr w:type="spellEnd"/>
      <w:r w:rsidRPr="005A1D78">
        <w:rPr>
          <w:i/>
          <w:iCs/>
        </w:rPr>
        <w:t xml:space="preserve"> </w:t>
      </w:r>
      <w:proofErr w:type="spellStart"/>
      <w:r w:rsidRPr="005A1D78">
        <w:rPr>
          <w:i/>
          <w:iCs/>
        </w:rPr>
        <w:t>starateljstva</w:t>
      </w:r>
      <w:proofErr w:type="spellEnd"/>
    </w:p>
    <w:p w14:paraId="68AC9E99" w14:textId="77777777" w:rsidR="005A1D78" w:rsidRPr="005A1D78" w:rsidRDefault="005A1D78" w:rsidP="005A1D78">
      <w:pPr>
        <w:jc w:val="center"/>
        <w:rPr>
          <w:b/>
          <w:bCs/>
        </w:rPr>
      </w:pPr>
      <w:bookmarkStart w:id="490" w:name="clan_341"/>
      <w:bookmarkEnd w:id="490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341</w:t>
      </w:r>
    </w:p>
    <w:p w14:paraId="414D3583" w14:textId="77777777" w:rsidR="005A1D78" w:rsidRPr="005A1D78" w:rsidRDefault="005A1D78" w:rsidP="005A1D78">
      <w:pPr>
        <w:jc w:val="center"/>
      </w:pPr>
      <w:r w:rsidRPr="005A1D78">
        <w:lastRenderedPageBreak/>
        <w:t xml:space="preserve">(1)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vodi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druge</w:t>
      </w:r>
      <w:proofErr w:type="spellEnd"/>
      <w:r w:rsidRPr="005A1D78">
        <w:t xml:space="preserve"> </w:t>
      </w:r>
      <w:proofErr w:type="spellStart"/>
      <w:r w:rsidRPr="005A1D78">
        <w:t>postupke</w:t>
      </w:r>
      <w:proofErr w:type="spellEnd"/>
      <w:r w:rsidRPr="005A1D78">
        <w:t xml:space="preserve">, u </w:t>
      </w:r>
      <w:proofErr w:type="spellStart"/>
      <w:r w:rsidRPr="005A1D78">
        <w:t>skladu</w:t>
      </w:r>
      <w:proofErr w:type="spellEnd"/>
      <w:r w:rsidRPr="005A1D78">
        <w:t xml:space="preserve"> </w:t>
      </w:r>
      <w:proofErr w:type="spellStart"/>
      <w:r w:rsidRPr="005A1D78">
        <w:t>sa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>.</w:t>
      </w:r>
    </w:p>
    <w:p w14:paraId="4A0ACBF0" w14:textId="77777777" w:rsidR="005A1D78" w:rsidRPr="005A1D78" w:rsidRDefault="005A1D78" w:rsidP="005A1D78">
      <w:pPr>
        <w:jc w:val="center"/>
      </w:pPr>
      <w:r w:rsidRPr="005A1D78">
        <w:t xml:space="preserve">(2) Organ </w:t>
      </w:r>
      <w:proofErr w:type="spellStart"/>
      <w:r w:rsidRPr="005A1D78">
        <w:t>starateljstva</w:t>
      </w:r>
      <w:proofErr w:type="spellEnd"/>
      <w:r w:rsidRPr="005A1D78">
        <w:t xml:space="preserve"> </w:t>
      </w:r>
      <w:proofErr w:type="spellStart"/>
      <w:r w:rsidRPr="005A1D78">
        <w:t>rešenjem</w:t>
      </w:r>
      <w:proofErr w:type="spellEnd"/>
      <w:r w:rsidRPr="005A1D78">
        <w:t xml:space="preserve"> </w:t>
      </w:r>
      <w:proofErr w:type="spellStart"/>
      <w:r w:rsidRPr="005A1D78">
        <w:t>odlučuje</w:t>
      </w:r>
      <w:proofErr w:type="spellEnd"/>
      <w:r w:rsidRPr="005A1D78">
        <w:t xml:space="preserve"> o </w:t>
      </w:r>
      <w:proofErr w:type="spellStart"/>
      <w:r w:rsidRPr="005A1D78">
        <w:t>merama</w:t>
      </w:r>
      <w:proofErr w:type="spellEnd"/>
      <w:r w:rsidRPr="005A1D78">
        <w:t xml:space="preserve"> </w:t>
      </w:r>
      <w:proofErr w:type="spellStart"/>
      <w:r w:rsidRPr="005A1D78">
        <w:t>preventivnog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korektivnog</w:t>
      </w:r>
      <w:proofErr w:type="spellEnd"/>
      <w:r w:rsidRPr="005A1D78">
        <w:t xml:space="preserve"> </w:t>
      </w:r>
      <w:proofErr w:type="spellStart"/>
      <w:r w:rsidRPr="005A1D78">
        <w:t>nadzora</w:t>
      </w:r>
      <w:proofErr w:type="spellEnd"/>
      <w:r w:rsidRPr="005A1D78">
        <w:t xml:space="preserve"> </w:t>
      </w:r>
      <w:proofErr w:type="spellStart"/>
      <w:r w:rsidRPr="005A1D78">
        <w:t>nad</w:t>
      </w:r>
      <w:proofErr w:type="spellEnd"/>
      <w:r w:rsidRPr="005A1D78">
        <w:t xml:space="preserve"> </w:t>
      </w:r>
      <w:proofErr w:type="spellStart"/>
      <w:r w:rsidRPr="005A1D78">
        <w:t>vršenjem</w:t>
      </w:r>
      <w:proofErr w:type="spellEnd"/>
      <w:r w:rsidRPr="005A1D78">
        <w:t xml:space="preserve"> </w:t>
      </w:r>
      <w:proofErr w:type="spellStart"/>
      <w:r w:rsidRPr="005A1D78">
        <w:t>roditeljskog</w:t>
      </w:r>
      <w:proofErr w:type="spellEnd"/>
      <w:r w:rsidRPr="005A1D78">
        <w:t xml:space="preserve"> </w:t>
      </w:r>
      <w:proofErr w:type="spellStart"/>
      <w:r w:rsidRPr="005A1D78">
        <w:t>prava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o </w:t>
      </w:r>
      <w:proofErr w:type="spellStart"/>
      <w:r w:rsidRPr="005A1D78">
        <w:t>određivanju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promeni</w:t>
      </w:r>
      <w:proofErr w:type="spellEnd"/>
      <w:r w:rsidRPr="005A1D78">
        <w:t xml:space="preserve"> </w:t>
      </w:r>
      <w:proofErr w:type="spellStart"/>
      <w:r w:rsidRPr="005A1D78">
        <w:t>ličnog</w:t>
      </w:r>
      <w:proofErr w:type="spellEnd"/>
      <w:r w:rsidRPr="005A1D78">
        <w:t xml:space="preserve"> </w:t>
      </w:r>
      <w:proofErr w:type="spellStart"/>
      <w:r w:rsidRPr="005A1D78">
        <w:t>imena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>.</w:t>
      </w:r>
    </w:p>
    <w:p w14:paraId="1B3E9EDD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Žalbu</w:t>
      </w:r>
      <w:proofErr w:type="spellEnd"/>
      <w:r w:rsidRPr="005A1D78">
        <w:t xml:space="preserve"> </w:t>
      </w:r>
      <w:proofErr w:type="spellStart"/>
      <w:r w:rsidRPr="005A1D78">
        <w:t>protiv</w:t>
      </w:r>
      <w:proofErr w:type="spellEnd"/>
      <w:r w:rsidRPr="005A1D78">
        <w:t xml:space="preserve"> </w:t>
      </w:r>
      <w:proofErr w:type="spellStart"/>
      <w:r w:rsidRPr="005A1D78">
        <w:t>rešenja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2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</w:t>
      </w:r>
      <w:proofErr w:type="spellStart"/>
      <w:r w:rsidRPr="005A1D78">
        <w:t>mogu</w:t>
      </w:r>
      <w:proofErr w:type="spellEnd"/>
      <w:r w:rsidRPr="005A1D78">
        <w:t xml:space="preserve"> </w:t>
      </w:r>
      <w:proofErr w:type="spellStart"/>
      <w:r w:rsidRPr="005A1D78">
        <w:t>izjaviti</w:t>
      </w:r>
      <w:proofErr w:type="spellEnd"/>
      <w:r w:rsidRPr="005A1D78">
        <w:t xml:space="preserve"> </w:t>
      </w:r>
      <w:proofErr w:type="spellStart"/>
      <w:r w:rsidRPr="005A1D78">
        <w:t>roditelji</w:t>
      </w:r>
      <w:proofErr w:type="spellEnd"/>
      <w:r w:rsidRPr="005A1D78">
        <w:t xml:space="preserve"> </w:t>
      </w:r>
      <w:proofErr w:type="spellStart"/>
      <w:r w:rsidRPr="005A1D78">
        <w:t>deteta</w:t>
      </w:r>
      <w:proofErr w:type="spellEnd"/>
      <w:r w:rsidRPr="005A1D78">
        <w:t xml:space="preserve"> </w:t>
      </w:r>
      <w:proofErr w:type="spellStart"/>
      <w:r w:rsidRPr="005A1D78">
        <w:t>ministarstvu</w:t>
      </w:r>
      <w:proofErr w:type="spellEnd"/>
      <w:r w:rsidRPr="005A1D78">
        <w:t xml:space="preserve"> </w:t>
      </w:r>
      <w:proofErr w:type="spellStart"/>
      <w:r w:rsidRPr="005A1D78">
        <w:t>nadležnom</w:t>
      </w:r>
      <w:proofErr w:type="spellEnd"/>
      <w:r w:rsidRPr="005A1D78">
        <w:t xml:space="preserve"> za </w:t>
      </w:r>
      <w:proofErr w:type="spellStart"/>
      <w:r w:rsidRPr="005A1D78">
        <w:t>porodičnu</w:t>
      </w:r>
      <w:proofErr w:type="spellEnd"/>
      <w:r w:rsidRPr="005A1D78">
        <w:t xml:space="preserve"> </w:t>
      </w:r>
      <w:proofErr w:type="spellStart"/>
      <w:r w:rsidRPr="005A1D78">
        <w:t>zaštitu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15 dana od dana </w:t>
      </w:r>
      <w:proofErr w:type="spellStart"/>
      <w:r w:rsidRPr="005A1D78">
        <w:t>prijema</w:t>
      </w:r>
      <w:proofErr w:type="spellEnd"/>
      <w:r w:rsidRPr="005A1D78">
        <w:t xml:space="preserve"> </w:t>
      </w:r>
      <w:proofErr w:type="spellStart"/>
      <w:r w:rsidRPr="005A1D78">
        <w:t>rešenja</w:t>
      </w:r>
      <w:proofErr w:type="spellEnd"/>
      <w:r w:rsidRPr="005A1D78">
        <w:t>.</w:t>
      </w:r>
    </w:p>
    <w:p w14:paraId="4C61549C" w14:textId="77777777" w:rsidR="005A1D78" w:rsidRPr="005A1D78" w:rsidRDefault="005A1D78" w:rsidP="005A1D78">
      <w:pPr>
        <w:jc w:val="center"/>
        <w:rPr>
          <w:b/>
          <w:bCs/>
        </w:rPr>
      </w:pPr>
      <w:bookmarkStart w:id="491" w:name="str_151"/>
      <w:bookmarkEnd w:id="491"/>
      <w:proofErr w:type="spellStart"/>
      <w:r w:rsidRPr="005A1D78">
        <w:rPr>
          <w:b/>
          <w:bCs/>
        </w:rPr>
        <w:t>Jedanaesti</w:t>
      </w:r>
      <w:proofErr w:type="spellEnd"/>
      <w:r w:rsidRPr="005A1D78">
        <w:rPr>
          <w:b/>
          <w:bCs/>
        </w:rPr>
        <w:t xml:space="preserve"> deo</w:t>
      </w:r>
    </w:p>
    <w:p w14:paraId="4CF7B3B9" w14:textId="77777777" w:rsidR="005A1D78" w:rsidRPr="005A1D78" w:rsidRDefault="005A1D78" w:rsidP="005A1D78">
      <w:pPr>
        <w:jc w:val="center"/>
        <w:rPr>
          <w:b/>
          <w:bCs/>
        </w:rPr>
      </w:pPr>
      <w:r w:rsidRPr="005A1D78">
        <w:rPr>
          <w:b/>
          <w:bCs/>
        </w:rPr>
        <w:t>LIČNO IME</w:t>
      </w:r>
    </w:p>
    <w:p w14:paraId="55B68BE2" w14:textId="77777777" w:rsidR="005A1D78" w:rsidRPr="005A1D78" w:rsidRDefault="005A1D78" w:rsidP="005A1D78">
      <w:pPr>
        <w:jc w:val="center"/>
      </w:pPr>
      <w:r w:rsidRPr="005A1D78">
        <w:t> </w:t>
      </w:r>
    </w:p>
    <w:p w14:paraId="57214879" w14:textId="77777777" w:rsidR="005A1D78" w:rsidRPr="005A1D78" w:rsidRDefault="005A1D78" w:rsidP="005A1D78">
      <w:pPr>
        <w:jc w:val="center"/>
      </w:pPr>
      <w:bookmarkStart w:id="492" w:name="str_152"/>
      <w:bookmarkEnd w:id="492"/>
      <w:r w:rsidRPr="005A1D78">
        <w:t>I ZAJEDNIČKE ODREDBE</w:t>
      </w:r>
    </w:p>
    <w:p w14:paraId="32E62EF6" w14:textId="77777777" w:rsidR="005A1D78" w:rsidRPr="005A1D78" w:rsidRDefault="005A1D78" w:rsidP="005A1D78">
      <w:pPr>
        <w:jc w:val="center"/>
      </w:pPr>
      <w:r w:rsidRPr="005A1D78">
        <w:t> </w:t>
      </w:r>
    </w:p>
    <w:p w14:paraId="43A46783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493" w:name="str_153"/>
      <w:bookmarkEnd w:id="493"/>
      <w:proofErr w:type="spellStart"/>
      <w:r w:rsidRPr="005A1D78">
        <w:rPr>
          <w:b/>
          <w:bCs/>
          <w:i/>
          <w:iCs/>
        </w:rPr>
        <w:t>Pojam</w:t>
      </w:r>
      <w:proofErr w:type="spellEnd"/>
    </w:p>
    <w:p w14:paraId="1523E5C2" w14:textId="77777777" w:rsidR="005A1D78" w:rsidRPr="005A1D78" w:rsidRDefault="005A1D78" w:rsidP="005A1D78">
      <w:pPr>
        <w:jc w:val="center"/>
        <w:rPr>
          <w:b/>
          <w:bCs/>
        </w:rPr>
      </w:pPr>
      <w:bookmarkStart w:id="494" w:name="clan_342"/>
      <w:bookmarkEnd w:id="494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342</w:t>
      </w:r>
    </w:p>
    <w:p w14:paraId="1D31FCCD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Lično</w:t>
      </w:r>
      <w:proofErr w:type="spellEnd"/>
      <w:r w:rsidRPr="005A1D78">
        <w:t xml:space="preserve"> </w:t>
      </w:r>
      <w:proofErr w:type="spellStart"/>
      <w:r w:rsidRPr="005A1D78">
        <w:t>ime</w:t>
      </w:r>
      <w:proofErr w:type="spellEnd"/>
      <w:r w:rsidRPr="005A1D78">
        <w:t xml:space="preserve"> </w:t>
      </w:r>
      <w:proofErr w:type="spellStart"/>
      <w:r w:rsidRPr="005A1D78">
        <w:t>sastoji</w:t>
      </w:r>
      <w:proofErr w:type="spellEnd"/>
      <w:r w:rsidRPr="005A1D78">
        <w:t xml:space="preserve"> se od </w:t>
      </w:r>
      <w:proofErr w:type="spellStart"/>
      <w:r w:rsidRPr="005A1D78">
        <w:t>imena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prezimena</w:t>
      </w:r>
      <w:proofErr w:type="spellEnd"/>
      <w:r w:rsidRPr="005A1D78">
        <w:t>.</w:t>
      </w:r>
    </w:p>
    <w:p w14:paraId="21BBF63A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Lično</w:t>
      </w:r>
      <w:proofErr w:type="spellEnd"/>
      <w:r w:rsidRPr="005A1D78">
        <w:t xml:space="preserve"> </w:t>
      </w:r>
      <w:proofErr w:type="spellStart"/>
      <w:r w:rsidRPr="005A1D78">
        <w:t>ime</w:t>
      </w:r>
      <w:proofErr w:type="spellEnd"/>
      <w:r w:rsidRPr="005A1D78">
        <w:t xml:space="preserve"> </w:t>
      </w:r>
      <w:proofErr w:type="spellStart"/>
      <w:r w:rsidRPr="005A1D78">
        <w:t>upisuje</w:t>
      </w:r>
      <w:proofErr w:type="spellEnd"/>
      <w:r w:rsidRPr="005A1D78">
        <w:t xml:space="preserve"> se u </w:t>
      </w:r>
      <w:proofErr w:type="spellStart"/>
      <w:r w:rsidRPr="005A1D78">
        <w:t>matičnu</w:t>
      </w:r>
      <w:proofErr w:type="spellEnd"/>
      <w:r w:rsidRPr="005A1D78">
        <w:t xml:space="preserve"> </w:t>
      </w:r>
      <w:proofErr w:type="spellStart"/>
      <w:r w:rsidRPr="005A1D78">
        <w:t>knjigu</w:t>
      </w:r>
      <w:proofErr w:type="spellEnd"/>
      <w:r w:rsidRPr="005A1D78">
        <w:t xml:space="preserve"> </w:t>
      </w:r>
      <w:proofErr w:type="spellStart"/>
      <w:r w:rsidRPr="005A1D78">
        <w:t>rođenih</w:t>
      </w:r>
      <w:proofErr w:type="spellEnd"/>
      <w:r w:rsidRPr="005A1D78">
        <w:t>.</w:t>
      </w:r>
    </w:p>
    <w:p w14:paraId="42E1D9E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Svako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služi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imenom</w:t>
      </w:r>
      <w:proofErr w:type="spellEnd"/>
      <w:r w:rsidRPr="005A1D78">
        <w:rPr>
          <w:lang w:val="fr-FR"/>
        </w:rPr>
        <w:t>.</w:t>
      </w:r>
    </w:p>
    <w:p w14:paraId="6D721E2E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495" w:name="str_154"/>
      <w:bookmarkEnd w:id="495"/>
      <w:proofErr w:type="spellStart"/>
      <w:r w:rsidRPr="005A1D78">
        <w:rPr>
          <w:b/>
          <w:bCs/>
          <w:i/>
          <w:iCs/>
          <w:lang w:val="fr-FR"/>
        </w:rPr>
        <w:t>Skraćeno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lično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ime</w:t>
      </w:r>
      <w:proofErr w:type="spellEnd"/>
    </w:p>
    <w:p w14:paraId="4DFCB6AF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96" w:name="clan_343"/>
      <w:bookmarkEnd w:id="49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343</w:t>
      </w:r>
    </w:p>
    <w:p w14:paraId="72F927A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Lice </w:t>
      </w:r>
      <w:proofErr w:type="spellStart"/>
      <w:r w:rsidRPr="005A1D78">
        <w:rPr>
          <w:lang w:val="fr-FR"/>
        </w:rPr>
        <w:t>čije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prezime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prezime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sadrži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više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tri </w:t>
      </w:r>
      <w:proofErr w:type="spellStart"/>
      <w:r w:rsidRPr="005A1D78">
        <w:rPr>
          <w:lang w:val="fr-FR"/>
        </w:rPr>
        <w:t>reči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dužno</w:t>
      </w:r>
      <w:proofErr w:type="spellEnd"/>
      <w:r w:rsidRPr="005A1D78">
        <w:rPr>
          <w:lang w:val="fr-FR"/>
        </w:rPr>
        <w:t xml:space="preserve"> je da se u </w:t>
      </w:r>
      <w:proofErr w:type="spellStart"/>
      <w:r w:rsidRPr="005A1D78">
        <w:rPr>
          <w:lang w:val="fr-FR"/>
        </w:rPr>
        <w:t>pravnom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saobraćaju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služi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skraćenim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imenom</w:t>
      </w:r>
      <w:proofErr w:type="spellEnd"/>
      <w:r w:rsidRPr="005A1D78">
        <w:rPr>
          <w:lang w:val="fr-FR"/>
        </w:rPr>
        <w:t>.</w:t>
      </w:r>
    </w:p>
    <w:p w14:paraId="5B73D1F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Odluka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skraćenom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saopštava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matičaru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vodi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imaoca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lično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konstatuje</w:t>
      </w:r>
      <w:proofErr w:type="spellEnd"/>
      <w:r w:rsidRPr="005A1D78">
        <w:rPr>
          <w:lang w:val="fr-FR"/>
        </w:rPr>
        <w:t xml:space="preserve"> se u </w:t>
      </w:r>
      <w:proofErr w:type="spellStart"/>
      <w:r w:rsidRPr="005A1D78">
        <w:rPr>
          <w:lang w:val="fr-FR"/>
        </w:rPr>
        <w:t>matičnoj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knjizi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>.</w:t>
      </w:r>
    </w:p>
    <w:p w14:paraId="054BD551" w14:textId="77777777" w:rsidR="005A1D78" w:rsidRPr="005A1D78" w:rsidRDefault="005A1D78" w:rsidP="005A1D78">
      <w:pPr>
        <w:jc w:val="center"/>
        <w:rPr>
          <w:lang w:val="fr-FR"/>
        </w:rPr>
      </w:pPr>
      <w:bookmarkStart w:id="497" w:name="str_155"/>
      <w:bookmarkEnd w:id="497"/>
      <w:r w:rsidRPr="005A1D78">
        <w:rPr>
          <w:lang w:val="fr-FR"/>
        </w:rPr>
        <w:t>II ODREĐIVANJE LIČNOG IMENA</w:t>
      </w:r>
    </w:p>
    <w:p w14:paraId="49434850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498" w:name="str_156"/>
      <w:bookmarkEnd w:id="498"/>
      <w:r w:rsidRPr="005A1D78">
        <w:rPr>
          <w:b/>
          <w:bCs/>
          <w:i/>
          <w:iCs/>
          <w:lang w:val="fr-FR"/>
        </w:rPr>
        <w:t xml:space="preserve">Ime </w:t>
      </w:r>
      <w:proofErr w:type="spellStart"/>
      <w:r w:rsidRPr="005A1D78">
        <w:rPr>
          <w:b/>
          <w:bCs/>
          <w:i/>
          <w:iCs/>
          <w:lang w:val="fr-FR"/>
        </w:rPr>
        <w:t>deteta</w:t>
      </w:r>
      <w:proofErr w:type="spellEnd"/>
    </w:p>
    <w:p w14:paraId="3539EE45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499" w:name="clan_344"/>
      <w:bookmarkEnd w:id="499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344</w:t>
      </w:r>
    </w:p>
    <w:p w14:paraId="0A76924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Ime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određuju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roditelji</w:t>
      </w:r>
      <w:proofErr w:type="spellEnd"/>
      <w:r w:rsidRPr="005A1D78">
        <w:rPr>
          <w:lang w:val="fr-FR"/>
        </w:rPr>
        <w:t>.</w:t>
      </w:r>
    </w:p>
    <w:p w14:paraId="01D7678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Roditelji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upiše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matičnu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knjigu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rođenih</w:t>
      </w:r>
      <w:proofErr w:type="spellEnd"/>
      <w:r w:rsidRPr="005A1D78">
        <w:rPr>
          <w:lang w:val="fr-FR"/>
        </w:rPr>
        <w:t xml:space="preserve"> i na </w:t>
      </w:r>
      <w:proofErr w:type="spellStart"/>
      <w:r w:rsidRPr="005A1D78">
        <w:rPr>
          <w:lang w:val="fr-FR"/>
        </w:rPr>
        <w:t>maternjem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jeziku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pismu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oba </w:t>
      </w:r>
      <w:proofErr w:type="spellStart"/>
      <w:r w:rsidRPr="005A1D78">
        <w:rPr>
          <w:lang w:val="fr-FR"/>
        </w:rPr>
        <w:t>roditelja</w:t>
      </w:r>
      <w:proofErr w:type="spellEnd"/>
      <w:r w:rsidRPr="005A1D78">
        <w:rPr>
          <w:lang w:val="fr-FR"/>
        </w:rPr>
        <w:t>.</w:t>
      </w:r>
    </w:p>
    <w:p w14:paraId="3FAB211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Roditelji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slobodno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izaberu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ali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odrediti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pogrdno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kojim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vređa</w:t>
      </w:r>
      <w:proofErr w:type="spellEnd"/>
      <w:r w:rsidRPr="005A1D78">
        <w:rPr>
          <w:lang w:val="fr-FR"/>
        </w:rPr>
        <w:t xml:space="preserve"> moral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u </w:t>
      </w:r>
      <w:proofErr w:type="spellStart"/>
      <w:r w:rsidRPr="005A1D78">
        <w:rPr>
          <w:lang w:val="fr-FR"/>
        </w:rPr>
        <w:t>suprotnosti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običajima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shvatanjima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sredine</w:t>
      </w:r>
      <w:proofErr w:type="spellEnd"/>
      <w:r w:rsidRPr="005A1D78">
        <w:rPr>
          <w:lang w:val="fr-FR"/>
        </w:rPr>
        <w:t>.</w:t>
      </w:r>
    </w:p>
    <w:p w14:paraId="2321966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(4) Ime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određuje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roditelji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živi</w:t>
      </w:r>
      <w:proofErr w:type="spellEnd"/>
      <w:r w:rsidRPr="005A1D78">
        <w:rPr>
          <w:lang w:val="fr-FR"/>
        </w:rPr>
        <w:t xml:space="preserve">, ako </w:t>
      </w:r>
      <w:proofErr w:type="spellStart"/>
      <w:r w:rsidRPr="005A1D78">
        <w:rPr>
          <w:lang w:val="fr-FR"/>
        </w:rPr>
        <w:t>nisu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poznati</w:t>
      </w:r>
      <w:proofErr w:type="spellEnd"/>
      <w:r w:rsidRPr="005A1D78">
        <w:rPr>
          <w:lang w:val="fr-FR"/>
        </w:rPr>
        <w:t xml:space="preserve">, ako u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određenom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odredili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detetu</w:t>
      </w:r>
      <w:proofErr w:type="spellEnd"/>
      <w:r w:rsidRPr="005A1D78">
        <w:rPr>
          <w:lang w:val="fr-FR"/>
        </w:rPr>
        <w:t xml:space="preserve">, ako ne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postignu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sporazum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imenu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lastRenderedPageBreak/>
        <w:t>odnosno</w:t>
      </w:r>
      <w:proofErr w:type="spellEnd"/>
      <w:r w:rsidRPr="005A1D78">
        <w:rPr>
          <w:lang w:val="fr-FR"/>
        </w:rPr>
        <w:t xml:space="preserve"> ako su </w:t>
      </w:r>
      <w:proofErr w:type="spellStart"/>
      <w:r w:rsidRPr="005A1D78">
        <w:rPr>
          <w:lang w:val="fr-FR"/>
        </w:rPr>
        <w:t>odredili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pogrdno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kojim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vređa</w:t>
      </w:r>
      <w:proofErr w:type="spellEnd"/>
      <w:r w:rsidRPr="005A1D78">
        <w:rPr>
          <w:lang w:val="fr-FR"/>
        </w:rPr>
        <w:t xml:space="preserve"> moral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u </w:t>
      </w:r>
      <w:proofErr w:type="spellStart"/>
      <w:r w:rsidRPr="005A1D78">
        <w:rPr>
          <w:lang w:val="fr-FR"/>
        </w:rPr>
        <w:t>suprotnosti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običajima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shvatanjima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sredine</w:t>
      </w:r>
      <w:proofErr w:type="spellEnd"/>
      <w:r w:rsidRPr="005A1D78">
        <w:rPr>
          <w:lang w:val="fr-FR"/>
        </w:rPr>
        <w:t>.</w:t>
      </w:r>
    </w:p>
    <w:p w14:paraId="5A92A6A2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500" w:name="str_157"/>
      <w:bookmarkEnd w:id="500"/>
      <w:proofErr w:type="spellStart"/>
      <w:r w:rsidRPr="005A1D78">
        <w:rPr>
          <w:b/>
          <w:bCs/>
          <w:i/>
          <w:iCs/>
          <w:lang w:val="fr-FR"/>
        </w:rPr>
        <w:t>Prezime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deteta</w:t>
      </w:r>
      <w:proofErr w:type="spellEnd"/>
    </w:p>
    <w:p w14:paraId="470F72D0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501" w:name="clan_345"/>
      <w:bookmarkEnd w:id="50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345</w:t>
      </w:r>
    </w:p>
    <w:p w14:paraId="36B466D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Prezime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određuju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prezimenu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oba </w:t>
      </w:r>
      <w:proofErr w:type="spellStart"/>
      <w:r w:rsidRPr="005A1D78">
        <w:rPr>
          <w:lang w:val="fr-FR"/>
        </w:rPr>
        <w:t>roditelja</w:t>
      </w:r>
      <w:proofErr w:type="spellEnd"/>
      <w:r w:rsidRPr="005A1D78">
        <w:rPr>
          <w:lang w:val="fr-FR"/>
        </w:rPr>
        <w:t>.</w:t>
      </w:r>
    </w:p>
    <w:p w14:paraId="41DAE2D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Roditelji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zajedničkoj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deci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odrediti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različita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prezimena</w:t>
      </w:r>
      <w:proofErr w:type="spellEnd"/>
      <w:r w:rsidRPr="005A1D78">
        <w:rPr>
          <w:lang w:val="fr-FR"/>
        </w:rPr>
        <w:t>.</w:t>
      </w:r>
    </w:p>
    <w:p w14:paraId="053CE837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Prezime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određuje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organ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starateljstva</w:t>
      </w:r>
      <w:proofErr w:type="spellEnd"/>
      <w:r w:rsidRPr="005A1D78">
        <w:rPr>
          <w:lang w:val="fr-FR"/>
        </w:rPr>
        <w:t xml:space="preserve"> ako </w:t>
      </w:r>
      <w:proofErr w:type="spellStart"/>
      <w:r w:rsidRPr="005A1D78">
        <w:rPr>
          <w:lang w:val="fr-FR"/>
        </w:rPr>
        <w:t>roditelji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živi</w:t>
      </w:r>
      <w:proofErr w:type="spellEnd"/>
      <w:r w:rsidRPr="005A1D78">
        <w:rPr>
          <w:lang w:val="fr-FR"/>
        </w:rPr>
        <w:t xml:space="preserve">, ako </w:t>
      </w:r>
      <w:proofErr w:type="spellStart"/>
      <w:r w:rsidRPr="005A1D78">
        <w:rPr>
          <w:lang w:val="fr-FR"/>
        </w:rPr>
        <w:t>nisu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poznati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ako ne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postignu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sporazum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prezimenu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deteta</w:t>
      </w:r>
      <w:proofErr w:type="spellEnd"/>
      <w:r w:rsidRPr="005A1D78">
        <w:rPr>
          <w:lang w:val="fr-FR"/>
        </w:rPr>
        <w:t>.</w:t>
      </w:r>
    </w:p>
    <w:p w14:paraId="0CA52980" w14:textId="77777777" w:rsidR="005A1D78" w:rsidRPr="005A1D78" w:rsidRDefault="005A1D78" w:rsidP="005A1D78">
      <w:pPr>
        <w:jc w:val="center"/>
        <w:rPr>
          <w:lang w:val="fr-FR"/>
        </w:rPr>
      </w:pPr>
      <w:bookmarkStart w:id="502" w:name="str_158"/>
      <w:bookmarkEnd w:id="502"/>
      <w:r w:rsidRPr="005A1D78">
        <w:rPr>
          <w:lang w:val="fr-FR"/>
        </w:rPr>
        <w:t>III PROMENA LIČNOG IMENA</w:t>
      </w:r>
    </w:p>
    <w:p w14:paraId="3735CAB9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503" w:name="str_159"/>
      <w:bookmarkEnd w:id="503"/>
      <w:r w:rsidRPr="005A1D78">
        <w:rPr>
          <w:b/>
          <w:bCs/>
          <w:i/>
          <w:iCs/>
          <w:lang w:val="fr-FR"/>
        </w:rPr>
        <w:t xml:space="preserve">Ko </w:t>
      </w:r>
      <w:proofErr w:type="spellStart"/>
      <w:r w:rsidRPr="005A1D78">
        <w:rPr>
          <w:b/>
          <w:bCs/>
          <w:i/>
          <w:iCs/>
          <w:lang w:val="fr-FR"/>
        </w:rPr>
        <w:t>ima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pravo</w:t>
      </w:r>
      <w:proofErr w:type="spellEnd"/>
      <w:r w:rsidRPr="005A1D78">
        <w:rPr>
          <w:b/>
          <w:bCs/>
          <w:i/>
          <w:iCs/>
          <w:lang w:val="fr-FR"/>
        </w:rPr>
        <w:t xml:space="preserve"> na </w:t>
      </w:r>
      <w:proofErr w:type="spellStart"/>
      <w:r w:rsidRPr="005A1D78">
        <w:rPr>
          <w:b/>
          <w:bCs/>
          <w:i/>
          <w:iCs/>
          <w:lang w:val="fr-FR"/>
        </w:rPr>
        <w:t>promenu</w:t>
      </w:r>
      <w:proofErr w:type="spellEnd"/>
    </w:p>
    <w:p w14:paraId="25AEF007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504" w:name="clan_346"/>
      <w:bookmarkEnd w:id="504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346</w:t>
      </w:r>
    </w:p>
    <w:p w14:paraId="433B07B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promenu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svako</w:t>
      </w:r>
      <w:proofErr w:type="spell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navršilo</w:t>
      </w:r>
      <w:proofErr w:type="spellEnd"/>
      <w:r w:rsidRPr="005A1D78">
        <w:rPr>
          <w:lang w:val="fr-FR"/>
        </w:rPr>
        <w:t xml:space="preserve"> 15. </w:t>
      </w:r>
      <w:proofErr w:type="spellStart"/>
      <w:proofErr w:type="gramStart"/>
      <w:r w:rsidRPr="005A1D78">
        <w:rPr>
          <w:lang w:val="fr-FR"/>
        </w:rPr>
        <w:t>godinu</w:t>
      </w:r>
      <w:proofErr w:type="spellEnd"/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sposobno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rasuđivanje</w:t>
      </w:r>
      <w:proofErr w:type="spellEnd"/>
      <w:r w:rsidRPr="005A1D78">
        <w:rPr>
          <w:lang w:val="fr-FR"/>
        </w:rPr>
        <w:t>.</w:t>
      </w:r>
    </w:p>
    <w:p w14:paraId="4AA3189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navršilo</w:t>
      </w:r>
      <w:proofErr w:type="spellEnd"/>
      <w:r w:rsidRPr="005A1D78">
        <w:rPr>
          <w:lang w:val="fr-FR"/>
        </w:rPr>
        <w:t xml:space="preserve"> 10. </w:t>
      </w:r>
      <w:proofErr w:type="spellStart"/>
      <w:proofErr w:type="gramStart"/>
      <w:r w:rsidRPr="005A1D78">
        <w:rPr>
          <w:lang w:val="fr-FR"/>
        </w:rPr>
        <w:t>godinu</w:t>
      </w:r>
      <w:proofErr w:type="spellEnd"/>
      <w:proofErr w:type="gram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života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sposobno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rasuđivanje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davanje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saglasnosti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promenom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>.</w:t>
      </w:r>
    </w:p>
    <w:p w14:paraId="6DF4673F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505" w:name="str_160"/>
      <w:bookmarkEnd w:id="505"/>
      <w:r w:rsidRPr="005A1D78">
        <w:rPr>
          <w:b/>
          <w:bCs/>
          <w:i/>
          <w:iCs/>
          <w:lang w:val="fr-FR"/>
        </w:rPr>
        <w:t xml:space="preserve">Ko </w:t>
      </w:r>
      <w:proofErr w:type="spellStart"/>
      <w:r w:rsidRPr="005A1D78">
        <w:rPr>
          <w:b/>
          <w:bCs/>
          <w:i/>
          <w:iCs/>
          <w:lang w:val="fr-FR"/>
        </w:rPr>
        <w:t>nema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pravo</w:t>
      </w:r>
      <w:proofErr w:type="spellEnd"/>
      <w:r w:rsidRPr="005A1D78">
        <w:rPr>
          <w:b/>
          <w:bCs/>
          <w:i/>
          <w:iCs/>
          <w:lang w:val="fr-FR"/>
        </w:rPr>
        <w:t xml:space="preserve"> na </w:t>
      </w:r>
      <w:proofErr w:type="spellStart"/>
      <w:r w:rsidRPr="005A1D78">
        <w:rPr>
          <w:b/>
          <w:bCs/>
          <w:i/>
          <w:iCs/>
          <w:lang w:val="fr-FR"/>
        </w:rPr>
        <w:t>promenu</w:t>
      </w:r>
      <w:proofErr w:type="spellEnd"/>
    </w:p>
    <w:p w14:paraId="5429D3C5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506" w:name="clan_347"/>
      <w:bookmarkEnd w:id="50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347</w:t>
      </w:r>
    </w:p>
    <w:p w14:paraId="63AE1E61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promenu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nema</w:t>
      </w:r>
      <w:proofErr w:type="spellEnd"/>
      <w:r w:rsidRPr="005A1D78">
        <w:rPr>
          <w:lang w:val="fr-FR"/>
        </w:rPr>
        <w:t>:</w:t>
      </w:r>
      <w:proofErr w:type="gramEnd"/>
    </w:p>
    <w:p w14:paraId="29D06C1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lice </w:t>
      </w:r>
      <w:proofErr w:type="spellStart"/>
      <w:r w:rsidRPr="005A1D78">
        <w:rPr>
          <w:lang w:val="fr-FR"/>
        </w:rPr>
        <w:t>protiv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koga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vodi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krivični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goni</w:t>
      </w:r>
      <w:proofErr w:type="spellEnd"/>
      <w:r w:rsidRPr="005A1D78">
        <w:rPr>
          <w:lang w:val="fr-FR"/>
        </w:rPr>
        <w:t xml:space="preserve"> po </w:t>
      </w:r>
      <w:proofErr w:type="spellStart"/>
      <w:r w:rsidRPr="005A1D78">
        <w:rPr>
          <w:lang w:val="fr-FR"/>
        </w:rPr>
        <w:t>službenoj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dužnosti</w:t>
      </w:r>
      <w:proofErr w:type="spellEnd"/>
      <w:r w:rsidRPr="005A1D78">
        <w:rPr>
          <w:lang w:val="fr-FR"/>
        </w:rPr>
        <w:t>;</w:t>
      </w:r>
      <w:proofErr w:type="gramEnd"/>
    </w:p>
    <w:p w14:paraId="3BCEB98B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osuđeno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krivično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goni</w:t>
      </w:r>
      <w:proofErr w:type="spellEnd"/>
      <w:r w:rsidRPr="005A1D78">
        <w:rPr>
          <w:lang w:val="fr-FR"/>
        </w:rPr>
        <w:t xml:space="preserve"> po </w:t>
      </w:r>
      <w:proofErr w:type="spellStart"/>
      <w:r w:rsidRPr="005A1D78">
        <w:rPr>
          <w:lang w:val="fr-FR"/>
        </w:rPr>
        <w:t>službenoj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kazna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izvršena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traju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posledice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osude</w:t>
      </w:r>
      <w:proofErr w:type="spellEnd"/>
      <w:r w:rsidRPr="005A1D78">
        <w:rPr>
          <w:lang w:val="fr-FR"/>
        </w:rPr>
        <w:t>;</w:t>
      </w:r>
      <w:proofErr w:type="gramEnd"/>
    </w:p>
    <w:p w14:paraId="04B0DC8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3.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promenom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namerava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izbegne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svoju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obavezu</w:t>
      </w:r>
      <w:proofErr w:type="spellEnd"/>
      <w:r w:rsidRPr="005A1D78">
        <w:rPr>
          <w:lang w:val="fr-FR"/>
        </w:rPr>
        <w:t>;</w:t>
      </w:r>
      <w:proofErr w:type="gramEnd"/>
    </w:p>
    <w:p w14:paraId="100897B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4.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namerava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promeni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pogrdno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kojim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vređa</w:t>
      </w:r>
      <w:proofErr w:type="spellEnd"/>
      <w:r w:rsidRPr="005A1D78">
        <w:rPr>
          <w:lang w:val="fr-FR"/>
        </w:rPr>
        <w:t xml:space="preserve"> moral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u </w:t>
      </w:r>
      <w:proofErr w:type="spellStart"/>
      <w:r w:rsidRPr="005A1D78">
        <w:rPr>
          <w:lang w:val="fr-FR"/>
        </w:rPr>
        <w:t>suprotnosti</w:t>
      </w:r>
      <w:proofErr w:type="spellEnd"/>
      <w:r w:rsidRPr="005A1D78">
        <w:rPr>
          <w:lang w:val="fr-FR"/>
        </w:rPr>
        <w:t xml:space="preserve"> sa </w:t>
      </w:r>
      <w:proofErr w:type="spellStart"/>
      <w:r w:rsidRPr="005A1D78">
        <w:rPr>
          <w:lang w:val="fr-FR"/>
        </w:rPr>
        <w:t>običajima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shvatanjima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sredine</w:t>
      </w:r>
      <w:proofErr w:type="spellEnd"/>
      <w:r w:rsidRPr="005A1D78">
        <w:rPr>
          <w:lang w:val="fr-FR"/>
        </w:rPr>
        <w:t>.</w:t>
      </w:r>
    </w:p>
    <w:p w14:paraId="34AFE559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507" w:name="str_161"/>
      <w:bookmarkEnd w:id="507"/>
      <w:r w:rsidRPr="005A1D78">
        <w:rPr>
          <w:b/>
          <w:bCs/>
          <w:i/>
          <w:iCs/>
          <w:lang w:val="fr-FR"/>
        </w:rPr>
        <w:t xml:space="preserve">Promena </w:t>
      </w:r>
      <w:proofErr w:type="spellStart"/>
      <w:r w:rsidRPr="005A1D78">
        <w:rPr>
          <w:b/>
          <w:bCs/>
          <w:i/>
          <w:iCs/>
          <w:lang w:val="fr-FR"/>
        </w:rPr>
        <w:t>prezimena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supružnika</w:t>
      </w:r>
      <w:proofErr w:type="spellEnd"/>
    </w:p>
    <w:p w14:paraId="5AFE59D4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508" w:name="clan_348"/>
      <w:bookmarkEnd w:id="50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348</w:t>
      </w:r>
    </w:p>
    <w:p w14:paraId="6AC8F35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Supružnici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prilikom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sporazumeti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svaki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njih</w:t>
      </w:r>
      <w:proofErr w:type="spellEnd"/>
      <w:r w:rsidRPr="005A1D78">
        <w:rPr>
          <w:lang w:val="fr-FR"/>
        </w:rPr>
        <w:t>:</w:t>
      </w:r>
      <w:proofErr w:type="gramEnd"/>
    </w:p>
    <w:p w14:paraId="3A2BCB2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</w:t>
      </w:r>
      <w:proofErr w:type="spellStart"/>
      <w:r w:rsidRPr="005A1D78">
        <w:rPr>
          <w:lang w:val="fr-FR"/>
        </w:rPr>
        <w:t>zadrži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svoje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prezime</w:t>
      </w:r>
      <w:proofErr w:type="spellEnd"/>
      <w:r w:rsidRPr="005A1D78">
        <w:rPr>
          <w:lang w:val="fr-FR"/>
        </w:rPr>
        <w:t>;</w:t>
      </w:r>
      <w:proofErr w:type="gramEnd"/>
    </w:p>
    <w:p w14:paraId="3D1CCDA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</w:t>
      </w:r>
      <w:proofErr w:type="spellStart"/>
      <w:r w:rsidRPr="005A1D78">
        <w:rPr>
          <w:lang w:val="fr-FR"/>
        </w:rPr>
        <w:t>umesto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prezime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drugog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>;</w:t>
      </w:r>
      <w:proofErr w:type="gramEnd"/>
    </w:p>
    <w:p w14:paraId="150AC55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3. </w:t>
      </w:r>
      <w:proofErr w:type="spellStart"/>
      <w:r w:rsidRPr="005A1D78">
        <w:rPr>
          <w:lang w:val="fr-FR"/>
        </w:rPr>
        <w:t>svom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prezimenu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prezime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prezimenu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supružnika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prezime</w:t>
      </w:r>
      <w:proofErr w:type="spellEnd"/>
      <w:r w:rsidRPr="005A1D78">
        <w:rPr>
          <w:lang w:val="fr-FR"/>
        </w:rPr>
        <w:t>.</w:t>
      </w:r>
    </w:p>
    <w:p w14:paraId="594107C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(2)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promenio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prezime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roku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60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prestanka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prezime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imao </w:t>
      </w:r>
      <w:proofErr w:type="spellStart"/>
      <w:r w:rsidRPr="005A1D78">
        <w:rPr>
          <w:lang w:val="fr-FR"/>
        </w:rPr>
        <w:t>pre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sklapanja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>.</w:t>
      </w:r>
    </w:p>
    <w:p w14:paraId="2ED5069C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509" w:name="str_162"/>
      <w:bookmarkEnd w:id="509"/>
      <w:r w:rsidRPr="005A1D78">
        <w:rPr>
          <w:b/>
          <w:bCs/>
          <w:i/>
          <w:iCs/>
          <w:lang w:val="fr-FR"/>
        </w:rPr>
        <w:t xml:space="preserve">Promena </w:t>
      </w:r>
      <w:proofErr w:type="spellStart"/>
      <w:r w:rsidRPr="005A1D78">
        <w:rPr>
          <w:b/>
          <w:bCs/>
          <w:i/>
          <w:iCs/>
          <w:lang w:val="fr-FR"/>
        </w:rPr>
        <w:t>prezimena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deteta</w:t>
      </w:r>
      <w:proofErr w:type="spellEnd"/>
    </w:p>
    <w:p w14:paraId="3D6B5EEC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510" w:name="clan_349"/>
      <w:bookmarkEnd w:id="51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349</w:t>
      </w:r>
    </w:p>
    <w:p w14:paraId="5B254BD0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Detetu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promeniti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prezime</w:t>
      </w:r>
      <w:proofErr w:type="spellEnd"/>
      <w:r w:rsidRPr="005A1D78">
        <w:rPr>
          <w:lang w:val="fr-FR"/>
        </w:rPr>
        <w:t>:</w:t>
      </w:r>
      <w:proofErr w:type="gramEnd"/>
    </w:p>
    <w:p w14:paraId="40DA60B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</w:t>
      </w:r>
      <w:proofErr w:type="spellStart"/>
      <w:r w:rsidRPr="005A1D78">
        <w:rPr>
          <w:lang w:val="fr-FR"/>
        </w:rPr>
        <w:t>utvrđivanjem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materinstva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>;</w:t>
      </w:r>
      <w:proofErr w:type="gramEnd"/>
    </w:p>
    <w:p w14:paraId="14BD843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</w:t>
      </w:r>
      <w:proofErr w:type="spellStart"/>
      <w:r w:rsidRPr="005A1D78">
        <w:rPr>
          <w:lang w:val="fr-FR"/>
        </w:rPr>
        <w:t>osporavanjem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materinstva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očinstva</w:t>
      </w:r>
      <w:proofErr w:type="spellEnd"/>
      <w:r w:rsidRPr="005A1D78">
        <w:rPr>
          <w:lang w:val="fr-FR"/>
        </w:rPr>
        <w:t>.</w:t>
      </w:r>
    </w:p>
    <w:p w14:paraId="4585A76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Usvojenom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detetu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promeniti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prezime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prezimenu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oba </w:t>
      </w:r>
      <w:proofErr w:type="spellStart"/>
      <w:r w:rsidRPr="005A1D78">
        <w:rPr>
          <w:lang w:val="fr-FR"/>
        </w:rPr>
        <w:t>usvojitelja</w:t>
      </w:r>
      <w:proofErr w:type="spellEnd"/>
      <w:r w:rsidRPr="005A1D78">
        <w:rPr>
          <w:lang w:val="fr-FR"/>
        </w:rPr>
        <w:t>.</w:t>
      </w:r>
    </w:p>
    <w:p w14:paraId="3374764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promenilo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prezime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prestanka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usvojenja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poništenjem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uzeti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prezime</w:t>
      </w:r>
      <w:proofErr w:type="spellEnd"/>
      <w:r w:rsidRPr="005A1D78">
        <w:rPr>
          <w:lang w:val="fr-FR"/>
        </w:rPr>
        <w:t>.</w:t>
      </w:r>
    </w:p>
    <w:p w14:paraId="15E99945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511" w:name="str_163"/>
      <w:bookmarkEnd w:id="511"/>
      <w:proofErr w:type="spellStart"/>
      <w:r w:rsidRPr="005A1D78">
        <w:rPr>
          <w:b/>
          <w:bCs/>
          <w:i/>
          <w:iCs/>
        </w:rPr>
        <w:t>Stvarna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i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mesna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nadležnost</w:t>
      </w:r>
      <w:proofErr w:type="spellEnd"/>
    </w:p>
    <w:p w14:paraId="3DA9B6FF" w14:textId="77777777" w:rsidR="005A1D78" w:rsidRPr="005A1D78" w:rsidRDefault="005A1D78" w:rsidP="005A1D78">
      <w:pPr>
        <w:jc w:val="center"/>
        <w:rPr>
          <w:b/>
          <w:bCs/>
        </w:rPr>
      </w:pPr>
      <w:bookmarkStart w:id="512" w:name="clan_350"/>
      <w:bookmarkEnd w:id="51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350</w:t>
      </w:r>
    </w:p>
    <w:p w14:paraId="32DE20B1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Zahtev</w:t>
      </w:r>
      <w:proofErr w:type="spellEnd"/>
      <w:r w:rsidRPr="005A1D78">
        <w:t xml:space="preserve"> za </w:t>
      </w:r>
      <w:proofErr w:type="spellStart"/>
      <w:r w:rsidRPr="005A1D78">
        <w:t>promenu</w:t>
      </w:r>
      <w:proofErr w:type="spellEnd"/>
      <w:r w:rsidRPr="005A1D78">
        <w:t xml:space="preserve"> </w:t>
      </w:r>
      <w:proofErr w:type="spellStart"/>
      <w:r w:rsidRPr="005A1D78">
        <w:t>ličnog</w:t>
      </w:r>
      <w:proofErr w:type="spellEnd"/>
      <w:r w:rsidRPr="005A1D78">
        <w:t xml:space="preserve"> </w:t>
      </w:r>
      <w:proofErr w:type="spellStart"/>
      <w:r w:rsidRPr="005A1D78">
        <w:t>imena</w:t>
      </w:r>
      <w:proofErr w:type="spellEnd"/>
      <w:r w:rsidRPr="005A1D78">
        <w:t xml:space="preserve"> </w:t>
      </w:r>
      <w:proofErr w:type="spellStart"/>
      <w:r w:rsidRPr="005A1D78">
        <w:t>podnosi</w:t>
      </w:r>
      <w:proofErr w:type="spellEnd"/>
      <w:r w:rsidRPr="005A1D78">
        <w:t xml:space="preserve"> se </w:t>
      </w:r>
      <w:proofErr w:type="spellStart"/>
      <w:r w:rsidRPr="005A1D78">
        <w:t>opštinskoj</w:t>
      </w:r>
      <w:proofErr w:type="spellEnd"/>
      <w:r w:rsidRPr="005A1D78">
        <w:t xml:space="preserve"> </w:t>
      </w:r>
      <w:proofErr w:type="spellStart"/>
      <w:r w:rsidRPr="005A1D78">
        <w:t>upravi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čijem</w:t>
      </w:r>
      <w:proofErr w:type="spellEnd"/>
      <w:r w:rsidRPr="005A1D78">
        <w:t xml:space="preserve"> </w:t>
      </w:r>
      <w:proofErr w:type="spellStart"/>
      <w:r w:rsidRPr="005A1D78">
        <w:t>području</w:t>
      </w:r>
      <w:proofErr w:type="spellEnd"/>
      <w:r w:rsidRPr="005A1D78">
        <w:t xml:space="preserve"> </w:t>
      </w:r>
      <w:proofErr w:type="spellStart"/>
      <w:r w:rsidRPr="005A1D78">
        <w:t>podnosilac</w:t>
      </w:r>
      <w:proofErr w:type="spellEnd"/>
      <w:r w:rsidRPr="005A1D78">
        <w:t xml:space="preserve"> </w:t>
      </w:r>
      <w:proofErr w:type="spellStart"/>
      <w:r w:rsidRPr="005A1D78">
        <w:t>zahteva</w:t>
      </w:r>
      <w:proofErr w:type="spellEnd"/>
      <w:r w:rsidRPr="005A1D78">
        <w:t xml:space="preserve"> </w:t>
      </w:r>
      <w:proofErr w:type="spellStart"/>
      <w:r w:rsidRPr="005A1D78">
        <w:t>ima</w:t>
      </w:r>
      <w:proofErr w:type="spellEnd"/>
      <w:r w:rsidRPr="005A1D78">
        <w:t xml:space="preserve"> </w:t>
      </w:r>
      <w:proofErr w:type="spellStart"/>
      <w:r w:rsidRPr="005A1D78">
        <w:t>prebivalište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boravište</w:t>
      </w:r>
      <w:proofErr w:type="spellEnd"/>
      <w:r w:rsidRPr="005A1D78">
        <w:t>.</w:t>
      </w:r>
    </w:p>
    <w:p w14:paraId="0E98E7CB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Opštinska</w:t>
      </w:r>
      <w:proofErr w:type="spellEnd"/>
      <w:r w:rsidRPr="005A1D78">
        <w:t xml:space="preserve"> </w:t>
      </w:r>
      <w:proofErr w:type="spellStart"/>
      <w:r w:rsidRPr="005A1D78">
        <w:t>uprava</w:t>
      </w:r>
      <w:proofErr w:type="spellEnd"/>
      <w:r w:rsidRPr="005A1D78">
        <w:t xml:space="preserve"> </w:t>
      </w:r>
      <w:proofErr w:type="spellStart"/>
      <w:r w:rsidRPr="005A1D78">
        <w:t>koja</w:t>
      </w:r>
      <w:proofErr w:type="spellEnd"/>
      <w:r w:rsidRPr="005A1D78">
        <w:t xml:space="preserve"> </w:t>
      </w:r>
      <w:proofErr w:type="spellStart"/>
      <w:r w:rsidRPr="005A1D78">
        <w:t>prihvati</w:t>
      </w:r>
      <w:proofErr w:type="spellEnd"/>
      <w:r w:rsidRPr="005A1D78">
        <w:t xml:space="preserve"> </w:t>
      </w:r>
      <w:proofErr w:type="spellStart"/>
      <w:r w:rsidRPr="005A1D78">
        <w:t>zahtev</w:t>
      </w:r>
      <w:proofErr w:type="spellEnd"/>
      <w:r w:rsidRPr="005A1D78">
        <w:t xml:space="preserve"> za </w:t>
      </w:r>
      <w:proofErr w:type="spellStart"/>
      <w:r w:rsidRPr="005A1D78">
        <w:t>promenu</w:t>
      </w:r>
      <w:proofErr w:type="spellEnd"/>
      <w:r w:rsidRPr="005A1D78">
        <w:t xml:space="preserve"> </w:t>
      </w:r>
      <w:proofErr w:type="spellStart"/>
      <w:r w:rsidRPr="005A1D78">
        <w:t>ličnog</w:t>
      </w:r>
      <w:proofErr w:type="spellEnd"/>
      <w:r w:rsidRPr="005A1D78">
        <w:t xml:space="preserve"> </w:t>
      </w:r>
      <w:proofErr w:type="spellStart"/>
      <w:r w:rsidRPr="005A1D78">
        <w:t>imena</w:t>
      </w:r>
      <w:proofErr w:type="spellEnd"/>
      <w:r w:rsidRPr="005A1D78">
        <w:t xml:space="preserve"> </w:t>
      </w:r>
      <w:proofErr w:type="spellStart"/>
      <w:r w:rsidRPr="005A1D78">
        <w:t>dužna</w:t>
      </w:r>
      <w:proofErr w:type="spellEnd"/>
      <w:r w:rsidRPr="005A1D78">
        <w:t xml:space="preserve"> je da o tome </w:t>
      </w:r>
      <w:proofErr w:type="spellStart"/>
      <w:r w:rsidRPr="005A1D78">
        <w:t>obavesti</w:t>
      </w:r>
      <w:proofErr w:type="spellEnd"/>
      <w:r w:rsidRPr="005A1D78">
        <w:t xml:space="preserve"> </w:t>
      </w:r>
      <w:proofErr w:type="spellStart"/>
      <w:r w:rsidRPr="005A1D78">
        <w:t>nadležnog</w:t>
      </w:r>
      <w:proofErr w:type="spellEnd"/>
      <w:r w:rsidRPr="005A1D78">
        <w:t xml:space="preserve"> </w:t>
      </w:r>
      <w:proofErr w:type="spellStart"/>
      <w:r w:rsidRPr="005A1D78">
        <w:t>matičara</w:t>
      </w:r>
      <w:proofErr w:type="spellEnd"/>
      <w:r w:rsidRPr="005A1D78">
        <w:t xml:space="preserve"> </w:t>
      </w:r>
      <w:proofErr w:type="spellStart"/>
      <w:r w:rsidRPr="005A1D78">
        <w:t>radi</w:t>
      </w:r>
      <w:proofErr w:type="spellEnd"/>
      <w:r w:rsidRPr="005A1D78">
        <w:t xml:space="preserve"> </w:t>
      </w:r>
      <w:proofErr w:type="spellStart"/>
      <w:r w:rsidRPr="005A1D78">
        <w:t>upisa</w:t>
      </w:r>
      <w:proofErr w:type="spellEnd"/>
      <w:r w:rsidRPr="005A1D78">
        <w:t xml:space="preserve"> </w:t>
      </w:r>
      <w:proofErr w:type="spellStart"/>
      <w:r w:rsidRPr="005A1D78">
        <w:t>promene</w:t>
      </w:r>
      <w:proofErr w:type="spellEnd"/>
      <w:r w:rsidRPr="005A1D78">
        <w:t xml:space="preserve"> </w:t>
      </w:r>
      <w:proofErr w:type="spellStart"/>
      <w:r w:rsidRPr="005A1D78">
        <w:t>ličnog</w:t>
      </w:r>
      <w:proofErr w:type="spellEnd"/>
      <w:r w:rsidRPr="005A1D78">
        <w:t xml:space="preserve"> </w:t>
      </w:r>
      <w:proofErr w:type="spellStart"/>
      <w:r w:rsidRPr="005A1D78">
        <w:t>imena</w:t>
      </w:r>
      <w:proofErr w:type="spellEnd"/>
      <w:r w:rsidRPr="005A1D78">
        <w:t xml:space="preserve"> u </w:t>
      </w:r>
      <w:proofErr w:type="spellStart"/>
      <w:r w:rsidRPr="005A1D78">
        <w:t>matičnu</w:t>
      </w:r>
      <w:proofErr w:type="spellEnd"/>
      <w:r w:rsidRPr="005A1D78">
        <w:t xml:space="preserve"> </w:t>
      </w:r>
      <w:proofErr w:type="spellStart"/>
      <w:r w:rsidRPr="005A1D78">
        <w:t>knjigu</w:t>
      </w:r>
      <w:proofErr w:type="spellEnd"/>
      <w:r w:rsidRPr="005A1D78">
        <w:t xml:space="preserve"> </w:t>
      </w:r>
      <w:proofErr w:type="spellStart"/>
      <w:r w:rsidRPr="005A1D78">
        <w:t>rođenih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venčanih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organ koji </w:t>
      </w:r>
      <w:proofErr w:type="spellStart"/>
      <w:r w:rsidRPr="005A1D78">
        <w:t>vodi</w:t>
      </w:r>
      <w:proofErr w:type="spellEnd"/>
      <w:r w:rsidRPr="005A1D78">
        <w:t xml:space="preserve"> </w:t>
      </w:r>
      <w:proofErr w:type="spellStart"/>
      <w:r w:rsidRPr="005A1D78">
        <w:t>evidenciju</w:t>
      </w:r>
      <w:proofErr w:type="spellEnd"/>
      <w:r w:rsidRPr="005A1D78">
        <w:t xml:space="preserve"> o </w:t>
      </w:r>
      <w:proofErr w:type="spellStart"/>
      <w:r w:rsidRPr="005A1D78">
        <w:t>prebivalištu</w:t>
      </w:r>
      <w:proofErr w:type="spellEnd"/>
      <w:r w:rsidRPr="005A1D78">
        <w:t xml:space="preserve"> </w:t>
      </w:r>
      <w:proofErr w:type="spellStart"/>
      <w:r w:rsidRPr="005A1D78">
        <w:t>građana</w:t>
      </w:r>
      <w:proofErr w:type="spellEnd"/>
      <w:r w:rsidRPr="005A1D78">
        <w:t>.</w:t>
      </w:r>
    </w:p>
    <w:p w14:paraId="1B0100C9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Žalbu</w:t>
      </w:r>
      <w:proofErr w:type="spellEnd"/>
      <w:r w:rsidRPr="005A1D78">
        <w:t xml:space="preserve"> </w:t>
      </w:r>
      <w:proofErr w:type="spellStart"/>
      <w:r w:rsidRPr="005A1D78">
        <w:t>protiv</w:t>
      </w:r>
      <w:proofErr w:type="spellEnd"/>
      <w:r w:rsidRPr="005A1D78">
        <w:t xml:space="preserve"> </w:t>
      </w:r>
      <w:proofErr w:type="spellStart"/>
      <w:r w:rsidRPr="005A1D78">
        <w:t>rešenja</w:t>
      </w:r>
      <w:proofErr w:type="spellEnd"/>
      <w:r w:rsidRPr="005A1D78">
        <w:t xml:space="preserve"> o </w:t>
      </w:r>
      <w:proofErr w:type="spellStart"/>
      <w:r w:rsidRPr="005A1D78">
        <w:t>odbijanju</w:t>
      </w:r>
      <w:proofErr w:type="spellEnd"/>
      <w:r w:rsidRPr="005A1D78">
        <w:t xml:space="preserve"> </w:t>
      </w:r>
      <w:proofErr w:type="spellStart"/>
      <w:r w:rsidRPr="005A1D78">
        <w:t>zahteva</w:t>
      </w:r>
      <w:proofErr w:type="spellEnd"/>
      <w:r w:rsidRPr="005A1D78">
        <w:t xml:space="preserve"> za </w:t>
      </w:r>
      <w:proofErr w:type="spellStart"/>
      <w:r w:rsidRPr="005A1D78">
        <w:t>promenu</w:t>
      </w:r>
      <w:proofErr w:type="spellEnd"/>
      <w:r w:rsidRPr="005A1D78">
        <w:t xml:space="preserve"> </w:t>
      </w:r>
      <w:proofErr w:type="spellStart"/>
      <w:r w:rsidRPr="005A1D78">
        <w:t>ličnog</w:t>
      </w:r>
      <w:proofErr w:type="spellEnd"/>
      <w:r w:rsidRPr="005A1D78">
        <w:t xml:space="preserve"> </w:t>
      </w:r>
      <w:proofErr w:type="spellStart"/>
      <w:r w:rsidRPr="005A1D78">
        <w:t>imena</w:t>
      </w:r>
      <w:proofErr w:type="spellEnd"/>
      <w:r w:rsidRPr="005A1D78">
        <w:t xml:space="preserve"> </w:t>
      </w:r>
      <w:proofErr w:type="spellStart"/>
      <w:r w:rsidRPr="005A1D78">
        <w:t>podnosilac</w:t>
      </w:r>
      <w:proofErr w:type="spellEnd"/>
      <w:r w:rsidRPr="005A1D78">
        <w:t xml:space="preserve"> </w:t>
      </w:r>
      <w:proofErr w:type="spellStart"/>
      <w:r w:rsidRPr="005A1D78">
        <w:t>može</w:t>
      </w:r>
      <w:proofErr w:type="spellEnd"/>
      <w:r w:rsidRPr="005A1D78">
        <w:t xml:space="preserve"> </w:t>
      </w:r>
      <w:proofErr w:type="spellStart"/>
      <w:r w:rsidRPr="005A1D78">
        <w:t>izjaviti</w:t>
      </w:r>
      <w:proofErr w:type="spellEnd"/>
      <w:r w:rsidRPr="005A1D78">
        <w:t xml:space="preserve"> </w:t>
      </w:r>
      <w:proofErr w:type="spellStart"/>
      <w:r w:rsidRPr="005A1D78">
        <w:t>ministarstvu</w:t>
      </w:r>
      <w:proofErr w:type="spellEnd"/>
      <w:r w:rsidRPr="005A1D78">
        <w:t xml:space="preserve"> </w:t>
      </w:r>
      <w:proofErr w:type="spellStart"/>
      <w:r w:rsidRPr="005A1D78">
        <w:t>nadležnom</w:t>
      </w:r>
      <w:proofErr w:type="spellEnd"/>
      <w:r w:rsidRPr="005A1D78">
        <w:t xml:space="preserve"> za </w:t>
      </w:r>
      <w:proofErr w:type="spellStart"/>
      <w:r w:rsidRPr="005A1D78">
        <w:t>porodičnu</w:t>
      </w:r>
      <w:proofErr w:type="spellEnd"/>
      <w:r w:rsidRPr="005A1D78">
        <w:t xml:space="preserve"> </w:t>
      </w:r>
      <w:proofErr w:type="spellStart"/>
      <w:r w:rsidRPr="005A1D78">
        <w:t>zaštitu</w:t>
      </w:r>
      <w:proofErr w:type="spellEnd"/>
      <w:r w:rsidRPr="005A1D78">
        <w:t xml:space="preserve"> u </w:t>
      </w:r>
      <w:proofErr w:type="spellStart"/>
      <w:r w:rsidRPr="005A1D78">
        <w:t>roku</w:t>
      </w:r>
      <w:proofErr w:type="spellEnd"/>
      <w:r w:rsidRPr="005A1D78">
        <w:t xml:space="preserve"> od 15 dana od dana </w:t>
      </w:r>
      <w:proofErr w:type="spellStart"/>
      <w:r w:rsidRPr="005A1D78">
        <w:t>prijema</w:t>
      </w:r>
      <w:proofErr w:type="spellEnd"/>
      <w:r w:rsidRPr="005A1D78">
        <w:t xml:space="preserve"> </w:t>
      </w:r>
      <w:proofErr w:type="spellStart"/>
      <w:r w:rsidRPr="005A1D78">
        <w:t>rešenja</w:t>
      </w:r>
      <w:proofErr w:type="spellEnd"/>
      <w:r w:rsidRPr="005A1D78">
        <w:t>.</w:t>
      </w:r>
    </w:p>
    <w:p w14:paraId="1087CEAD" w14:textId="77777777" w:rsidR="005A1D78" w:rsidRPr="005A1D78" w:rsidRDefault="005A1D78" w:rsidP="005A1D78">
      <w:pPr>
        <w:jc w:val="center"/>
        <w:rPr>
          <w:lang w:val="fr-FR"/>
        </w:rPr>
      </w:pPr>
      <w:bookmarkStart w:id="513" w:name="str_164"/>
      <w:bookmarkEnd w:id="513"/>
      <w:r w:rsidRPr="005A1D78">
        <w:rPr>
          <w:lang w:val="fr-FR"/>
        </w:rPr>
        <w:t>IV ZAŠTITA PRAVA NA LIČNO IME</w:t>
      </w:r>
    </w:p>
    <w:p w14:paraId="45108A67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514" w:name="str_165"/>
      <w:bookmarkEnd w:id="514"/>
      <w:proofErr w:type="spellStart"/>
      <w:r w:rsidRPr="005A1D78">
        <w:rPr>
          <w:b/>
          <w:bCs/>
          <w:i/>
          <w:iCs/>
          <w:lang w:val="fr-FR"/>
        </w:rPr>
        <w:t>Povreda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prava</w:t>
      </w:r>
      <w:proofErr w:type="spellEnd"/>
      <w:r w:rsidRPr="005A1D78">
        <w:rPr>
          <w:b/>
          <w:bCs/>
          <w:i/>
          <w:iCs/>
          <w:lang w:val="fr-FR"/>
        </w:rPr>
        <w:t xml:space="preserve"> na </w:t>
      </w:r>
      <w:proofErr w:type="spellStart"/>
      <w:r w:rsidRPr="005A1D78">
        <w:rPr>
          <w:b/>
          <w:bCs/>
          <w:i/>
          <w:iCs/>
          <w:lang w:val="fr-FR"/>
        </w:rPr>
        <w:t>lično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ime</w:t>
      </w:r>
      <w:proofErr w:type="spellEnd"/>
    </w:p>
    <w:p w14:paraId="269A7D2B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515" w:name="clan_351"/>
      <w:bookmarkEnd w:id="515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351</w:t>
      </w:r>
    </w:p>
    <w:p w14:paraId="0FC095BE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lično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povrediti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naročito</w:t>
      </w:r>
      <w:proofErr w:type="spellEnd"/>
      <w:r w:rsidRPr="005A1D78">
        <w:rPr>
          <w:lang w:val="fr-FR"/>
        </w:rPr>
        <w:t>:</w:t>
      </w:r>
      <w:proofErr w:type="gramEnd"/>
    </w:p>
    <w:p w14:paraId="6A3D598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</w:t>
      </w:r>
      <w:proofErr w:type="spellStart"/>
      <w:r w:rsidRPr="005A1D78">
        <w:rPr>
          <w:lang w:val="fr-FR"/>
        </w:rPr>
        <w:t>sprečavanjem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imaoca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služi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ometanjem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drugi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vrši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lično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sprečavanje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ometanje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vršenja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lično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proofErr w:type="gramStart"/>
      <w:r w:rsidRPr="005A1D78">
        <w:rPr>
          <w:lang w:val="fr-FR"/>
        </w:rPr>
        <w:t>);</w:t>
      </w:r>
      <w:proofErr w:type="gramEnd"/>
    </w:p>
    <w:p w14:paraId="4EA1C45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</w:t>
      </w:r>
      <w:proofErr w:type="spellStart"/>
      <w:r w:rsidRPr="005A1D78">
        <w:rPr>
          <w:lang w:val="fr-FR"/>
        </w:rPr>
        <w:t>pripisivanjem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imaocu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drugačijeg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tvrdnjom</w:t>
      </w:r>
      <w:proofErr w:type="spellEnd"/>
      <w:r w:rsidRPr="005A1D78">
        <w:rPr>
          <w:lang w:val="fr-FR"/>
        </w:rPr>
        <w:t xml:space="preserve"> da je </w:t>
      </w:r>
      <w:proofErr w:type="spellStart"/>
      <w:r w:rsidRPr="005A1D78">
        <w:rPr>
          <w:lang w:val="fr-FR"/>
        </w:rPr>
        <w:t>imalac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dužan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služi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drugačijim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označavanjem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imaoca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drugačijim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njegovog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osporavanjem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imaocu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drugi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služi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imenom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osporavanje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lično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proofErr w:type="gramStart"/>
      <w:r w:rsidRPr="005A1D78">
        <w:rPr>
          <w:lang w:val="fr-FR"/>
        </w:rPr>
        <w:t>);</w:t>
      </w:r>
      <w:proofErr w:type="gramEnd"/>
    </w:p>
    <w:p w14:paraId="2EF67EC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3. </w:t>
      </w:r>
      <w:proofErr w:type="spellStart"/>
      <w:r w:rsidRPr="005A1D78">
        <w:rPr>
          <w:lang w:val="fr-FR"/>
        </w:rPr>
        <w:t>iskrivljenim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skraćenim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proširenim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drugačijim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navođenjem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imaočevog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osim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je to </w:t>
      </w:r>
      <w:proofErr w:type="spellStart"/>
      <w:r w:rsidRPr="005A1D78">
        <w:rPr>
          <w:lang w:val="fr-FR"/>
        </w:rPr>
        <w:t>uobičajeno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neophodno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iskrivljavanje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proofErr w:type="gramStart"/>
      <w:r w:rsidRPr="005A1D78">
        <w:rPr>
          <w:lang w:val="fr-FR"/>
        </w:rPr>
        <w:t>);</w:t>
      </w:r>
      <w:proofErr w:type="gramEnd"/>
    </w:p>
    <w:p w14:paraId="416A2FBF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4. </w:t>
      </w:r>
      <w:proofErr w:type="spellStart"/>
      <w:r w:rsidRPr="005A1D78">
        <w:rPr>
          <w:lang w:val="fr-FR"/>
        </w:rPr>
        <w:t>označavanjem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sebe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drugog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organizacije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stvari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pojave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imaočevim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navođenjem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drugoga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dopuštanjem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drugome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sebe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označava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imaočevim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lastRenderedPageBreak/>
        <w:t>imenom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neovlašćenom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upotrebom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imaočevog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drugi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bez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pristanka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imaoca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neovlašćena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upotreba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>).</w:t>
      </w:r>
    </w:p>
    <w:p w14:paraId="21B6869C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516" w:name="str_166"/>
      <w:bookmarkEnd w:id="516"/>
      <w:proofErr w:type="spellStart"/>
      <w:r w:rsidRPr="005A1D78">
        <w:rPr>
          <w:b/>
          <w:bCs/>
          <w:i/>
          <w:iCs/>
          <w:lang w:val="fr-FR"/>
        </w:rPr>
        <w:t>Pristanak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za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upotrebu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imena</w:t>
      </w:r>
      <w:proofErr w:type="spellEnd"/>
    </w:p>
    <w:p w14:paraId="7256C870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517" w:name="clan_352"/>
      <w:bookmarkEnd w:id="517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352</w:t>
      </w:r>
    </w:p>
    <w:p w14:paraId="0654729E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Imalac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uz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naknadu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pristanak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upotrebu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dela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dopuštene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svrhe</w:t>
      </w:r>
      <w:proofErr w:type="spellEnd"/>
      <w:r w:rsidRPr="005A1D78">
        <w:rPr>
          <w:lang w:val="fr-FR"/>
        </w:rPr>
        <w:t>.</w:t>
      </w:r>
    </w:p>
    <w:p w14:paraId="70BDC9AC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Za </w:t>
      </w:r>
      <w:proofErr w:type="spellStart"/>
      <w:r w:rsidRPr="005A1D78">
        <w:rPr>
          <w:lang w:val="fr-FR"/>
        </w:rPr>
        <w:t>upotrebu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prezimena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potreban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pristanak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drugih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koja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imaočevo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prezime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odnosi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dr</w:t>
      </w:r>
      <w:proofErr w:type="spellEnd"/>
      <w:r w:rsidRPr="005A1D78">
        <w:rPr>
          <w:lang w:val="fr-FR"/>
        </w:rPr>
        <w:t xml:space="preserve">.) ako bi </w:t>
      </w:r>
      <w:proofErr w:type="spellStart"/>
      <w:r w:rsidRPr="005A1D78">
        <w:rPr>
          <w:lang w:val="fr-FR"/>
        </w:rPr>
        <w:t>upotrebom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bilo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povređeno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tih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lica</w:t>
      </w:r>
      <w:proofErr w:type="spellEnd"/>
      <w:r w:rsidRPr="005A1D78">
        <w:rPr>
          <w:lang w:val="fr-FR"/>
        </w:rPr>
        <w:t>.</w:t>
      </w:r>
    </w:p>
    <w:p w14:paraId="3BEEC71E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518" w:name="str_167"/>
      <w:bookmarkEnd w:id="518"/>
      <w:proofErr w:type="spellStart"/>
      <w:r w:rsidRPr="005A1D78">
        <w:rPr>
          <w:b/>
          <w:bCs/>
          <w:i/>
          <w:iCs/>
          <w:lang w:val="fr-FR"/>
        </w:rPr>
        <w:t>Vezanost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pristankom</w:t>
      </w:r>
      <w:proofErr w:type="spellEnd"/>
    </w:p>
    <w:p w14:paraId="525998A6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519" w:name="clan_353"/>
      <w:bookmarkEnd w:id="519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353</w:t>
      </w:r>
    </w:p>
    <w:p w14:paraId="5241EE79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Pristanak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dat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jednu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upotrebu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određeni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upotrebe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upotrebu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određenu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svrhu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smatra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pristankom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ponovljenu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upotrebu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upotrebu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drugi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način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upotrebu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neku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svrhu</w:t>
      </w:r>
      <w:proofErr w:type="spellEnd"/>
      <w:r w:rsidRPr="005A1D78">
        <w:rPr>
          <w:lang w:val="fr-FR"/>
        </w:rPr>
        <w:t>.</w:t>
      </w:r>
    </w:p>
    <w:p w14:paraId="46666D73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520" w:name="str_168"/>
      <w:bookmarkEnd w:id="520"/>
      <w:proofErr w:type="spellStart"/>
      <w:r w:rsidRPr="005A1D78">
        <w:rPr>
          <w:b/>
          <w:bCs/>
          <w:i/>
          <w:iCs/>
          <w:lang w:val="fr-FR"/>
        </w:rPr>
        <w:t>Opoziv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pristanka</w:t>
      </w:r>
      <w:proofErr w:type="spellEnd"/>
    </w:p>
    <w:p w14:paraId="6281B848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521" w:name="clan_354"/>
      <w:bookmarkEnd w:id="521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354</w:t>
      </w:r>
    </w:p>
    <w:p w14:paraId="25878464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Ako je </w:t>
      </w:r>
      <w:proofErr w:type="spellStart"/>
      <w:r w:rsidRPr="005A1D78">
        <w:rPr>
          <w:lang w:val="fr-FR"/>
        </w:rPr>
        <w:t>imalac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zadržao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pristanak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upotrebu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opozove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opozivom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pristanak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prestaje</w:t>
      </w:r>
      <w:proofErr w:type="spellEnd"/>
      <w:r w:rsidRPr="005A1D78">
        <w:rPr>
          <w:lang w:val="fr-FR"/>
        </w:rPr>
        <w:t>.</w:t>
      </w:r>
    </w:p>
    <w:p w14:paraId="5AEEA8D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I </w:t>
      </w:r>
      <w:proofErr w:type="spellStart"/>
      <w:r w:rsidRPr="005A1D78">
        <w:rPr>
          <w:lang w:val="fr-FR"/>
        </w:rPr>
        <w:t>kada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zadržao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opoziv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imalac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opozvati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pristanak</w:t>
      </w:r>
      <w:proofErr w:type="spellEnd"/>
      <w:r w:rsidRPr="005A1D78">
        <w:rPr>
          <w:lang w:val="fr-FR"/>
        </w:rPr>
        <w:t xml:space="preserve"> ako bi </w:t>
      </w:r>
      <w:proofErr w:type="spellStart"/>
      <w:r w:rsidRPr="005A1D78">
        <w:rPr>
          <w:lang w:val="fr-FR"/>
        </w:rPr>
        <w:t>upotreba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njegovog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, s </w:t>
      </w:r>
      <w:proofErr w:type="spellStart"/>
      <w:r w:rsidRPr="005A1D78">
        <w:rPr>
          <w:lang w:val="fr-FR"/>
        </w:rPr>
        <w:t>obzirom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okolnosti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slučaja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znatno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naškodila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njegovim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interesima</w:t>
      </w:r>
      <w:proofErr w:type="spellEnd"/>
      <w:r w:rsidRPr="005A1D78">
        <w:rPr>
          <w:lang w:val="fr-FR"/>
        </w:rPr>
        <w:t xml:space="preserve">, </w:t>
      </w:r>
      <w:proofErr w:type="gramStart"/>
      <w:r w:rsidRPr="005A1D78">
        <w:rPr>
          <w:lang w:val="fr-FR"/>
        </w:rPr>
        <w:t>a on</w:t>
      </w:r>
      <w:proofErr w:type="gramEnd"/>
      <w:r w:rsidRPr="005A1D78">
        <w:rPr>
          <w:lang w:val="fr-FR"/>
        </w:rPr>
        <w:t xml:space="preserve"> to </w:t>
      </w:r>
      <w:proofErr w:type="spellStart"/>
      <w:r w:rsidRPr="005A1D78">
        <w:rPr>
          <w:lang w:val="fr-FR"/>
        </w:rPr>
        <w:t>nije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mogao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predvideti</w:t>
      </w:r>
      <w:proofErr w:type="spellEnd"/>
      <w:r w:rsidRPr="005A1D78">
        <w:rPr>
          <w:lang w:val="fr-FR"/>
        </w:rPr>
        <w:t>.</w:t>
      </w:r>
    </w:p>
    <w:p w14:paraId="10CF7ED9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U </w:t>
      </w:r>
      <w:proofErr w:type="spellStart"/>
      <w:r w:rsidRPr="005A1D78">
        <w:rPr>
          <w:lang w:val="fr-FR"/>
        </w:rPr>
        <w:t>slučaju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2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oštećeni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naknadu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štete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prouzrokovane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opozivom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pristanka</w:t>
      </w:r>
      <w:proofErr w:type="spellEnd"/>
      <w:r w:rsidRPr="005A1D78">
        <w:rPr>
          <w:lang w:val="fr-FR"/>
        </w:rPr>
        <w:t>.</w:t>
      </w:r>
    </w:p>
    <w:p w14:paraId="0341F64B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522" w:name="str_169"/>
      <w:bookmarkEnd w:id="522"/>
      <w:proofErr w:type="spellStart"/>
      <w:r w:rsidRPr="005A1D78">
        <w:rPr>
          <w:b/>
          <w:bCs/>
          <w:i/>
          <w:iCs/>
          <w:lang w:val="fr-FR"/>
        </w:rPr>
        <w:t>Tužbe</w:t>
      </w:r>
      <w:proofErr w:type="spellEnd"/>
    </w:p>
    <w:p w14:paraId="14925C36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523" w:name="clan_355"/>
      <w:bookmarkEnd w:id="523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355</w:t>
      </w:r>
    </w:p>
    <w:p w14:paraId="4DE8499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Lice </w:t>
      </w:r>
      <w:proofErr w:type="spellStart"/>
      <w:r w:rsidRPr="005A1D78">
        <w:rPr>
          <w:lang w:val="fr-FR"/>
        </w:rPr>
        <w:t>čije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lično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povređeno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može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parničnom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zahtevati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suda</w:t>
      </w:r>
      <w:proofErr w:type="spellEnd"/>
      <w:r w:rsidRPr="005A1D78">
        <w:rPr>
          <w:lang w:val="fr-FR"/>
        </w:rPr>
        <w:t xml:space="preserve"> </w:t>
      </w:r>
      <w:proofErr w:type="gramStart"/>
      <w:r w:rsidRPr="005A1D78">
        <w:rPr>
          <w:lang w:val="fr-FR"/>
        </w:rPr>
        <w:t>da:</w:t>
      </w:r>
      <w:proofErr w:type="gramEnd"/>
    </w:p>
    <w:p w14:paraId="635C7C7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1. </w:t>
      </w:r>
      <w:proofErr w:type="spellStart"/>
      <w:r w:rsidRPr="005A1D78">
        <w:rPr>
          <w:lang w:val="fr-FR"/>
        </w:rPr>
        <w:t>utvrdi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postojanje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ono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služi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svojim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ličnim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imenom</w:t>
      </w:r>
      <w:proofErr w:type="spellEnd"/>
      <w:r w:rsidRPr="005A1D78">
        <w:rPr>
          <w:lang w:val="fr-FR"/>
        </w:rPr>
        <w:t>;</w:t>
      </w:r>
      <w:proofErr w:type="gramEnd"/>
    </w:p>
    <w:p w14:paraId="6E1F2A01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2. </w:t>
      </w:r>
      <w:proofErr w:type="spellStart"/>
      <w:r w:rsidRPr="005A1D78">
        <w:rPr>
          <w:lang w:val="fr-FR"/>
        </w:rPr>
        <w:t>naredi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uklanjanje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uništenje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preinačenje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predmeta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kojima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izvršena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povreda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povlačenje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tvrdnje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kojom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osporava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imaocu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lično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nešto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drugo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što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potrebno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uklanjanje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povrede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>;</w:t>
      </w:r>
      <w:proofErr w:type="gramEnd"/>
    </w:p>
    <w:p w14:paraId="3C9B6D9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3. </w:t>
      </w:r>
      <w:proofErr w:type="spellStart"/>
      <w:r w:rsidRPr="005A1D78">
        <w:rPr>
          <w:lang w:val="fr-FR"/>
        </w:rPr>
        <w:t>zabrani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dalje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vršenje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ponavljanje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radnje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kojom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povređuje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pravo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pod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pretnjom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plaćanja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određene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svote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novca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povređenom</w:t>
      </w:r>
      <w:proofErr w:type="spellEnd"/>
      <w:r w:rsidRPr="005A1D78">
        <w:rPr>
          <w:lang w:val="fr-FR"/>
        </w:rPr>
        <w:t xml:space="preserve"> ako se </w:t>
      </w:r>
      <w:proofErr w:type="spellStart"/>
      <w:r w:rsidRPr="005A1D78">
        <w:rPr>
          <w:lang w:val="fr-FR"/>
        </w:rPr>
        <w:t>radnja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povrede</w:t>
      </w:r>
      <w:proofErr w:type="spellEnd"/>
      <w:r w:rsidRPr="005A1D78">
        <w:rPr>
          <w:lang w:val="fr-FR"/>
        </w:rPr>
        <w:t xml:space="preserve"> ne </w:t>
      </w:r>
      <w:proofErr w:type="spellStart"/>
      <w:r w:rsidRPr="005A1D78">
        <w:rPr>
          <w:lang w:val="fr-FR"/>
        </w:rPr>
        <w:t>obustavi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ili</w:t>
      </w:r>
      <w:proofErr w:type="spellEnd"/>
      <w:r w:rsidRPr="005A1D78">
        <w:rPr>
          <w:lang w:val="fr-FR"/>
        </w:rPr>
        <w:t xml:space="preserve"> ako se </w:t>
      </w:r>
      <w:proofErr w:type="spellStart"/>
      <w:proofErr w:type="gramStart"/>
      <w:r w:rsidRPr="005A1D78">
        <w:rPr>
          <w:lang w:val="fr-FR"/>
        </w:rPr>
        <w:t>ponovi</w:t>
      </w:r>
      <w:proofErr w:type="spellEnd"/>
      <w:r w:rsidRPr="005A1D78">
        <w:rPr>
          <w:lang w:val="fr-FR"/>
        </w:rPr>
        <w:t>;</w:t>
      </w:r>
      <w:proofErr w:type="gramEnd"/>
    </w:p>
    <w:p w14:paraId="31C7EBD5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4. </w:t>
      </w:r>
      <w:proofErr w:type="spellStart"/>
      <w:r w:rsidRPr="005A1D78">
        <w:rPr>
          <w:lang w:val="fr-FR"/>
        </w:rPr>
        <w:t>dosudi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naknadu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materijalne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nematerijalne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štete</w:t>
      </w:r>
      <w:proofErr w:type="spellEnd"/>
      <w:r w:rsidRPr="005A1D78">
        <w:rPr>
          <w:lang w:val="fr-FR"/>
        </w:rPr>
        <w:t>;</w:t>
      </w:r>
      <w:proofErr w:type="gramEnd"/>
    </w:p>
    <w:p w14:paraId="5DAF2A23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 xml:space="preserve">5. </w:t>
      </w:r>
      <w:proofErr w:type="spellStart"/>
      <w:r w:rsidRPr="005A1D78">
        <w:rPr>
          <w:lang w:val="fr-FR"/>
        </w:rPr>
        <w:t>dosudi</w:t>
      </w:r>
      <w:proofErr w:type="spellEnd"/>
      <w:r w:rsidRPr="005A1D78">
        <w:rPr>
          <w:lang w:val="fr-FR"/>
        </w:rPr>
        <w:t xml:space="preserve"> deo </w:t>
      </w:r>
      <w:proofErr w:type="spellStart"/>
      <w:r w:rsidRPr="005A1D78">
        <w:rPr>
          <w:lang w:val="fr-FR"/>
        </w:rPr>
        <w:t>dobiti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ostvarene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upotrebom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srazmerno</w:t>
      </w:r>
      <w:proofErr w:type="spellEnd"/>
      <w:r w:rsidRPr="005A1D78">
        <w:rPr>
          <w:lang w:val="fr-FR"/>
        </w:rPr>
        <w:t xml:space="preserve"> tome koliko je </w:t>
      </w:r>
      <w:proofErr w:type="spellStart"/>
      <w:r w:rsidRPr="005A1D78">
        <w:rPr>
          <w:lang w:val="fr-FR"/>
        </w:rPr>
        <w:t>upotreba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doprinela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ostvarenju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dobiti</w:t>
      </w:r>
      <w:proofErr w:type="spellEnd"/>
      <w:r w:rsidRPr="005A1D78">
        <w:rPr>
          <w:lang w:val="fr-FR"/>
        </w:rPr>
        <w:t>.</w:t>
      </w:r>
    </w:p>
    <w:p w14:paraId="23F05FCD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524" w:name="str_170"/>
      <w:bookmarkEnd w:id="524"/>
      <w:proofErr w:type="spellStart"/>
      <w:r w:rsidRPr="005A1D78">
        <w:rPr>
          <w:b/>
          <w:bCs/>
          <w:i/>
          <w:iCs/>
          <w:lang w:val="fr-FR"/>
        </w:rPr>
        <w:t>Aktivna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legitimacija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posle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smrti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imaoca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prava</w:t>
      </w:r>
      <w:proofErr w:type="spellEnd"/>
      <w:r w:rsidRPr="005A1D78">
        <w:rPr>
          <w:b/>
          <w:bCs/>
          <w:i/>
          <w:iCs/>
          <w:lang w:val="fr-FR"/>
        </w:rPr>
        <w:t xml:space="preserve"> na </w:t>
      </w:r>
      <w:proofErr w:type="spellStart"/>
      <w:r w:rsidRPr="005A1D78">
        <w:rPr>
          <w:b/>
          <w:bCs/>
          <w:i/>
          <w:iCs/>
          <w:lang w:val="fr-FR"/>
        </w:rPr>
        <w:t>lično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ime</w:t>
      </w:r>
      <w:proofErr w:type="spellEnd"/>
    </w:p>
    <w:p w14:paraId="57980234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525" w:name="clan_356"/>
      <w:bookmarkEnd w:id="525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356</w:t>
      </w:r>
    </w:p>
    <w:p w14:paraId="7D9970B6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Ako je </w:t>
      </w:r>
      <w:proofErr w:type="spellStart"/>
      <w:r w:rsidRPr="005A1D78">
        <w:rPr>
          <w:lang w:val="fr-FR"/>
        </w:rPr>
        <w:t>imalac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lično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umro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izvršene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povrede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kao</w:t>
      </w:r>
      <w:proofErr w:type="spellEnd"/>
      <w:r w:rsidRPr="005A1D78">
        <w:rPr>
          <w:lang w:val="fr-FR"/>
        </w:rPr>
        <w:t xml:space="preserve"> i ako je </w:t>
      </w:r>
      <w:proofErr w:type="spellStart"/>
      <w:r w:rsidRPr="005A1D78">
        <w:rPr>
          <w:lang w:val="fr-FR"/>
        </w:rPr>
        <w:t>povreda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izvršena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posle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smrti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imaoca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lično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zaštitu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lično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mogu</w:t>
      </w:r>
      <w:proofErr w:type="spellEnd"/>
      <w:r w:rsidRPr="005A1D78">
        <w:rPr>
          <w:lang w:val="fr-FR"/>
        </w:rPr>
        <w:t xml:space="preserve"> </w:t>
      </w:r>
      <w:proofErr w:type="spellStart"/>
      <w:proofErr w:type="gramStart"/>
      <w:r w:rsidRPr="005A1D78">
        <w:rPr>
          <w:lang w:val="fr-FR"/>
        </w:rPr>
        <w:t>zahtevati</w:t>
      </w:r>
      <w:proofErr w:type="spellEnd"/>
      <w:r w:rsidRPr="005A1D78">
        <w:rPr>
          <w:lang w:val="fr-FR"/>
        </w:rPr>
        <w:t>:</w:t>
      </w:r>
      <w:proofErr w:type="gramEnd"/>
      <w:r w:rsidRPr="005A1D78">
        <w:rPr>
          <w:lang w:val="fr-FR"/>
        </w:rPr>
        <w:t xml:space="preserve"> lice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umrli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odredio</w:t>
      </w:r>
      <w:proofErr w:type="spellEnd"/>
      <w:r w:rsidRPr="005A1D78">
        <w:rPr>
          <w:lang w:val="fr-FR"/>
        </w:rPr>
        <w:t xml:space="preserve"> da se </w:t>
      </w:r>
      <w:proofErr w:type="spellStart"/>
      <w:r w:rsidRPr="005A1D78">
        <w:rPr>
          <w:lang w:val="fr-FR"/>
        </w:rPr>
        <w:t>stara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zaštiti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njegovog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ličnog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imena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supružnik</w:t>
      </w:r>
      <w:proofErr w:type="spell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dete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roditelj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umrlog</w:t>
      </w:r>
      <w:proofErr w:type="spellEnd"/>
      <w:r w:rsidRPr="005A1D78">
        <w:rPr>
          <w:lang w:val="fr-FR"/>
        </w:rPr>
        <w:t>.</w:t>
      </w:r>
    </w:p>
    <w:p w14:paraId="0285DE92" w14:textId="77777777" w:rsidR="005A1D78" w:rsidRPr="005A1D78" w:rsidRDefault="005A1D78" w:rsidP="005A1D78">
      <w:pPr>
        <w:jc w:val="center"/>
        <w:rPr>
          <w:b/>
          <w:bCs/>
        </w:rPr>
      </w:pPr>
      <w:bookmarkStart w:id="526" w:name="str_171"/>
      <w:bookmarkEnd w:id="526"/>
      <w:proofErr w:type="spellStart"/>
      <w:r w:rsidRPr="005A1D78">
        <w:rPr>
          <w:b/>
          <w:bCs/>
        </w:rPr>
        <w:t>Dvanaesti</w:t>
      </w:r>
      <w:proofErr w:type="spellEnd"/>
      <w:r w:rsidRPr="005A1D78">
        <w:rPr>
          <w:b/>
          <w:bCs/>
        </w:rPr>
        <w:t xml:space="preserve"> deo</w:t>
      </w:r>
    </w:p>
    <w:p w14:paraId="64B8429B" w14:textId="77777777" w:rsidR="005A1D78" w:rsidRPr="005A1D78" w:rsidRDefault="005A1D78" w:rsidP="005A1D78">
      <w:pPr>
        <w:jc w:val="center"/>
        <w:rPr>
          <w:b/>
          <w:bCs/>
        </w:rPr>
      </w:pPr>
      <w:r w:rsidRPr="005A1D78">
        <w:rPr>
          <w:b/>
          <w:bCs/>
        </w:rPr>
        <w:t>PRELAZNE I ZAVRŠNE ODREDBE</w:t>
      </w:r>
    </w:p>
    <w:p w14:paraId="0BE01DAA" w14:textId="77777777" w:rsidR="005A1D78" w:rsidRPr="005A1D78" w:rsidRDefault="005A1D78" w:rsidP="005A1D78">
      <w:pPr>
        <w:jc w:val="center"/>
      </w:pPr>
      <w:r w:rsidRPr="005A1D78">
        <w:t> </w:t>
      </w:r>
    </w:p>
    <w:p w14:paraId="2FDEB5B6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527" w:name="str_172"/>
      <w:bookmarkEnd w:id="527"/>
      <w:proofErr w:type="spellStart"/>
      <w:r w:rsidRPr="005A1D78">
        <w:rPr>
          <w:b/>
          <w:bCs/>
          <w:i/>
          <w:iCs/>
        </w:rPr>
        <w:t>Primena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ovog</w:t>
      </w:r>
      <w:proofErr w:type="spellEnd"/>
      <w:r w:rsidRPr="005A1D78">
        <w:rPr>
          <w:b/>
          <w:bCs/>
          <w:i/>
          <w:iCs/>
        </w:rPr>
        <w:t xml:space="preserve"> </w:t>
      </w:r>
      <w:proofErr w:type="spellStart"/>
      <w:r w:rsidRPr="005A1D78">
        <w:rPr>
          <w:b/>
          <w:bCs/>
          <w:i/>
          <w:iCs/>
        </w:rPr>
        <w:t>zakona</w:t>
      </w:r>
      <w:proofErr w:type="spellEnd"/>
    </w:p>
    <w:p w14:paraId="0DEDCE61" w14:textId="77777777" w:rsidR="005A1D78" w:rsidRPr="005A1D78" w:rsidRDefault="005A1D78" w:rsidP="005A1D78">
      <w:pPr>
        <w:jc w:val="center"/>
        <w:rPr>
          <w:b/>
          <w:bCs/>
        </w:rPr>
      </w:pPr>
      <w:bookmarkStart w:id="528" w:name="clan_357"/>
      <w:bookmarkEnd w:id="528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357</w:t>
      </w:r>
    </w:p>
    <w:p w14:paraId="771308BF" w14:textId="77777777" w:rsidR="005A1D78" w:rsidRPr="005A1D78" w:rsidRDefault="005A1D78" w:rsidP="005A1D78">
      <w:pPr>
        <w:jc w:val="center"/>
      </w:pPr>
      <w:r w:rsidRPr="005A1D78">
        <w:t xml:space="preserve">(1) </w:t>
      </w:r>
      <w:proofErr w:type="spellStart"/>
      <w:r w:rsidRPr="005A1D78">
        <w:t>Odredbe</w:t>
      </w:r>
      <w:proofErr w:type="spellEnd"/>
      <w:r w:rsidRPr="005A1D78">
        <w:t xml:space="preserve">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 </w:t>
      </w:r>
      <w:proofErr w:type="spellStart"/>
      <w:r w:rsidRPr="005A1D78">
        <w:t>primenjuju</w:t>
      </w:r>
      <w:proofErr w:type="spellEnd"/>
      <w:r w:rsidRPr="005A1D78">
        <w:t xml:space="preserve"> se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porodične</w:t>
      </w:r>
      <w:proofErr w:type="spellEnd"/>
      <w:r w:rsidRPr="005A1D78">
        <w:t xml:space="preserve"> </w:t>
      </w:r>
      <w:proofErr w:type="spellStart"/>
      <w:r w:rsidRPr="005A1D78">
        <w:t>odnose</w:t>
      </w:r>
      <w:proofErr w:type="spellEnd"/>
      <w:r w:rsidRPr="005A1D78">
        <w:t xml:space="preserve"> koji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nastali</w:t>
      </w:r>
      <w:proofErr w:type="spellEnd"/>
      <w:r w:rsidRPr="005A1D78">
        <w:t xml:space="preserve"> do dana </w:t>
      </w:r>
      <w:proofErr w:type="spellStart"/>
      <w:r w:rsidRPr="005A1D78">
        <w:t>početka</w:t>
      </w:r>
      <w:proofErr w:type="spellEnd"/>
      <w:r w:rsidRPr="005A1D78">
        <w:t xml:space="preserve"> </w:t>
      </w:r>
      <w:proofErr w:type="spellStart"/>
      <w:r w:rsidRPr="005A1D78">
        <w:t>primene</w:t>
      </w:r>
      <w:proofErr w:type="spellEnd"/>
      <w:r w:rsidRPr="005A1D78">
        <w:t xml:space="preserve">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, </w:t>
      </w:r>
      <w:proofErr w:type="spellStart"/>
      <w:r w:rsidRPr="005A1D78">
        <w:t>osim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ovim</w:t>
      </w:r>
      <w:proofErr w:type="spellEnd"/>
      <w:r w:rsidRPr="005A1D78">
        <w:t xml:space="preserve"> </w:t>
      </w:r>
      <w:proofErr w:type="spellStart"/>
      <w:r w:rsidRPr="005A1D78">
        <w:t>zakonom</w:t>
      </w:r>
      <w:proofErr w:type="spellEnd"/>
      <w:r w:rsidRPr="005A1D78">
        <w:t xml:space="preserve"> </w:t>
      </w:r>
      <w:proofErr w:type="spellStart"/>
      <w:r w:rsidRPr="005A1D78">
        <w:t>nije</w:t>
      </w:r>
      <w:proofErr w:type="spellEnd"/>
      <w:r w:rsidRPr="005A1D78">
        <w:t xml:space="preserve"> </w:t>
      </w:r>
      <w:proofErr w:type="spellStart"/>
      <w:r w:rsidRPr="005A1D78">
        <w:t>drugačije</w:t>
      </w:r>
      <w:proofErr w:type="spellEnd"/>
      <w:r w:rsidRPr="005A1D78">
        <w:t xml:space="preserve"> </w:t>
      </w:r>
      <w:proofErr w:type="spellStart"/>
      <w:r w:rsidRPr="005A1D78">
        <w:t>određeno</w:t>
      </w:r>
      <w:proofErr w:type="spellEnd"/>
      <w:r w:rsidRPr="005A1D78">
        <w:t>.</w:t>
      </w:r>
    </w:p>
    <w:p w14:paraId="3043795B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Sudski</w:t>
      </w:r>
      <w:proofErr w:type="spellEnd"/>
      <w:r w:rsidRPr="005A1D78">
        <w:t xml:space="preserve">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upravni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koji je </w:t>
      </w:r>
      <w:proofErr w:type="spellStart"/>
      <w:r w:rsidRPr="005A1D78">
        <w:t>pokrenut</w:t>
      </w:r>
      <w:proofErr w:type="spellEnd"/>
      <w:r w:rsidRPr="005A1D78">
        <w:t xml:space="preserve"> po </w:t>
      </w:r>
      <w:proofErr w:type="spellStart"/>
      <w:r w:rsidRPr="005A1D78">
        <w:t>odredbama</w:t>
      </w:r>
      <w:proofErr w:type="spellEnd"/>
      <w:r w:rsidRPr="005A1D78">
        <w:t xml:space="preserve"> Zakona o </w:t>
      </w:r>
      <w:proofErr w:type="spellStart"/>
      <w:r w:rsidRPr="005A1D78">
        <w:t>braku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porodičnim</w:t>
      </w:r>
      <w:proofErr w:type="spellEnd"/>
      <w:r w:rsidRPr="005A1D78">
        <w:t xml:space="preserve"> </w:t>
      </w:r>
      <w:proofErr w:type="spellStart"/>
      <w:r w:rsidRPr="005A1D78">
        <w:t>odnosima</w:t>
      </w:r>
      <w:proofErr w:type="spellEnd"/>
      <w:r w:rsidRPr="005A1D78">
        <w:t xml:space="preserve"> ("</w:t>
      </w:r>
      <w:proofErr w:type="spellStart"/>
      <w:r w:rsidRPr="005A1D78">
        <w:t>Službeni</w:t>
      </w:r>
      <w:proofErr w:type="spellEnd"/>
      <w:r w:rsidRPr="005A1D78">
        <w:t xml:space="preserve"> </w:t>
      </w:r>
      <w:proofErr w:type="spellStart"/>
      <w:r w:rsidRPr="005A1D78">
        <w:t>glasnik</w:t>
      </w:r>
      <w:proofErr w:type="spellEnd"/>
      <w:r w:rsidRPr="005A1D78">
        <w:t xml:space="preserve"> SRS", br. 22/80 </w:t>
      </w:r>
      <w:proofErr w:type="spellStart"/>
      <w:r w:rsidRPr="005A1D78">
        <w:t>i</w:t>
      </w:r>
      <w:proofErr w:type="spellEnd"/>
      <w:r w:rsidRPr="005A1D78">
        <w:t xml:space="preserve"> 11/88 </w:t>
      </w:r>
      <w:proofErr w:type="spellStart"/>
      <w:r w:rsidRPr="005A1D78">
        <w:t>i</w:t>
      </w:r>
      <w:proofErr w:type="spellEnd"/>
      <w:r w:rsidRPr="005A1D78">
        <w:t xml:space="preserve"> "</w:t>
      </w:r>
      <w:proofErr w:type="spellStart"/>
      <w:r w:rsidRPr="005A1D78">
        <w:t>Službeni</w:t>
      </w:r>
      <w:proofErr w:type="spellEnd"/>
      <w:r w:rsidRPr="005A1D78">
        <w:t xml:space="preserve"> </w:t>
      </w:r>
      <w:proofErr w:type="spellStart"/>
      <w:r w:rsidRPr="005A1D78">
        <w:t>glasnik</w:t>
      </w:r>
      <w:proofErr w:type="spellEnd"/>
      <w:r w:rsidRPr="005A1D78">
        <w:t xml:space="preserve"> RS", br. 22/93, 25/93, 35/94, 46/95 </w:t>
      </w:r>
      <w:proofErr w:type="spellStart"/>
      <w:r w:rsidRPr="005A1D78">
        <w:t>i</w:t>
      </w:r>
      <w:proofErr w:type="spellEnd"/>
      <w:r w:rsidRPr="005A1D78">
        <w:t xml:space="preserve"> 29/2001) </w:t>
      </w:r>
      <w:proofErr w:type="spellStart"/>
      <w:r w:rsidRPr="005A1D78">
        <w:t>nastaviće</w:t>
      </w:r>
      <w:proofErr w:type="spellEnd"/>
      <w:r w:rsidRPr="005A1D78">
        <w:t xml:space="preserve"> se </w:t>
      </w:r>
      <w:proofErr w:type="spellStart"/>
      <w:r w:rsidRPr="005A1D78">
        <w:t>prema</w:t>
      </w:r>
      <w:proofErr w:type="spellEnd"/>
      <w:r w:rsidRPr="005A1D78">
        <w:t xml:space="preserve"> </w:t>
      </w:r>
      <w:proofErr w:type="spellStart"/>
      <w:r w:rsidRPr="005A1D78">
        <w:t>odredbama</w:t>
      </w:r>
      <w:proofErr w:type="spellEnd"/>
      <w:r w:rsidRPr="005A1D78">
        <w:t xml:space="preserve">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, </w:t>
      </w:r>
      <w:proofErr w:type="spellStart"/>
      <w:r w:rsidRPr="005A1D78">
        <w:t>osim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je do dana </w:t>
      </w:r>
      <w:proofErr w:type="spellStart"/>
      <w:r w:rsidRPr="005A1D78">
        <w:t>početka</w:t>
      </w:r>
      <w:proofErr w:type="spellEnd"/>
      <w:r w:rsidRPr="005A1D78">
        <w:t xml:space="preserve"> </w:t>
      </w:r>
      <w:proofErr w:type="spellStart"/>
      <w:r w:rsidRPr="005A1D78">
        <w:t>primene</w:t>
      </w:r>
      <w:proofErr w:type="spellEnd"/>
      <w:r w:rsidRPr="005A1D78">
        <w:t xml:space="preserve">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 </w:t>
      </w:r>
      <w:proofErr w:type="spellStart"/>
      <w:r w:rsidRPr="005A1D78">
        <w:t>doneta</w:t>
      </w:r>
      <w:proofErr w:type="spellEnd"/>
      <w:r w:rsidRPr="005A1D78">
        <w:t xml:space="preserve"> </w:t>
      </w:r>
      <w:proofErr w:type="spellStart"/>
      <w:r w:rsidRPr="005A1D78">
        <w:t>prvostepena</w:t>
      </w:r>
      <w:proofErr w:type="spellEnd"/>
      <w:r w:rsidRPr="005A1D78">
        <w:t xml:space="preserve"> </w:t>
      </w:r>
      <w:proofErr w:type="spellStart"/>
      <w:r w:rsidRPr="005A1D78">
        <w:t>odluka</w:t>
      </w:r>
      <w:proofErr w:type="spellEnd"/>
      <w:r w:rsidRPr="005A1D78">
        <w:t>.</w:t>
      </w:r>
    </w:p>
    <w:p w14:paraId="2793562D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Ako</w:t>
      </w:r>
      <w:proofErr w:type="spellEnd"/>
      <w:r w:rsidRPr="005A1D78">
        <w:t xml:space="preserve"> je do dana </w:t>
      </w:r>
      <w:proofErr w:type="spellStart"/>
      <w:r w:rsidRPr="005A1D78">
        <w:t>početka</w:t>
      </w:r>
      <w:proofErr w:type="spellEnd"/>
      <w:r w:rsidRPr="005A1D78">
        <w:t xml:space="preserve"> </w:t>
      </w:r>
      <w:proofErr w:type="spellStart"/>
      <w:r w:rsidRPr="005A1D78">
        <w:t>primene</w:t>
      </w:r>
      <w:proofErr w:type="spellEnd"/>
      <w:r w:rsidRPr="005A1D78">
        <w:t xml:space="preserve">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 </w:t>
      </w:r>
      <w:proofErr w:type="spellStart"/>
      <w:r w:rsidRPr="005A1D78">
        <w:t>doneta</w:t>
      </w:r>
      <w:proofErr w:type="spellEnd"/>
      <w:r w:rsidRPr="005A1D78">
        <w:t xml:space="preserve"> </w:t>
      </w:r>
      <w:proofErr w:type="spellStart"/>
      <w:r w:rsidRPr="005A1D78">
        <w:t>prvostepena</w:t>
      </w:r>
      <w:proofErr w:type="spellEnd"/>
      <w:r w:rsidRPr="005A1D78">
        <w:t xml:space="preserve"> </w:t>
      </w:r>
      <w:proofErr w:type="spellStart"/>
      <w:r w:rsidRPr="005A1D78">
        <w:t>odluka</w:t>
      </w:r>
      <w:proofErr w:type="spellEnd"/>
      <w:r w:rsidRPr="005A1D78">
        <w:t xml:space="preserve"> u </w:t>
      </w:r>
      <w:proofErr w:type="spellStart"/>
      <w:r w:rsidRPr="005A1D78">
        <w:t>postupku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2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,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će</w:t>
      </w:r>
      <w:proofErr w:type="spellEnd"/>
      <w:r w:rsidRPr="005A1D78">
        <w:t xml:space="preserve"> se </w:t>
      </w:r>
      <w:proofErr w:type="spellStart"/>
      <w:r w:rsidRPr="005A1D78">
        <w:t>nastaviti</w:t>
      </w:r>
      <w:proofErr w:type="spellEnd"/>
      <w:r w:rsidRPr="005A1D78">
        <w:t xml:space="preserve"> </w:t>
      </w:r>
      <w:proofErr w:type="spellStart"/>
      <w:r w:rsidRPr="005A1D78">
        <w:t>prema</w:t>
      </w:r>
      <w:proofErr w:type="spellEnd"/>
      <w:r w:rsidRPr="005A1D78">
        <w:t xml:space="preserve"> </w:t>
      </w:r>
      <w:proofErr w:type="spellStart"/>
      <w:r w:rsidRPr="005A1D78">
        <w:t>odredbama</w:t>
      </w:r>
      <w:proofErr w:type="spellEnd"/>
      <w:r w:rsidRPr="005A1D78">
        <w:t xml:space="preserve"> Zakona o </w:t>
      </w:r>
      <w:proofErr w:type="spellStart"/>
      <w:r w:rsidRPr="005A1D78">
        <w:t>braku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porodičnim</w:t>
      </w:r>
      <w:proofErr w:type="spellEnd"/>
      <w:r w:rsidRPr="005A1D78">
        <w:t xml:space="preserve"> </w:t>
      </w:r>
      <w:proofErr w:type="spellStart"/>
      <w:r w:rsidRPr="005A1D78">
        <w:t>odnosima</w:t>
      </w:r>
      <w:proofErr w:type="spellEnd"/>
      <w:r w:rsidRPr="005A1D78">
        <w:t xml:space="preserve"> ("</w:t>
      </w:r>
      <w:proofErr w:type="spellStart"/>
      <w:r w:rsidRPr="005A1D78">
        <w:t>Službeni</w:t>
      </w:r>
      <w:proofErr w:type="spellEnd"/>
      <w:r w:rsidRPr="005A1D78">
        <w:t xml:space="preserve"> </w:t>
      </w:r>
      <w:proofErr w:type="spellStart"/>
      <w:r w:rsidRPr="005A1D78">
        <w:t>glasnik</w:t>
      </w:r>
      <w:proofErr w:type="spellEnd"/>
      <w:r w:rsidRPr="005A1D78">
        <w:t xml:space="preserve"> SRS", br. 22/80 </w:t>
      </w:r>
      <w:proofErr w:type="spellStart"/>
      <w:r w:rsidRPr="005A1D78">
        <w:t>i</w:t>
      </w:r>
      <w:proofErr w:type="spellEnd"/>
      <w:r w:rsidRPr="005A1D78">
        <w:t xml:space="preserve"> 11/88 </w:t>
      </w:r>
      <w:proofErr w:type="spellStart"/>
      <w:r w:rsidRPr="005A1D78">
        <w:t>i</w:t>
      </w:r>
      <w:proofErr w:type="spellEnd"/>
      <w:r w:rsidRPr="005A1D78">
        <w:t xml:space="preserve"> "</w:t>
      </w:r>
      <w:proofErr w:type="spellStart"/>
      <w:r w:rsidRPr="005A1D78">
        <w:t>Službeni</w:t>
      </w:r>
      <w:proofErr w:type="spellEnd"/>
      <w:r w:rsidRPr="005A1D78">
        <w:t xml:space="preserve"> </w:t>
      </w:r>
      <w:proofErr w:type="spellStart"/>
      <w:r w:rsidRPr="005A1D78">
        <w:t>glasnik</w:t>
      </w:r>
      <w:proofErr w:type="spellEnd"/>
      <w:r w:rsidRPr="005A1D78">
        <w:t xml:space="preserve"> RS", br. 22/93, 25/93, 35/94, 46/95 </w:t>
      </w:r>
      <w:proofErr w:type="spellStart"/>
      <w:r w:rsidRPr="005A1D78">
        <w:t>i</w:t>
      </w:r>
      <w:proofErr w:type="spellEnd"/>
      <w:r w:rsidRPr="005A1D78">
        <w:t xml:space="preserve"> 29/2001).</w:t>
      </w:r>
    </w:p>
    <w:p w14:paraId="5A5DC613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posle</w:t>
      </w:r>
      <w:proofErr w:type="spellEnd"/>
      <w:r w:rsidRPr="005A1D78">
        <w:t xml:space="preserve"> </w:t>
      </w:r>
      <w:proofErr w:type="spellStart"/>
      <w:r w:rsidRPr="005A1D78">
        <w:t>početka</w:t>
      </w:r>
      <w:proofErr w:type="spellEnd"/>
      <w:r w:rsidRPr="005A1D78">
        <w:t xml:space="preserve"> </w:t>
      </w:r>
      <w:proofErr w:type="spellStart"/>
      <w:r w:rsidRPr="005A1D78">
        <w:t>primene</w:t>
      </w:r>
      <w:proofErr w:type="spellEnd"/>
      <w:r w:rsidRPr="005A1D78">
        <w:t xml:space="preserve">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 </w:t>
      </w:r>
      <w:proofErr w:type="spellStart"/>
      <w:r w:rsidRPr="005A1D78">
        <w:t>bude</w:t>
      </w:r>
      <w:proofErr w:type="spellEnd"/>
      <w:r w:rsidRPr="005A1D78">
        <w:t xml:space="preserve"> </w:t>
      </w:r>
      <w:proofErr w:type="spellStart"/>
      <w:r w:rsidRPr="005A1D78">
        <w:t>ukinuta</w:t>
      </w:r>
      <w:proofErr w:type="spellEnd"/>
      <w:r w:rsidRPr="005A1D78">
        <w:t xml:space="preserve"> </w:t>
      </w:r>
      <w:proofErr w:type="spellStart"/>
      <w:r w:rsidRPr="005A1D78">
        <w:t>prvostepena</w:t>
      </w:r>
      <w:proofErr w:type="spellEnd"/>
      <w:r w:rsidRPr="005A1D78">
        <w:t xml:space="preserve"> </w:t>
      </w:r>
      <w:proofErr w:type="spellStart"/>
      <w:r w:rsidRPr="005A1D78">
        <w:t>odluka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3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, </w:t>
      </w:r>
      <w:proofErr w:type="spellStart"/>
      <w:r w:rsidRPr="005A1D78">
        <w:t>dalji</w:t>
      </w:r>
      <w:proofErr w:type="spellEnd"/>
      <w:r w:rsidRPr="005A1D78">
        <w:t xml:space="preserve"> </w:t>
      </w:r>
      <w:proofErr w:type="spellStart"/>
      <w:r w:rsidRPr="005A1D78">
        <w:t>postupak</w:t>
      </w:r>
      <w:proofErr w:type="spellEnd"/>
      <w:r w:rsidRPr="005A1D78">
        <w:t xml:space="preserve"> </w:t>
      </w:r>
      <w:proofErr w:type="spellStart"/>
      <w:r w:rsidRPr="005A1D78">
        <w:t>sprovešće</w:t>
      </w:r>
      <w:proofErr w:type="spellEnd"/>
      <w:r w:rsidRPr="005A1D78">
        <w:t xml:space="preserve"> se </w:t>
      </w:r>
      <w:proofErr w:type="spellStart"/>
      <w:r w:rsidRPr="005A1D78">
        <w:t>prema</w:t>
      </w:r>
      <w:proofErr w:type="spellEnd"/>
      <w:r w:rsidRPr="005A1D78">
        <w:t xml:space="preserve"> </w:t>
      </w:r>
      <w:proofErr w:type="spellStart"/>
      <w:r w:rsidRPr="005A1D78">
        <w:t>odredbama</w:t>
      </w:r>
      <w:proofErr w:type="spellEnd"/>
      <w:r w:rsidRPr="005A1D78">
        <w:t xml:space="preserve">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>.</w:t>
      </w:r>
    </w:p>
    <w:p w14:paraId="5A84BCEA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529" w:name="str_173"/>
      <w:bookmarkEnd w:id="529"/>
      <w:proofErr w:type="spellStart"/>
      <w:r w:rsidRPr="005A1D78">
        <w:rPr>
          <w:b/>
          <w:bCs/>
          <w:i/>
          <w:iCs/>
        </w:rPr>
        <w:t>Usvojenje</w:t>
      </w:r>
      <w:proofErr w:type="spellEnd"/>
    </w:p>
    <w:p w14:paraId="31503A12" w14:textId="77777777" w:rsidR="005A1D78" w:rsidRPr="005A1D78" w:rsidRDefault="005A1D78" w:rsidP="005A1D78">
      <w:pPr>
        <w:jc w:val="center"/>
        <w:rPr>
          <w:b/>
          <w:bCs/>
        </w:rPr>
      </w:pPr>
      <w:bookmarkStart w:id="530" w:name="clan_358"/>
      <w:bookmarkEnd w:id="530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358</w:t>
      </w:r>
    </w:p>
    <w:p w14:paraId="6DD08EF1" w14:textId="77777777" w:rsidR="005A1D78" w:rsidRPr="005A1D78" w:rsidRDefault="005A1D78" w:rsidP="005A1D78">
      <w:pPr>
        <w:jc w:val="center"/>
      </w:pPr>
      <w:r w:rsidRPr="005A1D78">
        <w:t xml:space="preserve">(1) Na </w:t>
      </w:r>
      <w:proofErr w:type="spellStart"/>
      <w:r w:rsidRPr="005A1D78">
        <w:t>usvojenje</w:t>
      </w:r>
      <w:proofErr w:type="spellEnd"/>
      <w:r w:rsidRPr="005A1D78">
        <w:t xml:space="preserve"> </w:t>
      </w:r>
      <w:proofErr w:type="spellStart"/>
      <w:r w:rsidRPr="005A1D78">
        <w:t>zasnovano</w:t>
      </w:r>
      <w:proofErr w:type="spellEnd"/>
      <w:r w:rsidRPr="005A1D78">
        <w:t xml:space="preserve"> pre </w:t>
      </w:r>
      <w:proofErr w:type="spellStart"/>
      <w:r w:rsidRPr="005A1D78">
        <w:t>početka</w:t>
      </w:r>
      <w:proofErr w:type="spellEnd"/>
      <w:r w:rsidRPr="005A1D78">
        <w:t xml:space="preserve"> </w:t>
      </w:r>
      <w:proofErr w:type="spellStart"/>
      <w:r w:rsidRPr="005A1D78">
        <w:t>primene</w:t>
      </w:r>
      <w:proofErr w:type="spellEnd"/>
      <w:r w:rsidRPr="005A1D78">
        <w:t xml:space="preserve">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 </w:t>
      </w:r>
      <w:proofErr w:type="spellStart"/>
      <w:r w:rsidRPr="005A1D78">
        <w:t>primenjuju</w:t>
      </w:r>
      <w:proofErr w:type="spellEnd"/>
      <w:r w:rsidRPr="005A1D78">
        <w:t xml:space="preserve"> se </w:t>
      </w:r>
      <w:proofErr w:type="spellStart"/>
      <w:r w:rsidRPr="005A1D78">
        <w:t>propisi</w:t>
      </w:r>
      <w:proofErr w:type="spellEnd"/>
      <w:r w:rsidRPr="005A1D78">
        <w:t xml:space="preserve"> koji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važili</w:t>
      </w:r>
      <w:proofErr w:type="spellEnd"/>
      <w:r w:rsidRPr="005A1D78">
        <w:t xml:space="preserve"> do dana </w:t>
      </w:r>
      <w:proofErr w:type="spellStart"/>
      <w:r w:rsidRPr="005A1D78">
        <w:t>početka</w:t>
      </w:r>
      <w:proofErr w:type="spellEnd"/>
      <w:r w:rsidRPr="005A1D78">
        <w:t xml:space="preserve"> </w:t>
      </w:r>
      <w:proofErr w:type="spellStart"/>
      <w:r w:rsidRPr="005A1D78">
        <w:t>primene</w:t>
      </w:r>
      <w:proofErr w:type="spellEnd"/>
      <w:r w:rsidRPr="005A1D78">
        <w:t xml:space="preserve">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>.</w:t>
      </w:r>
    </w:p>
    <w:p w14:paraId="75089B8C" w14:textId="77777777" w:rsidR="005A1D78" w:rsidRPr="005A1D78" w:rsidRDefault="005A1D78" w:rsidP="005A1D78">
      <w:pPr>
        <w:jc w:val="center"/>
      </w:pPr>
      <w:r w:rsidRPr="005A1D78">
        <w:t xml:space="preserve">(2) </w:t>
      </w:r>
      <w:proofErr w:type="spellStart"/>
      <w:r w:rsidRPr="005A1D78">
        <w:t>Usvojenje</w:t>
      </w:r>
      <w:proofErr w:type="spellEnd"/>
      <w:r w:rsidRPr="005A1D78">
        <w:t xml:space="preserve"> </w:t>
      </w:r>
      <w:proofErr w:type="spellStart"/>
      <w:r w:rsidRPr="005A1D78">
        <w:t>zasnovano</w:t>
      </w:r>
      <w:proofErr w:type="spellEnd"/>
      <w:r w:rsidRPr="005A1D78">
        <w:t xml:space="preserve"> po </w:t>
      </w:r>
      <w:proofErr w:type="spellStart"/>
      <w:r w:rsidRPr="005A1D78">
        <w:t>odredbama</w:t>
      </w:r>
      <w:proofErr w:type="spellEnd"/>
      <w:r w:rsidRPr="005A1D78">
        <w:t xml:space="preserve">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 </w:t>
      </w:r>
      <w:proofErr w:type="spellStart"/>
      <w:r w:rsidRPr="005A1D78">
        <w:t>smatra</w:t>
      </w:r>
      <w:proofErr w:type="spellEnd"/>
      <w:r w:rsidRPr="005A1D78">
        <w:t xml:space="preserve"> se </w:t>
      </w:r>
      <w:proofErr w:type="spellStart"/>
      <w:r w:rsidRPr="005A1D78">
        <w:t>potpunim</w:t>
      </w:r>
      <w:proofErr w:type="spellEnd"/>
      <w:r w:rsidRPr="005A1D78">
        <w:t xml:space="preserve"> </w:t>
      </w:r>
      <w:proofErr w:type="spellStart"/>
      <w:r w:rsidRPr="005A1D78">
        <w:t>usvojenjem</w:t>
      </w:r>
      <w:proofErr w:type="spellEnd"/>
      <w:r w:rsidRPr="005A1D78">
        <w:t xml:space="preserve"> za </w:t>
      </w:r>
      <w:proofErr w:type="spellStart"/>
      <w:r w:rsidRPr="005A1D78">
        <w:t>potrebe</w:t>
      </w:r>
      <w:proofErr w:type="spellEnd"/>
      <w:r w:rsidRPr="005A1D78">
        <w:t xml:space="preserve"> </w:t>
      </w:r>
      <w:proofErr w:type="spellStart"/>
      <w:r w:rsidRPr="005A1D78">
        <w:t>drugih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>.</w:t>
      </w:r>
    </w:p>
    <w:p w14:paraId="66444E8E" w14:textId="77777777" w:rsidR="005A1D78" w:rsidRPr="005A1D78" w:rsidRDefault="005A1D78" w:rsidP="005A1D78">
      <w:pPr>
        <w:jc w:val="center"/>
        <w:rPr>
          <w:b/>
          <w:bCs/>
          <w:i/>
          <w:iCs/>
        </w:rPr>
      </w:pPr>
      <w:bookmarkStart w:id="531" w:name="str_174"/>
      <w:bookmarkEnd w:id="531"/>
      <w:r w:rsidRPr="005A1D78">
        <w:rPr>
          <w:b/>
          <w:bCs/>
          <w:i/>
          <w:iCs/>
        </w:rPr>
        <w:t>Brak</w:t>
      </w:r>
    </w:p>
    <w:p w14:paraId="658691CC" w14:textId="77777777" w:rsidR="005A1D78" w:rsidRPr="005A1D78" w:rsidRDefault="005A1D78" w:rsidP="005A1D78">
      <w:pPr>
        <w:jc w:val="center"/>
        <w:rPr>
          <w:b/>
          <w:bCs/>
        </w:rPr>
      </w:pPr>
      <w:bookmarkStart w:id="532" w:name="clan_359"/>
      <w:bookmarkEnd w:id="532"/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359</w:t>
      </w:r>
    </w:p>
    <w:p w14:paraId="769434BE" w14:textId="77777777" w:rsidR="005A1D78" w:rsidRPr="005A1D78" w:rsidRDefault="005A1D78" w:rsidP="005A1D78">
      <w:pPr>
        <w:jc w:val="center"/>
      </w:pPr>
      <w:r w:rsidRPr="005A1D78">
        <w:t xml:space="preserve">(1) Brak </w:t>
      </w:r>
      <w:proofErr w:type="spellStart"/>
      <w:r w:rsidRPr="005A1D78">
        <w:t>zaključen</w:t>
      </w:r>
      <w:proofErr w:type="spellEnd"/>
      <w:r w:rsidRPr="005A1D78">
        <w:t xml:space="preserve"> </w:t>
      </w:r>
      <w:proofErr w:type="gramStart"/>
      <w:r w:rsidRPr="005A1D78">
        <w:t>pre 9</w:t>
      </w:r>
      <w:proofErr w:type="gramEnd"/>
      <w:r w:rsidRPr="005A1D78">
        <w:t xml:space="preserve">. </w:t>
      </w:r>
      <w:proofErr w:type="spellStart"/>
      <w:r w:rsidRPr="005A1D78">
        <w:t>maja</w:t>
      </w:r>
      <w:proofErr w:type="spellEnd"/>
      <w:r w:rsidRPr="005A1D78">
        <w:t xml:space="preserve"> 1946. </w:t>
      </w:r>
      <w:proofErr w:type="spellStart"/>
      <w:r w:rsidRPr="005A1D78">
        <w:t>godine</w:t>
      </w:r>
      <w:proofErr w:type="spellEnd"/>
      <w:r w:rsidRPr="005A1D78">
        <w:t xml:space="preserve"> </w:t>
      </w:r>
      <w:proofErr w:type="spellStart"/>
      <w:r w:rsidRPr="005A1D78">
        <w:t>punovažan</w:t>
      </w:r>
      <w:proofErr w:type="spellEnd"/>
      <w:r w:rsidRPr="005A1D78">
        <w:t xml:space="preserve"> je </w:t>
      </w:r>
      <w:proofErr w:type="spellStart"/>
      <w:r w:rsidRPr="005A1D78">
        <w:t>ako</w:t>
      </w:r>
      <w:proofErr w:type="spellEnd"/>
      <w:r w:rsidRPr="005A1D78">
        <w:t xml:space="preserve"> je </w:t>
      </w:r>
      <w:proofErr w:type="spellStart"/>
      <w:r w:rsidRPr="005A1D78">
        <w:t>zaključen</w:t>
      </w:r>
      <w:proofErr w:type="spellEnd"/>
      <w:r w:rsidRPr="005A1D78">
        <w:t xml:space="preserve"> </w:t>
      </w:r>
      <w:proofErr w:type="spellStart"/>
      <w:r w:rsidRPr="005A1D78">
        <w:t>saglasno</w:t>
      </w:r>
      <w:proofErr w:type="spellEnd"/>
      <w:r w:rsidRPr="005A1D78">
        <w:t xml:space="preserve"> </w:t>
      </w:r>
      <w:proofErr w:type="spellStart"/>
      <w:r w:rsidRPr="005A1D78">
        <w:t>propisima</w:t>
      </w:r>
      <w:proofErr w:type="spellEnd"/>
      <w:r w:rsidRPr="005A1D78">
        <w:t xml:space="preserve"> koji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bili</w:t>
      </w:r>
      <w:proofErr w:type="spellEnd"/>
      <w:r w:rsidRPr="005A1D78">
        <w:t xml:space="preserve">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snazi</w:t>
      </w:r>
      <w:proofErr w:type="spellEnd"/>
      <w:r w:rsidRPr="005A1D78">
        <w:t xml:space="preserve"> u </w:t>
      </w:r>
      <w:proofErr w:type="spellStart"/>
      <w:r w:rsidRPr="005A1D78">
        <w:t>vreme</w:t>
      </w:r>
      <w:proofErr w:type="spellEnd"/>
      <w:r w:rsidRPr="005A1D78">
        <w:t xml:space="preserve"> </w:t>
      </w:r>
      <w:proofErr w:type="spellStart"/>
      <w:r w:rsidRPr="005A1D78">
        <w:t>zaključenja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>.</w:t>
      </w:r>
    </w:p>
    <w:p w14:paraId="2EB863F8" w14:textId="77777777" w:rsidR="005A1D78" w:rsidRPr="005A1D78" w:rsidRDefault="005A1D78" w:rsidP="005A1D78">
      <w:pPr>
        <w:jc w:val="center"/>
      </w:pPr>
      <w:r w:rsidRPr="005A1D78">
        <w:lastRenderedPageBreak/>
        <w:t xml:space="preserve">(2) Brak </w:t>
      </w:r>
      <w:proofErr w:type="spellStart"/>
      <w:r w:rsidRPr="005A1D78">
        <w:t>zaključen</w:t>
      </w:r>
      <w:proofErr w:type="spellEnd"/>
      <w:r w:rsidRPr="005A1D78">
        <w:t xml:space="preserve"> u </w:t>
      </w:r>
      <w:proofErr w:type="spellStart"/>
      <w:r w:rsidRPr="005A1D78">
        <w:t>vremenu</w:t>
      </w:r>
      <w:proofErr w:type="spellEnd"/>
      <w:r w:rsidRPr="005A1D78">
        <w:t xml:space="preserve"> od 6. </w:t>
      </w:r>
      <w:proofErr w:type="spellStart"/>
      <w:r w:rsidRPr="005A1D78">
        <w:t>aprila</w:t>
      </w:r>
      <w:proofErr w:type="spellEnd"/>
      <w:r w:rsidRPr="005A1D78">
        <w:t xml:space="preserve"> 1941. </w:t>
      </w:r>
      <w:proofErr w:type="spellStart"/>
      <w:r w:rsidRPr="005A1D78">
        <w:t>godine</w:t>
      </w:r>
      <w:proofErr w:type="spellEnd"/>
      <w:r w:rsidRPr="005A1D78">
        <w:t xml:space="preserve"> do 9. </w:t>
      </w:r>
      <w:proofErr w:type="spellStart"/>
      <w:r w:rsidRPr="005A1D78">
        <w:t>maja</w:t>
      </w:r>
      <w:proofErr w:type="spellEnd"/>
      <w:r w:rsidRPr="005A1D78">
        <w:t xml:space="preserve"> 1946. </w:t>
      </w:r>
      <w:proofErr w:type="spellStart"/>
      <w:r w:rsidRPr="005A1D78">
        <w:t>godine</w:t>
      </w:r>
      <w:proofErr w:type="spellEnd"/>
      <w:r w:rsidRPr="005A1D78">
        <w:t xml:space="preserve"> pred </w:t>
      </w:r>
      <w:proofErr w:type="spellStart"/>
      <w:r w:rsidRPr="005A1D78">
        <w:t>vojnim</w:t>
      </w:r>
      <w:proofErr w:type="spellEnd"/>
      <w:r w:rsidRPr="005A1D78">
        <w:t xml:space="preserve"> </w:t>
      </w:r>
      <w:proofErr w:type="spellStart"/>
      <w:r w:rsidRPr="005A1D78">
        <w:t>organima</w:t>
      </w:r>
      <w:proofErr w:type="spellEnd"/>
      <w:r w:rsidRPr="005A1D78">
        <w:t xml:space="preserve">, </w:t>
      </w:r>
      <w:proofErr w:type="spellStart"/>
      <w:r w:rsidRPr="005A1D78">
        <w:t>narodnooslobodilačkim</w:t>
      </w:r>
      <w:proofErr w:type="spellEnd"/>
      <w:r w:rsidRPr="005A1D78">
        <w:t xml:space="preserve"> </w:t>
      </w:r>
      <w:proofErr w:type="spellStart"/>
      <w:r w:rsidRPr="005A1D78">
        <w:t>odborima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narodnim</w:t>
      </w:r>
      <w:proofErr w:type="spellEnd"/>
      <w:r w:rsidRPr="005A1D78">
        <w:t xml:space="preserve"> </w:t>
      </w:r>
      <w:proofErr w:type="spellStart"/>
      <w:r w:rsidRPr="005A1D78">
        <w:t>odborima</w:t>
      </w:r>
      <w:proofErr w:type="spellEnd"/>
      <w:r w:rsidRPr="005A1D78">
        <w:t xml:space="preserve"> </w:t>
      </w:r>
      <w:proofErr w:type="spellStart"/>
      <w:r w:rsidRPr="005A1D78">
        <w:t>priznaje</w:t>
      </w:r>
      <w:proofErr w:type="spellEnd"/>
      <w:r w:rsidRPr="005A1D78">
        <w:t xml:space="preserve"> se </w:t>
      </w:r>
      <w:proofErr w:type="spellStart"/>
      <w:r w:rsidRPr="005A1D78">
        <w:t>punovažnim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bili</w:t>
      </w:r>
      <w:proofErr w:type="spellEnd"/>
      <w:r w:rsidRPr="005A1D78">
        <w:t xml:space="preserve"> u </w:t>
      </w:r>
      <w:proofErr w:type="spellStart"/>
      <w:r w:rsidRPr="005A1D78">
        <w:t>vreme</w:t>
      </w:r>
      <w:proofErr w:type="spellEnd"/>
      <w:r w:rsidRPr="005A1D78">
        <w:t xml:space="preserve"> </w:t>
      </w:r>
      <w:proofErr w:type="spellStart"/>
      <w:r w:rsidRPr="005A1D78">
        <w:t>zaključenja</w:t>
      </w:r>
      <w:proofErr w:type="spellEnd"/>
      <w:r w:rsidRPr="005A1D78">
        <w:t xml:space="preserve"> </w:t>
      </w:r>
      <w:proofErr w:type="spellStart"/>
      <w:r w:rsidRPr="005A1D78">
        <w:t>braka</w:t>
      </w:r>
      <w:proofErr w:type="spellEnd"/>
      <w:r w:rsidRPr="005A1D78">
        <w:t xml:space="preserve"> </w:t>
      </w:r>
      <w:proofErr w:type="spellStart"/>
      <w:r w:rsidRPr="005A1D78">
        <w:t>ispunjeni</w:t>
      </w:r>
      <w:proofErr w:type="spellEnd"/>
      <w:r w:rsidRPr="005A1D78">
        <w:t xml:space="preserve"> </w:t>
      </w:r>
      <w:proofErr w:type="spellStart"/>
      <w:r w:rsidRPr="005A1D78">
        <w:t>uslovi</w:t>
      </w:r>
      <w:proofErr w:type="spellEnd"/>
      <w:r w:rsidRPr="005A1D78">
        <w:t xml:space="preserve"> </w:t>
      </w:r>
      <w:proofErr w:type="spellStart"/>
      <w:r w:rsidRPr="005A1D78">
        <w:t>iz</w:t>
      </w:r>
      <w:proofErr w:type="spellEnd"/>
      <w:r w:rsidRPr="005A1D78">
        <w:t xml:space="preserve"> </w:t>
      </w:r>
      <w:proofErr w:type="spellStart"/>
      <w:r w:rsidRPr="005A1D78">
        <w:t>čl</w:t>
      </w:r>
      <w:proofErr w:type="spellEnd"/>
      <w:r w:rsidRPr="005A1D78">
        <w:t xml:space="preserve">. 15-19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zakona</w:t>
      </w:r>
      <w:proofErr w:type="spellEnd"/>
      <w:r w:rsidRPr="005A1D78">
        <w:t xml:space="preserve"> </w:t>
      </w:r>
      <w:proofErr w:type="spellStart"/>
      <w:r w:rsidRPr="005A1D78">
        <w:t>i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je </w:t>
      </w:r>
      <w:proofErr w:type="spellStart"/>
      <w:r w:rsidRPr="005A1D78">
        <w:t>uveden</w:t>
      </w:r>
      <w:proofErr w:type="spellEnd"/>
      <w:r w:rsidRPr="005A1D78">
        <w:t xml:space="preserve"> u </w:t>
      </w:r>
      <w:proofErr w:type="spellStart"/>
      <w:r w:rsidRPr="005A1D78">
        <w:t>matične</w:t>
      </w:r>
      <w:proofErr w:type="spellEnd"/>
      <w:r w:rsidRPr="005A1D78">
        <w:t xml:space="preserve"> </w:t>
      </w:r>
      <w:proofErr w:type="spellStart"/>
      <w:r w:rsidRPr="005A1D78">
        <w:t>knjige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je </w:t>
      </w:r>
      <w:proofErr w:type="spellStart"/>
      <w:r w:rsidRPr="005A1D78">
        <w:t>traženo</w:t>
      </w:r>
      <w:proofErr w:type="spellEnd"/>
      <w:r w:rsidRPr="005A1D78">
        <w:t xml:space="preserve"> to </w:t>
      </w:r>
      <w:proofErr w:type="spellStart"/>
      <w:r w:rsidRPr="005A1D78">
        <w:t>uvođenje</w:t>
      </w:r>
      <w:proofErr w:type="spellEnd"/>
      <w:r w:rsidRPr="005A1D78">
        <w:t xml:space="preserve"> do 9. </w:t>
      </w:r>
      <w:proofErr w:type="spellStart"/>
      <w:r w:rsidRPr="005A1D78">
        <w:t>maja</w:t>
      </w:r>
      <w:proofErr w:type="spellEnd"/>
      <w:r w:rsidRPr="005A1D78">
        <w:t xml:space="preserve"> 1947. </w:t>
      </w:r>
      <w:proofErr w:type="spellStart"/>
      <w:r w:rsidRPr="005A1D78">
        <w:t>godine</w:t>
      </w:r>
      <w:proofErr w:type="spellEnd"/>
      <w:r w:rsidRPr="005A1D78">
        <w:t>.</w:t>
      </w:r>
    </w:p>
    <w:p w14:paraId="72E0002D" w14:textId="77777777" w:rsidR="005A1D78" w:rsidRPr="005A1D78" w:rsidRDefault="005A1D78" w:rsidP="005A1D78">
      <w:pPr>
        <w:jc w:val="center"/>
      </w:pPr>
      <w:r w:rsidRPr="005A1D78">
        <w:t xml:space="preserve">(3) </w:t>
      </w:r>
      <w:proofErr w:type="spellStart"/>
      <w:r w:rsidRPr="005A1D78">
        <w:t>Brakovi</w:t>
      </w:r>
      <w:proofErr w:type="spellEnd"/>
      <w:r w:rsidRPr="005A1D78">
        <w:t xml:space="preserve"> </w:t>
      </w:r>
      <w:proofErr w:type="spellStart"/>
      <w:r w:rsidRPr="005A1D78">
        <w:t>zaključeni</w:t>
      </w:r>
      <w:proofErr w:type="spellEnd"/>
      <w:r w:rsidRPr="005A1D78">
        <w:t xml:space="preserve"> </w:t>
      </w:r>
      <w:proofErr w:type="spellStart"/>
      <w:r w:rsidRPr="005A1D78">
        <w:t>posle</w:t>
      </w:r>
      <w:proofErr w:type="spellEnd"/>
      <w:r w:rsidRPr="005A1D78">
        <w:t xml:space="preserve"> 9. </w:t>
      </w:r>
      <w:proofErr w:type="spellStart"/>
      <w:r w:rsidRPr="005A1D78">
        <w:t>maja</w:t>
      </w:r>
      <w:proofErr w:type="spellEnd"/>
      <w:r w:rsidRPr="005A1D78">
        <w:t xml:space="preserve"> 1946. </w:t>
      </w:r>
      <w:proofErr w:type="spellStart"/>
      <w:r w:rsidRPr="005A1D78">
        <w:t>godine</w:t>
      </w:r>
      <w:proofErr w:type="spellEnd"/>
      <w:r w:rsidRPr="005A1D78">
        <w:t xml:space="preserve"> do 5. </w:t>
      </w:r>
      <w:proofErr w:type="spellStart"/>
      <w:r w:rsidRPr="005A1D78">
        <w:t>maja</w:t>
      </w:r>
      <w:proofErr w:type="spellEnd"/>
      <w:r w:rsidRPr="005A1D78">
        <w:t xml:space="preserve"> 1955. </w:t>
      </w:r>
      <w:proofErr w:type="spellStart"/>
      <w:r w:rsidRPr="005A1D78">
        <w:t>godine</w:t>
      </w:r>
      <w:proofErr w:type="spellEnd"/>
      <w:r w:rsidRPr="005A1D78">
        <w:t xml:space="preserve"> </w:t>
      </w:r>
      <w:proofErr w:type="spellStart"/>
      <w:r w:rsidRPr="005A1D78">
        <w:t>sklopljeni</w:t>
      </w:r>
      <w:proofErr w:type="spellEnd"/>
      <w:r w:rsidRPr="005A1D78">
        <w:t xml:space="preserve"> </w:t>
      </w:r>
      <w:proofErr w:type="spellStart"/>
      <w:r w:rsidRPr="005A1D78">
        <w:t>uz</w:t>
      </w:r>
      <w:proofErr w:type="spellEnd"/>
      <w:r w:rsidRPr="005A1D78">
        <w:t xml:space="preserve"> </w:t>
      </w:r>
      <w:proofErr w:type="spellStart"/>
      <w:r w:rsidRPr="005A1D78">
        <w:t>učešće</w:t>
      </w:r>
      <w:proofErr w:type="spellEnd"/>
      <w:r w:rsidRPr="005A1D78">
        <w:t xml:space="preserve"> </w:t>
      </w:r>
      <w:proofErr w:type="spellStart"/>
      <w:r w:rsidRPr="005A1D78">
        <w:t>matičara</w:t>
      </w:r>
      <w:proofErr w:type="spellEnd"/>
      <w:r w:rsidRPr="005A1D78">
        <w:t xml:space="preserve"> </w:t>
      </w:r>
      <w:proofErr w:type="spellStart"/>
      <w:r w:rsidRPr="005A1D78">
        <w:t>ili</w:t>
      </w:r>
      <w:proofErr w:type="spellEnd"/>
      <w:r w:rsidRPr="005A1D78">
        <w:t xml:space="preserve"> </w:t>
      </w:r>
      <w:proofErr w:type="spellStart"/>
      <w:r w:rsidRPr="005A1D78">
        <w:t>drugog</w:t>
      </w:r>
      <w:proofErr w:type="spellEnd"/>
      <w:r w:rsidRPr="005A1D78">
        <w:t xml:space="preserve"> </w:t>
      </w:r>
      <w:proofErr w:type="spellStart"/>
      <w:r w:rsidRPr="005A1D78">
        <w:t>službenika</w:t>
      </w:r>
      <w:proofErr w:type="spellEnd"/>
      <w:r w:rsidRPr="005A1D78">
        <w:t xml:space="preserve"> </w:t>
      </w:r>
      <w:proofErr w:type="spellStart"/>
      <w:r w:rsidRPr="005A1D78">
        <w:t>narodnog</w:t>
      </w:r>
      <w:proofErr w:type="spellEnd"/>
      <w:r w:rsidRPr="005A1D78">
        <w:t xml:space="preserve"> </w:t>
      </w:r>
      <w:proofErr w:type="spellStart"/>
      <w:r w:rsidRPr="005A1D78">
        <w:t>odbora</w:t>
      </w:r>
      <w:proofErr w:type="spellEnd"/>
      <w:r w:rsidRPr="005A1D78">
        <w:t xml:space="preserve">, a bez </w:t>
      </w:r>
      <w:proofErr w:type="spellStart"/>
      <w:r w:rsidRPr="005A1D78">
        <w:t>učešća</w:t>
      </w:r>
      <w:proofErr w:type="spellEnd"/>
      <w:r w:rsidRPr="005A1D78">
        <w:t xml:space="preserve"> </w:t>
      </w:r>
      <w:proofErr w:type="spellStart"/>
      <w:r w:rsidRPr="005A1D78">
        <w:t>predsednika</w:t>
      </w:r>
      <w:proofErr w:type="spellEnd"/>
      <w:r w:rsidRPr="005A1D78">
        <w:t xml:space="preserve"> </w:t>
      </w:r>
      <w:proofErr w:type="spellStart"/>
      <w:r w:rsidRPr="005A1D78">
        <w:t>narodnog</w:t>
      </w:r>
      <w:proofErr w:type="spellEnd"/>
      <w:r w:rsidRPr="005A1D78">
        <w:t xml:space="preserve"> </w:t>
      </w:r>
      <w:proofErr w:type="spellStart"/>
      <w:r w:rsidRPr="005A1D78">
        <w:t>odbora</w:t>
      </w:r>
      <w:proofErr w:type="spellEnd"/>
      <w:r w:rsidRPr="005A1D78">
        <w:t xml:space="preserve">, </w:t>
      </w:r>
      <w:proofErr w:type="spellStart"/>
      <w:r w:rsidRPr="005A1D78">
        <w:t>odnosno</w:t>
      </w:r>
      <w:proofErr w:type="spellEnd"/>
      <w:r w:rsidRPr="005A1D78">
        <w:t xml:space="preserve"> </w:t>
      </w:r>
      <w:proofErr w:type="spellStart"/>
      <w:r w:rsidRPr="005A1D78">
        <w:t>određenog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</w:t>
      </w:r>
      <w:proofErr w:type="spellStart"/>
      <w:r w:rsidRPr="005A1D78">
        <w:t>narodnog</w:t>
      </w:r>
      <w:proofErr w:type="spellEnd"/>
      <w:r w:rsidRPr="005A1D78">
        <w:t xml:space="preserve"> </w:t>
      </w:r>
      <w:proofErr w:type="spellStart"/>
      <w:r w:rsidRPr="005A1D78">
        <w:t>odbora</w:t>
      </w:r>
      <w:proofErr w:type="spellEnd"/>
      <w:r w:rsidRPr="005A1D78">
        <w:t xml:space="preserve">, </w:t>
      </w:r>
      <w:proofErr w:type="spellStart"/>
      <w:r w:rsidRPr="005A1D78">
        <w:t>priznaju</w:t>
      </w:r>
      <w:proofErr w:type="spellEnd"/>
      <w:r w:rsidRPr="005A1D78">
        <w:t xml:space="preserve"> se </w:t>
      </w:r>
      <w:proofErr w:type="spellStart"/>
      <w:r w:rsidRPr="005A1D78">
        <w:t>punovažnim</w:t>
      </w:r>
      <w:proofErr w:type="spellEnd"/>
      <w:r w:rsidRPr="005A1D78">
        <w:t xml:space="preserve"> od dana </w:t>
      </w:r>
      <w:proofErr w:type="spellStart"/>
      <w:r w:rsidRPr="005A1D78">
        <w:t>njihovog</w:t>
      </w:r>
      <w:proofErr w:type="spellEnd"/>
      <w:r w:rsidRPr="005A1D78">
        <w:t xml:space="preserve"> </w:t>
      </w:r>
      <w:proofErr w:type="spellStart"/>
      <w:r w:rsidRPr="005A1D78">
        <w:t>zaključenja</w:t>
      </w:r>
      <w:proofErr w:type="spellEnd"/>
      <w:r w:rsidRPr="005A1D78">
        <w:t xml:space="preserve"> </w:t>
      </w:r>
      <w:proofErr w:type="spellStart"/>
      <w:r w:rsidRPr="005A1D78">
        <w:t>ako</w:t>
      </w:r>
      <w:proofErr w:type="spellEnd"/>
      <w:r w:rsidRPr="005A1D78">
        <w:t xml:space="preserve">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ispunjeni</w:t>
      </w:r>
      <w:proofErr w:type="spellEnd"/>
      <w:r w:rsidRPr="005A1D78">
        <w:t xml:space="preserve"> </w:t>
      </w:r>
      <w:proofErr w:type="spellStart"/>
      <w:r w:rsidRPr="005A1D78">
        <w:t>ostali</w:t>
      </w:r>
      <w:proofErr w:type="spellEnd"/>
      <w:r w:rsidRPr="005A1D78">
        <w:t xml:space="preserve"> </w:t>
      </w:r>
      <w:proofErr w:type="spellStart"/>
      <w:r w:rsidRPr="005A1D78">
        <w:t>uslovi</w:t>
      </w:r>
      <w:proofErr w:type="spellEnd"/>
      <w:r w:rsidRPr="005A1D78">
        <w:t xml:space="preserve"> za </w:t>
      </w:r>
      <w:proofErr w:type="spellStart"/>
      <w:r w:rsidRPr="005A1D78">
        <w:t>punovažnost</w:t>
      </w:r>
      <w:proofErr w:type="spellEnd"/>
      <w:r w:rsidRPr="005A1D78">
        <w:t xml:space="preserve"> </w:t>
      </w:r>
      <w:proofErr w:type="spellStart"/>
      <w:r w:rsidRPr="005A1D78">
        <w:t>tih</w:t>
      </w:r>
      <w:proofErr w:type="spellEnd"/>
      <w:r w:rsidRPr="005A1D78">
        <w:t xml:space="preserve"> </w:t>
      </w:r>
      <w:proofErr w:type="spellStart"/>
      <w:r w:rsidRPr="005A1D78">
        <w:t>brakova</w:t>
      </w:r>
      <w:proofErr w:type="spellEnd"/>
      <w:r w:rsidRPr="005A1D78">
        <w:t xml:space="preserve"> po </w:t>
      </w:r>
      <w:proofErr w:type="spellStart"/>
      <w:r w:rsidRPr="005A1D78">
        <w:t>Osnovnom</w:t>
      </w:r>
      <w:proofErr w:type="spellEnd"/>
      <w:r w:rsidRPr="005A1D78">
        <w:t xml:space="preserve"> </w:t>
      </w:r>
      <w:proofErr w:type="spellStart"/>
      <w:r w:rsidRPr="005A1D78">
        <w:t>zakonu</w:t>
      </w:r>
      <w:proofErr w:type="spellEnd"/>
      <w:r w:rsidRPr="005A1D78">
        <w:t xml:space="preserve"> o </w:t>
      </w:r>
      <w:proofErr w:type="spellStart"/>
      <w:r w:rsidRPr="005A1D78">
        <w:t>braku</w:t>
      </w:r>
      <w:proofErr w:type="spellEnd"/>
      <w:r w:rsidRPr="005A1D78">
        <w:t xml:space="preserve"> ("</w:t>
      </w:r>
      <w:proofErr w:type="spellStart"/>
      <w:r w:rsidRPr="005A1D78">
        <w:t>Službeni</w:t>
      </w:r>
      <w:proofErr w:type="spellEnd"/>
      <w:r w:rsidRPr="005A1D78">
        <w:t xml:space="preserve"> list SFRJ", </w:t>
      </w:r>
      <w:proofErr w:type="spellStart"/>
      <w:r w:rsidRPr="005A1D78">
        <w:t>broj</w:t>
      </w:r>
      <w:proofErr w:type="spellEnd"/>
      <w:r w:rsidRPr="005A1D78">
        <w:t xml:space="preserve"> 29/64).</w:t>
      </w:r>
    </w:p>
    <w:p w14:paraId="1673AB72" w14:textId="77777777" w:rsidR="005A1D78" w:rsidRPr="005A1D78" w:rsidRDefault="005A1D78" w:rsidP="005A1D78">
      <w:pPr>
        <w:jc w:val="center"/>
      </w:pPr>
      <w:r w:rsidRPr="005A1D78">
        <w:t xml:space="preserve">(4) </w:t>
      </w:r>
      <w:proofErr w:type="spellStart"/>
      <w:r w:rsidRPr="005A1D78">
        <w:t>Odredba</w:t>
      </w:r>
      <w:proofErr w:type="spellEnd"/>
      <w:r w:rsidRPr="005A1D78">
        <w:t xml:space="preserve"> </w:t>
      </w:r>
      <w:proofErr w:type="spellStart"/>
      <w:r w:rsidRPr="005A1D78">
        <w:t>stava</w:t>
      </w:r>
      <w:proofErr w:type="spellEnd"/>
      <w:r w:rsidRPr="005A1D78">
        <w:t xml:space="preserve"> 3 </w:t>
      </w:r>
      <w:proofErr w:type="spellStart"/>
      <w:r w:rsidRPr="005A1D78">
        <w:t>ovog</w:t>
      </w:r>
      <w:proofErr w:type="spellEnd"/>
      <w:r w:rsidRPr="005A1D78">
        <w:t xml:space="preserve"> </w:t>
      </w:r>
      <w:proofErr w:type="spellStart"/>
      <w:r w:rsidRPr="005A1D78">
        <w:t>člana</w:t>
      </w:r>
      <w:proofErr w:type="spellEnd"/>
      <w:r w:rsidRPr="005A1D78">
        <w:t xml:space="preserve"> ne </w:t>
      </w:r>
      <w:proofErr w:type="spellStart"/>
      <w:r w:rsidRPr="005A1D78">
        <w:t>primenjuje</w:t>
      </w:r>
      <w:proofErr w:type="spellEnd"/>
      <w:r w:rsidRPr="005A1D78">
        <w:t xml:space="preserve"> se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brakove</w:t>
      </w:r>
      <w:proofErr w:type="spellEnd"/>
      <w:r w:rsidRPr="005A1D78">
        <w:t xml:space="preserve"> koji </w:t>
      </w:r>
      <w:proofErr w:type="spellStart"/>
      <w:r w:rsidRPr="005A1D78">
        <w:t>su</w:t>
      </w:r>
      <w:proofErr w:type="spellEnd"/>
      <w:r w:rsidRPr="005A1D78">
        <w:t xml:space="preserve"> </w:t>
      </w:r>
      <w:proofErr w:type="spellStart"/>
      <w:r w:rsidRPr="005A1D78">
        <w:t>pravnosnažnom</w:t>
      </w:r>
      <w:proofErr w:type="spellEnd"/>
      <w:r w:rsidRPr="005A1D78">
        <w:t xml:space="preserve"> </w:t>
      </w:r>
      <w:proofErr w:type="spellStart"/>
      <w:r w:rsidRPr="005A1D78">
        <w:t>sudskom</w:t>
      </w:r>
      <w:proofErr w:type="spellEnd"/>
      <w:r w:rsidRPr="005A1D78">
        <w:t xml:space="preserve"> </w:t>
      </w:r>
      <w:proofErr w:type="spellStart"/>
      <w:r w:rsidRPr="005A1D78">
        <w:t>presudom</w:t>
      </w:r>
      <w:proofErr w:type="spellEnd"/>
      <w:r w:rsidRPr="005A1D78">
        <w:t xml:space="preserve"> </w:t>
      </w:r>
      <w:proofErr w:type="spellStart"/>
      <w:r w:rsidRPr="005A1D78">
        <w:t>oglašeni</w:t>
      </w:r>
      <w:proofErr w:type="spellEnd"/>
      <w:r w:rsidRPr="005A1D78">
        <w:t xml:space="preserve"> za </w:t>
      </w:r>
      <w:proofErr w:type="spellStart"/>
      <w:r w:rsidRPr="005A1D78">
        <w:t>nepostojeće</w:t>
      </w:r>
      <w:proofErr w:type="spellEnd"/>
      <w:r w:rsidRPr="005A1D78">
        <w:t>.</w:t>
      </w:r>
    </w:p>
    <w:p w14:paraId="6E84F9DF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533" w:name="str_175"/>
      <w:bookmarkEnd w:id="533"/>
      <w:proofErr w:type="spellStart"/>
      <w:r w:rsidRPr="005A1D78">
        <w:rPr>
          <w:b/>
          <w:bCs/>
          <w:i/>
          <w:iCs/>
          <w:lang w:val="fr-FR"/>
        </w:rPr>
        <w:t>Shodna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primena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zakona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kojim</w:t>
      </w:r>
      <w:proofErr w:type="spellEnd"/>
      <w:r w:rsidRPr="005A1D78">
        <w:rPr>
          <w:b/>
          <w:bCs/>
          <w:i/>
          <w:iCs/>
          <w:lang w:val="fr-FR"/>
        </w:rPr>
        <w:t xml:space="preserve"> se </w:t>
      </w:r>
      <w:proofErr w:type="spellStart"/>
      <w:r w:rsidRPr="005A1D78">
        <w:rPr>
          <w:b/>
          <w:bCs/>
          <w:i/>
          <w:iCs/>
          <w:lang w:val="fr-FR"/>
        </w:rPr>
        <w:t>uređuje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vanparnični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postupak</w:t>
      </w:r>
      <w:proofErr w:type="spellEnd"/>
    </w:p>
    <w:p w14:paraId="7E72C875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534" w:name="clan_360"/>
      <w:bookmarkEnd w:id="534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360</w:t>
      </w:r>
    </w:p>
    <w:p w14:paraId="148138CD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Na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11 </w:t>
      </w:r>
      <w:proofErr w:type="spellStart"/>
      <w:r w:rsidRPr="005A1D78">
        <w:rPr>
          <w:lang w:val="fr-FR"/>
        </w:rPr>
        <w:t>stav</w:t>
      </w:r>
      <w:proofErr w:type="spellEnd"/>
      <w:r w:rsidRPr="005A1D78">
        <w:rPr>
          <w:lang w:val="fr-FR"/>
        </w:rPr>
        <w:t xml:space="preserve"> 3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 xml:space="preserve">, do </w:t>
      </w:r>
      <w:proofErr w:type="spellStart"/>
      <w:r w:rsidRPr="005A1D78">
        <w:rPr>
          <w:lang w:val="fr-FR"/>
        </w:rPr>
        <w:t>uređenja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posebnog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vanparničnog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 xml:space="preserve"> - </w:t>
      </w:r>
      <w:proofErr w:type="spellStart"/>
      <w:r w:rsidRPr="005A1D78">
        <w:rPr>
          <w:lang w:val="fr-FR"/>
        </w:rPr>
        <w:t>shodno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će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primenjivati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odredbe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kojim</w:t>
      </w:r>
      <w:proofErr w:type="spellEnd"/>
      <w:r w:rsidRPr="005A1D78">
        <w:rPr>
          <w:lang w:val="fr-FR"/>
        </w:rPr>
        <w:t xml:space="preserve"> je </w:t>
      </w:r>
      <w:proofErr w:type="spellStart"/>
      <w:r w:rsidRPr="005A1D78">
        <w:rPr>
          <w:lang w:val="fr-FR"/>
        </w:rPr>
        <w:t>uređen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vanparnični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postupak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davanje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dozvole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zaključenje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braka</w:t>
      </w:r>
      <w:proofErr w:type="spellEnd"/>
      <w:r w:rsidRPr="005A1D78">
        <w:rPr>
          <w:lang w:val="fr-FR"/>
        </w:rPr>
        <w:t>.</w:t>
      </w:r>
    </w:p>
    <w:p w14:paraId="3C6CD389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535" w:name="str_176"/>
      <w:bookmarkEnd w:id="535"/>
      <w:proofErr w:type="spellStart"/>
      <w:r w:rsidRPr="005A1D78">
        <w:rPr>
          <w:b/>
          <w:bCs/>
          <w:i/>
          <w:iCs/>
          <w:lang w:val="fr-FR"/>
        </w:rPr>
        <w:t>Rokovi</w:t>
      </w:r>
      <w:proofErr w:type="spellEnd"/>
    </w:p>
    <w:p w14:paraId="35FBF80D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536" w:name="clan_361"/>
      <w:bookmarkEnd w:id="536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361</w:t>
      </w:r>
    </w:p>
    <w:p w14:paraId="1E67D6ED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Rokovi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podizanje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tužbi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predviđeni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primenjivaće</w:t>
      </w:r>
      <w:proofErr w:type="spellEnd"/>
      <w:r w:rsidRPr="005A1D78">
        <w:rPr>
          <w:lang w:val="fr-FR"/>
        </w:rPr>
        <w:t xml:space="preserve"> se na </w:t>
      </w:r>
      <w:proofErr w:type="spellStart"/>
      <w:r w:rsidRPr="005A1D78">
        <w:rPr>
          <w:lang w:val="fr-FR"/>
        </w:rPr>
        <w:t>sve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slučajeve</w:t>
      </w:r>
      <w:proofErr w:type="spellEnd"/>
      <w:r w:rsidRPr="005A1D78">
        <w:rPr>
          <w:lang w:val="fr-FR"/>
        </w:rPr>
        <w:t xml:space="preserve"> u </w:t>
      </w:r>
      <w:proofErr w:type="spellStart"/>
      <w:r w:rsidRPr="005A1D78">
        <w:rPr>
          <w:lang w:val="fr-FR"/>
        </w:rPr>
        <w:t>kojima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rokovi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nisu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istekli</w:t>
      </w:r>
      <w:proofErr w:type="spellEnd"/>
      <w:r w:rsidRPr="005A1D78">
        <w:rPr>
          <w:lang w:val="fr-FR"/>
        </w:rPr>
        <w:t xml:space="preserve"> po </w:t>
      </w:r>
      <w:proofErr w:type="spellStart"/>
      <w:r w:rsidRPr="005A1D78">
        <w:rPr>
          <w:lang w:val="fr-FR"/>
        </w:rPr>
        <w:t>odredbama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>.</w:t>
      </w:r>
    </w:p>
    <w:p w14:paraId="10AD1186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537" w:name="str_177"/>
      <w:bookmarkEnd w:id="537"/>
      <w:proofErr w:type="spellStart"/>
      <w:r w:rsidRPr="005A1D78">
        <w:rPr>
          <w:b/>
          <w:bCs/>
          <w:i/>
          <w:iCs/>
          <w:lang w:val="fr-FR"/>
        </w:rPr>
        <w:t>Prestanak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važenja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drugih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zakona</w:t>
      </w:r>
      <w:proofErr w:type="spellEnd"/>
      <w:r w:rsidRPr="005A1D78">
        <w:rPr>
          <w:b/>
          <w:bCs/>
          <w:i/>
          <w:iCs/>
          <w:lang w:val="fr-FR"/>
        </w:rPr>
        <w:t xml:space="preserve"> i </w:t>
      </w:r>
      <w:proofErr w:type="spellStart"/>
      <w:r w:rsidRPr="005A1D78">
        <w:rPr>
          <w:b/>
          <w:bCs/>
          <w:i/>
          <w:iCs/>
          <w:lang w:val="fr-FR"/>
        </w:rPr>
        <w:t>propisa</w:t>
      </w:r>
      <w:proofErr w:type="spellEnd"/>
    </w:p>
    <w:p w14:paraId="5A8609D6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538" w:name="clan_362"/>
      <w:bookmarkEnd w:id="538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362</w:t>
      </w:r>
    </w:p>
    <w:p w14:paraId="63342D82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(1) </w:t>
      </w:r>
      <w:proofErr w:type="spellStart"/>
      <w:r w:rsidRPr="005A1D78">
        <w:rPr>
          <w:lang w:val="fr-FR"/>
        </w:rPr>
        <w:t>Danom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početka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primene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prestaje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važi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braku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porodičnim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odnosima</w:t>
      </w:r>
      <w:proofErr w:type="spellEnd"/>
      <w:r w:rsidRPr="005A1D78">
        <w:rPr>
          <w:lang w:val="fr-FR"/>
        </w:rPr>
        <w:t xml:space="preserve"> ("</w:t>
      </w:r>
      <w:proofErr w:type="spellStart"/>
      <w:r w:rsidRPr="005A1D78">
        <w:rPr>
          <w:lang w:val="fr-FR"/>
        </w:rPr>
        <w:t>Službeni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glasnik</w:t>
      </w:r>
      <w:proofErr w:type="spellEnd"/>
      <w:r w:rsidRPr="005A1D78">
        <w:rPr>
          <w:lang w:val="fr-FR"/>
        </w:rPr>
        <w:t xml:space="preserve"> SRS", </w:t>
      </w:r>
      <w:proofErr w:type="spellStart"/>
      <w:r w:rsidRPr="005A1D78">
        <w:rPr>
          <w:lang w:val="fr-FR"/>
        </w:rPr>
        <w:t>br.</w:t>
      </w:r>
      <w:proofErr w:type="spellEnd"/>
      <w:r w:rsidRPr="005A1D78">
        <w:rPr>
          <w:lang w:val="fr-FR"/>
        </w:rPr>
        <w:t xml:space="preserve"> 22/80 i 11/88 i "</w:t>
      </w:r>
      <w:proofErr w:type="spellStart"/>
      <w:r w:rsidRPr="005A1D78">
        <w:rPr>
          <w:lang w:val="fr-FR"/>
        </w:rPr>
        <w:t>Službeni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glasnik</w:t>
      </w:r>
      <w:proofErr w:type="spellEnd"/>
      <w:r w:rsidRPr="005A1D78">
        <w:rPr>
          <w:lang w:val="fr-FR"/>
        </w:rPr>
        <w:t xml:space="preserve"> RS", </w:t>
      </w:r>
      <w:proofErr w:type="spellStart"/>
      <w:r w:rsidRPr="005A1D78">
        <w:rPr>
          <w:lang w:val="fr-FR"/>
        </w:rPr>
        <w:t>br.</w:t>
      </w:r>
      <w:proofErr w:type="spellEnd"/>
      <w:r w:rsidRPr="005A1D78">
        <w:rPr>
          <w:lang w:val="fr-FR"/>
        </w:rPr>
        <w:t xml:space="preserve"> 22/93, 25/93, 35/94, 46/95 i 29/2001).</w:t>
      </w:r>
    </w:p>
    <w:p w14:paraId="63C2BB1A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(2) </w:t>
      </w:r>
      <w:proofErr w:type="spellStart"/>
      <w:r w:rsidRPr="005A1D78">
        <w:rPr>
          <w:lang w:val="fr-FR"/>
        </w:rPr>
        <w:t>Danom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početka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primene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prestaju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važe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podzakonski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akti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doneti</w:t>
      </w:r>
      <w:proofErr w:type="spellEnd"/>
      <w:r w:rsidRPr="005A1D78">
        <w:rPr>
          <w:lang w:val="fr-FR"/>
        </w:rPr>
        <w:t xml:space="preserve"> na </w:t>
      </w:r>
      <w:proofErr w:type="spellStart"/>
      <w:r w:rsidRPr="005A1D78">
        <w:rPr>
          <w:lang w:val="fr-FR"/>
        </w:rPr>
        <w:t>osnovu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iz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stava</w:t>
      </w:r>
      <w:proofErr w:type="spellEnd"/>
      <w:r w:rsidRPr="005A1D78">
        <w:rPr>
          <w:lang w:val="fr-FR"/>
        </w:rPr>
        <w:t xml:space="preserve"> 1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>.</w:t>
      </w:r>
    </w:p>
    <w:p w14:paraId="4090BD5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t xml:space="preserve">(3) </w:t>
      </w:r>
      <w:proofErr w:type="spellStart"/>
      <w:r w:rsidRPr="005A1D78">
        <w:rPr>
          <w:lang w:val="fr-FR"/>
        </w:rPr>
        <w:t>Danom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početka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primene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prestaju</w:t>
      </w:r>
      <w:proofErr w:type="spellEnd"/>
      <w:r w:rsidRPr="005A1D78">
        <w:rPr>
          <w:lang w:val="fr-FR"/>
        </w:rPr>
        <w:t xml:space="preserve"> da </w:t>
      </w:r>
      <w:proofErr w:type="spellStart"/>
      <w:r w:rsidRPr="005A1D78">
        <w:rPr>
          <w:lang w:val="fr-FR"/>
        </w:rPr>
        <w:t>važe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odredbe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Glave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pete</w:t>
      </w:r>
      <w:proofErr w:type="spellEnd"/>
      <w:r w:rsidRPr="005A1D78">
        <w:rPr>
          <w:lang w:val="fr-FR"/>
        </w:rPr>
        <w:t xml:space="preserve"> (</w:t>
      </w:r>
      <w:proofErr w:type="spellStart"/>
      <w:r w:rsidRPr="005A1D78">
        <w:rPr>
          <w:lang w:val="fr-FR"/>
        </w:rPr>
        <w:t>Lišenje</w:t>
      </w:r>
      <w:proofErr w:type="spellEnd"/>
      <w:r w:rsidRPr="005A1D78">
        <w:rPr>
          <w:lang w:val="fr-FR"/>
        </w:rPr>
        <w:t xml:space="preserve"> i </w:t>
      </w:r>
      <w:proofErr w:type="spellStart"/>
      <w:r w:rsidRPr="005A1D78">
        <w:rPr>
          <w:lang w:val="fr-FR"/>
        </w:rPr>
        <w:t>vraćanje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roditeljskog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prava</w:t>
      </w:r>
      <w:proofErr w:type="spellEnd"/>
      <w:r w:rsidRPr="005A1D78">
        <w:rPr>
          <w:lang w:val="fr-FR"/>
        </w:rPr>
        <w:t xml:space="preserve">)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 xml:space="preserve"> o </w:t>
      </w:r>
      <w:proofErr w:type="spellStart"/>
      <w:r w:rsidRPr="005A1D78">
        <w:rPr>
          <w:lang w:val="fr-FR"/>
        </w:rPr>
        <w:t>vanparničnom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postupku</w:t>
      </w:r>
      <w:proofErr w:type="spellEnd"/>
      <w:r w:rsidRPr="005A1D78">
        <w:rPr>
          <w:lang w:val="fr-FR"/>
        </w:rPr>
        <w:t xml:space="preserve"> ("</w:t>
      </w:r>
      <w:proofErr w:type="spellStart"/>
      <w:r w:rsidRPr="005A1D78">
        <w:rPr>
          <w:lang w:val="fr-FR"/>
        </w:rPr>
        <w:t>Službeni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glasnik</w:t>
      </w:r>
      <w:proofErr w:type="spellEnd"/>
      <w:r w:rsidRPr="005A1D78">
        <w:rPr>
          <w:lang w:val="fr-FR"/>
        </w:rPr>
        <w:t xml:space="preserve"> SRS", </w:t>
      </w:r>
      <w:proofErr w:type="spellStart"/>
      <w:r w:rsidRPr="005A1D78">
        <w:rPr>
          <w:lang w:val="fr-FR"/>
        </w:rPr>
        <w:t>br.</w:t>
      </w:r>
      <w:proofErr w:type="spellEnd"/>
      <w:r w:rsidRPr="005A1D78">
        <w:rPr>
          <w:lang w:val="fr-FR"/>
        </w:rPr>
        <w:t xml:space="preserve"> 25/82 i 48/88 i "</w:t>
      </w:r>
      <w:proofErr w:type="spellStart"/>
      <w:r w:rsidRPr="005A1D78">
        <w:rPr>
          <w:lang w:val="fr-FR"/>
        </w:rPr>
        <w:t>Službeni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glasnik</w:t>
      </w:r>
      <w:proofErr w:type="spellEnd"/>
      <w:r w:rsidRPr="005A1D78">
        <w:rPr>
          <w:lang w:val="fr-FR"/>
        </w:rPr>
        <w:t xml:space="preserve"> RS", </w:t>
      </w:r>
      <w:proofErr w:type="spellStart"/>
      <w:r w:rsidRPr="005A1D78">
        <w:rPr>
          <w:lang w:val="fr-FR"/>
        </w:rPr>
        <w:t>broj</w:t>
      </w:r>
      <w:proofErr w:type="spellEnd"/>
      <w:r w:rsidRPr="005A1D78">
        <w:rPr>
          <w:lang w:val="fr-FR"/>
        </w:rPr>
        <w:t xml:space="preserve"> 46/95).</w:t>
      </w:r>
    </w:p>
    <w:p w14:paraId="0BBCBE33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bookmarkStart w:id="539" w:name="str_178"/>
      <w:bookmarkEnd w:id="539"/>
      <w:proofErr w:type="spellStart"/>
      <w:r w:rsidRPr="005A1D78">
        <w:rPr>
          <w:b/>
          <w:bCs/>
          <w:i/>
          <w:iCs/>
          <w:lang w:val="fr-FR"/>
        </w:rPr>
        <w:t>Stupanje</w:t>
      </w:r>
      <w:proofErr w:type="spellEnd"/>
      <w:r w:rsidRPr="005A1D78">
        <w:rPr>
          <w:b/>
          <w:bCs/>
          <w:i/>
          <w:iCs/>
          <w:lang w:val="fr-FR"/>
        </w:rPr>
        <w:t xml:space="preserve"> na </w:t>
      </w:r>
      <w:proofErr w:type="spellStart"/>
      <w:r w:rsidRPr="005A1D78">
        <w:rPr>
          <w:b/>
          <w:bCs/>
          <w:i/>
          <w:iCs/>
          <w:lang w:val="fr-FR"/>
        </w:rPr>
        <w:t>snagu</w:t>
      </w:r>
      <w:proofErr w:type="spellEnd"/>
      <w:r w:rsidRPr="005A1D78">
        <w:rPr>
          <w:b/>
          <w:bCs/>
          <w:i/>
          <w:iCs/>
          <w:lang w:val="fr-FR"/>
        </w:rPr>
        <w:t xml:space="preserve"> i </w:t>
      </w:r>
      <w:proofErr w:type="spellStart"/>
      <w:r w:rsidRPr="005A1D78">
        <w:rPr>
          <w:b/>
          <w:bCs/>
          <w:i/>
          <w:iCs/>
          <w:lang w:val="fr-FR"/>
        </w:rPr>
        <w:t>primena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ovog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zakona</w:t>
      </w:r>
      <w:proofErr w:type="spellEnd"/>
    </w:p>
    <w:p w14:paraId="62D96D36" w14:textId="77777777" w:rsidR="005A1D78" w:rsidRPr="005A1D78" w:rsidRDefault="005A1D78" w:rsidP="005A1D78">
      <w:pPr>
        <w:jc w:val="center"/>
        <w:rPr>
          <w:b/>
          <w:bCs/>
          <w:lang w:val="fr-FR"/>
        </w:rPr>
      </w:pPr>
      <w:bookmarkStart w:id="540" w:name="clan_363"/>
      <w:bookmarkEnd w:id="540"/>
      <w:proofErr w:type="spellStart"/>
      <w:r w:rsidRPr="005A1D78">
        <w:rPr>
          <w:b/>
          <w:bCs/>
          <w:lang w:val="fr-FR"/>
        </w:rPr>
        <w:t>Član</w:t>
      </w:r>
      <w:proofErr w:type="spellEnd"/>
      <w:r w:rsidRPr="005A1D78">
        <w:rPr>
          <w:b/>
          <w:bCs/>
          <w:lang w:val="fr-FR"/>
        </w:rPr>
        <w:t xml:space="preserve"> 363</w:t>
      </w:r>
    </w:p>
    <w:p w14:paraId="4A3FA3C8" w14:textId="77777777" w:rsidR="005A1D78" w:rsidRPr="005A1D78" w:rsidRDefault="005A1D78" w:rsidP="005A1D78">
      <w:pPr>
        <w:jc w:val="center"/>
        <w:rPr>
          <w:lang w:val="fr-FR"/>
        </w:rPr>
      </w:pPr>
      <w:proofErr w:type="spellStart"/>
      <w:r w:rsidRPr="005A1D78">
        <w:rPr>
          <w:lang w:val="fr-FR"/>
        </w:rPr>
        <w:t>Ovaj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</w:t>
      </w:r>
      <w:proofErr w:type="spellEnd"/>
      <w:r w:rsidRPr="005A1D78">
        <w:rPr>
          <w:lang w:val="fr-FR"/>
        </w:rPr>
        <w:t xml:space="preserve"> stupa na </w:t>
      </w:r>
      <w:proofErr w:type="spellStart"/>
      <w:r w:rsidRPr="005A1D78">
        <w:rPr>
          <w:lang w:val="fr-FR"/>
        </w:rPr>
        <w:t>snagu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osmog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dana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objavljivanja</w:t>
      </w:r>
      <w:proofErr w:type="spellEnd"/>
      <w:r w:rsidRPr="005A1D78">
        <w:rPr>
          <w:lang w:val="fr-FR"/>
        </w:rPr>
        <w:t xml:space="preserve"> u "</w:t>
      </w:r>
      <w:proofErr w:type="spellStart"/>
      <w:r w:rsidRPr="005A1D78">
        <w:rPr>
          <w:lang w:val="fr-FR"/>
        </w:rPr>
        <w:t>Službenom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glasniku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Republike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Srbije</w:t>
      </w:r>
      <w:proofErr w:type="spellEnd"/>
      <w:r w:rsidRPr="005A1D78">
        <w:rPr>
          <w:lang w:val="fr-FR"/>
        </w:rPr>
        <w:t xml:space="preserve">", a </w:t>
      </w:r>
      <w:proofErr w:type="spellStart"/>
      <w:r w:rsidRPr="005A1D78">
        <w:rPr>
          <w:lang w:val="fr-FR"/>
        </w:rPr>
        <w:t>primenjuje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1. </w:t>
      </w:r>
      <w:proofErr w:type="spellStart"/>
      <w:proofErr w:type="gramStart"/>
      <w:r w:rsidRPr="005A1D78">
        <w:rPr>
          <w:lang w:val="fr-FR"/>
        </w:rPr>
        <w:t>jula</w:t>
      </w:r>
      <w:proofErr w:type="spellEnd"/>
      <w:proofErr w:type="gramEnd"/>
      <w:r w:rsidRPr="005A1D78">
        <w:rPr>
          <w:lang w:val="fr-FR"/>
        </w:rPr>
        <w:t xml:space="preserve"> 2005. </w:t>
      </w:r>
      <w:proofErr w:type="spellStart"/>
      <w:proofErr w:type="gramStart"/>
      <w:r w:rsidRPr="005A1D78">
        <w:rPr>
          <w:lang w:val="fr-FR"/>
        </w:rPr>
        <w:t>godine</w:t>
      </w:r>
      <w:proofErr w:type="spellEnd"/>
      <w:proofErr w:type="gramEnd"/>
      <w:r w:rsidRPr="005A1D78">
        <w:rPr>
          <w:lang w:val="fr-FR"/>
        </w:rPr>
        <w:t xml:space="preserve">, </w:t>
      </w:r>
      <w:proofErr w:type="spellStart"/>
      <w:r w:rsidRPr="005A1D78">
        <w:rPr>
          <w:lang w:val="fr-FR"/>
        </w:rPr>
        <w:t>osim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odredaba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člana</w:t>
      </w:r>
      <w:proofErr w:type="spellEnd"/>
      <w:r w:rsidRPr="005A1D78">
        <w:rPr>
          <w:lang w:val="fr-FR"/>
        </w:rPr>
        <w:t xml:space="preserve"> 203 st. 2 i 3 </w:t>
      </w:r>
      <w:proofErr w:type="spellStart"/>
      <w:r w:rsidRPr="005A1D78">
        <w:rPr>
          <w:lang w:val="fr-FR"/>
        </w:rPr>
        <w:t>ovog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zakona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koje</w:t>
      </w:r>
      <w:proofErr w:type="spellEnd"/>
      <w:r w:rsidRPr="005A1D78">
        <w:rPr>
          <w:lang w:val="fr-FR"/>
        </w:rPr>
        <w:t xml:space="preserve"> se </w:t>
      </w:r>
      <w:proofErr w:type="spellStart"/>
      <w:r w:rsidRPr="005A1D78">
        <w:rPr>
          <w:lang w:val="fr-FR"/>
        </w:rPr>
        <w:t>primenjuju</w:t>
      </w:r>
      <w:proofErr w:type="spellEnd"/>
      <w:r w:rsidRPr="005A1D78">
        <w:rPr>
          <w:lang w:val="fr-FR"/>
        </w:rPr>
        <w:t xml:space="preserve"> </w:t>
      </w:r>
      <w:proofErr w:type="spellStart"/>
      <w:r w:rsidRPr="005A1D78">
        <w:rPr>
          <w:lang w:val="fr-FR"/>
        </w:rPr>
        <w:t>od</w:t>
      </w:r>
      <w:proofErr w:type="spellEnd"/>
      <w:r w:rsidRPr="005A1D78">
        <w:rPr>
          <w:lang w:val="fr-FR"/>
        </w:rPr>
        <w:t xml:space="preserve"> 1. </w:t>
      </w:r>
      <w:proofErr w:type="spellStart"/>
      <w:proofErr w:type="gramStart"/>
      <w:r w:rsidRPr="005A1D78">
        <w:rPr>
          <w:lang w:val="fr-FR"/>
        </w:rPr>
        <w:t>jula</w:t>
      </w:r>
      <w:proofErr w:type="spellEnd"/>
      <w:proofErr w:type="gramEnd"/>
      <w:r w:rsidRPr="005A1D78">
        <w:rPr>
          <w:lang w:val="fr-FR"/>
        </w:rPr>
        <w:t xml:space="preserve"> 2006. </w:t>
      </w:r>
      <w:proofErr w:type="spellStart"/>
      <w:proofErr w:type="gramStart"/>
      <w:r w:rsidRPr="005A1D78">
        <w:rPr>
          <w:lang w:val="fr-FR"/>
        </w:rPr>
        <w:t>godine</w:t>
      </w:r>
      <w:proofErr w:type="spellEnd"/>
      <w:proofErr w:type="gramEnd"/>
      <w:r w:rsidRPr="005A1D78">
        <w:rPr>
          <w:lang w:val="fr-FR"/>
        </w:rPr>
        <w:t>.</w:t>
      </w:r>
    </w:p>
    <w:p w14:paraId="067B1078" w14:textId="77777777" w:rsidR="005A1D78" w:rsidRPr="005A1D78" w:rsidRDefault="005A1D78" w:rsidP="005A1D78">
      <w:pPr>
        <w:jc w:val="center"/>
        <w:rPr>
          <w:lang w:val="fr-FR"/>
        </w:rPr>
      </w:pPr>
      <w:r w:rsidRPr="005A1D78">
        <w:rPr>
          <w:lang w:val="fr-FR"/>
        </w:rPr>
        <w:lastRenderedPageBreak/>
        <w:t> </w:t>
      </w:r>
    </w:p>
    <w:p w14:paraId="3A3372C8" w14:textId="77777777" w:rsidR="005A1D78" w:rsidRPr="005A1D78" w:rsidRDefault="005A1D78" w:rsidP="005A1D78">
      <w:pPr>
        <w:jc w:val="center"/>
        <w:rPr>
          <w:b/>
          <w:bCs/>
          <w:i/>
          <w:iCs/>
          <w:lang w:val="fr-FR"/>
        </w:rPr>
      </w:pPr>
      <w:proofErr w:type="spellStart"/>
      <w:r w:rsidRPr="005A1D78">
        <w:rPr>
          <w:b/>
          <w:bCs/>
          <w:i/>
          <w:iCs/>
          <w:lang w:val="fr-FR"/>
        </w:rPr>
        <w:t>Samostalni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član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Zakona</w:t>
      </w:r>
      <w:proofErr w:type="spellEnd"/>
      <w:r w:rsidRPr="005A1D78">
        <w:rPr>
          <w:b/>
          <w:bCs/>
          <w:i/>
          <w:iCs/>
          <w:lang w:val="fr-FR"/>
        </w:rPr>
        <w:t xml:space="preserve"> o </w:t>
      </w:r>
      <w:proofErr w:type="spellStart"/>
      <w:r w:rsidRPr="005A1D78">
        <w:rPr>
          <w:b/>
          <w:bCs/>
          <w:i/>
          <w:iCs/>
          <w:lang w:val="fr-FR"/>
        </w:rPr>
        <w:t>izmenama</w:t>
      </w:r>
      <w:proofErr w:type="spellEnd"/>
      <w:r w:rsidRPr="005A1D78">
        <w:rPr>
          <w:b/>
          <w:bCs/>
          <w:i/>
          <w:iCs/>
          <w:lang w:val="fr-FR"/>
        </w:rPr>
        <w:t xml:space="preserve"> i </w:t>
      </w:r>
      <w:proofErr w:type="spellStart"/>
      <w:r w:rsidRPr="005A1D78">
        <w:rPr>
          <w:b/>
          <w:bCs/>
          <w:i/>
          <w:iCs/>
          <w:lang w:val="fr-FR"/>
        </w:rPr>
        <w:t>dopunama</w:t>
      </w:r>
      <w:proofErr w:type="spellEnd"/>
      <w:r w:rsidRPr="005A1D78">
        <w:rPr>
          <w:b/>
          <w:bCs/>
          <w:i/>
          <w:iCs/>
          <w:lang w:val="fr-FR"/>
        </w:rPr>
        <w:br/>
      </w:r>
      <w:proofErr w:type="spellStart"/>
      <w:r w:rsidRPr="005A1D78">
        <w:rPr>
          <w:b/>
          <w:bCs/>
          <w:i/>
          <w:iCs/>
          <w:lang w:val="fr-FR"/>
        </w:rPr>
        <w:t>Porodičnog</w:t>
      </w:r>
      <w:proofErr w:type="spellEnd"/>
      <w:r w:rsidRPr="005A1D78">
        <w:rPr>
          <w:b/>
          <w:bCs/>
          <w:i/>
          <w:iCs/>
          <w:lang w:val="fr-FR"/>
        </w:rPr>
        <w:t xml:space="preserve"> </w:t>
      </w:r>
      <w:proofErr w:type="spellStart"/>
      <w:r w:rsidRPr="005A1D78">
        <w:rPr>
          <w:b/>
          <w:bCs/>
          <w:i/>
          <w:iCs/>
          <w:lang w:val="fr-FR"/>
        </w:rPr>
        <w:t>zakona</w:t>
      </w:r>
      <w:proofErr w:type="spellEnd"/>
    </w:p>
    <w:p w14:paraId="62C73C6B" w14:textId="77777777" w:rsidR="005A1D78" w:rsidRPr="005A1D78" w:rsidRDefault="005A1D78" w:rsidP="005A1D78">
      <w:pPr>
        <w:jc w:val="center"/>
        <w:rPr>
          <w:i/>
          <w:iCs/>
        </w:rPr>
      </w:pPr>
      <w:r w:rsidRPr="005A1D78">
        <w:rPr>
          <w:i/>
          <w:iCs/>
        </w:rPr>
        <w:t xml:space="preserve">("Sl. </w:t>
      </w:r>
      <w:proofErr w:type="spellStart"/>
      <w:r w:rsidRPr="005A1D78">
        <w:rPr>
          <w:i/>
          <w:iCs/>
        </w:rPr>
        <w:t>glasnik</w:t>
      </w:r>
      <w:proofErr w:type="spellEnd"/>
      <w:r w:rsidRPr="005A1D78">
        <w:rPr>
          <w:i/>
          <w:iCs/>
        </w:rPr>
        <w:t xml:space="preserve"> RS", br. 6/2015)</w:t>
      </w:r>
    </w:p>
    <w:p w14:paraId="1065C5F1" w14:textId="77777777" w:rsidR="005A1D78" w:rsidRPr="005A1D78" w:rsidRDefault="005A1D78" w:rsidP="005A1D78">
      <w:pPr>
        <w:jc w:val="center"/>
        <w:rPr>
          <w:b/>
          <w:bCs/>
        </w:rPr>
      </w:pPr>
      <w:proofErr w:type="spellStart"/>
      <w:r w:rsidRPr="005A1D78">
        <w:rPr>
          <w:b/>
          <w:bCs/>
        </w:rPr>
        <w:t>Član</w:t>
      </w:r>
      <w:proofErr w:type="spellEnd"/>
      <w:r w:rsidRPr="005A1D78">
        <w:rPr>
          <w:b/>
          <w:bCs/>
        </w:rPr>
        <w:t xml:space="preserve"> 6</w:t>
      </w:r>
    </w:p>
    <w:p w14:paraId="1833E7AC" w14:textId="352C0769" w:rsidR="00961C2E" w:rsidRDefault="005A1D78" w:rsidP="005A1D78">
      <w:pPr>
        <w:jc w:val="center"/>
      </w:pPr>
      <w:proofErr w:type="spellStart"/>
      <w:r w:rsidRPr="005A1D78">
        <w:t>Ovaj</w:t>
      </w:r>
      <w:proofErr w:type="spellEnd"/>
      <w:r w:rsidRPr="005A1D78">
        <w:t xml:space="preserve"> </w:t>
      </w:r>
      <w:proofErr w:type="spellStart"/>
      <w:r w:rsidRPr="005A1D78">
        <w:t>zakon</w:t>
      </w:r>
      <w:proofErr w:type="spellEnd"/>
      <w:r w:rsidRPr="005A1D78">
        <w:t xml:space="preserve"> stupa </w:t>
      </w:r>
      <w:proofErr w:type="spellStart"/>
      <w:r w:rsidRPr="005A1D78">
        <w:t>na</w:t>
      </w:r>
      <w:proofErr w:type="spellEnd"/>
      <w:r w:rsidRPr="005A1D78">
        <w:t xml:space="preserve"> </w:t>
      </w:r>
      <w:proofErr w:type="spellStart"/>
      <w:r w:rsidRPr="005A1D78">
        <w:t>snagu</w:t>
      </w:r>
      <w:proofErr w:type="spellEnd"/>
      <w:r w:rsidRPr="005A1D78">
        <w:t xml:space="preserve"> </w:t>
      </w:r>
      <w:proofErr w:type="spellStart"/>
      <w:r w:rsidRPr="005A1D78">
        <w:t>narednog</w:t>
      </w:r>
      <w:proofErr w:type="spellEnd"/>
      <w:r w:rsidRPr="005A1D78">
        <w:t xml:space="preserve"> dana od dana </w:t>
      </w:r>
      <w:proofErr w:type="spellStart"/>
      <w:r w:rsidRPr="005A1D78">
        <w:t>objavljivanja</w:t>
      </w:r>
      <w:proofErr w:type="spellEnd"/>
      <w:r w:rsidRPr="005A1D78">
        <w:t xml:space="preserve"> u "</w:t>
      </w:r>
      <w:proofErr w:type="spellStart"/>
      <w:r w:rsidRPr="005A1D78">
        <w:t>Službenom</w:t>
      </w:r>
      <w:proofErr w:type="spellEnd"/>
      <w:r w:rsidRPr="005A1D78">
        <w:t xml:space="preserve"> </w:t>
      </w:r>
      <w:proofErr w:type="spellStart"/>
      <w:r w:rsidRPr="005A1D78">
        <w:t>glasniku</w:t>
      </w:r>
      <w:proofErr w:type="spellEnd"/>
      <w:r w:rsidRPr="005A1D78">
        <w:t xml:space="preserve"> </w:t>
      </w:r>
      <w:proofErr w:type="spellStart"/>
      <w:r w:rsidRPr="005A1D78">
        <w:t>Republike</w:t>
      </w:r>
      <w:proofErr w:type="spellEnd"/>
      <w:r w:rsidRPr="005A1D78">
        <w:t xml:space="preserve"> </w:t>
      </w:r>
      <w:proofErr w:type="spellStart"/>
      <w:r w:rsidRPr="005A1D78">
        <w:t>Srbije</w:t>
      </w:r>
      <w:proofErr w:type="spellEnd"/>
      <w:r w:rsidRPr="005A1D78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BE4"/>
    <w:multiLevelType w:val="multilevel"/>
    <w:tmpl w:val="1578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82E29"/>
    <w:multiLevelType w:val="multilevel"/>
    <w:tmpl w:val="21DC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9B51D5"/>
    <w:multiLevelType w:val="multilevel"/>
    <w:tmpl w:val="1AD0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7187D"/>
    <w:multiLevelType w:val="multilevel"/>
    <w:tmpl w:val="702C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601C88"/>
    <w:multiLevelType w:val="multilevel"/>
    <w:tmpl w:val="62B0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592868">
    <w:abstractNumId w:val="0"/>
  </w:num>
  <w:num w:numId="2" w16cid:durableId="347341587">
    <w:abstractNumId w:val="1"/>
  </w:num>
  <w:num w:numId="3" w16cid:durableId="1527676623">
    <w:abstractNumId w:val="2"/>
  </w:num>
  <w:num w:numId="4" w16cid:durableId="712508233">
    <w:abstractNumId w:val="4"/>
  </w:num>
  <w:num w:numId="5" w16cid:durableId="312680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78"/>
    <w:rsid w:val="00170567"/>
    <w:rsid w:val="005A1D78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A7006"/>
  <w15:chartTrackingRefBased/>
  <w15:docId w15:val="{88E934F8-3979-44B8-B561-6AA4D5D7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1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A1D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D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D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D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D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D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D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D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D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D7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A1D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1D7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5A1D78"/>
    <w:rPr>
      <w:b/>
      <w:bCs/>
    </w:rPr>
  </w:style>
  <w:style w:type="character" w:customStyle="1" w:styleId="naslovpropisa1">
    <w:name w:val="naslovpropisa1"/>
    <w:basedOn w:val="DefaultParagraphFont"/>
    <w:rsid w:val="005A1D78"/>
  </w:style>
  <w:style w:type="paragraph" w:customStyle="1" w:styleId="wyq010---deo">
    <w:name w:val="wyq010---deo"/>
    <w:basedOn w:val="Normal"/>
    <w:rsid w:val="005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prored">
    <w:name w:val="normalprored"/>
    <w:basedOn w:val="Normal"/>
    <w:rsid w:val="005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5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5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5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5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5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5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5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5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5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A1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28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46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8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4334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6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9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770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0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70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45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05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657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7579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91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158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775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890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82</Pages>
  <Words>21258</Words>
  <Characters>121173</Characters>
  <Application>Microsoft Office Word</Application>
  <DocSecurity>0</DocSecurity>
  <Lines>1009</Lines>
  <Paragraphs>284</Paragraphs>
  <ScaleCrop>false</ScaleCrop>
  <Company/>
  <LinksUpToDate>false</LinksUpToDate>
  <CharactersWithSpaces>142147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2024-08-27T11:56:00Z</dcterms:created>
  <dcterms:modified xsi:type="dcterms:W3CDTF">2024-08-27T16:52:00Z</dcterms:modified>
</cp:coreProperties>
</file>