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3A37A" w14:textId="1282728B" w:rsidR="00D170BC" w:rsidRPr="00D170BC" w:rsidRDefault="00D170BC" w:rsidP="00D170BC">
      <w:pPr>
        <w:jc w:val="center"/>
        <w:rPr>
          <w:b/>
          <w:bCs/>
          <w:sz w:val="24"/>
          <w:szCs w:val="24"/>
        </w:rPr>
      </w:pPr>
      <w:r w:rsidRPr="00D170BC">
        <w:rPr>
          <w:b/>
          <w:bCs/>
          <w:sz w:val="24"/>
          <w:szCs w:val="24"/>
        </w:rPr>
        <w:t>ZAKON</w:t>
      </w:r>
      <w:r w:rsidRPr="00D170BC">
        <w:rPr>
          <w:b/>
          <w:bCs/>
          <w:sz w:val="24"/>
          <w:szCs w:val="24"/>
        </w:rPr>
        <w:t xml:space="preserve"> </w:t>
      </w:r>
      <w:r w:rsidRPr="00D170BC">
        <w:rPr>
          <w:b/>
          <w:bCs/>
          <w:sz w:val="24"/>
          <w:szCs w:val="24"/>
        </w:rPr>
        <w:t>O BIOCIDNIM PROIZVODIMA</w:t>
      </w:r>
    </w:p>
    <w:p w14:paraId="0EE775BD" w14:textId="2DC9FC8B" w:rsidR="00D170BC" w:rsidRPr="00D170BC" w:rsidRDefault="00D170BC" w:rsidP="00D170BC">
      <w:pPr>
        <w:jc w:val="center"/>
        <w:rPr>
          <w:i/>
          <w:iCs/>
        </w:rPr>
      </w:pPr>
      <w:r w:rsidRPr="00D170BC">
        <w:rPr>
          <w:i/>
          <w:iCs/>
        </w:rPr>
        <w:t xml:space="preserve">("Sl. </w:t>
      </w:r>
      <w:proofErr w:type="spellStart"/>
      <w:r w:rsidRPr="00D170BC">
        <w:rPr>
          <w:i/>
          <w:iCs/>
        </w:rPr>
        <w:t>glasnik</w:t>
      </w:r>
      <w:proofErr w:type="spellEnd"/>
      <w:r w:rsidRPr="00D170BC">
        <w:rPr>
          <w:i/>
          <w:iCs/>
        </w:rPr>
        <w:t xml:space="preserve"> RS", br. 109/2021)</w:t>
      </w:r>
      <w:r w:rsidRPr="00D170BC">
        <w:t> </w:t>
      </w:r>
    </w:p>
    <w:p w14:paraId="609C9AC4" w14:textId="77777777" w:rsidR="00D170BC" w:rsidRPr="00D170BC" w:rsidRDefault="00D170BC" w:rsidP="00D170BC">
      <w:pPr>
        <w:jc w:val="center"/>
      </w:pPr>
      <w:bookmarkStart w:id="0" w:name="str_1"/>
      <w:bookmarkEnd w:id="0"/>
      <w:r w:rsidRPr="00D170BC">
        <w:t>I OSNOVNE ODREDBE</w:t>
      </w:r>
    </w:p>
    <w:p w14:paraId="72EA3980" w14:textId="77777777" w:rsidR="00D170BC" w:rsidRPr="00D170BC" w:rsidRDefault="00D170BC" w:rsidP="00D170BC">
      <w:pPr>
        <w:jc w:val="center"/>
        <w:rPr>
          <w:b/>
          <w:bCs/>
        </w:rPr>
      </w:pPr>
      <w:bookmarkStart w:id="1" w:name="clan_1"/>
      <w:bookmarkEnd w:id="1"/>
      <w:proofErr w:type="spellStart"/>
      <w:r w:rsidRPr="00D170BC">
        <w:rPr>
          <w:b/>
          <w:bCs/>
        </w:rPr>
        <w:t>Član</w:t>
      </w:r>
      <w:proofErr w:type="spellEnd"/>
      <w:r w:rsidRPr="00D170BC">
        <w:rPr>
          <w:b/>
          <w:bCs/>
        </w:rPr>
        <w:t xml:space="preserve"> 1</w:t>
      </w:r>
    </w:p>
    <w:p w14:paraId="1EACDDB6" w14:textId="77777777" w:rsidR="00D170BC" w:rsidRPr="00D170BC" w:rsidRDefault="00D170BC" w:rsidP="00D170BC">
      <w:pPr>
        <w:jc w:val="center"/>
      </w:pPr>
      <w:proofErr w:type="spellStart"/>
      <w:r w:rsidRPr="00D170BC">
        <w:t>Ovim</w:t>
      </w:r>
      <w:proofErr w:type="spellEnd"/>
      <w:r w:rsidRPr="00D170BC">
        <w:t xml:space="preserve"> </w:t>
      </w:r>
      <w:proofErr w:type="spellStart"/>
      <w:r w:rsidRPr="00D170BC">
        <w:t>zakonom</w:t>
      </w:r>
      <w:proofErr w:type="spellEnd"/>
      <w:r w:rsidRPr="00D170BC">
        <w:t xml:space="preserve"> </w:t>
      </w:r>
      <w:proofErr w:type="spellStart"/>
      <w:r w:rsidRPr="00D170BC">
        <w:t>uređuju</w:t>
      </w:r>
      <w:proofErr w:type="spellEnd"/>
      <w:r w:rsidRPr="00D170BC">
        <w:t xml:space="preserve"> se </w:t>
      </w:r>
      <w:proofErr w:type="spellStart"/>
      <w:r w:rsidRPr="00D170BC">
        <w:t>liste</w:t>
      </w:r>
      <w:proofErr w:type="spellEnd"/>
      <w:r w:rsidRPr="00D170BC">
        <w:t xml:space="preserve"> </w:t>
      </w:r>
      <w:proofErr w:type="spellStart"/>
      <w:r w:rsidRPr="00D170BC">
        <w:t>aktivnih</w:t>
      </w:r>
      <w:proofErr w:type="spellEnd"/>
      <w:r w:rsidRPr="00D170BC">
        <w:t xml:space="preserve"> </w:t>
      </w:r>
      <w:proofErr w:type="spellStart"/>
      <w:r w:rsidRPr="00D170BC">
        <w:t>supstanci</w:t>
      </w:r>
      <w:proofErr w:type="spellEnd"/>
      <w:r w:rsidRPr="00D170BC">
        <w:t xml:space="preserve">; </w:t>
      </w:r>
      <w:proofErr w:type="spellStart"/>
      <w:r w:rsidRPr="00D170BC">
        <w:t>postupci</w:t>
      </w:r>
      <w:proofErr w:type="spellEnd"/>
      <w:r w:rsidRPr="00D170BC">
        <w:t xml:space="preserve"> </w:t>
      </w:r>
      <w:proofErr w:type="spellStart"/>
      <w:r w:rsidRPr="00D170BC">
        <w:t>donošenja</w:t>
      </w:r>
      <w:proofErr w:type="spellEnd"/>
      <w:r w:rsidRPr="00D170BC">
        <w:t xml:space="preserve"> </w:t>
      </w:r>
      <w:proofErr w:type="spellStart"/>
      <w:r w:rsidRPr="00D170BC">
        <w:t>akata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osnovu</w:t>
      </w:r>
      <w:proofErr w:type="spellEnd"/>
      <w:r w:rsidRPr="00D170BC">
        <w:t xml:space="preserve"> </w:t>
      </w:r>
      <w:proofErr w:type="spellStart"/>
      <w:r w:rsidRPr="00D170BC">
        <w:t>kojih</w:t>
      </w:r>
      <w:proofErr w:type="spellEnd"/>
      <w:r w:rsidRPr="00D170BC">
        <w:t xml:space="preserve"> se </w:t>
      </w:r>
      <w:proofErr w:type="spellStart"/>
      <w:r w:rsidRPr="00D170BC">
        <w:t>biocidni</w:t>
      </w:r>
      <w:proofErr w:type="spellEnd"/>
      <w:r w:rsidRPr="00D170BC">
        <w:t xml:space="preserve"> </w:t>
      </w:r>
      <w:proofErr w:type="spellStart"/>
      <w:r w:rsidRPr="00D170BC">
        <w:t>proizvodi</w:t>
      </w:r>
      <w:proofErr w:type="spellEnd"/>
      <w:r w:rsidRPr="00D170BC">
        <w:t xml:space="preserve"> </w:t>
      </w:r>
      <w:proofErr w:type="spellStart"/>
      <w:r w:rsidRPr="00D170BC">
        <w:t>čine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koriste</w:t>
      </w:r>
      <w:proofErr w:type="spellEnd"/>
      <w:r w:rsidRPr="00D170BC">
        <w:t xml:space="preserve">; </w:t>
      </w:r>
      <w:proofErr w:type="spellStart"/>
      <w:r w:rsidRPr="00D170BC">
        <w:t>istraživanje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razvoj</w:t>
      </w:r>
      <w:proofErr w:type="spellEnd"/>
      <w:r w:rsidRPr="00D170BC">
        <w:t xml:space="preserve">; </w:t>
      </w:r>
      <w:proofErr w:type="spellStart"/>
      <w:r w:rsidRPr="00D170BC">
        <w:t>klasifikacija</w:t>
      </w:r>
      <w:proofErr w:type="spellEnd"/>
      <w:r w:rsidRPr="00D170BC">
        <w:t xml:space="preserve">, </w:t>
      </w:r>
      <w:proofErr w:type="spellStart"/>
      <w:r w:rsidRPr="00D170BC">
        <w:t>pakovanje</w:t>
      </w:r>
      <w:proofErr w:type="spellEnd"/>
      <w:r w:rsidRPr="00D170BC">
        <w:t xml:space="preserve">, </w:t>
      </w:r>
      <w:proofErr w:type="spellStart"/>
      <w:r w:rsidRPr="00D170BC">
        <w:t>obeležavanje</w:t>
      </w:r>
      <w:proofErr w:type="spellEnd"/>
      <w:r w:rsidRPr="00D170BC">
        <w:t xml:space="preserve">, </w:t>
      </w:r>
      <w:proofErr w:type="spellStart"/>
      <w:r w:rsidRPr="00D170BC">
        <w:t>oglašavanje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bezbednosni</w:t>
      </w:r>
      <w:proofErr w:type="spellEnd"/>
      <w:r w:rsidRPr="00D170BC">
        <w:t xml:space="preserve"> list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; </w:t>
      </w:r>
      <w:proofErr w:type="spellStart"/>
      <w:r w:rsidRPr="00D170BC">
        <w:t>Registar</w:t>
      </w:r>
      <w:proofErr w:type="spellEnd"/>
      <w:r w:rsidRPr="00D170BC">
        <w:t xml:space="preserve"> </w:t>
      </w:r>
      <w:proofErr w:type="spellStart"/>
      <w:r w:rsidRPr="00D170BC">
        <w:t>biocidnih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; </w:t>
      </w:r>
      <w:proofErr w:type="spellStart"/>
      <w:r w:rsidRPr="00D170BC">
        <w:t>bezbedno</w:t>
      </w:r>
      <w:proofErr w:type="spellEnd"/>
      <w:r w:rsidRPr="00D170BC">
        <w:t xml:space="preserve"> </w:t>
      </w:r>
      <w:proofErr w:type="spellStart"/>
      <w:r w:rsidRPr="00D170BC">
        <w:t>korišćenje</w:t>
      </w:r>
      <w:proofErr w:type="spellEnd"/>
      <w:r w:rsidRPr="00D170BC">
        <w:t xml:space="preserve"> </w:t>
      </w:r>
      <w:proofErr w:type="spellStart"/>
      <w:r w:rsidRPr="00D170BC">
        <w:t>biocidnih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; </w:t>
      </w:r>
      <w:proofErr w:type="spellStart"/>
      <w:r w:rsidRPr="00D170BC">
        <w:t>stavljanje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tržište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obeležavanje</w:t>
      </w:r>
      <w:proofErr w:type="spellEnd"/>
      <w:r w:rsidRPr="00D170BC">
        <w:t xml:space="preserve"> </w:t>
      </w:r>
      <w:proofErr w:type="spellStart"/>
      <w:r w:rsidRPr="00D170BC">
        <w:t>tretiranih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; </w:t>
      </w:r>
      <w:proofErr w:type="spellStart"/>
      <w:r w:rsidRPr="00D170BC">
        <w:t>nadzor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druga</w:t>
      </w:r>
      <w:proofErr w:type="spellEnd"/>
      <w:r w:rsidRPr="00D170BC">
        <w:t xml:space="preserve"> </w:t>
      </w:r>
      <w:proofErr w:type="spellStart"/>
      <w:r w:rsidRPr="00D170BC">
        <w:t>pitanja</w:t>
      </w:r>
      <w:proofErr w:type="spellEnd"/>
      <w:r w:rsidRPr="00D170BC">
        <w:t xml:space="preserve"> od </w:t>
      </w:r>
      <w:proofErr w:type="spellStart"/>
      <w:r w:rsidRPr="00D170BC">
        <w:t>značaja</w:t>
      </w:r>
      <w:proofErr w:type="spellEnd"/>
      <w:r w:rsidRPr="00D170BC">
        <w:t xml:space="preserve"> za </w:t>
      </w:r>
      <w:proofErr w:type="spellStart"/>
      <w:r w:rsidRPr="00D170BC">
        <w:t>bezbedno</w:t>
      </w:r>
      <w:proofErr w:type="spellEnd"/>
      <w:r w:rsidRPr="00D170BC">
        <w:t xml:space="preserve"> </w:t>
      </w:r>
      <w:proofErr w:type="spellStart"/>
      <w:r w:rsidRPr="00D170BC">
        <w:t>činjenje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korišćenje</w:t>
      </w:r>
      <w:proofErr w:type="spellEnd"/>
      <w:r w:rsidRPr="00D170BC">
        <w:t xml:space="preserve"> </w:t>
      </w:r>
      <w:proofErr w:type="spellStart"/>
      <w:r w:rsidRPr="00D170BC">
        <w:t>biocidnih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tretiranih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>.</w:t>
      </w:r>
    </w:p>
    <w:p w14:paraId="68C24C7B" w14:textId="77777777" w:rsidR="00D170BC" w:rsidRPr="00D170BC" w:rsidRDefault="00D170BC" w:rsidP="00D170BC">
      <w:pPr>
        <w:jc w:val="center"/>
        <w:rPr>
          <w:b/>
          <w:bCs/>
        </w:rPr>
      </w:pPr>
      <w:bookmarkStart w:id="2" w:name="clan_2"/>
      <w:bookmarkEnd w:id="2"/>
      <w:proofErr w:type="spellStart"/>
      <w:r w:rsidRPr="00D170BC">
        <w:rPr>
          <w:b/>
          <w:bCs/>
        </w:rPr>
        <w:t>Član</w:t>
      </w:r>
      <w:proofErr w:type="spellEnd"/>
      <w:r w:rsidRPr="00D170BC">
        <w:rPr>
          <w:b/>
          <w:bCs/>
        </w:rPr>
        <w:t xml:space="preserve"> 2</w:t>
      </w:r>
    </w:p>
    <w:p w14:paraId="00FD01D3" w14:textId="77777777" w:rsidR="00D170BC" w:rsidRPr="00D170BC" w:rsidRDefault="00D170BC" w:rsidP="00D170BC">
      <w:pPr>
        <w:jc w:val="center"/>
      </w:pPr>
      <w:proofErr w:type="spellStart"/>
      <w:r w:rsidRPr="00D170BC">
        <w:t>Ovaj</w:t>
      </w:r>
      <w:proofErr w:type="spellEnd"/>
      <w:r w:rsidRPr="00D170BC">
        <w:t xml:space="preserve"> </w:t>
      </w:r>
      <w:proofErr w:type="spellStart"/>
      <w:r w:rsidRPr="00D170BC">
        <w:t>zakon</w:t>
      </w:r>
      <w:proofErr w:type="spellEnd"/>
      <w:r w:rsidRPr="00D170BC">
        <w:t xml:space="preserve"> </w:t>
      </w:r>
      <w:proofErr w:type="spellStart"/>
      <w:r w:rsidRPr="00D170BC">
        <w:t>zasniva</w:t>
      </w:r>
      <w:proofErr w:type="spellEnd"/>
      <w:r w:rsidRPr="00D170BC">
        <w:t xml:space="preserve"> se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načelu</w:t>
      </w:r>
      <w:proofErr w:type="spellEnd"/>
      <w:r w:rsidRPr="00D170BC">
        <w:t xml:space="preserve"> </w:t>
      </w:r>
      <w:proofErr w:type="spellStart"/>
      <w:r w:rsidRPr="00D170BC">
        <w:t>predostrožnosti</w:t>
      </w:r>
      <w:proofErr w:type="spellEnd"/>
      <w:r w:rsidRPr="00D170BC">
        <w:t xml:space="preserve"> </w:t>
      </w:r>
      <w:proofErr w:type="spellStart"/>
      <w:r w:rsidRPr="00D170BC">
        <w:t>kojim</w:t>
      </w:r>
      <w:proofErr w:type="spellEnd"/>
      <w:r w:rsidRPr="00D170BC">
        <w:t xml:space="preserve"> se </w:t>
      </w:r>
      <w:proofErr w:type="spellStart"/>
      <w:r w:rsidRPr="00D170BC">
        <w:t>obezbeđuje</w:t>
      </w:r>
      <w:proofErr w:type="spellEnd"/>
      <w:r w:rsidRPr="00D170BC">
        <w:t xml:space="preserve"> </w:t>
      </w:r>
      <w:proofErr w:type="spellStart"/>
      <w:r w:rsidRPr="00D170BC">
        <w:t>visok</w:t>
      </w:r>
      <w:proofErr w:type="spellEnd"/>
      <w:r w:rsidRPr="00D170BC">
        <w:t xml:space="preserve"> </w:t>
      </w:r>
      <w:proofErr w:type="spellStart"/>
      <w:r w:rsidRPr="00D170BC">
        <w:t>nivo</w:t>
      </w:r>
      <w:proofErr w:type="spellEnd"/>
      <w:r w:rsidRPr="00D170BC">
        <w:t xml:space="preserve"> </w:t>
      </w:r>
      <w:proofErr w:type="spellStart"/>
      <w:r w:rsidRPr="00D170BC">
        <w:t>zaštite</w:t>
      </w:r>
      <w:proofErr w:type="spellEnd"/>
      <w:r w:rsidRPr="00D170BC">
        <w:t xml:space="preserve"> </w:t>
      </w:r>
      <w:proofErr w:type="spellStart"/>
      <w:r w:rsidRPr="00D170BC">
        <w:t>zdravlja</w:t>
      </w:r>
      <w:proofErr w:type="spellEnd"/>
      <w:r w:rsidRPr="00D170BC">
        <w:t xml:space="preserve"> </w:t>
      </w:r>
      <w:proofErr w:type="spellStart"/>
      <w:r w:rsidRPr="00D170BC">
        <w:t>ljudi</w:t>
      </w:r>
      <w:proofErr w:type="spellEnd"/>
      <w:r w:rsidRPr="00D170BC">
        <w:t xml:space="preserve">, </w:t>
      </w:r>
      <w:proofErr w:type="spellStart"/>
      <w:r w:rsidRPr="00D170BC">
        <w:t>zdravlja</w:t>
      </w:r>
      <w:proofErr w:type="spellEnd"/>
      <w:r w:rsidRPr="00D170BC">
        <w:t xml:space="preserve"> </w:t>
      </w:r>
      <w:proofErr w:type="spellStart"/>
      <w:r w:rsidRPr="00D170BC">
        <w:t>životinja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životne</w:t>
      </w:r>
      <w:proofErr w:type="spellEnd"/>
      <w:r w:rsidRPr="00D170BC">
        <w:t xml:space="preserve"> </w:t>
      </w:r>
      <w:proofErr w:type="spellStart"/>
      <w:r w:rsidRPr="00D170BC">
        <w:t>sredine</w:t>
      </w:r>
      <w:proofErr w:type="spellEnd"/>
      <w:r w:rsidRPr="00D170BC">
        <w:t xml:space="preserve">, a </w:t>
      </w:r>
      <w:proofErr w:type="spellStart"/>
      <w:r w:rsidRPr="00D170BC">
        <w:t>naročito</w:t>
      </w:r>
      <w:proofErr w:type="spellEnd"/>
      <w:r w:rsidRPr="00D170BC">
        <w:t xml:space="preserve"> </w:t>
      </w:r>
      <w:proofErr w:type="spellStart"/>
      <w:r w:rsidRPr="00D170BC">
        <w:t>zaštite</w:t>
      </w:r>
      <w:proofErr w:type="spellEnd"/>
      <w:r w:rsidRPr="00D170BC">
        <w:t xml:space="preserve"> </w:t>
      </w:r>
      <w:proofErr w:type="spellStart"/>
      <w:r w:rsidRPr="00D170BC">
        <w:t>osetljivih</w:t>
      </w:r>
      <w:proofErr w:type="spellEnd"/>
      <w:r w:rsidRPr="00D170BC">
        <w:t xml:space="preserve"> </w:t>
      </w:r>
      <w:proofErr w:type="spellStart"/>
      <w:r w:rsidRPr="00D170BC">
        <w:t>grupa</w:t>
      </w:r>
      <w:proofErr w:type="spellEnd"/>
      <w:r w:rsidRPr="00D170BC">
        <w:t>.</w:t>
      </w:r>
    </w:p>
    <w:p w14:paraId="053BA7CA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3</w:t>
      </w:r>
    </w:p>
    <w:p w14:paraId="5CA0A355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Odredbe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ovog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primenjuju</w:t>
      </w:r>
      <w:proofErr w:type="spellEnd"/>
      <w:r w:rsidRPr="00D170BC">
        <w:rPr>
          <w:lang w:val="fr-FR"/>
        </w:rPr>
        <w:t xml:space="preserve"> se </w:t>
      </w:r>
      <w:proofErr w:type="gramStart"/>
      <w:r w:rsidRPr="00D170BC">
        <w:rPr>
          <w:lang w:val="fr-FR"/>
        </w:rPr>
        <w:t>na:</w:t>
      </w:r>
      <w:proofErr w:type="gramEnd"/>
    </w:p>
    <w:p w14:paraId="19A6ED0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1) </w:t>
      </w:r>
      <w:proofErr w:type="spellStart"/>
      <w:r w:rsidRPr="00D170BC">
        <w:rPr>
          <w:lang w:val="fr-FR"/>
        </w:rPr>
        <w:t>mediciniranu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hranu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životinje</w:t>
      </w:r>
      <w:proofErr w:type="spellEnd"/>
      <w:r w:rsidRPr="00D170BC">
        <w:rPr>
          <w:lang w:val="fr-FR"/>
        </w:rPr>
        <w:t>;</w:t>
      </w:r>
      <w:proofErr w:type="gramEnd"/>
    </w:p>
    <w:p w14:paraId="33DEC98E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2) </w:t>
      </w:r>
      <w:proofErr w:type="spellStart"/>
      <w:r w:rsidRPr="00D170BC">
        <w:rPr>
          <w:lang w:val="fr-FR"/>
        </w:rPr>
        <w:t>aktivna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implantabilna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medicinska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sredstva</w:t>
      </w:r>
      <w:proofErr w:type="spellEnd"/>
      <w:r w:rsidRPr="00D170BC">
        <w:rPr>
          <w:lang w:val="fr-FR"/>
        </w:rPr>
        <w:t xml:space="preserve">, in vitro </w:t>
      </w:r>
      <w:proofErr w:type="spellStart"/>
      <w:r w:rsidRPr="00D170BC">
        <w:rPr>
          <w:lang w:val="fr-FR"/>
        </w:rPr>
        <w:t>dijagnostička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medicinska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sredstva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medicinska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sredstva</w:t>
      </w:r>
      <w:proofErr w:type="spellEnd"/>
      <w:r w:rsidRPr="00D170BC">
        <w:rPr>
          <w:lang w:val="fr-FR"/>
        </w:rPr>
        <w:t>;</w:t>
      </w:r>
      <w:proofErr w:type="gramEnd"/>
    </w:p>
    <w:p w14:paraId="04E71B0A" w14:textId="77777777" w:rsidR="00D170BC" w:rsidRPr="00D170BC" w:rsidRDefault="00D170BC" w:rsidP="00D170BC">
      <w:pPr>
        <w:jc w:val="center"/>
      </w:pPr>
      <w:r w:rsidRPr="00D170BC">
        <w:t xml:space="preserve">3) </w:t>
      </w:r>
      <w:proofErr w:type="spellStart"/>
      <w:r w:rsidRPr="00D170BC">
        <w:t>veterinarske</w:t>
      </w:r>
      <w:proofErr w:type="spellEnd"/>
      <w:r w:rsidRPr="00D170BC">
        <w:t xml:space="preserve"> </w:t>
      </w:r>
      <w:proofErr w:type="spellStart"/>
      <w:r w:rsidRPr="00D170BC">
        <w:t>lekove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lekove</w:t>
      </w:r>
      <w:proofErr w:type="spellEnd"/>
      <w:r w:rsidRPr="00D170BC">
        <w:t xml:space="preserve"> za </w:t>
      </w:r>
      <w:proofErr w:type="spellStart"/>
      <w:r w:rsidRPr="00D170BC">
        <w:t>upotrebu</w:t>
      </w:r>
      <w:proofErr w:type="spellEnd"/>
      <w:r w:rsidRPr="00D170BC">
        <w:t xml:space="preserve"> u </w:t>
      </w:r>
      <w:proofErr w:type="spellStart"/>
      <w:r w:rsidRPr="00D170BC">
        <w:t>humanoj</w:t>
      </w:r>
      <w:proofErr w:type="spellEnd"/>
      <w:r w:rsidRPr="00D170BC">
        <w:t xml:space="preserve"> </w:t>
      </w:r>
      <w:proofErr w:type="spellStart"/>
      <w:proofErr w:type="gramStart"/>
      <w:r w:rsidRPr="00D170BC">
        <w:t>medicini</w:t>
      </w:r>
      <w:proofErr w:type="spellEnd"/>
      <w:r w:rsidRPr="00D170BC">
        <w:t>;</w:t>
      </w:r>
      <w:proofErr w:type="gramEnd"/>
    </w:p>
    <w:p w14:paraId="310508EE" w14:textId="77777777" w:rsidR="00D170BC" w:rsidRPr="00D170BC" w:rsidRDefault="00D170BC" w:rsidP="00D170BC">
      <w:pPr>
        <w:jc w:val="center"/>
      </w:pPr>
      <w:r w:rsidRPr="00D170BC">
        <w:t xml:space="preserve">4) </w:t>
      </w:r>
      <w:proofErr w:type="spellStart"/>
      <w:r w:rsidRPr="00D170BC">
        <w:t>dodatke</w:t>
      </w:r>
      <w:proofErr w:type="spellEnd"/>
      <w:r w:rsidRPr="00D170BC">
        <w:t xml:space="preserve"> </w:t>
      </w:r>
      <w:proofErr w:type="spellStart"/>
      <w:r w:rsidRPr="00D170BC">
        <w:t>hrani</w:t>
      </w:r>
      <w:proofErr w:type="spellEnd"/>
      <w:r w:rsidRPr="00D170BC">
        <w:t xml:space="preserve"> za </w:t>
      </w:r>
      <w:proofErr w:type="spellStart"/>
      <w:proofErr w:type="gramStart"/>
      <w:r w:rsidRPr="00D170BC">
        <w:t>životinje</w:t>
      </w:r>
      <w:proofErr w:type="spellEnd"/>
      <w:r w:rsidRPr="00D170BC">
        <w:t>;</w:t>
      </w:r>
      <w:proofErr w:type="gramEnd"/>
    </w:p>
    <w:p w14:paraId="29345214" w14:textId="77777777" w:rsidR="00D170BC" w:rsidRPr="00D170BC" w:rsidRDefault="00D170BC" w:rsidP="00D170BC">
      <w:pPr>
        <w:jc w:val="center"/>
      </w:pPr>
      <w:r w:rsidRPr="00D170BC">
        <w:t xml:space="preserve">5) </w:t>
      </w:r>
      <w:proofErr w:type="spellStart"/>
      <w:r w:rsidRPr="00D170BC">
        <w:t>higijenu</w:t>
      </w:r>
      <w:proofErr w:type="spellEnd"/>
      <w:r w:rsidRPr="00D170BC">
        <w:t xml:space="preserve"> </w:t>
      </w:r>
      <w:proofErr w:type="spellStart"/>
      <w:r w:rsidRPr="00D170BC">
        <w:t>hrane</w:t>
      </w:r>
      <w:proofErr w:type="spellEnd"/>
      <w:r w:rsidRPr="00D170BC">
        <w:t xml:space="preserve"> (</w:t>
      </w:r>
      <w:proofErr w:type="spellStart"/>
      <w:r w:rsidRPr="00D170BC">
        <w:t>prehrambenih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)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higijenu</w:t>
      </w:r>
      <w:proofErr w:type="spellEnd"/>
      <w:r w:rsidRPr="00D170BC">
        <w:t xml:space="preserve"> </w:t>
      </w:r>
      <w:proofErr w:type="spellStart"/>
      <w:r w:rsidRPr="00D170BC">
        <w:t>hrane</w:t>
      </w:r>
      <w:proofErr w:type="spellEnd"/>
      <w:r w:rsidRPr="00D170BC">
        <w:t xml:space="preserve"> </w:t>
      </w:r>
      <w:proofErr w:type="spellStart"/>
      <w:r w:rsidRPr="00D170BC">
        <w:t>životinjskog</w:t>
      </w:r>
      <w:proofErr w:type="spellEnd"/>
      <w:r w:rsidRPr="00D170BC">
        <w:t xml:space="preserve"> </w:t>
      </w:r>
      <w:proofErr w:type="spellStart"/>
      <w:proofErr w:type="gramStart"/>
      <w:r w:rsidRPr="00D170BC">
        <w:t>porekla</w:t>
      </w:r>
      <w:proofErr w:type="spellEnd"/>
      <w:r w:rsidRPr="00D170BC">
        <w:t>;</w:t>
      </w:r>
      <w:proofErr w:type="gramEnd"/>
    </w:p>
    <w:p w14:paraId="573D84E8" w14:textId="77777777" w:rsidR="00D170BC" w:rsidRPr="00D170BC" w:rsidRDefault="00D170BC" w:rsidP="00D170BC">
      <w:pPr>
        <w:jc w:val="center"/>
      </w:pPr>
      <w:r w:rsidRPr="00D170BC">
        <w:t xml:space="preserve">6) </w:t>
      </w:r>
      <w:proofErr w:type="spellStart"/>
      <w:r w:rsidRPr="00D170BC">
        <w:t>prehrambene</w:t>
      </w:r>
      <w:proofErr w:type="spellEnd"/>
      <w:r w:rsidRPr="00D170BC">
        <w:t xml:space="preserve"> </w:t>
      </w:r>
      <w:proofErr w:type="spellStart"/>
      <w:proofErr w:type="gramStart"/>
      <w:r w:rsidRPr="00D170BC">
        <w:t>aditive</w:t>
      </w:r>
      <w:proofErr w:type="spellEnd"/>
      <w:r w:rsidRPr="00D170BC">
        <w:t>;</w:t>
      </w:r>
      <w:proofErr w:type="gramEnd"/>
    </w:p>
    <w:p w14:paraId="6E20A899" w14:textId="77777777" w:rsidR="00D170BC" w:rsidRPr="00D170BC" w:rsidRDefault="00D170BC" w:rsidP="00D170BC">
      <w:pPr>
        <w:jc w:val="center"/>
      </w:pPr>
      <w:r w:rsidRPr="00D170BC">
        <w:t xml:space="preserve">7) </w:t>
      </w:r>
      <w:proofErr w:type="spellStart"/>
      <w:r w:rsidRPr="00D170BC">
        <w:t>arome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druge</w:t>
      </w:r>
      <w:proofErr w:type="spellEnd"/>
      <w:r w:rsidRPr="00D170BC">
        <w:t xml:space="preserve"> </w:t>
      </w:r>
      <w:proofErr w:type="spellStart"/>
      <w:r w:rsidRPr="00D170BC">
        <w:t>sastojke</w:t>
      </w:r>
      <w:proofErr w:type="spellEnd"/>
      <w:r w:rsidRPr="00D170BC">
        <w:t xml:space="preserve"> </w:t>
      </w:r>
      <w:proofErr w:type="spellStart"/>
      <w:r w:rsidRPr="00D170BC">
        <w:t>sa</w:t>
      </w:r>
      <w:proofErr w:type="spellEnd"/>
      <w:r w:rsidRPr="00D170BC">
        <w:t xml:space="preserve"> </w:t>
      </w:r>
      <w:proofErr w:type="spellStart"/>
      <w:r w:rsidRPr="00D170BC">
        <w:t>aromatičnim</w:t>
      </w:r>
      <w:proofErr w:type="spellEnd"/>
      <w:r w:rsidRPr="00D170BC">
        <w:t xml:space="preserve"> </w:t>
      </w:r>
      <w:proofErr w:type="spellStart"/>
      <w:r w:rsidRPr="00D170BC">
        <w:t>svojstvima</w:t>
      </w:r>
      <w:proofErr w:type="spellEnd"/>
      <w:r w:rsidRPr="00D170BC">
        <w:t xml:space="preserve"> za </w:t>
      </w:r>
      <w:proofErr w:type="spellStart"/>
      <w:r w:rsidRPr="00D170BC">
        <w:t>upotrebu</w:t>
      </w:r>
      <w:proofErr w:type="spellEnd"/>
      <w:r w:rsidRPr="00D170BC">
        <w:t xml:space="preserve"> u </w:t>
      </w:r>
      <w:proofErr w:type="spellStart"/>
      <w:proofErr w:type="gramStart"/>
      <w:r w:rsidRPr="00D170BC">
        <w:t>hrani</w:t>
      </w:r>
      <w:proofErr w:type="spellEnd"/>
      <w:r w:rsidRPr="00D170BC">
        <w:t>;</w:t>
      </w:r>
      <w:proofErr w:type="gramEnd"/>
    </w:p>
    <w:p w14:paraId="75F0DA22" w14:textId="77777777" w:rsidR="00D170BC" w:rsidRPr="00D170BC" w:rsidRDefault="00D170BC" w:rsidP="00D170BC">
      <w:pPr>
        <w:jc w:val="center"/>
      </w:pPr>
      <w:r w:rsidRPr="00D170BC">
        <w:t xml:space="preserve">8) </w:t>
      </w:r>
      <w:proofErr w:type="spellStart"/>
      <w:r w:rsidRPr="00D170BC">
        <w:t>hranu</w:t>
      </w:r>
      <w:proofErr w:type="spellEnd"/>
      <w:r w:rsidRPr="00D170BC">
        <w:t xml:space="preserve"> za </w:t>
      </w:r>
      <w:proofErr w:type="spellStart"/>
      <w:proofErr w:type="gramStart"/>
      <w:r w:rsidRPr="00D170BC">
        <w:t>životinje</w:t>
      </w:r>
      <w:proofErr w:type="spellEnd"/>
      <w:r w:rsidRPr="00D170BC">
        <w:t>;</w:t>
      </w:r>
      <w:proofErr w:type="gramEnd"/>
    </w:p>
    <w:p w14:paraId="33ED4190" w14:textId="77777777" w:rsidR="00D170BC" w:rsidRPr="00D170BC" w:rsidRDefault="00D170BC" w:rsidP="00D170BC">
      <w:pPr>
        <w:jc w:val="center"/>
      </w:pPr>
      <w:r w:rsidRPr="00D170BC">
        <w:t xml:space="preserve">9) </w:t>
      </w:r>
      <w:proofErr w:type="spellStart"/>
      <w:r w:rsidRPr="00D170BC">
        <w:t>sredstva</w:t>
      </w:r>
      <w:proofErr w:type="spellEnd"/>
      <w:r w:rsidRPr="00D170BC">
        <w:t xml:space="preserve"> za </w:t>
      </w:r>
      <w:proofErr w:type="spellStart"/>
      <w:r w:rsidRPr="00D170BC">
        <w:t>zaštitu</w:t>
      </w:r>
      <w:proofErr w:type="spellEnd"/>
      <w:r w:rsidRPr="00D170BC">
        <w:t xml:space="preserve"> </w:t>
      </w:r>
      <w:proofErr w:type="spellStart"/>
      <w:proofErr w:type="gramStart"/>
      <w:r w:rsidRPr="00D170BC">
        <w:t>bilja</w:t>
      </w:r>
      <w:proofErr w:type="spellEnd"/>
      <w:r w:rsidRPr="00D170BC">
        <w:t>;</w:t>
      </w:r>
      <w:proofErr w:type="gramEnd"/>
    </w:p>
    <w:p w14:paraId="2FF90ADA" w14:textId="77777777" w:rsidR="00D170BC" w:rsidRPr="00D170BC" w:rsidRDefault="00D170BC" w:rsidP="00D170BC">
      <w:pPr>
        <w:jc w:val="center"/>
      </w:pPr>
      <w:r w:rsidRPr="00D170BC">
        <w:t xml:space="preserve">10) </w:t>
      </w:r>
      <w:proofErr w:type="spellStart"/>
      <w:r w:rsidRPr="00D170BC">
        <w:t>kozmetičke</w:t>
      </w:r>
      <w:proofErr w:type="spellEnd"/>
      <w:r w:rsidRPr="00D170BC">
        <w:t xml:space="preserve"> </w:t>
      </w:r>
      <w:proofErr w:type="spellStart"/>
      <w:proofErr w:type="gramStart"/>
      <w:r w:rsidRPr="00D170BC">
        <w:t>proizvode</w:t>
      </w:r>
      <w:proofErr w:type="spellEnd"/>
      <w:r w:rsidRPr="00D170BC">
        <w:t>;</w:t>
      </w:r>
      <w:proofErr w:type="gramEnd"/>
    </w:p>
    <w:p w14:paraId="0022295D" w14:textId="77777777" w:rsidR="00D170BC" w:rsidRPr="00D170BC" w:rsidRDefault="00D170BC" w:rsidP="00D170BC">
      <w:pPr>
        <w:jc w:val="center"/>
      </w:pPr>
      <w:r w:rsidRPr="00D170BC">
        <w:t xml:space="preserve">11) </w:t>
      </w:r>
      <w:proofErr w:type="spellStart"/>
      <w:proofErr w:type="gramStart"/>
      <w:r w:rsidRPr="00D170BC">
        <w:t>igračke</w:t>
      </w:r>
      <w:proofErr w:type="spellEnd"/>
      <w:r w:rsidRPr="00D170BC">
        <w:t>;</w:t>
      </w:r>
      <w:proofErr w:type="gramEnd"/>
    </w:p>
    <w:p w14:paraId="399971EF" w14:textId="77777777" w:rsidR="00D170BC" w:rsidRPr="00D170BC" w:rsidRDefault="00D170BC" w:rsidP="00D170BC">
      <w:pPr>
        <w:jc w:val="center"/>
      </w:pPr>
      <w:r w:rsidRPr="00D170BC">
        <w:t xml:space="preserve">12) </w:t>
      </w:r>
      <w:proofErr w:type="spellStart"/>
      <w:r w:rsidRPr="00D170BC">
        <w:t>detergente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surfaktante</w:t>
      </w:r>
      <w:proofErr w:type="spellEnd"/>
      <w:r w:rsidRPr="00D170BC">
        <w:t xml:space="preserve"> u </w:t>
      </w:r>
      <w:proofErr w:type="spellStart"/>
      <w:r w:rsidRPr="00D170BC">
        <w:t>detergentima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koje</w:t>
      </w:r>
      <w:proofErr w:type="spellEnd"/>
      <w:r w:rsidRPr="00D170BC">
        <w:t xml:space="preserve"> se </w:t>
      </w:r>
      <w:proofErr w:type="spellStart"/>
      <w:r w:rsidRPr="00D170BC">
        <w:t>primenjuje</w:t>
      </w:r>
      <w:proofErr w:type="spellEnd"/>
      <w:r w:rsidRPr="00D170BC">
        <w:t xml:space="preserve"> </w:t>
      </w:r>
      <w:proofErr w:type="spellStart"/>
      <w:r w:rsidRPr="00D170BC">
        <w:t>zakon</w:t>
      </w:r>
      <w:proofErr w:type="spellEnd"/>
      <w:r w:rsidRPr="00D170BC">
        <w:t xml:space="preserve"> </w:t>
      </w:r>
      <w:proofErr w:type="spellStart"/>
      <w:r w:rsidRPr="00D170BC">
        <w:t>kojim</w:t>
      </w:r>
      <w:proofErr w:type="spellEnd"/>
      <w:r w:rsidRPr="00D170BC">
        <w:t xml:space="preserve"> se </w:t>
      </w:r>
      <w:proofErr w:type="spellStart"/>
      <w:r w:rsidRPr="00D170BC">
        <w:t>uređuju</w:t>
      </w:r>
      <w:proofErr w:type="spellEnd"/>
      <w:r w:rsidRPr="00D170BC">
        <w:t xml:space="preserve"> </w:t>
      </w:r>
      <w:proofErr w:type="spellStart"/>
      <w:r w:rsidRPr="00D170BC">
        <w:t>hemikalije</w:t>
      </w:r>
      <w:proofErr w:type="spellEnd"/>
      <w:r w:rsidRPr="00D170BC">
        <w:t xml:space="preserve">, a koji </w:t>
      </w:r>
      <w:proofErr w:type="spellStart"/>
      <w:r w:rsidRPr="00D170BC">
        <w:t>nemaju</w:t>
      </w:r>
      <w:proofErr w:type="spellEnd"/>
      <w:r w:rsidRPr="00D170BC">
        <w:t xml:space="preserve"> </w:t>
      </w:r>
      <w:proofErr w:type="spellStart"/>
      <w:r w:rsidRPr="00D170BC">
        <w:t>biocidno</w:t>
      </w:r>
      <w:proofErr w:type="spellEnd"/>
      <w:r w:rsidRPr="00D170BC">
        <w:t xml:space="preserve"> </w:t>
      </w:r>
      <w:proofErr w:type="spellStart"/>
      <w:proofErr w:type="gramStart"/>
      <w:r w:rsidRPr="00D170BC">
        <w:t>dejstvo</w:t>
      </w:r>
      <w:proofErr w:type="spellEnd"/>
      <w:r w:rsidRPr="00D170BC">
        <w:t>;</w:t>
      </w:r>
      <w:proofErr w:type="gramEnd"/>
    </w:p>
    <w:p w14:paraId="4EB4AA8D" w14:textId="77777777" w:rsidR="00D170BC" w:rsidRPr="00D170BC" w:rsidRDefault="00D170BC" w:rsidP="00D170BC">
      <w:pPr>
        <w:jc w:val="center"/>
      </w:pPr>
      <w:r w:rsidRPr="00D170BC">
        <w:t xml:space="preserve">13) </w:t>
      </w:r>
      <w:proofErr w:type="spellStart"/>
      <w:r w:rsidRPr="00D170BC">
        <w:t>hranu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hranu</w:t>
      </w:r>
      <w:proofErr w:type="spellEnd"/>
      <w:r w:rsidRPr="00D170BC">
        <w:t xml:space="preserve"> za </w:t>
      </w:r>
      <w:proofErr w:type="spellStart"/>
      <w:r w:rsidRPr="00D170BC">
        <w:t>životinje</w:t>
      </w:r>
      <w:proofErr w:type="spellEnd"/>
      <w:r w:rsidRPr="00D170BC">
        <w:t xml:space="preserve"> </w:t>
      </w:r>
      <w:proofErr w:type="spellStart"/>
      <w:r w:rsidRPr="00D170BC">
        <w:t>koja</w:t>
      </w:r>
      <w:proofErr w:type="spellEnd"/>
      <w:r w:rsidRPr="00D170BC">
        <w:t xml:space="preserve"> se </w:t>
      </w:r>
      <w:proofErr w:type="spellStart"/>
      <w:r w:rsidRPr="00D170BC">
        <w:t>koristi</w:t>
      </w:r>
      <w:proofErr w:type="spellEnd"/>
      <w:r w:rsidRPr="00D170BC">
        <w:t xml:space="preserve"> </w:t>
      </w:r>
      <w:proofErr w:type="spellStart"/>
      <w:r w:rsidRPr="00D170BC">
        <w:t>kao</w:t>
      </w:r>
      <w:proofErr w:type="spellEnd"/>
      <w:r w:rsidRPr="00D170BC">
        <w:t xml:space="preserve"> </w:t>
      </w:r>
      <w:proofErr w:type="spellStart"/>
      <w:r w:rsidRPr="00D170BC">
        <w:t>repelenti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atraktanti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biocidne</w:t>
      </w:r>
      <w:proofErr w:type="spellEnd"/>
      <w:r w:rsidRPr="00D170BC">
        <w:t xml:space="preserve"> </w:t>
      </w:r>
      <w:proofErr w:type="spellStart"/>
      <w:r w:rsidRPr="00D170BC">
        <w:t>proizvode</w:t>
      </w:r>
      <w:proofErr w:type="spellEnd"/>
      <w:r w:rsidRPr="00D170BC">
        <w:t xml:space="preserve"> koji se </w:t>
      </w:r>
      <w:proofErr w:type="spellStart"/>
      <w:r w:rsidRPr="00D170BC">
        <w:t>koriste</w:t>
      </w:r>
      <w:proofErr w:type="spellEnd"/>
      <w:r w:rsidRPr="00D170BC">
        <w:t xml:space="preserve"> </w:t>
      </w:r>
      <w:proofErr w:type="spellStart"/>
      <w:r w:rsidRPr="00D170BC">
        <w:t>kao</w:t>
      </w:r>
      <w:proofErr w:type="spellEnd"/>
      <w:r w:rsidRPr="00D170BC">
        <w:t xml:space="preserve"> </w:t>
      </w:r>
      <w:proofErr w:type="spellStart"/>
      <w:r w:rsidRPr="00D170BC">
        <w:t>pomoćna</w:t>
      </w:r>
      <w:proofErr w:type="spellEnd"/>
      <w:r w:rsidRPr="00D170BC">
        <w:t xml:space="preserve"> </w:t>
      </w:r>
      <w:proofErr w:type="spellStart"/>
      <w:r w:rsidRPr="00D170BC">
        <w:t>sredstva</w:t>
      </w:r>
      <w:proofErr w:type="spellEnd"/>
      <w:r w:rsidRPr="00D170BC">
        <w:t xml:space="preserve"> u </w:t>
      </w:r>
      <w:proofErr w:type="spellStart"/>
      <w:r w:rsidRPr="00D170BC">
        <w:t>proizvodnji</w:t>
      </w:r>
      <w:proofErr w:type="spellEnd"/>
      <w:r w:rsidRPr="00D170BC">
        <w:t xml:space="preserve"> </w:t>
      </w:r>
      <w:proofErr w:type="spellStart"/>
      <w:r w:rsidRPr="00D170BC">
        <w:t>hrane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hrane</w:t>
      </w:r>
      <w:proofErr w:type="spellEnd"/>
      <w:r w:rsidRPr="00D170BC">
        <w:t xml:space="preserve"> za </w:t>
      </w:r>
      <w:proofErr w:type="spellStart"/>
      <w:r w:rsidRPr="00D170BC">
        <w:t>životinje</w:t>
      </w:r>
      <w:proofErr w:type="spellEnd"/>
      <w:r w:rsidRPr="00D170BC">
        <w:t>.</w:t>
      </w:r>
    </w:p>
    <w:p w14:paraId="03FFCB74" w14:textId="77777777" w:rsidR="00D170BC" w:rsidRPr="00D170BC" w:rsidRDefault="00D170BC" w:rsidP="00D170BC">
      <w:pPr>
        <w:jc w:val="center"/>
      </w:pPr>
      <w:proofErr w:type="spellStart"/>
      <w:r w:rsidRPr="00D170BC">
        <w:lastRenderedPageBreak/>
        <w:t>Izuzetno</w:t>
      </w:r>
      <w:proofErr w:type="spellEnd"/>
      <w:r w:rsidRPr="00D170BC">
        <w:t xml:space="preserve"> od </w:t>
      </w:r>
      <w:proofErr w:type="spellStart"/>
      <w:r w:rsidRPr="00D170BC">
        <w:t>stava</w:t>
      </w:r>
      <w:proofErr w:type="spellEnd"/>
      <w:r w:rsidRPr="00D170BC">
        <w:t xml:space="preserve"> 1.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člana</w:t>
      </w:r>
      <w:proofErr w:type="spellEnd"/>
      <w:r w:rsidRPr="00D170BC">
        <w:t xml:space="preserve"> </w:t>
      </w:r>
      <w:proofErr w:type="spellStart"/>
      <w:r w:rsidRPr="00D170BC">
        <w:t>odredbe</w:t>
      </w:r>
      <w:proofErr w:type="spellEnd"/>
      <w:r w:rsidRPr="00D170BC">
        <w:t xml:space="preserve">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 </w:t>
      </w:r>
      <w:proofErr w:type="spellStart"/>
      <w:r w:rsidRPr="00D170BC">
        <w:t>primenjuju</w:t>
      </w:r>
      <w:proofErr w:type="spellEnd"/>
      <w:r w:rsidRPr="00D170BC">
        <w:t xml:space="preserve"> se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biocidne</w:t>
      </w:r>
      <w:proofErr w:type="spellEnd"/>
      <w:r w:rsidRPr="00D170BC">
        <w:t xml:space="preserve"> </w:t>
      </w:r>
      <w:proofErr w:type="spellStart"/>
      <w:r w:rsidRPr="00D170BC">
        <w:t>proizvode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tretirane</w:t>
      </w:r>
      <w:proofErr w:type="spellEnd"/>
      <w:r w:rsidRPr="00D170BC">
        <w:t xml:space="preserve"> </w:t>
      </w:r>
      <w:proofErr w:type="spellStart"/>
      <w:r w:rsidRPr="00D170BC">
        <w:t>proizvode</w:t>
      </w:r>
      <w:proofErr w:type="spellEnd"/>
      <w:r w:rsidRPr="00D170BC">
        <w:t xml:space="preserve"> koji se </w:t>
      </w:r>
      <w:proofErr w:type="spellStart"/>
      <w:r w:rsidRPr="00D170BC">
        <w:t>koriste</w:t>
      </w:r>
      <w:proofErr w:type="spellEnd"/>
      <w:r w:rsidRPr="00D170BC">
        <w:t xml:space="preserve"> za </w:t>
      </w:r>
      <w:proofErr w:type="spellStart"/>
      <w:r w:rsidRPr="00D170BC">
        <w:t>namene</w:t>
      </w:r>
      <w:proofErr w:type="spellEnd"/>
      <w:r w:rsidRPr="00D170BC">
        <w:t xml:space="preserve"> </w:t>
      </w:r>
      <w:proofErr w:type="spellStart"/>
      <w:r w:rsidRPr="00D170BC">
        <w:t>koje</w:t>
      </w:r>
      <w:proofErr w:type="spellEnd"/>
      <w:r w:rsidRPr="00D170BC">
        <w:t xml:space="preserve"> </w:t>
      </w:r>
      <w:proofErr w:type="spellStart"/>
      <w:r w:rsidRPr="00D170BC">
        <w:t>nisu</w:t>
      </w:r>
      <w:proofErr w:type="spellEnd"/>
      <w:r w:rsidRPr="00D170BC">
        <w:t xml:space="preserve"> </w:t>
      </w:r>
      <w:proofErr w:type="spellStart"/>
      <w:r w:rsidRPr="00D170BC">
        <w:t>obuhvaćene</w:t>
      </w:r>
      <w:proofErr w:type="spellEnd"/>
      <w:r w:rsidRPr="00D170BC">
        <w:t xml:space="preserve"> </w:t>
      </w:r>
      <w:proofErr w:type="spellStart"/>
      <w:r w:rsidRPr="00D170BC">
        <w:t>propisima</w:t>
      </w:r>
      <w:proofErr w:type="spellEnd"/>
      <w:r w:rsidRPr="00D170BC">
        <w:t xml:space="preserve"> </w:t>
      </w:r>
      <w:proofErr w:type="spellStart"/>
      <w:r w:rsidRPr="00D170BC">
        <w:t>kojima</w:t>
      </w:r>
      <w:proofErr w:type="spellEnd"/>
      <w:r w:rsidRPr="00D170BC">
        <w:t xml:space="preserve"> se </w:t>
      </w:r>
      <w:proofErr w:type="spellStart"/>
      <w:r w:rsidRPr="00D170BC">
        <w:t>uređuju</w:t>
      </w:r>
      <w:proofErr w:type="spellEnd"/>
      <w:r w:rsidRPr="00D170BC">
        <w:t xml:space="preserve"> </w:t>
      </w:r>
      <w:proofErr w:type="spellStart"/>
      <w:r w:rsidRPr="00D170BC">
        <w:t>oblasti</w:t>
      </w:r>
      <w:proofErr w:type="spellEnd"/>
      <w:r w:rsidRPr="00D170BC">
        <w:t xml:space="preserve"> </w:t>
      </w:r>
      <w:proofErr w:type="spellStart"/>
      <w:r w:rsidRPr="00D170BC">
        <w:t>iz</w:t>
      </w:r>
      <w:proofErr w:type="spellEnd"/>
      <w:r w:rsidRPr="00D170BC">
        <w:t xml:space="preserve"> </w:t>
      </w:r>
      <w:proofErr w:type="spellStart"/>
      <w:r w:rsidRPr="00D170BC">
        <w:t>stava</w:t>
      </w:r>
      <w:proofErr w:type="spellEnd"/>
      <w:r w:rsidRPr="00D170BC">
        <w:t xml:space="preserve"> 1.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člana</w:t>
      </w:r>
      <w:proofErr w:type="spellEnd"/>
      <w:r w:rsidRPr="00D170BC">
        <w:t>.</w:t>
      </w:r>
    </w:p>
    <w:p w14:paraId="072CC7A8" w14:textId="77777777" w:rsidR="00D170BC" w:rsidRPr="00D170BC" w:rsidRDefault="00D170BC" w:rsidP="00D170BC">
      <w:pPr>
        <w:jc w:val="center"/>
      </w:pPr>
      <w:proofErr w:type="spellStart"/>
      <w:r w:rsidRPr="00D170BC">
        <w:t>Odredbe</w:t>
      </w:r>
      <w:proofErr w:type="spellEnd"/>
      <w:r w:rsidRPr="00D170BC">
        <w:t xml:space="preserve">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 </w:t>
      </w:r>
      <w:proofErr w:type="spellStart"/>
      <w:r w:rsidRPr="00D170BC">
        <w:t>koje</w:t>
      </w:r>
      <w:proofErr w:type="spellEnd"/>
      <w:r w:rsidRPr="00D170BC">
        <w:t xml:space="preserve"> se </w:t>
      </w:r>
      <w:proofErr w:type="spellStart"/>
      <w:r w:rsidRPr="00D170BC">
        <w:t>odnose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klasifikaciju</w:t>
      </w:r>
      <w:proofErr w:type="spellEnd"/>
      <w:r w:rsidRPr="00D170BC">
        <w:t xml:space="preserve">, </w:t>
      </w:r>
      <w:proofErr w:type="spellStart"/>
      <w:r w:rsidRPr="00D170BC">
        <w:t>pakovanje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obeležavanje</w:t>
      </w:r>
      <w:proofErr w:type="spellEnd"/>
      <w:r w:rsidRPr="00D170BC">
        <w:t xml:space="preserve"> </w:t>
      </w:r>
      <w:proofErr w:type="spellStart"/>
      <w:r w:rsidRPr="00D170BC">
        <w:t>biocidnih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ne </w:t>
      </w:r>
      <w:proofErr w:type="spellStart"/>
      <w:r w:rsidRPr="00D170BC">
        <w:t>primenjuju</w:t>
      </w:r>
      <w:proofErr w:type="spellEnd"/>
      <w:r w:rsidRPr="00D170BC">
        <w:t xml:space="preserve"> se </w:t>
      </w:r>
      <w:proofErr w:type="spellStart"/>
      <w:r w:rsidRPr="00D170BC">
        <w:t>na</w:t>
      </w:r>
      <w:proofErr w:type="spellEnd"/>
      <w:r w:rsidRPr="00D170BC">
        <w:t xml:space="preserve"> transport </w:t>
      </w:r>
      <w:proofErr w:type="spellStart"/>
      <w:r w:rsidRPr="00D170BC">
        <w:t>biocidnih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>.</w:t>
      </w:r>
    </w:p>
    <w:p w14:paraId="5BF43971" w14:textId="77777777" w:rsidR="00D170BC" w:rsidRPr="00D170BC" w:rsidRDefault="00D170BC" w:rsidP="00D170BC">
      <w:pPr>
        <w:jc w:val="center"/>
      </w:pPr>
      <w:r w:rsidRPr="00D170BC">
        <w:t xml:space="preserve">Na </w:t>
      </w:r>
      <w:proofErr w:type="spellStart"/>
      <w:r w:rsidRPr="00D170BC">
        <w:t>tretirane</w:t>
      </w:r>
      <w:proofErr w:type="spellEnd"/>
      <w:r w:rsidRPr="00D170BC">
        <w:t xml:space="preserve"> </w:t>
      </w:r>
      <w:proofErr w:type="spellStart"/>
      <w:r w:rsidRPr="00D170BC">
        <w:t>proizvode</w:t>
      </w:r>
      <w:proofErr w:type="spellEnd"/>
      <w:r w:rsidRPr="00D170BC">
        <w:t xml:space="preserve"> koji </w:t>
      </w:r>
      <w:proofErr w:type="spellStart"/>
      <w:r w:rsidRPr="00D170BC">
        <w:t>su</w:t>
      </w:r>
      <w:proofErr w:type="spellEnd"/>
      <w:r w:rsidRPr="00D170BC">
        <w:t xml:space="preserve"> </w:t>
      </w:r>
      <w:proofErr w:type="spellStart"/>
      <w:r w:rsidRPr="00D170BC">
        <w:t>biocidni</w:t>
      </w:r>
      <w:proofErr w:type="spellEnd"/>
      <w:r w:rsidRPr="00D170BC">
        <w:t xml:space="preserve"> </w:t>
      </w:r>
      <w:proofErr w:type="spellStart"/>
      <w:r w:rsidRPr="00D170BC">
        <w:t>proizvodi</w:t>
      </w:r>
      <w:proofErr w:type="spellEnd"/>
      <w:r w:rsidRPr="00D170BC">
        <w:t xml:space="preserve">, </w:t>
      </w:r>
      <w:proofErr w:type="spellStart"/>
      <w:r w:rsidRPr="00D170BC">
        <w:t>kao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proizvode</w:t>
      </w:r>
      <w:proofErr w:type="spellEnd"/>
      <w:r w:rsidRPr="00D170BC">
        <w:t xml:space="preserve"> koji </w:t>
      </w:r>
      <w:proofErr w:type="spellStart"/>
      <w:r w:rsidRPr="00D170BC">
        <w:t>su</w:t>
      </w:r>
      <w:proofErr w:type="spellEnd"/>
      <w:r w:rsidRPr="00D170BC">
        <w:t xml:space="preserve"> </w:t>
      </w:r>
      <w:proofErr w:type="spellStart"/>
      <w:r w:rsidRPr="00D170BC">
        <w:t>tretirani</w:t>
      </w:r>
      <w:proofErr w:type="spellEnd"/>
      <w:r w:rsidRPr="00D170BC">
        <w:t xml:space="preserve"> </w:t>
      </w:r>
      <w:proofErr w:type="spellStart"/>
      <w:r w:rsidRPr="00D170BC">
        <w:t>samo</w:t>
      </w:r>
      <w:proofErr w:type="spellEnd"/>
      <w:r w:rsidRPr="00D170BC">
        <w:t xml:space="preserve"> </w:t>
      </w:r>
      <w:proofErr w:type="spellStart"/>
      <w:r w:rsidRPr="00D170BC">
        <w:t>fumigacijom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dezinfekcijom</w:t>
      </w:r>
      <w:proofErr w:type="spellEnd"/>
      <w:r w:rsidRPr="00D170BC">
        <w:t xml:space="preserve"> </w:t>
      </w:r>
      <w:proofErr w:type="spellStart"/>
      <w:r w:rsidRPr="00D170BC">
        <w:t>prostorija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kontejnera</w:t>
      </w:r>
      <w:proofErr w:type="spellEnd"/>
      <w:r w:rsidRPr="00D170BC">
        <w:t xml:space="preserve"> koji se </w:t>
      </w:r>
      <w:proofErr w:type="spellStart"/>
      <w:r w:rsidRPr="00D170BC">
        <w:t>koriste</w:t>
      </w:r>
      <w:proofErr w:type="spellEnd"/>
      <w:r w:rsidRPr="00D170BC">
        <w:t xml:space="preserve"> za </w:t>
      </w:r>
      <w:proofErr w:type="spellStart"/>
      <w:r w:rsidRPr="00D170BC">
        <w:t>skladištenje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transport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gde</w:t>
      </w:r>
      <w:proofErr w:type="spellEnd"/>
      <w:r w:rsidRPr="00D170BC">
        <w:t xml:space="preserve"> </w:t>
      </w:r>
      <w:proofErr w:type="spellStart"/>
      <w:r w:rsidRPr="00D170BC">
        <w:t>nema</w:t>
      </w:r>
      <w:proofErr w:type="spellEnd"/>
      <w:r w:rsidRPr="00D170BC">
        <w:t xml:space="preserve"> </w:t>
      </w:r>
      <w:proofErr w:type="spellStart"/>
      <w:r w:rsidRPr="00D170BC">
        <w:t>ostataka</w:t>
      </w:r>
      <w:proofErr w:type="spellEnd"/>
      <w:r w:rsidRPr="00D170BC">
        <w:t xml:space="preserve"> </w:t>
      </w:r>
      <w:proofErr w:type="spellStart"/>
      <w:r w:rsidRPr="00D170BC">
        <w:t>nakon</w:t>
      </w:r>
      <w:proofErr w:type="spellEnd"/>
      <w:r w:rsidRPr="00D170BC">
        <w:t xml:space="preserve"> </w:t>
      </w:r>
      <w:proofErr w:type="spellStart"/>
      <w:r w:rsidRPr="00D170BC">
        <w:t>takvog</w:t>
      </w:r>
      <w:proofErr w:type="spellEnd"/>
      <w:r w:rsidRPr="00D170BC">
        <w:t xml:space="preserve"> </w:t>
      </w:r>
      <w:proofErr w:type="spellStart"/>
      <w:r w:rsidRPr="00D170BC">
        <w:t>tretiranja</w:t>
      </w:r>
      <w:proofErr w:type="spellEnd"/>
      <w:r w:rsidRPr="00D170BC">
        <w:t xml:space="preserve"> ne </w:t>
      </w:r>
      <w:proofErr w:type="spellStart"/>
      <w:r w:rsidRPr="00D170BC">
        <w:t>primenjuju</w:t>
      </w:r>
      <w:proofErr w:type="spellEnd"/>
      <w:r w:rsidRPr="00D170BC">
        <w:t xml:space="preserve"> se </w:t>
      </w:r>
      <w:proofErr w:type="spellStart"/>
      <w:r w:rsidRPr="00D170BC">
        <w:t>odredbe</w:t>
      </w:r>
      <w:proofErr w:type="spellEnd"/>
      <w:r w:rsidRPr="00D170BC">
        <w:t xml:space="preserve">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 </w:t>
      </w:r>
      <w:proofErr w:type="spellStart"/>
      <w:r w:rsidRPr="00D170BC">
        <w:t>koje</w:t>
      </w:r>
      <w:proofErr w:type="spellEnd"/>
      <w:r w:rsidRPr="00D170BC">
        <w:t xml:space="preserve"> se </w:t>
      </w:r>
      <w:proofErr w:type="spellStart"/>
      <w:r w:rsidRPr="00D170BC">
        <w:t>odnose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stavljanje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tržište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obeležavanje</w:t>
      </w:r>
      <w:proofErr w:type="spellEnd"/>
      <w:r w:rsidRPr="00D170BC">
        <w:t xml:space="preserve"> </w:t>
      </w:r>
      <w:proofErr w:type="spellStart"/>
      <w:r w:rsidRPr="00D170BC">
        <w:t>tretiranih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>.</w:t>
      </w:r>
    </w:p>
    <w:p w14:paraId="434C93D8" w14:textId="77777777" w:rsidR="00D170BC" w:rsidRPr="00D170BC" w:rsidRDefault="00D170BC" w:rsidP="00D170BC">
      <w:pPr>
        <w:jc w:val="center"/>
        <w:rPr>
          <w:b/>
          <w:bCs/>
        </w:rPr>
      </w:pPr>
      <w:bookmarkStart w:id="4" w:name="str_2"/>
      <w:bookmarkEnd w:id="4"/>
      <w:proofErr w:type="spellStart"/>
      <w:r w:rsidRPr="00D170BC">
        <w:rPr>
          <w:b/>
          <w:bCs/>
        </w:rPr>
        <w:t>Značenje</w:t>
      </w:r>
      <w:proofErr w:type="spellEnd"/>
      <w:r w:rsidRPr="00D170BC">
        <w:rPr>
          <w:b/>
          <w:bCs/>
        </w:rPr>
        <w:t xml:space="preserve"> </w:t>
      </w:r>
      <w:proofErr w:type="spellStart"/>
      <w:r w:rsidRPr="00D170BC">
        <w:rPr>
          <w:b/>
          <w:bCs/>
        </w:rPr>
        <w:t>izraza</w:t>
      </w:r>
      <w:proofErr w:type="spellEnd"/>
    </w:p>
    <w:p w14:paraId="6BD09F9B" w14:textId="77777777" w:rsidR="00D170BC" w:rsidRPr="00D170BC" w:rsidRDefault="00D170BC" w:rsidP="00D170BC">
      <w:pPr>
        <w:jc w:val="center"/>
        <w:rPr>
          <w:b/>
          <w:bCs/>
        </w:rPr>
      </w:pPr>
      <w:bookmarkStart w:id="5" w:name="clan_4"/>
      <w:bookmarkEnd w:id="5"/>
      <w:proofErr w:type="spellStart"/>
      <w:r w:rsidRPr="00D170BC">
        <w:rPr>
          <w:b/>
          <w:bCs/>
        </w:rPr>
        <w:t>Član</w:t>
      </w:r>
      <w:proofErr w:type="spellEnd"/>
      <w:r w:rsidRPr="00D170BC">
        <w:rPr>
          <w:b/>
          <w:bCs/>
        </w:rPr>
        <w:t xml:space="preserve"> 4</w:t>
      </w:r>
    </w:p>
    <w:p w14:paraId="3D87EADB" w14:textId="77777777" w:rsidR="00D170BC" w:rsidRPr="00D170BC" w:rsidRDefault="00D170BC" w:rsidP="00D170BC">
      <w:pPr>
        <w:jc w:val="center"/>
      </w:pPr>
      <w:proofErr w:type="spellStart"/>
      <w:r w:rsidRPr="00D170BC">
        <w:t>Pojedini</w:t>
      </w:r>
      <w:proofErr w:type="spellEnd"/>
      <w:r w:rsidRPr="00D170BC">
        <w:t xml:space="preserve"> </w:t>
      </w:r>
      <w:proofErr w:type="spellStart"/>
      <w:r w:rsidRPr="00D170BC">
        <w:t>izrazi</w:t>
      </w:r>
      <w:proofErr w:type="spellEnd"/>
      <w:r w:rsidRPr="00D170BC">
        <w:t xml:space="preserve"> </w:t>
      </w:r>
      <w:proofErr w:type="spellStart"/>
      <w:r w:rsidRPr="00D170BC">
        <w:t>upotrebljeni</w:t>
      </w:r>
      <w:proofErr w:type="spellEnd"/>
      <w:r w:rsidRPr="00D170BC">
        <w:t xml:space="preserve"> u </w:t>
      </w:r>
      <w:proofErr w:type="spellStart"/>
      <w:r w:rsidRPr="00D170BC">
        <w:t>ovom</w:t>
      </w:r>
      <w:proofErr w:type="spellEnd"/>
      <w:r w:rsidRPr="00D170BC">
        <w:t xml:space="preserve"> </w:t>
      </w:r>
      <w:proofErr w:type="spellStart"/>
      <w:r w:rsidRPr="00D170BC">
        <w:t>zakonu</w:t>
      </w:r>
      <w:proofErr w:type="spellEnd"/>
      <w:r w:rsidRPr="00D170BC">
        <w:t xml:space="preserve"> </w:t>
      </w:r>
      <w:proofErr w:type="spellStart"/>
      <w:r w:rsidRPr="00D170BC">
        <w:t>imaju</w:t>
      </w:r>
      <w:proofErr w:type="spellEnd"/>
      <w:r w:rsidRPr="00D170BC">
        <w:t xml:space="preserve"> </w:t>
      </w:r>
      <w:proofErr w:type="spellStart"/>
      <w:r w:rsidRPr="00D170BC">
        <w:t>sledeće</w:t>
      </w:r>
      <w:proofErr w:type="spellEnd"/>
      <w:r w:rsidRPr="00D170BC">
        <w:t xml:space="preserve"> </w:t>
      </w:r>
      <w:proofErr w:type="spellStart"/>
      <w:r w:rsidRPr="00D170BC">
        <w:t>značenje</w:t>
      </w:r>
      <w:proofErr w:type="spellEnd"/>
      <w:r w:rsidRPr="00D170BC">
        <w:t>:</w:t>
      </w:r>
    </w:p>
    <w:p w14:paraId="22499C9E" w14:textId="77777777" w:rsidR="00D170BC" w:rsidRPr="00D170BC" w:rsidRDefault="00D170BC" w:rsidP="00D170BC">
      <w:pPr>
        <w:jc w:val="center"/>
      </w:pPr>
      <w:r w:rsidRPr="00D170BC">
        <w:t>1) </w:t>
      </w:r>
      <w:proofErr w:type="spellStart"/>
      <w:r w:rsidRPr="00D170BC">
        <w:rPr>
          <w:i/>
          <w:iCs/>
        </w:rPr>
        <w:t>biocidni</w:t>
      </w:r>
      <w:proofErr w:type="spellEnd"/>
      <w:r w:rsidRPr="00D170BC">
        <w:rPr>
          <w:i/>
          <w:iCs/>
        </w:rPr>
        <w:t xml:space="preserve"> </w:t>
      </w:r>
      <w:proofErr w:type="spellStart"/>
      <w:r w:rsidRPr="00D170BC">
        <w:rPr>
          <w:i/>
          <w:iCs/>
        </w:rPr>
        <w:t>proizvod</w:t>
      </w:r>
      <w:proofErr w:type="spellEnd"/>
      <w:r w:rsidRPr="00D170BC">
        <w:t> </w:t>
      </w:r>
      <w:proofErr w:type="spellStart"/>
      <w:r w:rsidRPr="00D170BC">
        <w:t>jeste</w:t>
      </w:r>
      <w:proofErr w:type="spellEnd"/>
      <w:r w:rsidRPr="00D170BC">
        <w:t>:</w:t>
      </w:r>
    </w:p>
    <w:p w14:paraId="7D0A10B1" w14:textId="77777777" w:rsidR="00D170BC" w:rsidRPr="00D170BC" w:rsidRDefault="00D170BC" w:rsidP="00D170BC">
      <w:pPr>
        <w:jc w:val="center"/>
      </w:pPr>
      <w:r w:rsidRPr="00D170BC">
        <w:t xml:space="preserve">(1) </w:t>
      </w:r>
      <w:proofErr w:type="spellStart"/>
      <w:r w:rsidRPr="00D170BC">
        <w:t>supstanca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smeša</w:t>
      </w:r>
      <w:proofErr w:type="spellEnd"/>
      <w:r w:rsidRPr="00D170BC">
        <w:t xml:space="preserve"> </w:t>
      </w:r>
      <w:proofErr w:type="spellStart"/>
      <w:r w:rsidRPr="00D170BC">
        <w:t>koja</w:t>
      </w:r>
      <w:proofErr w:type="spellEnd"/>
      <w:r w:rsidRPr="00D170BC">
        <w:t xml:space="preserve"> se </w:t>
      </w:r>
      <w:proofErr w:type="spellStart"/>
      <w:r w:rsidRPr="00D170BC">
        <w:t>sastoji</w:t>
      </w:r>
      <w:proofErr w:type="spellEnd"/>
      <w:r w:rsidRPr="00D170BC">
        <w:t xml:space="preserve">, </w:t>
      </w:r>
      <w:proofErr w:type="spellStart"/>
      <w:r w:rsidRPr="00D170BC">
        <w:t>sadrži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stvara</w:t>
      </w:r>
      <w:proofErr w:type="spellEnd"/>
      <w:r w:rsidRPr="00D170BC">
        <w:t xml:space="preserve"> </w:t>
      </w:r>
      <w:proofErr w:type="spellStart"/>
      <w:r w:rsidRPr="00D170BC">
        <w:t>jednu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više</w:t>
      </w:r>
      <w:proofErr w:type="spellEnd"/>
      <w:r w:rsidRPr="00D170BC">
        <w:t xml:space="preserve"> </w:t>
      </w:r>
      <w:proofErr w:type="spellStart"/>
      <w:r w:rsidRPr="00D170BC">
        <w:t>aktivnih</w:t>
      </w:r>
      <w:proofErr w:type="spellEnd"/>
      <w:r w:rsidRPr="00D170BC">
        <w:t xml:space="preserve"> </w:t>
      </w:r>
      <w:proofErr w:type="spellStart"/>
      <w:r w:rsidRPr="00D170BC">
        <w:t>supstanci</w:t>
      </w:r>
      <w:proofErr w:type="spellEnd"/>
      <w:r w:rsidRPr="00D170BC">
        <w:t xml:space="preserve">, </w:t>
      </w:r>
      <w:proofErr w:type="spellStart"/>
      <w:r w:rsidRPr="00D170BC">
        <w:t>pripremljena</w:t>
      </w:r>
      <w:proofErr w:type="spellEnd"/>
      <w:r w:rsidRPr="00D170BC">
        <w:t xml:space="preserve"> u </w:t>
      </w:r>
      <w:proofErr w:type="spellStart"/>
      <w:r w:rsidRPr="00D170BC">
        <w:t>obliku</w:t>
      </w:r>
      <w:proofErr w:type="spellEnd"/>
      <w:r w:rsidRPr="00D170BC">
        <w:t xml:space="preserve"> u </w:t>
      </w:r>
      <w:proofErr w:type="spellStart"/>
      <w:r w:rsidRPr="00D170BC">
        <w:t>kome</w:t>
      </w:r>
      <w:proofErr w:type="spellEnd"/>
      <w:r w:rsidRPr="00D170BC">
        <w:t xml:space="preserve"> se </w:t>
      </w:r>
      <w:proofErr w:type="spellStart"/>
      <w:r w:rsidRPr="00D170BC">
        <w:t>snabdeva</w:t>
      </w:r>
      <w:proofErr w:type="spellEnd"/>
      <w:r w:rsidRPr="00D170BC">
        <w:t xml:space="preserve"> </w:t>
      </w:r>
      <w:proofErr w:type="spellStart"/>
      <w:r w:rsidRPr="00D170BC">
        <w:t>korisnik</w:t>
      </w:r>
      <w:proofErr w:type="spellEnd"/>
      <w:r w:rsidRPr="00D170BC">
        <w:t xml:space="preserve">, </w:t>
      </w:r>
      <w:proofErr w:type="spellStart"/>
      <w:r w:rsidRPr="00D170BC">
        <w:t>sa</w:t>
      </w:r>
      <w:proofErr w:type="spellEnd"/>
      <w:r w:rsidRPr="00D170BC">
        <w:t xml:space="preserve"> </w:t>
      </w:r>
      <w:proofErr w:type="spellStart"/>
      <w:r w:rsidRPr="00D170BC">
        <w:t>namenom</w:t>
      </w:r>
      <w:proofErr w:type="spellEnd"/>
      <w:r w:rsidRPr="00D170BC">
        <w:t xml:space="preserve"> da </w:t>
      </w:r>
      <w:proofErr w:type="spellStart"/>
      <w:r w:rsidRPr="00D170BC">
        <w:t>uništi</w:t>
      </w:r>
      <w:proofErr w:type="spellEnd"/>
      <w:r w:rsidRPr="00D170BC">
        <w:t xml:space="preserve">, </w:t>
      </w:r>
      <w:proofErr w:type="spellStart"/>
      <w:r w:rsidRPr="00D170BC">
        <w:t>odvrati</w:t>
      </w:r>
      <w:proofErr w:type="spellEnd"/>
      <w:r w:rsidRPr="00D170BC">
        <w:t xml:space="preserve">, </w:t>
      </w:r>
      <w:proofErr w:type="spellStart"/>
      <w:r w:rsidRPr="00D170BC">
        <w:t>učini</w:t>
      </w:r>
      <w:proofErr w:type="spellEnd"/>
      <w:r w:rsidRPr="00D170BC">
        <w:t xml:space="preserve"> </w:t>
      </w:r>
      <w:proofErr w:type="spellStart"/>
      <w:r w:rsidRPr="00D170BC">
        <w:t>bezopasnim</w:t>
      </w:r>
      <w:proofErr w:type="spellEnd"/>
      <w:r w:rsidRPr="00D170BC">
        <w:t xml:space="preserve">, </w:t>
      </w:r>
      <w:proofErr w:type="spellStart"/>
      <w:r w:rsidRPr="00D170BC">
        <w:t>spreči</w:t>
      </w:r>
      <w:proofErr w:type="spellEnd"/>
      <w:r w:rsidRPr="00D170BC">
        <w:t xml:space="preserve"> </w:t>
      </w:r>
      <w:proofErr w:type="spellStart"/>
      <w:r w:rsidRPr="00D170BC">
        <w:t>delovanje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drugačije</w:t>
      </w:r>
      <w:proofErr w:type="spellEnd"/>
      <w:r w:rsidRPr="00D170BC">
        <w:t xml:space="preserve"> </w:t>
      </w:r>
      <w:proofErr w:type="spellStart"/>
      <w:r w:rsidRPr="00D170BC">
        <w:t>kontroliše</w:t>
      </w:r>
      <w:proofErr w:type="spellEnd"/>
      <w:r w:rsidRPr="00D170BC">
        <w:t xml:space="preserve"> </w:t>
      </w:r>
      <w:proofErr w:type="spellStart"/>
      <w:r w:rsidRPr="00D170BC">
        <w:t>štetni</w:t>
      </w:r>
      <w:proofErr w:type="spellEnd"/>
      <w:r w:rsidRPr="00D170BC">
        <w:t xml:space="preserve"> </w:t>
      </w:r>
      <w:proofErr w:type="spellStart"/>
      <w:r w:rsidRPr="00D170BC">
        <w:t>organizam</w:t>
      </w:r>
      <w:proofErr w:type="spellEnd"/>
      <w:r w:rsidRPr="00D170BC">
        <w:t xml:space="preserve">,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bilo</w:t>
      </w:r>
      <w:proofErr w:type="spellEnd"/>
      <w:r w:rsidRPr="00D170BC">
        <w:t xml:space="preserve"> koji </w:t>
      </w:r>
      <w:proofErr w:type="spellStart"/>
      <w:r w:rsidRPr="00D170BC">
        <w:t>način</w:t>
      </w:r>
      <w:proofErr w:type="spellEnd"/>
      <w:r w:rsidRPr="00D170BC">
        <w:t xml:space="preserve"> </w:t>
      </w:r>
      <w:proofErr w:type="spellStart"/>
      <w:r w:rsidRPr="00D170BC">
        <w:t>osim</w:t>
      </w:r>
      <w:proofErr w:type="spellEnd"/>
      <w:r w:rsidRPr="00D170BC">
        <w:t xml:space="preserve"> </w:t>
      </w:r>
      <w:proofErr w:type="spellStart"/>
      <w:r w:rsidRPr="00D170BC">
        <w:t>čisto</w:t>
      </w:r>
      <w:proofErr w:type="spellEnd"/>
      <w:r w:rsidRPr="00D170BC">
        <w:t xml:space="preserve"> </w:t>
      </w:r>
      <w:proofErr w:type="spellStart"/>
      <w:r w:rsidRPr="00D170BC">
        <w:t>fizičkim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mehaničkim</w:t>
      </w:r>
      <w:proofErr w:type="spellEnd"/>
      <w:r w:rsidRPr="00D170BC">
        <w:t xml:space="preserve"> </w:t>
      </w:r>
      <w:proofErr w:type="spellStart"/>
      <w:r w:rsidRPr="00D170BC">
        <w:t>delovanjem</w:t>
      </w:r>
      <w:proofErr w:type="spellEnd"/>
      <w:r w:rsidRPr="00D170BC">
        <w:t>,</w:t>
      </w:r>
    </w:p>
    <w:p w14:paraId="062F5875" w14:textId="77777777" w:rsidR="00D170BC" w:rsidRPr="00D170BC" w:rsidRDefault="00D170BC" w:rsidP="00D170BC">
      <w:pPr>
        <w:jc w:val="center"/>
      </w:pPr>
      <w:r w:rsidRPr="00D170BC">
        <w:t xml:space="preserve">(2) </w:t>
      </w:r>
      <w:proofErr w:type="spellStart"/>
      <w:r w:rsidRPr="00D170BC">
        <w:t>supstanca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smeša</w:t>
      </w:r>
      <w:proofErr w:type="spellEnd"/>
      <w:r w:rsidRPr="00D170BC">
        <w:t xml:space="preserve"> </w:t>
      </w:r>
      <w:proofErr w:type="spellStart"/>
      <w:r w:rsidRPr="00D170BC">
        <w:t>koja</w:t>
      </w:r>
      <w:proofErr w:type="spellEnd"/>
      <w:r w:rsidRPr="00D170BC">
        <w:t xml:space="preserve"> se </w:t>
      </w:r>
      <w:proofErr w:type="spellStart"/>
      <w:r w:rsidRPr="00D170BC">
        <w:t>stvara</w:t>
      </w:r>
      <w:proofErr w:type="spellEnd"/>
      <w:r w:rsidRPr="00D170BC">
        <w:t xml:space="preserve"> od </w:t>
      </w:r>
      <w:proofErr w:type="spellStart"/>
      <w:r w:rsidRPr="00D170BC">
        <w:t>supstanci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smeša</w:t>
      </w:r>
      <w:proofErr w:type="spellEnd"/>
      <w:r w:rsidRPr="00D170BC">
        <w:t xml:space="preserve"> </w:t>
      </w:r>
      <w:proofErr w:type="spellStart"/>
      <w:r w:rsidRPr="00D170BC">
        <w:t>koje</w:t>
      </w:r>
      <w:proofErr w:type="spellEnd"/>
      <w:r w:rsidRPr="00D170BC">
        <w:t xml:space="preserve"> ne </w:t>
      </w:r>
      <w:proofErr w:type="spellStart"/>
      <w:r w:rsidRPr="00D170BC">
        <w:t>spadaju</w:t>
      </w:r>
      <w:proofErr w:type="spellEnd"/>
      <w:r w:rsidRPr="00D170BC">
        <w:t xml:space="preserve"> u </w:t>
      </w:r>
      <w:proofErr w:type="spellStart"/>
      <w:r w:rsidRPr="00D170BC">
        <w:t>podtačku</w:t>
      </w:r>
      <w:proofErr w:type="spellEnd"/>
      <w:r w:rsidRPr="00D170BC">
        <w:t xml:space="preserve"> (1) </w:t>
      </w:r>
      <w:proofErr w:type="spellStart"/>
      <w:r w:rsidRPr="00D170BC">
        <w:t>ove</w:t>
      </w:r>
      <w:proofErr w:type="spellEnd"/>
      <w:r w:rsidRPr="00D170BC">
        <w:t xml:space="preserve"> </w:t>
      </w:r>
      <w:proofErr w:type="spellStart"/>
      <w:r w:rsidRPr="00D170BC">
        <w:t>tačke</w:t>
      </w:r>
      <w:proofErr w:type="spellEnd"/>
      <w:r w:rsidRPr="00D170BC">
        <w:t xml:space="preserve">, a </w:t>
      </w:r>
      <w:proofErr w:type="spellStart"/>
      <w:r w:rsidRPr="00D170BC">
        <w:t>koja</w:t>
      </w:r>
      <w:proofErr w:type="spellEnd"/>
      <w:r w:rsidRPr="00D170BC">
        <w:t xml:space="preserve"> se </w:t>
      </w:r>
      <w:proofErr w:type="spellStart"/>
      <w:r w:rsidRPr="00D170BC">
        <w:t>koristi</w:t>
      </w:r>
      <w:proofErr w:type="spellEnd"/>
      <w:r w:rsidRPr="00D170BC">
        <w:t xml:space="preserve"> </w:t>
      </w:r>
      <w:proofErr w:type="spellStart"/>
      <w:r w:rsidRPr="00D170BC">
        <w:t>sa</w:t>
      </w:r>
      <w:proofErr w:type="spellEnd"/>
      <w:r w:rsidRPr="00D170BC">
        <w:t xml:space="preserve"> </w:t>
      </w:r>
      <w:proofErr w:type="spellStart"/>
      <w:r w:rsidRPr="00D170BC">
        <w:t>namenom</w:t>
      </w:r>
      <w:proofErr w:type="spellEnd"/>
      <w:r w:rsidRPr="00D170BC">
        <w:t xml:space="preserve"> da </w:t>
      </w:r>
      <w:proofErr w:type="spellStart"/>
      <w:r w:rsidRPr="00D170BC">
        <w:t>uništi</w:t>
      </w:r>
      <w:proofErr w:type="spellEnd"/>
      <w:r w:rsidRPr="00D170BC">
        <w:t xml:space="preserve">, </w:t>
      </w:r>
      <w:proofErr w:type="spellStart"/>
      <w:r w:rsidRPr="00D170BC">
        <w:t>odvrati</w:t>
      </w:r>
      <w:proofErr w:type="spellEnd"/>
      <w:r w:rsidRPr="00D170BC">
        <w:t xml:space="preserve">, </w:t>
      </w:r>
      <w:proofErr w:type="spellStart"/>
      <w:r w:rsidRPr="00D170BC">
        <w:t>učini</w:t>
      </w:r>
      <w:proofErr w:type="spellEnd"/>
      <w:r w:rsidRPr="00D170BC">
        <w:t xml:space="preserve"> </w:t>
      </w:r>
      <w:proofErr w:type="spellStart"/>
      <w:r w:rsidRPr="00D170BC">
        <w:t>bezopasnim</w:t>
      </w:r>
      <w:proofErr w:type="spellEnd"/>
      <w:r w:rsidRPr="00D170BC">
        <w:t xml:space="preserve">, </w:t>
      </w:r>
      <w:proofErr w:type="spellStart"/>
      <w:r w:rsidRPr="00D170BC">
        <w:t>spreči</w:t>
      </w:r>
      <w:proofErr w:type="spellEnd"/>
      <w:r w:rsidRPr="00D170BC">
        <w:t xml:space="preserve"> </w:t>
      </w:r>
      <w:proofErr w:type="spellStart"/>
      <w:r w:rsidRPr="00D170BC">
        <w:t>delovanje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drugačije</w:t>
      </w:r>
      <w:proofErr w:type="spellEnd"/>
      <w:r w:rsidRPr="00D170BC">
        <w:t xml:space="preserve"> </w:t>
      </w:r>
      <w:proofErr w:type="spellStart"/>
      <w:r w:rsidRPr="00D170BC">
        <w:t>kontroliše</w:t>
      </w:r>
      <w:proofErr w:type="spellEnd"/>
      <w:r w:rsidRPr="00D170BC">
        <w:t xml:space="preserve"> </w:t>
      </w:r>
      <w:proofErr w:type="spellStart"/>
      <w:r w:rsidRPr="00D170BC">
        <w:t>štetni</w:t>
      </w:r>
      <w:proofErr w:type="spellEnd"/>
      <w:r w:rsidRPr="00D170BC">
        <w:t xml:space="preserve"> </w:t>
      </w:r>
      <w:proofErr w:type="spellStart"/>
      <w:r w:rsidRPr="00D170BC">
        <w:t>organizam</w:t>
      </w:r>
      <w:proofErr w:type="spellEnd"/>
      <w:r w:rsidRPr="00D170BC">
        <w:t xml:space="preserve">,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bilo</w:t>
      </w:r>
      <w:proofErr w:type="spellEnd"/>
      <w:r w:rsidRPr="00D170BC">
        <w:t xml:space="preserve"> koji </w:t>
      </w:r>
      <w:proofErr w:type="spellStart"/>
      <w:r w:rsidRPr="00D170BC">
        <w:t>način</w:t>
      </w:r>
      <w:proofErr w:type="spellEnd"/>
      <w:r w:rsidRPr="00D170BC">
        <w:t xml:space="preserve"> </w:t>
      </w:r>
      <w:proofErr w:type="spellStart"/>
      <w:r w:rsidRPr="00D170BC">
        <w:t>osim</w:t>
      </w:r>
      <w:proofErr w:type="spellEnd"/>
      <w:r w:rsidRPr="00D170BC">
        <w:t xml:space="preserve"> </w:t>
      </w:r>
      <w:proofErr w:type="spellStart"/>
      <w:r w:rsidRPr="00D170BC">
        <w:t>čisto</w:t>
      </w:r>
      <w:proofErr w:type="spellEnd"/>
      <w:r w:rsidRPr="00D170BC">
        <w:t xml:space="preserve"> </w:t>
      </w:r>
      <w:proofErr w:type="spellStart"/>
      <w:r w:rsidRPr="00D170BC">
        <w:t>fizičkim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mehaničkim</w:t>
      </w:r>
      <w:proofErr w:type="spellEnd"/>
      <w:r w:rsidRPr="00D170BC">
        <w:t xml:space="preserve"> </w:t>
      </w:r>
      <w:proofErr w:type="spellStart"/>
      <w:r w:rsidRPr="00D170BC">
        <w:t>delovanjem</w:t>
      </w:r>
      <w:proofErr w:type="spellEnd"/>
      <w:r w:rsidRPr="00D170BC">
        <w:t>,</w:t>
      </w:r>
    </w:p>
    <w:p w14:paraId="6161213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(3) </w:t>
      </w:r>
      <w:proofErr w:type="spellStart"/>
      <w:r w:rsidRPr="00D170BC">
        <w:rPr>
          <w:lang w:val="fr-FR"/>
        </w:rPr>
        <w:t>tretirani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primarnu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biocidnu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funkciju</w:t>
      </w:r>
      <w:proofErr w:type="spellEnd"/>
      <w:r w:rsidRPr="00D170BC">
        <w:rPr>
          <w:lang w:val="fr-FR"/>
        </w:rPr>
        <w:t>;</w:t>
      </w:r>
      <w:proofErr w:type="gramEnd"/>
    </w:p>
    <w:p w14:paraId="6645562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2) </w:t>
      </w:r>
      <w:proofErr w:type="spellStart"/>
      <w:r w:rsidRPr="00D170BC">
        <w:rPr>
          <w:i/>
          <w:iCs/>
          <w:lang w:val="fr-FR"/>
        </w:rPr>
        <w:t>mikroorganizam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ćelijska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nećelijska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mikrobiološka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jedinka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sposobna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razmnožavanje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prenošenje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genetskog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materijala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uključujući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gljive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viruse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bakterije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kvasce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plesni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alge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protozoe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mikroskopske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parazitske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helminte</w:t>
      </w:r>
      <w:proofErr w:type="spellEnd"/>
      <w:r w:rsidRPr="00D170BC">
        <w:rPr>
          <w:lang w:val="fr-FR"/>
        </w:rPr>
        <w:t>;</w:t>
      </w:r>
      <w:proofErr w:type="gramEnd"/>
    </w:p>
    <w:p w14:paraId="0D084349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3) </w:t>
      </w:r>
      <w:proofErr w:type="spellStart"/>
      <w:r w:rsidRPr="00D170BC">
        <w:rPr>
          <w:i/>
          <w:iCs/>
          <w:lang w:val="fr-FR"/>
        </w:rPr>
        <w:t>aktivna</w:t>
      </w:r>
      <w:proofErr w:type="spellEnd"/>
      <w:r w:rsidRPr="00D170BC">
        <w:rPr>
          <w:i/>
          <w:iCs/>
          <w:lang w:val="fr-FR"/>
        </w:rPr>
        <w:t xml:space="preserve"> </w:t>
      </w:r>
      <w:proofErr w:type="spellStart"/>
      <w:r w:rsidRPr="00D170BC">
        <w:rPr>
          <w:i/>
          <w:iCs/>
          <w:lang w:val="fr-FR"/>
        </w:rPr>
        <w:t>supstanca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mikroorganizam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deluje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štetne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organizme</w:t>
      </w:r>
      <w:proofErr w:type="spellEnd"/>
      <w:r w:rsidRPr="00D170BC">
        <w:rPr>
          <w:lang w:val="fr-FR"/>
        </w:rPr>
        <w:t>;</w:t>
      </w:r>
      <w:proofErr w:type="gramEnd"/>
    </w:p>
    <w:p w14:paraId="110A04D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4) </w:t>
      </w:r>
      <w:proofErr w:type="spellStart"/>
      <w:r w:rsidRPr="00D170BC">
        <w:rPr>
          <w:i/>
          <w:iCs/>
          <w:lang w:val="fr-FR"/>
        </w:rPr>
        <w:t>zabrinjavajuća</w:t>
      </w:r>
      <w:proofErr w:type="spellEnd"/>
      <w:r w:rsidRPr="00D170BC">
        <w:rPr>
          <w:i/>
          <w:iCs/>
          <w:lang w:val="fr-FR"/>
        </w:rPr>
        <w:t xml:space="preserve"> </w:t>
      </w:r>
      <w:proofErr w:type="spellStart"/>
      <w:r w:rsidRPr="00D170BC">
        <w:rPr>
          <w:i/>
          <w:iCs/>
          <w:lang w:val="fr-FR"/>
        </w:rPr>
        <w:t>supstanca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sposobnost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prouzrokuje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neželjeni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efekat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zdravlje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ljudi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naročito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osetljivih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grupa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životinja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prisutna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stvara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dovoljnoj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koncentraciji</w:t>
      </w:r>
      <w:proofErr w:type="spellEnd"/>
      <w:r w:rsidRPr="00D170BC">
        <w:rPr>
          <w:lang w:val="fr-FR"/>
        </w:rPr>
        <w:t xml:space="preserve"> da bi </w:t>
      </w:r>
      <w:proofErr w:type="spellStart"/>
      <w:r w:rsidRPr="00D170BC">
        <w:rPr>
          <w:lang w:val="fr-FR"/>
        </w:rPr>
        <w:t>stvorila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takav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efekat</w:t>
      </w:r>
      <w:proofErr w:type="spellEnd"/>
      <w:r w:rsidRPr="00D170BC">
        <w:rPr>
          <w:lang w:val="fr-FR"/>
        </w:rPr>
        <w:t xml:space="preserve">, a </w:t>
      </w:r>
      <w:proofErr w:type="spellStart"/>
      <w:r w:rsidRPr="00D170BC">
        <w:rPr>
          <w:lang w:val="fr-FR"/>
        </w:rPr>
        <w:t>nije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ako ne </w:t>
      </w:r>
      <w:proofErr w:type="spellStart"/>
      <w:r w:rsidRPr="00D170BC">
        <w:rPr>
          <w:lang w:val="fr-FR"/>
        </w:rPr>
        <w:t>postoje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drugi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razlozi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zabrinutost</w:t>
      </w:r>
      <w:proofErr w:type="spellEnd"/>
      <w:r w:rsidRPr="00D170BC">
        <w:rPr>
          <w:lang w:val="fr-FR"/>
        </w:rPr>
        <w:t xml:space="preserve"> to je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klasifikovana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opasna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ispunjava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kriterijume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klasifikaciju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opasna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propisima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uređuje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klasifikacija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hemikalija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prisutna</w:t>
      </w:r>
      <w:proofErr w:type="spellEnd"/>
      <w:r w:rsidRPr="00D170BC">
        <w:rPr>
          <w:lang w:val="fr-FR"/>
        </w:rPr>
        <w:t xml:space="preserve"> je u </w:t>
      </w:r>
      <w:proofErr w:type="spellStart"/>
      <w:r w:rsidRPr="00D170BC">
        <w:rPr>
          <w:lang w:val="fr-FR"/>
        </w:rPr>
        <w:t>takvoj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koncentraciji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da on </w:t>
      </w:r>
      <w:proofErr w:type="spellStart"/>
      <w:r w:rsidRPr="00D170BC">
        <w:rPr>
          <w:lang w:val="fr-FR"/>
        </w:rPr>
        <w:t>bude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klasifikovan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opasan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ispunjava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kriterijume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identifikaciju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dugotrajna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organska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zagađujuća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PoP</w:t>
      </w:r>
      <w:proofErr w:type="spellEnd"/>
      <w:r w:rsidRPr="00D170BC">
        <w:rPr>
          <w:lang w:val="fr-FR"/>
        </w:rPr>
        <w:t xml:space="preserve">), </w:t>
      </w:r>
      <w:proofErr w:type="spellStart"/>
      <w:r w:rsidRPr="00D170BC">
        <w:rPr>
          <w:lang w:val="fr-FR"/>
        </w:rPr>
        <w:t>perzistentna-bioakumulativna</w:t>
      </w:r>
      <w:proofErr w:type="spellEnd"/>
      <w:r w:rsidRPr="00D170BC">
        <w:rPr>
          <w:lang w:val="fr-FR"/>
        </w:rPr>
        <w:t xml:space="preserve"> - </w:t>
      </w:r>
      <w:proofErr w:type="spellStart"/>
      <w:r w:rsidRPr="00D170BC">
        <w:rPr>
          <w:lang w:val="fr-FR"/>
        </w:rPr>
        <w:t>toksična</w:t>
      </w:r>
      <w:proofErr w:type="spellEnd"/>
      <w:r w:rsidRPr="00D170BC">
        <w:rPr>
          <w:lang w:val="fr-FR"/>
        </w:rPr>
        <w:t xml:space="preserve"> (PBT)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veoma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perzistentna</w:t>
      </w:r>
      <w:proofErr w:type="spellEnd"/>
      <w:r w:rsidRPr="00D170BC">
        <w:rPr>
          <w:lang w:val="fr-FR"/>
        </w:rPr>
        <w:t xml:space="preserve"> - </w:t>
      </w:r>
      <w:proofErr w:type="spellStart"/>
      <w:r w:rsidRPr="00D170BC">
        <w:rPr>
          <w:lang w:val="fr-FR"/>
        </w:rPr>
        <w:t>veoma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bioakumulativna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vPvB</w:t>
      </w:r>
      <w:proofErr w:type="spellEnd"/>
      <w:r w:rsidRPr="00D170BC">
        <w:rPr>
          <w:lang w:val="fr-FR"/>
        </w:rPr>
        <w:t xml:space="preserve">)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propisima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uređuju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hemikalije</w:t>
      </w:r>
      <w:proofErr w:type="spellEnd"/>
      <w:r w:rsidRPr="00D170BC">
        <w:rPr>
          <w:lang w:val="fr-FR"/>
        </w:rPr>
        <w:t>;</w:t>
      </w:r>
    </w:p>
    <w:p w14:paraId="4867695E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lastRenderedPageBreak/>
        <w:t>5) </w:t>
      </w:r>
      <w:proofErr w:type="spellStart"/>
      <w:r w:rsidRPr="00D170BC">
        <w:rPr>
          <w:i/>
          <w:iCs/>
          <w:lang w:val="fr-FR"/>
        </w:rPr>
        <w:t>štetni</w:t>
      </w:r>
      <w:proofErr w:type="spellEnd"/>
      <w:r w:rsidRPr="00D170BC">
        <w:rPr>
          <w:i/>
          <w:iCs/>
          <w:lang w:val="fr-FR"/>
        </w:rPr>
        <w:t xml:space="preserve"> </w:t>
      </w:r>
      <w:proofErr w:type="spellStart"/>
      <w:r w:rsidRPr="00D170BC">
        <w:rPr>
          <w:i/>
          <w:iCs/>
          <w:lang w:val="fr-FR"/>
        </w:rPr>
        <w:t>organizam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organizam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uključujući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patogene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agense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nepoželjan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štetan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efekat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ljude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njihove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aktivnosti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proizvode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koriste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proizvode</w:t>
      </w:r>
      <w:proofErr w:type="spellEnd"/>
      <w:r w:rsidRPr="00D170BC">
        <w:rPr>
          <w:lang w:val="fr-FR"/>
        </w:rPr>
        <w:t xml:space="preserve">, na </w:t>
      </w:r>
      <w:proofErr w:type="spellStart"/>
      <w:r w:rsidRPr="00D170BC">
        <w:rPr>
          <w:lang w:val="fr-FR"/>
        </w:rPr>
        <w:t>životinje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životnu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sredinu</w:t>
      </w:r>
      <w:proofErr w:type="spellEnd"/>
      <w:r w:rsidRPr="00D170BC">
        <w:rPr>
          <w:lang w:val="fr-FR"/>
        </w:rPr>
        <w:t>;</w:t>
      </w:r>
      <w:proofErr w:type="gramEnd"/>
    </w:p>
    <w:p w14:paraId="424211C4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6) </w:t>
      </w:r>
      <w:proofErr w:type="spellStart"/>
      <w:r w:rsidRPr="00D170BC">
        <w:rPr>
          <w:i/>
          <w:iCs/>
          <w:lang w:val="fr-FR"/>
        </w:rPr>
        <w:t>ostatak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prisutna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proizvodima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biljnog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životinjskog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porekla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vodnim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resursima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vodi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piće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hrani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hrani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životinje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drugim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mestima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životnoj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sredini</w:t>
      </w:r>
      <w:proofErr w:type="spellEnd"/>
      <w:r w:rsidRPr="00D170BC">
        <w:rPr>
          <w:lang w:val="fr-FR"/>
        </w:rPr>
        <w:t xml:space="preserve">, a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ostaje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nakon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uključujući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metabolite</w:t>
      </w:r>
      <w:proofErr w:type="spellEnd"/>
      <w:r w:rsidRPr="00D170BC">
        <w:rPr>
          <w:lang w:val="fr-FR"/>
        </w:rPr>
        <w:t xml:space="preserve"> te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proizvode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nastaju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razlaganjem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reakcijom</w:t>
      </w:r>
      <w:proofErr w:type="spellEnd"/>
      <w:r w:rsidRPr="00D170BC">
        <w:rPr>
          <w:lang w:val="fr-FR"/>
        </w:rPr>
        <w:t>;</w:t>
      </w:r>
      <w:proofErr w:type="gramEnd"/>
    </w:p>
    <w:p w14:paraId="7BB06524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7) </w:t>
      </w:r>
      <w:proofErr w:type="spellStart"/>
      <w:r w:rsidRPr="00D170BC">
        <w:rPr>
          <w:i/>
          <w:iCs/>
          <w:lang w:val="fr-FR"/>
        </w:rPr>
        <w:t>činjenje</w:t>
      </w:r>
      <w:proofErr w:type="spellEnd"/>
      <w:r w:rsidRPr="00D170BC">
        <w:rPr>
          <w:i/>
          <w:iCs/>
          <w:lang w:val="fr-FR"/>
        </w:rPr>
        <w:t xml:space="preserve"> </w:t>
      </w:r>
      <w:proofErr w:type="spellStart"/>
      <w:r w:rsidRPr="00D170BC">
        <w:rPr>
          <w:i/>
          <w:iCs/>
          <w:lang w:val="fr-FR"/>
        </w:rPr>
        <w:t>dostupnim</w:t>
      </w:r>
      <w:proofErr w:type="spellEnd"/>
      <w:r w:rsidRPr="00D170BC">
        <w:rPr>
          <w:i/>
          <w:iCs/>
          <w:lang w:val="fr-FR"/>
        </w:rPr>
        <w:t xml:space="preserve"> na </w:t>
      </w:r>
      <w:proofErr w:type="spellStart"/>
      <w:r w:rsidRPr="00D170BC">
        <w:rPr>
          <w:i/>
          <w:iCs/>
          <w:lang w:val="fr-FR"/>
        </w:rPr>
        <w:t>tržištu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svako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snabdevanje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tretiranim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distribucije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okviru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poslovne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delatnosti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bilo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naknadu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naknade</w:t>
      </w:r>
      <w:proofErr w:type="spellEnd"/>
      <w:r w:rsidRPr="00D170BC">
        <w:rPr>
          <w:lang w:val="fr-FR"/>
        </w:rPr>
        <w:t>;</w:t>
      </w:r>
      <w:proofErr w:type="gramEnd"/>
    </w:p>
    <w:p w14:paraId="39250738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8) </w:t>
      </w:r>
      <w:proofErr w:type="spellStart"/>
      <w:r w:rsidRPr="00D170BC">
        <w:rPr>
          <w:i/>
          <w:iCs/>
          <w:lang w:val="fr-FR"/>
        </w:rPr>
        <w:t>stavljanje</w:t>
      </w:r>
      <w:proofErr w:type="spellEnd"/>
      <w:r w:rsidRPr="00D170BC">
        <w:rPr>
          <w:i/>
          <w:iCs/>
          <w:lang w:val="fr-FR"/>
        </w:rPr>
        <w:t xml:space="preserve"> na </w:t>
      </w:r>
      <w:proofErr w:type="spellStart"/>
      <w:r w:rsidRPr="00D170BC">
        <w:rPr>
          <w:i/>
          <w:iCs/>
          <w:lang w:val="fr-FR"/>
        </w:rPr>
        <w:t>tržište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tretiranog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pri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čemu</w:t>
      </w:r>
      <w:proofErr w:type="spellEnd"/>
      <w:r w:rsidRPr="00D170BC">
        <w:rPr>
          <w:lang w:val="fr-FR"/>
        </w:rPr>
        <w:t xml:space="preserve"> se i </w:t>
      </w:r>
      <w:proofErr w:type="spellStart"/>
      <w:r w:rsidRPr="00D170BC">
        <w:rPr>
          <w:lang w:val="fr-FR"/>
        </w:rPr>
        <w:t>uvoz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smatra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stavljanjem</w:t>
      </w:r>
      <w:proofErr w:type="spellEnd"/>
      <w:r w:rsidRPr="00D170BC">
        <w:rPr>
          <w:lang w:val="fr-FR"/>
        </w:rPr>
        <w:t xml:space="preserve"> na </w:t>
      </w:r>
      <w:proofErr w:type="spellStart"/>
      <w:proofErr w:type="gramStart"/>
      <w:r w:rsidRPr="00D170BC">
        <w:rPr>
          <w:lang w:val="fr-FR"/>
        </w:rPr>
        <w:t>tržište</w:t>
      </w:r>
      <w:proofErr w:type="spellEnd"/>
      <w:r w:rsidRPr="00D170BC">
        <w:rPr>
          <w:lang w:val="fr-FR"/>
        </w:rPr>
        <w:t>;</w:t>
      </w:r>
      <w:proofErr w:type="gramEnd"/>
    </w:p>
    <w:p w14:paraId="5C92D3F9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9) </w:t>
      </w:r>
      <w:proofErr w:type="spellStart"/>
      <w:r w:rsidRPr="00D170BC">
        <w:rPr>
          <w:i/>
          <w:iCs/>
          <w:lang w:val="fr-FR"/>
        </w:rPr>
        <w:t>korišćenje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aktivnosti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vezi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biocidnim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proizvodom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uključujući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skladištenje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rukovanje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mešanje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primenu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osim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aktivnosti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vezi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izvozom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tretiranog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;</w:t>
      </w:r>
      <w:proofErr w:type="gramEnd"/>
    </w:p>
    <w:p w14:paraId="07DACF2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10) </w:t>
      </w:r>
      <w:proofErr w:type="spellStart"/>
      <w:r w:rsidRPr="00D170BC">
        <w:rPr>
          <w:i/>
          <w:iCs/>
          <w:lang w:val="fr-FR"/>
        </w:rPr>
        <w:t>tretirani</w:t>
      </w:r>
      <w:proofErr w:type="spellEnd"/>
      <w:r w:rsidRPr="00D170BC">
        <w:rPr>
          <w:i/>
          <w:iCs/>
          <w:lang w:val="fr-FR"/>
        </w:rPr>
        <w:t xml:space="preserve"> </w:t>
      </w:r>
      <w:proofErr w:type="spellStart"/>
      <w:r w:rsidRPr="00D170BC">
        <w:rPr>
          <w:i/>
          <w:iCs/>
          <w:lang w:val="fr-FR"/>
        </w:rPr>
        <w:t>proizvod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smeša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tretiran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jednim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više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namerno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sadrži</w:t>
      </w:r>
      <w:proofErr w:type="spellEnd"/>
      <w:r w:rsidRPr="00D170BC">
        <w:rPr>
          <w:lang w:val="fr-FR"/>
        </w:rPr>
        <w:t>;</w:t>
      </w:r>
      <w:proofErr w:type="gramEnd"/>
    </w:p>
    <w:p w14:paraId="7048C607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11) </w:t>
      </w:r>
      <w:proofErr w:type="spellStart"/>
      <w:r w:rsidRPr="00D170BC">
        <w:rPr>
          <w:i/>
          <w:iCs/>
          <w:lang w:val="fr-FR"/>
        </w:rPr>
        <w:t>pojedinačni</w:t>
      </w:r>
      <w:proofErr w:type="spellEnd"/>
      <w:r w:rsidRPr="00D170BC">
        <w:rPr>
          <w:i/>
          <w:iCs/>
          <w:lang w:val="fr-FR"/>
        </w:rPr>
        <w:t xml:space="preserve"> </w:t>
      </w:r>
      <w:proofErr w:type="spellStart"/>
      <w:r w:rsidRPr="00D170BC">
        <w:rPr>
          <w:i/>
          <w:iCs/>
          <w:lang w:val="fr-FR"/>
        </w:rPr>
        <w:t>biocidni</w:t>
      </w:r>
      <w:proofErr w:type="spellEnd"/>
      <w:r w:rsidRPr="00D170BC">
        <w:rPr>
          <w:i/>
          <w:iCs/>
          <w:lang w:val="fr-FR"/>
        </w:rPr>
        <w:t xml:space="preserve"> </w:t>
      </w:r>
      <w:proofErr w:type="spellStart"/>
      <w:r w:rsidRPr="00D170BC">
        <w:rPr>
          <w:i/>
          <w:iCs/>
          <w:lang w:val="fr-FR"/>
        </w:rPr>
        <w:t>proizvod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predviđenih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odstupanja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procentu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drugih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sadrži</w:t>
      </w:r>
      <w:proofErr w:type="spellEnd"/>
      <w:r w:rsidRPr="00D170BC">
        <w:rPr>
          <w:lang w:val="fr-FR"/>
        </w:rPr>
        <w:t>;</w:t>
      </w:r>
      <w:proofErr w:type="gramEnd"/>
    </w:p>
    <w:p w14:paraId="32E1FEB8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12) </w:t>
      </w:r>
      <w:proofErr w:type="spellStart"/>
      <w:r w:rsidRPr="00D170BC">
        <w:rPr>
          <w:i/>
          <w:iCs/>
          <w:lang w:val="fr-FR"/>
        </w:rPr>
        <w:t>grupa</w:t>
      </w:r>
      <w:proofErr w:type="spellEnd"/>
      <w:r w:rsidRPr="00D170BC">
        <w:rPr>
          <w:i/>
          <w:iCs/>
          <w:lang w:val="fr-FR"/>
        </w:rPr>
        <w:t xml:space="preserve"> </w:t>
      </w:r>
      <w:proofErr w:type="spellStart"/>
      <w:r w:rsidRPr="00D170BC">
        <w:rPr>
          <w:i/>
          <w:iCs/>
          <w:lang w:val="fr-FR"/>
        </w:rPr>
        <w:t>biocidnih</w:t>
      </w:r>
      <w:proofErr w:type="spellEnd"/>
      <w:r w:rsidRPr="00D170BC">
        <w:rPr>
          <w:i/>
          <w:iCs/>
          <w:lang w:val="fr-FR"/>
        </w:rPr>
        <w:t xml:space="preserve"> </w:t>
      </w:r>
      <w:proofErr w:type="spellStart"/>
      <w:r w:rsidRPr="00D170BC">
        <w:rPr>
          <w:i/>
          <w:iCs/>
          <w:lang w:val="fr-FR"/>
        </w:rPr>
        <w:t>proizvoda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sličan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sastav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određenim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odstupanjima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slične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načine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slične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nivoe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rizika</w:t>
      </w:r>
      <w:proofErr w:type="spellEnd"/>
      <w:r w:rsidRPr="00D170BC">
        <w:rPr>
          <w:lang w:val="fr-FR"/>
        </w:rPr>
        <w:t xml:space="preserve"> i </w:t>
      </w:r>
      <w:proofErr w:type="spellStart"/>
      <w:proofErr w:type="gramStart"/>
      <w:r w:rsidRPr="00D170BC">
        <w:rPr>
          <w:lang w:val="fr-FR"/>
        </w:rPr>
        <w:t>efikasnosti</w:t>
      </w:r>
      <w:proofErr w:type="spellEnd"/>
      <w:r w:rsidRPr="00D170BC">
        <w:rPr>
          <w:lang w:val="fr-FR"/>
        </w:rPr>
        <w:t>;</w:t>
      </w:r>
      <w:proofErr w:type="gramEnd"/>
    </w:p>
    <w:p w14:paraId="22F59C35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13) </w:t>
      </w:r>
      <w:proofErr w:type="spellStart"/>
      <w:r w:rsidRPr="00D170BC">
        <w:rPr>
          <w:i/>
          <w:iCs/>
          <w:lang w:val="fr-FR"/>
        </w:rPr>
        <w:t>tehnička</w:t>
      </w:r>
      <w:proofErr w:type="spellEnd"/>
      <w:r w:rsidRPr="00D170BC">
        <w:rPr>
          <w:i/>
          <w:iCs/>
          <w:lang w:val="fr-FR"/>
        </w:rPr>
        <w:t xml:space="preserve"> </w:t>
      </w:r>
      <w:proofErr w:type="spellStart"/>
      <w:r w:rsidRPr="00D170BC">
        <w:rPr>
          <w:i/>
          <w:iCs/>
          <w:lang w:val="fr-FR"/>
        </w:rPr>
        <w:t>ekvivalentnost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sličnost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pogledu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hemijskog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sastava</w:t>
      </w:r>
      <w:proofErr w:type="spellEnd"/>
      <w:r w:rsidRPr="00D170BC">
        <w:rPr>
          <w:lang w:val="fr-FR"/>
        </w:rPr>
        <w:t xml:space="preserve"> i profila </w:t>
      </w:r>
      <w:proofErr w:type="spellStart"/>
      <w:r w:rsidRPr="00D170BC">
        <w:rPr>
          <w:lang w:val="fr-FR"/>
        </w:rPr>
        <w:t>opasnosti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između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proizvedena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izvora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referentni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izvor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referentnog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izvora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nakon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promene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procesa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lokacije</w:t>
      </w:r>
      <w:proofErr w:type="spellEnd"/>
      <w:r w:rsidRPr="00D170BC">
        <w:rPr>
          <w:lang w:val="fr-FR"/>
        </w:rPr>
        <w:t xml:space="preserve">, i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referentnog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izvora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odnosu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koju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izvršena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prvobitna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procena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rizika</w:t>
      </w:r>
      <w:proofErr w:type="spellEnd"/>
      <w:r w:rsidRPr="00D170BC">
        <w:rPr>
          <w:lang w:val="fr-FR"/>
        </w:rPr>
        <w:t>;</w:t>
      </w:r>
      <w:proofErr w:type="gramEnd"/>
    </w:p>
    <w:p w14:paraId="43765C0B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14) </w:t>
      </w:r>
      <w:proofErr w:type="spellStart"/>
      <w:r w:rsidRPr="00D170BC">
        <w:rPr>
          <w:i/>
          <w:iCs/>
          <w:lang w:val="fr-FR"/>
        </w:rPr>
        <w:t>oglašavanje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promovisanja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prodaje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štampanim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elektronskim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drugim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medijima</w:t>
      </w:r>
      <w:proofErr w:type="spellEnd"/>
      <w:r w:rsidRPr="00D170BC">
        <w:rPr>
          <w:lang w:val="fr-FR"/>
        </w:rPr>
        <w:t>;</w:t>
      </w:r>
      <w:proofErr w:type="gramEnd"/>
    </w:p>
    <w:p w14:paraId="2EB5F414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15) </w:t>
      </w:r>
      <w:proofErr w:type="spellStart"/>
      <w:r w:rsidRPr="00D170BC">
        <w:rPr>
          <w:i/>
          <w:iCs/>
          <w:lang w:val="fr-FR"/>
        </w:rPr>
        <w:t>nanomaterijal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prirodna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proizvedena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neaktivna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čestice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nevezanom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stanju</w:t>
      </w:r>
      <w:proofErr w:type="spellEnd"/>
      <w:r w:rsidRPr="00D170BC">
        <w:rPr>
          <w:lang w:val="fr-FR"/>
        </w:rPr>
        <w:t xml:space="preserve">, u </w:t>
      </w:r>
      <w:proofErr w:type="spellStart"/>
      <w:r w:rsidRPr="00D170BC">
        <w:rPr>
          <w:lang w:val="fr-FR"/>
        </w:rPr>
        <w:t>obliku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agregata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aglomerata</w:t>
      </w:r>
      <w:proofErr w:type="spellEnd"/>
      <w:r w:rsidRPr="00D170BC">
        <w:rPr>
          <w:lang w:val="fr-FR"/>
        </w:rPr>
        <w:t xml:space="preserve">, i gde </w:t>
      </w:r>
      <w:proofErr w:type="spellStart"/>
      <w:r w:rsidRPr="00D170BC">
        <w:rPr>
          <w:lang w:val="fr-FR"/>
        </w:rPr>
        <w:t>najmanje</w:t>
      </w:r>
      <w:proofErr w:type="spellEnd"/>
      <w:r w:rsidRPr="00D170BC">
        <w:rPr>
          <w:lang w:val="fr-FR"/>
        </w:rPr>
        <w:t xml:space="preserve"> 50% </w:t>
      </w:r>
      <w:proofErr w:type="spellStart"/>
      <w:r w:rsidRPr="00D170BC">
        <w:rPr>
          <w:lang w:val="fr-FR"/>
        </w:rPr>
        <w:t>čestica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raspodeli</w:t>
      </w:r>
      <w:proofErr w:type="spellEnd"/>
      <w:r w:rsidRPr="00D170BC">
        <w:rPr>
          <w:lang w:val="fr-FR"/>
        </w:rPr>
        <w:t xml:space="preserve"> po </w:t>
      </w:r>
      <w:proofErr w:type="spellStart"/>
      <w:r w:rsidRPr="00D170BC">
        <w:rPr>
          <w:lang w:val="fr-FR"/>
        </w:rPr>
        <w:t>brojnoj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veličini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jednu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više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spoljnih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dimenzija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između</w:t>
      </w:r>
      <w:proofErr w:type="spellEnd"/>
      <w:r w:rsidRPr="00D170BC">
        <w:rPr>
          <w:lang w:val="fr-FR"/>
        </w:rPr>
        <w:t xml:space="preserve"> 1 i 100 nm, </w:t>
      </w:r>
      <w:proofErr w:type="spellStart"/>
      <w:r w:rsidRPr="00D170BC">
        <w:rPr>
          <w:lang w:val="fr-FR"/>
        </w:rPr>
        <w:t>pri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čemu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čestica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vrlo</w:t>
      </w:r>
      <w:proofErr w:type="spellEnd"/>
      <w:r w:rsidRPr="00D170BC">
        <w:rPr>
          <w:lang w:val="fr-FR"/>
        </w:rPr>
        <w:t xml:space="preserve"> mali deo </w:t>
      </w:r>
      <w:proofErr w:type="spellStart"/>
      <w:r w:rsidRPr="00D170BC">
        <w:rPr>
          <w:lang w:val="fr-FR"/>
        </w:rPr>
        <w:t>materijala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definisanim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fizičkim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granicama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aglomerat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skup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slabo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vezanih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čestica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agregata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čija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spoljna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površina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slična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zbiru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površina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pojedinačnih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komponenti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agregat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čestica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čvrsto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vezane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sjedinjene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čestice</w:t>
      </w:r>
      <w:proofErr w:type="spellEnd"/>
      <w:r w:rsidRPr="00D170BC">
        <w:rPr>
          <w:lang w:val="fr-FR"/>
        </w:rPr>
        <w:t xml:space="preserve">. </w:t>
      </w:r>
      <w:proofErr w:type="spellStart"/>
      <w:r w:rsidRPr="00D170BC">
        <w:rPr>
          <w:lang w:val="fr-FR"/>
        </w:rPr>
        <w:t>Fulereni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grafenske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ljuspice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jednoslojne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ugljenične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nanocevi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jednom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više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spoljnih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dimenzija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ispod</w:t>
      </w:r>
      <w:proofErr w:type="spellEnd"/>
      <w:r w:rsidRPr="00D170BC">
        <w:rPr>
          <w:lang w:val="fr-FR"/>
        </w:rPr>
        <w:t xml:space="preserve"> 1 nm </w:t>
      </w:r>
      <w:proofErr w:type="spellStart"/>
      <w:r w:rsidRPr="00D170BC">
        <w:rPr>
          <w:lang w:val="fr-FR"/>
        </w:rPr>
        <w:t>smatraju</w:t>
      </w:r>
      <w:proofErr w:type="spellEnd"/>
      <w:r w:rsidRPr="00D170BC">
        <w:rPr>
          <w:lang w:val="fr-FR"/>
        </w:rPr>
        <w:t xml:space="preserve"> se </w:t>
      </w:r>
      <w:proofErr w:type="spellStart"/>
      <w:proofErr w:type="gramStart"/>
      <w:r w:rsidRPr="00D170BC">
        <w:rPr>
          <w:lang w:val="fr-FR"/>
        </w:rPr>
        <w:t>nanomaterijalima</w:t>
      </w:r>
      <w:proofErr w:type="spellEnd"/>
      <w:r w:rsidRPr="00D170BC">
        <w:rPr>
          <w:lang w:val="fr-FR"/>
        </w:rPr>
        <w:t>;</w:t>
      </w:r>
      <w:proofErr w:type="gramEnd"/>
    </w:p>
    <w:p w14:paraId="15617431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16) </w:t>
      </w:r>
      <w:proofErr w:type="spellStart"/>
      <w:r w:rsidRPr="00D170BC">
        <w:rPr>
          <w:i/>
          <w:iCs/>
          <w:lang w:val="fr-FR"/>
        </w:rPr>
        <w:t>osetljive</w:t>
      </w:r>
      <w:proofErr w:type="spellEnd"/>
      <w:r w:rsidRPr="00D170BC">
        <w:rPr>
          <w:i/>
          <w:iCs/>
          <w:lang w:val="fr-FR"/>
        </w:rPr>
        <w:t xml:space="preserve"> </w:t>
      </w:r>
      <w:proofErr w:type="spellStart"/>
      <w:r w:rsidRPr="00D170BC">
        <w:rPr>
          <w:i/>
          <w:iCs/>
          <w:lang w:val="fr-FR"/>
        </w:rPr>
        <w:t>grupe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potrebno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posvetiti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posebnu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pažnju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prilikom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akutnih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hroničnih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efekata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zdravlje</w:t>
      </w:r>
      <w:proofErr w:type="spellEnd"/>
      <w:r w:rsidRPr="00D170BC">
        <w:rPr>
          <w:lang w:val="fr-FR"/>
        </w:rPr>
        <w:t xml:space="preserve">, a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obuhvataju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trudnice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dojilje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nerođenu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decu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odojčad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decu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stariju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populaciju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radnike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stanovništvo</w:t>
      </w:r>
      <w:proofErr w:type="spellEnd"/>
      <w:r w:rsidRPr="00D170BC">
        <w:rPr>
          <w:lang w:val="fr-FR"/>
        </w:rPr>
        <w:t xml:space="preserve"> ako su u </w:t>
      </w:r>
      <w:proofErr w:type="spellStart"/>
      <w:r w:rsidRPr="00D170BC">
        <w:rPr>
          <w:lang w:val="fr-FR"/>
        </w:rPr>
        <w:t>velikoj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meri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duže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izloženi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>;</w:t>
      </w:r>
      <w:proofErr w:type="gramEnd"/>
    </w:p>
    <w:p w14:paraId="56B335D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lastRenderedPageBreak/>
        <w:t>17) </w:t>
      </w:r>
      <w:proofErr w:type="spellStart"/>
      <w:r w:rsidRPr="00D170BC">
        <w:rPr>
          <w:i/>
          <w:iCs/>
          <w:lang w:val="fr-FR"/>
        </w:rPr>
        <w:t>proizvod</w:t>
      </w:r>
      <w:proofErr w:type="spellEnd"/>
      <w:r w:rsidRPr="00D170BC">
        <w:rPr>
          <w:i/>
          <w:iCs/>
          <w:lang w:val="fr-FR"/>
        </w:rPr>
        <w:t xml:space="preserve"> i </w:t>
      </w:r>
      <w:proofErr w:type="spellStart"/>
      <w:r w:rsidRPr="00D170BC">
        <w:rPr>
          <w:i/>
          <w:iCs/>
          <w:lang w:val="fr-FR"/>
        </w:rPr>
        <w:t>proces-orijentisano</w:t>
      </w:r>
      <w:proofErr w:type="spellEnd"/>
      <w:r w:rsidRPr="00D170BC">
        <w:rPr>
          <w:i/>
          <w:iCs/>
          <w:lang w:val="fr-FR"/>
        </w:rPr>
        <w:t xml:space="preserve"> </w:t>
      </w:r>
      <w:proofErr w:type="spellStart"/>
      <w:r w:rsidRPr="00D170BC">
        <w:rPr>
          <w:i/>
          <w:iCs/>
          <w:lang w:val="fr-FR"/>
        </w:rPr>
        <w:t>istraživanje</w:t>
      </w:r>
      <w:proofErr w:type="spellEnd"/>
      <w:r w:rsidRPr="00D170BC">
        <w:rPr>
          <w:i/>
          <w:iCs/>
          <w:lang w:val="fr-FR"/>
        </w:rPr>
        <w:t xml:space="preserve"> i </w:t>
      </w:r>
      <w:proofErr w:type="spellStart"/>
      <w:r w:rsidRPr="00D170BC">
        <w:rPr>
          <w:i/>
          <w:iCs/>
          <w:lang w:val="fr-FR"/>
        </w:rPr>
        <w:t>razvoj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naučni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razvoj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u </w:t>
      </w:r>
      <w:proofErr w:type="spellStart"/>
      <w:r w:rsidRPr="00D170BC">
        <w:rPr>
          <w:lang w:val="fr-FR"/>
        </w:rPr>
        <w:t>vezi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razvojem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daljim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razvojem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takve</w:t>
      </w:r>
      <w:proofErr w:type="spellEnd"/>
      <w:r w:rsidRPr="00D170BC">
        <w:rPr>
          <w:lang w:val="fr-FR"/>
        </w:rPr>
        <w:t xml:space="preserve">, u </w:t>
      </w:r>
      <w:proofErr w:type="spellStart"/>
      <w:r w:rsidRPr="00D170BC">
        <w:rPr>
          <w:lang w:val="fr-FR"/>
        </w:rPr>
        <w:t>smešama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proizvodima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kada</w:t>
      </w:r>
      <w:proofErr w:type="spellEnd"/>
      <w:r w:rsidRPr="00D170BC">
        <w:rPr>
          <w:lang w:val="fr-FR"/>
        </w:rPr>
        <w:t xml:space="preserve"> se koriste pilot </w:t>
      </w:r>
      <w:proofErr w:type="spellStart"/>
      <w:r w:rsidRPr="00D170BC">
        <w:rPr>
          <w:lang w:val="fr-FR"/>
        </w:rPr>
        <w:t>postrojenja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probne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proizvodnje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cilju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razvoja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procesa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područja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primene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>;</w:t>
      </w:r>
      <w:proofErr w:type="gramEnd"/>
    </w:p>
    <w:p w14:paraId="34267D16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18) </w:t>
      </w:r>
      <w:proofErr w:type="spellStart"/>
      <w:r w:rsidRPr="00D170BC">
        <w:rPr>
          <w:i/>
          <w:iCs/>
          <w:lang w:val="fr-FR"/>
        </w:rPr>
        <w:t>naučno</w:t>
      </w:r>
      <w:proofErr w:type="spellEnd"/>
      <w:r w:rsidRPr="00D170BC">
        <w:rPr>
          <w:i/>
          <w:iCs/>
          <w:lang w:val="fr-FR"/>
        </w:rPr>
        <w:t xml:space="preserve"> </w:t>
      </w:r>
      <w:proofErr w:type="spellStart"/>
      <w:r w:rsidRPr="00D170BC">
        <w:rPr>
          <w:i/>
          <w:iCs/>
          <w:lang w:val="fr-FR"/>
        </w:rPr>
        <w:t>istraživanje</w:t>
      </w:r>
      <w:proofErr w:type="spellEnd"/>
      <w:r w:rsidRPr="00D170BC">
        <w:rPr>
          <w:i/>
          <w:iCs/>
          <w:lang w:val="fr-FR"/>
        </w:rPr>
        <w:t xml:space="preserve"> i </w:t>
      </w:r>
      <w:proofErr w:type="spellStart"/>
      <w:r w:rsidRPr="00D170BC">
        <w:rPr>
          <w:i/>
          <w:iCs/>
          <w:lang w:val="fr-FR"/>
        </w:rPr>
        <w:t>razvoj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naučno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eksperimentisanje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analiziranje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hemijsko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istraživanje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sprovodi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kontrolisanim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uslovima</w:t>
      </w:r>
      <w:proofErr w:type="spellEnd"/>
      <w:r w:rsidRPr="00D170BC">
        <w:rPr>
          <w:lang w:val="fr-FR"/>
        </w:rPr>
        <w:t>;</w:t>
      </w:r>
      <w:proofErr w:type="gramEnd"/>
    </w:p>
    <w:p w14:paraId="43997D0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19) </w:t>
      </w:r>
      <w:proofErr w:type="spellStart"/>
      <w:r w:rsidRPr="00D170BC">
        <w:rPr>
          <w:i/>
          <w:iCs/>
          <w:lang w:val="fr-FR"/>
        </w:rPr>
        <w:t>povlačenje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svaka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kojom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sprečava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dalji</w:t>
      </w:r>
      <w:proofErr w:type="spellEnd"/>
      <w:r w:rsidRPr="00D170BC">
        <w:rPr>
          <w:lang w:val="fr-FR"/>
        </w:rPr>
        <w:t xml:space="preserve"> promet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već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učinjen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proofErr w:type="gram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>;</w:t>
      </w:r>
      <w:proofErr w:type="gramEnd"/>
    </w:p>
    <w:p w14:paraId="725D31D4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20) </w:t>
      </w:r>
      <w:proofErr w:type="spellStart"/>
      <w:r w:rsidRPr="00D170BC">
        <w:rPr>
          <w:i/>
          <w:iCs/>
          <w:lang w:val="fr-FR"/>
        </w:rPr>
        <w:t>supstanca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hemijski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element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njegova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jedinjenja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prirodnom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dobijena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proizvodnom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procesu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uključujući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aditive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su </w:t>
      </w:r>
      <w:proofErr w:type="spellStart"/>
      <w:r w:rsidRPr="00D170BC">
        <w:rPr>
          <w:lang w:val="fr-FR"/>
        </w:rPr>
        <w:t>neophodni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očuvanje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njene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stabilnosti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nečistoće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proizilaze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primenjenog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procesa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izuzimajući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rastvarač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izdvojiti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tako</w:t>
      </w:r>
      <w:proofErr w:type="spellEnd"/>
      <w:r w:rsidRPr="00D170BC">
        <w:rPr>
          <w:lang w:val="fr-FR"/>
        </w:rPr>
        <w:t xml:space="preserve"> da to ne </w:t>
      </w:r>
      <w:proofErr w:type="spellStart"/>
      <w:r w:rsidRPr="00D170BC">
        <w:rPr>
          <w:lang w:val="fr-FR"/>
        </w:rPr>
        <w:t>utiče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stabilnost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njenog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sastava</w:t>
      </w:r>
      <w:proofErr w:type="spellEnd"/>
      <w:r w:rsidRPr="00D170BC">
        <w:rPr>
          <w:lang w:val="fr-FR"/>
        </w:rPr>
        <w:t>;</w:t>
      </w:r>
      <w:proofErr w:type="gramEnd"/>
    </w:p>
    <w:p w14:paraId="7C4D8122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21) </w:t>
      </w:r>
      <w:proofErr w:type="spellStart"/>
      <w:r w:rsidRPr="00D170BC">
        <w:rPr>
          <w:i/>
          <w:iCs/>
          <w:lang w:val="fr-FR"/>
        </w:rPr>
        <w:t>smeša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mešavina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rastvor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više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supstanci</w:t>
      </w:r>
      <w:proofErr w:type="spellEnd"/>
      <w:r w:rsidRPr="00D170BC">
        <w:rPr>
          <w:lang w:val="fr-FR"/>
        </w:rPr>
        <w:t>;</w:t>
      </w:r>
      <w:proofErr w:type="gramEnd"/>
    </w:p>
    <w:p w14:paraId="445FDD94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22) </w:t>
      </w:r>
      <w:proofErr w:type="spellStart"/>
      <w:r w:rsidRPr="00D170BC">
        <w:rPr>
          <w:i/>
          <w:iCs/>
          <w:lang w:val="fr-FR"/>
        </w:rPr>
        <w:t>proizvod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predmet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kome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tokom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poseban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oblik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površina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dizajn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više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određuje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njegovu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funkciju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nego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što</w:t>
      </w:r>
      <w:proofErr w:type="spellEnd"/>
      <w:r w:rsidRPr="00D170BC">
        <w:rPr>
          <w:lang w:val="fr-FR"/>
        </w:rPr>
        <w:t xml:space="preserve"> to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njegov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hemijski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sastav</w:t>
      </w:r>
      <w:proofErr w:type="spellEnd"/>
      <w:r w:rsidRPr="00D170BC">
        <w:rPr>
          <w:lang w:val="fr-FR"/>
        </w:rPr>
        <w:t>;</w:t>
      </w:r>
      <w:proofErr w:type="gramEnd"/>
    </w:p>
    <w:p w14:paraId="2CC443B8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23) </w:t>
      </w:r>
      <w:proofErr w:type="spellStart"/>
      <w:r w:rsidRPr="00D170BC">
        <w:rPr>
          <w:i/>
          <w:iCs/>
          <w:lang w:val="fr-FR"/>
        </w:rPr>
        <w:t>korisnik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pravno</w:t>
      </w:r>
      <w:proofErr w:type="spellEnd"/>
      <w:r w:rsidRPr="00D170BC">
        <w:rPr>
          <w:lang w:val="fr-FR"/>
        </w:rPr>
        <w:t xml:space="preserve"> lice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preduzetnik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sedištem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teritoriji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Republike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Srbije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ciljem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izvrši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dejstvo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štetni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organizam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profesionalni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industrijski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korisnik</w:t>
      </w:r>
      <w:proofErr w:type="spellEnd"/>
      <w:r w:rsidRPr="00D170BC">
        <w:rPr>
          <w:lang w:val="fr-FR"/>
        </w:rPr>
        <w:t xml:space="preserve">), a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distributer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potrošač</w:t>
      </w:r>
      <w:proofErr w:type="spellEnd"/>
      <w:r w:rsidRPr="00D170BC">
        <w:rPr>
          <w:lang w:val="fr-FR"/>
        </w:rPr>
        <w:t>;</w:t>
      </w:r>
      <w:proofErr w:type="gramEnd"/>
    </w:p>
    <w:p w14:paraId="0066B23B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24) </w:t>
      </w:r>
      <w:proofErr w:type="spellStart"/>
      <w:r w:rsidRPr="00D170BC">
        <w:rPr>
          <w:i/>
          <w:iCs/>
          <w:lang w:val="fr-FR"/>
        </w:rPr>
        <w:t>distributer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pravno</w:t>
      </w:r>
      <w:proofErr w:type="spellEnd"/>
      <w:r w:rsidRPr="00D170BC">
        <w:rPr>
          <w:lang w:val="fr-FR"/>
        </w:rPr>
        <w:t xml:space="preserve"> lice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preduzetnik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sedištem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teritoriji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Republike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Srbije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uključujući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trgovca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malo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skladišti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stavlja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>;</w:t>
      </w:r>
      <w:proofErr w:type="gramEnd"/>
    </w:p>
    <w:p w14:paraId="7ED0206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25) </w:t>
      </w:r>
      <w:proofErr w:type="spellStart"/>
      <w:r w:rsidRPr="00D170BC">
        <w:rPr>
          <w:i/>
          <w:iCs/>
          <w:lang w:val="fr-FR"/>
        </w:rPr>
        <w:t>formalna</w:t>
      </w:r>
      <w:proofErr w:type="spellEnd"/>
      <w:r w:rsidRPr="00D170BC">
        <w:rPr>
          <w:i/>
          <w:iCs/>
          <w:lang w:val="fr-FR"/>
        </w:rPr>
        <w:t xml:space="preserve"> </w:t>
      </w:r>
      <w:proofErr w:type="spellStart"/>
      <w:r w:rsidRPr="00D170BC">
        <w:rPr>
          <w:i/>
          <w:iCs/>
          <w:lang w:val="fr-FR"/>
        </w:rPr>
        <w:t>procena</w:t>
      </w:r>
      <w:proofErr w:type="spellEnd"/>
      <w:r w:rsidRPr="00D170BC">
        <w:rPr>
          <w:i/>
          <w:iCs/>
          <w:lang w:val="fr-FR"/>
        </w:rPr>
        <w:t xml:space="preserve"> </w:t>
      </w:r>
      <w:proofErr w:type="spellStart"/>
      <w:r w:rsidRPr="00D170BC">
        <w:rPr>
          <w:i/>
          <w:iCs/>
          <w:lang w:val="fr-FR"/>
        </w:rPr>
        <w:t>dokumentacije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postupak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kojem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nadležno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poslove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sredine</w:t>
      </w:r>
      <w:proofErr w:type="spellEnd"/>
      <w:r w:rsidRPr="00D170BC">
        <w:rPr>
          <w:lang w:val="fr-FR"/>
        </w:rPr>
        <w:t xml:space="preserve"> (u </w:t>
      </w:r>
      <w:proofErr w:type="spellStart"/>
      <w:r w:rsidRPr="00D170BC">
        <w:rPr>
          <w:lang w:val="fr-FR"/>
        </w:rPr>
        <w:t>daljem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tekstu</w:t>
      </w:r>
      <w:proofErr w:type="spellEnd"/>
      <w:r w:rsidRPr="00D170BC">
        <w:rPr>
          <w:lang w:val="fr-FR"/>
        </w:rPr>
        <w:t>:</w:t>
      </w:r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) </w:t>
      </w:r>
      <w:proofErr w:type="spellStart"/>
      <w:r w:rsidRPr="00D170BC">
        <w:rPr>
          <w:lang w:val="fr-FR"/>
        </w:rPr>
        <w:t>prilikom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donošenja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akata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kojih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izmene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dopune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akata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utvrđuje</w:t>
      </w:r>
      <w:proofErr w:type="spellEnd"/>
      <w:r w:rsidRPr="00D170BC">
        <w:rPr>
          <w:lang w:val="fr-FR"/>
        </w:rPr>
        <w:t xml:space="preserve"> da li </w:t>
      </w:r>
      <w:proofErr w:type="spellStart"/>
      <w:r w:rsidRPr="00D170BC">
        <w:rPr>
          <w:lang w:val="fr-FR"/>
        </w:rPr>
        <w:t>podneta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dokumentacija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delove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propisima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donetim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sprovođenje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ovog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>;</w:t>
      </w:r>
    </w:p>
    <w:p w14:paraId="117703C2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>26) </w:t>
      </w:r>
      <w:proofErr w:type="spellStart"/>
      <w:r w:rsidRPr="00D170BC">
        <w:rPr>
          <w:i/>
          <w:iCs/>
          <w:lang w:val="fr-FR"/>
        </w:rPr>
        <w:t>proizvođač</w:t>
      </w:r>
      <w:proofErr w:type="spellEnd"/>
      <w:r w:rsidRPr="00D170BC">
        <w:rPr>
          <w:lang w:val="fr-FR"/>
        </w:rPr>
        <w:t> 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pravno</w:t>
      </w:r>
      <w:proofErr w:type="spellEnd"/>
      <w:r w:rsidRPr="00D170BC">
        <w:rPr>
          <w:lang w:val="fr-FR"/>
        </w:rPr>
        <w:t xml:space="preserve"> lice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preduzetnik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se u tom </w:t>
      </w:r>
      <w:proofErr w:type="spellStart"/>
      <w:r w:rsidRPr="00D170BC">
        <w:rPr>
          <w:lang w:val="fr-FR"/>
        </w:rPr>
        <w:t>svojstvu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predstavlja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stavljanjem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poslovnog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imena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imena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naziva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žiga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druge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prepoznatljive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oznake</w:t>
      </w:r>
      <w:proofErr w:type="spellEnd"/>
      <w:r w:rsidRPr="00D170BC">
        <w:rPr>
          <w:lang w:val="fr-FR"/>
        </w:rPr>
        <w:t>.</w:t>
      </w:r>
    </w:p>
    <w:p w14:paraId="1DD7D52A" w14:textId="77777777" w:rsidR="00D170BC" w:rsidRPr="00D170BC" w:rsidRDefault="00D170BC" w:rsidP="00D170BC">
      <w:pPr>
        <w:jc w:val="center"/>
        <w:rPr>
          <w:lang w:val="fr-FR"/>
        </w:rPr>
      </w:pPr>
      <w:bookmarkStart w:id="6" w:name="str_3"/>
      <w:bookmarkEnd w:id="6"/>
      <w:r w:rsidRPr="00D170BC">
        <w:rPr>
          <w:lang w:val="fr-FR"/>
        </w:rPr>
        <w:t>II AKTIVNE SUPSTANCE U BIOCIDNOM PROIZVODU</w:t>
      </w:r>
    </w:p>
    <w:p w14:paraId="7C195BC2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7" w:name="clan_5"/>
      <w:bookmarkEnd w:id="7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5</w:t>
      </w:r>
    </w:p>
    <w:p w14:paraId="73E227D2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upisane</w:t>
      </w:r>
      <w:proofErr w:type="spellEnd"/>
      <w:r w:rsidRPr="00D170BC">
        <w:rPr>
          <w:lang w:val="fr-FR"/>
        </w:rPr>
        <w:t xml:space="preserve"> su u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 - Lista </w:t>
      </w:r>
      <w:proofErr w:type="spellStart"/>
      <w:r w:rsidRPr="00D170BC">
        <w:rPr>
          <w:lang w:val="fr-FR"/>
        </w:rPr>
        <w:t>odobrenih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supstanci</w:t>
      </w:r>
      <w:proofErr w:type="spellEnd"/>
      <w:r w:rsidRPr="00D170BC">
        <w:rPr>
          <w:lang w:val="fr-FR"/>
        </w:rPr>
        <w:t xml:space="preserve"> (u </w:t>
      </w:r>
      <w:proofErr w:type="spellStart"/>
      <w:r w:rsidRPr="00D170BC">
        <w:rPr>
          <w:lang w:val="fr-FR"/>
        </w:rPr>
        <w:t>daljem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tekstu</w:t>
      </w:r>
      <w:proofErr w:type="spellEnd"/>
      <w:r w:rsidRPr="00D170BC">
        <w:rPr>
          <w:lang w:val="fr-FR"/>
        </w:rPr>
        <w:t>:</w:t>
      </w:r>
      <w:proofErr w:type="gramEnd"/>
      <w:r w:rsidRPr="00D170BC">
        <w:rPr>
          <w:lang w:val="fr-FR"/>
        </w:rPr>
        <w:t xml:space="preserve"> Lista I) i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Ia - Lista </w:t>
      </w:r>
      <w:proofErr w:type="spellStart"/>
      <w:r w:rsidRPr="00D170BC">
        <w:rPr>
          <w:lang w:val="fr-FR"/>
        </w:rPr>
        <w:t>aktivnih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mogu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sadržati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odobravaju</w:t>
      </w:r>
      <w:proofErr w:type="spellEnd"/>
      <w:r w:rsidRPr="00D170BC">
        <w:rPr>
          <w:lang w:val="fr-FR"/>
        </w:rPr>
        <w:t xml:space="preserve"> po </w:t>
      </w:r>
      <w:proofErr w:type="spellStart"/>
      <w:r w:rsidRPr="00D170BC">
        <w:rPr>
          <w:lang w:val="fr-FR"/>
        </w:rPr>
        <w:t>pojednostavljenom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postupku</w:t>
      </w:r>
      <w:proofErr w:type="spellEnd"/>
      <w:r w:rsidRPr="00D170BC">
        <w:rPr>
          <w:lang w:val="fr-FR"/>
        </w:rPr>
        <w:t xml:space="preserve"> (u </w:t>
      </w:r>
      <w:proofErr w:type="spellStart"/>
      <w:r w:rsidRPr="00D170BC">
        <w:rPr>
          <w:lang w:val="fr-FR"/>
        </w:rPr>
        <w:t>daljem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tekstu</w:t>
      </w:r>
      <w:proofErr w:type="spellEnd"/>
      <w:r w:rsidRPr="00D170BC">
        <w:rPr>
          <w:lang w:val="fr-FR"/>
        </w:rPr>
        <w:t xml:space="preserve">: Lista Ia)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su </w:t>
      </w:r>
      <w:proofErr w:type="spellStart"/>
      <w:r w:rsidRPr="00D170BC">
        <w:rPr>
          <w:lang w:val="fr-FR"/>
        </w:rPr>
        <w:t>objavljene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Evropskoj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uniji</w:t>
      </w:r>
      <w:proofErr w:type="spellEnd"/>
      <w:r w:rsidRPr="00D170BC">
        <w:rPr>
          <w:lang w:val="fr-FR"/>
        </w:rPr>
        <w:t xml:space="preserve"> (u </w:t>
      </w:r>
      <w:proofErr w:type="spellStart"/>
      <w:r w:rsidRPr="00D170BC">
        <w:rPr>
          <w:lang w:val="fr-FR"/>
        </w:rPr>
        <w:t>daljem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tekstu</w:t>
      </w:r>
      <w:proofErr w:type="spellEnd"/>
      <w:r w:rsidRPr="00D170BC">
        <w:rPr>
          <w:lang w:val="fr-FR"/>
        </w:rPr>
        <w:t>: EU).</w:t>
      </w:r>
    </w:p>
    <w:p w14:paraId="461E975A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Listom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određeni</w:t>
      </w:r>
      <w:proofErr w:type="spellEnd"/>
      <w:r w:rsidRPr="00D170BC">
        <w:rPr>
          <w:lang w:val="fr-FR"/>
        </w:rPr>
        <w:t xml:space="preserve"> su </w:t>
      </w:r>
      <w:proofErr w:type="spellStart"/>
      <w:proofErr w:type="gramStart"/>
      <w:r w:rsidRPr="00D170BC">
        <w:rPr>
          <w:lang w:val="fr-FR"/>
        </w:rPr>
        <w:t>naročito</w:t>
      </w:r>
      <w:proofErr w:type="spellEnd"/>
      <w:r w:rsidRPr="00D170BC">
        <w:rPr>
          <w:lang w:val="fr-FR"/>
        </w:rPr>
        <w:t>:</w:t>
      </w:r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naziv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minimalni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stepen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čistoće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vrsta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kome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korišćena</w:t>
      </w:r>
      <w:proofErr w:type="spellEnd"/>
      <w:r w:rsidRPr="00D170BC">
        <w:rPr>
          <w:lang w:val="fr-FR"/>
        </w:rPr>
        <w:t xml:space="preserve"> ta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uslovi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donet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kog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uslovi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lastRenderedPageBreak/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tretiranom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naznaka</w:t>
      </w:r>
      <w:proofErr w:type="spellEnd"/>
      <w:r w:rsidRPr="00D170BC">
        <w:rPr>
          <w:lang w:val="fr-FR"/>
        </w:rPr>
        <w:t xml:space="preserve"> da li je </w:t>
      </w:r>
      <w:proofErr w:type="spellStart"/>
      <w:r w:rsidRPr="00D170BC">
        <w:rPr>
          <w:lang w:val="fr-FR"/>
        </w:rPr>
        <w:t>aktivna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kandidat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zamenu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nanomaterijal</w:t>
      </w:r>
      <w:proofErr w:type="spellEnd"/>
      <w:r w:rsidRPr="00D170BC">
        <w:rPr>
          <w:lang w:val="fr-FR"/>
        </w:rPr>
        <w:t>.</w:t>
      </w:r>
    </w:p>
    <w:p w14:paraId="1EA13F79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Listom</w:t>
      </w:r>
      <w:proofErr w:type="spellEnd"/>
      <w:r w:rsidRPr="00D170BC">
        <w:rPr>
          <w:lang w:val="fr-FR"/>
        </w:rPr>
        <w:t xml:space="preserve"> Ia </w:t>
      </w:r>
      <w:proofErr w:type="spellStart"/>
      <w:r w:rsidRPr="00D170BC">
        <w:rPr>
          <w:lang w:val="fr-FR"/>
        </w:rPr>
        <w:t>određeni</w:t>
      </w:r>
      <w:proofErr w:type="spellEnd"/>
      <w:r w:rsidRPr="00D170BC">
        <w:rPr>
          <w:lang w:val="fr-FR"/>
        </w:rPr>
        <w:t xml:space="preserve"> su </w:t>
      </w:r>
      <w:proofErr w:type="spellStart"/>
      <w:proofErr w:type="gramStart"/>
      <w:r w:rsidRPr="00D170BC">
        <w:rPr>
          <w:lang w:val="fr-FR"/>
        </w:rPr>
        <w:t>naročito</w:t>
      </w:r>
      <w:proofErr w:type="spellEnd"/>
      <w:r w:rsidRPr="00D170BC">
        <w:rPr>
          <w:lang w:val="fr-FR"/>
        </w:rPr>
        <w:t>:</w:t>
      </w:r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kategorija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naziv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ograničenja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supstancu</w:t>
      </w:r>
      <w:proofErr w:type="spellEnd"/>
      <w:r w:rsidRPr="00D170BC">
        <w:rPr>
          <w:lang w:val="fr-FR"/>
        </w:rPr>
        <w:t>.</w:t>
      </w:r>
    </w:p>
    <w:p w14:paraId="2B0CCE63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odbijen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</w:t>
      </w:r>
      <w:proofErr w:type="spellEnd"/>
      <w:r w:rsidRPr="00D170BC">
        <w:rPr>
          <w:lang w:val="fr-FR"/>
        </w:rPr>
        <w:t xml:space="preserve"> u liste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upisuju</w:t>
      </w:r>
      <w:proofErr w:type="spellEnd"/>
      <w:r w:rsidRPr="00D170BC">
        <w:rPr>
          <w:lang w:val="fr-FR"/>
        </w:rPr>
        <w:t xml:space="preserve"> se u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II - Lista </w:t>
      </w:r>
      <w:proofErr w:type="spellStart"/>
      <w:r w:rsidRPr="00D170BC">
        <w:rPr>
          <w:lang w:val="fr-FR"/>
        </w:rPr>
        <w:t>aktivnih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odbijen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Ia (u </w:t>
      </w:r>
      <w:proofErr w:type="spellStart"/>
      <w:r w:rsidRPr="00D170BC">
        <w:rPr>
          <w:lang w:val="fr-FR"/>
        </w:rPr>
        <w:t>daljem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tekstu</w:t>
      </w:r>
      <w:proofErr w:type="spellEnd"/>
      <w:r w:rsidRPr="00D170BC">
        <w:rPr>
          <w:lang w:val="fr-FR"/>
        </w:rPr>
        <w:t>: Lista II).</w:t>
      </w:r>
    </w:p>
    <w:p w14:paraId="2556861B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Listom</w:t>
      </w:r>
      <w:proofErr w:type="spellEnd"/>
      <w:r w:rsidRPr="00D170BC">
        <w:rPr>
          <w:lang w:val="fr-FR"/>
        </w:rPr>
        <w:t xml:space="preserve"> II </w:t>
      </w:r>
      <w:proofErr w:type="spellStart"/>
      <w:r w:rsidRPr="00D170BC">
        <w:rPr>
          <w:lang w:val="fr-FR"/>
        </w:rPr>
        <w:t>određeni</w:t>
      </w:r>
      <w:proofErr w:type="spellEnd"/>
      <w:r w:rsidRPr="00D170BC">
        <w:rPr>
          <w:lang w:val="fr-FR"/>
        </w:rPr>
        <w:t xml:space="preserve"> su </w:t>
      </w:r>
      <w:proofErr w:type="spellStart"/>
      <w:proofErr w:type="gramStart"/>
      <w:r w:rsidRPr="00D170BC">
        <w:rPr>
          <w:lang w:val="fr-FR"/>
        </w:rPr>
        <w:t>naročito</w:t>
      </w:r>
      <w:proofErr w:type="spellEnd"/>
      <w:r w:rsidRPr="00D170BC">
        <w:rPr>
          <w:lang w:val="fr-FR"/>
        </w:rPr>
        <w:t>:</w:t>
      </w:r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naziv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vrsta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kome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korišćena</w:t>
      </w:r>
      <w:proofErr w:type="spellEnd"/>
      <w:r w:rsidRPr="00D170BC">
        <w:rPr>
          <w:lang w:val="fr-FR"/>
        </w:rPr>
        <w:t xml:space="preserve"> ta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>.</w:t>
      </w:r>
    </w:p>
    <w:p w14:paraId="036380FF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su u </w:t>
      </w:r>
      <w:proofErr w:type="spellStart"/>
      <w:r w:rsidRPr="00D170BC">
        <w:rPr>
          <w:lang w:val="fr-FR"/>
        </w:rPr>
        <w:t>postupku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preispitivanja</w:t>
      </w:r>
      <w:proofErr w:type="spellEnd"/>
      <w:r w:rsidRPr="00D170BC">
        <w:rPr>
          <w:lang w:val="fr-FR"/>
        </w:rPr>
        <w:t xml:space="preserve"> u EU </w:t>
      </w:r>
      <w:proofErr w:type="spellStart"/>
      <w:r w:rsidRPr="00D170BC">
        <w:rPr>
          <w:lang w:val="fr-FR"/>
        </w:rPr>
        <w:t>radi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upisane</w:t>
      </w:r>
      <w:proofErr w:type="spellEnd"/>
      <w:r w:rsidRPr="00D170BC">
        <w:rPr>
          <w:lang w:val="fr-FR"/>
        </w:rPr>
        <w:t xml:space="preserve"> su u Program </w:t>
      </w:r>
      <w:proofErr w:type="spellStart"/>
      <w:r w:rsidRPr="00D170BC">
        <w:rPr>
          <w:lang w:val="fr-FR"/>
        </w:rPr>
        <w:t>aktivnih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Ia (u </w:t>
      </w:r>
      <w:proofErr w:type="spellStart"/>
      <w:r w:rsidRPr="00D170BC">
        <w:rPr>
          <w:lang w:val="fr-FR"/>
        </w:rPr>
        <w:t>daljem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tekstu</w:t>
      </w:r>
      <w:proofErr w:type="spellEnd"/>
      <w:r w:rsidRPr="00D170BC">
        <w:rPr>
          <w:lang w:val="fr-FR"/>
        </w:rPr>
        <w:t>:</w:t>
      </w:r>
      <w:proofErr w:type="gramEnd"/>
      <w:r w:rsidRPr="00D170BC">
        <w:rPr>
          <w:lang w:val="fr-FR"/>
        </w:rPr>
        <w:t xml:space="preserve"> Program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</w:t>
      </w:r>
      <w:proofErr w:type="spellEnd"/>
      <w:r w:rsidRPr="00D170BC">
        <w:rPr>
          <w:lang w:val="fr-FR"/>
        </w:rPr>
        <w:t>).</w:t>
      </w:r>
    </w:p>
    <w:p w14:paraId="1B58592E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prijavljuju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uključivanje</w:t>
      </w:r>
      <w:proofErr w:type="spellEnd"/>
      <w:r w:rsidRPr="00D170BC">
        <w:rPr>
          <w:lang w:val="fr-FR"/>
        </w:rPr>
        <w:t xml:space="preserve"> u Program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upisane</w:t>
      </w:r>
      <w:proofErr w:type="spellEnd"/>
      <w:r w:rsidRPr="00D170BC">
        <w:rPr>
          <w:lang w:val="fr-FR"/>
        </w:rPr>
        <w:t xml:space="preserve"> su u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uključivanje</w:t>
      </w:r>
      <w:proofErr w:type="spellEnd"/>
      <w:r w:rsidRPr="00D170BC">
        <w:rPr>
          <w:lang w:val="fr-FR"/>
        </w:rPr>
        <w:t xml:space="preserve"> u Program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</w:t>
      </w:r>
      <w:proofErr w:type="spellEnd"/>
      <w:r w:rsidRPr="00D170BC">
        <w:rPr>
          <w:lang w:val="fr-FR"/>
        </w:rPr>
        <w:t xml:space="preserve"> (u </w:t>
      </w:r>
      <w:proofErr w:type="spellStart"/>
      <w:r w:rsidRPr="00D170BC">
        <w:rPr>
          <w:lang w:val="fr-FR"/>
        </w:rPr>
        <w:t>daljem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tekstu</w:t>
      </w:r>
      <w:proofErr w:type="spellEnd"/>
      <w:r w:rsidRPr="00D170BC">
        <w:rPr>
          <w:lang w:val="fr-FR"/>
        </w:rPr>
        <w:t>:</w:t>
      </w:r>
      <w:proofErr w:type="gramEnd"/>
      <w:r w:rsidRPr="00D170BC">
        <w:rPr>
          <w:lang w:val="fr-FR"/>
        </w:rPr>
        <w:t xml:space="preserve"> Lista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uključivanje</w:t>
      </w:r>
      <w:proofErr w:type="spellEnd"/>
      <w:r w:rsidRPr="00D170BC">
        <w:rPr>
          <w:lang w:val="fr-FR"/>
        </w:rPr>
        <w:t xml:space="preserve"> u Program).</w:t>
      </w:r>
    </w:p>
    <w:p w14:paraId="27620970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Programom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Listom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uključivanje</w:t>
      </w:r>
      <w:proofErr w:type="spellEnd"/>
      <w:r w:rsidRPr="00D170BC">
        <w:rPr>
          <w:lang w:val="fr-FR"/>
        </w:rPr>
        <w:t xml:space="preserve"> u Program </w:t>
      </w:r>
      <w:proofErr w:type="spellStart"/>
      <w:r w:rsidRPr="00D170BC">
        <w:rPr>
          <w:lang w:val="fr-FR"/>
        </w:rPr>
        <w:t>određeni</w:t>
      </w:r>
      <w:proofErr w:type="spellEnd"/>
      <w:r w:rsidRPr="00D170BC">
        <w:rPr>
          <w:lang w:val="fr-FR"/>
        </w:rPr>
        <w:t xml:space="preserve"> su </w:t>
      </w:r>
      <w:proofErr w:type="spellStart"/>
      <w:r w:rsidRPr="00D170BC">
        <w:rPr>
          <w:lang w:val="fr-FR"/>
        </w:rPr>
        <w:t>naročito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naziv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vrsta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kome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korišćena</w:t>
      </w:r>
      <w:proofErr w:type="spellEnd"/>
      <w:r w:rsidRPr="00D170BC">
        <w:rPr>
          <w:lang w:val="fr-FR"/>
        </w:rPr>
        <w:t xml:space="preserve"> ta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>.</w:t>
      </w:r>
    </w:p>
    <w:p w14:paraId="7710CB5A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Liste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st. 1, 4. i 7.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Program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6.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objavljuju</w:t>
      </w:r>
      <w:proofErr w:type="spellEnd"/>
      <w:r w:rsidRPr="00D170BC">
        <w:rPr>
          <w:lang w:val="fr-FR"/>
        </w:rPr>
        <w:t xml:space="preserve"> se u "</w:t>
      </w:r>
      <w:proofErr w:type="spellStart"/>
      <w:r w:rsidRPr="00D170BC">
        <w:rPr>
          <w:lang w:val="fr-FR"/>
        </w:rPr>
        <w:t>Službenom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glasniku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Republike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Srbije</w:t>
      </w:r>
      <w:proofErr w:type="spellEnd"/>
      <w:r w:rsidRPr="00D170BC">
        <w:rPr>
          <w:lang w:val="fr-FR"/>
        </w:rPr>
        <w:t>".</w:t>
      </w:r>
    </w:p>
    <w:p w14:paraId="5A562857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8" w:name="clan_6"/>
      <w:bookmarkEnd w:id="8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6</w:t>
      </w:r>
    </w:p>
    <w:p w14:paraId="36567A22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Aktivna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kandidat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zamenu</w:t>
      </w:r>
      <w:proofErr w:type="spellEnd"/>
      <w:r w:rsidRPr="00D170BC">
        <w:rPr>
          <w:lang w:val="fr-FR"/>
        </w:rPr>
        <w:t xml:space="preserve"> ako je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propisima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uređuju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hemikalije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klasifikovana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određenu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klasu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opasnosti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ako </w:t>
      </w:r>
      <w:proofErr w:type="spellStart"/>
      <w:r w:rsidRPr="00D170BC">
        <w:rPr>
          <w:lang w:val="fr-FR"/>
        </w:rPr>
        <w:t>ispunjava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kriterijum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identifikaciju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PBT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vPvB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ako </w:t>
      </w:r>
      <w:proofErr w:type="spellStart"/>
      <w:r w:rsidRPr="00D170BC">
        <w:rPr>
          <w:lang w:val="fr-FR"/>
        </w:rPr>
        <w:t>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svojstva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dovode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poremećaja</w:t>
      </w:r>
      <w:proofErr w:type="spellEnd"/>
      <w:r w:rsidRPr="00D170BC">
        <w:rPr>
          <w:lang w:val="fr-FR"/>
        </w:rPr>
        <w:t xml:space="preserve"> rada </w:t>
      </w:r>
      <w:proofErr w:type="spellStart"/>
      <w:r w:rsidRPr="00D170BC">
        <w:rPr>
          <w:lang w:val="fr-FR"/>
        </w:rPr>
        <w:t>endokrinog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sistema</w:t>
      </w:r>
      <w:proofErr w:type="spellEnd"/>
      <w:r w:rsidRPr="00D170BC">
        <w:rPr>
          <w:lang w:val="fr-FR"/>
        </w:rPr>
        <w:t>.</w:t>
      </w:r>
    </w:p>
    <w:p w14:paraId="2E982CBD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Klase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opasnosti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su:</w:t>
      </w:r>
    </w:p>
    <w:p w14:paraId="1EF925F4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1) </w:t>
      </w:r>
      <w:proofErr w:type="spellStart"/>
      <w:r w:rsidRPr="00D170BC">
        <w:rPr>
          <w:lang w:val="fr-FR"/>
        </w:rPr>
        <w:t>karcinogenost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kategorija</w:t>
      </w:r>
      <w:proofErr w:type="spellEnd"/>
      <w:r w:rsidRPr="00D170BC">
        <w:rPr>
          <w:lang w:val="fr-FR"/>
        </w:rPr>
        <w:t xml:space="preserve"> 1A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1B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ispunjava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kriterijume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takvu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klasifikaciju</w:t>
      </w:r>
      <w:proofErr w:type="spellEnd"/>
      <w:r w:rsidRPr="00D170BC">
        <w:rPr>
          <w:lang w:val="fr-FR"/>
        </w:rPr>
        <w:t>;</w:t>
      </w:r>
      <w:proofErr w:type="gramEnd"/>
    </w:p>
    <w:p w14:paraId="5731CC91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2) </w:t>
      </w:r>
      <w:proofErr w:type="spellStart"/>
      <w:r w:rsidRPr="00D170BC">
        <w:rPr>
          <w:lang w:val="fr-FR"/>
        </w:rPr>
        <w:t>mutagenost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kategorija</w:t>
      </w:r>
      <w:proofErr w:type="spellEnd"/>
      <w:r w:rsidRPr="00D170BC">
        <w:rPr>
          <w:lang w:val="fr-FR"/>
        </w:rPr>
        <w:t xml:space="preserve"> 1A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1B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ispunjava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kriterijume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takvu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klasifikaciju</w:t>
      </w:r>
      <w:proofErr w:type="spellEnd"/>
      <w:r w:rsidRPr="00D170BC">
        <w:rPr>
          <w:lang w:val="fr-FR"/>
        </w:rPr>
        <w:t>;</w:t>
      </w:r>
      <w:proofErr w:type="gramEnd"/>
    </w:p>
    <w:p w14:paraId="2C81C918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3) </w:t>
      </w:r>
      <w:proofErr w:type="spellStart"/>
      <w:r w:rsidRPr="00D170BC">
        <w:rPr>
          <w:lang w:val="fr-FR"/>
        </w:rPr>
        <w:t>toksičnost</w:t>
      </w:r>
      <w:proofErr w:type="spellEnd"/>
      <w:r w:rsidRPr="00D170BC">
        <w:rPr>
          <w:lang w:val="fr-FR"/>
        </w:rPr>
        <w:t xml:space="preserve"> po </w:t>
      </w:r>
      <w:proofErr w:type="spellStart"/>
      <w:r w:rsidRPr="00D170BC">
        <w:rPr>
          <w:lang w:val="fr-FR"/>
        </w:rPr>
        <w:t>reprodukciju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kategorija</w:t>
      </w:r>
      <w:proofErr w:type="spellEnd"/>
      <w:r w:rsidRPr="00D170BC">
        <w:rPr>
          <w:lang w:val="fr-FR"/>
        </w:rPr>
        <w:t xml:space="preserve"> 1A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1B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ispunjava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kriterijume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takvu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klasifikaciju</w:t>
      </w:r>
      <w:proofErr w:type="spellEnd"/>
      <w:r w:rsidRPr="00D170BC">
        <w:rPr>
          <w:lang w:val="fr-FR"/>
        </w:rPr>
        <w:t>.</w:t>
      </w:r>
    </w:p>
    <w:p w14:paraId="0A0C5F36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nadležan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poslove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zaštite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sredine</w:t>
      </w:r>
      <w:proofErr w:type="spellEnd"/>
      <w:r w:rsidRPr="00D170BC">
        <w:rPr>
          <w:lang w:val="fr-FR"/>
        </w:rPr>
        <w:t xml:space="preserve"> (u </w:t>
      </w:r>
      <w:proofErr w:type="spellStart"/>
      <w:r w:rsidRPr="00D170BC">
        <w:rPr>
          <w:lang w:val="fr-FR"/>
        </w:rPr>
        <w:t>daljem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tekstu</w:t>
      </w:r>
      <w:proofErr w:type="spellEnd"/>
      <w:r w:rsidRPr="00D170BC">
        <w:rPr>
          <w:lang w:val="fr-FR"/>
        </w:rPr>
        <w:t>:</w:t>
      </w:r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</w:t>
      </w:r>
      <w:proofErr w:type="spellEnd"/>
      <w:r w:rsidRPr="00D170BC">
        <w:rPr>
          <w:lang w:val="fr-FR"/>
        </w:rPr>
        <w:t xml:space="preserve">) </w:t>
      </w:r>
      <w:proofErr w:type="spellStart"/>
      <w:r w:rsidRPr="00D170BC">
        <w:rPr>
          <w:lang w:val="fr-FR"/>
        </w:rPr>
        <w:t>propisuje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kriterijume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određivanje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svojstava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dovode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poremećaja</w:t>
      </w:r>
      <w:proofErr w:type="spellEnd"/>
      <w:r w:rsidRPr="00D170BC">
        <w:rPr>
          <w:lang w:val="fr-FR"/>
        </w:rPr>
        <w:t xml:space="preserve"> rada </w:t>
      </w:r>
      <w:proofErr w:type="spellStart"/>
      <w:r w:rsidRPr="00D170BC">
        <w:rPr>
          <w:lang w:val="fr-FR"/>
        </w:rPr>
        <w:t>endokrinog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sistema</w:t>
      </w:r>
      <w:proofErr w:type="spellEnd"/>
      <w:r w:rsidRPr="00D170BC">
        <w:rPr>
          <w:lang w:val="fr-FR"/>
        </w:rPr>
        <w:t>.</w:t>
      </w:r>
    </w:p>
    <w:p w14:paraId="17AD44A8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9" w:name="clan_7"/>
      <w:bookmarkEnd w:id="9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7</w:t>
      </w:r>
    </w:p>
    <w:p w14:paraId="6D2F90AF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Aktivna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kandidat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zamenu</w:t>
      </w:r>
      <w:proofErr w:type="spellEnd"/>
      <w:r w:rsidRPr="00D170BC">
        <w:rPr>
          <w:lang w:val="fr-FR"/>
        </w:rPr>
        <w:t xml:space="preserve"> ako </w:t>
      </w:r>
      <w:proofErr w:type="spellStart"/>
      <w:r w:rsidRPr="00D170BC">
        <w:rPr>
          <w:lang w:val="fr-FR"/>
        </w:rPr>
        <w:t>ispunjava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jedan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6.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neki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uslova</w:t>
      </w:r>
      <w:proofErr w:type="spellEnd"/>
      <w:r w:rsidRPr="00D170BC">
        <w:rPr>
          <w:lang w:val="fr-FR"/>
        </w:rPr>
        <w:t>:</w:t>
      </w:r>
    </w:p>
    <w:p w14:paraId="54CE777E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1)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propisima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uređuju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hemikalije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ispunjava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kriterijume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klasifikaciju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senzibilizator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respiratornih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organa</w:t>
      </w:r>
      <w:proofErr w:type="spellEnd"/>
      <w:r w:rsidRPr="00D170BC">
        <w:rPr>
          <w:lang w:val="fr-FR"/>
        </w:rPr>
        <w:t>;</w:t>
      </w:r>
      <w:proofErr w:type="gramEnd"/>
    </w:p>
    <w:p w14:paraId="0FCB0899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lastRenderedPageBreak/>
        <w:t xml:space="preserve">2) </w:t>
      </w:r>
      <w:proofErr w:type="spellStart"/>
      <w:r w:rsidRPr="00D170BC">
        <w:rPr>
          <w:lang w:val="fr-FR"/>
        </w:rPr>
        <w:t>njen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prihvatljiv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dnevni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unos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akutna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referentna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prihvatljiv</w:t>
      </w:r>
      <w:proofErr w:type="spellEnd"/>
      <w:r w:rsidRPr="00D170BC">
        <w:rPr>
          <w:lang w:val="fr-FR"/>
        </w:rPr>
        <w:t xml:space="preserve"> nivo </w:t>
      </w:r>
      <w:proofErr w:type="spellStart"/>
      <w:r w:rsidRPr="00D170BC">
        <w:rPr>
          <w:lang w:val="fr-FR"/>
        </w:rPr>
        <w:t>izloženosti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rukovaoca</w:t>
      </w:r>
      <w:proofErr w:type="spellEnd"/>
      <w:r w:rsidRPr="00D170BC">
        <w:rPr>
          <w:lang w:val="fr-FR"/>
        </w:rPr>
        <w:t xml:space="preserve">, ako je </w:t>
      </w:r>
      <w:proofErr w:type="spellStart"/>
      <w:r w:rsidRPr="00D170BC">
        <w:rPr>
          <w:lang w:val="fr-FR"/>
        </w:rPr>
        <w:t>potrebno</w:t>
      </w:r>
      <w:proofErr w:type="spellEnd"/>
      <w:r w:rsidRPr="00D170BC">
        <w:rPr>
          <w:lang w:val="fr-FR"/>
        </w:rPr>
        <w:t xml:space="preserve">, je </w:t>
      </w:r>
      <w:proofErr w:type="spellStart"/>
      <w:r w:rsidRPr="00D170BC">
        <w:rPr>
          <w:lang w:val="fr-FR"/>
        </w:rPr>
        <w:t>značajno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niži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nego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većine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predviđeni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način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>;</w:t>
      </w:r>
      <w:proofErr w:type="gramEnd"/>
    </w:p>
    <w:p w14:paraId="7B1597AA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3)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propisima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uređuju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hemikalije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ispunjava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kriterijuma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identifikaciju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</w:t>
      </w:r>
      <w:proofErr w:type="gramStart"/>
      <w:r w:rsidRPr="00D170BC">
        <w:rPr>
          <w:lang w:val="fr-FR"/>
        </w:rPr>
        <w:t>PBT;</w:t>
      </w:r>
      <w:proofErr w:type="gramEnd"/>
    </w:p>
    <w:p w14:paraId="06685CE8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4) </w:t>
      </w:r>
      <w:proofErr w:type="spellStart"/>
      <w:r w:rsidRPr="00D170BC">
        <w:rPr>
          <w:lang w:val="fr-FR"/>
        </w:rPr>
        <w:t>postoje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razlozi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zabrinutost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povezani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prirodom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kritičnih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efekata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kombinaciji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načinima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dovode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toga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dalje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izazvati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zabrinutost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što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visoki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potencijalni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rizik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podzemnu</w:t>
      </w:r>
      <w:proofErr w:type="spellEnd"/>
      <w:r w:rsidRPr="00D170BC">
        <w:rPr>
          <w:lang w:val="fr-FR"/>
        </w:rPr>
        <w:t xml:space="preserve"> vodu, </w:t>
      </w:r>
      <w:proofErr w:type="spellStart"/>
      <w:r w:rsidRPr="00D170BC">
        <w:rPr>
          <w:lang w:val="fr-FR"/>
        </w:rPr>
        <w:t>čak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uz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vrlo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restriktivne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mere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upravljanje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rizikom</w:t>
      </w:r>
      <w:proofErr w:type="spellEnd"/>
      <w:r w:rsidRPr="00D170BC">
        <w:rPr>
          <w:lang w:val="fr-FR"/>
        </w:rPr>
        <w:t>;</w:t>
      </w:r>
      <w:proofErr w:type="gramEnd"/>
    </w:p>
    <w:p w14:paraId="6CC0E567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5) </w:t>
      </w:r>
      <w:proofErr w:type="spellStart"/>
      <w:r w:rsidRPr="00D170BC">
        <w:rPr>
          <w:lang w:val="fr-FR"/>
        </w:rPr>
        <w:t>sadrži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značajan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udeo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neaktivnih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izomera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nečistoća</w:t>
      </w:r>
      <w:proofErr w:type="spellEnd"/>
      <w:r w:rsidRPr="00D170BC">
        <w:rPr>
          <w:lang w:val="fr-FR"/>
        </w:rPr>
        <w:t>.</w:t>
      </w:r>
    </w:p>
    <w:p w14:paraId="3F2D984E" w14:textId="77777777" w:rsidR="00D170BC" w:rsidRPr="00D170BC" w:rsidRDefault="00D170BC" w:rsidP="00D170BC">
      <w:pPr>
        <w:jc w:val="center"/>
        <w:rPr>
          <w:lang w:val="fr-FR"/>
        </w:rPr>
      </w:pPr>
      <w:bookmarkStart w:id="10" w:name="str_4"/>
      <w:bookmarkEnd w:id="10"/>
      <w:r w:rsidRPr="00D170BC">
        <w:rPr>
          <w:lang w:val="fr-FR"/>
        </w:rPr>
        <w:t>III POSTUPCI DONOŠENJA AKATA NA OSNOVU KOJIH SE BIOCIDNI PROIZVODI ČINE DOSTUPNIM NA TRŽIŠTU I KORISTE</w:t>
      </w:r>
    </w:p>
    <w:p w14:paraId="5338B3CA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11" w:name="clan_8"/>
      <w:bookmarkEnd w:id="11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8</w:t>
      </w:r>
    </w:p>
    <w:p w14:paraId="415622DA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razvrstavaju</w:t>
      </w:r>
      <w:proofErr w:type="spellEnd"/>
      <w:r w:rsidRPr="00D170BC">
        <w:rPr>
          <w:lang w:val="fr-FR"/>
        </w:rPr>
        <w:t xml:space="preserve"> se u </w:t>
      </w:r>
      <w:proofErr w:type="spellStart"/>
      <w:r w:rsidRPr="00D170BC">
        <w:rPr>
          <w:lang w:val="fr-FR"/>
        </w:rPr>
        <w:t>vrste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nameni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štetnom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organizmu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deluju</w:t>
      </w:r>
      <w:proofErr w:type="spellEnd"/>
      <w:r w:rsidRPr="00D170BC">
        <w:rPr>
          <w:lang w:val="fr-FR"/>
        </w:rPr>
        <w:t>.</w:t>
      </w:r>
    </w:p>
    <w:p w14:paraId="2083D033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.</w:t>
      </w:r>
    </w:p>
    <w:p w14:paraId="7BD7078B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12" w:name="clan_9"/>
      <w:bookmarkEnd w:id="12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9</w:t>
      </w:r>
    </w:p>
    <w:p w14:paraId="03496998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ako </w:t>
      </w:r>
      <w:proofErr w:type="spellStart"/>
      <w:r w:rsidRPr="00D170BC">
        <w:rPr>
          <w:lang w:val="fr-FR"/>
        </w:rPr>
        <w:t>proizvođač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uvoznik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distributer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korisnik</w:t>
      </w:r>
      <w:proofErr w:type="spellEnd"/>
      <w:r w:rsidRPr="00D170BC">
        <w:rPr>
          <w:lang w:val="fr-FR"/>
        </w:rPr>
        <w:t>:</w:t>
      </w:r>
      <w:proofErr w:type="gramEnd"/>
    </w:p>
    <w:p w14:paraId="326496B4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1) </w:t>
      </w:r>
      <w:proofErr w:type="spellStart"/>
      <w:r w:rsidRPr="00D170BC">
        <w:rPr>
          <w:lang w:val="fr-FR"/>
        </w:rPr>
        <w:t>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proofErr w:type="gram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>;</w:t>
      </w:r>
      <w:proofErr w:type="gramEnd"/>
    </w:p>
    <w:p w14:paraId="57F650DB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2) </w:t>
      </w:r>
      <w:proofErr w:type="spellStart"/>
      <w:r w:rsidRPr="00D170BC">
        <w:rPr>
          <w:lang w:val="fr-FR"/>
        </w:rPr>
        <w:t>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upisu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mogu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koristiti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donošenja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tačke</w:t>
      </w:r>
      <w:proofErr w:type="spellEnd"/>
      <w:r w:rsidRPr="00D170BC">
        <w:rPr>
          <w:lang w:val="fr-FR"/>
        </w:rPr>
        <w:t xml:space="preserve"> 1) </w:t>
      </w:r>
      <w:proofErr w:type="spellStart"/>
      <w:r w:rsidRPr="00D170BC">
        <w:rPr>
          <w:lang w:val="fr-FR"/>
        </w:rPr>
        <w:t>ovog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>;</w:t>
      </w:r>
      <w:proofErr w:type="gramEnd"/>
    </w:p>
    <w:p w14:paraId="1F88CDC2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3) </w:t>
      </w:r>
      <w:proofErr w:type="spellStart"/>
      <w:r w:rsidRPr="00D170BC">
        <w:rPr>
          <w:lang w:val="fr-FR"/>
        </w:rPr>
        <w:t>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donetog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propisom</w:t>
      </w:r>
      <w:proofErr w:type="spellEnd"/>
      <w:r w:rsidRPr="00D170BC">
        <w:rPr>
          <w:lang w:val="fr-FR"/>
        </w:rPr>
        <w:t xml:space="preserve"> EU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nadležnog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države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članice</w:t>
      </w:r>
      <w:proofErr w:type="spellEnd"/>
      <w:r w:rsidRPr="00D170BC">
        <w:rPr>
          <w:lang w:val="fr-FR"/>
        </w:rPr>
        <w:t xml:space="preserve"> EU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Evropske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komisije</w:t>
      </w:r>
      <w:proofErr w:type="spellEnd"/>
      <w:r w:rsidRPr="00D170BC">
        <w:rPr>
          <w:lang w:val="fr-FR"/>
        </w:rPr>
        <w:t>.</w:t>
      </w:r>
    </w:p>
    <w:p w14:paraId="5E4A4A0A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Na </w:t>
      </w:r>
      <w:proofErr w:type="spellStart"/>
      <w:r w:rsidRPr="00D170BC">
        <w:rPr>
          <w:lang w:val="fr-FR"/>
        </w:rPr>
        <w:t>pitanja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postupka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nisu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drugačije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uređena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primenjuju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odredbe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uređuje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opšti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upravni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postupak</w:t>
      </w:r>
      <w:proofErr w:type="spellEnd"/>
      <w:r w:rsidRPr="00D170BC">
        <w:rPr>
          <w:lang w:val="fr-FR"/>
        </w:rPr>
        <w:t>.</w:t>
      </w:r>
    </w:p>
    <w:p w14:paraId="6307552C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13" w:name="str_5"/>
      <w:bookmarkEnd w:id="13"/>
      <w:r w:rsidRPr="00D170BC">
        <w:rPr>
          <w:b/>
          <w:bCs/>
          <w:lang w:val="fr-FR"/>
        </w:rPr>
        <w:t xml:space="preserve">1. </w:t>
      </w:r>
      <w:proofErr w:type="spellStart"/>
      <w:r w:rsidRPr="00D170BC">
        <w:rPr>
          <w:b/>
          <w:bCs/>
          <w:lang w:val="fr-FR"/>
        </w:rPr>
        <w:t>Odobrenje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za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činjenje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dostupnim</w:t>
      </w:r>
      <w:proofErr w:type="spellEnd"/>
      <w:r w:rsidRPr="00D170BC">
        <w:rPr>
          <w:b/>
          <w:bCs/>
          <w:lang w:val="fr-FR"/>
        </w:rPr>
        <w:t xml:space="preserve"> na </w:t>
      </w:r>
      <w:proofErr w:type="spellStart"/>
      <w:r w:rsidRPr="00D170BC">
        <w:rPr>
          <w:b/>
          <w:bCs/>
          <w:lang w:val="fr-FR"/>
        </w:rPr>
        <w:t>tržištu</w:t>
      </w:r>
      <w:proofErr w:type="spellEnd"/>
      <w:r w:rsidRPr="00D170BC">
        <w:rPr>
          <w:b/>
          <w:bCs/>
          <w:lang w:val="fr-FR"/>
        </w:rPr>
        <w:t xml:space="preserve"> i </w:t>
      </w:r>
      <w:proofErr w:type="spellStart"/>
      <w:r w:rsidRPr="00D170BC">
        <w:rPr>
          <w:b/>
          <w:bCs/>
          <w:lang w:val="fr-FR"/>
        </w:rPr>
        <w:t>korišćenje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biocidnog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proizvoda</w:t>
      </w:r>
      <w:proofErr w:type="spellEnd"/>
    </w:p>
    <w:p w14:paraId="2B5B5646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14" w:name="clan_10"/>
      <w:bookmarkEnd w:id="14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10</w:t>
      </w:r>
    </w:p>
    <w:p w14:paraId="6A09745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donošenje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(u </w:t>
      </w:r>
      <w:proofErr w:type="spellStart"/>
      <w:r w:rsidRPr="00D170BC">
        <w:rPr>
          <w:lang w:val="fr-FR"/>
        </w:rPr>
        <w:t>daljem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tekstu</w:t>
      </w:r>
      <w:proofErr w:type="spellEnd"/>
      <w:r w:rsidRPr="00D170BC">
        <w:rPr>
          <w:lang w:val="fr-FR"/>
        </w:rPr>
        <w:t>:</w:t>
      </w:r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odobrenje</w:t>
      </w:r>
      <w:proofErr w:type="spellEnd"/>
      <w:r w:rsidRPr="00D170BC">
        <w:rPr>
          <w:lang w:val="fr-FR"/>
        </w:rPr>
        <w:t xml:space="preserve">) </w:t>
      </w:r>
      <w:proofErr w:type="spellStart"/>
      <w:r w:rsidRPr="00D170BC">
        <w:rPr>
          <w:lang w:val="fr-FR"/>
        </w:rPr>
        <w:t>podnosi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Ministarstvu</w:t>
      </w:r>
      <w:proofErr w:type="spellEnd"/>
      <w:r w:rsidRPr="00D170BC">
        <w:rPr>
          <w:lang w:val="fr-FR"/>
        </w:rPr>
        <w:t>.</w:t>
      </w:r>
    </w:p>
    <w:p w14:paraId="07C26284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Ako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podnosi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proizvođač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sedište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Republici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Srbiji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podneti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preko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zastupnika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predstavnika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sedište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Republici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Srbiji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odgovoran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ispunjenje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propisanih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>.</w:t>
      </w:r>
    </w:p>
    <w:p w14:paraId="474A1B0C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lastRenderedPageBreak/>
        <w:t>Zastupnik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proizvođača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2.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ugovor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zastupanju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naročito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utvrđuje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osigurava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odgovornost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eventualne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štete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nastanu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korišćenjem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teritoriji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Republike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Srbije</w:t>
      </w:r>
      <w:proofErr w:type="spellEnd"/>
      <w:r w:rsidRPr="00D170BC">
        <w:rPr>
          <w:lang w:val="fr-FR"/>
        </w:rPr>
        <w:t>.</w:t>
      </w:r>
    </w:p>
    <w:p w14:paraId="00FC84F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Uz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dosije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i o </w:t>
      </w:r>
      <w:proofErr w:type="spellStart"/>
      <w:r w:rsidRPr="00D170BC">
        <w:rPr>
          <w:lang w:val="fr-FR"/>
        </w:rPr>
        <w:t>aktivnoj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sažetak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karakteristika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.</w:t>
      </w:r>
    </w:p>
    <w:p w14:paraId="72849C0A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Dosije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4.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Ministarstvu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srpskom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engleskom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jeziku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dok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sažetak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karakteristika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srpskom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jeziku</w:t>
      </w:r>
      <w:proofErr w:type="spellEnd"/>
      <w:r w:rsidRPr="00D170BC">
        <w:rPr>
          <w:lang w:val="fr-FR"/>
        </w:rPr>
        <w:t>.</w:t>
      </w:r>
    </w:p>
    <w:p w14:paraId="646315F5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Dosije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podnosiocu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i o </w:t>
      </w:r>
      <w:proofErr w:type="spellStart"/>
      <w:r w:rsidRPr="00D170BC">
        <w:rPr>
          <w:lang w:val="fr-FR"/>
        </w:rPr>
        <w:t>aktivnoj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supstanci</w:t>
      </w:r>
      <w:proofErr w:type="spellEnd"/>
      <w:r w:rsidRPr="00D170BC">
        <w:rPr>
          <w:lang w:val="fr-FR"/>
        </w:rPr>
        <w:t xml:space="preserve">, i to </w:t>
      </w:r>
      <w:proofErr w:type="spellStart"/>
      <w:r w:rsidRPr="00D170BC">
        <w:rPr>
          <w:lang w:val="fr-FR"/>
        </w:rPr>
        <w:t>naročito</w:t>
      </w:r>
      <w:proofErr w:type="spellEnd"/>
      <w:r w:rsidRPr="00D170BC">
        <w:rPr>
          <w:lang w:val="fr-FR"/>
        </w:rPr>
        <w:t xml:space="preserve">: </w:t>
      </w:r>
      <w:proofErr w:type="spellStart"/>
      <w:r w:rsidRPr="00D170BC">
        <w:rPr>
          <w:lang w:val="fr-FR"/>
        </w:rPr>
        <w:t>identitet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fizičkim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hemijskim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svojstvima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fizičkim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opasnostima</w:t>
      </w:r>
      <w:proofErr w:type="spellEnd"/>
      <w:r w:rsidRPr="00D170BC">
        <w:rPr>
          <w:lang w:val="fr-FR"/>
        </w:rPr>
        <w:t xml:space="preserve"> i sa </w:t>
      </w:r>
      <w:proofErr w:type="spellStart"/>
      <w:r w:rsidRPr="00D170BC">
        <w:rPr>
          <w:lang w:val="fr-FR"/>
        </w:rPr>
        <w:t>njima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povezanim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svojstvima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metodama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detekciju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identifikaciju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efikasnosti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predviđenim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načinima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izloženosti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toksikološki</w:t>
      </w:r>
      <w:proofErr w:type="spellEnd"/>
      <w:r w:rsidRPr="00D170BC">
        <w:rPr>
          <w:lang w:val="fr-FR"/>
        </w:rPr>
        <w:t xml:space="preserve"> profil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ljude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životinje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ekotoksikološke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studije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sudbini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ponašanju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životnoj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sredini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mere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neophodne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zaštitu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ljudi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životinja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životne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sredine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klasifikaciji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obeležavanju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pakovanju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sažetak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dosijea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nacrt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rizika</w:t>
      </w:r>
      <w:proofErr w:type="spellEnd"/>
      <w:r w:rsidRPr="00D170BC">
        <w:rPr>
          <w:lang w:val="fr-FR"/>
        </w:rPr>
        <w:t>.</w:t>
      </w:r>
    </w:p>
    <w:p w14:paraId="484E33CA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Sažetak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karakteristika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sadrži</w:t>
      </w:r>
      <w:proofErr w:type="spellEnd"/>
      <w:r w:rsidRPr="00D170BC">
        <w:rPr>
          <w:lang w:val="fr-FR"/>
        </w:rPr>
        <w:t xml:space="preserve">: </w:t>
      </w:r>
      <w:proofErr w:type="spellStart"/>
      <w:r w:rsidRPr="00D170BC">
        <w:rPr>
          <w:lang w:val="fr-FR"/>
        </w:rPr>
        <w:t>trgovački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naziv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naziv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adresu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podnosioca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datum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donošenja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datum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isteka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roka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važenja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broj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, a u </w:t>
      </w:r>
      <w:proofErr w:type="spellStart"/>
      <w:r w:rsidRPr="00D170BC">
        <w:rPr>
          <w:lang w:val="fr-FR"/>
        </w:rPr>
        <w:t>slučaju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grupe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sufiks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navodi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svaki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pojedinačni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grupe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kvalitativni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kvantitativni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sastav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drugih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su </w:t>
      </w:r>
      <w:proofErr w:type="spellStart"/>
      <w:r w:rsidRPr="00D170BC">
        <w:rPr>
          <w:lang w:val="fr-FR"/>
        </w:rPr>
        <w:t>značajne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pravilno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, a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kvantitativni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sastav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grupe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navodi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minimalni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maksimalni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procenat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svake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minimalni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maksimalni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procenat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svake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druge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čemu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minimalni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navedeni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procenat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određene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biti</w:t>
      </w:r>
      <w:proofErr w:type="spellEnd"/>
      <w:r w:rsidRPr="00D170BC">
        <w:rPr>
          <w:lang w:val="fr-FR"/>
        </w:rPr>
        <w:t xml:space="preserve"> 0%; </w:t>
      </w:r>
      <w:proofErr w:type="spellStart"/>
      <w:r w:rsidRPr="00D170BC">
        <w:rPr>
          <w:lang w:val="fr-FR"/>
        </w:rPr>
        <w:t>proizvođače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nazive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adrese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uključujući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lokacije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pogona</w:t>
      </w:r>
      <w:proofErr w:type="spellEnd"/>
      <w:r w:rsidRPr="00D170BC">
        <w:rPr>
          <w:lang w:val="fr-FR"/>
        </w:rPr>
        <w:t xml:space="preserve">); </w:t>
      </w:r>
      <w:proofErr w:type="spellStart"/>
      <w:r w:rsidRPr="00D170BC">
        <w:rPr>
          <w:lang w:val="fr-FR"/>
        </w:rPr>
        <w:t>proizvođače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supstanci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nazive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adrese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uključujući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lokacije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pogona</w:t>
      </w:r>
      <w:proofErr w:type="spellEnd"/>
      <w:r w:rsidRPr="00D170BC">
        <w:rPr>
          <w:lang w:val="fr-FR"/>
        </w:rPr>
        <w:t xml:space="preserve">); </w:t>
      </w:r>
      <w:proofErr w:type="spellStart"/>
      <w:r w:rsidRPr="00D170BC">
        <w:rPr>
          <w:lang w:val="fr-FR"/>
        </w:rPr>
        <w:t>vrstu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formulacije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obaveštenja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opasnosti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merama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predostrožnosti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vrstu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i, ako je </w:t>
      </w:r>
      <w:proofErr w:type="spellStart"/>
      <w:r w:rsidRPr="00D170BC">
        <w:rPr>
          <w:lang w:val="fr-FR"/>
        </w:rPr>
        <w:t>potrebno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tačan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opis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načina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ciljne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štetne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organizme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doze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se koriste i </w:t>
      </w:r>
      <w:proofErr w:type="spellStart"/>
      <w:r w:rsidRPr="00D170BC">
        <w:rPr>
          <w:lang w:val="fr-FR"/>
        </w:rPr>
        <w:t>uputstvo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upotrebu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kategorije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korisnika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mogućim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direktnim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indirektnim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neželjenim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efektima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uputstva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pomoć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hitne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mere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zaštitu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sredine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uputstvo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bezbedno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odlaganje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njegove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ambalaže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uslove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skladištenja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rok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trajanja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normalnim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skladištenja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druge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informacije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, po </w:t>
      </w:r>
      <w:proofErr w:type="spellStart"/>
      <w:r w:rsidRPr="00D170BC">
        <w:rPr>
          <w:lang w:val="fr-FR"/>
        </w:rPr>
        <w:t>potrebi</w:t>
      </w:r>
      <w:proofErr w:type="spellEnd"/>
      <w:r w:rsidRPr="00D170BC">
        <w:rPr>
          <w:lang w:val="fr-FR"/>
        </w:rPr>
        <w:t>.</w:t>
      </w:r>
    </w:p>
    <w:p w14:paraId="7B25B9C6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Ako </w:t>
      </w:r>
      <w:proofErr w:type="spellStart"/>
      <w:r w:rsidRPr="00D170BC">
        <w:rPr>
          <w:lang w:val="fr-FR"/>
        </w:rPr>
        <w:t>neke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6.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neophodno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zbog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izloženosti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povezane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predloženim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načinima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ako </w:t>
      </w:r>
      <w:proofErr w:type="spellStart"/>
      <w:r w:rsidRPr="00D170BC">
        <w:rPr>
          <w:lang w:val="fr-FR"/>
        </w:rPr>
        <w:t>nije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naučno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neophodno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tehnički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moguće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dobiti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podnosilac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predloži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prilagode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određenim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podacima</w:t>
      </w:r>
      <w:proofErr w:type="spellEnd"/>
      <w:r w:rsidRPr="00D170BC">
        <w:rPr>
          <w:lang w:val="fr-FR"/>
        </w:rPr>
        <w:t xml:space="preserve"> i o tome </w:t>
      </w:r>
      <w:proofErr w:type="spellStart"/>
      <w:r w:rsidRPr="00D170BC">
        <w:rPr>
          <w:lang w:val="fr-FR"/>
        </w:rPr>
        <w:t>dostavlja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pismeno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obrazloženje</w:t>
      </w:r>
      <w:proofErr w:type="spellEnd"/>
      <w:r w:rsidRPr="00D170BC">
        <w:rPr>
          <w:lang w:val="fr-FR"/>
        </w:rPr>
        <w:t>.</w:t>
      </w:r>
    </w:p>
    <w:p w14:paraId="7154E89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Uz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podneti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utvrđivanje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ostataka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hrani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hrani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životinje</w:t>
      </w:r>
      <w:proofErr w:type="spellEnd"/>
      <w:r w:rsidRPr="00D170BC">
        <w:rPr>
          <w:lang w:val="fr-FR"/>
        </w:rPr>
        <w:t xml:space="preserve"> i u </w:t>
      </w:r>
      <w:proofErr w:type="spellStart"/>
      <w:r w:rsidRPr="00D170BC">
        <w:rPr>
          <w:lang w:val="fr-FR"/>
        </w:rPr>
        <w:t>materijalima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kojima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hrana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dolazi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kontakt</w:t>
      </w:r>
      <w:proofErr w:type="spellEnd"/>
      <w:r w:rsidRPr="00D170BC">
        <w:rPr>
          <w:lang w:val="fr-FR"/>
        </w:rPr>
        <w:t xml:space="preserve"> ako se to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Listi</w:t>
      </w:r>
      <w:proofErr w:type="spellEnd"/>
      <w:r w:rsidRPr="00D170BC">
        <w:rPr>
          <w:lang w:val="fr-FR"/>
        </w:rPr>
        <w:t xml:space="preserve"> I.</w:t>
      </w:r>
    </w:p>
    <w:p w14:paraId="616D1A2A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sadržinu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obim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sadržinu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dosijea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uslove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prilagođavanje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podacima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dosijea</w:t>
      </w:r>
      <w:proofErr w:type="spellEnd"/>
      <w:r w:rsidRPr="00D170BC">
        <w:rPr>
          <w:lang w:val="fr-FR"/>
        </w:rPr>
        <w:t>.</w:t>
      </w:r>
    </w:p>
    <w:p w14:paraId="3191A795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15" w:name="clan_11"/>
      <w:bookmarkEnd w:id="15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11</w:t>
      </w:r>
    </w:p>
    <w:p w14:paraId="3BD6CF4E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lastRenderedPageBreak/>
        <w:t>Ministarstvu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podneti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pojednostavljeni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postupak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:</w:t>
      </w:r>
      <w:proofErr w:type="gramEnd"/>
    </w:p>
    <w:p w14:paraId="3ADBA473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1) </w:t>
      </w:r>
      <w:proofErr w:type="spellStart"/>
      <w:r w:rsidRPr="00D170BC">
        <w:rPr>
          <w:lang w:val="fr-FR"/>
        </w:rPr>
        <w:t>čije</w:t>
      </w:r>
      <w:proofErr w:type="spellEnd"/>
      <w:r w:rsidRPr="00D170BC">
        <w:rPr>
          <w:lang w:val="fr-FR"/>
        </w:rPr>
        <w:t xml:space="preserve"> su </w:t>
      </w:r>
      <w:proofErr w:type="spellStart"/>
      <w:r w:rsidRPr="00D170BC">
        <w:rPr>
          <w:lang w:val="fr-FR"/>
        </w:rPr>
        <w:t>sve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upisane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Ia i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su sa </w:t>
      </w:r>
      <w:proofErr w:type="spellStart"/>
      <w:r w:rsidRPr="00D170BC">
        <w:rPr>
          <w:lang w:val="fr-FR"/>
        </w:rPr>
        <w:t>ograničenjima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navedenim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toj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listi</w:t>
      </w:r>
      <w:proofErr w:type="spellEnd"/>
      <w:r w:rsidRPr="00D170BC">
        <w:rPr>
          <w:lang w:val="fr-FR"/>
        </w:rPr>
        <w:t>;</w:t>
      </w:r>
      <w:proofErr w:type="gramEnd"/>
    </w:p>
    <w:p w14:paraId="1740A3B3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2)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sadrži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izaziva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zabrinutost</w:t>
      </w:r>
      <w:proofErr w:type="spellEnd"/>
      <w:r w:rsidRPr="00D170BC">
        <w:rPr>
          <w:lang w:val="fr-FR"/>
        </w:rPr>
        <w:t>;</w:t>
      </w:r>
      <w:proofErr w:type="gramEnd"/>
    </w:p>
    <w:p w14:paraId="25D4CE4A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3)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sadrži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nanomaterijale</w:t>
      </w:r>
      <w:proofErr w:type="spellEnd"/>
      <w:r w:rsidRPr="00D170BC">
        <w:rPr>
          <w:lang w:val="fr-FR"/>
        </w:rPr>
        <w:t>;</w:t>
      </w:r>
      <w:proofErr w:type="gramEnd"/>
    </w:p>
    <w:p w14:paraId="6FFAB29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4)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dovoljno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efikasan</w:t>
      </w:r>
      <w:proofErr w:type="spellEnd"/>
      <w:r w:rsidRPr="00D170BC">
        <w:rPr>
          <w:lang w:val="fr-FR"/>
        </w:rPr>
        <w:t>;</w:t>
      </w:r>
      <w:proofErr w:type="gramEnd"/>
    </w:p>
    <w:p w14:paraId="7FA13BAA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5) </w:t>
      </w:r>
      <w:proofErr w:type="spellStart"/>
      <w:r w:rsidRPr="00D170BC">
        <w:rPr>
          <w:lang w:val="fr-FR"/>
        </w:rPr>
        <w:t>čije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rukovanje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predviđeni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način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ličnu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zaštitnu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opremu</w:t>
      </w:r>
      <w:proofErr w:type="spellEnd"/>
      <w:r w:rsidRPr="00D170BC">
        <w:rPr>
          <w:lang w:val="fr-FR"/>
        </w:rPr>
        <w:t>.</w:t>
      </w:r>
    </w:p>
    <w:p w14:paraId="677AE49D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Uz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sažetak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karakteristika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10.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7.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efikasnosti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drugi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dokazuje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ispunjava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>.</w:t>
      </w:r>
    </w:p>
    <w:p w14:paraId="70A13E9D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efikasnosti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2.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dostavljaju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Ministarstvu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srpskom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engleskom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jeziku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dok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sažetak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karakteristika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srpskom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jeziku</w:t>
      </w:r>
      <w:proofErr w:type="spellEnd"/>
      <w:r w:rsidRPr="00D170BC">
        <w:rPr>
          <w:lang w:val="fr-FR"/>
        </w:rPr>
        <w:t>.</w:t>
      </w:r>
    </w:p>
    <w:p w14:paraId="74EBF63B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sadržinu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>.</w:t>
      </w:r>
    </w:p>
    <w:p w14:paraId="1B52368A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16" w:name="clan_12"/>
      <w:bookmarkEnd w:id="16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12</w:t>
      </w:r>
    </w:p>
    <w:p w14:paraId="3C02FE69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dobijanje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dosije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fizičkim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hemijskim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toksikološkim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ekotoksikološkim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svojstvima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primenjuju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metode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uređuju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hemikalije</w:t>
      </w:r>
      <w:proofErr w:type="spellEnd"/>
      <w:r w:rsidRPr="00D170BC">
        <w:rPr>
          <w:lang w:val="fr-FR"/>
        </w:rPr>
        <w:t>.</w:t>
      </w:r>
    </w:p>
    <w:p w14:paraId="59E6D769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Kada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metoda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odgovarajuća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opisana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druga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naučno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odgovarajuća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metoda</w:t>
      </w:r>
      <w:proofErr w:type="spellEnd"/>
      <w:r w:rsidRPr="00D170BC">
        <w:rPr>
          <w:lang w:val="fr-FR"/>
        </w:rPr>
        <w:t xml:space="preserve">, i </w:t>
      </w:r>
      <w:proofErr w:type="spellStart"/>
      <w:r w:rsidRPr="00D170BC">
        <w:rPr>
          <w:lang w:val="fr-FR"/>
        </w:rPr>
        <w:t>kad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god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moguće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međunarodno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priznata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metoda</w:t>
      </w:r>
      <w:proofErr w:type="spellEnd"/>
      <w:r w:rsidRPr="00D170BC">
        <w:rPr>
          <w:lang w:val="fr-FR"/>
        </w:rPr>
        <w:t>.</w:t>
      </w:r>
    </w:p>
    <w:p w14:paraId="07E2CC1D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Prikladnost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metode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2.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obrazložena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zahtevu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10.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>.</w:t>
      </w:r>
    </w:p>
    <w:p w14:paraId="22BD1668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Kada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metode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primenjuju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nanomaterijale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dostavlja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obrazloženje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njihovoj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naučnoj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prikladnosti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nanomaterijale</w:t>
      </w:r>
      <w:proofErr w:type="spellEnd"/>
      <w:r w:rsidRPr="00D170BC">
        <w:rPr>
          <w:lang w:val="fr-FR"/>
        </w:rPr>
        <w:t xml:space="preserve"> i, ako je </w:t>
      </w:r>
      <w:proofErr w:type="spellStart"/>
      <w:r w:rsidRPr="00D170BC">
        <w:rPr>
          <w:lang w:val="fr-FR"/>
        </w:rPr>
        <w:t>potrebno</w:t>
      </w:r>
      <w:proofErr w:type="spellEnd"/>
      <w:r w:rsidRPr="00D170BC">
        <w:rPr>
          <w:lang w:val="fr-FR"/>
        </w:rPr>
        <w:t xml:space="preserve">, o </w:t>
      </w:r>
      <w:proofErr w:type="spellStart"/>
      <w:r w:rsidRPr="00D170BC">
        <w:rPr>
          <w:lang w:val="fr-FR"/>
        </w:rPr>
        <w:t>tehničkim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prilagođavanjima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su </w:t>
      </w:r>
      <w:proofErr w:type="spellStart"/>
      <w:r w:rsidRPr="00D170BC">
        <w:rPr>
          <w:lang w:val="fr-FR"/>
        </w:rPr>
        <w:t>izvršena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kako</w:t>
      </w:r>
      <w:proofErr w:type="spellEnd"/>
      <w:r w:rsidRPr="00D170BC">
        <w:rPr>
          <w:lang w:val="fr-FR"/>
        </w:rPr>
        <w:t xml:space="preserve"> bi </w:t>
      </w:r>
      <w:proofErr w:type="spellStart"/>
      <w:r w:rsidRPr="00D170BC">
        <w:rPr>
          <w:lang w:val="fr-FR"/>
        </w:rPr>
        <w:t>odgovarale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specifičnim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karakteristikama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materijala</w:t>
      </w:r>
      <w:proofErr w:type="spellEnd"/>
      <w:r w:rsidRPr="00D170BC">
        <w:rPr>
          <w:lang w:val="fr-FR"/>
        </w:rPr>
        <w:t>.</w:t>
      </w:r>
    </w:p>
    <w:p w14:paraId="4B114B27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Ako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nisu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metode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procenjuje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adekvatnost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dostavljenih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odlučuje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potrebi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sprovedu</w:t>
      </w:r>
      <w:proofErr w:type="spellEnd"/>
      <w:r w:rsidRPr="00D170BC">
        <w:rPr>
          <w:lang w:val="fr-FR"/>
        </w:rPr>
        <w:t xml:space="preserve"> nova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tim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metodama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vodeći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računa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svedu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najmanju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meru</w:t>
      </w:r>
      <w:proofErr w:type="spellEnd"/>
      <w:r w:rsidRPr="00D170BC">
        <w:rPr>
          <w:lang w:val="fr-FR"/>
        </w:rPr>
        <w:t>.</w:t>
      </w:r>
    </w:p>
    <w:p w14:paraId="717CF9EC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fizičkih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hemijskih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svojstava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svojstava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su </w:t>
      </w:r>
      <w:proofErr w:type="spellStart"/>
      <w:r w:rsidRPr="00D170BC">
        <w:rPr>
          <w:lang w:val="fr-FR"/>
        </w:rPr>
        <w:t>značajna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bezbednost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sprovode</w:t>
      </w:r>
      <w:proofErr w:type="spellEnd"/>
      <w:r w:rsidRPr="00D170BC">
        <w:rPr>
          <w:lang w:val="fr-FR"/>
        </w:rPr>
        <w:t xml:space="preserve"> se, </w:t>
      </w:r>
      <w:proofErr w:type="spellStart"/>
      <w:r w:rsidRPr="00D170BC">
        <w:rPr>
          <w:lang w:val="fr-FR"/>
        </w:rPr>
        <w:t>najmanje</w:t>
      </w:r>
      <w:proofErr w:type="spellEnd"/>
      <w:r w:rsidRPr="00D170BC">
        <w:rPr>
          <w:lang w:val="fr-FR"/>
        </w:rPr>
        <w:t xml:space="preserve">,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međunarodnim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standardima</w:t>
      </w:r>
      <w:proofErr w:type="spellEnd"/>
      <w:r w:rsidRPr="00D170BC">
        <w:rPr>
          <w:lang w:val="fr-FR"/>
        </w:rPr>
        <w:t>.</w:t>
      </w:r>
    </w:p>
    <w:p w14:paraId="628CBC02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Toksikološka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ekotoksikološka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sprovode</w:t>
      </w:r>
      <w:proofErr w:type="spellEnd"/>
      <w:r w:rsidRPr="00D170BC">
        <w:rPr>
          <w:lang w:val="fr-FR"/>
        </w:rPr>
        <w:t xml:space="preserve"> se u </w:t>
      </w:r>
      <w:proofErr w:type="spellStart"/>
      <w:r w:rsidRPr="00D170BC">
        <w:rPr>
          <w:lang w:val="fr-FR"/>
        </w:rPr>
        <w:t>laboratoriji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čiji</w:t>
      </w:r>
      <w:proofErr w:type="spellEnd"/>
      <w:r w:rsidRPr="00D170BC">
        <w:rPr>
          <w:lang w:val="fr-FR"/>
        </w:rPr>
        <w:t xml:space="preserve"> je rad </w:t>
      </w:r>
      <w:proofErr w:type="spellStart"/>
      <w:r w:rsidRPr="00D170BC">
        <w:rPr>
          <w:lang w:val="fr-FR"/>
        </w:rPr>
        <w:t>usklađen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principima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dobre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laboratorijske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prakse</w:t>
      </w:r>
      <w:proofErr w:type="spellEnd"/>
      <w:r w:rsidRPr="00D170BC">
        <w:rPr>
          <w:lang w:val="fr-FR"/>
        </w:rPr>
        <w:t>.</w:t>
      </w:r>
    </w:p>
    <w:p w14:paraId="4C157A82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Nova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kičmenjacima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sprovode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samo</w:t>
      </w:r>
      <w:proofErr w:type="spellEnd"/>
      <w:r w:rsidRPr="00D170BC">
        <w:rPr>
          <w:lang w:val="fr-FR"/>
        </w:rPr>
        <w:t xml:space="preserve"> ako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moguće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dobiti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drugi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način</w:t>
      </w:r>
      <w:proofErr w:type="spellEnd"/>
      <w:r w:rsidRPr="00D170BC">
        <w:rPr>
          <w:lang w:val="fr-FR"/>
        </w:rPr>
        <w:t>.</w:t>
      </w:r>
    </w:p>
    <w:p w14:paraId="6F09A8A3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17" w:name="clan_13"/>
      <w:bookmarkEnd w:id="17"/>
      <w:proofErr w:type="spellStart"/>
      <w:r w:rsidRPr="00D170BC">
        <w:rPr>
          <w:b/>
          <w:bCs/>
          <w:lang w:val="fr-FR"/>
        </w:rPr>
        <w:lastRenderedPageBreak/>
        <w:t>Član</w:t>
      </w:r>
      <w:proofErr w:type="spellEnd"/>
      <w:r w:rsidRPr="00D170BC">
        <w:rPr>
          <w:b/>
          <w:bCs/>
          <w:lang w:val="fr-FR"/>
        </w:rPr>
        <w:t xml:space="preserve"> 13</w:t>
      </w:r>
    </w:p>
    <w:p w14:paraId="60976621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dobijanje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dosije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efikasnosti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primenjuju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smernice</w:t>
      </w:r>
      <w:proofErr w:type="spellEnd"/>
      <w:r w:rsidRPr="00D170BC">
        <w:rPr>
          <w:lang w:val="fr-FR"/>
        </w:rPr>
        <w:t xml:space="preserve"> EU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efikasnosti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druge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metode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(ISO, CEN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druge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međunarodne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nacionalne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industrijske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standardne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metode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standardne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metode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proizvođača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dobijeni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postupku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razvoja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novog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)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relevantni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terena</w:t>
      </w:r>
      <w:proofErr w:type="spellEnd"/>
      <w:r w:rsidRPr="00D170BC">
        <w:rPr>
          <w:lang w:val="fr-FR"/>
        </w:rPr>
        <w:t>.</w:t>
      </w:r>
    </w:p>
    <w:p w14:paraId="2B35F600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18" w:name="clan_14"/>
      <w:bookmarkEnd w:id="18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14</w:t>
      </w:r>
    </w:p>
    <w:p w14:paraId="502B3B0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Lice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nameru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izvrši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kičmenjacima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dužno</w:t>
      </w:r>
      <w:proofErr w:type="spellEnd"/>
      <w:r w:rsidRPr="00D170BC">
        <w:rPr>
          <w:lang w:val="fr-FR"/>
        </w:rPr>
        <w:t xml:space="preserve"> je da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zatraži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tome da li su </w:t>
      </w:r>
      <w:proofErr w:type="spellStart"/>
      <w:r w:rsidRPr="00D170BC">
        <w:rPr>
          <w:lang w:val="fr-FR"/>
        </w:rPr>
        <w:t>takva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već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sličan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>.</w:t>
      </w:r>
    </w:p>
    <w:p w14:paraId="25859F38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dužno</w:t>
      </w:r>
      <w:proofErr w:type="spellEnd"/>
      <w:r w:rsidRPr="00D170BC">
        <w:rPr>
          <w:lang w:val="fr-FR"/>
        </w:rPr>
        <w:t xml:space="preserve"> da u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30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prijema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licu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dostavilo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takva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i o </w:t>
      </w:r>
      <w:proofErr w:type="spellStart"/>
      <w:r w:rsidRPr="00D170BC">
        <w:rPr>
          <w:lang w:val="fr-FR"/>
        </w:rPr>
        <w:t>vlasniku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>.</w:t>
      </w:r>
    </w:p>
    <w:p w14:paraId="1239E8FC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19" w:name="clan_15"/>
      <w:bookmarkEnd w:id="19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15</w:t>
      </w:r>
    </w:p>
    <w:p w14:paraId="52ABC384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30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prijema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</w:t>
      </w:r>
      <w:proofErr w:type="spellEnd"/>
      <w:r w:rsidRPr="00D170BC">
        <w:rPr>
          <w:lang w:val="fr-FR"/>
        </w:rPr>
        <w:t xml:space="preserve">. 10. i 11.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vrši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formalnu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dokumentacije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>.</w:t>
      </w:r>
    </w:p>
    <w:p w14:paraId="22789318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Ako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dokumentacija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potpuna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obaveštava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podnosioca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iste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dopuni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90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obaveštenja</w:t>
      </w:r>
      <w:proofErr w:type="spellEnd"/>
      <w:r w:rsidRPr="00D170BC">
        <w:rPr>
          <w:lang w:val="fr-FR"/>
        </w:rPr>
        <w:t>.</w:t>
      </w:r>
    </w:p>
    <w:p w14:paraId="06AFC807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vrši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grupe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dokumentacije</w:t>
      </w:r>
      <w:proofErr w:type="spellEnd"/>
      <w:r w:rsidRPr="00D170BC">
        <w:rPr>
          <w:lang w:val="fr-FR"/>
        </w:rPr>
        <w:t xml:space="preserve">, a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smernicama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izrađuje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izveštaj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proceni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donosi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godinu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prijema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potpune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dokumentacije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10.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90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prijema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potpune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dokumentacije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11.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>.</w:t>
      </w:r>
    </w:p>
    <w:p w14:paraId="209972E3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Ako </w:t>
      </w:r>
      <w:proofErr w:type="spellStart"/>
      <w:r w:rsidRPr="00D170BC">
        <w:rPr>
          <w:lang w:val="fr-FR"/>
        </w:rPr>
        <w:t>prilikom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dokumentacije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3.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utvrdi</w:t>
      </w:r>
      <w:proofErr w:type="spellEnd"/>
      <w:r w:rsidRPr="00D170BC">
        <w:rPr>
          <w:lang w:val="fr-FR"/>
        </w:rPr>
        <w:t xml:space="preserve"> da je </w:t>
      </w:r>
      <w:proofErr w:type="spellStart"/>
      <w:r w:rsidRPr="00D170BC">
        <w:rPr>
          <w:lang w:val="fr-FR"/>
        </w:rPr>
        <w:t>potrebno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dostave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dodatni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, o tome </w:t>
      </w:r>
      <w:proofErr w:type="spellStart"/>
      <w:r w:rsidRPr="00D170BC">
        <w:rPr>
          <w:lang w:val="fr-FR"/>
        </w:rPr>
        <w:t>obaveštava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podnosioca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daje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rok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180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obaveštenja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iste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dostavi</w:t>
      </w:r>
      <w:proofErr w:type="spellEnd"/>
      <w:r w:rsidRPr="00D170BC">
        <w:rPr>
          <w:lang w:val="fr-FR"/>
        </w:rPr>
        <w:t xml:space="preserve">. </w:t>
      </w:r>
      <w:proofErr w:type="spellStart"/>
      <w:r w:rsidRPr="00D170BC">
        <w:rPr>
          <w:lang w:val="fr-FR"/>
        </w:rPr>
        <w:t>Rok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3.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prekida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nastavlja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teče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prijema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dodatnih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>.</w:t>
      </w:r>
    </w:p>
    <w:p w14:paraId="39D926BD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formalnu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dokumentacije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grupe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3.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plaća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taksa</w:t>
      </w:r>
      <w:proofErr w:type="spellEnd"/>
      <w:r w:rsidRPr="00D170BC">
        <w:rPr>
          <w:lang w:val="fr-FR"/>
        </w:rPr>
        <w:t>.</w:t>
      </w:r>
    </w:p>
    <w:p w14:paraId="5AAFE3F2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Na </w:t>
      </w:r>
      <w:proofErr w:type="spellStart"/>
      <w:r w:rsidRPr="00D170BC">
        <w:rPr>
          <w:lang w:val="fr-FR"/>
        </w:rPr>
        <w:t>odobrenje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3.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izjaviti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žalba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Vladi</w:t>
      </w:r>
      <w:proofErr w:type="spellEnd"/>
      <w:r w:rsidRPr="00D170BC">
        <w:rPr>
          <w:lang w:val="fr-FR"/>
        </w:rPr>
        <w:t>.</w:t>
      </w:r>
    </w:p>
    <w:p w14:paraId="28C8991A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po </w:t>
      </w:r>
      <w:proofErr w:type="spellStart"/>
      <w:r w:rsidRPr="00D170BC">
        <w:rPr>
          <w:lang w:val="fr-FR"/>
        </w:rPr>
        <w:t>žalbi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6.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konačno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protiv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njega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pokrenuti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upravni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spor</w:t>
      </w:r>
      <w:proofErr w:type="spellEnd"/>
      <w:r w:rsidRPr="00D170BC">
        <w:rPr>
          <w:lang w:val="fr-FR"/>
        </w:rPr>
        <w:t>.</w:t>
      </w:r>
    </w:p>
    <w:p w14:paraId="32A63A49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smernice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.</w:t>
      </w:r>
    </w:p>
    <w:p w14:paraId="2E16D312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20" w:name="clan_16"/>
      <w:bookmarkEnd w:id="20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16</w:t>
      </w:r>
    </w:p>
    <w:p w14:paraId="3CAC1721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Odobrenje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10.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donosi</w:t>
      </w:r>
      <w:proofErr w:type="spellEnd"/>
      <w:r w:rsidRPr="00D170BC">
        <w:rPr>
          <w:lang w:val="fr-FR"/>
        </w:rPr>
        <w:t xml:space="preserve"> se ako:</w:t>
      </w:r>
    </w:p>
    <w:p w14:paraId="310032AB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1) su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u tom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upisane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relevantnu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Ia i </w:t>
      </w:r>
      <w:proofErr w:type="spellStart"/>
      <w:r w:rsidRPr="00D170BC">
        <w:rPr>
          <w:lang w:val="fr-FR"/>
        </w:rPr>
        <w:t>ispunjavaju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navedene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tim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listama</w:t>
      </w:r>
      <w:proofErr w:type="spellEnd"/>
      <w:r w:rsidRPr="00D170BC">
        <w:rPr>
          <w:lang w:val="fr-FR"/>
        </w:rPr>
        <w:t>;</w:t>
      </w:r>
      <w:proofErr w:type="gramEnd"/>
    </w:p>
    <w:p w14:paraId="6FA4904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lastRenderedPageBreak/>
        <w:t xml:space="preserve">2) je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dovoljno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efikasan</w:t>
      </w:r>
      <w:proofErr w:type="spellEnd"/>
      <w:r w:rsidRPr="00D170BC">
        <w:rPr>
          <w:lang w:val="fr-FR"/>
        </w:rPr>
        <w:t>;</w:t>
      </w:r>
      <w:proofErr w:type="gramEnd"/>
    </w:p>
    <w:p w14:paraId="173EE80E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3)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neprihvatljive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efekte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ciljne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organizme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naročito</w:t>
      </w:r>
      <w:proofErr w:type="spellEnd"/>
      <w:r w:rsidRPr="00D170BC">
        <w:rPr>
          <w:lang w:val="fr-FR"/>
        </w:rPr>
        <w:t xml:space="preserve"> ako ne </w:t>
      </w:r>
      <w:proofErr w:type="spellStart"/>
      <w:r w:rsidRPr="00D170BC">
        <w:rPr>
          <w:lang w:val="fr-FR"/>
        </w:rPr>
        <w:t>dovodi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neprihvatljive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unakrsne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rezistencije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izaziva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nepotrebnu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patnju</w:t>
      </w:r>
      <w:proofErr w:type="spellEnd"/>
      <w:r w:rsidRPr="00D170BC">
        <w:rPr>
          <w:lang w:val="fr-FR"/>
        </w:rPr>
        <w:t xml:space="preserve"> i bol </w:t>
      </w:r>
      <w:proofErr w:type="spellStart"/>
      <w:r w:rsidRPr="00D170BC">
        <w:rPr>
          <w:lang w:val="fr-FR"/>
        </w:rPr>
        <w:t>kod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kičmenjaka</w:t>
      </w:r>
      <w:proofErr w:type="spellEnd"/>
      <w:r w:rsidRPr="00D170BC">
        <w:rPr>
          <w:lang w:val="fr-FR"/>
        </w:rPr>
        <w:t>;</w:t>
      </w:r>
      <w:proofErr w:type="gramEnd"/>
    </w:p>
    <w:p w14:paraId="63591DDA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4)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njegovi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ostaci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nemaju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trenutnih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odloženih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neprihvatljivih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efekata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direktno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preko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vode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piće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hrane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hrane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životinje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vazduha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drugih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indirektnih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efekata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zdravlje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ljudi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uključujući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osetljive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grupe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zdravlje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životinja</w:t>
      </w:r>
      <w:proofErr w:type="spellEnd"/>
      <w:r w:rsidRPr="00D170BC">
        <w:rPr>
          <w:lang w:val="fr-FR"/>
        </w:rPr>
        <w:t>;</w:t>
      </w:r>
      <w:proofErr w:type="gramEnd"/>
    </w:p>
    <w:p w14:paraId="6CDB19F2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5)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njegovi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ostaci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nemaju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neprihvatljivih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efekata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životnu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naročito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imajući</w:t>
      </w:r>
      <w:proofErr w:type="spellEnd"/>
      <w:r w:rsidRPr="00D170BC">
        <w:rPr>
          <w:lang w:val="fr-FR"/>
        </w:rPr>
        <w:t xml:space="preserve"> u </w:t>
      </w:r>
      <w:proofErr w:type="spellStart"/>
      <w:proofErr w:type="gramStart"/>
      <w:r w:rsidRPr="00D170BC">
        <w:rPr>
          <w:lang w:val="fr-FR"/>
        </w:rPr>
        <w:t>vidu</w:t>
      </w:r>
      <w:proofErr w:type="spellEnd"/>
      <w:r w:rsidRPr="00D170BC">
        <w:rPr>
          <w:lang w:val="fr-FR"/>
        </w:rPr>
        <w:t>:</w:t>
      </w:r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sudbinu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distribuciju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životnoj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sredini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kontaminaciju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površinskih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voda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podzemnih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voda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vode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piće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vazduha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tla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uzimajući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obzir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lokacije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udaljene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mesta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zbog</w:t>
      </w:r>
      <w:proofErr w:type="spellEnd"/>
      <w:r w:rsidRPr="00D170BC">
        <w:rPr>
          <w:lang w:val="fr-FR"/>
        </w:rPr>
        <w:t xml:space="preserve"> transporta na </w:t>
      </w:r>
      <w:proofErr w:type="spellStart"/>
      <w:r w:rsidRPr="00D170BC">
        <w:rPr>
          <w:lang w:val="fr-FR"/>
        </w:rPr>
        <w:t>veliku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udaljenost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životnoj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sredini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uticaj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neciljne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organizme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uticaj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biodiverzitet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ekosistem</w:t>
      </w:r>
      <w:proofErr w:type="spellEnd"/>
      <w:r w:rsidRPr="00D170BC">
        <w:rPr>
          <w:lang w:val="fr-FR"/>
        </w:rPr>
        <w:t>;</w:t>
      </w:r>
    </w:p>
    <w:p w14:paraId="2C7F4C61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6) se </w:t>
      </w:r>
      <w:proofErr w:type="spellStart"/>
      <w:r w:rsidRPr="00D170BC">
        <w:rPr>
          <w:lang w:val="fr-FR"/>
        </w:rPr>
        <w:t>mogu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odrediti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hemijski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identitet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količina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tehnička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ekvivalentnost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i, ako je </w:t>
      </w:r>
      <w:proofErr w:type="spellStart"/>
      <w:r w:rsidRPr="00D170BC">
        <w:rPr>
          <w:lang w:val="fr-FR"/>
        </w:rPr>
        <w:t>potrebno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nečistoće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druge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su </w:t>
      </w:r>
      <w:proofErr w:type="spellStart"/>
      <w:r w:rsidRPr="00D170BC">
        <w:rPr>
          <w:lang w:val="fr-FR"/>
        </w:rPr>
        <w:t>značajne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relevantne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zbog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toksikoloških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ekotoksikoloških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svojstava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njihovi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ostaci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su </w:t>
      </w:r>
      <w:proofErr w:type="spellStart"/>
      <w:r w:rsidRPr="00D170BC">
        <w:rPr>
          <w:lang w:val="fr-FR"/>
        </w:rPr>
        <w:t>značajni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zbog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toksikoloških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svojstava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potiču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načina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se </w:t>
      </w:r>
      <w:proofErr w:type="spellStart"/>
      <w:proofErr w:type="gramStart"/>
      <w:r w:rsidRPr="00D170BC">
        <w:rPr>
          <w:lang w:val="fr-FR"/>
        </w:rPr>
        <w:t>odobrava</w:t>
      </w:r>
      <w:proofErr w:type="spellEnd"/>
      <w:r w:rsidRPr="00D170BC">
        <w:rPr>
          <w:lang w:val="fr-FR"/>
        </w:rPr>
        <w:t>;</w:t>
      </w:r>
      <w:proofErr w:type="gramEnd"/>
    </w:p>
    <w:p w14:paraId="2AA1FBA2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7) su </w:t>
      </w:r>
      <w:proofErr w:type="spellStart"/>
      <w:r w:rsidRPr="00D170BC">
        <w:rPr>
          <w:lang w:val="fr-FR"/>
        </w:rPr>
        <w:t>fizička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hemijska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svojstva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određena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prihvatljiva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pravilno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i transport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;</w:t>
      </w:r>
      <w:proofErr w:type="gramEnd"/>
    </w:p>
    <w:p w14:paraId="233F39E3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8) su, </w:t>
      </w:r>
      <w:proofErr w:type="spellStart"/>
      <w:r w:rsidRPr="00D170BC">
        <w:rPr>
          <w:lang w:val="fr-FR"/>
        </w:rPr>
        <w:t>kada</w:t>
      </w:r>
      <w:proofErr w:type="spellEnd"/>
      <w:r w:rsidRPr="00D170BC">
        <w:rPr>
          <w:lang w:val="fr-FR"/>
        </w:rPr>
        <w:t xml:space="preserve"> je to </w:t>
      </w:r>
      <w:proofErr w:type="spellStart"/>
      <w:r w:rsidRPr="00D170BC">
        <w:rPr>
          <w:lang w:val="fr-FR"/>
        </w:rPr>
        <w:t>potrebno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utvrđeni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ostaci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hrani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hrani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životinje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propisima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uređuje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hrana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hrana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životinje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bezbednost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hrane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sredstva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zaštitu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bilja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lekovi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se koriste </w:t>
      </w:r>
      <w:proofErr w:type="spellStart"/>
      <w:r w:rsidRPr="00D170BC">
        <w:rPr>
          <w:lang w:val="fr-FR"/>
        </w:rPr>
        <w:t>isključivo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veterinarskoj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medicini</w:t>
      </w:r>
      <w:proofErr w:type="spellEnd"/>
      <w:r w:rsidRPr="00D170BC">
        <w:rPr>
          <w:lang w:val="fr-FR"/>
        </w:rPr>
        <w:t>;</w:t>
      </w:r>
      <w:proofErr w:type="gramEnd"/>
    </w:p>
    <w:p w14:paraId="4B9C909B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9) je </w:t>
      </w:r>
      <w:proofErr w:type="spellStart"/>
      <w:r w:rsidRPr="00D170BC">
        <w:rPr>
          <w:lang w:val="fr-FR"/>
        </w:rPr>
        <w:t>rizik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zdravlje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ljudi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zdravlje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životinja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životnu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kada</w:t>
      </w:r>
      <w:proofErr w:type="spellEnd"/>
      <w:r w:rsidRPr="00D170BC">
        <w:rPr>
          <w:lang w:val="fr-FR"/>
        </w:rPr>
        <w:t xml:space="preserve"> se u tom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koriste </w:t>
      </w:r>
      <w:proofErr w:type="spellStart"/>
      <w:r w:rsidRPr="00D170BC">
        <w:rPr>
          <w:lang w:val="fr-FR"/>
        </w:rPr>
        <w:t>nanomaterijali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procenjen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odvojeno</w:t>
      </w:r>
      <w:proofErr w:type="spellEnd"/>
      <w:r w:rsidRPr="00D170BC">
        <w:rPr>
          <w:lang w:val="fr-FR"/>
        </w:rPr>
        <w:t>.</w:t>
      </w:r>
    </w:p>
    <w:p w14:paraId="50646DAA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21" w:name="clan_17"/>
      <w:bookmarkEnd w:id="21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17</w:t>
      </w:r>
    </w:p>
    <w:p w14:paraId="37CFE70E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Određeni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proizvodi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mogu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činiti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opštu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upotrebu</w:t>
      </w:r>
      <w:proofErr w:type="spellEnd"/>
      <w:r w:rsidRPr="00D170BC">
        <w:rPr>
          <w:lang w:val="fr-FR"/>
        </w:rPr>
        <w:t>.</w:t>
      </w:r>
    </w:p>
    <w:p w14:paraId="3DDFC4D3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neće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doneti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opštu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upotrebu</w:t>
      </w:r>
      <w:proofErr w:type="spellEnd"/>
      <w:r w:rsidRPr="00D170BC">
        <w:rPr>
          <w:lang w:val="fr-FR"/>
        </w:rPr>
        <w:t xml:space="preserve"> ako </w:t>
      </w:r>
      <w:proofErr w:type="spellStart"/>
      <w:r w:rsidRPr="00D170BC">
        <w:rPr>
          <w:lang w:val="fr-FR"/>
        </w:rPr>
        <w:t>taj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>:</w:t>
      </w:r>
      <w:proofErr w:type="gramEnd"/>
    </w:p>
    <w:p w14:paraId="4C8EAA18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1) </w:t>
      </w:r>
      <w:proofErr w:type="spellStart"/>
      <w:r w:rsidRPr="00D170BC">
        <w:rPr>
          <w:lang w:val="fr-FR"/>
        </w:rPr>
        <w:t>ispunjava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kriterijume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klasifikaciju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: </w:t>
      </w:r>
      <w:proofErr w:type="spellStart"/>
      <w:r w:rsidRPr="00D170BC">
        <w:rPr>
          <w:lang w:val="fr-FR"/>
        </w:rPr>
        <w:t>akutno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toksičan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peroralno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kategorija</w:t>
      </w:r>
      <w:proofErr w:type="spellEnd"/>
      <w:r w:rsidRPr="00D170BC">
        <w:rPr>
          <w:lang w:val="fr-FR"/>
        </w:rPr>
        <w:t xml:space="preserve"> 1, 2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3; </w:t>
      </w:r>
      <w:proofErr w:type="spellStart"/>
      <w:r w:rsidRPr="00D170BC">
        <w:rPr>
          <w:lang w:val="fr-FR"/>
        </w:rPr>
        <w:t>akutno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toksičan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dermalno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kategorija</w:t>
      </w:r>
      <w:proofErr w:type="spellEnd"/>
      <w:r w:rsidRPr="00D170BC">
        <w:rPr>
          <w:lang w:val="fr-FR"/>
        </w:rPr>
        <w:t xml:space="preserve"> 1, 2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3; </w:t>
      </w:r>
      <w:proofErr w:type="spellStart"/>
      <w:r w:rsidRPr="00D170BC">
        <w:rPr>
          <w:lang w:val="fr-FR"/>
        </w:rPr>
        <w:t>akutno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toksičan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inhalaciono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gasovi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prašina</w:t>
      </w:r>
      <w:proofErr w:type="spellEnd"/>
      <w:r w:rsidRPr="00D170BC">
        <w:rPr>
          <w:lang w:val="fr-FR"/>
        </w:rPr>
        <w:t>/</w:t>
      </w:r>
      <w:proofErr w:type="spellStart"/>
      <w:r w:rsidRPr="00D170BC">
        <w:rPr>
          <w:lang w:val="fr-FR"/>
        </w:rPr>
        <w:t>magla</w:t>
      </w:r>
      <w:proofErr w:type="spellEnd"/>
      <w:r w:rsidRPr="00D170BC">
        <w:rPr>
          <w:lang w:val="fr-FR"/>
        </w:rPr>
        <w:t xml:space="preserve">), </w:t>
      </w:r>
      <w:proofErr w:type="spellStart"/>
      <w:r w:rsidRPr="00D170BC">
        <w:rPr>
          <w:lang w:val="fr-FR"/>
        </w:rPr>
        <w:t>kategorija</w:t>
      </w:r>
      <w:proofErr w:type="spellEnd"/>
      <w:r w:rsidRPr="00D170BC">
        <w:rPr>
          <w:lang w:val="fr-FR"/>
        </w:rPr>
        <w:t xml:space="preserve"> 1, 2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3; </w:t>
      </w:r>
      <w:proofErr w:type="spellStart"/>
      <w:r w:rsidRPr="00D170BC">
        <w:rPr>
          <w:lang w:val="fr-FR"/>
        </w:rPr>
        <w:t>akutno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toksičan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inhalaciono</w:t>
      </w:r>
      <w:proofErr w:type="spellEnd"/>
      <w:r w:rsidRPr="00D170BC">
        <w:rPr>
          <w:lang w:val="fr-FR"/>
        </w:rPr>
        <w:t xml:space="preserve"> (pare), </w:t>
      </w:r>
      <w:proofErr w:type="spellStart"/>
      <w:r w:rsidRPr="00D170BC">
        <w:rPr>
          <w:lang w:val="fr-FR"/>
        </w:rPr>
        <w:t>kategorija</w:t>
      </w:r>
      <w:proofErr w:type="spellEnd"/>
      <w:r w:rsidRPr="00D170BC">
        <w:rPr>
          <w:lang w:val="fr-FR"/>
        </w:rPr>
        <w:t xml:space="preserve"> 1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2; </w:t>
      </w:r>
      <w:proofErr w:type="spellStart"/>
      <w:r w:rsidRPr="00D170BC">
        <w:rPr>
          <w:lang w:val="fr-FR"/>
        </w:rPr>
        <w:t>specifično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toksičan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ciljni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jednokratna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višekratna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izloženost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kategorija</w:t>
      </w:r>
      <w:proofErr w:type="spellEnd"/>
      <w:r w:rsidRPr="00D170BC">
        <w:rPr>
          <w:lang w:val="fr-FR"/>
        </w:rPr>
        <w:t xml:space="preserve"> 1; </w:t>
      </w:r>
      <w:proofErr w:type="spellStart"/>
      <w:r w:rsidRPr="00D170BC">
        <w:rPr>
          <w:lang w:val="fr-FR"/>
        </w:rPr>
        <w:t>karcinogen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kategorija</w:t>
      </w:r>
      <w:proofErr w:type="spellEnd"/>
      <w:r w:rsidRPr="00D170BC">
        <w:rPr>
          <w:lang w:val="fr-FR"/>
        </w:rPr>
        <w:t xml:space="preserve"> 1A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1B; </w:t>
      </w:r>
      <w:proofErr w:type="spellStart"/>
      <w:r w:rsidRPr="00D170BC">
        <w:rPr>
          <w:lang w:val="fr-FR"/>
        </w:rPr>
        <w:t>mutagen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kategorija</w:t>
      </w:r>
      <w:proofErr w:type="spellEnd"/>
      <w:r w:rsidRPr="00D170BC">
        <w:rPr>
          <w:lang w:val="fr-FR"/>
        </w:rPr>
        <w:t xml:space="preserve"> 1A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1B; </w:t>
      </w:r>
      <w:proofErr w:type="spellStart"/>
      <w:r w:rsidRPr="00D170BC">
        <w:rPr>
          <w:lang w:val="fr-FR"/>
        </w:rPr>
        <w:t>reproduktivno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toksičan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kategorija</w:t>
      </w:r>
      <w:proofErr w:type="spellEnd"/>
      <w:r w:rsidRPr="00D170BC">
        <w:rPr>
          <w:lang w:val="fr-FR"/>
        </w:rPr>
        <w:t xml:space="preserve"> 1A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1B,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propisima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uređuju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hemikalije</w:t>
      </w:r>
      <w:proofErr w:type="spellEnd"/>
      <w:r w:rsidRPr="00D170BC">
        <w:rPr>
          <w:lang w:val="fr-FR"/>
        </w:rPr>
        <w:t>;</w:t>
      </w:r>
    </w:p>
    <w:p w14:paraId="18203396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2) </w:t>
      </w:r>
      <w:proofErr w:type="spellStart"/>
      <w:r w:rsidRPr="00D170BC">
        <w:rPr>
          <w:lang w:val="fr-FR"/>
        </w:rPr>
        <w:t>sastoji</w:t>
      </w:r>
      <w:proofErr w:type="spellEnd"/>
      <w:r w:rsidRPr="00D170BC">
        <w:rPr>
          <w:lang w:val="fr-FR"/>
        </w:rPr>
        <w:t xml:space="preserve"> se, </w:t>
      </w:r>
      <w:proofErr w:type="spellStart"/>
      <w:r w:rsidRPr="00D170BC">
        <w:rPr>
          <w:lang w:val="fr-FR"/>
        </w:rPr>
        <w:t>sadrži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ispunjavaju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kriterijume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identifikaciju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PBT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vPvB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propisima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uređuju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hemikalije</w:t>
      </w:r>
      <w:proofErr w:type="spellEnd"/>
      <w:r w:rsidRPr="00D170BC">
        <w:rPr>
          <w:lang w:val="fr-FR"/>
        </w:rPr>
        <w:t>;</w:t>
      </w:r>
      <w:proofErr w:type="gramEnd"/>
    </w:p>
    <w:p w14:paraId="2667C54E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3) </w:t>
      </w:r>
      <w:proofErr w:type="spellStart"/>
      <w:r w:rsidRPr="00D170BC">
        <w:rPr>
          <w:lang w:val="fr-FR"/>
        </w:rPr>
        <w:t>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svojstva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dovode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poremećaja</w:t>
      </w:r>
      <w:proofErr w:type="spellEnd"/>
      <w:r w:rsidRPr="00D170BC">
        <w:rPr>
          <w:lang w:val="fr-FR"/>
        </w:rPr>
        <w:t xml:space="preserve"> rada </w:t>
      </w:r>
      <w:proofErr w:type="spellStart"/>
      <w:r w:rsidRPr="00D170BC">
        <w:rPr>
          <w:lang w:val="fr-FR"/>
        </w:rPr>
        <w:t>endokrinog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sistema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ili</w:t>
      </w:r>
      <w:proofErr w:type="spellEnd"/>
    </w:p>
    <w:p w14:paraId="76090392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4) </w:t>
      </w:r>
      <w:proofErr w:type="spellStart"/>
      <w:r w:rsidRPr="00D170BC">
        <w:rPr>
          <w:lang w:val="fr-FR"/>
        </w:rPr>
        <w:t>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neurotoksične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imunotoksične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efekte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rast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razvoj</w:t>
      </w:r>
      <w:proofErr w:type="spellEnd"/>
      <w:r w:rsidRPr="00D170BC">
        <w:rPr>
          <w:lang w:val="fr-FR"/>
        </w:rPr>
        <w:t>.</w:t>
      </w:r>
    </w:p>
    <w:p w14:paraId="52DAE7C2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22" w:name="clan_18"/>
      <w:bookmarkEnd w:id="22"/>
      <w:proofErr w:type="spellStart"/>
      <w:r w:rsidRPr="00D170BC">
        <w:rPr>
          <w:b/>
          <w:bCs/>
          <w:lang w:val="fr-FR"/>
        </w:rPr>
        <w:lastRenderedPageBreak/>
        <w:t>Član</w:t>
      </w:r>
      <w:proofErr w:type="spellEnd"/>
      <w:r w:rsidRPr="00D170BC">
        <w:rPr>
          <w:b/>
          <w:bCs/>
          <w:lang w:val="fr-FR"/>
        </w:rPr>
        <w:t xml:space="preserve"> 18</w:t>
      </w:r>
    </w:p>
    <w:p w14:paraId="32F9D0B9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Ako bi </w:t>
      </w:r>
      <w:proofErr w:type="spellStart"/>
      <w:r w:rsidRPr="00D170BC">
        <w:rPr>
          <w:lang w:val="fr-FR"/>
        </w:rPr>
        <w:t>neodobravanje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imalo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nesrazmerno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negativan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uticaj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društvo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poređenju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rizicima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zdravlje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ljudi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zdravlje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životinja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proizlaze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uslovima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utvrđenim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odobrenju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doneti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ako ne </w:t>
      </w:r>
      <w:proofErr w:type="spellStart"/>
      <w:r w:rsidRPr="00D170BC">
        <w:rPr>
          <w:lang w:val="fr-FR"/>
        </w:rPr>
        <w:t>ispunjava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potpunosti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16. </w:t>
      </w:r>
      <w:proofErr w:type="spellStart"/>
      <w:proofErr w:type="gramStart"/>
      <w:r w:rsidRPr="00D170BC">
        <w:rPr>
          <w:lang w:val="fr-FR"/>
        </w:rPr>
        <w:t>tač</w:t>
      </w:r>
      <w:proofErr w:type="spellEnd"/>
      <w:proofErr w:type="gramEnd"/>
      <w:r w:rsidRPr="00D170BC">
        <w:rPr>
          <w:lang w:val="fr-FR"/>
        </w:rPr>
        <w:t xml:space="preserve">. 4) i 5) </w:t>
      </w:r>
      <w:proofErr w:type="spellStart"/>
      <w:r w:rsidRPr="00D170BC">
        <w:rPr>
          <w:lang w:val="fr-FR"/>
        </w:rPr>
        <w:t>ovog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opštu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upotrebu</w:t>
      </w:r>
      <w:proofErr w:type="spellEnd"/>
      <w:r w:rsidRPr="00D170BC">
        <w:rPr>
          <w:lang w:val="fr-FR"/>
        </w:rPr>
        <w:t xml:space="preserve"> ako </w:t>
      </w:r>
      <w:proofErr w:type="spellStart"/>
      <w:r w:rsidRPr="00D170BC">
        <w:rPr>
          <w:lang w:val="fr-FR"/>
        </w:rPr>
        <w:t>ispunjava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17.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2. </w:t>
      </w:r>
      <w:proofErr w:type="spellStart"/>
      <w:proofErr w:type="gramStart"/>
      <w:r w:rsidRPr="00D170BC">
        <w:rPr>
          <w:lang w:val="fr-FR"/>
        </w:rPr>
        <w:t>tačka</w:t>
      </w:r>
      <w:proofErr w:type="spellEnd"/>
      <w:proofErr w:type="gramEnd"/>
      <w:r w:rsidRPr="00D170BC">
        <w:rPr>
          <w:lang w:val="fr-FR"/>
        </w:rPr>
        <w:t xml:space="preserve"> 2) </w:t>
      </w:r>
      <w:proofErr w:type="spellStart"/>
      <w:r w:rsidRPr="00D170BC">
        <w:rPr>
          <w:lang w:val="fr-FR"/>
        </w:rPr>
        <w:t>ovog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>.</w:t>
      </w:r>
    </w:p>
    <w:p w14:paraId="34C91B7B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23" w:name="clan_19"/>
      <w:bookmarkEnd w:id="23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19</w:t>
      </w:r>
    </w:p>
    <w:p w14:paraId="22300218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Odobrenje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grupe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donosi</w:t>
      </w:r>
      <w:proofErr w:type="spellEnd"/>
      <w:r w:rsidRPr="00D170BC">
        <w:rPr>
          <w:lang w:val="fr-FR"/>
        </w:rPr>
        <w:t xml:space="preserve"> se </w:t>
      </w:r>
      <w:proofErr w:type="gramStart"/>
      <w:r w:rsidRPr="00D170BC">
        <w:rPr>
          <w:lang w:val="fr-FR"/>
        </w:rPr>
        <w:t>ako:</w:t>
      </w:r>
      <w:proofErr w:type="gramEnd"/>
    </w:p>
    <w:p w14:paraId="26CD2657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1) su </w:t>
      </w:r>
      <w:proofErr w:type="spellStart"/>
      <w:r w:rsidRPr="00D170BC">
        <w:rPr>
          <w:lang w:val="fr-FR"/>
        </w:rPr>
        <w:t>prilikom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uzeti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obzir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maksimalni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rizik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zdravlje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ljudi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zdravlje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životinja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životnu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minimalni</w:t>
      </w:r>
      <w:proofErr w:type="spellEnd"/>
      <w:r w:rsidRPr="00D170BC">
        <w:rPr>
          <w:lang w:val="fr-FR"/>
        </w:rPr>
        <w:t xml:space="preserve"> nivo </w:t>
      </w:r>
      <w:proofErr w:type="spellStart"/>
      <w:r w:rsidRPr="00D170BC">
        <w:rPr>
          <w:lang w:val="fr-FR"/>
        </w:rPr>
        <w:t>efikasnosti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dozvoljene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varijacije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sastavu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načinima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zajedno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odgovarajućom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klasifikacijom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obaveštenjima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opasnostima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merama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predostrožnosti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odgovarajućim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merama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smanjenje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rizika</w:t>
      </w:r>
      <w:proofErr w:type="spellEnd"/>
      <w:r w:rsidRPr="00D170BC">
        <w:rPr>
          <w:lang w:val="fr-FR"/>
        </w:rPr>
        <w:t>;</w:t>
      </w:r>
      <w:proofErr w:type="gramEnd"/>
    </w:p>
    <w:p w14:paraId="2744A65B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2) </w:t>
      </w:r>
      <w:proofErr w:type="spellStart"/>
      <w:r w:rsidRPr="00D170BC">
        <w:rPr>
          <w:lang w:val="fr-FR"/>
        </w:rPr>
        <w:t>svi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grupe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ispunjavaju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16.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>.</w:t>
      </w:r>
    </w:p>
    <w:p w14:paraId="0FAEC73B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24" w:name="clan_20"/>
      <w:bookmarkEnd w:id="24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20</w:t>
      </w:r>
    </w:p>
    <w:p w14:paraId="3F1DD190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Odobrenje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naročito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pojedinačnog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grupe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.</w:t>
      </w:r>
    </w:p>
    <w:p w14:paraId="75FD64D0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Sastavni</w:t>
      </w:r>
      <w:proofErr w:type="spellEnd"/>
      <w:r w:rsidRPr="00D170BC">
        <w:rPr>
          <w:lang w:val="fr-FR"/>
        </w:rPr>
        <w:t xml:space="preserve"> deo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sažetak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karakteristika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10.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7.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>.</w:t>
      </w:r>
    </w:p>
    <w:p w14:paraId="15118829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Odobrenje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važi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najviše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deset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godina</w:t>
      </w:r>
      <w:proofErr w:type="spellEnd"/>
      <w:r w:rsidRPr="00D170BC">
        <w:rPr>
          <w:lang w:val="fr-FR"/>
        </w:rPr>
        <w:t xml:space="preserve">, a ako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kandidat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važi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najviše</w:t>
      </w:r>
      <w:proofErr w:type="spellEnd"/>
      <w:r w:rsidRPr="00D170BC">
        <w:rPr>
          <w:lang w:val="fr-FR"/>
        </w:rPr>
        <w:t xml:space="preserve"> pet </w:t>
      </w:r>
      <w:proofErr w:type="spellStart"/>
      <w:r w:rsidRPr="00D170BC">
        <w:rPr>
          <w:lang w:val="fr-FR"/>
        </w:rPr>
        <w:t>godina</w:t>
      </w:r>
      <w:proofErr w:type="spellEnd"/>
      <w:r w:rsidRPr="00D170BC">
        <w:rPr>
          <w:lang w:val="fr-FR"/>
        </w:rPr>
        <w:t>.</w:t>
      </w:r>
    </w:p>
    <w:p w14:paraId="5CA14577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25" w:name="str_6"/>
      <w:bookmarkEnd w:id="25"/>
      <w:r w:rsidRPr="00D170BC">
        <w:rPr>
          <w:b/>
          <w:bCs/>
          <w:lang w:val="fr-FR"/>
        </w:rPr>
        <w:t xml:space="preserve">2. </w:t>
      </w:r>
      <w:proofErr w:type="spellStart"/>
      <w:r w:rsidRPr="00D170BC">
        <w:rPr>
          <w:b/>
          <w:bCs/>
          <w:lang w:val="fr-FR"/>
        </w:rPr>
        <w:t>Upis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biocidnog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proizvoda</w:t>
      </w:r>
      <w:proofErr w:type="spellEnd"/>
      <w:r w:rsidRPr="00D170BC">
        <w:rPr>
          <w:b/>
          <w:bCs/>
          <w:lang w:val="fr-FR"/>
        </w:rPr>
        <w:t xml:space="preserve"> u </w:t>
      </w:r>
      <w:proofErr w:type="spellStart"/>
      <w:r w:rsidRPr="00D170BC">
        <w:rPr>
          <w:b/>
          <w:bCs/>
          <w:lang w:val="fr-FR"/>
        </w:rPr>
        <w:t>Listu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biocidnih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proizvoda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koji</w:t>
      </w:r>
      <w:proofErr w:type="spellEnd"/>
      <w:r w:rsidRPr="00D170BC">
        <w:rPr>
          <w:b/>
          <w:bCs/>
          <w:lang w:val="fr-FR"/>
        </w:rPr>
        <w:t xml:space="preserve"> se </w:t>
      </w:r>
      <w:proofErr w:type="spellStart"/>
      <w:r w:rsidRPr="00D170BC">
        <w:rPr>
          <w:b/>
          <w:bCs/>
          <w:lang w:val="fr-FR"/>
        </w:rPr>
        <w:t>mogu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činiti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dostupnim</w:t>
      </w:r>
      <w:proofErr w:type="spellEnd"/>
      <w:r w:rsidRPr="00D170BC">
        <w:rPr>
          <w:b/>
          <w:bCs/>
          <w:lang w:val="fr-FR"/>
        </w:rPr>
        <w:t xml:space="preserve"> na </w:t>
      </w:r>
      <w:proofErr w:type="spellStart"/>
      <w:r w:rsidRPr="00D170BC">
        <w:rPr>
          <w:b/>
          <w:bCs/>
          <w:lang w:val="fr-FR"/>
        </w:rPr>
        <w:t>tržištu</w:t>
      </w:r>
      <w:proofErr w:type="spellEnd"/>
      <w:r w:rsidRPr="00D170BC">
        <w:rPr>
          <w:b/>
          <w:bCs/>
          <w:lang w:val="fr-FR"/>
        </w:rPr>
        <w:t xml:space="preserve"> i </w:t>
      </w:r>
      <w:proofErr w:type="spellStart"/>
      <w:r w:rsidRPr="00D170BC">
        <w:rPr>
          <w:b/>
          <w:bCs/>
          <w:lang w:val="fr-FR"/>
        </w:rPr>
        <w:t>koristiti</w:t>
      </w:r>
      <w:proofErr w:type="spellEnd"/>
    </w:p>
    <w:p w14:paraId="31F2C564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26" w:name="clan_21"/>
      <w:bookmarkEnd w:id="26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21</w:t>
      </w:r>
    </w:p>
    <w:p w14:paraId="498B5B07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Pojedinačni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upisuje</w:t>
      </w:r>
      <w:proofErr w:type="spellEnd"/>
      <w:r w:rsidRPr="00D170BC">
        <w:rPr>
          <w:lang w:val="fr-FR"/>
        </w:rPr>
        <w:t xml:space="preserve"> se u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mogu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koristiti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donošenja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(u </w:t>
      </w:r>
      <w:proofErr w:type="spellStart"/>
      <w:r w:rsidRPr="00D170BC">
        <w:rPr>
          <w:lang w:val="fr-FR"/>
        </w:rPr>
        <w:t>daljem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tekstu</w:t>
      </w:r>
      <w:proofErr w:type="spellEnd"/>
      <w:r w:rsidRPr="00D170BC">
        <w:rPr>
          <w:lang w:val="fr-FR"/>
        </w:rPr>
        <w:t>:</w:t>
      </w:r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Privremena</w:t>
      </w:r>
      <w:proofErr w:type="spellEnd"/>
      <w:r w:rsidRPr="00D170BC">
        <w:rPr>
          <w:lang w:val="fr-FR"/>
        </w:rPr>
        <w:t xml:space="preserve"> lista) ako je </w:t>
      </w:r>
      <w:proofErr w:type="spellStart"/>
      <w:r w:rsidRPr="00D170BC">
        <w:rPr>
          <w:lang w:val="fr-FR"/>
        </w:rPr>
        <w:t>aktivna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 u tom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upisana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Ia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u Program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uključivanje</w:t>
      </w:r>
      <w:proofErr w:type="spellEnd"/>
      <w:r w:rsidRPr="00D170BC">
        <w:rPr>
          <w:lang w:val="fr-FR"/>
        </w:rPr>
        <w:t xml:space="preserve"> u Program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relevantnu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.</w:t>
      </w:r>
    </w:p>
    <w:p w14:paraId="0230033F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upisati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Privremenu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ako je </w:t>
      </w:r>
      <w:proofErr w:type="spellStart"/>
      <w:r w:rsidRPr="00D170BC">
        <w:rPr>
          <w:lang w:val="fr-FR"/>
        </w:rPr>
        <w:t>aktivna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 u tom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upisana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II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relevantnu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ako je </w:t>
      </w:r>
      <w:proofErr w:type="spellStart"/>
      <w:r w:rsidRPr="00D170BC">
        <w:rPr>
          <w:lang w:val="fr-FR"/>
        </w:rPr>
        <w:t>doneto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propisom</w:t>
      </w:r>
      <w:proofErr w:type="spellEnd"/>
      <w:r w:rsidRPr="00D170BC">
        <w:rPr>
          <w:lang w:val="fr-FR"/>
        </w:rPr>
        <w:t xml:space="preserve"> EU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nadležnog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države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članice</w:t>
      </w:r>
      <w:proofErr w:type="spellEnd"/>
      <w:r w:rsidRPr="00D170BC">
        <w:rPr>
          <w:lang w:val="fr-FR"/>
        </w:rPr>
        <w:t xml:space="preserve"> EU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Evropske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komisije</w:t>
      </w:r>
      <w:proofErr w:type="spellEnd"/>
      <w:r w:rsidRPr="00D170BC">
        <w:rPr>
          <w:lang w:val="fr-FR"/>
        </w:rPr>
        <w:t>.</w:t>
      </w:r>
    </w:p>
    <w:p w14:paraId="06F94A5A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27" w:name="clan_22"/>
      <w:bookmarkEnd w:id="27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22</w:t>
      </w:r>
    </w:p>
    <w:p w14:paraId="24A61699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lastRenderedPageBreak/>
        <w:t xml:space="preserve">Za </w:t>
      </w:r>
      <w:proofErr w:type="spellStart"/>
      <w:r w:rsidRPr="00D170BC">
        <w:rPr>
          <w:lang w:val="fr-FR"/>
        </w:rPr>
        <w:t>donošenje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upisu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Privremenu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podnosi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Ministarstvu</w:t>
      </w:r>
      <w:proofErr w:type="spellEnd"/>
      <w:r w:rsidRPr="00D170BC">
        <w:rPr>
          <w:lang w:val="fr-FR"/>
        </w:rPr>
        <w:t>.</w:t>
      </w:r>
    </w:p>
    <w:p w14:paraId="12BDA306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Ako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podnosi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proizvođač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sedište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Republici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Srbiji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podneti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preko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zastupnika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predstavnika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sedište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Republici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Srbiji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odgovoran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ispunjenje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propisanih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>.</w:t>
      </w:r>
    </w:p>
    <w:p w14:paraId="1023D14C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Zastupnik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proizvođača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2.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ugovor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zastupanju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naročito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utvrđuje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osigurava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odgovornost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eventualne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štete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nastanu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primenom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teritoriji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Republike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Srbije</w:t>
      </w:r>
      <w:proofErr w:type="spellEnd"/>
      <w:r w:rsidRPr="00D170BC">
        <w:rPr>
          <w:lang w:val="fr-FR"/>
        </w:rPr>
        <w:t>.</w:t>
      </w:r>
    </w:p>
    <w:p w14:paraId="4920FD9B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Uz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dostavljaju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osnovne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informacije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i o </w:t>
      </w:r>
      <w:proofErr w:type="spellStart"/>
      <w:r w:rsidRPr="00D170BC">
        <w:rPr>
          <w:lang w:val="fr-FR"/>
        </w:rPr>
        <w:t>aktivnoj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supstanci</w:t>
      </w:r>
      <w:proofErr w:type="spellEnd"/>
      <w:r w:rsidRPr="00D170BC">
        <w:rPr>
          <w:lang w:val="fr-FR"/>
        </w:rPr>
        <w:t xml:space="preserve"> u tom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(u </w:t>
      </w:r>
      <w:proofErr w:type="spellStart"/>
      <w:r w:rsidRPr="00D170BC">
        <w:rPr>
          <w:lang w:val="fr-FR"/>
        </w:rPr>
        <w:t>daljem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tekstu</w:t>
      </w:r>
      <w:proofErr w:type="spellEnd"/>
      <w:r w:rsidRPr="00D170BC">
        <w:rPr>
          <w:lang w:val="fr-FR"/>
        </w:rPr>
        <w:t xml:space="preserve">: </w:t>
      </w:r>
      <w:proofErr w:type="spellStart"/>
      <w:r w:rsidRPr="00D170BC">
        <w:rPr>
          <w:lang w:val="fr-FR"/>
        </w:rPr>
        <w:t>osnovne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informacije</w:t>
      </w:r>
      <w:proofErr w:type="spellEnd"/>
      <w:r w:rsidRPr="00D170BC">
        <w:rPr>
          <w:lang w:val="fr-FR"/>
        </w:rPr>
        <w:t xml:space="preserve">),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efikasnosti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predlog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etikete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uputstva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upotrebu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bezbednosni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sve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opasne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sadržane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bezbednosni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>.</w:t>
      </w:r>
    </w:p>
    <w:p w14:paraId="11ADECDB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efikasnosti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bezbednosni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sve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opasne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sadržane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4.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dostavljaju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Ministarstvu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srpskom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jeziku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engleskom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jeziku</w:t>
      </w:r>
      <w:proofErr w:type="spellEnd"/>
      <w:r w:rsidRPr="00D170BC">
        <w:rPr>
          <w:lang w:val="fr-FR"/>
        </w:rPr>
        <w:t>.</w:t>
      </w:r>
    </w:p>
    <w:p w14:paraId="58643891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28" w:name="clan_23"/>
      <w:bookmarkEnd w:id="28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23</w:t>
      </w:r>
    </w:p>
    <w:p w14:paraId="17DAF68F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Osnovne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informacije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22.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4.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naročito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o: </w:t>
      </w:r>
      <w:proofErr w:type="spellStart"/>
      <w:r w:rsidRPr="00D170BC">
        <w:rPr>
          <w:lang w:val="fr-FR"/>
        </w:rPr>
        <w:t>identitetu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proizvođaču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vrsti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punom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sastavu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predviđenom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načinu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klasifikaciji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obeležavanju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pakovanju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.</w:t>
      </w:r>
    </w:p>
    <w:p w14:paraId="4631844C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sadržinu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22.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sadržinu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osnovnih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informacija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i o </w:t>
      </w:r>
      <w:proofErr w:type="spellStart"/>
      <w:r w:rsidRPr="00D170BC">
        <w:rPr>
          <w:lang w:val="fr-FR"/>
        </w:rPr>
        <w:t>aktivnoj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supstanci</w:t>
      </w:r>
      <w:proofErr w:type="spellEnd"/>
      <w:r w:rsidRPr="00D170BC">
        <w:rPr>
          <w:lang w:val="fr-FR"/>
        </w:rPr>
        <w:t xml:space="preserve"> u tom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>.</w:t>
      </w:r>
    </w:p>
    <w:p w14:paraId="74AD21DC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29" w:name="clan_24"/>
      <w:bookmarkEnd w:id="29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24</w:t>
      </w:r>
    </w:p>
    <w:p w14:paraId="30F8F55A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30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prijema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22.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vrši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dokumentacije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>.</w:t>
      </w:r>
    </w:p>
    <w:p w14:paraId="59E93E0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Ako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dokumentacija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potpuna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obaveštava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podnosioca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iste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dopuni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30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obaveštenja</w:t>
      </w:r>
      <w:proofErr w:type="spellEnd"/>
      <w:r w:rsidRPr="00D170BC">
        <w:rPr>
          <w:lang w:val="fr-FR"/>
        </w:rPr>
        <w:t>.</w:t>
      </w:r>
    </w:p>
    <w:p w14:paraId="63FEA069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donosi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upisu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Privremenu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 xml:space="preserve"> do 30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prijema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potpune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dokumentacije</w:t>
      </w:r>
      <w:proofErr w:type="spellEnd"/>
      <w:r w:rsidRPr="00D170BC">
        <w:rPr>
          <w:lang w:val="fr-FR"/>
        </w:rPr>
        <w:t>.</w:t>
      </w:r>
    </w:p>
    <w:p w14:paraId="3A5CC99E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Ako je to </w:t>
      </w:r>
      <w:proofErr w:type="spellStart"/>
      <w:r w:rsidRPr="00D170BC">
        <w:rPr>
          <w:lang w:val="fr-FR"/>
        </w:rPr>
        <w:t>potrebno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zaštite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zdravlja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ljudi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zdravlja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životinja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rešenjem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3.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mogu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odrede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.</w:t>
      </w:r>
    </w:p>
    <w:p w14:paraId="14AF7457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procenu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dokumentacije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donošenja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upisu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Privremenu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plaća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taksa</w:t>
      </w:r>
      <w:proofErr w:type="spellEnd"/>
      <w:r w:rsidRPr="00D170BC">
        <w:rPr>
          <w:lang w:val="fr-FR"/>
        </w:rPr>
        <w:t>.</w:t>
      </w:r>
    </w:p>
    <w:p w14:paraId="2A0EDB17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Na </w:t>
      </w: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3.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izjaviti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žalba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Vladi</w:t>
      </w:r>
      <w:proofErr w:type="spellEnd"/>
      <w:r w:rsidRPr="00D170BC">
        <w:rPr>
          <w:lang w:val="fr-FR"/>
        </w:rPr>
        <w:t>.</w:t>
      </w:r>
    </w:p>
    <w:p w14:paraId="16F7BEA6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lastRenderedPageBreak/>
        <w:t>Rešenje</w:t>
      </w:r>
      <w:proofErr w:type="spellEnd"/>
      <w:r w:rsidRPr="00D170BC">
        <w:rPr>
          <w:lang w:val="fr-FR"/>
        </w:rPr>
        <w:t xml:space="preserve"> po </w:t>
      </w:r>
      <w:proofErr w:type="spellStart"/>
      <w:r w:rsidRPr="00D170BC">
        <w:rPr>
          <w:lang w:val="fr-FR"/>
        </w:rPr>
        <w:t>žalbi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6.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konačno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protiv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njega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pokrenuti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upravni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spor</w:t>
      </w:r>
      <w:proofErr w:type="spellEnd"/>
      <w:r w:rsidRPr="00D170BC">
        <w:rPr>
          <w:lang w:val="fr-FR"/>
        </w:rPr>
        <w:t>.</w:t>
      </w:r>
    </w:p>
    <w:p w14:paraId="3959B01C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30" w:name="str_7"/>
      <w:bookmarkEnd w:id="30"/>
      <w:r w:rsidRPr="00D170BC">
        <w:rPr>
          <w:b/>
          <w:bCs/>
          <w:lang w:val="fr-FR"/>
        </w:rPr>
        <w:t xml:space="preserve">3. </w:t>
      </w:r>
      <w:proofErr w:type="spellStart"/>
      <w:r w:rsidRPr="00D170BC">
        <w:rPr>
          <w:b/>
          <w:bCs/>
          <w:lang w:val="fr-FR"/>
        </w:rPr>
        <w:t>Priznavanje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odobrenja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za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činjenje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dostupnim</w:t>
      </w:r>
      <w:proofErr w:type="spellEnd"/>
      <w:r w:rsidRPr="00D170BC">
        <w:rPr>
          <w:b/>
          <w:bCs/>
          <w:lang w:val="fr-FR"/>
        </w:rPr>
        <w:t xml:space="preserve"> na </w:t>
      </w:r>
      <w:proofErr w:type="spellStart"/>
      <w:r w:rsidRPr="00D170BC">
        <w:rPr>
          <w:b/>
          <w:bCs/>
          <w:lang w:val="fr-FR"/>
        </w:rPr>
        <w:t>tržištu</w:t>
      </w:r>
      <w:proofErr w:type="spellEnd"/>
      <w:r w:rsidRPr="00D170BC">
        <w:rPr>
          <w:b/>
          <w:bCs/>
          <w:lang w:val="fr-FR"/>
        </w:rPr>
        <w:t xml:space="preserve"> i </w:t>
      </w:r>
      <w:proofErr w:type="spellStart"/>
      <w:r w:rsidRPr="00D170BC">
        <w:rPr>
          <w:b/>
          <w:bCs/>
          <w:lang w:val="fr-FR"/>
        </w:rPr>
        <w:t>korišćenje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biocidnog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proizvoda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donetog</w:t>
      </w:r>
      <w:proofErr w:type="spellEnd"/>
      <w:r w:rsidRPr="00D170BC">
        <w:rPr>
          <w:b/>
          <w:bCs/>
          <w:lang w:val="fr-FR"/>
        </w:rPr>
        <w:t xml:space="preserve"> u </w:t>
      </w:r>
      <w:proofErr w:type="spellStart"/>
      <w:r w:rsidRPr="00D170BC">
        <w:rPr>
          <w:b/>
          <w:bCs/>
          <w:lang w:val="fr-FR"/>
        </w:rPr>
        <w:t>skladu</w:t>
      </w:r>
      <w:proofErr w:type="spellEnd"/>
      <w:r w:rsidRPr="00D170BC">
        <w:rPr>
          <w:b/>
          <w:bCs/>
          <w:lang w:val="fr-FR"/>
        </w:rPr>
        <w:t xml:space="preserve"> sa </w:t>
      </w:r>
      <w:proofErr w:type="spellStart"/>
      <w:r w:rsidRPr="00D170BC">
        <w:rPr>
          <w:b/>
          <w:bCs/>
          <w:lang w:val="fr-FR"/>
        </w:rPr>
        <w:t>propisom</w:t>
      </w:r>
      <w:proofErr w:type="spellEnd"/>
      <w:r w:rsidRPr="00D170BC">
        <w:rPr>
          <w:b/>
          <w:bCs/>
          <w:lang w:val="fr-FR"/>
        </w:rPr>
        <w:t xml:space="preserve"> EU </w:t>
      </w:r>
      <w:proofErr w:type="spellStart"/>
      <w:r w:rsidRPr="00D170BC">
        <w:rPr>
          <w:b/>
          <w:bCs/>
          <w:lang w:val="fr-FR"/>
        </w:rPr>
        <w:t>od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strane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nadležnog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organa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države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članice</w:t>
      </w:r>
      <w:proofErr w:type="spellEnd"/>
      <w:r w:rsidRPr="00D170BC">
        <w:rPr>
          <w:b/>
          <w:bCs/>
          <w:lang w:val="fr-FR"/>
        </w:rPr>
        <w:t xml:space="preserve"> EU </w:t>
      </w:r>
      <w:proofErr w:type="spellStart"/>
      <w:r w:rsidRPr="00D170BC">
        <w:rPr>
          <w:b/>
          <w:bCs/>
          <w:lang w:val="fr-FR"/>
        </w:rPr>
        <w:t>ili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od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strane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Evropske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komisije</w:t>
      </w:r>
      <w:proofErr w:type="spellEnd"/>
    </w:p>
    <w:p w14:paraId="40C5F8CA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31" w:name="clan_25"/>
      <w:bookmarkEnd w:id="31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25</w:t>
      </w:r>
    </w:p>
    <w:p w14:paraId="05E63654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donošenje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priznaje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donetog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propisom</w:t>
      </w:r>
      <w:proofErr w:type="spellEnd"/>
      <w:r w:rsidRPr="00D170BC">
        <w:rPr>
          <w:lang w:val="fr-FR"/>
        </w:rPr>
        <w:t xml:space="preserve"> EU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nadležnog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države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članice</w:t>
      </w:r>
      <w:proofErr w:type="spellEnd"/>
      <w:r w:rsidRPr="00D170BC">
        <w:rPr>
          <w:lang w:val="fr-FR"/>
        </w:rPr>
        <w:t xml:space="preserve"> EU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Evropske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komisije</w:t>
      </w:r>
      <w:proofErr w:type="spellEnd"/>
      <w:r w:rsidRPr="00D170BC">
        <w:rPr>
          <w:lang w:val="fr-FR"/>
        </w:rPr>
        <w:t xml:space="preserve"> (u </w:t>
      </w:r>
      <w:proofErr w:type="spellStart"/>
      <w:r w:rsidRPr="00D170BC">
        <w:rPr>
          <w:lang w:val="fr-FR"/>
        </w:rPr>
        <w:t>daljem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tekstu</w:t>
      </w:r>
      <w:proofErr w:type="spellEnd"/>
      <w:r w:rsidRPr="00D170BC">
        <w:rPr>
          <w:lang w:val="fr-FR"/>
        </w:rPr>
        <w:t>:</w:t>
      </w:r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) </w:t>
      </w:r>
      <w:proofErr w:type="spellStart"/>
      <w:r w:rsidRPr="00D170BC">
        <w:rPr>
          <w:lang w:val="fr-FR"/>
        </w:rPr>
        <w:t>podnosi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Ministarstvu</w:t>
      </w:r>
      <w:proofErr w:type="spellEnd"/>
      <w:r w:rsidRPr="00D170BC">
        <w:rPr>
          <w:lang w:val="fr-FR"/>
        </w:rPr>
        <w:t>.</w:t>
      </w:r>
    </w:p>
    <w:p w14:paraId="6BBED8EE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Ako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podnosi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proizvođač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sedište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Republici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Srbiji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podneti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preko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zastupnika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predstavnika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sedište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Republici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Srbiji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odgovoran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ispunjenje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propisanih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>.</w:t>
      </w:r>
    </w:p>
    <w:p w14:paraId="139506F1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Zastupnik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proizvođača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2.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ugovor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zastupanju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naročito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utvrđuje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osigurava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odgovornost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eventualne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štete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nastanu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primenom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teritoriji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Republike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Srbije</w:t>
      </w:r>
      <w:proofErr w:type="spellEnd"/>
      <w:r w:rsidRPr="00D170BC">
        <w:rPr>
          <w:lang w:val="fr-FR"/>
        </w:rPr>
        <w:t>.</w:t>
      </w:r>
    </w:p>
    <w:p w14:paraId="5738155B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sadržinu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>.</w:t>
      </w:r>
    </w:p>
    <w:p w14:paraId="1D981AAE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Uz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overena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kopija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</w:t>
      </w:r>
      <w:proofErr w:type="spellEnd"/>
      <w:r w:rsidRPr="00D170BC">
        <w:rPr>
          <w:lang w:val="fr-FR"/>
        </w:rPr>
        <w:t xml:space="preserve"> se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propisom</w:t>
      </w:r>
      <w:proofErr w:type="spellEnd"/>
      <w:r w:rsidRPr="00D170BC">
        <w:rPr>
          <w:lang w:val="fr-FR"/>
        </w:rPr>
        <w:t xml:space="preserve"> EU </w:t>
      </w:r>
      <w:proofErr w:type="spellStart"/>
      <w:r w:rsidRPr="00D170BC">
        <w:rPr>
          <w:lang w:val="fr-FR"/>
        </w:rPr>
        <w:t>odobrava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donetog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nadležnog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države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članice</w:t>
      </w:r>
      <w:proofErr w:type="spellEnd"/>
      <w:r w:rsidRPr="00D170BC">
        <w:rPr>
          <w:lang w:val="fr-FR"/>
        </w:rPr>
        <w:t xml:space="preserve"> EU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Evropske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komisije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overenim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prevodom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srpskom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jeziku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pun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sastav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efikasnosti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izveštaj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proceni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sažetak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karakteristika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10.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7.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predlog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etikete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uputstva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upotrebu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bezbednosni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sve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opasne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sadržane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bezbednosni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>.</w:t>
      </w:r>
    </w:p>
    <w:p w14:paraId="6F4437C9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Izveštaj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proceni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efikasnosti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bezbednosni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sve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opasne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sadržane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5.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dostavljaju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Ministarstvu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srpskom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engleskom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jeziku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dok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sažetak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karakteristika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dostavlja</w:t>
      </w:r>
      <w:proofErr w:type="spellEnd"/>
      <w:r w:rsidRPr="00D170BC">
        <w:rPr>
          <w:lang w:val="fr-FR"/>
        </w:rPr>
        <w:t xml:space="preserve"> i na </w:t>
      </w:r>
      <w:proofErr w:type="spellStart"/>
      <w:r w:rsidRPr="00D170BC">
        <w:rPr>
          <w:lang w:val="fr-FR"/>
        </w:rPr>
        <w:t>srpskom</w:t>
      </w:r>
      <w:proofErr w:type="spellEnd"/>
      <w:r w:rsidRPr="00D170BC">
        <w:rPr>
          <w:lang w:val="fr-FR"/>
        </w:rPr>
        <w:t xml:space="preserve"> i na </w:t>
      </w:r>
      <w:proofErr w:type="spellStart"/>
      <w:r w:rsidRPr="00D170BC">
        <w:rPr>
          <w:lang w:val="fr-FR"/>
        </w:rPr>
        <w:t>engleskom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jeziku</w:t>
      </w:r>
      <w:proofErr w:type="spellEnd"/>
      <w:r w:rsidRPr="00D170BC">
        <w:rPr>
          <w:lang w:val="fr-FR"/>
        </w:rPr>
        <w:t>.</w:t>
      </w:r>
    </w:p>
    <w:p w14:paraId="271D0B2A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donosi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istim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aktu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</w:t>
      </w:r>
      <w:proofErr w:type="spellEnd"/>
      <w:r w:rsidRPr="00D170BC">
        <w:rPr>
          <w:lang w:val="fr-FR"/>
        </w:rPr>
        <w:t xml:space="preserve"> se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propisom</w:t>
      </w:r>
      <w:proofErr w:type="spellEnd"/>
      <w:r w:rsidRPr="00D170BC">
        <w:rPr>
          <w:lang w:val="fr-FR"/>
        </w:rPr>
        <w:t xml:space="preserve"> EU </w:t>
      </w:r>
      <w:proofErr w:type="spellStart"/>
      <w:r w:rsidRPr="00D170BC">
        <w:rPr>
          <w:lang w:val="fr-FR"/>
        </w:rPr>
        <w:t>odobrava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donetog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nadležnog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države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članice</w:t>
      </w:r>
      <w:proofErr w:type="spellEnd"/>
      <w:r w:rsidRPr="00D170BC">
        <w:rPr>
          <w:lang w:val="fr-FR"/>
        </w:rPr>
        <w:t xml:space="preserve"> EU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Evropske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komisije</w:t>
      </w:r>
      <w:proofErr w:type="spellEnd"/>
      <w:r w:rsidRPr="00D170BC">
        <w:rPr>
          <w:lang w:val="fr-FR"/>
        </w:rPr>
        <w:t>.</w:t>
      </w:r>
    </w:p>
    <w:p w14:paraId="20420887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Sastavni</w:t>
      </w:r>
      <w:proofErr w:type="spellEnd"/>
      <w:r w:rsidRPr="00D170BC">
        <w:rPr>
          <w:lang w:val="fr-FR"/>
        </w:rPr>
        <w:t xml:space="preserve"> deo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sažetak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karakteristika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5.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>.</w:t>
      </w:r>
    </w:p>
    <w:p w14:paraId="204DD459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Overena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kopija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5.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starija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šest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meseci</w:t>
      </w:r>
      <w:proofErr w:type="spellEnd"/>
      <w:r w:rsidRPr="00D170BC">
        <w:rPr>
          <w:lang w:val="fr-FR"/>
        </w:rPr>
        <w:t>.</w:t>
      </w:r>
    </w:p>
    <w:p w14:paraId="64D821BD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32" w:name="clan_26"/>
      <w:bookmarkEnd w:id="32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26</w:t>
      </w:r>
    </w:p>
    <w:p w14:paraId="52932D78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proverava</w:t>
      </w:r>
      <w:proofErr w:type="spellEnd"/>
      <w:r w:rsidRPr="00D170BC">
        <w:rPr>
          <w:lang w:val="fr-FR"/>
        </w:rPr>
        <w:t xml:space="preserve"> da li su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navedeni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sažetku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karakteristika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25.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5.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navedeni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predlogu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etikete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uputstva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upotrebu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lastRenderedPageBreak/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uslovima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donetog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propisom</w:t>
      </w:r>
      <w:proofErr w:type="spellEnd"/>
      <w:r w:rsidRPr="00D170BC">
        <w:rPr>
          <w:lang w:val="fr-FR"/>
        </w:rPr>
        <w:t xml:space="preserve"> EU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nadležnog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države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članice</w:t>
      </w:r>
      <w:proofErr w:type="spellEnd"/>
      <w:r w:rsidRPr="00D170BC">
        <w:rPr>
          <w:lang w:val="fr-FR"/>
        </w:rPr>
        <w:t xml:space="preserve"> EU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Evropske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komisije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da li su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propisima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uređuje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klasifikacija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pakovanje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obeležavanje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oglašavanje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hemikalija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specifičnim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pakovanje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obeležavanje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oglašavanje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.</w:t>
      </w:r>
    </w:p>
    <w:p w14:paraId="73443E51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33" w:name="clan_27"/>
      <w:bookmarkEnd w:id="33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27</w:t>
      </w:r>
    </w:p>
    <w:p w14:paraId="1C178E95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odbiti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priznavanje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izmeniti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donetog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propisom</w:t>
      </w:r>
      <w:proofErr w:type="spellEnd"/>
      <w:r w:rsidRPr="00D170BC">
        <w:rPr>
          <w:lang w:val="fr-FR"/>
        </w:rPr>
        <w:t xml:space="preserve"> EU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nadležnog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države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članice</w:t>
      </w:r>
      <w:proofErr w:type="spellEnd"/>
      <w:r w:rsidRPr="00D170BC">
        <w:rPr>
          <w:lang w:val="fr-FR"/>
        </w:rPr>
        <w:t xml:space="preserve"> EU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Evropske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komisije</w:t>
      </w:r>
      <w:proofErr w:type="spellEnd"/>
      <w:r w:rsidRPr="00D170BC">
        <w:rPr>
          <w:lang w:val="fr-FR"/>
        </w:rPr>
        <w:t>:</w:t>
      </w:r>
      <w:proofErr w:type="gramEnd"/>
    </w:p>
    <w:p w14:paraId="4EC5A5F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1) ako je to </w:t>
      </w:r>
      <w:proofErr w:type="spellStart"/>
      <w:r w:rsidRPr="00D170BC">
        <w:rPr>
          <w:lang w:val="fr-FR"/>
        </w:rPr>
        <w:t>potrebno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radi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zaštite</w:t>
      </w:r>
      <w:proofErr w:type="spellEnd"/>
      <w:r w:rsidRPr="00D170BC">
        <w:rPr>
          <w:lang w:val="fr-FR"/>
        </w:rPr>
        <w:t>:</w:t>
      </w:r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sredine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javne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politike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javne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bezbednosti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zdravlja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života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ljudi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naročito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osetljivih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grupa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životinja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biljaka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nacionalnog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blaga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umetničke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istorijske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arheološke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vrednosti</w:t>
      </w:r>
      <w:proofErr w:type="spellEnd"/>
      <w:r w:rsidRPr="00D170BC">
        <w:rPr>
          <w:lang w:val="fr-FR"/>
        </w:rPr>
        <w:t xml:space="preserve">; ako </w:t>
      </w:r>
      <w:proofErr w:type="spellStart"/>
      <w:r w:rsidRPr="00D170BC">
        <w:rPr>
          <w:lang w:val="fr-FR"/>
        </w:rPr>
        <w:t>ciljni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organizmi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nisu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prisutni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štetnim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količinama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ako je </w:t>
      </w:r>
      <w:proofErr w:type="spellStart"/>
      <w:r w:rsidRPr="00D170BC">
        <w:rPr>
          <w:lang w:val="fr-FR"/>
        </w:rPr>
        <w:t>aktivna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kandidat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zamenu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</w:t>
      </w:r>
    </w:p>
    <w:p w14:paraId="0F7E068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2) </w:t>
      </w:r>
      <w:proofErr w:type="spellStart"/>
      <w:r w:rsidRPr="00D170BC">
        <w:rPr>
          <w:lang w:val="fr-FR"/>
        </w:rPr>
        <w:t>radi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dobrobiti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životinja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RT 15, RT 17 i RT 20 </w:t>
      </w:r>
      <w:proofErr w:type="spellStart"/>
      <w:r w:rsidRPr="00D170BC">
        <w:rPr>
          <w:lang w:val="fr-FR"/>
        </w:rPr>
        <w:t>utvrđenih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8.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>.</w:t>
      </w:r>
    </w:p>
    <w:p w14:paraId="70CC0E53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34" w:name="clan_28"/>
      <w:bookmarkEnd w:id="34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28</w:t>
      </w:r>
    </w:p>
    <w:p w14:paraId="5F4E7E56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30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prijema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25.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vrši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dokumentacije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>.</w:t>
      </w:r>
    </w:p>
    <w:p w14:paraId="61519091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Ako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dokumentacija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potpuna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obaveštava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podnosioca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iste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dopuni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30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obaveštenja</w:t>
      </w:r>
      <w:proofErr w:type="spellEnd"/>
      <w:r w:rsidRPr="00D170BC">
        <w:rPr>
          <w:lang w:val="fr-FR"/>
        </w:rPr>
        <w:t>.</w:t>
      </w:r>
    </w:p>
    <w:p w14:paraId="1123F706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donosi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25.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27.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120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prijema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potpune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dokumentacije</w:t>
      </w:r>
      <w:proofErr w:type="spellEnd"/>
      <w:r w:rsidRPr="00D170BC">
        <w:rPr>
          <w:lang w:val="fr-FR"/>
        </w:rPr>
        <w:t>.</w:t>
      </w:r>
    </w:p>
    <w:p w14:paraId="2BC86DAF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Rok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važenja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rok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važenja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donetog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propisom</w:t>
      </w:r>
      <w:proofErr w:type="spellEnd"/>
      <w:r w:rsidRPr="00D170BC">
        <w:rPr>
          <w:lang w:val="fr-FR"/>
        </w:rPr>
        <w:t xml:space="preserve"> EU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nadležnog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države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članice</w:t>
      </w:r>
      <w:proofErr w:type="spellEnd"/>
      <w:r w:rsidRPr="00D170BC">
        <w:rPr>
          <w:lang w:val="fr-FR"/>
        </w:rPr>
        <w:t xml:space="preserve"> EU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Evropske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komisije</w:t>
      </w:r>
      <w:proofErr w:type="spellEnd"/>
      <w:r w:rsidRPr="00D170BC">
        <w:rPr>
          <w:lang w:val="fr-FR"/>
        </w:rPr>
        <w:t>.</w:t>
      </w:r>
    </w:p>
    <w:p w14:paraId="43249782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procenu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dokumentacije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plaća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taksa</w:t>
      </w:r>
      <w:proofErr w:type="spellEnd"/>
      <w:r w:rsidRPr="00D170BC">
        <w:rPr>
          <w:lang w:val="fr-FR"/>
        </w:rPr>
        <w:t>.</w:t>
      </w:r>
    </w:p>
    <w:p w14:paraId="6DD53442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Na </w:t>
      </w: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3.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izjaviti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žalba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Vladi</w:t>
      </w:r>
      <w:proofErr w:type="spellEnd"/>
      <w:r w:rsidRPr="00D170BC">
        <w:rPr>
          <w:lang w:val="fr-FR"/>
        </w:rPr>
        <w:t>.</w:t>
      </w:r>
    </w:p>
    <w:p w14:paraId="2742C69B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po </w:t>
      </w:r>
      <w:proofErr w:type="spellStart"/>
      <w:r w:rsidRPr="00D170BC">
        <w:rPr>
          <w:lang w:val="fr-FR"/>
        </w:rPr>
        <w:t>žalbi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6.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konačno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protiv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njega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pokrenuti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upravni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spor</w:t>
      </w:r>
      <w:proofErr w:type="spellEnd"/>
      <w:r w:rsidRPr="00D170BC">
        <w:rPr>
          <w:lang w:val="fr-FR"/>
        </w:rPr>
        <w:t>.</w:t>
      </w:r>
    </w:p>
    <w:p w14:paraId="47CA0140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35" w:name="str_8"/>
      <w:bookmarkEnd w:id="35"/>
      <w:r w:rsidRPr="00D170BC">
        <w:rPr>
          <w:b/>
          <w:bCs/>
          <w:lang w:val="fr-FR"/>
        </w:rPr>
        <w:t xml:space="preserve">4. </w:t>
      </w:r>
      <w:proofErr w:type="spellStart"/>
      <w:r w:rsidRPr="00D170BC">
        <w:rPr>
          <w:b/>
          <w:bCs/>
          <w:lang w:val="fr-FR"/>
        </w:rPr>
        <w:t>Produženje</w:t>
      </w:r>
      <w:proofErr w:type="spellEnd"/>
      <w:r w:rsidRPr="00D170BC">
        <w:rPr>
          <w:b/>
          <w:bCs/>
          <w:lang w:val="fr-FR"/>
        </w:rPr>
        <w:t xml:space="preserve">, </w:t>
      </w:r>
      <w:proofErr w:type="spellStart"/>
      <w:r w:rsidRPr="00D170BC">
        <w:rPr>
          <w:b/>
          <w:bCs/>
          <w:lang w:val="fr-FR"/>
        </w:rPr>
        <w:t>prestanak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važenja</w:t>
      </w:r>
      <w:proofErr w:type="spellEnd"/>
      <w:r w:rsidRPr="00D170BC">
        <w:rPr>
          <w:b/>
          <w:bCs/>
          <w:lang w:val="fr-FR"/>
        </w:rPr>
        <w:t xml:space="preserve"> i </w:t>
      </w:r>
      <w:proofErr w:type="spellStart"/>
      <w:r w:rsidRPr="00D170BC">
        <w:rPr>
          <w:b/>
          <w:bCs/>
          <w:lang w:val="fr-FR"/>
        </w:rPr>
        <w:t>izmena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akata</w:t>
      </w:r>
      <w:proofErr w:type="spellEnd"/>
      <w:r w:rsidRPr="00D170BC">
        <w:rPr>
          <w:b/>
          <w:bCs/>
          <w:lang w:val="fr-FR"/>
        </w:rPr>
        <w:t xml:space="preserve"> na </w:t>
      </w:r>
      <w:proofErr w:type="spellStart"/>
      <w:r w:rsidRPr="00D170BC">
        <w:rPr>
          <w:b/>
          <w:bCs/>
          <w:lang w:val="fr-FR"/>
        </w:rPr>
        <w:t>osnovu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kojih</w:t>
      </w:r>
      <w:proofErr w:type="spellEnd"/>
      <w:r w:rsidRPr="00D170BC">
        <w:rPr>
          <w:b/>
          <w:bCs/>
          <w:lang w:val="fr-FR"/>
        </w:rPr>
        <w:t xml:space="preserve"> se </w:t>
      </w:r>
      <w:proofErr w:type="spellStart"/>
      <w:r w:rsidRPr="00D170BC">
        <w:rPr>
          <w:b/>
          <w:bCs/>
          <w:lang w:val="fr-FR"/>
        </w:rPr>
        <w:t>biocidni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proizvod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čini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dostupnim</w:t>
      </w:r>
      <w:proofErr w:type="spellEnd"/>
      <w:r w:rsidRPr="00D170BC">
        <w:rPr>
          <w:b/>
          <w:bCs/>
          <w:lang w:val="fr-FR"/>
        </w:rPr>
        <w:t xml:space="preserve"> na </w:t>
      </w:r>
      <w:proofErr w:type="spellStart"/>
      <w:r w:rsidRPr="00D170BC">
        <w:rPr>
          <w:b/>
          <w:bCs/>
          <w:lang w:val="fr-FR"/>
        </w:rPr>
        <w:t>tržištu</w:t>
      </w:r>
      <w:proofErr w:type="spellEnd"/>
      <w:r w:rsidRPr="00D170BC">
        <w:rPr>
          <w:b/>
          <w:bCs/>
          <w:lang w:val="fr-FR"/>
        </w:rPr>
        <w:t xml:space="preserve"> i </w:t>
      </w:r>
      <w:proofErr w:type="spellStart"/>
      <w:r w:rsidRPr="00D170BC">
        <w:rPr>
          <w:b/>
          <w:bCs/>
          <w:lang w:val="fr-FR"/>
        </w:rPr>
        <w:t>koristi</w:t>
      </w:r>
      <w:proofErr w:type="spellEnd"/>
    </w:p>
    <w:p w14:paraId="2B9EBF08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36" w:name="clan_29"/>
      <w:bookmarkEnd w:id="36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29</w:t>
      </w:r>
    </w:p>
    <w:p w14:paraId="04135407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Rok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doneto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produžiti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nosioca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nosioca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>.</w:t>
      </w:r>
    </w:p>
    <w:p w14:paraId="748B33E8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produženje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podnosi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najkasnije</w:t>
      </w:r>
      <w:proofErr w:type="spellEnd"/>
      <w:r w:rsidRPr="00D170BC">
        <w:rPr>
          <w:lang w:val="fr-FR"/>
        </w:rPr>
        <w:t xml:space="preserve"> 550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isteka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roka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važenja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>.</w:t>
      </w:r>
    </w:p>
    <w:p w14:paraId="1B53414C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lastRenderedPageBreak/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produženje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podnosi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najkasnije</w:t>
      </w:r>
      <w:proofErr w:type="spellEnd"/>
      <w:r w:rsidRPr="00D170BC">
        <w:rPr>
          <w:lang w:val="fr-FR"/>
        </w:rPr>
        <w:t xml:space="preserve"> 180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isteka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roka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važenja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>.</w:t>
      </w:r>
    </w:p>
    <w:p w14:paraId="63FCB761" w14:textId="77777777" w:rsidR="00D170BC" w:rsidRPr="00D170BC" w:rsidRDefault="00D170BC" w:rsidP="00D170BC">
      <w:pPr>
        <w:jc w:val="center"/>
      </w:pPr>
      <w:proofErr w:type="spellStart"/>
      <w:r w:rsidRPr="00D170BC">
        <w:t>Ministar</w:t>
      </w:r>
      <w:proofErr w:type="spellEnd"/>
      <w:r w:rsidRPr="00D170BC">
        <w:t xml:space="preserve"> </w:t>
      </w:r>
      <w:proofErr w:type="spellStart"/>
      <w:r w:rsidRPr="00D170BC">
        <w:t>propisuje</w:t>
      </w:r>
      <w:proofErr w:type="spellEnd"/>
      <w:r w:rsidRPr="00D170BC">
        <w:t xml:space="preserve"> </w:t>
      </w:r>
      <w:proofErr w:type="spellStart"/>
      <w:r w:rsidRPr="00D170BC">
        <w:t>sadržinu</w:t>
      </w:r>
      <w:proofErr w:type="spellEnd"/>
      <w:r w:rsidRPr="00D170BC">
        <w:t xml:space="preserve"> </w:t>
      </w:r>
      <w:proofErr w:type="spellStart"/>
      <w:r w:rsidRPr="00D170BC">
        <w:t>zahteva</w:t>
      </w:r>
      <w:proofErr w:type="spellEnd"/>
      <w:r w:rsidRPr="00D170BC">
        <w:t xml:space="preserve"> </w:t>
      </w:r>
      <w:proofErr w:type="spellStart"/>
      <w:r w:rsidRPr="00D170BC">
        <w:t>iz</w:t>
      </w:r>
      <w:proofErr w:type="spellEnd"/>
      <w:r w:rsidRPr="00D170BC">
        <w:t xml:space="preserve"> </w:t>
      </w:r>
      <w:proofErr w:type="spellStart"/>
      <w:r w:rsidRPr="00D170BC">
        <w:t>st.</w:t>
      </w:r>
      <w:proofErr w:type="spellEnd"/>
      <w:r w:rsidRPr="00D170BC">
        <w:t xml:space="preserve"> 2. </w:t>
      </w:r>
      <w:proofErr w:type="spellStart"/>
      <w:r w:rsidRPr="00D170BC">
        <w:t>i</w:t>
      </w:r>
      <w:proofErr w:type="spellEnd"/>
      <w:r w:rsidRPr="00D170BC">
        <w:t xml:space="preserve"> 3.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člana</w:t>
      </w:r>
      <w:proofErr w:type="spellEnd"/>
      <w:r w:rsidRPr="00D170BC">
        <w:t>.</w:t>
      </w:r>
    </w:p>
    <w:p w14:paraId="7113FBF9" w14:textId="77777777" w:rsidR="00D170BC" w:rsidRPr="00D170BC" w:rsidRDefault="00D170BC" w:rsidP="00D170BC">
      <w:pPr>
        <w:jc w:val="center"/>
      </w:pPr>
      <w:proofErr w:type="spellStart"/>
      <w:r w:rsidRPr="00D170BC">
        <w:t>Ako</w:t>
      </w:r>
      <w:proofErr w:type="spellEnd"/>
      <w:r w:rsidRPr="00D170BC">
        <w:t xml:space="preserve"> je </w:t>
      </w:r>
      <w:proofErr w:type="spellStart"/>
      <w:r w:rsidRPr="00D170BC">
        <w:t>produžen</w:t>
      </w:r>
      <w:proofErr w:type="spellEnd"/>
      <w:r w:rsidRPr="00D170BC">
        <w:t xml:space="preserve"> </w:t>
      </w:r>
      <w:proofErr w:type="spellStart"/>
      <w:r w:rsidRPr="00D170BC">
        <w:t>rok</w:t>
      </w:r>
      <w:proofErr w:type="spellEnd"/>
      <w:r w:rsidRPr="00D170BC">
        <w:t xml:space="preserve"> </w:t>
      </w:r>
      <w:proofErr w:type="spellStart"/>
      <w:r w:rsidRPr="00D170BC">
        <w:t>važenja</w:t>
      </w:r>
      <w:proofErr w:type="spellEnd"/>
      <w:r w:rsidRPr="00D170BC">
        <w:t xml:space="preserve"> </w:t>
      </w:r>
      <w:proofErr w:type="spellStart"/>
      <w:r w:rsidRPr="00D170BC">
        <w:t>odobrenja</w:t>
      </w:r>
      <w:proofErr w:type="spellEnd"/>
      <w:r w:rsidRPr="00D170BC">
        <w:t xml:space="preserve"> </w:t>
      </w:r>
      <w:proofErr w:type="spellStart"/>
      <w:r w:rsidRPr="00D170BC">
        <w:t>donetog</w:t>
      </w:r>
      <w:proofErr w:type="spellEnd"/>
      <w:r w:rsidRPr="00D170BC">
        <w:t xml:space="preserve"> u </w:t>
      </w:r>
      <w:proofErr w:type="spellStart"/>
      <w:r w:rsidRPr="00D170BC">
        <w:t>skladu</w:t>
      </w:r>
      <w:proofErr w:type="spellEnd"/>
      <w:r w:rsidRPr="00D170BC">
        <w:t xml:space="preserve"> </w:t>
      </w:r>
      <w:proofErr w:type="spellStart"/>
      <w:r w:rsidRPr="00D170BC">
        <w:t>sa</w:t>
      </w:r>
      <w:proofErr w:type="spellEnd"/>
      <w:r w:rsidRPr="00D170BC">
        <w:t xml:space="preserve"> </w:t>
      </w:r>
      <w:proofErr w:type="spellStart"/>
      <w:r w:rsidRPr="00D170BC">
        <w:t>propisom</w:t>
      </w:r>
      <w:proofErr w:type="spellEnd"/>
      <w:r w:rsidRPr="00D170BC">
        <w:t xml:space="preserve"> EU od </w:t>
      </w:r>
      <w:proofErr w:type="spellStart"/>
      <w:r w:rsidRPr="00D170BC">
        <w:t>strane</w:t>
      </w:r>
      <w:proofErr w:type="spellEnd"/>
      <w:r w:rsidRPr="00D170BC">
        <w:t xml:space="preserve"> </w:t>
      </w:r>
      <w:proofErr w:type="spellStart"/>
      <w:r w:rsidRPr="00D170BC">
        <w:t>nadležnog</w:t>
      </w:r>
      <w:proofErr w:type="spellEnd"/>
      <w:r w:rsidRPr="00D170BC">
        <w:t xml:space="preserve"> organa </w:t>
      </w:r>
      <w:proofErr w:type="spellStart"/>
      <w:r w:rsidRPr="00D170BC">
        <w:t>države</w:t>
      </w:r>
      <w:proofErr w:type="spellEnd"/>
      <w:r w:rsidRPr="00D170BC">
        <w:t xml:space="preserve"> </w:t>
      </w:r>
      <w:proofErr w:type="spellStart"/>
      <w:r w:rsidRPr="00D170BC">
        <w:t>članice</w:t>
      </w:r>
      <w:proofErr w:type="spellEnd"/>
      <w:r w:rsidRPr="00D170BC">
        <w:t xml:space="preserve"> EU </w:t>
      </w:r>
      <w:proofErr w:type="spellStart"/>
      <w:r w:rsidRPr="00D170BC">
        <w:t>ili</w:t>
      </w:r>
      <w:proofErr w:type="spellEnd"/>
      <w:r w:rsidRPr="00D170BC">
        <w:t xml:space="preserve"> od </w:t>
      </w:r>
      <w:proofErr w:type="spellStart"/>
      <w:r w:rsidRPr="00D170BC">
        <w:t>strane</w:t>
      </w:r>
      <w:proofErr w:type="spellEnd"/>
      <w:r w:rsidRPr="00D170BC">
        <w:t xml:space="preserve"> </w:t>
      </w:r>
      <w:proofErr w:type="spellStart"/>
      <w:r w:rsidRPr="00D170BC">
        <w:t>Evropske</w:t>
      </w:r>
      <w:proofErr w:type="spellEnd"/>
      <w:r w:rsidRPr="00D170BC">
        <w:t xml:space="preserve"> </w:t>
      </w:r>
      <w:proofErr w:type="spellStart"/>
      <w:r w:rsidRPr="00D170BC">
        <w:t>komisije</w:t>
      </w:r>
      <w:proofErr w:type="spellEnd"/>
      <w:r w:rsidRPr="00D170BC">
        <w:t xml:space="preserve">, </w:t>
      </w:r>
      <w:proofErr w:type="spellStart"/>
      <w:r w:rsidRPr="00D170BC">
        <w:t>Ministarstvo</w:t>
      </w:r>
      <w:proofErr w:type="spellEnd"/>
      <w:r w:rsidRPr="00D170BC">
        <w:t xml:space="preserve"> </w:t>
      </w:r>
      <w:proofErr w:type="spellStart"/>
      <w:r w:rsidRPr="00D170BC">
        <w:t>donosi</w:t>
      </w:r>
      <w:proofErr w:type="spellEnd"/>
      <w:r w:rsidRPr="00D170BC">
        <w:t xml:space="preserve"> </w:t>
      </w:r>
      <w:proofErr w:type="spellStart"/>
      <w:r w:rsidRPr="00D170BC">
        <w:t>rešenje</w:t>
      </w:r>
      <w:proofErr w:type="spellEnd"/>
      <w:r w:rsidRPr="00D170BC">
        <w:t xml:space="preserve"> o </w:t>
      </w:r>
      <w:proofErr w:type="spellStart"/>
      <w:r w:rsidRPr="00D170BC">
        <w:t>produženju</w:t>
      </w:r>
      <w:proofErr w:type="spellEnd"/>
      <w:r w:rsidRPr="00D170BC">
        <w:t xml:space="preserve"> </w:t>
      </w:r>
      <w:proofErr w:type="spellStart"/>
      <w:r w:rsidRPr="00D170BC">
        <w:t>rešenja</w:t>
      </w:r>
      <w:proofErr w:type="spellEnd"/>
      <w:r w:rsidRPr="00D170BC">
        <w:t xml:space="preserve"> o </w:t>
      </w:r>
      <w:proofErr w:type="spellStart"/>
      <w:r w:rsidRPr="00D170BC">
        <w:t>priznavanju</w:t>
      </w:r>
      <w:proofErr w:type="spellEnd"/>
      <w:r w:rsidRPr="00D170BC">
        <w:t xml:space="preserve"> </w:t>
      </w:r>
      <w:proofErr w:type="spellStart"/>
      <w:r w:rsidRPr="00D170BC">
        <w:t>odobrenja</w:t>
      </w:r>
      <w:proofErr w:type="spellEnd"/>
      <w:r w:rsidRPr="00D170BC">
        <w:t xml:space="preserve"> </w:t>
      </w:r>
      <w:proofErr w:type="spellStart"/>
      <w:r w:rsidRPr="00D170BC">
        <w:t>sa</w:t>
      </w:r>
      <w:proofErr w:type="spellEnd"/>
      <w:r w:rsidRPr="00D170BC">
        <w:t xml:space="preserve"> </w:t>
      </w:r>
      <w:proofErr w:type="spellStart"/>
      <w:r w:rsidRPr="00D170BC">
        <w:t>istim</w:t>
      </w:r>
      <w:proofErr w:type="spellEnd"/>
      <w:r w:rsidRPr="00D170BC">
        <w:t xml:space="preserve"> </w:t>
      </w:r>
      <w:proofErr w:type="spellStart"/>
      <w:r w:rsidRPr="00D170BC">
        <w:t>rokom</w:t>
      </w:r>
      <w:proofErr w:type="spellEnd"/>
      <w:r w:rsidRPr="00D170BC">
        <w:t xml:space="preserve"> </w:t>
      </w:r>
      <w:proofErr w:type="spellStart"/>
      <w:r w:rsidRPr="00D170BC">
        <w:t>važenja</w:t>
      </w:r>
      <w:proofErr w:type="spellEnd"/>
      <w:r w:rsidRPr="00D170BC">
        <w:t xml:space="preserve"> </w:t>
      </w:r>
      <w:proofErr w:type="spellStart"/>
      <w:r w:rsidRPr="00D170BC">
        <w:t>kao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odobrenje</w:t>
      </w:r>
      <w:proofErr w:type="spellEnd"/>
      <w:r w:rsidRPr="00D170BC">
        <w:t xml:space="preserve"> </w:t>
      </w:r>
      <w:proofErr w:type="spellStart"/>
      <w:r w:rsidRPr="00D170BC">
        <w:t>doneto</w:t>
      </w:r>
      <w:proofErr w:type="spellEnd"/>
      <w:r w:rsidRPr="00D170BC">
        <w:t xml:space="preserve"> u </w:t>
      </w:r>
      <w:proofErr w:type="spellStart"/>
      <w:r w:rsidRPr="00D170BC">
        <w:t>skladu</w:t>
      </w:r>
      <w:proofErr w:type="spellEnd"/>
      <w:r w:rsidRPr="00D170BC">
        <w:t xml:space="preserve"> </w:t>
      </w:r>
      <w:proofErr w:type="spellStart"/>
      <w:r w:rsidRPr="00D170BC">
        <w:t>sa</w:t>
      </w:r>
      <w:proofErr w:type="spellEnd"/>
      <w:r w:rsidRPr="00D170BC">
        <w:t xml:space="preserve"> </w:t>
      </w:r>
      <w:proofErr w:type="spellStart"/>
      <w:r w:rsidRPr="00D170BC">
        <w:t>propisom</w:t>
      </w:r>
      <w:proofErr w:type="spellEnd"/>
      <w:r w:rsidRPr="00D170BC">
        <w:t xml:space="preserve"> EU od </w:t>
      </w:r>
      <w:proofErr w:type="spellStart"/>
      <w:r w:rsidRPr="00D170BC">
        <w:t>strane</w:t>
      </w:r>
      <w:proofErr w:type="spellEnd"/>
      <w:r w:rsidRPr="00D170BC">
        <w:t xml:space="preserve"> </w:t>
      </w:r>
      <w:proofErr w:type="spellStart"/>
      <w:r w:rsidRPr="00D170BC">
        <w:t>nadležnog</w:t>
      </w:r>
      <w:proofErr w:type="spellEnd"/>
      <w:r w:rsidRPr="00D170BC">
        <w:t xml:space="preserve"> organa </w:t>
      </w:r>
      <w:proofErr w:type="spellStart"/>
      <w:r w:rsidRPr="00D170BC">
        <w:t>države</w:t>
      </w:r>
      <w:proofErr w:type="spellEnd"/>
      <w:r w:rsidRPr="00D170BC">
        <w:t xml:space="preserve"> </w:t>
      </w:r>
      <w:proofErr w:type="spellStart"/>
      <w:r w:rsidRPr="00D170BC">
        <w:t>članice</w:t>
      </w:r>
      <w:proofErr w:type="spellEnd"/>
      <w:r w:rsidRPr="00D170BC">
        <w:t xml:space="preserve"> EU </w:t>
      </w:r>
      <w:proofErr w:type="spellStart"/>
      <w:r w:rsidRPr="00D170BC">
        <w:t>ili</w:t>
      </w:r>
      <w:proofErr w:type="spellEnd"/>
      <w:r w:rsidRPr="00D170BC">
        <w:t xml:space="preserve"> od </w:t>
      </w:r>
      <w:proofErr w:type="spellStart"/>
      <w:r w:rsidRPr="00D170BC">
        <w:t>strane</w:t>
      </w:r>
      <w:proofErr w:type="spellEnd"/>
      <w:r w:rsidRPr="00D170BC">
        <w:t xml:space="preserve"> </w:t>
      </w:r>
      <w:proofErr w:type="spellStart"/>
      <w:r w:rsidRPr="00D170BC">
        <w:t>Evropske</w:t>
      </w:r>
      <w:proofErr w:type="spellEnd"/>
      <w:r w:rsidRPr="00D170BC">
        <w:t xml:space="preserve"> </w:t>
      </w:r>
      <w:proofErr w:type="spellStart"/>
      <w:r w:rsidRPr="00D170BC">
        <w:t>komisije</w:t>
      </w:r>
      <w:proofErr w:type="spellEnd"/>
      <w:r w:rsidRPr="00D170BC">
        <w:t>.</w:t>
      </w:r>
    </w:p>
    <w:p w14:paraId="26B66357" w14:textId="77777777" w:rsidR="00D170BC" w:rsidRPr="00D170BC" w:rsidRDefault="00D170BC" w:rsidP="00D170BC">
      <w:pPr>
        <w:jc w:val="center"/>
      </w:pPr>
      <w:proofErr w:type="spellStart"/>
      <w:r w:rsidRPr="00D170BC">
        <w:t>Izuzetno</w:t>
      </w:r>
      <w:proofErr w:type="spellEnd"/>
      <w:r w:rsidRPr="00D170BC">
        <w:t xml:space="preserve"> od </w:t>
      </w:r>
      <w:proofErr w:type="spellStart"/>
      <w:r w:rsidRPr="00D170BC">
        <w:t>stava</w:t>
      </w:r>
      <w:proofErr w:type="spellEnd"/>
      <w:r w:rsidRPr="00D170BC">
        <w:t xml:space="preserve"> 5.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člana</w:t>
      </w:r>
      <w:proofErr w:type="spellEnd"/>
      <w:r w:rsidRPr="00D170BC">
        <w:t xml:space="preserve"> </w:t>
      </w:r>
      <w:proofErr w:type="spellStart"/>
      <w:r w:rsidRPr="00D170BC">
        <w:t>ako</w:t>
      </w:r>
      <w:proofErr w:type="spellEnd"/>
      <w:r w:rsidRPr="00D170BC">
        <w:t xml:space="preserve"> </w:t>
      </w:r>
      <w:proofErr w:type="spellStart"/>
      <w:r w:rsidRPr="00D170BC">
        <w:t>postupak</w:t>
      </w:r>
      <w:proofErr w:type="spellEnd"/>
      <w:r w:rsidRPr="00D170BC">
        <w:t xml:space="preserve"> za </w:t>
      </w:r>
      <w:proofErr w:type="spellStart"/>
      <w:r w:rsidRPr="00D170BC">
        <w:t>produženje</w:t>
      </w:r>
      <w:proofErr w:type="spellEnd"/>
      <w:r w:rsidRPr="00D170BC">
        <w:t xml:space="preserve"> </w:t>
      </w:r>
      <w:proofErr w:type="spellStart"/>
      <w:r w:rsidRPr="00D170BC">
        <w:t>važenja</w:t>
      </w:r>
      <w:proofErr w:type="spellEnd"/>
      <w:r w:rsidRPr="00D170BC">
        <w:t xml:space="preserve"> </w:t>
      </w:r>
      <w:proofErr w:type="spellStart"/>
      <w:r w:rsidRPr="00D170BC">
        <w:t>odobrenja</w:t>
      </w:r>
      <w:proofErr w:type="spellEnd"/>
      <w:r w:rsidRPr="00D170BC">
        <w:t xml:space="preserve"> </w:t>
      </w:r>
      <w:proofErr w:type="spellStart"/>
      <w:r w:rsidRPr="00D170BC">
        <w:t>donetog</w:t>
      </w:r>
      <w:proofErr w:type="spellEnd"/>
      <w:r w:rsidRPr="00D170BC">
        <w:t xml:space="preserve"> u </w:t>
      </w:r>
      <w:proofErr w:type="spellStart"/>
      <w:r w:rsidRPr="00D170BC">
        <w:t>skladu</w:t>
      </w:r>
      <w:proofErr w:type="spellEnd"/>
      <w:r w:rsidRPr="00D170BC">
        <w:t xml:space="preserve"> </w:t>
      </w:r>
      <w:proofErr w:type="spellStart"/>
      <w:r w:rsidRPr="00D170BC">
        <w:t>sa</w:t>
      </w:r>
      <w:proofErr w:type="spellEnd"/>
      <w:r w:rsidRPr="00D170BC">
        <w:t xml:space="preserve"> </w:t>
      </w:r>
      <w:proofErr w:type="spellStart"/>
      <w:r w:rsidRPr="00D170BC">
        <w:t>propisom</w:t>
      </w:r>
      <w:proofErr w:type="spellEnd"/>
      <w:r w:rsidRPr="00D170BC">
        <w:t xml:space="preserve"> EU od </w:t>
      </w:r>
      <w:proofErr w:type="spellStart"/>
      <w:r w:rsidRPr="00D170BC">
        <w:t>strane</w:t>
      </w:r>
      <w:proofErr w:type="spellEnd"/>
      <w:r w:rsidRPr="00D170BC">
        <w:t xml:space="preserve"> </w:t>
      </w:r>
      <w:proofErr w:type="spellStart"/>
      <w:r w:rsidRPr="00D170BC">
        <w:t>nadležnog</w:t>
      </w:r>
      <w:proofErr w:type="spellEnd"/>
      <w:r w:rsidRPr="00D170BC">
        <w:t xml:space="preserve"> organa </w:t>
      </w:r>
      <w:proofErr w:type="spellStart"/>
      <w:r w:rsidRPr="00D170BC">
        <w:t>države</w:t>
      </w:r>
      <w:proofErr w:type="spellEnd"/>
      <w:r w:rsidRPr="00D170BC">
        <w:t xml:space="preserve"> </w:t>
      </w:r>
      <w:proofErr w:type="spellStart"/>
      <w:r w:rsidRPr="00D170BC">
        <w:t>članice</w:t>
      </w:r>
      <w:proofErr w:type="spellEnd"/>
      <w:r w:rsidRPr="00D170BC">
        <w:t xml:space="preserve"> EU </w:t>
      </w:r>
      <w:proofErr w:type="spellStart"/>
      <w:r w:rsidRPr="00D170BC">
        <w:t>ili</w:t>
      </w:r>
      <w:proofErr w:type="spellEnd"/>
      <w:r w:rsidRPr="00D170BC">
        <w:t xml:space="preserve"> od </w:t>
      </w:r>
      <w:proofErr w:type="spellStart"/>
      <w:r w:rsidRPr="00D170BC">
        <w:t>strane</w:t>
      </w:r>
      <w:proofErr w:type="spellEnd"/>
      <w:r w:rsidRPr="00D170BC">
        <w:t xml:space="preserve"> </w:t>
      </w:r>
      <w:proofErr w:type="spellStart"/>
      <w:r w:rsidRPr="00D170BC">
        <w:t>Evropske</w:t>
      </w:r>
      <w:proofErr w:type="spellEnd"/>
      <w:r w:rsidRPr="00D170BC">
        <w:t xml:space="preserve"> </w:t>
      </w:r>
      <w:proofErr w:type="spellStart"/>
      <w:r w:rsidRPr="00D170BC">
        <w:t>komisije</w:t>
      </w:r>
      <w:proofErr w:type="spellEnd"/>
      <w:r w:rsidRPr="00D170BC">
        <w:t xml:space="preserve"> </w:t>
      </w:r>
      <w:proofErr w:type="spellStart"/>
      <w:r w:rsidRPr="00D170BC">
        <w:t>nije</w:t>
      </w:r>
      <w:proofErr w:type="spellEnd"/>
      <w:r w:rsidRPr="00D170BC">
        <w:t xml:space="preserve"> </w:t>
      </w:r>
      <w:proofErr w:type="spellStart"/>
      <w:r w:rsidRPr="00D170BC">
        <w:t>okončan</w:t>
      </w:r>
      <w:proofErr w:type="spellEnd"/>
      <w:r w:rsidRPr="00D170BC">
        <w:t xml:space="preserve">, </w:t>
      </w:r>
      <w:proofErr w:type="spellStart"/>
      <w:r w:rsidRPr="00D170BC">
        <w:t>Ministarstvo</w:t>
      </w:r>
      <w:proofErr w:type="spellEnd"/>
      <w:r w:rsidRPr="00D170BC">
        <w:t xml:space="preserve"> </w:t>
      </w:r>
      <w:proofErr w:type="spellStart"/>
      <w:r w:rsidRPr="00D170BC">
        <w:t>donosi</w:t>
      </w:r>
      <w:proofErr w:type="spellEnd"/>
      <w:r w:rsidRPr="00D170BC">
        <w:t xml:space="preserve"> </w:t>
      </w:r>
      <w:proofErr w:type="spellStart"/>
      <w:r w:rsidRPr="00D170BC">
        <w:t>rešenje</w:t>
      </w:r>
      <w:proofErr w:type="spellEnd"/>
      <w:r w:rsidRPr="00D170BC">
        <w:t xml:space="preserve"> o </w:t>
      </w:r>
      <w:proofErr w:type="spellStart"/>
      <w:r w:rsidRPr="00D170BC">
        <w:t>produženju</w:t>
      </w:r>
      <w:proofErr w:type="spellEnd"/>
      <w:r w:rsidRPr="00D170BC">
        <w:t xml:space="preserve"> </w:t>
      </w:r>
      <w:proofErr w:type="spellStart"/>
      <w:r w:rsidRPr="00D170BC">
        <w:t>rešenja</w:t>
      </w:r>
      <w:proofErr w:type="spellEnd"/>
      <w:r w:rsidRPr="00D170BC">
        <w:t xml:space="preserve"> o </w:t>
      </w:r>
      <w:proofErr w:type="spellStart"/>
      <w:r w:rsidRPr="00D170BC">
        <w:t>priznavanju</w:t>
      </w:r>
      <w:proofErr w:type="spellEnd"/>
      <w:r w:rsidRPr="00D170BC">
        <w:t xml:space="preserve"> </w:t>
      </w:r>
      <w:proofErr w:type="spellStart"/>
      <w:r w:rsidRPr="00D170BC">
        <w:t>odobrenja</w:t>
      </w:r>
      <w:proofErr w:type="spellEnd"/>
      <w:r w:rsidRPr="00D170BC">
        <w:t xml:space="preserve"> </w:t>
      </w:r>
      <w:proofErr w:type="spellStart"/>
      <w:r w:rsidRPr="00D170BC">
        <w:t>sa</w:t>
      </w:r>
      <w:proofErr w:type="spellEnd"/>
      <w:r w:rsidRPr="00D170BC">
        <w:t xml:space="preserve"> </w:t>
      </w:r>
      <w:proofErr w:type="spellStart"/>
      <w:r w:rsidRPr="00D170BC">
        <w:t>rokom</w:t>
      </w:r>
      <w:proofErr w:type="spellEnd"/>
      <w:r w:rsidRPr="00D170BC">
        <w:t xml:space="preserve"> </w:t>
      </w:r>
      <w:proofErr w:type="spellStart"/>
      <w:r w:rsidRPr="00D170BC">
        <w:t>važenja</w:t>
      </w:r>
      <w:proofErr w:type="spellEnd"/>
      <w:r w:rsidRPr="00D170BC">
        <w:t xml:space="preserve"> koji ne </w:t>
      </w:r>
      <w:proofErr w:type="spellStart"/>
      <w:r w:rsidRPr="00D170BC">
        <w:t>može</w:t>
      </w:r>
      <w:proofErr w:type="spellEnd"/>
      <w:r w:rsidRPr="00D170BC">
        <w:t xml:space="preserve"> </w:t>
      </w:r>
      <w:proofErr w:type="spellStart"/>
      <w:r w:rsidRPr="00D170BC">
        <w:t>biti</w:t>
      </w:r>
      <w:proofErr w:type="spellEnd"/>
      <w:r w:rsidRPr="00D170BC">
        <w:t xml:space="preserve"> </w:t>
      </w:r>
      <w:proofErr w:type="spellStart"/>
      <w:r w:rsidRPr="00D170BC">
        <w:t>duži</w:t>
      </w:r>
      <w:proofErr w:type="spellEnd"/>
      <w:r w:rsidRPr="00D170BC">
        <w:t xml:space="preserve"> od </w:t>
      </w:r>
      <w:proofErr w:type="spellStart"/>
      <w:r w:rsidRPr="00D170BC">
        <w:t>godinu</w:t>
      </w:r>
      <w:proofErr w:type="spellEnd"/>
      <w:r w:rsidRPr="00D170BC">
        <w:t xml:space="preserve"> dana od dana </w:t>
      </w:r>
      <w:proofErr w:type="spellStart"/>
      <w:r w:rsidRPr="00D170BC">
        <w:t>donošenja</w:t>
      </w:r>
      <w:proofErr w:type="spellEnd"/>
      <w:r w:rsidRPr="00D170BC">
        <w:t xml:space="preserve">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rešenja</w:t>
      </w:r>
      <w:proofErr w:type="spellEnd"/>
      <w:r w:rsidRPr="00D170BC">
        <w:t>.</w:t>
      </w:r>
    </w:p>
    <w:p w14:paraId="3E0DB907" w14:textId="77777777" w:rsidR="00D170BC" w:rsidRPr="00D170BC" w:rsidRDefault="00D170BC" w:rsidP="00D170BC">
      <w:pPr>
        <w:jc w:val="center"/>
      </w:pPr>
      <w:proofErr w:type="spellStart"/>
      <w:r w:rsidRPr="00D170BC">
        <w:t>Produženje</w:t>
      </w:r>
      <w:proofErr w:type="spellEnd"/>
      <w:r w:rsidRPr="00D170BC">
        <w:t xml:space="preserve"> </w:t>
      </w:r>
      <w:proofErr w:type="spellStart"/>
      <w:r w:rsidRPr="00D170BC">
        <w:t>važenja</w:t>
      </w:r>
      <w:proofErr w:type="spellEnd"/>
      <w:r w:rsidRPr="00D170BC">
        <w:t xml:space="preserve"> </w:t>
      </w:r>
      <w:proofErr w:type="spellStart"/>
      <w:r w:rsidRPr="00D170BC">
        <w:t>odobrenja</w:t>
      </w:r>
      <w:proofErr w:type="spellEnd"/>
      <w:r w:rsidRPr="00D170BC">
        <w:t xml:space="preserve"> </w:t>
      </w:r>
      <w:proofErr w:type="spellStart"/>
      <w:r w:rsidRPr="00D170BC">
        <w:t>odnosno</w:t>
      </w:r>
      <w:proofErr w:type="spellEnd"/>
      <w:r w:rsidRPr="00D170BC">
        <w:t xml:space="preserve"> </w:t>
      </w:r>
      <w:proofErr w:type="spellStart"/>
      <w:r w:rsidRPr="00D170BC">
        <w:t>rešenja</w:t>
      </w:r>
      <w:proofErr w:type="spellEnd"/>
      <w:r w:rsidRPr="00D170BC">
        <w:t xml:space="preserve"> o </w:t>
      </w:r>
      <w:proofErr w:type="spellStart"/>
      <w:r w:rsidRPr="00D170BC">
        <w:t>priznavanju</w:t>
      </w:r>
      <w:proofErr w:type="spellEnd"/>
      <w:r w:rsidRPr="00D170BC">
        <w:t xml:space="preserve"> </w:t>
      </w:r>
      <w:proofErr w:type="spellStart"/>
      <w:r w:rsidRPr="00D170BC">
        <w:t>odobrenja</w:t>
      </w:r>
      <w:proofErr w:type="spellEnd"/>
      <w:r w:rsidRPr="00D170BC">
        <w:t xml:space="preserve"> </w:t>
      </w:r>
      <w:proofErr w:type="spellStart"/>
      <w:r w:rsidRPr="00D170BC">
        <w:t>vrši</w:t>
      </w:r>
      <w:proofErr w:type="spellEnd"/>
      <w:r w:rsidRPr="00D170BC">
        <w:t xml:space="preserve"> se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način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po </w:t>
      </w:r>
      <w:proofErr w:type="spellStart"/>
      <w:r w:rsidRPr="00D170BC">
        <w:t>postupku</w:t>
      </w:r>
      <w:proofErr w:type="spellEnd"/>
      <w:r w:rsidRPr="00D170BC">
        <w:t xml:space="preserve"> </w:t>
      </w:r>
      <w:proofErr w:type="spellStart"/>
      <w:r w:rsidRPr="00D170BC">
        <w:t>propisanim</w:t>
      </w:r>
      <w:proofErr w:type="spellEnd"/>
      <w:r w:rsidRPr="00D170BC">
        <w:t xml:space="preserve"> za </w:t>
      </w:r>
      <w:proofErr w:type="spellStart"/>
      <w:r w:rsidRPr="00D170BC">
        <w:t>donošenje</w:t>
      </w:r>
      <w:proofErr w:type="spellEnd"/>
      <w:r w:rsidRPr="00D170BC">
        <w:t xml:space="preserve"> </w:t>
      </w:r>
      <w:proofErr w:type="spellStart"/>
      <w:r w:rsidRPr="00D170BC">
        <w:t>odobrenja</w:t>
      </w:r>
      <w:proofErr w:type="spellEnd"/>
      <w:r w:rsidRPr="00D170BC">
        <w:t xml:space="preserve"> </w:t>
      </w:r>
      <w:proofErr w:type="spellStart"/>
      <w:r w:rsidRPr="00D170BC">
        <w:t>odnosno</w:t>
      </w:r>
      <w:proofErr w:type="spellEnd"/>
      <w:r w:rsidRPr="00D170BC">
        <w:t xml:space="preserve"> </w:t>
      </w:r>
      <w:proofErr w:type="spellStart"/>
      <w:r w:rsidRPr="00D170BC">
        <w:t>rešenja</w:t>
      </w:r>
      <w:proofErr w:type="spellEnd"/>
      <w:r w:rsidRPr="00D170BC">
        <w:t xml:space="preserve"> o </w:t>
      </w:r>
      <w:proofErr w:type="spellStart"/>
      <w:r w:rsidRPr="00D170BC">
        <w:t>priznavanju</w:t>
      </w:r>
      <w:proofErr w:type="spellEnd"/>
      <w:r w:rsidRPr="00D170BC">
        <w:t xml:space="preserve"> </w:t>
      </w:r>
      <w:proofErr w:type="spellStart"/>
      <w:r w:rsidRPr="00D170BC">
        <w:t>odobrenja</w:t>
      </w:r>
      <w:proofErr w:type="spellEnd"/>
      <w:r w:rsidRPr="00D170BC">
        <w:t>.</w:t>
      </w:r>
    </w:p>
    <w:p w14:paraId="2F8012C4" w14:textId="77777777" w:rsidR="00D170BC" w:rsidRPr="00D170BC" w:rsidRDefault="00D170BC" w:rsidP="00D170BC">
      <w:pPr>
        <w:jc w:val="center"/>
        <w:rPr>
          <w:b/>
          <w:bCs/>
        </w:rPr>
      </w:pPr>
      <w:bookmarkStart w:id="37" w:name="clan_30"/>
      <w:bookmarkEnd w:id="37"/>
      <w:proofErr w:type="spellStart"/>
      <w:r w:rsidRPr="00D170BC">
        <w:rPr>
          <w:b/>
          <w:bCs/>
        </w:rPr>
        <w:t>Član</w:t>
      </w:r>
      <w:proofErr w:type="spellEnd"/>
      <w:r w:rsidRPr="00D170BC">
        <w:rPr>
          <w:b/>
          <w:bCs/>
        </w:rPr>
        <w:t xml:space="preserve"> 30</w:t>
      </w:r>
    </w:p>
    <w:p w14:paraId="5F5CBF25" w14:textId="77777777" w:rsidR="00D170BC" w:rsidRPr="00D170BC" w:rsidRDefault="00D170BC" w:rsidP="00D170BC">
      <w:pPr>
        <w:jc w:val="center"/>
      </w:pPr>
      <w:proofErr w:type="spellStart"/>
      <w:r w:rsidRPr="00D170BC">
        <w:t>Nosilac</w:t>
      </w:r>
      <w:proofErr w:type="spellEnd"/>
      <w:r w:rsidRPr="00D170BC">
        <w:t xml:space="preserve"> </w:t>
      </w:r>
      <w:proofErr w:type="spellStart"/>
      <w:r w:rsidRPr="00D170BC">
        <w:t>odobrenja</w:t>
      </w:r>
      <w:proofErr w:type="spellEnd"/>
      <w:r w:rsidRPr="00D170BC">
        <w:t xml:space="preserve">, </w:t>
      </w:r>
      <w:proofErr w:type="spellStart"/>
      <w:r w:rsidRPr="00D170BC">
        <w:t>nosilac</w:t>
      </w:r>
      <w:proofErr w:type="spellEnd"/>
      <w:r w:rsidRPr="00D170BC">
        <w:t xml:space="preserve"> </w:t>
      </w:r>
      <w:proofErr w:type="spellStart"/>
      <w:r w:rsidRPr="00D170BC">
        <w:t>rešenja</w:t>
      </w:r>
      <w:proofErr w:type="spellEnd"/>
      <w:r w:rsidRPr="00D170BC">
        <w:t xml:space="preserve"> o </w:t>
      </w:r>
      <w:proofErr w:type="spellStart"/>
      <w:r w:rsidRPr="00D170BC">
        <w:t>upisu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u </w:t>
      </w:r>
      <w:proofErr w:type="spellStart"/>
      <w:r w:rsidRPr="00D170BC">
        <w:t>Privremenu</w:t>
      </w:r>
      <w:proofErr w:type="spellEnd"/>
      <w:r w:rsidRPr="00D170BC">
        <w:t xml:space="preserve"> </w:t>
      </w:r>
      <w:proofErr w:type="spellStart"/>
      <w:r w:rsidRPr="00D170BC">
        <w:t>listu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nosilac</w:t>
      </w:r>
      <w:proofErr w:type="spellEnd"/>
      <w:r w:rsidRPr="00D170BC">
        <w:t xml:space="preserve"> </w:t>
      </w:r>
      <w:proofErr w:type="spellStart"/>
      <w:r w:rsidRPr="00D170BC">
        <w:t>rešenja</w:t>
      </w:r>
      <w:proofErr w:type="spellEnd"/>
      <w:r w:rsidRPr="00D170BC">
        <w:t xml:space="preserve"> o </w:t>
      </w:r>
      <w:proofErr w:type="spellStart"/>
      <w:r w:rsidRPr="00D170BC">
        <w:t>priznavanju</w:t>
      </w:r>
      <w:proofErr w:type="spellEnd"/>
      <w:r w:rsidRPr="00D170BC">
        <w:t xml:space="preserve"> </w:t>
      </w:r>
      <w:proofErr w:type="spellStart"/>
      <w:r w:rsidRPr="00D170BC">
        <w:t>odobrenja</w:t>
      </w:r>
      <w:proofErr w:type="spellEnd"/>
      <w:r w:rsidRPr="00D170BC">
        <w:t xml:space="preserve"> </w:t>
      </w:r>
      <w:proofErr w:type="spellStart"/>
      <w:r w:rsidRPr="00D170BC">
        <w:t>dužan</w:t>
      </w:r>
      <w:proofErr w:type="spellEnd"/>
      <w:r w:rsidRPr="00D170BC">
        <w:t xml:space="preserve"> je da </w:t>
      </w:r>
      <w:proofErr w:type="spellStart"/>
      <w:r w:rsidRPr="00D170BC">
        <w:t>Ministarstvo</w:t>
      </w:r>
      <w:proofErr w:type="spellEnd"/>
      <w:r w:rsidRPr="00D170BC">
        <w:t xml:space="preserve"> </w:t>
      </w:r>
      <w:proofErr w:type="spellStart"/>
      <w:r w:rsidRPr="00D170BC">
        <w:t>odmah</w:t>
      </w:r>
      <w:proofErr w:type="spellEnd"/>
      <w:r w:rsidRPr="00D170BC">
        <w:t xml:space="preserve"> po </w:t>
      </w:r>
      <w:proofErr w:type="spellStart"/>
      <w:r w:rsidRPr="00D170BC">
        <w:t>saznanju</w:t>
      </w:r>
      <w:proofErr w:type="spellEnd"/>
      <w:r w:rsidRPr="00D170BC">
        <w:t xml:space="preserve"> </w:t>
      </w:r>
      <w:proofErr w:type="spellStart"/>
      <w:r w:rsidRPr="00D170BC">
        <w:t>obavesti</w:t>
      </w:r>
      <w:proofErr w:type="spellEnd"/>
      <w:r w:rsidRPr="00D170BC">
        <w:t xml:space="preserve"> o </w:t>
      </w:r>
      <w:proofErr w:type="spellStart"/>
      <w:r w:rsidRPr="00D170BC">
        <w:t>novim</w:t>
      </w:r>
      <w:proofErr w:type="spellEnd"/>
      <w:r w:rsidRPr="00D170BC">
        <w:t xml:space="preserve"> </w:t>
      </w:r>
      <w:proofErr w:type="spellStart"/>
      <w:r w:rsidRPr="00D170BC">
        <w:t>podacima</w:t>
      </w:r>
      <w:proofErr w:type="spellEnd"/>
      <w:r w:rsidRPr="00D170BC">
        <w:t xml:space="preserve"> </w:t>
      </w:r>
      <w:proofErr w:type="spellStart"/>
      <w:r w:rsidRPr="00D170BC">
        <w:t>koje</w:t>
      </w:r>
      <w:proofErr w:type="spellEnd"/>
      <w:r w:rsidRPr="00D170BC">
        <w:t xml:space="preserve"> se </w:t>
      </w:r>
      <w:proofErr w:type="spellStart"/>
      <w:r w:rsidRPr="00D170BC">
        <w:t>odnose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>:</w:t>
      </w:r>
    </w:p>
    <w:p w14:paraId="041DD566" w14:textId="77777777" w:rsidR="00D170BC" w:rsidRPr="00D170BC" w:rsidRDefault="00D170BC" w:rsidP="00D170BC">
      <w:pPr>
        <w:jc w:val="center"/>
      </w:pPr>
      <w:r w:rsidRPr="00D170BC">
        <w:t xml:space="preserve">1) </w:t>
      </w:r>
      <w:proofErr w:type="spellStart"/>
      <w:r w:rsidRPr="00D170BC">
        <w:t>neželjene</w:t>
      </w:r>
      <w:proofErr w:type="spellEnd"/>
      <w:r w:rsidRPr="00D170BC">
        <w:t xml:space="preserve"> </w:t>
      </w:r>
      <w:proofErr w:type="spellStart"/>
      <w:r w:rsidRPr="00D170BC">
        <w:t>efekte</w:t>
      </w:r>
      <w:proofErr w:type="spellEnd"/>
      <w:r w:rsidRPr="00D170BC">
        <w:t xml:space="preserve"> </w:t>
      </w:r>
      <w:proofErr w:type="spellStart"/>
      <w:r w:rsidRPr="00D170BC">
        <w:t>aktivne</w:t>
      </w:r>
      <w:proofErr w:type="spellEnd"/>
      <w:r w:rsidRPr="00D170BC">
        <w:t xml:space="preserve"> </w:t>
      </w:r>
      <w:proofErr w:type="spellStart"/>
      <w:r w:rsidRPr="00D170BC">
        <w:t>supstance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ljude</w:t>
      </w:r>
      <w:proofErr w:type="spellEnd"/>
      <w:r w:rsidRPr="00D170BC">
        <w:t xml:space="preserve">, </w:t>
      </w:r>
      <w:proofErr w:type="spellStart"/>
      <w:r w:rsidRPr="00D170BC">
        <w:t>naročito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osetljive</w:t>
      </w:r>
      <w:proofErr w:type="spellEnd"/>
      <w:r w:rsidRPr="00D170BC">
        <w:t xml:space="preserve"> </w:t>
      </w:r>
      <w:proofErr w:type="spellStart"/>
      <w:r w:rsidRPr="00D170BC">
        <w:t>grupe</w:t>
      </w:r>
      <w:proofErr w:type="spellEnd"/>
      <w:r w:rsidRPr="00D170BC">
        <w:t xml:space="preserve">,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životinje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životnu</w:t>
      </w:r>
      <w:proofErr w:type="spellEnd"/>
      <w:r w:rsidRPr="00D170BC">
        <w:t xml:space="preserve"> </w:t>
      </w:r>
      <w:proofErr w:type="spellStart"/>
      <w:proofErr w:type="gramStart"/>
      <w:r w:rsidRPr="00D170BC">
        <w:t>sredinu</w:t>
      </w:r>
      <w:proofErr w:type="spellEnd"/>
      <w:r w:rsidRPr="00D170BC">
        <w:t>;</w:t>
      </w:r>
      <w:proofErr w:type="gramEnd"/>
    </w:p>
    <w:p w14:paraId="07904D33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2) </w:t>
      </w:r>
      <w:proofErr w:type="spellStart"/>
      <w:r w:rsidRPr="00D170BC">
        <w:rPr>
          <w:lang w:val="fr-FR"/>
        </w:rPr>
        <w:t>mogućnost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razvoja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rezistencije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aktivnu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supstancu</w:t>
      </w:r>
      <w:proofErr w:type="spellEnd"/>
      <w:r w:rsidRPr="00D170BC">
        <w:rPr>
          <w:lang w:val="fr-FR"/>
        </w:rPr>
        <w:t>;</w:t>
      </w:r>
      <w:proofErr w:type="gramEnd"/>
    </w:p>
    <w:p w14:paraId="45EE5845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3) </w:t>
      </w:r>
      <w:proofErr w:type="spellStart"/>
      <w:r w:rsidRPr="00D170BC">
        <w:rPr>
          <w:lang w:val="fr-FR"/>
        </w:rPr>
        <w:t>nedovoljnu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efikasnost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.</w:t>
      </w:r>
    </w:p>
    <w:p w14:paraId="63BD387D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dužan</w:t>
      </w:r>
      <w:proofErr w:type="spellEnd"/>
      <w:r w:rsidRPr="00D170BC">
        <w:rPr>
          <w:lang w:val="fr-FR"/>
        </w:rPr>
        <w:t xml:space="preserve"> je da </w:t>
      </w:r>
      <w:proofErr w:type="spellStart"/>
      <w:r w:rsidRPr="00D170BC">
        <w:rPr>
          <w:lang w:val="fr-FR"/>
        </w:rPr>
        <w:t>bez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odlaganja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obavesti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svakom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novom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grupi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koju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donet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činjenju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korišćenju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dostavi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trgovački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naziv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punom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sastavu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.</w:t>
      </w:r>
    </w:p>
    <w:p w14:paraId="6D2D030D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38" w:name="clan_31"/>
      <w:bookmarkEnd w:id="38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31</w:t>
      </w:r>
    </w:p>
    <w:p w14:paraId="72DAFC49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,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novih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30.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, da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nosioca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nosioca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upisu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Privremenu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nosioca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dostavi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dodatne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informacije</w:t>
      </w:r>
      <w:proofErr w:type="spellEnd"/>
      <w:r w:rsidRPr="00D170BC">
        <w:rPr>
          <w:lang w:val="fr-FR"/>
        </w:rPr>
        <w:t>.</w:t>
      </w:r>
    </w:p>
    <w:p w14:paraId="560D7261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Ako u </w:t>
      </w:r>
      <w:proofErr w:type="spellStart"/>
      <w:r w:rsidRPr="00D170BC">
        <w:rPr>
          <w:lang w:val="fr-FR"/>
        </w:rPr>
        <w:t>postupku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produženje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važenja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29.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ako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novih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30.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proceni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više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ispunjava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</w:t>
      </w:r>
      <w:proofErr w:type="spellEnd"/>
      <w:r w:rsidRPr="00D170BC">
        <w:rPr>
          <w:lang w:val="fr-FR"/>
        </w:rPr>
        <w:t xml:space="preserve">. 16-19.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čl</w:t>
      </w:r>
      <w:proofErr w:type="spellEnd"/>
      <w:r w:rsidRPr="00D170BC">
        <w:rPr>
          <w:lang w:val="fr-FR"/>
        </w:rPr>
        <w:t xml:space="preserve">. 21, 26. i 27.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; da je </w:t>
      </w:r>
      <w:proofErr w:type="spellStart"/>
      <w:r w:rsidRPr="00D170BC">
        <w:rPr>
          <w:lang w:val="fr-FR"/>
        </w:rPr>
        <w:t>akt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kog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donet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netačnih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pogrešnih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da lice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ispunjava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obaveze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aktom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kog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obaveze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da:</w:t>
      </w:r>
    </w:p>
    <w:p w14:paraId="5CE9E8CD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1) </w:t>
      </w:r>
      <w:proofErr w:type="spellStart"/>
      <w:r w:rsidRPr="00D170BC">
        <w:rPr>
          <w:lang w:val="fr-FR"/>
        </w:rPr>
        <w:t>izmeni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kog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proofErr w:type="gram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>;</w:t>
      </w:r>
      <w:proofErr w:type="gramEnd"/>
    </w:p>
    <w:p w14:paraId="1494DA17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lastRenderedPageBreak/>
        <w:t xml:space="preserve">2) </w:t>
      </w:r>
      <w:proofErr w:type="spellStart"/>
      <w:r w:rsidRPr="00D170BC">
        <w:rPr>
          <w:lang w:val="fr-FR"/>
        </w:rPr>
        <w:t>donese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prestanku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važenja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kog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>.</w:t>
      </w:r>
    </w:p>
    <w:p w14:paraId="2D7F612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U </w:t>
      </w:r>
      <w:proofErr w:type="spellStart"/>
      <w:r w:rsidRPr="00D170BC">
        <w:rPr>
          <w:lang w:val="fr-FR"/>
        </w:rPr>
        <w:t>postupku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2.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obaveštava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nosioca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nosioca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upisu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Privremenu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nosioca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nameri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izmeni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kog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donese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prestanku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važenja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kog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daje</w:t>
      </w:r>
      <w:proofErr w:type="spellEnd"/>
      <w:r w:rsidRPr="00D170BC">
        <w:rPr>
          <w:lang w:val="fr-FR"/>
        </w:rPr>
        <w:t xml:space="preserve"> mu </w:t>
      </w:r>
      <w:proofErr w:type="spellStart"/>
      <w:r w:rsidRPr="00D170BC">
        <w:rPr>
          <w:lang w:val="fr-FR"/>
        </w:rPr>
        <w:t>rok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izjasni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činjenicama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su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značaja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odlučivanje</w:t>
      </w:r>
      <w:proofErr w:type="spellEnd"/>
      <w:r w:rsidRPr="00D170BC">
        <w:rPr>
          <w:lang w:val="fr-FR"/>
        </w:rPr>
        <w:t>.</w:t>
      </w:r>
    </w:p>
    <w:p w14:paraId="0ABDC805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39" w:name="clan_32"/>
      <w:bookmarkEnd w:id="39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32</w:t>
      </w:r>
    </w:p>
    <w:p w14:paraId="2DAF0E8E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upisu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Privremenu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dužan</w:t>
      </w:r>
      <w:proofErr w:type="spellEnd"/>
      <w:r w:rsidRPr="00D170BC">
        <w:rPr>
          <w:lang w:val="fr-FR"/>
        </w:rPr>
        <w:t xml:space="preserve"> je da </w:t>
      </w:r>
      <w:proofErr w:type="spellStart"/>
      <w:r w:rsidRPr="00D170BC">
        <w:rPr>
          <w:lang w:val="fr-FR"/>
        </w:rPr>
        <w:t>bez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odlaganja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podnese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dostavljenih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postupku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donošenja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akata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kojih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>.</w:t>
      </w:r>
    </w:p>
    <w:p w14:paraId="2FCE33E8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Uz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spisak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akata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odnosi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izmena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opis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izmene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propisana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dokumentacija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izmenjenim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podacima</w:t>
      </w:r>
      <w:proofErr w:type="spellEnd"/>
      <w:r w:rsidRPr="00D170BC">
        <w:rPr>
          <w:lang w:val="fr-FR"/>
        </w:rPr>
        <w:t>.</w:t>
      </w:r>
    </w:p>
    <w:p w14:paraId="14AA085A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Ako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dokumentacija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st. 1. </w:t>
      </w:r>
      <w:proofErr w:type="gramStart"/>
      <w:r w:rsidRPr="00D170BC">
        <w:rPr>
          <w:lang w:val="fr-FR"/>
        </w:rPr>
        <w:t>i</w:t>
      </w:r>
      <w:proofErr w:type="gramEnd"/>
      <w:r w:rsidRPr="00D170BC">
        <w:rPr>
          <w:lang w:val="fr-FR"/>
        </w:rPr>
        <w:t xml:space="preserve"> 2.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potpuna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obaveštava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podnosioca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iste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dopuni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30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obaveštenja</w:t>
      </w:r>
      <w:proofErr w:type="spellEnd"/>
      <w:r w:rsidRPr="00D170BC">
        <w:rPr>
          <w:lang w:val="fr-FR"/>
        </w:rPr>
        <w:t>.</w:t>
      </w:r>
    </w:p>
    <w:p w14:paraId="5A0F1998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vrši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procenu</w:t>
      </w:r>
      <w:proofErr w:type="spellEnd"/>
      <w:r w:rsidRPr="00D170BC">
        <w:rPr>
          <w:lang w:val="fr-FR"/>
        </w:rPr>
        <w:t xml:space="preserve"> da li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dalje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ispunjava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</w:t>
      </w:r>
      <w:proofErr w:type="spellEnd"/>
      <w:r w:rsidRPr="00D170BC">
        <w:rPr>
          <w:lang w:val="fr-FR"/>
        </w:rPr>
        <w:t xml:space="preserve">. 16-19.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čl</w:t>
      </w:r>
      <w:proofErr w:type="spellEnd"/>
      <w:r w:rsidRPr="00D170BC">
        <w:rPr>
          <w:lang w:val="fr-FR"/>
        </w:rPr>
        <w:t xml:space="preserve">. 21, 26. i 27.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i da li je </w:t>
      </w:r>
      <w:proofErr w:type="spellStart"/>
      <w:r w:rsidRPr="00D170BC">
        <w:rPr>
          <w:lang w:val="fr-FR"/>
        </w:rPr>
        <w:t>potrebno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izmeniti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kog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donosi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odluku</w:t>
      </w:r>
      <w:proofErr w:type="spellEnd"/>
      <w:r w:rsidRPr="00D170BC">
        <w:rPr>
          <w:lang w:val="fr-FR"/>
        </w:rPr>
        <w:t xml:space="preserve"> po </w:t>
      </w:r>
      <w:proofErr w:type="spellStart"/>
      <w:r w:rsidRPr="00D170BC">
        <w:rPr>
          <w:lang w:val="fr-FR"/>
        </w:rPr>
        <w:t>zahtevu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 xml:space="preserve"> do 120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prijema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potpune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dokumentacije</w:t>
      </w:r>
      <w:proofErr w:type="spellEnd"/>
      <w:r w:rsidRPr="00D170BC">
        <w:rPr>
          <w:lang w:val="fr-FR"/>
        </w:rPr>
        <w:t>.</w:t>
      </w:r>
    </w:p>
    <w:p w14:paraId="1055BF34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40" w:name="clan_33"/>
      <w:bookmarkEnd w:id="40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33</w:t>
      </w:r>
    </w:p>
    <w:p w14:paraId="4494DF58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donosi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prestanku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važenja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kog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i u </w:t>
      </w:r>
      <w:proofErr w:type="spellStart"/>
      <w:r w:rsidRPr="00D170BC">
        <w:rPr>
          <w:lang w:val="fr-FR"/>
        </w:rPr>
        <w:t>slučaju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kada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aktivna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 u tom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upiše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II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relevantnu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kada</w:t>
      </w:r>
      <w:proofErr w:type="spellEnd"/>
      <w:r w:rsidRPr="00D170BC">
        <w:rPr>
          <w:lang w:val="fr-FR"/>
        </w:rPr>
        <w:t xml:space="preserve"> to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upisu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Privremenu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>.</w:t>
      </w:r>
    </w:p>
    <w:p w14:paraId="1E490851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41" w:name="clan_34"/>
      <w:bookmarkEnd w:id="41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34</w:t>
      </w:r>
    </w:p>
    <w:p w14:paraId="72D0BAA1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U </w:t>
      </w:r>
      <w:proofErr w:type="spellStart"/>
      <w:r w:rsidRPr="00D170BC">
        <w:rPr>
          <w:lang w:val="fr-FR"/>
        </w:rPr>
        <w:t>aktu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</w:t>
      </w:r>
      <w:proofErr w:type="spellEnd"/>
      <w:r w:rsidRPr="00D170BC">
        <w:rPr>
          <w:lang w:val="fr-FR"/>
        </w:rPr>
        <w:t xml:space="preserve">. 31. i 33.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utvrđuje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rok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kome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rok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postojećih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zaliha</w:t>
      </w:r>
      <w:proofErr w:type="spellEnd"/>
      <w:r w:rsidRPr="00D170BC">
        <w:rPr>
          <w:lang w:val="fr-FR"/>
        </w:rPr>
        <w:t>.</w:t>
      </w:r>
    </w:p>
    <w:p w14:paraId="4C949CF6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Rok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duži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180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dodatnih</w:t>
      </w:r>
      <w:proofErr w:type="spellEnd"/>
      <w:r w:rsidRPr="00D170BC">
        <w:rPr>
          <w:lang w:val="fr-FR"/>
        </w:rPr>
        <w:t xml:space="preserve"> 180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postojećih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zaliha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.</w:t>
      </w:r>
    </w:p>
    <w:p w14:paraId="7C56678C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Izuzetno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naložiti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odmah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povuče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ako bi </w:t>
      </w:r>
      <w:proofErr w:type="spellStart"/>
      <w:r w:rsidRPr="00D170BC">
        <w:rPr>
          <w:lang w:val="fr-FR"/>
        </w:rPr>
        <w:t>dalje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predstavljalo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neprihvatljiv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rizik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zdravlje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ljudi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zdravlje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životinja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sredinu</w:t>
      </w:r>
      <w:proofErr w:type="spellEnd"/>
      <w:r w:rsidRPr="00D170BC">
        <w:rPr>
          <w:lang w:val="fr-FR"/>
        </w:rPr>
        <w:t>.</w:t>
      </w:r>
    </w:p>
    <w:p w14:paraId="19CF726D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Na </w:t>
      </w:r>
      <w:proofErr w:type="spellStart"/>
      <w:r w:rsidRPr="00D170BC">
        <w:rPr>
          <w:lang w:val="fr-FR"/>
        </w:rPr>
        <w:t>akt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</w:t>
      </w:r>
      <w:proofErr w:type="spellEnd"/>
      <w:r w:rsidRPr="00D170BC">
        <w:rPr>
          <w:lang w:val="fr-FR"/>
        </w:rPr>
        <w:t xml:space="preserve">. 31, 32. i 33.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izjaviti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žalba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Vladi</w:t>
      </w:r>
      <w:proofErr w:type="spellEnd"/>
      <w:r w:rsidRPr="00D170BC">
        <w:rPr>
          <w:lang w:val="fr-FR"/>
        </w:rPr>
        <w:t>.</w:t>
      </w:r>
    </w:p>
    <w:p w14:paraId="46659025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po </w:t>
      </w:r>
      <w:proofErr w:type="spellStart"/>
      <w:r w:rsidRPr="00D170BC">
        <w:rPr>
          <w:lang w:val="fr-FR"/>
        </w:rPr>
        <w:t>žalbi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4.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konačno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protiv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njega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pokrenuti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upravni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spor</w:t>
      </w:r>
      <w:proofErr w:type="spellEnd"/>
      <w:r w:rsidRPr="00D170BC">
        <w:rPr>
          <w:lang w:val="fr-FR"/>
        </w:rPr>
        <w:t>.</w:t>
      </w:r>
    </w:p>
    <w:p w14:paraId="4157BF65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lastRenderedPageBreak/>
        <w:t xml:space="preserve">Za </w:t>
      </w:r>
      <w:proofErr w:type="spellStart"/>
      <w:r w:rsidRPr="00D170BC">
        <w:rPr>
          <w:lang w:val="fr-FR"/>
        </w:rPr>
        <w:t>procenu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novih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31.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procenu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dokumentacije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izmene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32.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plaća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taksa</w:t>
      </w:r>
      <w:proofErr w:type="spellEnd"/>
      <w:r w:rsidRPr="00D170BC">
        <w:rPr>
          <w:lang w:val="fr-FR"/>
        </w:rPr>
        <w:t>.</w:t>
      </w:r>
    </w:p>
    <w:p w14:paraId="5E566B5E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42" w:name="str_9"/>
      <w:bookmarkEnd w:id="42"/>
      <w:r w:rsidRPr="00D170BC">
        <w:rPr>
          <w:b/>
          <w:bCs/>
          <w:lang w:val="fr-FR"/>
        </w:rPr>
        <w:t xml:space="preserve">5. </w:t>
      </w:r>
      <w:proofErr w:type="spellStart"/>
      <w:r w:rsidRPr="00D170BC">
        <w:rPr>
          <w:b/>
          <w:bCs/>
          <w:lang w:val="fr-FR"/>
        </w:rPr>
        <w:t>Privremena</w:t>
      </w:r>
      <w:proofErr w:type="spellEnd"/>
      <w:r w:rsidRPr="00D170BC">
        <w:rPr>
          <w:b/>
          <w:bCs/>
          <w:lang w:val="fr-FR"/>
        </w:rPr>
        <w:t xml:space="preserve"> </w:t>
      </w:r>
      <w:proofErr w:type="spellStart"/>
      <w:r w:rsidRPr="00D170BC">
        <w:rPr>
          <w:b/>
          <w:bCs/>
          <w:lang w:val="fr-FR"/>
        </w:rPr>
        <w:t>dozvola</w:t>
      </w:r>
      <w:proofErr w:type="spellEnd"/>
    </w:p>
    <w:p w14:paraId="3461E1A5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43" w:name="clan_35"/>
      <w:bookmarkEnd w:id="43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35</w:t>
      </w:r>
    </w:p>
    <w:p w14:paraId="2A1A5162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U </w:t>
      </w:r>
      <w:proofErr w:type="spellStart"/>
      <w:r w:rsidRPr="00D170BC">
        <w:rPr>
          <w:lang w:val="fr-FR"/>
        </w:rPr>
        <w:t>slučaju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nepredviđene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pojave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štetnih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organizama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mogu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kontrolisani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drugim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sredstvima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donet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kog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doneti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(u </w:t>
      </w:r>
      <w:proofErr w:type="spellStart"/>
      <w:r w:rsidRPr="00D170BC">
        <w:rPr>
          <w:lang w:val="fr-FR"/>
        </w:rPr>
        <w:t>daljem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tekstu</w:t>
      </w:r>
      <w:proofErr w:type="spellEnd"/>
      <w:r w:rsidRPr="00D170BC">
        <w:rPr>
          <w:lang w:val="fr-FR"/>
        </w:rPr>
        <w:t>:</w:t>
      </w:r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dozvola</w:t>
      </w:r>
      <w:proofErr w:type="spellEnd"/>
      <w:r w:rsidRPr="00D170BC">
        <w:rPr>
          <w:lang w:val="fr-FR"/>
        </w:rPr>
        <w:t>).</w:t>
      </w:r>
    </w:p>
    <w:p w14:paraId="4EB0D94B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donošenje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proizvođač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uvoznik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korisnik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podnosi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Ministarstvu</w:t>
      </w:r>
      <w:proofErr w:type="spellEnd"/>
      <w:r w:rsidRPr="00D170BC">
        <w:rPr>
          <w:lang w:val="fr-FR"/>
        </w:rPr>
        <w:t>.</w:t>
      </w:r>
    </w:p>
    <w:p w14:paraId="718CF107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Ako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2.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podnosi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proizvođač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sedište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Republici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Srbiji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podneti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preko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zastupnika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predstavnika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sedište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Republici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Srbiji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odgovoran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ispunjenje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propisanih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>.</w:t>
      </w:r>
    </w:p>
    <w:p w14:paraId="47079121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Zastupnik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proizvođača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3.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ugovor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zastupanju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naročito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utvrđuje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osigurava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odgovornost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eventualne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štete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nastanu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korišćenjem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teritoriji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Republike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Srbije</w:t>
      </w:r>
      <w:proofErr w:type="spellEnd"/>
      <w:r w:rsidRPr="00D170BC">
        <w:rPr>
          <w:lang w:val="fr-FR"/>
        </w:rPr>
        <w:t>.</w:t>
      </w:r>
    </w:p>
    <w:p w14:paraId="085774E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Na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dužan</w:t>
      </w:r>
      <w:proofErr w:type="spellEnd"/>
      <w:r w:rsidRPr="00D170BC">
        <w:rPr>
          <w:lang w:val="fr-FR"/>
        </w:rPr>
        <w:t xml:space="preserve"> je da </w:t>
      </w:r>
      <w:proofErr w:type="spellStart"/>
      <w:r w:rsidRPr="00D170BC">
        <w:rPr>
          <w:lang w:val="fr-FR"/>
        </w:rPr>
        <w:t>dostavi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uzorak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.</w:t>
      </w:r>
    </w:p>
    <w:p w14:paraId="1E2DB56A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sadržinu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2.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>.</w:t>
      </w:r>
    </w:p>
    <w:p w14:paraId="5A956D03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44" w:name="clan_36"/>
      <w:bookmarkEnd w:id="44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36</w:t>
      </w:r>
    </w:p>
    <w:p w14:paraId="3183ED33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Uz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dostavljaju</w:t>
      </w:r>
      <w:proofErr w:type="spellEnd"/>
      <w:r w:rsidRPr="00D170BC">
        <w:rPr>
          <w:lang w:val="fr-FR"/>
        </w:rPr>
        <w:t xml:space="preserve"> se: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identitetu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proizvođaču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vrsta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pun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sastav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predviđenom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načinu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klasifikaciji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obeležavanju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pakovanju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efikasnosti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potrebnim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količinama</w:t>
      </w:r>
      <w:proofErr w:type="spellEnd"/>
      <w:r w:rsidRPr="00D170BC">
        <w:rPr>
          <w:lang w:val="fr-FR"/>
        </w:rPr>
        <w:t xml:space="preserve"> i o </w:t>
      </w:r>
      <w:proofErr w:type="spellStart"/>
      <w:r w:rsidRPr="00D170BC">
        <w:rPr>
          <w:lang w:val="fr-FR"/>
        </w:rPr>
        <w:t>licima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će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koristiti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predlog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sistematskog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praćenja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.</w:t>
      </w:r>
    </w:p>
    <w:p w14:paraId="2D2F8097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efikasnosti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dostavljaju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Ministarstvu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srpskom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jeziku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engleskom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jeziku</w:t>
      </w:r>
      <w:proofErr w:type="spellEnd"/>
      <w:r w:rsidRPr="00D170BC">
        <w:rPr>
          <w:lang w:val="fr-FR"/>
        </w:rPr>
        <w:t>.</w:t>
      </w:r>
    </w:p>
    <w:p w14:paraId="1264EA23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donosi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dozvolu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30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prijema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potpune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dokumentacije</w:t>
      </w:r>
      <w:proofErr w:type="spellEnd"/>
      <w:r w:rsidRPr="00D170BC">
        <w:rPr>
          <w:lang w:val="fr-FR"/>
        </w:rPr>
        <w:t>.</w:t>
      </w:r>
    </w:p>
    <w:p w14:paraId="44770CEB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U </w:t>
      </w:r>
      <w:proofErr w:type="spellStart"/>
      <w:r w:rsidRPr="00D170BC">
        <w:rPr>
          <w:lang w:val="fr-FR"/>
        </w:rPr>
        <w:t>privremenoj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određuju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uslovi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ograničeno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kontrolisano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, i </w:t>
      </w:r>
      <w:proofErr w:type="gramStart"/>
      <w:r w:rsidRPr="00D170BC">
        <w:rPr>
          <w:lang w:val="fr-FR"/>
        </w:rPr>
        <w:t>to:</w:t>
      </w:r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količine</w:t>
      </w:r>
      <w:proofErr w:type="spellEnd"/>
      <w:r w:rsidRPr="00D170BC">
        <w:rPr>
          <w:lang w:val="fr-FR"/>
        </w:rPr>
        <w:t xml:space="preserve">; dan </w:t>
      </w:r>
      <w:proofErr w:type="spellStart"/>
      <w:r w:rsidRPr="00D170BC">
        <w:rPr>
          <w:lang w:val="fr-FR"/>
        </w:rPr>
        <w:t>početka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područje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način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način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sistematskog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praćenja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naziv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će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koristiti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rok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>.</w:t>
      </w:r>
    </w:p>
    <w:p w14:paraId="263762CC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Rok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važenja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duži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180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>.</w:t>
      </w:r>
    </w:p>
    <w:p w14:paraId="35D5F444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procenu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plaća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taksa</w:t>
      </w:r>
      <w:proofErr w:type="spellEnd"/>
      <w:r w:rsidRPr="00D170BC">
        <w:rPr>
          <w:lang w:val="fr-FR"/>
        </w:rPr>
        <w:t>.</w:t>
      </w:r>
    </w:p>
    <w:p w14:paraId="6C08AB78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lastRenderedPageBreak/>
        <w:t xml:space="preserve">Na </w:t>
      </w:r>
      <w:proofErr w:type="spellStart"/>
      <w:r w:rsidRPr="00D170BC">
        <w:rPr>
          <w:lang w:val="fr-FR"/>
        </w:rPr>
        <w:t>akt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3.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izjaviti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žalba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Vladi</w:t>
      </w:r>
      <w:proofErr w:type="spellEnd"/>
      <w:r w:rsidRPr="00D170BC">
        <w:rPr>
          <w:lang w:val="fr-FR"/>
        </w:rPr>
        <w:t>.</w:t>
      </w:r>
    </w:p>
    <w:p w14:paraId="23A70179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po </w:t>
      </w:r>
      <w:proofErr w:type="spellStart"/>
      <w:r w:rsidRPr="00D170BC">
        <w:rPr>
          <w:lang w:val="fr-FR"/>
        </w:rPr>
        <w:t>žalbi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7.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konačno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protiv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njega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pokrenuti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upravni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spor</w:t>
      </w:r>
      <w:proofErr w:type="spellEnd"/>
      <w:r w:rsidRPr="00D170BC">
        <w:rPr>
          <w:lang w:val="fr-FR"/>
        </w:rPr>
        <w:t>.</w:t>
      </w:r>
    </w:p>
    <w:p w14:paraId="58F04191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Korisnik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doneta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dužan</w:t>
      </w:r>
      <w:proofErr w:type="spellEnd"/>
      <w:r w:rsidRPr="00D170BC">
        <w:rPr>
          <w:lang w:val="fr-FR"/>
        </w:rPr>
        <w:t xml:space="preserve"> je da se </w:t>
      </w:r>
      <w:proofErr w:type="spellStart"/>
      <w:r w:rsidRPr="00D170BC">
        <w:rPr>
          <w:lang w:val="fr-FR"/>
        </w:rPr>
        <w:t>pridržava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ograničeno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kontrolisano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>.</w:t>
      </w:r>
    </w:p>
    <w:p w14:paraId="141043E0" w14:textId="77777777" w:rsidR="00D170BC" w:rsidRPr="00D170BC" w:rsidRDefault="00D170BC" w:rsidP="00D170BC">
      <w:pPr>
        <w:jc w:val="center"/>
        <w:rPr>
          <w:lang w:val="fr-FR"/>
        </w:rPr>
      </w:pPr>
      <w:bookmarkStart w:id="45" w:name="str_10"/>
      <w:bookmarkEnd w:id="45"/>
      <w:r w:rsidRPr="00D170BC">
        <w:rPr>
          <w:lang w:val="fr-FR"/>
        </w:rPr>
        <w:t>IV ISTRAŽIVANJE I RAZVOJ</w:t>
      </w:r>
    </w:p>
    <w:p w14:paraId="4F08A6F1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46" w:name="clan_37"/>
      <w:bookmarkEnd w:id="46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37</w:t>
      </w:r>
    </w:p>
    <w:p w14:paraId="19F938BB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donet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9.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upisana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I,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Ia, Program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uključivanje</w:t>
      </w:r>
      <w:proofErr w:type="spellEnd"/>
      <w:r w:rsidRPr="00D170BC">
        <w:rPr>
          <w:lang w:val="fr-FR"/>
        </w:rPr>
        <w:t xml:space="preserve"> u Program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II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relevantnu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, a </w:t>
      </w:r>
      <w:proofErr w:type="spellStart"/>
      <w:r w:rsidRPr="00D170BC">
        <w:rPr>
          <w:lang w:val="fr-FR"/>
        </w:rPr>
        <w:t>namenjena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isključivo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samo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eksperimentu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svrhe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naučnog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istraživanja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razvoja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proces-orijentisanog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istraživanja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razvoja</w:t>
      </w:r>
      <w:proofErr w:type="spellEnd"/>
      <w:r w:rsidRPr="00D170BC">
        <w:rPr>
          <w:lang w:val="fr-FR"/>
        </w:rPr>
        <w:t>.</w:t>
      </w:r>
    </w:p>
    <w:p w14:paraId="090214DC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donosi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potvrdu</w:t>
      </w:r>
      <w:proofErr w:type="spellEnd"/>
      <w:r w:rsidRPr="00D170BC">
        <w:rPr>
          <w:lang w:val="fr-FR"/>
        </w:rPr>
        <w:t>.</w:t>
      </w:r>
    </w:p>
    <w:p w14:paraId="2FE6F4DE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donošenje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potvrde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2. </w:t>
      </w:r>
      <w:proofErr w:type="spellStart"/>
      <w:r w:rsidRPr="00D170BC">
        <w:rPr>
          <w:lang w:val="fr-FR"/>
        </w:rPr>
        <w:t>ovog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proizvođač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uvoznik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korisnik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podnosi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dostavlja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identitetu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punom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sastavu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obeležavanju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planiranoj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količini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će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činiti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dostupnom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licima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će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koristiti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dostupne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mogućim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efektima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zdravlje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ljudi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životinja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uticaju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životnu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o </w:t>
      </w:r>
      <w:proofErr w:type="spellStart"/>
      <w:r w:rsidRPr="00D170BC">
        <w:rPr>
          <w:lang w:val="fr-FR"/>
        </w:rPr>
        <w:t>planiranom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datumu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početka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završetka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>.</w:t>
      </w:r>
    </w:p>
    <w:p w14:paraId="4A4CC449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Ako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3.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podnosi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proizvođač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sedište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Republici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Srbiji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podneti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preko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zastupnika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predstavnika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sedište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Republici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Srbiji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odgovoran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ispunjenje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propisanih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>.</w:t>
      </w:r>
    </w:p>
    <w:p w14:paraId="7E1303FA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Zastupnik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proizvođača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4.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ugovor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zastupanju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naročito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utvrđuje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osigurava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odgovornost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eventualne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štete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nastanu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korišćenjem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teritoriji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Republike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Srbije</w:t>
      </w:r>
      <w:proofErr w:type="spellEnd"/>
      <w:r w:rsidRPr="00D170BC">
        <w:rPr>
          <w:lang w:val="fr-FR"/>
        </w:rPr>
        <w:t>.</w:t>
      </w:r>
    </w:p>
    <w:p w14:paraId="3A8C7765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sadržinu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3.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>.</w:t>
      </w:r>
    </w:p>
    <w:p w14:paraId="39CD34FC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Lica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vrše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dužna</w:t>
      </w:r>
      <w:proofErr w:type="spellEnd"/>
      <w:r w:rsidRPr="00D170BC">
        <w:rPr>
          <w:lang w:val="fr-FR"/>
        </w:rPr>
        <w:t xml:space="preserve"> su da </w:t>
      </w:r>
      <w:proofErr w:type="spellStart"/>
      <w:r w:rsidRPr="00D170BC">
        <w:rPr>
          <w:lang w:val="fr-FR"/>
        </w:rPr>
        <w:t>sačine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izveštaj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detaljnim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podacima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identitetu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>;</w:t>
      </w:r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podacima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obeležavanju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nabavljenim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količinama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licima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će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koristiti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podacima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mogućim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efektima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zdravlje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ljudi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životinja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uticaju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životnu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sredinu</w:t>
      </w:r>
      <w:proofErr w:type="spellEnd"/>
      <w:r w:rsidRPr="00D170BC">
        <w:rPr>
          <w:lang w:val="fr-FR"/>
        </w:rPr>
        <w:t>.</w:t>
      </w:r>
    </w:p>
    <w:p w14:paraId="1076727A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Lica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vrše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dužna</w:t>
      </w:r>
      <w:proofErr w:type="spellEnd"/>
      <w:r w:rsidRPr="00D170BC">
        <w:rPr>
          <w:lang w:val="fr-FR"/>
        </w:rPr>
        <w:t xml:space="preserve"> su da </w:t>
      </w:r>
      <w:proofErr w:type="spellStart"/>
      <w:r w:rsidRPr="00D170BC">
        <w:rPr>
          <w:lang w:val="fr-FR"/>
        </w:rPr>
        <w:t>dostave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izveštaj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7.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Ministarstvu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njegov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>.</w:t>
      </w:r>
    </w:p>
    <w:p w14:paraId="2B127E60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47" w:name="clan_38"/>
      <w:bookmarkEnd w:id="47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38</w:t>
      </w:r>
    </w:p>
    <w:p w14:paraId="7F86EA5C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Ako </w:t>
      </w:r>
      <w:proofErr w:type="spellStart"/>
      <w:r w:rsidRPr="00D170BC">
        <w:rPr>
          <w:lang w:val="fr-FR"/>
        </w:rPr>
        <w:t>pri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37.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dođe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ispuštanja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životnu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sredinu</w:t>
      </w:r>
      <w:proofErr w:type="spellEnd"/>
      <w:r w:rsidRPr="00D170BC">
        <w:rPr>
          <w:lang w:val="fr-FR"/>
        </w:rPr>
        <w:t xml:space="preserve">, lice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namerava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izvrši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dužno</w:t>
      </w:r>
      <w:proofErr w:type="spellEnd"/>
      <w:r w:rsidRPr="00D170BC">
        <w:rPr>
          <w:lang w:val="fr-FR"/>
        </w:rPr>
        <w:t xml:space="preserve"> je da </w:t>
      </w:r>
      <w:proofErr w:type="spellStart"/>
      <w:r w:rsidRPr="00D170BC">
        <w:rPr>
          <w:lang w:val="fr-FR"/>
        </w:rPr>
        <w:t>podnese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>.</w:t>
      </w:r>
    </w:p>
    <w:p w14:paraId="75D9C22E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lastRenderedPageBreak/>
        <w:t>Ministar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sadržinu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>.</w:t>
      </w:r>
    </w:p>
    <w:p w14:paraId="3DFB5B2B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Uz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r w:rsidRPr="00D170BC">
        <w:rPr>
          <w:lang w:val="fr-FR"/>
        </w:rPr>
        <w:t>ovog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dostavljaju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identitetu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obeležavanju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nabavljenim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količinama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dostupni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mogućim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efektima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zdravlje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ljudi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životinja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uticaju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životnu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sredinu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planiranom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datumu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početka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završetka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planu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nameni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praćenju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toka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;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stručnoj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osposobljenosti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vrše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opremi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postrojenju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uslovima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>.</w:t>
      </w:r>
    </w:p>
    <w:p w14:paraId="6EE54F38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Ako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procene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3.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oceni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predstavlja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prihvatljiv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rizik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donosi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to </w:t>
      </w:r>
      <w:proofErr w:type="spell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>.</w:t>
      </w:r>
    </w:p>
    <w:p w14:paraId="6E1D05E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Ako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trenutne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odložene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štetne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efekte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zdravlje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ljudi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naročito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osetljivih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grupa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životinja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neprihvatljive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neželjene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efekte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ljude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životinje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zabrani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da u </w:t>
      </w:r>
      <w:proofErr w:type="spellStart"/>
      <w:r w:rsidRPr="00D170BC">
        <w:rPr>
          <w:lang w:val="fr-FR"/>
        </w:rPr>
        <w:t>dozvoli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propiše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uslove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npr</w:t>
      </w:r>
      <w:proofErr w:type="spellEnd"/>
      <w:r w:rsidRPr="00D170BC">
        <w:rPr>
          <w:lang w:val="fr-FR"/>
        </w:rPr>
        <w:t xml:space="preserve">. </w:t>
      </w:r>
      <w:proofErr w:type="spellStart"/>
      <w:proofErr w:type="gramStart"/>
      <w:r w:rsidRPr="00D170BC">
        <w:rPr>
          <w:lang w:val="fr-FR"/>
        </w:rPr>
        <w:t>količina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koristiti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veličina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područja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će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tretirati</w:t>
      </w:r>
      <w:proofErr w:type="spellEnd"/>
      <w:r w:rsidRPr="00D170BC">
        <w:rPr>
          <w:lang w:val="fr-FR"/>
        </w:rPr>
        <w:t xml:space="preserve">) </w:t>
      </w:r>
      <w:proofErr w:type="spellStart"/>
      <w:r w:rsidRPr="00D170BC">
        <w:rPr>
          <w:lang w:val="fr-FR"/>
        </w:rPr>
        <w:t>pod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će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vršiti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>.</w:t>
      </w:r>
    </w:p>
    <w:p w14:paraId="6A79A5EC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dužan</w:t>
      </w:r>
      <w:proofErr w:type="spellEnd"/>
      <w:r w:rsidRPr="00D170BC">
        <w:rPr>
          <w:lang w:val="fr-FR"/>
        </w:rPr>
        <w:t xml:space="preserve"> je da se </w:t>
      </w:r>
      <w:proofErr w:type="spellStart"/>
      <w:r w:rsidRPr="00D170BC">
        <w:rPr>
          <w:lang w:val="fr-FR"/>
        </w:rPr>
        <w:t>pridržava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>.</w:t>
      </w:r>
    </w:p>
    <w:p w14:paraId="57DF319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procenu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3.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plaća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taksa</w:t>
      </w:r>
      <w:proofErr w:type="spellEnd"/>
      <w:r w:rsidRPr="00D170BC">
        <w:rPr>
          <w:lang w:val="fr-FR"/>
        </w:rPr>
        <w:t>.</w:t>
      </w:r>
    </w:p>
    <w:p w14:paraId="287D518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Na </w:t>
      </w:r>
      <w:proofErr w:type="spellStart"/>
      <w:r w:rsidRPr="00D170BC">
        <w:rPr>
          <w:lang w:val="fr-FR"/>
        </w:rPr>
        <w:t>akt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4.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izjaviti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žalba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Vladi</w:t>
      </w:r>
      <w:proofErr w:type="spellEnd"/>
      <w:r w:rsidRPr="00D170BC">
        <w:rPr>
          <w:lang w:val="fr-FR"/>
        </w:rPr>
        <w:t>.</w:t>
      </w:r>
    </w:p>
    <w:p w14:paraId="6AAE922B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po </w:t>
      </w:r>
      <w:proofErr w:type="spellStart"/>
      <w:r w:rsidRPr="00D170BC">
        <w:rPr>
          <w:lang w:val="fr-FR"/>
        </w:rPr>
        <w:t>žalbi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8.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konačno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protiv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njega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pokrenuti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upravni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spor</w:t>
      </w:r>
      <w:proofErr w:type="spellEnd"/>
      <w:r w:rsidRPr="00D170BC">
        <w:rPr>
          <w:lang w:val="fr-FR"/>
        </w:rPr>
        <w:t>.</w:t>
      </w:r>
    </w:p>
    <w:p w14:paraId="462A76CE" w14:textId="77777777" w:rsidR="00D170BC" w:rsidRPr="00D170BC" w:rsidRDefault="00D170BC" w:rsidP="00D170BC">
      <w:pPr>
        <w:jc w:val="center"/>
        <w:rPr>
          <w:lang w:val="fr-FR"/>
        </w:rPr>
      </w:pPr>
      <w:bookmarkStart w:id="48" w:name="str_11"/>
      <w:bookmarkEnd w:id="48"/>
      <w:r w:rsidRPr="00D170BC">
        <w:rPr>
          <w:lang w:val="fr-FR"/>
        </w:rPr>
        <w:t>V KLASIFIKACIJA, PAKOVANJE, OBELEŽAVANJE, OGLAŠAVANJE I BEZBEDNOSNI LIST BIOCIDNOG PROIZVODA</w:t>
      </w:r>
    </w:p>
    <w:p w14:paraId="661C87FD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49" w:name="clan_39"/>
      <w:bookmarkEnd w:id="49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39</w:t>
      </w:r>
    </w:p>
    <w:p w14:paraId="6F99D5DD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upisu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Privremenu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dužan</w:t>
      </w:r>
      <w:proofErr w:type="spellEnd"/>
      <w:r w:rsidRPr="00D170BC">
        <w:rPr>
          <w:lang w:val="fr-FR"/>
        </w:rPr>
        <w:t xml:space="preserve"> je da </w:t>
      </w:r>
      <w:proofErr w:type="spellStart"/>
      <w:r w:rsidRPr="00D170BC">
        <w:rPr>
          <w:lang w:val="fr-FR"/>
        </w:rPr>
        <w:t>klasifikuje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pakuje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obeležava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oglašava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propisima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uređuje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klasifikacija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pakovanje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obeležavanje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oglašavanje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hemikalija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specifičnim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pakovanje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obeležavanje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oglašavanje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.</w:t>
      </w:r>
    </w:p>
    <w:p w14:paraId="7BAE8122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Lica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dužna</w:t>
      </w:r>
      <w:proofErr w:type="spellEnd"/>
      <w:r w:rsidRPr="00D170BC">
        <w:rPr>
          <w:lang w:val="fr-FR"/>
        </w:rPr>
        <w:t xml:space="preserve"> su da </w:t>
      </w:r>
      <w:proofErr w:type="spellStart"/>
      <w:r w:rsidRPr="00D170BC">
        <w:rPr>
          <w:lang w:val="fr-FR"/>
        </w:rPr>
        <w:t>izrade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čine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bezbednosni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propisima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uređuju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hemikalije</w:t>
      </w:r>
      <w:proofErr w:type="spellEnd"/>
      <w:r w:rsidRPr="00D170BC">
        <w:rPr>
          <w:lang w:val="fr-FR"/>
        </w:rPr>
        <w:t>.</w:t>
      </w:r>
    </w:p>
    <w:p w14:paraId="709CED4F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specifične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pakovanje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obeležavanje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oglašavanje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.</w:t>
      </w:r>
    </w:p>
    <w:p w14:paraId="4F48E88F" w14:textId="77777777" w:rsidR="00D170BC" w:rsidRPr="00D170BC" w:rsidRDefault="00D170BC" w:rsidP="00D170BC">
      <w:pPr>
        <w:jc w:val="center"/>
        <w:rPr>
          <w:lang w:val="fr-FR"/>
        </w:rPr>
      </w:pPr>
      <w:bookmarkStart w:id="50" w:name="str_12"/>
      <w:bookmarkEnd w:id="50"/>
      <w:r w:rsidRPr="00D170BC">
        <w:rPr>
          <w:lang w:val="fr-FR"/>
        </w:rPr>
        <w:t>VI UVOZ BIOCIDNIH PROIZVODA</w:t>
      </w:r>
    </w:p>
    <w:p w14:paraId="3B0E8F57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51" w:name="clan_40"/>
      <w:bookmarkEnd w:id="51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40</w:t>
      </w:r>
    </w:p>
    <w:p w14:paraId="389DCAD5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Carinski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dozvoliće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uvoz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doneto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upisu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Privremenu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potvrda</w:t>
      </w:r>
      <w:proofErr w:type="spellEnd"/>
      <w:r w:rsidRPr="00D170BC">
        <w:rPr>
          <w:lang w:val="fr-FR"/>
        </w:rPr>
        <w:t>.</w:t>
      </w:r>
    </w:p>
    <w:p w14:paraId="187B1922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lastRenderedPageBreak/>
        <w:t xml:space="preserve">U </w:t>
      </w:r>
      <w:proofErr w:type="spellStart"/>
      <w:r w:rsidRPr="00D170BC">
        <w:rPr>
          <w:lang w:val="fr-FR"/>
        </w:rPr>
        <w:t>slučaju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potrebe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razjašnjenjem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sumnje</w:t>
      </w:r>
      <w:proofErr w:type="spellEnd"/>
      <w:r w:rsidRPr="00D170BC">
        <w:rPr>
          <w:lang w:val="fr-FR"/>
        </w:rPr>
        <w:t xml:space="preserve"> da li se na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predmet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carinskog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postupka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uvoza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primenjuju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odredbe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ovog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carinski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obratiće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Ministarstvu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dobijanja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stručne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pomoći</w:t>
      </w:r>
      <w:proofErr w:type="spellEnd"/>
      <w:r w:rsidRPr="00D170BC">
        <w:rPr>
          <w:lang w:val="fr-FR"/>
        </w:rPr>
        <w:t>.</w:t>
      </w:r>
    </w:p>
    <w:p w14:paraId="457FF954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Carinski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dužan</w:t>
      </w:r>
      <w:proofErr w:type="spellEnd"/>
      <w:r w:rsidRPr="00D170BC">
        <w:rPr>
          <w:lang w:val="fr-FR"/>
        </w:rPr>
        <w:t xml:space="preserve"> je da na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Ministarstva</w:t>
      </w:r>
      <w:proofErr w:type="spellEnd"/>
      <w:r w:rsidRPr="00D170BC">
        <w:rPr>
          <w:lang w:val="fr-FR"/>
        </w:rPr>
        <w:t xml:space="preserve"> do 31. </w:t>
      </w:r>
      <w:proofErr w:type="spellStart"/>
      <w:proofErr w:type="gramStart"/>
      <w:r w:rsidRPr="00D170BC">
        <w:rPr>
          <w:lang w:val="fr-FR"/>
        </w:rPr>
        <w:t>marta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tekuće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godine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izveštaj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realizovanom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uvozu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prethodnoj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godini</w:t>
      </w:r>
      <w:proofErr w:type="spellEnd"/>
      <w:r w:rsidRPr="00D170BC">
        <w:rPr>
          <w:lang w:val="fr-FR"/>
        </w:rPr>
        <w:t>.</w:t>
      </w:r>
    </w:p>
    <w:p w14:paraId="598CEC66" w14:textId="77777777" w:rsidR="00D170BC" w:rsidRPr="00D170BC" w:rsidRDefault="00D170BC" w:rsidP="00D170BC">
      <w:pPr>
        <w:jc w:val="center"/>
        <w:rPr>
          <w:lang w:val="fr-FR"/>
        </w:rPr>
      </w:pPr>
      <w:bookmarkStart w:id="52" w:name="str_13"/>
      <w:bookmarkEnd w:id="52"/>
      <w:r w:rsidRPr="00D170BC">
        <w:rPr>
          <w:lang w:val="fr-FR"/>
        </w:rPr>
        <w:t>VII BEZBEDNO KORIŠĆENJE BIOCIDNIH PROIZVODA</w:t>
      </w:r>
    </w:p>
    <w:p w14:paraId="0E55D994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53" w:name="clan_41"/>
      <w:bookmarkEnd w:id="53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41</w:t>
      </w:r>
    </w:p>
    <w:p w14:paraId="0E88B20C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mora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uslovima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utvrđenim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aktu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kog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zahtevima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obeležavanje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pakovanje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utvrđenim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članu</w:t>
      </w:r>
      <w:proofErr w:type="spellEnd"/>
      <w:r w:rsidRPr="00D170BC">
        <w:rPr>
          <w:lang w:val="fr-FR"/>
        </w:rPr>
        <w:t xml:space="preserve"> 39.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>.</w:t>
      </w:r>
    </w:p>
    <w:p w14:paraId="2D234170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Pravilno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obuhvata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racionalnu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kombinacije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fizičkih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bioloških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hemijskih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drugih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mera</w:t>
      </w:r>
      <w:proofErr w:type="spellEnd"/>
      <w:r w:rsidRPr="00D170BC">
        <w:rPr>
          <w:lang w:val="fr-FR"/>
        </w:rPr>
        <w:t xml:space="preserve">, po </w:t>
      </w:r>
      <w:proofErr w:type="spellStart"/>
      <w:r w:rsidRPr="00D170BC">
        <w:rPr>
          <w:lang w:val="fr-FR"/>
        </w:rPr>
        <w:t>potrebi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čime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ograničava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najmanju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moguću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meru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preduzimaju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odgovarajuće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mere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predostrožnosti</w:t>
      </w:r>
      <w:proofErr w:type="spellEnd"/>
      <w:r w:rsidRPr="00D170BC">
        <w:rPr>
          <w:lang w:val="fr-FR"/>
        </w:rPr>
        <w:t>.</w:t>
      </w:r>
    </w:p>
    <w:p w14:paraId="3C923FAD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18.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mora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tako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izloženost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ljudi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životne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sredine</w:t>
      </w:r>
      <w:proofErr w:type="spellEnd"/>
      <w:r w:rsidRPr="00D170BC">
        <w:rPr>
          <w:lang w:val="fr-FR"/>
        </w:rPr>
        <w:t xml:space="preserve"> tom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svede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najmanju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moguću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meru</w:t>
      </w:r>
      <w:proofErr w:type="spellEnd"/>
      <w:r w:rsidRPr="00D170BC">
        <w:rPr>
          <w:lang w:val="fr-FR"/>
        </w:rPr>
        <w:t>.</w:t>
      </w:r>
    </w:p>
    <w:p w14:paraId="51A1AF75" w14:textId="77777777" w:rsidR="00D170BC" w:rsidRPr="00D170BC" w:rsidRDefault="00D170BC" w:rsidP="00D170BC">
      <w:pPr>
        <w:jc w:val="center"/>
        <w:rPr>
          <w:lang w:val="fr-FR"/>
        </w:rPr>
      </w:pPr>
      <w:bookmarkStart w:id="54" w:name="str_14"/>
      <w:bookmarkEnd w:id="54"/>
      <w:r w:rsidRPr="00D170BC">
        <w:rPr>
          <w:lang w:val="fr-FR"/>
        </w:rPr>
        <w:t>VIII TRETIRANI PROIZVOD</w:t>
      </w:r>
    </w:p>
    <w:p w14:paraId="42D4ECA7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55" w:name="clan_42"/>
      <w:bookmarkEnd w:id="55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42</w:t>
      </w:r>
    </w:p>
    <w:p w14:paraId="7D8791A4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Stavljanje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tretiranog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vršiti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samo</w:t>
      </w:r>
      <w:proofErr w:type="spellEnd"/>
      <w:r w:rsidRPr="00D170BC">
        <w:rPr>
          <w:lang w:val="fr-FR"/>
        </w:rPr>
        <w:t xml:space="preserve"> ako je </w:t>
      </w:r>
      <w:proofErr w:type="spellStart"/>
      <w:r w:rsidRPr="00D170BC">
        <w:rPr>
          <w:lang w:val="fr-FR"/>
        </w:rPr>
        <w:t>taj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tretiran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čija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aktivna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upisana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relevantnu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Ia i </w:t>
      </w:r>
      <w:proofErr w:type="spellStart"/>
      <w:r w:rsidRPr="00D170BC">
        <w:rPr>
          <w:lang w:val="fr-FR"/>
        </w:rPr>
        <w:t>ispunjava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specifične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ograničenja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upisana</w:t>
      </w:r>
      <w:proofErr w:type="spellEnd"/>
      <w:r w:rsidRPr="00D170BC">
        <w:rPr>
          <w:lang w:val="fr-FR"/>
        </w:rPr>
        <w:t xml:space="preserve"> u Program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uključivanje</w:t>
      </w:r>
      <w:proofErr w:type="spellEnd"/>
      <w:r w:rsidRPr="00D170BC">
        <w:rPr>
          <w:lang w:val="fr-FR"/>
        </w:rPr>
        <w:t xml:space="preserve"> u Program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relevantnu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.</w:t>
      </w:r>
    </w:p>
    <w:p w14:paraId="54EB2BA6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Kada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proizvođač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tretiranog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navede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taj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tretirani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svojstvo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ako je to </w:t>
      </w:r>
      <w:proofErr w:type="spellStart"/>
      <w:r w:rsidRPr="00D170BC">
        <w:rPr>
          <w:lang w:val="fr-FR"/>
        </w:rPr>
        <w:t>propisano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supstancu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Listi</w:t>
      </w:r>
      <w:proofErr w:type="spellEnd"/>
      <w:r w:rsidRPr="00D170BC">
        <w:rPr>
          <w:lang w:val="fr-FR"/>
        </w:rPr>
        <w:t xml:space="preserve"> I, lice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stavlja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tretirani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dužno</w:t>
      </w:r>
      <w:proofErr w:type="spellEnd"/>
      <w:r w:rsidRPr="00D170BC">
        <w:rPr>
          <w:lang w:val="fr-FR"/>
        </w:rPr>
        <w:t xml:space="preserve"> je da na </w:t>
      </w:r>
      <w:proofErr w:type="spellStart"/>
      <w:r w:rsidRPr="00D170BC">
        <w:rPr>
          <w:lang w:val="fr-FR"/>
        </w:rPr>
        <w:t>etiketi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navede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naročito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sledeće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>:</w:t>
      </w:r>
      <w:proofErr w:type="gramEnd"/>
    </w:p>
    <w:p w14:paraId="5CF66ED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1) </w:t>
      </w:r>
      <w:proofErr w:type="spellStart"/>
      <w:r w:rsidRPr="00D170BC">
        <w:rPr>
          <w:lang w:val="fr-FR"/>
        </w:rPr>
        <w:t>izjavu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tretirani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>;</w:t>
      </w:r>
      <w:proofErr w:type="gramEnd"/>
    </w:p>
    <w:p w14:paraId="75084C9B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2) </w:t>
      </w:r>
      <w:proofErr w:type="spellStart"/>
      <w:r w:rsidRPr="00D170BC">
        <w:rPr>
          <w:lang w:val="fr-FR"/>
        </w:rPr>
        <w:t>biocidno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svojstvo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tretiranog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, ako je </w:t>
      </w:r>
      <w:proofErr w:type="spellStart"/>
      <w:proofErr w:type="gramStart"/>
      <w:r w:rsidRPr="00D170BC">
        <w:rPr>
          <w:lang w:val="fr-FR"/>
        </w:rPr>
        <w:t>dokazano</w:t>
      </w:r>
      <w:proofErr w:type="spellEnd"/>
      <w:r w:rsidRPr="00D170BC">
        <w:rPr>
          <w:lang w:val="fr-FR"/>
        </w:rPr>
        <w:t>;</w:t>
      </w:r>
      <w:proofErr w:type="gramEnd"/>
    </w:p>
    <w:p w14:paraId="5A6FD037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3) </w:t>
      </w:r>
      <w:proofErr w:type="spellStart"/>
      <w:r w:rsidRPr="00D170BC">
        <w:rPr>
          <w:lang w:val="fr-FR"/>
        </w:rPr>
        <w:t>naziv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>;</w:t>
      </w:r>
      <w:proofErr w:type="gramEnd"/>
    </w:p>
    <w:p w14:paraId="0E93BC34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4) </w:t>
      </w:r>
      <w:proofErr w:type="spellStart"/>
      <w:r w:rsidRPr="00D170BC">
        <w:rPr>
          <w:lang w:val="fr-FR"/>
        </w:rPr>
        <w:t>naziv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nanomaterijala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sadržanih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kojih</w:t>
      </w:r>
      <w:proofErr w:type="spellEnd"/>
      <w:r w:rsidRPr="00D170BC">
        <w:rPr>
          <w:lang w:val="fr-FR"/>
        </w:rPr>
        <w:t xml:space="preserve"> se u </w:t>
      </w:r>
      <w:proofErr w:type="spellStart"/>
      <w:r w:rsidRPr="00D170BC">
        <w:rPr>
          <w:lang w:val="fr-FR"/>
        </w:rPr>
        <w:t>zagradi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navodi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reč</w:t>
      </w:r>
      <w:proofErr w:type="spellEnd"/>
      <w:r w:rsidRPr="00D170BC">
        <w:rPr>
          <w:lang w:val="fr-FR"/>
        </w:rPr>
        <w:t>:</w:t>
      </w:r>
      <w:proofErr w:type="gramEnd"/>
      <w:r w:rsidRPr="00D170BC">
        <w:rPr>
          <w:lang w:val="fr-FR"/>
        </w:rPr>
        <w:t xml:space="preserve"> "nano";</w:t>
      </w:r>
    </w:p>
    <w:p w14:paraId="54A7D1C9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5) </w:t>
      </w:r>
      <w:proofErr w:type="spellStart"/>
      <w:r w:rsidRPr="00D170BC">
        <w:rPr>
          <w:lang w:val="fr-FR"/>
        </w:rPr>
        <w:t>sva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relevantna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uputstva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upotrebu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uključujući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mere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predostrožnosti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treba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preduzeti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zbog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kojim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tretirani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tretiran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tretirani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sadrži</w:t>
      </w:r>
      <w:proofErr w:type="spellEnd"/>
      <w:r w:rsidRPr="00D170BC">
        <w:rPr>
          <w:lang w:val="fr-FR"/>
        </w:rPr>
        <w:t>.</w:t>
      </w:r>
    </w:p>
    <w:p w14:paraId="4527DD04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Etiketa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tretiranog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jasno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vidljiva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lako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čitljiva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dovoljno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izdržljiva</w:t>
      </w:r>
      <w:proofErr w:type="spellEnd"/>
      <w:r w:rsidRPr="00D170BC">
        <w:rPr>
          <w:lang w:val="fr-FR"/>
        </w:rPr>
        <w:t xml:space="preserve">. </w:t>
      </w:r>
      <w:proofErr w:type="spellStart"/>
      <w:r w:rsidRPr="00D170BC">
        <w:rPr>
          <w:lang w:val="fr-FR"/>
        </w:rPr>
        <w:t>Etiketa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štampa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srpskom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jeziku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ambalaži</w:t>
      </w:r>
      <w:proofErr w:type="spellEnd"/>
      <w:r w:rsidRPr="00D170BC">
        <w:rPr>
          <w:lang w:val="fr-FR"/>
        </w:rPr>
        <w:t xml:space="preserve">, na </w:t>
      </w:r>
      <w:proofErr w:type="spellStart"/>
      <w:r w:rsidRPr="00D170BC">
        <w:rPr>
          <w:lang w:val="fr-FR"/>
        </w:rPr>
        <w:t>uputstvima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upotrebu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garanciji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kad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potrebno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zbog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veličine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funkcije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tretiranog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.</w:t>
      </w:r>
    </w:p>
    <w:p w14:paraId="2556C9DB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lastRenderedPageBreak/>
        <w:t xml:space="preserve">Ako </w:t>
      </w:r>
      <w:proofErr w:type="spellStart"/>
      <w:r w:rsidRPr="00D170BC">
        <w:rPr>
          <w:lang w:val="fr-FR"/>
        </w:rPr>
        <w:t>tretirani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nije</w:t>
      </w:r>
      <w:proofErr w:type="spellEnd"/>
      <w:r w:rsidRPr="00D170BC">
        <w:rPr>
          <w:lang w:val="fr-FR"/>
        </w:rPr>
        <w:t xml:space="preserve"> deo </w:t>
      </w:r>
      <w:proofErr w:type="spellStart"/>
      <w:r w:rsidRPr="00D170BC">
        <w:rPr>
          <w:lang w:val="fr-FR"/>
        </w:rPr>
        <w:t>serijske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već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proizveden</w:t>
      </w:r>
      <w:proofErr w:type="spellEnd"/>
      <w:r w:rsidRPr="00D170BC">
        <w:rPr>
          <w:lang w:val="fr-FR"/>
        </w:rPr>
        <w:t xml:space="preserve"> po </w:t>
      </w:r>
      <w:proofErr w:type="spellStart"/>
      <w:r w:rsidRPr="00D170BC">
        <w:rPr>
          <w:lang w:val="fr-FR"/>
        </w:rPr>
        <w:t>posebnoj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porudžbini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proizvođač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naručilac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mogu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dogovoriti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načinu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relevantnih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>.</w:t>
      </w:r>
    </w:p>
    <w:p w14:paraId="0D8AA383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Lice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stavlja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tretirani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dužno</w:t>
      </w:r>
      <w:proofErr w:type="spellEnd"/>
      <w:r w:rsidRPr="00D170BC">
        <w:rPr>
          <w:lang w:val="fr-FR"/>
        </w:rPr>
        <w:t xml:space="preserve"> je da na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potrošača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45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besplatno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tretmanu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tretiranog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.</w:t>
      </w:r>
    </w:p>
    <w:p w14:paraId="1AAFA0F9" w14:textId="77777777" w:rsidR="00D170BC" w:rsidRPr="00D170BC" w:rsidRDefault="00D170BC" w:rsidP="00D170BC">
      <w:pPr>
        <w:jc w:val="center"/>
        <w:rPr>
          <w:lang w:val="fr-FR"/>
        </w:rPr>
      </w:pPr>
      <w:bookmarkStart w:id="56" w:name="str_15"/>
      <w:bookmarkEnd w:id="56"/>
      <w:r w:rsidRPr="00D170BC">
        <w:rPr>
          <w:lang w:val="fr-FR"/>
        </w:rPr>
        <w:t>IX STRUČNA POMOĆ MINISTARSTVU</w:t>
      </w:r>
    </w:p>
    <w:p w14:paraId="5EBF35C4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57" w:name="clan_43"/>
      <w:bookmarkEnd w:id="57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43</w:t>
      </w:r>
    </w:p>
    <w:p w14:paraId="687E7AB7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Radi </w:t>
      </w:r>
      <w:proofErr w:type="spellStart"/>
      <w:r w:rsidRPr="00D170BC">
        <w:rPr>
          <w:lang w:val="fr-FR"/>
        </w:rPr>
        <w:t>pružanja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stručne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pomoći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najsloženijim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poslovima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npr</w:t>
      </w:r>
      <w:proofErr w:type="spellEnd"/>
      <w:r w:rsidRPr="00D170BC">
        <w:rPr>
          <w:lang w:val="fr-FR"/>
        </w:rPr>
        <w:t xml:space="preserve">. </w:t>
      </w:r>
      <w:proofErr w:type="spellStart"/>
      <w:proofErr w:type="gramStart"/>
      <w:r w:rsidRPr="00D170BC">
        <w:rPr>
          <w:lang w:val="fr-FR"/>
        </w:rPr>
        <w:t>procena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donošenje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), </w:t>
      </w: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angažuje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pravno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fizičko</w:t>
      </w:r>
      <w:proofErr w:type="spellEnd"/>
      <w:r w:rsidRPr="00D170BC">
        <w:rPr>
          <w:lang w:val="fr-FR"/>
        </w:rPr>
        <w:t xml:space="preserve"> lice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ispunjava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stručne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spreme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specifičnih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znanja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potrebnih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obavljanje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poslova</w:t>
      </w:r>
      <w:proofErr w:type="spellEnd"/>
      <w:r w:rsidRPr="00D170BC">
        <w:rPr>
          <w:lang w:val="fr-FR"/>
        </w:rPr>
        <w:t>.</w:t>
      </w:r>
    </w:p>
    <w:p w14:paraId="5736A881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Lica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smeju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lica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učestvuju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izradi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proceni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dosijea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bračni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drugovi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krvni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srodnici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četvrtog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stepena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srodstva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srodnici</w:t>
      </w:r>
      <w:proofErr w:type="spellEnd"/>
      <w:r w:rsidRPr="00D170BC">
        <w:rPr>
          <w:lang w:val="fr-FR"/>
        </w:rPr>
        <w:t xml:space="preserve"> po </w:t>
      </w:r>
      <w:proofErr w:type="spellStart"/>
      <w:r w:rsidRPr="00D170BC">
        <w:rPr>
          <w:lang w:val="fr-FR"/>
        </w:rPr>
        <w:t>tazbini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drugog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stepena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srodstva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lica</w:t>
      </w:r>
      <w:proofErr w:type="spellEnd"/>
      <w:r w:rsidRPr="00D170BC">
        <w:rPr>
          <w:lang w:val="fr-FR"/>
        </w:rPr>
        <w:t>.</w:t>
      </w:r>
    </w:p>
    <w:p w14:paraId="66EB3786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Lica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moraju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potpisati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izjavu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nepostojanju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sukoba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interesa</w:t>
      </w:r>
      <w:proofErr w:type="spellEnd"/>
      <w:r w:rsidRPr="00D170BC">
        <w:rPr>
          <w:lang w:val="fr-FR"/>
        </w:rPr>
        <w:t>.</w:t>
      </w:r>
    </w:p>
    <w:p w14:paraId="68BE07A3" w14:textId="77777777" w:rsidR="00D170BC" w:rsidRPr="00D170BC" w:rsidRDefault="00D170BC" w:rsidP="00D170BC">
      <w:pPr>
        <w:jc w:val="center"/>
        <w:rPr>
          <w:lang w:val="fr-FR"/>
        </w:rPr>
      </w:pPr>
      <w:bookmarkStart w:id="58" w:name="str_16"/>
      <w:bookmarkEnd w:id="58"/>
      <w:r w:rsidRPr="00D170BC">
        <w:rPr>
          <w:lang w:val="fr-FR"/>
        </w:rPr>
        <w:t>X DOSTUPNOST PODATAKA</w:t>
      </w:r>
    </w:p>
    <w:p w14:paraId="5D37F0FF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59" w:name="clan_44"/>
      <w:bookmarkEnd w:id="59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44</w:t>
      </w:r>
    </w:p>
    <w:p w14:paraId="46255F59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Podnosilac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podnosilac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upis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Privremenu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podnosilac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označiti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pojedine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poverljivim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uz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pismeno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obrazloženje</w:t>
      </w:r>
      <w:proofErr w:type="spellEnd"/>
      <w:r w:rsidRPr="00D170BC">
        <w:rPr>
          <w:lang w:val="fr-FR"/>
        </w:rPr>
        <w:t xml:space="preserve"> da bi </w:t>
      </w:r>
      <w:proofErr w:type="spellStart"/>
      <w:r w:rsidRPr="00D170BC">
        <w:rPr>
          <w:lang w:val="fr-FR"/>
        </w:rPr>
        <w:t>otkrivanje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moglo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uticati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njegovo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poslovanje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privatnost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bezbednost</w:t>
      </w:r>
      <w:proofErr w:type="spellEnd"/>
      <w:r w:rsidRPr="00D170BC">
        <w:rPr>
          <w:lang w:val="fr-FR"/>
        </w:rPr>
        <w:t>.</w:t>
      </w:r>
    </w:p>
    <w:p w14:paraId="22C7A4B6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43.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neće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učiniti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javnosti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punom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sastavu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preciznoj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količini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proizvedenog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učinjenog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vezi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između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proizvođača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lica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stavlja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vezi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između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stavlja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distributera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nazivu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adresi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su </w:t>
      </w:r>
      <w:proofErr w:type="spellStart"/>
      <w:r w:rsidRPr="00D170BC">
        <w:rPr>
          <w:lang w:val="fr-FR"/>
        </w:rPr>
        <w:t>uključena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kičmenjacima</w:t>
      </w:r>
      <w:proofErr w:type="spellEnd"/>
      <w:r w:rsidRPr="00D170BC">
        <w:rPr>
          <w:lang w:val="fr-FR"/>
        </w:rPr>
        <w:t>.</w:t>
      </w:r>
    </w:p>
    <w:p w14:paraId="6006A99D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U </w:t>
      </w:r>
      <w:proofErr w:type="spellStart"/>
      <w:r w:rsidRPr="00D170BC">
        <w:rPr>
          <w:lang w:val="fr-FR"/>
        </w:rPr>
        <w:t>hitnim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slučajevima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kada</w:t>
      </w:r>
      <w:proofErr w:type="spellEnd"/>
      <w:r w:rsidRPr="00D170BC">
        <w:rPr>
          <w:lang w:val="fr-FR"/>
        </w:rPr>
        <w:t xml:space="preserve"> je to </w:t>
      </w:r>
      <w:proofErr w:type="spellStart"/>
      <w:r w:rsidRPr="00D170BC">
        <w:rPr>
          <w:lang w:val="fr-FR"/>
        </w:rPr>
        <w:t>neophodno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zbog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zaštite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zdravlja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ljudi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zdravlja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životinja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bezbednosti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zaštite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drugih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razloga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javnog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značaja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učini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2.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>.</w:t>
      </w:r>
    </w:p>
    <w:p w14:paraId="7AA5E185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60" w:name="clan_45"/>
      <w:bookmarkEnd w:id="60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45</w:t>
      </w:r>
    </w:p>
    <w:p w14:paraId="48C9A453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Svako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podneti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da mu se </w:t>
      </w:r>
      <w:proofErr w:type="spellStart"/>
      <w:r w:rsidRPr="00D170BC">
        <w:rPr>
          <w:lang w:val="fr-FR"/>
        </w:rPr>
        <w:t>učine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raspolaže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>.</w:t>
      </w:r>
    </w:p>
    <w:p w14:paraId="7AB1EB7A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neće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tražiocu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omogućiti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pristup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podacima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su </w:t>
      </w:r>
      <w:proofErr w:type="spellStart"/>
      <w:r w:rsidRPr="00D170BC">
        <w:rPr>
          <w:lang w:val="fr-FR"/>
        </w:rPr>
        <w:t>označeni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poverljivi</w:t>
      </w:r>
      <w:proofErr w:type="spellEnd"/>
      <w:r w:rsidRPr="00D170BC">
        <w:rPr>
          <w:lang w:val="fr-FR"/>
        </w:rPr>
        <w:t xml:space="preserve"> ako </w:t>
      </w:r>
      <w:proofErr w:type="spellStart"/>
      <w:r w:rsidRPr="00D170BC">
        <w:rPr>
          <w:lang w:val="fr-FR"/>
        </w:rPr>
        <w:t>proceni</w:t>
      </w:r>
      <w:proofErr w:type="spellEnd"/>
      <w:r w:rsidRPr="00D170BC">
        <w:rPr>
          <w:lang w:val="fr-FR"/>
        </w:rPr>
        <w:t xml:space="preserve"> da je </w:t>
      </w:r>
      <w:proofErr w:type="spellStart"/>
      <w:r w:rsidRPr="00D170BC">
        <w:rPr>
          <w:lang w:val="fr-FR"/>
        </w:rPr>
        <w:t>pristup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podacima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potrebno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ograničiti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uređuje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slobodan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pristup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informacijama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javnog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značaja</w:t>
      </w:r>
      <w:proofErr w:type="spellEnd"/>
      <w:r w:rsidRPr="00D170BC">
        <w:rPr>
          <w:lang w:val="fr-FR"/>
        </w:rPr>
        <w:t xml:space="preserve"> i o tome </w:t>
      </w:r>
      <w:proofErr w:type="spellStart"/>
      <w:r w:rsidRPr="00D170BC">
        <w:rPr>
          <w:lang w:val="fr-FR"/>
        </w:rPr>
        <w:t>donosi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>.</w:t>
      </w:r>
    </w:p>
    <w:p w14:paraId="16A393AB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lastRenderedPageBreak/>
        <w:t xml:space="preserve">Na </w:t>
      </w: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2.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izjaviti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žalba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Vladi</w:t>
      </w:r>
      <w:proofErr w:type="spellEnd"/>
      <w:r w:rsidRPr="00D170BC">
        <w:rPr>
          <w:lang w:val="fr-FR"/>
        </w:rPr>
        <w:t>.</w:t>
      </w:r>
    </w:p>
    <w:p w14:paraId="1C64D3C6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po </w:t>
      </w:r>
      <w:proofErr w:type="spellStart"/>
      <w:r w:rsidRPr="00D170BC">
        <w:rPr>
          <w:lang w:val="fr-FR"/>
        </w:rPr>
        <w:t>žalbi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3.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konačno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protiv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njega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pokrenuti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upravni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spor</w:t>
      </w:r>
      <w:proofErr w:type="spellEnd"/>
      <w:r w:rsidRPr="00D170BC">
        <w:rPr>
          <w:lang w:val="fr-FR"/>
        </w:rPr>
        <w:t>.</w:t>
      </w:r>
    </w:p>
    <w:p w14:paraId="631D25CC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61" w:name="clan_46"/>
      <w:bookmarkEnd w:id="61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46</w:t>
      </w:r>
    </w:p>
    <w:p w14:paraId="703FFF43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Kao </w:t>
      </w:r>
      <w:proofErr w:type="spellStart"/>
      <w:r w:rsidRPr="00D170BC">
        <w:rPr>
          <w:lang w:val="fr-FR"/>
        </w:rPr>
        <w:t>poverljivi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mogu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označiti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sledeći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>:</w:t>
      </w:r>
      <w:proofErr w:type="gramEnd"/>
    </w:p>
    <w:p w14:paraId="6230ACB7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1) </w:t>
      </w:r>
      <w:proofErr w:type="spellStart"/>
      <w:r w:rsidRPr="00D170BC">
        <w:rPr>
          <w:lang w:val="fr-FR"/>
        </w:rPr>
        <w:t>naziv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adresa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nosioca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kog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proofErr w:type="gram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>;</w:t>
      </w:r>
      <w:proofErr w:type="gramEnd"/>
    </w:p>
    <w:p w14:paraId="005EE098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2) </w:t>
      </w:r>
      <w:proofErr w:type="spellStart"/>
      <w:r w:rsidRPr="00D170BC">
        <w:rPr>
          <w:lang w:val="fr-FR"/>
        </w:rPr>
        <w:t>naziv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adresa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proizvođača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;</w:t>
      </w:r>
      <w:proofErr w:type="gramEnd"/>
    </w:p>
    <w:p w14:paraId="52DAE136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3) </w:t>
      </w:r>
      <w:proofErr w:type="spellStart"/>
      <w:r w:rsidRPr="00D170BC">
        <w:rPr>
          <w:lang w:val="fr-FR"/>
        </w:rPr>
        <w:t>naziv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adresa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proizvođača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>;</w:t>
      </w:r>
      <w:proofErr w:type="gramEnd"/>
    </w:p>
    <w:p w14:paraId="31FEC516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4) </w:t>
      </w:r>
      <w:proofErr w:type="spellStart"/>
      <w:r w:rsidRPr="00D170BC">
        <w:rPr>
          <w:lang w:val="fr-FR"/>
        </w:rPr>
        <w:t>sadržaj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naziv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;</w:t>
      </w:r>
      <w:proofErr w:type="gramEnd"/>
    </w:p>
    <w:p w14:paraId="15DBB782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5)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fizičkim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hemijskim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svojstvima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;</w:t>
      </w:r>
      <w:proofErr w:type="gramEnd"/>
    </w:p>
    <w:p w14:paraId="291BB9E3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6) </w:t>
      </w:r>
      <w:proofErr w:type="spellStart"/>
      <w:r w:rsidRPr="00D170BC">
        <w:rPr>
          <w:lang w:val="fr-FR"/>
        </w:rPr>
        <w:t>metode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prevođenje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manje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opasne</w:t>
      </w:r>
      <w:proofErr w:type="spellEnd"/>
      <w:r w:rsidRPr="00D170BC">
        <w:rPr>
          <w:lang w:val="fr-FR"/>
        </w:rPr>
        <w:t>;</w:t>
      </w:r>
      <w:proofErr w:type="gramEnd"/>
    </w:p>
    <w:p w14:paraId="27B71421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7) </w:t>
      </w:r>
      <w:proofErr w:type="spellStart"/>
      <w:r w:rsidRPr="00D170BC">
        <w:rPr>
          <w:lang w:val="fr-FR"/>
        </w:rPr>
        <w:t>sažetak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rezultata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efikasnosti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njegovih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efekata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ljude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životinje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životnu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sredinu</w:t>
      </w:r>
      <w:proofErr w:type="spellEnd"/>
      <w:r w:rsidRPr="00D170BC">
        <w:rPr>
          <w:lang w:val="fr-FR"/>
        </w:rPr>
        <w:t xml:space="preserve"> i, ako je </w:t>
      </w:r>
      <w:proofErr w:type="spellStart"/>
      <w:r w:rsidRPr="00D170BC">
        <w:rPr>
          <w:lang w:val="fr-FR"/>
        </w:rPr>
        <w:t>potrebno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njegovoj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sposobnosti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doprinese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razvoju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rezistencije</w:t>
      </w:r>
      <w:proofErr w:type="spellEnd"/>
      <w:r w:rsidRPr="00D170BC">
        <w:rPr>
          <w:lang w:val="fr-FR"/>
        </w:rPr>
        <w:t>;</w:t>
      </w:r>
      <w:proofErr w:type="gramEnd"/>
    </w:p>
    <w:p w14:paraId="358C0796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8) </w:t>
      </w:r>
      <w:proofErr w:type="spellStart"/>
      <w:r w:rsidRPr="00D170BC">
        <w:rPr>
          <w:lang w:val="fr-FR"/>
        </w:rPr>
        <w:t>preporučene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metode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mere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predostrožnosti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smanjenje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opasnosti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rukovanja</w:t>
      </w:r>
      <w:proofErr w:type="spellEnd"/>
      <w:r w:rsidRPr="00D170BC">
        <w:rPr>
          <w:lang w:val="fr-FR"/>
        </w:rPr>
        <w:t xml:space="preserve">, transporta i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u </w:t>
      </w:r>
      <w:proofErr w:type="spellStart"/>
      <w:r w:rsidRPr="00D170BC">
        <w:rPr>
          <w:lang w:val="fr-FR"/>
        </w:rPr>
        <w:t>slučaju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požara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ostalih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opasnosti</w:t>
      </w:r>
      <w:proofErr w:type="spellEnd"/>
      <w:r w:rsidRPr="00D170BC">
        <w:rPr>
          <w:lang w:val="fr-FR"/>
        </w:rPr>
        <w:t>;</w:t>
      </w:r>
      <w:proofErr w:type="gramEnd"/>
    </w:p>
    <w:p w14:paraId="580BD7EA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9) </w:t>
      </w:r>
      <w:proofErr w:type="spellStart"/>
      <w:r w:rsidRPr="00D170BC">
        <w:rPr>
          <w:lang w:val="fr-FR"/>
        </w:rPr>
        <w:t>bezbednosni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list</w:t>
      </w:r>
      <w:proofErr w:type="spellEnd"/>
      <w:r w:rsidRPr="00D170BC">
        <w:rPr>
          <w:lang w:val="fr-FR"/>
        </w:rPr>
        <w:t>;</w:t>
      </w:r>
      <w:proofErr w:type="gramEnd"/>
    </w:p>
    <w:p w14:paraId="5966FE5A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10) </w:t>
      </w:r>
      <w:proofErr w:type="spellStart"/>
      <w:r w:rsidRPr="00D170BC">
        <w:rPr>
          <w:lang w:val="fr-FR"/>
        </w:rPr>
        <w:t>metode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su </w:t>
      </w:r>
      <w:proofErr w:type="spellStart"/>
      <w:r w:rsidRPr="00D170BC">
        <w:rPr>
          <w:lang w:val="fr-FR"/>
        </w:rPr>
        <w:t>korišćene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dobijanje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hemijskom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identitetu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količini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tehničkoj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ekvivalentnosti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aktivnih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i, ako je </w:t>
      </w:r>
      <w:proofErr w:type="spellStart"/>
      <w:r w:rsidRPr="00D170BC">
        <w:rPr>
          <w:lang w:val="fr-FR"/>
        </w:rPr>
        <w:t>potrebno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nečistoćama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drugim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supstancama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su </w:t>
      </w:r>
      <w:proofErr w:type="spellStart"/>
      <w:r w:rsidRPr="00D170BC">
        <w:rPr>
          <w:lang w:val="fr-FR"/>
        </w:rPr>
        <w:t>značajne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relevantne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zbog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toksikoloških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ekotoksikoloških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svojstava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njihovim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ostacima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su </w:t>
      </w:r>
      <w:proofErr w:type="spellStart"/>
      <w:r w:rsidRPr="00D170BC">
        <w:rPr>
          <w:lang w:val="fr-FR"/>
        </w:rPr>
        <w:t>značajni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zbog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toksikoloških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svojstava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sredinu</w:t>
      </w:r>
      <w:proofErr w:type="spellEnd"/>
      <w:r w:rsidRPr="00D170BC">
        <w:rPr>
          <w:lang w:val="fr-FR"/>
        </w:rPr>
        <w:t xml:space="preserve">, a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potiču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načina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se </w:t>
      </w:r>
      <w:proofErr w:type="spellStart"/>
      <w:proofErr w:type="gramStart"/>
      <w:r w:rsidRPr="00D170BC">
        <w:rPr>
          <w:lang w:val="fr-FR"/>
        </w:rPr>
        <w:t>odobrava</w:t>
      </w:r>
      <w:proofErr w:type="spellEnd"/>
      <w:r w:rsidRPr="00D170BC">
        <w:rPr>
          <w:lang w:val="fr-FR"/>
        </w:rPr>
        <w:t>;</w:t>
      </w:r>
      <w:proofErr w:type="gramEnd"/>
    </w:p>
    <w:p w14:paraId="5F38B46F" w14:textId="77777777" w:rsidR="00D170BC" w:rsidRPr="00D170BC" w:rsidRDefault="00D170BC" w:rsidP="00D170BC">
      <w:pPr>
        <w:jc w:val="center"/>
      </w:pPr>
      <w:r w:rsidRPr="00D170BC">
        <w:t xml:space="preserve">11) </w:t>
      </w:r>
      <w:proofErr w:type="spellStart"/>
      <w:r w:rsidRPr="00D170BC">
        <w:t>način</w:t>
      </w:r>
      <w:proofErr w:type="spellEnd"/>
      <w:r w:rsidRPr="00D170BC">
        <w:t xml:space="preserve"> </w:t>
      </w:r>
      <w:proofErr w:type="spellStart"/>
      <w:r w:rsidRPr="00D170BC">
        <w:t>odlaganja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njegove</w:t>
      </w:r>
      <w:proofErr w:type="spellEnd"/>
      <w:r w:rsidRPr="00D170BC">
        <w:t xml:space="preserve"> </w:t>
      </w:r>
      <w:proofErr w:type="spellStart"/>
      <w:proofErr w:type="gramStart"/>
      <w:r w:rsidRPr="00D170BC">
        <w:t>ambalaže</w:t>
      </w:r>
      <w:proofErr w:type="spellEnd"/>
      <w:r w:rsidRPr="00D170BC">
        <w:t>;</w:t>
      </w:r>
      <w:proofErr w:type="gramEnd"/>
    </w:p>
    <w:p w14:paraId="1D6EFC30" w14:textId="77777777" w:rsidR="00D170BC" w:rsidRPr="00D170BC" w:rsidRDefault="00D170BC" w:rsidP="00D170BC">
      <w:pPr>
        <w:jc w:val="center"/>
      </w:pPr>
      <w:r w:rsidRPr="00D170BC">
        <w:t xml:space="preserve">12) procedure </w:t>
      </w:r>
      <w:proofErr w:type="spellStart"/>
      <w:r w:rsidRPr="00D170BC">
        <w:t>koje</w:t>
      </w:r>
      <w:proofErr w:type="spellEnd"/>
      <w:r w:rsidRPr="00D170BC">
        <w:t xml:space="preserve"> </w:t>
      </w:r>
      <w:proofErr w:type="spellStart"/>
      <w:r w:rsidRPr="00D170BC">
        <w:t>treba</w:t>
      </w:r>
      <w:proofErr w:type="spellEnd"/>
      <w:r w:rsidRPr="00D170BC">
        <w:t xml:space="preserve"> </w:t>
      </w:r>
      <w:proofErr w:type="spellStart"/>
      <w:r w:rsidRPr="00D170BC">
        <w:t>sprovesti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mere </w:t>
      </w:r>
      <w:proofErr w:type="spellStart"/>
      <w:r w:rsidRPr="00D170BC">
        <w:t>koje</w:t>
      </w:r>
      <w:proofErr w:type="spellEnd"/>
      <w:r w:rsidRPr="00D170BC">
        <w:t xml:space="preserve"> </w:t>
      </w:r>
      <w:proofErr w:type="spellStart"/>
      <w:r w:rsidRPr="00D170BC">
        <w:t>treba</w:t>
      </w:r>
      <w:proofErr w:type="spellEnd"/>
      <w:r w:rsidRPr="00D170BC">
        <w:t xml:space="preserve"> </w:t>
      </w:r>
      <w:proofErr w:type="spellStart"/>
      <w:r w:rsidRPr="00D170BC">
        <w:t>preduzeti</w:t>
      </w:r>
      <w:proofErr w:type="spellEnd"/>
      <w:r w:rsidRPr="00D170BC">
        <w:t xml:space="preserve"> u </w:t>
      </w:r>
      <w:proofErr w:type="spellStart"/>
      <w:r w:rsidRPr="00D170BC">
        <w:t>slučaju</w:t>
      </w:r>
      <w:proofErr w:type="spellEnd"/>
      <w:r w:rsidRPr="00D170BC">
        <w:t xml:space="preserve"> </w:t>
      </w:r>
      <w:proofErr w:type="spellStart"/>
      <w:r w:rsidRPr="00D170BC">
        <w:t>izlivanja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proofErr w:type="gramStart"/>
      <w:r w:rsidRPr="00D170BC">
        <w:t>curenja</w:t>
      </w:r>
      <w:proofErr w:type="spellEnd"/>
      <w:r w:rsidRPr="00D170BC">
        <w:t>;</w:t>
      </w:r>
      <w:proofErr w:type="gramEnd"/>
    </w:p>
    <w:p w14:paraId="45CD8C90" w14:textId="77777777" w:rsidR="00D170BC" w:rsidRPr="00D170BC" w:rsidRDefault="00D170BC" w:rsidP="00D170BC">
      <w:pPr>
        <w:jc w:val="center"/>
      </w:pPr>
      <w:r w:rsidRPr="00D170BC">
        <w:t xml:space="preserve">13) </w:t>
      </w:r>
      <w:proofErr w:type="spellStart"/>
      <w:r w:rsidRPr="00D170BC">
        <w:t>način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koji </w:t>
      </w:r>
      <w:proofErr w:type="spellStart"/>
      <w:r w:rsidRPr="00D170BC">
        <w:t>treba</w:t>
      </w:r>
      <w:proofErr w:type="spellEnd"/>
      <w:r w:rsidRPr="00D170BC">
        <w:t xml:space="preserve"> </w:t>
      </w:r>
      <w:proofErr w:type="spellStart"/>
      <w:r w:rsidRPr="00D170BC">
        <w:t>pružiti</w:t>
      </w:r>
      <w:proofErr w:type="spellEnd"/>
      <w:r w:rsidRPr="00D170BC">
        <w:t xml:space="preserve"> </w:t>
      </w:r>
      <w:proofErr w:type="spellStart"/>
      <w:r w:rsidRPr="00D170BC">
        <w:t>prvu</w:t>
      </w:r>
      <w:proofErr w:type="spellEnd"/>
      <w:r w:rsidRPr="00D170BC">
        <w:t xml:space="preserve"> </w:t>
      </w:r>
      <w:proofErr w:type="spellStart"/>
      <w:r w:rsidRPr="00D170BC">
        <w:t>pomoć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zdravstveni</w:t>
      </w:r>
      <w:proofErr w:type="spellEnd"/>
      <w:r w:rsidRPr="00D170BC">
        <w:t xml:space="preserve"> </w:t>
      </w:r>
      <w:proofErr w:type="spellStart"/>
      <w:r w:rsidRPr="00D170BC">
        <w:t>savet</w:t>
      </w:r>
      <w:proofErr w:type="spellEnd"/>
      <w:r w:rsidRPr="00D170BC">
        <w:t xml:space="preserve"> u </w:t>
      </w:r>
      <w:proofErr w:type="spellStart"/>
      <w:r w:rsidRPr="00D170BC">
        <w:t>slučaju</w:t>
      </w:r>
      <w:proofErr w:type="spellEnd"/>
      <w:r w:rsidRPr="00D170BC">
        <w:t xml:space="preserve"> </w:t>
      </w:r>
      <w:proofErr w:type="spellStart"/>
      <w:r w:rsidRPr="00D170BC">
        <w:t>povreda</w:t>
      </w:r>
      <w:proofErr w:type="spellEnd"/>
      <w:r w:rsidRPr="00D170BC">
        <w:t>.</w:t>
      </w:r>
    </w:p>
    <w:p w14:paraId="799642F5" w14:textId="77777777" w:rsidR="00D170BC" w:rsidRPr="00D170BC" w:rsidRDefault="00D170BC" w:rsidP="00D170BC">
      <w:pPr>
        <w:jc w:val="center"/>
        <w:rPr>
          <w:b/>
          <w:bCs/>
        </w:rPr>
      </w:pPr>
      <w:bookmarkStart w:id="62" w:name="clan_47"/>
      <w:bookmarkEnd w:id="62"/>
      <w:proofErr w:type="spellStart"/>
      <w:r w:rsidRPr="00D170BC">
        <w:rPr>
          <w:b/>
          <w:bCs/>
        </w:rPr>
        <w:t>Član</w:t>
      </w:r>
      <w:proofErr w:type="spellEnd"/>
      <w:r w:rsidRPr="00D170BC">
        <w:rPr>
          <w:b/>
          <w:bCs/>
        </w:rPr>
        <w:t xml:space="preserve"> 47</w:t>
      </w:r>
    </w:p>
    <w:p w14:paraId="14939842" w14:textId="77777777" w:rsidR="00D170BC" w:rsidRPr="00D170BC" w:rsidRDefault="00D170BC" w:rsidP="00D170BC">
      <w:pPr>
        <w:jc w:val="center"/>
      </w:pPr>
      <w:proofErr w:type="spellStart"/>
      <w:r w:rsidRPr="00D170BC">
        <w:t>Zaposleni</w:t>
      </w:r>
      <w:proofErr w:type="spellEnd"/>
      <w:r w:rsidRPr="00D170BC">
        <w:t xml:space="preserve"> u </w:t>
      </w:r>
      <w:proofErr w:type="spellStart"/>
      <w:r w:rsidRPr="00D170BC">
        <w:t>Ministarstvu</w:t>
      </w:r>
      <w:proofErr w:type="spellEnd"/>
      <w:r w:rsidRPr="00D170BC">
        <w:t xml:space="preserve">, </w:t>
      </w:r>
      <w:proofErr w:type="spellStart"/>
      <w:r w:rsidRPr="00D170BC">
        <w:t>kao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druga</w:t>
      </w:r>
      <w:proofErr w:type="spellEnd"/>
      <w:r w:rsidRPr="00D170BC">
        <w:t xml:space="preserve"> </w:t>
      </w:r>
      <w:proofErr w:type="spellStart"/>
      <w:r w:rsidRPr="00D170BC">
        <w:t>lica</w:t>
      </w:r>
      <w:proofErr w:type="spellEnd"/>
      <w:r w:rsidRPr="00D170BC">
        <w:t xml:space="preserve"> </w:t>
      </w:r>
      <w:proofErr w:type="spellStart"/>
      <w:r w:rsidRPr="00D170BC">
        <w:t>kojima</w:t>
      </w:r>
      <w:proofErr w:type="spellEnd"/>
      <w:r w:rsidRPr="00D170BC">
        <w:t xml:space="preserve"> </w:t>
      </w:r>
      <w:proofErr w:type="spellStart"/>
      <w:r w:rsidRPr="00D170BC">
        <w:t>su</w:t>
      </w:r>
      <w:proofErr w:type="spellEnd"/>
      <w:r w:rsidRPr="00D170BC">
        <w:t xml:space="preserve"> u </w:t>
      </w:r>
      <w:proofErr w:type="spellStart"/>
      <w:r w:rsidRPr="00D170BC">
        <w:t>obavljanju</w:t>
      </w:r>
      <w:proofErr w:type="spellEnd"/>
      <w:r w:rsidRPr="00D170BC">
        <w:t xml:space="preserve"> </w:t>
      </w:r>
      <w:proofErr w:type="spellStart"/>
      <w:r w:rsidRPr="00D170BC">
        <w:t>poslova</w:t>
      </w:r>
      <w:proofErr w:type="spellEnd"/>
      <w:r w:rsidRPr="00D170BC">
        <w:t xml:space="preserve"> </w:t>
      </w:r>
      <w:proofErr w:type="spellStart"/>
      <w:r w:rsidRPr="00D170BC">
        <w:t>dostupni</w:t>
      </w:r>
      <w:proofErr w:type="spellEnd"/>
      <w:r w:rsidRPr="00D170BC">
        <w:t xml:space="preserve"> </w:t>
      </w:r>
      <w:proofErr w:type="spellStart"/>
      <w:r w:rsidRPr="00D170BC">
        <w:t>poverljivi</w:t>
      </w:r>
      <w:proofErr w:type="spellEnd"/>
      <w:r w:rsidRPr="00D170BC">
        <w:t xml:space="preserve"> </w:t>
      </w:r>
      <w:proofErr w:type="spellStart"/>
      <w:r w:rsidRPr="00D170BC">
        <w:t>podaci</w:t>
      </w:r>
      <w:proofErr w:type="spellEnd"/>
      <w:r w:rsidRPr="00D170BC">
        <w:t xml:space="preserve">, </w:t>
      </w:r>
      <w:proofErr w:type="spellStart"/>
      <w:r w:rsidRPr="00D170BC">
        <w:t>dužni</w:t>
      </w:r>
      <w:proofErr w:type="spellEnd"/>
      <w:r w:rsidRPr="00D170BC">
        <w:t xml:space="preserve"> </w:t>
      </w:r>
      <w:proofErr w:type="spellStart"/>
      <w:r w:rsidRPr="00D170BC">
        <w:t>su</w:t>
      </w:r>
      <w:proofErr w:type="spellEnd"/>
      <w:r w:rsidRPr="00D170BC">
        <w:t xml:space="preserve"> da </w:t>
      </w:r>
      <w:proofErr w:type="spellStart"/>
      <w:r w:rsidRPr="00D170BC">
        <w:t>ih</w:t>
      </w:r>
      <w:proofErr w:type="spellEnd"/>
      <w:r w:rsidRPr="00D170BC">
        <w:t xml:space="preserve"> </w:t>
      </w:r>
      <w:proofErr w:type="spellStart"/>
      <w:r w:rsidRPr="00D170BC">
        <w:t>čuvaju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po </w:t>
      </w:r>
      <w:proofErr w:type="spellStart"/>
      <w:r w:rsidRPr="00D170BC">
        <w:t>prestanku</w:t>
      </w:r>
      <w:proofErr w:type="spellEnd"/>
      <w:r w:rsidRPr="00D170BC">
        <w:t xml:space="preserve"> </w:t>
      </w:r>
      <w:proofErr w:type="spellStart"/>
      <w:r w:rsidRPr="00D170BC">
        <w:t>obavljanja</w:t>
      </w:r>
      <w:proofErr w:type="spellEnd"/>
      <w:r w:rsidRPr="00D170BC">
        <w:t xml:space="preserve"> </w:t>
      </w:r>
      <w:proofErr w:type="spellStart"/>
      <w:r w:rsidRPr="00D170BC">
        <w:t>tih</w:t>
      </w:r>
      <w:proofErr w:type="spellEnd"/>
      <w:r w:rsidRPr="00D170BC">
        <w:t xml:space="preserve"> </w:t>
      </w:r>
      <w:proofErr w:type="spellStart"/>
      <w:r w:rsidRPr="00D170BC">
        <w:t>poslova</w:t>
      </w:r>
      <w:proofErr w:type="spellEnd"/>
      <w:r w:rsidRPr="00D170BC">
        <w:t>.</w:t>
      </w:r>
    </w:p>
    <w:p w14:paraId="7D44DB23" w14:textId="77777777" w:rsidR="00D170BC" w:rsidRPr="00D170BC" w:rsidRDefault="00D170BC" w:rsidP="00D170BC">
      <w:pPr>
        <w:jc w:val="center"/>
        <w:rPr>
          <w:b/>
          <w:bCs/>
        </w:rPr>
      </w:pPr>
      <w:bookmarkStart w:id="63" w:name="clan_48"/>
      <w:bookmarkEnd w:id="63"/>
      <w:proofErr w:type="spellStart"/>
      <w:r w:rsidRPr="00D170BC">
        <w:rPr>
          <w:b/>
          <w:bCs/>
        </w:rPr>
        <w:t>Član</w:t>
      </w:r>
      <w:proofErr w:type="spellEnd"/>
      <w:r w:rsidRPr="00D170BC">
        <w:rPr>
          <w:b/>
          <w:bCs/>
        </w:rPr>
        <w:t xml:space="preserve"> 48</w:t>
      </w:r>
    </w:p>
    <w:p w14:paraId="5597D2A3" w14:textId="77777777" w:rsidR="00D170BC" w:rsidRPr="00D170BC" w:rsidRDefault="00D170BC" w:rsidP="00D170BC">
      <w:pPr>
        <w:jc w:val="center"/>
      </w:pPr>
      <w:proofErr w:type="spellStart"/>
      <w:r w:rsidRPr="00D170BC">
        <w:t>Podatke</w:t>
      </w:r>
      <w:proofErr w:type="spellEnd"/>
      <w:r w:rsidRPr="00D170BC">
        <w:t xml:space="preserve"> koji se </w:t>
      </w:r>
      <w:proofErr w:type="spellStart"/>
      <w:r w:rsidRPr="00D170BC">
        <w:t>dostavljaju</w:t>
      </w:r>
      <w:proofErr w:type="spellEnd"/>
      <w:r w:rsidRPr="00D170BC">
        <w:t xml:space="preserve"> u </w:t>
      </w:r>
      <w:proofErr w:type="spellStart"/>
      <w:r w:rsidRPr="00D170BC">
        <w:t>postupku</w:t>
      </w:r>
      <w:proofErr w:type="spellEnd"/>
      <w:r w:rsidRPr="00D170BC">
        <w:t xml:space="preserve"> </w:t>
      </w:r>
      <w:proofErr w:type="spellStart"/>
      <w:r w:rsidRPr="00D170BC">
        <w:t>donošenja</w:t>
      </w:r>
      <w:proofErr w:type="spellEnd"/>
      <w:r w:rsidRPr="00D170BC">
        <w:t xml:space="preserve"> </w:t>
      </w:r>
      <w:proofErr w:type="spellStart"/>
      <w:r w:rsidRPr="00D170BC">
        <w:t>akata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osnovu</w:t>
      </w:r>
      <w:proofErr w:type="spellEnd"/>
      <w:r w:rsidRPr="00D170BC">
        <w:t xml:space="preserve"> </w:t>
      </w:r>
      <w:proofErr w:type="spellStart"/>
      <w:r w:rsidRPr="00D170BC">
        <w:t>kojih</w:t>
      </w:r>
      <w:proofErr w:type="spellEnd"/>
      <w:r w:rsidRPr="00D170BC">
        <w:t xml:space="preserve"> se </w:t>
      </w:r>
      <w:proofErr w:type="spellStart"/>
      <w:r w:rsidRPr="00D170BC">
        <w:t>biocidni</w:t>
      </w:r>
      <w:proofErr w:type="spellEnd"/>
      <w:r w:rsidRPr="00D170BC">
        <w:t xml:space="preserve"> </w:t>
      </w:r>
      <w:proofErr w:type="spellStart"/>
      <w:r w:rsidRPr="00D170BC">
        <w:t>proizvod</w:t>
      </w:r>
      <w:proofErr w:type="spellEnd"/>
      <w:r w:rsidRPr="00D170BC">
        <w:t xml:space="preserve"> </w:t>
      </w:r>
      <w:proofErr w:type="spellStart"/>
      <w:r w:rsidRPr="00D170BC">
        <w:t>čini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koristi</w:t>
      </w:r>
      <w:proofErr w:type="spellEnd"/>
      <w:r w:rsidRPr="00D170BC">
        <w:t xml:space="preserve"> </w:t>
      </w:r>
      <w:proofErr w:type="spellStart"/>
      <w:r w:rsidRPr="00D170BC">
        <w:t>Ministarstvo</w:t>
      </w:r>
      <w:proofErr w:type="spellEnd"/>
      <w:r w:rsidRPr="00D170BC">
        <w:t xml:space="preserve"> ne </w:t>
      </w:r>
      <w:proofErr w:type="spellStart"/>
      <w:r w:rsidRPr="00D170BC">
        <w:t>može</w:t>
      </w:r>
      <w:proofErr w:type="spellEnd"/>
      <w:r w:rsidRPr="00D170BC">
        <w:t xml:space="preserve"> </w:t>
      </w:r>
      <w:proofErr w:type="spellStart"/>
      <w:r w:rsidRPr="00D170BC">
        <w:t>koristiti</w:t>
      </w:r>
      <w:proofErr w:type="spellEnd"/>
      <w:r w:rsidRPr="00D170BC">
        <w:t xml:space="preserve"> u </w:t>
      </w:r>
      <w:proofErr w:type="spellStart"/>
      <w:r w:rsidRPr="00D170BC">
        <w:t>drugom</w:t>
      </w:r>
      <w:proofErr w:type="spellEnd"/>
      <w:r w:rsidRPr="00D170BC">
        <w:t xml:space="preserve"> </w:t>
      </w:r>
      <w:proofErr w:type="spellStart"/>
      <w:r w:rsidRPr="00D170BC">
        <w:t>postupku</w:t>
      </w:r>
      <w:proofErr w:type="spellEnd"/>
      <w:r w:rsidRPr="00D170BC">
        <w:t xml:space="preserve"> </w:t>
      </w:r>
      <w:proofErr w:type="spellStart"/>
      <w:r w:rsidRPr="00D170BC">
        <w:t>donošenja</w:t>
      </w:r>
      <w:proofErr w:type="spellEnd"/>
      <w:r w:rsidRPr="00D170BC">
        <w:t xml:space="preserve"> </w:t>
      </w:r>
      <w:proofErr w:type="spellStart"/>
      <w:r w:rsidRPr="00D170BC">
        <w:t>ovih</w:t>
      </w:r>
      <w:proofErr w:type="spellEnd"/>
      <w:r w:rsidRPr="00D170BC">
        <w:t xml:space="preserve"> </w:t>
      </w:r>
      <w:proofErr w:type="spellStart"/>
      <w:r w:rsidRPr="00D170BC">
        <w:t>akata</w:t>
      </w:r>
      <w:proofErr w:type="spellEnd"/>
      <w:r w:rsidRPr="00D170BC">
        <w:t xml:space="preserve"> </w:t>
      </w:r>
      <w:proofErr w:type="spellStart"/>
      <w:r w:rsidRPr="00D170BC">
        <w:t>osim</w:t>
      </w:r>
      <w:proofErr w:type="spellEnd"/>
      <w:r w:rsidRPr="00D170BC">
        <w:t xml:space="preserve"> </w:t>
      </w:r>
      <w:proofErr w:type="spellStart"/>
      <w:r w:rsidRPr="00D170BC">
        <w:t>ako</w:t>
      </w:r>
      <w:proofErr w:type="spellEnd"/>
      <w:r w:rsidRPr="00D170BC">
        <w:t xml:space="preserve"> je </w:t>
      </w:r>
      <w:proofErr w:type="spellStart"/>
      <w:r w:rsidRPr="00D170BC">
        <w:t>protekao</w:t>
      </w:r>
      <w:proofErr w:type="spellEnd"/>
      <w:r w:rsidRPr="00D170BC">
        <w:t xml:space="preserve"> period </w:t>
      </w:r>
      <w:proofErr w:type="spellStart"/>
      <w:r w:rsidRPr="00D170BC">
        <w:t>zaštite</w:t>
      </w:r>
      <w:proofErr w:type="spellEnd"/>
      <w:r w:rsidRPr="00D170BC">
        <w:t xml:space="preserve"> </w:t>
      </w:r>
      <w:proofErr w:type="spellStart"/>
      <w:r w:rsidRPr="00D170BC">
        <w:t>tih</w:t>
      </w:r>
      <w:proofErr w:type="spellEnd"/>
      <w:r w:rsidRPr="00D170BC">
        <w:t xml:space="preserve"> </w:t>
      </w:r>
      <w:proofErr w:type="spellStart"/>
      <w:r w:rsidRPr="00D170BC">
        <w:t>podataka</w:t>
      </w:r>
      <w:proofErr w:type="spellEnd"/>
      <w:r w:rsidRPr="00D170BC">
        <w:t>.</w:t>
      </w:r>
    </w:p>
    <w:p w14:paraId="3C789A0C" w14:textId="77777777" w:rsidR="00D170BC" w:rsidRPr="00D170BC" w:rsidRDefault="00D170BC" w:rsidP="00D170BC">
      <w:pPr>
        <w:jc w:val="center"/>
      </w:pPr>
      <w:r w:rsidRPr="00D170BC">
        <w:t xml:space="preserve">Period </w:t>
      </w:r>
      <w:proofErr w:type="spellStart"/>
      <w:r w:rsidRPr="00D170BC">
        <w:t>zaštite</w:t>
      </w:r>
      <w:proofErr w:type="spellEnd"/>
      <w:r w:rsidRPr="00D170BC">
        <w:t xml:space="preserve"> </w:t>
      </w:r>
      <w:proofErr w:type="spellStart"/>
      <w:r w:rsidRPr="00D170BC">
        <w:t>podataka</w:t>
      </w:r>
      <w:proofErr w:type="spellEnd"/>
      <w:r w:rsidRPr="00D170BC">
        <w:t xml:space="preserve"> koji </w:t>
      </w:r>
      <w:proofErr w:type="spellStart"/>
      <w:r w:rsidRPr="00D170BC">
        <w:t>su</w:t>
      </w:r>
      <w:proofErr w:type="spellEnd"/>
      <w:r w:rsidRPr="00D170BC">
        <w:t xml:space="preserve"> </w:t>
      </w:r>
      <w:proofErr w:type="spellStart"/>
      <w:r w:rsidRPr="00D170BC">
        <w:t>dostavljeni</w:t>
      </w:r>
      <w:proofErr w:type="spellEnd"/>
      <w:r w:rsidRPr="00D170BC">
        <w:t xml:space="preserve"> u </w:t>
      </w:r>
      <w:proofErr w:type="spellStart"/>
      <w:r w:rsidRPr="00D170BC">
        <w:t>postupku</w:t>
      </w:r>
      <w:proofErr w:type="spellEnd"/>
      <w:r w:rsidRPr="00D170BC">
        <w:t xml:space="preserve"> </w:t>
      </w:r>
      <w:proofErr w:type="spellStart"/>
      <w:r w:rsidRPr="00D170BC">
        <w:t>donošenja</w:t>
      </w:r>
      <w:proofErr w:type="spellEnd"/>
      <w:r w:rsidRPr="00D170BC">
        <w:t xml:space="preserve"> </w:t>
      </w:r>
      <w:proofErr w:type="spellStart"/>
      <w:r w:rsidRPr="00D170BC">
        <w:t>akata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osnovu</w:t>
      </w:r>
      <w:proofErr w:type="spellEnd"/>
      <w:r w:rsidRPr="00D170BC">
        <w:t xml:space="preserve"> </w:t>
      </w:r>
      <w:proofErr w:type="spellStart"/>
      <w:r w:rsidRPr="00D170BC">
        <w:t>kojih</w:t>
      </w:r>
      <w:proofErr w:type="spellEnd"/>
      <w:r w:rsidRPr="00D170BC">
        <w:t xml:space="preserve"> se </w:t>
      </w:r>
      <w:proofErr w:type="spellStart"/>
      <w:r w:rsidRPr="00D170BC">
        <w:t>biocidni</w:t>
      </w:r>
      <w:proofErr w:type="spellEnd"/>
      <w:r w:rsidRPr="00D170BC">
        <w:t xml:space="preserve"> </w:t>
      </w:r>
      <w:proofErr w:type="spellStart"/>
      <w:r w:rsidRPr="00D170BC">
        <w:t>proizvod</w:t>
      </w:r>
      <w:proofErr w:type="spellEnd"/>
      <w:r w:rsidRPr="00D170BC">
        <w:t xml:space="preserve"> </w:t>
      </w:r>
      <w:proofErr w:type="spellStart"/>
      <w:r w:rsidRPr="00D170BC">
        <w:t>čini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koristi</w:t>
      </w:r>
      <w:proofErr w:type="spellEnd"/>
      <w:r w:rsidRPr="00D170BC">
        <w:t xml:space="preserve"> </w:t>
      </w:r>
      <w:proofErr w:type="spellStart"/>
      <w:r w:rsidRPr="00D170BC">
        <w:t>ističe</w:t>
      </w:r>
      <w:proofErr w:type="spellEnd"/>
      <w:r w:rsidRPr="00D170BC">
        <w:t xml:space="preserve"> </w:t>
      </w:r>
      <w:proofErr w:type="spellStart"/>
      <w:r w:rsidRPr="00D170BC">
        <w:t>deset</w:t>
      </w:r>
      <w:proofErr w:type="spellEnd"/>
      <w:r w:rsidRPr="00D170BC">
        <w:t xml:space="preserve"> </w:t>
      </w:r>
      <w:proofErr w:type="spellStart"/>
      <w:r w:rsidRPr="00D170BC">
        <w:t>godina</w:t>
      </w:r>
      <w:proofErr w:type="spellEnd"/>
      <w:r w:rsidRPr="00D170BC">
        <w:t xml:space="preserve"> od </w:t>
      </w:r>
      <w:proofErr w:type="spellStart"/>
      <w:r w:rsidRPr="00D170BC">
        <w:t>prvog</w:t>
      </w:r>
      <w:proofErr w:type="spellEnd"/>
      <w:r w:rsidRPr="00D170BC">
        <w:t xml:space="preserve"> dana u </w:t>
      </w:r>
      <w:proofErr w:type="spellStart"/>
      <w:r w:rsidRPr="00D170BC">
        <w:t>mesecu</w:t>
      </w:r>
      <w:proofErr w:type="spellEnd"/>
      <w:r w:rsidRPr="00D170BC">
        <w:t xml:space="preserve"> koji </w:t>
      </w:r>
      <w:proofErr w:type="spellStart"/>
      <w:r w:rsidRPr="00D170BC">
        <w:t>sledi</w:t>
      </w:r>
      <w:proofErr w:type="spellEnd"/>
      <w:r w:rsidRPr="00D170BC">
        <w:t xml:space="preserve"> </w:t>
      </w:r>
      <w:proofErr w:type="spellStart"/>
      <w:r w:rsidRPr="00D170BC">
        <w:t>nakon</w:t>
      </w:r>
      <w:proofErr w:type="spellEnd"/>
      <w:r w:rsidRPr="00D170BC">
        <w:t xml:space="preserve"> </w:t>
      </w:r>
      <w:proofErr w:type="spellStart"/>
      <w:r w:rsidRPr="00D170BC">
        <w:t>donošenja</w:t>
      </w:r>
      <w:proofErr w:type="spellEnd"/>
      <w:r w:rsidRPr="00D170BC">
        <w:t xml:space="preserve"> </w:t>
      </w:r>
      <w:proofErr w:type="spellStart"/>
      <w:r w:rsidRPr="00D170BC">
        <w:t>prvog</w:t>
      </w:r>
      <w:proofErr w:type="spellEnd"/>
      <w:r w:rsidRPr="00D170BC">
        <w:t xml:space="preserve"> </w:t>
      </w:r>
      <w:proofErr w:type="spellStart"/>
      <w:r w:rsidRPr="00D170BC">
        <w:t>akta</w:t>
      </w:r>
      <w:proofErr w:type="spellEnd"/>
      <w:r w:rsidRPr="00D170BC">
        <w:t>.</w:t>
      </w:r>
    </w:p>
    <w:p w14:paraId="79BA883C" w14:textId="77777777" w:rsidR="00D170BC" w:rsidRPr="00D170BC" w:rsidRDefault="00D170BC" w:rsidP="00D170BC">
      <w:pPr>
        <w:jc w:val="center"/>
      </w:pPr>
      <w:r w:rsidRPr="00D170BC">
        <w:lastRenderedPageBreak/>
        <w:t xml:space="preserve">Period </w:t>
      </w:r>
      <w:proofErr w:type="spellStart"/>
      <w:r w:rsidRPr="00D170BC">
        <w:t>zaštite</w:t>
      </w:r>
      <w:proofErr w:type="spellEnd"/>
      <w:r w:rsidRPr="00D170BC">
        <w:t xml:space="preserve"> </w:t>
      </w:r>
      <w:proofErr w:type="spellStart"/>
      <w:r w:rsidRPr="00D170BC">
        <w:t>podataka</w:t>
      </w:r>
      <w:proofErr w:type="spellEnd"/>
      <w:r w:rsidRPr="00D170BC">
        <w:t xml:space="preserve"> koji </w:t>
      </w:r>
      <w:proofErr w:type="spellStart"/>
      <w:r w:rsidRPr="00D170BC">
        <w:t>su</w:t>
      </w:r>
      <w:proofErr w:type="spellEnd"/>
      <w:r w:rsidRPr="00D170BC">
        <w:t xml:space="preserve"> </w:t>
      </w:r>
      <w:proofErr w:type="spellStart"/>
      <w:r w:rsidRPr="00D170BC">
        <w:t>dostavljeni</w:t>
      </w:r>
      <w:proofErr w:type="spellEnd"/>
      <w:r w:rsidRPr="00D170BC">
        <w:t xml:space="preserve"> u </w:t>
      </w:r>
      <w:proofErr w:type="spellStart"/>
      <w:r w:rsidRPr="00D170BC">
        <w:t>postupku</w:t>
      </w:r>
      <w:proofErr w:type="spellEnd"/>
      <w:r w:rsidRPr="00D170BC">
        <w:t xml:space="preserve"> </w:t>
      </w:r>
      <w:proofErr w:type="spellStart"/>
      <w:r w:rsidRPr="00D170BC">
        <w:t>produženja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izmene</w:t>
      </w:r>
      <w:proofErr w:type="spellEnd"/>
      <w:r w:rsidRPr="00D170BC">
        <w:t xml:space="preserve"> </w:t>
      </w:r>
      <w:proofErr w:type="spellStart"/>
      <w:r w:rsidRPr="00D170BC">
        <w:t>akata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osnovu</w:t>
      </w:r>
      <w:proofErr w:type="spellEnd"/>
      <w:r w:rsidRPr="00D170BC">
        <w:t xml:space="preserve"> </w:t>
      </w:r>
      <w:proofErr w:type="spellStart"/>
      <w:r w:rsidRPr="00D170BC">
        <w:t>kojih</w:t>
      </w:r>
      <w:proofErr w:type="spellEnd"/>
      <w:r w:rsidRPr="00D170BC">
        <w:t xml:space="preserve"> se </w:t>
      </w:r>
      <w:proofErr w:type="spellStart"/>
      <w:r w:rsidRPr="00D170BC">
        <w:t>biocidni</w:t>
      </w:r>
      <w:proofErr w:type="spellEnd"/>
      <w:r w:rsidRPr="00D170BC">
        <w:t xml:space="preserve"> </w:t>
      </w:r>
      <w:proofErr w:type="spellStart"/>
      <w:r w:rsidRPr="00D170BC">
        <w:t>proizvod</w:t>
      </w:r>
      <w:proofErr w:type="spellEnd"/>
      <w:r w:rsidRPr="00D170BC">
        <w:t xml:space="preserve"> </w:t>
      </w:r>
      <w:proofErr w:type="spellStart"/>
      <w:r w:rsidRPr="00D170BC">
        <w:t>čini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koristi</w:t>
      </w:r>
      <w:proofErr w:type="spellEnd"/>
      <w:r w:rsidRPr="00D170BC">
        <w:t xml:space="preserve"> </w:t>
      </w:r>
      <w:proofErr w:type="spellStart"/>
      <w:r w:rsidRPr="00D170BC">
        <w:t>ističe</w:t>
      </w:r>
      <w:proofErr w:type="spellEnd"/>
      <w:r w:rsidRPr="00D170BC">
        <w:t xml:space="preserve"> pet </w:t>
      </w:r>
      <w:proofErr w:type="spellStart"/>
      <w:r w:rsidRPr="00D170BC">
        <w:t>godina</w:t>
      </w:r>
      <w:proofErr w:type="spellEnd"/>
      <w:r w:rsidRPr="00D170BC">
        <w:t xml:space="preserve"> od </w:t>
      </w:r>
      <w:proofErr w:type="spellStart"/>
      <w:r w:rsidRPr="00D170BC">
        <w:t>prvog</w:t>
      </w:r>
      <w:proofErr w:type="spellEnd"/>
      <w:r w:rsidRPr="00D170BC">
        <w:t xml:space="preserve"> dana u </w:t>
      </w:r>
      <w:proofErr w:type="spellStart"/>
      <w:r w:rsidRPr="00D170BC">
        <w:t>mesecu</w:t>
      </w:r>
      <w:proofErr w:type="spellEnd"/>
      <w:r w:rsidRPr="00D170BC">
        <w:t xml:space="preserve"> koji </w:t>
      </w:r>
      <w:proofErr w:type="spellStart"/>
      <w:r w:rsidRPr="00D170BC">
        <w:t>sledi</w:t>
      </w:r>
      <w:proofErr w:type="spellEnd"/>
      <w:r w:rsidRPr="00D170BC">
        <w:t xml:space="preserve"> </w:t>
      </w:r>
      <w:proofErr w:type="spellStart"/>
      <w:r w:rsidRPr="00D170BC">
        <w:t>nakon</w:t>
      </w:r>
      <w:proofErr w:type="spellEnd"/>
      <w:r w:rsidRPr="00D170BC">
        <w:t xml:space="preserve"> </w:t>
      </w:r>
      <w:proofErr w:type="spellStart"/>
      <w:r w:rsidRPr="00D170BC">
        <w:t>donošenja</w:t>
      </w:r>
      <w:proofErr w:type="spellEnd"/>
      <w:r w:rsidRPr="00D170BC">
        <w:t xml:space="preserve"> </w:t>
      </w:r>
      <w:proofErr w:type="spellStart"/>
      <w:r w:rsidRPr="00D170BC">
        <w:t>akta</w:t>
      </w:r>
      <w:proofErr w:type="spellEnd"/>
      <w:r w:rsidRPr="00D170BC">
        <w:t>.</w:t>
      </w:r>
    </w:p>
    <w:p w14:paraId="040969C0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istekao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period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zaštite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mogu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ponovo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zaštititi</w:t>
      </w:r>
      <w:proofErr w:type="spellEnd"/>
      <w:r w:rsidRPr="00D170BC">
        <w:rPr>
          <w:lang w:val="fr-FR"/>
        </w:rPr>
        <w:t>.</w:t>
      </w:r>
    </w:p>
    <w:p w14:paraId="782A9947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64" w:name="clan_49"/>
      <w:bookmarkEnd w:id="64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49</w:t>
      </w:r>
    </w:p>
    <w:p w14:paraId="15473148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datuma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donošenja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kog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besplatno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javno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sledeće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>:</w:t>
      </w:r>
      <w:proofErr w:type="gramEnd"/>
    </w:p>
    <w:p w14:paraId="673A4DA1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1) </w:t>
      </w:r>
      <w:proofErr w:type="spellStart"/>
      <w:r w:rsidRPr="00D170BC">
        <w:rPr>
          <w:lang w:val="fr-FR"/>
        </w:rPr>
        <w:t>uslove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kog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proofErr w:type="gram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>;</w:t>
      </w:r>
      <w:proofErr w:type="gramEnd"/>
    </w:p>
    <w:p w14:paraId="42C0F55A" w14:textId="77777777" w:rsidR="00D170BC" w:rsidRPr="00D170BC" w:rsidRDefault="00D170BC" w:rsidP="00D170BC">
      <w:pPr>
        <w:jc w:val="center"/>
      </w:pPr>
      <w:r w:rsidRPr="00D170BC">
        <w:t xml:space="preserve">2) </w:t>
      </w:r>
      <w:proofErr w:type="spellStart"/>
      <w:r w:rsidRPr="00D170BC">
        <w:t>sažetak</w:t>
      </w:r>
      <w:proofErr w:type="spellEnd"/>
      <w:r w:rsidRPr="00D170BC">
        <w:t xml:space="preserve"> </w:t>
      </w:r>
      <w:proofErr w:type="spellStart"/>
      <w:r w:rsidRPr="00D170BC">
        <w:t>karakteristika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>.</w:t>
      </w:r>
    </w:p>
    <w:p w14:paraId="7F914BB1" w14:textId="77777777" w:rsidR="00D170BC" w:rsidRPr="00D170BC" w:rsidRDefault="00D170BC" w:rsidP="00D170BC">
      <w:pPr>
        <w:jc w:val="center"/>
      </w:pPr>
      <w:bookmarkStart w:id="65" w:name="str_17"/>
      <w:bookmarkEnd w:id="65"/>
      <w:r w:rsidRPr="00D170BC">
        <w:t>XI EVIDENCIJE</w:t>
      </w:r>
    </w:p>
    <w:p w14:paraId="0411C8E1" w14:textId="77777777" w:rsidR="00D170BC" w:rsidRPr="00D170BC" w:rsidRDefault="00D170BC" w:rsidP="00D170BC">
      <w:pPr>
        <w:jc w:val="center"/>
        <w:rPr>
          <w:b/>
          <w:bCs/>
        </w:rPr>
      </w:pPr>
      <w:bookmarkStart w:id="66" w:name="clan_50"/>
      <w:bookmarkEnd w:id="66"/>
      <w:proofErr w:type="spellStart"/>
      <w:r w:rsidRPr="00D170BC">
        <w:rPr>
          <w:b/>
          <w:bCs/>
        </w:rPr>
        <w:t>Član</w:t>
      </w:r>
      <w:proofErr w:type="spellEnd"/>
      <w:r w:rsidRPr="00D170BC">
        <w:rPr>
          <w:b/>
          <w:bCs/>
        </w:rPr>
        <w:t xml:space="preserve"> 50</w:t>
      </w:r>
    </w:p>
    <w:p w14:paraId="395411B7" w14:textId="77777777" w:rsidR="00D170BC" w:rsidRPr="00D170BC" w:rsidRDefault="00D170BC" w:rsidP="00D170BC">
      <w:pPr>
        <w:jc w:val="center"/>
      </w:pPr>
      <w:proofErr w:type="spellStart"/>
      <w:r w:rsidRPr="00D170BC">
        <w:t>Nosilac</w:t>
      </w:r>
      <w:proofErr w:type="spellEnd"/>
      <w:r w:rsidRPr="00D170BC">
        <w:t xml:space="preserve"> </w:t>
      </w:r>
      <w:proofErr w:type="spellStart"/>
      <w:r w:rsidRPr="00D170BC">
        <w:t>odobrenja</w:t>
      </w:r>
      <w:proofErr w:type="spellEnd"/>
      <w:r w:rsidRPr="00D170BC">
        <w:t xml:space="preserve">, </w:t>
      </w:r>
      <w:proofErr w:type="spellStart"/>
      <w:r w:rsidRPr="00D170BC">
        <w:t>nosilac</w:t>
      </w:r>
      <w:proofErr w:type="spellEnd"/>
      <w:r w:rsidRPr="00D170BC">
        <w:t xml:space="preserve"> </w:t>
      </w:r>
      <w:proofErr w:type="spellStart"/>
      <w:r w:rsidRPr="00D170BC">
        <w:t>rešenja</w:t>
      </w:r>
      <w:proofErr w:type="spellEnd"/>
      <w:r w:rsidRPr="00D170BC">
        <w:t xml:space="preserve"> o </w:t>
      </w:r>
      <w:proofErr w:type="spellStart"/>
      <w:r w:rsidRPr="00D170BC">
        <w:t>upisu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u </w:t>
      </w:r>
      <w:proofErr w:type="spellStart"/>
      <w:r w:rsidRPr="00D170BC">
        <w:t>Privremenu</w:t>
      </w:r>
      <w:proofErr w:type="spellEnd"/>
      <w:r w:rsidRPr="00D170BC">
        <w:t xml:space="preserve"> </w:t>
      </w:r>
      <w:proofErr w:type="spellStart"/>
      <w:r w:rsidRPr="00D170BC">
        <w:t>listu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nosilac</w:t>
      </w:r>
      <w:proofErr w:type="spellEnd"/>
      <w:r w:rsidRPr="00D170BC">
        <w:t xml:space="preserve"> </w:t>
      </w:r>
      <w:proofErr w:type="spellStart"/>
      <w:r w:rsidRPr="00D170BC">
        <w:t>rešenja</w:t>
      </w:r>
      <w:proofErr w:type="spellEnd"/>
      <w:r w:rsidRPr="00D170BC">
        <w:t xml:space="preserve"> o </w:t>
      </w:r>
      <w:proofErr w:type="spellStart"/>
      <w:r w:rsidRPr="00D170BC">
        <w:t>priznavanju</w:t>
      </w:r>
      <w:proofErr w:type="spellEnd"/>
      <w:r w:rsidRPr="00D170BC">
        <w:t xml:space="preserve"> </w:t>
      </w:r>
      <w:proofErr w:type="spellStart"/>
      <w:r w:rsidRPr="00D170BC">
        <w:t>odobrenja</w:t>
      </w:r>
      <w:proofErr w:type="spellEnd"/>
      <w:r w:rsidRPr="00D170BC">
        <w:t xml:space="preserve"> </w:t>
      </w:r>
      <w:proofErr w:type="spellStart"/>
      <w:r w:rsidRPr="00D170BC">
        <w:t>dužan</w:t>
      </w:r>
      <w:proofErr w:type="spellEnd"/>
      <w:r w:rsidRPr="00D170BC">
        <w:t xml:space="preserve"> je da </w:t>
      </w:r>
      <w:proofErr w:type="spellStart"/>
      <w:r w:rsidRPr="00D170BC">
        <w:t>vodi</w:t>
      </w:r>
      <w:proofErr w:type="spellEnd"/>
      <w:r w:rsidRPr="00D170BC">
        <w:t xml:space="preserve"> </w:t>
      </w:r>
      <w:proofErr w:type="spellStart"/>
      <w:r w:rsidRPr="00D170BC">
        <w:t>evidenciju</w:t>
      </w:r>
      <w:proofErr w:type="spellEnd"/>
      <w:r w:rsidRPr="00D170BC">
        <w:t xml:space="preserve"> o </w:t>
      </w:r>
      <w:proofErr w:type="spellStart"/>
      <w:r w:rsidRPr="00D170BC">
        <w:t>stavljanju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tržište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>.</w:t>
      </w:r>
    </w:p>
    <w:p w14:paraId="6938793D" w14:textId="77777777" w:rsidR="00D170BC" w:rsidRPr="00D170BC" w:rsidRDefault="00D170BC" w:rsidP="00D170BC">
      <w:pPr>
        <w:jc w:val="center"/>
      </w:pPr>
      <w:proofErr w:type="spellStart"/>
      <w:r w:rsidRPr="00D170BC">
        <w:t>Podatke</w:t>
      </w:r>
      <w:proofErr w:type="spellEnd"/>
      <w:r w:rsidRPr="00D170BC">
        <w:t xml:space="preserve"> </w:t>
      </w:r>
      <w:proofErr w:type="spellStart"/>
      <w:r w:rsidRPr="00D170BC">
        <w:t>iz</w:t>
      </w:r>
      <w:proofErr w:type="spellEnd"/>
      <w:r w:rsidRPr="00D170BC">
        <w:t xml:space="preserve"> </w:t>
      </w:r>
      <w:proofErr w:type="spellStart"/>
      <w:r w:rsidRPr="00D170BC">
        <w:t>evidencije</w:t>
      </w:r>
      <w:proofErr w:type="spellEnd"/>
      <w:r w:rsidRPr="00D170BC">
        <w:t xml:space="preserve"> o </w:t>
      </w:r>
      <w:proofErr w:type="spellStart"/>
      <w:r w:rsidRPr="00D170BC">
        <w:t>biocidnom</w:t>
      </w:r>
      <w:proofErr w:type="spellEnd"/>
      <w:r w:rsidRPr="00D170BC">
        <w:t xml:space="preserve"> </w:t>
      </w:r>
      <w:proofErr w:type="spellStart"/>
      <w:r w:rsidRPr="00D170BC">
        <w:t>proizvodu</w:t>
      </w:r>
      <w:proofErr w:type="spellEnd"/>
      <w:r w:rsidRPr="00D170BC">
        <w:t xml:space="preserve"> lice </w:t>
      </w:r>
      <w:proofErr w:type="spellStart"/>
      <w:r w:rsidRPr="00D170BC">
        <w:t>iz</w:t>
      </w:r>
      <w:proofErr w:type="spellEnd"/>
      <w:r w:rsidRPr="00D170BC">
        <w:t xml:space="preserve"> </w:t>
      </w:r>
      <w:proofErr w:type="spellStart"/>
      <w:r w:rsidRPr="00D170BC">
        <w:t>stava</w:t>
      </w:r>
      <w:proofErr w:type="spellEnd"/>
      <w:r w:rsidRPr="00D170BC">
        <w:t xml:space="preserve"> 1.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člana</w:t>
      </w:r>
      <w:proofErr w:type="spellEnd"/>
      <w:r w:rsidRPr="00D170BC">
        <w:t xml:space="preserve"> </w:t>
      </w:r>
      <w:proofErr w:type="spellStart"/>
      <w:r w:rsidRPr="00D170BC">
        <w:t>dužno</w:t>
      </w:r>
      <w:proofErr w:type="spellEnd"/>
      <w:r w:rsidRPr="00D170BC">
        <w:t xml:space="preserve"> je da </w:t>
      </w:r>
      <w:proofErr w:type="spellStart"/>
      <w:r w:rsidRPr="00D170BC">
        <w:t>čuva</w:t>
      </w:r>
      <w:proofErr w:type="spellEnd"/>
      <w:r w:rsidRPr="00D170BC">
        <w:t xml:space="preserve"> </w:t>
      </w:r>
      <w:proofErr w:type="spellStart"/>
      <w:r w:rsidRPr="00D170BC">
        <w:t>najmanje</w:t>
      </w:r>
      <w:proofErr w:type="spellEnd"/>
      <w:r w:rsidRPr="00D170BC">
        <w:t xml:space="preserve"> </w:t>
      </w:r>
      <w:proofErr w:type="spellStart"/>
      <w:r w:rsidRPr="00D170BC">
        <w:t>deset</w:t>
      </w:r>
      <w:proofErr w:type="spellEnd"/>
      <w:r w:rsidRPr="00D170BC">
        <w:t xml:space="preserve"> </w:t>
      </w:r>
      <w:proofErr w:type="spellStart"/>
      <w:r w:rsidRPr="00D170BC">
        <w:t>godina</w:t>
      </w:r>
      <w:proofErr w:type="spellEnd"/>
      <w:r w:rsidRPr="00D170BC">
        <w:t xml:space="preserve"> od dana </w:t>
      </w:r>
      <w:proofErr w:type="spellStart"/>
      <w:r w:rsidRPr="00D170BC">
        <w:t>stavljanja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tržište</w:t>
      </w:r>
      <w:proofErr w:type="spellEnd"/>
      <w:r w:rsidRPr="00D170BC">
        <w:t xml:space="preserve"> tog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odnosno</w:t>
      </w:r>
      <w:proofErr w:type="spellEnd"/>
      <w:r w:rsidRPr="00D170BC">
        <w:t xml:space="preserve"> </w:t>
      </w:r>
      <w:proofErr w:type="spellStart"/>
      <w:r w:rsidRPr="00D170BC">
        <w:t>deset</w:t>
      </w:r>
      <w:proofErr w:type="spellEnd"/>
      <w:r w:rsidRPr="00D170BC">
        <w:t xml:space="preserve"> </w:t>
      </w:r>
      <w:proofErr w:type="spellStart"/>
      <w:r w:rsidRPr="00D170BC">
        <w:t>godina</w:t>
      </w:r>
      <w:proofErr w:type="spellEnd"/>
      <w:r w:rsidRPr="00D170BC">
        <w:t xml:space="preserve"> od dana </w:t>
      </w:r>
      <w:proofErr w:type="spellStart"/>
      <w:r w:rsidRPr="00D170BC">
        <w:t>ukidanja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isteka</w:t>
      </w:r>
      <w:proofErr w:type="spellEnd"/>
      <w:r w:rsidRPr="00D170BC">
        <w:t xml:space="preserve"> </w:t>
      </w:r>
      <w:proofErr w:type="spellStart"/>
      <w:r w:rsidRPr="00D170BC">
        <w:t>roka</w:t>
      </w:r>
      <w:proofErr w:type="spellEnd"/>
      <w:r w:rsidRPr="00D170BC">
        <w:t xml:space="preserve"> </w:t>
      </w:r>
      <w:proofErr w:type="spellStart"/>
      <w:r w:rsidRPr="00D170BC">
        <w:t>važenja</w:t>
      </w:r>
      <w:proofErr w:type="spellEnd"/>
      <w:r w:rsidRPr="00D170BC">
        <w:t xml:space="preserve"> </w:t>
      </w:r>
      <w:proofErr w:type="spellStart"/>
      <w:r w:rsidRPr="00D170BC">
        <w:t>akta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osnovu</w:t>
      </w:r>
      <w:proofErr w:type="spellEnd"/>
      <w:r w:rsidRPr="00D170BC">
        <w:t xml:space="preserve"> </w:t>
      </w:r>
      <w:proofErr w:type="spellStart"/>
      <w:r w:rsidRPr="00D170BC">
        <w:t>kog</w:t>
      </w:r>
      <w:proofErr w:type="spellEnd"/>
      <w:r w:rsidRPr="00D170BC">
        <w:t xml:space="preserve"> je taj </w:t>
      </w:r>
      <w:proofErr w:type="spellStart"/>
      <w:r w:rsidRPr="00D170BC">
        <w:t>biocidni</w:t>
      </w:r>
      <w:proofErr w:type="spellEnd"/>
      <w:r w:rsidRPr="00D170BC">
        <w:t xml:space="preserve"> </w:t>
      </w:r>
      <w:proofErr w:type="spellStart"/>
      <w:r w:rsidRPr="00D170BC">
        <w:t>proizvod</w:t>
      </w:r>
      <w:proofErr w:type="spellEnd"/>
      <w:r w:rsidRPr="00D170BC">
        <w:t xml:space="preserve"> </w:t>
      </w:r>
      <w:proofErr w:type="spellStart"/>
      <w:r w:rsidRPr="00D170BC">
        <w:t>stavljen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tržište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korišćen</w:t>
      </w:r>
      <w:proofErr w:type="spellEnd"/>
      <w:r w:rsidRPr="00D170BC">
        <w:t xml:space="preserve">, u </w:t>
      </w:r>
      <w:proofErr w:type="spellStart"/>
      <w:r w:rsidRPr="00D170BC">
        <w:t>zavisnosti</w:t>
      </w:r>
      <w:proofErr w:type="spellEnd"/>
      <w:r w:rsidRPr="00D170BC">
        <w:t xml:space="preserve"> od toga </w:t>
      </w:r>
      <w:proofErr w:type="spellStart"/>
      <w:r w:rsidRPr="00D170BC">
        <w:t>šta</w:t>
      </w:r>
      <w:proofErr w:type="spellEnd"/>
      <w:r w:rsidRPr="00D170BC">
        <w:t xml:space="preserve"> je </w:t>
      </w:r>
      <w:proofErr w:type="spellStart"/>
      <w:r w:rsidRPr="00D170BC">
        <w:t>ranije</w:t>
      </w:r>
      <w:proofErr w:type="spellEnd"/>
      <w:r w:rsidRPr="00D170BC">
        <w:t xml:space="preserve">, </w:t>
      </w:r>
      <w:proofErr w:type="spellStart"/>
      <w:r w:rsidRPr="00D170BC">
        <w:t>kao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da </w:t>
      </w:r>
      <w:proofErr w:type="spellStart"/>
      <w:r w:rsidRPr="00D170BC">
        <w:t>ih</w:t>
      </w:r>
      <w:proofErr w:type="spellEnd"/>
      <w:r w:rsidRPr="00D170BC">
        <w:t xml:space="preserve"> </w:t>
      </w:r>
      <w:proofErr w:type="spellStart"/>
      <w:r w:rsidRPr="00D170BC">
        <w:t>dostavi</w:t>
      </w:r>
      <w:proofErr w:type="spellEnd"/>
      <w:r w:rsidRPr="00D170BC">
        <w:t xml:space="preserve"> </w:t>
      </w:r>
      <w:proofErr w:type="spellStart"/>
      <w:r w:rsidRPr="00D170BC">
        <w:t>Ministarstvu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njegov</w:t>
      </w:r>
      <w:proofErr w:type="spellEnd"/>
      <w:r w:rsidRPr="00D170BC">
        <w:t xml:space="preserve"> </w:t>
      </w:r>
      <w:proofErr w:type="spellStart"/>
      <w:r w:rsidRPr="00D170BC">
        <w:t>zahtev</w:t>
      </w:r>
      <w:proofErr w:type="spellEnd"/>
      <w:r w:rsidRPr="00D170BC">
        <w:t>.</w:t>
      </w:r>
    </w:p>
    <w:p w14:paraId="368FF83F" w14:textId="77777777" w:rsidR="00D170BC" w:rsidRPr="00D170BC" w:rsidRDefault="00D170BC" w:rsidP="00D170BC">
      <w:pPr>
        <w:jc w:val="center"/>
      </w:pPr>
      <w:proofErr w:type="spellStart"/>
      <w:r w:rsidRPr="00D170BC">
        <w:t>Ako</w:t>
      </w:r>
      <w:proofErr w:type="spellEnd"/>
      <w:r w:rsidRPr="00D170BC">
        <w:t xml:space="preserve"> je lice </w:t>
      </w:r>
      <w:proofErr w:type="spellStart"/>
      <w:r w:rsidRPr="00D170BC">
        <w:t>iz</w:t>
      </w:r>
      <w:proofErr w:type="spellEnd"/>
      <w:r w:rsidRPr="00D170BC">
        <w:t xml:space="preserve"> </w:t>
      </w:r>
      <w:proofErr w:type="spellStart"/>
      <w:r w:rsidRPr="00D170BC">
        <w:t>stava</w:t>
      </w:r>
      <w:proofErr w:type="spellEnd"/>
      <w:r w:rsidRPr="00D170BC">
        <w:t xml:space="preserve"> 1.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člana</w:t>
      </w:r>
      <w:proofErr w:type="spellEnd"/>
      <w:r w:rsidRPr="00D170BC">
        <w:t xml:space="preserve"> </w:t>
      </w:r>
      <w:proofErr w:type="spellStart"/>
      <w:r w:rsidRPr="00D170BC">
        <w:t>svoje</w:t>
      </w:r>
      <w:proofErr w:type="spellEnd"/>
      <w:r w:rsidRPr="00D170BC">
        <w:t xml:space="preserve"> </w:t>
      </w:r>
      <w:proofErr w:type="spellStart"/>
      <w:r w:rsidRPr="00D170BC">
        <w:t>poslove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deo </w:t>
      </w:r>
      <w:proofErr w:type="spellStart"/>
      <w:r w:rsidRPr="00D170BC">
        <w:t>svojih</w:t>
      </w:r>
      <w:proofErr w:type="spellEnd"/>
      <w:r w:rsidRPr="00D170BC">
        <w:t xml:space="preserve"> </w:t>
      </w:r>
      <w:proofErr w:type="spellStart"/>
      <w:r w:rsidRPr="00D170BC">
        <w:t>poslova</w:t>
      </w:r>
      <w:proofErr w:type="spellEnd"/>
      <w:r w:rsidRPr="00D170BC">
        <w:t xml:space="preserve"> </w:t>
      </w:r>
      <w:proofErr w:type="spellStart"/>
      <w:r w:rsidRPr="00D170BC">
        <w:t>ustupilo</w:t>
      </w:r>
      <w:proofErr w:type="spellEnd"/>
      <w:r w:rsidRPr="00D170BC">
        <w:t xml:space="preserve"> </w:t>
      </w:r>
      <w:proofErr w:type="spellStart"/>
      <w:r w:rsidRPr="00D170BC">
        <w:t>trećem</w:t>
      </w:r>
      <w:proofErr w:type="spellEnd"/>
      <w:r w:rsidRPr="00D170BC">
        <w:t xml:space="preserve"> </w:t>
      </w:r>
      <w:proofErr w:type="spellStart"/>
      <w:r w:rsidRPr="00D170BC">
        <w:t>licu</w:t>
      </w:r>
      <w:proofErr w:type="spellEnd"/>
      <w:r w:rsidRPr="00D170BC">
        <w:t xml:space="preserve">, </w:t>
      </w:r>
      <w:proofErr w:type="spellStart"/>
      <w:r w:rsidRPr="00D170BC">
        <w:t>obaveza</w:t>
      </w:r>
      <w:proofErr w:type="spellEnd"/>
      <w:r w:rsidRPr="00D170BC">
        <w:t xml:space="preserve"> </w:t>
      </w:r>
      <w:proofErr w:type="spellStart"/>
      <w:r w:rsidRPr="00D170BC">
        <w:t>čuvanja</w:t>
      </w:r>
      <w:proofErr w:type="spellEnd"/>
      <w:r w:rsidRPr="00D170BC">
        <w:t xml:space="preserve"> </w:t>
      </w:r>
      <w:proofErr w:type="spellStart"/>
      <w:r w:rsidRPr="00D170BC">
        <w:t>podataka</w:t>
      </w:r>
      <w:proofErr w:type="spellEnd"/>
      <w:r w:rsidRPr="00D170BC">
        <w:t xml:space="preserve"> </w:t>
      </w:r>
      <w:proofErr w:type="spellStart"/>
      <w:r w:rsidRPr="00D170BC">
        <w:t>prelazi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to lice, </w:t>
      </w:r>
      <w:proofErr w:type="gramStart"/>
      <w:r w:rsidRPr="00D170BC">
        <w:t>a</w:t>
      </w:r>
      <w:proofErr w:type="gramEnd"/>
      <w:r w:rsidRPr="00D170BC">
        <w:t xml:space="preserve"> </w:t>
      </w:r>
      <w:proofErr w:type="spellStart"/>
      <w:r w:rsidRPr="00D170BC">
        <w:t>ako</w:t>
      </w:r>
      <w:proofErr w:type="spellEnd"/>
      <w:r w:rsidRPr="00D170BC">
        <w:t xml:space="preserve"> je </w:t>
      </w:r>
      <w:proofErr w:type="spellStart"/>
      <w:r w:rsidRPr="00D170BC">
        <w:t>prestao</w:t>
      </w:r>
      <w:proofErr w:type="spellEnd"/>
      <w:r w:rsidRPr="00D170BC">
        <w:t xml:space="preserve"> </w:t>
      </w:r>
      <w:proofErr w:type="spellStart"/>
      <w:r w:rsidRPr="00D170BC">
        <w:t>sa</w:t>
      </w:r>
      <w:proofErr w:type="spellEnd"/>
      <w:r w:rsidRPr="00D170BC">
        <w:t xml:space="preserve"> </w:t>
      </w:r>
      <w:proofErr w:type="spellStart"/>
      <w:r w:rsidRPr="00D170BC">
        <w:t>radom</w:t>
      </w:r>
      <w:proofErr w:type="spellEnd"/>
      <w:r w:rsidRPr="00D170BC">
        <w:t xml:space="preserve"> </w:t>
      </w:r>
      <w:proofErr w:type="spellStart"/>
      <w:r w:rsidRPr="00D170BC">
        <w:t>odgovorno</w:t>
      </w:r>
      <w:proofErr w:type="spellEnd"/>
      <w:r w:rsidRPr="00D170BC">
        <w:t xml:space="preserve"> lice </w:t>
      </w:r>
      <w:proofErr w:type="spellStart"/>
      <w:r w:rsidRPr="00D170BC">
        <w:t>nosioca</w:t>
      </w:r>
      <w:proofErr w:type="spellEnd"/>
      <w:r w:rsidRPr="00D170BC">
        <w:t xml:space="preserve"> </w:t>
      </w:r>
      <w:proofErr w:type="spellStart"/>
      <w:r w:rsidRPr="00D170BC">
        <w:t>akta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osnovu</w:t>
      </w:r>
      <w:proofErr w:type="spellEnd"/>
      <w:r w:rsidRPr="00D170BC">
        <w:t xml:space="preserve"> </w:t>
      </w:r>
      <w:proofErr w:type="spellStart"/>
      <w:r w:rsidRPr="00D170BC">
        <w:t>kog</w:t>
      </w:r>
      <w:proofErr w:type="spellEnd"/>
      <w:r w:rsidRPr="00D170BC">
        <w:t xml:space="preserve"> se </w:t>
      </w:r>
      <w:proofErr w:type="spellStart"/>
      <w:r w:rsidRPr="00D170BC">
        <w:t>biocidni</w:t>
      </w:r>
      <w:proofErr w:type="spellEnd"/>
      <w:r w:rsidRPr="00D170BC">
        <w:t xml:space="preserve"> </w:t>
      </w:r>
      <w:proofErr w:type="spellStart"/>
      <w:r w:rsidRPr="00D170BC">
        <w:t>proizvod</w:t>
      </w:r>
      <w:proofErr w:type="spellEnd"/>
      <w:r w:rsidRPr="00D170BC">
        <w:t xml:space="preserve"> </w:t>
      </w:r>
      <w:proofErr w:type="spellStart"/>
      <w:r w:rsidRPr="00D170BC">
        <w:t>čini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koristi</w:t>
      </w:r>
      <w:proofErr w:type="spellEnd"/>
      <w:r w:rsidRPr="00D170BC">
        <w:t xml:space="preserve"> </w:t>
      </w:r>
      <w:proofErr w:type="spellStart"/>
      <w:r w:rsidRPr="00D170BC">
        <w:t>dužno</w:t>
      </w:r>
      <w:proofErr w:type="spellEnd"/>
      <w:r w:rsidRPr="00D170BC">
        <w:t xml:space="preserve"> je da </w:t>
      </w:r>
      <w:proofErr w:type="spellStart"/>
      <w:r w:rsidRPr="00D170BC">
        <w:t>odmah</w:t>
      </w:r>
      <w:proofErr w:type="spellEnd"/>
      <w:r w:rsidRPr="00D170BC">
        <w:t xml:space="preserve"> po </w:t>
      </w:r>
      <w:proofErr w:type="spellStart"/>
      <w:r w:rsidRPr="00D170BC">
        <w:t>prestanku</w:t>
      </w:r>
      <w:proofErr w:type="spellEnd"/>
      <w:r w:rsidRPr="00D170BC">
        <w:t xml:space="preserve"> </w:t>
      </w:r>
      <w:proofErr w:type="spellStart"/>
      <w:r w:rsidRPr="00D170BC">
        <w:t>rada</w:t>
      </w:r>
      <w:proofErr w:type="spellEnd"/>
      <w:r w:rsidRPr="00D170BC">
        <w:t xml:space="preserve"> </w:t>
      </w:r>
      <w:proofErr w:type="spellStart"/>
      <w:r w:rsidRPr="00D170BC">
        <w:t>te</w:t>
      </w:r>
      <w:proofErr w:type="spellEnd"/>
      <w:r w:rsidRPr="00D170BC">
        <w:t xml:space="preserve"> </w:t>
      </w:r>
      <w:proofErr w:type="spellStart"/>
      <w:r w:rsidRPr="00D170BC">
        <w:t>podatke</w:t>
      </w:r>
      <w:proofErr w:type="spellEnd"/>
      <w:r w:rsidRPr="00D170BC">
        <w:t xml:space="preserve"> </w:t>
      </w:r>
      <w:proofErr w:type="spellStart"/>
      <w:r w:rsidRPr="00D170BC">
        <w:t>dostavi</w:t>
      </w:r>
      <w:proofErr w:type="spellEnd"/>
      <w:r w:rsidRPr="00D170BC">
        <w:t xml:space="preserve"> </w:t>
      </w:r>
      <w:proofErr w:type="spellStart"/>
      <w:r w:rsidRPr="00D170BC">
        <w:t>Ministarstvu</w:t>
      </w:r>
      <w:proofErr w:type="spellEnd"/>
      <w:r w:rsidRPr="00D170BC">
        <w:t>.</w:t>
      </w:r>
    </w:p>
    <w:p w14:paraId="4C334F9E" w14:textId="77777777" w:rsidR="00D170BC" w:rsidRPr="00D170BC" w:rsidRDefault="00D170BC" w:rsidP="00D170BC">
      <w:pPr>
        <w:jc w:val="center"/>
      </w:pPr>
      <w:proofErr w:type="spellStart"/>
      <w:r w:rsidRPr="00D170BC">
        <w:t>Ministar</w:t>
      </w:r>
      <w:proofErr w:type="spellEnd"/>
      <w:r w:rsidRPr="00D170BC">
        <w:t xml:space="preserve"> </w:t>
      </w:r>
      <w:proofErr w:type="spellStart"/>
      <w:r w:rsidRPr="00D170BC">
        <w:t>propisuje</w:t>
      </w:r>
      <w:proofErr w:type="spellEnd"/>
      <w:r w:rsidRPr="00D170BC">
        <w:t xml:space="preserve"> </w:t>
      </w:r>
      <w:proofErr w:type="spellStart"/>
      <w:r w:rsidRPr="00D170BC">
        <w:t>bližu</w:t>
      </w:r>
      <w:proofErr w:type="spellEnd"/>
      <w:r w:rsidRPr="00D170BC">
        <w:t xml:space="preserve"> </w:t>
      </w:r>
      <w:proofErr w:type="spellStart"/>
      <w:r w:rsidRPr="00D170BC">
        <w:t>sadržinu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način</w:t>
      </w:r>
      <w:proofErr w:type="spellEnd"/>
      <w:r w:rsidRPr="00D170BC">
        <w:t xml:space="preserve"> </w:t>
      </w:r>
      <w:proofErr w:type="spellStart"/>
      <w:r w:rsidRPr="00D170BC">
        <w:t>vođenja</w:t>
      </w:r>
      <w:proofErr w:type="spellEnd"/>
      <w:r w:rsidRPr="00D170BC">
        <w:t xml:space="preserve"> </w:t>
      </w:r>
      <w:proofErr w:type="spellStart"/>
      <w:r w:rsidRPr="00D170BC">
        <w:t>evidencije</w:t>
      </w:r>
      <w:proofErr w:type="spellEnd"/>
      <w:r w:rsidRPr="00D170BC">
        <w:t xml:space="preserve"> </w:t>
      </w:r>
      <w:proofErr w:type="spellStart"/>
      <w:r w:rsidRPr="00D170BC">
        <w:t>iz</w:t>
      </w:r>
      <w:proofErr w:type="spellEnd"/>
      <w:r w:rsidRPr="00D170BC">
        <w:t xml:space="preserve"> </w:t>
      </w:r>
      <w:proofErr w:type="spellStart"/>
      <w:r w:rsidRPr="00D170BC">
        <w:t>stava</w:t>
      </w:r>
      <w:proofErr w:type="spellEnd"/>
      <w:r w:rsidRPr="00D170BC">
        <w:t xml:space="preserve"> 1.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člana</w:t>
      </w:r>
      <w:proofErr w:type="spellEnd"/>
      <w:r w:rsidRPr="00D170BC">
        <w:t>.</w:t>
      </w:r>
    </w:p>
    <w:p w14:paraId="67824C38" w14:textId="77777777" w:rsidR="00D170BC" w:rsidRPr="00D170BC" w:rsidRDefault="00D170BC" w:rsidP="00D170BC">
      <w:pPr>
        <w:jc w:val="center"/>
        <w:rPr>
          <w:b/>
          <w:bCs/>
        </w:rPr>
      </w:pPr>
      <w:bookmarkStart w:id="67" w:name="clan_51"/>
      <w:bookmarkEnd w:id="67"/>
      <w:proofErr w:type="spellStart"/>
      <w:r w:rsidRPr="00D170BC">
        <w:rPr>
          <w:b/>
          <w:bCs/>
        </w:rPr>
        <w:t>Član</w:t>
      </w:r>
      <w:proofErr w:type="spellEnd"/>
      <w:r w:rsidRPr="00D170BC">
        <w:rPr>
          <w:b/>
          <w:bCs/>
        </w:rPr>
        <w:t xml:space="preserve"> 51</w:t>
      </w:r>
    </w:p>
    <w:p w14:paraId="0CB2E8CC" w14:textId="77777777" w:rsidR="00D170BC" w:rsidRPr="00D170BC" w:rsidRDefault="00D170BC" w:rsidP="00D170BC">
      <w:pPr>
        <w:jc w:val="center"/>
      </w:pPr>
      <w:r w:rsidRPr="00D170BC">
        <w:t xml:space="preserve">Pored </w:t>
      </w:r>
      <w:proofErr w:type="spellStart"/>
      <w:r w:rsidRPr="00D170BC">
        <w:t>evidencije</w:t>
      </w:r>
      <w:proofErr w:type="spellEnd"/>
      <w:r w:rsidRPr="00D170BC">
        <w:t xml:space="preserve"> </w:t>
      </w:r>
      <w:proofErr w:type="spellStart"/>
      <w:r w:rsidRPr="00D170BC">
        <w:t>iz</w:t>
      </w:r>
      <w:proofErr w:type="spellEnd"/>
      <w:r w:rsidRPr="00D170BC">
        <w:t xml:space="preserve"> </w:t>
      </w:r>
      <w:proofErr w:type="spellStart"/>
      <w:r w:rsidRPr="00D170BC">
        <w:t>člana</w:t>
      </w:r>
      <w:proofErr w:type="spellEnd"/>
      <w:r w:rsidRPr="00D170BC">
        <w:t xml:space="preserve"> 50. </w:t>
      </w:r>
      <w:proofErr w:type="spellStart"/>
      <w:r w:rsidRPr="00D170BC">
        <w:t>stav</w:t>
      </w:r>
      <w:proofErr w:type="spellEnd"/>
      <w:r w:rsidRPr="00D170BC">
        <w:t xml:space="preserve"> 1.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 </w:t>
      </w:r>
      <w:proofErr w:type="spellStart"/>
      <w:r w:rsidRPr="00D170BC">
        <w:t>proizvođač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stavljenog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tržište</w:t>
      </w:r>
      <w:proofErr w:type="spellEnd"/>
      <w:r w:rsidRPr="00D170BC">
        <w:t xml:space="preserve"> </w:t>
      </w:r>
      <w:proofErr w:type="spellStart"/>
      <w:r w:rsidRPr="00D170BC">
        <w:t>dužan</w:t>
      </w:r>
      <w:proofErr w:type="spellEnd"/>
      <w:r w:rsidRPr="00D170BC">
        <w:t xml:space="preserve"> je da </w:t>
      </w:r>
      <w:proofErr w:type="spellStart"/>
      <w:r w:rsidRPr="00D170BC">
        <w:t>vodi</w:t>
      </w:r>
      <w:proofErr w:type="spellEnd"/>
      <w:r w:rsidRPr="00D170BC">
        <w:t xml:space="preserve"> </w:t>
      </w:r>
      <w:proofErr w:type="spellStart"/>
      <w:r w:rsidRPr="00D170BC">
        <w:t>evidenciju</w:t>
      </w:r>
      <w:proofErr w:type="spellEnd"/>
      <w:r w:rsidRPr="00D170BC">
        <w:t xml:space="preserve"> o </w:t>
      </w:r>
      <w:proofErr w:type="spellStart"/>
      <w:r w:rsidRPr="00D170BC">
        <w:t>proizvodnom</w:t>
      </w:r>
      <w:proofErr w:type="spellEnd"/>
      <w:r w:rsidRPr="00D170BC">
        <w:t xml:space="preserve"> </w:t>
      </w:r>
      <w:proofErr w:type="spellStart"/>
      <w:r w:rsidRPr="00D170BC">
        <w:t>procesu</w:t>
      </w:r>
      <w:proofErr w:type="spellEnd"/>
      <w:r w:rsidRPr="00D170BC">
        <w:t xml:space="preserve"> </w:t>
      </w:r>
      <w:proofErr w:type="spellStart"/>
      <w:r w:rsidRPr="00D170BC">
        <w:t>koja</w:t>
      </w:r>
      <w:proofErr w:type="spellEnd"/>
      <w:r w:rsidRPr="00D170BC">
        <w:t xml:space="preserve"> je </w:t>
      </w:r>
      <w:proofErr w:type="spellStart"/>
      <w:r w:rsidRPr="00D170BC">
        <w:t>relevantna</w:t>
      </w:r>
      <w:proofErr w:type="spellEnd"/>
      <w:r w:rsidRPr="00D170BC">
        <w:t xml:space="preserve"> za </w:t>
      </w:r>
      <w:proofErr w:type="spellStart"/>
      <w:r w:rsidRPr="00D170BC">
        <w:t>kvalitet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bezbednost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koji se </w:t>
      </w:r>
      <w:proofErr w:type="spellStart"/>
      <w:r w:rsidRPr="00D170BC">
        <w:t>stavlja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tržište</w:t>
      </w:r>
      <w:proofErr w:type="spellEnd"/>
      <w:r w:rsidRPr="00D170BC">
        <w:t xml:space="preserve">, </w:t>
      </w:r>
      <w:proofErr w:type="spellStart"/>
      <w:r w:rsidRPr="00D170BC">
        <w:t>kao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da </w:t>
      </w:r>
      <w:proofErr w:type="spellStart"/>
      <w:r w:rsidRPr="00D170BC">
        <w:t>skladišti</w:t>
      </w:r>
      <w:proofErr w:type="spellEnd"/>
      <w:r w:rsidRPr="00D170BC">
        <w:t xml:space="preserve"> </w:t>
      </w:r>
      <w:proofErr w:type="spellStart"/>
      <w:r w:rsidRPr="00D170BC">
        <w:t>uzorke</w:t>
      </w:r>
      <w:proofErr w:type="spellEnd"/>
      <w:r w:rsidRPr="00D170BC">
        <w:t xml:space="preserve"> </w:t>
      </w:r>
      <w:proofErr w:type="spellStart"/>
      <w:r w:rsidRPr="00D170BC">
        <w:t>proizvodnih</w:t>
      </w:r>
      <w:proofErr w:type="spellEnd"/>
      <w:r w:rsidRPr="00D170BC">
        <w:t xml:space="preserve"> </w:t>
      </w:r>
      <w:proofErr w:type="spellStart"/>
      <w:r w:rsidRPr="00D170BC">
        <w:t>šarži</w:t>
      </w:r>
      <w:proofErr w:type="spellEnd"/>
      <w:r w:rsidRPr="00D170BC">
        <w:t>.</w:t>
      </w:r>
    </w:p>
    <w:p w14:paraId="46999587" w14:textId="77777777" w:rsidR="00D170BC" w:rsidRPr="00D170BC" w:rsidRDefault="00D170BC" w:rsidP="00D170BC">
      <w:pPr>
        <w:jc w:val="center"/>
      </w:pPr>
      <w:proofErr w:type="spellStart"/>
      <w:r w:rsidRPr="00D170BC">
        <w:t>Evidencija</w:t>
      </w:r>
      <w:proofErr w:type="spellEnd"/>
      <w:r w:rsidRPr="00D170BC">
        <w:t xml:space="preserve"> </w:t>
      </w:r>
      <w:proofErr w:type="spellStart"/>
      <w:r w:rsidRPr="00D170BC">
        <w:t>iz</w:t>
      </w:r>
      <w:proofErr w:type="spellEnd"/>
      <w:r w:rsidRPr="00D170BC">
        <w:t xml:space="preserve"> </w:t>
      </w:r>
      <w:proofErr w:type="spellStart"/>
      <w:r w:rsidRPr="00D170BC">
        <w:t>stava</w:t>
      </w:r>
      <w:proofErr w:type="spellEnd"/>
      <w:r w:rsidRPr="00D170BC">
        <w:t xml:space="preserve"> 1.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člana</w:t>
      </w:r>
      <w:proofErr w:type="spellEnd"/>
      <w:r w:rsidRPr="00D170BC">
        <w:t xml:space="preserve"> </w:t>
      </w:r>
      <w:proofErr w:type="spellStart"/>
      <w:r w:rsidRPr="00D170BC">
        <w:t>naročito</w:t>
      </w:r>
      <w:proofErr w:type="spellEnd"/>
      <w:r w:rsidRPr="00D170BC">
        <w:t xml:space="preserve"> </w:t>
      </w:r>
      <w:proofErr w:type="spellStart"/>
      <w:r w:rsidRPr="00D170BC">
        <w:t>sadrži</w:t>
      </w:r>
      <w:proofErr w:type="spellEnd"/>
      <w:r w:rsidRPr="00D170BC">
        <w:t xml:space="preserve">: </w:t>
      </w:r>
      <w:proofErr w:type="spellStart"/>
      <w:r w:rsidRPr="00D170BC">
        <w:t>bezbednosne</w:t>
      </w:r>
      <w:proofErr w:type="spellEnd"/>
      <w:r w:rsidRPr="00D170BC">
        <w:t xml:space="preserve"> </w:t>
      </w:r>
      <w:proofErr w:type="spellStart"/>
      <w:r w:rsidRPr="00D170BC">
        <w:t>listove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specifikacije</w:t>
      </w:r>
      <w:proofErr w:type="spellEnd"/>
      <w:r w:rsidRPr="00D170BC">
        <w:t xml:space="preserve"> </w:t>
      </w:r>
      <w:proofErr w:type="spellStart"/>
      <w:r w:rsidRPr="00D170BC">
        <w:t>aktivnih</w:t>
      </w:r>
      <w:proofErr w:type="spellEnd"/>
      <w:r w:rsidRPr="00D170BC">
        <w:t xml:space="preserve"> </w:t>
      </w:r>
      <w:proofErr w:type="spellStart"/>
      <w:r w:rsidRPr="00D170BC">
        <w:t>supstanci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ostalih</w:t>
      </w:r>
      <w:proofErr w:type="spellEnd"/>
      <w:r w:rsidRPr="00D170BC">
        <w:t xml:space="preserve"> </w:t>
      </w:r>
      <w:proofErr w:type="spellStart"/>
      <w:r w:rsidRPr="00D170BC">
        <w:t>sastojaka</w:t>
      </w:r>
      <w:proofErr w:type="spellEnd"/>
      <w:r w:rsidRPr="00D170BC">
        <w:t xml:space="preserve"> koji se </w:t>
      </w:r>
      <w:proofErr w:type="spellStart"/>
      <w:r w:rsidRPr="00D170BC">
        <w:t>koriste</w:t>
      </w:r>
      <w:proofErr w:type="spellEnd"/>
      <w:r w:rsidRPr="00D170BC">
        <w:t xml:space="preserve"> za </w:t>
      </w:r>
      <w:proofErr w:type="spellStart"/>
      <w:r w:rsidRPr="00D170BC">
        <w:t>proizvodnju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; </w:t>
      </w:r>
      <w:proofErr w:type="spellStart"/>
      <w:r w:rsidRPr="00D170BC">
        <w:t>evidenciju</w:t>
      </w:r>
      <w:proofErr w:type="spellEnd"/>
      <w:r w:rsidRPr="00D170BC">
        <w:t xml:space="preserve"> o </w:t>
      </w:r>
      <w:proofErr w:type="spellStart"/>
      <w:r w:rsidRPr="00D170BC">
        <w:t>različitim</w:t>
      </w:r>
      <w:proofErr w:type="spellEnd"/>
      <w:r w:rsidRPr="00D170BC">
        <w:t xml:space="preserve"> </w:t>
      </w:r>
      <w:proofErr w:type="spellStart"/>
      <w:r w:rsidRPr="00D170BC">
        <w:t>izvršenim</w:t>
      </w:r>
      <w:proofErr w:type="spellEnd"/>
      <w:r w:rsidRPr="00D170BC">
        <w:t xml:space="preserve"> </w:t>
      </w:r>
      <w:proofErr w:type="spellStart"/>
      <w:r w:rsidRPr="00D170BC">
        <w:t>proizvodnim</w:t>
      </w:r>
      <w:proofErr w:type="spellEnd"/>
      <w:r w:rsidRPr="00D170BC">
        <w:t xml:space="preserve"> </w:t>
      </w:r>
      <w:proofErr w:type="spellStart"/>
      <w:r w:rsidRPr="00D170BC">
        <w:t>operacijama</w:t>
      </w:r>
      <w:proofErr w:type="spellEnd"/>
      <w:r w:rsidRPr="00D170BC">
        <w:t xml:space="preserve">; </w:t>
      </w:r>
      <w:proofErr w:type="spellStart"/>
      <w:r w:rsidRPr="00D170BC">
        <w:t>rezultate</w:t>
      </w:r>
      <w:proofErr w:type="spellEnd"/>
      <w:r w:rsidRPr="00D170BC">
        <w:t xml:space="preserve"> </w:t>
      </w:r>
      <w:proofErr w:type="spellStart"/>
      <w:r w:rsidRPr="00D170BC">
        <w:t>unutrašnje</w:t>
      </w:r>
      <w:proofErr w:type="spellEnd"/>
      <w:r w:rsidRPr="00D170BC">
        <w:t xml:space="preserve"> </w:t>
      </w:r>
      <w:proofErr w:type="spellStart"/>
      <w:r w:rsidRPr="00D170BC">
        <w:t>kontrole</w:t>
      </w:r>
      <w:proofErr w:type="spellEnd"/>
      <w:r w:rsidRPr="00D170BC">
        <w:t xml:space="preserve"> </w:t>
      </w:r>
      <w:proofErr w:type="spellStart"/>
      <w:r w:rsidRPr="00D170BC">
        <w:t>kvaliteta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identifikaciju</w:t>
      </w:r>
      <w:proofErr w:type="spellEnd"/>
      <w:r w:rsidRPr="00D170BC">
        <w:t xml:space="preserve"> </w:t>
      </w:r>
      <w:proofErr w:type="spellStart"/>
      <w:r w:rsidRPr="00D170BC">
        <w:t>proizvodnih</w:t>
      </w:r>
      <w:proofErr w:type="spellEnd"/>
      <w:r w:rsidRPr="00D170BC">
        <w:t xml:space="preserve"> </w:t>
      </w:r>
      <w:proofErr w:type="spellStart"/>
      <w:r w:rsidRPr="00D170BC">
        <w:t>šarži</w:t>
      </w:r>
      <w:proofErr w:type="spellEnd"/>
      <w:r w:rsidRPr="00D170BC">
        <w:t>.</w:t>
      </w:r>
    </w:p>
    <w:p w14:paraId="0D0A3775" w14:textId="77777777" w:rsidR="00D170BC" w:rsidRPr="00D170BC" w:rsidRDefault="00D170BC" w:rsidP="00D170BC">
      <w:pPr>
        <w:jc w:val="center"/>
      </w:pPr>
      <w:proofErr w:type="spellStart"/>
      <w:r w:rsidRPr="00D170BC">
        <w:t>Ministar</w:t>
      </w:r>
      <w:proofErr w:type="spellEnd"/>
      <w:r w:rsidRPr="00D170BC">
        <w:t xml:space="preserve"> </w:t>
      </w:r>
      <w:proofErr w:type="spellStart"/>
      <w:r w:rsidRPr="00D170BC">
        <w:t>propisuje</w:t>
      </w:r>
      <w:proofErr w:type="spellEnd"/>
      <w:r w:rsidRPr="00D170BC">
        <w:t xml:space="preserve"> </w:t>
      </w:r>
      <w:proofErr w:type="spellStart"/>
      <w:r w:rsidRPr="00D170BC">
        <w:t>bližu</w:t>
      </w:r>
      <w:proofErr w:type="spellEnd"/>
      <w:r w:rsidRPr="00D170BC">
        <w:t xml:space="preserve"> </w:t>
      </w:r>
      <w:proofErr w:type="spellStart"/>
      <w:r w:rsidRPr="00D170BC">
        <w:t>sadržinu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način</w:t>
      </w:r>
      <w:proofErr w:type="spellEnd"/>
      <w:r w:rsidRPr="00D170BC">
        <w:t xml:space="preserve"> </w:t>
      </w:r>
      <w:proofErr w:type="spellStart"/>
      <w:r w:rsidRPr="00D170BC">
        <w:t>vođenja</w:t>
      </w:r>
      <w:proofErr w:type="spellEnd"/>
      <w:r w:rsidRPr="00D170BC">
        <w:t xml:space="preserve"> </w:t>
      </w:r>
      <w:proofErr w:type="spellStart"/>
      <w:r w:rsidRPr="00D170BC">
        <w:t>evidencije</w:t>
      </w:r>
      <w:proofErr w:type="spellEnd"/>
      <w:r w:rsidRPr="00D170BC">
        <w:t xml:space="preserve"> </w:t>
      </w:r>
      <w:proofErr w:type="spellStart"/>
      <w:r w:rsidRPr="00D170BC">
        <w:t>iz</w:t>
      </w:r>
      <w:proofErr w:type="spellEnd"/>
      <w:r w:rsidRPr="00D170BC">
        <w:t xml:space="preserve"> </w:t>
      </w:r>
      <w:proofErr w:type="spellStart"/>
      <w:r w:rsidRPr="00D170BC">
        <w:t>stava</w:t>
      </w:r>
      <w:proofErr w:type="spellEnd"/>
      <w:r w:rsidRPr="00D170BC">
        <w:t xml:space="preserve"> 1.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člana</w:t>
      </w:r>
      <w:proofErr w:type="spellEnd"/>
      <w:r w:rsidRPr="00D170BC">
        <w:t>.</w:t>
      </w:r>
    </w:p>
    <w:p w14:paraId="5BFE4E0E" w14:textId="77777777" w:rsidR="00D170BC" w:rsidRPr="00D170BC" w:rsidRDefault="00D170BC" w:rsidP="00D170BC">
      <w:pPr>
        <w:jc w:val="center"/>
      </w:pPr>
      <w:bookmarkStart w:id="68" w:name="str_18"/>
      <w:bookmarkEnd w:id="68"/>
      <w:r w:rsidRPr="00D170BC">
        <w:t>XII REGISTAR BIOCIDNIH PROIZVODA</w:t>
      </w:r>
    </w:p>
    <w:p w14:paraId="46056506" w14:textId="77777777" w:rsidR="00D170BC" w:rsidRPr="00D170BC" w:rsidRDefault="00D170BC" w:rsidP="00D170BC">
      <w:pPr>
        <w:jc w:val="center"/>
        <w:rPr>
          <w:b/>
          <w:bCs/>
        </w:rPr>
      </w:pPr>
      <w:bookmarkStart w:id="69" w:name="clan_52"/>
      <w:bookmarkEnd w:id="69"/>
      <w:proofErr w:type="spellStart"/>
      <w:r w:rsidRPr="00D170BC">
        <w:rPr>
          <w:b/>
          <w:bCs/>
        </w:rPr>
        <w:t>Član</w:t>
      </w:r>
      <w:proofErr w:type="spellEnd"/>
      <w:r w:rsidRPr="00D170BC">
        <w:rPr>
          <w:b/>
          <w:bCs/>
        </w:rPr>
        <w:t xml:space="preserve"> 52</w:t>
      </w:r>
    </w:p>
    <w:p w14:paraId="58016D45" w14:textId="77777777" w:rsidR="00D170BC" w:rsidRPr="00D170BC" w:rsidRDefault="00D170BC" w:rsidP="00D170BC">
      <w:pPr>
        <w:jc w:val="center"/>
      </w:pPr>
      <w:proofErr w:type="spellStart"/>
      <w:r w:rsidRPr="00D170BC">
        <w:lastRenderedPageBreak/>
        <w:t>Ministarstvo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osnovu</w:t>
      </w:r>
      <w:proofErr w:type="spellEnd"/>
      <w:r w:rsidRPr="00D170BC">
        <w:t xml:space="preserve"> </w:t>
      </w:r>
      <w:proofErr w:type="spellStart"/>
      <w:r w:rsidRPr="00D170BC">
        <w:t>podataka</w:t>
      </w:r>
      <w:proofErr w:type="spellEnd"/>
      <w:r w:rsidRPr="00D170BC">
        <w:t xml:space="preserve"> koji se </w:t>
      </w:r>
      <w:proofErr w:type="spellStart"/>
      <w:r w:rsidRPr="00D170BC">
        <w:t>dostavljaju</w:t>
      </w:r>
      <w:proofErr w:type="spellEnd"/>
      <w:r w:rsidRPr="00D170BC">
        <w:t xml:space="preserve"> u </w:t>
      </w:r>
      <w:proofErr w:type="spellStart"/>
      <w:r w:rsidRPr="00D170BC">
        <w:t>postupku</w:t>
      </w:r>
      <w:proofErr w:type="spellEnd"/>
      <w:r w:rsidRPr="00D170BC">
        <w:t xml:space="preserve"> </w:t>
      </w:r>
      <w:proofErr w:type="spellStart"/>
      <w:r w:rsidRPr="00D170BC">
        <w:t>donošenje</w:t>
      </w:r>
      <w:proofErr w:type="spellEnd"/>
      <w:r w:rsidRPr="00D170BC">
        <w:t xml:space="preserve"> </w:t>
      </w:r>
      <w:proofErr w:type="spellStart"/>
      <w:r w:rsidRPr="00D170BC">
        <w:t>akta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osnovu</w:t>
      </w:r>
      <w:proofErr w:type="spellEnd"/>
      <w:r w:rsidRPr="00D170BC">
        <w:t xml:space="preserve"> </w:t>
      </w:r>
      <w:proofErr w:type="spellStart"/>
      <w:r w:rsidRPr="00D170BC">
        <w:t>kog</w:t>
      </w:r>
      <w:proofErr w:type="spellEnd"/>
      <w:r w:rsidRPr="00D170BC">
        <w:t xml:space="preserve"> se </w:t>
      </w:r>
      <w:proofErr w:type="spellStart"/>
      <w:r w:rsidRPr="00D170BC">
        <w:t>biocidni</w:t>
      </w:r>
      <w:proofErr w:type="spellEnd"/>
      <w:r w:rsidRPr="00D170BC">
        <w:t xml:space="preserve"> </w:t>
      </w:r>
      <w:proofErr w:type="spellStart"/>
      <w:r w:rsidRPr="00D170BC">
        <w:t>proizvod</w:t>
      </w:r>
      <w:proofErr w:type="spellEnd"/>
      <w:r w:rsidRPr="00D170BC">
        <w:t xml:space="preserve"> </w:t>
      </w:r>
      <w:proofErr w:type="spellStart"/>
      <w:r w:rsidRPr="00D170BC">
        <w:t>čini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koristi</w:t>
      </w:r>
      <w:proofErr w:type="spellEnd"/>
      <w:r w:rsidRPr="00D170BC">
        <w:t xml:space="preserve">, </w:t>
      </w:r>
      <w:proofErr w:type="spellStart"/>
      <w:r w:rsidRPr="00D170BC">
        <w:t>kao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osnovu</w:t>
      </w:r>
      <w:proofErr w:type="spellEnd"/>
      <w:r w:rsidRPr="00D170BC">
        <w:t xml:space="preserve"> </w:t>
      </w:r>
      <w:proofErr w:type="spellStart"/>
      <w:r w:rsidRPr="00D170BC">
        <w:t>podataka</w:t>
      </w:r>
      <w:proofErr w:type="spellEnd"/>
      <w:r w:rsidRPr="00D170BC">
        <w:t xml:space="preserve"> </w:t>
      </w:r>
      <w:proofErr w:type="spellStart"/>
      <w:r w:rsidRPr="00D170BC">
        <w:t>iz</w:t>
      </w:r>
      <w:proofErr w:type="spellEnd"/>
      <w:r w:rsidRPr="00D170BC">
        <w:t xml:space="preserve"> </w:t>
      </w:r>
      <w:proofErr w:type="spellStart"/>
      <w:r w:rsidRPr="00D170BC">
        <w:t>člana</w:t>
      </w:r>
      <w:proofErr w:type="spellEnd"/>
      <w:r w:rsidRPr="00D170BC">
        <w:t xml:space="preserve"> 36. </w:t>
      </w:r>
      <w:proofErr w:type="spellStart"/>
      <w:r w:rsidRPr="00D170BC">
        <w:t>stav</w:t>
      </w:r>
      <w:proofErr w:type="spellEnd"/>
      <w:r w:rsidRPr="00D170BC">
        <w:t xml:space="preserve"> 1, </w:t>
      </w:r>
      <w:proofErr w:type="spellStart"/>
      <w:r w:rsidRPr="00D170BC">
        <w:t>člana</w:t>
      </w:r>
      <w:proofErr w:type="spellEnd"/>
      <w:r w:rsidRPr="00D170BC">
        <w:t xml:space="preserve"> 37. </w:t>
      </w:r>
      <w:proofErr w:type="spellStart"/>
      <w:r w:rsidRPr="00D170BC">
        <w:t>stav</w:t>
      </w:r>
      <w:proofErr w:type="spellEnd"/>
      <w:r w:rsidRPr="00D170BC">
        <w:t xml:space="preserve"> 3.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člana</w:t>
      </w:r>
      <w:proofErr w:type="spellEnd"/>
      <w:r w:rsidRPr="00D170BC">
        <w:t xml:space="preserve"> 38. </w:t>
      </w:r>
      <w:proofErr w:type="spellStart"/>
      <w:r w:rsidRPr="00D170BC">
        <w:t>stav</w:t>
      </w:r>
      <w:proofErr w:type="spellEnd"/>
      <w:r w:rsidRPr="00D170BC">
        <w:t xml:space="preserve"> 3.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 </w:t>
      </w:r>
      <w:proofErr w:type="spellStart"/>
      <w:r w:rsidRPr="00D170BC">
        <w:t>vodi</w:t>
      </w:r>
      <w:proofErr w:type="spellEnd"/>
      <w:r w:rsidRPr="00D170BC">
        <w:t xml:space="preserve"> </w:t>
      </w:r>
      <w:proofErr w:type="spellStart"/>
      <w:r w:rsidRPr="00D170BC">
        <w:t>Registar</w:t>
      </w:r>
      <w:proofErr w:type="spellEnd"/>
      <w:r w:rsidRPr="00D170BC">
        <w:t xml:space="preserve"> </w:t>
      </w:r>
      <w:proofErr w:type="spellStart"/>
      <w:r w:rsidRPr="00D170BC">
        <w:t>biocidnih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, koji je </w:t>
      </w:r>
      <w:proofErr w:type="spellStart"/>
      <w:r w:rsidRPr="00D170BC">
        <w:t>sastavni</w:t>
      </w:r>
      <w:proofErr w:type="spellEnd"/>
      <w:r w:rsidRPr="00D170BC">
        <w:t xml:space="preserve"> deo </w:t>
      </w:r>
      <w:proofErr w:type="spellStart"/>
      <w:r w:rsidRPr="00D170BC">
        <w:t>Integralnog</w:t>
      </w:r>
      <w:proofErr w:type="spellEnd"/>
      <w:r w:rsidRPr="00D170BC">
        <w:t xml:space="preserve"> </w:t>
      </w:r>
      <w:proofErr w:type="spellStart"/>
      <w:r w:rsidRPr="00D170BC">
        <w:t>registra</w:t>
      </w:r>
      <w:proofErr w:type="spellEnd"/>
      <w:r w:rsidRPr="00D170BC">
        <w:t xml:space="preserve"> </w:t>
      </w:r>
      <w:proofErr w:type="spellStart"/>
      <w:r w:rsidRPr="00D170BC">
        <w:t>hemikalija</w:t>
      </w:r>
      <w:proofErr w:type="spellEnd"/>
      <w:r w:rsidRPr="00D170BC">
        <w:t xml:space="preserve">, </w:t>
      </w:r>
      <w:proofErr w:type="spellStart"/>
      <w:r w:rsidRPr="00D170BC">
        <w:t>utvrđenog</w:t>
      </w:r>
      <w:proofErr w:type="spellEnd"/>
      <w:r w:rsidRPr="00D170BC">
        <w:t xml:space="preserve"> </w:t>
      </w:r>
      <w:proofErr w:type="spellStart"/>
      <w:r w:rsidRPr="00D170BC">
        <w:t>propisima</w:t>
      </w:r>
      <w:proofErr w:type="spellEnd"/>
      <w:r w:rsidRPr="00D170BC">
        <w:t xml:space="preserve"> </w:t>
      </w:r>
      <w:proofErr w:type="spellStart"/>
      <w:r w:rsidRPr="00D170BC">
        <w:t>kojima</w:t>
      </w:r>
      <w:proofErr w:type="spellEnd"/>
      <w:r w:rsidRPr="00D170BC">
        <w:t xml:space="preserve"> se </w:t>
      </w:r>
      <w:proofErr w:type="spellStart"/>
      <w:r w:rsidRPr="00D170BC">
        <w:t>uređuju</w:t>
      </w:r>
      <w:proofErr w:type="spellEnd"/>
      <w:r w:rsidRPr="00D170BC">
        <w:t xml:space="preserve"> </w:t>
      </w:r>
      <w:proofErr w:type="spellStart"/>
      <w:r w:rsidRPr="00D170BC">
        <w:t>hemikalije</w:t>
      </w:r>
      <w:proofErr w:type="spellEnd"/>
      <w:r w:rsidRPr="00D170BC">
        <w:t>.</w:t>
      </w:r>
    </w:p>
    <w:p w14:paraId="49C9E4F4" w14:textId="77777777" w:rsidR="00D170BC" w:rsidRPr="00D170BC" w:rsidRDefault="00D170BC" w:rsidP="00D170BC">
      <w:pPr>
        <w:jc w:val="center"/>
      </w:pPr>
      <w:proofErr w:type="spellStart"/>
      <w:r w:rsidRPr="00D170BC">
        <w:t>Registar</w:t>
      </w:r>
      <w:proofErr w:type="spellEnd"/>
      <w:r w:rsidRPr="00D170BC">
        <w:t xml:space="preserve"> </w:t>
      </w:r>
      <w:proofErr w:type="spellStart"/>
      <w:r w:rsidRPr="00D170BC">
        <w:t>biocidnih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sadrži</w:t>
      </w:r>
      <w:proofErr w:type="spellEnd"/>
      <w:r w:rsidRPr="00D170BC">
        <w:t xml:space="preserve"> </w:t>
      </w:r>
      <w:proofErr w:type="spellStart"/>
      <w:r w:rsidRPr="00D170BC">
        <w:t>naročito</w:t>
      </w:r>
      <w:proofErr w:type="spellEnd"/>
      <w:r w:rsidRPr="00D170BC">
        <w:t xml:space="preserve"> </w:t>
      </w:r>
      <w:proofErr w:type="spellStart"/>
      <w:r w:rsidRPr="00D170BC">
        <w:t>sledeće</w:t>
      </w:r>
      <w:proofErr w:type="spellEnd"/>
      <w:r w:rsidRPr="00D170BC">
        <w:t xml:space="preserve"> </w:t>
      </w:r>
      <w:proofErr w:type="spellStart"/>
      <w:r w:rsidRPr="00D170BC">
        <w:t>podatke</w:t>
      </w:r>
      <w:proofErr w:type="spellEnd"/>
      <w:r w:rsidRPr="00D170BC">
        <w:t xml:space="preserve">: </w:t>
      </w:r>
      <w:proofErr w:type="spellStart"/>
      <w:r w:rsidRPr="00D170BC">
        <w:t>naziv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sedište</w:t>
      </w:r>
      <w:proofErr w:type="spellEnd"/>
      <w:r w:rsidRPr="00D170BC">
        <w:t xml:space="preserve"> </w:t>
      </w:r>
      <w:proofErr w:type="spellStart"/>
      <w:r w:rsidRPr="00D170BC">
        <w:t>nosioca</w:t>
      </w:r>
      <w:proofErr w:type="spellEnd"/>
      <w:r w:rsidRPr="00D170BC">
        <w:t xml:space="preserve"> </w:t>
      </w:r>
      <w:proofErr w:type="spellStart"/>
      <w:r w:rsidRPr="00D170BC">
        <w:t>odobrenja</w:t>
      </w:r>
      <w:proofErr w:type="spellEnd"/>
      <w:r w:rsidRPr="00D170BC">
        <w:t xml:space="preserve">, </w:t>
      </w:r>
      <w:proofErr w:type="spellStart"/>
      <w:r w:rsidRPr="00D170BC">
        <w:t>nosioca</w:t>
      </w:r>
      <w:proofErr w:type="spellEnd"/>
      <w:r w:rsidRPr="00D170BC">
        <w:t xml:space="preserve"> </w:t>
      </w:r>
      <w:proofErr w:type="spellStart"/>
      <w:r w:rsidRPr="00D170BC">
        <w:t>rešenja</w:t>
      </w:r>
      <w:proofErr w:type="spellEnd"/>
      <w:r w:rsidRPr="00D170BC">
        <w:t xml:space="preserve"> o </w:t>
      </w:r>
      <w:proofErr w:type="spellStart"/>
      <w:r w:rsidRPr="00D170BC">
        <w:t>upisu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u </w:t>
      </w:r>
      <w:proofErr w:type="spellStart"/>
      <w:r w:rsidRPr="00D170BC">
        <w:t>Privremenu</w:t>
      </w:r>
      <w:proofErr w:type="spellEnd"/>
      <w:r w:rsidRPr="00D170BC">
        <w:t xml:space="preserve"> </w:t>
      </w:r>
      <w:proofErr w:type="spellStart"/>
      <w:r w:rsidRPr="00D170BC">
        <w:t>listu</w:t>
      </w:r>
      <w:proofErr w:type="spellEnd"/>
      <w:r w:rsidRPr="00D170BC">
        <w:t xml:space="preserve">, </w:t>
      </w:r>
      <w:proofErr w:type="spellStart"/>
      <w:r w:rsidRPr="00D170BC">
        <w:t>nosioca</w:t>
      </w:r>
      <w:proofErr w:type="spellEnd"/>
      <w:r w:rsidRPr="00D170BC">
        <w:t xml:space="preserve"> </w:t>
      </w:r>
      <w:proofErr w:type="spellStart"/>
      <w:r w:rsidRPr="00D170BC">
        <w:t>rešenja</w:t>
      </w:r>
      <w:proofErr w:type="spellEnd"/>
      <w:r w:rsidRPr="00D170BC">
        <w:t xml:space="preserve"> o </w:t>
      </w:r>
      <w:proofErr w:type="spellStart"/>
      <w:r w:rsidRPr="00D170BC">
        <w:t>priznavanju</w:t>
      </w:r>
      <w:proofErr w:type="spellEnd"/>
      <w:r w:rsidRPr="00D170BC">
        <w:t xml:space="preserve"> </w:t>
      </w:r>
      <w:proofErr w:type="spellStart"/>
      <w:r w:rsidRPr="00D170BC">
        <w:t>odobrenja</w:t>
      </w:r>
      <w:proofErr w:type="spellEnd"/>
      <w:r w:rsidRPr="00D170BC">
        <w:t xml:space="preserve">, </w:t>
      </w:r>
      <w:proofErr w:type="spellStart"/>
      <w:r w:rsidRPr="00D170BC">
        <w:t>nosioca</w:t>
      </w:r>
      <w:proofErr w:type="spellEnd"/>
      <w:r w:rsidRPr="00D170BC">
        <w:t xml:space="preserve"> </w:t>
      </w:r>
      <w:proofErr w:type="spellStart"/>
      <w:r w:rsidRPr="00D170BC">
        <w:t>privremene</w:t>
      </w:r>
      <w:proofErr w:type="spellEnd"/>
      <w:r w:rsidRPr="00D170BC">
        <w:t xml:space="preserve"> </w:t>
      </w:r>
      <w:proofErr w:type="spellStart"/>
      <w:r w:rsidRPr="00D170BC">
        <w:t>dozvole</w:t>
      </w:r>
      <w:proofErr w:type="spellEnd"/>
      <w:r w:rsidRPr="00D170BC">
        <w:t xml:space="preserve">, </w:t>
      </w:r>
      <w:proofErr w:type="spellStart"/>
      <w:r w:rsidRPr="00D170BC">
        <w:t>nosioca</w:t>
      </w:r>
      <w:proofErr w:type="spellEnd"/>
      <w:r w:rsidRPr="00D170BC">
        <w:t xml:space="preserve"> </w:t>
      </w:r>
      <w:proofErr w:type="spellStart"/>
      <w:r w:rsidRPr="00D170BC">
        <w:t>potvrde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nosioca</w:t>
      </w:r>
      <w:proofErr w:type="spellEnd"/>
      <w:r w:rsidRPr="00D170BC">
        <w:t xml:space="preserve"> </w:t>
      </w:r>
      <w:proofErr w:type="spellStart"/>
      <w:r w:rsidRPr="00D170BC">
        <w:t>dozvole</w:t>
      </w:r>
      <w:proofErr w:type="spellEnd"/>
      <w:r w:rsidRPr="00D170BC">
        <w:t xml:space="preserve"> za </w:t>
      </w:r>
      <w:proofErr w:type="spellStart"/>
      <w:r w:rsidRPr="00D170BC">
        <w:t>eksperiment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ispitivanje</w:t>
      </w:r>
      <w:proofErr w:type="spellEnd"/>
      <w:r w:rsidRPr="00D170BC">
        <w:t xml:space="preserve">; </w:t>
      </w:r>
      <w:proofErr w:type="spellStart"/>
      <w:r w:rsidRPr="00D170BC">
        <w:t>broj</w:t>
      </w:r>
      <w:proofErr w:type="spellEnd"/>
      <w:r w:rsidRPr="00D170BC">
        <w:t xml:space="preserve">, datum </w:t>
      </w:r>
      <w:proofErr w:type="spellStart"/>
      <w:r w:rsidRPr="00D170BC">
        <w:t>donošenja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datum </w:t>
      </w:r>
      <w:proofErr w:type="spellStart"/>
      <w:r w:rsidRPr="00D170BC">
        <w:t>isteka</w:t>
      </w:r>
      <w:proofErr w:type="spellEnd"/>
      <w:r w:rsidRPr="00D170BC">
        <w:t xml:space="preserve"> </w:t>
      </w:r>
      <w:proofErr w:type="spellStart"/>
      <w:r w:rsidRPr="00D170BC">
        <w:t>roka</w:t>
      </w:r>
      <w:proofErr w:type="spellEnd"/>
      <w:r w:rsidRPr="00D170BC">
        <w:t xml:space="preserve"> </w:t>
      </w:r>
      <w:proofErr w:type="spellStart"/>
      <w:r w:rsidRPr="00D170BC">
        <w:t>važenja</w:t>
      </w:r>
      <w:proofErr w:type="spellEnd"/>
      <w:r w:rsidRPr="00D170BC">
        <w:t xml:space="preserve"> </w:t>
      </w:r>
      <w:proofErr w:type="spellStart"/>
      <w:r w:rsidRPr="00D170BC">
        <w:t>tih</w:t>
      </w:r>
      <w:proofErr w:type="spellEnd"/>
      <w:r w:rsidRPr="00D170BC">
        <w:t xml:space="preserve"> </w:t>
      </w:r>
      <w:proofErr w:type="spellStart"/>
      <w:r w:rsidRPr="00D170BC">
        <w:t>akata</w:t>
      </w:r>
      <w:proofErr w:type="spellEnd"/>
      <w:r w:rsidRPr="00D170BC">
        <w:t xml:space="preserve">; </w:t>
      </w:r>
      <w:proofErr w:type="spellStart"/>
      <w:r w:rsidRPr="00D170BC">
        <w:t>identitet</w:t>
      </w:r>
      <w:proofErr w:type="spellEnd"/>
      <w:r w:rsidRPr="00D170BC">
        <w:t xml:space="preserve"> </w:t>
      </w:r>
      <w:proofErr w:type="spellStart"/>
      <w:r w:rsidRPr="00D170BC">
        <w:t>aktivne</w:t>
      </w:r>
      <w:proofErr w:type="spellEnd"/>
      <w:r w:rsidRPr="00D170BC">
        <w:t xml:space="preserve"> </w:t>
      </w:r>
      <w:proofErr w:type="spellStart"/>
      <w:r w:rsidRPr="00D170BC">
        <w:t>supstance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trgovački</w:t>
      </w:r>
      <w:proofErr w:type="spellEnd"/>
      <w:r w:rsidRPr="00D170BC">
        <w:t xml:space="preserve"> </w:t>
      </w:r>
      <w:proofErr w:type="spellStart"/>
      <w:r w:rsidRPr="00D170BC">
        <w:t>naziv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; </w:t>
      </w:r>
      <w:proofErr w:type="spellStart"/>
      <w:r w:rsidRPr="00D170BC">
        <w:t>naziv</w:t>
      </w:r>
      <w:proofErr w:type="spellEnd"/>
      <w:r w:rsidRPr="00D170BC">
        <w:t xml:space="preserve"> </w:t>
      </w:r>
      <w:proofErr w:type="spellStart"/>
      <w:r w:rsidRPr="00D170BC">
        <w:t>proizvođača</w:t>
      </w:r>
      <w:proofErr w:type="spellEnd"/>
      <w:r w:rsidRPr="00D170BC">
        <w:t xml:space="preserve"> </w:t>
      </w:r>
      <w:proofErr w:type="spellStart"/>
      <w:r w:rsidRPr="00D170BC">
        <w:t>aktivne</w:t>
      </w:r>
      <w:proofErr w:type="spellEnd"/>
      <w:r w:rsidRPr="00D170BC">
        <w:t xml:space="preserve"> </w:t>
      </w:r>
      <w:proofErr w:type="spellStart"/>
      <w:r w:rsidRPr="00D170BC">
        <w:t>supstance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; pun </w:t>
      </w:r>
      <w:proofErr w:type="spellStart"/>
      <w:r w:rsidRPr="00D170BC">
        <w:t>sastav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; </w:t>
      </w:r>
      <w:proofErr w:type="spellStart"/>
      <w:r w:rsidRPr="00D170BC">
        <w:t>vrstu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opis</w:t>
      </w:r>
      <w:proofErr w:type="spellEnd"/>
      <w:r w:rsidRPr="00D170BC">
        <w:t xml:space="preserve"> </w:t>
      </w:r>
      <w:proofErr w:type="spellStart"/>
      <w:r w:rsidRPr="00D170BC">
        <w:t>dozvoljenog</w:t>
      </w:r>
      <w:proofErr w:type="spellEnd"/>
      <w:r w:rsidRPr="00D170BC">
        <w:t xml:space="preserve"> </w:t>
      </w:r>
      <w:proofErr w:type="spellStart"/>
      <w:r w:rsidRPr="00D170BC">
        <w:t>načina</w:t>
      </w:r>
      <w:proofErr w:type="spellEnd"/>
      <w:r w:rsidRPr="00D170BC">
        <w:t xml:space="preserve"> </w:t>
      </w:r>
      <w:proofErr w:type="spellStart"/>
      <w:r w:rsidRPr="00D170BC">
        <w:t>korišćenja</w:t>
      </w:r>
      <w:proofErr w:type="spellEnd"/>
      <w:r w:rsidRPr="00D170BC">
        <w:t xml:space="preserve">; </w:t>
      </w:r>
      <w:proofErr w:type="spellStart"/>
      <w:r w:rsidRPr="00D170BC">
        <w:t>vrstu</w:t>
      </w:r>
      <w:proofErr w:type="spellEnd"/>
      <w:r w:rsidRPr="00D170BC">
        <w:t xml:space="preserve"> </w:t>
      </w:r>
      <w:proofErr w:type="spellStart"/>
      <w:r w:rsidRPr="00D170BC">
        <w:t>formulacije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; </w:t>
      </w:r>
      <w:proofErr w:type="spellStart"/>
      <w:r w:rsidRPr="00D170BC">
        <w:t>obaveštenja</w:t>
      </w:r>
      <w:proofErr w:type="spellEnd"/>
      <w:r w:rsidRPr="00D170BC">
        <w:t xml:space="preserve"> o </w:t>
      </w:r>
      <w:proofErr w:type="spellStart"/>
      <w:r w:rsidRPr="00D170BC">
        <w:t>opasnosti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merama</w:t>
      </w:r>
      <w:proofErr w:type="spellEnd"/>
      <w:r w:rsidRPr="00D170BC">
        <w:t xml:space="preserve"> </w:t>
      </w:r>
      <w:proofErr w:type="spellStart"/>
      <w:r w:rsidRPr="00D170BC">
        <w:t>predostrožnosti</w:t>
      </w:r>
      <w:proofErr w:type="spellEnd"/>
      <w:r w:rsidRPr="00D170BC">
        <w:t xml:space="preserve">; </w:t>
      </w:r>
      <w:proofErr w:type="spellStart"/>
      <w:r w:rsidRPr="00D170BC">
        <w:t>uslove</w:t>
      </w:r>
      <w:proofErr w:type="spellEnd"/>
      <w:r w:rsidRPr="00D170BC">
        <w:t xml:space="preserve"> za </w:t>
      </w:r>
      <w:proofErr w:type="spellStart"/>
      <w:r w:rsidRPr="00D170BC">
        <w:t>činjenje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korišćenje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, </w:t>
      </w:r>
      <w:proofErr w:type="spellStart"/>
      <w:r w:rsidRPr="00D170BC">
        <w:t>kao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bezbednosni</w:t>
      </w:r>
      <w:proofErr w:type="spellEnd"/>
      <w:r w:rsidRPr="00D170BC">
        <w:t xml:space="preserve"> list za </w:t>
      </w:r>
      <w:proofErr w:type="spellStart"/>
      <w:r w:rsidRPr="00D170BC">
        <w:t>biocidni</w:t>
      </w:r>
      <w:proofErr w:type="spellEnd"/>
      <w:r w:rsidRPr="00D170BC">
        <w:t xml:space="preserve"> </w:t>
      </w:r>
      <w:proofErr w:type="spellStart"/>
      <w:r w:rsidRPr="00D170BC">
        <w:t>proizvod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za </w:t>
      </w:r>
      <w:proofErr w:type="spellStart"/>
      <w:r w:rsidRPr="00D170BC">
        <w:t>aktivnu</w:t>
      </w:r>
      <w:proofErr w:type="spellEnd"/>
      <w:r w:rsidRPr="00D170BC">
        <w:t xml:space="preserve"> </w:t>
      </w:r>
      <w:proofErr w:type="spellStart"/>
      <w:r w:rsidRPr="00D170BC">
        <w:t>supstancu</w:t>
      </w:r>
      <w:proofErr w:type="spellEnd"/>
      <w:r w:rsidRPr="00D170BC">
        <w:t>.</w:t>
      </w:r>
    </w:p>
    <w:p w14:paraId="61614C44" w14:textId="77777777" w:rsidR="00D170BC" w:rsidRPr="00D170BC" w:rsidRDefault="00D170BC" w:rsidP="00D170BC">
      <w:pPr>
        <w:jc w:val="center"/>
      </w:pPr>
      <w:proofErr w:type="spellStart"/>
      <w:r w:rsidRPr="00D170BC">
        <w:t>Ministarstvo</w:t>
      </w:r>
      <w:proofErr w:type="spellEnd"/>
      <w:r w:rsidRPr="00D170BC">
        <w:t xml:space="preserve"> </w:t>
      </w:r>
      <w:proofErr w:type="spellStart"/>
      <w:r w:rsidRPr="00D170BC">
        <w:t>jednom</w:t>
      </w:r>
      <w:proofErr w:type="spellEnd"/>
      <w:r w:rsidRPr="00D170BC">
        <w:t xml:space="preserve"> </w:t>
      </w:r>
      <w:proofErr w:type="spellStart"/>
      <w:r w:rsidRPr="00D170BC">
        <w:t>godišnje</w:t>
      </w:r>
      <w:proofErr w:type="spellEnd"/>
      <w:r w:rsidRPr="00D170BC">
        <w:t xml:space="preserve"> </w:t>
      </w:r>
      <w:proofErr w:type="spellStart"/>
      <w:r w:rsidRPr="00D170BC">
        <w:t>objavljuje</w:t>
      </w:r>
      <w:proofErr w:type="spellEnd"/>
      <w:r w:rsidRPr="00D170BC">
        <w:t xml:space="preserve"> u "</w:t>
      </w:r>
      <w:proofErr w:type="spellStart"/>
      <w:r w:rsidRPr="00D170BC">
        <w:t>Službenom</w:t>
      </w:r>
      <w:proofErr w:type="spellEnd"/>
      <w:r w:rsidRPr="00D170BC">
        <w:t xml:space="preserve"> </w:t>
      </w:r>
      <w:proofErr w:type="spellStart"/>
      <w:r w:rsidRPr="00D170BC">
        <w:t>glasniku</w:t>
      </w:r>
      <w:proofErr w:type="spellEnd"/>
      <w:r w:rsidRPr="00D170BC">
        <w:t xml:space="preserve"> </w:t>
      </w:r>
      <w:proofErr w:type="spellStart"/>
      <w:r w:rsidRPr="00D170BC">
        <w:t>Republike</w:t>
      </w:r>
      <w:proofErr w:type="spellEnd"/>
      <w:r w:rsidRPr="00D170BC">
        <w:t xml:space="preserve"> </w:t>
      </w:r>
      <w:proofErr w:type="spellStart"/>
      <w:r w:rsidRPr="00D170BC">
        <w:t>Srbije</w:t>
      </w:r>
      <w:proofErr w:type="spellEnd"/>
      <w:r w:rsidRPr="00D170BC">
        <w:t xml:space="preserve">" </w:t>
      </w:r>
      <w:proofErr w:type="spellStart"/>
      <w:r w:rsidRPr="00D170BC">
        <w:t>sledeće</w:t>
      </w:r>
      <w:proofErr w:type="spellEnd"/>
      <w:r w:rsidRPr="00D170BC">
        <w:t xml:space="preserve"> </w:t>
      </w:r>
      <w:proofErr w:type="spellStart"/>
      <w:r w:rsidRPr="00D170BC">
        <w:t>podatke</w:t>
      </w:r>
      <w:proofErr w:type="spellEnd"/>
      <w:r w:rsidRPr="00D170BC">
        <w:t xml:space="preserve"> </w:t>
      </w:r>
      <w:proofErr w:type="spellStart"/>
      <w:r w:rsidRPr="00D170BC">
        <w:t>iz</w:t>
      </w:r>
      <w:proofErr w:type="spellEnd"/>
      <w:r w:rsidRPr="00D170BC">
        <w:t xml:space="preserve"> </w:t>
      </w:r>
      <w:proofErr w:type="spellStart"/>
      <w:r w:rsidRPr="00D170BC">
        <w:t>Registra</w:t>
      </w:r>
      <w:proofErr w:type="spellEnd"/>
      <w:r w:rsidRPr="00D170BC">
        <w:t xml:space="preserve"> </w:t>
      </w:r>
      <w:proofErr w:type="spellStart"/>
      <w:r w:rsidRPr="00D170BC">
        <w:t>biocidnih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: </w:t>
      </w:r>
      <w:proofErr w:type="spellStart"/>
      <w:r w:rsidRPr="00D170BC">
        <w:t>naziv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sedište</w:t>
      </w:r>
      <w:proofErr w:type="spellEnd"/>
      <w:r w:rsidRPr="00D170BC">
        <w:t xml:space="preserve"> </w:t>
      </w:r>
      <w:proofErr w:type="spellStart"/>
      <w:r w:rsidRPr="00D170BC">
        <w:t>nosioca</w:t>
      </w:r>
      <w:proofErr w:type="spellEnd"/>
      <w:r w:rsidRPr="00D170BC">
        <w:t xml:space="preserve"> </w:t>
      </w:r>
      <w:proofErr w:type="spellStart"/>
      <w:r w:rsidRPr="00D170BC">
        <w:t>odobrenja</w:t>
      </w:r>
      <w:proofErr w:type="spellEnd"/>
      <w:r w:rsidRPr="00D170BC">
        <w:t xml:space="preserve">, </w:t>
      </w:r>
      <w:proofErr w:type="spellStart"/>
      <w:r w:rsidRPr="00D170BC">
        <w:t>nosioca</w:t>
      </w:r>
      <w:proofErr w:type="spellEnd"/>
      <w:r w:rsidRPr="00D170BC">
        <w:t xml:space="preserve"> </w:t>
      </w:r>
      <w:proofErr w:type="spellStart"/>
      <w:r w:rsidRPr="00D170BC">
        <w:t>rešenja</w:t>
      </w:r>
      <w:proofErr w:type="spellEnd"/>
      <w:r w:rsidRPr="00D170BC">
        <w:t xml:space="preserve"> o </w:t>
      </w:r>
      <w:proofErr w:type="spellStart"/>
      <w:r w:rsidRPr="00D170BC">
        <w:t>upisu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u </w:t>
      </w:r>
      <w:proofErr w:type="spellStart"/>
      <w:r w:rsidRPr="00D170BC">
        <w:t>Privremenu</w:t>
      </w:r>
      <w:proofErr w:type="spellEnd"/>
      <w:r w:rsidRPr="00D170BC">
        <w:t xml:space="preserve"> </w:t>
      </w:r>
      <w:proofErr w:type="spellStart"/>
      <w:r w:rsidRPr="00D170BC">
        <w:t>listu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nosioca</w:t>
      </w:r>
      <w:proofErr w:type="spellEnd"/>
      <w:r w:rsidRPr="00D170BC">
        <w:t xml:space="preserve"> </w:t>
      </w:r>
      <w:proofErr w:type="spellStart"/>
      <w:r w:rsidRPr="00D170BC">
        <w:t>rešenja</w:t>
      </w:r>
      <w:proofErr w:type="spellEnd"/>
      <w:r w:rsidRPr="00D170BC">
        <w:t xml:space="preserve"> o </w:t>
      </w:r>
      <w:proofErr w:type="spellStart"/>
      <w:r w:rsidRPr="00D170BC">
        <w:t>priznavanju</w:t>
      </w:r>
      <w:proofErr w:type="spellEnd"/>
      <w:r w:rsidRPr="00D170BC">
        <w:t xml:space="preserve"> </w:t>
      </w:r>
      <w:proofErr w:type="spellStart"/>
      <w:r w:rsidRPr="00D170BC">
        <w:t>odobrenja</w:t>
      </w:r>
      <w:proofErr w:type="spellEnd"/>
      <w:r w:rsidRPr="00D170BC">
        <w:t xml:space="preserve">; </w:t>
      </w:r>
      <w:proofErr w:type="spellStart"/>
      <w:r w:rsidRPr="00D170BC">
        <w:t>naziv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; </w:t>
      </w:r>
      <w:proofErr w:type="spellStart"/>
      <w:r w:rsidRPr="00D170BC">
        <w:t>broj</w:t>
      </w:r>
      <w:proofErr w:type="spellEnd"/>
      <w:r w:rsidRPr="00D170BC">
        <w:t xml:space="preserve">, datum </w:t>
      </w:r>
      <w:proofErr w:type="spellStart"/>
      <w:r w:rsidRPr="00D170BC">
        <w:t>donošenja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rok</w:t>
      </w:r>
      <w:proofErr w:type="spellEnd"/>
      <w:r w:rsidRPr="00D170BC">
        <w:t xml:space="preserve"> </w:t>
      </w:r>
      <w:proofErr w:type="spellStart"/>
      <w:r w:rsidRPr="00D170BC">
        <w:t>važenja</w:t>
      </w:r>
      <w:proofErr w:type="spellEnd"/>
      <w:r w:rsidRPr="00D170BC">
        <w:t xml:space="preserve"> </w:t>
      </w:r>
      <w:proofErr w:type="spellStart"/>
      <w:r w:rsidRPr="00D170BC">
        <w:t>tih</w:t>
      </w:r>
      <w:proofErr w:type="spellEnd"/>
      <w:r w:rsidRPr="00D170BC">
        <w:t xml:space="preserve"> </w:t>
      </w:r>
      <w:proofErr w:type="spellStart"/>
      <w:r w:rsidRPr="00D170BC">
        <w:t>akata</w:t>
      </w:r>
      <w:proofErr w:type="spellEnd"/>
      <w:r w:rsidRPr="00D170BC">
        <w:t>.</w:t>
      </w:r>
    </w:p>
    <w:p w14:paraId="6CB7AE8F" w14:textId="77777777" w:rsidR="00D170BC" w:rsidRPr="00D170BC" w:rsidRDefault="00D170BC" w:rsidP="00D170BC">
      <w:pPr>
        <w:jc w:val="center"/>
      </w:pPr>
      <w:proofErr w:type="spellStart"/>
      <w:r w:rsidRPr="00D170BC">
        <w:t>Ministar</w:t>
      </w:r>
      <w:proofErr w:type="spellEnd"/>
      <w:r w:rsidRPr="00D170BC">
        <w:t xml:space="preserve"> </w:t>
      </w:r>
      <w:proofErr w:type="spellStart"/>
      <w:r w:rsidRPr="00D170BC">
        <w:t>propisuje</w:t>
      </w:r>
      <w:proofErr w:type="spellEnd"/>
      <w:r w:rsidRPr="00D170BC">
        <w:t xml:space="preserve"> </w:t>
      </w:r>
      <w:proofErr w:type="spellStart"/>
      <w:r w:rsidRPr="00D170BC">
        <w:t>bližu</w:t>
      </w:r>
      <w:proofErr w:type="spellEnd"/>
      <w:r w:rsidRPr="00D170BC">
        <w:t xml:space="preserve"> </w:t>
      </w:r>
      <w:proofErr w:type="spellStart"/>
      <w:r w:rsidRPr="00D170BC">
        <w:t>sadržinu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način</w:t>
      </w:r>
      <w:proofErr w:type="spellEnd"/>
      <w:r w:rsidRPr="00D170BC">
        <w:t xml:space="preserve"> </w:t>
      </w:r>
      <w:proofErr w:type="spellStart"/>
      <w:r w:rsidRPr="00D170BC">
        <w:t>vođenja</w:t>
      </w:r>
      <w:proofErr w:type="spellEnd"/>
      <w:r w:rsidRPr="00D170BC">
        <w:t xml:space="preserve"> </w:t>
      </w:r>
      <w:proofErr w:type="spellStart"/>
      <w:r w:rsidRPr="00D170BC">
        <w:t>Registra</w:t>
      </w:r>
      <w:proofErr w:type="spellEnd"/>
      <w:r w:rsidRPr="00D170BC">
        <w:t xml:space="preserve"> </w:t>
      </w:r>
      <w:proofErr w:type="spellStart"/>
      <w:r w:rsidRPr="00D170BC">
        <w:t>biocidnih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, </w:t>
      </w:r>
      <w:proofErr w:type="spellStart"/>
      <w:r w:rsidRPr="00D170BC">
        <w:t>kao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način</w:t>
      </w:r>
      <w:proofErr w:type="spellEnd"/>
      <w:r w:rsidRPr="00D170BC">
        <w:t xml:space="preserve"> </w:t>
      </w:r>
      <w:proofErr w:type="spellStart"/>
      <w:r w:rsidRPr="00D170BC">
        <w:t>dostavljanja</w:t>
      </w:r>
      <w:proofErr w:type="spellEnd"/>
      <w:r w:rsidRPr="00D170BC">
        <w:t xml:space="preserve"> </w:t>
      </w:r>
      <w:proofErr w:type="spellStart"/>
      <w:r w:rsidRPr="00D170BC">
        <w:t>podataka</w:t>
      </w:r>
      <w:proofErr w:type="spellEnd"/>
      <w:r w:rsidRPr="00D170BC">
        <w:t xml:space="preserve"> u </w:t>
      </w:r>
      <w:proofErr w:type="spellStart"/>
      <w:r w:rsidRPr="00D170BC">
        <w:t>Registar</w:t>
      </w:r>
      <w:proofErr w:type="spellEnd"/>
      <w:r w:rsidRPr="00D170BC">
        <w:t xml:space="preserve"> </w:t>
      </w:r>
      <w:proofErr w:type="spellStart"/>
      <w:r w:rsidRPr="00D170BC">
        <w:t>biocidnih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>.</w:t>
      </w:r>
    </w:p>
    <w:p w14:paraId="5DB08654" w14:textId="77777777" w:rsidR="00D170BC" w:rsidRPr="00D170BC" w:rsidRDefault="00D170BC" w:rsidP="00D170BC">
      <w:pPr>
        <w:jc w:val="center"/>
      </w:pPr>
      <w:bookmarkStart w:id="70" w:name="str_19"/>
      <w:bookmarkEnd w:id="70"/>
      <w:r w:rsidRPr="00D170BC">
        <w:t>XIII NADZOR</w:t>
      </w:r>
    </w:p>
    <w:p w14:paraId="581E3163" w14:textId="77777777" w:rsidR="00D170BC" w:rsidRPr="00D170BC" w:rsidRDefault="00D170BC" w:rsidP="00D170BC">
      <w:pPr>
        <w:jc w:val="center"/>
        <w:rPr>
          <w:b/>
          <w:bCs/>
        </w:rPr>
      </w:pPr>
      <w:bookmarkStart w:id="71" w:name="clan_53"/>
      <w:bookmarkEnd w:id="71"/>
      <w:proofErr w:type="spellStart"/>
      <w:r w:rsidRPr="00D170BC">
        <w:rPr>
          <w:b/>
          <w:bCs/>
        </w:rPr>
        <w:t>Član</w:t>
      </w:r>
      <w:proofErr w:type="spellEnd"/>
      <w:r w:rsidRPr="00D170BC">
        <w:rPr>
          <w:b/>
          <w:bCs/>
        </w:rPr>
        <w:t xml:space="preserve"> 53</w:t>
      </w:r>
    </w:p>
    <w:p w14:paraId="195979E2" w14:textId="77777777" w:rsidR="00D170BC" w:rsidRPr="00D170BC" w:rsidRDefault="00D170BC" w:rsidP="00D170BC">
      <w:pPr>
        <w:jc w:val="center"/>
      </w:pPr>
      <w:proofErr w:type="spellStart"/>
      <w:r w:rsidRPr="00D170BC">
        <w:t>Nadzor</w:t>
      </w:r>
      <w:proofErr w:type="spellEnd"/>
      <w:r w:rsidRPr="00D170BC">
        <w:t xml:space="preserve"> </w:t>
      </w:r>
      <w:proofErr w:type="spellStart"/>
      <w:r w:rsidRPr="00D170BC">
        <w:t>nad</w:t>
      </w:r>
      <w:proofErr w:type="spellEnd"/>
      <w:r w:rsidRPr="00D170BC">
        <w:t xml:space="preserve"> </w:t>
      </w:r>
      <w:proofErr w:type="spellStart"/>
      <w:r w:rsidRPr="00D170BC">
        <w:t>primenom</w:t>
      </w:r>
      <w:proofErr w:type="spellEnd"/>
      <w:r w:rsidRPr="00D170BC">
        <w:t xml:space="preserve">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propisa</w:t>
      </w:r>
      <w:proofErr w:type="spellEnd"/>
      <w:r w:rsidRPr="00D170BC">
        <w:t xml:space="preserve"> </w:t>
      </w:r>
      <w:proofErr w:type="spellStart"/>
      <w:r w:rsidRPr="00D170BC">
        <w:t>donetih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osnovu</w:t>
      </w:r>
      <w:proofErr w:type="spellEnd"/>
      <w:r w:rsidRPr="00D170BC">
        <w:t xml:space="preserve"> </w:t>
      </w:r>
      <w:proofErr w:type="spellStart"/>
      <w:r w:rsidRPr="00D170BC">
        <w:t>njega</w:t>
      </w:r>
      <w:proofErr w:type="spellEnd"/>
      <w:r w:rsidRPr="00D170BC">
        <w:t xml:space="preserve"> </w:t>
      </w:r>
      <w:proofErr w:type="spellStart"/>
      <w:r w:rsidRPr="00D170BC">
        <w:t>vrši</w:t>
      </w:r>
      <w:proofErr w:type="spellEnd"/>
      <w:r w:rsidRPr="00D170BC">
        <w:t xml:space="preserve"> </w:t>
      </w:r>
      <w:proofErr w:type="spellStart"/>
      <w:r w:rsidRPr="00D170BC">
        <w:t>ministarstvo</w:t>
      </w:r>
      <w:proofErr w:type="spellEnd"/>
      <w:r w:rsidRPr="00D170BC">
        <w:t xml:space="preserve"> </w:t>
      </w:r>
      <w:proofErr w:type="spellStart"/>
      <w:r w:rsidRPr="00D170BC">
        <w:t>nadležno</w:t>
      </w:r>
      <w:proofErr w:type="spellEnd"/>
      <w:r w:rsidRPr="00D170BC">
        <w:t xml:space="preserve"> za </w:t>
      </w:r>
      <w:proofErr w:type="spellStart"/>
      <w:r w:rsidRPr="00D170BC">
        <w:t>poslove</w:t>
      </w:r>
      <w:proofErr w:type="spellEnd"/>
      <w:r w:rsidRPr="00D170BC">
        <w:t xml:space="preserve"> </w:t>
      </w:r>
      <w:proofErr w:type="spellStart"/>
      <w:r w:rsidRPr="00D170BC">
        <w:t>zaštite</w:t>
      </w:r>
      <w:proofErr w:type="spellEnd"/>
      <w:r w:rsidRPr="00D170BC">
        <w:t xml:space="preserve"> </w:t>
      </w:r>
      <w:proofErr w:type="spellStart"/>
      <w:r w:rsidRPr="00D170BC">
        <w:t>životne</w:t>
      </w:r>
      <w:proofErr w:type="spellEnd"/>
      <w:r w:rsidRPr="00D170BC">
        <w:t xml:space="preserve"> </w:t>
      </w:r>
      <w:proofErr w:type="spellStart"/>
      <w:r w:rsidRPr="00D170BC">
        <w:t>sredine</w:t>
      </w:r>
      <w:proofErr w:type="spellEnd"/>
      <w:r w:rsidRPr="00D170BC">
        <w:t>.</w:t>
      </w:r>
    </w:p>
    <w:p w14:paraId="18A5A18E" w14:textId="77777777" w:rsidR="00D170BC" w:rsidRPr="00D170BC" w:rsidRDefault="00D170BC" w:rsidP="00D170BC">
      <w:pPr>
        <w:jc w:val="center"/>
      </w:pPr>
      <w:proofErr w:type="spellStart"/>
      <w:r w:rsidRPr="00D170BC">
        <w:t>Inspekcijski</w:t>
      </w:r>
      <w:proofErr w:type="spellEnd"/>
      <w:r w:rsidRPr="00D170BC">
        <w:t xml:space="preserve"> </w:t>
      </w:r>
      <w:proofErr w:type="spellStart"/>
      <w:r w:rsidRPr="00D170BC">
        <w:t>nadzor</w:t>
      </w:r>
      <w:proofErr w:type="spellEnd"/>
      <w:r w:rsidRPr="00D170BC">
        <w:t xml:space="preserve"> </w:t>
      </w:r>
      <w:proofErr w:type="spellStart"/>
      <w:r w:rsidRPr="00D170BC">
        <w:t>vrši</w:t>
      </w:r>
      <w:proofErr w:type="spellEnd"/>
      <w:r w:rsidRPr="00D170BC">
        <w:t xml:space="preserve"> </w:t>
      </w:r>
      <w:proofErr w:type="spellStart"/>
      <w:r w:rsidRPr="00D170BC">
        <w:t>ministarstvo</w:t>
      </w:r>
      <w:proofErr w:type="spellEnd"/>
      <w:r w:rsidRPr="00D170BC">
        <w:t xml:space="preserve"> </w:t>
      </w:r>
      <w:proofErr w:type="spellStart"/>
      <w:r w:rsidRPr="00D170BC">
        <w:t>nadležno</w:t>
      </w:r>
      <w:proofErr w:type="spellEnd"/>
      <w:r w:rsidRPr="00D170BC">
        <w:t xml:space="preserve"> za </w:t>
      </w:r>
      <w:proofErr w:type="spellStart"/>
      <w:r w:rsidRPr="00D170BC">
        <w:t>poslove</w:t>
      </w:r>
      <w:proofErr w:type="spellEnd"/>
      <w:r w:rsidRPr="00D170BC">
        <w:t xml:space="preserve"> </w:t>
      </w:r>
      <w:proofErr w:type="spellStart"/>
      <w:r w:rsidRPr="00D170BC">
        <w:t>zaštite</w:t>
      </w:r>
      <w:proofErr w:type="spellEnd"/>
      <w:r w:rsidRPr="00D170BC">
        <w:t xml:space="preserve"> </w:t>
      </w:r>
      <w:proofErr w:type="spellStart"/>
      <w:r w:rsidRPr="00D170BC">
        <w:t>životne</w:t>
      </w:r>
      <w:proofErr w:type="spellEnd"/>
      <w:r w:rsidRPr="00D170BC">
        <w:t xml:space="preserve"> </w:t>
      </w:r>
      <w:proofErr w:type="spellStart"/>
      <w:r w:rsidRPr="00D170BC">
        <w:t>sredine</w:t>
      </w:r>
      <w:proofErr w:type="spellEnd"/>
      <w:r w:rsidRPr="00D170BC">
        <w:t xml:space="preserve"> </w:t>
      </w:r>
      <w:proofErr w:type="spellStart"/>
      <w:r w:rsidRPr="00D170BC">
        <w:t>preko</w:t>
      </w:r>
      <w:proofErr w:type="spellEnd"/>
      <w:r w:rsidRPr="00D170BC">
        <w:t xml:space="preserve"> </w:t>
      </w:r>
      <w:proofErr w:type="spellStart"/>
      <w:r w:rsidRPr="00D170BC">
        <w:t>inspektora</w:t>
      </w:r>
      <w:proofErr w:type="spellEnd"/>
      <w:r w:rsidRPr="00D170BC">
        <w:t xml:space="preserve"> za </w:t>
      </w:r>
      <w:proofErr w:type="spellStart"/>
      <w:r w:rsidRPr="00D170BC">
        <w:t>zaštitu</w:t>
      </w:r>
      <w:proofErr w:type="spellEnd"/>
      <w:r w:rsidRPr="00D170BC">
        <w:t xml:space="preserve"> </w:t>
      </w:r>
      <w:proofErr w:type="spellStart"/>
      <w:r w:rsidRPr="00D170BC">
        <w:t>životne</w:t>
      </w:r>
      <w:proofErr w:type="spellEnd"/>
      <w:r w:rsidRPr="00D170BC">
        <w:t xml:space="preserve"> </w:t>
      </w:r>
      <w:proofErr w:type="spellStart"/>
      <w:r w:rsidRPr="00D170BC">
        <w:t>sredine</w:t>
      </w:r>
      <w:proofErr w:type="spellEnd"/>
      <w:r w:rsidRPr="00D170BC">
        <w:t xml:space="preserve">, </w:t>
      </w:r>
      <w:proofErr w:type="spellStart"/>
      <w:r w:rsidRPr="00D170BC">
        <w:t>ministarstvo</w:t>
      </w:r>
      <w:proofErr w:type="spellEnd"/>
      <w:r w:rsidRPr="00D170BC">
        <w:t xml:space="preserve"> </w:t>
      </w:r>
      <w:proofErr w:type="spellStart"/>
      <w:r w:rsidRPr="00D170BC">
        <w:t>nadležno</w:t>
      </w:r>
      <w:proofErr w:type="spellEnd"/>
      <w:r w:rsidRPr="00D170BC">
        <w:t xml:space="preserve"> za </w:t>
      </w:r>
      <w:proofErr w:type="spellStart"/>
      <w:r w:rsidRPr="00D170BC">
        <w:t>poslove</w:t>
      </w:r>
      <w:proofErr w:type="spellEnd"/>
      <w:r w:rsidRPr="00D170BC">
        <w:t xml:space="preserve"> </w:t>
      </w:r>
      <w:proofErr w:type="spellStart"/>
      <w:r w:rsidRPr="00D170BC">
        <w:t>zdravlja</w:t>
      </w:r>
      <w:proofErr w:type="spellEnd"/>
      <w:r w:rsidRPr="00D170BC">
        <w:t xml:space="preserve"> </w:t>
      </w:r>
      <w:proofErr w:type="spellStart"/>
      <w:r w:rsidRPr="00D170BC">
        <w:t>preko</w:t>
      </w:r>
      <w:proofErr w:type="spellEnd"/>
      <w:r w:rsidRPr="00D170BC">
        <w:t xml:space="preserve"> </w:t>
      </w:r>
      <w:proofErr w:type="spellStart"/>
      <w:r w:rsidRPr="00D170BC">
        <w:t>sanitarnih</w:t>
      </w:r>
      <w:proofErr w:type="spellEnd"/>
      <w:r w:rsidRPr="00D170BC">
        <w:t xml:space="preserve"> </w:t>
      </w:r>
      <w:proofErr w:type="spellStart"/>
      <w:r w:rsidRPr="00D170BC">
        <w:t>inspektora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ministarstvo</w:t>
      </w:r>
      <w:proofErr w:type="spellEnd"/>
      <w:r w:rsidRPr="00D170BC">
        <w:t xml:space="preserve"> </w:t>
      </w:r>
      <w:proofErr w:type="spellStart"/>
      <w:r w:rsidRPr="00D170BC">
        <w:t>nadležno</w:t>
      </w:r>
      <w:proofErr w:type="spellEnd"/>
      <w:r w:rsidRPr="00D170BC">
        <w:t xml:space="preserve"> za </w:t>
      </w:r>
      <w:proofErr w:type="spellStart"/>
      <w:r w:rsidRPr="00D170BC">
        <w:t>poslove</w:t>
      </w:r>
      <w:proofErr w:type="spellEnd"/>
      <w:r w:rsidRPr="00D170BC">
        <w:t xml:space="preserve"> </w:t>
      </w:r>
      <w:proofErr w:type="spellStart"/>
      <w:r w:rsidRPr="00D170BC">
        <w:t>veterine</w:t>
      </w:r>
      <w:proofErr w:type="spellEnd"/>
      <w:r w:rsidRPr="00D170BC">
        <w:t xml:space="preserve"> </w:t>
      </w:r>
      <w:proofErr w:type="spellStart"/>
      <w:r w:rsidRPr="00D170BC">
        <w:t>preko</w:t>
      </w:r>
      <w:proofErr w:type="spellEnd"/>
      <w:r w:rsidRPr="00D170BC">
        <w:t xml:space="preserve"> </w:t>
      </w:r>
      <w:proofErr w:type="spellStart"/>
      <w:r w:rsidRPr="00D170BC">
        <w:t>veterinarskih</w:t>
      </w:r>
      <w:proofErr w:type="spellEnd"/>
      <w:r w:rsidRPr="00D170BC">
        <w:t xml:space="preserve"> </w:t>
      </w:r>
      <w:proofErr w:type="spellStart"/>
      <w:r w:rsidRPr="00D170BC">
        <w:t>inspektora</w:t>
      </w:r>
      <w:proofErr w:type="spellEnd"/>
      <w:r w:rsidRPr="00D170BC">
        <w:t>.</w:t>
      </w:r>
    </w:p>
    <w:p w14:paraId="25337EE2" w14:textId="77777777" w:rsidR="00D170BC" w:rsidRPr="00D170BC" w:rsidRDefault="00D170BC" w:rsidP="00D170BC">
      <w:pPr>
        <w:jc w:val="center"/>
      </w:pPr>
      <w:r w:rsidRPr="00D170BC">
        <w:t xml:space="preserve">Inspektor za </w:t>
      </w:r>
      <w:proofErr w:type="spellStart"/>
      <w:r w:rsidRPr="00D170BC">
        <w:t>zaštitu</w:t>
      </w:r>
      <w:proofErr w:type="spellEnd"/>
      <w:r w:rsidRPr="00D170BC">
        <w:t xml:space="preserve"> </w:t>
      </w:r>
      <w:proofErr w:type="spellStart"/>
      <w:r w:rsidRPr="00D170BC">
        <w:t>životne</w:t>
      </w:r>
      <w:proofErr w:type="spellEnd"/>
      <w:r w:rsidRPr="00D170BC">
        <w:t xml:space="preserve"> </w:t>
      </w:r>
      <w:proofErr w:type="spellStart"/>
      <w:r w:rsidRPr="00D170BC">
        <w:t>sredine</w:t>
      </w:r>
      <w:proofErr w:type="spellEnd"/>
      <w:r w:rsidRPr="00D170BC">
        <w:t xml:space="preserve"> </w:t>
      </w:r>
      <w:proofErr w:type="spellStart"/>
      <w:r w:rsidRPr="00D170BC">
        <w:t>vrši</w:t>
      </w:r>
      <w:proofErr w:type="spellEnd"/>
      <w:r w:rsidRPr="00D170BC">
        <w:t xml:space="preserve"> </w:t>
      </w:r>
      <w:proofErr w:type="spellStart"/>
      <w:r w:rsidRPr="00D170BC">
        <w:t>inspekcijski</w:t>
      </w:r>
      <w:proofErr w:type="spellEnd"/>
      <w:r w:rsidRPr="00D170BC">
        <w:t xml:space="preserve"> </w:t>
      </w:r>
      <w:proofErr w:type="spellStart"/>
      <w:r w:rsidRPr="00D170BC">
        <w:t>nadzor</w:t>
      </w:r>
      <w:proofErr w:type="spellEnd"/>
      <w:r w:rsidRPr="00D170BC">
        <w:t xml:space="preserve"> </w:t>
      </w:r>
      <w:proofErr w:type="spellStart"/>
      <w:r w:rsidRPr="00D170BC">
        <w:t>nad</w:t>
      </w:r>
      <w:proofErr w:type="spellEnd"/>
      <w:r w:rsidRPr="00D170BC">
        <w:t xml:space="preserve"> </w:t>
      </w:r>
      <w:proofErr w:type="spellStart"/>
      <w:r w:rsidRPr="00D170BC">
        <w:t>činjenjem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korišćenjem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, </w:t>
      </w:r>
      <w:proofErr w:type="spellStart"/>
      <w:r w:rsidRPr="00D170BC">
        <w:t>klasifikacijom</w:t>
      </w:r>
      <w:proofErr w:type="spellEnd"/>
      <w:r w:rsidRPr="00D170BC">
        <w:t xml:space="preserve">, </w:t>
      </w:r>
      <w:proofErr w:type="spellStart"/>
      <w:r w:rsidRPr="00D170BC">
        <w:t>pakovanjem</w:t>
      </w:r>
      <w:proofErr w:type="spellEnd"/>
      <w:r w:rsidRPr="00D170BC">
        <w:t xml:space="preserve">, </w:t>
      </w:r>
      <w:proofErr w:type="spellStart"/>
      <w:r w:rsidRPr="00D170BC">
        <w:t>obeležavanjem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oglašavanjem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, </w:t>
      </w:r>
      <w:proofErr w:type="spellStart"/>
      <w:r w:rsidRPr="00D170BC">
        <w:t>izradom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činjenjem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bezbednosnog</w:t>
      </w:r>
      <w:proofErr w:type="spellEnd"/>
      <w:r w:rsidRPr="00D170BC">
        <w:t xml:space="preserve"> </w:t>
      </w:r>
      <w:proofErr w:type="spellStart"/>
      <w:r w:rsidRPr="00D170BC">
        <w:t>lista</w:t>
      </w:r>
      <w:proofErr w:type="spellEnd"/>
      <w:r w:rsidRPr="00D170BC">
        <w:t xml:space="preserve"> za </w:t>
      </w:r>
      <w:proofErr w:type="spellStart"/>
      <w:r w:rsidRPr="00D170BC">
        <w:t>biocidni</w:t>
      </w:r>
      <w:proofErr w:type="spellEnd"/>
      <w:r w:rsidRPr="00D170BC">
        <w:t xml:space="preserve"> </w:t>
      </w:r>
      <w:proofErr w:type="spellStart"/>
      <w:r w:rsidRPr="00D170BC">
        <w:t>proizvod</w:t>
      </w:r>
      <w:proofErr w:type="spellEnd"/>
      <w:r w:rsidRPr="00D170BC">
        <w:t xml:space="preserve">, </w:t>
      </w:r>
      <w:proofErr w:type="spellStart"/>
      <w:r w:rsidRPr="00D170BC">
        <w:t>stavljanjem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tržište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obeležavanjem</w:t>
      </w:r>
      <w:proofErr w:type="spellEnd"/>
      <w:r w:rsidRPr="00D170BC">
        <w:t xml:space="preserve"> </w:t>
      </w:r>
      <w:proofErr w:type="spellStart"/>
      <w:r w:rsidRPr="00D170BC">
        <w:t>tretiranog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kao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nad</w:t>
      </w:r>
      <w:proofErr w:type="spellEnd"/>
      <w:r w:rsidRPr="00D170BC">
        <w:t xml:space="preserve"> </w:t>
      </w:r>
      <w:proofErr w:type="spellStart"/>
      <w:r w:rsidRPr="00D170BC">
        <w:t>sprovođenjem</w:t>
      </w:r>
      <w:proofErr w:type="spellEnd"/>
      <w:r w:rsidRPr="00D170BC">
        <w:t xml:space="preserve"> </w:t>
      </w:r>
      <w:proofErr w:type="spellStart"/>
      <w:r w:rsidRPr="00D170BC">
        <w:t>odredaba</w:t>
      </w:r>
      <w:proofErr w:type="spellEnd"/>
      <w:r w:rsidRPr="00D170BC">
        <w:t xml:space="preserve">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 </w:t>
      </w:r>
      <w:proofErr w:type="spellStart"/>
      <w:r w:rsidRPr="00D170BC">
        <w:t>koje</w:t>
      </w:r>
      <w:proofErr w:type="spellEnd"/>
      <w:r w:rsidRPr="00D170BC">
        <w:t xml:space="preserve"> </w:t>
      </w:r>
      <w:proofErr w:type="spellStart"/>
      <w:r w:rsidRPr="00D170BC">
        <w:t>nisu</w:t>
      </w:r>
      <w:proofErr w:type="spellEnd"/>
      <w:r w:rsidRPr="00D170BC">
        <w:t xml:space="preserve"> u </w:t>
      </w:r>
      <w:proofErr w:type="spellStart"/>
      <w:r w:rsidRPr="00D170BC">
        <w:t>nadležnosti</w:t>
      </w:r>
      <w:proofErr w:type="spellEnd"/>
      <w:r w:rsidRPr="00D170BC">
        <w:t xml:space="preserve"> </w:t>
      </w:r>
      <w:proofErr w:type="spellStart"/>
      <w:r w:rsidRPr="00D170BC">
        <w:t>sanitarnog</w:t>
      </w:r>
      <w:proofErr w:type="spellEnd"/>
      <w:r w:rsidRPr="00D170BC">
        <w:t xml:space="preserve">, </w:t>
      </w:r>
      <w:proofErr w:type="spellStart"/>
      <w:r w:rsidRPr="00D170BC">
        <w:t>odnosno</w:t>
      </w:r>
      <w:proofErr w:type="spellEnd"/>
      <w:r w:rsidRPr="00D170BC">
        <w:t xml:space="preserve"> </w:t>
      </w:r>
      <w:proofErr w:type="spellStart"/>
      <w:r w:rsidRPr="00D170BC">
        <w:t>veterinarskog</w:t>
      </w:r>
      <w:proofErr w:type="spellEnd"/>
      <w:r w:rsidRPr="00D170BC">
        <w:t xml:space="preserve"> </w:t>
      </w:r>
      <w:proofErr w:type="spellStart"/>
      <w:r w:rsidRPr="00D170BC">
        <w:t>inspektora</w:t>
      </w:r>
      <w:proofErr w:type="spellEnd"/>
      <w:r w:rsidRPr="00D170BC">
        <w:t>.</w:t>
      </w:r>
    </w:p>
    <w:p w14:paraId="439763B7" w14:textId="77777777" w:rsidR="00D170BC" w:rsidRPr="00D170BC" w:rsidRDefault="00D170BC" w:rsidP="00D170BC">
      <w:pPr>
        <w:jc w:val="center"/>
      </w:pPr>
      <w:proofErr w:type="spellStart"/>
      <w:r w:rsidRPr="00D170BC">
        <w:t>Sanitarni</w:t>
      </w:r>
      <w:proofErr w:type="spellEnd"/>
      <w:r w:rsidRPr="00D170BC">
        <w:t xml:space="preserve"> </w:t>
      </w:r>
      <w:proofErr w:type="spellStart"/>
      <w:r w:rsidRPr="00D170BC">
        <w:t>inspektor</w:t>
      </w:r>
      <w:proofErr w:type="spellEnd"/>
      <w:r w:rsidRPr="00D170BC">
        <w:t xml:space="preserve"> </w:t>
      </w:r>
      <w:proofErr w:type="spellStart"/>
      <w:r w:rsidRPr="00D170BC">
        <w:t>vrši</w:t>
      </w:r>
      <w:proofErr w:type="spellEnd"/>
      <w:r w:rsidRPr="00D170BC">
        <w:t xml:space="preserve"> </w:t>
      </w:r>
      <w:proofErr w:type="spellStart"/>
      <w:r w:rsidRPr="00D170BC">
        <w:t>inspekcijski</w:t>
      </w:r>
      <w:proofErr w:type="spellEnd"/>
      <w:r w:rsidRPr="00D170BC">
        <w:t xml:space="preserve"> </w:t>
      </w:r>
      <w:proofErr w:type="spellStart"/>
      <w:r w:rsidRPr="00D170BC">
        <w:t>nadzor</w:t>
      </w:r>
      <w:proofErr w:type="spellEnd"/>
      <w:r w:rsidRPr="00D170BC">
        <w:t xml:space="preserve"> </w:t>
      </w:r>
      <w:proofErr w:type="spellStart"/>
      <w:r w:rsidRPr="00D170BC">
        <w:t>nad</w:t>
      </w:r>
      <w:proofErr w:type="spellEnd"/>
      <w:r w:rsidRPr="00D170BC">
        <w:t xml:space="preserve"> </w:t>
      </w:r>
      <w:proofErr w:type="spellStart"/>
      <w:r w:rsidRPr="00D170BC">
        <w:t>korišćenjem</w:t>
      </w:r>
      <w:proofErr w:type="spellEnd"/>
      <w:r w:rsidRPr="00D170BC">
        <w:t xml:space="preserve"> </w:t>
      </w:r>
      <w:proofErr w:type="spellStart"/>
      <w:r w:rsidRPr="00D170BC">
        <w:t>biocidnih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kod</w:t>
      </w:r>
      <w:proofErr w:type="spellEnd"/>
      <w:r w:rsidRPr="00D170BC">
        <w:t xml:space="preserve"> </w:t>
      </w:r>
      <w:proofErr w:type="spellStart"/>
      <w:r w:rsidRPr="00D170BC">
        <w:t>profesionalnih</w:t>
      </w:r>
      <w:proofErr w:type="spellEnd"/>
      <w:r w:rsidRPr="00D170BC">
        <w:t xml:space="preserve"> </w:t>
      </w:r>
      <w:proofErr w:type="spellStart"/>
      <w:r w:rsidRPr="00D170BC">
        <w:t>korisnika</w:t>
      </w:r>
      <w:proofErr w:type="spellEnd"/>
      <w:r w:rsidRPr="00D170BC">
        <w:t xml:space="preserve"> koji </w:t>
      </w:r>
      <w:proofErr w:type="spellStart"/>
      <w:r w:rsidRPr="00D170BC">
        <w:t>koriste</w:t>
      </w:r>
      <w:proofErr w:type="spellEnd"/>
      <w:r w:rsidRPr="00D170BC">
        <w:t xml:space="preserve"> </w:t>
      </w:r>
      <w:proofErr w:type="spellStart"/>
      <w:r w:rsidRPr="00D170BC">
        <w:t>biocidne</w:t>
      </w:r>
      <w:proofErr w:type="spellEnd"/>
      <w:r w:rsidRPr="00D170BC">
        <w:t xml:space="preserve"> </w:t>
      </w:r>
      <w:proofErr w:type="spellStart"/>
      <w:r w:rsidRPr="00D170BC">
        <w:t>proizvode</w:t>
      </w:r>
      <w:proofErr w:type="spellEnd"/>
      <w:r w:rsidRPr="00D170BC">
        <w:t xml:space="preserve"> za </w:t>
      </w:r>
      <w:proofErr w:type="spellStart"/>
      <w:r w:rsidRPr="00D170BC">
        <w:t>obavljanje</w:t>
      </w:r>
      <w:proofErr w:type="spellEnd"/>
      <w:r w:rsidRPr="00D170BC">
        <w:t xml:space="preserve"> </w:t>
      </w:r>
      <w:proofErr w:type="spellStart"/>
      <w:r w:rsidRPr="00D170BC">
        <w:t>registrovane</w:t>
      </w:r>
      <w:proofErr w:type="spellEnd"/>
      <w:r w:rsidRPr="00D170BC">
        <w:t xml:space="preserve"> </w:t>
      </w:r>
      <w:proofErr w:type="spellStart"/>
      <w:r w:rsidRPr="00D170BC">
        <w:t>delatnosti</w:t>
      </w:r>
      <w:proofErr w:type="spellEnd"/>
      <w:r w:rsidRPr="00D170BC">
        <w:t xml:space="preserve">, </w:t>
      </w:r>
      <w:proofErr w:type="spellStart"/>
      <w:r w:rsidRPr="00D170BC">
        <w:t>kao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u </w:t>
      </w:r>
      <w:proofErr w:type="spellStart"/>
      <w:r w:rsidRPr="00D170BC">
        <w:t>oblastima</w:t>
      </w:r>
      <w:proofErr w:type="spellEnd"/>
      <w:r w:rsidRPr="00D170BC">
        <w:t xml:space="preserve">, </w:t>
      </w:r>
      <w:proofErr w:type="spellStart"/>
      <w:r w:rsidRPr="00D170BC">
        <w:t>objektima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delatnostima</w:t>
      </w:r>
      <w:proofErr w:type="spellEnd"/>
      <w:r w:rsidRPr="00D170BC">
        <w:t xml:space="preserve"> </w:t>
      </w:r>
      <w:proofErr w:type="spellStart"/>
      <w:r w:rsidRPr="00D170BC">
        <w:t>koje</w:t>
      </w:r>
      <w:proofErr w:type="spellEnd"/>
      <w:r w:rsidRPr="00D170BC">
        <w:t xml:space="preserve"> </w:t>
      </w:r>
      <w:proofErr w:type="spellStart"/>
      <w:r w:rsidRPr="00D170BC">
        <w:t>su</w:t>
      </w:r>
      <w:proofErr w:type="spellEnd"/>
      <w:r w:rsidRPr="00D170BC">
        <w:t xml:space="preserve"> pod </w:t>
      </w:r>
      <w:proofErr w:type="spellStart"/>
      <w:r w:rsidRPr="00D170BC">
        <w:t>sanitarnim</w:t>
      </w:r>
      <w:proofErr w:type="spellEnd"/>
      <w:r w:rsidRPr="00D170BC">
        <w:t xml:space="preserve"> </w:t>
      </w:r>
      <w:proofErr w:type="spellStart"/>
      <w:r w:rsidRPr="00D170BC">
        <w:t>nadzorom</w:t>
      </w:r>
      <w:proofErr w:type="spellEnd"/>
      <w:r w:rsidRPr="00D170BC">
        <w:t xml:space="preserve">, </w:t>
      </w:r>
      <w:proofErr w:type="spellStart"/>
      <w:r w:rsidRPr="00D170BC">
        <w:t>osim</w:t>
      </w:r>
      <w:proofErr w:type="spellEnd"/>
      <w:r w:rsidRPr="00D170BC">
        <w:t xml:space="preserve"> </w:t>
      </w:r>
      <w:proofErr w:type="spellStart"/>
      <w:r w:rsidRPr="00D170BC">
        <w:t>nad</w:t>
      </w:r>
      <w:proofErr w:type="spellEnd"/>
      <w:r w:rsidRPr="00D170BC">
        <w:t xml:space="preserve"> </w:t>
      </w:r>
      <w:proofErr w:type="spellStart"/>
      <w:r w:rsidRPr="00D170BC">
        <w:t>korišćenjem</w:t>
      </w:r>
      <w:proofErr w:type="spellEnd"/>
      <w:r w:rsidRPr="00D170BC">
        <w:t xml:space="preserve"> </w:t>
      </w:r>
      <w:proofErr w:type="spellStart"/>
      <w:r w:rsidRPr="00D170BC">
        <w:t>biocidnih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u </w:t>
      </w:r>
      <w:proofErr w:type="spellStart"/>
      <w:r w:rsidRPr="00D170BC">
        <w:t>objektima</w:t>
      </w:r>
      <w:proofErr w:type="spellEnd"/>
      <w:r w:rsidRPr="00D170BC">
        <w:t xml:space="preserve"> u </w:t>
      </w:r>
      <w:proofErr w:type="spellStart"/>
      <w:r w:rsidRPr="00D170BC">
        <w:t>kojima</w:t>
      </w:r>
      <w:proofErr w:type="spellEnd"/>
      <w:r w:rsidRPr="00D170BC">
        <w:t xml:space="preserve"> se </w:t>
      </w:r>
      <w:proofErr w:type="spellStart"/>
      <w:r w:rsidRPr="00D170BC">
        <w:t>obavlja</w:t>
      </w:r>
      <w:proofErr w:type="spellEnd"/>
      <w:r w:rsidRPr="00D170BC">
        <w:t xml:space="preserve"> </w:t>
      </w:r>
      <w:proofErr w:type="spellStart"/>
      <w:r w:rsidRPr="00D170BC">
        <w:t>veterinarska</w:t>
      </w:r>
      <w:proofErr w:type="spellEnd"/>
      <w:r w:rsidRPr="00D170BC">
        <w:t xml:space="preserve"> </w:t>
      </w:r>
      <w:proofErr w:type="spellStart"/>
      <w:r w:rsidRPr="00D170BC">
        <w:t>delatnost</w:t>
      </w:r>
      <w:proofErr w:type="spellEnd"/>
      <w:r w:rsidRPr="00D170BC">
        <w:t xml:space="preserve"> u </w:t>
      </w:r>
      <w:proofErr w:type="spellStart"/>
      <w:r w:rsidRPr="00D170BC">
        <w:t>skladu</w:t>
      </w:r>
      <w:proofErr w:type="spellEnd"/>
      <w:r w:rsidRPr="00D170BC">
        <w:t xml:space="preserve"> </w:t>
      </w:r>
      <w:proofErr w:type="spellStart"/>
      <w:r w:rsidRPr="00D170BC">
        <w:t>sa</w:t>
      </w:r>
      <w:proofErr w:type="spellEnd"/>
      <w:r w:rsidRPr="00D170BC">
        <w:t xml:space="preserve"> </w:t>
      </w:r>
      <w:proofErr w:type="spellStart"/>
      <w:r w:rsidRPr="00D170BC">
        <w:t>posebnim</w:t>
      </w:r>
      <w:proofErr w:type="spellEnd"/>
      <w:r w:rsidRPr="00D170BC">
        <w:t xml:space="preserve"> </w:t>
      </w:r>
      <w:proofErr w:type="spellStart"/>
      <w:r w:rsidRPr="00D170BC">
        <w:t>propisima</w:t>
      </w:r>
      <w:proofErr w:type="spellEnd"/>
      <w:r w:rsidRPr="00D170BC">
        <w:t>.</w:t>
      </w:r>
    </w:p>
    <w:p w14:paraId="21D9457D" w14:textId="77777777" w:rsidR="00D170BC" w:rsidRPr="00D170BC" w:rsidRDefault="00D170BC" w:rsidP="00D170BC">
      <w:pPr>
        <w:jc w:val="center"/>
      </w:pPr>
      <w:proofErr w:type="spellStart"/>
      <w:r w:rsidRPr="00D170BC">
        <w:t>Veterinarski</w:t>
      </w:r>
      <w:proofErr w:type="spellEnd"/>
      <w:r w:rsidRPr="00D170BC">
        <w:t xml:space="preserve"> </w:t>
      </w:r>
      <w:proofErr w:type="spellStart"/>
      <w:r w:rsidRPr="00D170BC">
        <w:t>inspektor</w:t>
      </w:r>
      <w:proofErr w:type="spellEnd"/>
      <w:r w:rsidRPr="00D170BC">
        <w:t xml:space="preserve"> </w:t>
      </w:r>
      <w:proofErr w:type="spellStart"/>
      <w:r w:rsidRPr="00D170BC">
        <w:t>vrši</w:t>
      </w:r>
      <w:proofErr w:type="spellEnd"/>
      <w:r w:rsidRPr="00D170BC">
        <w:t xml:space="preserve"> </w:t>
      </w:r>
      <w:proofErr w:type="spellStart"/>
      <w:r w:rsidRPr="00D170BC">
        <w:t>inspekcijski</w:t>
      </w:r>
      <w:proofErr w:type="spellEnd"/>
      <w:r w:rsidRPr="00D170BC">
        <w:t xml:space="preserve"> </w:t>
      </w:r>
      <w:proofErr w:type="spellStart"/>
      <w:r w:rsidRPr="00D170BC">
        <w:t>nadzor</w:t>
      </w:r>
      <w:proofErr w:type="spellEnd"/>
      <w:r w:rsidRPr="00D170BC">
        <w:t xml:space="preserve"> </w:t>
      </w:r>
      <w:proofErr w:type="spellStart"/>
      <w:r w:rsidRPr="00D170BC">
        <w:t>nad</w:t>
      </w:r>
      <w:proofErr w:type="spellEnd"/>
      <w:r w:rsidRPr="00D170BC">
        <w:t xml:space="preserve"> </w:t>
      </w:r>
      <w:proofErr w:type="spellStart"/>
      <w:r w:rsidRPr="00D170BC">
        <w:t>korišćenjem</w:t>
      </w:r>
      <w:proofErr w:type="spellEnd"/>
      <w:r w:rsidRPr="00D170BC">
        <w:t xml:space="preserve"> </w:t>
      </w:r>
      <w:proofErr w:type="spellStart"/>
      <w:r w:rsidRPr="00D170BC">
        <w:t>biocidnih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kod</w:t>
      </w:r>
      <w:proofErr w:type="spellEnd"/>
      <w:r w:rsidRPr="00D170BC">
        <w:t xml:space="preserve"> </w:t>
      </w:r>
      <w:proofErr w:type="spellStart"/>
      <w:r w:rsidRPr="00D170BC">
        <w:t>profesionalnih</w:t>
      </w:r>
      <w:proofErr w:type="spellEnd"/>
      <w:r w:rsidRPr="00D170BC">
        <w:t xml:space="preserve"> </w:t>
      </w:r>
      <w:proofErr w:type="spellStart"/>
      <w:r w:rsidRPr="00D170BC">
        <w:t>korisnika</w:t>
      </w:r>
      <w:proofErr w:type="spellEnd"/>
      <w:r w:rsidRPr="00D170BC">
        <w:t xml:space="preserve"> koji </w:t>
      </w:r>
      <w:proofErr w:type="spellStart"/>
      <w:r w:rsidRPr="00D170BC">
        <w:t>koriste</w:t>
      </w:r>
      <w:proofErr w:type="spellEnd"/>
      <w:r w:rsidRPr="00D170BC">
        <w:t xml:space="preserve"> </w:t>
      </w:r>
      <w:proofErr w:type="spellStart"/>
      <w:r w:rsidRPr="00D170BC">
        <w:t>biocidne</w:t>
      </w:r>
      <w:proofErr w:type="spellEnd"/>
      <w:r w:rsidRPr="00D170BC">
        <w:t xml:space="preserve"> </w:t>
      </w:r>
      <w:proofErr w:type="spellStart"/>
      <w:r w:rsidRPr="00D170BC">
        <w:t>proizvode</w:t>
      </w:r>
      <w:proofErr w:type="spellEnd"/>
      <w:r w:rsidRPr="00D170BC">
        <w:t xml:space="preserve"> za </w:t>
      </w:r>
      <w:proofErr w:type="spellStart"/>
      <w:r w:rsidRPr="00D170BC">
        <w:t>obavljanje</w:t>
      </w:r>
      <w:proofErr w:type="spellEnd"/>
      <w:r w:rsidRPr="00D170BC">
        <w:t xml:space="preserve"> </w:t>
      </w:r>
      <w:proofErr w:type="spellStart"/>
      <w:r w:rsidRPr="00D170BC">
        <w:t>registrovane</w:t>
      </w:r>
      <w:proofErr w:type="spellEnd"/>
      <w:r w:rsidRPr="00D170BC">
        <w:t xml:space="preserve"> </w:t>
      </w:r>
      <w:proofErr w:type="spellStart"/>
      <w:r w:rsidRPr="00D170BC">
        <w:t>delatnosti</w:t>
      </w:r>
      <w:proofErr w:type="spellEnd"/>
      <w:r w:rsidRPr="00D170BC">
        <w:t xml:space="preserve">, </w:t>
      </w:r>
      <w:proofErr w:type="spellStart"/>
      <w:r w:rsidRPr="00D170BC">
        <w:t>kao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u </w:t>
      </w:r>
      <w:proofErr w:type="spellStart"/>
      <w:r w:rsidRPr="00D170BC">
        <w:t>oblastima</w:t>
      </w:r>
      <w:proofErr w:type="spellEnd"/>
      <w:r w:rsidRPr="00D170BC">
        <w:t xml:space="preserve">, </w:t>
      </w:r>
      <w:proofErr w:type="spellStart"/>
      <w:r w:rsidRPr="00D170BC">
        <w:t>objektima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delatnostima</w:t>
      </w:r>
      <w:proofErr w:type="spellEnd"/>
      <w:r w:rsidRPr="00D170BC">
        <w:t xml:space="preserve"> </w:t>
      </w:r>
      <w:proofErr w:type="spellStart"/>
      <w:r w:rsidRPr="00D170BC">
        <w:t>koje</w:t>
      </w:r>
      <w:proofErr w:type="spellEnd"/>
      <w:r w:rsidRPr="00D170BC">
        <w:t xml:space="preserve"> </w:t>
      </w:r>
      <w:proofErr w:type="spellStart"/>
      <w:r w:rsidRPr="00D170BC">
        <w:t>su</w:t>
      </w:r>
      <w:proofErr w:type="spellEnd"/>
      <w:r w:rsidRPr="00D170BC">
        <w:t xml:space="preserve"> pod </w:t>
      </w:r>
      <w:proofErr w:type="spellStart"/>
      <w:r w:rsidRPr="00D170BC">
        <w:t>veterinarskim</w:t>
      </w:r>
      <w:proofErr w:type="spellEnd"/>
      <w:r w:rsidRPr="00D170BC">
        <w:t xml:space="preserve"> </w:t>
      </w:r>
      <w:proofErr w:type="spellStart"/>
      <w:r w:rsidRPr="00D170BC">
        <w:t>nadzorom</w:t>
      </w:r>
      <w:proofErr w:type="spellEnd"/>
      <w:r w:rsidRPr="00D170BC">
        <w:t>.</w:t>
      </w:r>
    </w:p>
    <w:p w14:paraId="274B965E" w14:textId="77777777" w:rsidR="00D170BC" w:rsidRPr="00D170BC" w:rsidRDefault="00D170BC" w:rsidP="00D170BC">
      <w:pPr>
        <w:jc w:val="center"/>
      </w:pPr>
      <w:proofErr w:type="spellStart"/>
      <w:r w:rsidRPr="00D170BC">
        <w:lastRenderedPageBreak/>
        <w:t>Inspekcije</w:t>
      </w:r>
      <w:proofErr w:type="spellEnd"/>
      <w:r w:rsidRPr="00D170BC">
        <w:t xml:space="preserve"> </w:t>
      </w:r>
      <w:proofErr w:type="spellStart"/>
      <w:r w:rsidRPr="00D170BC">
        <w:t>iz</w:t>
      </w:r>
      <w:proofErr w:type="spellEnd"/>
      <w:r w:rsidRPr="00D170BC">
        <w:t xml:space="preserve"> </w:t>
      </w:r>
      <w:proofErr w:type="spellStart"/>
      <w:r w:rsidRPr="00D170BC">
        <w:t>stava</w:t>
      </w:r>
      <w:proofErr w:type="spellEnd"/>
      <w:r w:rsidRPr="00D170BC">
        <w:t xml:space="preserve"> 2.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člana</w:t>
      </w:r>
      <w:proofErr w:type="spellEnd"/>
      <w:r w:rsidRPr="00D170BC">
        <w:t xml:space="preserve"> </w:t>
      </w:r>
      <w:proofErr w:type="spellStart"/>
      <w:r w:rsidRPr="00D170BC">
        <w:t>međusobno</w:t>
      </w:r>
      <w:proofErr w:type="spellEnd"/>
      <w:r w:rsidRPr="00D170BC">
        <w:t xml:space="preserve"> </w:t>
      </w:r>
      <w:proofErr w:type="spellStart"/>
      <w:r w:rsidRPr="00D170BC">
        <w:t>sarađuju</w:t>
      </w:r>
      <w:proofErr w:type="spellEnd"/>
      <w:r w:rsidRPr="00D170BC">
        <w:t xml:space="preserve">, </w:t>
      </w:r>
      <w:proofErr w:type="spellStart"/>
      <w:r w:rsidRPr="00D170BC">
        <w:t>odnosno</w:t>
      </w:r>
      <w:proofErr w:type="spellEnd"/>
      <w:r w:rsidRPr="00D170BC">
        <w:t xml:space="preserve"> </w:t>
      </w:r>
      <w:proofErr w:type="spellStart"/>
      <w:r w:rsidRPr="00D170BC">
        <w:t>međusobno</w:t>
      </w:r>
      <w:proofErr w:type="spellEnd"/>
      <w:r w:rsidRPr="00D170BC">
        <w:t xml:space="preserve"> se </w:t>
      </w:r>
      <w:proofErr w:type="spellStart"/>
      <w:r w:rsidRPr="00D170BC">
        <w:t>obaveštavaju</w:t>
      </w:r>
      <w:proofErr w:type="spellEnd"/>
      <w:r w:rsidRPr="00D170BC">
        <w:t xml:space="preserve"> o </w:t>
      </w:r>
      <w:proofErr w:type="spellStart"/>
      <w:r w:rsidRPr="00D170BC">
        <w:t>preduzetim</w:t>
      </w:r>
      <w:proofErr w:type="spellEnd"/>
      <w:r w:rsidRPr="00D170BC">
        <w:t xml:space="preserve"> </w:t>
      </w:r>
      <w:proofErr w:type="spellStart"/>
      <w:r w:rsidRPr="00D170BC">
        <w:t>merama</w:t>
      </w:r>
      <w:proofErr w:type="spellEnd"/>
      <w:r w:rsidRPr="00D170BC">
        <w:t xml:space="preserve">, </w:t>
      </w:r>
      <w:proofErr w:type="spellStart"/>
      <w:r w:rsidRPr="00D170BC">
        <w:t>razmenjuju</w:t>
      </w:r>
      <w:proofErr w:type="spellEnd"/>
      <w:r w:rsidRPr="00D170BC">
        <w:t xml:space="preserve"> </w:t>
      </w:r>
      <w:proofErr w:type="spellStart"/>
      <w:r w:rsidRPr="00D170BC">
        <w:t>informacije</w:t>
      </w:r>
      <w:proofErr w:type="spellEnd"/>
      <w:r w:rsidRPr="00D170BC">
        <w:t xml:space="preserve">, </w:t>
      </w:r>
      <w:proofErr w:type="spellStart"/>
      <w:r w:rsidRPr="00D170BC">
        <w:t>pružaju</w:t>
      </w:r>
      <w:proofErr w:type="spellEnd"/>
      <w:r w:rsidRPr="00D170BC">
        <w:t xml:space="preserve"> </w:t>
      </w:r>
      <w:proofErr w:type="spellStart"/>
      <w:r w:rsidRPr="00D170BC">
        <w:t>neposrednu</w:t>
      </w:r>
      <w:proofErr w:type="spellEnd"/>
      <w:r w:rsidRPr="00D170BC">
        <w:t xml:space="preserve"> </w:t>
      </w:r>
      <w:proofErr w:type="spellStart"/>
      <w:r w:rsidRPr="00D170BC">
        <w:t>pomoć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preduzimaju</w:t>
      </w:r>
      <w:proofErr w:type="spellEnd"/>
      <w:r w:rsidRPr="00D170BC">
        <w:t xml:space="preserve"> </w:t>
      </w:r>
      <w:proofErr w:type="spellStart"/>
      <w:r w:rsidRPr="00D170BC">
        <w:t>zajedničke</w:t>
      </w:r>
      <w:proofErr w:type="spellEnd"/>
      <w:r w:rsidRPr="00D170BC">
        <w:t xml:space="preserve"> mere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aktivnosti</w:t>
      </w:r>
      <w:proofErr w:type="spellEnd"/>
      <w:r w:rsidRPr="00D170BC">
        <w:t xml:space="preserve"> </w:t>
      </w:r>
      <w:proofErr w:type="spellStart"/>
      <w:r w:rsidRPr="00D170BC">
        <w:t>značajne</w:t>
      </w:r>
      <w:proofErr w:type="spellEnd"/>
      <w:r w:rsidRPr="00D170BC">
        <w:t xml:space="preserve"> za </w:t>
      </w:r>
      <w:proofErr w:type="spellStart"/>
      <w:r w:rsidRPr="00D170BC">
        <w:t>sprovođenje</w:t>
      </w:r>
      <w:proofErr w:type="spellEnd"/>
      <w:r w:rsidRPr="00D170BC">
        <w:t xml:space="preserve"> </w:t>
      </w:r>
      <w:proofErr w:type="spellStart"/>
      <w:r w:rsidRPr="00D170BC">
        <w:t>nadzora</w:t>
      </w:r>
      <w:proofErr w:type="spellEnd"/>
      <w:r w:rsidRPr="00D170BC">
        <w:t>.</w:t>
      </w:r>
    </w:p>
    <w:p w14:paraId="19D45257" w14:textId="77777777" w:rsidR="00D170BC" w:rsidRPr="00D170BC" w:rsidRDefault="00D170BC" w:rsidP="00D170BC">
      <w:pPr>
        <w:jc w:val="center"/>
      </w:pPr>
      <w:r w:rsidRPr="00D170BC">
        <w:t xml:space="preserve">Na </w:t>
      </w:r>
      <w:proofErr w:type="spellStart"/>
      <w:r w:rsidRPr="00D170BC">
        <w:t>postupak</w:t>
      </w:r>
      <w:proofErr w:type="spellEnd"/>
      <w:r w:rsidRPr="00D170BC">
        <w:t xml:space="preserve"> </w:t>
      </w:r>
      <w:proofErr w:type="spellStart"/>
      <w:r w:rsidRPr="00D170BC">
        <w:t>vršenja</w:t>
      </w:r>
      <w:proofErr w:type="spellEnd"/>
      <w:r w:rsidRPr="00D170BC">
        <w:t xml:space="preserve"> </w:t>
      </w:r>
      <w:proofErr w:type="spellStart"/>
      <w:r w:rsidRPr="00D170BC">
        <w:t>inspekcijskog</w:t>
      </w:r>
      <w:proofErr w:type="spellEnd"/>
      <w:r w:rsidRPr="00D170BC">
        <w:t xml:space="preserve"> </w:t>
      </w:r>
      <w:proofErr w:type="spellStart"/>
      <w:r w:rsidRPr="00D170BC">
        <w:t>nadzora</w:t>
      </w:r>
      <w:proofErr w:type="spellEnd"/>
      <w:r w:rsidRPr="00D170BC">
        <w:t xml:space="preserve"> </w:t>
      </w:r>
      <w:proofErr w:type="spellStart"/>
      <w:r w:rsidRPr="00D170BC">
        <w:t>primenjuju</w:t>
      </w:r>
      <w:proofErr w:type="spellEnd"/>
      <w:r w:rsidRPr="00D170BC">
        <w:t xml:space="preserve"> se </w:t>
      </w:r>
      <w:proofErr w:type="spellStart"/>
      <w:r w:rsidRPr="00D170BC">
        <w:t>odredbe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 </w:t>
      </w:r>
      <w:proofErr w:type="spellStart"/>
      <w:r w:rsidRPr="00D170BC">
        <w:t>kojim</w:t>
      </w:r>
      <w:proofErr w:type="spellEnd"/>
      <w:r w:rsidRPr="00D170BC">
        <w:t xml:space="preserve"> se </w:t>
      </w:r>
      <w:proofErr w:type="spellStart"/>
      <w:r w:rsidRPr="00D170BC">
        <w:t>uređuje</w:t>
      </w:r>
      <w:proofErr w:type="spellEnd"/>
      <w:r w:rsidRPr="00D170BC">
        <w:t xml:space="preserve"> </w:t>
      </w:r>
      <w:proofErr w:type="spellStart"/>
      <w:r w:rsidRPr="00D170BC">
        <w:t>inspekcijski</w:t>
      </w:r>
      <w:proofErr w:type="spellEnd"/>
      <w:r w:rsidRPr="00D170BC">
        <w:t xml:space="preserve"> </w:t>
      </w:r>
      <w:proofErr w:type="spellStart"/>
      <w:r w:rsidRPr="00D170BC">
        <w:t>nadzor</w:t>
      </w:r>
      <w:proofErr w:type="spellEnd"/>
      <w:r w:rsidRPr="00D170BC">
        <w:t xml:space="preserve">, </w:t>
      </w:r>
      <w:proofErr w:type="spellStart"/>
      <w:r w:rsidRPr="00D170BC">
        <w:t>ako</w:t>
      </w:r>
      <w:proofErr w:type="spellEnd"/>
      <w:r w:rsidRPr="00D170BC">
        <w:t xml:space="preserve"> </w:t>
      </w:r>
      <w:proofErr w:type="spellStart"/>
      <w:r w:rsidRPr="00D170BC">
        <w:t>ovim</w:t>
      </w:r>
      <w:proofErr w:type="spellEnd"/>
      <w:r w:rsidRPr="00D170BC">
        <w:t xml:space="preserve"> </w:t>
      </w:r>
      <w:proofErr w:type="spellStart"/>
      <w:r w:rsidRPr="00D170BC">
        <w:t>zakonom</w:t>
      </w:r>
      <w:proofErr w:type="spellEnd"/>
      <w:r w:rsidRPr="00D170BC">
        <w:t xml:space="preserve"> </w:t>
      </w:r>
      <w:proofErr w:type="spellStart"/>
      <w:r w:rsidRPr="00D170BC">
        <w:t>nije</w:t>
      </w:r>
      <w:proofErr w:type="spellEnd"/>
      <w:r w:rsidRPr="00D170BC">
        <w:t xml:space="preserve"> </w:t>
      </w:r>
      <w:proofErr w:type="spellStart"/>
      <w:r w:rsidRPr="00D170BC">
        <w:t>drugačije</w:t>
      </w:r>
      <w:proofErr w:type="spellEnd"/>
      <w:r w:rsidRPr="00D170BC">
        <w:t xml:space="preserve"> </w:t>
      </w:r>
      <w:proofErr w:type="spellStart"/>
      <w:r w:rsidRPr="00D170BC">
        <w:t>propisano</w:t>
      </w:r>
      <w:proofErr w:type="spellEnd"/>
      <w:r w:rsidRPr="00D170BC">
        <w:t>.</w:t>
      </w:r>
    </w:p>
    <w:p w14:paraId="0167A44F" w14:textId="77777777" w:rsidR="00D170BC" w:rsidRPr="00D170BC" w:rsidRDefault="00D170BC" w:rsidP="00D170BC">
      <w:pPr>
        <w:jc w:val="center"/>
        <w:rPr>
          <w:b/>
          <w:bCs/>
        </w:rPr>
      </w:pPr>
      <w:bookmarkStart w:id="72" w:name="clan_54"/>
      <w:bookmarkEnd w:id="72"/>
      <w:proofErr w:type="spellStart"/>
      <w:r w:rsidRPr="00D170BC">
        <w:rPr>
          <w:b/>
          <w:bCs/>
        </w:rPr>
        <w:t>Član</w:t>
      </w:r>
      <w:proofErr w:type="spellEnd"/>
      <w:r w:rsidRPr="00D170BC">
        <w:rPr>
          <w:b/>
          <w:bCs/>
        </w:rPr>
        <w:t xml:space="preserve"> 54</w:t>
      </w:r>
    </w:p>
    <w:p w14:paraId="00170FDE" w14:textId="77777777" w:rsidR="00D170BC" w:rsidRPr="00D170BC" w:rsidRDefault="00D170BC" w:rsidP="00D170BC">
      <w:pPr>
        <w:jc w:val="center"/>
      </w:pPr>
      <w:r w:rsidRPr="00D170BC">
        <w:t xml:space="preserve">Inspektor za </w:t>
      </w:r>
      <w:proofErr w:type="spellStart"/>
      <w:r w:rsidRPr="00D170BC">
        <w:t>zaštitu</w:t>
      </w:r>
      <w:proofErr w:type="spellEnd"/>
      <w:r w:rsidRPr="00D170BC">
        <w:t xml:space="preserve"> </w:t>
      </w:r>
      <w:proofErr w:type="spellStart"/>
      <w:r w:rsidRPr="00D170BC">
        <w:t>životne</w:t>
      </w:r>
      <w:proofErr w:type="spellEnd"/>
      <w:r w:rsidRPr="00D170BC">
        <w:t xml:space="preserve"> </w:t>
      </w:r>
      <w:proofErr w:type="spellStart"/>
      <w:r w:rsidRPr="00D170BC">
        <w:t>sredine</w:t>
      </w:r>
      <w:proofErr w:type="spellEnd"/>
      <w:r w:rsidRPr="00D170BC">
        <w:t xml:space="preserve">, </w:t>
      </w:r>
      <w:proofErr w:type="spellStart"/>
      <w:r w:rsidRPr="00D170BC">
        <w:t>sanitarni</w:t>
      </w:r>
      <w:proofErr w:type="spellEnd"/>
      <w:r w:rsidRPr="00D170BC">
        <w:t xml:space="preserve"> </w:t>
      </w:r>
      <w:proofErr w:type="spellStart"/>
      <w:r w:rsidRPr="00D170BC">
        <w:t>inspektor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veterinarski</w:t>
      </w:r>
      <w:proofErr w:type="spellEnd"/>
      <w:r w:rsidRPr="00D170BC">
        <w:t xml:space="preserve"> </w:t>
      </w:r>
      <w:proofErr w:type="spellStart"/>
      <w:r w:rsidRPr="00D170BC">
        <w:t>inspektor</w:t>
      </w:r>
      <w:proofErr w:type="spellEnd"/>
      <w:r w:rsidRPr="00D170BC">
        <w:t xml:space="preserve"> </w:t>
      </w:r>
      <w:proofErr w:type="spellStart"/>
      <w:r w:rsidRPr="00D170BC">
        <w:t>može</w:t>
      </w:r>
      <w:proofErr w:type="spellEnd"/>
      <w:r w:rsidRPr="00D170BC">
        <w:t xml:space="preserve"> da </w:t>
      </w:r>
      <w:proofErr w:type="spellStart"/>
      <w:r w:rsidRPr="00D170BC">
        <w:t>vrši</w:t>
      </w:r>
      <w:proofErr w:type="spellEnd"/>
      <w:r w:rsidRPr="00D170BC">
        <w:t xml:space="preserve"> </w:t>
      </w:r>
      <w:proofErr w:type="spellStart"/>
      <w:r w:rsidRPr="00D170BC">
        <w:t>uzorkovanje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tretiranog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radi</w:t>
      </w:r>
      <w:proofErr w:type="spellEnd"/>
      <w:r w:rsidRPr="00D170BC">
        <w:t xml:space="preserve"> </w:t>
      </w:r>
      <w:proofErr w:type="spellStart"/>
      <w:r w:rsidRPr="00D170BC">
        <w:t>utvrđivanja</w:t>
      </w:r>
      <w:proofErr w:type="spellEnd"/>
      <w:r w:rsidRPr="00D170BC">
        <w:t xml:space="preserve"> da li </w:t>
      </w:r>
      <w:proofErr w:type="spellStart"/>
      <w:r w:rsidRPr="00D170BC">
        <w:t>su</w:t>
      </w:r>
      <w:proofErr w:type="spellEnd"/>
      <w:r w:rsidRPr="00D170BC">
        <w:t xml:space="preserve"> </w:t>
      </w:r>
      <w:proofErr w:type="spellStart"/>
      <w:r w:rsidRPr="00D170BC">
        <w:t>ispunjeni</w:t>
      </w:r>
      <w:proofErr w:type="spellEnd"/>
      <w:r w:rsidRPr="00D170BC">
        <w:t xml:space="preserve"> </w:t>
      </w:r>
      <w:proofErr w:type="spellStart"/>
      <w:r w:rsidRPr="00D170BC">
        <w:t>uslovi</w:t>
      </w:r>
      <w:proofErr w:type="spellEnd"/>
      <w:r w:rsidRPr="00D170BC">
        <w:t xml:space="preserve"> za </w:t>
      </w:r>
      <w:proofErr w:type="spellStart"/>
      <w:r w:rsidRPr="00D170BC">
        <w:t>činjenje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odnosno</w:t>
      </w:r>
      <w:proofErr w:type="spellEnd"/>
      <w:r w:rsidRPr="00D170BC">
        <w:t xml:space="preserve"> za </w:t>
      </w:r>
      <w:proofErr w:type="spellStart"/>
      <w:r w:rsidRPr="00D170BC">
        <w:t>korišćenje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tretiranog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>.</w:t>
      </w:r>
    </w:p>
    <w:p w14:paraId="0FC86EBA" w14:textId="77777777" w:rsidR="00D170BC" w:rsidRPr="00D170BC" w:rsidRDefault="00D170BC" w:rsidP="00D170BC">
      <w:pPr>
        <w:jc w:val="center"/>
      </w:pPr>
      <w:proofErr w:type="spellStart"/>
      <w:r w:rsidRPr="00D170BC">
        <w:t>Prilikom</w:t>
      </w:r>
      <w:proofErr w:type="spellEnd"/>
      <w:r w:rsidRPr="00D170BC">
        <w:t xml:space="preserve"> </w:t>
      </w:r>
      <w:proofErr w:type="spellStart"/>
      <w:r w:rsidRPr="00D170BC">
        <w:t>uzimanja</w:t>
      </w:r>
      <w:proofErr w:type="spellEnd"/>
      <w:r w:rsidRPr="00D170BC">
        <w:t xml:space="preserve"> </w:t>
      </w:r>
      <w:proofErr w:type="spellStart"/>
      <w:r w:rsidRPr="00D170BC">
        <w:t>uzoraka</w:t>
      </w:r>
      <w:proofErr w:type="spellEnd"/>
      <w:r w:rsidRPr="00D170BC">
        <w:t xml:space="preserve"> </w:t>
      </w:r>
      <w:proofErr w:type="spellStart"/>
      <w:r w:rsidRPr="00D170BC">
        <w:t>pravno</w:t>
      </w:r>
      <w:proofErr w:type="spellEnd"/>
      <w:r w:rsidRPr="00D170BC">
        <w:t xml:space="preserve">, </w:t>
      </w:r>
      <w:proofErr w:type="spellStart"/>
      <w:r w:rsidRPr="00D170BC">
        <w:t>odnosno</w:t>
      </w:r>
      <w:proofErr w:type="spellEnd"/>
      <w:r w:rsidRPr="00D170BC">
        <w:t xml:space="preserve"> </w:t>
      </w:r>
      <w:proofErr w:type="spellStart"/>
      <w:r w:rsidRPr="00D170BC">
        <w:t>fizičko</w:t>
      </w:r>
      <w:proofErr w:type="spellEnd"/>
      <w:r w:rsidRPr="00D170BC">
        <w:t xml:space="preserve"> lice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preduzetnik</w:t>
      </w:r>
      <w:proofErr w:type="spellEnd"/>
      <w:r w:rsidRPr="00D170BC">
        <w:t xml:space="preserve"> </w:t>
      </w:r>
      <w:proofErr w:type="spellStart"/>
      <w:r w:rsidRPr="00D170BC">
        <w:t>dužan</w:t>
      </w:r>
      <w:proofErr w:type="spellEnd"/>
      <w:r w:rsidRPr="00D170BC">
        <w:t xml:space="preserve"> je da </w:t>
      </w:r>
      <w:proofErr w:type="spellStart"/>
      <w:r w:rsidRPr="00D170BC">
        <w:t>nadležnom</w:t>
      </w:r>
      <w:proofErr w:type="spellEnd"/>
      <w:r w:rsidRPr="00D170BC">
        <w:t xml:space="preserve"> </w:t>
      </w:r>
      <w:proofErr w:type="spellStart"/>
      <w:r w:rsidRPr="00D170BC">
        <w:t>inspektoru</w:t>
      </w:r>
      <w:proofErr w:type="spellEnd"/>
      <w:r w:rsidRPr="00D170BC">
        <w:t xml:space="preserve"> </w:t>
      </w:r>
      <w:proofErr w:type="spellStart"/>
      <w:r w:rsidRPr="00D170BC">
        <w:t>stavi</w:t>
      </w:r>
      <w:proofErr w:type="spellEnd"/>
      <w:r w:rsidRPr="00D170BC">
        <w:t xml:space="preserve"> </w:t>
      </w:r>
      <w:proofErr w:type="spellStart"/>
      <w:r w:rsidRPr="00D170BC">
        <w:t>besplatno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raspolaganje</w:t>
      </w:r>
      <w:proofErr w:type="spellEnd"/>
      <w:r w:rsidRPr="00D170BC">
        <w:t xml:space="preserve"> </w:t>
      </w:r>
      <w:proofErr w:type="spellStart"/>
      <w:r w:rsidRPr="00D170BC">
        <w:t>potrebne</w:t>
      </w:r>
      <w:proofErr w:type="spellEnd"/>
      <w:r w:rsidRPr="00D170BC">
        <w:t xml:space="preserve"> </w:t>
      </w:r>
      <w:proofErr w:type="spellStart"/>
      <w:r w:rsidRPr="00D170BC">
        <w:t>količine</w:t>
      </w:r>
      <w:proofErr w:type="spellEnd"/>
      <w:r w:rsidRPr="00D170BC">
        <w:t xml:space="preserve"> </w:t>
      </w:r>
      <w:proofErr w:type="spellStart"/>
      <w:r w:rsidRPr="00D170BC">
        <w:t>uzoraka</w:t>
      </w:r>
      <w:proofErr w:type="spellEnd"/>
      <w:r w:rsidRPr="00D170BC">
        <w:t xml:space="preserve"> </w:t>
      </w:r>
      <w:proofErr w:type="spellStart"/>
      <w:r w:rsidRPr="00D170BC">
        <w:t>radi</w:t>
      </w:r>
      <w:proofErr w:type="spellEnd"/>
      <w:r w:rsidRPr="00D170BC">
        <w:t xml:space="preserve"> </w:t>
      </w:r>
      <w:proofErr w:type="spellStart"/>
      <w:r w:rsidRPr="00D170BC">
        <w:t>ispitivanja</w:t>
      </w:r>
      <w:proofErr w:type="spellEnd"/>
      <w:r w:rsidRPr="00D170BC">
        <w:t>.</w:t>
      </w:r>
    </w:p>
    <w:p w14:paraId="174C8197" w14:textId="77777777" w:rsidR="00D170BC" w:rsidRPr="00D170BC" w:rsidRDefault="00D170BC" w:rsidP="00D170BC">
      <w:pPr>
        <w:jc w:val="center"/>
      </w:pPr>
      <w:proofErr w:type="spellStart"/>
      <w:r w:rsidRPr="00D170BC">
        <w:t>Troškove</w:t>
      </w:r>
      <w:proofErr w:type="spellEnd"/>
      <w:r w:rsidRPr="00D170BC">
        <w:t xml:space="preserve"> </w:t>
      </w:r>
      <w:proofErr w:type="spellStart"/>
      <w:r w:rsidRPr="00D170BC">
        <w:t>uzorkovanja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ispitivanja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tretiranog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snosi</w:t>
      </w:r>
      <w:proofErr w:type="spellEnd"/>
      <w:r w:rsidRPr="00D170BC">
        <w:t xml:space="preserve"> </w:t>
      </w:r>
      <w:proofErr w:type="spellStart"/>
      <w:r w:rsidRPr="00D170BC">
        <w:t>pravno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fizičko</w:t>
      </w:r>
      <w:proofErr w:type="spellEnd"/>
      <w:r w:rsidRPr="00D170BC">
        <w:t xml:space="preserve"> lice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preduzetnik</w:t>
      </w:r>
      <w:proofErr w:type="spellEnd"/>
      <w:r w:rsidRPr="00D170BC">
        <w:t xml:space="preserve"> od </w:t>
      </w:r>
      <w:proofErr w:type="spellStart"/>
      <w:r w:rsidRPr="00D170BC">
        <w:t>kog</w:t>
      </w:r>
      <w:proofErr w:type="spellEnd"/>
      <w:r w:rsidRPr="00D170BC">
        <w:t xml:space="preserve"> je </w:t>
      </w:r>
      <w:proofErr w:type="spellStart"/>
      <w:r w:rsidRPr="00D170BC">
        <w:t>uzorak</w:t>
      </w:r>
      <w:proofErr w:type="spellEnd"/>
      <w:r w:rsidRPr="00D170BC">
        <w:t xml:space="preserve"> </w:t>
      </w:r>
      <w:proofErr w:type="spellStart"/>
      <w:r w:rsidRPr="00D170BC">
        <w:t>uzet</w:t>
      </w:r>
      <w:proofErr w:type="spellEnd"/>
      <w:r w:rsidRPr="00D170BC">
        <w:t xml:space="preserve">, </w:t>
      </w:r>
      <w:proofErr w:type="spellStart"/>
      <w:r w:rsidRPr="00D170BC">
        <w:t>ako</w:t>
      </w:r>
      <w:proofErr w:type="spellEnd"/>
      <w:r w:rsidRPr="00D170BC">
        <w:t xml:space="preserve"> se u </w:t>
      </w:r>
      <w:proofErr w:type="spellStart"/>
      <w:r w:rsidRPr="00D170BC">
        <w:t>konačnom</w:t>
      </w:r>
      <w:proofErr w:type="spellEnd"/>
      <w:r w:rsidRPr="00D170BC">
        <w:t xml:space="preserve"> </w:t>
      </w:r>
      <w:proofErr w:type="spellStart"/>
      <w:r w:rsidRPr="00D170BC">
        <w:t>postupku</w:t>
      </w:r>
      <w:proofErr w:type="spellEnd"/>
      <w:r w:rsidRPr="00D170BC">
        <w:t xml:space="preserve"> </w:t>
      </w:r>
      <w:proofErr w:type="spellStart"/>
      <w:r w:rsidRPr="00D170BC">
        <w:t>utvrdi</w:t>
      </w:r>
      <w:proofErr w:type="spellEnd"/>
      <w:r w:rsidRPr="00D170BC">
        <w:t xml:space="preserve"> da ne </w:t>
      </w:r>
      <w:proofErr w:type="spellStart"/>
      <w:r w:rsidRPr="00D170BC">
        <w:t>odgovara</w:t>
      </w:r>
      <w:proofErr w:type="spellEnd"/>
      <w:r w:rsidRPr="00D170BC">
        <w:t xml:space="preserve"> </w:t>
      </w:r>
      <w:proofErr w:type="spellStart"/>
      <w:r w:rsidRPr="00D170BC">
        <w:t>propisanim</w:t>
      </w:r>
      <w:proofErr w:type="spellEnd"/>
      <w:r w:rsidRPr="00D170BC">
        <w:t xml:space="preserve"> </w:t>
      </w:r>
      <w:proofErr w:type="spellStart"/>
      <w:r w:rsidRPr="00D170BC">
        <w:t>uslovima</w:t>
      </w:r>
      <w:proofErr w:type="spellEnd"/>
      <w:r w:rsidRPr="00D170BC">
        <w:t xml:space="preserve"> za </w:t>
      </w:r>
      <w:proofErr w:type="spellStart"/>
      <w:r w:rsidRPr="00D170BC">
        <w:t>činjenje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, </w:t>
      </w:r>
      <w:proofErr w:type="spellStart"/>
      <w:r w:rsidRPr="00D170BC">
        <w:t>odnosno</w:t>
      </w:r>
      <w:proofErr w:type="spellEnd"/>
      <w:r w:rsidRPr="00D170BC">
        <w:t xml:space="preserve"> za </w:t>
      </w:r>
      <w:proofErr w:type="spellStart"/>
      <w:r w:rsidRPr="00D170BC">
        <w:t>korišćenje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tretiranog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>.</w:t>
      </w:r>
    </w:p>
    <w:p w14:paraId="6D144B0C" w14:textId="77777777" w:rsidR="00D170BC" w:rsidRPr="00D170BC" w:rsidRDefault="00D170BC" w:rsidP="00D170BC">
      <w:pPr>
        <w:jc w:val="center"/>
      </w:pPr>
      <w:proofErr w:type="spellStart"/>
      <w:r w:rsidRPr="00D170BC">
        <w:t>Ako</w:t>
      </w:r>
      <w:proofErr w:type="spellEnd"/>
      <w:r w:rsidRPr="00D170BC">
        <w:t xml:space="preserve"> </w:t>
      </w:r>
      <w:proofErr w:type="spellStart"/>
      <w:r w:rsidRPr="00D170BC">
        <w:t>uzorak</w:t>
      </w:r>
      <w:proofErr w:type="spellEnd"/>
      <w:r w:rsidRPr="00D170BC">
        <w:t xml:space="preserve"> </w:t>
      </w:r>
      <w:proofErr w:type="spellStart"/>
      <w:r w:rsidRPr="00D170BC">
        <w:t>odgovara</w:t>
      </w:r>
      <w:proofErr w:type="spellEnd"/>
      <w:r w:rsidRPr="00D170BC">
        <w:t xml:space="preserve"> </w:t>
      </w:r>
      <w:proofErr w:type="spellStart"/>
      <w:r w:rsidRPr="00D170BC">
        <w:t>propisanim</w:t>
      </w:r>
      <w:proofErr w:type="spellEnd"/>
      <w:r w:rsidRPr="00D170BC">
        <w:t xml:space="preserve"> </w:t>
      </w:r>
      <w:proofErr w:type="spellStart"/>
      <w:r w:rsidRPr="00D170BC">
        <w:t>uslovima</w:t>
      </w:r>
      <w:proofErr w:type="spellEnd"/>
      <w:r w:rsidRPr="00D170BC">
        <w:t xml:space="preserve"> za </w:t>
      </w:r>
      <w:proofErr w:type="spellStart"/>
      <w:r w:rsidRPr="00D170BC">
        <w:t>činjenje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, </w:t>
      </w:r>
      <w:proofErr w:type="spellStart"/>
      <w:r w:rsidRPr="00D170BC">
        <w:t>odnosno</w:t>
      </w:r>
      <w:proofErr w:type="spellEnd"/>
      <w:r w:rsidRPr="00D170BC">
        <w:t xml:space="preserve"> za </w:t>
      </w:r>
      <w:proofErr w:type="spellStart"/>
      <w:r w:rsidRPr="00D170BC">
        <w:t>korišćenje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tretiranog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troškovi</w:t>
      </w:r>
      <w:proofErr w:type="spellEnd"/>
      <w:r w:rsidRPr="00D170BC">
        <w:t xml:space="preserve"> </w:t>
      </w:r>
      <w:proofErr w:type="spellStart"/>
      <w:r w:rsidRPr="00D170BC">
        <w:t>uzorkovanja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ispitivanja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tretiranog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padaju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teret</w:t>
      </w:r>
      <w:proofErr w:type="spellEnd"/>
      <w:r w:rsidRPr="00D170BC">
        <w:t xml:space="preserve"> </w:t>
      </w:r>
      <w:proofErr w:type="spellStart"/>
      <w:r w:rsidRPr="00D170BC">
        <w:t>sredstava</w:t>
      </w:r>
      <w:proofErr w:type="spellEnd"/>
      <w:r w:rsidRPr="00D170BC">
        <w:t xml:space="preserve"> </w:t>
      </w:r>
      <w:proofErr w:type="spellStart"/>
      <w:r w:rsidRPr="00D170BC">
        <w:t>predviđenih</w:t>
      </w:r>
      <w:proofErr w:type="spellEnd"/>
      <w:r w:rsidRPr="00D170BC">
        <w:t xml:space="preserve"> </w:t>
      </w:r>
      <w:proofErr w:type="spellStart"/>
      <w:r w:rsidRPr="00D170BC">
        <w:t>budžetom</w:t>
      </w:r>
      <w:proofErr w:type="spellEnd"/>
      <w:r w:rsidRPr="00D170BC">
        <w:t xml:space="preserve"> </w:t>
      </w:r>
      <w:proofErr w:type="spellStart"/>
      <w:r w:rsidRPr="00D170BC">
        <w:t>Republike</w:t>
      </w:r>
      <w:proofErr w:type="spellEnd"/>
      <w:r w:rsidRPr="00D170BC">
        <w:t xml:space="preserve"> </w:t>
      </w:r>
      <w:proofErr w:type="spellStart"/>
      <w:r w:rsidRPr="00D170BC">
        <w:t>Srbije</w:t>
      </w:r>
      <w:proofErr w:type="spellEnd"/>
      <w:r w:rsidRPr="00D170BC">
        <w:t>.</w:t>
      </w:r>
    </w:p>
    <w:p w14:paraId="3E900729" w14:textId="77777777" w:rsidR="00D170BC" w:rsidRPr="00D170BC" w:rsidRDefault="00D170BC" w:rsidP="00D170BC">
      <w:pPr>
        <w:jc w:val="center"/>
        <w:rPr>
          <w:b/>
          <w:bCs/>
        </w:rPr>
      </w:pPr>
      <w:bookmarkStart w:id="73" w:name="clan_55"/>
      <w:bookmarkEnd w:id="73"/>
      <w:proofErr w:type="spellStart"/>
      <w:r w:rsidRPr="00D170BC">
        <w:rPr>
          <w:b/>
          <w:bCs/>
        </w:rPr>
        <w:t>Član</w:t>
      </w:r>
      <w:proofErr w:type="spellEnd"/>
      <w:r w:rsidRPr="00D170BC">
        <w:rPr>
          <w:b/>
          <w:bCs/>
        </w:rPr>
        <w:t xml:space="preserve"> 55</w:t>
      </w:r>
    </w:p>
    <w:p w14:paraId="366F84A4" w14:textId="77777777" w:rsidR="00D170BC" w:rsidRPr="00D170BC" w:rsidRDefault="00D170BC" w:rsidP="00D170BC">
      <w:pPr>
        <w:jc w:val="center"/>
      </w:pPr>
      <w:r w:rsidRPr="00D170BC">
        <w:t xml:space="preserve">U </w:t>
      </w:r>
      <w:proofErr w:type="spellStart"/>
      <w:r w:rsidRPr="00D170BC">
        <w:t>vršenju</w:t>
      </w:r>
      <w:proofErr w:type="spellEnd"/>
      <w:r w:rsidRPr="00D170BC">
        <w:t xml:space="preserve"> </w:t>
      </w:r>
      <w:proofErr w:type="spellStart"/>
      <w:r w:rsidRPr="00D170BC">
        <w:t>inspekcijskog</w:t>
      </w:r>
      <w:proofErr w:type="spellEnd"/>
      <w:r w:rsidRPr="00D170BC">
        <w:t xml:space="preserve"> </w:t>
      </w:r>
      <w:proofErr w:type="spellStart"/>
      <w:r w:rsidRPr="00D170BC">
        <w:t>nadzora</w:t>
      </w:r>
      <w:proofErr w:type="spellEnd"/>
      <w:r w:rsidRPr="00D170BC">
        <w:t xml:space="preserve"> </w:t>
      </w:r>
      <w:proofErr w:type="spellStart"/>
      <w:r w:rsidRPr="00D170BC">
        <w:t>inspektor</w:t>
      </w:r>
      <w:proofErr w:type="spellEnd"/>
      <w:r w:rsidRPr="00D170BC">
        <w:t xml:space="preserve"> </w:t>
      </w:r>
      <w:proofErr w:type="spellStart"/>
      <w:r w:rsidRPr="00D170BC">
        <w:t>ima</w:t>
      </w:r>
      <w:proofErr w:type="spellEnd"/>
      <w:r w:rsidRPr="00D170BC">
        <w:t xml:space="preserve"> </w:t>
      </w:r>
      <w:proofErr w:type="spellStart"/>
      <w:r w:rsidRPr="00D170BC">
        <w:t>pravo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dužnost</w:t>
      </w:r>
      <w:proofErr w:type="spellEnd"/>
      <w:r w:rsidRPr="00D170BC">
        <w:t xml:space="preserve"> da </w:t>
      </w:r>
      <w:proofErr w:type="spellStart"/>
      <w:r w:rsidRPr="00D170BC">
        <w:t>utvrđuje</w:t>
      </w:r>
      <w:proofErr w:type="spellEnd"/>
      <w:r w:rsidRPr="00D170BC">
        <w:t>:</w:t>
      </w:r>
    </w:p>
    <w:p w14:paraId="6F404BC3" w14:textId="77777777" w:rsidR="00D170BC" w:rsidRPr="00D170BC" w:rsidRDefault="00D170BC" w:rsidP="00D170BC">
      <w:pPr>
        <w:jc w:val="center"/>
      </w:pPr>
      <w:r w:rsidRPr="00D170BC">
        <w:t xml:space="preserve">1) da li se </w:t>
      </w:r>
      <w:proofErr w:type="spellStart"/>
      <w:r w:rsidRPr="00D170BC">
        <w:t>biocidni</w:t>
      </w:r>
      <w:proofErr w:type="spellEnd"/>
      <w:r w:rsidRPr="00D170BC">
        <w:t xml:space="preserve"> </w:t>
      </w:r>
      <w:proofErr w:type="spellStart"/>
      <w:r w:rsidRPr="00D170BC">
        <w:t>proizvod</w:t>
      </w:r>
      <w:proofErr w:type="spellEnd"/>
      <w:r w:rsidRPr="00D170BC">
        <w:t xml:space="preserve"> </w:t>
      </w:r>
      <w:proofErr w:type="spellStart"/>
      <w:r w:rsidRPr="00D170BC">
        <w:t>čini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koristi</w:t>
      </w:r>
      <w:proofErr w:type="spellEnd"/>
      <w:r w:rsidRPr="00D170BC">
        <w:t xml:space="preserve"> bez </w:t>
      </w:r>
      <w:proofErr w:type="spellStart"/>
      <w:r w:rsidRPr="00D170BC">
        <w:t>odobrenja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bez </w:t>
      </w:r>
      <w:proofErr w:type="spellStart"/>
      <w:r w:rsidRPr="00D170BC">
        <w:t>rešenja</w:t>
      </w:r>
      <w:proofErr w:type="spellEnd"/>
      <w:r w:rsidRPr="00D170BC">
        <w:t xml:space="preserve"> o </w:t>
      </w:r>
      <w:proofErr w:type="spellStart"/>
      <w:r w:rsidRPr="00D170BC">
        <w:t>upisu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u </w:t>
      </w:r>
      <w:proofErr w:type="spellStart"/>
      <w:r w:rsidRPr="00D170BC">
        <w:t>Privremenu</w:t>
      </w:r>
      <w:proofErr w:type="spellEnd"/>
      <w:r w:rsidRPr="00D170BC">
        <w:t xml:space="preserve"> </w:t>
      </w:r>
      <w:proofErr w:type="spellStart"/>
      <w:r w:rsidRPr="00D170BC">
        <w:t>listu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bez </w:t>
      </w:r>
      <w:proofErr w:type="spellStart"/>
      <w:r w:rsidRPr="00D170BC">
        <w:t>rešenja</w:t>
      </w:r>
      <w:proofErr w:type="spellEnd"/>
      <w:r w:rsidRPr="00D170BC">
        <w:t xml:space="preserve"> o </w:t>
      </w:r>
      <w:proofErr w:type="spellStart"/>
      <w:r w:rsidRPr="00D170BC">
        <w:t>priznavanju</w:t>
      </w:r>
      <w:proofErr w:type="spellEnd"/>
      <w:r w:rsidRPr="00D170BC">
        <w:t xml:space="preserve"> </w:t>
      </w:r>
      <w:proofErr w:type="spellStart"/>
      <w:proofErr w:type="gramStart"/>
      <w:r w:rsidRPr="00D170BC">
        <w:t>odobrenja</w:t>
      </w:r>
      <w:proofErr w:type="spellEnd"/>
      <w:r w:rsidRPr="00D170BC">
        <w:t>;</w:t>
      </w:r>
      <w:proofErr w:type="gramEnd"/>
    </w:p>
    <w:p w14:paraId="10A75CEC" w14:textId="77777777" w:rsidR="00D170BC" w:rsidRPr="00D170BC" w:rsidRDefault="00D170BC" w:rsidP="00D170BC">
      <w:pPr>
        <w:jc w:val="center"/>
      </w:pPr>
      <w:r w:rsidRPr="00D170BC">
        <w:t xml:space="preserve">2) da li se </w:t>
      </w:r>
      <w:proofErr w:type="spellStart"/>
      <w:r w:rsidRPr="00D170BC">
        <w:t>biocidni</w:t>
      </w:r>
      <w:proofErr w:type="spellEnd"/>
      <w:r w:rsidRPr="00D170BC">
        <w:t xml:space="preserve"> </w:t>
      </w:r>
      <w:proofErr w:type="spellStart"/>
      <w:r w:rsidRPr="00D170BC">
        <w:t>proizvod</w:t>
      </w:r>
      <w:proofErr w:type="spellEnd"/>
      <w:r w:rsidRPr="00D170BC">
        <w:t xml:space="preserve"> koji ne </w:t>
      </w:r>
      <w:proofErr w:type="spellStart"/>
      <w:r w:rsidRPr="00D170BC">
        <w:t>može</w:t>
      </w:r>
      <w:proofErr w:type="spellEnd"/>
      <w:r w:rsidRPr="00D170BC">
        <w:t xml:space="preserve"> da se </w:t>
      </w:r>
      <w:proofErr w:type="spellStart"/>
      <w:r w:rsidRPr="00D170BC">
        <w:t>čini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radi</w:t>
      </w:r>
      <w:proofErr w:type="spellEnd"/>
      <w:r w:rsidRPr="00D170BC">
        <w:t xml:space="preserve"> </w:t>
      </w:r>
      <w:proofErr w:type="spellStart"/>
      <w:r w:rsidRPr="00D170BC">
        <w:t>korišćenja</w:t>
      </w:r>
      <w:proofErr w:type="spellEnd"/>
      <w:r w:rsidRPr="00D170BC">
        <w:t xml:space="preserve"> za </w:t>
      </w:r>
      <w:proofErr w:type="spellStart"/>
      <w:r w:rsidRPr="00D170BC">
        <w:t>opštu</w:t>
      </w:r>
      <w:proofErr w:type="spellEnd"/>
      <w:r w:rsidRPr="00D170BC">
        <w:t xml:space="preserve"> </w:t>
      </w:r>
      <w:proofErr w:type="spellStart"/>
      <w:r w:rsidRPr="00D170BC">
        <w:t>upotrebu</w:t>
      </w:r>
      <w:proofErr w:type="spellEnd"/>
      <w:r w:rsidRPr="00D170BC">
        <w:t xml:space="preserve"> </w:t>
      </w:r>
      <w:proofErr w:type="spellStart"/>
      <w:r w:rsidRPr="00D170BC">
        <w:t>čini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suprotno</w:t>
      </w:r>
      <w:proofErr w:type="spellEnd"/>
      <w:r w:rsidRPr="00D170BC">
        <w:t xml:space="preserve"> </w:t>
      </w:r>
      <w:proofErr w:type="spellStart"/>
      <w:r w:rsidRPr="00D170BC">
        <w:t>odredbama</w:t>
      </w:r>
      <w:proofErr w:type="spellEnd"/>
      <w:r w:rsidRPr="00D170BC">
        <w:t xml:space="preserve">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proofErr w:type="gramStart"/>
      <w:r w:rsidRPr="00D170BC">
        <w:t>zakona</w:t>
      </w:r>
      <w:proofErr w:type="spellEnd"/>
      <w:r w:rsidRPr="00D170BC">
        <w:t>;</w:t>
      </w:r>
      <w:proofErr w:type="gramEnd"/>
    </w:p>
    <w:p w14:paraId="7FA47E8E" w14:textId="77777777" w:rsidR="00D170BC" w:rsidRPr="00D170BC" w:rsidRDefault="00D170BC" w:rsidP="00D170BC">
      <w:pPr>
        <w:jc w:val="center"/>
      </w:pPr>
      <w:r w:rsidRPr="00D170BC">
        <w:t xml:space="preserve">3) da li je </w:t>
      </w:r>
      <w:proofErr w:type="spellStart"/>
      <w:r w:rsidRPr="00D170BC">
        <w:t>podnet</w:t>
      </w:r>
      <w:proofErr w:type="spellEnd"/>
      <w:r w:rsidRPr="00D170BC">
        <w:t xml:space="preserve"> </w:t>
      </w:r>
      <w:proofErr w:type="spellStart"/>
      <w:r w:rsidRPr="00D170BC">
        <w:t>zahtev</w:t>
      </w:r>
      <w:proofErr w:type="spellEnd"/>
      <w:r w:rsidRPr="00D170BC">
        <w:t xml:space="preserve"> za </w:t>
      </w:r>
      <w:proofErr w:type="spellStart"/>
      <w:r w:rsidRPr="00D170BC">
        <w:t>izmenu</w:t>
      </w:r>
      <w:proofErr w:type="spellEnd"/>
      <w:r w:rsidRPr="00D170BC">
        <w:t xml:space="preserve"> </w:t>
      </w:r>
      <w:proofErr w:type="spellStart"/>
      <w:r w:rsidRPr="00D170BC">
        <w:t>podataka</w:t>
      </w:r>
      <w:proofErr w:type="spellEnd"/>
      <w:r w:rsidRPr="00D170BC">
        <w:t xml:space="preserve"> </w:t>
      </w:r>
      <w:proofErr w:type="spellStart"/>
      <w:r w:rsidRPr="00D170BC">
        <w:t>dostavljenih</w:t>
      </w:r>
      <w:proofErr w:type="spellEnd"/>
      <w:r w:rsidRPr="00D170BC">
        <w:t xml:space="preserve"> u </w:t>
      </w:r>
      <w:proofErr w:type="spellStart"/>
      <w:r w:rsidRPr="00D170BC">
        <w:t>postupku</w:t>
      </w:r>
      <w:proofErr w:type="spellEnd"/>
      <w:r w:rsidRPr="00D170BC">
        <w:t xml:space="preserve"> </w:t>
      </w:r>
      <w:proofErr w:type="spellStart"/>
      <w:r w:rsidRPr="00D170BC">
        <w:t>donošenja</w:t>
      </w:r>
      <w:proofErr w:type="spellEnd"/>
      <w:r w:rsidRPr="00D170BC">
        <w:t xml:space="preserve"> </w:t>
      </w:r>
      <w:proofErr w:type="spellStart"/>
      <w:r w:rsidRPr="00D170BC">
        <w:t>akata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osnovu</w:t>
      </w:r>
      <w:proofErr w:type="spellEnd"/>
      <w:r w:rsidRPr="00D170BC">
        <w:t xml:space="preserve"> </w:t>
      </w:r>
      <w:proofErr w:type="spellStart"/>
      <w:r w:rsidRPr="00D170BC">
        <w:t>kojih</w:t>
      </w:r>
      <w:proofErr w:type="spellEnd"/>
      <w:r w:rsidRPr="00D170BC">
        <w:t xml:space="preserve"> se </w:t>
      </w:r>
      <w:proofErr w:type="spellStart"/>
      <w:r w:rsidRPr="00D170BC">
        <w:t>biocidni</w:t>
      </w:r>
      <w:proofErr w:type="spellEnd"/>
      <w:r w:rsidRPr="00D170BC">
        <w:t xml:space="preserve"> </w:t>
      </w:r>
      <w:proofErr w:type="spellStart"/>
      <w:r w:rsidRPr="00D170BC">
        <w:t>proizvod</w:t>
      </w:r>
      <w:proofErr w:type="spellEnd"/>
      <w:r w:rsidRPr="00D170BC">
        <w:t xml:space="preserve"> </w:t>
      </w:r>
      <w:proofErr w:type="spellStart"/>
      <w:r w:rsidRPr="00D170BC">
        <w:t>čini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proofErr w:type="gramStart"/>
      <w:r w:rsidRPr="00D170BC">
        <w:t>koristi</w:t>
      </w:r>
      <w:proofErr w:type="spellEnd"/>
      <w:r w:rsidRPr="00D170BC">
        <w:t>;</w:t>
      </w:r>
      <w:proofErr w:type="gramEnd"/>
    </w:p>
    <w:p w14:paraId="64980FF6" w14:textId="77777777" w:rsidR="00D170BC" w:rsidRPr="00D170BC" w:rsidRDefault="00D170BC" w:rsidP="00D170BC">
      <w:pPr>
        <w:jc w:val="center"/>
      </w:pPr>
      <w:r w:rsidRPr="00D170BC">
        <w:t xml:space="preserve">4) da li se </w:t>
      </w:r>
      <w:proofErr w:type="spellStart"/>
      <w:r w:rsidRPr="00D170BC">
        <w:t>postupa</w:t>
      </w:r>
      <w:proofErr w:type="spellEnd"/>
      <w:r w:rsidRPr="00D170BC">
        <w:t xml:space="preserve"> u </w:t>
      </w:r>
      <w:proofErr w:type="spellStart"/>
      <w:r w:rsidRPr="00D170BC">
        <w:t>skladu</w:t>
      </w:r>
      <w:proofErr w:type="spellEnd"/>
      <w:r w:rsidRPr="00D170BC">
        <w:t xml:space="preserve"> </w:t>
      </w:r>
      <w:proofErr w:type="spellStart"/>
      <w:r w:rsidRPr="00D170BC">
        <w:t>sa</w:t>
      </w:r>
      <w:proofErr w:type="spellEnd"/>
      <w:r w:rsidRPr="00D170BC">
        <w:t xml:space="preserve"> </w:t>
      </w:r>
      <w:proofErr w:type="spellStart"/>
      <w:r w:rsidRPr="00D170BC">
        <w:t>rokom</w:t>
      </w:r>
      <w:proofErr w:type="spellEnd"/>
      <w:r w:rsidRPr="00D170BC">
        <w:t xml:space="preserve"> u </w:t>
      </w:r>
      <w:proofErr w:type="spellStart"/>
      <w:r w:rsidRPr="00D170BC">
        <w:t>kome</w:t>
      </w:r>
      <w:proofErr w:type="spellEnd"/>
      <w:r w:rsidRPr="00D170BC">
        <w:t xml:space="preserve"> se </w:t>
      </w:r>
      <w:proofErr w:type="spellStart"/>
      <w:r w:rsidRPr="00D170BC">
        <w:t>biocidni</w:t>
      </w:r>
      <w:proofErr w:type="spellEnd"/>
      <w:r w:rsidRPr="00D170BC">
        <w:t xml:space="preserve"> </w:t>
      </w:r>
      <w:proofErr w:type="spellStart"/>
      <w:r w:rsidRPr="00D170BC">
        <w:t>proizvod</w:t>
      </w:r>
      <w:proofErr w:type="spellEnd"/>
      <w:r w:rsidRPr="00D170BC">
        <w:t xml:space="preserve"> </w:t>
      </w:r>
      <w:proofErr w:type="spellStart"/>
      <w:r w:rsidRPr="00D170BC">
        <w:t>može</w:t>
      </w:r>
      <w:proofErr w:type="spellEnd"/>
      <w:r w:rsidRPr="00D170BC">
        <w:t xml:space="preserve"> </w:t>
      </w:r>
      <w:proofErr w:type="spellStart"/>
      <w:r w:rsidRPr="00D170BC">
        <w:t>činiti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rokom</w:t>
      </w:r>
      <w:proofErr w:type="spellEnd"/>
      <w:r w:rsidRPr="00D170BC">
        <w:t xml:space="preserve"> </w:t>
      </w:r>
      <w:proofErr w:type="spellStart"/>
      <w:r w:rsidRPr="00D170BC">
        <w:t>korišćenja</w:t>
      </w:r>
      <w:proofErr w:type="spellEnd"/>
      <w:r w:rsidRPr="00D170BC">
        <w:t xml:space="preserve"> </w:t>
      </w:r>
      <w:proofErr w:type="spellStart"/>
      <w:r w:rsidRPr="00D170BC">
        <w:t>postojećih</w:t>
      </w:r>
      <w:proofErr w:type="spellEnd"/>
      <w:r w:rsidRPr="00D170BC">
        <w:t xml:space="preserve"> </w:t>
      </w:r>
      <w:proofErr w:type="spellStart"/>
      <w:r w:rsidRPr="00D170BC">
        <w:t>zaliha</w:t>
      </w:r>
      <w:proofErr w:type="spellEnd"/>
      <w:r w:rsidRPr="00D170BC">
        <w:t xml:space="preserve"> </w:t>
      </w:r>
      <w:proofErr w:type="spellStart"/>
      <w:r w:rsidRPr="00D170BC">
        <w:t>utvrđenih</w:t>
      </w:r>
      <w:proofErr w:type="spellEnd"/>
      <w:r w:rsidRPr="00D170BC">
        <w:t xml:space="preserve"> </w:t>
      </w:r>
      <w:proofErr w:type="spellStart"/>
      <w:r w:rsidRPr="00D170BC">
        <w:t>aktima</w:t>
      </w:r>
      <w:proofErr w:type="spellEnd"/>
      <w:r w:rsidRPr="00D170BC">
        <w:t xml:space="preserve"> </w:t>
      </w:r>
      <w:proofErr w:type="spellStart"/>
      <w:r w:rsidRPr="00D170BC">
        <w:t>iz</w:t>
      </w:r>
      <w:proofErr w:type="spellEnd"/>
      <w:r w:rsidRPr="00D170BC">
        <w:t xml:space="preserve"> </w:t>
      </w:r>
      <w:proofErr w:type="spellStart"/>
      <w:r w:rsidRPr="00D170BC">
        <w:t>čl</w:t>
      </w:r>
      <w:proofErr w:type="spellEnd"/>
      <w:r w:rsidRPr="00D170BC">
        <w:t xml:space="preserve">. 31. </w:t>
      </w:r>
      <w:proofErr w:type="spellStart"/>
      <w:r w:rsidRPr="00D170BC">
        <w:t>i</w:t>
      </w:r>
      <w:proofErr w:type="spellEnd"/>
      <w:r w:rsidRPr="00D170BC">
        <w:t xml:space="preserve"> 33.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proofErr w:type="gramStart"/>
      <w:r w:rsidRPr="00D170BC">
        <w:t>zakona</w:t>
      </w:r>
      <w:proofErr w:type="spellEnd"/>
      <w:r w:rsidRPr="00D170BC">
        <w:t>;</w:t>
      </w:r>
      <w:proofErr w:type="gramEnd"/>
    </w:p>
    <w:p w14:paraId="38A92C4E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5) da li se </w:t>
      </w:r>
      <w:proofErr w:type="spellStart"/>
      <w:r w:rsidRPr="00D170BC">
        <w:rPr>
          <w:lang w:val="fr-FR"/>
        </w:rPr>
        <w:t>postupa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nalogom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povlačenju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;</w:t>
      </w:r>
      <w:proofErr w:type="gramEnd"/>
    </w:p>
    <w:p w14:paraId="4D15814E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6) da li je </w:t>
      </w:r>
      <w:proofErr w:type="spellStart"/>
      <w:r w:rsidRPr="00D170BC">
        <w:rPr>
          <w:lang w:val="fr-FR"/>
        </w:rPr>
        <w:t>pre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pribavljena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kontrolisati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nepredviđena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štetnih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organizama</w:t>
      </w:r>
      <w:proofErr w:type="spellEnd"/>
      <w:r w:rsidRPr="00D170BC">
        <w:rPr>
          <w:lang w:val="fr-FR"/>
        </w:rPr>
        <w:t>;</w:t>
      </w:r>
      <w:proofErr w:type="gramEnd"/>
    </w:p>
    <w:p w14:paraId="4D0E666D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7) da li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doneta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propisanim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uslovima</w:t>
      </w:r>
      <w:proofErr w:type="spellEnd"/>
      <w:r w:rsidRPr="00D170BC">
        <w:rPr>
          <w:lang w:val="fr-FR"/>
        </w:rPr>
        <w:t>;</w:t>
      </w:r>
      <w:proofErr w:type="gramEnd"/>
    </w:p>
    <w:p w14:paraId="3C7C3C5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8) da li je </w:t>
      </w:r>
      <w:proofErr w:type="spellStart"/>
      <w:r w:rsidRPr="00D170BC">
        <w:rPr>
          <w:lang w:val="fr-FR"/>
        </w:rPr>
        <w:t>pre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eksperimentu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svrhe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naučnog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istraživanja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razvoja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proces-orijentisanog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istraživanja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razvoja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pribavljena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potvrda</w:t>
      </w:r>
      <w:proofErr w:type="spellEnd"/>
      <w:r w:rsidRPr="00D170BC">
        <w:rPr>
          <w:lang w:val="fr-FR"/>
        </w:rPr>
        <w:t>;</w:t>
      </w:r>
      <w:proofErr w:type="gramEnd"/>
    </w:p>
    <w:p w14:paraId="0522A54E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lastRenderedPageBreak/>
        <w:t xml:space="preserve">9) da li su </w:t>
      </w:r>
      <w:proofErr w:type="spellStart"/>
      <w:r w:rsidRPr="00D170BC">
        <w:rPr>
          <w:lang w:val="fr-FR"/>
        </w:rPr>
        <w:t>lica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vrše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dostavila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izveštaj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37.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7.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>;</w:t>
      </w:r>
    </w:p>
    <w:p w14:paraId="1D2C4574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10) da li je </w:t>
      </w:r>
      <w:proofErr w:type="spellStart"/>
      <w:r w:rsidRPr="00D170BC">
        <w:rPr>
          <w:lang w:val="fr-FR"/>
        </w:rPr>
        <w:t>pre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vršenja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biocidnim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proizvodom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kome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doći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ispuštanja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životnu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pribavljena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>;</w:t>
      </w:r>
      <w:proofErr w:type="gramEnd"/>
    </w:p>
    <w:p w14:paraId="46713BB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11) da li se </w:t>
      </w:r>
      <w:proofErr w:type="spellStart"/>
      <w:r w:rsidRPr="00D170BC">
        <w:rPr>
          <w:lang w:val="fr-FR"/>
        </w:rPr>
        <w:t>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pridržava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>;</w:t>
      </w:r>
      <w:proofErr w:type="gramEnd"/>
    </w:p>
    <w:p w14:paraId="010DE89B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12) da li je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klasifikovan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obeležen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upakovan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oglašavan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da li </w:t>
      </w:r>
      <w:proofErr w:type="spellStart"/>
      <w:r w:rsidRPr="00D170BC">
        <w:rPr>
          <w:lang w:val="fr-FR"/>
        </w:rPr>
        <w:t>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bezbednosni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>;</w:t>
      </w:r>
      <w:proofErr w:type="gramEnd"/>
    </w:p>
    <w:p w14:paraId="0DA12A19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13) da li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uslovima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utvrđenim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aktu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kog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zahtevima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obeležavanje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pakovanje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utvrđenim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članu</w:t>
      </w:r>
      <w:proofErr w:type="spellEnd"/>
      <w:r w:rsidRPr="00D170BC">
        <w:rPr>
          <w:lang w:val="fr-FR"/>
        </w:rPr>
        <w:t xml:space="preserve"> 39.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>;</w:t>
      </w:r>
    </w:p>
    <w:p w14:paraId="7AD8C5DD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14) da li je </w:t>
      </w:r>
      <w:proofErr w:type="spellStart"/>
      <w:r w:rsidRPr="00D170BC">
        <w:rPr>
          <w:lang w:val="fr-FR"/>
        </w:rPr>
        <w:t>tretirani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stavljen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obeležen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>;</w:t>
      </w:r>
      <w:proofErr w:type="gramEnd"/>
    </w:p>
    <w:p w14:paraId="692BB13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15) da li lice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stavlja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tretirani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potrošača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propisanom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besplatno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tretmanu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tretiranog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;</w:t>
      </w:r>
      <w:proofErr w:type="gramEnd"/>
    </w:p>
    <w:p w14:paraId="4C3BAD28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16) da li se </w:t>
      </w:r>
      <w:proofErr w:type="spellStart"/>
      <w:r w:rsidRPr="00D170BC">
        <w:rPr>
          <w:lang w:val="fr-FR"/>
        </w:rPr>
        <w:t>vode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evidencije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dostavljaju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čuvaju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propisani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tačnost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>.</w:t>
      </w:r>
    </w:p>
    <w:p w14:paraId="286EA742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74" w:name="clan_56"/>
      <w:bookmarkEnd w:id="74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56</w:t>
      </w:r>
    </w:p>
    <w:p w14:paraId="38134CA5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U </w:t>
      </w:r>
      <w:proofErr w:type="spellStart"/>
      <w:r w:rsidRPr="00D170BC">
        <w:rPr>
          <w:lang w:val="fr-FR"/>
        </w:rPr>
        <w:t>vršenju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poslova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55.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inspektor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ovlašćen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dužan</w:t>
      </w:r>
      <w:proofErr w:type="spellEnd"/>
      <w:r w:rsidRPr="00D170BC">
        <w:rPr>
          <w:lang w:val="fr-FR"/>
        </w:rPr>
        <w:t xml:space="preserve"> da:</w:t>
      </w:r>
    </w:p>
    <w:p w14:paraId="57701C39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1) </w:t>
      </w:r>
      <w:proofErr w:type="spellStart"/>
      <w:r w:rsidRPr="00D170BC">
        <w:rPr>
          <w:lang w:val="fr-FR"/>
        </w:rPr>
        <w:t>zabrani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upisu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Privremenu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>;</w:t>
      </w:r>
      <w:proofErr w:type="gramEnd"/>
    </w:p>
    <w:p w14:paraId="02F79F16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2) </w:t>
      </w:r>
      <w:proofErr w:type="spellStart"/>
      <w:r w:rsidRPr="00D170BC">
        <w:rPr>
          <w:lang w:val="fr-FR"/>
        </w:rPr>
        <w:t>naredi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povuče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upisu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Privremenu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>;</w:t>
      </w:r>
      <w:proofErr w:type="gramEnd"/>
    </w:p>
    <w:p w14:paraId="709EC37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3) </w:t>
      </w:r>
      <w:proofErr w:type="spellStart"/>
      <w:r w:rsidRPr="00D170BC">
        <w:rPr>
          <w:lang w:val="fr-FR"/>
        </w:rPr>
        <w:t>naredi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podnese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dostavljenih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postupku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donošenja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akata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kojih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proofErr w:type="gram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>;</w:t>
      </w:r>
      <w:proofErr w:type="gramEnd"/>
    </w:p>
    <w:p w14:paraId="15BCA597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4) </w:t>
      </w:r>
      <w:proofErr w:type="spellStart"/>
      <w:r w:rsidRPr="00D170BC">
        <w:rPr>
          <w:lang w:val="fr-FR"/>
        </w:rPr>
        <w:t>zabrani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donošenja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odluke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32.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4.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>;</w:t>
      </w:r>
    </w:p>
    <w:p w14:paraId="01294CAE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5) </w:t>
      </w:r>
      <w:proofErr w:type="spellStart"/>
      <w:r w:rsidRPr="00D170BC">
        <w:rPr>
          <w:lang w:val="fr-FR"/>
        </w:rPr>
        <w:t>zabrani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opštu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upotrebu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suprotno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odredbama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ovog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>;</w:t>
      </w:r>
      <w:proofErr w:type="gramEnd"/>
    </w:p>
    <w:p w14:paraId="286F52E1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6) </w:t>
      </w:r>
      <w:proofErr w:type="spellStart"/>
      <w:r w:rsidRPr="00D170BC">
        <w:rPr>
          <w:lang w:val="fr-FR"/>
        </w:rPr>
        <w:t>naredi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postupa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rokom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rokom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postojećih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zaliha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</w:t>
      </w:r>
      <w:proofErr w:type="spellEnd"/>
      <w:r w:rsidRPr="00D170BC">
        <w:rPr>
          <w:lang w:val="fr-FR"/>
        </w:rPr>
        <w:t xml:space="preserve">. 31. i 33.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>;</w:t>
      </w:r>
    </w:p>
    <w:p w14:paraId="51CB46E6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7) </w:t>
      </w:r>
      <w:proofErr w:type="spellStart"/>
      <w:r w:rsidRPr="00D170BC">
        <w:rPr>
          <w:lang w:val="fr-FR"/>
        </w:rPr>
        <w:t>naredi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povuče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postojeće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zalihe</w:t>
      </w:r>
      <w:proofErr w:type="spellEnd"/>
      <w:r w:rsidRPr="00D170BC">
        <w:rPr>
          <w:lang w:val="fr-FR"/>
        </w:rPr>
        <w:t xml:space="preserve"> se koriste </w:t>
      </w:r>
      <w:proofErr w:type="spellStart"/>
      <w:r w:rsidRPr="00D170BC">
        <w:rPr>
          <w:lang w:val="fr-FR"/>
        </w:rPr>
        <w:t>suprotno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rokovima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utvrđenim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</w:t>
      </w:r>
      <w:proofErr w:type="spellEnd"/>
      <w:r w:rsidRPr="00D170BC">
        <w:rPr>
          <w:lang w:val="fr-FR"/>
        </w:rPr>
        <w:t xml:space="preserve">. 31. i 33.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>;</w:t>
      </w:r>
    </w:p>
    <w:p w14:paraId="7E6BBDA1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8) </w:t>
      </w:r>
      <w:proofErr w:type="spellStart"/>
      <w:r w:rsidRPr="00D170BC">
        <w:rPr>
          <w:lang w:val="fr-FR"/>
        </w:rPr>
        <w:t>naredi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postupa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nalogom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Ministarstva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povlačenju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;</w:t>
      </w:r>
      <w:proofErr w:type="gramEnd"/>
    </w:p>
    <w:p w14:paraId="0656CA5E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9) </w:t>
      </w:r>
      <w:proofErr w:type="spellStart"/>
      <w:r w:rsidRPr="00D170BC">
        <w:rPr>
          <w:lang w:val="fr-FR"/>
        </w:rPr>
        <w:t>naredi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povuče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kontrolisati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nepredviđena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štetnih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organizama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pribavljanja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privremene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>;</w:t>
      </w:r>
      <w:proofErr w:type="gramEnd"/>
    </w:p>
    <w:p w14:paraId="4A9E3BC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lastRenderedPageBreak/>
        <w:t xml:space="preserve">10) </w:t>
      </w:r>
      <w:proofErr w:type="spellStart"/>
      <w:r w:rsidRPr="00D170BC">
        <w:rPr>
          <w:lang w:val="fr-FR"/>
        </w:rPr>
        <w:t>naredi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doneta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propisanim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uslovima</w:t>
      </w:r>
      <w:proofErr w:type="spellEnd"/>
      <w:r w:rsidRPr="00D170BC">
        <w:rPr>
          <w:lang w:val="fr-FR"/>
        </w:rPr>
        <w:t>;</w:t>
      </w:r>
      <w:proofErr w:type="gramEnd"/>
    </w:p>
    <w:p w14:paraId="33694EDD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11) </w:t>
      </w:r>
      <w:proofErr w:type="spellStart"/>
      <w:r w:rsidRPr="00D170BC">
        <w:rPr>
          <w:lang w:val="fr-FR"/>
        </w:rPr>
        <w:t>zabrani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eksperimentu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svrhe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naučnog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istraživanja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razvoja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proces-orijentisanog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istraživanja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razvoja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pribavljanja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potvrde</w:t>
      </w:r>
      <w:proofErr w:type="spellEnd"/>
      <w:r w:rsidRPr="00D170BC">
        <w:rPr>
          <w:lang w:val="fr-FR"/>
        </w:rPr>
        <w:t>;</w:t>
      </w:r>
      <w:proofErr w:type="gramEnd"/>
    </w:p>
    <w:p w14:paraId="6A0345E1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12) </w:t>
      </w:r>
      <w:proofErr w:type="spellStart"/>
      <w:r w:rsidRPr="00D170BC">
        <w:rPr>
          <w:lang w:val="fr-FR"/>
        </w:rPr>
        <w:t>naredi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lica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vrše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izveštaj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37.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8.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>;</w:t>
      </w:r>
    </w:p>
    <w:p w14:paraId="1A9CC186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13) </w:t>
      </w:r>
      <w:proofErr w:type="spellStart"/>
      <w:r w:rsidRPr="00D170BC">
        <w:rPr>
          <w:lang w:val="fr-FR"/>
        </w:rPr>
        <w:t>zabrani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vrši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biocidnim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proizvodom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kome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doći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ispuštanja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životnu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sredinu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pribavljanja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>;</w:t>
      </w:r>
      <w:proofErr w:type="gramEnd"/>
    </w:p>
    <w:p w14:paraId="0AB90408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14) </w:t>
      </w:r>
      <w:proofErr w:type="spellStart"/>
      <w:r w:rsidRPr="00D170BC">
        <w:rPr>
          <w:lang w:val="fr-FR"/>
        </w:rPr>
        <w:t>naredi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nosilac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pridržava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>;</w:t>
      </w:r>
      <w:proofErr w:type="gramEnd"/>
    </w:p>
    <w:p w14:paraId="76DC4BEB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15) </w:t>
      </w:r>
      <w:proofErr w:type="spellStart"/>
      <w:r w:rsidRPr="00D170BC">
        <w:rPr>
          <w:lang w:val="fr-FR"/>
        </w:rPr>
        <w:t>naredi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klasifikuje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obeleži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upakuje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oglasi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>;</w:t>
      </w:r>
      <w:proofErr w:type="gramEnd"/>
    </w:p>
    <w:p w14:paraId="7C596C3B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16) </w:t>
      </w:r>
      <w:proofErr w:type="spellStart"/>
      <w:r w:rsidRPr="00D170BC">
        <w:rPr>
          <w:lang w:val="fr-FR"/>
        </w:rPr>
        <w:t>naredi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bezbednosni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>;</w:t>
      </w:r>
      <w:proofErr w:type="gramEnd"/>
    </w:p>
    <w:p w14:paraId="0D9A090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17) </w:t>
      </w:r>
      <w:proofErr w:type="spellStart"/>
      <w:r w:rsidRPr="00D170BC">
        <w:rPr>
          <w:lang w:val="fr-FR"/>
        </w:rPr>
        <w:t>zabrani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ako </w:t>
      </w:r>
      <w:proofErr w:type="spellStart"/>
      <w:r w:rsidRPr="00D170BC">
        <w:rPr>
          <w:lang w:val="fr-FR"/>
        </w:rPr>
        <w:t>nije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klasifikovan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obeležen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upakovan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oglašavan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>;</w:t>
      </w:r>
      <w:proofErr w:type="gramEnd"/>
    </w:p>
    <w:p w14:paraId="6957F853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18) </w:t>
      </w:r>
      <w:proofErr w:type="spellStart"/>
      <w:r w:rsidRPr="00D170BC">
        <w:rPr>
          <w:lang w:val="fr-FR"/>
        </w:rPr>
        <w:t>naredi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organizuje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povuče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klasifikovan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upakovan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obeležen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oglašavan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>;</w:t>
      </w:r>
      <w:proofErr w:type="gramEnd"/>
    </w:p>
    <w:p w14:paraId="6EDE724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19) </w:t>
      </w:r>
      <w:proofErr w:type="spellStart"/>
      <w:r w:rsidRPr="00D170BC">
        <w:rPr>
          <w:lang w:val="fr-FR"/>
        </w:rPr>
        <w:t>zabrani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ako </w:t>
      </w:r>
      <w:proofErr w:type="spellStart"/>
      <w:r w:rsidRPr="00D170BC">
        <w:rPr>
          <w:lang w:val="fr-FR"/>
        </w:rPr>
        <w:t>nema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bezbednosni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>;</w:t>
      </w:r>
      <w:proofErr w:type="gramEnd"/>
    </w:p>
    <w:p w14:paraId="66D1E2E1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20) </w:t>
      </w:r>
      <w:proofErr w:type="spellStart"/>
      <w:r w:rsidRPr="00D170BC">
        <w:rPr>
          <w:lang w:val="fr-FR"/>
        </w:rPr>
        <w:t>naredi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organizuje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povuče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bezbednosni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>;</w:t>
      </w:r>
      <w:proofErr w:type="gramEnd"/>
    </w:p>
    <w:p w14:paraId="1CF9C5A8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21) </w:t>
      </w:r>
      <w:proofErr w:type="spellStart"/>
      <w:r w:rsidRPr="00D170BC">
        <w:rPr>
          <w:lang w:val="fr-FR"/>
        </w:rPr>
        <w:t>naredi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uslovima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utvrđenim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aktu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kog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zahtevima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obeležavanje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pakovanje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utvrđenim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članu</w:t>
      </w:r>
      <w:proofErr w:type="spellEnd"/>
      <w:r w:rsidRPr="00D170BC">
        <w:rPr>
          <w:lang w:val="fr-FR"/>
        </w:rPr>
        <w:t xml:space="preserve"> 39.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>;</w:t>
      </w:r>
    </w:p>
    <w:p w14:paraId="3520716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22) </w:t>
      </w:r>
      <w:proofErr w:type="spellStart"/>
      <w:r w:rsidRPr="00D170BC">
        <w:rPr>
          <w:lang w:val="fr-FR"/>
        </w:rPr>
        <w:t>naredi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tretirani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stavlja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obeležava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>;</w:t>
      </w:r>
      <w:proofErr w:type="gramEnd"/>
    </w:p>
    <w:p w14:paraId="38AC7A07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23) </w:t>
      </w:r>
      <w:proofErr w:type="spellStart"/>
      <w:r w:rsidRPr="00D170BC">
        <w:rPr>
          <w:lang w:val="fr-FR"/>
        </w:rPr>
        <w:t>naredi</w:t>
      </w:r>
      <w:proofErr w:type="spellEnd"/>
      <w:r w:rsidRPr="00D170BC">
        <w:rPr>
          <w:lang w:val="fr-FR"/>
        </w:rPr>
        <w:t xml:space="preserve"> da lice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stavlja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tretirani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potrošača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propisanom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besplatno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tretmanu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tretiranog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>;</w:t>
      </w:r>
      <w:proofErr w:type="gramEnd"/>
    </w:p>
    <w:p w14:paraId="4BD23C0E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24) </w:t>
      </w:r>
      <w:proofErr w:type="spellStart"/>
      <w:r w:rsidRPr="00D170BC">
        <w:rPr>
          <w:lang w:val="fr-FR"/>
        </w:rPr>
        <w:t>naredi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vode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evidencije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dostavljaju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čuvaju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propisani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>;</w:t>
      </w:r>
      <w:proofErr w:type="gramEnd"/>
    </w:p>
    <w:p w14:paraId="5B56B2E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25) </w:t>
      </w:r>
      <w:proofErr w:type="spellStart"/>
      <w:r w:rsidRPr="00D170BC">
        <w:rPr>
          <w:lang w:val="fr-FR"/>
        </w:rPr>
        <w:t>naredi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isprave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netačni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podaci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propisanoj</w:t>
      </w:r>
      <w:proofErr w:type="spellEnd"/>
      <w:r w:rsidRPr="00D170BC">
        <w:rPr>
          <w:lang w:val="fr-FR"/>
        </w:rPr>
        <w:t xml:space="preserve"> </w:t>
      </w:r>
      <w:proofErr w:type="spellStart"/>
      <w:proofErr w:type="gramStart"/>
      <w:r w:rsidRPr="00D170BC">
        <w:rPr>
          <w:lang w:val="fr-FR"/>
        </w:rPr>
        <w:t>evidenciji</w:t>
      </w:r>
      <w:proofErr w:type="spellEnd"/>
      <w:r w:rsidRPr="00D170BC">
        <w:rPr>
          <w:lang w:val="fr-FR"/>
        </w:rPr>
        <w:t>;</w:t>
      </w:r>
      <w:proofErr w:type="gramEnd"/>
    </w:p>
    <w:p w14:paraId="281B7077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26) </w:t>
      </w:r>
      <w:proofErr w:type="spellStart"/>
      <w:r w:rsidRPr="00D170BC">
        <w:rPr>
          <w:lang w:val="fr-FR"/>
        </w:rPr>
        <w:t>naredi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izvršenje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drugih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propisanih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obaveza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određenom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>.</w:t>
      </w:r>
    </w:p>
    <w:p w14:paraId="3FB63F73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75" w:name="clan_57"/>
      <w:bookmarkEnd w:id="75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57</w:t>
      </w:r>
    </w:p>
    <w:p w14:paraId="4DACFDC9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Protiv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inspektora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zaštitu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dopuštena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žalba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ministru</w:t>
      </w:r>
      <w:proofErr w:type="spellEnd"/>
      <w:r w:rsidRPr="00D170BC">
        <w:rPr>
          <w:lang w:val="fr-FR"/>
        </w:rPr>
        <w:t>.</w:t>
      </w:r>
    </w:p>
    <w:p w14:paraId="0090EE27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Protiv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sanitarnog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inspektora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dopuštena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žalba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ministru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nadležnom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poslove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zdravlja</w:t>
      </w:r>
      <w:proofErr w:type="spellEnd"/>
      <w:r w:rsidRPr="00D170BC">
        <w:rPr>
          <w:lang w:val="fr-FR"/>
        </w:rPr>
        <w:t>.</w:t>
      </w:r>
    </w:p>
    <w:p w14:paraId="530CF162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lastRenderedPageBreak/>
        <w:t>Protiv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veterinarskog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inspektora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dopuštena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žalba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ministru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nadležnom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poslove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veterine</w:t>
      </w:r>
      <w:proofErr w:type="spellEnd"/>
      <w:r w:rsidRPr="00D170BC">
        <w:rPr>
          <w:lang w:val="fr-FR"/>
        </w:rPr>
        <w:t>.</w:t>
      </w:r>
    </w:p>
    <w:p w14:paraId="329524AE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Žalba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st. 1-3.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podnosi</w:t>
      </w:r>
      <w:proofErr w:type="spellEnd"/>
      <w:r w:rsidRPr="00D170BC">
        <w:rPr>
          <w:lang w:val="fr-FR"/>
        </w:rPr>
        <w:t xml:space="preserve"> se u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15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prijema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rešenja</w:t>
      </w:r>
      <w:proofErr w:type="spellEnd"/>
      <w:r w:rsidRPr="00D170BC">
        <w:rPr>
          <w:lang w:val="fr-FR"/>
        </w:rPr>
        <w:t>.</w:t>
      </w:r>
    </w:p>
    <w:p w14:paraId="1EACF19E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Žalba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inspektora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odlaže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njegovo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izvršenje</w:t>
      </w:r>
      <w:proofErr w:type="spellEnd"/>
      <w:r w:rsidRPr="00D170BC">
        <w:rPr>
          <w:lang w:val="fr-FR"/>
        </w:rPr>
        <w:t>.</w:t>
      </w:r>
    </w:p>
    <w:p w14:paraId="6BBDFC09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po </w:t>
      </w:r>
      <w:proofErr w:type="spellStart"/>
      <w:r w:rsidRPr="00D170BC">
        <w:rPr>
          <w:lang w:val="fr-FR"/>
        </w:rPr>
        <w:t>žalbi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st. 1-3.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konačno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protiv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njega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pokrenuti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upravni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spor</w:t>
      </w:r>
      <w:proofErr w:type="spellEnd"/>
      <w:r w:rsidRPr="00D170BC">
        <w:rPr>
          <w:lang w:val="fr-FR"/>
        </w:rPr>
        <w:t>.</w:t>
      </w:r>
    </w:p>
    <w:p w14:paraId="727AC39A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76" w:name="clan_58"/>
      <w:bookmarkEnd w:id="76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58</w:t>
      </w:r>
    </w:p>
    <w:p w14:paraId="6AAEDF28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Svako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pravno</w:t>
      </w:r>
      <w:proofErr w:type="spellEnd"/>
      <w:r w:rsidRPr="00D170BC">
        <w:rPr>
          <w:lang w:val="fr-FR"/>
        </w:rPr>
        <w:t xml:space="preserve"> lice, </w:t>
      </w:r>
      <w:proofErr w:type="spellStart"/>
      <w:r w:rsidRPr="00D170BC">
        <w:rPr>
          <w:lang w:val="fr-FR"/>
        </w:rPr>
        <w:t>preduzetnik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fizičko</w:t>
      </w:r>
      <w:proofErr w:type="spellEnd"/>
      <w:r w:rsidRPr="00D170BC">
        <w:rPr>
          <w:lang w:val="fr-FR"/>
        </w:rPr>
        <w:t xml:space="preserve"> lice </w:t>
      </w:r>
      <w:proofErr w:type="spellStart"/>
      <w:r w:rsidRPr="00D170BC">
        <w:rPr>
          <w:lang w:val="fr-FR"/>
        </w:rPr>
        <w:t>dužno</w:t>
      </w:r>
      <w:proofErr w:type="spellEnd"/>
      <w:r w:rsidRPr="00D170BC">
        <w:rPr>
          <w:lang w:val="fr-FR"/>
        </w:rPr>
        <w:t xml:space="preserve"> je da </w:t>
      </w:r>
      <w:proofErr w:type="spellStart"/>
      <w:r w:rsidRPr="00D170BC">
        <w:rPr>
          <w:lang w:val="fr-FR"/>
        </w:rPr>
        <w:t>inspektoru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omogući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inspekcijskog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nadzora</w:t>
      </w:r>
      <w:proofErr w:type="spellEnd"/>
      <w:r w:rsidRPr="00D170BC">
        <w:rPr>
          <w:lang w:val="fr-FR"/>
        </w:rPr>
        <w:t xml:space="preserve">, da mu </w:t>
      </w:r>
      <w:proofErr w:type="spellStart"/>
      <w:r w:rsidRPr="00D170BC">
        <w:rPr>
          <w:lang w:val="fr-FR"/>
        </w:rPr>
        <w:t>bez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odlaganja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stavi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uvid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raspolaganje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potrebnu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dokumentaciju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druge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dokaze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izjasni</w:t>
      </w:r>
      <w:proofErr w:type="spellEnd"/>
      <w:r w:rsidRPr="00D170BC">
        <w:rPr>
          <w:lang w:val="fr-FR"/>
        </w:rPr>
        <w:t xml:space="preserve"> se o </w:t>
      </w:r>
      <w:proofErr w:type="spellStart"/>
      <w:r w:rsidRPr="00D170BC">
        <w:rPr>
          <w:lang w:val="fr-FR"/>
        </w:rPr>
        <w:t>činjenicama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koje</w:t>
      </w:r>
      <w:proofErr w:type="spellEnd"/>
      <w:r w:rsidRPr="00D170BC">
        <w:rPr>
          <w:lang w:val="fr-FR"/>
        </w:rPr>
        <w:t xml:space="preserve"> su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značaja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nadzora</w:t>
      </w:r>
      <w:proofErr w:type="spellEnd"/>
      <w:r w:rsidRPr="00D170BC">
        <w:rPr>
          <w:lang w:val="fr-FR"/>
        </w:rPr>
        <w:t>.</w:t>
      </w:r>
    </w:p>
    <w:p w14:paraId="51B3F73E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77" w:name="clan_59"/>
      <w:bookmarkEnd w:id="77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59</w:t>
      </w:r>
    </w:p>
    <w:p w14:paraId="0020ED14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Ako </w:t>
      </w:r>
      <w:proofErr w:type="spellStart"/>
      <w:r w:rsidRPr="00D170BC">
        <w:rPr>
          <w:lang w:val="fr-FR"/>
        </w:rPr>
        <w:t>inspektor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vršenju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nadzora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nađe</w:t>
      </w:r>
      <w:proofErr w:type="spellEnd"/>
      <w:r w:rsidRPr="00D170BC">
        <w:rPr>
          <w:lang w:val="fr-FR"/>
        </w:rPr>
        <w:t xml:space="preserve"> da su </w:t>
      </w:r>
      <w:proofErr w:type="spellStart"/>
      <w:r w:rsidRPr="00D170BC">
        <w:rPr>
          <w:lang w:val="fr-FR"/>
        </w:rPr>
        <w:t>povređeni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drugi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propisi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povreda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imati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uticaja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zdravlje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ljudi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životinja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životnu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bezbednost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radu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dužan</w:t>
      </w:r>
      <w:proofErr w:type="spellEnd"/>
      <w:r w:rsidRPr="00D170BC">
        <w:rPr>
          <w:lang w:val="fr-FR"/>
        </w:rPr>
        <w:t xml:space="preserve"> je da o tome </w:t>
      </w:r>
      <w:proofErr w:type="spellStart"/>
      <w:r w:rsidRPr="00D170BC">
        <w:rPr>
          <w:lang w:val="fr-FR"/>
        </w:rPr>
        <w:t>odmah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nadležni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zajedno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njim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izvrši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nadzor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preduzme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odgovarajuće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mere</w:t>
      </w:r>
      <w:proofErr w:type="spellEnd"/>
      <w:r w:rsidRPr="00D170BC">
        <w:rPr>
          <w:lang w:val="fr-FR"/>
        </w:rPr>
        <w:t>.</w:t>
      </w:r>
    </w:p>
    <w:p w14:paraId="0A33CCCB" w14:textId="77777777" w:rsidR="00D170BC" w:rsidRPr="00D170BC" w:rsidRDefault="00D170BC" w:rsidP="00D170BC">
      <w:pPr>
        <w:jc w:val="center"/>
      </w:pPr>
      <w:bookmarkStart w:id="78" w:name="str_20"/>
      <w:bookmarkEnd w:id="78"/>
      <w:r w:rsidRPr="00D170BC">
        <w:t>XIV KAZNENE ODREDBE</w:t>
      </w:r>
    </w:p>
    <w:p w14:paraId="004447E4" w14:textId="77777777" w:rsidR="00D170BC" w:rsidRPr="00D170BC" w:rsidRDefault="00D170BC" w:rsidP="00D170BC">
      <w:pPr>
        <w:jc w:val="center"/>
        <w:rPr>
          <w:b/>
          <w:bCs/>
        </w:rPr>
      </w:pPr>
      <w:bookmarkStart w:id="79" w:name="str_21"/>
      <w:bookmarkEnd w:id="79"/>
      <w:r w:rsidRPr="00D170BC">
        <w:rPr>
          <w:b/>
          <w:bCs/>
        </w:rPr>
        <w:t xml:space="preserve">1. </w:t>
      </w:r>
      <w:proofErr w:type="spellStart"/>
      <w:r w:rsidRPr="00D170BC">
        <w:rPr>
          <w:b/>
          <w:bCs/>
        </w:rPr>
        <w:t>Privredni</w:t>
      </w:r>
      <w:proofErr w:type="spellEnd"/>
      <w:r w:rsidRPr="00D170BC">
        <w:rPr>
          <w:b/>
          <w:bCs/>
        </w:rPr>
        <w:t xml:space="preserve"> </w:t>
      </w:r>
      <w:proofErr w:type="spellStart"/>
      <w:r w:rsidRPr="00D170BC">
        <w:rPr>
          <w:b/>
          <w:bCs/>
        </w:rPr>
        <w:t>prestupi</w:t>
      </w:r>
      <w:proofErr w:type="spellEnd"/>
    </w:p>
    <w:p w14:paraId="5686A3E6" w14:textId="77777777" w:rsidR="00D170BC" w:rsidRPr="00D170BC" w:rsidRDefault="00D170BC" w:rsidP="00D170BC">
      <w:pPr>
        <w:jc w:val="center"/>
        <w:rPr>
          <w:b/>
          <w:bCs/>
        </w:rPr>
      </w:pPr>
      <w:bookmarkStart w:id="80" w:name="clan_60"/>
      <w:bookmarkEnd w:id="80"/>
      <w:proofErr w:type="spellStart"/>
      <w:r w:rsidRPr="00D170BC">
        <w:rPr>
          <w:b/>
          <w:bCs/>
        </w:rPr>
        <w:t>Član</w:t>
      </w:r>
      <w:proofErr w:type="spellEnd"/>
      <w:r w:rsidRPr="00D170BC">
        <w:rPr>
          <w:b/>
          <w:bCs/>
        </w:rPr>
        <w:t xml:space="preserve"> 60</w:t>
      </w:r>
    </w:p>
    <w:p w14:paraId="064A9457" w14:textId="77777777" w:rsidR="00D170BC" w:rsidRPr="00D170BC" w:rsidRDefault="00D170BC" w:rsidP="00D170BC">
      <w:pPr>
        <w:jc w:val="center"/>
      </w:pPr>
      <w:proofErr w:type="spellStart"/>
      <w:r w:rsidRPr="00D170BC">
        <w:t>Novčanom</w:t>
      </w:r>
      <w:proofErr w:type="spellEnd"/>
      <w:r w:rsidRPr="00D170BC">
        <w:t xml:space="preserve"> </w:t>
      </w:r>
      <w:proofErr w:type="spellStart"/>
      <w:r w:rsidRPr="00D170BC">
        <w:t>kaznom</w:t>
      </w:r>
      <w:proofErr w:type="spellEnd"/>
      <w:r w:rsidRPr="00D170BC">
        <w:t xml:space="preserve"> od 1.500.000 do 3.000.000 </w:t>
      </w:r>
      <w:proofErr w:type="spellStart"/>
      <w:r w:rsidRPr="00D170BC">
        <w:t>dinara</w:t>
      </w:r>
      <w:proofErr w:type="spellEnd"/>
      <w:r w:rsidRPr="00D170BC">
        <w:t xml:space="preserve"> </w:t>
      </w:r>
      <w:proofErr w:type="spellStart"/>
      <w:r w:rsidRPr="00D170BC">
        <w:t>kazniće</w:t>
      </w:r>
      <w:proofErr w:type="spellEnd"/>
      <w:r w:rsidRPr="00D170BC">
        <w:t xml:space="preserve"> se za </w:t>
      </w:r>
      <w:proofErr w:type="spellStart"/>
      <w:r w:rsidRPr="00D170BC">
        <w:t>privredni</w:t>
      </w:r>
      <w:proofErr w:type="spellEnd"/>
      <w:r w:rsidRPr="00D170BC">
        <w:t xml:space="preserve"> </w:t>
      </w:r>
      <w:proofErr w:type="spellStart"/>
      <w:r w:rsidRPr="00D170BC">
        <w:t>prestup</w:t>
      </w:r>
      <w:proofErr w:type="spellEnd"/>
      <w:r w:rsidRPr="00D170BC">
        <w:t xml:space="preserve"> </w:t>
      </w:r>
      <w:proofErr w:type="spellStart"/>
      <w:r w:rsidRPr="00D170BC">
        <w:t>pravno</w:t>
      </w:r>
      <w:proofErr w:type="spellEnd"/>
      <w:r w:rsidRPr="00D170BC">
        <w:t xml:space="preserve"> lice </w:t>
      </w:r>
      <w:proofErr w:type="spellStart"/>
      <w:r w:rsidRPr="00D170BC">
        <w:t>ako</w:t>
      </w:r>
      <w:proofErr w:type="spellEnd"/>
      <w:r w:rsidRPr="00D170BC">
        <w:t>:</w:t>
      </w:r>
    </w:p>
    <w:p w14:paraId="76298A25" w14:textId="77777777" w:rsidR="00D170BC" w:rsidRPr="00D170BC" w:rsidRDefault="00D170BC" w:rsidP="00D170BC">
      <w:pPr>
        <w:jc w:val="center"/>
      </w:pPr>
      <w:r w:rsidRPr="00D170BC">
        <w:t xml:space="preserve">1) pre </w:t>
      </w:r>
      <w:proofErr w:type="spellStart"/>
      <w:r w:rsidRPr="00D170BC">
        <w:t>činjenja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korišćenja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ne </w:t>
      </w:r>
      <w:proofErr w:type="spellStart"/>
      <w:r w:rsidRPr="00D170BC">
        <w:t>pribavi</w:t>
      </w:r>
      <w:proofErr w:type="spellEnd"/>
      <w:r w:rsidRPr="00D170BC">
        <w:t xml:space="preserve"> </w:t>
      </w:r>
      <w:proofErr w:type="spellStart"/>
      <w:r w:rsidRPr="00D170BC">
        <w:t>odobrenje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rešenje</w:t>
      </w:r>
      <w:proofErr w:type="spellEnd"/>
      <w:r w:rsidRPr="00D170BC">
        <w:t xml:space="preserve"> o </w:t>
      </w:r>
      <w:proofErr w:type="spellStart"/>
      <w:r w:rsidRPr="00D170BC">
        <w:t>upisu</w:t>
      </w:r>
      <w:proofErr w:type="spellEnd"/>
      <w:r w:rsidRPr="00D170BC">
        <w:t xml:space="preserve"> u </w:t>
      </w:r>
      <w:proofErr w:type="spellStart"/>
      <w:r w:rsidRPr="00D170BC">
        <w:t>Listu</w:t>
      </w:r>
      <w:proofErr w:type="spellEnd"/>
      <w:r w:rsidRPr="00D170BC">
        <w:t xml:space="preserve"> </w:t>
      </w:r>
      <w:proofErr w:type="spellStart"/>
      <w:r w:rsidRPr="00D170BC">
        <w:t>biocidnih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rešenje</w:t>
      </w:r>
      <w:proofErr w:type="spellEnd"/>
      <w:r w:rsidRPr="00D170BC">
        <w:t xml:space="preserve"> o </w:t>
      </w:r>
      <w:proofErr w:type="spellStart"/>
      <w:r w:rsidRPr="00D170BC">
        <w:t>priznavanju</w:t>
      </w:r>
      <w:proofErr w:type="spellEnd"/>
      <w:r w:rsidRPr="00D170BC">
        <w:t xml:space="preserve"> </w:t>
      </w:r>
      <w:proofErr w:type="spellStart"/>
      <w:r w:rsidRPr="00D170BC">
        <w:t>odobrenja</w:t>
      </w:r>
      <w:proofErr w:type="spellEnd"/>
      <w:r w:rsidRPr="00D170BC">
        <w:t xml:space="preserve"> (</w:t>
      </w:r>
      <w:proofErr w:type="spellStart"/>
      <w:r w:rsidRPr="00D170BC">
        <w:t>član</w:t>
      </w:r>
      <w:proofErr w:type="spellEnd"/>
      <w:r w:rsidRPr="00D170BC">
        <w:t xml:space="preserve"> 9</w:t>
      </w:r>
      <w:proofErr w:type="gramStart"/>
      <w:r w:rsidRPr="00D170BC">
        <w:t>);</w:t>
      </w:r>
      <w:proofErr w:type="gramEnd"/>
    </w:p>
    <w:p w14:paraId="32A5A4A7" w14:textId="77777777" w:rsidR="00D170BC" w:rsidRPr="00D170BC" w:rsidRDefault="00D170BC" w:rsidP="00D170BC">
      <w:pPr>
        <w:jc w:val="center"/>
      </w:pPr>
      <w:r w:rsidRPr="00D170BC">
        <w:t xml:space="preserve">2) </w:t>
      </w:r>
      <w:proofErr w:type="spellStart"/>
      <w:r w:rsidRPr="00D170BC">
        <w:t>biocidni</w:t>
      </w:r>
      <w:proofErr w:type="spellEnd"/>
      <w:r w:rsidRPr="00D170BC">
        <w:t xml:space="preserve"> </w:t>
      </w:r>
      <w:proofErr w:type="spellStart"/>
      <w:r w:rsidRPr="00D170BC">
        <w:t>proizvod</w:t>
      </w:r>
      <w:proofErr w:type="spellEnd"/>
      <w:r w:rsidRPr="00D170BC">
        <w:t xml:space="preserve"> </w:t>
      </w:r>
      <w:proofErr w:type="spellStart"/>
      <w:r w:rsidRPr="00D170BC">
        <w:t>učini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radi</w:t>
      </w:r>
      <w:proofErr w:type="spellEnd"/>
      <w:r w:rsidRPr="00D170BC">
        <w:t xml:space="preserve"> </w:t>
      </w:r>
      <w:proofErr w:type="spellStart"/>
      <w:r w:rsidRPr="00D170BC">
        <w:t>korišćenja</w:t>
      </w:r>
      <w:proofErr w:type="spellEnd"/>
      <w:r w:rsidRPr="00D170BC">
        <w:t xml:space="preserve"> za </w:t>
      </w:r>
      <w:proofErr w:type="spellStart"/>
      <w:r w:rsidRPr="00D170BC">
        <w:t>opštu</w:t>
      </w:r>
      <w:proofErr w:type="spellEnd"/>
      <w:r w:rsidRPr="00D170BC">
        <w:t xml:space="preserve"> </w:t>
      </w:r>
      <w:proofErr w:type="spellStart"/>
      <w:r w:rsidRPr="00D170BC">
        <w:t>upotrebu</w:t>
      </w:r>
      <w:proofErr w:type="spellEnd"/>
      <w:r w:rsidRPr="00D170BC">
        <w:t xml:space="preserve"> </w:t>
      </w:r>
      <w:proofErr w:type="spellStart"/>
      <w:r w:rsidRPr="00D170BC">
        <w:t>suprotno</w:t>
      </w:r>
      <w:proofErr w:type="spellEnd"/>
      <w:r w:rsidRPr="00D170BC">
        <w:t xml:space="preserve"> </w:t>
      </w:r>
      <w:proofErr w:type="spellStart"/>
      <w:r w:rsidRPr="00D170BC">
        <w:t>odredbama</w:t>
      </w:r>
      <w:proofErr w:type="spellEnd"/>
      <w:r w:rsidRPr="00D170BC">
        <w:t xml:space="preserve">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 (</w:t>
      </w:r>
      <w:proofErr w:type="spellStart"/>
      <w:r w:rsidRPr="00D170BC">
        <w:t>član</w:t>
      </w:r>
      <w:proofErr w:type="spellEnd"/>
      <w:r w:rsidRPr="00D170BC">
        <w:t xml:space="preserve"> 17. </w:t>
      </w:r>
      <w:proofErr w:type="spellStart"/>
      <w:r w:rsidRPr="00D170BC">
        <w:t>stav</w:t>
      </w:r>
      <w:proofErr w:type="spellEnd"/>
      <w:r w:rsidRPr="00D170BC">
        <w:t xml:space="preserve"> 2</w:t>
      </w:r>
      <w:proofErr w:type="gramStart"/>
      <w:r w:rsidRPr="00D170BC">
        <w:t>);</w:t>
      </w:r>
      <w:proofErr w:type="gramEnd"/>
    </w:p>
    <w:p w14:paraId="17AA7436" w14:textId="77777777" w:rsidR="00D170BC" w:rsidRPr="00D170BC" w:rsidRDefault="00D170BC" w:rsidP="00D170BC">
      <w:pPr>
        <w:jc w:val="center"/>
      </w:pPr>
      <w:r w:rsidRPr="00D170BC">
        <w:t xml:space="preserve">3) ne </w:t>
      </w:r>
      <w:proofErr w:type="spellStart"/>
      <w:r w:rsidRPr="00D170BC">
        <w:t>podnese</w:t>
      </w:r>
      <w:proofErr w:type="spellEnd"/>
      <w:r w:rsidRPr="00D170BC">
        <w:t xml:space="preserve"> </w:t>
      </w:r>
      <w:proofErr w:type="spellStart"/>
      <w:r w:rsidRPr="00D170BC">
        <w:t>zahtev</w:t>
      </w:r>
      <w:proofErr w:type="spellEnd"/>
      <w:r w:rsidRPr="00D170BC">
        <w:t xml:space="preserve"> za </w:t>
      </w:r>
      <w:proofErr w:type="spellStart"/>
      <w:r w:rsidRPr="00D170BC">
        <w:t>izmenu</w:t>
      </w:r>
      <w:proofErr w:type="spellEnd"/>
      <w:r w:rsidRPr="00D170BC">
        <w:t xml:space="preserve"> </w:t>
      </w:r>
      <w:proofErr w:type="spellStart"/>
      <w:r w:rsidRPr="00D170BC">
        <w:t>podataka</w:t>
      </w:r>
      <w:proofErr w:type="spellEnd"/>
      <w:r w:rsidRPr="00D170BC">
        <w:t xml:space="preserve"> </w:t>
      </w:r>
      <w:proofErr w:type="spellStart"/>
      <w:r w:rsidRPr="00D170BC">
        <w:t>dostavljenih</w:t>
      </w:r>
      <w:proofErr w:type="spellEnd"/>
      <w:r w:rsidRPr="00D170BC">
        <w:t xml:space="preserve"> u </w:t>
      </w:r>
      <w:proofErr w:type="spellStart"/>
      <w:r w:rsidRPr="00D170BC">
        <w:t>postupku</w:t>
      </w:r>
      <w:proofErr w:type="spellEnd"/>
      <w:r w:rsidRPr="00D170BC">
        <w:t xml:space="preserve"> </w:t>
      </w:r>
      <w:proofErr w:type="spellStart"/>
      <w:r w:rsidRPr="00D170BC">
        <w:t>donošenja</w:t>
      </w:r>
      <w:proofErr w:type="spellEnd"/>
      <w:r w:rsidRPr="00D170BC">
        <w:t xml:space="preserve"> </w:t>
      </w:r>
      <w:proofErr w:type="spellStart"/>
      <w:r w:rsidRPr="00D170BC">
        <w:t>akata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osnovu</w:t>
      </w:r>
      <w:proofErr w:type="spellEnd"/>
      <w:r w:rsidRPr="00D170BC">
        <w:t xml:space="preserve"> </w:t>
      </w:r>
      <w:proofErr w:type="spellStart"/>
      <w:r w:rsidRPr="00D170BC">
        <w:t>kojih</w:t>
      </w:r>
      <w:proofErr w:type="spellEnd"/>
      <w:r w:rsidRPr="00D170BC">
        <w:t xml:space="preserve"> se </w:t>
      </w:r>
      <w:proofErr w:type="spellStart"/>
      <w:r w:rsidRPr="00D170BC">
        <w:t>biocidni</w:t>
      </w:r>
      <w:proofErr w:type="spellEnd"/>
      <w:r w:rsidRPr="00D170BC">
        <w:t xml:space="preserve"> </w:t>
      </w:r>
      <w:proofErr w:type="spellStart"/>
      <w:r w:rsidRPr="00D170BC">
        <w:t>proizvod</w:t>
      </w:r>
      <w:proofErr w:type="spellEnd"/>
      <w:r w:rsidRPr="00D170BC">
        <w:t xml:space="preserve"> </w:t>
      </w:r>
      <w:proofErr w:type="spellStart"/>
      <w:r w:rsidRPr="00D170BC">
        <w:t>čini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koristi</w:t>
      </w:r>
      <w:proofErr w:type="spellEnd"/>
      <w:r w:rsidRPr="00D170BC">
        <w:t xml:space="preserve"> (</w:t>
      </w:r>
      <w:proofErr w:type="spellStart"/>
      <w:r w:rsidRPr="00D170BC">
        <w:t>član</w:t>
      </w:r>
      <w:proofErr w:type="spellEnd"/>
      <w:r w:rsidRPr="00D170BC">
        <w:t xml:space="preserve"> 32. </w:t>
      </w:r>
      <w:proofErr w:type="spellStart"/>
      <w:r w:rsidRPr="00D170BC">
        <w:t>stav</w:t>
      </w:r>
      <w:proofErr w:type="spellEnd"/>
      <w:r w:rsidRPr="00D170BC">
        <w:t xml:space="preserve"> 1</w:t>
      </w:r>
      <w:proofErr w:type="gramStart"/>
      <w:r w:rsidRPr="00D170BC">
        <w:t>);</w:t>
      </w:r>
      <w:proofErr w:type="gramEnd"/>
    </w:p>
    <w:p w14:paraId="0138F16B" w14:textId="77777777" w:rsidR="00D170BC" w:rsidRPr="00D170BC" w:rsidRDefault="00D170BC" w:rsidP="00D170BC">
      <w:pPr>
        <w:jc w:val="center"/>
      </w:pPr>
      <w:r w:rsidRPr="00D170BC">
        <w:t xml:space="preserve">4) </w:t>
      </w:r>
      <w:proofErr w:type="spellStart"/>
      <w:r w:rsidRPr="00D170BC">
        <w:t>postupa</w:t>
      </w:r>
      <w:proofErr w:type="spellEnd"/>
      <w:r w:rsidRPr="00D170BC">
        <w:t xml:space="preserve"> </w:t>
      </w:r>
      <w:proofErr w:type="spellStart"/>
      <w:r w:rsidRPr="00D170BC">
        <w:t>suprotno</w:t>
      </w:r>
      <w:proofErr w:type="spellEnd"/>
      <w:r w:rsidRPr="00D170BC">
        <w:t xml:space="preserve"> </w:t>
      </w:r>
      <w:proofErr w:type="spellStart"/>
      <w:r w:rsidRPr="00D170BC">
        <w:t>rešenju</w:t>
      </w:r>
      <w:proofErr w:type="spellEnd"/>
      <w:r w:rsidRPr="00D170BC">
        <w:t xml:space="preserve"> o </w:t>
      </w:r>
      <w:proofErr w:type="spellStart"/>
      <w:r w:rsidRPr="00D170BC">
        <w:t>prestanku</w:t>
      </w:r>
      <w:proofErr w:type="spellEnd"/>
      <w:r w:rsidRPr="00D170BC">
        <w:t xml:space="preserve"> </w:t>
      </w:r>
      <w:proofErr w:type="spellStart"/>
      <w:r w:rsidRPr="00D170BC">
        <w:t>važenja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o </w:t>
      </w:r>
      <w:proofErr w:type="spellStart"/>
      <w:r w:rsidRPr="00D170BC">
        <w:t>izmeni</w:t>
      </w:r>
      <w:proofErr w:type="spellEnd"/>
      <w:r w:rsidRPr="00D170BC">
        <w:t xml:space="preserve"> </w:t>
      </w:r>
      <w:proofErr w:type="spellStart"/>
      <w:r w:rsidRPr="00D170BC">
        <w:t>akta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osnovu</w:t>
      </w:r>
      <w:proofErr w:type="spellEnd"/>
      <w:r w:rsidRPr="00D170BC">
        <w:t xml:space="preserve"> </w:t>
      </w:r>
      <w:proofErr w:type="spellStart"/>
      <w:r w:rsidRPr="00D170BC">
        <w:t>kog</w:t>
      </w:r>
      <w:proofErr w:type="spellEnd"/>
      <w:r w:rsidRPr="00D170BC">
        <w:t xml:space="preserve"> se </w:t>
      </w:r>
      <w:proofErr w:type="spellStart"/>
      <w:r w:rsidRPr="00D170BC">
        <w:t>biocidni</w:t>
      </w:r>
      <w:proofErr w:type="spellEnd"/>
      <w:r w:rsidRPr="00D170BC">
        <w:t xml:space="preserve"> </w:t>
      </w:r>
      <w:proofErr w:type="spellStart"/>
      <w:r w:rsidRPr="00D170BC">
        <w:t>proizvod</w:t>
      </w:r>
      <w:proofErr w:type="spellEnd"/>
      <w:r w:rsidRPr="00D170BC">
        <w:t xml:space="preserve"> </w:t>
      </w:r>
      <w:proofErr w:type="spellStart"/>
      <w:r w:rsidRPr="00D170BC">
        <w:t>čini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koristi</w:t>
      </w:r>
      <w:proofErr w:type="spellEnd"/>
      <w:r w:rsidRPr="00D170BC">
        <w:t xml:space="preserve"> (</w:t>
      </w:r>
      <w:proofErr w:type="spellStart"/>
      <w:r w:rsidRPr="00D170BC">
        <w:t>čl</w:t>
      </w:r>
      <w:proofErr w:type="spellEnd"/>
      <w:r w:rsidRPr="00D170BC">
        <w:t xml:space="preserve">. 31. </w:t>
      </w:r>
      <w:proofErr w:type="spellStart"/>
      <w:r w:rsidRPr="00D170BC">
        <w:t>i</w:t>
      </w:r>
      <w:proofErr w:type="spellEnd"/>
      <w:r w:rsidRPr="00D170BC">
        <w:t xml:space="preserve"> 33.</w:t>
      </w:r>
      <w:proofErr w:type="gramStart"/>
      <w:r w:rsidRPr="00D170BC">
        <w:t>);</w:t>
      </w:r>
      <w:proofErr w:type="gramEnd"/>
    </w:p>
    <w:p w14:paraId="00925963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5) ne </w:t>
      </w:r>
      <w:proofErr w:type="spellStart"/>
      <w:r w:rsidRPr="00D170BC">
        <w:rPr>
          <w:lang w:val="fr-FR"/>
        </w:rPr>
        <w:t>povuče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nalogom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Ministarstva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34.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3);</w:t>
      </w:r>
    </w:p>
    <w:p w14:paraId="097BD155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6)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kontrolisati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nepredviđena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štetnih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organizama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pribavljanja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35.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1);</w:t>
      </w:r>
    </w:p>
    <w:p w14:paraId="6E1A68DA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7) na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Ministarstva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dostavi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uzorak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podnet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dozvolu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35.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5);</w:t>
      </w:r>
    </w:p>
    <w:p w14:paraId="063562E4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8)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doneta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dozvola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propisanim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uslovima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36.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4);</w:t>
      </w:r>
    </w:p>
    <w:p w14:paraId="491F6A5E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lastRenderedPageBreak/>
        <w:t xml:space="preserve">9)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eksperimentu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svrhe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naučnog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istraživanja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razvoja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proces-orijentisanog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istraživanja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razvoja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potvrde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37. st. 1. </w:t>
      </w:r>
      <w:proofErr w:type="gramStart"/>
      <w:r w:rsidRPr="00D170BC">
        <w:rPr>
          <w:lang w:val="fr-FR"/>
        </w:rPr>
        <w:t>i</w:t>
      </w:r>
      <w:proofErr w:type="gramEnd"/>
      <w:r w:rsidRPr="00D170BC">
        <w:rPr>
          <w:lang w:val="fr-FR"/>
        </w:rPr>
        <w:t xml:space="preserve"> 2);</w:t>
      </w:r>
    </w:p>
    <w:p w14:paraId="5540721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10) </w:t>
      </w:r>
      <w:proofErr w:type="spellStart"/>
      <w:r w:rsidRPr="00D170BC">
        <w:rPr>
          <w:lang w:val="fr-FR"/>
        </w:rPr>
        <w:t>vrši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biocidnim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proizvodom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kome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doći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ispuštanja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životnu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38.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1);</w:t>
      </w:r>
    </w:p>
    <w:p w14:paraId="2464A874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11) se ne </w:t>
      </w:r>
      <w:proofErr w:type="spellStart"/>
      <w:r w:rsidRPr="00D170BC">
        <w:rPr>
          <w:lang w:val="fr-FR"/>
        </w:rPr>
        <w:t>pridržava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38.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6);</w:t>
      </w:r>
    </w:p>
    <w:p w14:paraId="449F3F69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12)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klasifikuje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obeleži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upakuje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oglasi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39.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1);</w:t>
      </w:r>
    </w:p>
    <w:p w14:paraId="2C506DB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13)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izradi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bezbednosni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</w:t>
      </w:r>
      <w:proofErr w:type="spellEnd"/>
      <w:r w:rsidRPr="00D170BC">
        <w:rPr>
          <w:lang w:val="fr-FR"/>
        </w:rPr>
        <w:t xml:space="preserve"> i ne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39.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2);</w:t>
      </w:r>
    </w:p>
    <w:p w14:paraId="248F009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14)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uslovima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utvrđenim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aktu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kog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i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zahtevima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obeležavanje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pakovanje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utvrđenim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članu</w:t>
      </w:r>
      <w:proofErr w:type="spellEnd"/>
      <w:r w:rsidRPr="00D170BC">
        <w:rPr>
          <w:lang w:val="fr-FR"/>
        </w:rPr>
        <w:t xml:space="preserve"> 39.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41.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1).</w:t>
      </w:r>
    </w:p>
    <w:p w14:paraId="1D178B23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privredni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prestup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izreći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novčana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srazmeri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visinom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učinjene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štete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neizvršene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obaveze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vrednosti</w:t>
      </w:r>
      <w:proofErr w:type="spellEnd"/>
      <w:r w:rsidRPr="00D170BC">
        <w:rPr>
          <w:lang w:val="fr-FR"/>
        </w:rPr>
        <w:t xml:space="preserve"> robe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druge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stvari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predmet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prestupa</w:t>
      </w:r>
      <w:proofErr w:type="spellEnd"/>
      <w:r w:rsidRPr="00D170BC">
        <w:rPr>
          <w:lang w:val="fr-FR"/>
        </w:rPr>
        <w:t xml:space="preserve">, a </w:t>
      </w:r>
      <w:proofErr w:type="spellStart"/>
      <w:r w:rsidRPr="00D170BC">
        <w:rPr>
          <w:lang w:val="fr-FR"/>
        </w:rPr>
        <w:t>najviše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dvadesetostrukog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iznosa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učinjene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štete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neizvršene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obaveze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vrednosti</w:t>
      </w:r>
      <w:proofErr w:type="spellEnd"/>
      <w:r w:rsidRPr="00D170BC">
        <w:rPr>
          <w:lang w:val="fr-FR"/>
        </w:rPr>
        <w:t xml:space="preserve"> robe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druge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stvari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predmet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prestupa</w:t>
      </w:r>
      <w:proofErr w:type="spellEnd"/>
      <w:r w:rsidRPr="00D170BC">
        <w:rPr>
          <w:lang w:val="fr-FR"/>
        </w:rPr>
        <w:t>.</w:t>
      </w:r>
    </w:p>
    <w:p w14:paraId="2B417A1C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privredni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prestup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kazniće</w:t>
      </w:r>
      <w:proofErr w:type="spellEnd"/>
      <w:r w:rsidRPr="00D170BC">
        <w:rPr>
          <w:lang w:val="fr-FR"/>
        </w:rPr>
        <w:t xml:space="preserve"> se i </w:t>
      </w:r>
      <w:proofErr w:type="spellStart"/>
      <w:r w:rsidRPr="00D170BC">
        <w:rPr>
          <w:lang w:val="fr-FR"/>
        </w:rPr>
        <w:t>odgovorno</w:t>
      </w:r>
      <w:proofErr w:type="spellEnd"/>
      <w:r w:rsidRPr="00D170BC">
        <w:rPr>
          <w:lang w:val="fr-FR"/>
        </w:rPr>
        <w:t xml:space="preserve"> lice u </w:t>
      </w:r>
      <w:proofErr w:type="spellStart"/>
      <w:r w:rsidRPr="00D170BC">
        <w:rPr>
          <w:lang w:val="fr-FR"/>
        </w:rPr>
        <w:t>pravnom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novčanom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100.000 do 200.000 </w:t>
      </w:r>
      <w:proofErr w:type="spellStart"/>
      <w:r w:rsidRPr="00D170BC">
        <w:rPr>
          <w:lang w:val="fr-FR"/>
        </w:rPr>
        <w:t>dinara</w:t>
      </w:r>
      <w:proofErr w:type="spellEnd"/>
      <w:r w:rsidRPr="00D170BC">
        <w:rPr>
          <w:lang w:val="fr-FR"/>
        </w:rPr>
        <w:t>.</w:t>
      </w:r>
    </w:p>
    <w:p w14:paraId="09F64716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privredni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prestup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pravnom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izrečenu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izreći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zaštitna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zabrane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pravnom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licu</w:t>
      </w:r>
      <w:proofErr w:type="spellEnd"/>
      <w:r w:rsidRPr="00D170BC">
        <w:rPr>
          <w:lang w:val="fr-FR"/>
        </w:rPr>
        <w:t xml:space="preserve"> da se </w:t>
      </w:r>
      <w:proofErr w:type="spellStart"/>
      <w:r w:rsidRPr="00D170BC">
        <w:rPr>
          <w:lang w:val="fr-FR"/>
        </w:rPr>
        <w:t>bavi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određenom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delatnošću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deset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godina</w:t>
      </w:r>
      <w:proofErr w:type="spellEnd"/>
      <w:r w:rsidRPr="00D170BC">
        <w:rPr>
          <w:lang w:val="fr-FR"/>
        </w:rPr>
        <w:t>.</w:t>
      </w:r>
    </w:p>
    <w:p w14:paraId="4811D256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privredni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prestup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odgovornom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licu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pravnom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licu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izrečenu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izreći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zaštitna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zabrane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odgovornom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licu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vrši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određene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dužnosti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deset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godina</w:t>
      </w:r>
      <w:proofErr w:type="spellEnd"/>
      <w:r w:rsidRPr="00D170BC">
        <w:rPr>
          <w:lang w:val="fr-FR"/>
        </w:rPr>
        <w:t>.</w:t>
      </w:r>
    </w:p>
    <w:p w14:paraId="6EBF01AF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81" w:name="str_22"/>
      <w:bookmarkEnd w:id="81"/>
      <w:r w:rsidRPr="00D170BC">
        <w:rPr>
          <w:b/>
          <w:bCs/>
          <w:lang w:val="fr-FR"/>
        </w:rPr>
        <w:t xml:space="preserve">2. </w:t>
      </w:r>
      <w:proofErr w:type="spellStart"/>
      <w:r w:rsidRPr="00D170BC">
        <w:rPr>
          <w:b/>
          <w:bCs/>
          <w:lang w:val="fr-FR"/>
        </w:rPr>
        <w:t>Prekršaji</w:t>
      </w:r>
      <w:proofErr w:type="spellEnd"/>
    </w:p>
    <w:p w14:paraId="30B08B9D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82" w:name="clan_61"/>
      <w:bookmarkEnd w:id="82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61</w:t>
      </w:r>
    </w:p>
    <w:p w14:paraId="7FE8D561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Novčanom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500.000 do 1.000.000 </w:t>
      </w:r>
      <w:proofErr w:type="spellStart"/>
      <w:r w:rsidRPr="00D170BC">
        <w:rPr>
          <w:lang w:val="fr-FR"/>
        </w:rPr>
        <w:t>dinara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kazniće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prekršaj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pravno</w:t>
      </w:r>
      <w:proofErr w:type="spellEnd"/>
      <w:r w:rsidRPr="00D170BC">
        <w:rPr>
          <w:lang w:val="fr-FR"/>
        </w:rPr>
        <w:t xml:space="preserve"> lice </w:t>
      </w:r>
      <w:proofErr w:type="gramStart"/>
      <w:r w:rsidRPr="00D170BC">
        <w:rPr>
          <w:lang w:val="fr-FR"/>
        </w:rPr>
        <w:t>ako:</w:t>
      </w:r>
      <w:proofErr w:type="gramEnd"/>
    </w:p>
    <w:p w14:paraId="224EF828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1) na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Ministarstva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dostavi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izveštaj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37.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7.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37.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8);</w:t>
      </w:r>
    </w:p>
    <w:p w14:paraId="4A92CB35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2) </w:t>
      </w:r>
      <w:proofErr w:type="spellStart"/>
      <w:r w:rsidRPr="00D170BC">
        <w:rPr>
          <w:lang w:val="fr-FR"/>
        </w:rPr>
        <w:t>tretirani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stavlja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obeležava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42. st. 1-3</w:t>
      </w:r>
      <w:proofErr w:type="gramStart"/>
      <w:r w:rsidRPr="00D170BC">
        <w:rPr>
          <w:lang w:val="fr-FR"/>
        </w:rPr>
        <w:t>);</w:t>
      </w:r>
      <w:proofErr w:type="gramEnd"/>
    </w:p>
    <w:p w14:paraId="7C8A7E53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3) na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potrošača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propisanom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besplatno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dostavi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tretmanu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tretiranog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42.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5);</w:t>
      </w:r>
    </w:p>
    <w:p w14:paraId="681D40B1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4)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su </w:t>
      </w:r>
      <w:proofErr w:type="spellStart"/>
      <w:r w:rsidRPr="00D170BC">
        <w:rPr>
          <w:lang w:val="fr-FR"/>
        </w:rPr>
        <w:t>označeni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poverljivi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javnosti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44.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2);</w:t>
      </w:r>
    </w:p>
    <w:p w14:paraId="4547C0F5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5) ne </w:t>
      </w:r>
      <w:proofErr w:type="spellStart"/>
      <w:r w:rsidRPr="00D170BC">
        <w:rPr>
          <w:lang w:val="fr-FR"/>
        </w:rPr>
        <w:t>vodi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evidencije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evidencije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čuva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propisanom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roku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ih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dostavi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Ministarstva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50. st. 1. </w:t>
      </w:r>
      <w:proofErr w:type="gramStart"/>
      <w:r w:rsidRPr="00D170BC">
        <w:rPr>
          <w:lang w:val="fr-FR"/>
        </w:rPr>
        <w:t>i</w:t>
      </w:r>
      <w:proofErr w:type="gramEnd"/>
      <w:r w:rsidRPr="00D170BC">
        <w:rPr>
          <w:lang w:val="fr-FR"/>
        </w:rPr>
        <w:t xml:space="preserve"> 2. </w:t>
      </w:r>
      <w:proofErr w:type="gramStart"/>
      <w:r w:rsidRPr="00D170BC">
        <w:rPr>
          <w:lang w:val="fr-FR"/>
        </w:rPr>
        <w:t>i</w:t>
      </w:r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51.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1);</w:t>
      </w:r>
    </w:p>
    <w:p w14:paraId="6CC25E1A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lastRenderedPageBreak/>
        <w:t xml:space="preserve">6) ne </w:t>
      </w:r>
      <w:proofErr w:type="spellStart"/>
      <w:r w:rsidRPr="00D170BC">
        <w:rPr>
          <w:lang w:val="fr-FR"/>
        </w:rPr>
        <w:t>postupi</w:t>
      </w:r>
      <w:proofErr w:type="spellEnd"/>
      <w:r w:rsidRPr="00D170BC">
        <w:rPr>
          <w:lang w:val="fr-FR"/>
        </w:rPr>
        <w:t xml:space="preserve"> po </w:t>
      </w:r>
      <w:proofErr w:type="spellStart"/>
      <w:r w:rsidRPr="00D170BC">
        <w:rPr>
          <w:lang w:val="fr-FR"/>
        </w:rPr>
        <w:t>rešenju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inspektora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odnosno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omogući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inspektoru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vršenje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nadzora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</w:t>
      </w:r>
      <w:proofErr w:type="spellEnd"/>
      <w:r w:rsidRPr="00D170BC">
        <w:rPr>
          <w:lang w:val="fr-FR"/>
        </w:rPr>
        <w:t>. 56. i 58).</w:t>
      </w:r>
    </w:p>
    <w:p w14:paraId="77A1093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prekršaje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izreći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novčana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srazmeri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visinom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pričinjene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štete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neizvršene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obaveze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vrednosti</w:t>
      </w:r>
      <w:proofErr w:type="spellEnd"/>
      <w:r w:rsidRPr="00D170BC">
        <w:rPr>
          <w:lang w:val="fr-FR"/>
        </w:rPr>
        <w:t xml:space="preserve"> robe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druge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stvari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predmet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prekršaja</w:t>
      </w:r>
      <w:proofErr w:type="spellEnd"/>
      <w:r w:rsidRPr="00D170BC">
        <w:rPr>
          <w:lang w:val="fr-FR"/>
        </w:rPr>
        <w:t xml:space="preserve">, a </w:t>
      </w:r>
      <w:proofErr w:type="spellStart"/>
      <w:r w:rsidRPr="00D170BC">
        <w:rPr>
          <w:lang w:val="fr-FR"/>
        </w:rPr>
        <w:t>najviše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dvadesetostrukog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iznosa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vrednosti</w:t>
      </w:r>
      <w:proofErr w:type="spellEnd"/>
      <w:r w:rsidRPr="00D170BC">
        <w:rPr>
          <w:lang w:val="fr-FR"/>
        </w:rPr>
        <w:t>.</w:t>
      </w:r>
    </w:p>
    <w:p w14:paraId="77ECB53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prekršaj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pravnom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izrečenu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izreći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zaštitna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zabrane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vršenja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određene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delatnosti</w:t>
      </w:r>
      <w:proofErr w:type="spellEnd"/>
      <w:r w:rsidRPr="00D170BC">
        <w:rPr>
          <w:lang w:val="fr-FR"/>
        </w:rPr>
        <w:t xml:space="preserve"> do tri </w:t>
      </w:r>
      <w:proofErr w:type="spellStart"/>
      <w:r w:rsidRPr="00D170BC">
        <w:rPr>
          <w:lang w:val="fr-FR"/>
        </w:rPr>
        <w:t>godine</w:t>
      </w:r>
      <w:proofErr w:type="spellEnd"/>
      <w:r w:rsidRPr="00D170BC">
        <w:rPr>
          <w:lang w:val="fr-FR"/>
        </w:rPr>
        <w:t>.</w:t>
      </w:r>
    </w:p>
    <w:p w14:paraId="4EEFE3A7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prekršaj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kazniće</w:t>
      </w:r>
      <w:proofErr w:type="spellEnd"/>
      <w:r w:rsidRPr="00D170BC">
        <w:rPr>
          <w:lang w:val="fr-FR"/>
        </w:rPr>
        <w:t xml:space="preserve"> se i </w:t>
      </w:r>
      <w:proofErr w:type="spellStart"/>
      <w:r w:rsidRPr="00D170BC">
        <w:rPr>
          <w:lang w:val="fr-FR"/>
        </w:rPr>
        <w:t>odgovorno</w:t>
      </w:r>
      <w:proofErr w:type="spellEnd"/>
      <w:r w:rsidRPr="00D170BC">
        <w:rPr>
          <w:lang w:val="fr-FR"/>
        </w:rPr>
        <w:t xml:space="preserve"> lice u </w:t>
      </w:r>
      <w:proofErr w:type="spellStart"/>
      <w:r w:rsidRPr="00D170BC">
        <w:rPr>
          <w:lang w:val="fr-FR"/>
        </w:rPr>
        <w:t>pravnom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novčanom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25.000 do 50.000 </w:t>
      </w:r>
      <w:proofErr w:type="spellStart"/>
      <w:r w:rsidRPr="00D170BC">
        <w:rPr>
          <w:lang w:val="fr-FR"/>
        </w:rPr>
        <w:t>dinara</w:t>
      </w:r>
      <w:proofErr w:type="spellEnd"/>
      <w:r w:rsidRPr="00D170BC">
        <w:rPr>
          <w:lang w:val="fr-FR"/>
        </w:rPr>
        <w:t>.</w:t>
      </w:r>
    </w:p>
    <w:p w14:paraId="63FD693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prekršaj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odgovornom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licu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pravnom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izrečenu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izreći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zaštitna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zabrane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odgovornom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licu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vrši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određene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poslove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trajanju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jedne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godine</w:t>
      </w:r>
      <w:proofErr w:type="spellEnd"/>
      <w:r w:rsidRPr="00D170BC">
        <w:rPr>
          <w:lang w:val="fr-FR"/>
        </w:rPr>
        <w:t>.</w:t>
      </w:r>
    </w:p>
    <w:p w14:paraId="0BB94962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prekršaj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kazniće</w:t>
      </w:r>
      <w:proofErr w:type="spellEnd"/>
      <w:r w:rsidRPr="00D170BC">
        <w:rPr>
          <w:lang w:val="fr-FR"/>
        </w:rPr>
        <w:t xml:space="preserve"> se i </w:t>
      </w:r>
      <w:proofErr w:type="spellStart"/>
      <w:r w:rsidRPr="00D170BC">
        <w:rPr>
          <w:lang w:val="fr-FR"/>
        </w:rPr>
        <w:t>preduzetnik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novčanom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50.000 do 250.000 </w:t>
      </w:r>
      <w:proofErr w:type="spellStart"/>
      <w:r w:rsidRPr="00D170BC">
        <w:rPr>
          <w:lang w:val="fr-FR"/>
        </w:rPr>
        <w:t>dinara</w:t>
      </w:r>
      <w:proofErr w:type="spellEnd"/>
      <w:r w:rsidRPr="00D170BC">
        <w:rPr>
          <w:lang w:val="fr-FR"/>
        </w:rPr>
        <w:t>.</w:t>
      </w:r>
    </w:p>
    <w:p w14:paraId="5E40DA24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prekršaj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kazniće</w:t>
      </w:r>
      <w:proofErr w:type="spellEnd"/>
      <w:r w:rsidRPr="00D170BC">
        <w:rPr>
          <w:lang w:val="fr-FR"/>
        </w:rPr>
        <w:t xml:space="preserve"> se i </w:t>
      </w:r>
      <w:proofErr w:type="spellStart"/>
      <w:r w:rsidRPr="00D170BC">
        <w:rPr>
          <w:lang w:val="fr-FR"/>
        </w:rPr>
        <w:t>fizičko</w:t>
      </w:r>
      <w:proofErr w:type="spellEnd"/>
      <w:r w:rsidRPr="00D170BC">
        <w:rPr>
          <w:lang w:val="fr-FR"/>
        </w:rPr>
        <w:t xml:space="preserve"> lice </w:t>
      </w:r>
      <w:proofErr w:type="spellStart"/>
      <w:r w:rsidRPr="00D170BC">
        <w:rPr>
          <w:lang w:val="fr-FR"/>
        </w:rPr>
        <w:t>novčanom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10.000 do 50.000 </w:t>
      </w:r>
      <w:proofErr w:type="spellStart"/>
      <w:r w:rsidRPr="00D170BC">
        <w:rPr>
          <w:lang w:val="fr-FR"/>
        </w:rPr>
        <w:t>dinara</w:t>
      </w:r>
      <w:proofErr w:type="spellEnd"/>
      <w:r w:rsidRPr="00D170BC">
        <w:rPr>
          <w:lang w:val="fr-FR"/>
        </w:rPr>
        <w:t>.</w:t>
      </w:r>
    </w:p>
    <w:p w14:paraId="78FD70FD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prekršaj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preduzetniku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izrečenu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izreći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zaštitna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zabrane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vršenja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određenih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delatnosti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trajanju</w:t>
      </w:r>
      <w:proofErr w:type="spellEnd"/>
      <w:r w:rsidRPr="00D170BC">
        <w:rPr>
          <w:lang w:val="fr-FR"/>
        </w:rPr>
        <w:t xml:space="preserve"> do tri </w:t>
      </w:r>
      <w:proofErr w:type="spellStart"/>
      <w:r w:rsidRPr="00D170BC">
        <w:rPr>
          <w:lang w:val="fr-FR"/>
        </w:rPr>
        <w:t>godine</w:t>
      </w:r>
      <w:proofErr w:type="spellEnd"/>
      <w:r w:rsidRPr="00D170BC">
        <w:rPr>
          <w:lang w:val="fr-FR"/>
        </w:rPr>
        <w:t>.</w:t>
      </w:r>
    </w:p>
    <w:p w14:paraId="2DE498EA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83" w:name="clan_62"/>
      <w:bookmarkEnd w:id="83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62</w:t>
      </w:r>
    </w:p>
    <w:p w14:paraId="35CB1E5A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Novčanom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10.000 do 50.000 </w:t>
      </w:r>
      <w:proofErr w:type="spellStart"/>
      <w:r w:rsidRPr="00D170BC">
        <w:rPr>
          <w:lang w:val="fr-FR"/>
        </w:rPr>
        <w:t>dinara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kazniće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prekršaj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odgovorno</w:t>
      </w:r>
      <w:proofErr w:type="spellEnd"/>
      <w:r w:rsidRPr="00D170BC">
        <w:rPr>
          <w:lang w:val="fr-FR"/>
        </w:rPr>
        <w:t xml:space="preserve"> lice u </w:t>
      </w:r>
      <w:proofErr w:type="spellStart"/>
      <w:r w:rsidRPr="00D170BC">
        <w:rPr>
          <w:lang w:val="fr-FR"/>
        </w:rPr>
        <w:t>Ministarstvu</w:t>
      </w:r>
      <w:proofErr w:type="spellEnd"/>
      <w:r w:rsidRPr="00D170BC">
        <w:rPr>
          <w:lang w:val="fr-FR"/>
        </w:rPr>
        <w:t xml:space="preserve"> </w:t>
      </w:r>
      <w:proofErr w:type="gramStart"/>
      <w:r w:rsidRPr="00D170BC">
        <w:rPr>
          <w:lang w:val="fr-FR"/>
        </w:rPr>
        <w:t>ako:</w:t>
      </w:r>
      <w:proofErr w:type="gramEnd"/>
    </w:p>
    <w:p w14:paraId="4C583843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1)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su </w:t>
      </w:r>
      <w:proofErr w:type="spellStart"/>
      <w:r w:rsidRPr="00D170BC">
        <w:rPr>
          <w:lang w:val="fr-FR"/>
        </w:rPr>
        <w:t>označeni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poverljivi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javnosti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osim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slučajevima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propisanim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44. st. 2. </w:t>
      </w:r>
      <w:proofErr w:type="gramStart"/>
      <w:r w:rsidRPr="00D170BC">
        <w:rPr>
          <w:lang w:val="fr-FR"/>
        </w:rPr>
        <w:t>i</w:t>
      </w:r>
      <w:proofErr w:type="gramEnd"/>
      <w:r w:rsidRPr="00D170BC">
        <w:rPr>
          <w:lang w:val="fr-FR"/>
        </w:rPr>
        <w:t xml:space="preserve"> 3);</w:t>
      </w:r>
    </w:p>
    <w:p w14:paraId="6F734CC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2)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biocidnom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proizvodu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učini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javnosti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49</w:t>
      </w:r>
      <w:proofErr w:type="gramStart"/>
      <w:r w:rsidRPr="00D170BC">
        <w:rPr>
          <w:lang w:val="fr-FR"/>
        </w:rPr>
        <w:t>);</w:t>
      </w:r>
      <w:proofErr w:type="gramEnd"/>
    </w:p>
    <w:p w14:paraId="3556A5AC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3)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dostavljaju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postupku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donošenja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akata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kojih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drugom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postupku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donošenja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ovih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akata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osim</w:t>
      </w:r>
      <w:proofErr w:type="spellEnd"/>
      <w:r w:rsidRPr="00D170BC">
        <w:rPr>
          <w:lang w:val="fr-FR"/>
        </w:rPr>
        <w:t xml:space="preserve"> ako je </w:t>
      </w:r>
      <w:proofErr w:type="spellStart"/>
      <w:r w:rsidRPr="00D170BC">
        <w:rPr>
          <w:lang w:val="fr-FR"/>
        </w:rPr>
        <w:t>protekao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period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zaštite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48.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1).</w:t>
      </w:r>
    </w:p>
    <w:p w14:paraId="581E96B8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prekršaj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odgovornom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licu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Ministarstvu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uz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izrečenu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izreći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zaštitna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zabrane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odgovornom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licu</w:t>
      </w:r>
      <w:proofErr w:type="spellEnd"/>
      <w:r w:rsidRPr="00D170BC">
        <w:rPr>
          <w:lang w:val="fr-FR"/>
        </w:rPr>
        <w:t xml:space="preserve"> da </w:t>
      </w:r>
      <w:proofErr w:type="spellStart"/>
      <w:r w:rsidRPr="00D170BC">
        <w:rPr>
          <w:lang w:val="fr-FR"/>
        </w:rPr>
        <w:t>vrši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određene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poslove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trajanju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jedne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godine</w:t>
      </w:r>
      <w:proofErr w:type="spellEnd"/>
      <w:r w:rsidRPr="00D170BC">
        <w:rPr>
          <w:lang w:val="fr-FR"/>
        </w:rPr>
        <w:t>.</w:t>
      </w:r>
    </w:p>
    <w:p w14:paraId="2888E584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84" w:name="clan_63"/>
      <w:bookmarkEnd w:id="84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63</w:t>
      </w:r>
    </w:p>
    <w:p w14:paraId="26D9B62C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Novčanom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50.000 do 500.000 </w:t>
      </w:r>
      <w:proofErr w:type="spellStart"/>
      <w:r w:rsidRPr="00D170BC">
        <w:rPr>
          <w:lang w:val="fr-FR"/>
        </w:rPr>
        <w:t>dinara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kazniće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prekršaj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preduzetnik</w:t>
      </w:r>
      <w:proofErr w:type="spellEnd"/>
      <w:r w:rsidRPr="00D170BC">
        <w:rPr>
          <w:lang w:val="fr-FR"/>
        </w:rPr>
        <w:t xml:space="preserve"> </w:t>
      </w:r>
      <w:proofErr w:type="gramStart"/>
      <w:r w:rsidRPr="00D170BC">
        <w:rPr>
          <w:lang w:val="fr-FR"/>
        </w:rPr>
        <w:t>ako:</w:t>
      </w:r>
      <w:proofErr w:type="gramEnd"/>
    </w:p>
    <w:p w14:paraId="092E78D3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1) </w:t>
      </w:r>
      <w:proofErr w:type="spellStart"/>
      <w:r w:rsidRPr="00D170BC">
        <w:rPr>
          <w:lang w:val="fr-FR"/>
        </w:rPr>
        <w:t>pre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činjenja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pribavi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upisu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Listu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rešenje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priznavanju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odobrenja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9</w:t>
      </w:r>
      <w:proofErr w:type="gramStart"/>
      <w:r w:rsidRPr="00D170BC">
        <w:rPr>
          <w:lang w:val="fr-FR"/>
        </w:rPr>
        <w:t>);</w:t>
      </w:r>
      <w:proofErr w:type="gramEnd"/>
    </w:p>
    <w:p w14:paraId="56DDEB07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2)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opštu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upotrebu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suprotno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odredbama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ovog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17.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2);</w:t>
      </w:r>
    </w:p>
    <w:p w14:paraId="1A8E441C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lastRenderedPageBreak/>
        <w:t xml:space="preserve">3) ne </w:t>
      </w:r>
      <w:proofErr w:type="spellStart"/>
      <w:r w:rsidRPr="00D170BC">
        <w:rPr>
          <w:lang w:val="fr-FR"/>
        </w:rPr>
        <w:t>podnese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podataka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dostavljenih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postupku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donošenja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akata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kojih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32.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1);</w:t>
      </w:r>
    </w:p>
    <w:p w14:paraId="5ED7B478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4) </w:t>
      </w:r>
      <w:proofErr w:type="spellStart"/>
      <w:r w:rsidRPr="00D170BC">
        <w:rPr>
          <w:lang w:val="fr-FR"/>
        </w:rPr>
        <w:t>postupa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suprotno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rešenju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prestanku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važenja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o </w:t>
      </w:r>
      <w:proofErr w:type="spellStart"/>
      <w:r w:rsidRPr="00D170BC">
        <w:rPr>
          <w:lang w:val="fr-FR"/>
        </w:rPr>
        <w:t>izmeni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akta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kog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</w:t>
      </w:r>
      <w:proofErr w:type="spellEnd"/>
      <w:r w:rsidRPr="00D170BC">
        <w:rPr>
          <w:lang w:val="fr-FR"/>
        </w:rPr>
        <w:t>. 31. i 33.</w:t>
      </w:r>
      <w:proofErr w:type="gramStart"/>
      <w:r w:rsidRPr="00D170BC">
        <w:rPr>
          <w:lang w:val="fr-FR"/>
        </w:rPr>
        <w:t>);</w:t>
      </w:r>
      <w:proofErr w:type="gramEnd"/>
    </w:p>
    <w:p w14:paraId="143358AE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5) ne </w:t>
      </w:r>
      <w:proofErr w:type="spellStart"/>
      <w:r w:rsidRPr="00D170BC">
        <w:rPr>
          <w:lang w:val="fr-FR"/>
        </w:rPr>
        <w:t>povuče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nalogom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Ministarstva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34.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3);</w:t>
      </w:r>
    </w:p>
    <w:p w14:paraId="10DDD312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6)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kojim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kontrolisati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nepredviđena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pojava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štetnih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organizama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pribavljanja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35.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1);</w:t>
      </w:r>
    </w:p>
    <w:p w14:paraId="28F7146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7) na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Ministarstva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dostavi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uzorak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podnet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zahtev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dozvolu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35.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5);</w:t>
      </w:r>
    </w:p>
    <w:p w14:paraId="29D7B753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8)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koji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doneta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privremena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dozvola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propisanim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uslovima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36.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4);</w:t>
      </w:r>
    </w:p>
    <w:p w14:paraId="53A0AC3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9)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radi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korišćenja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eksperimentu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svrhe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naučnog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istraživanja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razvoja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proces-orijentisanog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istraživanja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razvoja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potvrde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37. st. 1. </w:t>
      </w:r>
      <w:proofErr w:type="gramStart"/>
      <w:r w:rsidRPr="00D170BC">
        <w:rPr>
          <w:lang w:val="fr-FR"/>
        </w:rPr>
        <w:t>i</w:t>
      </w:r>
      <w:proofErr w:type="gramEnd"/>
      <w:r w:rsidRPr="00D170BC">
        <w:rPr>
          <w:lang w:val="fr-FR"/>
        </w:rPr>
        <w:t xml:space="preserve"> 2);</w:t>
      </w:r>
    </w:p>
    <w:p w14:paraId="55FAA0C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10) </w:t>
      </w:r>
      <w:proofErr w:type="spellStart"/>
      <w:r w:rsidRPr="00D170BC">
        <w:rPr>
          <w:lang w:val="fr-FR"/>
        </w:rPr>
        <w:t>vrši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biocidnim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proizvodom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kome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doći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ispuštanja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životnu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sredinu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eksperiment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ispitivanje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38.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1);</w:t>
      </w:r>
    </w:p>
    <w:p w14:paraId="0AF5D47F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11) se ne </w:t>
      </w:r>
      <w:proofErr w:type="spellStart"/>
      <w:r w:rsidRPr="00D170BC">
        <w:rPr>
          <w:lang w:val="fr-FR"/>
        </w:rPr>
        <w:t>pridržava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uslova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dozvole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38.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6);</w:t>
      </w:r>
    </w:p>
    <w:p w14:paraId="13E5D173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12)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klasifikuje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obeleži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upakuje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oglasi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39.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1);</w:t>
      </w:r>
    </w:p>
    <w:p w14:paraId="72A0DCED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13)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izradi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bezbednosni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list</w:t>
      </w:r>
      <w:proofErr w:type="spellEnd"/>
      <w:r w:rsidRPr="00D170BC">
        <w:rPr>
          <w:lang w:val="fr-FR"/>
        </w:rPr>
        <w:t xml:space="preserve"> i ne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ga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ovim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zakonom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39.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2);</w:t>
      </w:r>
    </w:p>
    <w:p w14:paraId="20485A20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14)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ne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uslovima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utvrđenim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aktu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osnovu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kog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biocidni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proizvod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čini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dostupnim</w:t>
      </w:r>
      <w:proofErr w:type="spellEnd"/>
      <w:r w:rsidRPr="00D170BC">
        <w:rPr>
          <w:lang w:val="fr-FR"/>
        </w:rPr>
        <w:t xml:space="preserve"> na </w:t>
      </w:r>
      <w:proofErr w:type="spellStart"/>
      <w:r w:rsidRPr="00D170BC">
        <w:rPr>
          <w:lang w:val="fr-FR"/>
        </w:rPr>
        <w:t>tržištu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koristi</w:t>
      </w:r>
      <w:proofErr w:type="spellEnd"/>
      <w:r w:rsidRPr="00D170BC">
        <w:rPr>
          <w:lang w:val="fr-FR"/>
        </w:rPr>
        <w:t xml:space="preserve"> i u </w:t>
      </w:r>
      <w:proofErr w:type="spellStart"/>
      <w:r w:rsidRPr="00D170BC">
        <w:rPr>
          <w:lang w:val="fr-FR"/>
        </w:rPr>
        <w:t>skladu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zahtevima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obeležavanje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pakovanje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utvrđenim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članu</w:t>
      </w:r>
      <w:proofErr w:type="spellEnd"/>
      <w:r w:rsidRPr="00D170BC">
        <w:rPr>
          <w:lang w:val="fr-FR"/>
        </w:rPr>
        <w:t xml:space="preserve"> 39.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zakona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41. </w:t>
      </w:r>
      <w:proofErr w:type="spellStart"/>
      <w:proofErr w:type="gramStart"/>
      <w:r w:rsidRPr="00D170BC">
        <w:rPr>
          <w:lang w:val="fr-FR"/>
        </w:rPr>
        <w:t>stav</w:t>
      </w:r>
      <w:proofErr w:type="spellEnd"/>
      <w:proofErr w:type="gramEnd"/>
      <w:r w:rsidRPr="00D170BC">
        <w:rPr>
          <w:lang w:val="fr-FR"/>
        </w:rPr>
        <w:t xml:space="preserve"> 1).</w:t>
      </w:r>
    </w:p>
    <w:p w14:paraId="12B63201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prekršaj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preduzetniku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uz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izreći</w:t>
      </w:r>
      <w:proofErr w:type="spellEnd"/>
      <w:r w:rsidRPr="00D170BC">
        <w:rPr>
          <w:lang w:val="fr-FR"/>
        </w:rPr>
        <w:t xml:space="preserve"> i </w:t>
      </w:r>
      <w:proofErr w:type="spellStart"/>
      <w:r w:rsidRPr="00D170BC">
        <w:rPr>
          <w:lang w:val="fr-FR"/>
        </w:rPr>
        <w:t>zaštitna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mera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zabrane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vršenja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određene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delatnosti</w:t>
      </w:r>
      <w:proofErr w:type="spellEnd"/>
      <w:r w:rsidRPr="00D170BC">
        <w:rPr>
          <w:lang w:val="fr-FR"/>
        </w:rPr>
        <w:t xml:space="preserve"> do tri </w:t>
      </w:r>
      <w:proofErr w:type="spellStart"/>
      <w:r w:rsidRPr="00D170BC">
        <w:rPr>
          <w:lang w:val="fr-FR"/>
        </w:rPr>
        <w:t>godine</w:t>
      </w:r>
      <w:proofErr w:type="spellEnd"/>
      <w:r w:rsidRPr="00D170BC">
        <w:rPr>
          <w:lang w:val="fr-FR"/>
        </w:rPr>
        <w:t>.</w:t>
      </w:r>
    </w:p>
    <w:p w14:paraId="72A90290" w14:textId="77777777" w:rsidR="00D170BC" w:rsidRPr="00D170BC" w:rsidRDefault="00D170BC" w:rsidP="00D170BC">
      <w:pPr>
        <w:jc w:val="center"/>
        <w:rPr>
          <w:b/>
          <w:bCs/>
          <w:lang w:val="fr-FR"/>
        </w:rPr>
      </w:pPr>
      <w:bookmarkStart w:id="85" w:name="clan_64"/>
      <w:bookmarkEnd w:id="85"/>
      <w:proofErr w:type="spellStart"/>
      <w:r w:rsidRPr="00D170BC">
        <w:rPr>
          <w:b/>
          <w:bCs/>
          <w:lang w:val="fr-FR"/>
        </w:rPr>
        <w:t>Član</w:t>
      </w:r>
      <w:proofErr w:type="spellEnd"/>
      <w:r w:rsidRPr="00D170BC">
        <w:rPr>
          <w:b/>
          <w:bCs/>
          <w:lang w:val="fr-FR"/>
        </w:rPr>
        <w:t xml:space="preserve"> 64</w:t>
      </w:r>
    </w:p>
    <w:p w14:paraId="58D442FA" w14:textId="77777777" w:rsidR="00D170BC" w:rsidRPr="00D170BC" w:rsidRDefault="00D170BC" w:rsidP="00D170BC">
      <w:pPr>
        <w:jc w:val="center"/>
        <w:rPr>
          <w:lang w:val="fr-FR"/>
        </w:rPr>
      </w:pPr>
      <w:proofErr w:type="spellStart"/>
      <w:r w:rsidRPr="00D170BC">
        <w:rPr>
          <w:lang w:val="fr-FR"/>
        </w:rPr>
        <w:t>Novčanom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od</w:t>
      </w:r>
      <w:proofErr w:type="spellEnd"/>
      <w:r w:rsidRPr="00D170BC">
        <w:rPr>
          <w:lang w:val="fr-FR"/>
        </w:rPr>
        <w:t xml:space="preserve"> 10.000 do 50.000 </w:t>
      </w:r>
      <w:proofErr w:type="spellStart"/>
      <w:r w:rsidRPr="00D170BC">
        <w:rPr>
          <w:lang w:val="fr-FR"/>
        </w:rPr>
        <w:t>dinara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kazniće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za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prekršaj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fizičko</w:t>
      </w:r>
      <w:proofErr w:type="spellEnd"/>
      <w:r w:rsidRPr="00D170BC">
        <w:rPr>
          <w:lang w:val="fr-FR"/>
        </w:rPr>
        <w:t xml:space="preserve"> lice ako ne </w:t>
      </w:r>
      <w:proofErr w:type="spellStart"/>
      <w:r w:rsidRPr="00D170BC">
        <w:rPr>
          <w:lang w:val="fr-FR"/>
        </w:rPr>
        <w:t>čuva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poverljive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podatke</w:t>
      </w:r>
      <w:proofErr w:type="spellEnd"/>
      <w:r w:rsidRPr="00D170BC">
        <w:rPr>
          <w:lang w:val="fr-FR"/>
        </w:rPr>
        <w:t xml:space="preserve"> po </w:t>
      </w:r>
      <w:proofErr w:type="spellStart"/>
      <w:r w:rsidRPr="00D170BC">
        <w:rPr>
          <w:lang w:val="fr-FR"/>
        </w:rPr>
        <w:t>prestanku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obavljanja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poslova</w:t>
      </w:r>
      <w:proofErr w:type="spellEnd"/>
      <w:r w:rsidRPr="00D170BC">
        <w:rPr>
          <w:lang w:val="fr-FR"/>
        </w:rPr>
        <w:t xml:space="preserve"> (</w:t>
      </w:r>
      <w:proofErr w:type="spellStart"/>
      <w:r w:rsidRPr="00D170BC">
        <w:rPr>
          <w:lang w:val="fr-FR"/>
        </w:rPr>
        <w:t>član</w:t>
      </w:r>
      <w:proofErr w:type="spellEnd"/>
      <w:r w:rsidRPr="00D170BC">
        <w:rPr>
          <w:lang w:val="fr-FR"/>
        </w:rPr>
        <w:t xml:space="preserve"> 47).</w:t>
      </w:r>
    </w:p>
    <w:p w14:paraId="621A439D" w14:textId="77777777" w:rsidR="00D170BC" w:rsidRPr="00D170BC" w:rsidRDefault="00D170BC" w:rsidP="00D170BC">
      <w:pPr>
        <w:jc w:val="center"/>
        <w:rPr>
          <w:lang w:val="fr-FR"/>
        </w:rPr>
      </w:pPr>
      <w:r w:rsidRPr="00D170BC">
        <w:rPr>
          <w:lang w:val="fr-FR"/>
        </w:rPr>
        <w:t xml:space="preserve">Za </w:t>
      </w:r>
      <w:proofErr w:type="spellStart"/>
      <w:r w:rsidRPr="00D170BC">
        <w:rPr>
          <w:lang w:val="fr-FR"/>
        </w:rPr>
        <w:t>prekršaje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stava</w:t>
      </w:r>
      <w:proofErr w:type="spellEnd"/>
      <w:r w:rsidRPr="00D170BC">
        <w:rPr>
          <w:lang w:val="fr-FR"/>
        </w:rPr>
        <w:t xml:space="preserve"> 1. </w:t>
      </w:r>
      <w:proofErr w:type="spellStart"/>
      <w:proofErr w:type="gramStart"/>
      <w:r w:rsidRPr="00D170BC">
        <w:rPr>
          <w:lang w:val="fr-FR"/>
        </w:rPr>
        <w:t>ovog</w:t>
      </w:r>
      <w:proofErr w:type="spellEnd"/>
      <w:proofErr w:type="gram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člana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može</w:t>
      </w:r>
      <w:proofErr w:type="spellEnd"/>
      <w:r w:rsidRPr="00D170BC">
        <w:rPr>
          <w:lang w:val="fr-FR"/>
        </w:rPr>
        <w:t xml:space="preserve"> se </w:t>
      </w:r>
      <w:proofErr w:type="spellStart"/>
      <w:r w:rsidRPr="00D170BC">
        <w:rPr>
          <w:lang w:val="fr-FR"/>
        </w:rPr>
        <w:t>izreći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novčana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kazna</w:t>
      </w:r>
      <w:proofErr w:type="spellEnd"/>
      <w:r w:rsidRPr="00D170BC">
        <w:rPr>
          <w:lang w:val="fr-FR"/>
        </w:rPr>
        <w:t xml:space="preserve"> u </w:t>
      </w:r>
      <w:proofErr w:type="spellStart"/>
      <w:r w:rsidRPr="00D170BC">
        <w:rPr>
          <w:lang w:val="fr-FR"/>
        </w:rPr>
        <w:t>srazmeri</w:t>
      </w:r>
      <w:proofErr w:type="spellEnd"/>
      <w:r w:rsidRPr="00D170BC">
        <w:rPr>
          <w:lang w:val="fr-FR"/>
        </w:rPr>
        <w:t xml:space="preserve"> sa </w:t>
      </w:r>
      <w:proofErr w:type="spellStart"/>
      <w:r w:rsidRPr="00D170BC">
        <w:rPr>
          <w:lang w:val="fr-FR"/>
        </w:rPr>
        <w:t>visinom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pričinjene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štete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neizvršene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obaveze</w:t>
      </w:r>
      <w:proofErr w:type="spellEnd"/>
      <w:r w:rsidRPr="00D170BC">
        <w:rPr>
          <w:lang w:val="fr-FR"/>
        </w:rPr>
        <w:t xml:space="preserve">, </w:t>
      </w:r>
      <w:proofErr w:type="spellStart"/>
      <w:r w:rsidRPr="00D170BC">
        <w:rPr>
          <w:lang w:val="fr-FR"/>
        </w:rPr>
        <w:t>vrednosti</w:t>
      </w:r>
      <w:proofErr w:type="spellEnd"/>
      <w:r w:rsidRPr="00D170BC">
        <w:rPr>
          <w:lang w:val="fr-FR"/>
        </w:rPr>
        <w:t xml:space="preserve"> robe </w:t>
      </w:r>
      <w:proofErr w:type="spellStart"/>
      <w:r w:rsidRPr="00D170BC">
        <w:rPr>
          <w:lang w:val="fr-FR"/>
        </w:rPr>
        <w:t>ili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druge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stvari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koja</w:t>
      </w:r>
      <w:proofErr w:type="spellEnd"/>
      <w:r w:rsidRPr="00D170BC">
        <w:rPr>
          <w:lang w:val="fr-FR"/>
        </w:rPr>
        <w:t xml:space="preserve"> je </w:t>
      </w:r>
      <w:proofErr w:type="spellStart"/>
      <w:r w:rsidRPr="00D170BC">
        <w:rPr>
          <w:lang w:val="fr-FR"/>
        </w:rPr>
        <w:t>predmet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prekršaja</w:t>
      </w:r>
      <w:proofErr w:type="spellEnd"/>
      <w:r w:rsidRPr="00D170BC">
        <w:rPr>
          <w:lang w:val="fr-FR"/>
        </w:rPr>
        <w:t xml:space="preserve">, a </w:t>
      </w:r>
      <w:proofErr w:type="spellStart"/>
      <w:r w:rsidRPr="00D170BC">
        <w:rPr>
          <w:lang w:val="fr-FR"/>
        </w:rPr>
        <w:t>najviše</w:t>
      </w:r>
      <w:proofErr w:type="spellEnd"/>
      <w:r w:rsidRPr="00D170BC">
        <w:rPr>
          <w:lang w:val="fr-FR"/>
        </w:rPr>
        <w:t xml:space="preserve"> do </w:t>
      </w:r>
      <w:proofErr w:type="spellStart"/>
      <w:r w:rsidRPr="00D170BC">
        <w:rPr>
          <w:lang w:val="fr-FR"/>
        </w:rPr>
        <w:t>dvadesetostrukog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iznosa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tih</w:t>
      </w:r>
      <w:proofErr w:type="spellEnd"/>
      <w:r w:rsidRPr="00D170BC">
        <w:rPr>
          <w:lang w:val="fr-FR"/>
        </w:rPr>
        <w:t xml:space="preserve"> </w:t>
      </w:r>
      <w:proofErr w:type="spellStart"/>
      <w:r w:rsidRPr="00D170BC">
        <w:rPr>
          <w:lang w:val="fr-FR"/>
        </w:rPr>
        <w:t>vrednosti</w:t>
      </w:r>
      <w:proofErr w:type="spellEnd"/>
      <w:r w:rsidRPr="00D170BC">
        <w:rPr>
          <w:lang w:val="fr-FR"/>
        </w:rPr>
        <w:t>.</w:t>
      </w:r>
    </w:p>
    <w:p w14:paraId="24A0D33A" w14:textId="77777777" w:rsidR="00D170BC" w:rsidRPr="00D170BC" w:rsidRDefault="00D170BC" w:rsidP="00D170BC">
      <w:pPr>
        <w:jc w:val="center"/>
      </w:pPr>
      <w:bookmarkStart w:id="86" w:name="str_23"/>
      <w:bookmarkEnd w:id="86"/>
      <w:r w:rsidRPr="00D170BC">
        <w:t>XV PRELAZNE I ZAVRŠNE ODREDBE</w:t>
      </w:r>
    </w:p>
    <w:p w14:paraId="48D40ED8" w14:textId="77777777" w:rsidR="00D170BC" w:rsidRPr="00D170BC" w:rsidRDefault="00D170BC" w:rsidP="00D170BC">
      <w:pPr>
        <w:jc w:val="center"/>
        <w:rPr>
          <w:b/>
          <w:bCs/>
        </w:rPr>
      </w:pPr>
      <w:bookmarkStart w:id="87" w:name="clan_65"/>
      <w:bookmarkEnd w:id="87"/>
      <w:proofErr w:type="spellStart"/>
      <w:r w:rsidRPr="00D170BC">
        <w:rPr>
          <w:b/>
          <w:bCs/>
        </w:rPr>
        <w:t>Član</w:t>
      </w:r>
      <w:proofErr w:type="spellEnd"/>
      <w:r w:rsidRPr="00D170BC">
        <w:rPr>
          <w:b/>
          <w:bCs/>
        </w:rPr>
        <w:t xml:space="preserve"> 65</w:t>
      </w:r>
    </w:p>
    <w:p w14:paraId="0A4A45D8" w14:textId="77777777" w:rsidR="00D170BC" w:rsidRPr="00D170BC" w:rsidRDefault="00D170BC" w:rsidP="00D170BC">
      <w:pPr>
        <w:jc w:val="center"/>
      </w:pPr>
      <w:proofErr w:type="spellStart"/>
      <w:r w:rsidRPr="00D170BC">
        <w:lastRenderedPageBreak/>
        <w:t>Postupci</w:t>
      </w:r>
      <w:proofErr w:type="spellEnd"/>
      <w:r w:rsidRPr="00D170BC">
        <w:t xml:space="preserve"> koji </w:t>
      </w:r>
      <w:proofErr w:type="spellStart"/>
      <w:r w:rsidRPr="00D170BC">
        <w:t>su</w:t>
      </w:r>
      <w:proofErr w:type="spellEnd"/>
      <w:r w:rsidRPr="00D170BC">
        <w:t xml:space="preserve"> </w:t>
      </w:r>
      <w:proofErr w:type="spellStart"/>
      <w:r w:rsidRPr="00D170BC">
        <w:t>započeti</w:t>
      </w:r>
      <w:proofErr w:type="spellEnd"/>
      <w:r w:rsidRPr="00D170BC">
        <w:t xml:space="preserve"> do dana </w:t>
      </w:r>
      <w:proofErr w:type="spellStart"/>
      <w:r w:rsidRPr="00D170BC">
        <w:t>stupanja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snagu</w:t>
      </w:r>
      <w:proofErr w:type="spellEnd"/>
      <w:r w:rsidRPr="00D170BC">
        <w:t xml:space="preserve">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 </w:t>
      </w:r>
      <w:proofErr w:type="spellStart"/>
      <w:r w:rsidRPr="00D170BC">
        <w:t>okončaće</w:t>
      </w:r>
      <w:proofErr w:type="spellEnd"/>
      <w:r w:rsidRPr="00D170BC">
        <w:t xml:space="preserve"> se po </w:t>
      </w:r>
      <w:proofErr w:type="spellStart"/>
      <w:r w:rsidRPr="00D170BC">
        <w:t>odredbama</w:t>
      </w:r>
      <w:proofErr w:type="spellEnd"/>
      <w:r w:rsidRPr="00D170BC">
        <w:t xml:space="preserve"> </w:t>
      </w:r>
      <w:proofErr w:type="spellStart"/>
      <w:r w:rsidRPr="00D170BC">
        <w:t>propisa</w:t>
      </w:r>
      <w:proofErr w:type="spellEnd"/>
      <w:r w:rsidRPr="00D170BC">
        <w:t xml:space="preserve"> koji </w:t>
      </w:r>
      <w:proofErr w:type="spellStart"/>
      <w:r w:rsidRPr="00D170BC">
        <w:t>su</w:t>
      </w:r>
      <w:proofErr w:type="spellEnd"/>
      <w:r w:rsidRPr="00D170BC">
        <w:t xml:space="preserve"> </w:t>
      </w:r>
      <w:proofErr w:type="spellStart"/>
      <w:r w:rsidRPr="00D170BC">
        <w:t>bili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snazi</w:t>
      </w:r>
      <w:proofErr w:type="spellEnd"/>
      <w:r w:rsidRPr="00D170BC">
        <w:t xml:space="preserve"> do dana </w:t>
      </w:r>
      <w:proofErr w:type="spellStart"/>
      <w:r w:rsidRPr="00D170BC">
        <w:t>stupanja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snagu</w:t>
      </w:r>
      <w:proofErr w:type="spellEnd"/>
      <w:r w:rsidRPr="00D170BC">
        <w:t xml:space="preserve">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>.</w:t>
      </w:r>
    </w:p>
    <w:p w14:paraId="5E662CFC" w14:textId="77777777" w:rsidR="00D170BC" w:rsidRPr="00D170BC" w:rsidRDefault="00D170BC" w:rsidP="00D170BC">
      <w:pPr>
        <w:jc w:val="center"/>
        <w:rPr>
          <w:b/>
          <w:bCs/>
        </w:rPr>
      </w:pPr>
      <w:bookmarkStart w:id="88" w:name="clan_66"/>
      <w:bookmarkEnd w:id="88"/>
      <w:proofErr w:type="spellStart"/>
      <w:r w:rsidRPr="00D170BC">
        <w:rPr>
          <w:b/>
          <w:bCs/>
        </w:rPr>
        <w:t>Član</w:t>
      </w:r>
      <w:proofErr w:type="spellEnd"/>
      <w:r w:rsidRPr="00D170BC">
        <w:rPr>
          <w:b/>
          <w:bCs/>
        </w:rPr>
        <w:t xml:space="preserve"> 66</w:t>
      </w:r>
    </w:p>
    <w:p w14:paraId="10D89E42" w14:textId="77777777" w:rsidR="00D170BC" w:rsidRPr="00D170BC" w:rsidRDefault="00D170BC" w:rsidP="00D170BC">
      <w:pPr>
        <w:jc w:val="center"/>
      </w:pPr>
      <w:proofErr w:type="spellStart"/>
      <w:r w:rsidRPr="00D170BC">
        <w:t>Biocidni</w:t>
      </w:r>
      <w:proofErr w:type="spellEnd"/>
      <w:r w:rsidRPr="00D170BC">
        <w:t xml:space="preserve"> </w:t>
      </w:r>
      <w:proofErr w:type="spellStart"/>
      <w:r w:rsidRPr="00D170BC">
        <w:t>proizvod</w:t>
      </w:r>
      <w:proofErr w:type="spellEnd"/>
      <w:r w:rsidRPr="00D170BC">
        <w:t xml:space="preserve"> za koji je </w:t>
      </w:r>
      <w:proofErr w:type="spellStart"/>
      <w:r w:rsidRPr="00D170BC">
        <w:t>doneto</w:t>
      </w:r>
      <w:proofErr w:type="spellEnd"/>
      <w:r w:rsidRPr="00D170BC">
        <w:t xml:space="preserve"> </w:t>
      </w:r>
      <w:proofErr w:type="spellStart"/>
      <w:r w:rsidRPr="00D170BC">
        <w:t>rešenje</w:t>
      </w:r>
      <w:proofErr w:type="spellEnd"/>
      <w:r w:rsidRPr="00D170BC">
        <w:t xml:space="preserve"> o </w:t>
      </w:r>
      <w:proofErr w:type="spellStart"/>
      <w:r w:rsidRPr="00D170BC">
        <w:t>upisu</w:t>
      </w:r>
      <w:proofErr w:type="spellEnd"/>
      <w:r w:rsidRPr="00D170BC">
        <w:t xml:space="preserve"> </w:t>
      </w:r>
      <w:proofErr w:type="spellStart"/>
      <w:r w:rsidRPr="00D170BC">
        <w:t>biocidnog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u </w:t>
      </w:r>
      <w:proofErr w:type="spellStart"/>
      <w:r w:rsidRPr="00D170BC">
        <w:t>Privremenu</w:t>
      </w:r>
      <w:proofErr w:type="spellEnd"/>
      <w:r w:rsidRPr="00D170BC">
        <w:t xml:space="preserve"> </w:t>
      </w:r>
      <w:proofErr w:type="spellStart"/>
      <w:r w:rsidRPr="00D170BC">
        <w:t>listu</w:t>
      </w:r>
      <w:proofErr w:type="spellEnd"/>
      <w:r w:rsidRPr="00D170BC">
        <w:t xml:space="preserve"> u </w:t>
      </w:r>
      <w:proofErr w:type="spellStart"/>
      <w:r w:rsidRPr="00D170BC">
        <w:t>skladu</w:t>
      </w:r>
      <w:proofErr w:type="spellEnd"/>
      <w:r w:rsidRPr="00D170BC">
        <w:t xml:space="preserve"> </w:t>
      </w:r>
      <w:proofErr w:type="spellStart"/>
      <w:r w:rsidRPr="00D170BC">
        <w:t>sa</w:t>
      </w:r>
      <w:proofErr w:type="spellEnd"/>
      <w:r w:rsidRPr="00D170BC">
        <w:t xml:space="preserve"> </w:t>
      </w:r>
      <w:proofErr w:type="spellStart"/>
      <w:r w:rsidRPr="00D170BC">
        <w:t>propisima</w:t>
      </w:r>
      <w:proofErr w:type="spellEnd"/>
      <w:r w:rsidRPr="00D170BC">
        <w:t xml:space="preserve"> koji </w:t>
      </w:r>
      <w:proofErr w:type="spellStart"/>
      <w:r w:rsidRPr="00D170BC">
        <w:t>su</w:t>
      </w:r>
      <w:proofErr w:type="spellEnd"/>
      <w:r w:rsidRPr="00D170BC">
        <w:t xml:space="preserve"> </w:t>
      </w:r>
      <w:proofErr w:type="spellStart"/>
      <w:r w:rsidRPr="00D170BC">
        <w:t>bili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snazi</w:t>
      </w:r>
      <w:proofErr w:type="spellEnd"/>
      <w:r w:rsidRPr="00D170BC">
        <w:t xml:space="preserve"> do </w:t>
      </w:r>
      <w:proofErr w:type="spellStart"/>
      <w:r w:rsidRPr="00D170BC">
        <w:t>stupanja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snagu</w:t>
      </w:r>
      <w:proofErr w:type="spellEnd"/>
      <w:r w:rsidRPr="00D170BC">
        <w:t xml:space="preserve">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 </w:t>
      </w:r>
      <w:proofErr w:type="spellStart"/>
      <w:r w:rsidRPr="00D170BC">
        <w:t>može</w:t>
      </w:r>
      <w:proofErr w:type="spellEnd"/>
      <w:r w:rsidRPr="00D170BC">
        <w:t xml:space="preserve"> se </w:t>
      </w:r>
      <w:proofErr w:type="spellStart"/>
      <w:r w:rsidRPr="00D170BC">
        <w:t>činiti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koristiti</w:t>
      </w:r>
      <w:proofErr w:type="spellEnd"/>
      <w:r w:rsidRPr="00D170BC">
        <w:t xml:space="preserve"> do </w:t>
      </w:r>
      <w:proofErr w:type="spellStart"/>
      <w:r w:rsidRPr="00D170BC">
        <w:t>donošenja</w:t>
      </w:r>
      <w:proofErr w:type="spellEnd"/>
      <w:r w:rsidRPr="00D170BC">
        <w:t xml:space="preserve"> </w:t>
      </w:r>
      <w:proofErr w:type="spellStart"/>
      <w:r w:rsidRPr="00D170BC">
        <w:t>jednog</w:t>
      </w:r>
      <w:proofErr w:type="spellEnd"/>
      <w:r w:rsidRPr="00D170BC">
        <w:t xml:space="preserve"> od </w:t>
      </w:r>
      <w:proofErr w:type="spellStart"/>
      <w:r w:rsidRPr="00D170BC">
        <w:t>akata</w:t>
      </w:r>
      <w:proofErr w:type="spellEnd"/>
      <w:r w:rsidRPr="00D170BC">
        <w:t xml:space="preserve"> </w:t>
      </w:r>
      <w:proofErr w:type="spellStart"/>
      <w:r w:rsidRPr="00D170BC">
        <w:t>iz</w:t>
      </w:r>
      <w:proofErr w:type="spellEnd"/>
      <w:r w:rsidRPr="00D170BC">
        <w:t xml:space="preserve"> </w:t>
      </w:r>
      <w:proofErr w:type="spellStart"/>
      <w:r w:rsidRPr="00D170BC">
        <w:t>člana</w:t>
      </w:r>
      <w:proofErr w:type="spellEnd"/>
      <w:r w:rsidRPr="00D170BC">
        <w:t xml:space="preserve"> 9. </w:t>
      </w:r>
      <w:proofErr w:type="spellStart"/>
      <w:r w:rsidRPr="00D170BC">
        <w:t>stav</w:t>
      </w:r>
      <w:proofErr w:type="spellEnd"/>
      <w:r w:rsidRPr="00D170BC">
        <w:t xml:space="preserve"> 1. </w:t>
      </w:r>
      <w:proofErr w:type="spellStart"/>
      <w:r w:rsidRPr="00D170BC">
        <w:t>tač</w:t>
      </w:r>
      <w:proofErr w:type="spellEnd"/>
      <w:r w:rsidRPr="00D170BC">
        <w:t xml:space="preserve">. 1) </w:t>
      </w:r>
      <w:proofErr w:type="spellStart"/>
      <w:r w:rsidRPr="00D170BC">
        <w:t>i</w:t>
      </w:r>
      <w:proofErr w:type="spellEnd"/>
      <w:r w:rsidRPr="00D170BC">
        <w:t xml:space="preserve"> 3)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>.</w:t>
      </w:r>
    </w:p>
    <w:p w14:paraId="613C143B" w14:textId="77777777" w:rsidR="00D170BC" w:rsidRPr="00D170BC" w:rsidRDefault="00D170BC" w:rsidP="00D170BC">
      <w:pPr>
        <w:jc w:val="center"/>
      </w:pPr>
      <w:r w:rsidRPr="00D170BC">
        <w:t xml:space="preserve">Za </w:t>
      </w:r>
      <w:proofErr w:type="spellStart"/>
      <w:r w:rsidRPr="00D170BC">
        <w:t>biocidni</w:t>
      </w:r>
      <w:proofErr w:type="spellEnd"/>
      <w:r w:rsidRPr="00D170BC">
        <w:t xml:space="preserve"> </w:t>
      </w:r>
      <w:proofErr w:type="spellStart"/>
      <w:r w:rsidRPr="00D170BC">
        <w:t>proizvod</w:t>
      </w:r>
      <w:proofErr w:type="spellEnd"/>
      <w:r w:rsidRPr="00D170BC">
        <w:t xml:space="preserve"> koji se </w:t>
      </w:r>
      <w:proofErr w:type="spellStart"/>
      <w:r w:rsidRPr="00D170BC">
        <w:t>čini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koristi</w:t>
      </w:r>
      <w:proofErr w:type="spellEnd"/>
      <w:r w:rsidRPr="00D170BC">
        <w:t xml:space="preserve">, a za koji </w:t>
      </w:r>
      <w:proofErr w:type="spellStart"/>
      <w:r w:rsidRPr="00D170BC">
        <w:t>nije</w:t>
      </w:r>
      <w:proofErr w:type="spellEnd"/>
      <w:r w:rsidRPr="00D170BC">
        <w:t xml:space="preserve"> </w:t>
      </w:r>
      <w:proofErr w:type="spellStart"/>
      <w:r w:rsidRPr="00D170BC">
        <w:t>prema</w:t>
      </w:r>
      <w:proofErr w:type="spellEnd"/>
      <w:r w:rsidRPr="00D170BC">
        <w:t xml:space="preserve"> </w:t>
      </w:r>
      <w:proofErr w:type="spellStart"/>
      <w:r w:rsidRPr="00D170BC">
        <w:t>propisima</w:t>
      </w:r>
      <w:proofErr w:type="spellEnd"/>
      <w:r w:rsidRPr="00D170BC">
        <w:t xml:space="preserve"> koji </w:t>
      </w:r>
      <w:proofErr w:type="spellStart"/>
      <w:r w:rsidRPr="00D170BC">
        <w:t>su</w:t>
      </w:r>
      <w:proofErr w:type="spellEnd"/>
      <w:r w:rsidRPr="00D170BC">
        <w:t xml:space="preserve"> </w:t>
      </w:r>
      <w:proofErr w:type="spellStart"/>
      <w:r w:rsidRPr="00D170BC">
        <w:t>bili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snazi</w:t>
      </w:r>
      <w:proofErr w:type="spellEnd"/>
      <w:r w:rsidRPr="00D170BC">
        <w:t xml:space="preserve"> do </w:t>
      </w:r>
      <w:proofErr w:type="spellStart"/>
      <w:r w:rsidRPr="00D170BC">
        <w:t>stupanja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snagu</w:t>
      </w:r>
      <w:proofErr w:type="spellEnd"/>
      <w:r w:rsidRPr="00D170BC">
        <w:t xml:space="preserve">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 </w:t>
      </w:r>
      <w:proofErr w:type="spellStart"/>
      <w:r w:rsidRPr="00D170BC">
        <w:t>bila</w:t>
      </w:r>
      <w:proofErr w:type="spellEnd"/>
      <w:r w:rsidRPr="00D170BC">
        <w:t xml:space="preserve"> </w:t>
      </w:r>
      <w:proofErr w:type="spellStart"/>
      <w:r w:rsidRPr="00D170BC">
        <w:t>propisana</w:t>
      </w:r>
      <w:proofErr w:type="spellEnd"/>
      <w:r w:rsidRPr="00D170BC">
        <w:t xml:space="preserve"> </w:t>
      </w:r>
      <w:proofErr w:type="spellStart"/>
      <w:r w:rsidRPr="00D170BC">
        <w:t>obaveza</w:t>
      </w:r>
      <w:proofErr w:type="spellEnd"/>
      <w:r w:rsidRPr="00D170BC">
        <w:t xml:space="preserve"> </w:t>
      </w:r>
      <w:proofErr w:type="spellStart"/>
      <w:r w:rsidRPr="00D170BC">
        <w:t>dobijanja</w:t>
      </w:r>
      <w:proofErr w:type="spellEnd"/>
      <w:r w:rsidRPr="00D170BC">
        <w:t xml:space="preserve"> </w:t>
      </w:r>
      <w:proofErr w:type="spellStart"/>
      <w:r w:rsidRPr="00D170BC">
        <w:t>akata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osnovu</w:t>
      </w:r>
      <w:proofErr w:type="spellEnd"/>
      <w:r w:rsidRPr="00D170BC">
        <w:t xml:space="preserve"> </w:t>
      </w:r>
      <w:proofErr w:type="spellStart"/>
      <w:r w:rsidRPr="00D170BC">
        <w:t>kojih</w:t>
      </w:r>
      <w:proofErr w:type="spellEnd"/>
      <w:r w:rsidRPr="00D170BC">
        <w:t xml:space="preserve"> se </w:t>
      </w:r>
      <w:proofErr w:type="spellStart"/>
      <w:r w:rsidRPr="00D170BC">
        <w:t>biocidni</w:t>
      </w:r>
      <w:proofErr w:type="spellEnd"/>
      <w:r w:rsidRPr="00D170BC">
        <w:t xml:space="preserve"> </w:t>
      </w:r>
      <w:proofErr w:type="spellStart"/>
      <w:r w:rsidRPr="00D170BC">
        <w:t>proizvod</w:t>
      </w:r>
      <w:proofErr w:type="spellEnd"/>
      <w:r w:rsidRPr="00D170BC">
        <w:t xml:space="preserve"> </w:t>
      </w:r>
      <w:proofErr w:type="spellStart"/>
      <w:r w:rsidRPr="00D170BC">
        <w:t>čini</w:t>
      </w:r>
      <w:proofErr w:type="spellEnd"/>
      <w:r w:rsidRPr="00D170BC">
        <w:t xml:space="preserve"> </w:t>
      </w:r>
      <w:proofErr w:type="spellStart"/>
      <w:r w:rsidRPr="00D170BC">
        <w:t>dostupnim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tržištu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koristi</w:t>
      </w:r>
      <w:proofErr w:type="spellEnd"/>
      <w:r w:rsidRPr="00D170BC">
        <w:t xml:space="preserve">, </w:t>
      </w:r>
      <w:proofErr w:type="spellStart"/>
      <w:r w:rsidRPr="00D170BC">
        <w:t>proizvođač</w:t>
      </w:r>
      <w:proofErr w:type="spellEnd"/>
      <w:r w:rsidRPr="00D170BC">
        <w:t xml:space="preserve">, </w:t>
      </w:r>
      <w:proofErr w:type="spellStart"/>
      <w:r w:rsidRPr="00D170BC">
        <w:t>uvoznik</w:t>
      </w:r>
      <w:proofErr w:type="spellEnd"/>
      <w:r w:rsidRPr="00D170BC">
        <w:t xml:space="preserve">, distributer </w:t>
      </w:r>
      <w:proofErr w:type="spellStart"/>
      <w:r w:rsidRPr="00D170BC">
        <w:t>odnosno</w:t>
      </w:r>
      <w:proofErr w:type="spellEnd"/>
      <w:r w:rsidRPr="00D170BC">
        <w:t xml:space="preserve"> </w:t>
      </w:r>
      <w:proofErr w:type="spellStart"/>
      <w:r w:rsidRPr="00D170BC">
        <w:t>korisnik</w:t>
      </w:r>
      <w:proofErr w:type="spellEnd"/>
      <w:r w:rsidRPr="00D170BC">
        <w:t xml:space="preserve"> </w:t>
      </w:r>
      <w:proofErr w:type="spellStart"/>
      <w:r w:rsidRPr="00D170BC">
        <w:t>dužan</w:t>
      </w:r>
      <w:proofErr w:type="spellEnd"/>
      <w:r w:rsidRPr="00D170BC">
        <w:t xml:space="preserve"> je da u </w:t>
      </w:r>
      <w:proofErr w:type="spellStart"/>
      <w:r w:rsidRPr="00D170BC">
        <w:t>roku</w:t>
      </w:r>
      <w:proofErr w:type="spellEnd"/>
      <w:r w:rsidRPr="00D170BC">
        <w:t xml:space="preserve"> od 60 dana od dana </w:t>
      </w:r>
      <w:proofErr w:type="spellStart"/>
      <w:r w:rsidRPr="00D170BC">
        <w:t>stupanja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snagu</w:t>
      </w:r>
      <w:proofErr w:type="spellEnd"/>
      <w:r w:rsidRPr="00D170BC">
        <w:t xml:space="preserve"> </w:t>
      </w:r>
      <w:proofErr w:type="spellStart"/>
      <w:r w:rsidRPr="00D170BC">
        <w:t>propisa</w:t>
      </w:r>
      <w:proofErr w:type="spellEnd"/>
      <w:r w:rsidRPr="00D170BC">
        <w:t xml:space="preserve"> </w:t>
      </w:r>
      <w:proofErr w:type="spellStart"/>
      <w:r w:rsidRPr="00D170BC">
        <w:t>iz</w:t>
      </w:r>
      <w:proofErr w:type="spellEnd"/>
      <w:r w:rsidRPr="00D170BC">
        <w:t xml:space="preserve"> </w:t>
      </w:r>
      <w:proofErr w:type="spellStart"/>
      <w:r w:rsidRPr="00D170BC">
        <w:t>člana</w:t>
      </w:r>
      <w:proofErr w:type="spellEnd"/>
      <w:r w:rsidRPr="00D170BC">
        <w:t xml:space="preserve"> 10. </w:t>
      </w:r>
      <w:proofErr w:type="spellStart"/>
      <w:r w:rsidRPr="00D170BC">
        <w:t>stav</w:t>
      </w:r>
      <w:proofErr w:type="spellEnd"/>
      <w:r w:rsidRPr="00D170BC">
        <w:t xml:space="preserve"> 10.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, </w:t>
      </w:r>
      <w:proofErr w:type="spellStart"/>
      <w:r w:rsidRPr="00D170BC">
        <w:t>člana</w:t>
      </w:r>
      <w:proofErr w:type="spellEnd"/>
      <w:r w:rsidRPr="00D170BC">
        <w:t xml:space="preserve"> 23. </w:t>
      </w:r>
      <w:proofErr w:type="spellStart"/>
      <w:r w:rsidRPr="00D170BC">
        <w:t>stav</w:t>
      </w:r>
      <w:proofErr w:type="spellEnd"/>
      <w:r w:rsidRPr="00D170BC">
        <w:t xml:space="preserve"> 2.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člana</w:t>
      </w:r>
      <w:proofErr w:type="spellEnd"/>
      <w:r w:rsidRPr="00D170BC">
        <w:t xml:space="preserve"> 25. </w:t>
      </w:r>
      <w:proofErr w:type="spellStart"/>
      <w:r w:rsidRPr="00D170BC">
        <w:t>stav</w:t>
      </w:r>
      <w:proofErr w:type="spellEnd"/>
      <w:r w:rsidRPr="00D170BC">
        <w:t xml:space="preserve"> 4.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 </w:t>
      </w:r>
      <w:proofErr w:type="spellStart"/>
      <w:r w:rsidRPr="00D170BC">
        <w:t>podnese</w:t>
      </w:r>
      <w:proofErr w:type="spellEnd"/>
      <w:r w:rsidRPr="00D170BC">
        <w:t xml:space="preserve"> </w:t>
      </w:r>
      <w:proofErr w:type="spellStart"/>
      <w:r w:rsidRPr="00D170BC">
        <w:t>zahtev</w:t>
      </w:r>
      <w:proofErr w:type="spellEnd"/>
      <w:r w:rsidRPr="00D170BC">
        <w:t xml:space="preserve"> za </w:t>
      </w:r>
      <w:proofErr w:type="spellStart"/>
      <w:r w:rsidRPr="00D170BC">
        <w:t>donošenje</w:t>
      </w:r>
      <w:proofErr w:type="spellEnd"/>
      <w:r w:rsidRPr="00D170BC">
        <w:t xml:space="preserve"> </w:t>
      </w:r>
      <w:proofErr w:type="spellStart"/>
      <w:r w:rsidRPr="00D170BC">
        <w:t>jednog</w:t>
      </w:r>
      <w:proofErr w:type="spellEnd"/>
      <w:r w:rsidRPr="00D170BC">
        <w:t xml:space="preserve"> od </w:t>
      </w:r>
      <w:proofErr w:type="spellStart"/>
      <w:r w:rsidRPr="00D170BC">
        <w:t>akata</w:t>
      </w:r>
      <w:proofErr w:type="spellEnd"/>
      <w:r w:rsidRPr="00D170BC">
        <w:t xml:space="preserve"> </w:t>
      </w:r>
      <w:proofErr w:type="spellStart"/>
      <w:r w:rsidRPr="00D170BC">
        <w:t>iz</w:t>
      </w:r>
      <w:proofErr w:type="spellEnd"/>
      <w:r w:rsidRPr="00D170BC">
        <w:t xml:space="preserve"> </w:t>
      </w:r>
      <w:proofErr w:type="spellStart"/>
      <w:r w:rsidRPr="00D170BC">
        <w:t>člana</w:t>
      </w:r>
      <w:proofErr w:type="spellEnd"/>
      <w:r w:rsidRPr="00D170BC">
        <w:t xml:space="preserve"> 9.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>.</w:t>
      </w:r>
    </w:p>
    <w:p w14:paraId="58E0F57F" w14:textId="77777777" w:rsidR="00D170BC" w:rsidRPr="00D170BC" w:rsidRDefault="00D170BC" w:rsidP="00D170BC">
      <w:pPr>
        <w:jc w:val="center"/>
      </w:pPr>
      <w:r w:rsidRPr="00D170BC">
        <w:t xml:space="preserve">Lice </w:t>
      </w:r>
      <w:proofErr w:type="spellStart"/>
      <w:r w:rsidRPr="00D170BC">
        <w:t>koje</w:t>
      </w:r>
      <w:proofErr w:type="spellEnd"/>
      <w:r w:rsidRPr="00D170BC">
        <w:t xml:space="preserve"> </w:t>
      </w:r>
      <w:proofErr w:type="spellStart"/>
      <w:r w:rsidRPr="00D170BC">
        <w:t>stavlja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tržište</w:t>
      </w:r>
      <w:proofErr w:type="spellEnd"/>
      <w:r w:rsidRPr="00D170BC">
        <w:t xml:space="preserve"> </w:t>
      </w:r>
      <w:proofErr w:type="spellStart"/>
      <w:r w:rsidRPr="00D170BC">
        <w:t>tretirani</w:t>
      </w:r>
      <w:proofErr w:type="spellEnd"/>
      <w:r w:rsidRPr="00D170BC">
        <w:t xml:space="preserve"> </w:t>
      </w:r>
      <w:proofErr w:type="spellStart"/>
      <w:r w:rsidRPr="00D170BC">
        <w:t>proizvod</w:t>
      </w:r>
      <w:proofErr w:type="spellEnd"/>
      <w:r w:rsidRPr="00D170BC">
        <w:t xml:space="preserve">, za koji je </w:t>
      </w:r>
      <w:proofErr w:type="spellStart"/>
      <w:r w:rsidRPr="00D170BC">
        <w:t>proizvođač</w:t>
      </w:r>
      <w:proofErr w:type="spellEnd"/>
      <w:r w:rsidRPr="00D170BC">
        <w:t xml:space="preserve"> </w:t>
      </w:r>
      <w:proofErr w:type="spellStart"/>
      <w:r w:rsidRPr="00D170BC">
        <w:t>naveo</w:t>
      </w:r>
      <w:proofErr w:type="spellEnd"/>
      <w:r w:rsidRPr="00D170BC">
        <w:t xml:space="preserve"> da </w:t>
      </w:r>
      <w:proofErr w:type="spellStart"/>
      <w:r w:rsidRPr="00D170BC">
        <w:t>ima</w:t>
      </w:r>
      <w:proofErr w:type="spellEnd"/>
      <w:r w:rsidRPr="00D170BC">
        <w:t xml:space="preserve"> </w:t>
      </w:r>
      <w:proofErr w:type="spellStart"/>
      <w:r w:rsidRPr="00D170BC">
        <w:t>biocidno</w:t>
      </w:r>
      <w:proofErr w:type="spellEnd"/>
      <w:r w:rsidRPr="00D170BC">
        <w:t xml:space="preserve"> </w:t>
      </w:r>
      <w:proofErr w:type="spellStart"/>
      <w:r w:rsidRPr="00D170BC">
        <w:t>svojstvo</w:t>
      </w:r>
      <w:proofErr w:type="spellEnd"/>
      <w:r w:rsidRPr="00D170BC">
        <w:t xml:space="preserve"> </w:t>
      </w:r>
      <w:proofErr w:type="spellStart"/>
      <w:r w:rsidRPr="00D170BC">
        <w:t>ili</w:t>
      </w:r>
      <w:proofErr w:type="spellEnd"/>
      <w:r w:rsidRPr="00D170BC">
        <w:t xml:space="preserve"> </w:t>
      </w:r>
      <w:proofErr w:type="spellStart"/>
      <w:r w:rsidRPr="00D170BC">
        <w:t>ako</w:t>
      </w:r>
      <w:proofErr w:type="spellEnd"/>
      <w:r w:rsidRPr="00D170BC">
        <w:t xml:space="preserve"> je to </w:t>
      </w:r>
      <w:proofErr w:type="spellStart"/>
      <w:r w:rsidRPr="00D170BC">
        <w:t>propisano</w:t>
      </w:r>
      <w:proofErr w:type="spellEnd"/>
      <w:r w:rsidRPr="00D170BC">
        <w:t xml:space="preserve"> za </w:t>
      </w:r>
      <w:proofErr w:type="spellStart"/>
      <w:r w:rsidRPr="00D170BC">
        <w:t>aktivnu</w:t>
      </w:r>
      <w:proofErr w:type="spellEnd"/>
      <w:r w:rsidRPr="00D170BC">
        <w:t xml:space="preserve"> </w:t>
      </w:r>
      <w:proofErr w:type="spellStart"/>
      <w:r w:rsidRPr="00D170BC">
        <w:t>supstancu</w:t>
      </w:r>
      <w:proofErr w:type="spellEnd"/>
      <w:r w:rsidRPr="00D170BC">
        <w:t xml:space="preserve"> u Listi I, </w:t>
      </w:r>
      <w:proofErr w:type="spellStart"/>
      <w:r w:rsidRPr="00D170BC">
        <w:t>dužno</w:t>
      </w:r>
      <w:proofErr w:type="spellEnd"/>
      <w:r w:rsidRPr="00D170BC">
        <w:t xml:space="preserve"> je da u </w:t>
      </w:r>
      <w:proofErr w:type="spellStart"/>
      <w:r w:rsidRPr="00D170BC">
        <w:t>roku</w:t>
      </w:r>
      <w:proofErr w:type="spellEnd"/>
      <w:r w:rsidRPr="00D170BC">
        <w:t xml:space="preserve"> od 180 dana od dana </w:t>
      </w:r>
      <w:proofErr w:type="spellStart"/>
      <w:r w:rsidRPr="00D170BC">
        <w:t>stupanja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snagu</w:t>
      </w:r>
      <w:proofErr w:type="spellEnd"/>
      <w:r w:rsidRPr="00D170BC">
        <w:t xml:space="preserve">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etiketi</w:t>
      </w:r>
      <w:proofErr w:type="spellEnd"/>
      <w:r w:rsidRPr="00D170BC">
        <w:t xml:space="preserve"> </w:t>
      </w:r>
      <w:proofErr w:type="spellStart"/>
      <w:r w:rsidRPr="00D170BC">
        <w:t>tretiranog</w:t>
      </w:r>
      <w:proofErr w:type="spellEnd"/>
      <w:r w:rsidRPr="00D170BC">
        <w:t xml:space="preserve"> </w:t>
      </w:r>
      <w:proofErr w:type="spellStart"/>
      <w:r w:rsidRPr="00D170BC">
        <w:t>proizvoda</w:t>
      </w:r>
      <w:proofErr w:type="spellEnd"/>
      <w:r w:rsidRPr="00D170BC">
        <w:t xml:space="preserve"> </w:t>
      </w:r>
      <w:proofErr w:type="spellStart"/>
      <w:r w:rsidRPr="00D170BC">
        <w:t>navede</w:t>
      </w:r>
      <w:proofErr w:type="spellEnd"/>
      <w:r w:rsidRPr="00D170BC">
        <w:t xml:space="preserve"> </w:t>
      </w:r>
      <w:proofErr w:type="spellStart"/>
      <w:r w:rsidRPr="00D170BC">
        <w:t>podatke</w:t>
      </w:r>
      <w:proofErr w:type="spellEnd"/>
      <w:r w:rsidRPr="00D170BC">
        <w:t xml:space="preserve"> </w:t>
      </w:r>
      <w:proofErr w:type="spellStart"/>
      <w:r w:rsidRPr="00D170BC">
        <w:t>propisane</w:t>
      </w:r>
      <w:proofErr w:type="spellEnd"/>
      <w:r w:rsidRPr="00D170BC">
        <w:t xml:space="preserve"> u </w:t>
      </w:r>
      <w:proofErr w:type="spellStart"/>
      <w:r w:rsidRPr="00D170BC">
        <w:t>članu</w:t>
      </w:r>
      <w:proofErr w:type="spellEnd"/>
      <w:r w:rsidRPr="00D170BC">
        <w:t xml:space="preserve"> 42. </w:t>
      </w:r>
      <w:proofErr w:type="spellStart"/>
      <w:r w:rsidRPr="00D170BC">
        <w:t>stav</w:t>
      </w:r>
      <w:proofErr w:type="spellEnd"/>
      <w:r w:rsidRPr="00D170BC">
        <w:t xml:space="preserve"> 2.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>.</w:t>
      </w:r>
    </w:p>
    <w:p w14:paraId="4936EFB7" w14:textId="77777777" w:rsidR="00D170BC" w:rsidRPr="00D170BC" w:rsidRDefault="00D170BC" w:rsidP="00D170BC">
      <w:pPr>
        <w:jc w:val="center"/>
        <w:rPr>
          <w:b/>
          <w:bCs/>
        </w:rPr>
      </w:pPr>
      <w:bookmarkStart w:id="89" w:name="clan_67"/>
      <w:bookmarkEnd w:id="89"/>
      <w:proofErr w:type="spellStart"/>
      <w:r w:rsidRPr="00D170BC">
        <w:rPr>
          <w:b/>
          <w:bCs/>
        </w:rPr>
        <w:t>Član</w:t>
      </w:r>
      <w:proofErr w:type="spellEnd"/>
      <w:r w:rsidRPr="00D170BC">
        <w:rPr>
          <w:b/>
          <w:bCs/>
        </w:rPr>
        <w:t xml:space="preserve"> 67</w:t>
      </w:r>
    </w:p>
    <w:p w14:paraId="5B970C81" w14:textId="77777777" w:rsidR="00D170BC" w:rsidRPr="00D170BC" w:rsidRDefault="00D170BC" w:rsidP="00D170BC">
      <w:pPr>
        <w:jc w:val="center"/>
      </w:pPr>
      <w:proofErr w:type="spellStart"/>
      <w:r w:rsidRPr="00D170BC">
        <w:t>Podzakonski</w:t>
      </w:r>
      <w:proofErr w:type="spellEnd"/>
      <w:r w:rsidRPr="00D170BC">
        <w:t xml:space="preserve"> </w:t>
      </w:r>
      <w:proofErr w:type="spellStart"/>
      <w:r w:rsidRPr="00D170BC">
        <w:t>propisi</w:t>
      </w:r>
      <w:proofErr w:type="spellEnd"/>
      <w:r w:rsidRPr="00D170BC">
        <w:t xml:space="preserve"> za </w:t>
      </w:r>
      <w:proofErr w:type="spellStart"/>
      <w:r w:rsidRPr="00D170BC">
        <w:t>izvršavanje</w:t>
      </w:r>
      <w:proofErr w:type="spellEnd"/>
      <w:r w:rsidRPr="00D170BC">
        <w:t xml:space="preserve">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 </w:t>
      </w:r>
      <w:proofErr w:type="spellStart"/>
      <w:r w:rsidRPr="00D170BC">
        <w:t>doneće</w:t>
      </w:r>
      <w:proofErr w:type="spellEnd"/>
      <w:r w:rsidRPr="00D170BC">
        <w:t xml:space="preserve"> se u </w:t>
      </w:r>
      <w:proofErr w:type="spellStart"/>
      <w:r w:rsidRPr="00D170BC">
        <w:t>roku</w:t>
      </w:r>
      <w:proofErr w:type="spellEnd"/>
      <w:r w:rsidRPr="00D170BC">
        <w:t xml:space="preserve"> od </w:t>
      </w:r>
      <w:proofErr w:type="spellStart"/>
      <w:r w:rsidRPr="00D170BC">
        <w:t>šest</w:t>
      </w:r>
      <w:proofErr w:type="spellEnd"/>
      <w:r w:rsidRPr="00D170BC">
        <w:t xml:space="preserve"> </w:t>
      </w:r>
      <w:proofErr w:type="spellStart"/>
      <w:r w:rsidRPr="00D170BC">
        <w:t>meseci</w:t>
      </w:r>
      <w:proofErr w:type="spellEnd"/>
      <w:r w:rsidRPr="00D170BC">
        <w:t xml:space="preserve"> od dana </w:t>
      </w:r>
      <w:proofErr w:type="spellStart"/>
      <w:r w:rsidRPr="00D170BC">
        <w:t>stupanja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snagu</w:t>
      </w:r>
      <w:proofErr w:type="spellEnd"/>
      <w:r w:rsidRPr="00D170BC">
        <w:t xml:space="preserve">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>.</w:t>
      </w:r>
    </w:p>
    <w:p w14:paraId="4CC7A693" w14:textId="77777777" w:rsidR="00D170BC" w:rsidRPr="00D170BC" w:rsidRDefault="00D170BC" w:rsidP="00D170BC">
      <w:pPr>
        <w:jc w:val="center"/>
      </w:pPr>
      <w:r w:rsidRPr="00D170BC">
        <w:t xml:space="preserve">Do </w:t>
      </w:r>
      <w:proofErr w:type="spellStart"/>
      <w:r w:rsidRPr="00D170BC">
        <w:t>donošenja</w:t>
      </w:r>
      <w:proofErr w:type="spellEnd"/>
      <w:r w:rsidRPr="00D170BC">
        <w:t xml:space="preserve"> </w:t>
      </w:r>
      <w:proofErr w:type="spellStart"/>
      <w:r w:rsidRPr="00D170BC">
        <w:t>podzakonskih</w:t>
      </w:r>
      <w:proofErr w:type="spellEnd"/>
      <w:r w:rsidRPr="00D170BC">
        <w:t xml:space="preserve"> </w:t>
      </w:r>
      <w:proofErr w:type="spellStart"/>
      <w:r w:rsidRPr="00D170BC">
        <w:t>propisa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osnovu</w:t>
      </w:r>
      <w:proofErr w:type="spellEnd"/>
      <w:r w:rsidRPr="00D170BC">
        <w:t xml:space="preserve"> </w:t>
      </w:r>
      <w:proofErr w:type="spellStart"/>
      <w:r w:rsidRPr="00D170BC">
        <w:t>ovlašćenja</w:t>
      </w:r>
      <w:proofErr w:type="spellEnd"/>
      <w:r w:rsidRPr="00D170BC">
        <w:t xml:space="preserve"> </w:t>
      </w:r>
      <w:proofErr w:type="spellStart"/>
      <w:r w:rsidRPr="00D170BC">
        <w:t>iz</w:t>
      </w:r>
      <w:proofErr w:type="spellEnd"/>
      <w:r w:rsidRPr="00D170BC">
        <w:t xml:space="preserve">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 </w:t>
      </w:r>
      <w:proofErr w:type="spellStart"/>
      <w:r w:rsidRPr="00D170BC">
        <w:t>primenjivaće</w:t>
      </w:r>
      <w:proofErr w:type="spellEnd"/>
      <w:r w:rsidRPr="00D170BC">
        <w:t xml:space="preserve"> se </w:t>
      </w:r>
      <w:proofErr w:type="spellStart"/>
      <w:r w:rsidRPr="00D170BC">
        <w:t>propisi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osnovu</w:t>
      </w:r>
      <w:proofErr w:type="spellEnd"/>
      <w:r w:rsidRPr="00D170BC">
        <w:t xml:space="preserve"> Zakona o </w:t>
      </w:r>
      <w:proofErr w:type="spellStart"/>
      <w:r w:rsidRPr="00D170BC">
        <w:t>biocidnim</w:t>
      </w:r>
      <w:proofErr w:type="spellEnd"/>
      <w:r w:rsidRPr="00D170BC">
        <w:t xml:space="preserve"> </w:t>
      </w:r>
      <w:proofErr w:type="spellStart"/>
      <w:r w:rsidRPr="00D170BC">
        <w:t>proizvodima</w:t>
      </w:r>
      <w:proofErr w:type="spellEnd"/>
      <w:r w:rsidRPr="00D170BC">
        <w:t xml:space="preserve"> ("</w:t>
      </w:r>
      <w:proofErr w:type="spellStart"/>
      <w:r w:rsidRPr="00D170BC">
        <w:t>Službeni</w:t>
      </w:r>
      <w:proofErr w:type="spellEnd"/>
      <w:r w:rsidRPr="00D170BC">
        <w:t xml:space="preserve"> </w:t>
      </w:r>
      <w:proofErr w:type="spellStart"/>
      <w:r w:rsidRPr="00D170BC">
        <w:t>glasnik</w:t>
      </w:r>
      <w:proofErr w:type="spellEnd"/>
      <w:r w:rsidRPr="00D170BC">
        <w:t xml:space="preserve"> RS", br. 36/09, 88/10, 92/11 </w:t>
      </w:r>
      <w:proofErr w:type="spellStart"/>
      <w:r w:rsidRPr="00D170BC">
        <w:t>i</w:t>
      </w:r>
      <w:proofErr w:type="spellEnd"/>
      <w:r w:rsidRPr="00D170BC">
        <w:t xml:space="preserve"> 25/15), </w:t>
      </w:r>
      <w:proofErr w:type="spellStart"/>
      <w:r w:rsidRPr="00D170BC">
        <w:t>ako</w:t>
      </w:r>
      <w:proofErr w:type="spellEnd"/>
      <w:r w:rsidRPr="00D170BC">
        <w:t xml:space="preserve"> </w:t>
      </w:r>
      <w:proofErr w:type="spellStart"/>
      <w:r w:rsidRPr="00D170BC">
        <w:t>nisu</w:t>
      </w:r>
      <w:proofErr w:type="spellEnd"/>
      <w:r w:rsidRPr="00D170BC">
        <w:t xml:space="preserve"> u </w:t>
      </w:r>
      <w:proofErr w:type="spellStart"/>
      <w:r w:rsidRPr="00D170BC">
        <w:t>suprotnosti</w:t>
      </w:r>
      <w:proofErr w:type="spellEnd"/>
      <w:r w:rsidRPr="00D170BC">
        <w:t xml:space="preserve"> </w:t>
      </w:r>
      <w:proofErr w:type="spellStart"/>
      <w:r w:rsidRPr="00D170BC">
        <w:t>sa</w:t>
      </w:r>
      <w:proofErr w:type="spellEnd"/>
      <w:r w:rsidRPr="00D170BC">
        <w:t xml:space="preserve"> </w:t>
      </w:r>
      <w:proofErr w:type="spellStart"/>
      <w:r w:rsidRPr="00D170BC">
        <w:t>odredbama</w:t>
      </w:r>
      <w:proofErr w:type="spellEnd"/>
      <w:r w:rsidRPr="00D170BC">
        <w:t xml:space="preserve">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>.</w:t>
      </w:r>
    </w:p>
    <w:p w14:paraId="224E3CF5" w14:textId="77777777" w:rsidR="00D170BC" w:rsidRPr="00D170BC" w:rsidRDefault="00D170BC" w:rsidP="00D170BC">
      <w:pPr>
        <w:jc w:val="center"/>
      </w:pPr>
      <w:r w:rsidRPr="00D170BC">
        <w:t xml:space="preserve">Do </w:t>
      </w:r>
      <w:proofErr w:type="spellStart"/>
      <w:r w:rsidRPr="00D170BC">
        <w:t>donošenja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 </w:t>
      </w:r>
      <w:proofErr w:type="spellStart"/>
      <w:r w:rsidRPr="00D170BC">
        <w:t>kojim</w:t>
      </w:r>
      <w:proofErr w:type="spellEnd"/>
      <w:r w:rsidRPr="00D170BC">
        <w:t xml:space="preserve"> </w:t>
      </w:r>
      <w:proofErr w:type="spellStart"/>
      <w:r w:rsidRPr="00D170BC">
        <w:t>će</w:t>
      </w:r>
      <w:proofErr w:type="spellEnd"/>
      <w:r w:rsidRPr="00D170BC">
        <w:t xml:space="preserve"> se </w:t>
      </w:r>
      <w:proofErr w:type="spellStart"/>
      <w:r w:rsidRPr="00D170BC">
        <w:t>propisati</w:t>
      </w:r>
      <w:proofErr w:type="spellEnd"/>
      <w:r w:rsidRPr="00D170BC">
        <w:t xml:space="preserve"> </w:t>
      </w:r>
      <w:proofErr w:type="spellStart"/>
      <w:r w:rsidRPr="00D170BC">
        <w:t>takse</w:t>
      </w:r>
      <w:proofErr w:type="spellEnd"/>
      <w:r w:rsidRPr="00D170BC">
        <w:t xml:space="preserve"> </w:t>
      </w:r>
      <w:proofErr w:type="spellStart"/>
      <w:r w:rsidRPr="00D170BC">
        <w:t>iz</w:t>
      </w:r>
      <w:proofErr w:type="spellEnd"/>
      <w:r w:rsidRPr="00D170BC">
        <w:t xml:space="preserve"> </w:t>
      </w:r>
      <w:proofErr w:type="spellStart"/>
      <w:r w:rsidRPr="00D170BC">
        <w:t>člana</w:t>
      </w:r>
      <w:proofErr w:type="spellEnd"/>
      <w:r w:rsidRPr="00D170BC">
        <w:t xml:space="preserve"> 15. </w:t>
      </w:r>
      <w:proofErr w:type="spellStart"/>
      <w:r w:rsidRPr="00D170BC">
        <w:t>stav</w:t>
      </w:r>
      <w:proofErr w:type="spellEnd"/>
      <w:r w:rsidRPr="00D170BC">
        <w:t xml:space="preserve"> 5, </w:t>
      </w:r>
      <w:proofErr w:type="spellStart"/>
      <w:r w:rsidRPr="00D170BC">
        <w:t>člana</w:t>
      </w:r>
      <w:proofErr w:type="spellEnd"/>
      <w:r w:rsidRPr="00D170BC">
        <w:t xml:space="preserve"> 24. </w:t>
      </w:r>
      <w:proofErr w:type="spellStart"/>
      <w:r w:rsidRPr="00D170BC">
        <w:t>stav</w:t>
      </w:r>
      <w:proofErr w:type="spellEnd"/>
      <w:r w:rsidRPr="00D170BC">
        <w:t xml:space="preserve"> 5, </w:t>
      </w:r>
      <w:proofErr w:type="spellStart"/>
      <w:r w:rsidRPr="00D170BC">
        <w:t>člana</w:t>
      </w:r>
      <w:proofErr w:type="spellEnd"/>
      <w:r w:rsidRPr="00D170BC">
        <w:t xml:space="preserve"> 28. </w:t>
      </w:r>
      <w:proofErr w:type="spellStart"/>
      <w:r w:rsidRPr="00D170BC">
        <w:t>stav</w:t>
      </w:r>
      <w:proofErr w:type="spellEnd"/>
      <w:r w:rsidRPr="00D170BC">
        <w:t xml:space="preserve"> 5, </w:t>
      </w:r>
      <w:proofErr w:type="spellStart"/>
      <w:r w:rsidRPr="00D170BC">
        <w:t>člana</w:t>
      </w:r>
      <w:proofErr w:type="spellEnd"/>
      <w:r w:rsidRPr="00D170BC">
        <w:t xml:space="preserve"> 34. </w:t>
      </w:r>
      <w:proofErr w:type="spellStart"/>
      <w:r w:rsidRPr="00D170BC">
        <w:t>stav</w:t>
      </w:r>
      <w:proofErr w:type="spellEnd"/>
      <w:r w:rsidRPr="00D170BC">
        <w:t xml:space="preserve"> 6, </w:t>
      </w:r>
      <w:proofErr w:type="spellStart"/>
      <w:r w:rsidRPr="00D170BC">
        <w:t>člana</w:t>
      </w:r>
      <w:proofErr w:type="spellEnd"/>
      <w:r w:rsidRPr="00D170BC">
        <w:t xml:space="preserve"> 36. </w:t>
      </w:r>
      <w:proofErr w:type="spellStart"/>
      <w:r w:rsidRPr="00D170BC">
        <w:t>stav</w:t>
      </w:r>
      <w:proofErr w:type="spellEnd"/>
      <w:r w:rsidRPr="00D170BC">
        <w:t xml:space="preserve"> 6.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člana</w:t>
      </w:r>
      <w:proofErr w:type="spellEnd"/>
      <w:r w:rsidRPr="00D170BC">
        <w:t xml:space="preserve"> 38. </w:t>
      </w:r>
      <w:proofErr w:type="spellStart"/>
      <w:r w:rsidRPr="00D170BC">
        <w:t>stav</w:t>
      </w:r>
      <w:proofErr w:type="spellEnd"/>
      <w:r w:rsidRPr="00D170BC">
        <w:t xml:space="preserve"> 7.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 </w:t>
      </w:r>
      <w:proofErr w:type="spellStart"/>
      <w:r w:rsidRPr="00D170BC">
        <w:t>primenjivaće</w:t>
      </w:r>
      <w:proofErr w:type="spellEnd"/>
      <w:r w:rsidRPr="00D170BC">
        <w:t xml:space="preserve"> se </w:t>
      </w:r>
      <w:proofErr w:type="spellStart"/>
      <w:r w:rsidRPr="00D170BC">
        <w:t>takse</w:t>
      </w:r>
      <w:proofErr w:type="spellEnd"/>
      <w:r w:rsidRPr="00D170BC">
        <w:t xml:space="preserve"> </w:t>
      </w:r>
      <w:proofErr w:type="spellStart"/>
      <w:r w:rsidRPr="00D170BC">
        <w:t>propisane</w:t>
      </w:r>
      <w:proofErr w:type="spellEnd"/>
      <w:r w:rsidRPr="00D170BC">
        <w:t xml:space="preserve"> </w:t>
      </w:r>
      <w:proofErr w:type="spellStart"/>
      <w:r w:rsidRPr="00D170BC">
        <w:t>Uredbom</w:t>
      </w:r>
      <w:proofErr w:type="spellEnd"/>
      <w:r w:rsidRPr="00D170BC">
        <w:t xml:space="preserve"> o </w:t>
      </w:r>
      <w:proofErr w:type="spellStart"/>
      <w:r w:rsidRPr="00D170BC">
        <w:t>visini</w:t>
      </w:r>
      <w:proofErr w:type="spellEnd"/>
      <w:r w:rsidRPr="00D170BC">
        <w:t xml:space="preserve"> </w:t>
      </w:r>
      <w:proofErr w:type="spellStart"/>
      <w:r w:rsidRPr="00D170BC">
        <w:t>taksi</w:t>
      </w:r>
      <w:proofErr w:type="spellEnd"/>
      <w:r w:rsidRPr="00D170BC">
        <w:t xml:space="preserve">, </w:t>
      </w:r>
      <w:proofErr w:type="spellStart"/>
      <w:r w:rsidRPr="00D170BC">
        <w:t>obveznicima</w:t>
      </w:r>
      <w:proofErr w:type="spellEnd"/>
      <w:r w:rsidRPr="00D170BC">
        <w:t xml:space="preserve"> </w:t>
      </w:r>
      <w:proofErr w:type="spellStart"/>
      <w:r w:rsidRPr="00D170BC">
        <w:t>plaćanja</w:t>
      </w:r>
      <w:proofErr w:type="spellEnd"/>
      <w:r w:rsidRPr="00D170BC">
        <w:t xml:space="preserve">, </w:t>
      </w:r>
      <w:proofErr w:type="spellStart"/>
      <w:r w:rsidRPr="00D170BC">
        <w:t>kao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načinu</w:t>
      </w:r>
      <w:proofErr w:type="spellEnd"/>
      <w:r w:rsidRPr="00D170BC">
        <w:t xml:space="preserve"> </w:t>
      </w:r>
      <w:proofErr w:type="spellStart"/>
      <w:r w:rsidRPr="00D170BC">
        <w:t>plaćanja</w:t>
      </w:r>
      <w:proofErr w:type="spellEnd"/>
      <w:r w:rsidRPr="00D170BC">
        <w:t xml:space="preserve"> </w:t>
      </w:r>
      <w:proofErr w:type="spellStart"/>
      <w:r w:rsidRPr="00D170BC">
        <w:t>taksi</w:t>
      </w:r>
      <w:proofErr w:type="spellEnd"/>
      <w:r w:rsidRPr="00D170BC">
        <w:t xml:space="preserve"> za </w:t>
      </w:r>
      <w:proofErr w:type="spellStart"/>
      <w:r w:rsidRPr="00D170BC">
        <w:t>procenu</w:t>
      </w:r>
      <w:proofErr w:type="spellEnd"/>
      <w:r w:rsidRPr="00D170BC">
        <w:t xml:space="preserve"> </w:t>
      </w:r>
      <w:proofErr w:type="spellStart"/>
      <w:r w:rsidRPr="00D170BC">
        <w:t>i</w:t>
      </w:r>
      <w:proofErr w:type="spellEnd"/>
      <w:r w:rsidRPr="00D170BC">
        <w:t xml:space="preserve"> </w:t>
      </w:r>
      <w:proofErr w:type="spellStart"/>
      <w:r w:rsidRPr="00D170BC">
        <w:t>proveru</w:t>
      </w:r>
      <w:proofErr w:type="spellEnd"/>
      <w:r w:rsidRPr="00D170BC">
        <w:t xml:space="preserve"> </w:t>
      </w:r>
      <w:proofErr w:type="spellStart"/>
      <w:r w:rsidRPr="00D170BC">
        <w:t>podataka</w:t>
      </w:r>
      <w:proofErr w:type="spellEnd"/>
      <w:r w:rsidRPr="00D170BC">
        <w:t xml:space="preserve"> o </w:t>
      </w:r>
      <w:proofErr w:type="spellStart"/>
      <w:r w:rsidRPr="00D170BC">
        <w:t>biocidnim</w:t>
      </w:r>
      <w:proofErr w:type="spellEnd"/>
      <w:r w:rsidRPr="00D170BC">
        <w:t xml:space="preserve"> </w:t>
      </w:r>
      <w:proofErr w:type="spellStart"/>
      <w:r w:rsidRPr="00D170BC">
        <w:t>proizvodima</w:t>
      </w:r>
      <w:proofErr w:type="spellEnd"/>
      <w:r w:rsidRPr="00D170BC">
        <w:t xml:space="preserve"> ("</w:t>
      </w:r>
      <w:proofErr w:type="spellStart"/>
      <w:r w:rsidRPr="00D170BC">
        <w:t>Službeni</w:t>
      </w:r>
      <w:proofErr w:type="spellEnd"/>
      <w:r w:rsidRPr="00D170BC">
        <w:t xml:space="preserve"> </w:t>
      </w:r>
      <w:proofErr w:type="spellStart"/>
      <w:r w:rsidRPr="00D170BC">
        <w:t>glasnik</w:t>
      </w:r>
      <w:proofErr w:type="spellEnd"/>
      <w:r w:rsidRPr="00D170BC">
        <w:t xml:space="preserve"> RS", </w:t>
      </w:r>
      <w:proofErr w:type="spellStart"/>
      <w:r w:rsidRPr="00D170BC">
        <w:t>broj</w:t>
      </w:r>
      <w:proofErr w:type="spellEnd"/>
      <w:r w:rsidRPr="00D170BC">
        <w:t xml:space="preserve"> 90/15).</w:t>
      </w:r>
    </w:p>
    <w:p w14:paraId="2E853788" w14:textId="77777777" w:rsidR="00D170BC" w:rsidRPr="00D170BC" w:rsidRDefault="00D170BC" w:rsidP="00D170BC">
      <w:pPr>
        <w:jc w:val="center"/>
        <w:rPr>
          <w:b/>
          <w:bCs/>
        </w:rPr>
      </w:pPr>
      <w:bookmarkStart w:id="90" w:name="clan_68"/>
      <w:bookmarkEnd w:id="90"/>
      <w:proofErr w:type="spellStart"/>
      <w:r w:rsidRPr="00D170BC">
        <w:rPr>
          <w:b/>
          <w:bCs/>
        </w:rPr>
        <w:t>Član</w:t>
      </w:r>
      <w:proofErr w:type="spellEnd"/>
      <w:r w:rsidRPr="00D170BC">
        <w:rPr>
          <w:b/>
          <w:bCs/>
        </w:rPr>
        <w:t xml:space="preserve"> 68</w:t>
      </w:r>
    </w:p>
    <w:p w14:paraId="47B01C8B" w14:textId="77777777" w:rsidR="00D170BC" w:rsidRPr="00D170BC" w:rsidRDefault="00D170BC" w:rsidP="00D170BC">
      <w:pPr>
        <w:jc w:val="center"/>
      </w:pPr>
      <w:proofErr w:type="spellStart"/>
      <w:r w:rsidRPr="00D170BC">
        <w:t>Danom</w:t>
      </w:r>
      <w:proofErr w:type="spellEnd"/>
      <w:r w:rsidRPr="00D170BC">
        <w:t xml:space="preserve"> </w:t>
      </w:r>
      <w:proofErr w:type="spellStart"/>
      <w:r w:rsidRPr="00D170BC">
        <w:t>stupanja</w:t>
      </w:r>
      <w:proofErr w:type="spellEnd"/>
      <w:r w:rsidRPr="00D170BC">
        <w:t xml:space="preserve">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snagu</w:t>
      </w:r>
      <w:proofErr w:type="spellEnd"/>
      <w:r w:rsidRPr="00D170BC">
        <w:t xml:space="preserve"> </w:t>
      </w:r>
      <w:proofErr w:type="spellStart"/>
      <w:r w:rsidRPr="00D170BC">
        <w:t>ovog</w:t>
      </w:r>
      <w:proofErr w:type="spellEnd"/>
      <w:r w:rsidRPr="00D170BC">
        <w:t xml:space="preserve"> </w:t>
      </w:r>
      <w:proofErr w:type="spellStart"/>
      <w:r w:rsidRPr="00D170BC">
        <w:t>zakona</w:t>
      </w:r>
      <w:proofErr w:type="spellEnd"/>
      <w:r w:rsidRPr="00D170BC">
        <w:t xml:space="preserve"> </w:t>
      </w:r>
      <w:proofErr w:type="spellStart"/>
      <w:r w:rsidRPr="00D170BC">
        <w:t>prestaje</w:t>
      </w:r>
      <w:proofErr w:type="spellEnd"/>
      <w:r w:rsidRPr="00D170BC">
        <w:t xml:space="preserve"> da </w:t>
      </w:r>
      <w:proofErr w:type="spellStart"/>
      <w:r w:rsidRPr="00D170BC">
        <w:t>važi</w:t>
      </w:r>
      <w:proofErr w:type="spellEnd"/>
      <w:r w:rsidRPr="00D170BC">
        <w:t xml:space="preserve"> Zakon o </w:t>
      </w:r>
      <w:proofErr w:type="spellStart"/>
      <w:r w:rsidRPr="00D170BC">
        <w:t>biocidnim</w:t>
      </w:r>
      <w:proofErr w:type="spellEnd"/>
      <w:r w:rsidRPr="00D170BC">
        <w:t xml:space="preserve"> </w:t>
      </w:r>
      <w:proofErr w:type="spellStart"/>
      <w:r w:rsidRPr="00D170BC">
        <w:t>proizvodima</w:t>
      </w:r>
      <w:proofErr w:type="spellEnd"/>
      <w:r w:rsidRPr="00D170BC">
        <w:t xml:space="preserve"> ("</w:t>
      </w:r>
      <w:proofErr w:type="spellStart"/>
      <w:r w:rsidRPr="00D170BC">
        <w:t>Službeni</w:t>
      </w:r>
      <w:proofErr w:type="spellEnd"/>
      <w:r w:rsidRPr="00D170BC">
        <w:t xml:space="preserve"> </w:t>
      </w:r>
      <w:proofErr w:type="spellStart"/>
      <w:r w:rsidRPr="00D170BC">
        <w:t>glasnik</w:t>
      </w:r>
      <w:proofErr w:type="spellEnd"/>
      <w:r w:rsidRPr="00D170BC">
        <w:t xml:space="preserve"> RS", br. 36/09, 88/10, 92/11 </w:t>
      </w:r>
      <w:proofErr w:type="spellStart"/>
      <w:r w:rsidRPr="00D170BC">
        <w:t>i</w:t>
      </w:r>
      <w:proofErr w:type="spellEnd"/>
      <w:r w:rsidRPr="00D170BC">
        <w:t xml:space="preserve"> 25/15).</w:t>
      </w:r>
    </w:p>
    <w:p w14:paraId="4A43ECEB" w14:textId="77777777" w:rsidR="00D170BC" w:rsidRPr="00D170BC" w:rsidRDefault="00D170BC" w:rsidP="00D170BC">
      <w:pPr>
        <w:jc w:val="center"/>
        <w:rPr>
          <w:b/>
          <w:bCs/>
        </w:rPr>
      </w:pPr>
      <w:bookmarkStart w:id="91" w:name="clan_69"/>
      <w:bookmarkEnd w:id="91"/>
      <w:proofErr w:type="spellStart"/>
      <w:r w:rsidRPr="00D170BC">
        <w:rPr>
          <w:b/>
          <w:bCs/>
        </w:rPr>
        <w:t>Član</w:t>
      </w:r>
      <w:proofErr w:type="spellEnd"/>
      <w:r w:rsidRPr="00D170BC">
        <w:rPr>
          <w:b/>
          <w:bCs/>
        </w:rPr>
        <w:t xml:space="preserve"> 69</w:t>
      </w:r>
    </w:p>
    <w:p w14:paraId="60EBCF0D" w14:textId="35DC711D" w:rsidR="00961C2E" w:rsidRDefault="00D170BC" w:rsidP="00D170BC">
      <w:pPr>
        <w:jc w:val="center"/>
      </w:pPr>
      <w:proofErr w:type="spellStart"/>
      <w:r w:rsidRPr="00D170BC">
        <w:t>Ovaj</w:t>
      </w:r>
      <w:proofErr w:type="spellEnd"/>
      <w:r w:rsidRPr="00D170BC">
        <w:t xml:space="preserve"> </w:t>
      </w:r>
      <w:proofErr w:type="spellStart"/>
      <w:r w:rsidRPr="00D170BC">
        <w:t>zakon</w:t>
      </w:r>
      <w:proofErr w:type="spellEnd"/>
      <w:r w:rsidRPr="00D170BC">
        <w:t xml:space="preserve"> stupa </w:t>
      </w:r>
      <w:proofErr w:type="spellStart"/>
      <w:r w:rsidRPr="00D170BC">
        <w:t>na</w:t>
      </w:r>
      <w:proofErr w:type="spellEnd"/>
      <w:r w:rsidRPr="00D170BC">
        <w:t xml:space="preserve"> </w:t>
      </w:r>
      <w:proofErr w:type="spellStart"/>
      <w:r w:rsidRPr="00D170BC">
        <w:t>snagu</w:t>
      </w:r>
      <w:proofErr w:type="spellEnd"/>
      <w:r w:rsidRPr="00D170BC">
        <w:t xml:space="preserve"> </w:t>
      </w:r>
      <w:proofErr w:type="spellStart"/>
      <w:r w:rsidRPr="00D170BC">
        <w:t>osmog</w:t>
      </w:r>
      <w:proofErr w:type="spellEnd"/>
      <w:r w:rsidRPr="00D170BC">
        <w:t xml:space="preserve"> dana od dana </w:t>
      </w:r>
      <w:proofErr w:type="spellStart"/>
      <w:r w:rsidRPr="00D170BC">
        <w:t>objavljivanja</w:t>
      </w:r>
      <w:proofErr w:type="spellEnd"/>
      <w:r w:rsidRPr="00D170BC">
        <w:t xml:space="preserve"> u "</w:t>
      </w:r>
      <w:proofErr w:type="spellStart"/>
      <w:r w:rsidRPr="00D170BC">
        <w:t>Službenom</w:t>
      </w:r>
      <w:proofErr w:type="spellEnd"/>
      <w:r w:rsidRPr="00D170BC">
        <w:t xml:space="preserve"> </w:t>
      </w:r>
      <w:proofErr w:type="spellStart"/>
      <w:r w:rsidRPr="00D170BC">
        <w:t>glasniku</w:t>
      </w:r>
      <w:proofErr w:type="spellEnd"/>
      <w:r w:rsidRPr="00D170BC">
        <w:t xml:space="preserve"> </w:t>
      </w:r>
      <w:proofErr w:type="spellStart"/>
      <w:r w:rsidRPr="00D170BC">
        <w:t>Republike</w:t>
      </w:r>
      <w:proofErr w:type="spellEnd"/>
      <w:r w:rsidRPr="00D170BC">
        <w:t xml:space="preserve"> </w:t>
      </w:r>
      <w:proofErr w:type="spellStart"/>
      <w:r w:rsidRPr="00D170BC">
        <w:t>Srbije</w:t>
      </w:r>
      <w:proofErr w:type="spellEnd"/>
      <w:r w:rsidRPr="00D170BC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B2498"/>
    <w:multiLevelType w:val="multilevel"/>
    <w:tmpl w:val="44D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C79CE"/>
    <w:multiLevelType w:val="multilevel"/>
    <w:tmpl w:val="2B80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86A8F"/>
    <w:multiLevelType w:val="multilevel"/>
    <w:tmpl w:val="722E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417F7"/>
    <w:multiLevelType w:val="multilevel"/>
    <w:tmpl w:val="171E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8E217B"/>
    <w:multiLevelType w:val="multilevel"/>
    <w:tmpl w:val="622E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3320501">
    <w:abstractNumId w:val="3"/>
  </w:num>
  <w:num w:numId="2" w16cid:durableId="1257978820">
    <w:abstractNumId w:val="1"/>
  </w:num>
  <w:num w:numId="3" w16cid:durableId="1436170582">
    <w:abstractNumId w:val="0"/>
  </w:num>
  <w:num w:numId="4" w16cid:durableId="674767867">
    <w:abstractNumId w:val="2"/>
  </w:num>
  <w:num w:numId="5" w16cid:durableId="1444423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BC"/>
    <w:rsid w:val="0060202F"/>
    <w:rsid w:val="00961C2E"/>
    <w:rsid w:val="00A67746"/>
    <w:rsid w:val="00BD479E"/>
    <w:rsid w:val="00D1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FB99"/>
  <w15:chartTrackingRefBased/>
  <w15:docId w15:val="{393FE3B9-7DA2-4D3F-AFE4-41561314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0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0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0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0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0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0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0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0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0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0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70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2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359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8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7802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37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548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37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83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03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1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18514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850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381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6824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8796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12448</Words>
  <Characters>70955</Characters>
  <Application>Microsoft Office Word</Application>
  <DocSecurity>0</DocSecurity>
  <Lines>591</Lines>
  <Paragraphs>166</Paragraphs>
  <ScaleCrop>false</ScaleCrop>
  <Company/>
  <LinksUpToDate>false</LinksUpToDate>
  <CharactersWithSpaces>83237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2024-08-27T08:08:00Z</dcterms:created>
  <dcterms:modified xsi:type="dcterms:W3CDTF">2024-08-27T08:24:00Z</dcterms:modified>
</cp:coreProperties>
</file>