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A37C" w14:textId="36E73F6E" w:rsidR="00113F92" w:rsidRPr="00113F92" w:rsidRDefault="00113F92" w:rsidP="00113F92">
      <w:pPr>
        <w:jc w:val="center"/>
        <w:rPr>
          <w:b/>
          <w:bCs/>
        </w:rPr>
      </w:pPr>
      <w:r w:rsidRPr="00113F92">
        <w:rPr>
          <w:b/>
          <w:bCs/>
        </w:rPr>
        <w:t>ZAKON</w:t>
      </w:r>
      <w:r>
        <w:rPr>
          <w:b/>
          <w:bCs/>
        </w:rPr>
        <w:t xml:space="preserve"> </w:t>
      </w:r>
      <w:r w:rsidRPr="00113F92">
        <w:rPr>
          <w:b/>
          <w:bCs/>
        </w:rPr>
        <w:t>O OBAVEZNOM OSIGURANJU U SAOBRAĆAJU</w:t>
      </w:r>
    </w:p>
    <w:p w14:paraId="1AA1AFE7" w14:textId="60793AD2" w:rsidR="00113F92" w:rsidRPr="00113F92" w:rsidRDefault="00113F92" w:rsidP="00113F92">
      <w:pPr>
        <w:jc w:val="center"/>
      </w:pPr>
      <w:r w:rsidRPr="00113F92">
        <w:rPr>
          <w:i/>
          <w:iCs/>
        </w:rPr>
        <w:t xml:space="preserve">("Sl. </w:t>
      </w:r>
      <w:proofErr w:type="spellStart"/>
      <w:r w:rsidRPr="00113F92">
        <w:rPr>
          <w:i/>
          <w:iCs/>
        </w:rPr>
        <w:t>glasnik</w:t>
      </w:r>
      <w:proofErr w:type="spellEnd"/>
      <w:r w:rsidRPr="00113F92">
        <w:rPr>
          <w:i/>
          <w:iCs/>
        </w:rPr>
        <w:t xml:space="preserve"> RS", br. 51/2009, 78/2011, 101/2011, 93/2012 </w:t>
      </w:r>
      <w:proofErr w:type="spellStart"/>
      <w:r w:rsidRPr="00113F92">
        <w:rPr>
          <w:i/>
          <w:iCs/>
        </w:rPr>
        <w:t>i</w:t>
      </w:r>
      <w:proofErr w:type="spellEnd"/>
      <w:r w:rsidRPr="00113F92">
        <w:rPr>
          <w:i/>
          <w:iCs/>
        </w:rPr>
        <w:t xml:space="preserve"> 7/2013 - </w:t>
      </w:r>
      <w:proofErr w:type="spellStart"/>
      <w:r w:rsidRPr="00113F92">
        <w:rPr>
          <w:i/>
          <w:iCs/>
        </w:rPr>
        <w:t>odluka</w:t>
      </w:r>
      <w:proofErr w:type="spellEnd"/>
      <w:r w:rsidRPr="00113F92">
        <w:rPr>
          <w:i/>
          <w:iCs/>
        </w:rPr>
        <w:t xml:space="preserve"> US)</w:t>
      </w:r>
      <w:r w:rsidRPr="00113F92">
        <w:t> </w:t>
      </w:r>
    </w:p>
    <w:p w14:paraId="47E5E60B" w14:textId="77777777" w:rsidR="00113F92" w:rsidRPr="00113F92" w:rsidRDefault="00113F92" w:rsidP="00113F92">
      <w:pPr>
        <w:jc w:val="center"/>
      </w:pPr>
      <w:bookmarkStart w:id="0" w:name="str_1"/>
      <w:bookmarkEnd w:id="0"/>
      <w:r w:rsidRPr="00113F92">
        <w:t>I OSNOVNE ODREDBE</w:t>
      </w:r>
    </w:p>
    <w:p w14:paraId="59B70584" w14:textId="77777777" w:rsidR="00113F92" w:rsidRPr="00113F92" w:rsidRDefault="00113F92" w:rsidP="00113F92">
      <w:pPr>
        <w:jc w:val="center"/>
        <w:rPr>
          <w:b/>
          <w:bCs/>
        </w:rPr>
      </w:pPr>
      <w:bookmarkStart w:id="1" w:name="str_2"/>
      <w:bookmarkEnd w:id="1"/>
      <w:proofErr w:type="spellStart"/>
      <w:r w:rsidRPr="00113F92">
        <w:rPr>
          <w:b/>
          <w:bCs/>
        </w:rPr>
        <w:t>Predmet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uređivanja</w:t>
      </w:r>
      <w:proofErr w:type="spellEnd"/>
    </w:p>
    <w:p w14:paraId="5D5B8AC5" w14:textId="77777777" w:rsidR="00113F92" w:rsidRPr="00113F92" w:rsidRDefault="00113F92" w:rsidP="00113F92">
      <w:pPr>
        <w:jc w:val="center"/>
        <w:rPr>
          <w:b/>
          <w:bCs/>
        </w:rPr>
      </w:pPr>
      <w:bookmarkStart w:id="2" w:name="clan_1"/>
      <w:bookmarkEnd w:id="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</w:t>
      </w:r>
    </w:p>
    <w:p w14:paraId="1BE77E09" w14:textId="77777777" w:rsidR="00113F92" w:rsidRPr="00113F92" w:rsidRDefault="00113F92" w:rsidP="00113F92">
      <w:pPr>
        <w:jc w:val="center"/>
      </w:pP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 </w:t>
      </w:r>
      <w:proofErr w:type="spellStart"/>
      <w:r w:rsidRPr="00113F92">
        <w:t>uređuje</w:t>
      </w:r>
      <w:proofErr w:type="spellEnd"/>
      <w:r w:rsidRPr="00113F92">
        <w:t xml:space="preserve"> se </w:t>
      </w:r>
      <w:proofErr w:type="spellStart"/>
      <w:r w:rsidRPr="00113F92">
        <w:t>obavezno</w:t>
      </w:r>
      <w:proofErr w:type="spellEnd"/>
      <w:r w:rsidRPr="00113F92">
        <w:t xml:space="preserve"> </w:t>
      </w:r>
      <w:proofErr w:type="spellStart"/>
      <w:r w:rsidRPr="00113F92">
        <w:t>osiguranje</w:t>
      </w:r>
      <w:proofErr w:type="spellEnd"/>
      <w:r w:rsidRPr="00113F92">
        <w:t xml:space="preserve"> u </w:t>
      </w:r>
      <w:proofErr w:type="spellStart"/>
      <w:r w:rsidRPr="00113F92">
        <w:t>saobraćaju</w:t>
      </w:r>
      <w:proofErr w:type="spellEnd"/>
      <w:r w:rsidRPr="00113F92">
        <w:t xml:space="preserve">, </w:t>
      </w:r>
      <w:proofErr w:type="spellStart"/>
      <w:r w:rsidRPr="00113F92">
        <w:t>osniva</w:t>
      </w:r>
      <w:proofErr w:type="spellEnd"/>
      <w:r w:rsidRPr="00113F92">
        <w:t xml:space="preserve"> se </w:t>
      </w:r>
      <w:proofErr w:type="spellStart"/>
      <w:r w:rsidRPr="00113F92">
        <w:t>Garantni</w:t>
      </w:r>
      <w:proofErr w:type="spellEnd"/>
      <w:r w:rsidRPr="00113F92">
        <w:t xml:space="preserve"> fond, </w:t>
      </w:r>
      <w:proofErr w:type="spellStart"/>
      <w:r w:rsidRPr="00113F92">
        <w:t>uređuje</w:t>
      </w:r>
      <w:proofErr w:type="spellEnd"/>
      <w:r w:rsidRPr="00113F92">
        <w:t xml:space="preserve"> se </w:t>
      </w:r>
      <w:proofErr w:type="spellStart"/>
      <w:r w:rsidRPr="00113F92">
        <w:t>njegova</w:t>
      </w:r>
      <w:proofErr w:type="spellEnd"/>
      <w:r w:rsidRPr="00113F92">
        <w:t xml:space="preserve"> </w:t>
      </w:r>
      <w:proofErr w:type="spellStart"/>
      <w:r w:rsidRPr="00113F92">
        <w:t>nadležnost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način</w:t>
      </w:r>
      <w:proofErr w:type="spellEnd"/>
      <w:r w:rsidRPr="00113F92">
        <w:t xml:space="preserve"> </w:t>
      </w:r>
      <w:proofErr w:type="spellStart"/>
      <w:r w:rsidRPr="00113F92">
        <w:t>finansiranja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poveravaju</w:t>
      </w:r>
      <w:proofErr w:type="spellEnd"/>
      <w:r w:rsidRPr="00113F92">
        <w:t xml:space="preserve"> se </w:t>
      </w:r>
      <w:proofErr w:type="spellStart"/>
      <w:r w:rsidRPr="00113F92">
        <w:t>javna</w:t>
      </w:r>
      <w:proofErr w:type="spellEnd"/>
      <w:r w:rsidRPr="00113F92">
        <w:t xml:space="preserve"> </w:t>
      </w:r>
      <w:proofErr w:type="spellStart"/>
      <w:r w:rsidRPr="00113F92">
        <w:t>ovlašćenja</w:t>
      </w:r>
      <w:proofErr w:type="spellEnd"/>
      <w:r w:rsidRPr="00113F92">
        <w:t xml:space="preserve"> </w:t>
      </w:r>
      <w:proofErr w:type="spellStart"/>
      <w:r w:rsidRPr="00113F92">
        <w:t>Udruženju</w:t>
      </w:r>
      <w:proofErr w:type="spellEnd"/>
      <w:r w:rsidRPr="00113F92">
        <w:t xml:space="preserve"> </w:t>
      </w:r>
      <w:proofErr w:type="spellStart"/>
      <w:r w:rsidRPr="00113F92">
        <w:t>osiguravača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(u </w:t>
      </w:r>
      <w:proofErr w:type="spellStart"/>
      <w:r w:rsidRPr="00113F92">
        <w:t>daljem</w:t>
      </w:r>
      <w:proofErr w:type="spellEnd"/>
      <w:r w:rsidRPr="00113F92">
        <w:t xml:space="preserve"> </w:t>
      </w:r>
      <w:proofErr w:type="spellStart"/>
      <w:r w:rsidRPr="00113F92">
        <w:t>tekstu</w:t>
      </w:r>
      <w:proofErr w:type="spellEnd"/>
      <w:r w:rsidRPr="00113F92">
        <w:t xml:space="preserve">: </w:t>
      </w:r>
      <w:proofErr w:type="spellStart"/>
      <w:r w:rsidRPr="00113F92">
        <w:t>Udruženje</w:t>
      </w:r>
      <w:proofErr w:type="spellEnd"/>
      <w:r w:rsidRPr="00113F92">
        <w:t>).</w:t>
      </w:r>
    </w:p>
    <w:p w14:paraId="1ADAEA46" w14:textId="77777777" w:rsidR="00113F92" w:rsidRPr="00113F92" w:rsidRDefault="00113F92" w:rsidP="00113F92">
      <w:pPr>
        <w:jc w:val="center"/>
        <w:rPr>
          <w:b/>
          <w:bCs/>
        </w:rPr>
      </w:pPr>
      <w:bookmarkStart w:id="3" w:name="str_3"/>
      <w:bookmarkEnd w:id="3"/>
      <w:proofErr w:type="spellStart"/>
      <w:r w:rsidRPr="00113F92">
        <w:rPr>
          <w:b/>
          <w:bCs/>
        </w:rPr>
        <w:t>Vrste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obaveznog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osiguranja</w:t>
      </w:r>
      <w:proofErr w:type="spellEnd"/>
      <w:r w:rsidRPr="00113F92">
        <w:rPr>
          <w:b/>
          <w:bCs/>
        </w:rPr>
        <w:t xml:space="preserve"> u </w:t>
      </w:r>
      <w:proofErr w:type="spellStart"/>
      <w:r w:rsidRPr="00113F92">
        <w:rPr>
          <w:b/>
          <w:bCs/>
        </w:rPr>
        <w:t>saobraćaju</w:t>
      </w:r>
      <w:proofErr w:type="spellEnd"/>
    </w:p>
    <w:p w14:paraId="5B5A5273" w14:textId="77777777" w:rsidR="00113F92" w:rsidRPr="00113F92" w:rsidRDefault="00113F92" w:rsidP="00113F92">
      <w:pPr>
        <w:jc w:val="center"/>
        <w:rPr>
          <w:b/>
          <w:bCs/>
        </w:rPr>
      </w:pPr>
      <w:bookmarkStart w:id="4" w:name="clan_2"/>
      <w:bookmarkEnd w:id="4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2</w:t>
      </w:r>
    </w:p>
    <w:p w14:paraId="3319E982" w14:textId="77777777" w:rsidR="00113F92" w:rsidRPr="00113F92" w:rsidRDefault="00113F92" w:rsidP="00113F92">
      <w:pPr>
        <w:jc w:val="center"/>
      </w:pPr>
      <w:proofErr w:type="spellStart"/>
      <w:r w:rsidRPr="00113F92">
        <w:t>Vrste</w:t>
      </w:r>
      <w:proofErr w:type="spellEnd"/>
      <w:r w:rsidRPr="00113F92">
        <w:t xml:space="preserve"> </w:t>
      </w:r>
      <w:proofErr w:type="spellStart"/>
      <w:r w:rsidRPr="00113F92">
        <w:t>obaveznog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u </w:t>
      </w:r>
      <w:proofErr w:type="spellStart"/>
      <w:r w:rsidRPr="00113F92">
        <w:t>saobraćaju</w:t>
      </w:r>
      <w:proofErr w:type="spellEnd"/>
      <w:r w:rsidRPr="00113F92">
        <w:t xml:space="preserve"> (u </w:t>
      </w:r>
      <w:proofErr w:type="spellStart"/>
      <w:r w:rsidRPr="00113F92">
        <w:t>daljem</w:t>
      </w:r>
      <w:proofErr w:type="spellEnd"/>
      <w:r w:rsidRPr="00113F92">
        <w:t xml:space="preserve"> </w:t>
      </w:r>
      <w:proofErr w:type="spellStart"/>
      <w:r w:rsidRPr="00113F92">
        <w:t>tekstu</w:t>
      </w:r>
      <w:proofErr w:type="spellEnd"/>
      <w:r w:rsidRPr="00113F92">
        <w:t xml:space="preserve">: </w:t>
      </w:r>
      <w:proofErr w:type="spellStart"/>
      <w:r w:rsidRPr="00113F92">
        <w:t>obavezno</w:t>
      </w:r>
      <w:proofErr w:type="spellEnd"/>
      <w:r w:rsidRPr="00113F92">
        <w:t xml:space="preserve"> </w:t>
      </w:r>
      <w:proofErr w:type="spellStart"/>
      <w:r w:rsidRPr="00113F92">
        <w:t>osiguranje</w:t>
      </w:r>
      <w:proofErr w:type="spellEnd"/>
      <w:r w:rsidRPr="00113F92">
        <w:t xml:space="preserve">), u </w:t>
      </w:r>
      <w:proofErr w:type="spellStart"/>
      <w:r w:rsidRPr="00113F92">
        <w:t>smislu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su</w:t>
      </w:r>
      <w:proofErr w:type="spellEnd"/>
      <w:r w:rsidRPr="00113F92">
        <w:t>:</w:t>
      </w:r>
    </w:p>
    <w:p w14:paraId="041FF101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putnika</w:t>
      </w:r>
      <w:proofErr w:type="spellEnd"/>
      <w:r w:rsidRPr="00113F92">
        <w:t xml:space="preserve"> u </w:t>
      </w:r>
      <w:proofErr w:type="spellStart"/>
      <w:r w:rsidRPr="00113F92">
        <w:t>javnom</w:t>
      </w:r>
      <w:proofErr w:type="spellEnd"/>
      <w:r w:rsidRPr="00113F92">
        <w:t xml:space="preserve"> </w:t>
      </w:r>
      <w:proofErr w:type="spellStart"/>
      <w:r w:rsidRPr="00113F92">
        <w:t>prevozu</w:t>
      </w:r>
      <w:proofErr w:type="spellEnd"/>
      <w:r w:rsidRPr="00113F92">
        <w:t xml:space="preserve"> od </w:t>
      </w:r>
      <w:proofErr w:type="spellStart"/>
      <w:r w:rsidRPr="00113F92">
        <w:t>posledica</w:t>
      </w:r>
      <w:proofErr w:type="spellEnd"/>
      <w:r w:rsidRPr="00113F92">
        <w:t xml:space="preserve"> </w:t>
      </w:r>
      <w:proofErr w:type="spellStart"/>
      <w:r w:rsidRPr="00113F92">
        <w:t>nesrećnog</w:t>
      </w:r>
      <w:proofErr w:type="spellEnd"/>
      <w:r w:rsidRPr="00113F92">
        <w:t xml:space="preserve"> </w:t>
      </w:r>
      <w:proofErr w:type="spellStart"/>
      <w:proofErr w:type="gramStart"/>
      <w:r w:rsidRPr="00113F92">
        <w:t>slučaja</w:t>
      </w:r>
      <w:proofErr w:type="spellEnd"/>
      <w:r w:rsidRPr="00113F92">
        <w:t>;</w:t>
      </w:r>
      <w:proofErr w:type="gramEnd"/>
    </w:p>
    <w:p w14:paraId="586D5F7F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vlasnika</w:t>
      </w:r>
      <w:proofErr w:type="spellEnd"/>
      <w:r w:rsidRPr="00113F92">
        <w:t xml:space="preserve"> </w:t>
      </w:r>
      <w:proofErr w:type="spellStart"/>
      <w:r w:rsidRPr="00113F92">
        <w:t>motornih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od </w:t>
      </w:r>
      <w:proofErr w:type="spellStart"/>
      <w:r w:rsidRPr="00113F92">
        <w:t>odgovornosti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pričinjenu</w:t>
      </w:r>
      <w:proofErr w:type="spellEnd"/>
      <w:r w:rsidRPr="00113F92">
        <w:t xml:space="preserve"> </w:t>
      </w:r>
      <w:proofErr w:type="spellStart"/>
      <w:r w:rsidRPr="00113F92">
        <w:t>trećim</w:t>
      </w:r>
      <w:proofErr w:type="spellEnd"/>
      <w:r w:rsidRPr="00113F92">
        <w:t xml:space="preserve"> </w:t>
      </w:r>
      <w:proofErr w:type="spellStart"/>
      <w:proofErr w:type="gramStart"/>
      <w:r w:rsidRPr="00113F92">
        <w:t>licima</w:t>
      </w:r>
      <w:proofErr w:type="spellEnd"/>
      <w:r w:rsidRPr="00113F92">
        <w:t>;</w:t>
      </w:r>
      <w:proofErr w:type="gramEnd"/>
    </w:p>
    <w:p w14:paraId="76F56473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vlasnika</w:t>
      </w:r>
      <w:proofErr w:type="spellEnd"/>
      <w:r w:rsidRPr="00113F92">
        <w:t xml:space="preserve"> </w:t>
      </w:r>
      <w:proofErr w:type="spellStart"/>
      <w:r w:rsidRPr="00113F92">
        <w:t>vazduhoplova</w:t>
      </w:r>
      <w:proofErr w:type="spellEnd"/>
      <w:r w:rsidRPr="00113F92">
        <w:t xml:space="preserve"> od </w:t>
      </w:r>
      <w:proofErr w:type="spellStart"/>
      <w:r w:rsidRPr="00113F92">
        <w:t>odgovornosti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pričinjenu</w:t>
      </w:r>
      <w:proofErr w:type="spellEnd"/>
      <w:r w:rsidRPr="00113F92">
        <w:t xml:space="preserve"> </w:t>
      </w:r>
      <w:proofErr w:type="spellStart"/>
      <w:r w:rsidRPr="00113F92">
        <w:t>trećim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proofErr w:type="gramStart"/>
      <w:r w:rsidRPr="00113F92">
        <w:t>putnicima</w:t>
      </w:r>
      <w:proofErr w:type="spellEnd"/>
      <w:r w:rsidRPr="00113F92">
        <w:t>;</w:t>
      </w:r>
      <w:proofErr w:type="gramEnd"/>
    </w:p>
    <w:p w14:paraId="3F1B7D66" w14:textId="77777777" w:rsidR="00113F92" w:rsidRPr="00113F92" w:rsidRDefault="00113F92" w:rsidP="00113F92">
      <w:pPr>
        <w:jc w:val="center"/>
      </w:pPr>
      <w:r w:rsidRPr="00113F92">
        <w:t xml:space="preserve">4)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vlasnika</w:t>
      </w:r>
      <w:proofErr w:type="spellEnd"/>
      <w:r w:rsidRPr="00113F92">
        <w:t xml:space="preserve"> </w:t>
      </w:r>
      <w:proofErr w:type="spellStart"/>
      <w:r w:rsidRPr="00113F92">
        <w:t>čamaca</w:t>
      </w:r>
      <w:proofErr w:type="spellEnd"/>
      <w:r w:rsidRPr="00113F92">
        <w:t xml:space="preserve"> od </w:t>
      </w:r>
      <w:proofErr w:type="spellStart"/>
      <w:r w:rsidRPr="00113F92">
        <w:t>odgovornosti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pričinjenu</w:t>
      </w:r>
      <w:proofErr w:type="spellEnd"/>
      <w:r w:rsidRPr="00113F92">
        <w:t xml:space="preserve"> </w:t>
      </w:r>
      <w:proofErr w:type="spellStart"/>
      <w:r w:rsidRPr="00113F92">
        <w:t>trećim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>.</w:t>
      </w:r>
    </w:p>
    <w:p w14:paraId="1CA68201" w14:textId="77777777" w:rsidR="00113F92" w:rsidRPr="00113F92" w:rsidRDefault="00113F92" w:rsidP="00113F92">
      <w:pPr>
        <w:jc w:val="center"/>
      </w:pPr>
      <w:r w:rsidRPr="00113F92">
        <w:t xml:space="preserve">Pod </w:t>
      </w:r>
      <w:proofErr w:type="spellStart"/>
      <w:r w:rsidRPr="00113F92">
        <w:t>vlasnikom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podrazumeva</w:t>
      </w:r>
      <w:proofErr w:type="spellEnd"/>
      <w:r w:rsidRPr="00113F92">
        <w:t xml:space="preserve"> se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korisnik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drugo</w:t>
      </w:r>
      <w:proofErr w:type="spellEnd"/>
      <w:r w:rsidRPr="00113F92">
        <w:t xml:space="preserve"> lice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registrovano</w:t>
      </w:r>
      <w:proofErr w:type="spellEnd"/>
      <w:r w:rsidRPr="00113F92">
        <w:t xml:space="preserve"> </w:t>
      </w:r>
      <w:proofErr w:type="spellStart"/>
      <w:r w:rsidRPr="00113F92">
        <w:t>prevozno</w:t>
      </w:r>
      <w:proofErr w:type="spellEnd"/>
      <w:r w:rsidRPr="00113F92">
        <w:t xml:space="preserve"> </w:t>
      </w:r>
      <w:proofErr w:type="spellStart"/>
      <w:r w:rsidRPr="00113F92">
        <w:t>sredstvo</w:t>
      </w:r>
      <w:proofErr w:type="spellEnd"/>
      <w:r w:rsidRPr="00113F92">
        <w:t xml:space="preserve">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propisima</w:t>
      </w:r>
      <w:proofErr w:type="spellEnd"/>
      <w:r w:rsidRPr="00113F92">
        <w:t>.</w:t>
      </w:r>
    </w:p>
    <w:p w14:paraId="3AD632EF" w14:textId="77777777" w:rsidR="00113F92" w:rsidRPr="00113F92" w:rsidRDefault="00113F92" w:rsidP="00113F92">
      <w:pPr>
        <w:jc w:val="center"/>
      </w:pPr>
      <w:proofErr w:type="spellStart"/>
      <w:r w:rsidRPr="00113F92">
        <w:t>Osiguranjem</w:t>
      </w:r>
      <w:proofErr w:type="spellEnd"/>
      <w:r w:rsidRPr="00113F92">
        <w:t xml:space="preserve"> </w:t>
      </w:r>
      <w:proofErr w:type="spellStart"/>
      <w:r w:rsidRPr="00113F92">
        <w:t>vlasnika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od </w:t>
      </w:r>
      <w:proofErr w:type="spellStart"/>
      <w:r w:rsidRPr="00113F92">
        <w:t>odgovornosti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nanesenu</w:t>
      </w:r>
      <w:proofErr w:type="spellEnd"/>
      <w:r w:rsidRPr="00113F92">
        <w:t xml:space="preserve"> </w:t>
      </w:r>
      <w:proofErr w:type="spellStart"/>
      <w:r w:rsidRPr="00113F92">
        <w:t>trećim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 </w:t>
      </w:r>
      <w:proofErr w:type="spellStart"/>
      <w:r w:rsidRPr="00113F92">
        <w:t>pokrivene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, pod </w:t>
      </w:r>
      <w:proofErr w:type="spellStart"/>
      <w:r w:rsidRPr="00113F92">
        <w:t>uslovima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način</w:t>
      </w:r>
      <w:proofErr w:type="spellEnd"/>
      <w:r w:rsidRPr="00113F92">
        <w:t xml:space="preserve"> </w:t>
      </w:r>
      <w:proofErr w:type="spellStart"/>
      <w:r w:rsidRPr="00113F92">
        <w:t>propisan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,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to </w:t>
      </w:r>
      <w:proofErr w:type="spellStart"/>
      <w:r w:rsidRPr="00113F92">
        <w:t>prevozno</w:t>
      </w:r>
      <w:proofErr w:type="spellEnd"/>
      <w:r w:rsidRPr="00113F92">
        <w:t xml:space="preserve"> </w:t>
      </w:r>
      <w:proofErr w:type="spellStart"/>
      <w:r w:rsidRPr="00113F92">
        <w:t>sredstvo</w:t>
      </w:r>
      <w:proofErr w:type="spellEnd"/>
      <w:r w:rsidRPr="00113F92">
        <w:t xml:space="preserve"> </w:t>
      </w:r>
      <w:proofErr w:type="spellStart"/>
      <w:r w:rsidRPr="00113F92">
        <w:t>pričini</w:t>
      </w:r>
      <w:proofErr w:type="spellEnd"/>
      <w:r w:rsidRPr="00113F92">
        <w:t xml:space="preserve"> </w:t>
      </w:r>
      <w:proofErr w:type="spellStart"/>
      <w:r w:rsidRPr="00113F92">
        <w:t>trećim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, </w:t>
      </w:r>
      <w:proofErr w:type="spellStart"/>
      <w:r w:rsidRPr="00113F92">
        <w:t>nezavisno</w:t>
      </w:r>
      <w:proofErr w:type="spellEnd"/>
      <w:r w:rsidRPr="00113F92">
        <w:t xml:space="preserve"> od toga ko </w:t>
      </w:r>
      <w:proofErr w:type="spellStart"/>
      <w:r w:rsidRPr="00113F92">
        <w:t>upravlja</w:t>
      </w:r>
      <w:proofErr w:type="spellEnd"/>
      <w:r w:rsidRPr="00113F92">
        <w:t xml:space="preserve"> </w:t>
      </w:r>
      <w:proofErr w:type="spellStart"/>
      <w:r w:rsidRPr="00113F92">
        <w:t>prevoznim</w:t>
      </w:r>
      <w:proofErr w:type="spellEnd"/>
      <w:r w:rsidRPr="00113F92">
        <w:t xml:space="preserve"> </w:t>
      </w:r>
      <w:proofErr w:type="spellStart"/>
      <w:r w:rsidRPr="00113F92">
        <w:t>sredstvom</w:t>
      </w:r>
      <w:proofErr w:type="spellEnd"/>
      <w:r w:rsidRPr="00113F92">
        <w:t>.</w:t>
      </w:r>
    </w:p>
    <w:p w14:paraId="466CDB1B" w14:textId="77777777" w:rsidR="00113F92" w:rsidRPr="00113F92" w:rsidRDefault="00113F92" w:rsidP="00113F92">
      <w:pPr>
        <w:jc w:val="center"/>
        <w:rPr>
          <w:b/>
          <w:bCs/>
        </w:rPr>
      </w:pPr>
      <w:bookmarkStart w:id="5" w:name="str_4"/>
      <w:bookmarkEnd w:id="5"/>
      <w:proofErr w:type="spellStart"/>
      <w:r w:rsidRPr="00113F92">
        <w:rPr>
          <w:b/>
          <w:bCs/>
        </w:rPr>
        <w:t>Značenje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pojedinih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pojmova</w:t>
      </w:r>
      <w:proofErr w:type="spellEnd"/>
    </w:p>
    <w:p w14:paraId="591E844E" w14:textId="77777777" w:rsidR="00113F92" w:rsidRPr="00113F92" w:rsidRDefault="00113F92" w:rsidP="00113F92">
      <w:pPr>
        <w:jc w:val="center"/>
        <w:rPr>
          <w:b/>
          <w:bCs/>
        </w:rPr>
      </w:pPr>
      <w:bookmarkStart w:id="6" w:name="clan_3"/>
      <w:bookmarkEnd w:id="6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3</w:t>
      </w:r>
    </w:p>
    <w:p w14:paraId="02C69AF4" w14:textId="77777777" w:rsidR="00113F92" w:rsidRPr="00113F92" w:rsidRDefault="00113F92" w:rsidP="00113F92">
      <w:pPr>
        <w:jc w:val="center"/>
      </w:pPr>
      <w:proofErr w:type="spellStart"/>
      <w:r w:rsidRPr="00113F92">
        <w:t>Pojedini</w:t>
      </w:r>
      <w:proofErr w:type="spellEnd"/>
      <w:r w:rsidRPr="00113F92">
        <w:t xml:space="preserve"> </w:t>
      </w:r>
      <w:proofErr w:type="spellStart"/>
      <w:r w:rsidRPr="00113F92">
        <w:t>pojmovi</w:t>
      </w:r>
      <w:proofErr w:type="spellEnd"/>
      <w:r w:rsidRPr="00113F92">
        <w:t xml:space="preserve">, u </w:t>
      </w:r>
      <w:proofErr w:type="spellStart"/>
      <w:r w:rsidRPr="00113F92">
        <w:t>smislu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imaju</w:t>
      </w:r>
      <w:proofErr w:type="spellEnd"/>
      <w:r w:rsidRPr="00113F92">
        <w:t xml:space="preserve"> </w:t>
      </w:r>
      <w:proofErr w:type="spellStart"/>
      <w:r w:rsidRPr="00113F92">
        <w:t>sledeće</w:t>
      </w:r>
      <w:proofErr w:type="spellEnd"/>
      <w:r w:rsidRPr="00113F92">
        <w:t xml:space="preserve"> </w:t>
      </w:r>
      <w:proofErr w:type="spellStart"/>
      <w:r w:rsidRPr="00113F92">
        <w:t>značenje</w:t>
      </w:r>
      <w:proofErr w:type="spellEnd"/>
      <w:r w:rsidRPr="00113F92">
        <w:t>:</w:t>
      </w:r>
    </w:p>
    <w:p w14:paraId="1833245C" w14:textId="77777777" w:rsidR="00113F92" w:rsidRPr="00113F92" w:rsidRDefault="00113F92" w:rsidP="00113F92">
      <w:pPr>
        <w:jc w:val="center"/>
      </w:pPr>
      <w:r w:rsidRPr="00113F92">
        <w:t>1) "</w:t>
      </w:r>
      <w:proofErr w:type="spellStart"/>
      <w:r w:rsidRPr="00113F92">
        <w:t>saobraćajna</w:t>
      </w:r>
      <w:proofErr w:type="spellEnd"/>
      <w:r w:rsidRPr="00113F92">
        <w:t xml:space="preserve"> </w:t>
      </w:r>
      <w:proofErr w:type="spellStart"/>
      <w:r w:rsidRPr="00113F92">
        <w:t>nezgoda</w:t>
      </w:r>
      <w:proofErr w:type="spellEnd"/>
      <w:r w:rsidRPr="00113F92">
        <w:t xml:space="preserve">" je </w:t>
      </w:r>
      <w:proofErr w:type="spellStart"/>
      <w:r w:rsidRPr="00113F92">
        <w:t>događaj</w:t>
      </w:r>
      <w:proofErr w:type="spellEnd"/>
      <w:r w:rsidRPr="00113F92">
        <w:t xml:space="preserve"> u </w:t>
      </w:r>
      <w:proofErr w:type="spellStart"/>
      <w:r w:rsidRPr="00113F92">
        <w:t>kome</w:t>
      </w:r>
      <w:proofErr w:type="spellEnd"/>
      <w:r w:rsidRPr="00113F92">
        <w:t xml:space="preserve"> je </w:t>
      </w:r>
      <w:proofErr w:type="spellStart"/>
      <w:r w:rsidRPr="00113F92">
        <w:t>nastala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zbog</w:t>
      </w:r>
      <w:proofErr w:type="spellEnd"/>
      <w:r w:rsidRPr="00113F92">
        <w:t xml:space="preserve"> </w:t>
      </w:r>
      <w:proofErr w:type="spellStart"/>
      <w:r w:rsidRPr="00113F92">
        <w:t>upotrebe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proofErr w:type="gramStart"/>
      <w:r w:rsidRPr="00113F92">
        <w:t>sredstva</w:t>
      </w:r>
      <w:proofErr w:type="spellEnd"/>
      <w:r w:rsidRPr="00113F92">
        <w:t>;</w:t>
      </w:r>
      <w:proofErr w:type="gramEnd"/>
    </w:p>
    <w:p w14:paraId="7D06AD38" w14:textId="77777777" w:rsidR="00113F92" w:rsidRPr="00113F92" w:rsidRDefault="00113F92" w:rsidP="00113F92">
      <w:pPr>
        <w:jc w:val="center"/>
      </w:pPr>
      <w:r w:rsidRPr="00113F92">
        <w:t>2) "</w:t>
      </w:r>
      <w:proofErr w:type="spellStart"/>
      <w:r w:rsidRPr="00113F92">
        <w:t>prevozno</w:t>
      </w:r>
      <w:proofErr w:type="spellEnd"/>
      <w:r w:rsidRPr="00113F92">
        <w:t xml:space="preserve"> </w:t>
      </w:r>
      <w:proofErr w:type="spellStart"/>
      <w:r w:rsidRPr="00113F92">
        <w:t>sredstvo</w:t>
      </w:r>
      <w:proofErr w:type="spellEnd"/>
      <w:r w:rsidRPr="00113F92">
        <w:t xml:space="preserve">"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obuhvata</w:t>
      </w:r>
      <w:proofErr w:type="spellEnd"/>
      <w:r w:rsidRPr="00113F92">
        <w:t xml:space="preserve"> </w:t>
      </w:r>
      <w:proofErr w:type="spellStart"/>
      <w:r w:rsidRPr="00113F92">
        <w:t>motorno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, </w:t>
      </w:r>
      <w:proofErr w:type="spellStart"/>
      <w:r w:rsidRPr="00113F92">
        <w:t>vazduhoplov</w:t>
      </w:r>
      <w:proofErr w:type="spellEnd"/>
      <w:r w:rsidRPr="00113F92">
        <w:t xml:space="preserve">, </w:t>
      </w:r>
      <w:proofErr w:type="spellStart"/>
      <w:r w:rsidRPr="00113F92">
        <w:t>čamac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drugo</w:t>
      </w:r>
      <w:proofErr w:type="spellEnd"/>
      <w:r w:rsidRPr="00113F92">
        <w:t xml:space="preserve"> </w:t>
      </w:r>
      <w:proofErr w:type="spellStart"/>
      <w:r w:rsidRPr="00113F92">
        <w:t>prevozno</w:t>
      </w:r>
      <w:proofErr w:type="spellEnd"/>
      <w:r w:rsidRPr="00113F92">
        <w:t xml:space="preserve"> </w:t>
      </w:r>
      <w:proofErr w:type="spellStart"/>
      <w:r w:rsidRPr="00113F92">
        <w:t>sredstvo</w:t>
      </w:r>
      <w:proofErr w:type="spellEnd"/>
      <w:r w:rsidRPr="00113F92">
        <w:t xml:space="preserve"> </w:t>
      </w:r>
      <w:proofErr w:type="spellStart"/>
      <w:r w:rsidRPr="00113F92">
        <w:t>predviđeno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značenje</w:t>
      </w:r>
      <w:proofErr w:type="spellEnd"/>
      <w:r w:rsidRPr="00113F92">
        <w:t xml:space="preserve"> </w:t>
      </w:r>
      <w:proofErr w:type="spellStart"/>
      <w:r w:rsidRPr="00113F92">
        <w:t>utvrđeno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se </w:t>
      </w:r>
      <w:proofErr w:type="spellStart"/>
      <w:r w:rsidRPr="00113F92">
        <w:t>uređuje</w:t>
      </w:r>
      <w:proofErr w:type="spellEnd"/>
      <w:r w:rsidRPr="00113F92">
        <w:t xml:space="preserve"> </w:t>
      </w:r>
      <w:proofErr w:type="spellStart"/>
      <w:r w:rsidRPr="00113F92">
        <w:t>odgovarajuća</w:t>
      </w:r>
      <w:proofErr w:type="spellEnd"/>
      <w:r w:rsidRPr="00113F92">
        <w:t xml:space="preserve"> </w:t>
      </w:r>
      <w:proofErr w:type="spellStart"/>
      <w:r w:rsidRPr="00113F92">
        <w:t>vrsta</w:t>
      </w:r>
      <w:proofErr w:type="spellEnd"/>
      <w:r w:rsidRPr="00113F92">
        <w:t xml:space="preserve"> </w:t>
      </w:r>
      <w:proofErr w:type="spellStart"/>
      <w:r w:rsidRPr="00113F92">
        <w:t>saobraćaja</w:t>
      </w:r>
      <w:proofErr w:type="spellEnd"/>
      <w:r w:rsidRPr="00113F92">
        <w:t xml:space="preserve">, s </w:t>
      </w:r>
      <w:proofErr w:type="spellStart"/>
      <w:r w:rsidRPr="00113F92">
        <w:t>tim</w:t>
      </w:r>
      <w:proofErr w:type="spellEnd"/>
      <w:r w:rsidRPr="00113F92">
        <w:t xml:space="preserve"> </w:t>
      </w:r>
      <w:proofErr w:type="spellStart"/>
      <w:r w:rsidRPr="00113F92">
        <w:t>što</w:t>
      </w:r>
      <w:proofErr w:type="spellEnd"/>
      <w:r w:rsidRPr="00113F92">
        <w:t xml:space="preserve"> </w:t>
      </w:r>
      <w:proofErr w:type="spellStart"/>
      <w:r w:rsidRPr="00113F92">
        <w:t>motorno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 </w:t>
      </w:r>
      <w:proofErr w:type="spellStart"/>
      <w:r w:rsidRPr="00113F92">
        <w:t>obuhvata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priključno</w:t>
      </w:r>
      <w:proofErr w:type="spellEnd"/>
      <w:r w:rsidRPr="00113F92">
        <w:t xml:space="preserve"> </w:t>
      </w:r>
      <w:proofErr w:type="spellStart"/>
      <w:proofErr w:type="gramStart"/>
      <w:r w:rsidRPr="00113F92">
        <w:t>vozilo</w:t>
      </w:r>
      <w:proofErr w:type="spellEnd"/>
      <w:r w:rsidRPr="00113F92">
        <w:t>;</w:t>
      </w:r>
      <w:proofErr w:type="gramEnd"/>
    </w:p>
    <w:p w14:paraId="04303F59" w14:textId="77777777" w:rsidR="00113F92" w:rsidRPr="00113F92" w:rsidRDefault="00113F92" w:rsidP="00113F92">
      <w:pPr>
        <w:jc w:val="center"/>
      </w:pPr>
      <w:r w:rsidRPr="00113F92">
        <w:t>3) "</w:t>
      </w:r>
      <w:proofErr w:type="spellStart"/>
      <w:r w:rsidRPr="00113F92">
        <w:t>korisnik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" je </w:t>
      </w:r>
      <w:proofErr w:type="spellStart"/>
      <w:r w:rsidRPr="00113F92">
        <w:t>fizičko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pravno</w:t>
      </w:r>
      <w:proofErr w:type="spellEnd"/>
      <w:r w:rsidRPr="00113F92">
        <w:t xml:space="preserve"> lice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voljom</w:t>
      </w:r>
      <w:proofErr w:type="spellEnd"/>
      <w:r w:rsidRPr="00113F92">
        <w:t xml:space="preserve"> </w:t>
      </w:r>
      <w:proofErr w:type="spellStart"/>
      <w:r w:rsidRPr="00113F92">
        <w:t>vlasnika</w:t>
      </w:r>
      <w:proofErr w:type="spellEnd"/>
      <w:r w:rsidRPr="00113F92">
        <w:t xml:space="preserve"> </w:t>
      </w:r>
      <w:proofErr w:type="spellStart"/>
      <w:r w:rsidRPr="00113F92">
        <w:t>koristi</w:t>
      </w:r>
      <w:proofErr w:type="spellEnd"/>
      <w:r w:rsidRPr="00113F92">
        <w:t xml:space="preserve"> </w:t>
      </w:r>
      <w:proofErr w:type="spellStart"/>
      <w:r w:rsidRPr="00113F92">
        <w:t>prevozno</w:t>
      </w:r>
      <w:proofErr w:type="spellEnd"/>
      <w:r w:rsidRPr="00113F92">
        <w:t xml:space="preserve"> </w:t>
      </w:r>
      <w:proofErr w:type="spellStart"/>
      <w:proofErr w:type="gramStart"/>
      <w:r w:rsidRPr="00113F92">
        <w:t>sredstvo</w:t>
      </w:r>
      <w:proofErr w:type="spellEnd"/>
      <w:r w:rsidRPr="00113F92">
        <w:t>;</w:t>
      </w:r>
      <w:proofErr w:type="gramEnd"/>
    </w:p>
    <w:p w14:paraId="49FAF281" w14:textId="77777777" w:rsidR="00113F92" w:rsidRPr="00113F92" w:rsidRDefault="00113F92" w:rsidP="00113F92">
      <w:pPr>
        <w:jc w:val="center"/>
      </w:pPr>
      <w:r w:rsidRPr="00113F92">
        <w:t>4) "</w:t>
      </w: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" je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je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, </w:t>
      </w:r>
      <w:proofErr w:type="spellStart"/>
      <w:r w:rsidRPr="00113F92">
        <w:t>kojim</w:t>
      </w:r>
      <w:proofErr w:type="spellEnd"/>
      <w:r w:rsidRPr="00113F92">
        <w:t xml:space="preserve"> je </w:t>
      </w:r>
      <w:proofErr w:type="spellStart"/>
      <w:r w:rsidRPr="00113F92">
        <w:t>prouzrokovana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, </w:t>
      </w:r>
      <w:proofErr w:type="spellStart"/>
      <w:r w:rsidRPr="00113F92">
        <w:t>zaključio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proofErr w:type="gramStart"/>
      <w:r w:rsidRPr="00113F92">
        <w:t>osiguranju</w:t>
      </w:r>
      <w:proofErr w:type="spellEnd"/>
      <w:r w:rsidRPr="00113F92">
        <w:t>;</w:t>
      </w:r>
      <w:proofErr w:type="gramEnd"/>
    </w:p>
    <w:p w14:paraId="3B36090B" w14:textId="77777777" w:rsidR="00113F92" w:rsidRPr="00113F92" w:rsidRDefault="00113F92" w:rsidP="00113F92">
      <w:pPr>
        <w:jc w:val="center"/>
      </w:pPr>
      <w:r w:rsidRPr="00113F92">
        <w:lastRenderedPageBreak/>
        <w:t>5) "</w:t>
      </w:r>
      <w:proofErr w:type="spellStart"/>
      <w:r w:rsidRPr="00113F92">
        <w:t>oštećeno</w:t>
      </w:r>
      <w:proofErr w:type="spellEnd"/>
      <w:r w:rsidRPr="00113F92">
        <w:t xml:space="preserve"> lice" je </w:t>
      </w:r>
      <w:proofErr w:type="spellStart"/>
      <w:r w:rsidRPr="00113F92">
        <w:t>svako</w:t>
      </w:r>
      <w:proofErr w:type="spellEnd"/>
      <w:r w:rsidRPr="00113F92">
        <w:t xml:space="preserve"> lice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proofErr w:type="gramStart"/>
      <w:r w:rsidRPr="00113F92">
        <w:t>zakona</w:t>
      </w:r>
      <w:proofErr w:type="spellEnd"/>
      <w:r w:rsidRPr="00113F92">
        <w:t>;</w:t>
      </w:r>
      <w:proofErr w:type="gramEnd"/>
    </w:p>
    <w:p w14:paraId="2305BE18" w14:textId="77777777" w:rsidR="00113F92" w:rsidRPr="00113F92" w:rsidRDefault="00113F92" w:rsidP="00113F92">
      <w:pPr>
        <w:jc w:val="center"/>
      </w:pPr>
      <w:r w:rsidRPr="00113F92">
        <w:t>6) "</w:t>
      </w:r>
      <w:proofErr w:type="spellStart"/>
      <w:r w:rsidRPr="00113F92">
        <w:t>Multilateralni</w:t>
      </w:r>
      <w:proofErr w:type="spellEnd"/>
      <w:r w:rsidRPr="00113F92">
        <w:t xml:space="preserve"> </w:t>
      </w:r>
      <w:proofErr w:type="spellStart"/>
      <w:r w:rsidRPr="00113F92">
        <w:t>sporazum</w:t>
      </w:r>
      <w:proofErr w:type="spellEnd"/>
      <w:r w:rsidRPr="00113F92">
        <w:t xml:space="preserve">" je </w:t>
      </w:r>
      <w:proofErr w:type="spellStart"/>
      <w:r w:rsidRPr="00113F92">
        <w:t>sporazum</w:t>
      </w:r>
      <w:proofErr w:type="spellEnd"/>
      <w:r w:rsidRPr="00113F92">
        <w:t xml:space="preserve"> </w:t>
      </w:r>
      <w:proofErr w:type="spellStart"/>
      <w:r w:rsidRPr="00113F92">
        <w:t>zaključen</w:t>
      </w:r>
      <w:proofErr w:type="spellEnd"/>
      <w:r w:rsidRPr="00113F92">
        <w:t xml:space="preserve"> </w:t>
      </w:r>
      <w:proofErr w:type="spellStart"/>
      <w:r w:rsidRPr="00113F92">
        <w:t>između</w:t>
      </w:r>
      <w:proofErr w:type="spellEnd"/>
      <w:r w:rsidRPr="00113F92">
        <w:t xml:space="preserve"> </w:t>
      </w:r>
      <w:proofErr w:type="spellStart"/>
      <w:r w:rsidRPr="00113F92">
        <w:t>nacionalnih</w:t>
      </w:r>
      <w:proofErr w:type="spellEnd"/>
      <w:r w:rsidRPr="00113F92">
        <w:t xml:space="preserve"> </w:t>
      </w:r>
      <w:proofErr w:type="spellStart"/>
      <w:r w:rsidRPr="00113F92">
        <w:t>biroa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</w:t>
      </w:r>
      <w:proofErr w:type="spellStart"/>
      <w:r w:rsidRPr="00113F92">
        <w:t>Evropskog</w:t>
      </w:r>
      <w:proofErr w:type="spellEnd"/>
      <w:r w:rsidRPr="00113F92">
        <w:t xml:space="preserve"> </w:t>
      </w:r>
      <w:proofErr w:type="spellStart"/>
      <w:r w:rsidRPr="00113F92">
        <w:t>privrednog</w:t>
      </w:r>
      <w:proofErr w:type="spellEnd"/>
      <w:r w:rsidRPr="00113F92">
        <w:t xml:space="preserve"> </w:t>
      </w:r>
      <w:proofErr w:type="spellStart"/>
      <w:r w:rsidRPr="00113F92">
        <w:t>prostora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drugih</w:t>
      </w:r>
      <w:proofErr w:type="spellEnd"/>
      <w:r w:rsidRPr="00113F92">
        <w:t xml:space="preserve"> </w:t>
      </w:r>
      <w:proofErr w:type="spellStart"/>
      <w:r w:rsidRPr="00113F92">
        <w:t>pridruženih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,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kome</w:t>
      </w:r>
      <w:proofErr w:type="spellEnd"/>
      <w:r w:rsidRPr="00113F92">
        <w:t xml:space="preserve"> </w:t>
      </w:r>
      <w:proofErr w:type="spellStart"/>
      <w:r w:rsidRPr="00113F92">
        <w:t>svaki</w:t>
      </w:r>
      <w:proofErr w:type="spellEnd"/>
      <w:r w:rsidRPr="00113F92">
        <w:t xml:space="preserve"> </w:t>
      </w:r>
      <w:proofErr w:type="spellStart"/>
      <w:r w:rsidRPr="00113F92">
        <w:t>nacionalni</w:t>
      </w:r>
      <w:proofErr w:type="spellEnd"/>
      <w:r w:rsidRPr="00113F92">
        <w:t xml:space="preserve"> biro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garantuje</w:t>
      </w:r>
      <w:proofErr w:type="spellEnd"/>
      <w:r w:rsidRPr="00113F92">
        <w:t xml:space="preserve"> za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nastanu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njegovom</w:t>
      </w:r>
      <w:proofErr w:type="spellEnd"/>
      <w:r w:rsidRPr="00113F92">
        <w:t xml:space="preserve"> </w:t>
      </w:r>
      <w:proofErr w:type="spellStart"/>
      <w:r w:rsidRPr="00113F92">
        <w:t>području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se </w:t>
      </w:r>
      <w:proofErr w:type="spellStart"/>
      <w:r w:rsidRPr="00113F92">
        <w:t>uobičajeno</w:t>
      </w:r>
      <w:proofErr w:type="spellEnd"/>
      <w:r w:rsidRPr="00113F92">
        <w:t xml:space="preserve"> </w:t>
      </w:r>
      <w:proofErr w:type="spellStart"/>
      <w:r w:rsidRPr="00113F92">
        <w:t>nalazi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druge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potpisnice</w:t>
      </w:r>
      <w:proofErr w:type="spellEnd"/>
      <w:r w:rsidRPr="00113F92">
        <w:t xml:space="preserve"> </w:t>
      </w:r>
      <w:proofErr w:type="spellStart"/>
      <w:r w:rsidRPr="00113F92">
        <w:t>sporazuma</w:t>
      </w:r>
      <w:proofErr w:type="spellEnd"/>
      <w:r w:rsidRPr="00113F92">
        <w:t xml:space="preserve">, bez </w:t>
      </w:r>
      <w:proofErr w:type="spellStart"/>
      <w:r w:rsidRPr="00113F92">
        <w:t>obzira</w:t>
      </w:r>
      <w:proofErr w:type="spellEnd"/>
      <w:r w:rsidRPr="00113F92">
        <w:t xml:space="preserve"> da li </w:t>
      </w:r>
      <w:proofErr w:type="spellStart"/>
      <w:r w:rsidRPr="00113F92">
        <w:t>su</w:t>
      </w:r>
      <w:proofErr w:type="spellEnd"/>
      <w:r w:rsidRPr="00113F92">
        <w:t xml:space="preserve"> ta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osigurana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gramStart"/>
      <w:r w:rsidRPr="00113F92">
        <w:t>ne;</w:t>
      </w:r>
      <w:proofErr w:type="gramEnd"/>
    </w:p>
    <w:p w14:paraId="2E5A630E" w14:textId="77777777" w:rsidR="00113F92" w:rsidRPr="00113F92" w:rsidRDefault="00113F92" w:rsidP="00113F92">
      <w:pPr>
        <w:jc w:val="center"/>
      </w:pPr>
      <w:r w:rsidRPr="00113F92">
        <w:t>7) "</w:t>
      </w:r>
      <w:proofErr w:type="spellStart"/>
      <w:r w:rsidRPr="00113F92">
        <w:t>teritorija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kojoj</w:t>
      </w:r>
      <w:proofErr w:type="spellEnd"/>
      <w:r w:rsidRPr="00113F92">
        <w:t xml:space="preserve"> se </w:t>
      </w:r>
      <w:proofErr w:type="spellStart"/>
      <w:r w:rsidRPr="00113F92">
        <w:t>motorno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 </w:t>
      </w:r>
      <w:proofErr w:type="spellStart"/>
      <w:r w:rsidRPr="00113F92">
        <w:t>uobičajeno</w:t>
      </w:r>
      <w:proofErr w:type="spellEnd"/>
      <w:r w:rsidRPr="00113F92">
        <w:t xml:space="preserve"> </w:t>
      </w:r>
      <w:proofErr w:type="spellStart"/>
      <w:r w:rsidRPr="00113F92">
        <w:t>nalazi</w:t>
      </w:r>
      <w:proofErr w:type="spellEnd"/>
      <w:r w:rsidRPr="00113F92">
        <w:t xml:space="preserve">" </w:t>
      </w:r>
      <w:proofErr w:type="spellStart"/>
      <w:r w:rsidRPr="00113F92">
        <w:t>predstavlja</w:t>
      </w:r>
      <w:proofErr w:type="spellEnd"/>
      <w:r w:rsidRPr="00113F92">
        <w:t xml:space="preserve"> </w:t>
      </w:r>
      <w:proofErr w:type="spellStart"/>
      <w:r w:rsidRPr="00113F92">
        <w:t>teritoriju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članice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>:</w:t>
      </w:r>
    </w:p>
    <w:p w14:paraId="5C96DCBC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- </w:t>
      </w:r>
      <w:proofErr w:type="spellStart"/>
      <w:r w:rsidRPr="00113F92">
        <w:rPr>
          <w:lang w:val="fr-FR"/>
        </w:rPr>
        <w:t>čiju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registarsku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tablicu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nosi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bez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obzira</w:t>
      </w:r>
      <w:proofErr w:type="spellEnd"/>
      <w:r w:rsidRPr="00113F92">
        <w:rPr>
          <w:lang w:val="fr-FR"/>
        </w:rPr>
        <w:t xml:space="preserve"> da li su </w:t>
      </w:r>
      <w:proofErr w:type="spellStart"/>
      <w:r w:rsidRPr="00113F92">
        <w:rPr>
          <w:lang w:val="fr-FR"/>
        </w:rPr>
        <w:t>tablice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trajne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privremene</w:t>
      </w:r>
      <w:proofErr w:type="spellEnd"/>
      <w:r w:rsidRPr="00113F92">
        <w:rPr>
          <w:lang w:val="fr-FR"/>
        </w:rPr>
        <w:t>,</w:t>
      </w:r>
    </w:p>
    <w:p w14:paraId="229F1188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- u </w:t>
      </w:r>
      <w:proofErr w:type="spellStart"/>
      <w:r w:rsidRPr="00113F92">
        <w:rPr>
          <w:lang w:val="fr-FR"/>
        </w:rPr>
        <w:t>kojoj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izdata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oznaka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znak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raspoznavanja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sličan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registarskoj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tablici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nosi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slučaju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registracija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određeni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tip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potrebna</w:t>
      </w:r>
      <w:proofErr w:type="spellEnd"/>
      <w:r w:rsidRPr="00113F92">
        <w:rPr>
          <w:lang w:val="fr-FR"/>
        </w:rPr>
        <w:t>,</w:t>
      </w:r>
    </w:p>
    <w:p w14:paraId="4B706433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- u </w:t>
      </w:r>
      <w:proofErr w:type="spellStart"/>
      <w:r w:rsidRPr="00113F92">
        <w:rPr>
          <w:lang w:val="fr-FR"/>
        </w:rPr>
        <w:t>kojoj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korisnik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prebivalište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slučaju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određeni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tip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potrebna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registarska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tablica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znak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raspoznavanja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sličan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registarskoj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tablici</w:t>
      </w:r>
      <w:proofErr w:type="spellEnd"/>
      <w:r w:rsidRPr="00113F92">
        <w:rPr>
          <w:lang w:val="fr-FR"/>
        </w:rPr>
        <w:t>,</w:t>
      </w:r>
    </w:p>
    <w:p w14:paraId="31C0D18B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- u </w:t>
      </w:r>
      <w:proofErr w:type="spellStart"/>
      <w:r w:rsidRPr="00113F92">
        <w:rPr>
          <w:lang w:val="fr-FR"/>
        </w:rPr>
        <w:t>kojoj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saobraćajna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dogodila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slučaju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učestvovalo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saobraćajnoj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nikakvu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registarsku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tablicu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registarsku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tablicu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odgovara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više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odgovara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vozilu</w:t>
      </w:r>
      <w:proofErr w:type="spellEnd"/>
      <w:r w:rsidRPr="00113F92">
        <w:rPr>
          <w:lang w:val="fr-FR"/>
        </w:rPr>
        <w:t>;</w:t>
      </w:r>
      <w:proofErr w:type="gramEnd"/>
    </w:p>
    <w:p w14:paraId="4D33933E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>8) "</w:t>
      </w:r>
      <w:proofErr w:type="spellStart"/>
      <w:r w:rsidRPr="00113F92">
        <w:rPr>
          <w:lang w:val="fr-FR"/>
        </w:rPr>
        <w:t>Specijalno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vučenja</w:t>
      </w:r>
      <w:proofErr w:type="spellEnd"/>
      <w:r w:rsidRPr="00113F92">
        <w:rPr>
          <w:lang w:val="fr-FR"/>
        </w:rPr>
        <w:t xml:space="preserve"> (</w:t>
      </w:r>
      <w:proofErr w:type="spellStart"/>
      <w:r w:rsidRPr="00113F92">
        <w:rPr>
          <w:i/>
          <w:iCs/>
          <w:lang w:val="fr-FR"/>
        </w:rPr>
        <w:t>Special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Drawing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Rights</w:t>
      </w:r>
      <w:proofErr w:type="spellEnd"/>
      <w:r w:rsidRPr="00113F92">
        <w:rPr>
          <w:lang w:val="fr-FR"/>
        </w:rPr>
        <w:t xml:space="preserve"> - u </w:t>
      </w:r>
      <w:proofErr w:type="spellStart"/>
      <w:r w:rsidRPr="00113F92">
        <w:rPr>
          <w:lang w:val="fr-FR"/>
        </w:rPr>
        <w:t>daljem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tekstu</w:t>
      </w:r>
      <w:proofErr w:type="spellEnd"/>
      <w:r w:rsidRPr="00113F92">
        <w:rPr>
          <w:lang w:val="fr-FR"/>
        </w:rPr>
        <w:t>:</w:t>
      </w:r>
      <w:proofErr w:type="gramEnd"/>
      <w:r w:rsidRPr="00113F92">
        <w:rPr>
          <w:lang w:val="fr-FR"/>
        </w:rPr>
        <w:t xml:space="preserve"> SDR)" je </w:t>
      </w:r>
      <w:proofErr w:type="spellStart"/>
      <w:r w:rsidRPr="00113F92">
        <w:rPr>
          <w:lang w:val="fr-FR"/>
        </w:rPr>
        <w:t>obračunska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jedinica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određuje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Međunarodni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monetarni</w:t>
      </w:r>
      <w:proofErr w:type="spellEnd"/>
      <w:r w:rsidRPr="00113F92">
        <w:rPr>
          <w:lang w:val="fr-FR"/>
        </w:rPr>
        <w:t xml:space="preserve"> fond;</w:t>
      </w:r>
    </w:p>
    <w:p w14:paraId="4EA491E1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>9) "</w:t>
      </w:r>
      <w:proofErr w:type="spellStart"/>
      <w:r w:rsidRPr="00113F92">
        <w:rPr>
          <w:lang w:val="fr-FR"/>
        </w:rPr>
        <w:t>Najviša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dopuštena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masa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vazduhoplova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uzletanju</w:t>
      </w:r>
      <w:proofErr w:type="spellEnd"/>
      <w:r w:rsidRPr="00113F92">
        <w:rPr>
          <w:lang w:val="fr-FR"/>
        </w:rPr>
        <w:t xml:space="preserve"> (</w:t>
      </w:r>
      <w:r w:rsidRPr="00113F92">
        <w:rPr>
          <w:i/>
          <w:iCs/>
          <w:lang w:val="fr-FR"/>
        </w:rPr>
        <w:t xml:space="preserve">Maximum </w:t>
      </w:r>
      <w:proofErr w:type="spellStart"/>
      <w:r w:rsidRPr="00113F92">
        <w:rPr>
          <w:i/>
          <w:iCs/>
          <w:lang w:val="fr-FR"/>
        </w:rPr>
        <w:t>Take</w:t>
      </w:r>
      <w:proofErr w:type="spellEnd"/>
      <w:r w:rsidRPr="00113F92">
        <w:rPr>
          <w:i/>
          <w:iCs/>
          <w:lang w:val="fr-FR"/>
        </w:rPr>
        <w:t xml:space="preserve"> Off Mass</w:t>
      </w:r>
      <w:r w:rsidRPr="00113F92">
        <w:rPr>
          <w:lang w:val="fr-FR"/>
        </w:rPr>
        <w:t xml:space="preserve"> - u </w:t>
      </w:r>
      <w:proofErr w:type="spellStart"/>
      <w:r w:rsidRPr="00113F92">
        <w:rPr>
          <w:lang w:val="fr-FR"/>
        </w:rPr>
        <w:t>daljem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tekstu</w:t>
      </w:r>
      <w:proofErr w:type="spellEnd"/>
      <w:r w:rsidRPr="00113F92">
        <w:rPr>
          <w:lang w:val="fr-FR"/>
        </w:rPr>
        <w:t>:</w:t>
      </w:r>
      <w:proofErr w:type="gramEnd"/>
      <w:r w:rsidRPr="00113F92">
        <w:rPr>
          <w:lang w:val="fr-FR"/>
        </w:rPr>
        <w:t xml:space="preserve"> MTOM)" je </w:t>
      </w:r>
      <w:proofErr w:type="spellStart"/>
      <w:r w:rsidRPr="00113F92">
        <w:rPr>
          <w:lang w:val="fr-FR"/>
        </w:rPr>
        <w:t>najviša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dopuštena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masa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vazduhoplova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poletanju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odgovara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odobrenoj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masi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specifičnoj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svaki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tip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vazduhoplova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utvrđena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uverenju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plovidbenosti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vazduhoplova</w:t>
      </w:r>
      <w:proofErr w:type="spellEnd"/>
      <w:r w:rsidRPr="00113F92">
        <w:rPr>
          <w:lang w:val="fr-FR"/>
        </w:rPr>
        <w:t>.</w:t>
      </w:r>
    </w:p>
    <w:p w14:paraId="1A7D5535" w14:textId="77777777" w:rsidR="00113F92" w:rsidRPr="00113F92" w:rsidRDefault="00113F92" w:rsidP="00113F92">
      <w:pPr>
        <w:jc w:val="center"/>
        <w:rPr>
          <w:b/>
          <w:bCs/>
        </w:rPr>
      </w:pPr>
      <w:bookmarkStart w:id="7" w:name="str_5"/>
      <w:bookmarkEnd w:id="7"/>
      <w:proofErr w:type="spellStart"/>
      <w:r w:rsidRPr="00113F92">
        <w:rPr>
          <w:b/>
          <w:bCs/>
        </w:rPr>
        <w:t>Ugovor</w:t>
      </w:r>
      <w:proofErr w:type="spellEnd"/>
      <w:r w:rsidRPr="00113F92">
        <w:rPr>
          <w:b/>
          <w:bCs/>
        </w:rPr>
        <w:t xml:space="preserve"> o </w:t>
      </w:r>
      <w:proofErr w:type="spellStart"/>
      <w:r w:rsidRPr="00113F92">
        <w:rPr>
          <w:b/>
          <w:bCs/>
        </w:rPr>
        <w:t>obaveznom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osiguranju</w:t>
      </w:r>
      <w:proofErr w:type="spellEnd"/>
    </w:p>
    <w:p w14:paraId="553A9E61" w14:textId="77777777" w:rsidR="00113F92" w:rsidRPr="00113F92" w:rsidRDefault="00113F92" w:rsidP="00113F92">
      <w:pPr>
        <w:jc w:val="center"/>
        <w:rPr>
          <w:b/>
          <w:bCs/>
        </w:rPr>
      </w:pPr>
      <w:bookmarkStart w:id="8" w:name="clan_4"/>
      <w:bookmarkEnd w:id="8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4</w:t>
      </w:r>
    </w:p>
    <w:p w14:paraId="44DADE0F" w14:textId="77777777" w:rsidR="00113F92" w:rsidRPr="00113F92" w:rsidRDefault="00113F92" w:rsidP="00113F92">
      <w:pPr>
        <w:jc w:val="center"/>
      </w:pPr>
      <w:proofErr w:type="spellStart"/>
      <w:r w:rsidRPr="00113F92">
        <w:t>Vlasnici</w:t>
      </w:r>
      <w:proofErr w:type="spellEnd"/>
      <w:r w:rsidRPr="00113F92">
        <w:t xml:space="preserve"> </w:t>
      </w:r>
      <w:proofErr w:type="spellStart"/>
      <w:r w:rsidRPr="00113F92">
        <w:t>prevoznih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se </w:t>
      </w:r>
      <w:proofErr w:type="spellStart"/>
      <w:r w:rsidRPr="00113F92">
        <w:t>obavlja</w:t>
      </w:r>
      <w:proofErr w:type="spellEnd"/>
      <w:r w:rsidRPr="00113F92">
        <w:t xml:space="preserve"> </w:t>
      </w:r>
      <w:proofErr w:type="spellStart"/>
      <w:r w:rsidRPr="00113F92">
        <w:t>javni</w:t>
      </w:r>
      <w:proofErr w:type="spellEnd"/>
      <w:r w:rsidRPr="00113F92">
        <w:t xml:space="preserve"> </w:t>
      </w:r>
      <w:proofErr w:type="spellStart"/>
      <w:r w:rsidRPr="00113F92">
        <w:t>prevoz</w:t>
      </w:r>
      <w:proofErr w:type="spellEnd"/>
      <w:r w:rsidRPr="00113F92">
        <w:t xml:space="preserve"> </w:t>
      </w:r>
      <w:proofErr w:type="spellStart"/>
      <w:r w:rsidRPr="00113F92">
        <w:t>putnika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vlasnici</w:t>
      </w:r>
      <w:proofErr w:type="spellEnd"/>
      <w:r w:rsidRPr="00113F92">
        <w:t xml:space="preserve"> </w:t>
      </w:r>
      <w:proofErr w:type="spellStart"/>
      <w:r w:rsidRPr="00113F92">
        <w:t>drugih</w:t>
      </w:r>
      <w:proofErr w:type="spellEnd"/>
      <w:r w:rsidRPr="00113F92">
        <w:t xml:space="preserve"> </w:t>
      </w:r>
      <w:proofErr w:type="spellStart"/>
      <w:r w:rsidRPr="00113F92">
        <w:t>prevoznih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2.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dužni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da </w:t>
      </w:r>
      <w:proofErr w:type="spellStart"/>
      <w:r w:rsidRPr="00113F92">
        <w:t>zaključe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pre </w:t>
      </w:r>
      <w:proofErr w:type="spellStart"/>
      <w:r w:rsidRPr="00113F92">
        <w:t>nego</w:t>
      </w:r>
      <w:proofErr w:type="spellEnd"/>
      <w:r w:rsidRPr="00113F92">
        <w:t xml:space="preserve"> </w:t>
      </w:r>
      <w:proofErr w:type="spellStart"/>
      <w:r w:rsidRPr="00113F92">
        <w:t>što</w:t>
      </w:r>
      <w:proofErr w:type="spellEnd"/>
      <w:r w:rsidRPr="00113F92">
        <w:t xml:space="preserve"> se </w:t>
      </w:r>
      <w:proofErr w:type="spellStart"/>
      <w:r w:rsidRPr="00113F92">
        <w:t>prevozno</w:t>
      </w:r>
      <w:proofErr w:type="spellEnd"/>
      <w:r w:rsidRPr="00113F92">
        <w:t xml:space="preserve"> </w:t>
      </w:r>
      <w:proofErr w:type="spellStart"/>
      <w:r w:rsidRPr="00113F92">
        <w:t>sredstvo</w:t>
      </w:r>
      <w:proofErr w:type="spellEnd"/>
      <w:r w:rsidRPr="00113F92">
        <w:t xml:space="preserve"> </w:t>
      </w:r>
      <w:proofErr w:type="spellStart"/>
      <w:r w:rsidRPr="00113F92">
        <w:t>stavi</w:t>
      </w:r>
      <w:proofErr w:type="spellEnd"/>
      <w:r w:rsidRPr="00113F92">
        <w:t xml:space="preserve"> u </w:t>
      </w:r>
      <w:proofErr w:type="spellStart"/>
      <w:r w:rsidRPr="00113F92">
        <w:t>saobraćaj</w:t>
      </w:r>
      <w:proofErr w:type="spellEnd"/>
      <w:r w:rsidRPr="00113F92">
        <w:t>.</w:t>
      </w:r>
    </w:p>
    <w:p w14:paraId="1B85B1BB" w14:textId="77777777" w:rsidR="00113F92" w:rsidRPr="00113F92" w:rsidRDefault="00113F92" w:rsidP="00113F92">
      <w:pPr>
        <w:jc w:val="center"/>
      </w:pPr>
      <w:r w:rsidRPr="00113F92">
        <w:t xml:space="preserve">U </w:t>
      </w:r>
      <w:proofErr w:type="spellStart"/>
      <w:r w:rsidRPr="00113F92">
        <w:t>slučaju</w:t>
      </w:r>
      <w:proofErr w:type="spellEnd"/>
      <w:r w:rsidRPr="00113F92">
        <w:t xml:space="preserve"> </w:t>
      </w:r>
      <w:proofErr w:type="spellStart"/>
      <w:r w:rsidRPr="00113F92">
        <w:t>pokretanja</w:t>
      </w:r>
      <w:proofErr w:type="spellEnd"/>
      <w:r w:rsidRPr="00113F92">
        <w:t xml:space="preserve"> </w:t>
      </w:r>
      <w:proofErr w:type="spellStart"/>
      <w:r w:rsidRPr="00113F92">
        <w:t>stečajnog</w:t>
      </w:r>
      <w:proofErr w:type="spellEnd"/>
      <w:r w:rsidRPr="00113F92">
        <w:t xml:space="preserve"> </w:t>
      </w:r>
      <w:proofErr w:type="spellStart"/>
      <w:r w:rsidRPr="00113F92">
        <w:t>postupka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društvom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, </w:t>
      </w:r>
      <w:proofErr w:type="spellStart"/>
      <w:r w:rsidRPr="00113F92">
        <w:t>zaključeni</w:t>
      </w:r>
      <w:proofErr w:type="spellEnd"/>
      <w:r w:rsidRPr="00113F92">
        <w:t xml:space="preserve"> </w:t>
      </w:r>
      <w:proofErr w:type="spellStart"/>
      <w:r w:rsidRPr="00113F92">
        <w:t>ugovori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ostaju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snazi</w:t>
      </w:r>
      <w:proofErr w:type="spellEnd"/>
      <w:r w:rsidRPr="00113F92">
        <w:t xml:space="preserve"> do </w:t>
      </w:r>
      <w:proofErr w:type="spellStart"/>
      <w:r w:rsidRPr="00113F92">
        <w:t>isteka</w:t>
      </w:r>
      <w:proofErr w:type="spellEnd"/>
      <w:r w:rsidRPr="00113F92">
        <w:t xml:space="preserve"> </w:t>
      </w:r>
      <w:proofErr w:type="spellStart"/>
      <w:r w:rsidRPr="00113F92">
        <w:t>vremena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zaključeni</w:t>
      </w:r>
      <w:proofErr w:type="spellEnd"/>
      <w:r w:rsidRPr="00113F92">
        <w:t>.</w:t>
      </w:r>
    </w:p>
    <w:p w14:paraId="730002F6" w14:textId="77777777" w:rsidR="00113F92" w:rsidRPr="00113F92" w:rsidRDefault="00113F92" w:rsidP="00113F92">
      <w:pPr>
        <w:jc w:val="center"/>
        <w:rPr>
          <w:b/>
          <w:bCs/>
        </w:rPr>
      </w:pPr>
      <w:bookmarkStart w:id="9" w:name="str_6"/>
      <w:bookmarkEnd w:id="9"/>
      <w:proofErr w:type="spellStart"/>
      <w:r w:rsidRPr="00113F92">
        <w:rPr>
          <w:b/>
          <w:bCs/>
        </w:rPr>
        <w:t>Dejstvo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ugovora</w:t>
      </w:r>
      <w:proofErr w:type="spellEnd"/>
      <w:r w:rsidRPr="00113F92">
        <w:rPr>
          <w:b/>
          <w:bCs/>
        </w:rPr>
        <w:t xml:space="preserve"> o </w:t>
      </w:r>
      <w:proofErr w:type="spellStart"/>
      <w:r w:rsidRPr="00113F92">
        <w:rPr>
          <w:b/>
          <w:bCs/>
        </w:rPr>
        <w:t>obaveznom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osiguranju</w:t>
      </w:r>
      <w:proofErr w:type="spellEnd"/>
    </w:p>
    <w:p w14:paraId="627E81C3" w14:textId="77777777" w:rsidR="00113F92" w:rsidRPr="00113F92" w:rsidRDefault="00113F92" w:rsidP="00113F92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5</w:t>
      </w:r>
    </w:p>
    <w:p w14:paraId="2A451359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dužno</w:t>
      </w:r>
      <w:proofErr w:type="spellEnd"/>
      <w:r w:rsidRPr="00113F92">
        <w:t xml:space="preserve"> je da </w:t>
      </w:r>
      <w:proofErr w:type="spellStart"/>
      <w:r w:rsidRPr="00113F92">
        <w:t>zaključi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uslovima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tarifama</w:t>
      </w:r>
      <w:proofErr w:type="spellEnd"/>
      <w:r w:rsidRPr="00113F92">
        <w:t xml:space="preserve"> </w:t>
      </w:r>
      <w:proofErr w:type="spellStart"/>
      <w:r w:rsidRPr="00113F92">
        <w:t>premija</w:t>
      </w:r>
      <w:proofErr w:type="spellEnd"/>
      <w:r w:rsidRPr="00113F92">
        <w:t xml:space="preserve"> koji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snazi</w:t>
      </w:r>
      <w:proofErr w:type="spellEnd"/>
      <w:r w:rsidRPr="00113F92">
        <w:t xml:space="preserve"> u </w:t>
      </w:r>
      <w:proofErr w:type="spellStart"/>
      <w:r w:rsidRPr="00113F92">
        <w:t>vreme</w:t>
      </w:r>
      <w:proofErr w:type="spellEnd"/>
      <w:r w:rsidRPr="00113F92">
        <w:t xml:space="preserve"> </w:t>
      </w:r>
      <w:proofErr w:type="spellStart"/>
      <w:r w:rsidRPr="00113F92">
        <w:t>zaključenja</w:t>
      </w:r>
      <w:proofErr w:type="spellEnd"/>
      <w:r w:rsidRPr="00113F92">
        <w:t xml:space="preserve"> tog </w:t>
      </w:r>
      <w:proofErr w:type="spellStart"/>
      <w:r w:rsidRPr="00113F92">
        <w:t>ugovora</w:t>
      </w:r>
      <w:proofErr w:type="spellEnd"/>
      <w:r w:rsidRPr="00113F92">
        <w:t>.</w:t>
      </w:r>
    </w:p>
    <w:p w14:paraId="3703FA53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ne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odbiti</w:t>
      </w:r>
      <w:proofErr w:type="spellEnd"/>
      <w:r w:rsidRPr="00113F92">
        <w:t xml:space="preserve"> </w:t>
      </w:r>
      <w:proofErr w:type="spellStart"/>
      <w:r w:rsidRPr="00113F92">
        <w:t>ponudu</w:t>
      </w:r>
      <w:proofErr w:type="spellEnd"/>
      <w:r w:rsidRPr="00113F92">
        <w:t xml:space="preserve"> za </w:t>
      </w:r>
      <w:proofErr w:type="spellStart"/>
      <w:r w:rsidRPr="00113F92">
        <w:t>zaključenje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ugovarač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prihvata</w:t>
      </w:r>
      <w:proofErr w:type="spellEnd"/>
      <w:r w:rsidRPr="00113F92">
        <w:t xml:space="preserve"> </w:t>
      </w:r>
      <w:proofErr w:type="spellStart"/>
      <w:r w:rsidRPr="00113F92">
        <w:t>uslove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tarifu</w:t>
      </w:r>
      <w:proofErr w:type="spellEnd"/>
      <w:r w:rsidRPr="00113F92">
        <w:t xml:space="preserve"> </w:t>
      </w:r>
      <w:proofErr w:type="spellStart"/>
      <w:r w:rsidRPr="00113F92">
        <w:t>premija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odnosnu</w:t>
      </w:r>
      <w:proofErr w:type="spellEnd"/>
      <w:r w:rsidRPr="00113F92">
        <w:t xml:space="preserve"> </w:t>
      </w:r>
      <w:proofErr w:type="spellStart"/>
      <w:r w:rsidRPr="00113F92">
        <w:t>vrstu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koji </w:t>
      </w:r>
      <w:proofErr w:type="spellStart"/>
      <w:r w:rsidRPr="00113F92">
        <w:t>važe</w:t>
      </w:r>
      <w:proofErr w:type="spellEnd"/>
      <w:r w:rsidRPr="00113F92">
        <w:t xml:space="preserve"> u </w:t>
      </w:r>
      <w:proofErr w:type="spellStart"/>
      <w:r w:rsidRPr="00113F92">
        <w:t>vreme</w:t>
      </w:r>
      <w:proofErr w:type="spellEnd"/>
      <w:r w:rsidRPr="00113F92">
        <w:t xml:space="preserve"> </w:t>
      </w:r>
      <w:proofErr w:type="spellStart"/>
      <w:r w:rsidRPr="00113F92">
        <w:t>dostavljanja</w:t>
      </w:r>
      <w:proofErr w:type="spellEnd"/>
      <w:r w:rsidRPr="00113F92">
        <w:t xml:space="preserve"> </w:t>
      </w:r>
      <w:proofErr w:type="spellStart"/>
      <w:r w:rsidRPr="00113F92">
        <w:t>ponude</w:t>
      </w:r>
      <w:proofErr w:type="spellEnd"/>
      <w:r w:rsidRPr="00113F92">
        <w:t xml:space="preserve"> za </w:t>
      </w:r>
      <w:proofErr w:type="spellStart"/>
      <w:r w:rsidRPr="00113F92">
        <w:t>zaključenje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>.</w:t>
      </w:r>
    </w:p>
    <w:p w14:paraId="2EA71673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Uslovi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sastavni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deo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dužno</w:t>
      </w:r>
      <w:proofErr w:type="spellEnd"/>
      <w:r w:rsidRPr="00113F92">
        <w:t xml:space="preserve"> je da </w:t>
      </w:r>
      <w:proofErr w:type="spellStart"/>
      <w:r w:rsidRPr="00113F92">
        <w:t>iste</w:t>
      </w:r>
      <w:proofErr w:type="spellEnd"/>
      <w:r w:rsidRPr="00113F92">
        <w:t xml:space="preserve"> </w:t>
      </w:r>
      <w:proofErr w:type="spellStart"/>
      <w:r w:rsidRPr="00113F92">
        <w:t>uruči</w:t>
      </w:r>
      <w:proofErr w:type="spellEnd"/>
      <w:r w:rsidRPr="00113F92">
        <w:t xml:space="preserve"> </w:t>
      </w:r>
      <w:proofErr w:type="spellStart"/>
      <w:r w:rsidRPr="00113F92">
        <w:t>ugovaraču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pri</w:t>
      </w:r>
      <w:proofErr w:type="spellEnd"/>
      <w:r w:rsidRPr="00113F92">
        <w:t xml:space="preserve"> </w:t>
      </w:r>
      <w:proofErr w:type="spellStart"/>
      <w:r w:rsidRPr="00113F92">
        <w:t>zaključenju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>.</w:t>
      </w:r>
    </w:p>
    <w:p w14:paraId="5B14FA84" w14:textId="77777777" w:rsidR="00113F92" w:rsidRPr="00113F92" w:rsidRDefault="00113F92" w:rsidP="00113F92">
      <w:pPr>
        <w:jc w:val="center"/>
      </w:pP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uslova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se </w:t>
      </w:r>
      <w:proofErr w:type="spellStart"/>
      <w:r w:rsidRPr="00113F92">
        <w:t>utvrđuju</w:t>
      </w:r>
      <w:proofErr w:type="spellEnd"/>
      <w:r w:rsidRPr="00113F92">
        <w:t xml:space="preserve"> </w:t>
      </w:r>
      <w:proofErr w:type="spellStart"/>
      <w:r w:rsidRPr="00113F92">
        <w:t>manja</w:t>
      </w:r>
      <w:proofErr w:type="spellEnd"/>
      <w:r w:rsidRPr="00113F92">
        <w:t xml:space="preserve"> </w:t>
      </w:r>
      <w:proofErr w:type="spellStart"/>
      <w:r w:rsidRPr="00113F92">
        <w:t>prava</w:t>
      </w:r>
      <w:proofErr w:type="spellEnd"/>
      <w:r w:rsidRPr="00113F92">
        <w:t xml:space="preserve"> </w:t>
      </w:r>
      <w:proofErr w:type="spellStart"/>
      <w:r w:rsidRPr="00113F92">
        <w:t>oštećenih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od </w:t>
      </w:r>
      <w:proofErr w:type="spellStart"/>
      <w:r w:rsidRPr="00113F92">
        <w:t>prava</w:t>
      </w:r>
      <w:proofErr w:type="spellEnd"/>
      <w:r w:rsidRPr="00113F92">
        <w:t xml:space="preserve"> </w:t>
      </w:r>
      <w:proofErr w:type="spellStart"/>
      <w:r w:rsidRPr="00113F92">
        <w:t>predviđenih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, </w:t>
      </w:r>
      <w:proofErr w:type="spellStart"/>
      <w:r w:rsidRPr="00113F92">
        <w:t>nemaju</w:t>
      </w:r>
      <w:proofErr w:type="spellEnd"/>
      <w:r w:rsidRPr="00113F92">
        <w:t xml:space="preserve"> </w:t>
      </w:r>
      <w:proofErr w:type="spellStart"/>
      <w:r w:rsidRPr="00113F92">
        <w:t>pravno</w:t>
      </w:r>
      <w:proofErr w:type="spellEnd"/>
      <w:r w:rsidRPr="00113F92">
        <w:t xml:space="preserve"> </w:t>
      </w:r>
      <w:proofErr w:type="spellStart"/>
      <w:r w:rsidRPr="00113F92">
        <w:t>dejstvo</w:t>
      </w:r>
      <w:proofErr w:type="spellEnd"/>
      <w:r w:rsidRPr="00113F92">
        <w:t>.</w:t>
      </w:r>
    </w:p>
    <w:p w14:paraId="4EDB7165" w14:textId="77777777" w:rsidR="00113F92" w:rsidRPr="00113F92" w:rsidRDefault="00113F92" w:rsidP="00113F92">
      <w:pPr>
        <w:jc w:val="center"/>
      </w:pPr>
      <w:proofErr w:type="spellStart"/>
      <w:r w:rsidRPr="00113F92">
        <w:t>Obaveza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počinje</w:t>
      </w:r>
      <w:proofErr w:type="spellEnd"/>
      <w:r w:rsidRPr="00113F92">
        <w:t xml:space="preserve"> po </w:t>
      </w:r>
      <w:proofErr w:type="spellStart"/>
      <w:r w:rsidRPr="00113F92">
        <w:t>isteku</w:t>
      </w:r>
      <w:proofErr w:type="spellEnd"/>
      <w:r w:rsidRPr="00113F92">
        <w:t xml:space="preserve"> </w:t>
      </w:r>
      <w:proofErr w:type="spellStart"/>
      <w:r w:rsidRPr="00113F92">
        <w:t>dvadeset</w:t>
      </w:r>
      <w:proofErr w:type="spellEnd"/>
      <w:r w:rsidRPr="00113F92">
        <w:t xml:space="preserve"> </w:t>
      </w:r>
      <w:proofErr w:type="spellStart"/>
      <w:r w:rsidRPr="00113F92">
        <w:t>četvrtog</w:t>
      </w:r>
      <w:proofErr w:type="spellEnd"/>
      <w:r w:rsidRPr="00113F92">
        <w:t xml:space="preserve"> </w:t>
      </w:r>
      <w:proofErr w:type="spellStart"/>
      <w:r w:rsidRPr="00113F92">
        <w:t>časa</w:t>
      </w:r>
      <w:proofErr w:type="spellEnd"/>
      <w:r w:rsidRPr="00113F92">
        <w:t xml:space="preserve"> dana koji je u </w:t>
      </w:r>
      <w:proofErr w:type="spellStart"/>
      <w:r w:rsidRPr="00113F92">
        <w:t>ispravi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naveden</w:t>
      </w:r>
      <w:proofErr w:type="spellEnd"/>
      <w:r w:rsidRPr="00113F92">
        <w:t xml:space="preserve">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početak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a </w:t>
      </w:r>
      <w:proofErr w:type="spellStart"/>
      <w:r w:rsidRPr="00113F92">
        <w:t>prestaje</w:t>
      </w:r>
      <w:proofErr w:type="spellEnd"/>
      <w:r w:rsidRPr="00113F92">
        <w:t xml:space="preserve"> po </w:t>
      </w:r>
      <w:proofErr w:type="spellStart"/>
      <w:r w:rsidRPr="00113F92">
        <w:t>isteku</w:t>
      </w:r>
      <w:proofErr w:type="spellEnd"/>
      <w:r w:rsidRPr="00113F92">
        <w:t xml:space="preserve"> </w:t>
      </w:r>
      <w:proofErr w:type="spellStart"/>
      <w:r w:rsidRPr="00113F92">
        <w:t>dvadeset</w:t>
      </w:r>
      <w:proofErr w:type="spellEnd"/>
      <w:r w:rsidRPr="00113F92">
        <w:t xml:space="preserve"> </w:t>
      </w:r>
      <w:proofErr w:type="spellStart"/>
      <w:r w:rsidRPr="00113F92">
        <w:t>četvrtog</w:t>
      </w:r>
      <w:proofErr w:type="spellEnd"/>
      <w:r w:rsidRPr="00113F92">
        <w:t xml:space="preserve"> </w:t>
      </w:r>
      <w:proofErr w:type="spellStart"/>
      <w:r w:rsidRPr="00113F92">
        <w:t>časa</w:t>
      </w:r>
      <w:proofErr w:type="spellEnd"/>
      <w:r w:rsidRPr="00113F92">
        <w:t xml:space="preserve"> dana koji je u </w:t>
      </w:r>
      <w:proofErr w:type="spellStart"/>
      <w:r w:rsidRPr="00113F92">
        <w:t>ispravi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naveden</w:t>
      </w:r>
      <w:proofErr w:type="spellEnd"/>
      <w:r w:rsidRPr="00113F92">
        <w:t xml:space="preserve"> </w:t>
      </w:r>
      <w:proofErr w:type="spellStart"/>
      <w:r w:rsidRPr="00113F92">
        <w:t>kao</w:t>
      </w:r>
      <w:proofErr w:type="spellEnd"/>
      <w:r w:rsidRPr="00113F92">
        <w:t xml:space="preserve"> dan </w:t>
      </w:r>
      <w:proofErr w:type="spellStart"/>
      <w:r w:rsidRPr="00113F92">
        <w:t>isteka</w:t>
      </w:r>
      <w:proofErr w:type="spellEnd"/>
      <w:r w:rsidRPr="00113F92">
        <w:t xml:space="preserve"> </w:t>
      </w:r>
      <w:proofErr w:type="spellStart"/>
      <w:r w:rsidRPr="00113F92">
        <w:t>trajanja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drukčije</w:t>
      </w:r>
      <w:proofErr w:type="spellEnd"/>
      <w:r w:rsidRPr="00113F92">
        <w:t xml:space="preserve"> </w:t>
      </w:r>
      <w:proofErr w:type="spellStart"/>
      <w:r w:rsidRPr="00113F92">
        <w:t>ugovoreno</w:t>
      </w:r>
      <w:proofErr w:type="spellEnd"/>
      <w:r w:rsidRPr="00113F92">
        <w:t>.</w:t>
      </w:r>
    </w:p>
    <w:p w14:paraId="539A088E" w14:textId="77777777" w:rsidR="00113F92" w:rsidRPr="00113F92" w:rsidRDefault="00113F92" w:rsidP="00113F92">
      <w:pPr>
        <w:jc w:val="center"/>
        <w:rPr>
          <w:b/>
          <w:bCs/>
        </w:rPr>
      </w:pPr>
      <w:bookmarkStart w:id="11" w:name="str_7"/>
      <w:bookmarkEnd w:id="11"/>
      <w:proofErr w:type="spellStart"/>
      <w:r w:rsidRPr="00113F92">
        <w:rPr>
          <w:b/>
          <w:bCs/>
        </w:rPr>
        <w:t>Obaveštavanje</w:t>
      </w:r>
      <w:proofErr w:type="spellEnd"/>
      <w:r w:rsidRPr="00113F92">
        <w:rPr>
          <w:b/>
          <w:bCs/>
        </w:rPr>
        <w:t xml:space="preserve"> o </w:t>
      </w:r>
      <w:proofErr w:type="spellStart"/>
      <w:r w:rsidRPr="00113F92">
        <w:rPr>
          <w:b/>
          <w:bCs/>
        </w:rPr>
        <w:t>uslovima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osiguranja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i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tarifama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premija</w:t>
      </w:r>
      <w:proofErr w:type="spellEnd"/>
    </w:p>
    <w:p w14:paraId="574719C2" w14:textId="77777777" w:rsidR="00113F92" w:rsidRPr="00113F92" w:rsidRDefault="00113F92" w:rsidP="00113F92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6</w:t>
      </w:r>
    </w:p>
    <w:p w14:paraId="5DB41013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dužno</w:t>
      </w:r>
      <w:proofErr w:type="spellEnd"/>
      <w:r w:rsidRPr="00113F92">
        <w:t xml:space="preserve"> je da </w:t>
      </w:r>
      <w:proofErr w:type="spellStart"/>
      <w:r w:rsidRPr="00113F92">
        <w:t>dostavi</w:t>
      </w:r>
      <w:proofErr w:type="spellEnd"/>
      <w:r w:rsidRPr="00113F92">
        <w:t xml:space="preserve"> </w:t>
      </w:r>
      <w:proofErr w:type="spellStart"/>
      <w:r w:rsidRPr="00113F92">
        <w:t>Narodnoj</w:t>
      </w:r>
      <w:proofErr w:type="spellEnd"/>
      <w:r w:rsidRPr="00113F92">
        <w:t xml:space="preserve"> </w:t>
      </w:r>
      <w:proofErr w:type="spellStart"/>
      <w:r w:rsidRPr="00113F92">
        <w:t>banci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uslove</w:t>
      </w:r>
      <w:proofErr w:type="spellEnd"/>
      <w:r w:rsidRPr="00113F92">
        <w:t xml:space="preserve"> </w:t>
      </w:r>
      <w:proofErr w:type="spellStart"/>
      <w:r w:rsidRPr="00113F92">
        <w:t>obaveznog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tarifu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premijski</w:t>
      </w:r>
      <w:proofErr w:type="spellEnd"/>
      <w:r w:rsidRPr="00113F92">
        <w:t xml:space="preserve"> </w:t>
      </w:r>
      <w:proofErr w:type="spellStart"/>
      <w:r w:rsidRPr="00113F92">
        <w:t>sistem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tehničkim</w:t>
      </w:r>
      <w:proofErr w:type="spellEnd"/>
      <w:r w:rsidRPr="00113F92">
        <w:t xml:space="preserve"> </w:t>
      </w:r>
      <w:proofErr w:type="spellStart"/>
      <w:r w:rsidRPr="00113F92">
        <w:t>osnovama</w:t>
      </w:r>
      <w:proofErr w:type="spellEnd"/>
      <w:r w:rsidRPr="00113F92">
        <w:t xml:space="preserve"> </w:t>
      </w:r>
      <w:proofErr w:type="spellStart"/>
      <w:r w:rsidRPr="00113F92">
        <w:t>premije</w:t>
      </w:r>
      <w:proofErr w:type="spellEnd"/>
      <w:r w:rsidRPr="00113F92">
        <w:t xml:space="preserve"> tog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najkasnije</w:t>
      </w:r>
      <w:proofErr w:type="spellEnd"/>
      <w:r w:rsidRPr="00113F92">
        <w:t xml:space="preserve"> 90 dana pre </w:t>
      </w:r>
      <w:proofErr w:type="spellStart"/>
      <w:r w:rsidRPr="00113F92">
        <w:t>početka</w:t>
      </w:r>
      <w:proofErr w:type="spellEnd"/>
      <w:r w:rsidRPr="00113F92">
        <w:t xml:space="preserve"> </w:t>
      </w:r>
      <w:proofErr w:type="spellStart"/>
      <w:r w:rsidRPr="00113F92">
        <w:t>primene</w:t>
      </w:r>
      <w:proofErr w:type="spellEnd"/>
      <w:r w:rsidRPr="00113F92">
        <w:t xml:space="preserve">, </w:t>
      </w:r>
      <w:proofErr w:type="spellStart"/>
      <w:r w:rsidRPr="00113F92">
        <w:t>i</w:t>
      </w:r>
      <w:proofErr w:type="spellEnd"/>
      <w:r w:rsidRPr="00113F92">
        <w:t xml:space="preserve"> to </w:t>
      </w:r>
      <w:proofErr w:type="spellStart"/>
      <w:r w:rsidRPr="00113F92">
        <w:t>isključivo</w:t>
      </w:r>
      <w:proofErr w:type="spellEnd"/>
      <w:r w:rsidRPr="00113F92">
        <w:t xml:space="preserve"> </w:t>
      </w:r>
      <w:proofErr w:type="spellStart"/>
      <w:r w:rsidRPr="00113F92">
        <w:t>radi</w:t>
      </w:r>
      <w:proofErr w:type="spellEnd"/>
      <w:r w:rsidRPr="00113F92">
        <w:t xml:space="preserve"> </w:t>
      </w:r>
      <w:proofErr w:type="spellStart"/>
      <w:r w:rsidRPr="00113F92">
        <w:t>provere</w:t>
      </w:r>
      <w:proofErr w:type="spellEnd"/>
      <w:r w:rsidRPr="00113F92">
        <w:t xml:space="preserve"> </w:t>
      </w:r>
      <w:proofErr w:type="spellStart"/>
      <w:r w:rsidRPr="00113F92">
        <w:t>njihove</w:t>
      </w:r>
      <w:proofErr w:type="spellEnd"/>
      <w:r w:rsidRPr="00113F92">
        <w:t xml:space="preserve"> </w:t>
      </w:r>
      <w:proofErr w:type="spellStart"/>
      <w:r w:rsidRPr="00113F92">
        <w:t>usaglašenosti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propisima</w:t>
      </w:r>
      <w:proofErr w:type="spellEnd"/>
      <w:r w:rsidRPr="00113F92">
        <w:t xml:space="preserve">, </w:t>
      </w:r>
      <w:proofErr w:type="spellStart"/>
      <w:r w:rsidRPr="00113F92">
        <w:t>aktuarskim</w:t>
      </w:r>
      <w:proofErr w:type="spellEnd"/>
      <w:r w:rsidRPr="00113F92">
        <w:t xml:space="preserve"> </w:t>
      </w:r>
      <w:proofErr w:type="spellStart"/>
      <w:r w:rsidRPr="00113F92">
        <w:t>načelima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pravilima</w:t>
      </w:r>
      <w:proofErr w:type="spellEnd"/>
      <w:r w:rsidRPr="00113F92">
        <w:t xml:space="preserve"> </w:t>
      </w:r>
      <w:proofErr w:type="spellStart"/>
      <w:r w:rsidRPr="00113F92">
        <w:t>struke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>.</w:t>
      </w:r>
    </w:p>
    <w:p w14:paraId="5FD9989E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istovremeno</w:t>
      </w:r>
      <w:proofErr w:type="spellEnd"/>
      <w:r w:rsidRPr="00113F92">
        <w:t xml:space="preserve"> </w:t>
      </w:r>
      <w:proofErr w:type="spellStart"/>
      <w:r w:rsidRPr="00113F92">
        <w:t>dostavlja</w:t>
      </w:r>
      <w:proofErr w:type="spellEnd"/>
      <w:r w:rsidRPr="00113F92">
        <w:t xml:space="preserve"> </w:t>
      </w:r>
      <w:proofErr w:type="spellStart"/>
      <w:r w:rsidRPr="00113F92">
        <w:t>Narodnoj</w:t>
      </w:r>
      <w:proofErr w:type="spellEnd"/>
      <w:r w:rsidRPr="00113F92">
        <w:t xml:space="preserve"> </w:t>
      </w:r>
      <w:proofErr w:type="spellStart"/>
      <w:r w:rsidRPr="00113F92">
        <w:t>banci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mišljenje</w:t>
      </w:r>
      <w:proofErr w:type="spellEnd"/>
      <w:r w:rsidRPr="00113F92">
        <w:t xml:space="preserve"> </w:t>
      </w:r>
      <w:proofErr w:type="spellStart"/>
      <w:r w:rsidRPr="00113F92">
        <w:t>ovlašćenog</w:t>
      </w:r>
      <w:proofErr w:type="spellEnd"/>
      <w:r w:rsidRPr="00113F92">
        <w:t xml:space="preserve"> </w:t>
      </w:r>
      <w:proofErr w:type="spellStart"/>
      <w:r w:rsidRPr="00113F92">
        <w:t>aktuara</w:t>
      </w:r>
      <w:proofErr w:type="spellEnd"/>
      <w:r w:rsidRPr="00113F92">
        <w:t xml:space="preserve"> o </w:t>
      </w:r>
      <w:proofErr w:type="spellStart"/>
      <w:r w:rsidRPr="00113F92">
        <w:t>dovoljnosti</w:t>
      </w:r>
      <w:proofErr w:type="spellEnd"/>
      <w:r w:rsidRPr="00113F92">
        <w:t xml:space="preserve"> </w:t>
      </w:r>
      <w:proofErr w:type="spellStart"/>
      <w:r w:rsidRPr="00113F92">
        <w:t>premije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za </w:t>
      </w:r>
      <w:proofErr w:type="spellStart"/>
      <w:r w:rsidRPr="00113F92">
        <w:t>trajno</w:t>
      </w:r>
      <w:proofErr w:type="spellEnd"/>
      <w:r w:rsidRPr="00113F92">
        <w:t xml:space="preserve"> </w:t>
      </w:r>
      <w:proofErr w:type="spellStart"/>
      <w:r w:rsidRPr="00113F92">
        <w:t>izmirenje</w:t>
      </w:r>
      <w:proofErr w:type="spellEnd"/>
      <w:r w:rsidRPr="00113F92">
        <w:t xml:space="preserve"> </w:t>
      </w:r>
      <w:proofErr w:type="spellStart"/>
      <w:r w:rsidRPr="00113F92">
        <w:t>svih</w:t>
      </w:r>
      <w:proofErr w:type="spellEnd"/>
      <w:r w:rsidRPr="00113F92">
        <w:t xml:space="preserve"> </w:t>
      </w:r>
      <w:proofErr w:type="spellStart"/>
      <w:r w:rsidRPr="00113F92">
        <w:t>obaveza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troškova</w:t>
      </w:r>
      <w:proofErr w:type="spellEnd"/>
      <w:r w:rsidRPr="00113F92">
        <w:t xml:space="preserve"> </w:t>
      </w:r>
      <w:proofErr w:type="spellStart"/>
      <w:r w:rsidRPr="00113F92">
        <w:t>sprovođenja</w:t>
      </w:r>
      <w:proofErr w:type="spellEnd"/>
      <w:r w:rsidRPr="00113F92">
        <w:t xml:space="preserve"> tog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trogodišnji</w:t>
      </w:r>
      <w:proofErr w:type="spellEnd"/>
      <w:r w:rsidRPr="00113F92">
        <w:t xml:space="preserve"> </w:t>
      </w:r>
      <w:proofErr w:type="spellStart"/>
      <w:r w:rsidRPr="00113F92">
        <w:t>poslovni</w:t>
      </w:r>
      <w:proofErr w:type="spellEnd"/>
      <w:r w:rsidRPr="00113F92">
        <w:t xml:space="preserve"> plan </w:t>
      </w:r>
      <w:proofErr w:type="spellStart"/>
      <w:r w:rsidRPr="00113F92">
        <w:t>društva</w:t>
      </w:r>
      <w:proofErr w:type="spellEnd"/>
      <w:r w:rsidRPr="00113F92">
        <w:t xml:space="preserve"> koji </w:t>
      </w:r>
      <w:proofErr w:type="spellStart"/>
      <w:r w:rsidRPr="00113F92">
        <w:t>pokazuje</w:t>
      </w:r>
      <w:proofErr w:type="spellEnd"/>
      <w:r w:rsidRPr="00113F92">
        <w:t xml:space="preserve"> </w:t>
      </w:r>
      <w:proofErr w:type="spellStart"/>
      <w:r w:rsidRPr="00113F92">
        <w:t>dovoljnost</w:t>
      </w:r>
      <w:proofErr w:type="spellEnd"/>
      <w:r w:rsidRPr="00113F92">
        <w:t xml:space="preserve"> </w:t>
      </w:r>
      <w:proofErr w:type="spellStart"/>
      <w:r w:rsidRPr="00113F92">
        <w:t>obračunatih</w:t>
      </w:r>
      <w:proofErr w:type="spellEnd"/>
      <w:r w:rsidRPr="00113F92">
        <w:t xml:space="preserve"> </w:t>
      </w:r>
      <w:proofErr w:type="spellStart"/>
      <w:r w:rsidRPr="00113F92">
        <w:t>premija</w:t>
      </w:r>
      <w:proofErr w:type="spellEnd"/>
      <w:r w:rsidRPr="00113F92">
        <w:t>.</w:t>
      </w:r>
    </w:p>
    <w:p w14:paraId="39C0DEEF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Narodna</w:t>
      </w:r>
      <w:proofErr w:type="spellEnd"/>
      <w:r w:rsidRPr="00113F92">
        <w:t xml:space="preserve"> </w:t>
      </w:r>
      <w:proofErr w:type="spellStart"/>
      <w:r w:rsidRPr="00113F92">
        <w:t>banka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utvrdi</w:t>
      </w:r>
      <w:proofErr w:type="spellEnd"/>
      <w:r w:rsidRPr="00113F92">
        <w:t xml:space="preserve"> da </w:t>
      </w:r>
      <w:proofErr w:type="spellStart"/>
      <w:r w:rsidRPr="00113F92">
        <w:t>uslovi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tarifa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premijski</w:t>
      </w:r>
      <w:proofErr w:type="spellEnd"/>
      <w:r w:rsidRPr="00113F92">
        <w:t xml:space="preserve"> </w:t>
      </w:r>
      <w:proofErr w:type="spellStart"/>
      <w:r w:rsidRPr="00113F92">
        <w:t>sistem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nisu</w:t>
      </w:r>
      <w:proofErr w:type="spellEnd"/>
      <w:r w:rsidRPr="00113F92">
        <w:t xml:space="preserve"> </w:t>
      </w:r>
      <w:proofErr w:type="spellStart"/>
      <w:r w:rsidRPr="00113F92">
        <w:t>sačinjeni</w:t>
      </w:r>
      <w:proofErr w:type="spellEnd"/>
      <w:r w:rsidRPr="00113F92">
        <w:t xml:space="preserve">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propisima</w:t>
      </w:r>
      <w:proofErr w:type="spellEnd"/>
      <w:r w:rsidRPr="00113F92">
        <w:t xml:space="preserve">, </w:t>
      </w:r>
      <w:proofErr w:type="spellStart"/>
      <w:r w:rsidRPr="00113F92">
        <w:t>aktuarskim</w:t>
      </w:r>
      <w:proofErr w:type="spellEnd"/>
      <w:r w:rsidRPr="00113F92">
        <w:t xml:space="preserve"> </w:t>
      </w:r>
      <w:proofErr w:type="spellStart"/>
      <w:r w:rsidRPr="00113F92">
        <w:t>načelima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pravilima</w:t>
      </w:r>
      <w:proofErr w:type="spellEnd"/>
      <w:r w:rsidRPr="00113F92">
        <w:t xml:space="preserve"> </w:t>
      </w:r>
      <w:proofErr w:type="spellStart"/>
      <w:r w:rsidRPr="00113F92">
        <w:t>struke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izdaje</w:t>
      </w:r>
      <w:proofErr w:type="spellEnd"/>
      <w:r w:rsidRPr="00113F92">
        <w:t xml:space="preserve"> </w:t>
      </w:r>
      <w:proofErr w:type="spellStart"/>
      <w:r w:rsidRPr="00113F92">
        <w:t>nalog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da </w:t>
      </w:r>
      <w:proofErr w:type="spellStart"/>
      <w:r w:rsidRPr="00113F92">
        <w:t>ih</w:t>
      </w:r>
      <w:proofErr w:type="spellEnd"/>
      <w:r w:rsidRPr="00113F92">
        <w:t xml:space="preserve"> </w:t>
      </w:r>
      <w:proofErr w:type="spellStart"/>
      <w:r w:rsidRPr="00113F92">
        <w:t>uskladi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istima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30 dana.</w:t>
      </w:r>
    </w:p>
    <w:p w14:paraId="37354221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Narodna</w:t>
      </w:r>
      <w:proofErr w:type="spellEnd"/>
      <w:r w:rsidRPr="00113F92">
        <w:t xml:space="preserve"> </w:t>
      </w:r>
      <w:proofErr w:type="spellStart"/>
      <w:r w:rsidRPr="00113F92">
        <w:t>banka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izda</w:t>
      </w:r>
      <w:proofErr w:type="spellEnd"/>
      <w:r w:rsidRPr="00113F92">
        <w:t xml:space="preserve"> </w:t>
      </w:r>
      <w:proofErr w:type="spellStart"/>
      <w:r w:rsidRPr="00113F92">
        <w:t>nalog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ne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primenjivati</w:t>
      </w:r>
      <w:proofErr w:type="spellEnd"/>
      <w:r w:rsidRPr="00113F92">
        <w:t xml:space="preserve"> </w:t>
      </w:r>
      <w:proofErr w:type="spellStart"/>
      <w:r w:rsidRPr="00113F92">
        <w:t>uslove</w:t>
      </w:r>
      <w:proofErr w:type="spellEnd"/>
      <w:r w:rsidRPr="00113F92">
        <w:t xml:space="preserve"> </w:t>
      </w:r>
      <w:proofErr w:type="spellStart"/>
      <w:r w:rsidRPr="00113F92">
        <w:t>obaveznog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premijski</w:t>
      </w:r>
      <w:proofErr w:type="spellEnd"/>
      <w:r w:rsidRPr="00113F92">
        <w:t xml:space="preserve"> </w:t>
      </w:r>
      <w:proofErr w:type="spellStart"/>
      <w:r w:rsidRPr="00113F92">
        <w:t>sistem</w:t>
      </w:r>
      <w:proofErr w:type="spellEnd"/>
      <w:r w:rsidRPr="00113F92">
        <w:t xml:space="preserve"> tog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zbog</w:t>
      </w:r>
      <w:proofErr w:type="spellEnd"/>
      <w:r w:rsidRPr="00113F92">
        <w:t xml:space="preserve"> </w:t>
      </w:r>
      <w:proofErr w:type="spellStart"/>
      <w:r w:rsidRPr="00113F92">
        <w:t>kojih</w:t>
      </w:r>
      <w:proofErr w:type="spellEnd"/>
      <w:r w:rsidRPr="00113F92">
        <w:t xml:space="preserve"> je taj </w:t>
      </w:r>
      <w:proofErr w:type="spellStart"/>
      <w:r w:rsidRPr="00113F92">
        <w:t>nalog</w:t>
      </w:r>
      <w:proofErr w:type="spellEnd"/>
      <w:r w:rsidRPr="00113F92">
        <w:t xml:space="preserve"> </w:t>
      </w:r>
      <w:proofErr w:type="spellStart"/>
      <w:r w:rsidRPr="00113F92">
        <w:t>izdat</w:t>
      </w:r>
      <w:proofErr w:type="spellEnd"/>
      <w:r w:rsidRPr="00113F92">
        <w:t xml:space="preserve">, do </w:t>
      </w:r>
      <w:proofErr w:type="spellStart"/>
      <w:r w:rsidRPr="00113F92">
        <w:t>ispunjenja</w:t>
      </w:r>
      <w:proofErr w:type="spellEnd"/>
      <w:r w:rsidRPr="00113F92">
        <w:t xml:space="preserve"> </w:t>
      </w:r>
      <w:proofErr w:type="spellStart"/>
      <w:r w:rsidRPr="00113F92">
        <w:t>naloga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tog </w:t>
      </w:r>
      <w:proofErr w:type="spellStart"/>
      <w:r w:rsidRPr="00113F92">
        <w:t>stava</w:t>
      </w:r>
      <w:proofErr w:type="spellEnd"/>
      <w:r w:rsidRPr="00113F92">
        <w:t>.</w:t>
      </w:r>
    </w:p>
    <w:p w14:paraId="1136B486" w14:textId="77777777" w:rsidR="00113F92" w:rsidRPr="00113F92" w:rsidRDefault="00113F92" w:rsidP="00113F92">
      <w:pPr>
        <w:jc w:val="center"/>
        <w:rPr>
          <w:b/>
          <w:bCs/>
        </w:rPr>
      </w:pPr>
      <w:bookmarkStart w:id="13" w:name="str_8"/>
      <w:bookmarkEnd w:id="13"/>
      <w:r w:rsidRPr="00113F92">
        <w:rPr>
          <w:b/>
          <w:bCs/>
        </w:rPr>
        <w:t xml:space="preserve">Suma </w:t>
      </w:r>
      <w:proofErr w:type="spellStart"/>
      <w:r w:rsidRPr="00113F92">
        <w:rPr>
          <w:b/>
          <w:bCs/>
        </w:rPr>
        <w:t>osiguranja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i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suma</w:t>
      </w:r>
      <w:proofErr w:type="spellEnd"/>
    </w:p>
    <w:p w14:paraId="7AB8258F" w14:textId="77777777" w:rsidR="00113F92" w:rsidRPr="00113F92" w:rsidRDefault="00113F92" w:rsidP="00113F92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7</w:t>
      </w:r>
    </w:p>
    <w:p w14:paraId="0585D796" w14:textId="77777777" w:rsidR="00113F92" w:rsidRPr="00113F92" w:rsidRDefault="00113F92" w:rsidP="00113F92">
      <w:pPr>
        <w:jc w:val="center"/>
      </w:pPr>
      <w:proofErr w:type="spellStart"/>
      <w:r w:rsidRPr="00113F92">
        <w:t>Obaveza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po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obaveznog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ograničena</w:t>
      </w:r>
      <w:proofErr w:type="spellEnd"/>
      <w:r w:rsidRPr="00113F92">
        <w:t xml:space="preserve"> je </w:t>
      </w:r>
      <w:proofErr w:type="spellStart"/>
      <w:r w:rsidRPr="00113F92">
        <w:t>sumom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osiguranom</w:t>
      </w:r>
      <w:proofErr w:type="spellEnd"/>
      <w:r w:rsidRPr="00113F92">
        <w:t xml:space="preserve"> </w:t>
      </w:r>
      <w:proofErr w:type="spellStart"/>
      <w:r w:rsidRPr="00113F92">
        <w:t>sumom</w:t>
      </w:r>
      <w:proofErr w:type="spellEnd"/>
      <w:r w:rsidRPr="00113F92">
        <w:t xml:space="preserve"> </w:t>
      </w:r>
      <w:proofErr w:type="spellStart"/>
      <w:r w:rsidRPr="00113F92">
        <w:t>važećom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dan </w:t>
      </w:r>
      <w:proofErr w:type="spellStart"/>
      <w:r w:rsidRPr="00113F92">
        <w:t>nastanka</w:t>
      </w:r>
      <w:proofErr w:type="spellEnd"/>
      <w:r w:rsidRPr="00113F92">
        <w:t xml:space="preserve"> </w:t>
      </w:r>
      <w:proofErr w:type="spellStart"/>
      <w:r w:rsidRPr="00113F92">
        <w:t>štetnog</w:t>
      </w:r>
      <w:proofErr w:type="spellEnd"/>
      <w:r w:rsidRPr="00113F92">
        <w:t xml:space="preserve"> </w:t>
      </w:r>
      <w:proofErr w:type="spellStart"/>
      <w:r w:rsidRPr="00113F92">
        <w:t>događaja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ugovorom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ugovorena</w:t>
      </w:r>
      <w:proofErr w:type="spellEnd"/>
      <w:r w:rsidRPr="00113F92">
        <w:t xml:space="preserve"> </w:t>
      </w:r>
      <w:proofErr w:type="spellStart"/>
      <w:r w:rsidRPr="00113F92">
        <w:t>viša</w:t>
      </w:r>
      <w:proofErr w:type="spellEnd"/>
      <w:r w:rsidRPr="00113F92">
        <w:t xml:space="preserve"> </w:t>
      </w:r>
      <w:proofErr w:type="spellStart"/>
      <w:r w:rsidRPr="00113F92">
        <w:t>suma</w:t>
      </w:r>
      <w:proofErr w:type="spellEnd"/>
      <w:r w:rsidRPr="00113F92">
        <w:t>.</w:t>
      </w:r>
    </w:p>
    <w:p w14:paraId="7AAC5A0C" w14:textId="77777777" w:rsidR="00113F92" w:rsidRPr="00113F92" w:rsidRDefault="00113F92" w:rsidP="00113F92">
      <w:pPr>
        <w:jc w:val="center"/>
      </w:pPr>
      <w:r w:rsidRPr="00113F92">
        <w:t xml:space="preserve">Suma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osigurana</w:t>
      </w:r>
      <w:proofErr w:type="spellEnd"/>
      <w:r w:rsidRPr="00113F92">
        <w:t xml:space="preserve"> </w:t>
      </w:r>
      <w:proofErr w:type="spellStart"/>
      <w:r w:rsidRPr="00113F92">
        <w:t>suma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predstavlja</w:t>
      </w:r>
      <w:proofErr w:type="spellEnd"/>
      <w:r w:rsidRPr="00113F92">
        <w:t xml:space="preserve"> </w:t>
      </w:r>
      <w:proofErr w:type="spellStart"/>
      <w:r w:rsidRPr="00113F92">
        <w:t>maksimalnu</w:t>
      </w:r>
      <w:proofErr w:type="spellEnd"/>
      <w:r w:rsidRPr="00113F92">
        <w:t xml:space="preserve"> </w:t>
      </w:r>
      <w:proofErr w:type="spellStart"/>
      <w:r w:rsidRPr="00113F92">
        <w:t>obavezu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, po </w:t>
      </w:r>
      <w:proofErr w:type="spellStart"/>
      <w:r w:rsidRPr="00113F92">
        <w:t>jednom</w:t>
      </w:r>
      <w:proofErr w:type="spellEnd"/>
      <w:r w:rsidRPr="00113F92">
        <w:t xml:space="preserve"> </w:t>
      </w:r>
      <w:proofErr w:type="spellStart"/>
      <w:r w:rsidRPr="00113F92">
        <w:t>štetnom</w:t>
      </w:r>
      <w:proofErr w:type="spellEnd"/>
      <w:r w:rsidRPr="00113F92">
        <w:t xml:space="preserve"> </w:t>
      </w:r>
      <w:proofErr w:type="spellStart"/>
      <w:r w:rsidRPr="00113F92">
        <w:t>događaju</w:t>
      </w:r>
      <w:proofErr w:type="spellEnd"/>
      <w:r w:rsidRPr="00113F92">
        <w:t>.</w:t>
      </w:r>
    </w:p>
    <w:p w14:paraId="41078648" w14:textId="77777777" w:rsidR="00113F92" w:rsidRPr="00113F92" w:rsidRDefault="00113F92" w:rsidP="00113F92">
      <w:pPr>
        <w:jc w:val="center"/>
      </w:pPr>
      <w:proofErr w:type="spellStart"/>
      <w:r w:rsidRPr="00113F92">
        <w:t>Dinarska</w:t>
      </w:r>
      <w:proofErr w:type="spellEnd"/>
      <w:r w:rsidRPr="00113F92">
        <w:t xml:space="preserve"> </w:t>
      </w:r>
      <w:proofErr w:type="spellStart"/>
      <w:r w:rsidRPr="00113F92">
        <w:t>protivvrednost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osigurane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,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za male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učešća</w:t>
      </w:r>
      <w:proofErr w:type="spellEnd"/>
      <w:r w:rsidRPr="00113F92">
        <w:t xml:space="preserve"> u </w:t>
      </w:r>
      <w:proofErr w:type="spellStart"/>
      <w:r w:rsidRPr="00113F92">
        <w:t>šteti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92. </w:t>
      </w:r>
      <w:proofErr w:type="spellStart"/>
      <w:r w:rsidRPr="00113F92">
        <w:t>stav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obračunava</w:t>
      </w:r>
      <w:proofErr w:type="spellEnd"/>
      <w:r w:rsidRPr="00113F92">
        <w:t xml:space="preserve"> se po </w:t>
      </w:r>
      <w:proofErr w:type="spellStart"/>
      <w:r w:rsidRPr="00113F92">
        <w:t>srednjem</w:t>
      </w:r>
      <w:proofErr w:type="spellEnd"/>
      <w:r w:rsidRPr="00113F92">
        <w:t xml:space="preserve"> </w:t>
      </w:r>
      <w:proofErr w:type="spellStart"/>
      <w:r w:rsidRPr="00113F92">
        <w:t>kursu</w:t>
      </w:r>
      <w:proofErr w:type="spellEnd"/>
      <w:r w:rsidRPr="00113F92">
        <w:t xml:space="preserve"> </w:t>
      </w:r>
      <w:proofErr w:type="spellStart"/>
      <w:r w:rsidRPr="00113F92">
        <w:t>Narodne</w:t>
      </w:r>
      <w:proofErr w:type="spellEnd"/>
      <w:r w:rsidRPr="00113F92">
        <w:t xml:space="preserve"> </w:t>
      </w:r>
      <w:proofErr w:type="spellStart"/>
      <w:r w:rsidRPr="00113F92">
        <w:t>banke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dan </w:t>
      </w:r>
      <w:proofErr w:type="spellStart"/>
      <w:r w:rsidRPr="00113F92">
        <w:t>nastanka</w:t>
      </w:r>
      <w:proofErr w:type="spellEnd"/>
      <w:r w:rsidRPr="00113F92">
        <w:t xml:space="preserve"> </w:t>
      </w:r>
      <w:proofErr w:type="spellStart"/>
      <w:r w:rsidRPr="00113F92">
        <w:t>štetnog</w:t>
      </w:r>
      <w:proofErr w:type="spellEnd"/>
      <w:r w:rsidRPr="00113F92">
        <w:t xml:space="preserve"> </w:t>
      </w:r>
      <w:proofErr w:type="spellStart"/>
      <w:r w:rsidRPr="00113F92">
        <w:t>događaja</w:t>
      </w:r>
      <w:proofErr w:type="spellEnd"/>
      <w:r w:rsidRPr="00113F92">
        <w:t>.</w:t>
      </w:r>
    </w:p>
    <w:p w14:paraId="58B73ED0" w14:textId="77777777" w:rsidR="00113F92" w:rsidRPr="00113F92" w:rsidRDefault="00113F92" w:rsidP="00113F92">
      <w:pPr>
        <w:jc w:val="center"/>
        <w:rPr>
          <w:b/>
          <w:bCs/>
        </w:rPr>
      </w:pPr>
      <w:bookmarkStart w:id="15" w:name="str_9"/>
      <w:bookmarkEnd w:id="15"/>
      <w:proofErr w:type="spellStart"/>
      <w:r w:rsidRPr="00113F92">
        <w:rPr>
          <w:b/>
          <w:bCs/>
        </w:rPr>
        <w:t>Obaveze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vlasnika</w:t>
      </w:r>
      <w:proofErr w:type="spellEnd"/>
      <w:r w:rsidRPr="00113F92">
        <w:rPr>
          <w:b/>
          <w:bCs/>
        </w:rPr>
        <w:t xml:space="preserve">, </w:t>
      </w:r>
      <w:proofErr w:type="spellStart"/>
      <w:r w:rsidRPr="00113F92">
        <w:rPr>
          <w:b/>
          <w:bCs/>
        </w:rPr>
        <w:t>odnosno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lica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koje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upravlja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prevoznim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sredstvom</w:t>
      </w:r>
      <w:proofErr w:type="spellEnd"/>
    </w:p>
    <w:p w14:paraId="08F1966B" w14:textId="77777777" w:rsidR="00113F92" w:rsidRPr="00113F92" w:rsidRDefault="00113F92" w:rsidP="00113F92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8</w:t>
      </w:r>
    </w:p>
    <w:p w14:paraId="37244D14" w14:textId="77777777" w:rsidR="00113F92" w:rsidRPr="00113F92" w:rsidRDefault="00113F92" w:rsidP="00113F92">
      <w:pPr>
        <w:jc w:val="center"/>
      </w:pPr>
      <w:r w:rsidRPr="00113F92">
        <w:lastRenderedPageBreak/>
        <w:t xml:space="preserve">Lice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upravlja</w:t>
      </w:r>
      <w:proofErr w:type="spellEnd"/>
      <w:r w:rsidRPr="00113F92">
        <w:t xml:space="preserve"> </w:t>
      </w:r>
      <w:proofErr w:type="spellStart"/>
      <w:r w:rsidRPr="00113F92">
        <w:t>prevoznim</w:t>
      </w:r>
      <w:proofErr w:type="spellEnd"/>
      <w:r w:rsidRPr="00113F92">
        <w:t xml:space="preserve"> </w:t>
      </w:r>
      <w:proofErr w:type="spellStart"/>
      <w:r w:rsidRPr="00113F92">
        <w:t>sredstvom</w:t>
      </w:r>
      <w:proofErr w:type="spellEnd"/>
      <w:r w:rsidRPr="00113F92">
        <w:t xml:space="preserve"> (u </w:t>
      </w:r>
      <w:proofErr w:type="spellStart"/>
      <w:r w:rsidRPr="00113F92">
        <w:t>daljem</w:t>
      </w:r>
      <w:proofErr w:type="spellEnd"/>
      <w:r w:rsidRPr="00113F92">
        <w:t xml:space="preserve"> </w:t>
      </w:r>
      <w:proofErr w:type="spellStart"/>
      <w:r w:rsidRPr="00113F92">
        <w:t>tekstu</w:t>
      </w:r>
      <w:proofErr w:type="spellEnd"/>
      <w:r w:rsidRPr="00113F92">
        <w:t xml:space="preserve">: </w:t>
      </w:r>
      <w:proofErr w:type="spellStart"/>
      <w:r w:rsidRPr="00113F92">
        <w:t>vozač</w:t>
      </w:r>
      <w:proofErr w:type="spellEnd"/>
      <w:r w:rsidRPr="00113F92">
        <w:t xml:space="preserve">) </w:t>
      </w:r>
      <w:proofErr w:type="spellStart"/>
      <w:r w:rsidRPr="00113F92">
        <w:t>dužno</w:t>
      </w:r>
      <w:proofErr w:type="spellEnd"/>
      <w:r w:rsidRPr="00113F92">
        <w:t xml:space="preserve"> je da za </w:t>
      </w:r>
      <w:proofErr w:type="spellStart"/>
      <w:r w:rsidRPr="00113F92">
        <w:t>vreme</w:t>
      </w:r>
      <w:proofErr w:type="spellEnd"/>
      <w:r w:rsidRPr="00113F92">
        <w:t xml:space="preserve"> </w:t>
      </w:r>
      <w:proofErr w:type="spellStart"/>
      <w:r w:rsidRPr="00113F92">
        <w:t>upotrebe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u </w:t>
      </w:r>
      <w:proofErr w:type="spellStart"/>
      <w:r w:rsidRPr="00113F92">
        <w:t>saobraćaju</w:t>
      </w:r>
      <w:proofErr w:type="spellEnd"/>
      <w:r w:rsidRPr="00113F92">
        <w:t xml:space="preserve">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polisu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drugi</w:t>
      </w:r>
      <w:proofErr w:type="spellEnd"/>
      <w:r w:rsidRPr="00113F92">
        <w:t xml:space="preserve"> </w:t>
      </w:r>
      <w:proofErr w:type="spellStart"/>
      <w:r w:rsidRPr="00113F92">
        <w:t>dokaz</w:t>
      </w:r>
      <w:proofErr w:type="spellEnd"/>
      <w:r w:rsidRPr="00113F92">
        <w:t xml:space="preserve"> o </w:t>
      </w:r>
      <w:proofErr w:type="spellStart"/>
      <w:r w:rsidRPr="00113F92">
        <w:t>zaključenom</w:t>
      </w:r>
      <w:proofErr w:type="spellEnd"/>
      <w:r w:rsidRPr="00113F92">
        <w:t xml:space="preserve"> </w:t>
      </w:r>
      <w:proofErr w:type="spellStart"/>
      <w:r w:rsidRPr="00113F92">
        <w:t>ugovoru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koji mora </w:t>
      </w:r>
      <w:proofErr w:type="spellStart"/>
      <w:r w:rsidRPr="00113F92">
        <w:t>predočiti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ovlašćenog</w:t>
      </w:r>
      <w:proofErr w:type="spellEnd"/>
      <w:r w:rsidRPr="00113F92">
        <w:t xml:space="preserve"> </w:t>
      </w:r>
      <w:proofErr w:type="spellStart"/>
      <w:r w:rsidRPr="00113F92">
        <w:t>službenog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>.</w:t>
      </w:r>
    </w:p>
    <w:p w14:paraId="06ADD9AD" w14:textId="77777777" w:rsidR="00113F92" w:rsidRPr="00113F92" w:rsidRDefault="00113F92" w:rsidP="00113F92">
      <w:pPr>
        <w:jc w:val="center"/>
      </w:pPr>
      <w:r w:rsidRPr="00113F92">
        <w:t xml:space="preserve">U </w:t>
      </w:r>
      <w:proofErr w:type="spellStart"/>
      <w:r w:rsidRPr="00113F92">
        <w:t>slučaju</w:t>
      </w:r>
      <w:proofErr w:type="spellEnd"/>
      <w:r w:rsidRPr="00113F92">
        <w:t xml:space="preserve"> </w:t>
      </w:r>
      <w:proofErr w:type="spellStart"/>
      <w:r w:rsidRPr="00113F92">
        <w:t>kad</w:t>
      </w:r>
      <w:proofErr w:type="spellEnd"/>
      <w:r w:rsidRPr="00113F92">
        <w:t xml:space="preserve"> </w:t>
      </w:r>
      <w:proofErr w:type="spellStart"/>
      <w:r w:rsidRPr="00113F92">
        <w:t>prevoznim</w:t>
      </w:r>
      <w:proofErr w:type="spellEnd"/>
      <w:r w:rsidRPr="00113F92">
        <w:t xml:space="preserve"> </w:t>
      </w:r>
      <w:proofErr w:type="spellStart"/>
      <w:r w:rsidRPr="00113F92">
        <w:t>sredstvom</w:t>
      </w:r>
      <w:proofErr w:type="spellEnd"/>
      <w:r w:rsidRPr="00113F92">
        <w:t xml:space="preserve"> </w:t>
      </w:r>
      <w:proofErr w:type="spellStart"/>
      <w:r w:rsidRPr="00113F92">
        <w:t>upravlja</w:t>
      </w:r>
      <w:proofErr w:type="spellEnd"/>
      <w:r w:rsidRPr="00113F92">
        <w:t xml:space="preserve"> </w:t>
      </w:r>
      <w:proofErr w:type="spellStart"/>
      <w:r w:rsidRPr="00113F92">
        <w:t>vozač</w:t>
      </w:r>
      <w:proofErr w:type="spellEnd"/>
      <w:r w:rsidRPr="00113F92">
        <w:t xml:space="preserve"> koji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vlasnik</w:t>
      </w:r>
      <w:proofErr w:type="spellEnd"/>
      <w:r w:rsidRPr="00113F92">
        <w:t xml:space="preserve"> tog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,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dužan</w:t>
      </w:r>
      <w:proofErr w:type="spellEnd"/>
      <w:r w:rsidRPr="00113F92">
        <w:t xml:space="preserve"> je da </w:t>
      </w:r>
      <w:proofErr w:type="spellStart"/>
      <w:r w:rsidRPr="00113F92">
        <w:t>vozaču</w:t>
      </w:r>
      <w:proofErr w:type="spellEnd"/>
      <w:r w:rsidRPr="00113F92">
        <w:t xml:space="preserve"> </w:t>
      </w:r>
      <w:proofErr w:type="spellStart"/>
      <w:r w:rsidRPr="00113F92">
        <w:t>omogući</w:t>
      </w:r>
      <w:proofErr w:type="spellEnd"/>
      <w:r w:rsidRPr="00113F92">
        <w:t xml:space="preserve"> da za </w:t>
      </w:r>
      <w:proofErr w:type="spellStart"/>
      <w:r w:rsidRPr="00113F92">
        <w:t>vreme</w:t>
      </w:r>
      <w:proofErr w:type="spellEnd"/>
      <w:r w:rsidRPr="00113F92">
        <w:t xml:space="preserve"> </w:t>
      </w:r>
      <w:proofErr w:type="spellStart"/>
      <w:r w:rsidRPr="00113F92">
        <w:t>upotrebe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polisu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drugi</w:t>
      </w:r>
      <w:proofErr w:type="spellEnd"/>
      <w:r w:rsidRPr="00113F92">
        <w:t xml:space="preserve"> </w:t>
      </w:r>
      <w:proofErr w:type="spellStart"/>
      <w:r w:rsidRPr="00113F92">
        <w:t>dokaz</w:t>
      </w:r>
      <w:proofErr w:type="spellEnd"/>
      <w:r w:rsidRPr="00113F92">
        <w:t xml:space="preserve"> o </w:t>
      </w:r>
      <w:proofErr w:type="spellStart"/>
      <w:r w:rsidRPr="00113F92">
        <w:t>zaključenom</w:t>
      </w:r>
      <w:proofErr w:type="spellEnd"/>
      <w:r w:rsidRPr="00113F92">
        <w:t xml:space="preserve"> </w:t>
      </w:r>
      <w:proofErr w:type="spellStart"/>
      <w:r w:rsidRPr="00113F92">
        <w:t>ugovoru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, a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Evropski</w:t>
      </w:r>
      <w:proofErr w:type="spellEnd"/>
      <w:r w:rsidRPr="00113F92">
        <w:t xml:space="preserve"> </w:t>
      </w:r>
      <w:proofErr w:type="spellStart"/>
      <w:r w:rsidRPr="00113F92">
        <w:t>izveštaj</w:t>
      </w:r>
      <w:proofErr w:type="spellEnd"/>
      <w:r w:rsidRPr="00113F92">
        <w:t xml:space="preserve"> o </w:t>
      </w:r>
      <w:proofErr w:type="spellStart"/>
      <w:r w:rsidRPr="00113F92">
        <w:t>saobraćajnoj</w:t>
      </w:r>
      <w:proofErr w:type="spellEnd"/>
      <w:r w:rsidRPr="00113F92">
        <w:t xml:space="preserve"> </w:t>
      </w:r>
      <w:proofErr w:type="spellStart"/>
      <w:r w:rsidRPr="00113F92">
        <w:t>nezgodi</w:t>
      </w:r>
      <w:proofErr w:type="spellEnd"/>
      <w:r w:rsidRPr="00113F92">
        <w:t>.</w:t>
      </w:r>
    </w:p>
    <w:p w14:paraId="56847A6B" w14:textId="77777777" w:rsidR="00113F92" w:rsidRPr="00113F92" w:rsidRDefault="00113F92" w:rsidP="00113F92">
      <w:pPr>
        <w:jc w:val="center"/>
      </w:pPr>
      <w:proofErr w:type="spellStart"/>
      <w:r w:rsidRPr="00113F92">
        <w:t>Izuzetno</w:t>
      </w:r>
      <w:proofErr w:type="spellEnd"/>
      <w:r w:rsidRPr="00113F92">
        <w:t xml:space="preserve"> od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lice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upravlja</w:t>
      </w:r>
      <w:proofErr w:type="spellEnd"/>
      <w:r w:rsidRPr="00113F92">
        <w:t xml:space="preserve"> </w:t>
      </w:r>
      <w:proofErr w:type="spellStart"/>
      <w:r w:rsidRPr="00113F92">
        <w:t>vazduhoplovom</w:t>
      </w:r>
      <w:proofErr w:type="spellEnd"/>
      <w:r w:rsidRPr="00113F92">
        <w:t xml:space="preserve"> </w:t>
      </w:r>
      <w:proofErr w:type="spellStart"/>
      <w:r w:rsidRPr="00113F92">
        <w:t>dužno</w:t>
      </w:r>
      <w:proofErr w:type="spellEnd"/>
      <w:r w:rsidRPr="00113F92">
        <w:t xml:space="preserve"> je da </w:t>
      </w:r>
      <w:proofErr w:type="spellStart"/>
      <w:r w:rsidRPr="00113F92">
        <w:t>polisu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drugi</w:t>
      </w:r>
      <w:proofErr w:type="spellEnd"/>
      <w:r w:rsidRPr="00113F92">
        <w:t xml:space="preserve"> </w:t>
      </w:r>
      <w:proofErr w:type="spellStart"/>
      <w:r w:rsidRPr="00113F92">
        <w:t>dokaz</w:t>
      </w:r>
      <w:proofErr w:type="spellEnd"/>
      <w:r w:rsidRPr="00113F92">
        <w:t xml:space="preserve"> o </w:t>
      </w:r>
      <w:proofErr w:type="spellStart"/>
      <w:r w:rsidRPr="00113F92">
        <w:t>zaključenom</w:t>
      </w:r>
      <w:proofErr w:type="spellEnd"/>
      <w:r w:rsidRPr="00113F92">
        <w:t xml:space="preserve"> </w:t>
      </w:r>
      <w:proofErr w:type="spellStart"/>
      <w:r w:rsidRPr="00113F92">
        <w:t>ugovoru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2.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tač</w:t>
      </w:r>
      <w:proofErr w:type="spellEnd"/>
      <w:r w:rsidRPr="00113F92">
        <w:t xml:space="preserve">. 1) </w:t>
      </w:r>
      <w:proofErr w:type="spellStart"/>
      <w:r w:rsidRPr="00113F92">
        <w:t>i</w:t>
      </w:r>
      <w:proofErr w:type="spellEnd"/>
      <w:r w:rsidRPr="00113F92">
        <w:t xml:space="preserve"> 3)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predoči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ovlašćenog</w:t>
      </w:r>
      <w:proofErr w:type="spellEnd"/>
      <w:r w:rsidRPr="00113F92">
        <w:t xml:space="preserve"> </w:t>
      </w:r>
      <w:proofErr w:type="spellStart"/>
      <w:r w:rsidRPr="00113F92">
        <w:t>službenog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pre </w:t>
      </w:r>
      <w:proofErr w:type="spellStart"/>
      <w:r w:rsidRPr="00113F92">
        <w:t>poletanja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posle</w:t>
      </w:r>
      <w:proofErr w:type="spellEnd"/>
      <w:r w:rsidRPr="00113F92">
        <w:t xml:space="preserve"> </w:t>
      </w:r>
      <w:proofErr w:type="spellStart"/>
      <w:r w:rsidRPr="00113F92">
        <w:t>sletanja</w:t>
      </w:r>
      <w:proofErr w:type="spellEnd"/>
      <w:r w:rsidRPr="00113F92">
        <w:t xml:space="preserve"> </w:t>
      </w:r>
      <w:proofErr w:type="spellStart"/>
      <w:r w:rsidRPr="00113F92">
        <w:t>vazduhoplova</w:t>
      </w:r>
      <w:proofErr w:type="spellEnd"/>
      <w:r w:rsidRPr="00113F92">
        <w:t>.</w:t>
      </w:r>
    </w:p>
    <w:p w14:paraId="33593A08" w14:textId="77777777" w:rsidR="00113F92" w:rsidRPr="00113F92" w:rsidRDefault="00113F92" w:rsidP="00113F92">
      <w:pPr>
        <w:jc w:val="center"/>
      </w:pPr>
      <w:r w:rsidRPr="00113F92">
        <w:t xml:space="preserve">U </w:t>
      </w:r>
      <w:proofErr w:type="spellStart"/>
      <w:r w:rsidRPr="00113F92">
        <w:t>slučaju</w:t>
      </w:r>
      <w:proofErr w:type="spellEnd"/>
      <w:r w:rsidRPr="00113F92">
        <w:t xml:space="preserve"> </w:t>
      </w:r>
      <w:proofErr w:type="spellStart"/>
      <w:r w:rsidRPr="00113F92">
        <w:t>saobraćajne</w:t>
      </w:r>
      <w:proofErr w:type="spellEnd"/>
      <w:r w:rsidRPr="00113F92">
        <w:t xml:space="preserve"> </w:t>
      </w:r>
      <w:proofErr w:type="spellStart"/>
      <w:r w:rsidRPr="00113F92">
        <w:t>nezgode</w:t>
      </w:r>
      <w:proofErr w:type="spellEnd"/>
      <w:r w:rsidRPr="00113F92">
        <w:t xml:space="preserve">, </w:t>
      </w:r>
      <w:proofErr w:type="spellStart"/>
      <w:r w:rsidRPr="00113F92">
        <w:t>vozač</w:t>
      </w:r>
      <w:proofErr w:type="spellEnd"/>
      <w:r w:rsidRPr="00113F92">
        <w:t xml:space="preserve"> je </w:t>
      </w:r>
      <w:proofErr w:type="spellStart"/>
      <w:r w:rsidRPr="00113F92">
        <w:t>dužan</w:t>
      </w:r>
      <w:proofErr w:type="spellEnd"/>
      <w:r w:rsidRPr="00113F92">
        <w:t xml:space="preserve"> da </w:t>
      </w:r>
      <w:proofErr w:type="spellStart"/>
      <w:r w:rsidRPr="00113F92">
        <w:t>svim</w:t>
      </w:r>
      <w:proofErr w:type="spellEnd"/>
      <w:r w:rsidRPr="00113F92">
        <w:t xml:space="preserve"> </w:t>
      </w:r>
      <w:proofErr w:type="spellStart"/>
      <w:r w:rsidRPr="00113F92">
        <w:t>učesnicima</w:t>
      </w:r>
      <w:proofErr w:type="spellEnd"/>
      <w:r w:rsidRPr="00113F92">
        <w:t xml:space="preserve"> </w:t>
      </w:r>
      <w:proofErr w:type="spellStart"/>
      <w:r w:rsidRPr="00113F92">
        <w:t>saobraćajne</w:t>
      </w:r>
      <w:proofErr w:type="spellEnd"/>
      <w:r w:rsidRPr="00113F92">
        <w:t xml:space="preserve"> </w:t>
      </w:r>
      <w:proofErr w:type="spellStart"/>
      <w:r w:rsidRPr="00113F92">
        <w:t>nezgode</w:t>
      </w:r>
      <w:proofErr w:type="spellEnd"/>
      <w:r w:rsidRPr="00113F92">
        <w:t xml:space="preserve"> koji </w:t>
      </w:r>
      <w:proofErr w:type="spellStart"/>
      <w:r w:rsidRPr="00113F92">
        <w:t>imaju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podnošenja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po </w:t>
      </w:r>
      <w:proofErr w:type="spellStart"/>
      <w:r w:rsidRPr="00113F92">
        <w:t>ovom</w:t>
      </w:r>
      <w:proofErr w:type="spellEnd"/>
      <w:r w:rsidRPr="00113F92">
        <w:t xml:space="preserve"> </w:t>
      </w:r>
      <w:proofErr w:type="spellStart"/>
      <w:r w:rsidRPr="00113F92">
        <w:t>zakonu</w:t>
      </w:r>
      <w:proofErr w:type="spellEnd"/>
      <w:r w:rsidRPr="00113F92">
        <w:t xml:space="preserve">, da </w:t>
      </w:r>
      <w:proofErr w:type="spellStart"/>
      <w:r w:rsidRPr="00113F92">
        <w:t>lične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>.</w:t>
      </w:r>
    </w:p>
    <w:p w14:paraId="0114129C" w14:textId="77777777" w:rsidR="00113F92" w:rsidRPr="00113F92" w:rsidRDefault="00113F92" w:rsidP="00113F92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113F92">
        <w:rPr>
          <w:b/>
          <w:bCs/>
        </w:rPr>
        <w:t>Obaveza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prikupljanja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podataka</w:t>
      </w:r>
      <w:proofErr w:type="spellEnd"/>
      <w:r w:rsidRPr="00113F92">
        <w:rPr>
          <w:b/>
          <w:bCs/>
        </w:rPr>
        <w:t xml:space="preserve"> od </w:t>
      </w:r>
      <w:proofErr w:type="spellStart"/>
      <w:r w:rsidRPr="00113F92">
        <w:rPr>
          <w:b/>
          <w:bCs/>
        </w:rPr>
        <w:t>strane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društva</w:t>
      </w:r>
      <w:proofErr w:type="spellEnd"/>
      <w:r w:rsidRPr="00113F92">
        <w:rPr>
          <w:b/>
          <w:bCs/>
        </w:rPr>
        <w:t xml:space="preserve"> za </w:t>
      </w:r>
      <w:proofErr w:type="spellStart"/>
      <w:r w:rsidRPr="00113F92">
        <w:rPr>
          <w:b/>
          <w:bCs/>
        </w:rPr>
        <w:t>osiguranje</w:t>
      </w:r>
      <w:proofErr w:type="spellEnd"/>
    </w:p>
    <w:p w14:paraId="7A1AAC02" w14:textId="77777777" w:rsidR="00113F92" w:rsidRPr="00113F92" w:rsidRDefault="00113F92" w:rsidP="00113F92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9</w:t>
      </w:r>
    </w:p>
    <w:p w14:paraId="6C45B18D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dužno</w:t>
      </w:r>
      <w:proofErr w:type="spellEnd"/>
      <w:r w:rsidRPr="00113F92">
        <w:t xml:space="preserve"> je da </w:t>
      </w:r>
      <w:proofErr w:type="spellStart"/>
      <w:r w:rsidRPr="00113F92">
        <w:t>prikuplja</w:t>
      </w:r>
      <w:proofErr w:type="spellEnd"/>
      <w:r w:rsidRPr="00113F92">
        <w:t xml:space="preserve">, </w:t>
      </w:r>
      <w:proofErr w:type="spellStart"/>
      <w:r w:rsidRPr="00113F92">
        <w:t>obrađuje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čuva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o </w:t>
      </w:r>
      <w:proofErr w:type="spellStart"/>
      <w:r w:rsidRPr="00113F92">
        <w:t>osiguranicima</w:t>
      </w:r>
      <w:proofErr w:type="spellEnd"/>
      <w:r w:rsidRPr="00113F92">
        <w:t xml:space="preserve">, </w:t>
      </w:r>
      <w:proofErr w:type="spellStart"/>
      <w:r w:rsidRPr="00113F92">
        <w:t>osiguranim</w:t>
      </w:r>
      <w:proofErr w:type="spellEnd"/>
      <w:r w:rsidRPr="00113F92">
        <w:t xml:space="preserve"> </w:t>
      </w:r>
      <w:proofErr w:type="spellStart"/>
      <w:r w:rsidRPr="00113F92">
        <w:t>prevoznim</w:t>
      </w:r>
      <w:proofErr w:type="spellEnd"/>
      <w:r w:rsidRPr="00113F92">
        <w:t xml:space="preserve"> </w:t>
      </w:r>
      <w:proofErr w:type="spellStart"/>
      <w:r w:rsidRPr="00113F92">
        <w:t>sredstvima</w:t>
      </w:r>
      <w:proofErr w:type="spellEnd"/>
      <w:r w:rsidRPr="00113F92">
        <w:t xml:space="preserve">, </w:t>
      </w:r>
      <w:proofErr w:type="spellStart"/>
      <w:r w:rsidRPr="00113F92">
        <w:t>štetnim</w:t>
      </w:r>
      <w:proofErr w:type="spellEnd"/>
      <w:r w:rsidRPr="00113F92">
        <w:t xml:space="preserve"> </w:t>
      </w:r>
      <w:proofErr w:type="spellStart"/>
      <w:r w:rsidRPr="00113F92">
        <w:t>događajima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likvidaciji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, po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obaveznog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>.</w:t>
      </w:r>
    </w:p>
    <w:p w14:paraId="48B95819" w14:textId="77777777" w:rsidR="00113F92" w:rsidRPr="00113F92" w:rsidRDefault="00113F92" w:rsidP="00113F92">
      <w:pPr>
        <w:jc w:val="center"/>
      </w:pPr>
      <w:r w:rsidRPr="00113F92">
        <w:t xml:space="preserve">U </w:t>
      </w:r>
      <w:proofErr w:type="spellStart"/>
      <w:r w:rsidRPr="00113F92">
        <w:t>obavljanju</w:t>
      </w:r>
      <w:proofErr w:type="spellEnd"/>
      <w:r w:rsidRPr="00113F92">
        <w:t xml:space="preserve"> </w:t>
      </w:r>
      <w:proofErr w:type="spellStart"/>
      <w:r w:rsidRPr="00113F92">
        <w:t>posla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organizuje</w:t>
      </w:r>
      <w:proofErr w:type="spellEnd"/>
      <w:r w:rsidRPr="00113F92">
        <w:t xml:space="preserve">, </w:t>
      </w:r>
      <w:proofErr w:type="spellStart"/>
      <w:r w:rsidRPr="00113F92">
        <w:t>čuva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održava</w:t>
      </w:r>
      <w:proofErr w:type="spellEnd"/>
      <w:r w:rsidRPr="00113F92">
        <w:t xml:space="preserve"> </w:t>
      </w:r>
      <w:proofErr w:type="spellStart"/>
      <w:r w:rsidRPr="00113F92">
        <w:t>bazu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>:</w:t>
      </w:r>
    </w:p>
    <w:p w14:paraId="097583E3" w14:textId="77777777" w:rsidR="00113F92" w:rsidRPr="00113F92" w:rsidRDefault="00113F92" w:rsidP="00113F92">
      <w:pPr>
        <w:jc w:val="center"/>
      </w:pPr>
      <w:r w:rsidRPr="00113F92">
        <w:t xml:space="preserve">1) o </w:t>
      </w:r>
      <w:proofErr w:type="spellStart"/>
      <w:proofErr w:type="gramStart"/>
      <w:r w:rsidRPr="00113F92">
        <w:t>osiguranicima</w:t>
      </w:r>
      <w:proofErr w:type="spellEnd"/>
      <w:r w:rsidRPr="00113F92">
        <w:t>;</w:t>
      </w:r>
      <w:proofErr w:type="gramEnd"/>
    </w:p>
    <w:p w14:paraId="7C5155E8" w14:textId="77777777" w:rsidR="00113F92" w:rsidRPr="00113F92" w:rsidRDefault="00113F92" w:rsidP="00113F92">
      <w:pPr>
        <w:jc w:val="center"/>
      </w:pPr>
      <w:r w:rsidRPr="00113F92">
        <w:t xml:space="preserve">2) o </w:t>
      </w:r>
      <w:proofErr w:type="spellStart"/>
      <w:r w:rsidRPr="00113F92">
        <w:t>prevoznim</w:t>
      </w:r>
      <w:proofErr w:type="spellEnd"/>
      <w:r w:rsidRPr="00113F92">
        <w:t xml:space="preserve"> </w:t>
      </w:r>
      <w:proofErr w:type="spellStart"/>
      <w:proofErr w:type="gramStart"/>
      <w:r w:rsidRPr="00113F92">
        <w:t>sredstvima</w:t>
      </w:r>
      <w:proofErr w:type="spellEnd"/>
      <w:r w:rsidRPr="00113F92">
        <w:t>;</w:t>
      </w:r>
      <w:proofErr w:type="gramEnd"/>
    </w:p>
    <w:p w14:paraId="57599932" w14:textId="77777777" w:rsidR="00113F92" w:rsidRPr="00113F92" w:rsidRDefault="00113F92" w:rsidP="00113F92">
      <w:pPr>
        <w:jc w:val="center"/>
      </w:pPr>
      <w:r w:rsidRPr="00113F92">
        <w:t xml:space="preserve">3) o </w:t>
      </w:r>
      <w:proofErr w:type="spellStart"/>
      <w:r w:rsidRPr="00113F92">
        <w:t>štetnim</w:t>
      </w:r>
      <w:proofErr w:type="spellEnd"/>
      <w:r w:rsidRPr="00113F92">
        <w:t xml:space="preserve"> </w:t>
      </w:r>
      <w:proofErr w:type="spellStart"/>
      <w:proofErr w:type="gramStart"/>
      <w:r w:rsidRPr="00113F92">
        <w:t>događajima</w:t>
      </w:r>
      <w:proofErr w:type="spellEnd"/>
      <w:r w:rsidRPr="00113F92">
        <w:t>;</w:t>
      </w:r>
      <w:proofErr w:type="gramEnd"/>
    </w:p>
    <w:p w14:paraId="2356ED01" w14:textId="77777777" w:rsidR="00113F92" w:rsidRPr="00113F92" w:rsidRDefault="00113F92" w:rsidP="00113F92">
      <w:pPr>
        <w:jc w:val="center"/>
      </w:pPr>
      <w:r w:rsidRPr="00113F92">
        <w:t xml:space="preserve">4) za </w:t>
      </w:r>
      <w:proofErr w:type="spellStart"/>
      <w:r w:rsidRPr="00113F92">
        <w:t>procenu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likvidaciju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>.</w:t>
      </w:r>
    </w:p>
    <w:p w14:paraId="58CF1109" w14:textId="77777777" w:rsidR="00113F92" w:rsidRPr="00113F92" w:rsidRDefault="00113F92" w:rsidP="00113F92">
      <w:pPr>
        <w:jc w:val="center"/>
      </w:pPr>
      <w:proofErr w:type="spellStart"/>
      <w:r w:rsidRPr="00113F92">
        <w:t>Podaci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prikupljaju</w:t>
      </w:r>
      <w:proofErr w:type="spellEnd"/>
      <w:r w:rsidRPr="00113F92">
        <w:t xml:space="preserve"> se, </w:t>
      </w:r>
      <w:proofErr w:type="spellStart"/>
      <w:r w:rsidRPr="00113F92">
        <w:t>obrađuju</w:t>
      </w:r>
      <w:proofErr w:type="spellEnd"/>
      <w:r w:rsidRPr="00113F92">
        <w:t xml:space="preserve">, </w:t>
      </w:r>
      <w:proofErr w:type="spellStart"/>
      <w:r w:rsidRPr="00113F92">
        <w:t>čuvaju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koriste</w:t>
      </w:r>
      <w:proofErr w:type="spellEnd"/>
      <w:r w:rsidRPr="00113F92">
        <w:t xml:space="preserve">,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se </w:t>
      </w:r>
      <w:proofErr w:type="spellStart"/>
      <w:r w:rsidRPr="00113F92">
        <w:t>uređuje</w:t>
      </w:r>
      <w:proofErr w:type="spellEnd"/>
      <w:r w:rsidRPr="00113F92">
        <w:t xml:space="preserve"> </w:t>
      </w:r>
      <w:proofErr w:type="spellStart"/>
      <w:r w:rsidRPr="00113F92">
        <w:t>zaštita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 xml:space="preserve"> o </w:t>
      </w:r>
      <w:proofErr w:type="spellStart"/>
      <w:r w:rsidRPr="00113F92">
        <w:t>ličnosti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propisima</w:t>
      </w:r>
      <w:proofErr w:type="spellEnd"/>
      <w:r w:rsidRPr="00113F92">
        <w:t xml:space="preserve"> o </w:t>
      </w:r>
      <w:proofErr w:type="spellStart"/>
      <w:r w:rsidRPr="00113F92">
        <w:t>načinu</w:t>
      </w:r>
      <w:proofErr w:type="spellEnd"/>
      <w:r w:rsidRPr="00113F92">
        <w:t xml:space="preserve"> </w:t>
      </w:r>
      <w:proofErr w:type="spellStart"/>
      <w:r w:rsidRPr="00113F92">
        <w:t>prikupljanja</w:t>
      </w:r>
      <w:proofErr w:type="spellEnd"/>
      <w:r w:rsidRPr="00113F92">
        <w:t xml:space="preserve">, </w:t>
      </w:r>
      <w:proofErr w:type="spellStart"/>
      <w:r w:rsidRPr="00113F92">
        <w:t>čuvanja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dostavljanja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oblasti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predviđenim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>.</w:t>
      </w:r>
    </w:p>
    <w:p w14:paraId="1ACD5FA9" w14:textId="77777777" w:rsidR="00113F92" w:rsidRPr="00113F92" w:rsidRDefault="00113F92" w:rsidP="00113F92">
      <w:pPr>
        <w:jc w:val="center"/>
      </w:pPr>
      <w:proofErr w:type="spellStart"/>
      <w:r w:rsidRPr="00113F92">
        <w:t>Udruženje</w:t>
      </w:r>
      <w:proofErr w:type="spellEnd"/>
      <w:r w:rsidRPr="00113F92">
        <w:t xml:space="preserve"> </w:t>
      </w:r>
      <w:proofErr w:type="spellStart"/>
      <w:r w:rsidRPr="00113F92">
        <w:t>bliže</w:t>
      </w:r>
      <w:proofErr w:type="spellEnd"/>
      <w:r w:rsidRPr="00113F92">
        <w:t xml:space="preserve"> </w:t>
      </w:r>
      <w:proofErr w:type="spellStart"/>
      <w:r w:rsidRPr="00113F92">
        <w:t>propisuje</w:t>
      </w:r>
      <w:proofErr w:type="spellEnd"/>
      <w:r w:rsidRPr="00113F92">
        <w:t xml:space="preserve"> </w:t>
      </w:r>
      <w:proofErr w:type="spellStart"/>
      <w:r w:rsidRPr="00113F92">
        <w:t>sadržinu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način</w:t>
      </w:r>
      <w:proofErr w:type="spellEnd"/>
      <w:r w:rsidRPr="00113F92">
        <w:t xml:space="preserve"> </w:t>
      </w:r>
      <w:proofErr w:type="spellStart"/>
      <w:r w:rsidRPr="00113F92">
        <w:t>njihovog</w:t>
      </w:r>
      <w:proofErr w:type="spellEnd"/>
      <w:r w:rsidRPr="00113F92">
        <w:t xml:space="preserve"> </w:t>
      </w:r>
      <w:proofErr w:type="spellStart"/>
      <w:r w:rsidRPr="00113F92">
        <w:t>prikupljanja</w:t>
      </w:r>
      <w:proofErr w:type="spellEnd"/>
      <w:r w:rsidRPr="00113F92">
        <w:t xml:space="preserve">, </w:t>
      </w:r>
      <w:proofErr w:type="spellStart"/>
      <w:r w:rsidRPr="00113F92">
        <w:t>čuvanja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dostavljanja</w:t>
      </w:r>
      <w:proofErr w:type="spellEnd"/>
      <w:r w:rsidRPr="00113F92">
        <w:t>.</w:t>
      </w:r>
    </w:p>
    <w:p w14:paraId="53DBA49E" w14:textId="77777777" w:rsidR="00113F92" w:rsidRPr="00113F92" w:rsidRDefault="00113F92" w:rsidP="00113F92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113F92">
        <w:rPr>
          <w:b/>
          <w:bCs/>
        </w:rPr>
        <w:t>Način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prikupljanja</w:t>
      </w:r>
      <w:proofErr w:type="spellEnd"/>
      <w:r w:rsidRPr="00113F92">
        <w:rPr>
          <w:b/>
          <w:bCs/>
        </w:rPr>
        <w:t xml:space="preserve">, </w:t>
      </w:r>
      <w:proofErr w:type="spellStart"/>
      <w:r w:rsidRPr="00113F92">
        <w:rPr>
          <w:b/>
          <w:bCs/>
        </w:rPr>
        <w:t>čuvanja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i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korišćenja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baze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podataka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društva</w:t>
      </w:r>
      <w:proofErr w:type="spellEnd"/>
      <w:r w:rsidRPr="00113F92">
        <w:rPr>
          <w:b/>
          <w:bCs/>
        </w:rPr>
        <w:t xml:space="preserve"> za </w:t>
      </w:r>
      <w:proofErr w:type="spellStart"/>
      <w:r w:rsidRPr="00113F92">
        <w:rPr>
          <w:b/>
          <w:bCs/>
        </w:rPr>
        <w:t>osiguranje</w:t>
      </w:r>
      <w:proofErr w:type="spellEnd"/>
    </w:p>
    <w:p w14:paraId="2C473384" w14:textId="77777777" w:rsidR="00113F92" w:rsidRPr="00113F92" w:rsidRDefault="00113F92" w:rsidP="00113F92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10</w:t>
      </w:r>
    </w:p>
    <w:p w14:paraId="42901AEE" w14:textId="77777777" w:rsidR="00113F92" w:rsidRPr="00113F92" w:rsidRDefault="00113F92" w:rsidP="00113F92">
      <w:pPr>
        <w:jc w:val="center"/>
      </w:pPr>
      <w:proofErr w:type="spellStart"/>
      <w:r w:rsidRPr="00113F92">
        <w:t>Podaci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9. </w:t>
      </w:r>
      <w:proofErr w:type="spellStart"/>
      <w:r w:rsidRPr="00113F92">
        <w:t>stav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prikupljaju</w:t>
      </w:r>
      <w:proofErr w:type="spellEnd"/>
      <w:r w:rsidRPr="00113F92">
        <w:t xml:space="preserve"> se </w:t>
      </w:r>
      <w:proofErr w:type="spellStart"/>
      <w:r w:rsidRPr="00113F92">
        <w:t>neposredno</w:t>
      </w:r>
      <w:proofErr w:type="spellEnd"/>
      <w:r w:rsidRPr="00113F92">
        <w:t xml:space="preserve"> od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se </w:t>
      </w:r>
      <w:proofErr w:type="spellStart"/>
      <w:r w:rsidRPr="00113F92">
        <w:t>ti</w:t>
      </w:r>
      <w:proofErr w:type="spellEnd"/>
      <w:r w:rsidRPr="00113F92">
        <w:t xml:space="preserve"> </w:t>
      </w:r>
      <w:proofErr w:type="spellStart"/>
      <w:r w:rsidRPr="00113F92">
        <w:t>podaci</w:t>
      </w:r>
      <w:proofErr w:type="spellEnd"/>
      <w:r w:rsidRPr="00113F92">
        <w:t xml:space="preserve"> </w:t>
      </w:r>
      <w:proofErr w:type="spellStart"/>
      <w:r w:rsidRPr="00113F92">
        <w:t>odnose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od </w:t>
      </w:r>
      <w:proofErr w:type="spellStart"/>
      <w:r w:rsidRPr="00113F92">
        <w:t>drugih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(</w:t>
      </w:r>
      <w:proofErr w:type="spellStart"/>
      <w:r w:rsidRPr="00113F92">
        <w:t>učesnika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svedoka</w:t>
      </w:r>
      <w:proofErr w:type="spellEnd"/>
      <w:r w:rsidRPr="00113F92">
        <w:t xml:space="preserve"> </w:t>
      </w:r>
      <w:proofErr w:type="spellStart"/>
      <w:r w:rsidRPr="00113F92">
        <w:t>štetnog</w:t>
      </w:r>
      <w:proofErr w:type="spellEnd"/>
      <w:r w:rsidRPr="00113F92">
        <w:t xml:space="preserve"> </w:t>
      </w:r>
      <w:proofErr w:type="spellStart"/>
      <w:r w:rsidRPr="00113F92">
        <w:t>događaja</w:t>
      </w:r>
      <w:proofErr w:type="spellEnd"/>
      <w:r w:rsidRPr="00113F92">
        <w:t>).</w:t>
      </w:r>
    </w:p>
    <w:p w14:paraId="2D65FD58" w14:textId="77777777" w:rsidR="00113F92" w:rsidRPr="00113F92" w:rsidRDefault="00113F92" w:rsidP="00113F92">
      <w:pPr>
        <w:jc w:val="center"/>
      </w:pPr>
      <w:r w:rsidRPr="00113F92">
        <w:t xml:space="preserve">Kad o </w:t>
      </w:r>
      <w:proofErr w:type="spellStart"/>
      <w:r w:rsidRPr="00113F92">
        <w:t>podacima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odgovarajuće</w:t>
      </w:r>
      <w:proofErr w:type="spellEnd"/>
      <w:r w:rsidRPr="00113F92">
        <w:t xml:space="preserve"> </w:t>
      </w:r>
      <w:proofErr w:type="spellStart"/>
      <w:r w:rsidRPr="00113F92">
        <w:t>evidencije</w:t>
      </w:r>
      <w:proofErr w:type="spellEnd"/>
      <w:r w:rsidRPr="00113F92">
        <w:t xml:space="preserve"> </w:t>
      </w:r>
      <w:proofErr w:type="spellStart"/>
      <w:r w:rsidRPr="00113F92">
        <w:t>vode</w:t>
      </w:r>
      <w:proofErr w:type="spellEnd"/>
      <w:r w:rsidRPr="00113F92">
        <w:t xml:space="preserve"> </w:t>
      </w:r>
      <w:proofErr w:type="spellStart"/>
      <w:r w:rsidRPr="00113F92">
        <w:t>organi</w:t>
      </w:r>
      <w:proofErr w:type="spellEnd"/>
      <w:r w:rsidRPr="00113F92">
        <w:t xml:space="preserve"> </w:t>
      </w:r>
      <w:proofErr w:type="spellStart"/>
      <w:r w:rsidRPr="00113F92">
        <w:t>nadležni</w:t>
      </w:r>
      <w:proofErr w:type="spellEnd"/>
      <w:r w:rsidRPr="00113F92">
        <w:t xml:space="preserve"> za </w:t>
      </w:r>
      <w:proofErr w:type="spellStart"/>
      <w:r w:rsidRPr="00113F92">
        <w:t>bezbednost</w:t>
      </w:r>
      <w:proofErr w:type="spellEnd"/>
      <w:r w:rsidRPr="00113F92">
        <w:t xml:space="preserve"> </w:t>
      </w:r>
      <w:proofErr w:type="spellStart"/>
      <w:r w:rsidRPr="00113F92">
        <w:t>saobraćaja</w:t>
      </w:r>
      <w:proofErr w:type="spellEnd"/>
      <w:r w:rsidRPr="00113F92">
        <w:t xml:space="preserve">, </w:t>
      </w:r>
      <w:proofErr w:type="spellStart"/>
      <w:r w:rsidRPr="00113F92">
        <w:t>pravosudni</w:t>
      </w:r>
      <w:proofErr w:type="spellEnd"/>
      <w:r w:rsidRPr="00113F92">
        <w:t xml:space="preserve"> </w:t>
      </w:r>
      <w:proofErr w:type="spellStart"/>
      <w:r w:rsidRPr="00113F92">
        <w:t>organi</w:t>
      </w:r>
      <w:proofErr w:type="spellEnd"/>
      <w:r w:rsidRPr="00113F92">
        <w:t xml:space="preserve">, </w:t>
      </w:r>
      <w:proofErr w:type="spellStart"/>
      <w:r w:rsidRPr="00113F92">
        <w:t>organizacije</w:t>
      </w:r>
      <w:proofErr w:type="spellEnd"/>
      <w:r w:rsidRPr="00113F92">
        <w:t xml:space="preserve"> za </w:t>
      </w:r>
      <w:proofErr w:type="spellStart"/>
      <w:r w:rsidRPr="00113F92">
        <w:t>zdravstveno</w:t>
      </w:r>
      <w:proofErr w:type="spellEnd"/>
      <w:r w:rsidRPr="00113F92">
        <w:t xml:space="preserve">, </w:t>
      </w:r>
      <w:proofErr w:type="spellStart"/>
      <w:r w:rsidRPr="00113F92">
        <w:t>penzijsko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invalidsko</w:t>
      </w:r>
      <w:proofErr w:type="spellEnd"/>
      <w:r w:rsidRPr="00113F92">
        <w:t xml:space="preserve"> </w:t>
      </w:r>
      <w:proofErr w:type="spellStart"/>
      <w:r w:rsidRPr="00113F92">
        <w:t>osiguranje</w:t>
      </w:r>
      <w:proofErr w:type="spellEnd"/>
      <w:r w:rsidRPr="00113F92">
        <w:t xml:space="preserve">, </w:t>
      </w:r>
      <w:proofErr w:type="spellStart"/>
      <w:r w:rsidRPr="00113F92">
        <w:t>zdravstvene</w:t>
      </w:r>
      <w:proofErr w:type="spellEnd"/>
      <w:r w:rsidRPr="00113F92">
        <w:t xml:space="preserve"> </w:t>
      </w:r>
      <w:proofErr w:type="spellStart"/>
      <w:r w:rsidRPr="00113F92">
        <w:t>ustanove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ustanove</w:t>
      </w:r>
      <w:proofErr w:type="spellEnd"/>
      <w:r w:rsidRPr="00113F92">
        <w:t xml:space="preserve"> za </w:t>
      </w:r>
      <w:proofErr w:type="spellStart"/>
      <w:r w:rsidRPr="00113F92">
        <w:t>socijalni</w:t>
      </w:r>
      <w:proofErr w:type="spellEnd"/>
      <w:r w:rsidRPr="00113F92">
        <w:t xml:space="preserve"> rad, </w:t>
      </w:r>
      <w:proofErr w:type="spellStart"/>
      <w:r w:rsidRPr="00113F92">
        <w:t>podaci</w:t>
      </w:r>
      <w:proofErr w:type="spellEnd"/>
      <w:r w:rsidRPr="00113F92">
        <w:t xml:space="preserve"> se </w:t>
      </w:r>
      <w:proofErr w:type="spellStart"/>
      <w:r w:rsidRPr="00113F92">
        <w:t>pribavljaju</w:t>
      </w:r>
      <w:proofErr w:type="spellEnd"/>
      <w:r w:rsidRPr="00113F92">
        <w:t xml:space="preserve"> od </w:t>
      </w:r>
      <w:proofErr w:type="spellStart"/>
      <w:r w:rsidRPr="00113F92">
        <w:t>tih</w:t>
      </w:r>
      <w:proofErr w:type="spellEnd"/>
      <w:r w:rsidRPr="00113F92">
        <w:t xml:space="preserve"> organa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organizacija</w:t>
      </w:r>
      <w:proofErr w:type="spellEnd"/>
      <w:r w:rsidRPr="00113F92">
        <w:t>.</w:t>
      </w:r>
    </w:p>
    <w:p w14:paraId="3CB4ED7D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Organi</w:t>
      </w:r>
      <w:proofErr w:type="spellEnd"/>
      <w:r w:rsidRPr="00113F92">
        <w:t xml:space="preserve">, </w:t>
      </w:r>
      <w:proofErr w:type="spellStart"/>
      <w:r w:rsidRPr="00113F92">
        <w:t>organizacije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pojedinci</w:t>
      </w:r>
      <w:proofErr w:type="spellEnd"/>
      <w:r w:rsidRPr="00113F92">
        <w:t xml:space="preserve"> koji </w:t>
      </w:r>
      <w:proofErr w:type="spellStart"/>
      <w:r w:rsidRPr="00113F92">
        <w:t>poseduju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baze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dužni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da,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, </w:t>
      </w:r>
      <w:proofErr w:type="spellStart"/>
      <w:r w:rsidRPr="00113F92">
        <w:t>proslede</w:t>
      </w:r>
      <w:proofErr w:type="spellEnd"/>
      <w:r w:rsidRPr="00113F92">
        <w:t xml:space="preserve"> </w:t>
      </w:r>
      <w:proofErr w:type="spellStart"/>
      <w:r w:rsidRPr="00113F92">
        <w:t>te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0407AA0F" w14:textId="77777777" w:rsidR="00113F92" w:rsidRPr="00113F92" w:rsidRDefault="00113F92" w:rsidP="00113F92">
      <w:pPr>
        <w:jc w:val="center"/>
      </w:pPr>
      <w:proofErr w:type="spellStart"/>
      <w:r w:rsidRPr="00113F92">
        <w:t>Podaci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čuvaju</w:t>
      </w:r>
      <w:proofErr w:type="spellEnd"/>
      <w:r w:rsidRPr="00113F92">
        <w:t xml:space="preserve"> se </w:t>
      </w:r>
      <w:proofErr w:type="spellStart"/>
      <w:r w:rsidRPr="00113F92">
        <w:t>deset</w:t>
      </w:r>
      <w:proofErr w:type="spellEnd"/>
      <w:r w:rsidRPr="00113F92">
        <w:t xml:space="preserve"> </w:t>
      </w:r>
      <w:proofErr w:type="spellStart"/>
      <w:r w:rsidRPr="00113F92">
        <w:t>godina</w:t>
      </w:r>
      <w:proofErr w:type="spellEnd"/>
      <w:r w:rsidRPr="00113F92">
        <w:t xml:space="preserve"> po </w:t>
      </w:r>
      <w:proofErr w:type="spellStart"/>
      <w:r w:rsidRPr="00113F92">
        <w:t>isteku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po </w:t>
      </w:r>
      <w:proofErr w:type="spellStart"/>
      <w:r w:rsidRPr="00113F92">
        <w:t>okončanju</w:t>
      </w:r>
      <w:proofErr w:type="spellEnd"/>
      <w:r w:rsidRPr="00113F92">
        <w:t xml:space="preserve"> </w:t>
      </w:r>
      <w:proofErr w:type="spellStart"/>
      <w:r w:rsidRPr="00113F92">
        <w:t>postupka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>.</w:t>
      </w:r>
    </w:p>
    <w:p w14:paraId="3513A62A" w14:textId="77777777" w:rsidR="00113F92" w:rsidRPr="00113F92" w:rsidRDefault="00113F92" w:rsidP="00113F92">
      <w:pPr>
        <w:jc w:val="center"/>
      </w:pP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mogu</w:t>
      </w:r>
      <w:proofErr w:type="spellEnd"/>
      <w:r w:rsidRPr="00113F92">
        <w:t xml:space="preserve"> </w:t>
      </w:r>
      <w:proofErr w:type="spellStart"/>
      <w:r w:rsidRPr="00113F92">
        <w:t>koristiti</w:t>
      </w:r>
      <w:proofErr w:type="spellEnd"/>
      <w:r w:rsidRPr="00113F92">
        <w:t xml:space="preserve">, bez </w:t>
      </w:r>
      <w:proofErr w:type="spellStart"/>
      <w:r w:rsidRPr="00113F92">
        <w:t>naknade</w:t>
      </w:r>
      <w:proofErr w:type="spellEnd"/>
      <w:r w:rsidRPr="00113F92">
        <w:t xml:space="preserve">,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oštećena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, </w:t>
      </w:r>
      <w:proofErr w:type="spellStart"/>
      <w:r w:rsidRPr="00113F92">
        <w:t>prilikom</w:t>
      </w:r>
      <w:proofErr w:type="spellEnd"/>
      <w:r w:rsidRPr="00113F92">
        <w:t xml:space="preserve"> </w:t>
      </w:r>
      <w:proofErr w:type="spellStart"/>
      <w:r w:rsidRPr="00113F92">
        <w:t>podnošenja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4DDA733F" w14:textId="77777777" w:rsidR="00113F92" w:rsidRPr="00113F92" w:rsidRDefault="00113F92" w:rsidP="00113F92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113F92">
        <w:rPr>
          <w:b/>
          <w:bCs/>
        </w:rPr>
        <w:t>Izuzetak</w:t>
      </w:r>
      <w:proofErr w:type="spellEnd"/>
      <w:r w:rsidRPr="00113F92">
        <w:rPr>
          <w:b/>
          <w:bCs/>
        </w:rPr>
        <w:t xml:space="preserve"> od </w:t>
      </w:r>
      <w:proofErr w:type="spellStart"/>
      <w:r w:rsidRPr="00113F92">
        <w:rPr>
          <w:b/>
          <w:bCs/>
        </w:rPr>
        <w:t>obaveznog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osiguranja</w:t>
      </w:r>
      <w:proofErr w:type="spellEnd"/>
    </w:p>
    <w:p w14:paraId="5084177F" w14:textId="77777777" w:rsidR="00113F92" w:rsidRPr="00113F92" w:rsidRDefault="00113F92" w:rsidP="00113F92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11</w:t>
      </w:r>
    </w:p>
    <w:p w14:paraId="76863448" w14:textId="77777777" w:rsidR="00113F92" w:rsidRPr="00113F92" w:rsidRDefault="00113F92" w:rsidP="00113F92">
      <w:pPr>
        <w:jc w:val="center"/>
      </w:pP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ne </w:t>
      </w:r>
      <w:proofErr w:type="spellStart"/>
      <w:r w:rsidRPr="00113F92">
        <w:t>odnose</w:t>
      </w:r>
      <w:proofErr w:type="spellEnd"/>
      <w:r w:rsidRPr="00113F92">
        <w:t xml:space="preserve"> se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prevozna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Vojske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1590A37F" w14:textId="77777777" w:rsidR="00113F92" w:rsidRPr="00113F92" w:rsidRDefault="00113F92" w:rsidP="00113F92">
      <w:pPr>
        <w:jc w:val="center"/>
        <w:rPr>
          <w:b/>
          <w:bCs/>
        </w:rPr>
      </w:pPr>
      <w:bookmarkStart w:id="23" w:name="str_13"/>
      <w:bookmarkEnd w:id="23"/>
      <w:proofErr w:type="spellStart"/>
      <w:r w:rsidRPr="00113F92">
        <w:rPr>
          <w:b/>
          <w:bCs/>
        </w:rPr>
        <w:t>Primena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odredaba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Zakona</w:t>
      </w:r>
      <w:proofErr w:type="spellEnd"/>
      <w:r w:rsidRPr="00113F92">
        <w:rPr>
          <w:b/>
          <w:bCs/>
        </w:rPr>
        <w:t xml:space="preserve"> o </w:t>
      </w:r>
      <w:proofErr w:type="spellStart"/>
      <w:r w:rsidRPr="00113F92">
        <w:rPr>
          <w:b/>
          <w:bCs/>
        </w:rPr>
        <w:t>osiguranju</w:t>
      </w:r>
      <w:proofErr w:type="spellEnd"/>
    </w:p>
    <w:p w14:paraId="68DD03FE" w14:textId="77777777" w:rsidR="00113F92" w:rsidRPr="00113F92" w:rsidRDefault="00113F92" w:rsidP="00113F92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12</w:t>
      </w:r>
    </w:p>
    <w:p w14:paraId="01EF24B5" w14:textId="77777777" w:rsidR="00113F92" w:rsidRPr="00113F92" w:rsidRDefault="00113F92" w:rsidP="00113F92">
      <w:pPr>
        <w:jc w:val="center"/>
      </w:pPr>
      <w:r w:rsidRPr="00113F92">
        <w:t xml:space="preserve">Na </w:t>
      </w:r>
      <w:proofErr w:type="spellStart"/>
      <w:r w:rsidRPr="00113F92">
        <w:t>osnivanje</w:t>
      </w:r>
      <w:proofErr w:type="spellEnd"/>
      <w:r w:rsidRPr="00113F92">
        <w:t xml:space="preserve">, </w:t>
      </w:r>
      <w:proofErr w:type="spellStart"/>
      <w:r w:rsidRPr="00113F92">
        <w:t>poslovanje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vršenje</w:t>
      </w:r>
      <w:proofErr w:type="spellEnd"/>
      <w:r w:rsidRPr="00113F92">
        <w:t xml:space="preserve"> </w:t>
      </w:r>
      <w:proofErr w:type="spellStart"/>
      <w:r w:rsidRPr="00113F92">
        <w:t>nadzora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poslovanjem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obavlja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obaveznog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primenjuju</w:t>
      </w:r>
      <w:proofErr w:type="spellEnd"/>
      <w:r w:rsidRPr="00113F92">
        <w:t xml:space="preserve"> se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se </w:t>
      </w:r>
      <w:proofErr w:type="spellStart"/>
      <w:r w:rsidRPr="00113F92">
        <w:t>uređuje</w:t>
      </w:r>
      <w:proofErr w:type="spellEnd"/>
      <w:r w:rsidRPr="00113F92">
        <w:t xml:space="preserve"> </w:t>
      </w:r>
      <w:proofErr w:type="spellStart"/>
      <w:r w:rsidRPr="00113F92">
        <w:t>delatnost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(u </w:t>
      </w:r>
      <w:proofErr w:type="spellStart"/>
      <w:r w:rsidRPr="00113F92">
        <w:t>daljem</w:t>
      </w:r>
      <w:proofErr w:type="spellEnd"/>
      <w:r w:rsidRPr="00113F92">
        <w:t xml:space="preserve"> </w:t>
      </w:r>
      <w:proofErr w:type="spellStart"/>
      <w:r w:rsidRPr="00113F92">
        <w:t>tekstu</w:t>
      </w:r>
      <w:proofErr w:type="spellEnd"/>
      <w:r w:rsidRPr="00113F92">
        <w:t xml:space="preserve">: Zakon o </w:t>
      </w:r>
      <w:proofErr w:type="spellStart"/>
      <w:r w:rsidRPr="00113F92">
        <w:t>osiguranju</w:t>
      </w:r>
      <w:proofErr w:type="spellEnd"/>
      <w:r w:rsidRPr="00113F92">
        <w:t xml:space="preserve">),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 </w:t>
      </w:r>
      <w:proofErr w:type="spellStart"/>
      <w:r w:rsidRPr="00113F92">
        <w:t>pojedina</w:t>
      </w:r>
      <w:proofErr w:type="spellEnd"/>
      <w:r w:rsidRPr="00113F92">
        <w:t xml:space="preserve"> </w:t>
      </w:r>
      <w:proofErr w:type="spellStart"/>
      <w:r w:rsidRPr="00113F92">
        <w:t>pitanja</w:t>
      </w:r>
      <w:proofErr w:type="spellEnd"/>
      <w:r w:rsidRPr="00113F92">
        <w:t xml:space="preserve"> </w:t>
      </w:r>
      <w:proofErr w:type="spellStart"/>
      <w:r w:rsidRPr="00113F92">
        <w:t>nisu</w:t>
      </w:r>
      <w:proofErr w:type="spellEnd"/>
      <w:r w:rsidRPr="00113F92">
        <w:t xml:space="preserve"> </w:t>
      </w:r>
      <w:proofErr w:type="spellStart"/>
      <w:r w:rsidRPr="00113F92">
        <w:t>drukčije</w:t>
      </w:r>
      <w:proofErr w:type="spellEnd"/>
      <w:r w:rsidRPr="00113F92">
        <w:t xml:space="preserve"> </w:t>
      </w:r>
      <w:proofErr w:type="spellStart"/>
      <w:r w:rsidRPr="00113F92">
        <w:t>uređena</w:t>
      </w:r>
      <w:proofErr w:type="spellEnd"/>
      <w:r w:rsidRPr="00113F92">
        <w:t>.</w:t>
      </w:r>
    </w:p>
    <w:p w14:paraId="4E5FE9C7" w14:textId="77777777" w:rsidR="00113F92" w:rsidRPr="00113F92" w:rsidRDefault="00113F92" w:rsidP="00113F92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113F92">
        <w:rPr>
          <w:b/>
          <w:bCs/>
        </w:rPr>
        <w:t>Primena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drugih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zakona</w:t>
      </w:r>
      <w:proofErr w:type="spellEnd"/>
    </w:p>
    <w:p w14:paraId="50984FB6" w14:textId="77777777" w:rsidR="00113F92" w:rsidRPr="00113F92" w:rsidRDefault="00113F92" w:rsidP="00113F92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13</w:t>
      </w:r>
    </w:p>
    <w:p w14:paraId="7E36D07B" w14:textId="77777777" w:rsidR="00113F92" w:rsidRPr="00113F92" w:rsidRDefault="00113F92" w:rsidP="00113F92">
      <w:pPr>
        <w:jc w:val="center"/>
      </w:pPr>
      <w:r w:rsidRPr="00113F92">
        <w:t xml:space="preserve">Na </w:t>
      </w:r>
      <w:proofErr w:type="spellStart"/>
      <w:r w:rsidRPr="00113F92">
        <w:t>ugovore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primenjuje</w:t>
      </w:r>
      <w:proofErr w:type="spellEnd"/>
      <w:r w:rsidRPr="00113F92">
        <w:t xml:space="preserve"> se </w:t>
      </w:r>
      <w:proofErr w:type="spellStart"/>
      <w:r w:rsidRPr="00113F92">
        <w:t>zakon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se </w:t>
      </w:r>
      <w:proofErr w:type="spellStart"/>
      <w:r w:rsidRPr="00113F92">
        <w:t>uređuju</w:t>
      </w:r>
      <w:proofErr w:type="spellEnd"/>
      <w:r w:rsidRPr="00113F92">
        <w:t xml:space="preserve"> </w:t>
      </w:r>
      <w:proofErr w:type="spellStart"/>
      <w:r w:rsidRPr="00113F92">
        <w:t>obligacioni</w:t>
      </w:r>
      <w:proofErr w:type="spellEnd"/>
      <w:r w:rsidRPr="00113F92">
        <w:t xml:space="preserve"> </w:t>
      </w:r>
      <w:proofErr w:type="spellStart"/>
      <w:r w:rsidRPr="00113F92">
        <w:t>odnosi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drugi</w:t>
      </w:r>
      <w:proofErr w:type="spellEnd"/>
      <w:r w:rsidRPr="00113F92">
        <w:t xml:space="preserve"> </w:t>
      </w:r>
      <w:proofErr w:type="spellStart"/>
      <w:r w:rsidRPr="00113F92">
        <w:t>odgovarajući</w:t>
      </w:r>
      <w:proofErr w:type="spellEnd"/>
      <w:r w:rsidRPr="00113F92">
        <w:t xml:space="preserve"> </w:t>
      </w:r>
      <w:proofErr w:type="spellStart"/>
      <w:r w:rsidRPr="00113F92">
        <w:t>zakoni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se </w:t>
      </w:r>
      <w:proofErr w:type="spellStart"/>
      <w:r w:rsidRPr="00113F92">
        <w:t>uređuju</w:t>
      </w:r>
      <w:proofErr w:type="spellEnd"/>
      <w:r w:rsidRPr="00113F92">
        <w:t xml:space="preserve"> </w:t>
      </w:r>
      <w:proofErr w:type="spellStart"/>
      <w:r w:rsidRPr="00113F92">
        <w:t>ugovori</w:t>
      </w:r>
      <w:proofErr w:type="spellEnd"/>
      <w:r w:rsidRPr="00113F92">
        <w:t xml:space="preserve"> u </w:t>
      </w:r>
      <w:proofErr w:type="spellStart"/>
      <w:r w:rsidRPr="00113F92">
        <w:t>pojedinim</w:t>
      </w:r>
      <w:proofErr w:type="spellEnd"/>
      <w:r w:rsidRPr="00113F92">
        <w:t xml:space="preserve"> </w:t>
      </w:r>
      <w:proofErr w:type="spellStart"/>
      <w:r w:rsidRPr="00113F92">
        <w:t>vrstama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 </w:t>
      </w:r>
      <w:proofErr w:type="spellStart"/>
      <w:r w:rsidRPr="00113F92">
        <w:t>pojedina</w:t>
      </w:r>
      <w:proofErr w:type="spellEnd"/>
      <w:r w:rsidRPr="00113F92">
        <w:t xml:space="preserve"> </w:t>
      </w:r>
      <w:proofErr w:type="spellStart"/>
      <w:r w:rsidRPr="00113F92">
        <w:t>pitanja</w:t>
      </w:r>
      <w:proofErr w:type="spellEnd"/>
      <w:r w:rsidRPr="00113F92">
        <w:t xml:space="preserve"> </w:t>
      </w:r>
      <w:proofErr w:type="spellStart"/>
      <w:r w:rsidRPr="00113F92">
        <w:t>nisu</w:t>
      </w:r>
      <w:proofErr w:type="spellEnd"/>
      <w:r w:rsidRPr="00113F92">
        <w:t xml:space="preserve"> </w:t>
      </w:r>
      <w:proofErr w:type="spellStart"/>
      <w:r w:rsidRPr="00113F92">
        <w:t>drukčije</w:t>
      </w:r>
      <w:proofErr w:type="spellEnd"/>
      <w:r w:rsidRPr="00113F92">
        <w:t xml:space="preserve"> </w:t>
      </w:r>
      <w:proofErr w:type="spellStart"/>
      <w:r w:rsidRPr="00113F92">
        <w:t>uređena</w:t>
      </w:r>
      <w:proofErr w:type="spellEnd"/>
      <w:r w:rsidRPr="00113F92">
        <w:t>.</w:t>
      </w:r>
    </w:p>
    <w:p w14:paraId="17E8F6F2" w14:textId="77777777" w:rsidR="00113F92" w:rsidRPr="00113F92" w:rsidRDefault="00113F92" w:rsidP="00113F92">
      <w:pPr>
        <w:jc w:val="center"/>
      </w:pPr>
      <w:bookmarkStart w:id="27" w:name="str_15"/>
      <w:bookmarkEnd w:id="27"/>
      <w:r w:rsidRPr="00113F92">
        <w:t>II OSIGURANJE PUTNIKA U JAVNOM PREVOZU OD POSLEDICA NESREĆNOG SLUČAJA</w:t>
      </w:r>
    </w:p>
    <w:p w14:paraId="5F5669EB" w14:textId="77777777" w:rsidR="00113F92" w:rsidRPr="00113F92" w:rsidRDefault="00113F92" w:rsidP="00113F92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113F92">
        <w:rPr>
          <w:b/>
          <w:bCs/>
        </w:rPr>
        <w:t>Obaveza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osiguranja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putnika</w:t>
      </w:r>
      <w:proofErr w:type="spellEnd"/>
      <w:r w:rsidRPr="00113F92">
        <w:rPr>
          <w:b/>
          <w:bCs/>
        </w:rPr>
        <w:t xml:space="preserve"> u </w:t>
      </w:r>
      <w:proofErr w:type="spellStart"/>
      <w:r w:rsidRPr="00113F92">
        <w:rPr>
          <w:b/>
          <w:bCs/>
        </w:rPr>
        <w:t>javnom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prevozu</w:t>
      </w:r>
      <w:proofErr w:type="spellEnd"/>
      <w:r w:rsidRPr="00113F92">
        <w:rPr>
          <w:b/>
          <w:bCs/>
        </w:rPr>
        <w:t xml:space="preserve"> od </w:t>
      </w:r>
      <w:proofErr w:type="spellStart"/>
      <w:r w:rsidRPr="00113F92">
        <w:rPr>
          <w:b/>
          <w:bCs/>
        </w:rPr>
        <w:t>posledica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nesrećnog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slučaja</w:t>
      </w:r>
      <w:proofErr w:type="spellEnd"/>
    </w:p>
    <w:p w14:paraId="112A4B91" w14:textId="77777777" w:rsidR="00113F92" w:rsidRPr="00113F92" w:rsidRDefault="00113F92" w:rsidP="00113F92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14</w:t>
      </w:r>
    </w:p>
    <w:p w14:paraId="1EA1C26F" w14:textId="77777777" w:rsidR="00113F92" w:rsidRPr="00113F92" w:rsidRDefault="00113F92" w:rsidP="00113F92">
      <w:pPr>
        <w:jc w:val="center"/>
      </w:pPr>
      <w:proofErr w:type="spellStart"/>
      <w:r w:rsidRPr="00113F92">
        <w:t>Vlasnici</w:t>
      </w:r>
      <w:proofErr w:type="spellEnd"/>
      <w:r w:rsidRPr="00113F92">
        <w:t xml:space="preserve"> </w:t>
      </w:r>
      <w:proofErr w:type="spellStart"/>
      <w:r w:rsidRPr="00113F92">
        <w:t>prevoznih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se </w:t>
      </w:r>
      <w:proofErr w:type="spellStart"/>
      <w:r w:rsidRPr="00113F92">
        <w:t>obavlja</w:t>
      </w:r>
      <w:proofErr w:type="spellEnd"/>
      <w:r w:rsidRPr="00113F92">
        <w:t xml:space="preserve"> </w:t>
      </w:r>
      <w:proofErr w:type="spellStart"/>
      <w:r w:rsidRPr="00113F92">
        <w:t>javni</w:t>
      </w:r>
      <w:proofErr w:type="spellEnd"/>
      <w:r w:rsidRPr="00113F92">
        <w:t xml:space="preserve"> </w:t>
      </w:r>
      <w:proofErr w:type="spellStart"/>
      <w:r w:rsidRPr="00113F92">
        <w:t>prevoz</w:t>
      </w:r>
      <w:proofErr w:type="spellEnd"/>
      <w:r w:rsidRPr="00113F92">
        <w:t xml:space="preserve"> </w:t>
      </w:r>
      <w:proofErr w:type="spellStart"/>
      <w:r w:rsidRPr="00113F92">
        <w:t>putnika</w:t>
      </w:r>
      <w:proofErr w:type="spellEnd"/>
      <w:r w:rsidRPr="00113F92">
        <w:t xml:space="preserve"> </w:t>
      </w:r>
      <w:proofErr w:type="spellStart"/>
      <w:r w:rsidRPr="00113F92">
        <w:t>dužni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da </w:t>
      </w:r>
      <w:proofErr w:type="spellStart"/>
      <w:r w:rsidRPr="00113F92">
        <w:t>zaključe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putnika</w:t>
      </w:r>
      <w:proofErr w:type="spellEnd"/>
      <w:r w:rsidRPr="00113F92">
        <w:t xml:space="preserve"> u </w:t>
      </w:r>
      <w:proofErr w:type="spellStart"/>
      <w:r w:rsidRPr="00113F92">
        <w:t>javnom</w:t>
      </w:r>
      <w:proofErr w:type="spellEnd"/>
      <w:r w:rsidRPr="00113F92">
        <w:t xml:space="preserve"> </w:t>
      </w:r>
      <w:proofErr w:type="spellStart"/>
      <w:r w:rsidRPr="00113F92">
        <w:t>prevozu</w:t>
      </w:r>
      <w:proofErr w:type="spellEnd"/>
      <w:r w:rsidRPr="00113F92">
        <w:t xml:space="preserve"> od </w:t>
      </w:r>
      <w:proofErr w:type="spellStart"/>
      <w:r w:rsidRPr="00113F92">
        <w:t>posledica</w:t>
      </w:r>
      <w:proofErr w:type="spellEnd"/>
      <w:r w:rsidRPr="00113F92">
        <w:t xml:space="preserve"> </w:t>
      </w:r>
      <w:proofErr w:type="spellStart"/>
      <w:r w:rsidRPr="00113F92">
        <w:t>nesrećnog</w:t>
      </w:r>
      <w:proofErr w:type="spellEnd"/>
      <w:r w:rsidRPr="00113F92">
        <w:t xml:space="preserve"> </w:t>
      </w:r>
      <w:proofErr w:type="spellStart"/>
      <w:r w:rsidRPr="00113F92">
        <w:t>slučaja</w:t>
      </w:r>
      <w:proofErr w:type="spellEnd"/>
      <w:r w:rsidRPr="00113F92">
        <w:t>.</w:t>
      </w:r>
    </w:p>
    <w:p w14:paraId="3EACDE1D" w14:textId="77777777" w:rsidR="00113F92" w:rsidRPr="00113F92" w:rsidRDefault="00113F92" w:rsidP="00113F92">
      <w:pPr>
        <w:jc w:val="center"/>
      </w:pPr>
      <w:proofErr w:type="spellStart"/>
      <w:r w:rsidRPr="00113F92">
        <w:t>Ugovor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dužni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da </w:t>
      </w:r>
      <w:proofErr w:type="spellStart"/>
      <w:r w:rsidRPr="00113F92">
        <w:t>zaključe</w:t>
      </w:r>
      <w:proofErr w:type="spellEnd"/>
      <w:r w:rsidRPr="00113F92">
        <w:t xml:space="preserve"> </w:t>
      </w:r>
      <w:proofErr w:type="spellStart"/>
      <w:r w:rsidRPr="00113F92">
        <w:t>vlasnici</w:t>
      </w:r>
      <w:proofErr w:type="spellEnd"/>
      <w:r w:rsidRPr="00113F92">
        <w:t>:</w:t>
      </w:r>
    </w:p>
    <w:p w14:paraId="08D1C472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autobusa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se </w:t>
      </w:r>
      <w:proofErr w:type="spellStart"/>
      <w:r w:rsidRPr="00113F92">
        <w:t>obavlja</w:t>
      </w:r>
      <w:proofErr w:type="spellEnd"/>
      <w:r w:rsidRPr="00113F92">
        <w:t xml:space="preserve"> </w:t>
      </w:r>
      <w:proofErr w:type="spellStart"/>
      <w:r w:rsidRPr="00113F92">
        <w:t>javni</w:t>
      </w:r>
      <w:proofErr w:type="spellEnd"/>
      <w:r w:rsidRPr="00113F92">
        <w:t xml:space="preserve"> </w:t>
      </w:r>
      <w:proofErr w:type="spellStart"/>
      <w:r w:rsidRPr="00113F92">
        <w:t>prevoz</w:t>
      </w:r>
      <w:proofErr w:type="spellEnd"/>
      <w:r w:rsidRPr="00113F92">
        <w:t xml:space="preserve"> u </w:t>
      </w:r>
      <w:proofErr w:type="spellStart"/>
      <w:r w:rsidRPr="00113F92">
        <w:t>gradskom</w:t>
      </w:r>
      <w:proofErr w:type="spellEnd"/>
      <w:r w:rsidRPr="00113F92">
        <w:t xml:space="preserve">, </w:t>
      </w:r>
      <w:proofErr w:type="spellStart"/>
      <w:r w:rsidRPr="00113F92">
        <w:t>prigradskom</w:t>
      </w:r>
      <w:proofErr w:type="spellEnd"/>
      <w:r w:rsidRPr="00113F92">
        <w:t xml:space="preserve">, </w:t>
      </w:r>
      <w:proofErr w:type="spellStart"/>
      <w:r w:rsidRPr="00113F92">
        <w:t>međugradskom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međunarodnom</w:t>
      </w:r>
      <w:proofErr w:type="spellEnd"/>
      <w:r w:rsidRPr="00113F92">
        <w:t xml:space="preserve"> </w:t>
      </w:r>
      <w:proofErr w:type="spellStart"/>
      <w:r w:rsidRPr="00113F92">
        <w:t>linijskom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vanlinijskom</w:t>
      </w:r>
      <w:proofErr w:type="spellEnd"/>
      <w:r w:rsidRPr="00113F92">
        <w:t xml:space="preserve"> </w:t>
      </w:r>
      <w:proofErr w:type="spellStart"/>
      <w:proofErr w:type="gramStart"/>
      <w:r w:rsidRPr="00113F92">
        <w:t>prevozu</w:t>
      </w:r>
      <w:proofErr w:type="spellEnd"/>
      <w:r w:rsidRPr="00113F92">
        <w:t>;</w:t>
      </w:r>
      <w:proofErr w:type="gramEnd"/>
    </w:p>
    <w:p w14:paraId="726A0EF2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autobusa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se </w:t>
      </w:r>
      <w:proofErr w:type="spellStart"/>
      <w:r w:rsidRPr="00113F92">
        <w:t>obavlja</w:t>
      </w:r>
      <w:proofErr w:type="spellEnd"/>
      <w:r w:rsidRPr="00113F92">
        <w:t xml:space="preserve"> </w:t>
      </w:r>
      <w:proofErr w:type="spellStart"/>
      <w:r w:rsidRPr="00113F92">
        <w:t>prevoz</w:t>
      </w:r>
      <w:proofErr w:type="spellEnd"/>
      <w:r w:rsidRPr="00113F92">
        <w:t xml:space="preserve"> </w:t>
      </w:r>
      <w:proofErr w:type="spellStart"/>
      <w:r w:rsidRPr="00113F92">
        <w:t>zaposlenih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posao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proofErr w:type="gramStart"/>
      <w:r w:rsidRPr="00113F92">
        <w:t>posla</w:t>
      </w:r>
      <w:proofErr w:type="spellEnd"/>
      <w:r w:rsidRPr="00113F92">
        <w:t>;</w:t>
      </w:r>
      <w:proofErr w:type="gramEnd"/>
    </w:p>
    <w:p w14:paraId="69CC4955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autobusa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se </w:t>
      </w:r>
      <w:proofErr w:type="spellStart"/>
      <w:r w:rsidRPr="00113F92">
        <w:t>obavlja</w:t>
      </w:r>
      <w:proofErr w:type="spellEnd"/>
      <w:r w:rsidRPr="00113F92">
        <w:t xml:space="preserve"> </w:t>
      </w:r>
      <w:proofErr w:type="spellStart"/>
      <w:r w:rsidRPr="00113F92">
        <w:t>prevoz</w:t>
      </w:r>
      <w:proofErr w:type="spellEnd"/>
      <w:r w:rsidRPr="00113F92">
        <w:t xml:space="preserve"> </w:t>
      </w:r>
      <w:proofErr w:type="spellStart"/>
      <w:r w:rsidRPr="00113F92">
        <w:t>dece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učenika</w:t>
      </w:r>
      <w:proofErr w:type="spellEnd"/>
      <w:r w:rsidRPr="00113F92">
        <w:t xml:space="preserve"> do </w:t>
      </w:r>
      <w:proofErr w:type="spellStart"/>
      <w:r w:rsidRPr="00113F92">
        <w:t>predškolskih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školskih</w:t>
      </w:r>
      <w:proofErr w:type="spellEnd"/>
      <w:r w:rsidRPr="00113F92">
        <w:t xml:space="preserve"> </w:t>
      </w:r>
      <w:proofErr w:type="spellStart"/>
      <w:r w:rsidRPr="00113F92">
        <w:t>ustanova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od </w:t>
      </w:r>
      <w:proofErr w:type="spellStart"/>
      <w:r w:rsidRPr="00113F92">
        <w:t>predškolskih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školskih</w:t>
      </w:r>
      <w:proofErr w:type="spellEnd"/>
      <w:r w:rsidRPr="00113F92">
        <w:t xml:space="preserve"> </w:t>
      </w:r>
      <w:proofErr w:type="spellStart"/>
      <w:proofErr w:type="gramStart"/>
      <w:r w:rsidRPr="00113F92">
        <w:t>ustanova</w:t>
      </w:r>
      <w:proofErr w:type="spellEnd"/>
      <w:r w:rsidRPr="00113F92">
        <w:t>;</w:t>
      </w:r>
      <w:proofErr w:type="gramEnd"/>
    </w:p>
    <w:p w14:paraId="5D261F9D" w14:textId="77777777" w:rsidR="00113F92" w:rsidRPr="00113F92" w:rsidRDefault="00113F92" w:rsidP="00113F92">
      <w:pPr>
        <w:jc w:val="center"/>
      </w:pPr>
      <w:r w:rsidRPr="00113F92">
        <w:t xml:space="preserve">4) </w:t>
      </w:r>
      <w:proofErr w:type="spellStart"/>
      <w:r w:rsidRPr="00113F92">
        <w:t>autobusa</w:t>
      </w:r>
      <w:proofErr w:type="spellEnd"/>
      <w:r w:rsidRPr="00113F92">
        <w:t xml:space="preserve"> za </w:t>
      </w:r>
      <w:proofErr w:type="spellStart"/>
      <w:r w:rsidRPr="00113F92">
        <w:t>prevoz</w:t>
      </w:r>
      <w:proofErr w:type="spellEnd"/>
      <w:r w:rsidRPr="00113F92">
        <w:t xml:space="preserve"> </w:t>
      </w:r>
      <w:proofErr w:type="gramStart"/>
      <w:r w:rsidRPr="00113F92">
        <w:t>turista;</w:t>
      </w:r>
      <w:proofErr w:type="gramEnd"/>
    </w:p>
    <w:p w14:paraId="1A97ACCB" w14:textId="77777777" w:rsidR="00113F92" w:rsidRPr="00113F92" w:rsidRDefault="00113F92" w:rsidP="00113F92">
      <w:pPr>
        <w:jc w:val="center"/>
      </w:pPr>
      <w:r w:rsidRPr="00113F92">
        <w:t xml:space="preserve">5) </w:t>
      </w:r>
      <w:proofErr w:type="spellStart"/>
      <w:r w:rsidRPr="00113F92">
        <w:t>putničkih</w:t>
      </w:r>
      <w:proofErr w:type="spellEnd"/>
      <w:r w:rsidRPr="00113F92">
        <w:t xml:space="preserve"> </w:t>
      </w:r>
      <w:proofErr w:type="spellStart"/>
      <w:r w:rsidRPr="00113F92">
        <w:t>automobila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se </w:t>
      </w:r>
      <w:proofErr w:type="spellStart"/>
      <w:r w:rsidRPr="00113F92">
        <w:t>obavlja</w:t>
      </w:r>
      <w:proofErr w:type="spellEnd"/>
      <w:r w:rsidRPr="00113F92">
        <w:t xml:space="preserve"> auto-</w:t>
      </w:r>
      <w:proofErr w:type="spellStart"/>
      <w:r w:rsidRPr="00113F92">
        <w:t>taksi</w:t>
      </w:r>
      <w:proofErr w:type="spellEnd"/>
      <w:r w:rsidRPr="00113F92">
        <w:t xml:space="preserve"> </w:t>
      </w:r>
      <w:proofErr w:type="spellStart"/>
      <w:r w:rsidRPr="00113F92">
        <w:t>prevoz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"rent-a-</w:t>
      </w:r>
      <w:proofErr w:type="spellStart"/>
      <w:r w:rsidRPr="00113F92">
        <w:t>kar</w:t>
      </w:r>
      <w:proofErr w:type="spellEnd"/>
      <w:r w:rsidRPr="00113F92">
        <w:t xml:space="preserve">" </w:t>
      </w:r>
      <w:proofErr w:type="spellStart"/>
      <w:proofErr w:type="gramStart"/>
      <w:r w:rsidRPr="00113F92">
        <w:t>vozila</w:t>
      </w:r>
      <w:proofErr w:type="spellEnd"/>
      <w:r w:rsidRPr="00113F92">
        <w:t>;</w:t>
      </w:r>
      <w:proofErr w:type="gramEnd"/>
    </w:p>
    <w:p w14:paraId="47CCAAA8" w14:textId="77777777" w:rsidR="00113F92" w:rsidRPr="00113F92" w:rsidRDefault="00113F92" w:rsidP="00113F92">
      <w:pPr>
        <w:jc w:val="center"/>
      </w:pPr>
      <w:r w:rsidRPr="00113F92">
        <w:lastRenderedPageBreak/>
        <w:t xml:space="preserve">6) </w:t>
      </w:r>
      <w:proofErr w:type="spellStart"/>
      <w:r w:rsidRPr="00113F92">
        <w:t>šinskih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za </w:t>
      </w:r>
      <w:proofErr w:type="spellStart"/>
      <w:r w:rsidRPr="00113F92">
        <w:t>prevoz</w:t>
      </w:r>
      <w:proofErr w:type="spellEnd"/>
      <w:r w:rsidRPr="00113F92">
        <w:t xml:space="preserve"> </w:t>
      </w:r>
      <w:proofErr w:type="spellStart"/>
      <w:proofErr w:type="gramStart"/>
      <w:r w:rsidRPr="00113F92">
        <w:t>putnika</w:t>
      </w:r>
      <w:proofErr w:type="spellEnd"/>
      <w:r w:rsidRPr="00113F92">
        <w:t>;</w:t>
      </w:r>
      <w:proofErr w:type="gramEnd"/>
    </w:p>
    <w:p w14:paraId="11BBD0BE" w14:textId="77777777" w:rsidR="00113F92" w:rsidRPr="00113F92" w:rsidRDefault="00113F92" w:rsidP="00113F92">
      <w:pPr>
        <w:jc w:val="center"/>
      </w:pPr>
      <w:r w:rsidRPr="00113F92">
        <w:t xml:space="preserve">7) </w:t>
      </w:r>
      <w:proofErr w:type="spellStart"/>
      <w:r w:rsidRPr="00113F92">
        <w:t>svih</w:t>
      </w:r>
      <w:proofErr w:type="spellEnd"/>
      <w:r w:rsidRPr="00113F92">
        <w:t xml:space="preserve"> </w:t>
      </w:r>
      <w:proofErr w:type="spellStart"/>
      <w:r w:rsidRPr="00113F92">
        <w:t>vrsta</w:t>
      </w:r>
      <w:proofErr w:type="spellEnd"/>
      <w:r w:rsidRPr="00113F92">
        <w:t xml:space="preserve"> </w:t>
      </w:r>
      <w:proofErr w:type="spellStart"/>
      <w:r w:rsidRPr="00113F92">
        <w:t>plovnih</w:t>
      </w:r>
      <w:proofErr w:type="spellEnd"/>
      <w:r w:rsidRPr="00113F92">
        <w:t xml:space="preserve"> </w:t>
      </w:r>
      <w:proofErr w:type="spellStart"/>
      <w:r w:rsidRPr="00113F92">
        <w:t>objekata</w:t>
      </w:r>
      <w:proofErr w:type="spellEnd"/>
      <w:r w:rsidRPr="00113F92">
        <w:t xml:space="preserve">, </w:t>
      </w:r>
      <w:proofErr w:type="spellStart"/>
      <w:r w:rsidRPr="00113F92">
        <w:t>kojima</w:t>
      </w:r>
      <w:proofErr w:type="spellEnd"/>
      <w:r w:rsidRPr="00113F92">
        <w:t xml:space="preserve"> se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redovnim</w:t>
      </w:r>
      <w:proofErr w:type="spellEnd"/>
      <w:r w:rsidRPr="00113F92">
        <w:t xml:space="preserve"> </w:t>
      </w:r>
      <w:proofErr w:type="spellStart"/>
      <w:r w:rsidRPr="00113F92">
        <w:t>linijama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slobodno</w:t>
      </w:r>
      <w:proofErr w:type="spellEnd"/>
      <w:r w:rsidRPr="00113F92">
        <w:t xml:space="preserve"> </w:t>
      </w:r>
      <w:proofErr w:type="spellStart"/>
      <w:r w:rsidRPr="00113F92">
        <w:t>prevoze</w:t>
      </w:r>
      <w:proofErr w:type="spellEnd"/>
      <w:r w:rsidRPr="00113F92">
        <w:t xml:space="preserve"> </w:t>
      </w:r>
      <w:proofErr w:type="spellStart"/>
      <w:r w:rsidRPr="00113F92">
        <w:t>putnici</w:t>
      </w:r>
      <w:proofErr w:type="spellEnd"/>
      <w:r w:rsidRPr="00113F92">
        <w:t xml:space="preserve">, </w:t>
      </w:r>
      <w:proofErr w:type="spellStart"/>
      <w:r w:rsidRPr="00113F92">
        <w:t>uključujući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krstarenja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prevoz</w:t>
      </w:r>
      <w:proofErr w:type="spellEnd"/>
      <w:r w:rsidRPr="00113F92">
        <w:t xml:space="preserve"> </w:t>
      </w:r>
      <w:proofErr w:type="gramStart"/>
      <w:r w:rsidRPr="00113F92">
        <w:t>turista;</w:t>
      </w:r>
      <w:proofErr w:type="gramEnd"/>
    </w:p>
    <w:p w14:paraId="6D43B71A" w14:textId="77777777" w:rsidR="00113F92" w:rsidRPr="00113F92" w:rsidRDefault="00113F92" w:rsidP="00113F92">
      <w:pPr>
        <w:jc w:val="center"/>
      </w:pPr>
      <w:r w:rsidRPr="00113F92">
        <w:t xml:space="preserve">8) </w:t>
      </w:r>
      <w:proofErr w:type="spellStart"/>
      <w:r w:rsidRPr="00113F92">
        <w:t>svih</w:t>
      </w:r>
      <w:proofErr w:type="spellEnd"/>
      <w:r w:rsidRPr="00113F92">
        <w:t xml:space="preserve"> </w:t>
      </w:r>
      <w:proofErr w:type="spellStart"/>
      <w:r w:rsidRPr="00113F92">
        <w:t>vrsta</w:t>
      </w:r>
      <w:proofErr w:type="spellEnd"/>
      <w:r w:rsidRPr="00113F92">
        <w:t xml:space="preserve"> "rent-a-</w:t>
      </w:r>
      <w:proofErr w:type="spellStart"/>
      <w:r w:rsidRPr="00113F92">
        <w:t>kar</w:t>
      </w:r>
      <w:proofErr w:type="spellEnd"/>
      <w:r w:rsidRPr="00113F92">
        <w:t xml:space="preserve">" </w:t>
      </w:r>
      <w:proofErr w:type="spellStart"/>
      <w:r w:rsidRPr="00113F92">
        <w:t>plovnih</w:t>
      </w:r>
      <w:proofErr w:type="spellEnd"/>
      <w:r w:rsidRPr="00113F92">
        <w:t xml:space="preserve"> </w:t>
      </w:r>
      <w:proofErr w:type="spellStart"/>
      <w:r w:rsidRPr="00113F92">
        <w:t>objekata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tačke</w:t>
      </w:r>
      <w:proofErr w:type="spellEnd"/>
      <w:r w:rsidRPr="00113F92">
        <w:t xml:space="preserve"> 7)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proofErr w:type="gramStart"/>
      <w:r w:rsidRPr="00113F92">
        <w:t>stava</w:t>
      </w:r>
      <w:proofErr w:type="spellEnd"/>
      <w:r w:rsidRPr="00113F92">
        <w:t>;</w:t>
      </w:r>
      <w:proofErr w:type="gramEnd"/>
    </w:p>
    <w:p w14:paraId="59D4557B" w14:textId="77777777" w:rsidR="00113F92" w:rsidRPr="00113F92" w:rsidRDefault="00113F92" w:rsidP="00113F92">
      <w:pPr>
        <w:jc w:val="center"/>
      </w:pPr>
      <w:r w:rsidRPr="00113F92">
        <w:t xml:space="preserve">9) </w:t>
      </w:r>
      <w:proofErr w:type="spellStart"/>
      <w:r w:rsidRPr="00113F92">
        <w:t>vazduhoplova</w:t>
      </w:r>
      <w:proofErr w:type="spellEnd"/>
      <w:r w:rsidRPr="00113F92">
        <w:t xml:space="preserve"> </w:t>
      </w:r>
      <w:proofErr w:type="spellStart"/>
      <w:r w:rsidRPr="00113F92">
        <w:t>čija</w:t>
      </w:r>
      <w:proofErr w:type="spellEnd"/>
      <w:r w:rsidRPr="00113F92">
        <w:t xml:space="preserve"> je </w:t>
      </w:r>
      <w:proofErr w:type="spellStart"/>
      <w:r w:rsidRPr="00113F92">
        <w:t>namena</w:t>
      </w:r>
      <w:proofErr w:type="spellEnd"/>
      <w:r w:rsidRPr="00113F92">
        <w:t xml:space="preserve"> </w:t>
      </w:r>
      <w:proofErr w:type="spellStart"/>
      <w:r w:rsidRPr="00113F92">
        <w:t>javni</w:t>
      </w:r>
      <w:proofErr w:type="spellEnd"/>
      <w:r w:rsidRPr="00113F92">
        <w:t xml:space="preserve"> </w:t>
      </w:r>
      <w:proofErr w:type="spellStart"/>
      <w:r w:rsidRPr="00113F92">
        <w:t>avio-prevoz</w:t>
      </w:r>
      <w:proofErr w:type="spellEnd"/>
      <w:r w:rsidRPr="00113F92">
        <w:t xml:space="preserve"> (</w:t>
      </w:r>
      <w:proofErr w:type="spellStart"/>
      <w:r w:rsidRPr="00113F92">
        <w:t>redovni</w:t>
      </w:r>
      <w:proofErr w:type="spellEnd"/>
      <w:r w:rsidRPr="00113F92">
        <w:t xml:space="preserve">, </w:t>
      </w:r>
      <w:proofErr w:type="spellStart"/>
      <w:r w:rsidRPr="00113F92">
        <w:t>čarter</w:t>
      </w:r>
      <w:proofErr w:type="spellEnd"/>
      <w:r w:rsidRPr="00113F92">
        <w:t xml:space="preserve">, </w:t>
      </w:r>
      <w:proofErr w:type="spellStart"/>
      <w:r w:rsidRPr="00113F92">
        <w:t>avio-taksi</w:t>
      </w:r>
      <w:proofErr w:type="spellEnd"/>
      <w:proofErr w:type="gramStart"/>
      <w:r w:rsidRPr="00113F92">
        <w:t>);</w:t>
      </w:r>
      <w:proofErr w:type="gramEnd"/>
    </w:p>
    <w:p w14:paraId="41E04565" w14:textId="77777777" w:rsidR="00113F92" w:rsidRPr="00113F92" w:rsidRDefault="00113F92" w:rsidP="00113F92">
      <w:pPr>
        <w:jc w:val="center"/>
      </w:pPr>
      <w:r w:rsidRPr="00113F92">
        <w:t xml:space="preserve">10) </w:t>
      </w:r>
      <w:proofErr w:type="spellStart"/>
      <w:r w:rsidRPr="00113F92">
        <w:t>turističkih</w:t>
      </w:r>
      <w:proofErr w:type="spellEnd"/>
      <w:r w:rsidRPr="00113F92">
        <w:t xml:space="preserve"> </w:t>
      </w:r>
      <w:proofErr w:type="spellStart"/>
      <w:r w:rsidRPr="00113F92">
        <w:t>vazduhoplova</w:t>
      </w:r>
      <w:proofErr w:type="spellEnd"/>
      <w:r w:rsidRPr="00113F92">
        <w:t xml:space="preserve"> koji se </w:t>
      </w:r>
      <w:proofErr w:type="spellStart"/>
      <w:r w:rsidRPr="00113F92">
        <w:t>koriste</w:t>
      </w:r>
      <w:proofErr w:type="spellEnd"/>
      <w:r w:rsidRPr="00113F92">
        <w:t xml:space="preserve"> za </w:t>
      </w:r>
      <w:proofErr w:type="spellStart"/>
      <w:r w:rsidRPr="00113F92">
        <w:t>kraće</w:t>
      </w:r>
      <w:proofErr w:type="spellEnd"/>
      <w:r w:rsidRPr="00113F92">
        <w:t xml:space="preserve"> </w:t>
      </w:r>
      <w:proofErr w:type="spellStart"/>
      <w:r w:rsidRPr="00113F92">
        <w:t>prelete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panoramske</w:t>
      </w:r>
      <w:proofErr w:type="spellEnd"/>
      <w:r w:rsidRPr="00113F92">
        <w:t xml:space="preserve"> </w:t>
      </w:r>
      <w:proofErr w:type="spellStart"/>
      <w:r w:rsidRPr="00113F92">
        <w:t>letove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"rent-a-</w:t>
      </w:r>
      <w:proofErr w:type="spellStart"/>
      <w:r w:rsidRPr="00113F92">
        <w:t>kar</w:t>
      </w:r>
      <w:proofErr w:type="spellEnd"/>
      <w:r w:rsidRPr="00113F92">
        <w:t xml:space="preserve">" </w:t>
      </w:r>
      <w:proofErr w:type="spellStart"/>
      <w:proofErr w:type="gramStart"/>
      <w:r w:rsidRPr="00113F92">
        <w:t>vazduhoplova</w:t>
      </w:r>
      <w:proofErr w:type="spellEnd"/>
      <w:r w:rsidRPr="00113F92">
        <w:t>;</w:t>
      </w:r>
      <w:proofErr w:type="gramEnd"/>
    </w:p>
    <w:p w14:paraId="53D31B3E" w14:textId="77777777" w:rsidR="00113F92" w:rsidRPr="00113F92" w:rsidRDefault="00113F92" w:rsidP="00113F92">
      <w:pPr>
        <w:jc w:val="center"/>
      </w:pPr>
      <w:r w:rsidRPr="00113F92">
        <w:t xml:space="preserve">11) </w:t>
      </w:r>
      <w:proofErr w:type="spellStart"/>
      <w:r w:rsidRPr="00113F92">
        <w:t>drugih</w:t>
      </w:r>
      <w:proofErr w:type="spellEnd"/>
      <w:r w:rsidRPr="00113F92">
        <w:t xml:space="preserve"> </w:t>
      </w:r>
      <w:proofErr w:type="spellStart"/>
      <w:r w:rsidRPr="00113F92">
        <w:t>prevoznih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, bez </w:t>
      </w:r>
      <w:proofErr w:type="spellStart"/>
      <w:r w:rsidRPr="00113F92">
        <w:t>obzira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vrstu</w:t>
      </w:r>
      <w:proofErr w:type="spellEnd"/>
      <w:r w:rsidRPr="00113F92">
        <w:t xml:space="preserve"> pogona, </w:t>
      </w:r>
      <w:proofErr w:type="spellStart"/>
      <w:r w:rsidRPr="00113F92">
        <w:t>kojima</w:t>
      </w:r>
      <w:proofErr w:type="spellEnd"/>
      <w:r w:rsidRPr="00113F92">
        <w:t xml:space="preserve"> se </w:t>
      </w:r>
      <w:proofErr w:type="spellStart"/>
      <w:r w:rsidRPr="00113F92">
        <w:t>prevoze</w:t>
      </w:r>
      <w:proofErr w:type="spellEnd"/>
      <w:r w:rsidRPr="00113F92">
        <w:t xml:space="preserve"> </w:t>
      </w:r>
      <w:proofErr w:type="spellStart"/>
      <w:r w:rsidRPr="00113F92">
        <w:t>putnici</w:t>
      </w:r>
      <w:proofErr w:type="spellEnd"/>
      <w:r w:rsidRPr="00113F92">
        <w:t xml:space="preserve">, </w:t>
      </w:r>
      <w:proofErr w:type="spellStart"/>
      <w:r w:rsidRPr="00113F92">
        <w:t>uz</w:t>
      </w:r>
      <w:proofErr w:type="spellEnd"/>
      <w:r w:rsidRPr="00113F92">
        <w:t xml:space="preserve"> </w:t>
      </w:r>
      <w:proofErr w:type="spellStart"/>
      <w:r w:rsidRPr="00113F92">
        <w:t>naplatu</w:t>
      </w:r>
      <w:proofErr w:type="spellEnd"/>
      <w:r w:rsidRPr="00113F92">
        <w:t xml:space="preserve"> </w:t>
      </w:r>
      <w:proofErr w:type="spellStart"/>
      <w:r w:rsidRPr="00113F92">
        <w:t>prevoza</w:t>
      </w:r>
      <w:proofErr w:type="spellEnd"/>
      <w:r w:rsidRPr="00113F92">
        <w:t xml:space="preserve">, u </w:t>
      </w:r>
      <w:proofErr w:type="spellStart"/>
      <w:r w:rsidRPr="00113F92">
        <w:t>vidu</w:t>
      </w:r>
      <w:proofErr w:type="spellEnd"/>
      <w:r w:rsidRPr="00113F92">
        <w:t xml:space="preserve"> </w:t>
      </w:r>
      <w:proofErr w:type="spellStart"/>
      <w:r w:rsidRPr="00113F92">
        <w:t>registrovane</w:t>
      </w:r>
      <w:proofErr w:type="spellEnd"/>
      <w:r w:rsidRPr="00113F92">
        <w:t xml:space="preserve"> </w:t>
      </w:r>
      <w:proofErr w:type="spellStart"/>
      <w:r w:rsidRPr="00113F92">
        <w:t>delatnosti</w:t>
      </w:r>
      <w:proofErr w:type="spellEnd"/>
      <w:r w:rsidRPr="00113F92">
        <w:t>.</w:t>
      </w:r>
    </w:p>
    <w:p w14:paraId="64C8F469" w14:textId="77777777" w:rsidR="00113F92" w:rsidRPr="00113F92" w:rsidRDefault="00113F92" w:rsidP="00113F92">
      <w:pPr>
        <w:jc w:val="center"/>
      </w:pPr>
      <w:proofErr w:type="spellStart"/>
      <w:r w:rsidRPr="00113F92">
        <w:t>Zaključenje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ne </w:t>
      </w:r>
      <w:proofErr w:type="spellStart"/>
      <w:r w:rsidRPr="00113F92">
        <w:t>isključuje</w:t>
      </w:r>
      <w:proofErr w:type="spellEnd"/>
      <w:r w:rsidRPr="00113F92">
        <w:t xml:space="preserve"> </w:t>
      </w:r>
      <w:proofErr w:type="spellStart"/>
      <w:r w:rsidRPr="00113F92">
        <w:t>obavezu</w:t>
      </w:r>
      <w:proofErr w:type="spellEnd"/>
      <w:r w:rsidRPr="00113F92">
        <w:t xml:space="preserve"> </w:t>
      </w:r>
      <w:proofErr w:type="spellStart"/>
      <w:r w:rsidRPr="00113F92">
        <w:t>zaključenja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odgovornosti</w:t>
      </w:r>
      <w:proofErr w:type="spellEnd"/>
      <w:r w:rsidRPr="00113F92">
        <w:t>.</w:t>
      </w:r>
    </w:p>
    <w:p w14:paraId="0C5546A6" w14:textId="77777777" w:rsidR="00113F92" w:rsidRPr="00113F92" w:rsidRDefault="00113F92" w:rsidP="00113F92">
      <w:pPr>
        <w:jc w:val="center"/>
      </w:pPr>
      <w:proofErr w:type="spellStart"/>
      <w:r w:rsidRPr="00113F92">
        <w:t>Dozvola</w:t>
      </w:r>
      <w:proofErr w:type="spellEnd"/>
      <w:r w:rsidRPr="00113F92">
        <w:t xml:space="preserve"> za </w:t>
      </w:r>
      <w:proofErr w:type="spellStart"/>
      <w:r w:rsidRPr="00113F92">
        <w:t>stavljanje</w:t>
      </w:r>
      <w:proofErr w:type="spellEnd"/>
      <w:r w:rsidRPr="00113F92">
        <w:t xml:space="preserve"> u </w:t>
      </w:r>
      <w:proofErr w:type="spellStart"/>
      <w:r w:rsidRPr="00113F92">
        <w:t>saobraćaj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drugi</w:t>
      </w:r>
      <w:proofErr w:type="spellEnd"/>
      <w:r w:rsidRPr="00113F92">
        <w:t xml:space="preserve"> </w:t>
      </w:r>
      <w:proofErr w:type="spellStart"/>
      <w:r w:rsidRPr="00113F92">
        <w:t>akt</w:t>
      </w:r>
      <w:proofErr w:type="spellEnd"/>
      <w:r w:rsidRPr="00113F92">
        <w:t xml:space="preserve"> </w:t>
      </w:r>
      <w:proofErr w:type="spellStart"/>
      <w:r w:rsidRPr="00113F92">
        <w:t>nadležnog</w:t>
      </w:r>
      <w:proofErr w:type="spellEnd"/>
      <w:r w:rsidRPr="00113F92">
        <w:t xml:space="preserve"> organa </w:t>
      </w:r>
      <w:proofErr w:type="spellStart"/>
      <w:r w:rsidRPr="00113F92">
        <w:t>kojim</w:t>
      </w:r>
      <w:proofErr w:type="spellEnd"/>
      <w:r w:rsidRPr="00113F92">
        <w:t xml:space="preserve"> se </w:t>
      </w:r>
      <w:proofErr w:type="spellStart"/>
      <w:r w:rsidRPr="00113F92">
        <w:t>utvrđuje</w:t>
      </w:r>
      <w:proofErr w:type="spellEnd"/>
      <w:r w:rsidRPr="00113F92">
        <w:t xml:space="preserve"> </w:t>
      </w:r>
      <w:proofErr w:type="spellStart"/>
      <w:r w:rsidRPr="00113F92">
        <w:t>sposobnost</w:t>
      </w:r>
      <w:proofErr w:type="spellEnd"/>
      <w:r w:rsidRPr="00113F92">
        <w:t xml:space="preserve"> za </w:t>
      </w:r>
      <w:proofErr w:type="spellStart"/>
      <w:r w:rsidRPr="00113F92">
        <w:t>stavljanje</w:t>
      </w:r>
      <w:proofErr w:type="spellEnd"/>
      <w:r w:rsidRPr="00113F92">
        <w:t xml:space="preserve"> u </w:t>
      </w:r>
      <w:proofErr w:type="spellStart"/>
      <w:r w:rsidRPr="00113F92">
        <w:t>saobraćaj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može</w:t>
      </w:r>
      <w:proofErr w:type="spellEnd"/>
      <w:r w:rsidRPr="00113F92">
        <w:t xml:space="preserve"> se </w:t>
      </w:r>
      <w:proofErr w:type="spellStart"/>
      <w:r w:rsidRPr="00113F92">
        <w:t>izdati</w:t>
      </w:r>
      <w:proofErr w:type="spellEnd"/>
      <w:r w:rsidRPr="00113F92">
        <w:t xml:space="preserve"> po </w:t>
      </w:r>
      <w:proofErr w:type="spellStart"/>
      <w:r w:rsidRPr="00113F92">
        <w:t>podnošenju</w:t>
      </w:r>
      <w:proofErr w:type="spellEnd"/>
      <w:r w:rsidRPr="00113F92">
        <w:t xml:space="preserve"> </w:t>
      </w:r>
      <w:proofErr w:type="spellStart"/>
      <w:r w:rsidRPr="00113F92">
        <w:t>dokaza</w:t>
      </w:r>
      <w:proofErr w:type="spellEnd"/>
      <w:r w:rsidRPr="00113F92">
        <w:t xml:space="preserve"> tom </w:t>
      </w:r>
      <w:proofErr w:type="spellStart"/>
      <w:r w:rsidRPr="00113F92">
        <w:t>organu</w:t>
      </w:r>
      <w:proofErr w:type="spellEnd"/>
      <w:r w:rsidRPr="00113F92">
        <w:t xml:space="preserve"> o </w:t>
      </w:r>
      <w:proofErr w:type="spellStart"/>
      <w:r w:rsidRPr="00113F92">
        <w:t>zaključenom</w:t>
      </w:r>
      <w:proofErr w:type="spellEnd"/>
      <w:r w:rsidRPr="00113F92">
        <w:t xml:space="preserve"> </w:t>
      </w:r>
      <w:proofErr w:type="spellStart"/>
      <w:r w:rsidRPr="00113F92">
        <w:t>ugovoru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>.</w:t>
      </w:r>
    </w:p>
    <w:p w14:paraId="3E84145D" w14:textId="77777777" w:rsidR="00113F92" w:rsidRPr="00113F92" w:rsidRDefault="00113F92" w:rsidP="00113F92">
      <w:pPr>
        <w:jc w:val="center"/>
      </w:pP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dužan</w:t>
      </w:r>
      <w:proofErr w:type="spellEnd"/>
      <w:r w:rsidRPr="00113F92">
        <w:t xml:space="preserve"> je da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vidnom</w:t>
      </w:r>
      <w:proofErr w:type="spellEnd"/>
      <w:r w:rsidRPr="00113F92">
        <w:t xml:space="preserve"> </w:t>
      </w:r>
      <w:proofErr w:type="spellStart"/>
      <w:r w:rsidRPr="00113F92">
        <w:t>mestu</w:t>
      </w:r>
      <w:proofErr w:type="spellEnd"/>
      <w:r w:rsidRPr="00113F92">
        <w:t xml:space="preserve"> u </w:t>
      </w:r>
      <w:proofErr w:type="spellStart"/>
      <w:r w:rsidRPr="00113F92">
        <w:t>prevoznom</w:t>
      </w:r>
      <w:proofErr w:type="spellEnd"/>
      <w:r w:rsidRPr="00113F92">
        <w:t xml:space="preserve"> </w:t>
      </w:r>
      <w:proofErr w:type="spellStart"/>
      <w:r w:rsidRPr="00113F92">
        <w:t>sredstvu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voznoj</w:t>
      </w:r>
      <w:proofErr w:type="spellEnd"/>
      <w:r w:rsidRPr="00113F92">
        <w:t xml:space="preserve"> </w:t>
      </w:r>
      <w:proofErr w:type="spellStart"/>
      <w:r w:rsidRPr="00113F92">
        <w:t>karti</w:t>
      </w:r>
      <w:proofErr w:type="spellEnd"/>
      <w:r w:rsidRPr="00113F92">
        <w:t xml:space="preserve"> </w:t>
      </w:r>
      <w:proofErr w:type="spellStart"/>
      <w:r w:rsidRPr="00113F92">
        <w:t>naznači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o </w:t>
      </w:r>
      <w:proofErr w:type="spellStart"/>
      <w:r w:rsidRPr="00113F92">
        <w:t>zaključenom</w:t>
      </w:r>
      <w:proofErr w:type="spellEnd"/>
      <w:r w:rsidRPr="00113F92">
        <w:t xml:space="preserve"> </w:t>
      </w:r>
      <w:proofErr w:type="spellStart"/>
      <w:r w:rsidRPr="00113F92">
        <w:t>ugovoru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a </w:t>
      </w:r>
      <w:proofErr w:type="spellStart"/>
      <w:r w:rsidRPr="00113F92">
        <w:t>naročito</w:t>
      </w:r>
      <w:proofErr w:type="spellEnd"/>
      <w:r w:rsidRPr="00113F92">
        <w:t xml:space="preserve"> </w:t>
      </w:r>
      <w:proofErr w:type="spellStart"/>
      <w:r w:rsidRPr="00113F92">
        <w:t>naziv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prava</w:t>
      </w:r>
      <w:proofErr w:type="spellEnd"/>
      <w:r w:rsidRPr="00113F92">
        <w:t xml:space="preserve"> </w:t>
      </w:r>
      <w:proofErr w:type="spellStart"/>
      <w:r w:rsidRPr="00113F92">
        <w:t>putnika</w:t>
      </w:r>
      <w:proofErr w:type="spellEnd"/>
      <w:r w:rsidRPr="00113F92">
        <w:t xml:space="preserve"> po </w:t>
      </w:r>
      <w:proofErr w:type="spellStart"/>
      <w:r w:rsidRPr="00113F92">
        <w:t>osnovu</w:t>
      </w:r>
      <w:proofErr w:type="spellEnd"/>
      <w:r w:rsidRPr="00113F92">
        <w:t xml:space="preserve"> tog </w:t>
      </w:r>
      <w:proofErr w:type="spellStart"/>
      <w:r w:rsidRPr="00113F92">
        <w:t>ugovora</w:t>
      </w:r>
      <w:proofErr w:type="spellEnd"/>
      <w:r w:rsidRPr="00113F92">
        <w:t>.</w:t>
      </w:r>
    </w:p>
    <w:p w14:paraId="6C0E0741" w14:textId="77777777" w:rsidR="00113F92" w:rsidRPr="00113F92" w:rsidRDefault="00113F92" w:rsidP="00113F92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113F92">
        <w:rPr>
          <w:b/>
          <w:bCs/>
        </w:rPr>
        <w:t>Pojam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putnika</w:t>
      </w:r>
      <w:proofErr w:type="spellEnd"/>
      <w:r w:rsidRPr="00113F92">
        <w:rPr>
          <w:b/>
          <w:bCs/>
        </w:rPr>
        <w:t xml:space="preserve"> u </w:t>
      </w:r>
      <w:proofErr w:type="spellStart"/>
      <w:r w:rsidRPr="00113F92">
        <w:rPr>
          <w:b/>
          <w:bCs/>
        </w:rPr>
        <w:t>javnom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prevozu</w:t>
      </w:r>
      <w:proofErr w:type="spellEnd"/>
    </w:p>
    <w:p w14:paraId="71392FC9" w14:textId="77777777" w:rsidR="00113F92" w:rsidRPr="00113F92" w:rsidRDefault="00113F92" w:rsidP="00113F92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15</w:t>
      </w:r>
    </w:p>
    <w:p w14:paraId="39EB36DE" w14:textId="77777777" w:rsidR="00113F92" w:rsidRPr="00113F92" w:rsidRDefault="00113F92" w:rsidP="00113F92">
      <w:pPr>
        <w:jc w:val="center"/>
      </w:pPr>
      <w:proofErr w:type="spellStart"/>
      <w:r w:rsidRPr="00113F92">
        <w:t>Putnici</w:t>
      </w:r>
      <w:proofErr w:type="spellEnd"/>
      <w:r w:rsidRPr="00113F92">
        <w:t xml:space="preserve"> u </w:t>
      </w:r>
      <w:proofErr w:type="spellStart"/>
      <w:r w:rsidRPr="00113F92">
        <w:t>javnom</w:t>
      </w:r>
      <w:proofErr w:type="spellEnd"/>
      <w:r w:rsidRPr="00113F92">
        <w:t xml:space="preserve"> </w:t>
      </w:r>
      <w:proofErr w:type="spellStart"/>
      <w:r w:rsidRPr="00113F92">
        <w:t>prevozu</w:t>
      </w:r>
      <w:proofErr w:type="spellEnd"/>
      <w:r w:rsidRPr="00113F92">
        <w:t xml:space="preserve">, u </w:t>
      </w:r>
      <w:proofErr w:type="spellStart"/>
      <w:r w:rsidRPr="00113F92">
        <w:t>smislu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su</w:t>
      </w:r>
      <w:proofErr w:type="spellEnd"/>
      <w:r w:rsidRPr="00113F92">
        <w:t>:</w:t>
      </w:r>
    </w:p>
    <w:p w14:paraId="0FA4BE70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se </w:t>
      </w:r>
      <w:proofErr w:type="spellStart"/>
      <w:r w:rsidRPr="00113F92">
        <w:t>nalaze</w:t>
      </w:r>
      <w:proofErr w:type="spellEnd"/>
      <w:r w:rsidRPr="00113F92">
        <w:t xml:space="preserve"> u </w:t>
      </w:r>
      <w:proofErr w:type="spellStart"/>
      <w:r w:rsidRPr="00113F92">
        <w:t>prevoznom</w:t>
      </w:r>
      <w:proofErr w:type="spellEnd"/>
      <w:r w:rsidRPr="00113F92">
        <w:t xml:space="preserve"> </w:t>
      </w:r>
      <w:proofErr w:type="spellStart"/>
      <w:r w:rsidRPr="00113F92">
        <w:t>sredstvu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se </w:t>
      </w:r>
      <w:proofErr w:type="spellStart"/>
      <w:r w:rsidRPr="00113F92">
        <w:t>obavlja</w:t>
      </w:r>
      <w:proofErr w:type="spellEnd"/>
      <w:r w:rsidRPr="00113F92">
        <w:t xml:space="preserve"> </w:t>
      </w:r>
      <w:proofErr w:type="spellStart"/>
      <w:r w:rsidRPr="00113F92">
        <w:t>javni</w:t>
      </w:r>
      <w:proofErr w:type="spellEnd"/>
      <w:r w:rsidRPr="00113F92">
        <w:t xml:space="preserve"> </w:t>
      </w:r>
      <w:proofErr w:type="spellStart"/>
      <w:r w:rsidRPr="00113F92">
        <w:t>prevoz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imaju</w:t>
      </w:r>
      <w:proofErr w:type="spellEnd"/>
      <w:r w:rsidRPr="00113F92">
        <w:t xml:space="preserve"> </w:t>
      </w:r>
      <w:proofErr w:type="spellStart"/>
      <w:r w:rsidRPr="00113F92">
        <w:t>nameru</w:t>
      </w:r>
      <w:proofErr w:type="spellEnd"/>
      <w:r w:rsidRPr="00113F92">
        <w:t xml:space="preserve"> da </w:t>
      </w:r>
      <w:proofErr w:type="spellStart"/>
      <w:r w:rsidRPr="00113F92">
        <w:t>putuju</w:t>
      </w:r>
      <w:proofErr w:type="spellEnd"/>
      <w:r w:rsidRPr="00113F92">
        <w:t xml:space="preserve">, bez </w:t>
      </w:r>
      <w:proofErr w:type="spellStart"/>
      <w:r w:rsidRPr="00113F92">
        <w:t>obzira</w:t>
      </w:r>
      <w:proofErr w:type="spellEnd"/>
      <w:r w:rsidRPr="00113F92">
        <w:t xml:space="preserve"> da li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kupila</w:t>
      </w:r>
      <w:proofErr w:type="spellEnd"/>
      <w:r w:rsidRPr="00113F92">
        <w:t xml:space="preserve"> </w:t>
      </w:r>
      <w:proofErr w:type="spellStart"/>
      <w:r w:rsidRPr="00113F92">
        <w:t>voznu</w:t>
      </w:r>
      <w:proofErr w:type="spellEnd"/>
      <w:r w:rsidRPr="00113F92">
        <w:t xml:space="preserve"> </w:t>
      </w:r>
      <w:proofErr w:type="spellStart"/>
      <w:r w:rsidRPr="00113F92">
        <w:t>kartu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proofErr w:type="gramStart"/>
      <w:r w:rsidRPr="00113F92">
        <w:t>nisu</w:t>
      </w:r>
      <w:proofErr w:type="spellEnd"/>
      <w:r w:rsidRPr="00113F92">
        <w:t>;</w:t>
      </w:r>
      <w:proofErr w:type="gramEnd"/>
    </w:p>
    <w:p w14:paraId="3E2A95B8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se </w:t>
      </w:r>
      <w:proofErr w:type="spellStart"/>
      <w:r w:rsidRPr="00113F92">
        <w:t>nalaze</w:t>
      </w:r>
      <w:proofErr w:type="spellEnd"/>
      <w:r w:rsidRPr="00113F92">
        <w:t xml:space="preserve"> u </w:t>
      </w:r>
      <w:proofErr w:type="spellStart"/>
      <w:r w:rsidRPr="00113F92">
        <w:t>krugu</w:t>
      </w:r>
      <w:proofErr w:type="spellEnd"/>
      <w:r w:rsidRPr="00113F92">
        <w:t xml:space="preserve"> </w:t>
      </w:r>
      <w:proofErr w:type="spellStart"/>
      <w:r w:rsidRPr="00113F92">
        <w:t>stanice</w:t>
      </w:r>
      <w:proofErr w:type="spellEnd"/>
      <w:r w:rsidRPr="00113F92">
        <w:t xml:space="preserve">, </w:t>
      </w:r>
      <w:proofErr w:type="spellStart"/>
      <w:r w:rsidRPr="00113F92">
        <w:t>pristaništa</w:t>
      </w:r>
      <w:proofErr w:type="spellEnd"/>
      <w:r w:rsidRPr="00113F92">
        <w:t xml:space="preserve">, </w:t>
      </w:r>
      <w:proofErr w:type="spellStart"/>
      <w:r w:rsidRPr="00113F92">
        <w:t>luke</w:t>
      </w:r>
      <w:proofErr w:type="spellEnd"/>
      <w:r w:rsidRPr="00113F92">
        <w:t xml:space="preserve">, </w:t>
      </w:r>
      <w:proofErr w:type="spellStart"/>
      <w:r w:rsidRPr="00113F92">
        <w:t>aerodroma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u </w:t>
      </w:r>
      <w:proofErr w:type="spellStart"/>
      <w:r w:rsidRPr="00113F92">
        <w:t>neposrednoj</w:t>
      </w:r>
      <w:proofErr w:type="spellEnd"/>
      <w:r w:rsidRPr="00113F92">
        <w:t xml:space="preserve"> </w:t>
      </w:r>
      <w:proofErr w:type="spellStart"/>
      <w:r w:rsidRPr="00113F92">
        <w:t>blizini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, pre </w:t>
      </w:r>
      <w:proofErr w:type="spellStart"/>
      <w:r w:rsidRPr="00113F92">
        <w:t>ukrcavanja</w:t>
      </w:r>
      <w:proofErr w:type="spellEnd"/>
      <w:r w:rsidRPr="00113F92">
        <w:t xml:space="preserve">,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imaju</w:t>
      </w:r>
      <w:proofErr w:type="spellEnd"/>
      <w:r w:rsidRPr="00113F92">
        <w:t xml:space="preserve"> </w:t>
      </w:r>
      <w:proofErr w:type="spellStart"/>
      <w:r w:rsidRPr="00113F92">
        <w:t>nameru</w:t>
      </w:r>
      <w:proofErr w:type="spellEnd"/>
      <w:r w:rsidRPr="00113F92">
        <w:t xml:space="preserve"> da </w:t>
      </w:r>
      <w:proofErr w:type="spellStart"/>
      <w:proofErr w:type="gramStart"/>
      <w:r w:rsidRPr="00113F92">
        <w:t>putuju</w:t>
      </w:r>
      <w:proofErr w:type="spellEnd"/>
      <w:r w:rsidRPr="00113F92">
        <w:t>;</w:t>
      </w:r>
      <w:proofErr w:type="gramEnd"/>
    </w:p>
    <w:p w14:paraId="02BE952E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obavila</w:t>
      </w:r>
      <w:proofErr w:type="spellEnd"/>
      <w:r w:rsidRPr="00113F92">
        <w:t xml:space="preserve"> </w:t>
      </w:r>
      <w:proofErr w:type="spellStart"/>
      <w:r w:rsidRPr="00113F92">
        <w:t>putovanje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napustila</w:t>
      </w:r>
      <w:proofErr w:type="spellEnd"/>
      <w:r w:rsidRPr="00113F92">
        <w:t xml:space="preserve"> </w:t>
      </w:r>
      <w:proofErr w:type="spellStart"/>
      <w:r w:rsidRPr="00113F92">
        <w:t>prevozno</w:t>
      </w:r>
      <w:proofErr w:type="spellEnd"/>
      <w:r w:rsidRPr="00113F92">
        <w:t xml:space="preserve"> </w:t>
      </w:r>
      <w:proofErr w:type="spellStart"/>
      <w:r w:rsidRPr="00113F92">
        <w:t>sredstvo</w:t>
      </w:r>
      <w:proofErr w:type="spellEnd"/>
      <w:r w:rsidRPr="00113F92">
        <w:t xml:space="preserve">, a </w:t>
      </w:r>
      <w:proofErr w:type="spellStart"/>
      <w:r w:rsidRPr="00113F92">
        <w:t>nalaze</w:t>
      </w:r>
      <w:proofErr w:type="spellEnd"/>
      <w:r w:rsidRPr="00113F92">
        <w:t xml:space="preserve"> se u </w:t>
      </w:r>
      <w:proofErr w:type="spellStart"/>
      <w:r w:rsidRPr="00113F92">
        <w:t>neposrednoj</w:t>
      </w:r>
      <w:proofErr w:type="spellEnd"/>
      <w:r w:rsidRPr="00113F92">
        <w:t xml:space="preserve"> </w:t>
      </w:r>
      <w:proofErr w:type="spellStart"/>
      <w:r w:rsidRPr="00113F92">
        <w:t>blizini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, u </w:t>
      </w:r>
      <w:proofErr w:type="spellStart"/>
      <w:r w:rsidRPr="00113F92">
        <w:t>krugu</w:t>
      </w:r>
      <w:proofErr w:type="spellEnd"/>
      <w:r w:rsidRPr="00113F92">
        <w:t xml:space="preserve"> </w:t>
      </w:r>
      <w:proofErr w:type="spellStart"/>
      <w:r w:rsidRPr="00113F92">
        <w:t>stanice</w:t>
      </w:r>
      <w:proofErr w:type="spellEnd"/>
      <w:r w:rsidRPr="00113F92">
        <w:t xml:space="preserve">, </w:t>
      </w:r>
      <w:proofErr w:type="spellStart"/>
      <w:r w:rsidRPr="00113F92">
        <w:t>pristaništa</w:t>
      </w:r>
      <w:proofErr w:type="spellEnd"/>
      <w:r w:rsidRPr="00113F92">
        <w:t xml:space="preserve">, </w:t>
      </w:r>
      <w:proofErr w:type="spellStart"/>
      <w:r w:rsidRPr="00113F92">
        <w:t>luke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aerodroma</w:t>
      </w:r>
      <w:proofErr w:type="spellEnd"/>
      <w:r w:rsidRPr="00113F92">
        <w:t>.</w:t>
      </w:r>
    </w:p>
    <w:p w14:paraId="646DB750" w14:textId="77777777" w:rsidR="00113F92" w:rsidRPr="00113F92" w:rsidRDefault="00113F92" w:rsidP="00113F92">
      <w:pPr>
        <w:jc w:val="center"/>
      </w:pPr>
      <w:proofErr w:type="spellStart"/>
      <w:r w:rsidRPr="00113F92">
        <w:t>Putnicima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smatraju</w:t>
      </w:r>
      <w:proofErr w:type="spellEnd"/>
      <w:r w:rsidRPr="00113F92">
        <w:t xml:space="preserve"> se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imaju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besplatnu</w:t>
      </w:r>
      <w:proofErr w:type="spellEnd"/>
      <w:r w:rsidRPr="00113F92">
        <w:t xml:space="preserve"> </w:t>
      </w:r>
      <w:proofErr w:type="spellStart"/>
      <w:r w:rsidRPr="00113F92">
        <w:t>vožnju</w:t>
      </w:r>
      <w:proofErr w:type="spellEnd"/>
      <w:r w:rsidRPr="00113F92">
        <w:t>.</w:t>
      </w:r>
    </w:p>
    <w:p w14:paraId="601E5B58" w14:textId="77777777" w:rsidR="00113F92" w:rsidRPr="00113F92" w:rsidRDefault="00113F92" w:rsidP="00113F92">
      <w:pPr>
        <w:jc w:val="center"/>
      </w:pPr>
      <w:proofErr w:type="spellStart"/>
      <w:r w:rsidRPr="00113F92">
        <w:t>Putnicima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ne </w:t>
      </w:r>
      <w:proofErr w:type="spellStart"/>
      <w:r w:rsidRPr="00113F92">
        <w:t>smatraju</w:t>
      </w:r>
      <w:proofErr w:type="spellEnd"/>
      <w:r w:rsidRPr="00113F92">
        <w:t xml:space="preserve"> se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je mesto </w:t>
      </w:r>
      <w:proofErr w:type="spellStart"/>
      <w:r w:rsidRPr="00113F92">
        <w:t>rada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prevoznom</w:t>
      </w:r>
      <w:proofErr w:type="spellEnd"/>
      <w:r w:rsidRPr="00113F92">
        <w:t xml:space="preserve"> </w:t>
      </w:r>
      <w:proofErr w:type="spellStart"/>
      <w:r w:rsidRPr="00113F92">
        <w:t>sredstvu</w:t>
      </w:r>
      <w:proofErr w:type="spellEnd"/>
      <w:r w:rsidRPr="00113F92">
        <w:t>.</w:t>
      </w:r>
    </w:p>
    <w:p w14:paraId="07A3234D" w14:textId="77777777" w:rsidR="00113F92" w:rsidRPr="00113F92" w:rsidRDefault="00113F92" w:rsidP="00113F92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113F92">
        <w:rPr>
          <w:b/>
          <w:bCs/>
        </w:rPr>
        <w:t>Visina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sume</w:t>
      </w:r>
      <w:proofErr w:type="spellEnd"/>
    </w:p>
    <w:p w14:paraId="188DFCC5" w14:textId="77777777" w:rsidR="00113F92" w:rsidRPr="00113F92" w:rsidRDefault="00113F92" w:rsidP="00113F92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16</w:t>
      </w:r>
    </w:p>
    <w:p w14:paraId="1A26C319" w14:textId="77777777" w:rsidR="00113F92" w:rsidRPr="00113F92" w:rsidRDefault="00113F92" w:rsidP="00113F92">
      <w:pPr>
        <w:jc w:val="center"/>
      </w:pPr>
      <w:proofErr w:type="spellStart"/>
      <w:r w:rsidRPr="00113F92">
        <w:t>Iznos</w:t>
      </w:r>
      <w:proofErr w:type="spellEnd"/>
      <w:r w:rsidRPr="00113F92">
        <w:t xml:space="preserve"> </w:t>
      </w:r>
      <w:proofErr w:type="spellStart"/>
      <w:r w:rsidRPr="00113F92">
        <w:t>najniže</w:t>
      </w:r>
      <w:proofErr w:type="spellEnd"/>
      <w:r w:rsidRPr="00113F92">
        <w:t xml:space="preserve"> </w:t>
      </w:r>
      <w:proofErr w:type="spellStart"/>
      <w:r w:rsidRPr="00113F92">
        <w:t>osigurane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koju</w:t>
      </w:r>
      <w:proofErr w:type="spellEnd"/>
      <w:r w:rsidRPr="00113F92">
        <w:t xml:space="preserve">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biti</w:t>
      </w:r>
      <w:proofErr w:type="spellEnd"/>
      <w:r w:rsidRPr="00113F92">
        <w:t xml:space="preserve"> </w:t>
      </w:r>
      <w:proofErr w:type="spellStart"/>
      <w:r w:rsidRPr="00113F92">
        <w:t>ugovoreno</w:t>
      </w:r>
      <w:proofErr w:type="spellEnd"/>
      <w:r w:rsidRPr="00113F92">
        <w:t xml:space="preserve">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putnika</w:t>
      </w:r>
      <w:proofErr w:type="spellEnd"/>
      <w:r w:rsidRPr="00113F92">
        <w:t xml:space="preserve"> u </w:t>
      </w:r>
      <w:proofErr w:type="spellStart"/>
      <w:r w:rsidRPr="00113F92">
        <w:t>javnom</w:t>
      </w:r>
      <w:proofErr w:type="spellEnd"/>
      <w:r w:rsidRPr="00113F92">
        <w:t xml:space="preserve"> </w:t>
      </w:r>
      <w:proofErr w:type="spellStart"/>
      <w:r w:rsidRPr="00113F92">
        <w:t>prevozu</w:t>
      </w:r>
      <w:proofErr w:type="spellEnd"/>
      <w:r w:rsidRPr="00113F92">
        <w:t xml:space="preserve"> od </w:t>
      </w:r>
      <w:proofErr w:type="spellStart"/>
      <w:r w:rsidRPr="00113F92">
        <w:t>posledica</w:t>
      </w:r>
      <w:proofErr w:type="spellEnd"/>
      <w:r w:rsidRPr="00113F92">
        <w:t xml:space="preserve"> </w:t>
      </w:r>
      <w:proofErr w:type="spellStart"/>
      <w:r w:rsidRPr="00113F92">
        <w:t>nesrećnog</w:t>
      </w:r>
      <w:proofErr w:type="spellEnd"/>
      <w:r w:rsidRPr="00113F92">
        <w:t xml:space="preserve"> </w:t>
      </w:r>
      <w:proofErr w:type="spellStart"/>
      <w:r w:rsidRPr="00113F92">
        <w:t>slučaja</w:t>
      </w:r>
      <w:proofErr w:type="spellEnd"/>
      <w:r w:rsidRPr="00113F92">
        <w:t xml:space="preserve">, po </w:t>
      </w:r>
      <w:proofErr w:type="spellStart"/>
      <w:r w:rsidRPr="00113F92">
        <w:t>jednom</w:t>
      </w:r>
      <w:proofErr w:type="spellEnd"/>
      <w:r w:rsidRPr="00113F92">
        <w:t xml:space="preserve"> </w:t>
      </w:r>
      <w:proofErr w:type="spellStart"/>
      <w:r w:rsidRPr="00113F92">
        <w:t>putniku</w:t>
      </w:r>
      <w:proofErr w:type="spellEnd"/>
      <w:r w:rsidRPr="00113F92">
        <w:t xml:space="preserve"> </w:t>
      </w:r>
      <w:proofErr w:type="spellStart"/>
      <w:r w:rsidRPr="00113F92">
        <w:t>utvrđuje</w:t>
      </w:r>
      <w:proofErr w:type="spellEnd"/>
      <w:r w:rsidRPr="00113F92">
        <w:t xml:space="preserve"> Vlada,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predlog</w:t>
      </w:r>
      <w:proofErr w:type="spellEnd"/>
      <w:r w:rsidRPr="00113F92">
        <w:t xml:space="preserve"> </w:t>
      </w:r>
      <w:proofErr w:type="spellStart"/>
      <w:r w:rsidRPr="00113F92">
        <w:t>Narodne</w:t>
      </w:r>
      <w:proofErr w:type="spellEnd"/>
      <w:r w:rsidRPr="00113F92">
        <w:t xml:space="preserve"> </w:t>
      </w:r>
      <w:proofErr w:type="spellStart"/>
      <w:r w:rsidRPr="00113F92">
        <w:t>banke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5C174C07" w14:textId="77777777" w:rsidR="00113F92" w:rsidRPr="00113F92" w:rsidRDefault="00113F92" w:rsidP="00113F92">
      <w:pPr>
        <w:jc w:val="center"/>
      </w:pPr>
      <w:proofErr w:type="spellStart"/>
      <w:r w:rsidRPr="00113F92">
        <w:t>Osigurana</w:t>
      </w:r>
      <w:proofErr w:type="spellEnd"/>
      <w:r w:rsidRPr="00113F92">
        <w:t xml:space="preserve"> </w:t>
      </w:r>
      <w:proofErr w:type="spellStart"/>
      <w:r w:rsidRPr="00113F92">
        <w:t>suma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1,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ne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biti</w:t>
      </w:r>
      <w:proofErr w:type="spellEnd"/>
      <w:r w:rsidRPr="00113F92">
        <w:t xml:space="preserve"> </w:t>
      </w:r>
      <w:proofErr w:type="spellStart"/>
      <w:r w:rsidRPr="00113F92">
        <w:t>niža</w:t>
      </w:r>
      <w:proofErr w:type="spellEnd"/>
      <w:r w:rsidRPr="00113F92">
        <w:t xml:space="preserve"> od: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3"/>
        <w:gridCol w:w="1967"/>
      </w:tblGrid>
      <w:tr w:rsidR="00113F92" w:rsidRPr="00113F92" w14:paraId="15CCBA16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CA05B" w14:textId="77777777" w:rsidR="00113F92" w:rsidRPr="00113F92" w:rsidRDefault="00113F92" w:rsidP="00113F92">
            <w:pPr>
              <w:jc w:val="center"/>
            </w:pPr>
            <w:r w:rsidRPr="00113F92">
              <w:lastRenderedPageBreak/>
              <w:t xml:space="preserve">1) za </w:t>
            </w:r>
            <w:proofErr w:type="spellStart"/>
            <w:r w:rsidRPr="00113F92">
              <w:t>slučaj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smrti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putnika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0878B" w14:textId="77777777" w:rsidR="00113F92" w:rsidRPr="00113F92" w:rsidRDefault="00113F92" w:rsidP="00113F92">
            <w:pPr>
              <w:jc w:val="center"/>
            </w:pPr>
            <w:r w:rsidRPr="00113F92">
              <w:t xml:space="preserve">8.000 </w:t>
            </w:r>
            <w:proofErr w:type="spellStart"/>
            <w:r w:rsidRPr="00113F92">
              <w:t>evra</w:t>
            </w:r>
            <w:proofErr w:type="spellEnd"/>
            <w:r w:rsidRPr="00113F92">
              <w:t>;</w:t>
            </w:r>
          </w:p>
        </w:tc>
      </w:tr>
      <w:tr w:rsidR="00113F92" w:rsidRPr="00113F92" w14:paraId="1ED52C4F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BA89E" w14:textId="77777777" w:rsidR="00113F92" w:rsidRPr="00113F92" w:rsidRDefault="00113F92" w:rsidP="00113F92">
            <w:pPr>
              <w:jc w:val="center"/>
            </w:pPr>
            <w:r w:rsidRPr="00113F92">
              <w:t xml:space="preserve">2) za </w:t>
            </w:r>
            <w:proofErr w:type="spellStart"/>
            <w:r w:rsidRPr="00113F92">
              <w:t>slučaj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trajnog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gubitka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opšte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radne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sposobnosti</w:t>
            </w:r>
            <w:proofErr w:type="spellEnd"/>
            <w:r w:rsidRPr="00113F92">
              <w:t xml:space="preserve"> (</w:t>
            </w:r>
            <w:proofErr w:type="spellStart"/>
            <w:r w:rsidRPr="00113F92">
              <w:t>invaliditeta</w:t>
            </w:r>
            <w:proofErr w:type="spellEnd"/>
            <w:r w:rsidRPr="00113F92">
              <w:t xml:space="preserve">) </w:t>
            </w:r>
            <w:proofErr w:type="spellStart"/>
            <w:r w:rsidRPr="00113F92">
              <w:t>putnika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0B24D" w14:textId="77777777" w:rsidR="00113F92" w:rsidRPr="00113F92" w:rsidRDefault="00113F92" w:rsidP="00113F92">
            <w:pPr>
              <w:jc w:val="center"/>
            </w:pPr>
            <w:r w:rsidRPr="00113F92">
              <w:t xml:space="preserve">16.000 </w:t>
            </w:r>
            <w:proofErr w:type="spellStart"/>
            <w:r w:rsidRPr="00113F92">
              <w:t>evra</w:t>
            </w:r>
            <w:proofErr w:type="spellEnd"/>
            <w:r w:rsidRPr="00113F92">
              <w:t>;</w:t>
            </w:r>
          </w:p>
        </w:tc>
      </w:tr>
      <w:tr w:rsidR="00113F92" w:rsidRPr="00113F92" w14:paraId="43E48330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1A199" w14:textId="77777777" w:rsidR="00113F92" w:rsidRPr="00113F92" w:rsidRDefault="00113F92" w:rsidP="00113F92">
            <w:pPr>
              <w:jc w:val="center"/>
            </w:pPr>
            <w:r w:rsidRPr="00113F92">
              <w:t xml:space="preserve">3) za </w:t>
            </w:r>
            <w:proofErr w:type="spellStart"/>
            <w:r w:rsidRPr="00113F92">
              <w:t>slučaj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privremene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sprečenosti</w:t>
            </w:r>
            <w:proofErr w:type="spellEnd"/>
            <w:r w:rsidRPr="00113F92">
              <w:t xml:space="preserve"> za rad </w:t>
            </w:r>
            <w:proofErr w:type="spellStart"/>
            <w:r w:rsidRPr="00113F92">
              <w:t>i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stvarnih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i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nužnih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troškova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lečenja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putnika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14EB1" w14:textId="77777777" w:rsidR="00113F92" w:rsidRPr="00113F92" w:rsidRDefault="00113F92" w:rsidP="00113F92">
            <w:pPr>
              <w:jc w:val="center"/>
            </w:pPr>
            <w:r w:rsidRPr="00113F92">
              <w:t xml:space="preserve">4.000 </w:t>
            </w:r>
            <w:proofErr w:type="spellStart"/>
            <w:r w:rsidRPr="00113F92">
              <w:t>evra</w:t>
            </w:r>
            <w:proofErr w:type="spellEnd"/>
            <w:r w:rsidRPr="00113F92">
              <w:t>.</w:t>
            </w:r>
          </w:p>
        </w:tc>
      </w:tr>
    </w:tbl>
    <w:p w14:paraId="3089ACB1" w14:textId="77777777" w:rsidR="00113F92" w:rsidRPr="00113F92" w:rsidRDefault="00113F92" w:rsidP="00113F92">
      <w:pPr>
        <w:jc w:val="center"/>
      </w:pPr>
      <w:proofErr w:type="spellStart"/>
      <w:r w:rsidRPr="00113F92">
        <w:t>Odluka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objavljuje</w:t>
      </w:r>
      <w:proofErr w:type="spellEnd"/>
      <w:r w:rsidRPr="00113F92">
        <w:t xml:space="preserve"> se u "</w:t>
      </w:r>
      <w:proofErr w:type="spellStart"/>
      <w:r w:rsidRPr="00113F92">
        <w:t>Službenom</w:t>
      </w:r>
      <w:proofErr w:type="spellEnd"/>
      <w:r w:rsidRPr="00113F92">
        <w:t xml:space="preserve"> </w:t>
      </w:r>
      <w:proofErr w:type="spellStart"/>
      <w:r w:rsidRPr="00113F92">
        <w:t>glasniku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".</w:t>
      </w:r>
    </w:p>
    <w:p w14:paraId="2CB2DD7D" w14:textId="77777777" w:rsidR="00113F92" w:rsidRPr="00113F92" w:rsidRDefault="00113F92" w:rsidP="00113F92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113F92">
        <w:rPr>
          <w:b/>
          <w:bCs/>
        </w:rPr>
        <w:t>Pravo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isplatu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sume</w:t>
      </w:r>
      <w:proofErr w:type="spellEnd"/>
    </w:p>
    <w:p w14:paraId="64E7E06C" w14:textId="77777777" w:rsidR="00113F92" w:rsidRPr="00113F92" w:rsidRDefault="00113F92" w:rsidP="00113F92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17</w:t>
      </w:r>
    </w:p>
    <w:p w14:paraId="2E996B2C" w14:textId="77777777" w:rsidR="00113F92" w:rsidRPr="00113F92" w:rsidRDefault="00113F92" w:rsidP="00113F92">
      <w:pPr>
        <w:jc w:val="center"/>
      </w:pPr>
      <w:r w:rsidRPr="00113F92">
        <w:t xml:space="preserve">Putnik </w:t>
      </w:r>
      <w:proofErr w:type="spellStart"/>
      <w:r w:rsidRPr="00113F92">
        <w:t>koga</w:t>
      </w:r>
      <w:proofErr w:type="spellEnd"/>
      <w:r w:rsidRPr="00113F92">
        <w:t xml:space="preserve"> </w:t>
      </w:r>
      <w:proofErr w:type="spellStart"/>
      <w:r w:rsidRPr="00113F92">
        <w:t>zadesi</w:t>
      </w:r>
      <w:proofErr w:type="spellEnd"/>
      <w:r w:rsidRPr="00113F92">
        <w:t xml:space="preserve"> </w:t>
      </w:r>
      <w:proofErr w:type="spellStart"/>
      <w:r w:rsidRPr="00113F92">
        <w:t>nesrećni</w:t>
      </w:r>
      <w:proofErr w:type="spellEnd"/>
      <w:r w:rsidRPr="00113F92">
        <w:t xml:space="preserve"> </w:t>
      </w:r>
      <w:proofErr w:type="spellStart"/>
      <w:r w:rsidRPr="00113F92">
        <w:t>slučaj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određeni</w:t>
      </w:r>
      <w:proofErr w:type="spellEnd"/>
      <w:r w:rsidRPr="00113F92">
        <w:t xml:space="preserve"> </w:t>
      </w:r>
      <w:proofErr w:type="spellStart"/>
      <w:r w:rsidRPr="00113F92">
        <w:t>korisnik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uslovima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u </w:t>
      </w:r>
      <w:proofErr w:type="spellStart"/>
      <w:r w:rsidRPr="00113F92">
        <w:t>slučaju</w:t>
      </w:r>
      <w:proofErr w:type="spellEnd"/>
      <w:r w:rsidRPr="00113F92">
        <w:t xml:space="preserve"> </w:t>
      </w:r>
      <w:proofErr w:type="spellStart"/>
      <w:r w:rsidRPr="00113F92">
        <w:t>smrti</w:t>
      </w:r>
      <w:proofErr w:type="spellEnd"/>
      <w:r w:rsidRPr="00113F92">
        <w:t xml:space="preserve"> </w:t>
      </w:r>
      <w:proofErr w:type="spellStart"/>
      <w:r w:rsidRPr="00113F92">
        <w:t>putnika</w:t>
      </w:r>
      <w:proofErr w:type="spellEnd"/>
      <w:r w:rsidRPr="00113F92">
        <w:t xml:space="preserve">,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da </w:t>
      </w:r>
      <w:proofErr w:type="spellStart"/>
      <w:r w:rsidRPr="00113F92">
        <w:t>zahteva</w:t>
      </w:r>
      <w:proofErr w:type="spellEnd"/>
      <w:r w:rsidRPr="00113F92">
        <w:t xml:space="preserve"> da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je </w:t>
      </w:r>
      <w:proofErr w:type="spellStart"/>
      <w:r w:rsidRPr="00113F92">
        <w:t>zaključen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14.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neposredno</w:t>
      </w:r>
      <w:proofErr w:type="spellEnd"/>
      <w:r w:rsidRPr="00113F92">
        <w:t xml:space="preserve"> </w:t>
      </w:r>
      <w:proofErr w:type="spellStart"/>
      <w:r w:rsidRPr="00113F92">
        <w:t>njemu</w:t>
      </w:r>
      <w:proofErr w:type="spellEnd"/>
      <w:r w:rsidRPr="00113F92">
        <w:t xml:space="preserve"> </w:t>
      </w:r>
      <w:proofErr w:type="spellStart"/>
      <w:r w:rsidRPr="00113F92">
        <w:t>izvrši</w:t>
      </w:r>
      <w:proofErr w:type="spellEnd"/>
      <w:r w:rsidRPr="00113F92">
        <w:t xml:space="preserve"> </w:t>
      </w:r>
      <w:proofErr w:type="spellStart"/>
      <w:r w:rsidRPr="00113F92">
        <w:t>svoju</w:t>
      </w:r>
      <w:proofErr w:type="spellEnd"/>
      <w:r w:rsidRPr="00113F92">
        <w:t xml:space="preserve"> </w:t>
      </w:r>
      <w:proofErr w:type="spellStart"/>
      <w:r w:rsidRPr="00113F92">
        <w:t>obavezu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>.</w:t>
      </w:r>
    </w:p>
    <w:p w14:paraId="4EB14BF4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zaključio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14.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ili</w:t>
      </w:r>
      <w:proofErr w:type="spellEnd"/>
      <w:r w:rsidRPr="00113F92">
        <w:t xml:space="preserve"> je </w:t>
      </w:r>
      <w:proofErr w:type="spellStart"/>
      <w:r w:rsidRPr="00113F92">
        <w:t>zaključio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društvom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je </w:t>
      </w:r>
      <w:proofErr w:type="spellStart"/>
      <w:r w:rsidRPr="00113F92">
        <w:t>pokrenut</w:t>
      </w:r>
      <w:proofErr w:type="spellEnd"/>
      <w:r w:rsidRPr="00113F92">
        <w:t xml:space="preserve"> </w:t>
      </w:r>
      <w:proofErr w:type="spellStart"/>
      <w:r w:rsidRPr="00113F92">
        <w:t>stečajni</w:t>
      </w:r>
      <w:proofErr w:type="spellEnd"/>
      <w:r w:rsidRPr="00113F92">
        <w:t xml:space="preserve"> </w:t>
      </w:r>
      <w:proofErr w:type="spellStart"/>
      <w:r w:rsidRPr="00113F92">
        <w:t>postupak</w:t>
      </w:r>
      <w:proofErr w:type="spellEnd"/>
      <w:r w:rsidRPr="00113F92">
        <w:t xml:space="preserve">, a </w:t>
      </w:r>
      <w:proofErr w:type="spellStart"/>
      <w:r w:rsidRPr="00113F92">
        <w:t>desio</w:t>
      </w:r>
      <w:proofErr w:type="spellEnd"/>
      <w:r w:rsidRPr="00113F92">
        <w:t xml:space="preserve"> se </w:t>
      </w:r>
      <w:proofErr w:type="spellStart"/>
      <w:r w:rsidRPr="00113F92">
        <w:t>nesrećni</w:t>
      </w:r>
      <w:proofErr w:type="spellEnd"/>
      <w:r w:rsidRPr="00113F92">
        <w:t xml:space="preserve"> </w:t>
      </w:r>
      <w:proofErr w:type="spellStart"/>
      <w:r w:rsidRPr="00113F92">
        <w:t>slučaj</w:t>
      </w:r>
      <w:proofErr w:type="spellEnd"/>
      <w:r w:rsidRPr="00113F92">
        <w:t xml:space="preserve">, lice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zahtevati</w:t>
      </w:r>
      <w:proofErr w:type="spellEnd"/>
      <w:r w:rsidRPr="00113F92">
        <w:t xml:space="preserve"> </w:t>
      </w:r>
      <w:proofErr w:type="spellStart"/>
      <w:r w:rsidRPr="00113F92">
        <w:t>isplatu</w:t>
      </w:r>
      <w:proofErr w:type="spellEnd"/>
      <w:r w:rsidRPr="00113F92">
        <w:t xml:space="preserve"> </w:t>
      </w:r>
      <w:proofErr w:type="spellStart"/>
      <w:r w:rsidRPr="00113F92">
        <w:t>osigurane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,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odredbama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02BBA8BC" w14:textId="77777777" w:rsidR="00113F92" w:rsidRPr="00113F92" w:rsidRDefault="00113F92" w:rsidP="00113F92">
      <w:pPr>
        <w:jc w:val="center"/>
      </w:pP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osiguranu</w:t>
      </w:r>
      <w:proofErr w:type="spellEnd"/>
      <w:r w:rsidRPr="00113F92">
        <w:t xml:space="preserve"> </w:t>
      </w:r>
      <w:proofErr w:type="spellStart"/>
      <w:r w:rsidRPr="00113F92">
        <w:t>sumu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16.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putnik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korisnik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nezavisno</w:t>
      </w:r>
      <w:proofErr w:type="spellEnd"/>
      <w:r w:rsidRPr="00113F92">
        <w:t xml:space="preserve"> od toga da li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po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odgovornosti</w:t>
      </w:r>
      <w:proofErr w:type="spellEnd"/>
      <w:r w:rsidRPr="00113F92">
        <w:t xml:space="preserve"> </w:t>
      </w:r>
      <w:proofErr w:type="spellStart"/>
      <w:r w:rsidRPr="00113F92">
        <w:t>prevozioca</w:t>
      </w:r>
      <w:proofErr w:type="spellEnd"/>
      <w:r w:rsidRPr="00113F92">
        <w:t>.</w:t>
      </w:r>
    </w:p>
    <w:p w14:paraId="7444E6A5" w14:textId="77777777" w:rsidR="00113F92" w:rsidRPr="00113F92" w:rsidRDefault="00113F92" w:rsidP="00113F92">
      <w:pPr>
        <w:jc w:val="center"/>
      </w:pPr>
      <w:bookmarkStart w:id="36" w:name="str_20"/>
      <w:bookmarkEnd w:id="36"/>
      <w:r w:rsidRPr="00113F92">
        <w:t>III OSIGURANJE VLASNIKA MOTORNIH VOZILA OD ODGOVORNOSTI ZA ŠTETU PRIČINJENU TREĆIM LICIMA</w:t>
      </w:r>
    </w:p>
    <w:p w14:paraId="12514A8C" w14:textId="77777777" w:rsidR="00113F92" w:rsidRPr="00113F92" w:rsidRDefault="00113F92" w:rsidP="00113F92">
      <w:pPr>
        <w:jc w:val="center"/>
        <w:rPr>
          <w:b/>
          <w:bCs/>
          <w:i/>
          <w:iCs/>
        </w:rPr>
      </w:pPr>
      <w:bookmarkStart w:id="37" w:name="str_21"/>
      <w:bookmarkEnd w:id="37"/>
      <w:r w:rsidRPr="00113F92">
        <w:rPr>
          <w:b/>
          <w:bCs/>
          <w:i/>
          <w:iCs/>
        </w:rPr>
        <w:t xml:space="preserve">1. </w:t>
      </w:r>
      <w:proofErr w:type="spellStart"/>
      <w:r w:rsidRPr="00113F92">
        <w:rPr>
          <w:b/>
          <w:bCs/>
          <w:i/>
          <w:iCs/>
        </w:rPr>
        <w:t>Ugovor</w:t>
      </w:r>
      <w:proofErr w:type="spellEnd"/>
      <w:r w:rsidRPr="00113F92">
        <w:rPr>
          <w:b/>
          <w:bCs/>
          <w:i/>
          <w:iCs/>
        </w:rPr>
        <w:t xml:space="preserve"> o </w:t>
      </w:r>
      <w:proofErr w:type="spellStart"/>
      <w:r w:rsidRPr="00113F92">
        <w:rPr>
          <w:b/>
          <w:bCs/>
          <w:i/>
          <w:iCs/>
        </w:rPr>
        <w:t>osiguranju</w:t>
      </w:r>
      <w:proofErr w:type="spellEnd"/>
      <w:r w:rsidRPr="00113F92">
        <w:rPr>
          <w:b/>
          <w:bCs/>
          <w:i/>
          <w:iCs/>
        </w:rPr>
        <w:t xml:space="preserve"> od </w:t>
      </w:r>
      <w:proofErr w:type="spellStart"/>
      <w:r w:rsidRPr="00113F92">
        <w:rPr>
          <w:b/>
          <w:bCs/>
          <w:i/>
          <w:iCs/>
        </w:rPr>
        <w:t>autoodgovornosti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i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njegovo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dejstvo</w:t>
      </w:r>
      <w:proofErr w:type="spellEnd"/>
    </w:p>
    <w:p w14:paraId="53A597FA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Obaveza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osiguranja</w:t>
      </w:r>
      <w:proofErr w:type="spellEnd"/>
      <w:r w:rsidRPr="00113F92">
        <w:rPr>
          <w:i/>
          <w:iCs/>
        </w:rPr>
        <w:t xml:space="preserve"> od </w:t>
      </w:r>
      <w:proofErr w:type="spellStart"/>
      <w:r w:rsidRPr="00113F92">
        <w:rPr>
          <w:i/>
          <w:iCs/>
        </w:rPr>
        <w:t>autoodgovornosti</w:t>
      </w:r>
      <w:proofErr w:type="spellEnd"/>
    </w:p>
    <w:p w14:paraId="12C437BA" w14:textId="77777777" w:rsidR="00113F92" w:rsidRPr="00113F92" w:rsidRDefault="00113F92" w:rsidP="00113F92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18</w:t>
      </w:r>
    </w:p>
    <w:p w14:paraId="0C9A8F40" w14:textId="77777777" w:rsidR="00113F92" w:rsidRPr="00113F92" w:rsidRDefault="00113F92" w:rsidP="00113F92">
      <w:pPr>
        <w:jc w:val="center"/>
      </w:pP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dužan</w:t>
      </w:r>
      <w:proofErr w:type="spellEnd"/>
      <w:r w:rsidRPr="00113F92">
        <w:t xml:space="preserve"> je da </w:t>
      </w:r>
      <w:proofErr w:type="spellStart"/>
      <w:r w:rsidRPr="00113F92">
        <w:t>zaključi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odgovornosti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koju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pričini</w:t>
      </w:r>
      <w:proofErr w:type="spellEnd"/>
      <w:r w:rsidRPr="00113F92">
        <w:t xml:space="preserve"> </w:t>
      </w:r>
      <w:proofErr w:type="spellStart"/>
      <w:r w:rsidRPr="00113F92">
        <w:t>trećim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 </w:t>
      </w:r>
      <w:proofErr w:type="spellStart"/>
      <w:r w:rsidRPr="00113F92">
        <w:t>usled</w:t>
      </w:r>
      <w:proofErr w:type="spellEnd"/>
      <w:r w:rsidRPr="00113F92">
        <w:t xml:space="preserve"> </w:t>
      </w:r>
      <w:proofErr w:type="spellStart"/>
      <w:r w:rsidRPr="00113F92">
        <w:t>smrti</w:t>
      </w:r>
      <w:proofErr w:type="spellEnd"/>
      <w:r w:rsidRPr="00113F92">
        <w:t xml:space="preserve">, </w:t>
      </w:r>
      <w:proofErr w:type="spellStart"/>
      <w:r w:rsidRPr="00113F92">
        <w:t>povrede</w:t>
      </w:r>
      <w:proofErr w:type="spellEnd"/>
      <w:r w:rsidRPr="00113F92">
        <w:t xml:space="preserve"> </w:t>
      </w:r>
      <w:proofErr w:type="spellStart"/>
      <w:r w:rsidRPr="00113F92">
        <w:t>tela</w:t>
      </w:r>
      <w:proofErr w:type="spellEnd"/>
      <w:r w:rsidRPr="00113F92">
        <w:t xml:space="preserve">, </w:t>
      </w:r>
      <w:proofErr w:type="spellStart"/>
      <w:r w:rsidRPr="00113F92">
        <w:t>narušavanja</w:t>
      </w:r>
      <w:proofErr w:type="spellEnd"/>
      <w:r w:rsidRPr="00113F92">
        <w:t xml:space="preserve"> </w:t>
      </w:r>
      <w:proofErr w:type="spellStart"/>
      <w:r w:rsidRPr="00113F92">
        <w:t>zdravlja</w:t>
      </w:r>
      <w:proofErr w:type="spellEnd"/>
      <w:r w:rsidRPr="00113F92">
        <w:t xml:space="preserve">, </w:t>
      </w:r>
      <w:proofErr w:type="spellStart"/>
      <w:r w:rsidRPr="00113F92">
        <w:t>uništenja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oštećenja</w:t>
      </w:r>
      <w:proofErr w:type="spellEnd"/>
      <w:r w:rsidRPr="00113F92">
        <w:t xml:space="preserve"> </w:t>
      </w:r>
      <w:proofErr w:type="spellStart"/>
      <w:r w:rsidRPr="00113F92">
        <w:t>stvari</w:t>
      </w:r>
      <w:proofErr w:type="spellEnd"/>
      <w:r w:rsidRPr="00113F92">
        <w:t xml:space="preserve">, </w:t>
      </w:r>
      <w:proofErr w:type="spellStart"/>
      <w:r w:rsidRPr="00113F92">
        <w:t>osim</w:t>
      </w:r>
      <w:proofErr w:type="spellEnd"/>
      <w:r w:rsidRPr="00113F92">
        <w:t xml:space="preserve"> za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stvarima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primio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prevoz</w:t>
      </w:r>
      <w:proofErr w:type="spellEnd"/>
      <w:r w:rsidRPr="00113F92">
        <w:t xml:space="preserve"> (u </w:t>
      </w:r>
      <w:proofErr w:type="spellStart"/>
      <w:r w:rsidRPr="00113F92">
        <w:t>daljem</w:t>
      </w:r>
      <w:proofErr w:type="spellEnd"/>
      <w:r w:rsidRPr="00113F92">
        <w:t xml:space="preserve"> </w:t>
      </w:r>
      <w:proofErr w:type="spellStart"/>
      <w:r w:rsidRPr="00113F92">
        <w:t>tekstu</w:t>
      </w:r>
      <w:proofErr w:type="spellEnd"/>
      <w:r w:rsidRPr="00113F92">
        <w:t xml:space="preserve">: </w:t>
      </w:r>
      <w:proofErr w:type="spellStart"/>
      <w:r w:rsidRPr="00113F92">
        <w:t>osiguranje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>).</w:t>
      </w:r>
    </w:p>
    <w:p w14:paraId="207631F7" w14:textId="77777777" w:rsidR="00113F92" w:rsidRPr="00113F92" w:rsidRDefault="00113F92" w:rsidP="00113F92">
      <w:pPr>
        <w:jc w:val="center"/>
      </w:pPr>
      <w:proofErr w:type="spellStart"/>
      <w:r w:rsidRPr="00113F92">
        <w:t>Izuzetno</w:t>
      </w:r>
      <w:proofErr w:type="spellEnd"/>
      <w:r w:rsidRPr="00113F92">
        <w:t xml:space="preserve"> od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osiguranje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pokriva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stvarima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primljene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prevoz</w:t>
      </w:r>
      <w:proofErr w:type="spellEnd"/>
      <w:r w:rsidRPr="00113F92">
        <w:t xml:space="preserve">, </w:t>
      </w:r>
      <w:proofErr w:type="spellStart"/>
      <w:r w:rsidRPr="00113F92">
        <w:t>ukoliko</w:t>
      </w:r>
      <w:proofErr w:type="spellEnd"/>
      <w:r w:rsidRPr="00113F92">
        <w:t xml:space="preserve"> </w:t>
      </w:r>
      <w:proofErr w:type="spellStart"/>
      <w:r w:rsidRPr="00113F92">
        <w:t>te</w:t>
      </w:r>
      <w:proofErr w:type="spellEnd"/>
      <w:r w:rsidRPr="00113F92">
        <w:t xml:space="preserve"> </w:t>
      </w:r>
      <w:proofErr w:type="spellStart"/>
      <w:r w:rsidRPr="00113F92">
        <w:t>stvari</w:t>
      </w:r>
      <w:proofErr w:type="spellEnd"/>
      <w:r w:rsidRPr="00113F92">
        <w:t xml:space="preserve"> </w:t>
      </w:r>
      <w:proofErr w:type="spellStart"/>
      <w:r w:rsidRPr="00113F92">
        <w:t>služe</w:t>
      </w:r>
      <w:proofErr w:type="spellEnd"/>
      <w:r w:rsidRPr="00113F92">
        <w:t xml:space="preserve"> za </w:t>
      </w:r>
      <w:proofErr w:type="spellStart"/>
      <w:r w:rsidRPr="00113F92">
        <w:t>ličnu</w:t>
      </w:r>
      <w:proofErr w:type="spellEnd"/>
      <w:r w:rsidRPr="00113F92">
        <w:t xml:space="preserve"> </w:t>
      </w:r>
      <w:proofErr w:type="spellStart"/>
      <w:r w:rsidRPr="00113F92">
        <w:t>upotrebu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se </w:t>
      </w:r>
      <w:proofErr w:type="spellStart"/>
      <w:r w:rsidRPr="00113F92">
        <w:t>nalazila</w:t>
      </w:r>
      <w:proofErr w:type="spellEnd"/>
      <w:r w:rsidRPr="00113F92">
        <w:t xml:space="preserve"> u </w:t>
      </w:r>
      <w:proofErr w:type="spellStart"/>
      <w:r w:rsidRPr="00113F92">
        <w:t>vozilu</w:t>
      </w:r>
      <w:proofErr w:type="spellEnd"/>
      <w:r w:rsidRPr="00113F92">
        <w:t>.</w:t>
      </w:r>
    </w:p>
    <w:p w14:paraId="71678E8B" w14:textId="77777777" w:rsidR="00113F92" w:rsidRPr="00113F92" w:rsidRDefault="00113F92" w:rsidP="00113F92">
      <w:pPr>
        <w:jc w:val="center"/>
      </w:pPr>
      <w:r w:rsidRPr="00113F92">
        <w:t xml:space="preserve">Pod </w:t>
      </w:r>
      <w:proofErr w:type="spellStart"/>
      <w:r w:rsidRPr="00113F92">
        <w:t>štetom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podrazumeva</w:t>
      </w:r>
      <w:proofErr w:type="spellEnd"/>
      <w:r w:rsidRPr="00113F92">
        <w:t xml:space="preserve"> se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je </w:t>
      </w:r>
      <w:proofErr w:type="spellStart"/>
      <w:r w:rsidRPr="00113F92">
        <w:t>pričinjena</w:t>
      </w:r>
      <w:proofErr w:type="spellEnd"/>
      <w:r w:rsidRPr="00113F92">
        <w:t xml:space="preserve"> </w:t>
      </w:r>
      <w:proofErr w:type="spellStart"/>
      <w:r w:rsidRPr="00113F92">
        <w:t>trećem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 </w:t>
      </w:r>
      <w:proofErr w:type="spellStart"/>
      <w:r w:rsidRPr="00113F92">
        <w:t>usled</w:t>
      </w:r>
      <w:proofErr w:type="spellEnd"/>
      <w:r w:rsidRPr="00113F92">
        <w:t xml:space="preserve"> pada </w:t>
      </w:r>
      <w:proofErr w:type="spellStart"/>
      <w:r w:rsidRPr="00113F92">
        <w:t>stvari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>.</w:t>
      </w:r>
    </w:p>
    <w:p w14:paraId="2CD46515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Ugovor</w:t>
      </w:r>
      <w:proofErr w:type="spellEnd"/>
      <w:r w:rsidRPr="00113F92">
        <w:rPr>
          <w:i/>
          <w:iCs/>
        </w:rPr>
        <w:t xml:space="preserve"> o </w:t>
      </w:r>
      <w:proofErr w:type="spellStart"/>
      <w:r w:rsidRPr="00113F92">
        <w:rPr>
          <w:i/>
          <w:iCs/>
        </w:rPr>
        <w:t>osiguranju</w:t>
      </w:r>
      <w:proofErr w:type="spellEnd"/>
      <w:r w:rsidRPr="00113F92">
        <w:rPr>
          <w:i/>
          <w:iCs/>
        </w:rPr>
        <w:t xml:space="preserve"> od </w:t>
      </w:r>
      <w:proofErr w:type="spellStart"/>
      <w:r w:rsidRPr="00113F92">
        <w:rPr>
          <w:i/>
          <w:iCs/>
        </w:rPr>
        <w:t>autoodgovornosti</w:t>
      </w:r>
      <w:proofErr w:type="spellEnd"/>
      <w:r w:rsidRPr="00113F92">
        <w:rPr>
          <w:i/>
          <w:iCs/>
        </w:rPr>
        <w:t xml:space="preserve"> - </w:t>
      </w:r>
      <w:proofErr w:type="spellStart"/>
      <w:r w:rsidRPr="00113F92">
        <w:rPr>
          <w:i/>
          <w:iCs/>
        </w:rPr>
        <w:t>polisa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osiguranja</w:t>
      </w:r>
      <w:proofErr w:type="spellEnd"/>
    </w:p>
    <w:p w14:paraId="6B369065" w14:textId="77777777" w:rsidR="00113F92" w:rsidRPr="00113F92" w:rsidRDefault="00113F92" w:rsidP="00113F92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19</w:t>
      </w:r>
    </w:p>
    <w:p w14:paraId="274E749E" w14:textId="77777777" w:rsidR="00113F92" w:rsidRPr="00113F92" w:rsidRDefault="00113F92" w:rsidP="00113F92">
      <w:pPr>
        <w:jc w:val="center"/>
      </w:pP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- </w:t>
      </w:r>
      <w:proofErr w:type="spellStart"/>
      <w:r w:rsidRPr="00113F92">
        <w:t>polisa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jednoobrazna</w:t>
      </w:r>
      <w:proofErr w:type="spellEnd"/>
      <w:r w:rsidRPr="00113F92">
        <w:t xml:space="preserve"> je za </w:t>
      </w:r>
      <w:proofErr w:type="spellStart"/>
      <w:r w:rsidRPr="00113F92">
        <w:t>teritoriju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07DCAA0B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Sadržinu</w:t>
      </w:r>
      <w:proofErr w:type="spellEnd"/>
      <w:r w:rsidRPr="00113F92">
        <w:t xml:space="preserve"> </w:t>
      </w:r>
      <w:proofErr w:type="spellStart"/>
      <w:r w:rsidRPr="00113F92">
        <w:t>obrasca</w:t>
      </w:r>
      <w:proofErr w:type="spellEnd"/>
      <w:r w:rsidRPr="00113F92">
        <w:t xml:space="preserve"> </w:t>
      </w:r>
      <w:proofErr w:type="spellStart"/>
      <w:r w:rsidRPr="00113F92">
        <w:t>polise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način</w:t>
      </w:r>
      <w:proofErr w:type="spellEnd"/>
      <w:r w:rsidRPr="00113F92">
        <w:t xml:space="preserve"> </w:t>
      </w:r>
      <w:proofErr w:type="spellStart"/>
      <w:r w:rsidRPr="00113F92">
        <w:t>vođenja</w:t>
      </w:r>
      <w:proofErr w:type="spellEnd"/>
      <w:r w:rsidRPr="00113F92">
        <w:t xml:space="preserve"> </w:t>
      </w:r>
      <w:proofErr w:type="spellStart"/>
      <w:r w:rsidRPr="00113F92">
        <w:t>evidencije</w:t>
      </w:r>
      <w:proofErr w:type="spellEnd"/>
      <w:r w:rsidRPr="00113F92">
        <w:t xml:space="preserve"> </w:t>
      </w:r>
      <w:proofErr w:type="spellStart"/>
      <w:r w:rsidRPr="00113F92">
        <w:t>preuzetih</w:t>
      </w:r>
      <w:proofErr w:type="spellEnd"/>
      <w:r w:rsidRPr="00113F92">
        <w:t xml:space="preserve"> </w:t>
      </w:r>
      <w:proofErr w:type="spellStart"/>
      <w:r w:rsidRPr="00113F92">
        <w:t>polisa</w:t>
      </w:r>
      <w:proofErr w:type="spellEnd"/>
      <w:r w:rsidRPr="00113F92">
        <w:t xml:space="preserve"> </w:t>
      </w:r>
      <w:proofErr w:type="spellStart"/>
      <w:r w:rsidRPr="00113F92">
        <w:t>propisuje</w:t>
      </w:r>
      <w:proofErr w:type="spellEnd"/>
      <w:r w:rsidRPr="00113F92">
        <w:t xml:space="preserve"> </w:t>
      </w:r>
      <w:proofErr w:type="spellStart"/>
      <w:r w:rsidRPr="00113F92">
        <w:t>Narodna</w:t>
      </w:r>
      <w:proofErr w:type="spellEnd"/>
      <w:r w:rsidRPr="00113F92">
        <w:t xml:space="preserve"> </w:t>
      </w:r>
      <w:proofErr w:type="spellStart"/>
      <w:r w:rsidRPr="00113F92">
        <w:t>banka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377416E7" w14:textId="77777777" w:rsidR="00113F92" w:rsidRPr="00113F92" w:rsidRDefault="00113F92" w:rsidP="00113F92">
      <w:pPr>
        <w:jc w:val="center"/>
      </w:pPr>
      <w:proofErr w:type="spellStart"/>
      <w:r w:rsidRPr="00113F92">
        <w:t>Obrazac</w:t>
      </w:r>
      <w:proofErr w:type="spellEnd"/>
      <w:r w:rsidRPr="00113F92">
        <w:t xml:space="preserve"> </w:t>
      </w:r>
      <w:proofErr w:type="spellStart"/>
      <w:r w:rsidRPr="00113F92">
        <w:t>polise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štampa</w:t>
      </w:r>
      <w:proofErr w:type="spellEnd"/>
      <w:r w:rsidRPr="00113F92">
        <w:t xml:space="preserve"> </w:t>
      </w:r>
      <w:proofErr w:type="spellStart"/>
      <w:r w:rsidRPr="00113F92">
        <w:t>Narodna</w:t>
      </w:r>
      <w:proofErr w:type="spellEnd"/>
      <w:r w:rsidRPr="00113F92">
        <w:t xml:space="preserve"> </w:t>
      </w:r>
      <w:proofErr w:type="spellStart"/>
      <w:r w:rsidRPr="00113F92">
        <w:t>banka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- </w:t>
      </w:r>
      <w:proofErr w:type="spellStart"/>
      <w:r w:rsidRPr="00113F92">
        <w:t>Zavod</w:t>
      </w:r>
      <w:proofErr w:type="spellEnd"/>
      <w:r w:rsidRPr="00113F92">
        <w:t xml:space="preserve"> za </w:t>
      </w:r>
      <w:proofErr w:type="spellStart"/>
      <w:r w:rsidRPr="00113F92">
        <w:t>izradu</w:t>
      </w:r>
      <w:proofErr w:type="spellEnd"/>
      <w:r w:rsidRPr="00113F92">
        <w:t xml:space="preserve"> </w:t>
      </w:r>
      <w:proofErr w:type="spellStart"/>
      <w:r w:rsidRPr="00113F92">
        <w:t>novčanica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kovanog</w:t>
      </w:r>
      <w:proofErr w:type="spellEnd"/>
      <w:r w:rsidRPr="00113F92">
        <w:t xml:space="preserve"> </w:t>
      </w:r>
      <w:proofErr w:type="spellStart"/>
      <w:r w:rsidRPr="00113F92">
        <w:t>novca</w:t>
      </w:r>
      <w:proofErr w:type="spellEnd"/>
      <w:r w:rsidRPr="00113F92">
        <w:t>.</w:t>
      </w:r>
    </w:p>
    <w:p w14:paraId="7B9F6A84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Zaključenje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ugovora</w:t>
      </w:r>
      <w:proofErr w:type="spellEnd"/>
      <w:r w:rsidRPr="00113F92">
        <w:rPr>
          <w:i/>
          <w:iCs/>
        </w:rPr>
        <w:t xml:space="preserve"> o </w:t>
      </w:r>
      <w:proofErr w:type="spellStart"/>
      <w:r w:rsidRPr="00113F92">
        <w:rPr>
          <w:i/>
          <w:iCs/>
        </w:rPr>
        <w:t>osiguranju</w:t>
      </w:r>
      <w:proofErr w:type="spellEnd"/>
      <w:r w:rsidRPr="00113F92">
        <w:rPr>
          <w:i/>
          <w:iCs/>
        </w:rPr>
        <w:t xml:space="preserve"> od </w:t>
      </w:r>
      <w:proofErr w:type="spellStart"/>
      <w:r w:rsidRPr="00113F92">
        <w:rPr>
          <w:i/>
          <w:iCs/>
        </w:rPr>
        <w:t>autoodgovornosti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i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registracija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motornog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vozila</w:t>
      </w:r>
      <w:proofErr w:type="spellEnd"/>
    </w:p>
    <w:p w14:paraId="2DC6388C" w14:textId="77777777" w:rsidR="00113F92" w:rsidRPr="00113F92" w:rsidRDefault="00113F92" w:rsidP="00113F92">
      <w:pPr>
        <w:jc w:val="center"/>
        <w:rPr>
          <w:b/>
          <w:bCs/>
        </w:rPr>
      </w:pPr>
      <w:bookmarkStart w:id="40" w:name="clan_20"/>
      <w:bookmarkEnd w:id="40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20</w:t>
      </w:r>
    </w:p>
    <w:p w14:paraId="28743099" w14:textId="77777777" w:rsidR="00113F92" w:rsidRPr="00113F92" w:rsidRDefault="00113F92" w:rsidP="00113F92">
      <w:pPr>
        <w:jc w:val="center"/>
      </w:pP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čije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 </w:t>
      </w:r>
      <w:proofErr w:type="spellStart"/>
      <w:r w:rsidRPr="00113F92">
        <w:t>podleže</w:t>
      </w:r>
      <w:proofErr w:type="spellEnd"/>
      <w:r w:rsidRPr="00113F92">
        <w:t xml:space="preserve"> </w:t>
      </w:r>
      <w:proofErr w:type="spellStart"/>
      <w:r w:rsidRPr="00113F92">
        <w:t>obavezi</w:t>
      </w:r>
      <w:proofErr w:type="spellEnd"/>
      <w:r w:rsidRPr="00113F92">
        <w:t xml:space="preserve"> </w:t>
      </w:r>
      <w:proofErr w:type="spellStart"/>
      <w:r w:rsidRPr="00113F92">
        <w:t>registracije</w:t>
      </w:r>
      <w:proofErr w:type="spellEnd"/>
      <w:r w:rsidRPr="00113F92">
        <w:t xml:space="preserve">, </w:t>
      </w:r>
      <w:proofErr w:type="spellStart"/>
      <w:r w:rsidRPr="00113F92">
        <w:t>dužan</w:t>
      </w:r>
      <w:proofErr w:type="spellEnd"/>
      <w:r w:rsidRPr="00113F92">
        <w:t xml:space="preserve"> je da, </w:t>
      </w:r>
      <w:proofErr w:type="spellStart"/>
      <w:r w:rsidRPr="00113F92">
        <w:t>pri</w:t>
      </w:r>
      <w:proofErr w:type="spellEnd"/>
      <w:r w:rsidRPr="00113F92">
        <w:t xml:space="preserve"> </w:t>
      </w:r>
      <w:proofErr w:type="spellStart"/>
      <w:r w:rsidRPr="00113F92">
        <w:t>registraciji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produženju</w:t>
      </w:r>
      <w:proofErr w:type="spellEnd"/>
      <w:r w:rsidRPr="00113F92">
        <w:t xml:space="preserve"> </w:t>
      </w:r>
      <w:proofErr w:type="spellStart"/>
      <w:r w:rsidRPr="00113F92">
        <w:t>registracije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izdavanju</w:t>
      </w:r>
      <w:proofErr w:type="spellEnd"/>
      <w:r w:rsidRPr="00113F92">
        <w:t xml:space="preserve"> </w:t>
      </w:r>
      <w:proofErr w:type="spellStart"/>
      <w:r w:rsidRPr="00113F92">
        <w:t>probnih</w:t>
      </w:r>
      <w:proofErr w:type="spellEnd"/>
      <w:r w:rsidRPr="00113F92">
        <w:t xml:space="preserve"> </w:t>
      </w:r>
      <w:proofErr w:type="spellStart"/>
      <w:r w:rsidRPr="00113F92">
        <w:t>tablica</w:t>
      </w:r>
      <w:proofErr w:type="spellEnd"/>
      <w:r w:rsidRPr="00113F92">
        <w:t xml:space="preserve">, </w:t>
      </w:r>
      <w:proofErr w:type="spellStart"/>
      <w:r w:rsidRPr="00113F92">
        <w:t>organu</w:t>
      </w:r>
      <w:proofErr w:type="spellEnd"/>
      <w:r w:rsidRPr="00113F92">
        <w:t xml:space="preserve"> </w:t>
      </w:r>
      <w:proofErr w:type="spellStart"/>
      <w:r w:rsidRPr="00113F92">
        <w:t>nadležnom</w:t>
      </w:r>
      <w:proofErr w:type="spellEnd"/>
      <w:r w:rsidRPr="00113F92">
        <w:t xml:space="preserve"> za </w:t>
      </w:r>
      <w:proofErr w:type="spellStart"/>
      <w:r w:rsidRPr="00113F92">
        <w:t>registraciju</w:t>
      </w:r>
      <w:proofErr w:type="spellEnd"/>
      <w:r w:rsidRPr="00113F92">
        <w:t xml:space="preserve"> </w:t>
      </w:r>
      <w:proofErr w:type="spellStart"/>
      <w:r w:rsidRPr="00113F92">
        <w:t>podnese</w:t>
      </w:r>
      <w:proofErr w:type="spellEnd"/>
      <w:r w:rsidRPr="00113F92">
        <w:t xml:space="preserve"> </w:t>
      </w:r>
      <w:proofErr w:type="spellStart"/>
      <w:r w:rsidRPr="00113F92">
        <w:t>dokaz</w:t>
      </w:r>
      <w:proofErr w:type="spellEnd"/>
      <w:r w:rsidRPr="00113F92">
        <w:t xml:space="preserve"> o </w:t>
      </w:r>
      <w:proofErr w:type="spellStart"/>
      <w:r w:rsidRPr="00113F92">
        <w:t>zaključenom</w:t>
      </w:r>
      <w:proofErr w:type="spellEnd"/>
      <w:r w:rsidRPr="00113F92">
        <w:t xml:space="preserve"> </w:t>
      </w:r>
      <w:proofErr w:type="spellStart"/>
      <w:r w:rsidRPr="00113F92">
        <w:t>ugovoru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>.</w:t>
      </w:r>
    </w:p>
    <w:p w14:paraId="0C7919FA" w14:textId="77777777" w:rsidR="00113F92" w:rsidRPr="00113F92" w:rsidRDefault="00113F92" w:rsidP="00113F92">
      <w:pPr>
        <w:jc w:val="center"/>
      </w:pP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ne </w:t>
      </w:r>
      <w:proofErr w:type="spellStart"/>
      <w:r w:rsidRPr="00113F92">
        <w:t>podleže</w:t>
      </w:r>
      <w:proofErr w:type="spellEnd"/>
      <w:r w:rsidRPr="00113F92">
        <w:t xml:space="preserve"> </w:t>
      </w:r>
      <w:proofErr w:type="spellStart"/>
      <w:r w:rsidRPr="00113F92">
        <w:t>obavezi</w:t>
      </w:r>
      <w:proofErr w:type="spellEnd"/>
      <w:r w:rsidRPr="00113F92">
        <w:t xml:space="preserve"> </w:t>
      </w:r>
      <w:proofErr w:type="spellStart"/>
      <w:r w:rsidRPr="00113F92">
        <w:t>registracije</w:t>
      </w:r>
      <w:proofErr w:type="spellEnd"/>
      <w:r w:rsidRPr="00113F92">
        <w:t xml:space="preserve"> </w:t>
      </w:r>
      <w:proofErr w:type="spellStart"/>
      <w:r w:rsidRPr="00113F92">
        <w:t>svake</w:t>
      </w:r>
      <w:proofErr w:type="spellEnd"/>
      <w:r w:rsidRPr="00113F92">
        <w:t xml:space="preserve"> </w:t>
      </w:r>
      <w:proofErr w:type="spellStart"/>
      <w:r w:rsidRPr="00113F92">
        <w:t>godine</w:t>
      </w:r>
      <w:proofErr w:type="spellEnd"/>
      <w:r w:rsidRPr="00113F92">
        <w:t xml:space="preserve"> </w:t>
      </w:r>
      <w:proofErr w:type="spellStart"/>
      <w:r w:rsidRPr="00113F92">
        <w:t>dužan</w:t>
      </w:r>
      <w:proofErr w:type="spellEnd"/>
      <w:r w:rsidRPr="00113F92">
        <w:t xml:space="preserve"> je da </w:t>
      </w:r>
      <w:proofErr w:type="spellStart"/>
      <w:r w:rsidRPr="00113F92">
        <w:t>zaključi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prilikom</w:t>
      </w:r>
      <w:proofErr w:type="spellEnd"/>
      <w:r w:rsidRPr="00113F92">
        <w:t xml:space="preserve"> </w:t>
      </w:r>
      <w:proofErr w:type="spellStart"/>
      <w:r w:rsidRPr="00113F92">
        <w:t>dobijanja</w:t>
      </w:r>
      <w:proofErr w:type="spellEnd"/>
      <w:r w:rsidRPr="00113F92">
        <w:t xml:space="preserve"> </w:t>
      </w:r>
      <w:proofErr w:type="spellStart"/>
      <w:r w:rsidRPr="00113F92">
        <w:t>odgovarajuće</w:t>
      </w:r>
      <w:proofErr w:type="spellEnd"/>
      <w:r w:rsidRPr="00113F92">
        <w:t xml:space="preserve"> </w:t>
      </w:r>
      <w:proofErr w:type="spellStart"/>
      <w:r w:rsidRPr="00113F92">
        <w:t>dozvole</w:t>
      </w:r>
      <w:proofErr w:type="spellEnd"/>
      <w:r w:rsidRPr="00113F92">
        <w:t xml:space="preserve"> za </w:t>
      </w:r>
      <w:proofErr w:type="spellStart"/>
      <w:r w:rsidRPr="00113F92">
        <w:t>upotrebu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da </w:t>
      </w:r>
      <w:proofErr w:type="spellStart"/>
      <w:r w:rsidRPr="00113F92">
        <w:t>obnavlja</w:t>
      </w:r>
      <w:proofErr w:type="spellEnd"/>
      <w:r w:rsidRPr="00113F92">
        <w:t xml:space="preserve"> to </w:t>
      </w:r>
      <w:proofErr w:type="spellStart"/>
      <w:r w:rsidRPr="00113F92">
        <w:t>osiguranje</w:t>
      </w:r>
      <w:proofErr w:type="spellEnd"/>
      <w:r w:rsidRPr="00113F92">
        <w:t xml:space="preserve"> za </w:t>
      </w:r>
      <w:proofErr w:type="spellStart"/>
      <w:r w:rsidRPr="00113F92">
        <w:t>sve</w:t>
      </w:r>
      <w:proofErr w:type="spellEnd"/>
      <w:r w:rsidRPr="00113F92">
        <w:t xml:space="preserve"> </w:t>
      </w:r>
      <w:proofErr w:type="spellStart"/>
      <w:r w:rsidRPr="00113F92">
        <w:t>vreme</w:t>
      </w:r>
      <w:proofErr w:type="spellEnd"/>
      <w:r w:rsidRPr="00113F92">
        <w:t xml:space="preserve"> </w:t>
      </w:r>
      <w:proofErr w:type="spellStart"/>
      <w:r w:rsidRPr="00113F92">
        <w:t>dok</w:t>
      </w:r>
      <w:proofErr w:type="spellEnd"/>
      <w:r w:rsidRPr="00113F92">
        <w:t xml:space="preserve"> je </w:t>
      </w:r>
      <w:proofErr w:type="spellStart"/>
      <w:r w:rsidRPr="00113F92">
        <w:t>motorno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 u </w:t>
      </w:r>
      <w:proofErr w:type="spellStart"/>
      <w:r w:rsidRPr="00113F92">
        <w:t>saobraćaju</w:t>
      </w:r>
      <w:proofErr w:type="spellEnd"/>
      <w:r w:rsidRPr="00113F92">
        <w:t>.</w:t>
      </w:r>
    </w:p>
    <w:p w14:paraId="1CE64EBC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Lica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koja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nemaju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pravo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na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naknadu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štete</w:t>
      </w:r>
      <w:proofErr w:type="spellEnd"/>
    </w:p>
    <w:p w14:paraId="4A673DA4" w14:textId="77777777" w:rsidR="00113F92" w:rsidRPr="00113F92" w:rsidRDefault="00113F92" w:rsidP="00113F92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21</w:t>
      </w:r>
    </w:p>
    <w:p w14:paraId="75B49105" w14:textId="77777777" w:rsidR="00113F92" w:rsidRPr="00113F92" w:rsidRDefault="00113F92" w:rsidP="00113F92">
      <w:pPr>
        <w:jc w:val="center"/>
      </w:pP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po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, </w:t>
      </w:r>
      <w:proofErr w:type="spellStart"/>
      <w:r w:rsidRPr="00113F92">
        <w:t>nema</w:t>
      </w:r>
      <w:proofErr w:type="spellEnd"/>
      <w:r w:rsidRPr="00113F92">
        <w:t>:</w:t>
      </w:r>
    </w:p>
    <w:p w14:paraId="2B2C61DB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čijom</w:t>
      </w:r>
      <w:proofErr w:type="spellEnd"/>
      <w:r w:rsidRPr="00113F92">
        <w:t xml:space="preserve"> mu je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pričinjena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, za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proofErr w:type="gramStart"/>
      <w:r w:rsidRPr="00113F92">
        <w:t>stvarima</w:t>
      </w:r>
      <w:proofErr w:type="spellEnd"/>
      <w:r w:rsidRPr="00113F92">
        <w:t>;</w:t>
      </w:r>
      <w:proofErr w:type="gramEnd"/>
    </w:p>
    <w:p w14:paraId="60B2DDE8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vozač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čijom</w:t>
      </w:r>
      <w:proofErr w:type="spellEnd"/>
      <w:r w:rsidRPr="00113F92">
        <w:t xml:space="preserve"> mu je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pričinjena</w:t>
      </w:r>
      <w:proofErr w:type="spellEnd"/>
      <w:r w:rsidRPr="00113F92">
        <w:t xml:space="preserve"> </w:t>
      </w:r>
      <w:proofErr w:type="spellStart"/>
      <w:proofErr w:type="gramStart"/>
      <w:r w:rsidRPr="00113F92">
        <w:t>šteta</w:t>
      </w:r>
      <w:proofErr w:type="spellEnd"/>
      <w:r w:rsidRPr="00113F92">
        <w:t>;</w:t>
      </w:r>
      <w:proofErr w:type="gramEnd"/>
    </w:p>
    <w:p w14:paraId="48F7F4D5" w14:textId="77777777" w:rsidR="00113F92" w:rsidRPr="00113F92" w:rsidRDefault="00113F92" w:rsidP="00113F92">
      <w:pPr>
        <w:jc w:val="center"/>
      </w:pPr>
      <w:r w:rsidRPr="00113F92">
        <w:t xml:space="preserve">3) lice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svojevoljno</w:t>
      </w:r>
      <w:proofErr w:type="spellEnd"/>
      <w:r w:rsidRPr="00113F92">
        <w:t xml:space="preserve"> </w:t>
      </w:r>
      <w:proofErr w:type="spellStart"/>
      <w:r w:rsidRPr="00113F92">
        <w:t>ušlo</w:t>
      </w:r>
      <w:proofErr w:type="spellEnd"/>
      <w:r w:rsidRPr="00113F92">
        <w:t xml:space="preserve"> u </w:t>
      </w:r>
      <w:proofErr w:type="spellStart"/>
      <w:r w:rsidRPr="00113F92">
        <w:t>motorno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 </w:t>
      </w:r>
      <w:proofErr w:type="spellStart"/>
      <w:r w:rsidRPr="00113F92">
        <w:t>čijom</w:t>
      </w:r>
      <w:proofErr w:type="spellEnd"/>
      <w:r w:rsidRPr="00113F92">
        <w:t xml:space="preserve"> mu je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pričinjena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, a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znalo</w:t>
      </w:r>
      <w:proofErr w:type="spellEnd"/>
      <w:r w:rsidRPr="00113F92">
        <w:t xml:space="preserve"> da je to </w:t>
      </w:r>
      <w:proofErr w:type="spellStart"/>
      <w:r w:rsidRPr="00113F92">
        <w:t>vozilo</w:t>
      </w:r>
      <w:proofErr w:type="spellEnd"/>
      <w:r w:rsidRPr="00113F92">
        <w:t xml:space="preserve"> </w:t>
      </w:r>
      <w:proofErr w:type="spellStart"/>
      <w:r w:rsidRPr="00113F92">
        <w:t>protivpravno</w:t>
      </w:r>
      <w:proofErr w:type="spellEnd"/>
      <w:r w:rsidRPr="00113F92">
        <w:t xml:space="preserve"> </w:t>
      </w:r>
      <w:proofErr w:type="spellStart"/>
      <w:proofErr w:type="gramStart"/>
      <w:r w:rsidRPr="00113F92">
        <w:t>oduzeto</w:t>
      </w:r>
      <w:proofErr w:type="spellEnd"/>
      <w:r w:rsidRPr="00113F92">
        <w:t>;</w:t>
      </w:r>
      <w:proofErr w:type="gramEnd"/>
    </w:p>
    <w:p w14:paraId="6B786A44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4) lice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pretrpelo</w:t>
      </w:r>
      <w:proofErr w:type="spellEnd"/>
      <w:r w:rsidRPr="00113F92">
        <w:rPr>
          <w:lang w:val="fr-FR"/>
        </w:rPr>
        <w:t>:</w:t>
      </w:r>
      <w:proofErr w:type="gramEnd"/>
    </w:p>
    <w:p w14:paraId="05919935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(1) </w:t>
      </w:r>
      <w:proofErr w:type="spellStart"/>
      <w:r w:rsidRPr="00113F92">
        <w:rPr>
          <w:lang w:val="fr-FR"/>
        </w:rPr>
        <w:t>upotrebom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vreme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zvanično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odobrenih</w:t>
      </w:r>
      <w:proofErr w:type="spellEnd"/>
      <w:r w:rsidRPr="00113F92">
        <w:rPr>
          <w:lang w:val="fr-FR"/>
        </w:rPr>
        <w:t xml:space="preserve"> auto-moto i karting </w:t>
      </w:r>
      <w:proofErr w:type="spellStart"/>
      <w:r w:rsidRPr="00113F92">
        <w:rPr>
          <w:lang w:val="fr-FR"/>
        </w:rPr>
        <w:t>takmičenja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delova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takmičenja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zatvorenim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stazama</w:t>
      </w:r>
      <w:proofErr w:type="spellEnd"/>
      <w:r w:rsidRPr="00113F92">
        <w:rPr>
          <w:lang w:val="fr-FR"/>
        </w:rPr>
        <w:t xml:space="preserve">, na </w:t>
      </w:r>
      <w:proofErr w:type="spellStart"/>
      <w:r w:rsidRPr="00113F92">
        <w:rPr>
          <w:lang w:val="fr-FR"/>
        </w:rPr>
        <w:t>kojima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cilj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postizanje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maksimalne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brzine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i na </w:t>
      </w:r>
      <w:proofErr w:type="spellStart"/>
      <w:r w:rsidRPr="00113F92">
        <w:rPr>
          <w:lang w:val="fr-FR"/>
        </w:rPr>
        <w:t>probama</w:t>
      </w:r>
      <w:proofErr w:type="spellEnd"/>
      <w:r w:rsidRPr="00113F92">
        <w:rPr>
          <w:lang w:val="fr-FR"/>
        </w:rPr>
        <w:t xml:space="preserve"> (</w:t>
      </w:r>
      <w:proofErr w:type="spellStart"/>
      <w:r w:rsidRPr="00113F92">
        <w:rPr>
          <w:lang w:val="fr-FR"/>
        </w:rPr>
        <w:t>treningu</w:t>
      </w:r>
      <w:proofErr w:type="spellEnd"/>
      <w:r w:rsidRPr="00113F92">
        <w:rPr>
          <w:lang w:val="fr-FR"/>
        </w:rPr>
        <w:t xml:space="preserve">)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ta </w:t>
      </w:r>
      <w:proofErr w:type="spellStart"/>
      <w:r w:rsidRPr="00113F92">
        <w:rPr>
          <w:lang w:val="fr-FR"/>
        </w:rPr>
        <w:t>takmičenja</w:t>
      </w:r>
      <w:proofErr w:type="spellEnd"/>
      <w:r w:rsidRPr="00113F92">
        <w:rPr>
          <w:lang w:val="fr-FR"/>
        </w:rPr>
        <w:t>,</w:t>
      </w:r>
    </w:p>
    <w:p w14:paraId="3DAF4C50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(2) </w:t>
      </w:r>
      <w:proofErr w:type="spellStart"/>
      <w:r w:rsidRPr="00113F92">
        <w:rPr>
          <w:lang w:val="fr-FR"/>
        </w:rPr>
        <w:t>usled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dejstva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nuklearne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energije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tokom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nuklearnog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materijala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usled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dejstva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opasnog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tereta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tokom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njegovog</w:t>
      </w:r>
      <w:proofErr w:type="spellEnd"/>
      <w:r w:rsidRPr="00113F92">
        <w:rPr>
          <w:lang w:val="fr-FR"/>
        </w:rPr>
        <w:t xml:space="preserve"> transporta,</w:t>
      </w:r>
    </w:p>
    <w:p w14:paraId="090F6C89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(3) </w:t>
      </w:r>
      <w:proofErr w:type="spellStart"/>
      <w:r w:rsidRPr="00113F92">
        <w:rPr>
          <w:lang w:val="fr-FR"/>
        </w:rPr>
        <w:t>usled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vojnih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operacija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vojnih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manevara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pobuna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terorističkih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akcija</w:t>
      </w:r>
      <w:proofErr w:type="spellEnd"/>
      <w:r w:rsidRPr="00113F92">
        <w:rPr>
          <w:lang w:val="fr-FR"/>
        </w:rPr>
        <w:t xml:space="preserve">, ako </w:t>
      </w:r>
      <w:proofErr w:type="spellStart"/>
      <w:r w:rsidRPr="00113F92">
        <w:rPr>
          <w:lang w:val="fr-FR"/>
        </w:rPr>
        <w:t>postoji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uzročna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veza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između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dejstava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nastale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>.</w:t>
      </w:r>
    </w:p>
    <w:p w14:paraId="2FC38495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Visina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sume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osiguranja</w:t>
      </w:r>
      <w:proofErr w:type="spellEnd"/>
    </w:p>
    <w:p w14:paraId="7AC22689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42" w:name="clan_22"/>
      <w:bookmarkEnd w:id="42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22</w:t>
      </w:r>
    </w:p>
    <w:p w14:paraId="054D50E1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Iznos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najniže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sume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koju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ugovoreno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Vlada</w:t>
      </w:r>
      <w:proofErr w:type="spellEnd"/>
      <w:r w:rsidRPr="00113F92">
        <w:rPr>
          <w:lang w:val="fr-FR"/>
        </w:rPr>
        <w:t xml:space="preserve">, na </w:t>
      </w:r>
      <w:proofErr w:type="spellStart"/>
      <w:r w:rsidRPr="00113F92">
        <w:rPr>
          <w:lang w:val="fr-FR"/>
        </w:rPr>
        <w:t>predlog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Narodne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banke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>.</w:t>
      </w:r>
    </w:p>
    <w:p w14:paraId="02248C01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Iznos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1,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niži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>:</w:t>
      </w:r>
      <w:proofErr w:type="gramEnd"/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5"/>
        <w:gridCol w:w="2355"/>
      </w:tblGrid>
      <w:tr w:rsidR="00113F92" w:rsidRPr="00113F92" w14:paraId="6641E018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BA1AF" w14:textId="77777777" w:rsidR="00113F92" w:rsidRPr="00113F92" w:rsidRDefault="00113F92" w:rsidP="00113F92">
            <w:pPr>
              <w:jc w:val="center"/>
              <w:rPr>
                <w:lang w:val="fr-FR"/>
              </w:rPr>
            </w:pPr>
            <w:r w:rsidRPr="00113F92">
              <w:rPr>
                <w:lang w:val="fr-FR"/>
              </w:rPr>
              <w:t xml:space="preserve">1) </w:t>
            </w:r>
            <w:proofErr w:type="spellStart"/>
            <w:r w:rsidRPr="00113F92">
              <w:rPr>
                <w:lang w:val="fr-FR"/>
              </w:rPr>
              <w:t>za</w:t>
            </w:r>
            <w:proofErr w:type="spellEnd"/>
            <w:r w:rsidRPr="00113F92">
              <w:rPr>
                <w:lang w:val="fr-FR"/>
              </w:rPr>
              <w:t xml:space="preserve"> </w:t>
            </w:r>
            <w:proofErr w:type="spellStart"/>
            <w:r w:rsidRPr="00113F92">
              <w:rPr>
                <w:lang w:val="fr-FR"/>
              </w:rPr>
              <w:t>štetu</w:t>
            </w:r>
            <w:proofErr w:type="spellEnd"/>
            <w:r w:rsidRPr="00113F92">
              <w:rPr>
                <w:lang w:val="fr-FR"/>
              </w:rPr>
              <w:t xml:space="preserve"> na </w:t>
            </w:r>
            <w:proofErr w:type="spellStart"/>
            <w:r w:rsidRPr="00113F92">
              <w:rPr>
                <w:lang w:val="fr-FR"/>
              </w:rPr>
              <w:t>licima</w:t>
            </w:r>
            <w:proofErr w:type="spellEnd"/>
            <w:r w:rsidRPr="00113F92">
              <w:rPr>
                <w:lang w:val="fr-FR"/>
              </w:rPr>
              <w:t xml:space="preserve">, po </w:t>
            </w:r>
            <w:proofErr w:type="spellStart"/>
            <w:r w:rsidRPr="00113F92">
              <w:rPr>
                <w:lang w:val="fr-FR"/>
              </w:rPr>
              <w:t>jednom</w:t>
            </w:r>
            <w:proofErr w:type="spellEnd"/>
            <w:r w:rsidRPr="00113F92">
              <w:rPr>
                <w:lang w:val="fr-FR"/>
              </w:rPr>
              <w:t xml:space="preserve"> </w:t>
            </w:r>
            <w:proofErr w:type="spellStart"/>
            <w:r w:rsidRPr="00113F92">
              <w:rPr>
                <w:lang w:val="fr-FR"/>
              </w:rPr>
              <w:t>štetnom</w:t>
            </w:r>
            <w:proofErr w:type="spellEnd"/>
            <w:r w:rsidRPr="00113F92">
              <w:rPr>
                <w:lang w:val="fr-FR"/>
              </w:rPr>
              <w:t xml:space="preserve"> </w:t>
            </w:r>
            <w:proofErr w:type="spellStart"/>
            <w:r w:rsidRPr="00113F92">
              <w:rPr>
                <w:lang w:val="fr-FR"/>
              </w:rPr>
              <w:t>događaju</w:t>
            </w:r>
            <w:proofErr w:type="spellEnd"/>
            <w:r w:rsidRPr="00113F92">
              <w:rPr>
                <w:lang w:val="fr-FR"/>
              </w:rPr>
              <w:t xml:space="preserve">, </w:t>
            </w:r>
            <w:proofErr w:type="spellStart"/>
            <w:r w:rsidRPr="00113F92">
              <w:rPr>
                <w:lang w:val="fr-FR"/>
              </w:rPr>
              <w:t>bez</w:t>
            </w:r>
            <w:proofErr w:type="spellEnd"/>
            <w:r w:rsidRPr="00113F92">
              <w:rPr>
                <w:lang w:val="fr-FR"/>
              </w:rPr>
              <w:t xml:space="preserve"> </w:t>
            </w:r>
            <w:proofErr w:type="spellStart"/>
            <w:r w:rsidRPr="00113F92">
              <w:rPr>
                <w:lang w:val="fr-FR"/>
              </w:rPr>
              <w:t>obzira</w:t>
            </w:r>
            <w:proofErr w:type="spellEnd"/>
            <w:r w:rsidRPr="00113F92">
              <w:rPr>
                <w:lang w:val="fr-FR"/>
              </w:rPr>
              <w:t xml:space="preserve"> na </w:t>
            </w:r>
            <w:proofErr w:type="spellStart"/>
            <w:r w:rsidRPr="00113F92">
              <w:rPr>
                <w:lang w:val="fr-FR"/>
              </w:rPr>
              <w:t>broj</w:t>
            </w:r>
            <w:proofErr w:type="spellEnd"/>
            <w:r w:rsidRPr="00113F92">
              <w:rPr>
                <w:lang w:val="fr-FR"/>
              </w:rPr>
              <w:t xml:space="preserve"> </w:t>
            </w:r>
            <w:proofErr w:type="spellStart"/>
            <w:r w:rsidRPr="00113F92">
              <w:rPr>
                <w:lang w:val="fr-FR"/>
              </w:rPr>
              <w:t>oštećenih</w:t>
            </w:r>
            <w:proofErr w:type="spellEnd"/>
            <w:r w:rsidRPr="00113F92">
              <w:rPr>
                <w:lang w:val="fr-FR"/>
              </w:rPr>
              <w:t xml:space="preserve"> </w:t>
            </w:r>
            <w:proofErr w:type="spellStart"/>
            <w:r w:rsidRPr="00113F92">
              <w:rPr>
                <w:lang w:val="fr-FR"/>
              </w:rPr>
              <w:t>lica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68D91" w14:textId="77777777" w:rsidR="00113F92" w:rsidRPr="00113F92" w:rsidRDefault="00113F92" w:rsidP="00113F92">
            <w:pPr>
              <w:jc w:val="center"/>
            </w:pPr>
            <w:r w:rsidRPr="00113F92">
              <w:t xml:space="preserve">1.000.000 </w:t>
            </w:r>
            <w:proofErr w:type="spellStart"/>
            <w:r w:rsidRPr="00113F92">
              <w:t>evra</w:t>
            </w:r>
            <w:proofErr w:type="spellEnd"/>
            <w:r w:rsidRPr="00113F92">
              <w:t>;</w:t>
            </w:r>
          </w:p>
        </w:tc>
      </w:tr>
      <w:tr w:rsidR="00113F92" w:rsidRPr="00113F92" w14:paraId="72057B5A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EF2A1" w14:textId="77777777" w:rsidR="00113F92" w:rsidRPr="00113F92" w:rsidRDefault="00113F92" w:rsidP="00113F92">
            <w:pPr>
              <w:jc w:val="center"/>
            </w:pPr>
            <w:r w:rsidRPr="00113F92">
              <w:lastRenderedPageBreak/>
              <w:t xml:space="preserve">2) za </w:t>
            </w:r>
            <w:proofErr w:type="spellStart"/>
            <w:r w:rsidRPr="00113F92">
              <w:t>štetu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na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stvarima</w:t>
            </w:r>
            <w:proofErr w:type="spellEnd"/>
            <w:r w:rsidRPr="00113F92">
              <w:t xml:space="preserve">, po </w:t>
            </w:r>
            <w:proofErr w:type="spellStart"/>
            <w:r w:rsidRPr="00113F92">
              <w:t>jednom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štetnom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događaju</w:t>
            </w:r>
            <w:proofErr w:type="spellEnd"/>
            <w:r w:rsidRPr="00113F92">
              <w:t xml:space="preserve">, bez </w:t>
            </w:r>
            <w:proofErr w:type="spellStart"/>
            <w:r w:rsidRPr="00113F92">
              <w:t>obzira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na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broj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oštećenih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lica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ED244" w14:textId="77777777" w:rsidR="00113F92" w:rsidRPr="00113F92" w:rsidRDefault="00113F92" w:rsidP="00113F92">
            <w:pPr>
              <w:jc w:val="center"/>
            </w:pPr>
            <w:r w:rsidRPr="00113F92">
              <w:t xml:space="preserve">200.000 </w:t>
            </w:r>
            <w:proofErr w:type="spellStart"/>
            <w:r w:rsidRPr="00113F92">
              <w:t>evra</w:t>
            </w:r>
            <w:proofErr w:type="spellEnd"/>
            <w:r w:rsidRPr="00113F92">
              <w:t>.</w:t>
            </w:r>
          </w:p>
        </w:tc>
      </w:tr>
    </w:tbl>
    <w:p w14:paraId="575A2740" w14:textId="77777777" w:rsidR="00113F92" w:rsidRPr="00113F92" w:rsidRDefault="00113F92" w:rsidP="00113F92">
      <w:pPr>
        <w:jc w:val="center"/>
      </w:pPr>
      <w:proofErr w:type="spellStart"/>
      <w:r w:rsidRPr="00113F92">
        <w:t>Druge</w:t>
      </w:r>
      <w:proofErr w:type="spellEnd"/>
      <w:r w:rsidRPr="00113F92">
        <w:t xml:space="preserve"> </w:t>
      </w:r>
      <w:proofErr w:type="spellStart"/>
      <w:r w:rsidRPr="00113F92">
        <w:t>najniže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biti</w:t>
      </w:r>
      <w:proofErr w:type="spellEnd"/>
      <w:r w:rsidRPr="00113F92">
        <w:t xml:space="preserve"> </w:t>
      </w:r>
      <w:proofErr w:type="spellStart"/>
      <w:r w:rsidRPr="00113F92">
        <w:t>ugovoreno</w:t>
      </w:r>
      <w:proofErr w:type="spellEnd"/>
      <w:r w:rsidRPr="00113F92">
        <w:t xml:space="preserve">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definisane</w:t>
      </w:r>
      <w:proofErr w:type="spellEnd"/>
      <w:r w:rsidRPr="00113F92">
        <w:t xml:space="preserve"> </w:t>
      </w:r>
      <w:proofErr w:type="spellStart"/>
      <w:r w:rsidRPr="00113F92">
        <w:t>kriterijumima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26. za </w:t>
      </w:r>
      <w:proofErr w:type="spellStart"/>
      <w:r w:rsidRPr="00113F92">
        <w:t>novčanu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 </w:t>
      </w:r>
      <w:proofErr w:type="spellStart"/>
      <w:r w:rsidRPr="00113F92">
        <w:t>utvrđuje</w:t>
      </w:r>
      <w:proofErr w:type="spellEnd"/>
      <w:r w:rsidRPr="00113F92">
        <w:t xml:space="preserve"> Vlada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predlog</w:t>
      </w:r>
      <w:proofErr w:type="spellEnd"/>
      <w:r w:rsidRPr="00113F92">
        <w:t xml:space="preserve"> </w:t>
      </w:r>
      <w:proofErr w:type="spellStart"/>
      <w:r w:rsidRPr="00113F92">
        <w:t>Narodne</w:t>
      </w:r>
      <w:proofErr w:type="spellEnd"/>
      <w:r w:rsidRPr="00113F92">
        <w:t xml:space="preserve"> </w:t>
      </w:r>
      <w:proofErr w:type="spellStart"/>
      <w:r w:rsidRPr="00113F92">
        <w:t>banke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38A0B052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više</w:t>
      </w:r>
      <w:proofErr w:type="spellEnd"/>
      <w:r w:rsidRPr="00113F92">
        <w:t xml:space="preserve"> </w:t>
      </w:r>
      <w:proofErr w:type="spellStart"/>
      <w:r w:rsidRPr="00113F92">
        <w:t>oštećenih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, a </w:t>
      </w:r>
      <w:proofErr w:type="spellStart"/>
      <w:r w:rsidRPr="00113F92">
        <w:t>ukupna</w:t>
      </w:r>
      <w:proofErr w:type="spellEnd"/>
      <w:r w:rsidRPr="00113F92">
        <w:t xml:space="preserve"> </w:t>
      </w:r>
      <w:proofErr w:type="spellStart"/>
      <w:r w:rsidRPr="00113F92">
        <w:t>naknada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je </w:t>
      </w:r>
      <w:proofErr w:type="spellStart"/>
      <w:r w:rsidRPr="00113F92">
        <w:t>veća</w:t>
      </w:r>
      <w:proofErr w:type="spellEnd"/>
      <w:r w:rsidRPr="00113F92">
        <w:t xml:space="preserve"> od </w:t>
      </w:r>
      <w:proofErr w:type="spellStart"/>
      <w:r w:rsidRPr="00113F92">
        <w:t>iznosa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prava</w:t>
      </w:r>
      <w:proofErr w:type="spellEnd"/>
      <w:r w:rsidRPr="00113F92">
        <w:t xml:space="preserve"> </w:t>
      </w:r>
      <w:proofErr w:type="spellStart"/>
      <w:r w:rsidRPr="00113F92">
        <w:t>oštećenih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srazmerno</w:t>
      </w:r>
      <w:proofErr w:type="spellEnd"/>
      <w:r w:rsidRPr="00113F92">
        <w:t xml:space="preserve"> se </w:t>
      </w:r>
      <w:proofErr w:type="spellStart"/>
      <w:r w:rsidRPr="00113F92">
        <w:t>smanjuju</w:t>
      </w:r>
      <w:proofErr w:type="spellEnd"/>
      <w:r w:rsidRPr="00113F92">
        <w:t xml:space="preserve">, do </w:t>
      </w:r>
      <w:proofErr w:type="spellStart"/>
      <w:r w:rsidRPr="00113F92">
        <w:t>iznosa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tog </w:t>
      </w:r>
      <w:proofErr w:type="spellStart"/>
      <w:r w:rsidRPr="00113F92">
        <w:t>stava</w:t>
      </w:r>
      <w:proofErr w:type="spellEnd"/>
      <w:r w:rsidRPr="00113F92">
        <w:t>.</w:t>
      </w:r>
    </w:p>
    <w:p w14:paraId="07990D1D" w14:textId="77777777" w:rsidR="00113F92" w:rsidRPr="00113F92" w:rsidRDefault="00113F92" w:rsidP="00113F92">
      <w:pPr>
        <w:jc w:val="center"/>
      </w:pPr>
      <w:proofErr w:type="spellStart"/>
      <w:r w:rsidRPr="00113F92">
        <w:t>Odluka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objavljuje</w:t>
      </w:r>
      <w:proofErr w:type="spellEnd"/>
      <w:r w:rsidRPr="00113F92">
        <w:t xml:space="preserve"> se u "</w:t>
      </w:r>
      <w:proofErr w:type="spellStart"/>
      <w:r w:rsidRPr="00113F92">
        <w:t>Službenom</w:t>
      </w:r>
      <w:proofErr w:type="spellEnd"/>
      <w:r w:rsidRPr="00113F92">
        <w:t xml:space="preserve"> </w:t>
      </w:r>
      <w:proofErr w:type="spellStart"/>
      <w:r w:rsidRPr="00113F92">
        <w:t>glasniku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".</w:t>
      </w:r>
    </w:p>
    <w:p w14:paraId="1598C46A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Obaveštenje</w:t>
      </w:r>
      <w:proofErr w:type="spellEnd"/>
      <w:r w:rsidRPr="00113F92">
        <w:rPr>
          <w:i/>
          <w:iCs/>
        </w:rPr>
        <w:t xml:space="preserve"> o </w:t>
      </w:r>
      <w:proofErr w:type="spellStart"/>
      <w:r w:rsidRPr="00113F92">
        <w:rPr>
          <w:i/>
          <w:iCs/>
        </w:rPr>
        <w:t>saobraćajnoj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nezgodi</w:t>
      </w:r>
      <w:proofErr w:type="spellEnd"/>
    </w:p>
    <w:p w14:paraId="20B3D6CC" w14:textId="77777777" w:rsidR="00113F92" w:rsidRPr="00113F92" w:rsidRDefault="00113F92" w:rsidP="00113F92">
      <w:pPr>
        <w:jc w:val="center"/>
        <w:rPr>
          <w:b/>
          <w:bCs/>
        </w:rPr>
      </w:pPr>
      <w:bookmarkStart w:id="43" w:name="clan_23"/>
      <w:bookmarkEnd w:id="43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23</w:t>
      </w:r>
    </w:p>
    <w:p w14:paraId="2E44241B" w14:textId="77777777" w:rsidR="00113F92" w:rsidRPr="00113F92" w:rsidRDefault="00113F92" w:rsidP="00113F92">
      <w:pPr>
        <w:jc w:val="center"/>
      </w:pP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učesnik</w:t>
      </w:r>
      <w:proofErr w:type="spellEnd"/>
      <w:r w:rsidRPr="00113F92">
        <w:t xml:space="preserve"> u </w:t>
      </w:r>
      <w:proofErr w:type="spellStart"/>
      <w:r w:rsidRPr="00113F92">
        <w:t>saobraćajnoj</w:t>
      </w:r>
      <w:proofErr w:type="spellEnd"/>
      <w:r w:rsidRPr="00113F92">
        <w:t xml:space="preserve"> </w:t>
      </w:r>
      <w:proofErr w:type="spellStart"/>
      <w:r w:rsidRPr="00113F92">
        <w:t>nezgodi</w:t>
      </w:r>
      <w:proofErr w:type="spellEnd"/>
      <w:r w:rsidRPr="00113F92">
        <w:t xml:space="preserve">, </w:t>
      </w:r>
      <w:proofErr w:type="spellStart"/>
      <w:r w:rsidRPr="00113F92">
        <w:t>dužan</w:t>
      </w:r>
      <w:proofErr w:type="spellEnd"/>
      <w:r w:rsidRPr="00113F92">
        <w:t xml:space="preserve"> je da </w:t>
      </w: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obavesti</w:t>
      </w:r>
      <w:proofErr w:type="spellEnd"/>
      <w:r w:rsidRPr="00113F92">
        <w:t xml:space="preserve"> o </w:t>
      </w:r>
      <w:proofErr w:type="spellStart"/>
      <w:r w:rsidRPr="00113F92">
        <w:t>saobraćajnoj</w:t>
      </w:r>
      <w:proofErr w:type="spellEnd"/>
      <w:r w:rsidRPr="00113F92">
        <w:t xml:space="preserve"> </w:t>
      </w:r>
      <w:proofErr w:type="spellStart"/>
      <w:r w:rsidRPr="00113F92">
        <w:t>nezgodi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15 dana od dana </w:t>
      </w:r>
      <w:proofErr w:type="spellStart"/>
      <w:r w:rsidRPr="00113F92">
        <w:t>kada</w:t>
      </w:r>
      <w:proofErr w:type="spellEnd"/>
      <w:r w:rsidRPr="00113F92">
        <w:t xml:space="preserve"> se </w:t>
      </w:r>
      <w:proofErr w:type="spellStart"/>
      <w:r w:rsidRPr="00113F92">
        <w:t>dogodila</w:t>
      </w:r>
      <w:proofErr w:type="spellEnd"/>
      <w:r w:rsidRPr="00113F92">
        <w:t xml:space="preserve"> </w:t>
      </w:r>
      <w:proofErr w:type="spellStart"/>
      <w:r w:rsidRPr="00113F92">
        <w:t>saobraćajna</w:t>
      </w:r>
      <w:proofErr w:type="spellEnd"/>
      <w:r w:rsidRPr="00113F92">
        <w:t xml:space="preserve"> </w:t>
      </w:r>
      <w:proofErr w:type="spellStart"/>
      <w:r w:rsidRPr="00113F92">
        <w:t>nezgoda</w:t>
      </w:r>
      <w:proofErr w:type="spellEnd"/>
      <w:r w:rsidRPr="00113F92">
        <w:t>.</w:t>
      </w:r>
    </w:p>
    <w:p w14:paraId="0729EB0A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Zahtev</w:t>
      </w:r>
      <w:proofErr w:type="spellEnd"/>
      <w:r w:rsidRPr="00113F92">
        <w:rPr>
          <w:i/>
          <w:iCs/>
        </w:rPr>
        <w:t xml:space="preserve"> za </w:t>
      </w:r>
      <w:proofErr w:type="spellStart"/>
      <w:r w:rsidRPr="00113F92">
        <w:rPr>
          <w:i/>
          <w:iCs/>
        </w:rPr>
        <w:t>naknadu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štete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i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pravo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na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podnošenje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tužbe</w:t>
      </w:r>
      <w:proofErr w:type="spellEnd"/>
    </w:p>
    <w:p w14:paraId="6E2AA031" w14:textId="77777777" w:rsidR="00113F92" w:rsidRPr="00113F92" w:rsidRDefault="00113F92" w:rsidP="00113F92">
      <w:pPr>
        <w:jc w:val="center"/>
        <w:rPr>
          <w:b/>
          <w:bCs/>
        </w:rPr>
      </w:pPr>
      <w:bookmarkStart w:id="44" w:name="clan_24"/>
      <w:bookmarkEnd w:id="44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24</w:t>
      </w:r>
    </w:p>
    <w:p w14:paraId="74507587" w14:textId="77777777" w:rsidR="00113F92" w:rsidRPr="00113F92" w:rsidRDefault="00113F92" w:rsidP="00113F92">
      <w:pPr>
        <w:jc w:val="center"/>
      </w:pPr>
      <w:proofErr w:type="spellStart"/>
      <w:r w:rsidRPr="00113F92">
        <w:t>Potraživanje</w:t>
      </w:r>
      <w:proofErr w:type="spellEnd"/>
      <w:r w:rsidRPr="00113F92">
        <w:t xml:space="preserve"> po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ostvaruje</w:t>
      </w:r>
      <w:proofErr w:type="spellEnd"/>
      <w:r w:rsidRPr="00113F92">
        <w:t xml:space="preserve"> </w:t>
      </w:r>
      <w:proofErr w:type="spellStart"/>
      <w:r w:rsidRPr="00113F92">
        <w:t>podnošenjem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neposredno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4DB9B474" w14:textId="77777777" w:rsidR="00113F92" w:rsidRPr="00113F92" w:rsidRDefault="00113F92" w:rsidP="00113F92">
      <w:pPr>
        <w:jc w:val="center"/>
      </w:pP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podneti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je to lice </w:t>
      </w:r>
      <w:proofErr w:type="spellStart"/>
      <w:r w:rsidRPr="00113F92">
        <w:t>zaključilo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je </w:t>
      </w:r>
      <w:proofErr w:type="spellStart"/>
      <w:r w:rsidRPr="00113F92">
        <w:t>takva</w:t>
      </w:r>
      <w:proofErr w:type="spellEnd"/>
      <w:r w:rsidRPr="00113F92">
        <w:t xml:space="preserve"> </w:t>
      </w:r>
      <w:proofErr w:type="spellStart"/>
      <w:r w:rsidRPr="00113F92">
        <w:t>mogućnost</w:t>
      </w:r>
      <w:proofErr w:type="spellEnd"/>
      <w:r w:rsidRPr="00113F92">
        <w:t xml:space="preserve"> </w:t>
      </w:r>
      <w:proofErr w:type="spellStart"/>
      <w:r w:rsidRPr="00113F92">
        <w:t>predviđena</w:t>
      </w:r>
      <w:proofErr w:type="spellEnd"/>
      <w:r w:rsidRPr="00113F92">
        <w:t xml:space="preserve"> </w:t>
      </w:r>
      <w:proofErr w:type="spellStart"/>
      <w:r w:rsidRPr="00113F92">
        <w:t>tim</w:t>
      </w:r>
      <w:proofErr w:type="spellEnd"/>
      <w:r w:rsidRPr="00113F92">
        <w:t xml:space="preserve"> </w:t>
      </w:r>
      <w:proofErr w:type="spellStart"/>
      <w:r w:rsidRPr="00113F92">
        <w:t>ugovorom</w:t>
      </w:r>
      <w:proofErr w:type="spellEnd"/>
      <w:r w:rsidRPr="00113F92">
        <w:t xml:space="preserve">, </w:t>
      </w:r>
      <w:proofErr w:type="spellStart"/>
      <w:r w:rsidRPr="00113F92">
        <w:t>saglasno</w:t>
      </w:r>
      <w:proofErr w:type="spellEnd"/>
      <w:r w:rsidRPr="00113F92">
        <w:t xml:space="preserve"> </w:t>
      </w:r>
      <w:proofErr w:type="spellStart"/>
      <w:r w:rsidRPr="00113F92">
        <w:t>aktima</w:t>
      </w:r>
      <w:proofErr w:type="spellEnd"/>
      <w:r w:rsidRPr="00113F92">
        <w:t xml:space="preserve"> </w:t>
      </w:r>
      <w:proofErr w:type="spellStart"/>
      <w:r w:rsidRPr="00113F92">
        <w:t>poslovne</w:t>
      </w:r>
      <w:proofErr w:type="spellEnd"/>
      <w:r w:rsidRPr="00113F92">
        <w:t xml:space="preserve"> </w:t>
      </w:r>
      <w:proofErr w:type="spellStart"/>
      <w:r w:rsidRPr="00113F92">
        <w:t>politike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>.</w:t>
      </w:r>
    </w:p>
    <w:p w14:paraId="684C9C15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ne </w:t>
      </w:r>
      <w:proofErr w:type="spellStart"/>
      <w:r w:rsidRPr="00113F92">
        <w:t>dostavi</w:t>
      </w:r>
      <w:proofErr w:type="spellEnd"/>
      <w:r w:rsidRPr="00113F92">
        <w:t xml:space="preserve"> </w:t>
      </w:r>
      <w:proofErr w:type="spellStart"/>
      <w:r w:rsidRPr="00113F92">
        <w:t>obrazloženu</w:t>
      </w:r>
      <w:proofErr w:type="spellEnd"/>
      <w:r w:rsidRPr="00113F92">
        <w:t xml:space="preserve"> </w:t>
      </w:r>
      <w:proofErr w:type="spellStart"/>
      <w:r w:rsidRPr="00113F92">
        <w:t>ponudu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obaveštenje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25. </w:t>
      </w:r>
      <w:proofErr w:type="spellStart"/>
      <w:r w:rsidRPr="00113F92">
        <w:t>stav</w:t>
      </w:r>
      <w:proofErr w:type="spellEnd"/>
      <w:r w:rsidRPr="00113F92">
        <w:t xml:space="preserve"> 5.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90 dana od dana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ne </w:t>
      </w:r>
      <w:proofErr w:type="spellStart"/>
      <w:r w:rsidRPr="00113F92">
        <w:t>isplati</w:t>
      </w:r>
      <w:proofErr w:type="spellEnd"/>
      <w:r w:rsidRPr="00113F92">
        <w:t xml:space="preserve"> </w:t>
      </w:r>
      <w:proofErr w:type="spellStart"/>
      <w:r w:rsidRPr="00113F92">
        <w:t>malu</w:t>
      </w:r>
      <w:proofErr w:type="spellEnd"/>
      <w:r w:rsidRPr="00113F92">
        <w:t xml:space="preserve"> </w:t>
      </w:r>
      <w:proofErr w:type="spellStart"/>
      <w:r w:rsidRPr="00113F92">
        <w:t>štetu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27.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podneti</w:t>
      </w:r>
      <w:proofErr w:type="spellEnd"/>
      <w:r w:rsidRPr="00113F92">
        <w:t xml:space="preserve"> </w:t>
      </w:r>
      <w:proofErr w:type="spellStart"/>
      <w:r w:rsidRPr="00113F92">
        <w:t>tužbu</w:t>
      </w:r>
      <w:proofErr w:type="spellEnd"/>
      <w:r w:rsidRPr="00113F92">
        <w:t xml:space="preserve"> </w:t>
      </w:r>
      <w:proofErr w:type="spellStart"/>
      <w:r w:rsidRPr="00113F92">
        <w:t>sudu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o tome </w:t>
      </w:r>
      <w:proofErr w:type="spellStart"/>
      <w:r w:rsidRPr="00113F92">
        <w:t>obavestiti</w:t>
      </w:r>
      <w:proofErr w:type="spellEnd"/>
      <w:r w:rsidRPr="00113F92">
        <w:t xml:space="preserve"> </w:t>
      </w:r>
      <w:proofErr w:type="spellStart"/>
      <w:r w:rsidRPr="00113F92">
        <w:t>Narodnu</w:t>
      </w:r>
      <w:proofErr w:type="spellEnd"/>
      <w:r w:rsidRPr="00113F92">
        <w:t xml:space="preserve"> </w:t>
      </w:r>
      <w:proofErr w:type="spellStart"/>
      <w:r w:rsidRPr="00113F92">
        <w:t>banku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5E0CB894" w14:textId="77777777" w:rsidR="00113F92" w:rsidRPr="00113F92" w:rsidRDefault="00113F92" w:rsidP="00113F92">
      <w:pPr>
        <w:jc w:val="center"/>
      </w:pPr>
      <w:proofErr w:type="spellStart"/>
      <w:r w:rsidRPr="00113F92">
        <w:t>Tužba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dostavljena</w:t>
      </w:r>
      <w:proofErr w:type="spellEnd"/>
      <w:r w:rsidRPr="00113F92">
        <w:t xml:space="preserve"> pre </w:t>
      </w:r>
      <w:proofErr w:type="spellStart"/>
      <w:r w:rsidRPr="00113F92">
        <w:t>isteka</w:t>
      </w:r>
      <w:proofErr w:type="spellEnd"/>
      <w:r w:rsidRPr="00113F92">
        <w:t xml:space="preserve"> </w:t>
      </w:r>
      <w:proofErr w:type="spellStart"/>
      <w:r w:rsidRPr="00113F92">
        <w:t>roka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smatra</w:t>
      </w:r>
      <w:proofErr w:type="spellEnd"/>
      <w:r w:rsidRPr="00113F92">
        <w:t xml:space="preserve"> se </w:t>
      </w:r>
      <w:proofErr w:type="spellStart"/>
      <w:r w:rsidRPr="00113F92">
        <w:t>preuranjenom</w:t>
      </w:r>
      <w:proofErr w:type="spellEnd"/>
      <w:r w:rsidRPr="00113F92">
        <w:t>.</w:t>
      </w:r>
    </w:p>
    <w:p w14:paraId="2911F5A3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dužno</w:t>
      </w:r>
      <w:proofErr w:type="spellEnd"/>
      <w:r w:rsidRPr="00113F92">
        <w:t xml:space="preserve"> je da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evidentira</w:t>
      </w:r>
      <w:proofErr w:type="spellEnd"/>
      <w:r w:rsidRPr="00113F92">
        <w:t xml:space="preserve"> u </w:t>
      </w:r>
      <w:proofErr w:type="spellStart"/>
      <w:r w:rsidRPr="00113F92">
        <w:t>posebnoj</w:t>
      </w:r>
      <w:proofErr w:type="spellEnd"/>
      <w:r w:rsidRPr="00113F92">
        <w:t xml:space="preserve"> </w:t>
      </w:r>
      <w:proofErr w:type="spellStart"/>
      <w:r w:rsidRPr="00113F92">
        <w:t>knjizi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danom</w:t>
      </w:r>
      <w:proofErr w:type="spellEnd"/>
      <w:r w:rsidRPr="00113F92">
        <w:t xml:space="preserve">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, po </w:t>
      </w:r>
      <w:proofErr w:type="spellStart"/>
      <w:r w:rsidRPr="00113F92">
        <w:t>redosledu</w:t>
      </w:r>
      <w:proofErr w:type="spellEnd"/>
      <w:r w:rsidRPr="00113F92">
        <w:t xml:space="preserve"> </w:t>
      </w:r>
      <w:proofErr w:type="spellStart"/>
      <w:r w:rsidRPr="00113F92">
        <w:t>prijema</w:t>
      </w:r>
      <w:proofErr w:type="spellEnd"/>
      <w:r w:rsidRPr="00113F92">
        <w:t>.</w:t>
      </w:r>
    </w:p>
    <w:p w14:paraId="310928F6" w14:textId="77777777" w:rsidR="00113F92" w:rsidRPr="00113F92" w:rsidRDefault="00113F92" w:rsidP="00113F92">
      <w:pPr>
        <w:jc w:val="center"/>
      </w:pPr>
      <w:r w:rsidRPr="00113F92">
        <w:t xml:space="preserve">U </w:t>
      </w:r>
      <w:proofErr w:type="spellStart"/>
      <w:r w:rsidRPr="00113F92">
        <w:t>slučaju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po </w:t>
      </w:r>
      <w:proofErr w:type="spellStart"/>
      <w:r w:rsidRPr="00113F92">
        <w:t>zahtevu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isplatilo</w:t>
      </w:r>
      <w:proofErr w:type="spellEnd"/>
      <w:r w:rsidRPr="00113F92">
        <w:t xml:space="preserve">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regres</w:t>
      </w:r>
      <w:proofErr w:type="spellEnd"/>
      <w:r w:rsidRPr="00113F92">
        <w:t xml:space="preserve"> od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je </w:t>
      </w:r>
      <w:proofErr w:type="spellStart"/>
      <w:r w:rsidRPr="00113F92">
        <w:t>osiguranik</w:t>
      </w:r>
      <w:proofErr w:type="spellEnd"/>
      <w:r w:rsidRPr="00113F92">
        <w:t xml:space="preserve"> </w:t>
      </w:r>
      <w:proofErr w:type="spellStart"/>
      <w:r w:rsidRPr="00113F92">
        <w:t>odgovoran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>.</w:t>
      </w:r>
    </w:p>
    <w:p w14:paraId="4775286E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Postupak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i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rokovi</w:t>
      </w:r>
      <w:proofErr w:type="spellEnd"/>
      <w:r w:rsidRPr="00113F92">
        <w:rPr>
          <w:i/>
          <w:iCs/>
        </w:rPr>
        <w:t xml:space="preserve"> za </w:t>
      </w:r>
      <w:proofErr w:type="spellStart"/>
      <w:r w:rsidRPr="00113F92">
        <w:rPr>
          <w:i/>
          <w:iCs/>
        </w:rPr>
        <w:t>odlučivanje</w:t>
      </w:r>
      <w:proofErr w:type="spellEnd"/>
      <w:r w:rsidRPr="00113F92">
        <w:rPr>
          <w:i/>
          <w:iCs/>
        </w:rPr>
        <w:t xml:space="preserve"> o </w:t>
      </w:r>
      <w:proofErr w:type="spellStart"/>
      <w:r w:rsidRPr="00113F92">
        <w:rPr>
          <w:i/>
          <w:iCs/>
        </w:rPr>
        <w:t>zahtevu</w:t>
      </w:r>
      <w:proofErr w:type="spellEnd"/>
      <w:r w:rsidRPr="00113F92">
        <w:rPr>
          <w:i/>
          <w:iCs/>
        </w:rPr>
        <w:t xml:space="preserve"> za </w:t>
      </w:r>
      <w:proofErr w:type="spellStart"/>
      <w:r w:rsidRPr="00113F92">
        <w:rPr>
          <w:i/>
          <w:iCs/>
        </w:rPr>
        <w:t>naknadu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štete</w:t>
      </w:r>
      <w:proofErr w:type="spellEnd"/>
    </w:p>
    <w:p w14:paraId="749CCD3D" w14:textId="77777777" w:rsidR="00113F92" w:rsidRPr="00113F92" w:rsidRDefault="00113F92" w:rsidP="00113F92">
      <w:pPr>
        <w:jc w:val="center"/>
        <w:rPr>
          <w:b/>
          <w:bCs/>
        </w:rPr>
      </w:pPr>
      <w:bookmarkStart w:id="45" w:name="clan_25"/>
      <w:bookmarkEnd w:id="45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25</w:t>
      </w:r>
    </w:p>
    <w:p w14:paraId="3E7A8FBA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je </w:t>
      </w:r>
      <w:proofErr w:type="spellStart"/>
      <w:r w:rsidRPr="00113F92">
        <w:t>dužno</w:t>
      </w:r>
      <w:proofErr w:type="spellEnd"/>
      <w:r w:rsidRPr="00113F92">
        <w:t xml:space="preserve"> da u </w:t>
      </w:r>
      <w:proofErr w:type="spellStart"/>
      <w:r w:rsidRPr="00113F92">
        <w:t>roku</w:t>
      </w:r>
      <w:proofErr w:type="spellEnd"/>
      <w:r w:rsidRPr="00113F92">
        <w:t xml:space="preserve"> od 14 dana od dana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utvrdi</w:t>
      </w:r>
      <w:proofErr w:type="spellEnd"/>
      <w:r w:rsidRPr="00113F92">
        <w:t xml:space="preserve"> </w:t>
      </w:r>
      <w:proofErr w:type="spellStart"/>
      <w:r w:rsidRPr="00113F92">
        <w:t>osnov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visinu</w:t>
      </w:r>
      <w:proofErr w:type="spellEnd"/>
      <w:r w:rsidRPr="00113F92">
        <w:t xml:space="preserve"> tog </w:t>
      </w:r>
      <w:proofErr w:type="spellStart"/>
      <w:r w:rsidRPr="00113F92">
        <w:t>zahteva</w:t>
      </w:r>
      <w:proofErr w:type="spellEnd"/>
      <w:r w:rsidRPr="00113F92">
        <w:t xml:space="preserve">, da </w:t>
      </w:r>
      <w:proofErr w:type="spellStart"/>
      <w:r w:rsidRPr="00113F92">
        <w:t>dostavi</w:t>
      </w:r>
      <w:proofErr w:type="spellEnd"/>
      <w:r w:rsidRPr="00113F92">
        <w:t xml:space="preserve"> </w:t>
      </w:r>
      <w:proofErr w:type="spellStart"/>
      <w:r w:rsidRPr="00113F92">
        <w:t>podnosiocu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obrazloženu</w:t>
      </w:r>
      <w:proofErr w:type="spellEnd"/>
      <w:r w:rsidRPr="00113F92">
        <w:t xml:space="preserve"> </w:t>
      </w:r>
      <w:proofErr w:type="spellStart"/>
      <w:r w:rsidRPr="00113F92">
        <w:t>ponudu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da </w:t>
      </w:r>
      <w:proofErr w:type="spellStart"/>
      <w:r w:rsidRPr="00113F92">
        <w:t>isplati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>.</w:t>
      </w:r>
    </w:p>
    <w:p w14:paraId="7EE8A211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Ukoliko</w:t>
      </w:r>
      <w:proofErr w:type="spellEnd"/>
      <w:r w:rsidRPr="00113F92">
        <w:t xml:space="preserve"> </w:t>
      </w:r>
      <w:proofErr w:type="spellStart"/>
      <w:r w:rsidRPr="00113F92">
        <w:t>podneti</w:t>
      </w:r>
      <w:proofErr w:type="spellEnd"/>
      <w:r w:rsidRPr="00113F92">
        <w:t xml:space="preserve"> </w:t>
      </w:r>
      <w:proofErr w:type="spellStart"/>
      <w:r w:rsidRPr="00113F92">
        <w:t>odštetni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potpun</w:t>
      </w:r>
      <w:proofErr w:type="spellEnd"/>
      <w:r w:rsidRPr="00113F92">
        <w:t xml:space="preserve">,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je </w:t>
      </w:r>
      <w:proofErr w:type="spellStart"/>
      <w:r w:rsidRPr="00113F92">
        <w:t>dužno</w:t>
      </w:r>
      <w:proofErr w:type="spellEnd"/>
      <w:r w:rsidRPr="00113F92">
        <w:t xml:space="preserve"> da se u </w:t>
      </w:r>
      <w:proofErr w:type="spellStart"/>
      <w:r w:rsidRPr="00113F92">
        <w:t>roku</w:t>
      </w:r>
      <w:proofErr w:type="spellEnd"/>
      <w:r w:rsidRPr="00113F92">
        <w:t xml:space="preserve"> od </w:t>
      </w:r>
      <w:proofErr w:type="spellStart"/>
      <w:r w:rsidRPr="00113F92">
        <w:t>osam</w:t>
      </w:r>
      <w:proofErr w:type="spellEnd"/>
      <w:r w:rsidRPr="00113F92">
        <w:t xml:space="preserve"> dana od dana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pismeno</w:t>
      </w:r>
      <w:proofErr w:type="spellEnd"/>
      <w:r w:rsidRPr="00113F92">
        <w:t xml:space="preserve"> </w:t>
      </w:r>
      <w:proofErr w:type="spellStart"/>
      <w:r w:rsidRPr="00113F92">
        <w:t>obrati</w:t>
      </w:r>
      <w:proofErr w:type="spellEnd"/>
      <w:r w:rsidRPr="00113F92">
        <w:t xml:space="preserve"> </w:t>
      </w:r>
      <w:proofErr w:type="spellStart"/>
      <w:r w:rsidRPr="00113F92">
        <w:t>podnosiocu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zatraži</w:t>
      </w:r>
      <w:proofErr w:type="spellEnd"/>
      <w:r w:rsidRPr="00113F92">
        <w:t xml:space="preserve"> </w:t>
      </w:r>
      <w:proofErr w:type="spellStart"/>
      <w:r w:rsidRPr="00113F92">
        <w:t>kompletiranje</w:t>
      </w:r>
      <w:proofErr w:type="spellEnd"/>
      <w:r w:rsidRPr="00113F92">
        <w:t xml:space="preserve"> </w:t>
      </w:r>
      <w:proofErr w:type="spellStart"/>
      <w:r w:rsidRPr="00113F92">
        <w:t>dokumentacije</w:t>
      </w:r>
      <w:proofErr w:type="spellEnd"/>
      <w:r w:rsidRPr="00113F92">
        <w:t>.</w:t>
      </w:r>
    </w:p>
    <w:p w14:paraId="3D9E5BAA" w14:textId="77777777" w:rsidR="00113F92" w:rsidRPr="00113F92" w:rsidRDefault="00113F92" w:rsidP="00113F92">
      <w:pPr>
        <w:jc w:val="center"/>
      </w:pPr>
      <w:proofErr w:type="spellStart"/>
      <w:r w:rsidRPr="00113F92">
        <w:t>Izuzetno</w:t>
      </w:r>
      <w:proofErr w:type="spellEnd"/>
      <w:r w:rsidRPr="00113F92">
        <w:t xml:space="preserve"> od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14 dana od dana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moguće</w:t>
      </w:r>
      <w:proofErr w:type="spellEnd"/>
      <w:r w:rsidRPr="00113F92">
        <w:t xml:space="preserve"> </w:t>
      </w:r>
      <w:proofErr w:type="spellStart"/>
      <w:r w:rsidRPr="00113F92">
        <w:t>utvrditi</w:t>
      </w:r>
      <w:proofErr w:type="spellEnd"/>
      <w:r w:rsidRPr="00113F92">
        <w:t xml:space="preserve"> </w:t>
      </w:r>
      <w:proofErr w:type="spellStart"/>
      <w:r w:rsidRPr="00113F92">
        <w:t>osnov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visinu</w:t>
      </w:r>
      <w:proofErr w:type="spellEnd"/>
      <w:r w:rsidRPr="00113F92">
        <w:t xml:space="preserve"> tog </w:t>
      </w:r>
      <w:proofErr w:type="spellStart"/>
      <w:r w:rsidRPr="00113F92">
        <w:t>zahteva</w:t>
      </w:r>
      <w:proofErr w:type="spellEnd"/>
      <w:r w:rsidRPr="00113F92">
        <w:t xml:space="preserve">,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je </w:t>
      </w:r>
      <w:proofErr w:type="spellStart"/>
      <w:r w:rsidRPr="00113F92">
        <w:t>dužno</w:t>
      </w:r>
      <w:proofErr w:type="spellEnd"/>
      <w:r w:rsidRPr="00113F92">
        <w:t xml:space="preserve"> da </w:t>
      </w:r>
      <w:proofErr w:type="spellStart"/>
      <w:r w:rsidRPr="00113F92">
        <w:t>ih</w:t>
      </w:r>
      <w:proofErr w:type="spellEnd"/>
      <w:r w:rsidRPr="00113F92">
        <w:t xml:space="preserve"> </w:t>
      </w:r>
      <w:proofErr w:type="spellStart"/>
      <w:r w:rsidRPr="00113F92">
        <w:t>utvrdi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45 dana od dana </w:t>
      </w:r>
      <w:proofErr w:type="spellStart"/>
      <w:r w:rsidRPr="00113F92">
        <w:t>prijema</w:t>
      </w:r>
      <w:proofErr w:type="spellEnd"/>
      <w:r w:rsidRPr="00113F92">
        <w:t xml:space="preserve"> tog </w:t>
      </w:r>
      <w:proofErr w:type="spellStart"/>
      <w:r w:rsidRPr="00113F92">
        <w:t>zahteva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stvarima</w:t>
      </w:r>
      <w:proofErr w:type="spellEnd"/>
      <w:r w:rsidRPr="00113F92">
        <w:t xml:space="preserve">, a u </w:t>
      </w:r>
      <w:proofErr w:type="spellStart"/>
      <w:r w:rsidRPr="00113F92">
        <w:t>roku</w:t>
      </w:r>
      <w:proofErr w:type="spellEnd"/>
      <w:r w:rsidRPr="00113F92">
        <w:t xml:space="preserve"> od 90 dana od dana </w:t>
      </w:r>
      <w:proofErr w:type="spellStart"/>
      <w:r w:rsidRPr="00113F92">
        <w:t>prijema</w:t>
      </w:r>
      <w:proofErr w:type="spellEnd"/>
      <w:r w:rsidRPr="00113F92">
        <w:t xml:space="preserve"> tog </w:t>
      </w:r>
      <w:proofErr w:type="spellStart"/>
      <w:r w:rsidRPr="00113F92">
        <w:t>zahteva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da </w:t>
      </w:r>
      <w:proofErr w:type="spellStart"/>
      <w:r w:rsidRPr="00113F92">
        <w:t>dostavi</w:t>
      </w:r>
      <w:proofErr w:type="spellEnd"/>
      <w:r w:rsidRPr="00113F92">
        <w:t xml:space="preserve"> </w:t>
      </w:r>
      <w:proofErr w:type="spellStart"/>
      <w:r w:rsidRPr="00113F92">
        <w:t>podnosiocu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obrazloženu</w:t>
      </w:r>
      <w:proofErr w:type="spellEnd"/>
      <w:r w:rsidRPr="00113F92">
        <w:t xml:space="preserve"> </w:t>
      </w:r>
      <w:proofErr w:type="spellStart"/>
      <w:r w:rsidRPr="00113F92">
        <w:t>ponudu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a u </w:t>
      </w:r>
      <w:proofErr w:type="spellStart"/>
      <w:r w:rsidRPr="00113F92">
        <w:t>daljem</w:t>
      </w:r>
      <w:proofErr w:type="spellEnd"/>
      <w:r w:rsidRPr="00113F92">
        <w:t xml:space="preserve"> </w:t>
      </w:r>
      <w:proofErr w:type="spellStart"/>
      <w:r w:rsidRPr="00113F92">
        <w:t>roku</w:t>
      </w:r>
      <w:proofErr w:type="spellEnd"/>
      <w:r w:rsidRPr="00113F92">
        <w:t xml:space="preserve"> od 14 dana da </w:t>
      </w:r>
      <w:proofErr w:type="spellStart"/>
      <w:r w:rsidRPr="00113F92">
        <w:t>isplati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>.</w:t>
      </w:r>
    </w:p>
    <w:p w14:paraId="7F2F5B66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t xml:space="preserve">U </w:t>
      </w:r>
      <w:proofErr w:type="spellStart"/>
      <w:r w:rsidRPr="00113F92">
        <w:t>slučaju</w:t>
      </w:r>
      <w:proofErr w:type="spellEnd"/>
      <w:r w:rsidRPr="00113F92">
        <w:t xml:space="preserve"> </w:t>
      </w:r>
      <w:proofErr w:type="spellStart"/>
      <w:r w:rsidRPr="00113F92">
        <w:t>kada</w:t>
      </w:r>
      <w:proofErr w:type="spellEnd"/>
      <w:r w:rsidRPr="00113F92">
        <w:t xml:space="preserve"> je </w:t>
      </w:r>
      <w:proofErr w:type="spellStart"/>
      <w:r w:rsidRPr="00113F92">
        <w:t>ponuđena</w:t>
      </w:r>
      <w:proofErr w:type="spellEnd"/>
      <w:r w:rsidRPr="00113F92">
        <w:t xml:space="preserve"> </w:t>
      </w:r>
      <w:proofErr w:type="spellStart"/>
      <w:r w:rsidRPr="00113F92">
        <w:t>visina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st.</w:t>
      </w:r>
      <w:proofErr w:type="spellEnd"/>
      <w:r w:rsidRPr="00113F92">
        <w:t xml:space="preserve"> 1. </w:t>
      </w:r>
      <w:proofErr w:type="spellStart"/>
      <w:r w:rsidRPr="00113F92">
        <w:t>i</w:t>
      </w:r>
      <w:proofErr w:type="spellEnd"/>
      <w:r w:rsidRPr="00113F92">
        <w:t xml:space="preserve"> 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manja</w:t>
      </w:r>
      <w:proofErr w:type="spellEnd"/>
      <w:r w:rsidRPr="00113F92">
        <w:t xml:space="preserve"> od </w:t>
      </w:r>
      <w:proofErr w:type="spellStart"/>
      <w:r w:rsidRPr="00113F92">
        <w:t>potraživanja</w:t>
      </w:r>
      <w:proofErr w:type="spellEnd"/>
      <w:r w:rsidRPr="00113F92">
        <w:t xml:space="preserve"> </w:t>
      </w:r>
      <w:proofErr w:type="spellStart"/>
      <w:r w:rsidRPr="00113F92">
        <w:t>oštećenog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,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je </w:t>
      </w:r>
      <w:proofErr w:type="spellStart"/>
      <w:r w:rsidRPr="00113F92">
        <w:t>dužno</w:t>
      </w:r>
      <w:proofErr w:type="spellEnd"/>
      <w:r w:rsidRPr="00113F92">
        <w:t xml:space="preserve"> da </w:t>
      </w:r>
      <w:proofErr w:type="spellStart"/>
      <w:r w:rsidRPr="00113F92">
        <w:t>oštećenom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 </w:t>
      </w:r>
      <w:proofErr w:type="spellStart"/>
      <w:r w:rsidRPr="00113F92">
        <w:t>ponudi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izvrši</w:t>
      </w:r>
      <w:proofErr w:type="spellEnd"/>
      <w:r w:rsidRPr="00113F92">
        <w:t xml:space="preserve"> </w:t>
      </w:r>
      <w:proofErr w:type="spellStart"/>
      <w:r w:rsidRPr="00113F92">
        <w:t>isplatu</w:t>
      </w:r>
      <w:proofErr w:type="spellEnd"/>
      <w:r w:rsidRPr="00113F92">
        <w:t xml:space="preserve"> </w:t>
      </w:r>
      <w:proofErr w:type="spellStart"/>
      <w:r w:rsidRPr="00113F92">
        <w:t>nespornog</w:t>
      </w:r>
      <w:proofErr w:type="spellEnd"/>
      <w:r w:rsidRPr="00113F92">
        <w:t xml:space="preserve"> dela </w:t>
      </w:r>
      <w:proofErr w:type="spellStart"/>
      <w:r w:rsidRPr="00113F92">
        <w:t>svoje</w:t>
      </w:r>
      <w:proofErr w:type="spellEnd"/>
      <w:r w:rsidRPr="00113F92">
        <w:t xml:space="preserve">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ime</w:t>
      </w:r>
      <w:proofErr w:type="spellEnd"/>
      <w:r w:rsidRPr="00113F92">
        <w:t xml:space="preserve"> </w:t>
      </w:r>
      <w:proofErr w:type="spellStart"/>
      <w:r w:rsidRPr="00113F92">
        <w:t>predujma</w:t>
      </w:r>
      <w:proofErr w:type="spellEnd"/>
      <w:r w:rsidRPr="00113F92">
        <w:t xml:space="preserve">, u </w:t>
      </w:r>
      <w:proofErr w:type="spellStart"/>
      <w:r w:rsidRPr="00113F92">
        <w:t>rokovima</w:t>
      </w:r>
      <w:proofErr w:type="spellEnd"/>
      <w:r w:rsidRPr="00113F92">
        <w:t xml:space="preserve"> </w:t>
      </w:r>
      <w:proofErr w:type="spellStart"/>
      <w:r w:rsidRPr="00113F92">
        <w:t>utvrđenim</w:t>
      </w:r>
      <w:proofErr w:type="spellEnd"/>
      <w:r w:rsidRPr="00113F92">
        <w:t xml:space="preserve"> </w:t>
      </w:r>
      <w:proofErr w:type="spellStart"/>
      <w:r w:rsidRPr="00113F92">
        <w:t>tim</w:t>
      </w:r>
      <w:proofErr w:type="spellEnd"/>
      <w:r w:rsidRPr="00113F92">
        <w:t xml:space="preserve"> </w:t>
      </w:r>
      <w:proofErr w:type="spellStart"/>
      <w:r w:rsidRPr="00113F92">
        <w:t>stavovima</w:t>
      </w:r>
      <w:proofErr w:type="spellEnd"/>
      <w:r w:rsidRPr="00113F92">
        <w:t xml:space="preserve">. </w:t>
      </w:r>
      <w:proofErr w:type="spellStart"/>
      <w:r w:rsidRPr="00113F92">
        <w:rPr>
          <w:lang w:val="fr-FR"/>
        </w:rPr>
        <w:t>Prihvatanje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nespornog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dela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utiče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pravo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potraživanje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dela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naknade</w:t>
      </w:r>
      <w:proofErr w:type="spellEnd"/>
      <w:r w:rsidRPr="00113F92">
        <w:rPr>
          <w:lang w:val="fr-FR"/>
        </w:rPr>
        <w:t>.</w:t>
      </w:r>
    </w:p>
    <w:p w14:paraId="56D265AB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U </w:t>
      </w:r>
      <w:proofErr w:type="spellStart"/>
      <w:r w:rsidRPr="00113F92">
        <w:rPr>
          <w:lang w:val="fr-FR"/>
        </w:rPr>
        <w:t>slučaju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kada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oceni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nema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osnova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o tome </w:t>
      </w:r>
      <w:proofErr w:type="spellStart"/>
      <w:r w:rsidRPr="00113F92">
        <w:rPr>
          <w:lang w:val="fr-FR"/>
        </w:rPr>
        <w:t>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pismeno</w:t>
      </w:r>
      <w:proofErr w:type="spellEnd"/>
      <w:r w:rsidRPr="00113F92">
        <w:rPr>
          <w:lang w:val="fr-FR"/>
        </w:rPr>
        <w:t xml:space="preserve">, sa </w:t>
      </w:r>
      <w:proofErr w:type="spellStart"/>
      <w:r w:rsidRPr="00113F92">
        <w:rPr>
          <w:lang w:val="fr-FR"/>
        </w:rPr>
        <w:t>obrazloženjem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obavestiti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podnosioca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zahteva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osam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utvrđivanja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nepostojanja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osnova</w:t>
      </w:r>
      <w:proofErr w:type="spellEnd"/>
      <w:r w:rsidRPr="00113F92">
        <w:rPr>
          <w:lang w:val="fr-FR"/>
        </w:rPr>
        <w:t xml:space="preserve">, a </w:t>
      </w:r>
      <w:proofErr w:type="spellStart"/>
      <w:r w:rsidRPr="00113F92">
        <w:rPr>
          <w:lang w:val="fr-FR"/>
        </w:rPr>
        <w:t>saglasno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rokovima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odlučivanje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odštetnom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utvrđenim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odredbama</w:t>
      </w:r>
      <w:proofErr w:type="spellEnd"/>
      <w:r w:rsidRPr="00113F92">
        <w:rPr>
          <w:lang w:val="fr-FR"/>
        </w:rPr>
        <w:t xml:space="preserve"> st. 1. </w:t>
      </w:r>
      <w:proofErr w:type="gramStart"/>
      <w:r w:rsidRPr="00113F92">
        <w:rPr>
          <w:lang w:val="fr-FR"/>
        </w:rPr>
        <w:t>i</w:t>
      </w:r>
      <w:proofErr w:type="gramEnd"/>
      <w:r w:rsidRPr="00113F92">
        <w:rPr>
          <w:lang w:val="fr-FR"/>
        </w:rPr>
        <w:t xml:space="preserve"> 3.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>.</w:t>
      </w:r>
    </w:p>
    <w:p w14:paraId="609336A6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Naknada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šteta</w:t>
      </w:r>
      <w:proofErr w:type="spellEnd"/>
      <w:r w:rsidRPr="00113F92">
        <w:rPr>
          <w:i/>
          <w:iCs/>
          <w:lang w:val="fr-FR"/>
        </w:rPr>
        <w:t xml:space="preserve"> na </w:t>
      </w:r>
      <w:proofErr w:type="spellStart"/>
      <w:r w:rsidRPr="00113F92">
        <w:rPr>
          <w:i/>
          <w:iCs/>
          <w:lang w:val="fr-FR"/>
        </w:rPr>
        <w:t>licima</w:t>
      </w:r>
      <w:proofErr w:type="spellEnd"/>
    </w:p>
    <w:p w14:paraId="0AA45CDE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46" w:name="clan_26**"/>
      <w:bookmarkEnd w:id="46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26**</w:t>
      </w:r>
    </w:p>
    <w:p w14:paraId="5E8B6CF7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novčanu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licima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primenom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propisanih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kriterijuma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te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>.</w:t>
      </w:r>
    </w:p>
    <w:p w14:paraId="25E0220A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Naknada</w:t>
      </w:r>
      <w:proofErr w:type="spellEnd"/>
      <w:r w:rsidRPr="00113F92">
        <w:rPr>
          <w:i/>
          <w:iCs/>
          <w:lang w:val="fr-FR"/>
        </w:rPr>
        <w:t xml:space="preserve"> male </w:t>
      </w:r>
      <w:proofErr w:type="spellStart"/>
      <w:r w:rsidRPr="00113F92">
        <w:rPr>
          <w:i/>
          <w:iCs/>
          <w:lang w:val="fr-FR"/>
        </w:rPr>
        <w:t>štete</w:t>
      </w:r>
      <w:proofErr w:type="spellEnd"/>
    </w:p>
    <w:p w14:paraId="22869919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47" w:name="clan_27"/>
      <w:bookmarkEnd w:id="47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27</w:t>
      </w:r>
    </w:p>
    <w:p w14:paraId="20AC2827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iznosi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1.000 </w:t>
      </w:r>
      <w:proofErr w:type="spellStart"/>
      <w:r w:rsidRPr="00113F92">
        <w:rPr>
          <w:lang w:val="fr-FR"/>
        </w:rPr>
        <w:t>evra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dinarskoj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protivvrednosti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su </w:t>
      </w:r>
      <w:proofErr w:type="spellStart"/>
      <w:r w:rsidRPr="00113F92">
        <w:rPr>
          <w:lang w:val="fr-FR"/>
        </w:rPr>
        <w:t>uz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dostavljeni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dokazi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kojih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utvrditi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smatraju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malim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štetama</w:t>
      </w:r>
      <w:proofErr w:type="spellEnd"/>
      <w:r w:rsidRPr="00113F92">
        <w:rPr>
          <w:lang w:val="fr-FR"/>
        </w:rPr>
        <w:t>.</w:t>
      </w:r>
    </w:p>
    <w:p w14:paraId="078D325E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isplati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osam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prijema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zahteva</w:t>
      </w:r>
      <w:proofErr w:type="spellEnd"/>
      <w:r w:rsidRPr="00113F92">
        <w:rPr>
          <w:lang w:val="fr-FR"/>
        </w:rPr>
        <w:t>.</w:t>
      </w:r>
    </w:p>
    <w:p w14:paraId="4ED1FD97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isplati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i u </w:t>
      </w:r>
      <w:proofErr w:type="spellStart"/>
      <w:r w:rsidRPr="00113F92">
        <w:rPr>
          <w:lang w:val="fr-FR"/>
        </w:rPr>
        <w:t>slučaju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kad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postupku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utvrdi</w:t>
      </w:r>
      <w:proofErr w:type="spellEnd"/>
      <w:r w:rsidRPr="00113F92">
        <w:rPr>
          <w:lang w:val="fr-FR"/>
        </w:rPr>
        <w:t xml:space="preserve"> da je </w:t>
      </w:r>
      <w:proofErr w:type="spellStart"/>
      <w:r w:rsidRPr="00113F92">
        <w:rPr>
          <w:lang w:val="fr-FR"/>
        </w:rPr>
        <w:t>iznos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do 1.000 </w:t>
      </w:r>
      <w:proofErr w:type="spellStart"/>
      <w:r w:rsidRPr="00113F92">
        <w:rPr>
          <w:lang w:val="fr-FR"/>
        </w:rPr>
        <w:t>evra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dinarskoj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protivvrednosti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iako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opredeljen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>.</w:t>
      </w:r>
    </w:p>
    <w:p w14:paraId="68FA6198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Prigovor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i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subrogacija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društva</w:t>
      </w:r>
      <w:proofErr w:type="spellEnd"/>
      <w:r w:rsidRPr="00113F92">
        <w:rPr>
          <w:i/>
          <w:iCs/>
        </w:rPr>
        <w:t xml:space="preserve"> za </w:t>
      </w:r>
      <w:proofErr w:type="spellStart"/>
      <w:r w:rsidRPr="00113F92">
        <w:rPr>
          <w:i/>
          <w:iCs/>
        </w:rPr>
        <w:t>osiguranje</w:t>
      </w:r>
      <w:proofErr w:type="spellEnd"/>
    </w:p>
    <w:p w14:paraId="687EF8F4" w14:textId="77777777" w:rsidR="00113F92" w:rsidRPr="00113F92" w:rsidRDefault="00113F92" w:rsidP="00113F92">
      <w:pPr>
        <w:jc w:val="center"/>
        <w:rPr>
          <w:b/>
          <w:bCs/>
        </w:rPr>
      </w:pPr>
      <w:bookmarkStart w:id="48" w:name="clan_28"/>
      <w:bookmarkEnd w:id="48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28</w:t>
      </w:r>
    </w:p>
    <w:p w14:paraId="6A21A8B1" w14:textId="77777777" w:rsidR="00113F92" w:rsidRPr="00113F92" w:rsidRDefault="00113F92" w:rsidP="00113F92">
      <w:pPr>
        <w:jc w:val="center"/>
      </w:pPr>
      <w:r w:rsidRPr="00113F92">
        <w:t xml:space="preserve">Kad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podnese</w:t>
      </w:r>
      <w:proofErr w:type="spellEnd"/>
      <w:r w:rsidRPr="00113F92">
        <w:t xml:space="preserve"> </w:t>
      </w:r>
      <w:proofErr w:type="spellStart"/>
      <w:r w:rsidRPr="00113F92">
        <w:t>odštetni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, </w:t>
      </w:r>
      <w:proofErr w:type="spellStart"/>
      <w:r w:rsidRPr="00113F92">
        <w:t>društvo</w:t>
      </w:r>
      <w:proofErr w:type="spellEnd"/>
      <w:r w:rsidRPr="00113F92">
        <w:t xml:space="preserve"> ne </w:t>
      </w:r>
      <w:proofErr w:type="spellStart"/>
      <w:r w:rsidRPr="00113F92">
        <w:t>može</w:t>
      </w:r>
      <w:proofErr w:type="spellEnd"/>
      <w:r w:rsidRPr="00113F92">
        <w:t xml:space="preserve"> u </w:t>
      </w:r>
      <w:proofErr w:type="spellStart"/>
      <w:r w:rsidRPr="00113F92">
        <w:t>odgovoru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takav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isticati</w:t>
      </w:r>
      <w:proofErr w:type="spellEnd"/>
      <w:r w:rsidRPr="00113F92">
        <w:t xml:space="preserve"> </w:t>
      </w:r>
      <w:proofErr w:type="spellStart"/>
      <w:r w:rsidRPr="00113F92">
        <w:t>prigovore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bi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moglo</w:t>
      </w:r>
      <w:proofErr w:type="spellEnd"/>
      <w:r w:rsidRPr="00113F92">
        <w:t xml:space="preserve"> </w:t>
      </w:r>
      <w:proofErr w:type="spellStart"/>
      <w:r w:rsidRPr="00113F92">
        <w:t>istaći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osiguraniku</w:t>
      </w:r>
      <w:proofErr w:type="spellEnd"/>
      <w:r w:rsidRPr="00113F92">
        <w:t xml:space="preserve"> </w:t>
      </w:r>
      <w:proofErr w:type="spellStart"/>
      <w:r w:rsidRPr="00113F92">
        <w:t>zbog</w:t>
      </w:r>
      <w:proofErr w:type="spellEnd"/>
      <w:r w:rsidRPr="00113F92">
        <w:t xml:space="preserve"> </w:t>
      </w:r>
      <w:proofErr w:type="spellStart"/>
      <w:r w:rsidRPr="00113F92">
        <w:t>nepridržavanja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>.</w:t>
      </w:r>
    </w:p>
    <w:p w14:paraId="28517867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naknadi</w:t>
      </w:r>
      <w:proofErr w:type="spellEnd"/>
      <w:r w:rsidRPr="00113F92">
        <w:t xml:space="preserve">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oštećenom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 stupa u </w:t>
      </w:r>
      <w:proofErr w:type="spellStart"/>
      <w:r w:rsidRPr="00113F92">
        <w:t>njegovo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 </w:t>
      </w:r>
      <w:proofErr w:type="spellStart"/>
      <w:r w:rsidRPr="00113F92">
        <w:t>odgovornom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, za </w:t>
      </w:r>
      <w:proofErr w:type="spellStart"/>
      <w:r w:rsidRPr="00113F92">
        <w:t>iznos</w:t>
      </w:r>
      <w:proofErr w:type="spellEnd"/>
      <w:r w:rsidRPr="00113F92">
        <w:t xml:space="preserve"> </w:t>
      </w:r>
      <w:proofErr w:type="spellStart"/>
      <w:r w:rsidRPr="00113F92">
        <w:t>isplaćene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, </w:t>
      </w:r>
      <w:proofErr w:type="spellStart"/>
      <w:r w:rsidRPr="00113F92">
        <w:t>kamatu</w:t>
      </w:r>
      <w:proofErr w:type="spellEnd"/>
      <w:r w:rsidRPr="00113F92">
        <w:t xml:space="preserve"> od </w:t>
      </w:r>
      <w:proofErr w:type="spellStart"/>
      <w:r w:rsidRPr="00113F92">
        <w:t>isplate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troškove</w:t>
      </w:r>
      <w:proofErr w:type="spellEnd"/>
      <w:r w:rsidRPr="00113F92">
        <w:t xml:space="preserve"> </w:t>
      </w:r>
      <w:proofErr w:type="spellStart"/>
      <w:r w:rsidRPr="00113F92">
        <w:t>postupka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obaveza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nastupila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uslovima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>.</w:t>
      </w:r>
    </w:p>
    <w:p w14:paraId="5884C2AF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Naknada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štete</w:t>
      </w:r>
      <w:proofErr w:type="spellEnd"/>
      <w:r w:rsidRPr="00113F92">
        <w:rPr>
          <w:i/>
          <w:iCs/>
        </w:rPr>
        <w:t xml:space="preserve"> u </w:t>
      </w:r>
      <w:proofErr w:type="spellStart"/>
      <w:r w:rsidRPr="00113F92">
        <w:rPr>
          <w:i/>
          <w:iCs/>
        </w:rPr>
        <w:t>slučaju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gubitka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prava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iz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osiguranja</w:t>
      </w:r>
      <w:proofErr w:type="spellEnd"/>
    </w:p>
    <w:p w14:paraId="782DA769" w14:textId="77777777" w:rsidR="00113F92" w:rsidRPr="00113F92" w:rsidRDefault="00113F92" w:rsidP="00113F92">
      <w:pPr>
        <w:jc w:val="center"/>
        <w:rPr>
          <w:b/>
          <w:bCs/>
        </w:rPr>
      </w:pPr>
      <w:bookmarkStart w:id="49" w:name="clan_29"/>
      <w:bookmarkEnd w:id="49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29</w:t>
      </w:r>
    </w:p>
    <w:p w14:paraId="0A7C604F" w14:textId="77777777" w:rsidR="00113F92" w:rsidRPr="00113F92" w:rsidRDefault="00113F92" w:rsidP="00113F92">
      <w:pPr>
        <w:jc w:val="center"/>
      </w:pPr>
      <w:proofErr w:type="spellStart"/>
      <w:r w:rsidRPr="00113F92">
        <w:t>Osigurano</w:t>
      </w:r>
      <w:proofErr w:type="spellEnd"/>
      <w:r w:rsidRPr="00113F92">
        <w:t xml:space="preserve"> lice </w:t>
      </w:r>
      <w:proofErr w:type="spellStart"/>
      <w:r w:rsidRPr="00113F92">
        <w:t>gubi</w:t>
      </w:r>
      <w:proofErr w:type="spellEnd"/>
      <w:r w:rsidRPr="00113F92">
        <w:t xml:space="preserve"> </w:t>
      </w:r>
      <w:proofErr w:type="spellStart"/>
      <w:r w:rsidRPr="00113F92">
        <w:t>prava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u </w:t>
      </w:r>
      <w:proofErr w:type="spellStart"/>
      <w:r w:rsidRPr="00113F92">
        <w:t>sledećim</w:t>
      </w:r>
      <w:proofErr w:type="spellEnd"/>
      <w:r w:rsidRPr="00113F92">
        <w:t xml:space="preserve"> </w:t>
      </w:r>
      <w:proofErr w:type="spellStart"/>
      <w:r w:rsidRPr="00113F92">
        <w:t>slučajevima</w:t>
      </w:r>
      <w:proofErr w:type="spellEnd"/>
      <w:r w:rsidRPr="00113F92">
        <w:t>:</w:t>
      </w:r>
    </w:p>
    <w:p w14:paraId="60875F3C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vozač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koristio</w:t>
      </w:r>
      <w:proofErr w:type="spellEnd"/>
      <w:r w:rsidRPr="00113F92">
        <w:t xml:space="preserve"> </w:t>
      </w:r>
      <w:proofErr w:type="spellStart"/>
      <w:r w:rsidRPr="00113F92">
        <w:t>motorno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njegovom</w:t>
      </w:r>
      <w:proofErr w:type="spellEnd"/>
      <w:r w:rsidRPr="00113F92">
        <w:t xml:space="preserve"> </w:t>
      </w:r>
      <w:proofErr w:type="spellStart"/>
      <w:proofErr w:type="gramStart"/>
      <w:r w:rsidRPr="00113F92">
        <w:t>namenom</w:t>
      </w:r>
      <w:proofErr w:type="spellEnd"/>
      <w:r w:rsidRPr="00113F92">
        <w:t>;</w:t>
      </w:r>
      <w:proofErr w:type="gramEnd"/>
    </w:p>
    <w:p w14:paraId="445D64E7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vozač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imao</w:t>
      </w:r>
      <w:proofErr w:type="spellEnd"/>
      <w:r w:rsidRPr="00113F92">
        <w:t xml:space="preserve"> </w:t>
      </w:r>
      <w:proofErr w:type="spellStart"/>
      <w:r w:rsidRPr="00113F92">
        <w:t>vozačku</w:t>
      </w:r>
      <w:proofErr w:type="spellEnd"/>
      <w:r w:rsidRPr="00113F92">
        <w:t xml:space="preserve"> </w:t>
      </w:r>
      <w:proofErr w:type="spellStart"/>
      <w:r w:rsidRPr="00113F92">
        <w:t>dozvolu</w:t>
      </w:r>
      <w:proofErr w:type="spellEnd"/>
      <w:r w:rsidRPr="00113F92">
        <w:t xml:space="preserve"> za </w:t>
      </w:r>
      <w:proofErr w:type="spellStart"/>
      <w:r w:rsidRPr="00113F92">
        <w:t>upravljanje</w:t>
      </w:r>
      <w:proofErr w:type="spellEnd"/>
      <w:r w:rsidRPr="00113F92">
        <w:t xml:space="preserve"> </w:t>
      </w:r>
      <w:proofErr w:type="spellStart"/>
      <w:r w:rsidRPr="00113F92">
        <w:t>motornim</w:t>
      </w:r>
      <w:proofErr w:type="spellEnd"/>
      <w:r w:rsidRPr="00113F92">
        <w:t xml:space="preserve"> </w:t>
      </w:r>
      <w:proofErr w:type="spellStart"/>
      <w:r w:rsidRPr="00113F92">
        <w:t>vozilom</w:t>
      </w:r>
      <w:proofErr w:type="spellEnd"/>
      <w:r w:rsidRPr="00113F92">
        <w:t xml:space="preserve"> </w:t>
      </w:r>
      <w:proofErr w:type="spellStart"/>
      <w:r w:rsidRPr="00113F92">
        <w:t>određene</w:t>
      </w:r>
      <w:proofErr w:type="spellEnd"/>
      <w:r w:rsidRPr="00113F92">
        <w:t xml:space="preserve"> </w:t>
      </w:r>
      <w:proofErr w:type="spellStart"/>
      <w:r w:rsidRPr="00113F92">
        <w:t>kategorije</w:t>
      </w:r>
      <w:proofErr w:type="spellEnd"/>
      <w:r w:rsidRPr="00113F92">
        <w:t xml:space="preserve">, </w:t>
      </w:r>
      <w:proofErr w:type="spellStart"/>
      <w:r w:rsidRPr="00113F92">
        <w:t>osim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 xml:space="preserve"> je </w:t>
      </w:r>
      <w:proofErr w:type="spellStart"/>
      <w:r w:rsidRPr="00113F92">
        <w:t>vozilom</w:t>
      </w:r>
      <w:proofErr w:type="spellEnd"/>
      <w:r w:rsidRPr="00113F92">
        <w:t xml:space="preserve"> </w:t>
      </w:r>
      <w:proofErr w:type="spellStart"/>
      <w:r w:rsidRPr="00113F92">
        <w:t>upravljalo</w:t>
      </w:r>
      <w:proofErr w:type="spellEnd"/>
      <w:r w:rsidRPr="00113F92">
        <w:t xml:space="preserve"> lice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kandidat</w:t>
      </w:r>
      <w:proofErr w:type="spellEnd"/>
      <w:r w:rsidRPr="00113F92">
        <w:t xml:space="preserve"> za </w:t>
      </w:r>
      <w:proofErr w:type="spellStart"/>
      <w:r w:rsidRPr="00113F92">
        <w:t>vozača</w:t>
      </w:r>
      <w:proofErr w:type="spellEnd"/>
      <w:r w:rsidRPr="00113F92">
        <w:t xml:space="preserve"> za </w:t>
      </w:r>
      <w:proofErr w:type="spellStart"/>
      <w:r w:rsidRPr="00113F92">
        <w:t>vreme</w:t>
      </w:r>
      <w:proofErr w:type="spellEnd"/>
      <w:r w:rsidRPr="00113F92">
        <w:t xml:space="preserve"> </w:t>
      </w:r>
      <w:proofErr w:type="spellStart"/>
      <w:r w:rsidRPr="00113F92">
        <w:t>obuke</w:t>
      </w:r>
      <w:proofErr w:type="spellEnd"/>
      <w:r w:rsidRPr="00113F92">
        <w:t xml:space="preserve"> za </w:t>
      </w:r>
      <w:proofErr w:type="spellStart"/>
      <w:r w:rsidRPr="00113F92">
        <w:t>upravljanje</w:t>
      </w:r>
      <w:proofErr w:type="spellEnd"/>
      <w:r w:rsidRPr="00113F92">
        <w:t xml:space="preserve"> </w:t>
      </w:r>
      <w:proofErr w:type="spellStart"/>
      <w:r w:rsidRPr="00113F92">
        <w:t>vozilom</w:t>
      </w:r>
      <w:proofErr w:type="spellEnd"/>
      <w:r w:rsidRPr="00113F92">
        <w:t xml:space="preserve">, </w:t>
      </w:r>
      <w:proofErr w:type="spellStart"/>
      <w:r w:rsidRPr="00113F92">
        <w:t>uz</w:t>
      </w:r>
      <w:proofErr w:type="spellEnd"/>
      <w:r w:rsidRPr="00113F92">
        <w:t xml:space="preserve"> </w:t>
      </w:r>
      <w:proofErr w:type="spellStart"/>
      <w:r w:rsidRPr="00113F92">
        <w:t>poštovanje</w:t>
      </w:r>
      <w:proofErr w:type="spellEnd"/>
      <w:r w:rsidRPr="00113F92">
        <w:t xml:space="preserve"> </w:t>
      </w:r>
      <w:proofErr w:type="spellStart"/>
      <w:r w:rsidRPr="00113F92">
        <w:t>propisa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je ta </w:t>
      </w:r>
      <w:proofErr w:type="spellStart"/>
      <w:r w:rsidRPr="00113F92">
        <w:t>obuka</w:t>
      </w:r>
      <w:proofErr w:type="spellEnd"/>
      <w:r w:rsidRPr="00113F92">
        <w:t xml:space="preserve"> </w:t>
      </w:r>
      <w:proofErr w:type="spellStart"/>
      <w:proofErr w:type="gramStart"/>
      <w:r w:rsidRPr="00113F92">
        <w:t>regulisana</w:t>
      </w:r>
      <w:proofErr w:type="spellEnd"/>
      <w:r w:rsidRPr="00113F92">
        <w:t>;</w:t>
      </w:r>
      <w:proofErr w:type="gramEnd"/>
    </w:p>
    <w:p w14:paraId="4DF4BF2B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ako</w:t>
      </w:r>
      <w:proofErr w:type="spellEnd"/>
      <w:r w:rsidRPr="00113F92">
        <w:t xml:space="preserve"> je </w:t>
      </w:r>
      <w:proofErr w:type="spellStart"/>
      <w:r w:rsidRPr="00113F92">
        <w:t>vozaču</w:t>
      </w:r>
      <w:proofErr w:type="spellEnd"/>
      <w:r w:rsidRPr="00113F92">
        <w:t xml:space="preserve"> </w:t>
      </w:r>
      <w:proofErr w:type="spellStart"/>
      <w:r w:rsidRPr="00113F92">
        <w:t>oduzeta</w:t>
      </w:r>
      <w:proofErr w:type="spellEnd"/>
      <w:r w:rsidRPr="00113F92">
        <w:t xml:space="preserve"> </w:t>
      </w:r>
      <w:proofErr w:type="spellStart"/>
      <w:r w:rsidRPr="00113F92">
        <w:t>vozačka</w:t>
      </w:r>
      <w:proofErr w:type="spellEnd"/>
      <w:r w:rsidRPr="00113F92">
        <w:t xml:space="preserve"> </w:t>
      </w:r>
      <w:proofErr w:type="spellStart"/>
      <w:r w:rsidRPr="00113F92">
        <w:t>dozvola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je </w:t>
      </w:r>
      <w:proofErr w:type="spellStart"/>
      <w:r w:rsidRPr="00113F92">
        <w:t>isključen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saobraćaja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mu je </w:t>
      </w:r>
      <w:proofErr w:type="spellStart"/>
      <w:r w:rsidRPr="00113F92">
        <w:t>izrečena</w:t>
      </w:r>
      <w:proofErr w:type="spellEnd"/>
      <w:r w:rsidRPr="00113F92">
        <w:t xml:space="preserve"> </w:t>
      </w:r>
      <w:proofErr w:type="spellStart"/>
      <w:r w:rsidRPr="00113F92">
        <w:t>zaštitna</w:t>
      </w:r>
      <w:proofErr w:type="spellEnd"/>
      <w:r w:rsidRPr="00113F92">
        <w:t xml:space="preserve"> </w:t>
      </w:r>
      <w:proofErr w:type="spellStart"/>
      <w:r w:rsidRPr="00113F92">
        <w:t>mera</w:t>
      </w:r>
      <w:proofErr w:type="spellEnd"/>
      <w:r w:rsidRPr="00113F92">
        <w:t xml:space="preserve"> </w:t>
      </w:r>
      <w:proofErr w:type="spellStart"/>
      <w:r w:rsidRPr="00113F92">
        <w:t>zabrane</w:t>
      </w:r>
      <w:proofErr w:type="spellEnd"/>
      <w:r w:rsidRPr="00113F92">
        <w:t xml:space="preserve"> </w:t>
      </w:r>
      <w:proofErr w:type="spellStart"/>
      <w:r w:rsidRPr="00113F92">
        <w:t>upravljanja</w:t>
      </w:r>
      <w:proofErr w:type="spellEnd"/>
      <w:r w:rsidRPr="00113F92">
        <w:t xml:space="preserve"> </w:t>
      </w:r>
      <w:proofErr w:type="spellStart"/>
      <w:r w:rsidRPr="00113F92">
        <w:t>motornim</w:t>
      </w:r>
      <w:proofErr w:type="spellEnd"/>
      <w:r w:rsidRPr="00113F92">
        <w:t xml:space="preserve"> </w:t>
      </w:r>
      <w:proofErr w:type="spellStart"/>
      <w:r w:rsidRPr="00113F92">
        <w:t>vozilom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zaštitna</w:t>
      </w:r>
      <w:proofErr w:type="spellEnd"/>
      <w:r w:rsidRPr="00113F92">
        <w:t xml:space="preserve"> </w:t>
      </w:r>
      <w:proofErr w:type="spellStart"/>
      <w:r w:rsidRPr="00113F92">
        <w:t>mera</w:t>
      </w:r>
      <w:proofErr w:type="spellEnd"/>
      <w:r w:rsidRPr="00113F92">
        <w:t xml:space="preserve"> </w:t>
      </w:r>
      <w:proofErr w:type="spellStart"/>
      <w:r w:rsidRPr="00113F92">
        <w:t>zabrane</w:t>
      </w:r>
      <w:proofErr w:type="spellEnd"/>
      <w:r w:rsidRPr="00113F92">
        <w:t xml:space="preserve"> </w:t>
      </w:r>
      <w:proofErr w:type="spellStart"/>
      <w:r w:rsidRPr="00113F92">
        <w:t>upotrebe</w:t>
      </w:r>
      <w:proofErr w:type="spellEnd"/>
      <w:r w:rsidRPr="00113F92">
        <w:t xml:space="preserve"> </w:t>
      </w:r>
      <w:proofErr w:type="spellStart"/>
      <w:r w:rsidRPr="00113F92">
        <w:t>inostrane</w:t>
      </w:r>
      <w:proofErr w:type="spellEnd"/>
      <w:r w:rsidRPr="00113F92">
        <w:t xml:space="preserve"> </w:t>
      </w:r>
      <w:proofErr w:type="spellStart"/>
      <w:r w:rsidRPr="00113F92">
        <w:t>vozačke</w:t>
      </w:r>
      <w:proofErr w:type="spellEnd"/>
      <w:r w:rsidRPr="00113F92">
        <w:t xml:space="preserve"> </w:t>
      </w:r>
      <w:proofErr w:type="spellStart"/>
      <w:r w:rsidRPr="00113F92">
        <w:t>dozvole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proofErr w:type="gramStart"/>
      <w:r w:rsidRPr="00113F92">
        <w:t>Srbije</w:t>
      </w:r>
      <w:proofErr w:type="spellEnd"/>
      <w:r w:rsidRPr="00113F92">
        <w:t>;</w:t>
      </w:r>
      <w:proofErr w:type="gramEnd"/>
    </w:p>
    <w:p w14:paraId="4156B8E0" w14:textId="77777777" w:rsidR="00113F92" w:rsidRPr="00113F92" w:rsidRDefault="00113F92" w:rsidP="00113F92">
      <w:pPr>
        <w:jc w:val="center"/>
      </w:pPr>
      <w:r w:rsidRPr="00113F92">
        <w:t xml:space="preserve">4) </w:t>
      </w:r>
      <w:proofErr w:type="spellStart"/>
      <w:r w:rsidRPr="00113F92">
        <w:t>ako</w:t>
      </w:r>
      <w:proofErr w:type="spellEnd"/>
      <w:r w:rsidRPr="00113F92">
        <w:t xml:space="preserve"> je </w:t>
      </w:r>
      <w:proofErr w:type="spellStart"/>
      <w:r w:rsidRPr="00113F92">
        <w:t>vozač</w:t>
      </w:r>
      <w:proofErr w:type="spellEnd"/>
      <w:r w:rsidRPr="00113F92">
        <w:t xml:space="preserve"> </w:t>
      </w:r>
      <w:proofErr w:type="spellStart"/>
      <w:r w:rsidRPr="00113F92">
        <w:t>upravljao</w:t>
      </w:r>
      <w:proofErr w:type="spellEnd"/>
      <w:r w:rsidRPr="00113F92">
        <w:t xml:space="preserve"> </w:t>
      </w:r>
      <w:proofErr w:type="spellStart"/>
      <w:r w:rsidRPr="00113F92">
        <w:t>motornim</w:t>
      </w:r>
      <w:proofErr w:type="spellEnd"/>
      <w:r w:rsidRPr="00113F92">
        <w:t xml:space="preserve"> </w:t>
      </w:r>
      <w:proofErr w:type="spellStart"/>
      <w:r w:rsidRPr="00113F92">
        <w:t>vozilom</w:t>
      </w:r>
      <w:proofErr w:type="spellEnd"/>
      <w:r w:rsidRPr="00113F92">
        <w:t xml:space="preserve"> pod </w:t>
      </w:r>
      <w:proofErr w:type="spellStart"/>
      <w:r w:rsidRPr="00113F92">
        <w:t>uticajem</w:t>
      </w:r>
      <w:proofErr w:type="spellEnd"/>
      <w:r w:rsidRPr="00113F92">
        <w:t xml:space="preserve"> </w:t>
      </w:r>
      <w:proofErr w:type="spellStart"/>
      <w:r w:rsidRPr="00113F92">
        <w:t>alkohola</w:t>
      </w:r>
      <w:proofErr w:type="spellEnd"/>
      <w:r w:rsidRPr="00113F92">
        <w:t xml:space="preserve"> </w:t>
      </w:r>
      <w:proofErr w:type="spellStart"/>
      <w:r w:rsidRPr="00113F92">
        <w:t>iznad</w:t>
      </w:r>
      <w:proofErr w:type="spellEnd"/>
      <w:r w:rsidRPr="00113F92">
        <w:t xml:space="preserve"> </w:t>
      </w:r>
      <w:proofErr w:type="spellStart"/>
      <w:r w:rsidRPr="00113F92">
        <w:t>dozvoljene</w:t>
      </w:r>
      <w:proofErr w:type="spellEnd"/>
      <w:r w:rsidRPr="00113F92">
        <w:t xml:space="preserve"> </w:t>
      </w:r>
      <w:proofErr w:type="spellStart"/>
      <w:r w:rsidRPr="00113F92">
        <w:t>granice</w:t>
      </w:r>
      <w:proofErr w:type="spellEnd"/>
      <w:r w:rsidRPr="00113F92">
        <w:t xml:space="preserve">, </w:t>
      </w:r>
      <w:proofErr w:type="spellStart"/>
      <w:r w:rsidRPr="00113F92">
        <w:t>opojnih</w:t>
      </w:r>
      <w:proofErr w:type="spellEnd"/>
      <w:r w:rsidRPr="00113F92">
        <w:t xml:space="preserve"> </w:t>
      </w:r>
      <w:proofErr w:type="spellStart"/>
      <w:r w:rsidRPr="00113F92">
        <w:t>droga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zabranjenih</w:t>
      </w:r>
      <w:proofErr w:type="spellEnd"/>
      <w:r w:rsidRPr="00113F92">
        <w:t xml:space="preserve"> </w:t>
      </w:r>
      <w:proofErr w:type="spellStart"/>
      <w:r w:rsidRPr="00113F92">
        <w:t>lekova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drugih</w:t>
      </w:r>
      <w:proofErr w:type="spellEnd"/>
      <w:r w:rsidRPr="00113F92">
        <w:t xml:space="preserve"> </w:t>
      </w:r>
      <w:proofErr w:type="spellStart"/>
      <w:r w:rsidRPr="00113F92">
        <w:t>psihoaktivnih</w:t>
      </w:r>
      <w:proofErr w:type="spellEnd"/>
      <w:r w:rsidRPr="00113F92">
        <w:t xml:space="preserve"> </w:t>
      </w:r>
      <w:proofErr w:type="spellStart"/>
      <w:proofErr w:type="gramStart"/>
      <w:r w:rsidRPr="00113F92">
        <w:t>supstanci</w:t>
      </w:r>
      <w:proofErr w:type="spellEnd"/>
      <w:r w:rsidRPr="00113F92">
        <w:t>;</w:t>
      </w:r>
      <w:proofErr w:type="gramEnd"/>
    </w:p>
    <w:p w14:paraId="36FF4490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5) ako je </w:t>
      </w:r>
      <w:proofErr w:type="spellStart"/>
      <w:r w:rsidRPr="00113F92">
        <w:rPr>
          <w:lang w:val="fr-FR"/>
        </w:rPr>
        <w:t>vozač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prouzrokovao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namerno</w:t>
      </w:r>
      <w:proofErr w:type="spellEnd"/>
      <w:r w:rsidRPr="00113F92">
        <w:rPr>
          <w:lang w:val="fr-FR"/>
        </w:rPr>
        <w:t>;</w:t>
      </w:r>
      <w:proofErr w:type="gramEnd"/>
    </w:p>
    <w:p w14:paraId="79F62452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6) ako je </w:t>
      </w:r>
      <w:proofErr w:type="spellStart"/>
      <w:r w:rsidRPr="00113F92">
        <w:rPr>
          <w:lang w:val="fr-FR"/>
        </w:rPr>
        <w:t>šteta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nastala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zbog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toga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što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motorno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tehnički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neispravno</w:t>
      </w:r>
      <w:proofErr w:type="spellEnd"/>
      <w:r w:rsidRPr="00113F92">
        <w:rPr>
          <w:lang w:val="fr-FR"/>
        </w:rPr>
        <w:t xml:space="preserve">, a ta je </w:t>
      </w:r>
      <w:proofErr w:type="spellStart"/>
      <w:r w:rsidRPr="00113F92">
        <w:rPr>
          <w:lang w:val="fr-FR"/>
        </w:rPr>
        <w:t>okolnost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vozaču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bila </w:t>
      </w:r>
      <w:proofErr w:type="spellStart"/>
      <w:proofErr w:type="gramStart"/>
      <w:r w:rsidRPr="00113F92">
        <w:rPr>
          <w:lang w:val="fr-FR"/>
        </w:rPr>
        <w:t>poznata</w:t>
      </w:r>
      <w:proofErr w:type="spellEnd"/>
      <w:r w:rsidRPr="00113F92">
        <w:rPr>
          <w:lang w:val="fr-FR"/>
        </w:rPr>
        <w:t>;</w:t>
      </w:r>
      <w:proofErr w:type="gramEnd"/>
    </w:p>
    <w:p w14:paraId="72DC6016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7) ako je </w:t>
      </w:r>
      <w:proofErr w:type="spellStart"/>
      <w:r w:rsidRPr="00113F92">
        <w:rPr>
          <w:lang w:val="fr-FR"/>
        </w:rPr>
        <w:t>vozač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saobraćajne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napustio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mesto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događaja</w:t>
      </w:r>
      <w:proofErr w:type="spellEnd"/>
      <w:r w:rsidRPr="00113F92">
        <w:rPr>
          <w:lang w:val="fr-FR"/>
        </w:rPr>
        <w:t xml:space="preserve">, a da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dao </w:t>
      </w:r>
      <w:proofErr w:type="spellStart"/>
      <w:r w:rsidRPr="00113F92">
        <w:rPr>
          <w:lang w:val="fr-FR"/>
        </w:rPr>
        <w:t>svoje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lične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>.</w:t>
      </w:r>
    </w:p>
    <w:p w14:paraId="0B5F2767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Gubitak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uticaja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pravo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>.</w:t>
      </w:r>
    </w:p>
    <w:p w14:paraId="5C775430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stupa u </w:t>
      </w:r>
      <w:proofErr w:type="spellStart"/>
      <w:r w:rsidRPr="00113F92">
        <w:rPr>
          <w:lang w:val="fr-FR"/>
        </w:rPr>
        <w:t>prava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odgovorno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iznos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isplaćene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kamatu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isplate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troškove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postupka</w:t>
      </w:r>
      <w:proofErr w:type="spellEnd"/>
      <w:r w:rsidRPr="00113F92">
        <w:rPr>
          <w:lang w:val="fr-FR"/>
        </w:rPr>
        <w:t>.</w:t>
      </w:r>
    </w:p>
    <w:p w14:paraId="68E590FF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Naknada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štete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koju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prouzrokuje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neovlašćeno</w:t>
      </w:r>
      <w:proofErr w:type="spellEnd"/>
      <w:r w:rsidRPr="00113F92">
        <w:rPr>
          <w:i/>
          <w:iCs/>
          <w:lang w:val="fr-FR"/>
        </w:rPr>
        <w:t xml:space="preserve"> lice</w:t>
      </w:r>
    </w:p>
    <w:p w14:paraId="49F8857D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50" w:name="clan_30"/>
      <w:bookmarkEnd w:id="50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30</w:t>
      </w:r>
    </w:p>
    <w:p w14:paraId="5E25FA1B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Osiguranjem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obuhvaćene</w:t>
      </w:r>
      <w:proofErr w:type="spellEnd"/>
      <w:r w:rsidRPr="00113F92">
        <w:rPr>
          <w:lang w:val="fr-FR"/>
        </w:rPr>
        <w:t xml:space="preserve"> su,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odredbama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, i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prouzrokovane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upotrebom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koristilo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kojim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upravljalo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neovlašćeno</w:t>
      </w:r>
      <w:proofErr w:type="spellEnd"/>
      <w:r w:rsidRPr="00113F92">
        <w:rPr>
          <w:lang w:val="fr-FR"/>
        </w:rPr>
        <w:t xml:space="preserve"> lice.</w:t>
      </w:r>
    </w:p>
    <w:p w14:paraId="71F8B4A6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stupa u </w:t>
      </w:r>
      <w:proofErr w:type="spellStart"/>
      <w:r w:rsidRPr="00113F92">
        <w:rPr>
          <w:lang w:val="fr-FR"/>
        </w:rPr>
        <w:t>prava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odgovorno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iznos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isplaćene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kamatu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isplate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troškove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postupka</w:t>
      </w:r>
      <w:proofErr w:type="spellEnd"/>
      <w:r w:rsidRPr="00113F92">
        <w:rPr>
          <w:lang w:val="fr-FR"/>
        </w:rPr>
        <w:t>.</w:t>
      </w:r>
    </w:p>
    <w:p w14:paraId="6D373226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Evropski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izveštaj</w:t>
      </w:r>
      <w:proofErr w:type="spellEnd"/>
      <w:r w:rsidRPr="00113F92">
        <w:rPr>
          <w:i/>
          <w:iCs/>
          <w:lang w:val="fr-FR"/>
        </w:rPr>
        <w:t xml:space="preserve"> o </w:t>
      </w:r>
      <w:proofErr w:type="spellStart"/>
      <w:r w:rsidRPr="00113F92">
        <w:rPr>
          <w:i/>
          <w:iCs/>
          <w:lang w:val="fr-FR"/>
        </w:rPr>
        <w:t>saobraćajnoj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nezgodi</w:t>
      </w:r>
      <w:proofErr w:type="spellEnd"/>
    </w:p>
    <w:p w14:paraId="798BC0BB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51" w:name="clan_31"/>
      <w:bookmarkEnd w:id="51"/>
      <w:proofErr w:type="spellStart"/>
      <w:r w:rsidRPr="00113F92">
        <w:rPr>
          <w:b/>
          <w:bCs/>
          <w:lang w:val="fr-FR"/>
        </w:rPr>
        <w:lastRenderedPageBreak/>
        <w:t>Član</w:t>
      </w:r>
      <w:proofErr w:type="spellEnd"/>
      <w:r w:rsidRPr="00113F92">
        <w:rPr>
          <w:b/>
          <w:bCs/>
          <w:lang w:val="fr-FR"/>
        </w:rPr>
        <w:t xml:space="preserve"> 31</w:t>
      </w:r>
    </w:p>
    <w:p w14:paraId="016DB98D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U </w:t>
      </w:r>
      <w:proofErr w:type="spellStart"/>
      <w:r w:rsidRPr="00113F92">
        <w:rPr>
          <w:lang w:val="fr-FR"/>
        </w:rPr>
        <w:t>slučaju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saobraćajne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učesnici</w:t>
      </w:r>
      <w:proofErr w:type="spellEnd"/>
      <w:r w:rsidRPr="00113F92">
        <w:rPr>
          <w:lang w:val="fr-FR"/>
        </w:rPr>
        <w:t xml:space="preserve"> su </w:t>
      </w:r>
      <w:proofErr w:type="spellStart"/>
      <w:r w:rsidRPr="00113F92">
        <w:rPr>
          <w:lang w:val="fr-FR"/>
        </w:rPr>
        <w:t>dužni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popune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potpišu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međusobno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razmene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izveštaj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saobraćajnoj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nezgodi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saglasno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kojim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uređuje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bezbednost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saobraćaja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putevima</w:t>
      </w:r>
      <w:proofErr w:type="spellEnd"/>
      <w:r w:rsidRPr="00113F92">
        <w:rPr>
          <w:lang w:val="fr-FR"/>
        </w:rPr>
        <w:t xml:space="preserve">. </w:t>
      </w:r>
      <w:proofErr w:type="spellStart"/>
      <w:r w:rsidRPr="00113F92">
        <w:rPr>
          <w:lang w:val="fr-FR"/>
        </w:rPr>
        <w:t>Uredno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popunjen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izveštaj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saobraćajnoj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oštećeno</w:t>
      </w:r>
      <w:proofErr w:type="spellEnd"/>
      <w:r w:rsidRPr="00113F92">
        <w:rPr>
          <w:lang w:val="fr-FR"/>
        </w:rPr>
        <w:t xml:space="preserve"> lice i </w:t>
      </w:r>
      <w:proofErr w:type="spellStart"/>
      <w:r w:rsidRPr="00113F92">
        <w:rPr>
          <w:lang w:val="fr-FR"/>
        </w:rPr>
        <w:t>osiguranik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koristiti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</w:t>
      </w:r>
      <w:proofErr w:type="spellEnd"/>
      <w:r w:rsidRPr="00113F92">
        <w:rPr>
          <w:lang w:val="fr-FR"/>
        </w:rPr>
        <w:t xml:space="preserve"> po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>.</w:t>
      </w:r>
    </w:p>
    <w:p w14:paraId="69741430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je da </w:t>
      </w:r>
      <w:proofErr w:type="spellStart"/>
      <w:r w:rsidRPr="00113F92">
        <w:rPr>
          <w:lang w:val="fr-FR"/>
        </w:rPr>
        <w:t>ugovaraču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uz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polisu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uruči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izveštaj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saobraćajnoj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nezgodi</w:t>
      </w:r>
      <w:proofErr w:type="spellEnd"/>
      <w:r w:rsidRPr="00113F92">
        <w:rPr>
          <w:lang w:val="fr-FR"/>
        </w:rPr>
        <w:t>.</w:t>
      </w:r>
    </w:p>
    <w:p w14:paraId="25375799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Za </w:t>
      </w:r>
      <w:proofErr w:type="spellStart"/>
      <w:r w:rsidRPr="00113F92">
        <w:rPr>
          <w:lang w:val="fr-FR"/>
        </w:rPr>
        <w:t>vreme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upotrebe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saobraćaju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vozač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dužan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izveštaj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saobraćajnoj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nezgodi</w:t>
      </w:r>
      <w:proofErr w:type="spellEnd"/>
      <w:r w:rsidRPr="00113F92">
        <w:rPr>
          <w:lang w:val="fr-FR"/>
        </w:rPr>
        <w:t xml:space="preserve"> i da </w:t>
      </w:r>
      <w:proofErr w:type="spellStart"/>
      <w:r w:rsidRPr="00113F92">
        <w:rPr>
          <w:lang w:val="fr-FR"/>
        </w:rPr>
        <w:t>ga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predoči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zahtev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ovlašćenog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službenog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>.</w:t>
      </w:r>
    </w:p>
    <w:p w14:paraId="57284593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Promena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vlasnika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motornog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vozila</w:t>
      </w:r>
      <w:proofErr w:type="spellEnd"/>
    </w:p>
    <w:p w14:paraId="3F01ECB2" w14:textId="77777777" w:rsidR="00113F92" w:rsidRPr="00113F92" w:rsidRDefault="00113F92" w:rsidP="00113F92">
      <w:pPr>
        <w:jc w:val="center"/>
        <w:rPr>
          <w:b/>
          <w:bCs/>
        </w:rPr>
      </w:pPr>
      <w:bookmarkStart w:id="52" w:name="clan_32"/>
      <w:bookmarkEnd w:id="5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32</w:t>
      </w:r>
    </w:p>
    <w:p w14:paraId="47E24FC4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se u </w:t>
      </w:r>
      <w:proofErr w:type="spellStart"/>
      <w:r w:rsidRPr="00113F92">
        <w:t>toku</w:t>
      </w:r>
      <w:proofErr w:type="spellEnd"/>
      <w:r w:rsidRPr="00113F92">
        <w:t xml:space="preserve"> </w:t>
      </w:r>
      <w:proofErr w:type="spellStart"/>
      <w:r w:rsidRPr="00113F92">
        <w:t>važenja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promeni</w:t>
      </w:r>
      <w:proofErr w:type="spellEnd"/>
      <w:r w:rsidRPr="00113F92">
        <w:t xml:space="preserve">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prava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tog </w:t>
      </w:r>
      <w:proofErr w:type="spellStart"/>
      <w:r w:rsidRPr="00113F92">
        <w:t>ugovora</w:t>
      </w:r>
      <w:proofErr w:type="spellEnd"/>
      <w:r w:rsidRPr="00113F92">
        <w:t xml:space="preserve"> </w:t>
      </w:r>
      <w:proofErr w:type="spellStart"/>
      <w:r w:rsidRPr="00113F92">
        <w:t>prelaze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novog</w:t>
      </w:r>
      <w:proofErr w:type="spellEnd"/>
      <w:r w:rsidRPr="00113F92">
        <w:t xml:space="preserve"> </w:t>
      </w:r>
      <w:proofErr w:type="spellStart"/>
      <w:r w:rsidRPr="00113F92">
        <w:t>vlasnika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traju</w:t>
      </w:r>
      <w:proofErr w:type="spellEnd"/>
      <w:r w:rsidRPr="00113F92">
        <w:t xml:space="preserve"> do </w:t>
      </w:r>
      <w:proofErr w:type="spellStart"/>
      <w:r w:rsidRPr="00113F92">
        <w:t>isteka</w:t>
      </w:r>
      <w:proofErr w:type="spellEnd"/>
      <w:r w:rsidRPr="00113F92">
        <w:t xml:space="preserve"> </w:t>
      </w:r>
      <w:proofErr w:type="spellStart"/>
      <w:r w:rsidRPr="00113F92">
        <w:t>tekućeg</w:t>
      </w:r>
      <w:proofErr w:type="spellEnd"/>
      <w:r w:rsidRPr="00113F92">
        <w:t xml:space="preserve"> </w:t>
      </w:r>
      <w:proofErr w:type="spellStart"/>
      <w:r w:rsidRPr="00113F92">
        <w:t>perioda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>.</w:t>
      </w:r>
    </w:p>
    <w:p w14:paraId="501AE9A5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Teritorijalna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važnost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osiguranja</w:t>
      </w:r>
      <w:proofErr w:type="spellEnd"/>
      <w:r w:rsidRPr="00113F92">
        <w:rPr>
          <w:i/>
          <w:iCs/>
        </w:rPr>
        <w:t xml:space="preserve"> od </w:t>
      </w:r>
      <w:proofErr w:type="spellStart"/>
      <w:r w:rsidRPr="00113F92">
        <w:rPr>
          <w:i/>
          <w:iCs/>
        </w:rPr>
        <w:t>autoodgovornosti</w:t>
      </w:r>
      <w:proofErr w:type="spellEnd"/>
    </w:p>
    <w:p w14:paraId="338237CF" w14:textId="77777777" w:rsidR="00113F92" w:rsidRPr="00113F92" w:rsidRDefault="00113F92" w:rsidP="00113F92">
      <w:pPr>
        <w:jc w:val="center"/>
        <w:rPr>
          <w:b/>
          <w:bCs/>
        </w:rPr>
      </w:pPr>
      <w:bookmarkStart w:id="53" w:name="clan_33"/>
      <w:bookmarkEnd w:id="53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33</w:t>
      </w:r>
    </w:p>
    <w:p w14:paraId="25A3C403" w14:textId="77777777" w:rsidR="00113F92" w:rsidRPr="00113F92" w:rsidRDefault="00113F92" w:rsidP="00113F92">
      <w:pPr>
        <w:jc w:val="center"/>
      </w:pPr>
      <w:proofErr w:type="spellStart"/>
      <w:r w:rsidRPr="00113F92">
        <w:t>Osiguranje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pokriva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nastale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Sistema </w:t>
      </w:r>
      <w:proofErr w:type="spellStart"/>
      <w:r w:rsidRPr="00113F92">
        <w:t>međunarodne</w:t>
      </w:r>
      <w:proofErr w:type="spellEnd"/>
      <w:r w:rsidRPr="00113F92">
        <w:t xml:space="preserve"> </w:t>
      </w:r>
      <w:proofErr w:type="spellStart"/>
      <w:r w:rsidRPr="00113F92">
        <w:t>karte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je </w:t>
      </w:r>
      <w:proofErr w:type="spellStart"/>
      <w:r w:rsidRPr="00113F92">
        <w:t>nacionalni</w:t>
      </w:r>
      <w:proofErr w:type="spellEnd"/>
      <w:r w:rsidRPr="00113F92">
        <w:t xml:space="preserve"> biro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potpisnik</w:t>
      </w:r>
      <w:proofErr w:type="spellEnd"/>
      <w:r w:rsidRPr="00113F92">
        <w:t xml:space="preserve"> </w:t>
      </w:r>
      <w:proofErr w:type="spellStart"/>
      <w:r w:rsidRPr="00113F92">
        <w:t>Multilateralnog</w:t>
      </w:r>
      <w:proofErr w:type="spellEnd"/>
      <w:r w:rsidRPr="00113F92">
        <w:t xml:space="preserve"> </w:t>
      </w:r>
      <w:proofErr w:type="spellStart"/>
      <w:r w:rsidRPr="00113F92">
        <w:t>sporazuma</w:t>
      </w:r>
      <w:proofErr w:type="spellEnd"/>
      <w:r w:rsidRPr="00113F92">
        <w:t xml:space="preserve">, bez </w:t>
      </w:r>
      <w:proofErr w:type="spellStart"/>
      <w:r w:rsidRPr="00113F92">
        <w:t>plaćanja</w:t>
      </w:r>
      <w:proofErr w:type="spellEnd"/>
      <w:r w:rsidRPr="00113F92">
        <w:t xml:space="preserve"> </w:t>
      </w:r>
      <w:proofErr w:type="spellStart"/>
      <w:r w:rsidRPr="00113F92">
        <w:t>dodatne</w:t>
      </w:r>
      <w:proofErr w:type="spellEnd"/>
      <w:r w:rsidRPr="00113F92">
        <w:t xml:space="preserve"> </w:t>
      </w:r>
      <w:proofErr w:type="spellStart"/>
      <w:r w:rsidRPr="00113F92">
        <w:t>premije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>.</w:t>
      </w:r>
    </w:p>
    <w:p w14:paraId="16A36954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Naknada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štete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prouzrokovane</w:t>
      </w:r>
      <w:proofErr w:type="spellEnd"/>
      <w:r w:rsidRPr="00113F92">
        <w:rPr>
          <w:i/>
          <w:iCs/>
        </w:rPr>
        <w:t xml:space="preserve"> u </w:t>
      </w:r>
      <w:proofErr w:type="spellStart"/>
      <w:r w:rsidRPr="00113F92">
        <w:rPr>
          <w:i/>
          <w:iCs/>
        </w:rPr>
        <w:t>inostranstvu</w:t>
      </w:r>
      <w:proofErr w:type="spellEnd"/>
    </w:p>
    <w:p w14:paraId="160C84E0" w14:textId="77777777" w:rsidR="00113F92" w:rsidRPr="00113F92" w:rsidRDefault="00113F92" w:rsidP="00113F92">
      <w:pPr>
        <w:jc w:val="center"/>
        <w:rPr>
          <w:b/>
          <w:bCs/>
        </w:rPr>
      </w:pPr>
      <w:bookmarkStart w:id="54" w:name="clan_34"/>
      <w:bookmarkEnd w:id="54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34</w:t>
      </w:r>
    </w:p>
    <w:p w14:paraId="7952322E" w14:textId="77777777" w:rsidR="00113F92" w:rsidRPr="00113F92" w:rsidRDefault="00113F92" w:rsidP="00113F92">
      <w:pPr>
        <w:jc w:val="center"/>
      </w:pP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dužno</w:t>
      </w:r>
      <w:proofErr w:type="spellEnd"/>
      <w:r w:rsidRPr="00113F92">
        <w:t xml:space="preserve"> je da </w:t>
      </w:r>
      <w:proofErr w:type="spellStart"/>
      <w:r w:rsidRPr="00113F92">
        <w:t>naknadi</w:t>
      </w:r>
      <w:proofErr w:type="spellEnd"/>
      <w:r w:rsidRPr="00113F92">
        <w:t xml:space="preserve">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je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prouzrokovana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Sistema </w:t>
      </w:r>
      <w:proofErr w:type="spellStart"/>
      <w:r w:rsidRPr="00113F92">
        <w:t>međunarodne</w:t>
      </w:r>
      <w:proofErr w:type="spellEnd"/>
      <w:r w:rsidRPr="00113F92">
        <w:t xml:space="preserve"> </w:t>
      </w:r>
      <w:proofErr w:type="spellStart"/>
      <w:r w:rsidRPr="00113F92">
        <w:t>karte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je </w:t>
      </w:r>
      <w:proofErr w:type="spellStart"/>
      <w:r w:rsidRPr="00113F92">
        <w:t>nacionalni</w:t>
      </w:r>
      <w:proofErr w:type="spellEnd"/>
      <w:r w:rsidRPr="00113F92">
        <w:t xml:space="preserve"> biro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potpisnik</w:t>
      </w:r>
      <w:proofErr w:type="spellEnd"/>
      <w:r w:rsidRPr="00113F92">
        <w:t xml:space="preserve"> </w:t>
      </w:r>
      <w:proofErr w:type="spellStart"/>
      <w:r w:rsidRPr="00113F92">
        <w:t>Multilateralnog</w:t>
      </w:r>
      <w:proofErr w:type="spellEnd"/>
      <w:r w:rsidRPr="00113F92">
        <w:t xml:space="preserve"> </w:t>
      </w:r>
      <w:proofErr w:type="spellStart"/>
      <w:r w:rsidRPr="00113F92">
        <w:t>sporazuma</w:t>
      </w:r>
      <w:proofErr w:type="spellEnd"/>
      <w:r w:rsidRPr="00113F92">
        <w:t xml:space="preserve">, do </w:t>
      </w:r>
      <w:proofErr w:type="spellStart"/>
      <w:r w:rsidRPr="00113F92">
        <w:t>visine</w:t>
      </w:r>
      <w:proofErr w:type="spellEnd"/>
      <w:r w:rsidRPr="00113F92">
        <w:t xml:space="preserve"> </w:t>
      </w:r>
      <w:proofErr w:type="spellStart"/>
      <w:r w:rsidRPr="00113F92">
        <w:t>određene</w:t>
      </w:r>
      <w:proofErr w:type="spellEnd"/>
      <w:r w:rsidRPr="00113F92">
        <w:t xml:space="preserve"> </w:t>
      </w:r>
      <w:proofErr w:type="spellStart"/>
      <w:r w:rsidRPr="00113F92">
        <w:t>propisima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u </w:t>
      </w:r>
      <w:proofErr w:type="spellStart"/>
      <w:r w:rsidRPr="00113F92">
        <w:t>kojoj</w:t>
      </w:r>
      <w:proofErr w:type="spellEnd"/>
      <w:r w:rsidRPr="00113F92">
        <w:t xml:space="preserve"> je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nastala</w:t>
      </w:r>
      <w:proofErr w:type="spellEnd"/>
      <w:r w:rsidRPr="00113F92">
        <w:t xml:space="preserve">. </w:t>
      </w:r>
      <w:proofErr w:type="spellStart"/>
      <w:r w:rsidRPr="00113F92">
        <w:t>Ako</w:t>
      </w:r>
      <w:proofErr w:type="spellEnd"/>
      <w:r w:rsidRPr="00113F92">
        <w:t xml:space="preserve"> je </w:t>
      </w:r>
      <w:proofErr w:type="spellStart"/>
      <w:r w:rsidRPr="00113F92">
        <w:t>najniža</w:t>
      </w:r>
      <w:proofErr w:type="spellEnd"/>
      <w:r w:rsidRPr="00113F92">
        <w:t xml:space="preserve"> </w:t>
      </w:r>
      <w:proofErr w:type="spellStart"/>
      <w:r w:rsidRPr="00113F92">
        <w:t>suma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te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niža</w:t>
      </w:r>
      <w:proofErr w:type="spellEnd"/>
      <w:r w:rsidRPr="00113F92">
        <w:t xml:space="preserve"> od </w:t>
      </w:r>
      <w:proofErr w:type="spellStart"/>
      <w:r w:rsidRPr="00113F92">
        <w:t>sume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22.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će</w:t>
      </w:r>
      <w:proofErr w:type="spellEnd"/>
      <w:r w:rsidRPr="00113F92">
        <w:t xml:space="preserve"> se </w:t>
      </w:r>
      <w:proofErr w:type="spellStart"/>
      <w:r w:rsidRPr="00113F92">
        <w:t>naknaditi</w:t>
      </w:r>
      <w:proofErr w:type="spellEnd"/>
      <w:r w:rsidRPr="00113F92">
        <w:t xml:space="preserve"> do </w:t>
      </w:r>
      <w:proofErr w:type="spellStart"/>
      <w:r w:rsidRPr="00113F92">
        <w:t>iznosa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tog </w:t>
      </w:r>
      <w:proofErr w:type="spellStart"/>
      <w:r w:rsidRPr="00113F92">
        <w:t>člana</w:t>
      </w:r>
      <w:proofErr w:type="spellEnd"/>
      <w:r w:rsidRPr="00113F92">
        <w:t>.</w:t>
      </w:r>
    </w:p>
    <w:p w14:paraId="615C0060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ne </w:t>
      </w:r>
      <w:proofErr w:type="spellStart"/>
      <w:r w:rsidRPr="00113F92">
        <w:t>isplati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će</w:t>
      </w:r>
      <w:proofErr w:type="spellEnd"/>
      <w:r w:rsidRPr="00113F92">
        <w:t xml:space="preserve"> </w:t>
      </w:r>
      <w:proofErr w:type="spellStart"/>
      <w:r w:rsidRPr="00113F92">
        <w:t>naknaditi</w:t>
      </w:r>
      <w:proofErr w:type="spellEnd"/>
      <w:r w:rsidRPr="00113F92">
        <w:t xml:space="preserve"> </w:t>
      </w:r>
      <w:proofErr w:type="spellStart"/>
      <w:r w:rsidRPr="00113F92">
        <w:t>Udruženje</w:t>
      </w:r>
      <w:proofErr w:type="spellEnd"/>
      <w:r w:rsidRPr="00113F92">
        <w:t>.</w:t>
      </w:r>
    </w:p>
    <w:p w14:paraId="218751D9" w14:textId="77777777" w:rsidR="00113F92" w:rsidRPr="00113F92" w:rsidRDefault="00113F92" w:rsidP="00113F92">
      <w:pPr>
        <w:jc w:val="center"/>
      </w:pPr>
      <w:r w:rsidRPr="00113F92">
        <w:t xml:space="preserve">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koju</w:t>
      </w:r>
      <w:proofErr w:type="spellEnd"/>
      <w:r w:rsidRPr="00113F92">
        <w:t xml:space="preserve"> </w:t>
      </w:r>
      <w:proofErr w:type="spellStart"/>
      <w:r w:rsidRPr="00113F92">
        <w:t>prouzrokuje</w:t>
      </w:r>
      <w:proofErr w:type="spellEnd"/>
      <w:r w:rsidRPr="00113F92">
        <w:t xml:space="preserve"> </w:t>
      </w:r>
      <w:proofErr w:type="spellStart"/>
      <w:r w:rsidRPr="00113F92">
        <w:t>vozač</w:t>
      </w:r>
      <w:proofErr w:type="spellEnd"/>
      <w:r w:rsidRPr="00113F92">
        <w:t xml:space="preserve"> </w:t>
      </w:r>
      <w:proofErr w:type="spellStart"/>
      <w:r w:rsidRPr="00113F92">
        <w:t>neosiguranog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se </w:t>
      </w:r>
      <w:proofErr w:type="spellStart"/>
      <w:r w:rsidRPr="00113F92">
        <w:t>uobičajeno</w:t>
      </w:r>
      <w:proofErr w:type="spellEnd"/>
      <w:r w:rsidRPr="00113F92">
        <w:t xml:space="preserve"> </w:t>
      </w:r>
      <w:proofErr w:type="spellStart"/>
      <w:r w:rsidRPr="00113F92">
        <w:t>nalazi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je </w:t>
      </w:r>
      <w:proofErr w:type="spellStart"/>
      <w:r w:rsidRPr="00113F92">
        <w:t>nacionalni</w:t>
      </w:r>
      <w:proofErr w:type="spellEnd"/>
      <w:r w:rsidRPr="00113F92">
        <w:t xml:space="preserve"> biro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potpisnik</w:t>
      </w:r>
      <w:proofErr w:type="spellEnd"/>
      <w:r w:rsidRPr="00113F92">
        <w:t xml:space="preserve"> </w:t>
      </w:r>
      <w:proofErr w:type="spellStart"/>
      <w:r w:rsidRPr="00113F92">
        <w:t>Multilateralnog</w:t>
      </w:r>
      <w:proofErr w:type="spellEnd"/>
      <w:r w:rsidRPr="00113F92">
        <w:t xml:space="preserve"> </w:t>
      </w:r>
      <w:proofErr w:type="spellStart"/>
      <w:r w:rsidRPr="00113F92">
        <w:t>sporazuma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u </w:t>
      </w:r>
      <w:proofErr w:type="spellStart"/>
      <w:r w:rsidRPr="00113F92">
        <w:t>kojoj</w:t>
      </w:r>
      <w:proofErr w:type="spellEnd"/>
      <w:r w:rsidRPr="00113F92">
        <w:t xml:space="preserve"> </w:t>
      </w:r>
      <w:proofErr w:type="spellStart"/>
      <w:r w:rsidRPr="00113F92">
        <w:t>registarska</w:t>
      </w:r>
      <w:proofErr w:type="spellEnd"/>
      <w:r w:rsidRPr="00113F92">
        <w:t xml:space="preserve"> </w:t>
      </w:r>
      <w:proofErr w:type="spellStart"/>
      <w:r w:rsidRPr="00113F92">
        <w:t>tablica</w:t>
      </w:r>
      <w:proofErr w:type="spellEnd"/>
      <w:r w:rsidRPr="00113F92">
        <w:t xml:space="preserve"> </w:t>
      </w:r>
      <w:proofErr w:type="spellStart"/>
      <w:r w:rsidRPr="00113F92">
        <w:t>zamenjuje</w:t>
      </w:r>
      <w:proofErr w:type="spellEnd"/>
      <w:r w:rsidRPr="00113F92">
        <w:t xml:space="preserve"> </w:t>
      </w:r>
      <w:proofErr w:type="spellStart"/>
      <w:r w:rsidRPr="00113F92">
        <w:t>važeću</w:t>
      </w:r>
      <w:proofErr w:type="spellEnd"/>
      <w:r w:rsidRPr="00113F92">
        <w:t xml:space="preserve"> </w:t>
      </w:r>
      <w:proofErr w:type="spellStart"/>
      <w:r w:rsidRPr="00113F92">
        <w:t>međunarodnu</w:t>
      </w:r>
      <w:proofErr w:type="spellEnd"/>
      <w:r w:rsidRPr="00113F92">
        <w:t xml:space="preserve"> </w:t>
      </w:r>
      <w:proofErr w:type="spellStart"/>
      <w:r w:rsidRPr="00113F92">
        <w:t>ispravu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, </w:t>
      </w:r>
      <w:proofErr w:type="spellStart"/>
      <w:r w:rsidRPr="00113F92">
        <w:t>odgovara</w:t>
      </w:r>
      <w:proofErr w:type="spellEnd"/>
      <w:r w:rsidRPr="00113F92">
        <w:t xml:space="preserve"> </w:t>
      </w:r>
      <w:proofErr w:type="spellStart"/>
      <w:r w:rsidRPr="00113F92">
        <w:t>Garantni</w:t>
      </w:r>
      <w:proofErr w:type="spellEnd"/>
      <w:r w:rsidRPr="00113F92">
        <w:t xml:space="preserve"> fond,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zaključenim</w:t>
      </w:r>
      <w:proofErr w:type="spellEnd"/>
      <w:r w:rsidRPr="00113F92">
        <w:t xml:space="preserve"> </w:t>
      </w:r>
      <w:proofErr w:type="spellStart"/>
      <w:r w:rsidRPr="00113F92">
        <w:t>međunarodnim</w:t>
      </w:r>
      <w:proofErr w:type="spellEnd"/>
      <w:r w:rsidRPr="00113F92">
        <w:t xml:space="preserve"> </w:t>
      </w:r>
      <w:proofErr w:type="spellStart"/>
      <w:r w:rsidRPr="00113F92">
        <w:t>sporazumima</w:t>
      </w:r>
      <w:proofErr w:type="spellEnd"/>
      <w:r w:rsidRPr="00113F92">
        <w:t>.</w:t>
      </w:r>
    </w:p>
    <w:p w14:paraId="5F5BA5AE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Isticanje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regresnih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zahteva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pravnih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lica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iz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oblasti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socijalnog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osiguranja</w:t>
      </w:r>
      <w:proofErr w:type="spellEnd"/>
    </w:p>
    <w:p w14:paraId="59EFF8B9" w14:textId="77777777" w:rsidR="00113F92" w:rsidRPr="00113F92" w:rsidRDefault="00113F92" w:rsidP="00113F92">
      <w:pPr>
        <w:jc w:val="center"/>
        <w:rPr>
          <w:b/>
          <w:bCs/>
        </w:rPr>
      </w:pPr>
      <w:bookmarkStart w:id="55" w:name="clan_35"/>
      <w:bookmarkEnd w:id="55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35</w:t>
      </w:r>
    </w:p>
    <w:p w14:paraId="6625BC5A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Pravna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obavljaju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zdravstvenog</w:t>
      </w:r>
      <w:proofErr w:type="spellEnd"/>
      <w:r w:rsidRPr="00113F92">
        <w:t xml:space="preserve">, </w:t>
      </w:r>
      <w:proofErr w:type="spellStart"/>
      <w:r w:rsidRPr="00113F92">
        <w:t>penzijskog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invalidskog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mogu</w:t>
      </w:r>
      <w:proofErr w:type="spellEnd"/>
      <w:r w:rsidRPr="00113F92">
        <w:t xml:space="preserve">,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ime</w:t>
      </w:r>
      <w:proofErr w:type="spellEnd"/>
      <w:r w:rsidRPr="00113F92">
        <w:t xml:space="preserve"> </w:t>
      </w:r>
      <w:proofErr w:type="spellStart"/>
      <w:r w:rsidRPr="00113F92">
        <w:t>isplaćenih</w:t>
      </w:r>
      <w:proofErr w:type="spellEnd"/>
      <w:r w:rsidRPr="00113F92">
        <w:t xml:space="preserve"> </w:t>
      </w:r>
      <w:proofErr w:type="spellStart"/>
      <w:r w:rsidRPr="00113F92">
        <w:t>obaveza</w:t>
      </w:r>
      <w:proofErr w:type="spellEnd"/>
      <w:r w:rsidRPr="00113F92">
        <w:t xml:space="preserve"> za </w:t>
      </w:r>
      <w:proofErr w:type="spellStart"/>
      <w:r w:rsidRPr="00113F92">
        <w:t>svoje</w:t>
      </w:r>
      <w:proofErr w:type="spellEnd"/>
      <w:r w:rsidRPr="00113F92">
        <w:t xml:space="preserve"> </w:t>
      </w:r>
      <w:proofErr w:type="spellStart"/>
      <w:r w:rsidRPr="00113F92">
        <w:t>osiguranike</w:t>
      </w:r>
      <w:proofErr w:type="spellEnd"/>
      <w:r w:rsidRPr="00113F92">
        <w:t xml:space="preserve">,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isticati</w:t>
      </w:r>
      <w:proofErr w:type="spellEnd"/>
      <w:r w:rsidRPr="00113F92">
        <w:t xml:space="preserve"> </w:t>
      </w:r>
      <w:proofErr w:type="spellStart"/>
      <w:r w:rsidRPr="00113F92">
        <w:t>regresne</w:t>
      </w:r>
      <w:proofErr w:type="spellEnd"/>
      <w:r w:rsidRPr="00113F92">
        <w:t xml:space="preserve"> </w:t>
      </w:r>
      <w:proofErr w:type="spellStart"/>
      <w:r w:rsidRPr="00113F92">
        <w:t>zahteve</w:t>
      </w:r>
      <w:proofErr w:type="spellEnd"/>
      <w:r w:rsidRPr="00113F92">
        <w:t xml:space="preserve"> po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u </w:t>
      </w:r>
      <w:proofErr w:type="spellStart"/>
      <w:r w:rsidRPr="00113F92">
        <w:t>iznosu</w:t>
      </w:r>
      <w:proofErr w:type="spellEnd"/>
      <w:r w:rsidRPr="00113F92">
        <w:t xml:space="preserve"> </w:t>
      </w:r>
      <w:proofErr w:type="spellStart"/>
      <w:r w:rsidRPr="00113F92">
        <w:t>stvarne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do </w:t>
      </w:r>
      <w:proofErr w:type="spellStart"/>
      <w:r w:rsidRPr="00113F92">
        <w:t>iznosa</w:t>
      </w:r>
      <w:proofErr w:type="spellEnd"/>
      <w:r w:rsidRPr="00113F92">
        <w:t xml:space="preserve"> </w:t>
      </w:r>
      <w:proofErr w:type="spellStart"/>
      <w:r w:rsidRPr="00113F92">
        <w:t>najviše</w:t>
      </w:r>
      <w:proofErr w:type="spellEnd"/>
      <w:r w:rsidRPr="00113F92">
        <w:t xml:space="preserve">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, u </w:t>
      </w:r>
      <w:proofErr w:type="spellStart"/>
      <w:r w:rsidRPr="00113F92">
        <w:t>slučajevima</w:t>
      </w:r>
      <w:proofErr w:type="spellEnd"/>
      <w:r w:rsidRPr="00113F92">
        <w:t xml:space="preserve"> </w:t>
      </w:r>
      <w:proofErr w:type="spellStart"/>
      <w:r w:rsidRPr="00113F92">
        <w:t>kad</w:t>
      </w:r>
      <w:proofErr w:type="spellEnd"/>
      <w:r w:rsidRPr="00113F92">
        <w:t xml:space="preserve"> </w:t>
      </w:r>
      <w:proofErr w:type="spellStart"/>
      <w:r w:rsidRPr="00113F92">
        <w:t>te</w:t>
      </w:r>
      <w:proofErr w:type="spellEnd"/>
      <w:r w:rsidRPr="00113F92">
        <w:t xml:space="preserve"> </w:t>
      </w:r>
      <w:proofErr w:type="spellStart"/>
      <w:r w:rsidRPr="00113F92">
        <w:t>zahteve</w:t>
      </w:r>
      <w:proofErr w:type="spellEnd"/>
      <w:r w:rsidRPr="00113F92">
        <w:t xml:space="preserve">,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odgovarajućim</w:t>
      </w:r>
      <w:proofErr w:type="spellEnd"/>
      <w:r w:rsidRPr="00113F92">
        <w:t xml:space="preserve"> </w:t>
      </w:r>
      <w:proofErr w:type="spellStart"/>
      <w:r w:rsidRPr="00113F92">
        <w:t>propisima</w:t>
      </w:r>
      <w:proofErr w:type="spellEnd"/>
      <w:r w:rsidRPr="00113F92">
        <w:t xml:space="preserve">, </w:t>
      </w:r>
      <w:proofErr w:type="spellStart"/>
      <w:r w:rsidRPr="00113F92">
        <w:t>mogu</w:t>
      </w:r>
      <w:proofErr w:type="spellEnd"/>
      <w:r w:rsidRPr="00113F92">
        <w:t xml:space="preserve"> </w:t>
      </w:r>
      <w:proofErr w:type="spellStart"/>
      <w:r w:rsidRPr="00113F92">
        <w:t>isticati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 </w:t>
      </w:r>
      <w:proofErr w:type="spellStart"/>
      <w:r w:rsidRPr="00113F92">
        <w:t>odgovornom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>.</w:t>
      </w:r>
    </w:p>
    <w:p w14:paraId="50B7BF28" w14:textId="77777777" w:rsidR="00113F92" w:rsidRPr="00113F92" w:rsidRDefault="00113F92" w:rsidP="00113F92">
      <w:pPr>
        <w:jc w:val="center"/>
      </w:pPr>
      <w:proofErr w:type="spellStart"/>
      <w:r w:rsidRPr="00113F92">
        <w:t>Stvarnom</w:t>
      </w:r>
      <w:proofErr w:type="spellEnd"/>
      <w:r w:rsidRPr="00113F92">
        <w:t xml:space="preserve"> </w:t>
      </w:r>
      <w:proofErr w:type="spellStart"/>
      <w:r w:rsidRPr="00113F92">
        <w:t>štetom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smatraju</w:t>
      </w:r>
      <w:proofErr w:type="spellEnd"/>
      <w:r w:rsidRPr="00113F92">
        <w:t xml:space="preserve"> se </w:t>
      </w:r>
      <w:proofErr w:type="spellStart"/>
      <w:r w:rsidRPr="00113F92">
        <w:t>troškovi</w:t>
      </w:r>
      <w:proofErr w:type="spellEnd"/>
      <w:r w:rsidRPr="00113F92">
        <w:t xml:space="preserve"> </w:t>
      </w:r>
      <w:proofErr w:type="spellStart"/>
      <w:r w:rsidRPr="00113F92">
        <w:t>lečenja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drugi</w:t>
      </w:r>
      <w:proofErr w:type="spellEnd"/>
      <w:r w:rsidRPr="00113F92">
        <w:t xml:space="preserve"> </w:t>
      </w:r>
      <w:proofErr w:type="spellStart"/>
      <w:r w:rsidRPr="00113F92">
        <w:t>nužni</w:t>
      </w:r>
      <w:proofErr w:type="spellEnd"/>
      <w:r w:rsidRPr="00113F92">
        <w:t xml:space="preserve"> </w:t>
      </w:r>
      <w:proofErr w:type="spellStart"/>
      <w:r w:rsidRPr="00113F92">
        <w:t>troškovi</w:t>
      </w:r>
      <w:proofErr w:type="spellEnd"/>
      <w:r w:rsidRPr="00113F92">
        <w:t xml:space="preserve"> </w:t>
      </w:r>
      <w:proofErr w:type="spellStart"/>
      <w:r w:rsidRPr="00113F92">
        <w:t>prouzrokovani</w:t>
      </w:r>
      <w:proofErr w:type="spellEnd"/>
      <w:r w:rsidRPr="00113F92">
        <w:t xml:space="preserve"> </w:t>
      </w:r>
      <w:proofErr w:type="spellStart"/>
      <w:r w:rsidRPr="00113F92">
        <w:t>lečenjem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srazmeran</w:t>
      </w:r>
      <w:proofErr w:type="spellEnd"/>
      <w:r w:rsidRPr="00113F92">
        <w:t xml:space="preserve"> </w:t>
      </w:r>
      <w:proofErr w:type="spellStart"/>
      <w:r w:rsidRPr="00113F92">
        <w:t>iznos</w:t>
      </w:r>
      <w:proofErr w:type="spellEnd"/>
      <w:r w:rsidRPr="00113F92">
        <w:t xml:space="preserve"> </w:t>
      </w:r>
      <w:proofErr w:type="spellStart"/>
      <w:r w:rsidRPr="00113F92">
        <w:t>penzije</w:t>
      </w:r>
      <w:proofErr w:type="spellEnd"/>
      <w:r w:rsidRPr="00113F92">
        <w:t xml:space="preserve"> </w:t>
      </w:r>
      <w:proofErr w:type="spellStart"/>
      <w:r w:rsidRPr="00113F92">
        <w:t>oštećenog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članova</w:t>
      </w:r>
      <w:proofErr w:type="spellEnd"/>
      <w:r w:rsidRPr="00113F92">
        <w:t xml:space="preserve"> </w:t>
      </w:r>
      <w:proofErr w:type="spellStart"/>
      <w:r w:rsidRPr="00113F92">
        <w:t>njegove</w:t>
      </w:r>
      <w:proofErr w:type="spellEnd"/>
      <w:r w:rsidRPr="00113F92">
        <w:t xml:space="preserve"> </w:t>
      </w:r>
      <w:proofErr w:type="spellStart"/>
      <w:r w:rsidRPr="00113F92">
        <w:t>porodice</w:t>
      </w:r>
      <w:proofErr w:type="spellEnd"/>
      <w:r w:rsidRPr="00113F92">
        <w:t xml:space="preserve">, a koji se </w:t>
      </w:r>
      <w:proofErr w:type="spellStart"/>
      <w:r w:rsidRPr="00113F92">
        <w:t>određuje</w:t>
      </w:r>
      <w:proofErr w:type="spellEnd"/>
      <w:r w:rsidRPr="00113F92">
        <w:t xml:space="preserve"> u </w:t>
      </w:r>
      <w:proofErr w:type="spellStart"/>
      <w:r w:rsidRPr="00113F92">
        <w:t>kapitalizovanom</w:t>
      </w:r>
      <w:proofErr w:type="spellEnd"/>
      <w:r w:rsidRPr="00113F92">
        <w:t xml:space="preserve"> </w:t>
      </w:r>
      <w:proofErr w:type="spellStart"/>
      <w:r w:rsidRPr="00113F92">
        <w:t>iznosu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preostalom</w:t>
      </w:r>
      <w:proofErr w:type="spellEnd"/>
      <w:r w:rsidRPr="00113F92">
        <w:t xml:space="preserve"> </w:t>
      </w:r>
      <w:proofErr w:type="spellStart"/>
      <w:r w:rsidRPr="00113F92">
        <w:t>vremenu</w:t>
      </w:r>
      <w:proofErr w:type="spellEnd"/>
      <w:r w:rsidRPr="00113F92">
        <w:t xml:space="preserve"> </w:t>
      </w:r>
      <w:proofErr w:type="spellStart"/>
      <w:r w:rsidRPr="00113F92">
        <w:t>staža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godinama</w:t>
      </w:r>
      <w:proofErr w:type="spellEnd"/>
      <w:r w:rsidRPr="00113F92">
        <w:t xml:space="preserve"> </w:t>
      </w:r>
      <w:proofErr w:type="spellStart"/>
      <w:r w:rsidRPr="00113F92">
        <w:t>života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potrebnih</w:t>
      </w:r>
      <w:proofErr w:type="spellEnd"/>
      <w:r w:rsidRPr="00113F92">
        <w:t xml:space="preserve"> za </w:t>
      </w:r>
      <w:proofErr w:type="spellStart"/>
      <w:r w:rsidRPr="00113F92">
        <w:t>sticanje</w:t>
      </w:r>
      <w:proofErr w:type="spellEnd"/>
      <w:r w:rsidRPr="00113F92">
        <w:t xml:space="preserve"> </w:t>
      </w:r>
      <w:proofErr w:type="spellStart"/>
      <w:r w:rsidRPr="00113F92">
        <w:t>prava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starosnu</w:t>
      </w:r>
      <w:proofErr w:type="spellEnd"/>
      <w:r w:rsidRPr="00113F92">
        <w:t xml:space="preserve"> </w:t>
      </w:r>
      <w:proofErr w:type="spellStart"/>
      <w:r w:rsidRPr="00113F92">
        <w:t>penziju</w:t>
      </w:r>
      <w:proofErr w:type="spellEnd"/>
      <w:r w:rsidRPr="00113F92">
        <w:t>.</w:t>
      </w:r>
    </w:p>
    <w:p w14:paraId="342D420A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dužno</w:t>
      </w:r>
      <w:proofErr w:type="spellEnd"/>
      <w:r w:rsidRPr="00113F92">
        <w:t xml:space="preserve"> je da 5% </w:t>
      </w:r>
      <w:proofErr w:type="spellStart"/>
      <w:r w:rsidRPr="00113F92">
        <w:t>bruto</w:t>
      </w:r>
      <w:proofErr w:type="spellEnd"/>
      <w:r w:rsidRPr="00113F92">
        <w:t xml:space="preserve"> </w:t>
      </w:r>
      <w:proofErr w:type="spellStart"/>
      <w:r w:rsidRPr="00113F92">
        <w:t>premije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uplaćuje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račun</w:t>
      </w:r>
      <w:proofErr w:type="spellEnd"/>
      <w:r w:rsidRPr="00113F92">
        <w:t xml:space="preserve"> </w:t>
      </w:r>
      <w:proofErr w:type="spellStart"/>
      <w:r w:rsidRPr="00113F92">
        <w:t>pravnog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obezbeđuje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sprovodi</w:t>
      </w:r>
      <w:proofErr w:type="spellEnd"/>
      <w:r w:rsidRPr="00113F92">
        <w:t xml:space="preserve"> </w:t>
      </w:r>
      <w:proofErr w:type="spellStart"/>
      <w:r w:rsidRPr="00113F92">
        <w:t>obavezno</w:t>
      </w:r>
      <w:proofErr w:type="spellEnd"/>
      <w:r w:rsidRPr="00113F92">
        <w:t xml:space="preserve"> </w:t>
      </w:r>
      <w:proofErr w:type="spellStart"/>
      <w:r w:rsidRPr="00113F92">
        <w:t>zdravstveno</w:t>
      </w:r>
      <w:proofErr w:type="spellEnd"/>
      <w:r w:rsidRPr="00113F92">
        <w:t xml:space="preserve"> </w:t>
      </w:r>
      <w:proofErr w:type="spellStart"/>
      <w:r w:rsidRPr="00113F92">
        <w:t>osiguranje</w:t>
      </w:r>
      <w:proofErr w:type="spellEnd"/>
      <w:r w:rsidRPr="00113F92">
        <w:t xml:space="preserve"> (u </w:t>
      </w:r>
      <w:proofErr w:type="spellStart"/>
      <w:r w:rsidRPr="00113F92">
        <w:t>daljem</w:t>
      </w:r>
      <w:proofErr w:type="spellEnd"/>
      <w:r w:rsidRPr="00113F92">
        <w:t xml:space="preserve"> </w:t>
      </w:r>
      <w:proofErr w:type="spellStart"/>
      <w:r w:rsidRPr="00113F92">
        <w:t>tekstu</w:t>
      </w:r>
      <w:proofErr w:type="spellEnd"/>
      <w:r w:rsidRPr="00113F92">
        <w:t xml:space="preserve">: </w:t>
      </w:r>
      <w:proofErr w:type="spellStart"/>
      <w:r w:rsidRPr="00113F92">
        <w:t>Republički</w:t>
      </w:r>
      <w:proofErr w:type="spellEnd"/>
      <w:r w:rsidRPr="00113F92">
        <w:t xml:space="preserve"> fond)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se </w:t>
      </w:r>
      <w:proofErr w:type="spellStart"/>
      <w:r w:rsidRPr="00113F92">
        <w:t>uređuje</w:t>
      </w:r>
      <w:proofErr w:type="spellEnd"/>
      <w:r w:rsidRPr="00113F92">
        <w:t xml:space="preserve"> </w:t>
      </w:r>
      <w:proofErr w:type="spellStart"/>
      <w:r w:rsidRPr="00113F92">
        <w:t>obavezno</w:t>
      </w:r>
      <w:proofErr w:type="spellEnd"/>
      <w:r w:rsidRPr="00113F92">
        <w:t xml:space="preserve"> </w:t>
      </w:r>
      <w:proofErr w:type="spellStart"/>
      <w:r w:rsidRPr="00113F92">
        <w:t>zdravstveno</w:t>
      </w:r>
      <w:proofErr w:type="spellEnd"/>
      <w:r w:rsidRPr="00113F92">
        <w:t xml:space="preserve"> </w:t>
      </w:r>
      <w:proofErr w:type="spellStart"/>
      <w:r w:rsidRPr="00113F92">
        <w:t>osiguranje</w:t>
      </w:r>
      <w:proofErr w:type="spellEnd"/>
      <w:r w:rsidRPr="00113F92">
        <w:t>.</w:t>
      </w:r>
    </w:p>
    <w:p w14:paraId="474B51AC" w14:textId="77777777" w:rsidR="00113F92" w:rsidRPr="00113F92" w:rsidRDefault="00113F92" w:rsidP="00113F92">
      <w:pPr>
        <w:jc w:val="center"/>
      </w:pPr>
      <w:proofErr w:type="spellStart"/>
      <w:r w:rsidRPr="00113F92">
        <w:t>Procenat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obračunat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iznos</w:t>
      </w:r>
      <w:proofErr w:type="spellEnd"/>
      <w:r w:rsidRPr="00113F92">
        <w:t xml:space="preserve"> </w:t>
      </w:r>
      <w:proofErr w:type="spellStart"/>
      <w:r w:rsidRPr="00113F92">
        <w:t>bruto</w:t>
      </w:r>
      <w:proofErr w:type="spellEnd"/>
      <w:r w:rsidRPr="00113F92">
        <w:t xml:space="preserve"> </w:t>
      </w:r>
      <w:proofErr w:type="spellStart"/>
      <w:r w:rsidRPr="00113F92">
        <w:t>premije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u </w:t>
      </w:r>
      <w:proofErr w:type="spellStart"/>
      <w:r w:rsidRPr="00113F92">
        <w:t>prethodnom</w:t>
      </w:r>
      <w:proofErr w:type="spellEnd"/>
      <w:r w:rsidRPr="00113F92">
        <w:t xml:space="preserve"> </w:t>
      </w:r>
      <w:proofErr w:type="spellStart"/>
      <w:r w:rsidRPr="00113F92">
        <w:t>mesecu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uplaćuje</w:t>
      </w:r>
      <w:proofErr w:type="spellEnd"/>
      <w:r w:rsidRPr="00113F92">
        <w:t xml:space="preserve"> do 20. u </w:t>
      </w:r>
      <w:proofErr w:type="spellStart"/>
      <w:r w:rsidRPr="00113F92">
        <w:t>mesecu</w:t>
      </w:r>
      <w:proofErr w:type="spellEnd"/>
      <w:r w:rsidRPr="00113F92">
        <w:t>.</w:t>
      </w:r>
    </w:p>
    <w:p w14:paraId="2F891DBC" w14:textId="77777777" w:rsidR="00113F92" w:rsidRPr="00113F92" w:rsidRDefault="00113F92" w:rsidP="00113F92">
      <w:pPr>
        <w:jc w:val="center"/>
      </w:pPr>
      <w:proofErr w:type="spellStart"/>
      <w:r w:rsidRPr="00113F92">
        <w:t>Uplatom</w:t>
      </w:r>
      <w:proofErr w:type="spellEnd"/>
      <w:r w:rsidRPr="00113F92">
        <w:t xml:space="preserve"> </w:t>
      </w:r>
      <w:proofErr w:type="spellStart"/>
      <w:r w:rsidRPr="00113F92">
        <w:t>iznosa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smatra</w:t>
      </w:r>
      <w:proofErr w:type="spellEnd"/>
      <w:r w:rsidRPr="00113F92">
        <w:t xml:space="preserve"> se da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izmirene</w:t>
      </w:r>
      <w:proofErr w:type="spellEnd"/>
      <w:r w:rsidRPr="00113F92">
        <w:t xml:space="preserve"> </w:t>
      </w:r>
      <w:proofErr w:type="spellStart"/>
      <w:r w:rsidRPr="00113F92">
        <w:t>sve</w:t>
      </w:r>
      <w:proofErr w:type="spellEnd"/>
      <w:r w:rsidRPr="00113F92">
        <w:t xml:space="preserve"> </w:t>
      </w:r>
      <w:proofErr w:type="spellStart"/>
      <w:r w:rsidRPr="00113F92">
        <w:t>stvarne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Republičkom</w:t>
      </w:r>
      <w:proofErr w:type="spellEnd"/>
      <w:r w:rsidRPr="00113F92">
        <w:t xml:space="preserve"> fondu.</w:t>
      </w:r>
    </w:p>
    <w:p w14:paraId="3A467E81" w14:textId="77777777" w:rsidR="00113F92" w:rsidRPr="00113F92" w:rsidRDefault="00113F92" w:rsidP="00113F92">
      <w:pPr>
        <w:jc w:val="center"/>
        <w:rPr>
          <w:b/>
          <w:bCs/>
          <w:i/>
          <w:iCs/>
        </w:rPr>
      </w:pPr>
      <w:bookmarkStart w:id="56" w:name="str_22"/>
      <w:bookmarkEnd w:id="56"/>
      <w:r w:rsidRPr="00113F92">
        <w:rPr>
          <w:b/>
          <w:bCs/>
          <w:i/>
          <w:iCs/>
        </w:rPr>
        <w:t xml:space="preserve">2. </w:t>
      </w:r>
      <w:proofErr w:type="spellStart"/>
      <w:r w:rsidRPr="00113F92">
        <w:rPr>
          <w:b/>
          <w:bCs/>
          <w:i/>
          <w:iCs/>
        </w:rPr>
        <w:t>Naknada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štete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prouzrokovane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upotrebom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motornog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vozila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inostrane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registracije</w:t>
      </w:r>
      <w:proofErr w:type="spellEnd"/>
    </w:p>
    <w:p w14:paraId="3D6FE019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Međunarodna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isprava</w:t>
      </w:r>
      <w:proofErr w:type="spellEnd"/>
      <w:r w:rsidRPr="00113F92">
        <w:rPr>
          <w:i/>
          <w:iCs/>
        </w:rPr>
        <w:t xml:space="preserve"> o </w:t>
      </w:r>
      <w:proofErr w:type="spellStart"/>
      <w:r w:rsidRPr="00113F92">
        <w:rPr>
          <w:i/>
          <w:iCs/>
        </w:rPr>
        <w:t>osiguranju</w:t>
      </w:r>
      <w:proofErr w:type="spellEnd"/>
      <w:r w:rsidRPr="00113F92">
        <w:rPr>
          <w:i/>
          <w:iCs/>
        </w:rPr>
        <w:t xml:space="preserve"> od </w:t>
      </w:r>
      <w:proofErr w:type="spellStart"/>
      <w:r w:rsidRPr="00113F92">
        <w:rPr>
          <w:i/>
          <w:iCs/>
        </w:rPr>
        <w:t>autoodgovornosti</w:t>
      </w:r>
      <w:proofErr w:type="spellEnd"/>
    </w:p>
    <w:p w14:paraId="07F4F2A1" w14:textId="77777777" w:rsidR="00113F92" w:rsidRPr="00113F92" w:rsidRDefault="00113F92" w:rsidP="00113F92">
      <w:pPr>
        <w:jc w:val="center"/>
        <w:rPr>
          <w:b/>
          <w:bCs/>
        </w:rPr>
      </w:pPr>
      <w:bookmarkStart w:id="57" w:name="clan_36"/>
      <w:bookmarkEnd w:id="57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36</w:t>
      </w:r>
    </w:p>
    <w:p w14:paraId="5B0CD245" w14:textId="77777777" w:rsidR="00113F92" w:rsidRPr="00113F92" w:rsidRDefault="00113F92" w:rsidP="00113F92">
      <w:pPr>
        <w:jc w:val="center"/>
      </w:pPr>
      <w:proofErr w:type="spellStart"/>
      <w:r w:rsidRPr="00113F92">
        <w:t>Vozač</w:t>
      </w:r>
      <w:proofErr w:type="spellEnd"/>
      <w:r w:rsidRPr="00113F92">
        <w:t xml:space="preserve"> koji </w:t>
      </w:r>
      <w:proofErr w:type="spellStart"/>
      <w:r w:rsidRPr="00113F92">
        <w:t>ulazi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motornim</w:t>
      </w:r>
      <w:proofErr w:type="spellEnd"/>
      <w:r w:rsidRPr="00113F92">
        <w:t xml:space="preserve"> </w:t>
      </w:r>
      <w:proofErr w:type="spellStart"/>
      <w:r w:rsidRPr="00113F92">
        <w:t>vozilom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se </w:t>
      </w:r>
      <w:proofErr w:type="spellStart"/>
      <w:r w:rsidRPr="00113F92">
        <w:t>uobičajeno</w:t>
      </w:r>
      <w:proofErr w:type="spellEnd"/>
      <w:r w:rsidRPr="00113F92">
        <w:t xml:space="preserve"> </w:t>
      </w:r>
      <w:proofErr w:type="spellStart"/>
      <w:r w:rsidRPr="00113F92">
        <w:t>nalazi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</w:t>
      </w:r>
      <w:proofErr w:type="spellStart"/>
      <w:r w:rsidRPr="00113F92">
        <w:t>nacionalni</w:t>
      </w:r>
      <w:proofErr w:type="spellEnd"/>
      <w:r w:rsidRPr="00113F92">
        <w:t xml:space="preserve"> biro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potpisnik</w:t>
      </w:r>
      <w:proofErr w:type="spellEnd"/>
      <w:r w:rsidRPr="00113F92">
        <w:t xml:space="preserve"> </w:t>
      </w:r>
      <w:proofErr w:type="spellStart"/>
      <w:r w:rsidRPr="00113F92">
        <w:t>Multilateralnog</w:t>
      </w:r>
      <w:proofErr w:type="spellEnd"/>
      <w:r w:rsidRPr="00113F92">
        <w:t xml:space="preserve"> </w:t>
      </w:r>
      <w:proofErr w:type="spellStart"/>
      <w:r w:rsidRPr="00113F92">
        <w:t>sporazuma</w:t>
      </w:r>
      <w:proofErr w:type="spellEnd"/>
      <w:r w:rsidRPr="00113F92">
        <w:t xml:space="preserve">, </w:t>
      </w:r>
      <w:proofErr w:type="spellStart"/>
      <w:r w:rsidRPr="00113F92">
        <w:t>dužan</w:t>
      </w:r>
      <w:proofErr w:type="spellEnd"/>
      <w:r w:rsidRPr="00113F92">
        <w:t xml:space="preserve"> je da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valjanu</w:t>
      </w:r>
      <w:proofErr w:type="spellEnd"/>
      <w:r w:rsidRPr="00113F92">
        <w:t xml:space="preserve"> </w:t>
      </w:r>
      <w:proofErr w:type="spellStart"/>
      <w:r w:rsidRPr="00113F92">
        <w:t>međunarodnu</w:t>
      </w:r>
      <w:proofErr w:type="spellEnd"/>
      <w:r w:rsidRPr="00113F92">
        <w:t xml:space="preserve"> </w:t>
      </w:r>
      <w:proofErr w:type="spellStart"/>
      <w:r w:rsidRPr="00113F92">
        <w:t>ispravu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važi</w:t>
      </w:r>
      <w:proofErr w:type="spellEnd"/>
      <w:r w:rsidRPr="00113F92">
        <w:t xml:space="preserve"> za </w:t>
      </w:r>
      <w:proofErr w:type="spellStart"/>
      <w:r w:rsidRPr="00113F92">
        <w:t>teritoriju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neki</w:t>
      </w:r>
      <w:proofErr w:type="spellEnd"/>
      <w:r w:rsidRPr="00113F92">
        <w:t xml:space="preserve"> </w:t>
      </w:r>
      <w:proofErr w:type="spellStart"/>
      <w:r w:rsidRPr="00113F92">
        <w:t>drugi</w:t>
      </w:r>
      <w:proofErr w:type="spellEnd"/>
      <w:r w:rsidRPr="00113F92">
        <w:t xml:space="preserve"> </w:t>
      </w:r>
      <w:proofErr w:type="spellStart"/>
      <w:r w:rsidRPr="00113F92">
        <w:t>dokaz</w:t>
      </w:r>
      <w:proofErr w:type="spellEnd"/>
      <w:r w:rsidRPr="00113F92">
        <w:t xml:space="preserve"> o </w:t>
      </w:r>
      <w:proofErr w:type="spellStart"/>
      <w:r w:rsidRPr="00113F92">
        <w:t>postojanju</w:t>
      </w:r>
      <w:proofErr w:type="spellEnd"/>
      <w:r w:rsidRPr="00113F92">
        <w:t xml:space="preserve"> </w:t>
      </w:r>
      <w:proofErr w:type="spellStart"/>
      <w:r w:rsidRPr="00113F92">
        <w:t>takvog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>.</w:t>
      </w:r>
    </w:p>
    <w:p w14:paraId="15EB7B5C" w14:textId="77777777" w:rsidR="00113F92" w:rsidRPr="00113F92" w:rsidRDefault="00113F92" w:rsidP="00113F92">
      <w:pPr>
        <w:jc w:val="center"/>
      </w:pPr>
      <w:proofErr w:type="spellStart"/>
      <w:r w:rsidRPr="00113F92">
        <w:t>Međunarodnu</w:t>
      </w:r>
      <w:proofErr w:type="spellEnd"/>
      <w:r w:rsidRPr="00113F92">
        <w:t xml:space="preserve"> </w:t>
      </w:r>
      <w:proofErr w:type="spellStart"/>
      <w:r w:rsidRPr="00113F92">
        <w:t>ispravu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za </w:t>
      </w:r>
      <w:proofErr w:type="spellStart"/>
      <w:r w:rsidRPr="00113F92">
        <w:t>motorno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se </w:t>
      </w:r>
      <w:proofErr w:type="spellStart"/>
      <w:r w:rsidRPr="00113F92">
        <w:t>uobičajeno</w:t>
      </w:r>
      <w:proofErr w:type="spellEnd"/>
      <w:r w:rsidRPr="00113F92">
        <w:t xml:space="preserve"> </w:t>
      </w:r>
      <w:proofErr w:type="spellStart"/>
      <w:r w:rsidRPr="00113F92">
        <w:t>nalazi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je </w:t>
      </w:r>
      <w:proofErr w:type="spellStart"/>
      <w:r w:rsidRPr="00113F92">
        <w:t>nacionalni</w:t>
      </w:r>
      <w:proofErr w:type="spellEnd"/>
      <w:r w:rsidRPr="00113F92">
        <w:t xml:space="preserve"> biro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potpisnik</w:t>
      </w:r>
      <w:proofErr w:type="spellEnd"/>
      <w:r w:rsidRPr="00113F92">
        <w:t xml:space="preserve"> </w:t>
      </w:r>
      <w:proofErr w:type="spellStart"/>
      <w:r w:rsidRPr="00113F92">
        <w:t>Multilateralnog</w:t>
      </w:r>
      <w:proofErr w:type="spellEnd"/>
      <w:r w:rsidRPr="00113F92">
        <w:t xml:space="preserve"> </w:t>
      </w:r>
      <w:proofErr w:type="spellStart"/>
      <w:r w:rsidRPr="00113F92">
        <w:t>sporazuma</w:t>
      </w:r>
      <w:proofErr w:type="spellEnd"/>
      <w:r w:rsidRPr="00113F92">
        <w:t xml:space="preserve">, </w:t>
      </w:r>
      <w:proofErr w:type="spellStart"/>
      <w:r w:rsidRPr="00113F92">
        <w:t>zamenjuje</w:t>
      </w:r>
      <w:proofErr w:type="spellEnd"/>
      <w:r w:rsidRPr="00113F92">
        <w:t xml:space="preserve"> </w:t>
      </w:r>
      <w:proofErr w:type="spellStart"/>
      <w:r w:rsidRPr="00113F92">
        <w:t>registarska</w:t>
      </w:r>
      <w:proofErr w:type="spellEnd"/>
      <w:r w:rsidRPr="00113F92">
        <w:t xml:space="preserve"> </w:t>
      </w:r>
      <w:proofErr w:type="spellStart"/>
      <w:r w:rsidRPr="00113F92">
        <w:t>tablica</w:t>
      </w:r>
      <w:proofErr w:type="spellEnd"/>
      <w:r w:rsidRPr="00113F92">
        <w:t>.</w:t>
      </w:r>
    </w:p>
    <w:p w14:paraId="05E8272E" w14:textId="77777777" w:rsidR="00113F92" w:rsidRPr="00113F92" w:rsidRDefault="00113F92" w:rsidP="00113F92">
      <w:pPr>
        <w:jc w:val="center"/>
      </w:pPr>
      <w:r w:rsidRPr="00113F92">
        <w:t xml:space="preserve">U </w:t>
      </w:r>
      <w:proofErr w:type="spellStart"/>
      <w:r w:rsidRPr="00113F92">
        <w:t>slučaju</w:t>
      </w:r>
      <w:proofErr w:type="spellEnd"/>
      <w:r w:rsidRPr="00113F92">
        <w:t xml:space="preserve"> </w:t>
      </w:r>
      <w:proofErr w:type="spellStart"/>
      <w:r w:rsidRPr="00113F92">
        <w:t>kad</w:t>
      </w:r>
      <w:proofErr w:type="spellEnd"/>
      <w:r w:rsidRPr="00113F92">
        <w:t xml:space="preserve"> je </w:t>
      </w:r>
      <w:proofErr w:type="spellStart"/>
      <w:r w:rsidRPr="00113F92">
        <w:t>motorno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 </w:t>
      </w:r>
      <w:proofErr w:type="spellStart"/>
      <w:r w:rsidRPr="00113F92">
        <w:t>poslato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teritorije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članice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</w:t>
      </w:r>
      <w:proofErr w:type="spellStart"/>
      <w:r w:rsidRPr="00113F92">
        <w:t>smatra</w:t>
      </w:r>
      <w:proofErr w:type="spellEnd"/>
      <w:r w:rsidRPr="00113F92">
        <w:t xml:space="preserve"> se da se </w:t>
      </w:r>
      <w:proofErr w:type="spellStart"/>
      <w:r w:rsidRPr="00113F92">
        <w:t>rizik</w:t>
      </w:r>
      <w:proofErr w:type="spellEnd"/>
      <w:r w:rsidRPr="00113F92">
        <w:t xml:space="preserve"> </w:t>
      </w:r>
      <w:proofErr w:type="spellStart"/>
      <w:r w:rsidRPr="00113F92">
        <w:t>nalazi</w:t>
      </w:r>
      <w:proofErr w:type="spellEnd"/>
      <w:r w:rsidRPr="00113F92">
        <w:t xml:space="preserve"> u </w:t>
      </w:r>
      <w:proofErr w:type="spellStart"/>
      <w:r w:rsidRPr="00113F92">
        <w:t>Republici</w:t>
      </w:r>
      <w:proofErr w:type="spellEnd"/>
      <w:r w:rsidRPr="00113F92">
        <w:t xml:space="preserve"> </w:t>
      </w:r>
      <w:proofErr w:type="spellStart"/>
      <w:r w:rsidRPr="00113F92">
        <w:t>Srbiji</w:t>
      </w:r>
      <w:proofErr w:type="spellEnd"/>
      <w:r w:rsidRPr="00113F92">
        <w:t xml:space="preserve"> za </w:t>
      </w:r>
      <w:proofErr w:type="spellStart"/>
      <w:r w:rsidRPr="00113F92">
        <w:t>vreme</w:t>
      </w:r>
      <w:proofErr w:type="spellEnd"/>
      <w:r w:rsidRPr="00113F92">
        <w:t xml:space="preserve"> od </w:t>
      </w:r>
      <w:proofErr w:type="spellStart"/>
      <w:r w:rsidRPr="00113F92">
        <w:t>trideset</w:t>
      </w:r>
      <w:proofErr w:type="spellEnd"/>
      <w:r w:rsidRPr="00113F92">
        <w:t xml:space="preserve"> dana od </w:t>
      </w:r>
      <w:proofErr w:type="spellStart"/>
      <w:r w:rsidRPr="00113F92">
        <w:t>neposrednog</w:t>
      </w:r>
      <w:proofErr w:type="spellEnd"/>
      <w:r w:rsidRPr="00113F92">
        <w:t xml:space="preserve">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od </w:t>
      </w:r>
      <w:proofErr w:type="spellStart"/>
      <w:r w:rsidRPr="00113F92">
        <w:t>strane</w:t>
      </w:r>
      <w:proofErr w:type="spellEnd"/>
      <w:r w:rsidRPr="00113F92">
        <w:t xml:space="preserve"> </w:t>
      </w:r>
      <w:proofErr w:type="spellStart"/>
      <w:r w:rsidRPr="00113F92">
        <w:t>kupca</w:t>
      </w:r>
      <w:proofErr w:type="spellEnd"/>
      <w:r w:rsidRPr="00113F92">
        <w:t xml:space="preserve">,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kad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registrovano</w:t>
      </w:r>
      <w:proofErr w:type="spellEnd"/>
      <w:r w:rsidRPr="00113F92">
        <w:t xml:space="preserve"> u </w:t>
      </w:r>
      <w:proofErr w:type="spellStart"/>
      <w:r w:rsidRPr="00113F92">
        <w:t>Republici</w:t>
      </w:r>
      <w:proofErr w:type="spellEnd"/>
      <w:r w:rsidRPr="00113F92">
        <w:t xml:space="preserve"> </w:t>
      </w:r>
      <w:proofErr w:type="spellStart"/>
      <w:r w:rsidRPr="00113F92">
        <w:t>Srbiji</w:t>
      </w:r>
      <w:proofErr w:type="spellEnd"/>
      <w:r w:rsidRPr="00113F92">
        <w:t>.</w:t>
      </w:r>
    </w:p>
    <w:p w14:paraId="3633D060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Valjanost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međunarodne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isprave</w:t>
      </w:r>
      <w:proofErr w:type="spellEnd"/>
      <w:r w:rsidRPr="00113F92">
        <w:rPr>
          <w:i/>
          <w:iCs/>
        </w:rPr>
        <w:t xml:space="preserve"> o </w:t>
      </w:r>
      <w:proofErr w:type="spellStart"/>
      <w:r w:rsidRPr="00113F92">
        <w:rPr>
          <w:i/>
          <w:iCs/>
        </w:rPr>
        <w:t>osiguranju</w:t>
      </w:r>
      <w:proofErr w:type="spellEnd"/>
      <w:r w:rsidRPr="00113F92">
        <w:rPr>
          <w:i/>
          <w:iCs/>
        </w:rPr>
        <w:t xml:space="preserve"> od </w:t>
      </w:r>
      <w:proofErr w:type="spellStart"/>
      <w:r w:rsidRPr="00113F92">
        <w:rPr>
          <w:i/>
          <w:iCs/>
        </w:rPr>
        <w:t>autoodgovornosti</w:t>
      </w:r>
      <w:proofErr w:type="spellEnd"/>
    </w:p>
    <w:p w14:paraId="7CCDC358" w14:textId="77777777" w:rsidR="00113F92" w:rsidRPr="00113F92" w:rsidRDefault="00113F92" w:rsidP="00113F92">
      <w:pPr>
        <w:jc w:val="center"/>
        <w:rPr>
          <w:b/>
          <w:bCs/>
        </w:rPr>
      </w:pPr>
      <w:bookmarkStart w:id="58" w:name="clan_37"/>
      <w:bookmarkEnd w:id="58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37</w:t>
      </w:r>
    </w:p>
    <w:p w14:paraId="7CCC0A51" w14:textId="77777777" w:rsidR="00113F92" w:rsidRPr="00113F92" w:rsidRDefault="00113F92" w:rsidP="00113F92">
      <w:pPr>
        <w:jc w:val="center"/>
      </w:pPr>
      <w:proofErr w:type="spellStart"/>
      <w:r w:rsidRPr="00113F92">
        <w:t>Međunarodnom</w:t>
      </w:r>
      <w:proofErr w:type="spellEnd"/>
      <w:r w:rsidRPr="00113F92">
        <w:t xml:space="preserve"> </w:t>
      </w:r>
      <w:proofErr w:type="spellStart"/>
      <w:r w:rsidRPr="00113F92">
        <w:t>ispravom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dokazom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36.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smatra</w:t>
      </w:r>
      <w:proofErr w:type="spellEnd"/>
      <w:r w:rsidRPr="00113F92">
        <w:t xml:space="preserve"> se </w:t>
      </w:r>
      <w:proofErr w:type="spellStart"/>
      <w:r w:rsidRPr="00113F92">
        <w:t>isprava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dokaz</w:t>
      </w:r>
      <w:proofErr w:type="spellEnd"/>
      <w:r w:rsidRPr="00113F92">
        <w:t xml:space="preserve"> </w:t>
      </w:r>
      <w:proofErr w:type="spellStart"/>
      <w:r w:rsidRPr="00113F92">
        <w:t>čiju</w:t>
      </w:r>
      <w:proofErr w:type="spellEnd"/>
      <w:r w:rsidRPr="00113F92">
        <w:t xml:space="preserve"> </w:t>
      </w:r>
      <w:proofErr w:type="spellStart"/>
      <w:r w:rsidRPr="00113F92">
        <w:t>valjanost</w:t>
      </w:r>
      <w:proofErr w:type="spellEnd"/>
      <w:r w:rsidRPr="00113F92">
        <w:t xml:space="preserve"> </w:t>
      </w:r>
      <w:proofErr w:type="spellStart"/>
      <w:r w:rsidRPr="00113F92">
        <w:t>priznaje</w:t>
      </w:r>
      <w:proofErr w:type="spellEnd"/>
      <w:r w:rsidRPr="00113F92">
        <w:t xml:space="preserve"> </w:t>
      </w:r>
      <w:proofErr w:type="spellStart"/>
      <w:r w:rsidRPr="00113F92">
        <w:t>Udruženje</w:t>
      </w:r>
      <w:proofErr w:type="spellEnd"/>
      <w:r w:rsidRPr="00113F92">
        <w:t xml:space="preserve">,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zaključenim</w:t>
      </w:r>
      <w:proofErr w:type="spellEnd"/>
      <w:r w:rsidRPr="00113F92">
        <w:t xml:space="preserve"> </w:t>
      </w:r>
      <w:proofErr w:type="spellStart"/>
      <w:r w:rsidRPr="00113F92">
        <w:t>međunarodnim</w:t>
      </w:r>
      <w:proofErr w:type="spellEnd"/>
      <w:r w:rsidRPr="00113F92">
        <w:t xml:space="preserve"> </w:t>
      </w:r>
      <w:proofErr w:type="spellStart"/>
      <w:r w:rsidRPr="00113F92">
        <w:t>sporazumima</w:t>
      </w:r>
      <w:proofErr w:type="spellEnd"/>
      <w:r w:rsidRPr="00113F92">
        <w:t>.</w:t>
      </w:r>
    </w:p>
    <w:p w14:paraId="3AB4AF4D" w14:textId="77777777" w:rsidR="00113F92" w:rsidRPr="00113F92" w:rsidRDefault="00113F92" w:rsidP="00113F92">
      <w:pPr>
        <w:jc w:val="center"/>
      </w:pPr>
      <w:proofErr w:type="spellStart"/>
      <w:r w:rsidRPr="00113F92">
        <w:t>Udruženje</w:t>
      </w:r>
      <w:proofErr w:type="spellEnd"/>
      <w:r w:rsidRPr="00113F92">
        <w:t xml:space="preserve"> je </w:t>
      </w:r>
      <w:proofErr w:type="spellStart"/>
      <w:r w:rsidRPr="00113F92">
        <w:t>garant</w:t>
      </w:r>
      <w:proofErr w:type="spellEnd"/>
      <w:r w:rsidRPr="00113F92">
        <w:t xml:space="preserve"> za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zasnovane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ispravi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do </w:t>
      </w:r>
      <w:proofErr w:type="spellStart"/>
      <w:r w:rsidRPr="00113F92">
        <w:t>iznosa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22.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40B5E9C6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Granično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osiguranje</w:t>
      </w:r>
      <w:proofErr w:type="spellEnd"/>
    </w:p>
    <w:p w14:paraId="1DD631BD" w14:textId="77777777" w:rsidR="00113F92" w:rsidRPr="00113F92" w:rsidRDefault="00113F92" w:rsidP="00113F92">
      <w:pPr>
        <w:jc w:val="center"/>
        <w:rPr>
          <w:b/>
          <w:bCs/>
        </w:rPr>
      </w:pPr>
      <w:bookmarkStart w:id="59" w:name="clan_38"/>
      <w:bookmarkEnd w:id="59"/>
      <w:proofErr w:type="spellStart"/>
      <w:r w:rsidRPr="00113F92">
        <w:rPr>
          <w:b/>
          <w:bCs/>
        </w:rPr>
        <w:lastRenderedPageBreak/>
        <w:t>Član</w:t>
      </w:r>
      <w:proofErr w:type="spellEnd"/>
      <w:r w:rsidRPr="00113F92">
        <w:rPr>
          <w:b/>
          <w:bCs/>
        </w:rPr>
        <w:t xml:space="preserve"> 38</w:t>
      </w:r>
    </w:p>
    <w:p w14:paraId="3D3EED36" w14:textId="77777777" w:rsidR="00113F92" w:rsidRPr="00113F92" w:rsidRDefault="00113F92" w:rsidP="00113F92">
      <w:pPr>
        <w:jc w:val="center"/>
      </w:pPr>
      <w:proofErr w:type="spellStart"/>
      <w:r w:rsidRPr="00113F92">
        <w:t>Vozač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se </w:t>
      </w:r>
      <w:proofErr w:type="spellStart"/>
      <w:r w:rsidRPr="00113F92">
        <w:t>uobičajeno</w:t>
      </w:r>
      <w:proofErr w:type="spellEnd"/>
      <w:r w:rsidRPr="00113F92">
        <w:t xml:space="preserve"> </w:t>
      </w:r>
      <w:proofErr w:type="spellStart"/>
      <w:r w:rsidRPr="00113F92">
        <w:t>nalazi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</w:t>
      </w:r>
      <w:proofErr w:type="spellStart"/>
      <w:r w:rsidRPr="00113F92">
        <w:t>nacionalni</w:t>
      </w:r>
      <w:proofErr w:type="spellEnd"/>
      <w:r w:rsidRPr="00113F92">
        <w:t xml:space="preserve"> biro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potpisnik</w:t>
      </w:r>
      <w:proofErr w:type="spellEnd"/>
      <w:r w:rsidRPr="00113F92">
        <w:t xml:space="preserve"> </w:t>
      </w:r>
      <w:proofErr w:type="spellStart"/>
      <w:r w:rsidRPr="00113F92">
        <w:t>Multilateralnog</w:t>
      </w:r>
      <w:proofErr w:type="spellEnd"/>
      <w:r w:rsidRPr="00113F92">
        <w:t xml:space="preserve"> </w:t>
      </w:r>
      <w:proofErr w:type="spellStart"/>
      <w:r w:rsidRPr="00113F92">
        <w:t>sporazuma</w:t>
      </w:r>
      <w:proofErr w:type="spellEnd"/>
      <w:r w:rsidRPr="00113F92">
        <w:t xml:space="preserve"> koji </w:t>
      </w:r>
      <w:proofErr w:type="spellStart"/>
      <w:r w:rsidRPr="00113F92">
        <w:t>nema</w:t>
      </w:r>
      <w:proofErr w:type="spellEnd"/>
      <w:r w:rsidRPr="00113F92">
        <w:t xml:space="preserve"> </w:t>
      </w:r>
      <w:proofErr w:type="spellStart"/>
      <w:r w:rsidRPr="00113F92">
        <w:t>valjanu</w:t>
      </w:r>
      <w:proofErr w:type="spellEnd"/>
      <w:r w:rsidRPr="00113F92">
        <w:t xml:space="preserve"> </w:t>
      </w:r>
      <w:proofErr w:type="spellStart"/>
      <w:r w:rsidRPr="00113F92">
        <w:t>međunarodnu</w:t>
      </w:r>
      <w:proofErr w:type="spellEnd"/>
      <w:r w:rsidRPr="00113F92">
        <w:t xml:space="preserve"> </w:t>
      </w:r>
      <w:proofErr w:type="spellStart"/>
      <w:r w:rsidRPr="00113F92">
        <w:t>ispravu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dokaz</w:t>
      </w:r>
      <w:proofErr w:type="spellEnd"/>
      <w:r w:rsidRPr="00113F92">
        <w:t xml:space="preserve"> o </w:t>
      </w:r>
      <w:proofErr w:type="spellStart"/>
      <w:r w:rsidRPr="00113F92">
        <w:t>postojanju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36. </w:t>
      </w:r>
      <w:proofErr w:type="spellStart"/>
      <w:r w:rsidRPr="00113F92">
        <w:t>ovoga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dužan</w:t>
      </w:r>
      <w:proofErr w:type="spellEnd"/>
      <w:r w:rsidRPr="00113F92">
        <w:t xml:space="preserve"> je da </w:t>
      </w:r>
      <w:proofErr w:type="spellStart"/>
      <w:r w:rsidRPr="00113F92">
        <w:t>zaključi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(</w:t>
      </w:r>
      <w:proofErr w:type="spellStart"/>
      <w:r w:rsidRPr="00113F92">
        <w:t>granično</w:t>
      </w:r>
      <w:proofErr w:type="spellEnd"/>
      <w:r w:rsidRPr="00113F92">
        <w:t xml:space="preserve"> </w:t>
      </w:r>
      <w:proofErr w:type="spellStart"/>
      <w:r w:rsidRPr="00113F92">
        <w:t>osiguranje</w:t>
      </w:r>
      <w:proofErr w:type="spellEnd"/>
      <w:r w:rsidRPr="00113F92">
        <w:t xml:space="preserve">)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važi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s </w:t>
      </w:r>
      <w:proofErr w:type="spellStart"/>
      <w:r w:rsidRPr="00113F92">
        <w:t>važnošću</w:t>
      </w:r>
      <w:proofErr w:type="spellEnd"/>
      <w:r w:rsidRPr="00113F92">
        <w:t xml:space="preserve"> za </w:t>
      </w:r>
      <w:proofErr w:type="spellStart"/>
      <w:r w:rsidRPr="00113F92">
        <w:t>vreme</w:t>
      </w:r>
      <w:proofErr w:type="spellEnd"/>
      <w:r w:rsidRPr="00113F92">
        <w:t xml:space="preserve"> </w:t>
      </w:r>
      <w:proofErr w:type="spellStart"/>
      <w:r w:rsidRPr="00113F92">
        <w:t>njegovog</w:t>
      </w:r>
      <w:proofErr w:type="spellEnd"/>
      <w:r w:rsidRPr="00113F92">
        <w:t xml:space="preserve"> </w:t>
      </w:r>
      <w:proofErr w:type="spellStart"/>
      <w:r w:rsidRPr="00113F92">
        <w:t>boravka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članice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, a </w:t>
      </w:r>
      <w:proofErr w:type="spellStart"/>
      <w:r w:rsidRPr="00113F92">
        <w:t>najmanje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15 dana.</w:t>
      </w:r>
    </w:p>
    <w:p w14:paraId="321F0A62" w14:textId="77777777" w:rsidR="00113F92" w:rsidRPr="00113F92" w:rsidRDefault="00113F92" w:rsidP="00113F92">
      <w:pPr>
        <w:jc w:val="center"/>
      </w:pPr>
      <w:proofErr w:type="spellStart"/>
      <w:r w:rsidRPr="00113F92">
        <w:t>Nadzor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ispunjavanjem</w:t>
      </w:r>
      <w:proofErr w:type="spellEnd"/>
      <w:r w:rsidRPr="00113F92">
        <w:t xml:space="preserve"> </w:t>
      </w:r>
      <w:proofErr w:type="spellStart"/>
      <w:r w:rsidRPr="00113F92">
        <w:t>obaveza</w:t>
      </w:r>
      <w:proofErr w:type="spellEnd"/>
      <w:r w:rsidRPr="00113F92">
        <w:t xml:space="preserve"> </w:t>
      </w:r>
      <w:proofErr w:type="spellStart"/>
      <w:r w:rsidRPr="00113F92">
        <w:t>vozača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inostranom</w:t>
      </w:r>
      <w:proofErr w:type="spellEnd"/>
      <w:r w:rsidRPr="00113F92">
        <w:t xml:space="preserve"> </w:t>
      </w:r>
      <w:proofErr w:type="spellStart"/>
      <w:r w:rsidRPr="00113F92">
        <w:t>registracijom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36.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sprovodi</w:t>
      </w:r>
      <w:proofErr w:type="spellEnd"/>
      <w:r w:rsidRPr="00113F92">
        <w:t xml:space="preserve"> organ </w:t>
      </w:r>
      <w:proofErr w:type="spellStart"/>
      <w:r w:rsidRPr="00113F92">
        <w:t>nadležan</w:t>
      </w:r>
      <w:proofErr w:type="spellEnd"/>
      <w:r w:rsidRPr="00113F92">
        <w:t xml:space="preserve"> za </w:t>
      </w:r>
      <w:proofErr w:type="spellStart"/>
      <w:r w:rsidRPr="00113F92">
        <w:t>unutrašnje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. Kad </w:t>
      </w:r>
      <w:proofErr w:type="spellStart"/>
      <w:r w:rsidRPr="00113F92">
        <w:t>motorna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koja</w:t>
      </w:r>
      <w:proofErr w:type="spellEnd"/>
      <w:r w:rsidRPr="00113F92">
        <w:t xml:space="preserve"> se </w:t>
      </w:r>
      <w:proofErr w:type="spellStart"/>
      <w:r w:rsidRPr="00113F92">
        <w:t>uobičajeno</w:t>
      </w:r>
      <w:proofErr w:type="spellEnd"/>
      <w:r w:rsidRPr="00113F92">
        <w:t xml:space="preserve"> </w:t>
      </w:r>
      <w:proofErr w:type="spellStart"/>
      <w:r w:rsidRPr="00113F92">
        <w:t>nalaze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druge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članice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treće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, </w:t>
      </w:r>
      <w:proofErr w:type="spellStart"/>
      <w:r w:rsidRPr="00113F92">
        <w:t>ulaze</w:t>
      </w:r>
      <w:proofErr w:type="spellEnd"/>
      <w:r w:rsidRPr="00113F92">
        <w:t xml:space="preserve"> u </w:t>
      </w:r>
      <w:proofErr w:type="spellStart"/>
      <w:r w:rsidRPr="00113F92">
        <w:t>Republiku</w:t>
      </w:r>
      <w:proofErr w:type="spellEnd"/>
      <w:r w:rsidRPr="00113F92">
        <w:t xml:space="preserve"> </w:t>
      </w:r>
      <w:proofErr w:type="spellStart"/>
      <w:r w:rsidRPr="00113F92">
        <w:t>Srbiju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teritorije</w:t>
      </w:r>
      <w:proofErr w:type="spellEnd"/>
      <w:r w:rsidRPr="00113F92">
        <w:t xml:space="preserve"> </w:t>
      </w:r>
      <w:proofErr w:type="spellStart"/>
      <w:r w:rsidRPr="00113F92">
        <w:t>druge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članice</w:t>
      </w:r>
      <w:proofErr w:type="spellEnd"/>
      <w:r w:rsidRPr="00113F92">
        <w:t xml:space="preserve">, organ </w:t>
      </w:r>
      <w:proofErr w:type="spellStart"/>
      <w:r w:rsidRPr="00113F92">
        <w:t>nadležan</w:t>
      </w:r>
      <w:proofErr w:type="spellEnd"/>
      <w:r w:rsidRPr="00113F92">
        <w:t xml:space="preserve"> za </w:t>
      </w:r>
      <w:proofErr w:type="spellStart"/>
      <w:r w:rsidRPr="00113F92">
        <w:t>unutrašnje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obavlja</w:t>
      </w:r>
      <w:proofErr w:type="spellEnd"/>
      <w:r w:rsidRPr="00113F92">
        <w:t xml:space="preserve"> </w:t>
      </w:r>
      <w:proofErr w:type="spellStart"/>
      <w:r w:rsidRPr="00113F92">
        <w:t>nadzor</w:t>
      </w:r>
      <w:proofErr w:type="spellEnd"/>
      <w:r w:rsidRPr="00113F92">
        <w:t xml:space="preserve"> </w:t>
      </w:r>
      <w:proofErr w:type="spellStart"/>
      <w:r w:rsidRPr="00113F92">
        <w:t>nesistematičnim</w:t>
      </w:r>
      <w:proofErr w:type="spellEnd"/>
      <w:r w:rsidRPr="00113F92">
        <w:t xml:space="preserve"> </w:t>
      </w:r>
      <w:proofErr w:type="spellStart"/>
      <w:r w:rsidRPr="00113F92">
        <w:t>proveravanjem</w:t>
      </w:r>
      <w:proofErr w:type="spellEnd"/>
      <w:r w:rsidRPr="00113F92">
        <w:t xml:space="preserve">,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usmereno</w:t>
      </w:r>
      <w:proofErr w:type="spellEnd"/>
      <w:r w:rsidRPr="00113F92">
        <w:t xml:space="preserve"> </w:t>
      </w:r>
      <w:proofErr w:type="spellStart"/>
      <w:r w:rsidRPr="00113F92">
        <w:t>isključivo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proveravanje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>.</w:t>
      </w:r>
    </w:p>
    <w:p w14:paraId="6BDE1C4D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Naknada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štete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prouzrokovane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upotrebom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motornog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vozila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inostrane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registracije</w:t>
      </w:r>
      <w:proofErr w:type="spellEnd"/>
    </w:p>
    <w:p w14:paraId="42F0B9D9" w14:textId="77777777" w:rsidR="00113F92" w:rsidRPr="00113F92" w:rsidRDefault="00113F92" w:rsidP="00113F92">
      <w:pPr>
        <w:jc w:val="center"/>
        <w:rPr>
          <w:b/>
          <w:bCs/>
        </w:rPr>
      </w:pPr>
      <w:bookmarkStart w:id="60" w:name="clan_39"/>
      <w:bookmarkEnd w:id="60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39</w:t>
      </w:r>
    </w:p>
    <w:p w14:paraId="281687AF" w14:textId="77777777" w:rsidR="00113F92" w:rsidRPr="00113F92" w:rsidRDefault="00113F92" w:rsidP="00113F92">
      <w:pPr>
        <w:jc w:val="center"/>
      </w:pPr>
      <w:r w:rsidRPr="00113F92">
        <w:t xml:space="preserve">Lice </w:t>
      </w:r>
      <w:proofErr w:type="spellStart"/>
      <w:r w:rsidRPr="00113F92">
        <w:t>kome</w:t>
      </w:r>
      <w:proofErr w:type="spellEnd"/>
      <w:r w:rsidRPr="00113F92">
        <w:t xml:space="preserve"> je </w:t>
      </w:r>
      <w:proofErr w:type="spellStart"/>
      <w:r w:rsidRPr="00113F92">
        <w:t>pričinjena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inostrane</w:t>
      </w:r>
      <w:proofErr w:type="spellEnd"/>
      <w:r w:rsidRPr="00113F92">
        <w:t xml:space="preserve"> </w:t>
      </w:r>
      <w:proofErr w:type="spellStart"/>
      <w:r w:rsidRPr="00113F92">
        <w:t>registracije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za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postoji</w:t>
      </w:r>
      <w:proofErr w:type="spellEnd"/>
      <w:r w:rsidRPr="00113F92">
        <w:t xml:space="preserve"> </w:t>
      </w:r>
      <w:proofErr w:type="spellStart"/>
      <w:r w:rsidRPr="00113F92">
        <w:t>valjana</w:t>
      </w:r>
      <w:proofErr w:type="spellEnd"/>
      <w:r w:rsidRPr="00113F92">
        <w:t xml:space="preserve"> </w:t>
      </w:r>
      <w:proofErr w:type="spellStart"/>
      <w:r w:rsidRPr="00113F92">
        <w:t>međunarodna</w:t>
      </w:r>
      <w:proofErr w:type="spellEnd"/>
      <w:r w:rsidRPr="00113F92">
        <w:t xml:space="preserve"> </w:t>
      </w:r>
      <w:proofErr w:type="spellStart"/>
      <w:r w:rsidRPr="00113F92">
        <w:t>isprava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drugi</w:t>
      </w:r>
      <w:proofErr w:type="spellEnd"/>
      <w:r w:rsidRPr="00113F92">
        <w:t xml:space="preserve"> </w:t>
      </w:r>
      <w:proofErr w:type="spellStart"/>
      <w:r w:rsidRPr="00113F92">
        <w:t>dokaz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, </w:t>
      </w:r>
      <w:proofErr w:type="spellStart"/>
      <w:r w:rsidRPr="00113F92">
        <w:t>podnosi</w:t>
      </w:r>
      <w:proofErr w:type="spellEnd"/>
      <w:r w:rsidRPr="00113F92">
        <w:t xml:space="preserve"> </w:t>
      </w:r>
      <w:proofErr w:type="spellStart"/>
      <w:r w:rsidRPr="00113F92">
        <w:t>odštetni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dobilo</w:t>
      </w:r>
      <w:proofErr w:type="spellEnd"/>
      <w:r w:rsidRPr="00113F92">
        <w:t xml:space="preserve"> </w:t>
      </w:r>
      <w:proofErr w:type="spellStart"/>
      <w:r w:rsidRPr="00113F92">
        <w:t>ovlašćenje</w:t>
      </w:r>
      <w:proofErr w:type="spellEnd"/>
      <w:r w:rsidRPr="00113F92">
        <w:t xml:space="preserve"> </w:t>
      </w:r>
      <w:proofErr w:type="spellStart"/>
      <w:r w:rsidRPr="00113F92">
        <w:t>Udruženja</w:t>
      </w:r>
      <w:proofErr w:type="spellEnd"/>
      <w:r w:rsidRPr="00113F92">
        <w:t xml:space="preserve"> za </w:t>
      </w:r>
      <w:proofErr w:type="spellStart"/>
      <w:r w:rsidRPr="00113F92">
        <w:t>obavljanje</w:t>
      </w:r>
      <w:proofErr w:type="spellEnd"/>
      <w:r w:rsidRPr="00113F92">
        <w:t xml:space="preserve"> </w:t>
      </w:r>
      <w:proofErr w:type="spellStart"/>
      <w:r w:rsidRPr="00113F92">
        <w:t>poslova</w:t>
      </w:r>
      <w:proofErr w:type="spellEnd"/>
      <w:r w:rsidRPr="00113F92">
        <w:t xml:space="preserve"> koji </w:t>
      </w:r>
      <w:proofErr w:type="spellStart"/>
      <w:r w:rsidRPr="00113F92">
        <w:t>proizlaze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međunarodnog</w:t>
      </w:r>
      <w:proofErr w:type="spellEnd"/>
      <w:r w:rsidRPr="00113F92">
        <w:t xml:space="preserve"> </w:t>
      </w:r>
      <w:proofErr w:type="spellStart"/>
      <w:r w:rsidRPr="00113F92">
        <w:t>sporazuma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vlasnika</w:t>
      </w:r>
      <w:proofErr w:type="spellEnd"/>
      <w:r w:rsidRPr="00113F92">
        <w:t xml:space="preserve"> </w:t>
      </w:r>
      <w:proofErr w:type="spellStart"/>
      <w:r w:rsidRPr="00113F92">
        <w:t>motornih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od </w:t>
      </w:r>
      <w:proofErr w:type="spellStart"/>
      <w:r w:rsidRPr="00113F92">
        <w:t>odgovornosti</w:t>
      </w:r>
      <w:proofErr w:type="spellEnd"/>
      <w:r w:rsidRPr="00113F92">
        <w:t xml:space="preserve"> za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nastale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motornih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u </w:t>
      </w:r>
      <w:proofErr w:type="spellStart"/>
      <w:r w:rsidRPr="00113F92">
        <w:t>zemlji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inostranstvu</w:t>
      </w:r>
      <w:proofErr w:type="spellEnd"/>
      <w:r w:rsidRPr="00113F92">
        <w:t>.</w:t>
      </w:r>
    </w:p>
    <w:p w14:paraId="036013DA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je </w:t>
      </w:r>
      <w:proofErr w:type="spellStart"/>
      <w:r w:rsidRPr="00113F92">
        <w:t>najniža</w:t>
      </w:r>
      <w:proofErr w:type="spellEnd"/>
      <w:r w:rsidRPr="00113F92">
        <w:t xml:space="preserve"> </w:t>
      </w:r>
      <w:proofErr w:type="spellStart"/>
      <w:r w:rsidRPr="00113F92">
        <w:t>suma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te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viša</w:t>
      </w:r>
      <w:proofErr w:type="spellEnd"/>
      <w:r w:rsidRPr="00113F92">
        <w:t xml:space="preserve"> od </w:t>
      </w:r>
      <w:proofErr w:type="spellStart"/>
      <w:r w:rsidRPr="00113F92">
        <w:t>sume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22.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će</w:t>
      </w:r>
      <w:proofErr w:type="spellEnd"/>
      <w:r w:rsidRPr="00113F92">
        <w:t xml:space="preserve"> se </w:t>
      </w:r>
      <w:proofErr w:type="spellStart"/>
      <w:r w:rsidRPr="00113F92">
        <w:t>naknaditi</w:t>
      </w:r>
      <w:proofErr w:type="spellEnd"/>
      <w:r w:rsidRPr="00113F92">
        <w:t xml:space="preserve"> do </w:t>
      </w:r>
      <w:proofErr w:type="spellStart"/>
      <w:r w:rsidRPr="00113F92">
        <w:t>iznosa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koji je </w:t>
      </w:r>
      <w:proofErr w:type="spellStart"/>
      <w:r w:rsidRPr="00113F92">
        <w:t>zaključeno</w:t>
      </w:r>
      <w:proofErr w:type="spellEnd"/>
      <w:r w:rsidRPr="00113F92">
        <w:t xml:space="preserve"> </w:t>
      </w:r>
      <w:proofErr w:type="spellStart"/>
      <w:r w:rsidRPr="00113F92">
        <w:t>osiguranje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polisom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inostrane</w:t>
      </w:r>
      <w:proofErr w:type="spellEnd"/>
      <w:r w:rsidRPr="00113F92">
        <w:t xml:space="preserve"> </w:t>
      </w:r>
      <w:proofErr w:type="spellStart"/>
      <w:r w:rsidRPr="00113F92">
        <w:t>registracije</w:t>
      </w:r>
      <w:proofErr w:type="spellEnd"/>
      <w:r w:rsidRPr="00113F92">
        <w:t>.</w:t>
      </w:r>
    </w:p>
    <w:p w14:paraId="17E64C6B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kome</w:t>
      </w:r>
      <w:proofErr w:type="spellEnd"/>
      <w:r w:rsidRPr="00113F92">
        <w:t xml:space="preserve"> je </w:t>
      </w:r>
      <w:proofErr w:type="spellStart"/>
      <w:r w:rsidRPr="00113F92">
        <w:t>podnet</w:t>
      </w:r>
      <w:proofErr w:type="spellEnd"/>
      <w:r w:rsidRPr="00113F92">
        <w:t xml:space="preserve"> </w:t>
      </w:r>
      <w:proofErr w:type="spellStart"/>
      <w:r w:rsidRPr="00113F92">
        <w:t>odštetni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60 dana od dana </w:t>
      </w:r>
      <w:proofErr w:type="spellStart"/>
      <w:r w:rsidRPr="00113F92">
        <w:t>prijema</w:t>
      </w:r>
      <w:proofErr w:type="spellEnd"/>
      <w:r w:rsidRPr="00113F92">
        <w:t xml:space="preserve"> tog </w:t>
      </w:r>
      <w:proofErr w:type="spellStart"/>
      <w:r w:rsidRPr="00113F92">
        <w:t>zahteva</w:t>
      </w:r>
      <w:proofErr w:type="spellEnd"/>
      <w:r w:rsidRPr="00113F92">
        <w:t xml:space="preserve"> ne </w:t>
      </w:r>
      <w:proofErr w:type="spellStart"/>
      <w:r w:rsidRPr="00113F92">
        <w:t>isplati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da </w:t>
      </w:r>
      <w:proofErr w:type="spellStart"/>
      <w:r w:rsidRPr="00113F92">
        <w:t>odštetni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podnese</w:t>
      </w:r>
      <w:proofErr w:type="spellEnd"/>
      <w:r w:rsidRPr="00113F92">
        <w:t xml:space="preserve"> </w:t>
      </w:r>
      <w:proofErr w:type="spellStart"/>
      <w:r w:rsidRPr="00113F92">
        <w:t>Udruženju</w:t>
      </w:r>
      <w:proofErr w:type="spellEnd"/>
      <w:r w:rsidRPr="00113F92">
        <w:t>.</w:t>
      </w:r>
    </w:p>
    <w:p w14:paraId="790E5D84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Udruženje</w:t>
      </w:r>
      <w:proofErr w:type="spellEnd"/>
      <w:r w:rsidRPr="00113F92">
        <w:t xml:space="preserve"> ne </w:t>
      </w:r>
      <w:proofErr w:type="spellStart"/>
      <w:r w:rsidRPr="00113F92">
        <w:t>isplati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30 dana od dana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,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podneti</w:t>
      </w:r>
      <w:proofErr w:type="spellEnd"/>
      <w:r w:rsidRPr="00113F92">
        <w:t xml:space="preserve"> </w:t>
      </w:r>
      <w:proofErr w:type="spellStart"/>
      <w:r w:rsidRPr="00113F92">
        <w:t>tužbu</w:t>
      </w:r>
      <w:proofErr w:type="spellEnd"/>
      <w:r w:rsidRPr="00113F92">
        <w:t xml:space="preserve"> </w:t>
      </w:r>
      <w:proofErr w:type="spellStart"/>
      <w:r w:rsidRPr="00113F92">
        <w:t>protiv</w:t>
      </w:r>
      <w:proofErr w:type="spellEnd"/>
      <w:r w:rsidRPr="00113F92">
        <w:t xml:space="preserve"> </w:t>
      </w:r>
      <w:proofErr w:type="spellStart"/>
      <w:r w:rsidRPr="00113F92">
        <w:t>Udruženja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o tome </w:t>
      </w:r>
      <w:proofErr w:type="spellStart"/>
      <w:r w:rsidRPr="00113F92">
        <w:t>obavestiti</w:t>
      </w:r>
      <w:proofErr w:type="spellEnd"/>
      <w:r w:rsidRPr="00113F92">
        <w:t xml:space="preserve"> </w:t>
      </w:r>
      <w:proofErr w:type="spellStart"/>
      <w:r w:rsidRPr="00113F92">
        <w:t>Narodnu</w:t>
      </w:r>
      <w:proofErr w:type="spellEnd"/>
      <w:r w:rsidRPr="00113F92">
        <w:t xml:space="preserve"> </w:t>
      </w:r>
      <w:proofErr w:type="spellStart"/>
      <w:r w:rsidRPr="00113F92">
        <w:t>banku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37267715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Naknada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štete</w:t>
      </w:r>
      <w:proofErr w:type="spellEnd"/>
      <w:r w:rsidRPr="00113F92">
        <w:rPr>
          <w:i/>
          <w:iCs/>
        </w:rPr>
        <w:t xml:space="preserve"> po </w:t>
      </w:r>
      <w:proofErr w:type="spellStart"/>
      <w:r w:rsidRPr="00113F92">
        <w:rPr>
          <w:i/>
          <w:iCs/>
        </w:rPr>
        <w:t>osnovu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graničnog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osiguranja</w:t>
      </w:r>
      <w:proofErr w:type="spellEnd"/>
    </w:p>
    <w:p w14:paraId="59B32A48" w14:textId="77777777" w:rsidR="00113F92" w:rsidRPr="00113F92" w:rsidRDefault="00113F92" w:rsidP="00113F92">
      <w:pPr>
        <w:jc w:val="center"/>
        <w:rPr>
          <w:b/>
          <w:bCs/>
        </w:rPr>
      </w:pPr>
      <w:bookmarkStart w:id="61" w:name="clan_40"/>
      <w:bookmarkEnd w:id="61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40</w:t>
      </w:r>
    </w:p>
    <w:p w14:paraId="4969FB33" w14:textId="77777777" w:rsidR="00113F92" w:rsidRPr="00113F92" w:rsidRDefault="00113F92" w:rsidP="00113F92">
      <w:pPr>
        <w:jc w:val="center"/>
      </w:pP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prouzrokovanu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inostrane</w:t>
      </w:r>
      <w:proofErr w:type="spellEnd"/>
      <w:r w:rsidRPr="00113F92">
        <w:t xml:space="preserve"> </w:t>
      </w:r>
      <w:proofErr w:type="spellStart"/>
      <w:r w:rsidRPr="00113F92">
        <w:t>registracije</w:t>
      </w:r>
      <w:proofErr w:type="spellEnd"/>
      <w:r w:rsidRPr="00113F92">
        <w:t xml:space="preserve">, </w:t>
      </w:r>
      <w:proofErr w:type="spellStart"/>
      <w:r w:rsidRPr="00113F92">
        <w:t>čiji</w:t>
      </w:r>
      <w:proofErr w:type="spellEnd"/>
      <w:r w:rsidRPr="00113F92">
        <w:t xml:space="preserve"> se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osigurao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kod</w:t>
      </w:r>
      <w:proofErr w:type="spellEnd"/>
      <w:r w:rsidRPr="00113F92">
        <w:t xml:space="preserve"> </w:t>
      </w:r>
      <w:proofErr w:type="spellStart"/>
      <w:r w:rsidRPr="00113F92">
        <w:t>domaćeg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, </w:t>
      </w:r>
      <w:proofErr w:type="spellStart"/>
      <w:r w:rsidRPr="00113F92">
        <w:t>naknađuje</w:t>
      </w:r>
      <w:proofErr w:type="spellEnd"/>
      <w:r w:rsidRPr="00113F92">
        <w:t xml:space="preserve"> to </w:t>
      </w:r>
      <w:proofErr w:type="spellStart"/>
      <w:r w:rsidRPr="00113F92">
        <w:t>društvo</w:t>
      </w:r>
      <w:proofErr w:type="spellEnd"/>
      <w:r w:rsidRPr="00113F92">
        <w:t xml:space="preserve">,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odredbama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važe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vlasnika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domaće</w:t>
      </w:r>
      <w:proofErr w:type="spellEnd"/>
      <w:r w:rsidRPr="00113F92">
        <w:t xml:space="preserve"> </w:t>
      </w:r>
      <w:proofErr w:type="spellStart"/>
      <w:r w:rsidRPr="00113F92">
        <w:t>registracije</w:t>
      </w:r>
      <w:proofErr w:type="spellEnd"/>
      <w:r w:rsidRPr="00113F92">
        <w:t>.</w:t>
      </w:r>
    </w:p>
    <w:p w14:paraId="01D6B4B7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Naknada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štete</w:t>
      </w:r>
      <w:proofErr w:type="spellEnd"/>
      <w:r w:rsidRPr="00113F92">
        <w:rPr>
          <w:i/>
          <w:iCs/>
        </w:rPr>
        <w:t xml:space="preserve"> od </w:t>
      </w:r>
      <w:proofErr w:type="spellStart"/>
      <w:r w:rsidRPr="00113F92">
        <w:rPr>
          <w:i/>
          <w:iCs/>
        </w:rPr>
        <w:t>neosiguranog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motornog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vozila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inostrane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registracije</w:t>
      </w:r>
      <w:proofErr w:type="spellEnd"/>
    </w:p>
    <w:p w14:paraId="24DF7426" w14:textId="77777777" w:rsidR="00113F92" w:rsidRPr="00113F92" w:rsidRDefault="00113F92" w:rsidP="00113F92">
      <w:pPr>
        <w:jc w:val="center"/>
        <w:rPr>
          <w:b/>
          <w:bCs/>
        </w:rPr>
      </w:pPr>
      <w:bookmarkStart w:id="62" w:name="clan_41"/>
      <w:bookmarkEnd w:id="6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41</w:t>
      </w:r>
    </w:p>
    <w:p w14:paraId="2B779AF8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Štetu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je </w:t>
      </w:r>
      <w:proofErr w:type="spellStart"/>
      <w:r w:rsidRPr="00113F92">
        <w:t>prouzrokovana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inostrane</w:t>
      </w:r>
      <w:proofErr w:type="spellEnd"/>
      <w:r w:rsidRPr="00113F92">
        <w:t xml:space="preserve"> </w:t>
      </w:r>
      <w:proofErr w:type="spellStart"/>
      <w:r w:rsidRPr="00113F92">
        <w:t>registracije</w:t>
      </w:r>
      <w:proofErr w:type="spellEnd"/>
      <w:r w:rsidRPr="00113F92">
        <w:t xml:space="preserve">, </w:t>
      </w:r>
      <w:proofErr w:type="spellStart"/>
      <w:r w:rsidRPr="00113F92">
        <w:t>čiji</w:t>
      </w:r>
      <w:proofErr w:type="spellEnd"/>
      <w:r w:rsidRPr="00113F92">
        <w:t xml:space="preserve"> se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osigurao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, </w:t>
      </w:r>
      <w:proofErr w:type="spellStart"/>
      <w:r w:rsidRPr="00113F92">
        <w:t>naknađuje</w:t>
      </w:r>
      <w:proofErr w:type="spellEnd"/>
      <w:r w:rsidRPr="00113F92">
        <w:t xml:space="preserve"> </w:t>
      </w:r>
      <w:proofErr w:type="spellStart"/>
      <w:r w:rsidRPr="00113F92">
        <w:t>Garantni</w:t>
      </w:r>
      <w:proofErr w:type="spellEnd"/>
      <w:r w:rsidRPr="00113F92">
        <w:t xml:space="preserve"> fond.</w:t>
      </w:r>
    </w:p>
    <w:p w14:paraId="2680D950" w14:textId="77777777" w:rsidR="00113F92" w:rsidRPr="00113F92" w:rsidRDefault="00113F92" w:rsidP="00113F92">
      <w:pPr>
        <w:jc w:val="center"/>
        <w:rPr>
          <w:b/>
          <w:bCs/>
          <w:i/>
          <w:iCs/>
          <w:lang w:val="fr-FR"/>
        </w:rPr>
      </w:pPr>
      <w:bookmarkStart w:id="63" w:name="str_23"/>
      <w:bookmarkEnd w:id="63"/>
      <w:r w:rsidRPr="00113F92">
        <w:rPr>
          <w:b/>
          <w:bCs/>
          <w:i/>
          <w:iCs/>
          <w:lang w:val="fr-FR"/>
        </w:rPr>
        <w:t xml:space="preserve">3. </w:t>
      </w:r>
      <w:proofErr w:type="spellStart"/>
      <w:r w:rsidRPr="00113F92">
        <w:rPr>
          <w:b/>
          <w:bCs/>
          <w:i/>
          <w:iCs/>
          <w:lang w:val="fr-FR"/>
        </w:rPr>
        <w:t>Premija</w:t>
      </w:r>
      <w:proofErr w:type="spellEnd"/>
      <w:r w:rsidRPr="00113F92">
        <w:rPr>
          <w:b/>
          <w:bCs/>
          <w:i/>
          <w:iCs/>
          <w:lang w:val="fr-FR"/>
        </w:rPr>
        <w:t xml:space="preserve"> </w:t>
      </w:r>
      <w:proofErr w:type="spellStart"/>
      <w:r w:rsidRPr="00113F92">
        <w:rPr>
          <w:b/>
          <w:bCs/>
          <w:i/>
          <w:iCs/>
          <w:lang w:val="fr-FR"/>
        </w:rPr>
        <w:t>za</w:t>
      </w:r>
      <w:proofErr w:type="spellEnd"/>
      <w:r w:rsidRPr="00113F92">
        <w:rPr>
          <w:b/>
          <w:bCs/>
          <w:i/>
          <w:iCs/>
          <w:lang w:val="fr-FR"/>
        </w:rPr>
        <w:t xml:space="preserve"> </w:t>
      </w:r>
      <w:proofErr w:type="spellStart"/>
      <w:r w:rsidRPr="00113F92">
        <w:rPr>
          <w:b/>
          <w:bCs/>
          <w:i/>
          <w:iCs/>
          <w:lang w:val="fr-FR"/>
        </w:rPr>
        <w:t>obavezno</w:t>
      </w:r>
      <w:proofErr w:type="spellEnd"/>
      <w:r w:rsidRPr="00113F92">
        <w:rPr>
          <w:b/>
          <w:bCs/>
          <w:i/>
          <w:iCs/>
          <w:lang w:val="fr-FR"/>
        </w:rPr>
        <w:t xml:space="preserve"> </w:t>
      </w:r>
      <w:proofErr w:type="spellStart"/>
      <w:r w:rsidRPr="00113F92">
        <w:rPr>
          <w:b/>
          <w:bCs/>
          <w:i/>
          <w:iCs/>
          <w:lang w:val="fr-FR"/>
        </w:rPr>
        <w:t>osiguranje</w:t>
      </w:r>
      <w:proofErr w:type="spellEnd"/>
      <w:r w:rsidRPr="00113F92">
        <w:rPr>
          <w:b/>
          <w:bCs/>
          <w:i/>
          <w:iCs/>
          <w:lang w:val="fr-FR"/>
        </w:rPr>
        <w:t xml:space="preserve"> - </w:t>
      </w:r>
      <w:proofErr w:type="spellStart"/>
      <w:r w:rsidRPr="00113F92">
        <w:rPr>
          <w:b/>
          <w:bCs/>
          <w:i/>
          <w:iCs/>
          <w:lang w:val="fr-FR"/>
        </w:rPr>
        <w:t>premijski</w:t>
      </w:r>
      <w:proofErr w:type="spellEnd"/>
      <w:r w:rsidRPr="00113F92">
        <w:rPr>
          <w:b/>
          <w:bCs/>
          <w:i/>
          <w:iCs/>
          <w:lang w:val="fr-FR"/>
        </w:rPr>
        <w:t xml:space="preserve"> </w:t>
      </w:r>
      <w:proofErr w:type="spellStart"/>
      <w:r w:rsidRPr="00113F92">
        <w:rPr>
          <w:b/>
          <w:bCs/>
          <w:i/>
          <w:iCs/>
          <w:lang w:val="fr-FR"/>
        </w:rPr>
        <w:t>sistem</w:t>
      </w:r>
      <w:proofErr w:type="spellEnd"/>
    </w:p>
    <w:p w14:paraId="381D94E6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Utvrđivanje</w:t>
      </w:r>
      <w:proofErr w:type="spellEnd"/>
      <w:r w:rsidRPr="00113F92">
        <w:rPr>
          <w:i/>
          <w:iCs/>
          <w:lang w:val="fr-FR"/>
        </w:rPr>
        <w:t xml:space="preserve"> i </w:t>
      </w:r>
      <w:proofErr w:type="spellStart"/>
      <w:r w:rsidRPr="00113F92">
        <w:rPr>
          <w:i/>
          <w:iCs/>
          <w:lang w:val="fr-FR"/>
        </w:rPr>
        <w:t>propisivanje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premije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za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obavezno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osiguranje</w:t>
      </w:r>
      <w:proofErr w:type="spellEnd"/>
    </w:p>
    <w:p w14:paraId="61E6164B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64" w:name="clan_42"/>
      <w:bookmarkEnd w:id="64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42</w:t>
      </w:r>
    </w:p>
    <w:p w14:paraId="52F213CF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je da </w:t>
      </w:r>
      <w:proofErr w:type="spellStart"/>
      <w:r w:rsidRPr="00113F92">
        <w:rPr>
          <w:lang w:val="fr-FR"/>
        </w:rPr>
        <w:t>obračun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svaku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tarifnu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grupu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premijskog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sistema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vrši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odgovarajućih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podataka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tu </w:t>
      </w:r>
      <w:proofErr w:type="spellStart"/>
      <w:r w:rsidRPr="00113F92">
        <w:rPr>
          <w:lang w:val="fr-FR"/>
        </w:rPr>
        <w:t>tarifnu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grupu</w:t>
      </w:r>
      <w:proofErr w:type="spellEnd"/>
      <w:r w:rsidRPr="00113F92">
        <w:rPr>
          <w:lang w:val="fr-FR"/>
        </w:rPr>
        <w:t>.</w:t>
      </w:r>
    </w:p>
    <w:p w14:paraId="2BEEE0DD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obračun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svaku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tarifnu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grupu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premijskog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sistema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čine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podaci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zaključenim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ugovorima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prijavljenim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rešenim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isplaćenim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rezervisanim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štetama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troškovima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vezi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rešavanjem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isplatom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ostali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podaci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potrebni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procenu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rizika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utvrđivanje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premije</w:t>
      </w:r>
      <w:proofErr w:type="spellEnd"/>
      <w:r w:rsidRPr="00113F92">
        <w:rPr>
          <w:lang w:val="fr-FR"/>
        </w:rPr>
        <w:t>.</w:t>
      </w:r>
    </w:p>
    <w:p w14:paraId="06355103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je da </w:t>
      </w:r>
      <w:proofErr w:type="spellStart"/>
      <w:r w:rsidRPr="00113F92">
        <w:rPr>
          <w:lang w:val="fr-FR"/>
        </w:rPr>
        <w:t>dostavlja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Udruženju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propiše</w:t>
      </w:r>
      <w:proofErr w:type="spellEnd"/>
      <w:r w:rsidRPr="00113F92">
        <w:rPr>
          <w:lang w:val="fr-FR"/>
        </w:rPr>
        <w:t xml:space="preserve"> to </w:t>
      </w:r>
      <w:proofErr w:type="spellStart"/>
      <w:r w:rsidRPr="00113F92">
        <w:rPr>
          <w:lang w:val="fr-FR"/>
        </w:rPr>
        <w:t>udruženje</w:t>
      </w:r>
      <w:proofErr w:type="spellEnd"/>
      <w:r w:rsidRPr="00113F92">
        <w:rPr>
          <w:lang w:val="fr-FR"/>
        </w:rPr>
        <w:t>.</w:t>
      </w:r>
    </w:p>
    <w:p w14:paraId="46718195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Udruženje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obrađuje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objavljuje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ih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svom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veb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sajtu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najmanje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jednom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godišnje</w:t>
      </w:r>
      <w:proofErr w:type="spellEnd"/>
      <w:r w:rsidRPr="00113F92">
        <w:rPr>
          <w:lang w:val="fr-FR"/>
        </w:rPr>
        <w:t>.</w:t>
      </w:r>
    </w:p>
    <w:p w14:paraId="0B851264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r w:rsidRPr="00113F92">
        <w:rPr>
          <w:i/>
          <w:iCs/>
          <w:lang w:val="fr-FR"/>
        </w:rPr>
        <w:t xml:space="preserve">Bonus - malus </w:t>
      </w:r>
      <w:proofErr w:type="spellStart"/>
      <w:r w:rsidRPr="00113F92">
        <w:rPr>
          <w:i/>
          <w:iCs/>
          <w:lang w:val="fr-FR"/>
        </w:rPr>
        <w:t>sistem</w:t>
      </w:r>
      <w:proofErr w:type="spellEnd"/>
    </w:p>
    <w:p w14:paraId="0B1F30F7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65" w:name="clan_43"/>
      <w:bookmarkEnd w:id="65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43</w:t>
      </w:r>
    </w:p>
    <w:p w14:paraId="46A634C5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je da u </w:t>
      </w:r>
      <w:proofErr w:type="spellStart"/>
      <w:r w:rsidRPr="00113F92">
        <w:rPr>
          <w:lang w:val="fr-FR"/>
        </w:rPr>
        <w:t>svoj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premijski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sistem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tarifu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uključi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prilikom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zaključivanja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primenjuje</w:t>
      </w:r>
      <w:proofErr w:type="spellEnd"/>
      <w:r w:rsidRPr="00113F92">
        <w:rPr>
          <w:lang w:val="fr-FR"/>
        </w:rPr>
        <w:t xml:space="preserve"> bonus - malus </w:t>
      </w:r>
      <w:proofErr w:type="spellStart"/>
      <w:r w:rsidRPr="00113F92">
        <w:rPr>
          <w:lang w:val="fr-FR"/>
        </w:rPr>
        <w:t>sistem</w:t>
      </w:r>
      <w:proofErr w:type="spellEnd"/>
      <w:r w:rsidRPr="00113F92">
        <w:rPr>
          <w:lang w:val="fr-FR"/>
        </w:rPr>
        <w:t>.</w:t>
      </w:r>
    </w:p>
    <w:p w14:paraId="71433684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Osnovne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kriterijume</w:t>
      </w:r>
      <w:proofErr w:type="spellEnd"/>
      <w:r w:rsidRPr="00113F92">
        <w:rPr>
          <w:lang w:val="fr-FR"/>
        </w:rPr>
        <w:t xml:space="preserve"> bonus - malus </w:t>
      </w:r>
      <w:proofErr w:type="spellStart"/>
      <w:r w:rsidRPr="00113F92">
        <w:rPr>
          <w:lang w:val="fr-FR"/>
        </w:rPr>
        <w:t>sistema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primenu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sistema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najviši</w:t>
      </w:r>
      <w:proofErr w:type="spellEnd"/>
      <w:r w:rsidRPr="00113F92">
        <w:rPr>
          <w:lang w:val="fr-FR"/>
        </w:rPr>
        <w:t xml:space="preserve"> bonus, </w:t>
      </w:r>
      <w:proofErr w:type="spellStart"/>
      <w:r w:rsidRPr="00113F92">
        <w:rPr>
          <w:lang w:val="fr-FR"/>
        </w:rPr>
        <w:t>utvrđuje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Narodna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banka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>.</w:t>
      </w:r>
    </w:p>
    <w:p w14:paraId="3A8F54B3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utvrdi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druge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dodatne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kriterijume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nisu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suprotnosti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kriterijumima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>.</w:t>
      </w:r>
    </w:p>
    <w:p w14:paraId="27B11C7D" w14:textId="77777777" w:rsidR="00113F92" w:rsidRPr="00113F92" w:rsidRDefault="00113F92" w:rsidP="00113F92">
      <w:pPr>
        <w:jc w:val="center"/>
        <w:rPr>
          <w:b/>
          <w:bCs/>
          <w:i/>
          <w:iCs/>
          <w:lang w:val="fr-FR"/>
        </w:rPr>
      </w:pPr>
      <w:bookmarkStart w:id="66" w:name="str_24"/>
      <w:bookmarkEnd w:id="66"/>
      <w:r w:rsidRPr="00113F92">
        <w:rPr>
          <w:b/>
          <w:bCs/>
          <w:i/>
          <w:iCs/>
          <w:lang w:val="fr-FR"/>
        </w:rPr>
        <w:t xml:space="preserve">4. </w:t>
      </w:r>
      <w:proofErr w:type="spellStart"/>
      <w:r w:rsidRPr="00113F92">
        <w:rPr>
          <w:b/>
          <w:bCs/>
          <w:i/>
          <w:iCs/>
          <w:lang w:val="fr-FR"/>
        </w:rPr>
        <w:t>Prodaja</w:t>
      </w:r>
      <w:proofErr w:type="spellEnd"/>
      <w:r w:rsidRPr="00113F92">
        <w:rPr>
          <w:b/>
          <w:bCs/>
          <w:i/>
          <w:iCs/>
          <w:lang w:val="fr-FR"/>
        </w:rPr>
        <w:t xml:space="preserve"> </w:t>
      </w:r>
      <w:proofErr w:type="spellStart"/>
      <w:r w:rsidRPr="00113F92">
        <w:rPr>
          <w:b/>
          <w:bCs/>
          <w:i/>
          <w:iCs/>
          <w:lang w:val="fr-FR"/>
        </w:rPr>
        <w:t>polisa</w:t>
      </w:r>
      <w:proofErr w:type="spellEnd"/>
      <w:r w:rsidRPr="00113F92">
        <w:rPr>
          <w:b/>
          <w:bCs/>
          <w:i/>
          <w:iCs/>
          <w:lang w:val="fr-FR"/>
        </w:rPr>
        <w:t xml:space="preserve"> </w:t>
      </w:r>
      <w:proofErr w:type="spellStart"/>
      <w:r w:rsidRPr="00113F92">
        <w:rPr>
          <w:b/>
          <w:bCs/>
          <w:i/>
          <w:iCs/>
          <w:lang w:val="fr-FR"/>
        </w:rPr>
        <w:t>osiguranja</w:t>
      </w:r>
      <w:proofErr w:type="spellEnd"/>
      <w:r w:rsidRPr="00113F92">
        <w:rPr>
          <w:b/>
          <w:bCs/>
          <w:i/>
          <w:iCs/>
          <w:lang w:val="fr-FR"/>
        </w:rPr>
        <w:t xml:space="preserve"> i </w:t>
      </w:r>
      <w:proofErr w:type="spellStart"/>
      <w:r w:rsidRPr="00113F92">
        <w:rPr>
          <w:b/>
          <w:bCs/>
          <w:i/>
          <w:iCs/>
          <w:lang w:val="fr-FR"/>
        </w:rPr>
        <w:t>poslovanje</w:t>
      </w:r>
      <w:proofErr w:type="spellEnd"/>
      <w:r w:rsidRPr="00113F92">
        <w:rPr>
          <w:b/>
          <w:bCs/>
          <w:i/>
          <w:iCs/>
          <w:lang w:val="fr-FR"/>
        </w:rPr>
        <w:t xml:space="preserve"> </w:t>
      </w:r>
      <w:proofErr w:type="spellStart"/>
      <w:r w:rsidRPr="00113F92">
        <w:rPr>
          <w:b/>
          <w:bCs/>
          <w:i/>
          <w:iCs/>
          <w:lang w:val="fr-FR"/>
        </w:rPr>
        <w:t>društva</w:t>
      </w:r>
      <w:proofErr w:type="spellEnd"/>
      <w:r w:rsidRPr="00113F92">
        <w:rPr>
          <w:b/>
          <w:bCs/>
          <w:i/>
          <w:iCs/>
          <w:lang w:val="fr-FR"/>
        </w:rPr>
        <w:t xml:space="preserve"> </w:t>
      </w:r>
      <w:proofErr w:type="spellStart"/>
      <w:r w:rsidRPr="00113F92">
        <w:rPr>
          <w:b/>
          <w:bCs/>
          <w:i/>
          <w:iCs/>
          <w:lang w:val="fr-FR"/>
        </w:rPr>
        <w:t>za</w:t>
      </w:r>
      <w:proofErr w:type="spellEnd"/>
      <w:r w:rsidRPr="00113F92">
        <w:rPr>
          <w:b/>
          <w:bCs/>
          <w:i/>
          <w:iCs/>
          <w:lang w:val="fr-FR"/>
        </w:rPr>
        <w:t xml:space="preserve"> </w:t>
      </w:r>
      <w:proofErr w:type="spellStart"/>
      <w:r w:rsidRPr="00113F92">
        <w:rPr>
          <w:b/>
          <w:bCs/>
          <w:i/>
          <w:iCs/>
          <w:lang w:val="fr-FR"/>
        </w:rPr>
        <w:t>osiguranje</w:t>
      </w:r>
      <w:proofErr w:type="spellEnd"/>
    </w:p>
    <w:p w14:paraId="509EA97F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67" w:name="clan_44"/>
      <w:bookmarkEnd w:id="67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44</w:t>
      </w:r>
    </w:p>
    <w:p w14:paraId="71D94EEA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Prodaju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polisa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pored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predviđenih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Zakonom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mogu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obavljati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pravna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su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propisima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bezbednosti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saobraćaja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putevima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ovlašćena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vršenje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tehničkog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pregleda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(u </w:t>
      </w:r>
      <w:proofErr w:type="spellStart"/>
      <w:r w:rsidRPr="00113F92">
        <w:rPr>
          <w:lang w:val="fr-FR"/>
        </w:rPr>
        <w:t>daljem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tekstu</w:t>
      </w:r>
      <w:proofErr w:type="spellEnd"/>
      <w:r w:rsidRPr="00113F92">
        <w:rPr>
          <w:lang w:val="fr-FR"/>
        </w:rPr>
        <w:t>:</w:t>
      </w:r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tehnički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pregled</w:t>
      </w:r>
      <w:proofErr w:type="spellEnd"/>
      <w:r w:rsidRPr="00113F92">
        <w:rPr>
          <w:lang w:val="fr-FR"/>
        </w:rPr>
        <w:t>).</w:t>
      </w:r>
    </w:p>
    <w:p w14:paraId="38B568C9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Prodaja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polisa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strane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tehničkih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pregleda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smatra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poslovima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zastupanja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smislu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>.</w:t>
      </w:r>
    </w:p>
    <w:p w14:paraId="2281B193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Prodaju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polisa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tehničkog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pregleda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vršiti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samo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zaposleni</w:t>
      </w:r>
      <w:proofErr w:type="spellEnd"/>
      <w:r w:rsidRPr="00113F92">
        <w:rPr>
          <w:lang w:val="fr-FR"/>
        </w:rPr>
        <w:t xml:space="preserve"> u tom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ovlašćenje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zastupanja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izdato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saglasno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Zakonu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>.</w:t>
      </w:r>
    </w:p>
    <w:p w14:paraId="648623F9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tehnički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pregled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i sa </w:t>
      </w:r>
      <w:proofErr w:type="spellStart"/>
      <w:r w:rsidRPr="00113F92">
        <w:rPr>
          <w:lang w:val="fr-FR"/>
        </w:rPr>
        <w:t>njima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povezana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, ne </w:t>
      </w:r>
      <w:proofErr w:type="spellStart"/>
      <w:r w:rsidRPr="00113F92">
        <w:rPr>
          <w:lang w:val="fr-FR"/>
        </w:rPr>
        <w:t>mogu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osim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ugovora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prodaji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polisa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zaključivati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ugovore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zakupu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prostora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lastRenderedPageBreak/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tehnički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pregled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ostvaruje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prihode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pogodnosti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njim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povezanog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>.</w:t>
      </w:r>
    </w:p>
    <w:p w14:paraId="091F03EB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Tehnički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pregled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naplaćivati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>.</w:t>
      </w:r>
    </w:p>
    <w:p w14:paraId="05E5F689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68" w:name="clan_45"/>
      <w:bookmarkEnd w:id="68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45</w:t>
      </w:r>
    </w:p>
    <w:p w14:paraId="622FA708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Režijski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dodatak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obavljanju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iznositi</w:t>
      </w:r>
      <w:proofErr w:type="spellEnd"/>
      <w:r w:rsidRPr="00113F92">
        <w:rPr>
          <w:lang w:val="fr-FR"/>
        </w:rPr>
        <w:t xml:space="preserve"> do 23% </w:t>
      </w:r>
      <w:proofErr w:type="spellStart"/>
      <w:r w:rsidRPr="00113F92">
        <w:rPr>
          <w:lang w:val="fr-FR"/>
        </w:rPr>
        <w:t>bruto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>.</w:t>
      </w:r>
    </w:p>
    <w:p w14:paraId="5927BFC3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Troškovi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sprovođenja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uključujući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troškove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pribave</w:t>
      </w:r>
      <w:proofErr w:type="spellEnd"/>
      <w:r w:rsidRPr="00113F92">
        <w:rPr>
          <w:lang w:val="fr-FR"/>
        </w:rPr>
        <w:t xml:space="preserve">, ne </w:t>
      </w:r>
      <w:proofErr w:type="spellStart"/>
      <w:r w:rsidRPr="00113F92">
        <w:rPr>
          <w:lang w:val="fr-FR"/>
        </w:rPr>
        <w:t>mogu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veći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ostvarenog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režijskog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dodatka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a </w:t>
      </w:r>
      <w:proofErr w:type="spellStart"/>
      <w:r w:rsidRPr="00113F92">
        <w:rPr>
          <w:lang w:val="fr-FR"/>
        </w:rPr>
        <w:t>provizija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prodaju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polisa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iznositi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više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5% </w:t>
      </w:r>
      <w:proofErr w:type="spellStart"/>
      <w:r w:rsidRPr="00113F92">
        <w:rPr>
          <w:lang w:val="fr-FR"/>
        </w:rPr>
        <w:t>bruto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>.</w:t>
      </w:r>
    </w:p>
    <w:p w14:paraId="64F47E38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je da u </w:t>
      </w:r>
      <w:proofErr w:type="spellStart"/>
      <w:r w:rsidRPr="00113F92">
        <w:rPr>
          <w:lang w:val="fr-FR"/>
        </w:rPr>
        <w:t>okviru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finansijskih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izveštaja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posebno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sastavlja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uporedni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pregled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prihoda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rashoda</w:t>
      </w:r>
      <w:proofErr w:type="spellEnd"/>
      <w:r w:rsidRPr="00113F92">
        <w:rPr>
          <w:lang w:val="fr-FR"/>
        </w:rPr>
        <w:t xml:space="preserve"> i da </w:t>
      </w:r>
      <w:proofErr w:type="spellStart"/>
      <w:r w:rsidRPr="00113F92">
        <w:rPr>
          <w:lang w:val="fr-FR"/>
        </w:rPr>
        <w:t>utvrđuje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iskazuje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dobit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višak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gubitak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manjak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>.</w:t>
      </w:r>
    </w:p>
    <w:p w14:paraId="129B1725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je da 1,2% </w:t>
      </w:r>
      <w:proofErr w:type="spellStart"/>
      <w:r w:rsidRPr="00113F92">
        <w:rPr>
          <w:lang w:val="fr-FR"/>
        </w:rPr>
        <w:t>bruto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izdvoji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deo </w:t>
      </w:r>
      <w:proofErr w:type="spellStart"/>
      <w:r w:rsidRPr="00113F92">
        <w:rPr>
          <w:lang w:val="fr-FR"/>
        </w:rPr>
        <w:t>preventive</w:t>
      </w:r>
      <w:proofErr w:type="spellEnd"/>
      <w:r w:rsidRPr="00113F92">
        <w:rPr>
          <w:lang w:val="fr-FR"/>
        </w:rPr>
        <w:t xml:space="preserve"> i da </w:t>
      </w:r>
      <w:proofErr w:type="spellStart"/>
      <w:r w:rsidRPr="00113F92">
        <w:rPr>
          <w:lang w:val="fr-FR"/>
        </w:rPr>
        <w:t>kvartalno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uplaćuje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poseban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račun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uvođenje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funkcionisanje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unapređenje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sistema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praćenje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kontrolu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regulisanje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saobraćaja</w:t>
      </w:r>
      <w:proofErr w:type="spellEnd"/>
      <w:r w:rsidRPr="00113F92">
        <w:rPr>
          <w:lang w:val="fr-FR"/>
        </w:rPr>
        <w:t xml:space="preserve"> - </w:t>
      </w:r>
      <w:proofErr w:type="spellStart"/>
      <w:r w:rsidRPr="00113F92">
        <w:rPr>
          <w:lang w:val="fr-FR"/>
        </w:rPr>
        <w:t>video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nadzor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putevima</w:t>
      </w:r>
      <w:proofErr w:type="spellEnd"/>
      <w:r w:rsidRPr="00113F92">
        <w:rPr>
          <w:lang w:val="fr-FR"/>
        </w:rPr>
        <w:t>.</w:t>
      </w:r>
    </w:p>
    <w:p w14:paraId="62D39006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izdvajanja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4.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vršiti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pet </w:t>
      </w:r>
      <w:proofErr w:type="spellStart"/>
      <w:r w:rsidRPr="00113F92">
        <w:rPr>
          <w:lang w:val="fr-FR"/>
        </w:rPr>
        <w:t>godina</w:t>
      </w:r>
      <w:proofErr w:type="spellEnd"/>
      <w:r w:rsidRPr="00113F92">
        <w:rPr>
          <w:lang w:val="fr-FR"/>
        </w:rPr>
        <w:t>.</w:t>
      </w:r>
    </w:p>
    <w:p w14:paraId="69492F1D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4.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koriste se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zakonom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kojim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uređuje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bezbednost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saobraćaja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putevima</w:t>
      </w:r>
      <w:proofErr w:type="spellEnd"/>
      <w:r w:rsidRPr="00113F92">
        <w:rPr>
          <w:lang w:val="fr-FR"/>
        </w:rPr>
        <w:t>.</w:t>
      </w:r>
    </w:p>
    <w:p w14:paraId="37A14BD2" w14:textId="77777777" w:rsidR="00113F92" w:rsidRPr="00113F92" w:rsidRDefault="00113F92" w:rsidP="00113F92">
      <w:pPr>
        <w:jc w:val="center"/>
        <w:rPr>
          <w:b/>
          <w:bCs/>
          <w:i/>
          <w:iCs/>
        </w:rPr>
      </w:pPr>
      <w:bookmarkStart w:id="69" w:name="str_25"/>
      <w:bookmarkEnd w:id="69"/>
      <w:r w:rsidRPr="00113F92">
        <w:rPr>
          <w:b/>
          <w:bCs/>
          <w:i/>
          <w:iCs/>
        </w:rPr>
        <w:t xml:space="preserve">5. </w:t>
      </w:r>
      <w:proofErr w:type="spellStart"/>
      <w:r w:rsidRPr="00113F92">
        <w:rPr>
          <w:b/>
          <w:bCs/>
          <w:i/>
          <w:iCs/>
        </w:rPr>
        <w:t>Posebne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odredbe</w:t>
      </w:r>
      <w:proofErr w:type="spellEnd"/>
      <w:r w:rsidRPr="00113F92">
        <w:rPr>
          <w:b/>
          <w:bCs/>
          <w:i/>
          <w:iCs/>
        </w:rPr>
        <w:t xml:space="preserve"> o </w:t>
      </w:r>
      <w:proofErr w:type="spellStart"/>
      <w:r w:rsidRPr="00113F92">
        <w:rPr>
          <w:b/>
          <w:bCs/>
          <w:i/>
          <w:iCs/>
        </w:rPr>
        <w:t>sprovođenju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osiguranja</w:t>
      </w:r>
      <w:proofErr w:type="spellEnd"/>
      <w:r w:rsidRPr="00113F92">
        <w:rPr>
          <w:b/>
          <w:bCs/>
          <w:i/>
          <w:iCs/>
        </w:rPr>
        <w:t xml:space="preserve"> od </w:t>
      </w:r>
      <w:proofErr w:type="spellStart"/>
      <w:r w:rsidRPr="00113F92">
        <w:rPr>
          <w:b/>
          <w:bCs/>
          <w:i/>
          <w:iCs/>
        </w:rPr>
        <w:t>autoodgovornosti</w:t>
      </w:r>
      <w:proofErr w:type="spellEnd"/>
    </w:p>
    <w:p w14:paraId="41E67A6D" w14:textId="77777777" w:rsidR="00113F92" w:rsidRPr="00113F92" w:rsidRDefault="00113F92" w:rsidP="00113F92">
      <w:pPr>
        <w:jc w:val="center"/>
        <w:rPr>
          <w:i/>
          <w:iCs/>
        </w:rPr>
      </w:pPr>
      <w:r w:rsidRPr="00113F92">
        <w:rPr>
          <w:i/>
          <w:iCs/>
        </w:rPr>
        <w:t xml:space="preserve">1) </w:t>
      </w:r>
      <w:proofErr w:type="spellStart"/>
      <w:r w:rsidRPr="00113F92">
        <w:rPr>
          <w:i/>
          <w:iCs/>
        </w:rPr>
        <w:t>Ovlašćeni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predstavnik</w:t>
      </w:r>
      <w:proofErr w:type="spellEnd"/>
      <w:r w:rsidRPr="00113F92">
        <w:rPr>
          <w:i/>
          <w:iCs/>
        </w:rPr>
        <w:t xml:space="preserve"> za </w:t>
      </w:r>
      <w:proofErr w:type="spellStart"/>
      <w:r w:rsidRPr="00113F92">
        <w:rPr>
          <w:i/>
          <w:iCs/>
        </w:rPr>
        <w:t>odlučivanje</w:t>
      </w:r>
      <w:proofErr w:type="spellEnd"/>
      <w:r w:rsidRPr="00113F92">
        <w:rPr>
          <w:i/>
          <w:iCs/>
        </w:rPr>
        <w:t xml:space="preserve"> o </w:t>
      </w:r>
      <w:proofErr w:type="spellStart"/>
      <w:r w:rsidRPr="00113F92">
        <w:rPr>
          <w:i/>
          <w:iCs/>
        </w:rPr>
        <w:t>odštetnom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zahtevu</w:t>
      </w:r>
      <w:proofErr w:type="spellEnd"/>
    </w:p>
    <w:p w14:paraId="41F377D9" w14:textId="77777777" w:rsidR="00113F92" w:rsidRPr="00113F92" w:rsidRDefault="00113F92" w:rsidP="00113F92">
      <w:pPr>
        <w:jc w:val="center"/>
        <w:rPr>
          <w:b/>
          <w:bCs/>
        </w:rPr>
      </w:pPr>
      <w:bookmarkStart w:id="70" w:name="clan_46"/>
      <w:bookmarkEnd w:id="70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46</w:t>
      </w:r>
    </w:p>
    <w:p w14:paraId="344987EA" w14:textId="77777777" w:rsidR="00113F92" w:rsidRPr="00113F92" w:rsidRDefault="00113F92" w:rsidP="00113F92">
      <w:pPr>
        <w:jc w:val="center"/>
      </w:pPr>
      <w:proofErr w:type="spellStart"/>
      <w:r w:rsidRPr="00113F92">
        <w:t>Ovlašćeni</w:t>
      </w:r>
      <w:proofErr w:type="spellEnd"/>
      <w:r w:rsidRPr="00113F92">
        <w:t xml:space="preserve"> </w:t>
      </w:r>
      <w:proofErr w:type="spellStart"/>
      <w:r w:rsidRPr="00113F92">
        <w:t>predstavnik</w:t>
      </w:r>
      <w:proofErr w:type="spellEnd"/>
      <w:r w:rsidRPr="00113F92">
        <w:t xml:space="preserve"> za </w:t>
      </w:r>
      <w:proofErr w:type="spellStart"/>
      <w:r w:rsidRPr="00113F92">
        <w:t>odlučivanje</w:t>
      </w:r>
      <w:proofErr w:type="spellEnd"/>
      <w:r w:rsidRPr="00113F92">
        <w:t xml:space="preserve"> o </w:t>
      </w:r>
      <w:proofErr w:type="spellStart"/>
      <w:r w:rsidRPr="00113F92">
        <w:t>odštetnom</w:t>
      </w:r>
      <w:proofErr w:type="spellEnd"/>
      <w:r w:rsidRPr="00113F92">
        <w:t xml:space="preserve"> </w:t>
      </w:r>
      <w:proofErr w:type="spellStart"/>
      <w:r w:rsidRPr="00113F92">
        <w:t>zahtevu</w:t>
      </w:r>
      <w:proofErr w:type="spellEnd"/>
      <w:r w:rsidRPr="00113F92">
        <w:t xml:space="preserve"> po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(u </w:t>
      </w:r>
      <w:proofErr w:type="spellStart"/>
      <w:r w:rsidRPr="00113F92">
        <w:t>daljem</w:t>
      </w:r>
      <w:proofErr w:type="spellEnd"/>
      <w:r w:rsidRPr="00113F92">
        <w:t xml:space="preserve"> </w:t>
      </w:r>
      <w:proofErr w:type="spellStart"/>
      <w:r w:rsidRPr="00113F92">
        <w:t>tekstu</w:t>
      </w:r>
      <w:proofErr w:type="spellEnd"/>
      <w:r w:rsidRPr="00113F92">
        <w:t xml:space="preserve">: </w:t>
      </w:r>
      <w:proofErr w:type="spellStart"/>
      <w:r w:rsidRPr="00113F92">
        <w:t>ovlašćeni</w:t>
      </w:r>
      <w:proofErr w:type="spellEnd"/>
      <w:r w:rsidRPr="00113F92">
        <w:t xml:space="preserve"> </w:t>
      </w:r>
      <w:proofErr w:type="spellStart"/>
      <w:r w:rsidRPr="00113F92">
        <w:t>predstavnik</w:t>
      </w:r>
      <w:proofErr w:type="spellEnd"/>
      <w:r w:rsidRPr="00113F92">
        <w:t xml:space="preserve">) je lice </w:t>
      </w:r>
      <w:proofErr w:type="spellStart"/>
      <w:r w:rsidRPr="00113F92">
        <w:t>koje</w:t>
      </w:r>
      <w:proofErr w:type="spellEnd"/>
      <w:r w:rsidRPr="00113F92">
        <w:t xml:space="preserve"> u </w:t>
      </w:r>
      <w:proofErr w:type="spellStart"/>
      <w:r w:rsidRPr="00113F92">
        <w:t>ime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za </w:t>
      </w:r>
      <w:proofErr w:type="spellStart"/>
      <w:r w:rsidRPr="00113F92">
        <w:t>račun</w:t>
      </w:r>
      <w:proofErr w:type="spellEnd"/>
      <w:r w:rsidRPr="00113F92">
        <w:t xml:space="preserve"> </w:t>
      </w:r>
      <w:proofErr w:type="spellStart"/>
      <w:r w:rsidRPr="00113F92">
        <w:t>odgovornog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prikuplja</w:t>
      </w:r>
      <w:proofErr w:type="spellEnd"/>
      <w:r w:rsidRPr="00113F92">
        <w:t xml:space="preserve"> </w:t>
      </w:r>
      <w:proofErr w:type="spellStart"/>
      <w:r w:rsidRPr="00113F92">
        <w:t>informacije</w:t>
      </w:r>
      <w:proofErr w:type="spellEnd"/>
      <w:r w:rsidRPr="00113F92">
        <w:t xml:space="preserve">, </w:t>
      </w:r>
      <w:proofErr w:type="spellStart"/>
      <w:r w:rsidRPr="00113F92">
        <w:t>preduzima</w:t>
      </w:r>
      <w:proofErr w:type="spellEnd"/>
      <w:r w:rsidRPr="00113F92">
        <w:t xml:space="preserve"> mere </w:t>
      </w:r>
      <w:proofErr w:type="spellStart"/>
      <w:r w:rsidRPr="00113F92">
        <w:t>potrebne</w:t>
      </w:r>
      <w:proofErr w:type="spellEnd"/>
      <w:r w:rsidRPr="00113F92">
        <w:t xml:space="preserve"> za </w:t>
      </w:r>
      <w:proofErr w:type="spellStart"/>
      <w:r w:rsidRPr="00113F92">
        <w:t>odlučivanje</w:t>
      </w:r>
      <w:proofErr w:type="spellEnd"/>
      <w:r w:rsidRPr="00113F92">
        <w:t xml:space="preserve"> o </w:t>
      </w:r>
      <w:proofErr w:type="spellStart"/>
      <w:r w:rsidRPr="00113F92">
        <w:t>odštetnom</w:t>
      </w:r>
      <w:proofErr w:type="spellEnd"/>
      <w:r w:rsidRPr="00113F92">
        <w:t xml:space="preserve"> </w:t>
      </w:r>
      <w:proofErr w:type="spellStart"/>
      <w:r w:rsidRPr="00113F92">
        <w:t>zahtevu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u </w:t>
      </w:r>
      <w:proofErr w:type="spellStart"/>
      <w:r w:rsidRPr="00113F92">
        <w:t>državi</w:t>
      </w:r>
      <w:proofErr w:type="spellEnd"/>
      <w:r w:rsidRPr="00113F92">
        <w:t xml:space="preserve"> </w:t>
      </w:r>
      <w:proofErr w:type="spellStart"/>
      <w:r w:rsidRPr="00113F92">
        <w:t>prebivališta</w:t>
      </w:r>
      <w:proofErr w:type="spellEnd"/>
      <w:r w:rsidRPr="00113F92">
        <w:t xml:space="preserve"> </w:t>
      </w:r>
      <w:proofErr w:type="spellStart"/>
      <w:r w:rsidRPr="00113F92">
        <w:t>oštećenog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vrši</w:t>
      </w:r>
      <w:proofErr w:type="spellEnd"/>
      <w:r w:rsidRPr="00113F92">
        <w:t xml:space="preserve"> </w:t>
      </w:r>
      <w:proofErr w:type="spellStart"/>
      <w:r w:rsidRPr="00113F92">
        <w:t>odgovarajuće</w:t>
      </w:r>
      <w:proofErr w:type="spellEnd"/>
      <w:r w:rsidRPr="00113F92">
        <w:t xml:space="preserve"> </w:t>
      </w:r>
      <w:proofErr w:type="spellStart"/>
      <w:r w:rsidRPr="00113F92">
        <w:t>isplate</w:t>
      </w:r>
      <w:proofErr w:type="spellEnd"/>
      <w:r w:rsidRPr="00113F92">
        <w:t xml:space="preserve"> u </w:t>
      </w:r>
      <w:proofErr w:type="spellStart"/>
      <w:r w:rsidRPr="00113F92">
        <w:t>slučaju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nastalih</w:t>
      </w:r>
      <w:proofErr w:type="spellEnd"/>
      <w:r w:rsidRPr="00113F92">
        <w:t xml:space="preserve"> </w:t>
      </w:r>
      <w:proofErr w:type="spellStart"/>
      <w:r w:rsidRPr="00113F92">
        <w:t>zbog</w:t>
      </w:r>
      <w:proofErr w:type="spellEnd"/>
      <w:r w:rsidRPr="00113F92">
        <w:t xml:space="preserve"> </w:t>
      </w:r>
      <w:proofErr w:type="spellStart"/>
      <w:r w:rsidRPr="00113F92">
        <w:t>saobraćajne</w:t>
      </w:r>
      <w:proofErr w:type="spellEnd"/>
      <w:r w:rsidRPr="00113F92">
        <w:t xml:space="preserve"> </w:t>
      </w:r>
      <w:proofErr w:type="spellStart"/>
      <w:r w:rsidRPr="00113F92">
        <w:t>nezgode</w:t>
      </w:r>
      <w:proofErr w:type="spellEnd"/>
      <w:r w:rsidRPr="00113F92">
        <w:t xml:space="preserve"> u </w:t>
      </w:r>
      <w:proofErr w:type="spellStart"/>
      <w:r w:rsidRPr="00113F92">
        <w:t>državi</w:t>
      </w:r>
      <w:proofErr w:type="spellEnd"/>
      <w:r w:rsidRPr="00113F92">
        <w:t xml:space="preserve"> </w:t>
      </w:r>
      <w:proofErr w:type="spellStart"/>
      <w:r w:rsidRPr="00113F92">
        <w:t>članici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prebivališta</w:t>
      </w:r>
      <w:proofErr w:type="spellEnd"/>
      <w:r w:rsidRPr="00113F92">
        <w:t xml:space="preserve"> </w:t>
      </w:r>
      <w:proofErr w:type="spellStart"/>
      <w:r w:rsidRPr="00113F92">
        <w:t>oštećenog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u </w:t>
      </w:r>
      <w:proofErr w:type="spellStart"/>
      <w:r w:rsidRPr="00113F92">
        <w:t>trećim</w:t>
      </w:r>
      <w:proofErr w:type="spellEnd"/>
      <w:r w:rsidRPr="00113F92">
        <w:t xml:space="preserve"> </w:t>
      </w:r>
      <w:proofErr w:type="spellStart"/>
      <w:r w:rsidRPr="00113F92">
        <w:t>državama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je </w:t>
      </w:r>
      <w:proofErr w:type="spellStart"/>
      <w:r w:rsidRPr="00113F92">
        <w:t>nacionalni</w:t>
      </w:r>
      <w:proofErr w:type="spellEnd"/>
      <w:r w:rsidRPr="00113F92">
        <w:t xml:space="preserve"> biro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član</w:t>
      </w:r>
      <w:proofErr w:type="spellEnd"/>
      <w:r w:rsidRPr="00113F92">
        <w:t xml:space="preserve"> Sistema </w:t>
      </w:r>
      <w:proofErr w:type="spellStart"/>
      <w:r w:rsidRPr="00113F92">
        <w:t>međunarodne</w:t>
      </w:r>
      <w:proofErr w:type="spellEnd"/>
      <w:r w:rsidRPr="00113F92">
        <w:t xml:space="preserve"> </w:t>
      </w:r>
      <w:proofErr w:type="spellStart"/>
      <w:r w:rsidRPr="00113F92">
        <w:t>karte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a </w:t>
      </w:r>
      <w:proofErr w:type="spellStart"/>
      <w:r w:rsidRPr="00113F92">
        <w:t>prouzrokovanih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motornih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osigurana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uobičajeno</w:t>
      </w:r>
      <w:proofErr w:type="spellEnd"/>
      <w:r w:rsidRPr="00113F92">
        <w:t xml:space="preserve"> se </w:t>
      </w:r>
      <w:proofErr w:type="spellStart"/>
      <w:r w:rsidRPr="00113F92">
        <w:t>nalaze</w:t>
      </w:r>
      <w:proofErr w:type="spellEnd"/>
      <w:r w:rsidRPr="00113F92">
        <w:t xml:space="preserve"> u </w:t>
      </w:r>
      <w:proofErr w:type="spellStart"/>
      <w:r w:rsidRPr="00113F92">
        <w:t>nekoj</w:t>
      </w:r>
      <w:proofErr w:type="spellEnd"/>
      <w:r w:rsidRPr="00113F92">
        <w:t xml:space="preserve"> od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</w:t>
      </w:r>
      <w:proofErr w:type="spellStart"/>
      <w:r w:rsidRPr="00113F92">
        <w:t>različitoj</w:t>
      </w:r>
      <w:proofErr w:type="spellEnd"/>
      <w:r w:rsidRPr="00113F92">
        <w:t xml:space="preserve"> od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prebivališta</w:t>
      </w:r>
      <w:proofErr w:type="spellEnd"/>
      <w:r w:rsidRPr="00113F92">
        <w:t xml:space="preserve"> </w:t>
      </w:r>
      <w:proofErr w:type="spellStart"/>
      <w:r w:rsidRPr="00113F92">
        <w:t>oštećenog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>.</w:t>
      </w:r>
    </w:p>
    <w:p w14:paraId="03EFEBCF" w14:textId="77777777" w:rsidR="00113F92" w:rsidRPr="00113F92" w:rsidRDefault="00113F92" w:rsidP="00113F92">
      <w:pPr>
        <w:jc w:val="center"/>
      </w:pPr>
      <w:proofErr w:type="spellStart"/>
      <w:r w:rsidRPr="00113F92">
        <w:t>Ovlašćeni</w:t>
      </w:r>
      <w:proofErr w:type="spellEnd"/>
      <w:r w:rsidRPr="00113F92">
        <w:t xml:space="preserve"> </w:t>
      </w:r>
      <w:proofErr w:type="spellStart"/>
      <w:r w:rsidRPr="00113F92">
        <w:t>predstavnik</w:t>
      </w:r>
      <w:proofErr w:type="spellEnd"/>
      <w:r w:rsidRPr="00113F92">
        <w:t xml:space="preserve"> mora </w:t>
      </w:r>
      <w:proofErr w:type="spellStart"/>
      <w:r w:rsidRPr="00113F92">
        <w:t>imati</w:t>
      </w:r>
      <w:proofErr w:type="spellEnd"/>
      <w:r w:rsidRPr="00113F92">
        <w:t xml:space="preserve"> </w:t>
      </w:r>
      <w:proofErr w:type="spellStart"/>
      <w:r w:rsidRPr="00113F92">
        <w:t>sva</w:t>
      </w:r>
      <w:proofErr w:type="spellEnd"/>
      <w:r w:rsidRPr="00113F92">
        <w:t xml:space="preserve"> </w:t>
      </w:r>
      <w:proofErr w:type="spellStart"/>
      <w:r w:rsidRPr="00113F92">
        <w:t>potrebna</w:t>
      </w:r>
      <w:proofErr w:type="spellEnd"/>
      <w:r w:rsidRPr="00113F92">
        <w:t xml:space="preserve"> </w:t>
      </w:r>
      <w:proofErr w:type="spellStart"/>
      <w:r w:rsidRPr="00113F92">
        <w:t>ovlašćenja</w:t>
      </w:r>
      <w:proofErr w:type="spellEnd"/>
      <w:r w:rsidRPr="00113F92">
        <w:t xml:space="preserve"> za </w:t>
      </w:r>
      <w:proofErr w:type="spellStart"/>
      <w:r w:rsidRPr="00113F92">
        <w:t>zastupanje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u </w:t>
      </w:r>
      <w:proofErr w:type="spellStart"/>
      <w:r w:rsidRPr="00113F92">
        <w:t>odnosu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državne</w:t>
      </w:r>
      <w:proofErr w:type="spellEnd"/>
      <w:r w:rsidRPr="00113F92">
        <w:t xml:space="preserve"> </w:t>
      </w:r>
      <w:proofErr w:type="spellStart"/>
      <w:r w:rsidRPr="00113F92">
        <w:t>organe</w:t>
      </w:r>
      <w:proofErr w:type="spellEnd"/>
      <w:r w:rsidRPr="00113F92">
        <w:t xml:space="preserve">, </w:t>
      </w:r>
      <w:proofErr w:type="spellStart"/>
      <w:r w:rsidRPr="00113F92">
        <w:t>i</w:t>
      </w:r>
      <w:proofErr w:type="spellEnd"/>
      <w:r w:rsidRPr="00113F92">
        <w:t xml:space="preserve"> u </w:t>
      </w:r>
      <w:proofErr w:type="spellStart"/>
      <w:r w:rsidRPr="00113F92">
        <w:t>toj</w:t>
      </w:r>
      <w:proofErr w:type="spellEnd"/>
      <w:r w:rsidRPr="00113F92">
        <w:t xml:space="preserve"> </w:t>
      </w:r>
      <w:proofErr w:type="spellStart"/>
      <w:r w:rsidRPr="00113F92">
        <w:t>državi</w:t>
      </w:r>
      <w:proofErr w:type="spellEnd"/>
      <w:r w:rsidRPr="00113F92">
        <w:t xml:space="preserve"> mora </w:t>
      </w:r>
      <w:proofErr w:type="spellStart"/>
      <w:r w:rsidRPr="00113F92">
        <w:t>imati</w:t>
      </w:r>
      <w:proofErr w:type="spellEnd"/>
      <w:r w:rsidRPr="00113F92">
        <w:t xml:space="preserve"> </w:t>
      </w:r>
      <w:proofErr w:type="spellStart"/>
      <w:r w:rsidRPr="00113F92">
        <w:t>svoje</w:t>
      </w:r>
      <w:proofErr w:type="spellEnd"/>
      <w:r w:rsidRPr="00113F92">
        <w:t xml:space="preserve"> </w:t>
      </w:r>
      <w:proofErr w:type="spellStart"/>
      <w:r w:rsidRPr="00113F92">
        <w:t>sedište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prebivalište</w:t>
      </w:r>
      <w:proofErr w:type="spellEnd"/>
      <w:r w:rsidRPr="00113F92">
        <w:t>.</w:t>
      </w:r>
    </w:p>
    <w:p w14:paraId="263628D6" w14:textId="77777777" w:rsidR="00113F92" w:rsidRPr="00113F92" w:rsidRDefault="00113F92" w:rsidP="00113F92">
      <w:pPr>
        <w:jc w:val="center"/>
      </w:pPr>
      <w:proofErr w:type="spellStart"/>
      <w:r w:rsidRPr="00113F92">
        <w:t>Ovlašćeni</w:t>
      </w:r>
      <w:proofErr w:type="spellEnd"/>
      <w:r w:rsidRPr="00113F92">
        <w:t xml:space="preserve"> </w:t>
      </w:r>
      <w:proofErr w:type="spellStart"/>
      <w:r w:rsidRPr="00113F92">
        <w:t>predstavnik</w:t>
      </w:r>
      <w:proofErr w:type="spellEnd"/>
      <w:r w:rsidRPr="00113F92">
        <w:t xml:space="preserve"> mora </w:t>
      </w:r>
      <w:proofErr w:type="spellStart"/>
      <w:r w:rsidRPr="00113F92">
        <w:t>biti</w:t>
      </w:r>
      <w:proofErr w:type="spellEnd"/>
      <w:r w:rsidRPr="00113F92">
        <w:t xml:space="preserve"> </w:t>
      </w:r>
      <w:proofErr w:type="spellStart"/>
      <w:r w:rsidRPr="00113F92">
        <w:t>osposobljen</w:t>
      </w:r>
      <w:proofErr w:type="spellEnd"/>
      <w:r w:rsidRPr="00113F92">
        <w:t xml:space="preserve"> za </w:t>
      </w:r>
      <w:proofErr w:type="spellStart"/>
      <w:r w:rsidRPr="00113F92">
        <w:t>obradu</w:t>
      </w:r>
      <w:proofErr w:type="spellEnd"/>
      <w:r w:rsidRPr="00113F92">
        <w:t xml:space="preserve"> </w:t>
      </w:r>
      <w:proofErr w:type="spellStart"/>
      <w:r w:rsidRPr="00113F92">
        <w:t>odštetnih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službenom</w:t>
      </w:r>
      <w:proofErr w:type="spellEnd"/>
      <w:r w:rsidRPr="00113F92">
        <w:t xml:space="preserve"> </w:t>
      </w:r>
      <w:proofErr w:type="spellStart"/>
      <w:r w:rsidRPr="00113F92">
        <w:t>jeziku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za </w:t>
      </w:r>
      <w:proofErr w:type="spellStart"/>
      <w:r w:rsidRPr="00113F92">
        <w:t>koju</w:t>
      </w:r>
      <w:proofErr w:type="spellEnd"/>
      <w:r w:rsidRPr="00113F92">
        <w:t xml:space="preserve"> je </w:t>
      </w:r>
      <w:proofErr w:type="spellStart"/>
      <w:r w:rsidRPr="00113F92">
        <w:t>imenovan</w:t>
      </w:r>
      <w:proofErr w:type="spellEnd"/>
      <w:r w:rsidRPr="00113F92">
        <w:t>.</w:t>
      </w:r>
    </w:p>
    <w:p w14:paraId="06C95BE8" w14:textId="77777777" w:rsidR="00113F92" w:rsidRPr="00113F92" w:rsidRDefault="00113F92" w:rsidP="00113F92">
      <w:pPr>
        <w:jc w:val="center"/>
      </w:pPr>
      <w:proofErr w:type="spellStart"/>
      <w:r w:rsidRPr="00113F92">
        <w:t>Ovlašćeni</w:t>
      </w:r>
      <w:proofErr w:type="spellEnd"/>
      <w:r w:rsidRPr="00113F92">
        <w:t xml:space="preserve"> </w:t>
      </w:r>
      <w:proofErr w:type="spellStart"/>
      <w:r w:rsidRPr="00113F92">
        <w:t>predstavnik</w:t>
      </w:r>
      <w:proofErr w:type="spellEnd"/>
      <w:r w:rsidRPr="00113F92">
        <w:t xml:space="preserve">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raditi</w:t>
      </w:r>
      <w:proofErr w:type="spellEnd"/>
      <w:r w:rsidRPr="00113F92">
        <w:t xml:space="preserve"> za </w:t>
      </w:r>
      <w:proofErr w:type="spellStart"/>
      <w:r w:rsidRPr="00113F92">
        <w:t>jedno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za </w:t>
      </w:r>
      <w:proofErr w:type="spellStart"/>
      <w:r w:rsidRPr="00113F92">
        <w:t>više</w:t>
      </w:r>
      <w:proofErr w:type="spellEnd"/>
      <w:r w:rsidRPr="00113F92">
        <w:t xml:space="preserve"> </w:t>
      </w:r>
      <w:proofErr w:type="spellStart"/>
      <w:r w:rsidRPr="00113F92">
        <w:t>društava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75D795AA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Izuzetno</w:t>
      </w:r>
      <w:proofErr w:type="spellEnd"/>
      <w:r w:rsidRPr="00113F92">
        <w:t xml:space="preserve"> od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odštetni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ostvarivati</w:t>
      </w:r>
      <w:proofErr w:type="spellEnd"/>
      <w:r w:rsidRPr="00113F92">
        <w:t xml:space="preserve"> </w:t>
      </w:r>
      <w:proofErr w:type="spellStart"/>
      <w:r w:rsidRPr="00113F92">
        <w:t>neposredno</w:t>
      </w:r>
      <w:proofErr w:type="spellEnd"/>
      <w:r w:rsidRPr="00113F92">
        <w:t xml:space="preserve"> od </w:t>
      </w:r>
      <w:proofErr w:type="spellStart"/>
      <w:r w:rsidRPr="00113F92">
        <w:t>onog</w:t>
      </w:r>
      <w:proofErr w:type="spellEnd"/>
      <w:r w:rsidRPr="00113F92">
        <w:t xml:space="preserve"> ko je </w:t>
      </w:r>
      <w:proofErr w:type="spellStart"/>
      <w:r w:rsidRPr="00113F92">
        <w:t>prouzrokovao</w:t>
      </w:r>
      <w:proofErr w:type="spellEnd"/>
      <w:r w:rsidRPr="00113F92">
        <w:t xml:space="preserve"> </w:t>
      </w:r>
      <w:proofErr w:type="spellStart"/>
      <w:r w:rsidRPr="00113F92">
        <w:t>saobraćajnu</w:t>
      </w:r>
      <w:proofErr w:type="spellEnd"/>
      <w:r w:rsidRPr="00113F92">
        <w:t xml:space="preserve"> </w:t>
      </w:r>
      <w:proofErr w:type="spellStart"/>
      <w:r w:rsidRPr="00113F92">
        <w:t>nezgodu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od </w:t>
      </w:r>
      <w:proofErr w:type="spellStart"/>
      <w:r w:rsidRPr="00113F92">
        <w:t>odgovornog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6A959869" w14:textId="77777777" w:rsidR="00113F92" w:rsidRPr="00113F92" w:rsidRDefault="00113F92" w:rsidP="00113F92">
      <w:pPr>
        <w:jc w:val="center"/>
      </w:pPr>
      <w:proofErr w:type="spellStart"/>
      <w:r w:rsidRPr="00113F92">
        <w:t>Pravna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35.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druga</w:t>
      </w:r>
      <w:proofErr w:type="spellEnd"/>
      <w:r w:rsidRPr="00113F92">
        <w:t xml:space="preserve"> </w:t>
      </w:r>
      <w:proofErr w:type="spellStart"/>
      <w:r w:rsidRPr="00113F92">
        <w:t>pravna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,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preneta</w:t>
      </w:r>
      <w:proofErr w:type="spellEnd"/>
      <w:r w:rsidRPr="00113F92">
        <w:t xml:space="preserve"> </w:t>
      </w:r>
      <w:proofErr w:type="spellStart"/>
      <w:r w:rsidRPr="00113F92">
        <w:t>prava</w:t>
      </w:r>
      <w:proofErr w:type="spellEnd"/>
      <w:r w:rsidRPr="00113F92">
        <w:t xml:space="preserve"> </w:t>
      </w:r>
      <w:proofErr w:type="spellStart"/>
      <w:r w:rsidRPr="00113F92">
        <w:t>oštećenog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, </w:t>
      </w:r>
      <w:proofErr w:type="spellStart"/>
      <w:r w:rsidRPr="00113F92">
        <w:t>nemaju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da </w:t>
      </w:r>
      <w:proofErr w:type="spellStart"/>
      <w:r w:rsidRPr="00113F92">
        <w:t>ostvaruju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od </w:t>
      </w:r>
      <w:proofErr w:type="spellStart"/>
      <w:r w:rsidRPr="00113F92">
        <w:t>ovlašćenog</w:t>
      </w:r>
      <w:proofErr w:type="spellEnd"/>
      <w:r w:rsidRPr="00113F92">
        <w:t xml:space="preserve"> </w:t>
      </w:r>
      <w:proofErr w:type="spellStart"/>
      <w:r w:rsidRPr="00113F92">
        <w:t>predstavnika</w:t>
      </w:r>
      <w:proofErr w:type="spellEnd"/>
      <w:r w:rsidRPr="00113F92">
        <w:t>.</w:t>
      </w:r>
    </w:p>
    <w:p w14:paraId="0804E584" w14:textId="77777777" w:rsidR="00113F92" w:rsidRPr="00113F92" w:rsidRDefault="00113F92" w:rsidP="00113F92">
      <w:pPr>
        <w:jc w:val="center"/>
        <w:rPr>
          <w:b/>
          <w:bCs/>
        </w:rPr>
      </w:pPr>
      <w:bookmarkStart w:id="71" w:name="clan_47"/>
      <w:bookmarkEnd w:id="71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47</w:t>
      </w:r>
    </w:p>
    <w:p w14:paraId="3EE5A59C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obavlja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</w:t>
      </w:r>
      <w:proofErr w:type="spellStart"/>
      <w:r w:rsidRPr="00113F92">
        <w:t>dužno</w:t>
      </w:r>
      <w:proofErr w:type="spellEnd"/>
      <w:r w:rsidRPr="00113F92">
        <w:t xml:space="preserve"> je da u </w:t>
      </w:r>
      <w:proofErr w:type="spellStart"/>
      <w:r w:rsidRPr="00113F92">
        <w:t>svim</w:t>
      </w:r>
      <w:proofErr w:type="spellEnd"/>
      <w:r w:rsidRPr="00113F92">
        <w:t xml:space="preserve"> </w:t>
      </w:r>
      <w:proofErr w:type="spellStart"/>
      <w:r w:rsidRPr="00113F92">
        <w:t>drugim</w:t>
      </w:r>
      <w:proofErr w:type="spellEnd"/>
      <w:r w:rsidRPr="00113F92">
        <w:t xml:space="preserve"> </w:t>
      </w:r>
      <w:proofErr w:type="spellStart"/>
      <w:r w:rsidRPr="00113F92">
        <w:t>državama</w:t>
      </w:r>
      <w:proofErr w:type="spellEnd"/>
      <w:r w:rsidRPr="00113F92">
        <w:t xml:space="preserve"> </w:t>
      </w:r>
      <w:proofErr w:type="spellStart"/>
      <w:r w:rsidRPr="00113F92">
        <w:t>članicama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</w:t>
      </w:r>
      <w:proofErr w:type="spellStart"/>
      <w:r w:rsidRPr="00113F92">
        <w:t>imenuje</w:t>
      </w:r>
      <w:proofErr w:type="spellEnd"/>
      <w:r w:rsidRPr="00113F92">
        <w:t xml:space="preserve"> </w:t>
      </w:r>
      <w:proofErr w:type="spellStart"/>
      <w:r w:rsidRPr="00113F92">
        <w:t>ovlašćene</w:t>
      </w:r>
      <w:proofErr w:type="spellEnd"/>
      <w:r w:rsidRPr="00113F92">
        <w:t xml:space="preserve"> </w:t>
      </w:r>
      <w:proofErr w:type="spellStart"/>
      <w:r w:rsidRPr="00113F92">
        <w:t>predstavnike</w:t>
      </w:r>
      <w:proofErr w:type="spellEnd"/>
      <w:r w:rsidRPr="00113F92">
        <w:t>.</w:t>
      </w:r>
    </w:p>
    <w:p w14:paraId="0B0F3568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preko</w:t>
      </w:r>
      <w:proofErr w:type="spellEnd"/>
      <w:r w:rsidRPr="00113F92">
        <w:t xml:space="preserve"> </w:t>
      </w:r>
      <w:proofErr w:type="spellStart"/>
      <w:r w:rsidRPr="00113F92">
        <w:t>Informacionog</w:t>
      </w:r>
      <w:proofErr w:type="spellEnd"/>
      <w:r w:rsidRPr="00113F92">
        <w:t xml:space="preserve"> centra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50.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obaveštava</w:t>
      </w:r>
      <w:proofErr w:type="spellEnd"/>
      <w:r w:rsidRPr="00113F92">
        <w:t xml:space="preserve"> </w:t>
      </w:r>
      <w:proofErr w:type="spellStart"/>
      <w:r w:rsidRPr="00113F92">
        <w:t>informacione</w:t>
      </w:r>
      <w:proofErr w:type="spellEnd"/>
      <w:r w:rsidRPr="00113F92">
        <w:t xml:space="preserve"> centre </w:t>
      </w:r>
      <w:proofErr w:type="spellStart"/>
      <w:r w:rsidRPr="00113F92">
        <w:t>drugih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o </w:t>
      </w:r>
      <w:proofErr w:type="spellStart"/>
      <w:r w:rsidRPr="00113F92">
        <w:t>imenu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prebivalištu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sedištu</w:t>
      </w:r>
      <w:proofErr w:type="spellEnd"/>
      <w:r w:rsidRPr="00113F92">
        <w:t xml:space="preserve"> </w:t>
      </w:r>
      <w:proofErr w:type="spellStart"/>
      <w:r w:rsidRPr="00113F92">
        <w:t>ovlašćenog</w:t>
      </w:r>
      <w:proofErr w:type="spellEnd"/>
      <w:r w:rsidRPr="00113F92">
        <w:t xml:space="preserve"> </w:t>
      </w:r>
      <w:proofErr w:type="spellStart"/>
      <w:r w:rsidRPr="00113F92">
        <w:t>predstavnika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>.</w:t>
      </w:r>
    </w:p>
    <w:p w14:paraId="61808130" w14:textId="77777777" w:rsidR="00113F92" w:rsidRPr="00113F92" w:rsidRDefault="00113F92" w:rsidP="00113F92">
      <w:pPr>
        <w:jc w:val="center"/>
        <w:rPr>
          <w:b/>
          <w:bCs/>
        </w:rPr>
      </w:pPr>
      <w:bookmarkStart w:id="72" w:name="clan_48"/>
      <w:bookmarkEnd w:id="7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48</w:t>
      </w:r>
    </w:p>
    <w:p w14:paraId="19E9074D" w14:textId="77777777" w:rsidR="00113F92" w:rsidRPr="00113F92" w:rsidRDefault="00113F92" w:rsidP="00113F92">
      <w:pPr>
        <w:jc w:val="center"/>
      </w:pPr>
      <w:proofErr w:type="spellStart"/>
      <w:r w:rsidRPr="00113F92">
        <w:t>Imenovanje</w:t>
      </w:r>
      <w:proofErr w:type="spellEnd"/>
      <w:r w:rsidRPr="00113F92">
        <w:t xml:space="preserve"> </w:t>
      </w:r>
      <w:proofErr w:type="spellStart"/>
      <w:r w:rsidRPr="00113F92">
        <w:t>ovlašćenih</w:t>
      </w:r>
      <w:proofErr w:type="spellEnd"/>
      <w:r w:rsidRPr="00113F92">
        <w:t xml:space="preserve"> </w:t>
      </w:r>
      <w:proofErr w:type="spellStart"/>
      <w:r w:rsidRPr="00113F92">
        <w:t>predstavnika</w:t>
      </w:r>
      <w:proofErr w:type="spellEnd"/>
      <w:r w:rsidRPr="00113F92">
        <w:t xml:space="preserve"> u </w:t>
      </w:r>
      <w:proofErr w:type="spellStart"/>
      <w:r w:rsidRPr="00113F92">
        <w:t>državama</w:t>
      </w:r>
      <w:proofErr w:type="spellEnd"/>
      <w:r w:rsidRPr="00113F92">
        <w:t xml:space="preserve"> </w:t>
      </w:r>
      <w:proofErr w:type="spellStart"/>
      <w:r w:rsidRPr="00113F92">
        <w:t>članicama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ne </w:t>
      </w:r>
      <w:proofErr w:type="spellStart"/>
      <w:r w:rsidRPr="00113F92">
        <w:t>utiče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materijalno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se </w:t>
      </w:r>
      <w:proofErr w:type="spellStart"/>
      <w:r w:rsidRPr="00113F92">
        <w:t>primenjuje</w:t>
      </w:r>
      <w:proofErr w:type="spellEnd"/>
      <w:r w:rsidRPr="00113F92">
        <w:t xml:space="preserve"> </w:t>
      </w:r>
      <w:proofErr w:type="spellStart"/>
      <w:r w:rsidRPr="00113F92">
        <w:t>pri</w:t>
      </w:r>
      <w:proofErr w:type="spellEnd"/>
      <w:r w:rsidRPr="00113F92">
        <w:t xml:space="preserve"> </w:t>
      </w:r>
      <w:proofErr w:type="spellStart"/>
      <w:r w:rsidRPr="00113F92">
        <w:t>obradi</w:t>
      </w:r>
      <w:proofErr w:type="spellEnd"/>
      <w:r w:rsidRPr="00113F92">
        <w:t xml:space="preserve"> </w:t>
      </w:r>
      <w:proofErr w:type="spellStart"/>
      <w:r w:rsidRPr="00113F92">
        <w:t>odštetnih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, </w:t>
      </w:r>
      <w:proofErr w:type="spellStart"/>
      <w:r w:rsidRPr="00113F92">
        <w:t>niti</w:t>
      </w:r>
      <w:proofErr w:type="spellEnd"/>
      <w:r w:rsidRPr="00113F92">
        <w:t xml:space="preserve"> </w:t>
      </w:r>
      <w:proofErr w:type="spellStart"/>
      <w:r w:rsidRPr="00113F92">
        <w:t>menja</w:t>
      </w:r>
      <w:proofErr w:type="spellEnd"/>
      <w:r w:rsidRPr="00113F92">
        <w:t xml:space="preserve"> </w:t>
      </w:r>
      <w:proofErr w:type="spellStart"/>
      <w:r w:rsidRPr="00113F92">
        <w:t>sudsku</w:t>
      </w:r>
      <w:proofErr w:type="spellEnd"/>
      <w:r w:rsidRPr="00113F92">
        <w:t xml:space="preserve"> </w:t>
      </w:r>
      <w:proofErr w:type="spellStart"/>
      <w:r w:rsidRPr="00113F92">
        <w:t>nadležnost</w:t>
      </w:r>
      <w:proofErr w:type="spellEnd"/>
      <w:r w:rsidRPr="00113F92">
        <w:t>.</w:t>
      </w:r>
    </w:p>
    <w:p w14:paraId="1BC9C7ED" w14:textId="77777777" w:rsidR="00113F92" w:rsidRPr="00113F92" w:rsidRDefault="00113F92" w:rsidP="00113F92">
      <w:pPr>
        <w:jc w:val="center"/>
        <w:rPr>
          <w:b/>
          <w:bCs/>
        </w:rPr>
      </w:pPr>
      <w:bookmarkStart w:id="73" w:name="clan_49"/>
      <w:bookmarkEnd w:id="73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49</w:t>
      </w:r>
    </w:p>
    <w:p w14:paraId="2707965B" w14:textId="77777777" w:rsidR="00113F92" w:rsidRPr="00113F92" w:rsidRDefault="00113F92" w:rsidP="00113F92">
      <w:pPr>
        <w:jc w:val="center"/>
      </w:pP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njegov</w:t>
      </w:r>
      <w:proofErr w:type="spellEnd"/>
      <w:r w:rsidRPr="00113F92">
        <w:t xml:space="preserve"> </w:t>
      </w:r>
      <w:proofErr w:type="spellStart"/>
      <w:r w:rsidRPr="00113F92">
        <w:t>ovlašćeni</w:t>
      </w:r>
      <w:proofErr w:type="spellEnd"/>
      <w:r w:rsidRPr="00113F92">
        <w:t xml:space="preserve"> </w:t>
      </w:r>
      <w:proofErr w:type="spellStart"/>
      <w:r w:rsidRPr="00113F92">
        <w:t>predstavnik</w:t>
      </w:r>
      <w:proofErr w:type="spellEnd"/>
      <w:r w:rsidRPr="00113F92">
        <w:t xml:space="preserve">, </w:t>
      </w:r>
      <w:proofErr w:type="spellStart"/>
      <w:r w:rsidRPr="00113F92">
        <w:t>dužni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da u </w:t>
      </w:r>
      <w:proofErr w:type="spellStart"/>
      <w:r w:rsidRPr="00113F92">
        <w:t>roku</w:t>
      </w:r>
      <w:proofErr w:type="spellEnd"/>
      <w:r w:rsidRPr="00113F92">
        <w:t xml:space="preserve"> od tri </w:t>
      </w:r>
      <w:proofErr w:type="spellStart"/>
      <w:r w:rsidRPr="00113F92">
        <w:t>meseca</w:t>
      </w:r>
      <w:proofErr w:type="spellEnd"/>
      <w:r w:rsidRPr="00113F92">
        <w:t xml:space="preserve"> od dana </w:t>
      </w:r>
      <w:proofErr w:type="spellStart"/>
      <w:r w:rsidRPr="00113F92">
        <w:t>podnošenja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, </w:t>
      </w:r>
      <w:proofErr w:type="spellStart"/>
      <w:r w:rsidRPr="00113F92">
        <w:t>oštećenom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 </w:t>
      </w:r>
      <w:proofErr w:type="spellStart"/>
      <w:r w:rsidRPr="00113F92">
        <w:t>dostave</w:t>
      </w:r>
      <w:proofErr w:type="spellEnd"/>
      <w:r w:rsidRPr="00113F92">
        <w:t>:</w:t>
      </w:r>
    </w:p>
    <w:p w14:paraId="691FF0EE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obrazloženu</w:t>
      </w:r>
      <w:proofErr w:type="spellEnd"/>
      <w:r w:rsidRPr="00113F92">
        <w:t xml:space="preserve"> </w:t>
      </w:r>
      <w:proofErr w:type="spellStart"/>
      <w:r w:rsidRPr="00113F92">
        <w:t>ponudu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osnov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visina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proofErr w:type="gramStart"/>
      <w:r w:rsidRPr="00113F92">
        <w:t>nesporni</w:t>
      </w:r>
      <w:proofErr w:type="spellEnd"/>
      <w:r w:rsidRPr="00113F92">
        <w:t>;</w:t>
      </w:r>
      <w:proofErr w:type="gramEnd"/>
    </w:p>
    <w:p w14:paraId="096ACC6E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obrazloženi</w:t>
      </w:r>
      <w:proofErr w:type="spellEnd"/>
      <w:r w:rsidRPr="00113F92">
        <w:t xml:space="preserve"> </w:t>
      </w:r>
      <w:proofErr w:type="spellStart"/>
      <w:r w:rsidRPr="00113F92">
        <w:t>odgovor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osnov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visina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sporni</w:t>
      </w:r>
      <w:proofErr w:type="spellEnd"/>
      <w:r w:rsidRPr="00113F92">
        <w:t>.</w:t>
      </w:r>
    </w:p>
    <w:p w14:paraId="61315600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njegov</w:t>
      </w:r>
      <w:proofErr w:type="spellEnd"/>
      <w:r w:rsidRPr="00113F92">
        <w:t xml:space="preserve"> </w:t>
      </w:r>
      <w:proofErr w:type="spellStart"/>
      <w:r w:rsidRPr="00113F92">
        <w:t>ovlašćeni</w:t>
      </w:r>
      <w:proofErr w:type="spellEnd"/>
      <w:r w:rsidRPr="00113F92">
        <w:t xml:space="preserve"> </w:t>
      </w:r>
      <w:proofErr w:type="spellStart"/>
      <w:r w:rsidRPr="00113F92">
        <w:t>predstavnik</w:t>
      </w:r>
      <w:proofErr w:type="spellEnd"/>
      <w:r w:rsidRPr="00113F92">
        <w:t xml:space="preserve">, u </w:t>
      </w:r>
      <w:proofErr w:type="spellStart"/>
      <w:r w:rsidRPr="00113F92">
        <w:t>roku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oštećenom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 ne </w:t>
      </w:r>
      <w:proofErr w:type="spellStart"/>
      <w:r w:rsidRPr="00113F92">
        <w:t>dostave</w:t>
      </w:r>
      <w:proofErr w:type="spellEnd"/>
      <w:r w:rsidRPr="00113F92">
        <w:t xml:space="preserve"> </w:t>
      </w:r>
      <w:proofErr w:type="spellStart"/>
      <w:r w:rsidRPr="00113F92">
        <w:t>obrazloženu</w:t>
      </w:r>
      <w:proofErr w:type="spellEnd"/>
      <w:r w:rsidRPr="00113F92">
        <w:t xml:space="preserve"> </w:t>
      </w:r>
      <w:proofErr w:type="spellStart"/>
      <w:r w:rsidRPr="00113F92">
        <w:t>ponudu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obrazloženi</w:t>
      </w:r>
      <w:proofErr w:type="spellEnd"/>
      <w:r w:rsidRPr="00113F92">
        <w:t xml:space="preserve"> </w:t>
      </w:r>
      <w:proofErr w:type="spellStart"/>
      <w:r w:rsidRPr="00113F92">
        <w:t>odgovor</w:t>
      </w:r>
      <w:proofErr w:type="spellEnd"/>
      <w:r w:rsidRPr="00113F92">
        <w:t xml:space="preserve">,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protiv</w:t>
      </w:r>
      <w:proofErr w:type="spellEnd"/>
      <w:r w:rsidRPr="00113F92">
        <w:t xml:space="preserve"> </w:t>
      </w:r>
      <w:proofErr w:type="spellStart"/>
      <w:r w:rsidRPr="00113F92">
        <w:t>odgovornog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podneti</w:t>
      </w:r>
      <w:proofErr w:type="spellEnd"/>
      <w:r w:rsidRPr="00113F92">
        <w:t xml:space="preserve"> </w:t>
      </w:r>
      <w:proofErr w:type="spellStart"/>
      <w:r w:rsidRPr="00113F92">
        <w:t>tužbu</w:t>
      </w:r>
      <w:proofErr w:type="spellEnd"/>
      <w:r w:rsidRPr="00113F92">
        <w:t xml:space="preserve"> u </w:t>
      </w:r>
      <w:proofErr w:type="spellStart"/>
      <w:r w:rsidRPr="00113F92">
        <w:t>mestu</w:t>
      </w:r>
      <w:proofErr w:type="spellEnd"/>
      <w:r w:rsidRPr="00113F92">
        <w:t xml:space="preserve"> </w:t>
      </w:r>
      <w:proofErr w:type="spellStart"/>
      <w:r w:rsidRPr="00113F92">
        <w:t>svog</w:t>
      </w:r>
      <w:proofErr w:type="spellEnd"/>
      <w:r w:rsidRPr="00113F92">
        <w:t xml:space="preserve"> </w:t>
      </w:r>
      <w:proofErr w:type="spellStart"/>
      <w:r w:rsidRPr="00113F92">
        <w:t>prebivališta</w:t>
      </w:r>
      <w:proofErr w:type="spellEnd"/>
      <w:r w:rsidRPr="00113F92">
        <w:t>.</w:t>
      </w:r>
    </w:p>
    <w:p w14:paraId="3CBD2720" w14:textId="77777777" w:rsidR="00113F92" w:rsidRPr="00113F92" w:rsidRDefault="00113F92" w:rsidP="00113F92">
      <w:pPr>
        <w:jc w:val="center"/>
      </w:pPr>
      <w:proofErr w:type="spellStart"/>
      <w:r w:rsidRPr="00113F92">
        <w:t>Narodna</w:t>
      </w:r>
      <w:proofErr w:type="spellEnd"/>
      <w:r w:rsidRPr="00113F92">
        <w:t xml:space="preserve"> </w:t>
      </w:r>
      <w:proofErr w:type="spellStart"/>
      <w:r w:rsidRPr="00113F92">
        <w:t>banka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će</w:t>
      </w:r>
      <w:proofErr w:type="spellEnd"/>
      <w:r w:rsidRPr="00113F92">
        <w:t xml:space="preserve"> </w:t>
      </w:r>
      <w:proofErr w:type="spellStart"/>
      <w:r w:rsidRPr="00113F92">
        <w:t>obavestiti</w:t>
      </w:r>
      <w:proofErr w:type="spellEnd"/>
      <w:r w:rsidRPr="00113F92">
        <w:t xml:space="preserve"> </w:t>
      </w:r>
      <w:proofErr w:type="spellStart"/>
      <w:r w:rsidRPr="00113F92">
        <w:t>nadzorni</w:t>
      </w:r>
      <w:proofErr w:type="spellEnd"/>
      <w:r w:rsidRPr="00113F92">
        <w:t xml:space="preserve"> organ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članice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njegov</w:t>
      </w:r>
      <w:proofErr w:type="spellEnd"/>
      <w:r w:rsidRPr="00113F92">
        <w:t xml:space="preserve"> </w:t>
      </w:r>
      <w:proofErr w:type="spellStart"/>
      <w:r w:rsidRPr="00113F92">
        <w:t>ovlašćeni</w:t>
      </w:r>
      <w:proofErr w:type="spellEnd"/>
      <w:r w:rsidRPr="00113F92">
        <w:t xml:space="preserve"> </w:t>
      </w:r>
      <w:proofErr w:type="spellStart"/>
      <w:r w:rsidRPr="00113F92">
        <w:t>predstavnik</w:t>
      </w:r>
      <w:proofErr w:type="spellEnd"/>
      <w:r w:rsidRPr="00113F92">
        <w:t xml:space="preserve"> </w:t>
      </w:r>
      <w:proofErr w:type="spellStart"/>
      <w:r w:rsidRPr="00113F92">
        <w:t>postupaju</w:t>
      </w:r>
      <w:proofErr w:type="spellEnd"/>
      <w:r w:rsidRPr="00113F92">
        <w:t xml:space="preserve"> </w:t>
      </w:r>
      <w:proofErr w:type="spellStart"/>
      <w:r w:rsidRPr="00113F92">
        <w:t>suprotno</w:t>
      </w:r>
      <w:proofErr w:type="spellEnd"/>
      <w:r w:rsidRPr="00113F92">
        <w:t xml:space="preserve"> </w:t>
      </w:r>
      <w:proofErr w:type="spellStart"/>
      <w:r w:rsidRPr="00113F92">
        <w:t>obavezi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>.</w:t>
      </w:r>
    </w:p>
    <w:p w14:paraId="3F92CA65" w14:textId="77777777" w:rsidR="00113F92" w:rsidRPr="00113F92" w:rsidRDefault="00113F92" w:rsidP="00113F92">
      <w:pPr>
        <w:jc w:val="center"/>
        <w:rPr>
          <w:i/>
          <w:iCs/>
        </w:rPr>
      </w:pPr>
      <w:r w:rsidRPr="00113F92">
        <w:rPr>
          <w:i/>
          <w:iCs/>
        </w:rPr>
        <w:t xml:space="preserve">2) </w:t>
      </w:r>
      <w:proofErr w:type="spellStart"/>
      <w:r w:rsidRPr="00113F92">
        <w:rPr>
          <w:i/>
          <w:iCs/>
        </w:rPr>
        <w:t>Informacioni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centar</w:t>
      </w:r>
      <w:proofErr w:type="spellEnd"/>
    </w:p>
    <w:p w14:paraId="7D6B6160" w14:textId="77777777" w:rsidR="00113F92" w:rsidRPr="00113F92" w:rsidRDefault="00113F92" w:rsidP="00113F92">
      <w:pPr>
        <w:jc w:val="center"/>
        <w:rPr>
          <w:b/>
          <w:bCs/>
        </w:rPr>
      </w:pPr>
      <w:bookmarkStart w:id="74" w:name="clan_50"/>
      <w:bookmarkEnd w:id="74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50</w:t>
      </w:r>
    </w:p>
    <w:p w14:paraId="1B83942B" w14:textId="77777777" w:rsidR="00113F92" w:rsidRPr="00113F92" w:rsidRDefault="00113F92" w:rsidP="00113F92">
      <w:pPr>
        <w:jc w:val="center"/>
      </w:pPr>
      <w:proofErr w:type="spellStart"/>
      <w:r w:rsidRPr="00113F92">
        <w:t>Informacioni</w:t>
      </w:r>
      <w:proofErr w:type="spellEnd"/>
      <w:r w:rsidRPr="00113F92">
        <w:t xml:space="preserve"> </w:t>
      </w:r>
      <w:proofErr w:type="spellStart"/>
      <w:r w:rsidRPr="00113F92">
        <w:t>centar</w:t>
      </w:r>
      <w:proofErr w:type="spellEnd"/>
      <w:r w:rsidRPr="00113F92">
        <w:t xml:space="preserve"> </w:t>
      </w:r>
      <w:proofErr w:type="spellStart"/>
      <w:r w:rsidRPr="00113F92">
        <w:t>organizuje</w:t>
      </w:r>
      <w:proofErr w:type="spellEnd"/>
      <w:r w:rsidRPr="00113F92">
        <w:t xml:space="preserve"> se u </w:t>
      </w:r>
      <w:proofErr w:type="spellStart"/>
      <w:r w:rsidRPr="00113F92">
        <w:t>okviru</w:t>
      </w:r>
      <w:proofErr w:type="spellEnd"/>
      <w:r w:rsidRPr="00113F92">
        <w:t xml:space="preserve"> </w:t>
      </w:r>
      <w:proofErr w:type="spellStart"/>
      <w:r w:rsidRPr="00113F92">
        <w:t>Udruženja</w:t>
      </w:r>
      <w:proofErr w:type="spellEnd"/>
      <w:r w:rsidRPr="00113F92">
        <w:t xml:space="preserve"> </w:t>
      </w:r>
      <w:proofErr w:type="spellStart"/>
      <w:r w:rsidRPr="00113F92">
        <w:t>radi</w:t>
      </w:r>
      <w:proofErr w:type="spellEnd"/>
      <w:r w:rsidRPr="00113F92">
        <w:t xml:space="preserve"> </w:t>
      </w:r>
      <w:proofErr w:type="spellStart"/>
      <w:r w:rsidRPr="00113F92">
        <w:t>što</w:t>
      </w:r>
      <w:proofErr w:type="spellEnd"/>
      <w:r w:rsidRPr="00113F92">
        <w:t xml:space="preserve"> </w:t>
      </w:r>
      <w:proofErr w:type="spellStart"/>
      <w:r w:rsidRPr="00113F92">
        <w:t>efikasnijeg</w:t>
      </w:r>
      <w:proofErr w:type="spellEnd"/>
      <w:r w:rsidRPr="00113F92">
        <w:t xml:space="preserve"> </w:t>
      </w:r>
      <w:proofErr w:type="spellStart"/>
      <w:r w:rsidRPr="00113F92">
        <w:t>ostvarivanja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u </w:t>
      </w:r>
      <w:proofErr w:type="spellStart"/>
      <w:r w:rsidRPr="00113F92">
        <w:t>slučaju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nastale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motornih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>.</w:t>
      </w:r>
    </w:p>
    <w:p w14:paraId="21D7E581" w14:textId="77777777" w:rsidR="00113F92" w:rsidRPr="00113F92" w:rsidRDefault="00113F92" w:rsidP="00113F92">
      <w:pPr>
        <w:jc w:val="center"/>
      </w:pPr>
      <w:proofErr w:type="spellStart"/>
      <w:r w:rsidRPr="00113F92">
        <w:t>Informacioni</w:t>
      </w:r>
      <w:proofErr w:type="spellEnd"/>
      <w:r w:rsidRPr="00113F92">
        <w:t xml:space="preserve"> </w:t>
      </w:r>
      <w:proofErr w:type="spellStart"/>
      <w:r w:rsidRPr="00113F92">
        <w:t>centar</w:t>
      </w:r>
      <w:proofErr w:type="spellEnd"/>
      <w:r w:rsidRPr="00113F92">
        <w:t>:</w:t>
      </w:r>
    </w:p>
    <w:p w14:paraId="728C3BF5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prikuplja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od </w:t>
      </w:r>
      <w:proofErr w:type="spellStart"/>
      <w:r w:rsidRPr="00113F92">
        <w:t>značaja</w:t>
      </w:r>
      <w:proofErr w:type="spellEnd"/>
      <w:r w:rsidRPr="00113F92">
        <w:t xml:space="preserve"> za </w:t>
      </w:r>
      <w:proofErr w:type="spellStart"/>
      <w:r w:rsidRPr="00113F92">
        <w:t>ostvarivanje</w:t>
      </w:r>
      <w:proofErr w:type="spellEnd"/>
      <w:r w:rsidRPr="00113F92">
        <w:t xml:space="preserve"> </w:t>
      </w:r>
      <w:proofErr w:type="spellStart"/>
      <w:r w:rsidRPr="00113F92">
        <w:t>odštetnih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vodi</w:t>
      </w:r>
      <w:proofErr w:type="spellEnd"/>
      <w:r w:rsidRPr="00113F92">
        <w:t xml:space="preserve"> </w:t>
      </w:r>
      <w:proofErr w:type="spellStart"/>
      <w:r w:rsidRPr="00113F92">
        <w:t>registar</w:t>
      </w:r>
      <w:proofErr w:type="spellEnd"/>
      <w:r w:rsidRPr="00113F92">
        <w:t xml:space="preserve"> </w:t>
      </w:r>
      <w:proofErr w:type="spellStart"/>
      <w:r w:rsidRPr="00113F92">
        <w:t>tih</w:t>
      </w:r>
      <w:proofErr w:type="spellEnd"/>
      <w:r w:rsidRPr="00113F92">
        <w:t xml:space="preserve"> </w:t>
      </w:r>
      <w:proofErr w:type="spellStart"/>
      <w:proofErr w:type="gramStart"/>
      <w:r w:rsidRPr="00113F92">
        <w:t>podataka</w:t>
      </w:r>
      <w:proofErr w:type="spellEnd"/>
      <w:r w:rsidRPr="00113F92">
        <w:t>;</w:t>
      </w:r>
      <w:proofErr w:type="gramEnd"/>
    </w:p>
    <w:p w14:paraId="08E52BC1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omogućuje</w:t>
      </w:r>
      <w:proofErr w:type="spellEnd"/>
      <w:r w:rsidRPr="00113F92">
        <w:t xml:space="preserve"> </w:t>
      </w:r>
      <w:proofErr w:type="spellStart"/>
      <w:r w:rsidRPr="00113F92">
        <w:t>uvid</w:t>
      </w:r>
      <w:proofErr w:type="spellEnd"/>
      <w:r w:rsidRPr="00113F92">
        <w:t xml:space="preserve"> u </w:t>
      </w: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tačke</w:t>
      </w:r>
      <w:proofErr w:type="spellEnd"/>
      <w:r w:rsidRPr="00113F92">
        <w:t xml:space="preserve"> 1)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proofErr w:type="gramStart"/>
      <w:r w:rsidRPr="00113F92">
        <w:t>stava</w:t>
      </w:r>
      <w:proofErr w:type="spellEnd"/>
      <w:r w:rsidRPr="00113F92">
        <w:t>;</w:t>
      </w:r>
      <w:proofErr w:type="gramEnd"/>
    </w:p>
    <w:p w14:paraId="5ACC476E" w14:textId="77777777" w:rsidR="00113F92" w:rsidRPr="00113F92" w:rsidRDefault="00113F92" w:rsidP="00113F92">
      <w:pPr>
        <w:jc w:val="center"/>
      </w:pPr>
      <w:r w:rsidRPr="00113F92">
        <w:lastRenderedPageBreak/>
        <w:t xml:space="preserve">3) </w:t>
      </w:r>
      <w:proofErr w:type="spellStart"/>
      <w:r w:rsidRPr="00113F92">
        <w:t>pruža</w:t>
      </w:r>
      <w:proofErr w:type="spellEnd"/>
      <w:r w:rsidRPr="00113F92">
        <w:t xml:space="preserve"> </w:t>
      </w:r>
      <w:proofErr w:type="spellStart"/>
      <w:r w:rsidRPr="00113F92">
        <w:t>pomoć</w:t>
      </w:r>
      <w:proofErr w:type="spellEnd"/>
      <w:r w:rsidRPr="00113F92">
        <w:t xml:space="preserve"> </w:t>
      </w:r>
      <w:proofErr w:type="spellStart"/>
      <w:r w:rsidRPr="00113F92">
        <w:t>oštećenim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 </w:t>
      </w:r>
      <w:proofErr w:type="spellStart"/>
      <w:r w:rsidRPr="00113F92">
        <w:t>pri</w:t>
      </w:r>
      <w:proofErr w:type="spellEnd"/>
      <w:r w:rsidRPr="00113F92">
        <w:t xml:space="preserve"> </w:t>
      </w:r>
      <w:proofErr w:type="spellStart"/>
      <w:r w:rsidRPr="00113F92">
        <w:t>prikupljanju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registra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tačke</w:t>
      </w:r>
      <w:proofErr w:type="spellEnd"/>
      <w:r w:rsidRPr="00113F92">
        <w:t xml:space="preserve"> 1)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registara</w:t>
      </w:r>
      <w:proofErr w:type="spellEnd"/>
      <w:r w:rsidRPr="00113F92">
        <w:t xml:space="preserve"> </w:t>
      </w:r>
      <w:proofErr w:type="spellStart"/>
      <w:r w:rsidRPr="00113F92">
        <w:t>informacionih</w:t>
      </w:r>
      <w:proofErr w:type="spellEnd"/>
      <w:r w:rsidRPr="00113F92">
        <w:t xml:space="preserve"> </w:t>
      </w:r>
      <w:proofErr w:type="spellStart"/>
      <w:r w:rsidRPr="00113F92">
        <w:t>centara</w:t>
      </w:r>
      <w:proofErr w:type="spellEnd"/>
      <w:r w:rsidRPr="00113F92">
        <w:t xml:space="preserve"> </w:t>
      </w:r>
      <w:proofErr w:type="spellStart"/>
      <w:r w:rsidRPr="00113F92">
        <w:t>drugih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>.</w:t>
      </w:r>
    </w:p>
    <w:p w14:paraId="69DD2944" w14:textId="77777777" w:rsidR="00113F92" w:rsidRPr="00113F92" w:rsidRDefault="00113F92" w:rsidP="00113F92">
      <w:pPr>
        <w:jc w:val="center"/>
      </w:pPr>
      <w:proofErr w:type="spellStart"/>
      <w:r w:rsidRPr="00113F92">
        <w:t>Registar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2. </w:t>
      </w:r>
      <w:proofErr w:type="spellStart"/>
      <w:r w:rsidRPr="00113F92">
        <w:t>tačka</w:t>
      </w:r>
      <w:proofErr w:type="spellEnd"/>
      <w:r w:rsidRPr="00113F92">
        <w:t xml:space="preserve"> 1)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sadrži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o:</w:t>
      </w:r>
    </w:p>
    <w:p w14:paraId="6484FB87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registarskim</w:t>
      </w:r>
      <w:proofErr w:type="spellEnd"/>
      <w:r w:rsidRPr="00113F92">
        <w:t xml:space="preserve"> </w:t>
      </w:r>
      <w:proofErr w:type="spellStart"/>
      <w:r w:rsidRPr="00113F92">
        <w:t>oznakama</w:t>
      </w:r>
      <w:proofErr w:type="spellEnd"/>
      <w:r w:rsidRPr="00113F92">
        <w:t xml:space="preserve">, </w:t>
      </w:r>
      <w:proofErr w:type="spellStart"/>
      <w:r w:rsidRPr="00113F92">
        <w:t>vrstama</w:t>
      </w:r>
      <w:proofErr w:type="spellEnd"/>
      <w:r w:rsidRPr="00113F92">
        <w:t xml:space="preserve">, </w:t>
      </w:r>
      <w:proofErr w:type="spellStart"/>
      <w:r w:rsidRPr="00113F92">
        <w:t>markama</w:t>
      </w:r>
      <w:proofErr w:type="spellEnd"/>
      <w:r w:rsidRPr="00113F92">
        <w:t xml:space="preserve">, </w:t>
      </w:r>
      <w:proofErr w:type="spellStart"/>
      <w:r w:rsidRPr="00113F92">
        <w:t>tipovima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brojevima</w:t>
      </w:r>
      <w:proofErr w:type="spellEnd"/>
      <w:r w:rsidRPr="00113F92">
        <w:t xml:space="preserve"> </w:t>
      </w:r>
      <w:proofErr w:type="spellStart"/>
      <w:r w:rsidRPr="00113F92">
        <w:t>šasija</w:t>
      </w:r>
      <w:proofErr w:type="spellEnd"/>
      <w:r w:rsidRPr="00113F92">
        <w:t xml:space="preserve"> </w:t>
      </w:r>
      <w:proofErr w:type="spellStart"/>
      <w:r w:rsidRPr="00113F92">
        <w:t>motornih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registrovanih</w:t>
      </w:r>
      <w:proofErr w:type="spellEnd"/>
      <w:r w:rsidRPr="00113F92">
        <w:t xml:space="preserve"> u </w:t>
      </w:r>
      <w:proofErr w:type="spellStart"/>
      <w:r w:rsidRPr="00113F92">
        <w:t>Republici</w:t>
      </w:r>
      <w:proofErr w:type="spellEnd"/>
      <w:r w:rsidRPr="00113F92">
        <w:t xml:space="preserve"> </w:t>
      </w:r>
      <w:proofErr w:type="spellStart"/>
      <w:proofErr w:type="gramStart"/>
      <w:r w:rsidRPr="00113F92">
        <w:t>Srbiji</w:t>
      </w:r>
      <w:proofErr w:type="spellEnd"/>
      <w:r w:rsidRPr="00113F92">
        <w:t>;</w:t>
      </w:r>
      <w:proofErr w:type="gramEnd"/>
    </w:p>
    <w:p w14:paraId="5CB26479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brojevima</w:t>
      </w:r>
      <w:proofErr w:type="spellEnd"/>
      <w:r w:rsidRPr="00113F92">
        <w:t xml:space="preserve"> </w:t>
      </w:r>
      <w:proofErr w:type="spellStart"/>
      <w:r w:rsidRPr="00113F92">
        <w:t>polisa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za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tačke</w:t>
      </w:r>
      <w:proofErr w:type="spellEnd"/>
      <w:r w:rsidRPr="00113F92">
        <w:t xml:space="preserve"> 1)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proofErr w:type="gramStart"/>
      <w:r w:rsidRPr="00113F92">
        <w:t>stava</w:t>
      </w:r>
      <w:proofErr w:type="spellEnd"/>
      <w:r w:rsidRPr="00113F92">
        <w:t>;</w:t>
      </w:r>
      <w:proofErr w:type="gramEnd"/>
    </w:p>
    <w:p w14:paraId="42C56E84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trajanju</w:t>
      </w:r>
      <w:proofErr w:type="spellEnd"/>
      <w:r w:rsidRPr="00113F92">
        <w:t xml:space="preserve"> </w:t>
      </w:r>
      <w:proofErr w:type="spellStart"/>
      <w:r w:rsidRPr="00113F92">
        <w:t>osiguravajućeg</w:t>
      </w:r>
      <w:proofErr w:type="spellEnd"/>
      <w:r w:rsidRPr="00113F92">
        <w:t xml:space="preserve"> </w:t>
      </w:r>
      <w:proofErr w:type="spellStart"/>
      <w:r w:rsidRPr="00113F92">
        <w:t>pokrića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proofErr w:type="gramStart"/>
      <w:r w:rsidRPr="00113F92">
        <w:t>autoodgovornosti</w:t>
      </w:r>
      <w:proofErr w:type="spellEnd"/>
      <w:r w:rsidRPr="00113F92">
        <w:t>;</w:t>
      </w:r>
      <w:proofErr w:type="gramEnd"/>
    </w:p>
    <w:p w14:paraId="2B2DA1C2" w14:textId="77777777" w:rsidR="00113F92" w:rsidRPr="00113F92" w:rsidRDefault="00113F92" w:rsidP="00113F92">
      <w:pPr>
        <w:jc w:val="center"/>
      </w:pPr>
      <w:r w:rsidRPr="00113F92">
        <w:t xml:space="preserve">4) </w:t>
      </w:r>
      <w:proofErr w:type="spellStart"/>
      <w:r w:rsidRPr="00113F92">
        <w:t>poslovnom</w:t>
      </w:r>
      <w:proofErr w:type="spellEnd"/>
      <w:r w:rsidRPr="00113F92">
        <w:t xml:space="preserve"> </w:t>
      </w:r>
      <w:proofErr w:type="spellStart"/>
      <w:r w:rsidRPr="00113F92">
        <w:t>imenu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sedištu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pruža</w:t>
      </w:r>
      <w:proofErr w:type="spellEnd"/>
      <w:r w:rsidRPr="00113F92">
        <w:t xml:space="preserve"> </w:t>
      </w:r>
      <w:proofErr w:type="spellStart"/>
      <w:r w:rsidRPr="00113F92">
        <w:t>osiguravajuće</w:t>
      </w:r>
      <w:proofErr w:type="spellEnd"/>
      <w:r w:rsidRPr="00113F92">
        <w:t xml:space="preserve"> </w:t>
      </w:r>
      <w:proofErr w:type="spellStart"/>
      <w:r w:rsidRPr="00113F92">
        <w:t>pokriće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tačke</w:t>
      </w:r>
      <w:proofErr w:type="spellEnd"/>
      <w:r w:rsidRPr="00113F92">
        <w:t xml:space="preserve"> 3)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proofErr w:type="gramStart"/>
      <w:r w:rsidRPr="00113F92">
        <w:t>stava</w:t>
      </w:r>
      <w:proofErr w:type="spellEnd"/>
      <w:r w:rsidRPr="00113F92">
        <w:t>;</w:t>
      </w:r>
      <w:proofErr w:type="gramEnd"/>
    </w:p>
    <w:p w14:paraId="10A36739" w14:textId="77777777" w:rsidR="00113F92" w:rsidRPr="00113F92" w:rsidRDefault="00113F92" w:rsidP="00113F92">
      <w:pPr>
        <w:jc w:val="center"/>
      </w:pPr>
      <w:r w:rsidRPr="00113F92">
        <w:t xml:space="preserve">5) </w:t>
      </w:r>
      <w:proofErr w:type="spellStart"/>
      <w:r w:rsidRPr="00113F92">
        <w:t>imenu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prezimenu</w:t>
      </w:r>
      <w:proofErr w:type="spellEnd"/>
      <w:r w:rsidRPr="00113F92">
        <w:t xml:space="preserve">, </w:t>
      </w:r>
      <w:proofErr w:type="spellStart"/>
      <w:r w:rsidRPr="00113F92">
        <w:t>datumu</w:t>
      </w:r>
      <w:proofErr w:type="spellEnd"/>
      <w:r w:rsidRPr="00113F92">
        <w:t xml:space="preserve"> </w:t>
      </w:r>
      <w:proofErr w:type="spellStart"/>
      <w:r w:rsidRPr="00113F92">
        <w:t>rođenja</w:t>
      </w:r>
      <w:proofErr w:type="spellEnd"/>
      <w:r w:rsidRPr="00113F92">
        <w:t xml:space="preserve">, </w:t>
      </w:r>
      <w:proofErr w:type="spellStart"/>
      <w:r w:rsidRPr="00113F92">
        <w:t>prebivalištu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poslovnom</w:t>
      </w:r>
      <w:proofErr w:type="spellEnd"/>
      <w:r w:rsidRPr="00113F92">
        <w:t xml:space="preserve"> </w:t>
      </w:r>
      <w:proofErr w:type="spellStart"/>
      <w:r w:rsidRPr="00113F92">
        <w:t>imenu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sedištu</w:t>
      </w:r>
      <w:proofErr w:type="spellEnd"/>
      <w:r w:rsidRPr="00113F92">
        <w:t xml:space="preserve"> </w:t>
      </w:r>
      <w:proofErr w:type="spellStart"/>
      <w:proofErr w:type="gramStart"/>
      <w:r w:rsidRPr="00113F92">
        <w:t>osiguranika</w:t>
      </w:r>
      <w:proofErr w:type="spellEnd"/>
      <w:r w:rsidRPr="00113F92">
        <w:t>;</w:t>
      </w:r>
      <w:proofErr w:type="gramEnd"/>
    </w:p>
    <w:p w14:paraId="67BB9DB7" w14:textId="77777777" w:rsidR="00113F92" w:rsidRPr="00113F92" w:rsidRDefault="00113F92" w:rsidP="00113F92">
      <w:pPr>
        <w:jc w:val="center"/>
      </w:pPr>
      <w:r w:rsidRPr="00113F92">
        <w:t xml:space="preserve">6) </w:t>
      </w:r>
      <w:proofErr w:type="spellStart"/>
      <w:r w:rsidRPr="00113F92">
        <w:t>imenu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prebivalištu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sedištu</w:t>
      </w:r>
      <w:proofErr w:type="spellEnd"/>
      <w:r w:rsidRPr="00113F92">
        <w:t xml:space="preserve"> </w:t>
      </w:r>
      <w:proofErr w:type="spellStart"/>
      <w:r w:rsidRPr="00113F92">
        <w:t>ovlašćenih</w:t>
      </w:r>
      <w:proofErr w:type="spellEnd"/>
      <w:r w:rsidRPr="00113F92">
        <w:t xml:space="preserve"> </w:t>
      </w:r>
      <w:proofErr w:type="spellStart"/>
      <w:r w:rsidRPr="00113F92">
        <w:t>predstavnika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imenovala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u </w:t>
      </w:r>
      <w:proofErr w:type="spellStart"/>
      <w:r w:rsidRPr="00113F92">
        <w:t>drugim</w:t>
      </w:r>
      <w:proofErr w:type="spellEnd"/>
      <w:r w:rsidRPr="00113F92">
        <w:t xml:space="preserve"> </w:t>
      </w:r>
      <w:proofErr w:type="spellStart"/>
      <w:r w:rsidRPr="00113F92">
        <w:t>državama</w:t>
      </w:r>
      <w:proofErr w:type="spellEnd"/>
      <w:r w:rsidRPr="00113F92">
        <w:t xml:space="preserve"> </w:t>
      </w:r>
      <w:proofErr w:type="spellStart"/>
      <w:r w:rsidRPr="00113F92">
        <w:t>članicama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proofErr w:type="gramStart"/>
      <w:r w:rsidRPr="00113F92">
        <w:t>unije</w:t>
      </w:r>
      <w:proofErr w:type="spellEnd"/>
      <w:r w:rsidRPr="00113F92">
        <w:t>;</w:t>
      </w:r>
      <w:proofErr w:type="gramEnd"/>
    </w:p>
    <w:p w14:paraId="239E7589" w14:textId="77777777" w:rsidR="00113F92" w:rsidRPr="00113F92" w:rsidRDefault="00113F92" w:rsidP="00113F92">
      <w:pPr>
        <w:jc w:val="center"/>
      </w:pPr>
      <w:r w:rsidRPr="00113F92">
        <w:t xml:space="preserve">7) </w:t>
      </w:r>
      <w:proofErr w:type="spellStart"/>
      <w:r w:rsidRPr="00113F92">
        <w:t>spisku</w:t>
      </w:r>
      <w:proofErr w:type="spellEnd"/>
      <w:r w:rsidRPr="00113F92">
        <w:t xml:space="preserve"> </w:t>
      </w:r>
      <w:proofErr w:type="spellStart"/>
      <w:r w:rsidRPr="00113F92">
        <w:t>vlasnika</w:t>
      </w:r>
      <w:proofErr w:type="spellEnd"/>
      <w:r w:rsidRPr="00113F92">
        <w:t xml:space="preserve"> </w:t>
      </w:r>
      <w:proofErr w:type="spellStart"/>
      <w:r w:rsidRPr="00113F92">
        <w:t>motornih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koji </w:t>
      </w:r>
      <w:proofErr w:type="spellStart"/>
      <w:r w:rsidRPr="00113F92">
        <w:t>su</w:t>
      </w:r>
      <w:proofErr w:type="spellEnd"/>
      <w:r w:rsidRPr="00113F92">
        <w:t xml:space="preserve"> u </w:t>
      </w:r>
      <w:proofErr w:type="spellStart"/>
      <w:r w:rsidRPr="00113F92">
        <w:t>Republici</w:t>
      </w:r>
      <w:proofErr w:type="spellEnd"/>
      <w:r w:rsidRPr="00113F92">
        <w:t xml:space="preserve"> </w:t>
      </w:r>
      <w:proofErr w:type="spellStart"/>
      <w:r w:rsidRPr="00113F92">
        <w:t>Srbiji</w:t>
      </w:r>
      <w:proofErr w:type="spellEnd"/>
      <w:r w:rsidRPr="00113F92">
        <w:t xml:space="preserve"> </w:t>
      </w:r>
      <w:proofErr w:type="spellStart"/>
      <w:r w:rsidRPr="00113F92">
        <w:t>izuzeti</w:t>
      </w:r>
      <w:proofErr w:type="spellEnd"/>
      <w:r w:rsidRPr="00113F92">
        <w:t xml:space="preserve"> od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>.</w:t>
      </w:r>
    </w:p>
    <w:p w14:paraId="110FCC82" w14:textId="77777777" w:rsidR="00113F92" w:rsidRPr="00113F92" w:rsidRDefault="00113F92" w:rsidP="00113F92">
      <w:pPr>
        <w:jc w:val="center"/>
      </w:pPr>
      <w:proofErr w:type="spellStart"/>
      <w:r w:rsidRPr="00113F92">
        <w:t>Podaci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prikupljaju</w:t>
      </w:r>
      <w:proofErr w:type="spellEnd"/>
      <w:r w:rsidRPr="00113F92">
        <w:t xml:space="preserve"> se od </w:t>
      </w:r>
      <w:proofErr w:type="spellStart"/>
      <w:r w:rsidRPr="00113F92">
        <w:t>društava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evidencije</w:t>
      </w:r>
      <w:proofErr w:type="spellEnd"/>
      <w:r w:rsidRPr="00113F92">
        <w:t xml:space="preserve"> </w:t>
      </w:r>
      <w:proofErr w:type="spellStart"/>
      <w:r w:rsidRPr="00113F92">
        <w:t>registrovanih</w:t>
      </w:r>
      <w:proofErr w:type="spellEnd"/>
      <w:r w:rsidRPr="00113F92">
        <w:t xml:space="preserve"> </w:t>
      </w:r>
      <w:proofErr w:type="spellStart"/>
      <w:r w:rsidRPr="00113F92">
        <w:t>motornih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u </w:t>
      </w:r>
      <w:proofErr w:type="spellStart"/>
      <w:r w:rsidRPr="00113F92">
        <w:t>Republici</w:t>
      </w:r>
      <w:proofErr w:type="spellEnd"/>
      <w:r w:rsidRPr="00113F92">
        <w:t xml:space="preserve"> </w:t>
      </w:r>
      <w:proofErr w:type="spellStart"/>
      <w:r w:rsidRPr="00113F92">
        <w:t>Srbiji</w:t>
      </w:r>
      <w:proofErr w:type="spellEnd"/>
      <w:r w:rsidRPr="00113F92">
        <w:t>.</w:t>
      </w:r>
    </w:p>
    <w:p w14:paraId="2625527F" w14:textId="77777777" w:rsidR="00113F92" w:rsidRPr="00113F92" w:rsidRDefault="00113F92" w:rsidP="00113F92">
      <w:pPr>
        <w:jc w:val="center"/>
      </w:pPr>
      <w:r w:rsidRPr="00113F92">
        <w:t xml:space="preserve">Na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oštećenog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, </w:t>
      </w: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Udruženje</w:t>
      </w:r>
      <w:proofErr w:type="spellEnd"/>
      <w:r w:rsidRPr="00113F92">
        <w:t xml:space="preserve"> </w:t>
      </w:r>
      <w:proofErr w:type="spellStart"/>
      <w:r w:rsidRPr="00113F92">
        <w:t>će</w:t>
      </w:r>
      <w:proofErr w:type="spellEnd"/>
      <w:r w:rsidRPr="00113F92">
        <w:t xml:space="preserve"> </w:t>
      </w:r>
      <w:proofErr w:type="spellStart"/>
      <w:r w:rsidRPr="00113F92">
        <w:t>zatražiti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registara</w:t>
      </w:r>
      <w:proofErr w:type="spellEnd"/>
      <w:r w:rsidRPr="00113F92">
        <w:t xml:space="preserve"> </w:t>
      </w:r>
      <w:proofErr w:type="spellStart"/>
      <w:r w:rsidRPr="00113F92">
        <w:t>informacionih</w:t>
      </w:r>
      <w:proofErr w:type="spellEnd"/>
      <w:r w:rsidRPr="00113F92">
        <w:t xml:space="preserve"> </w:t>
      </w:r>
      <w:proofErr w:type="spellStart"/>
      <w:r w:rsidRPr="00113F92">
        <w:t>centara</w:t>
      </w:r>
      <w:proofErr w:type="spellEnd"/>
      <w:r w:rsidRPr="00113F92">
        <w:t xml:space="preserve"> </w:t>
      </w:r>
      <w:proofErr w:type="spellStart"/>
      <w:r w:rsidRPr="00113F92">
        <w:t>drugih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>.</w:t>
      </w:r>
    </w:p>
    <w:p w14:paraId="00DA9F9E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organ </w:t>
      </w:r>
      <w:proofErr w:type="spellStart"/>
      <w:r w:rsidRPr="00113F92">
        <w:t>nadležan</w:t>
      </w:r>
      <w:proofErr w:type="spellEnd"/>
      <w:r w:rsidRPr="00113F92">
        <w:t xml:space="preserve"> za </w:t>
      </w:r>
      <w:proofErr w:type="spellStart"/>
      <w:r w:rsidRPr="00113F92">
        <w:t>evidenciju</w:t>
      </w:r>
      <w:proofErr w:type="spellEnd"/>
      <w:r w:rsidRPr="00113F92">
        <w:t xml:space="preserve"> </w:t>
      </w:r>
      <w:proofErr w:type="spellStart"/>
      <w:r w:rsidRPr="00113F92">
        <w:t>registrovanih</w:t>
      </w:r>
      <w:proofErr w:type="spellEnd"/>
      <w:r w:rsidRPr="00113F92">
        <w:t xml:space="preserve"> </w:t>
      </w:r>
      <w:proofErr w:type="spellStart"/>
      <w:r w:rsidRPr="00113F92">
        <w:t>motornih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u </w:t>
      </w:r>
      <w:proofErr w:type="spellStart"/>
      <w:r w:rsidRPr="00113F92">
        <w:t>Republici</w:t>
      </w:r>
      <w:proofErr w:type="spellEnd"/>
      <w:r w:rsidRPr="00113F92">
        <w:t xml:space="preserve"> </w:t>
      </w:r>
      <w:proofErr w:type="spellStart"/>
      <w:r w:rsidRPr="00113F92">
        <w:t>Srbiji</w:t>
      </w:r>
      <w:proofErr w:type="spellEnd"/>
      <w:r w:rsidRPr="00113F92">
        <w:t xml:space="preserve">, </w:t>
      </w:r>
      <w:proofErr w:type="spellStart"/>
      <w:r w:rsidRPr="00113F92">
        <w:t>dužni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da </w:t>
      </w: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redovno</w:t>
      </w:r>
      <w:proofErr w:type="spellEnd"/>
      <w:r w:rsidRPr="00113F92">
        <w:t xml:space="preserve"> </w:t>
      </w:r>
      <w:proofErr w:type="spellStart"/>
      <w:r w:rsidRPr="00113F92">
        <w:t>dostavljaju</w:t>
      </w:r>
      <w:proofErr w:type="spellEnd"/>
      <w:r w:rsidRPr="00113F92">
        <w:t xml:space="preserve"> </w:t>
      </w:r>
      <w:proofErr w:type="spellStart"/>
      <w:r w:rsidRPr="00113F92">
        <w:t>Udruženju</w:t>
      </w:r>
      <w:proofErr w:type="spellEnd"/>
      <w:r w:rsidRPr="00113F92">
        <w:t>.</w:t>
      </w:r>
    </w:p>
    <w:p w14:paraId="5E2A1CD4" w14:textId="77777777" w:rsidR="00113F92" w:rsidRPr="00113F92" w:rsidRDefault="00113F92" w:rsidP="00113F92">
      <w:pPr>
        <w:jc w:val="center"/>
      </w:pP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3. </w:t>
      </w:r>
      <w:proofErr w:type="spellStart"/>
      <w:r w:rsidRPr="00113F92">
        <w:t>tač</w:t>
      </w:r>
      <w:proofErr w:type="spellEnd"/>
      <w:r w:rsidRPr="00113F92">
        <w:t xml:space="preserve">. 1) do 5)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Informacioni</w:t>
      </w:r>
      <w:proofErr w:type="spellEnd"/>
      <w:r w:rsidRPr="00113F92">
        <w:t xml:space="preserve"> </w:t>
      </w:r>
      <w:proofErr w:type="spellStart"/>
      <w:r w:rsidRPr="00113F92">
        <w:t>centar</w:t>
      </w:r>
      <w:proofErr w:type="spellEnd"/>
      <w:r w:rsidRPr="00113F92">
        <w:t xml:space="preserve"> </w:t>
      </w:r>
      <w:proofErr w:type="spellStart"/>
      <w:r w:rsidRPr="00113F92">
        <w:t>čuva</w:t>
      </w:r>
      <w:proofErr w:type="spellEnd"/>
      <w:r w:rsidRPr="00113F92">
        <w:t xml:space="preserve"> </w:t>
      </w:r>
      <w:proofErr w:type="spellStart"/>
      <w:r w:rsidRPr="00113F92">
        <w:t>najmanje</w:t>
      </w:r>
      <w:proofErr w:type="spellEnd"/>
      <w:r w:rsidRPr="00113F92">
        <w:t xml:space="preserve"> </w:t>
      </w:r>
      <w:proofErr w:type="spellStart"/>
      <w:r w:rsidRPr="00113F92">
        <w:t>deset</w:t>
      </w:r>
      <w:proofErr w:type="spellEnd"/>
      <w:r w:rsidRPr="00113F92">
        <w:t xml:space="preserve"> </w:t>
      </w:r>
      <w:proofErr w:type="spellStart"/>
      <w:r w:rsidRPr="00113F92">
        <w:t>godina</w:t>
      </w:r>
      <w:proofErr w:type="spellEnd"/>
      <w:r w:rsidRPr="00113F92">
        <w:t xml:space="preserve"> od dana </w:t>
      </w:r>
      <w:proofErr w:type="spellStart"/>
      <w:r w:rsidRPr="00113F92">
        <w:t>odjave</w:t>
      </w:r>
      <w:proofErr w:type="spellEnd"/>
      <w:r w:rsidRPr="00113F92">
        <w:t xml:space="preserve"> </w:t>
      </w:r>
      <w:proofErr w:type="spellStart"/>
      <w:r w:rsidRPr="00113F92">
        <w:t>registracije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prestanka</w:t>
      </w:r>
      <w:proofErr w:type="spellEnd"/>
      <w:r w:rsidRPr="00113F92">
        <w:t xml:space="preserve"> </w:t>
      </w:r>
      <w:proofErr w:type="spellStart"/>
      <w:r w:rsidRPr="00113F92">
        <w:t>važenja</w:t>
      </w:r>
      <w:proofErr w:type="spellEnd"/>
      <w:r w:rsidRPr="00113F92">
        <w:t xml:space="preserve"> </w:t>
      </w:r>
      <w:proofErr w:type="spellStart"/>
      <w:r w:rsidRPr="00113F92">
        <w:t>polise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>.</w:t>
      </w:r>
    </w:p>
    <w:p w14:paraId="10A0E635" w14:textId="77777777" w:rsidR="00113F92" w:rsidRPr="00113F92" w:rsidRDefault="00113F92" w:rsidP="00113F92">
      <w:pPr>
        <w:jc w:val="center"/>
      </w:pPr>
      <w:r w:rsidRPr="00113F92">
        <w:t xml:space="preserve">Radi </w:t>
      </w:r>
      <w:proofErr w:type="spellStart"/>
      <w:r w:rsidRPr="00113F92">
        <w:t>pružanja</w:t>
      </w:r>
      <w:proofErr w:type="spellEnd"/>
      <w:r w:rsidRPr="00113F92">
        <w:t xml:space="preserve"> </w:t>
      </w:r>
      <w:proofErr w:type="spellStart"/>
      <w:r w:rsidRPr="00113F92">
        <w:t>pomoći</w:t>
      </w:r>
      <w:proofErr w:type="spellEnd"/>
      <w:r w:rsidRPr="00113F92">
        <w:t xml:space="preserve"> </w:t>
      </w:r>
      <w:proofErr w:type="spellStart"/>
      <w:r w:rsidRPr="00113F92">
        <w:t>pri</w:t>
      </w:r>
      <w:proofErr w:type="spellEnd"/>
      <w:r w:rsidRPr="00113F92">
        <w:t xml:space="preserve"> </w:t>
      </w:r>
      <w:proofErr w:type="spellStart"/>
      <w:r w:rsidRPr="00113F92">
        <w:t>prikupljanju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2. </w:t>
      </w:r>
      <w:proofErr w:type="spellStart"/>
      <w:r w:rsidRPr="00113F92">
        <w:t>tačka</w:t>
      </w:r>
      <w:proofErr w:type="spellEnd"/>
      <w:r w:rsidRPr="00113F92">
        <w:t xml:space="preserve"> 3)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Informacioni</w:t>
      </w:r>
      <w:proofErr w:type="spellEnd"/>
      <w:r w:rsidRPr="00113F92">
        <w:t xml:space="preserve"> </w:t>
      </w:r>
      <w:proofErr w:type="spellStart"/>
      <w:r w:rsidRPr="00113F92">
        <w:t>centar</w:t>
      </w:r>
      <w:proofErr w:type="spellEnd"/>
      <w:r w:rsidRPr="00113F92">
        <w:t xml:space="preserve"> </w:t>
      </w:r>
      <w:proofErr w:type="spellStart"/>
      <w:r w:rsidRPr="00113F92">
        <w:t>sarađuje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informacionim</w:t>
      </w:r>
      <w:proofErr w:type="spellEnd"/>
      <w:r w:rsidRPr="00113F92">
        <w:t xml:space="preserve"> </w:t>
      </w:r>
      <w:proofErr w:type="spellStart"/>
      <w:r w:rsidRPr="00113F92">
        <w:t>centrima</w:t>
      </w:r>
      <w:proofErr w:type="spellEnd"/>
      <w:r w:rsidRPr="00113F92">
        <w:t xml:space="preserve"> </w:t>
      </w:r>
      <w:proofErr w:type="spellStart"/>
      <w:r w:rsidRPr="00113F92">
        <w:t>drugih</w:t>
      </w:r>
      <w:proofErr w:type="spellEnd"/>
      <w:r w:rsidRPr="00113F92">
        <w:t xml:space="preserve"> </w:t>
      </w:r>
      <w:proofErr w:type="spellStart"/>
      <w:r w:rsidRPr="00113F92">
        <w:t>država</w:t>
      </w:r>
      <w:proofErr w:type="spellEnd"/>
      <w:r w:rsidRPr="00113F92">
        <w:t xml:space="preserve"> </w:t>
      </w:r>
      <w:proofErr w:type="spellStart"/>
      <w:r w:rsidRPr="00113F92">
        <w:t>članica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>.</w:t>
      </w:r>
    </w:p>
    <w:p w14:paraId="07AC417F" w14:textId="77777777" w:rsidR="00113F92" w:rsidRPr="00113F92" w:rsidRDefault="00113F92" w:rsidP="00113F92">
      <w:pPr>
        <w:jc w:val="center"/>
        <w:rPr>
          <w:b/>
          <w:bCs/>
        </w:rPr>
      </w:pPr>
      <w:bookmarkStart w:id="75" w:name="clan_51"/>
      <w:bookmarkEnd w:id="75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51</w:t>
      </w:r>
    </w:p>
    <w:p w14:paraId="76594820" w14:textId="77777777" w:rsidR="00113F92" w:rsidRPr="00113F92" w:rsidRDefault="00113F92" w:rsidP="00113F92">
      <w:pPr>
        <w:jc w:val="center"/>
      </w:pPr>
      <w:proofErr w:type="spellStart"/>
      <w:r w:rsidRPr="00113F92">
        <w:t>Informacioni</w:t>
      </w:r>
      <w:proofErr w:type="spellEnd"/>
      <w:r w:rsidRPr="00113F92">
        <w:t xml:space="preserve"> </w:t>
      </w:r>
      <w:proofErr w:type="spellStart"/>
      <w:r w:rsidRPr="00113F92">
        <w:t>centar</w:t>
      </w:r>
      <w:proofErr w:type="spellEnd"/>
      <w:r w:rsidRPr="00113F92">
        <w:t xml:space="preserve"> je </w:t>
      </w:r>
      <w:proofErr w:type="spellStart"/>
      <w:r w:rsidRPr="00113F92">
        <w:t>dužan</w:t>
      </w:r>
      <w:proofErr w:type="spellEnd"/>
      <w:r w:rsidRPr="00113F92">
        <w:t xml:space="preserve"> da </w:t>
      </w:r>
      <w:proofErr w:type="spellStart"/>
      <w:r w:rsidRPr="00113F92">
        <w:t>oštećenim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, u </w:t>
      </w:r>
      <w:proofErr w:type="spellStart"/>
      <w:r w:rsidRPr="00113F92">
        <w:t>roku</w:t>
      </w:r>
      <w:proofErr w:type="spellEnd"/>
      <w:r w:rsidRPr="00113F92">
        <w:t xml:space="preserve"> od </w:t>
      </w:r>
      <w:proofErr w:type="spellStart"/>
      <w:r w:rsidRPr="00113F92">
        <w:t>deset</w:t>
      </w:r>
      <w:proofErr w:type="spellEnd"/>
      <w:r w:rsidRPr="00113F92">
        <w:t xml:space="preserve"> </w:t>
      </w:r>
      <w:proofErr w:type="spellStart"/>
      <w:r w:rsidRPr="00113F92">
        <w:t>godina</w:t>
      </w:r>
      <w:proofErr w:type="spellEnd"/>
      <w:r w:rsidRPr="00113F92">
        <w:t xml:space="preserve"> od dana </w:t>
      </w:r>
      <w:proofErr w:type="spellStart"/>
      <w:r w:rsidRPr="00113F92">
        <w:t>saobraćajne</w:t>
      </w:r>
      <w:proofErr w:type="spellEnd"/>
      <w:r w:rsidRPr="00113F92">
        <w:t xml:space="preserve"> </w:t>
      </w:r>
      <w:proofErr w:type="spellStart"/>
      <w:r w:rsidRPr="00113F92">
        <w:t>nezgode</w:t>
      </w:r>
      <w:proofErr w:type="spellEnd"/>
      <w:r w:rsidRPr="00113F92">
        <w:t xml:space="preserve">,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svog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registra</w:t>
      </w:r>
      <w:proofErr w:type="spellEnd"/>
      <w:r w:rsidRPr="00113F92">
        <w:t xml:space="preserve"> </w:t>
      </w:r>
      <w:proofErr w:type="spellStart"/>
      <w:r w:rsidRPr="00113F92">
        <w:t>informacionog</w:t>
      </w:r>
      <w:proofErr w:type="spellEnd"/>
      <w:r w:rsidRPr="00113F92">
        <w:t xml:space="preserve"> centra </w:t>
      </w:r>
      <w:proofErr w:type="spellStart"/>
      <w:r w:rsidRPr="00113F92">
        <w:t>druge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</w:t>
      </w:r>
      <w:proofErr w:type="spellStart"/>
      <w:r w:rsidRPr="00113F92">
        <w:t>članice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, bez </w:t>
      </w:r>
      <w:proofErr w:type="spellStart"/>
      <w:r w:rsidRPr="00113F92">
        <w:t>odlaganja</w:t>
      </w:r>
      <w:proofErr w:type="spellEnd"/>
      <w:r w:rsidRPr="00113F92">
        <w:t xml:space="preserve"> </w:t>
      </w:r>
      <w:proofErr w:type="spellStart"/>
      <w:r w:rsidRPr="00113F92">
        <w:t>omogući</w:t>
      </w:r>
      <w:proofErr w:type="spellEnd"/>
      <w:r w:rsidRPr="00113F92">
        <w:t xml:space="preserve"> </w:t>
      </w:r>
      <w:proofErr w:type="spellStart"/>
      <w:r w:rsidRPr="00113F92">
        <w:t>uvid</w:t>
      </w:r>
      <w:proofErr w:type="spellEnd"/>
      <w:r w:rsidRPr="00113F92">
        <w:t xml:space="preserve"> u </w:t>
      </w:r>
      <w:proofErr w:type="spellStart"/>
      <w:r w:rsidRPr="00113F92">
        <w:t>sledeće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>:</w:t>
      </w:r>
    </w:p>
    <w:p w14:paraId="5A30ED28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poslovno</w:t>
      </w:r>
      <w:proofErr w:type="spellEnd"/>
      <w:r w:rsidRPr="00113F92">
        <w:t xml:space="preserve"> </w:t>
      </w:r>
      <w:proofErr w:type="spellStart"/>
      <w:r w:rsidRPr="00113F92">
        <w:t>ime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sedište</w:t>
      </w:r>
      <w:proofErr w:type="spellEnd"/>
      <w:r w:rsidRPr="00113F92">
        <w:t xml:space="preserve"> </w:t>
      </w:r>
      <w:proofErr w:type="spellStart"/>
      <w:r w:rsidRPr="00113F92">
        <w:t>odgovornog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proofErr w:type="gramStart"/>
      <w:r w:rsidRPr="00113F92">
        <w:t>osiguranje</w:t>
      </w:r>
      <w:proofErr w:type="spellEnd"/>
      <w:r w:rsidRPr="00113F92">
        <w:t>;</w:t>
      </w:r>
      <w:proofErr w:type="gramEnd"/>
    </w:p>
    <w:p w14:paraId="22070959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broj</w:t>
      </w:r>
      <w:proofErr w:type="spellEnd"/>
      <w:r w:rsidRPr="00113F92">
        <w:t xml:space="preserve"> </w:t>
      </w:r>
      <w:proofErr w:type="spellStart"/>
      <w:r w:rsidRPr="00113F92">
        <w:t>polise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tačke</w:t>
      </w:r>
      <w:proofErr w:type="spellEnd"/>
      <w:r w:rsidRPr="00113F92">
        <w:t xml:space="preserve"> 1)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proofErr w:type="gramStart"/>
      <w:r w:rsidRPr="00113F92">
        <w:t>stava</w:t>
      </w:r>
      <w:proofErr w:type="spellEnd"/>
      <w:r w:rsidRPr="00113F92">
        <w:t>;</w:t>
      </w:r>
      <w:proofErr w:type="gramEnd"/>
    </w:p>
    <w:p w14:paraId="02FE71CE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ime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prezime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poslovno</w:t>
      </w:r>
      <w:proofErr w:type="spellEnd"/>
      <w:r w:rsidRPr="00113F92">
        <w:t xml:space="preserve"> </w:t>
      </w:r>
      <w:proofErr w:type="spellStart"/>
      <w:r w:rsidRPr="00113F92">
        <w:t>ime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prebivalište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sedište</w:t>
      </w:r>
      <w:proofErr w:type="spellEnd"/>
      <w:r w:rsidRPr="00113F92">
        <w:t xml:space="preserve"> </w:t>
      </w:r>
      <w:proofErr w:type="spellStart"/>
      <w:r w:rsidRPr="00113F92">
        <w:t>ovlašćenog</w:t>
      </w:r>
      <w:proofErr w:type="spellEnd"/>
      <w:r w:rsidRPr="00113F92">
        <w:t xml:space="preserve"> </w:t>
      </w:r>
      <w:proofErr w:type="spellStart"/>
      <w:r w:rsidRPr="00113F92">
        <w:t>predstavnika</w:t>
      </w:r>
      <w:proofErr w:type="spellEnd"/>
      <w:r w:rsidRPr="00113F92">
        <w:t xml:space="preserve"> u </w:t>
      </w:r>
      <w:proofErr w:type="spellStart"/>
      <w:r w:rsidRPr="00113F92">
        <w:t>Republici</w:t>
      </w:r>
      <w:proofErr w:type="spellEnd"/>
      <w:r w:rsidRPr="00113F92">
        <w:t xml:space="preserve"> </w:t>
      </w:r>
      <w:proofErr w:type="spellStart"/>
      <w:r w:rsidRPr="00113F92">
        <w:t>Srbiji</w:t>
      </w:r>
      <w:proofErr w:type="spellEnd"/>
      <w:r w:rsidRPr="00113F92">
        <w:t xml:space="preserve">, </w:t>
      </w:r>
      <w:proofErr w:type="spellStart"/>
      <w:r w:rsidRPr="00113F92">
        <w:t>koga</w:t>
      </w:r>
      <w:proofErr w:type="spellEnd"/>
      <w:r w:rsidRPr="00113F92">
        <w:t xml:space="preserve"> je </w:t>
      </w:r>
      <w:proofErr w:type="spellStart"/>
      <w:r w:rsidRPr="00113F92">
        <w:t>imenovalo</w:t>
      </w:r>
      <w:proofErr w:type="spellEnd"/>
      <w:r w:rsidRPr="00113F92">
        <w:t xml:space="preserve"> </w:t>
      </w: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76609079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Informacioni</w:t>
      </w:r>
      <w:proofErr w:type="spellEnd"/>
      <w:r w:rsidRPr="00113F92">
        <w:t xml:space="preserve"> </w:t>
      </w:r>
      <w:proofErr w:type="spellStart"/>
      <w:r w:rsidRPr="00113F92">
        <w:t>centar</w:t>
      </w:r>
      <w:proofErr w:type="spellEnd"/>
      <w:r w:rsidRPr="00113F92">
        <w:t xml:space="preserve">,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oštećenog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, </w:t>
      </w:r>
      <w:proofErr w:type="spellStart"/>
      <w:r w:rsidRPr="00113F92">
        <w:t>prikuplja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o </w:t>
      </w:r>
      <w:proofErr w:type="spellStart"/>
      <w:r w:rsidRPr="00113F92">
        <w:t>imenu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prezimenu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poslovnom</w:t>
      </w:r>
      <w:proofErr w:type="spellEnd"/>
      <w:r w:rsidRPr="00113F92">
        <w:t xml:space="preserve"> </w:t>
      </w:r>
      <w:proofErr w:type="spellStart"/>
      <w:r w:rsidRPr="00113F92">
        <w:t>imenu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prebivalištu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sedištu</w:t>
      </w:r>
      <w:proofErr w:type="spellEnd"/>
      <w:r w:rsidRPr="00113F92">
        <w:t xml:space="preserve"> </w:t>
      </w:r>
      <w:proofErr w:type="spellStart"/>
      <w:r w:rsidRPr="00113F92">
        <w:t>vlasnika</w:t>
      </w:r>
      <w:proofErr w:type="spellEnd"/>
      <w:r w:rsidRPr="00113F92">
        <w:t xml:space="preserve">, </w:t>
      </w:r>
      <w:proofErr w:type="spellStart"/>
      <w:r w:rsidRPr="00113F92">
        <w:t>uobičajenog</w:t>
      </w:r>
      <w:proofErr w:type="spellEnd"/>
      <w:r w:rsidRPr="00113F92">
        <w:t xml:space="preserve"> </w:t>
      </w:r>
      <w:proofErr w:type="spellStart"/>
      <w:r w:rsidRPr="00113F92">
        <w:t>vozača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evidentiranog</w:t>
      </w:r>
      <w:proofErr w:type="spellEnd"/>
      <w:r w:rsidRPr="00113F92">
        <w:t xml:space="preserve"> </w:t>
      </w:r>
      <w:proofErr w:type="spellStart"/>
      <w:r w:rsidRPr="00113F92">
        <w:t>korisnika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je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iskazalo</w:t>
      </w:r>
      <w:proofErr w:type="spellEnd"/>
      <w:r w:rsidRPr="00113F92">
        <w:t xml:space="preserve"> </w:t>
      </w:r>
      <w:proofErr w:type="spellStart"/>
      <w:r w:rsidRPr="00113F92">
        <w:t>pravni</w:t>
      </w:r>
      <w:proofErr w:type="spellEnd"/>
      <w:r w:rsidRPr="00113F92">
        <w:t xml:space="preserve"> </w:t>
      </w:r>
      <w:proofErr w:type="spellStart"/>
      <w:r w:rsidRPr="00113F92">
        <w:t>interes</w:t>
      </w:r>
      <w:proofErr w:type="spellEnd"/>
      <w:r w:rsidRPr="00113F92">
        <w:t xml:space="preserve"> za </w:t>
      </w:r>
      <w:proofErr w:type="spellStart"/>
      <w:r w:rsidRPr="00113F92">
        <w:t>prikupljanje</w:t>
      </w:r>
      <w:proofErr w:type="spellEnd"/>
      <w:r w:rsidRPr="00113F92">
        <w:t xml:space="preserve"> </w:t>
      </w:r>
      <w:proofErr w:type="spellStart"/>
      <w:r w:rsidRPr="00113F92">
        <w:t>takve</w:t>
      </w:r>
      <w:proofErr w:type="spellEnd"/>
      <w:r w:rsidRPr="00113F92">
        <w:t xml:space="preserve"> </w:t>
      </w:r>
      <w:proofErr w:type="spellStart"/>
      <w:r w:rsidRPr="00113F92">
        <w:t>informacije</w:t>
      </w:r>
      <w:proofErr w:type="spellEnd"/>
      <w:r w:rsidRPr="00113F92">
        <w:t xml:space="preserve">. </w:t>
      </w:r>
      <w:proofErr w:type="spellStart"/>
      <w:r w:rsidRPr="00113F92">
        <w:t>Informacioni</w:t>
      </w:r>
      <w:proofErr w:type="spellEnd"/>
      <w:r w:rsidRPr="00113F92">
        <w:t xml:space="preserve"> </w:t>
      </w:r>
      <w:proofErr w:type="spellStart"/>
      <w:r w:rsidRPr="00113F92">
        <w:t>centar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prikuplja</w:t>
      </w:r>
      <w:proofErr w:type="spellEnd"/>
      <w:r w:rsidRPr="00113F92">
        <w:t xml:space="preserve">, pre </w:t>
      </w:r>
      <w:proofErr w:type="spellStart"/>
      <w:r w:rsidRPr="00113F92">
        <w:t>svega</w:t>
      </w:r>
      <w:proofErr w:type="spellEnd"/>
      <w:r w:rsidRPr="00113F92">
        <w:t xml:space="preserve">, od </w:t>
      </w:r>
      <w:proofErr w:type="spellStart"/>
      <w:r w:rsidRPr="00113F92">
        <w:t>društava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od organa </w:t>
      </w:r>
      <w:proofErr w:type="spellStart"/>
      <w:r w:rsidRPr="00113F92">
        <w:t>nadležnog</w:t>
      </w:r>
      <w:proofErr w:type="spellEnd"/>
      <w:r w:rsidRPr="00113F92">
        <w:t xml:space="preserve"> za </w:t>
      </w:r>
      <w:proofErr w:type="spellStart"/>
      <w:r w:rsidRPr="00113F92">
        <w:t>registraciju</w:t>
      </w:r>
      <w:proofErr w:type="spellEnd"/>
      <w:r w:rsidRPr="00113F92">
        <w:t xml:space="preserve"> </w:t>
      </w:r>
      <w:proofErr w:type="spellStart"/>
      <w:r w:rsidRPr="00113F92">
        <w:t>motornih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>.</w:t>
      </w:r>
    </w:p>
    <w:p w14:paraId="71936B57" w14:textId="77777777" w:rsidR="00113F92" w:rsidRPr="00113F92" w:rsidRDefault="00113F92" w:rsidP="00113F92">
      <w:pPr>
        <w:jc w:val="center"/>
      </w:pPr>
      <w:proofErr w:type="spellStart"/>
      <w:r w:rsidRPr="00113F92">
        <w:t>Informacioni</w:t>
      </w:r>
      <w:proofErr w:type="spellEnd"/>
      <w:r w:rsidRPr="00113F92">
        <w:t xml:space="preserve"> </w:t>
      </w:r>
      <w:proofErr w:type="spellStart"/>
      <w:r w:rsidRPr="00113F92">
        <w:t>centar</w:t>
      </w:r>
      <w:proofErr w:type="spellEnd"/>
      <w:r w:rsidRPr="00113F92">
        <w:t xml:space="preserve"> </w:t>
      </w:r>
      <w:proofErr w:type="spellStart"/>
      <w:r w:rsidRPr="00113F92">
        <w:t>prikuplja</w:t>
      </w:r>
      <w:proofErr w:type="spellEnd"/>
      <w:r w:rsidRPr="00113F92">
        <w:t xml:space="preserve"> za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podatke</w:t>
      </w:r>
      <w:proofErr w:type="spellEnd"/>
      <w:r w:rsidRPr="00113F92">
        <w:t xml:space="preserve"> o </w:t>
      </w:r>
      <w:proofErr w:type="spellStart"/>
      <w:r w:rsidRPr="00113F92">
        <w:t>imenu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prezimenu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poslovnom</w:t>
      </w:r>
      <w:proofErr w:type="spellEnd"/>
      <w:r w:rsidRPr="00113F92">
        <w:t xml:space="preserve"> </w:t>
      </w:r>
      <w:proofErr w:type="spellStart"/>
      <w:r w:rsidRPr="00113F92">
        <w:t>imenu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prebivalištu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sedištu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odgovorno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prouzrokovanu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za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važi</w:t>
      </w:r>
      <w:proofErr w:type="spellEnd"/>
      <w:r w:rsidRPr="00113F92">
        <w:t xml:space="preserve"> </w:t>
      </w:r>
      <w:proofErr w:type="spellStart"/>
      <w:r w:rsidRPr="00113F92">
        <w:t>izuzetak</w:t>
      </w:r>
      <w:proofErr w:type="spellEnd"/>
      <w:r w:rsidRPr="00113F92">
        <w:t xml:space="preserve"> od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>.</w:t>
      </w:r>
    </w:p>
    <w:p w14:paraId="3F89E36A" w14:textId="77777777" w:rsidR="00113F92" w:rsidRPr="00113F92" w:rsidRDefault="00113F92" w:rsidP="00113F92">
      <w:pPr>
        <w:jc w:val="center"/>
        <w:rPr>
          <w:b/>
          <w:bCs/>
        </w:rPr>
      </w:pPr>
      <w:bookmarkStart w:id="76" w:name="clan_52"/>
      <w:bookmarkEnd w:id="76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52</w:t>
      </w:r>
    </w:p>
    <w:p w14:paraId="27E62842" w14:textId="77777777" w:rsidR="00113F92" w:rsidRPr="00113F92" w:rsidRDefault="00113F92" w:rsidP="00113F92">
      <w:pPr>
        <w:jc w:val="center"/>
      </w:pPr>
      <w:proofErr w:type="spellStart"/>
      <w:r w:rsidRPr="00113F92">
        <w:t>Informacioni</w:t>
      </w:r>
      <w:proofErr w:type="spellEnd"/>
      <w:r w:rsidRPr="00113F92">
        <w:t xml:space="preserve"> </w:t>
      </w:r>
      <w:proofErr w:type="spellStart"/>
      <w:r w:rsidRPr="00113F92">
        <w:t>centar</w:t>
      </w:r>
      <w:proofErr w:type="spellEnd"/>
      <w:r w:rsidRPr="00113F92">
        <w:t xml:space="preserve"> je </w:t>
      </w:r>
      <w:proofErr w:type="spellStart"/>
      <w:r w:rsidRPr="00113F92">
        <w:t>dužan</w:t>
      </w:r>
      <w:proofErr w:type="spellEnd"/>
      <w:r w:rsidRPr="00113F92">
        <w:t xml:space="preserve"> da </w:t>
      </w:r>
      <w:proofErr w:type="spellStart"/>
      <w:r w:rsidRPr="00113F92">
        <w:t>svim</w:t>
      </w:r>
      <w:proofErr w:type="spellEnd"/>
      <w:r w:rsidRPr="00113F92">
        <w:t xml:space="preserve"> </w:t>
      </w:r>
      <w:proofErr w:type="spellStart"/>
      <w:r w:rsidRPr="00113F92">
        <w:t>oštećenim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drugim</w:t>
      </w:r>
      <w:proofErr w:type="spellEnd"/>
      <w:r w:rsidRPr="00113F92">
        <w:t xml:space="preserve"> </w:t>
      </w:r>
      <w:proofErr w:type="spellStart"/>
      <w:r w:rsidRPr="00113F92">
        <w:t>učesnicima</w:t>
      </w:r>
      <w:proofErr w:type="spellEnd"/>
      <w:r w:rsidRPr="00113F92">
        <w:t xml:space="preserve"> </w:t>
      </w:r>
      <w:proofErr w:type="spellStart"/>
      <w:r w:rsidRPr="00113F92">
        <w:t>saobraćajne</w:t>
      </w:r>
      <w:proofErr w:type="spellEnd"/>
      <w:r w:rsidRPr="00113F92">
        <w:t xml:space="preserve"> </w:t>
      </w:r>
      <w:proofErr w:type="spellStart"/>
      <w:r w:rsidRPr="00113F92">
        <w:t>nezgode</w:t>
      </w:r>
      <w:proofErr w:type="spellEnd"/>
      <w:r w:rsidRPr="00113F92">
        <w:t xml:space="preserve"> </w:t>
      </w:r>
      <w:proofErr w:type="spellStart"/>
      <w:r w:rsidRPr="00113F92">
        <w:t>omogući</w:t>
      </w:r>
      <w:proofErr w:type="spellEnd"/>
      <w:r w:rsidRPr="00113F92">
        <w:t xml:space="preserve"> </w:t>
      </w:r>
      <w:proofErr w:type="spellStart"/>
      <w:r w:rsidRPr="00113F92">
        <w:t>uvid</w:t>
      </w:r>
      <w:proofErr w:type="spellEnd"/>
      <w:r w:rsidRPr="00113F92">
        <w:t xml:space="preserve"> u </w:t>
      </w: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korišćenje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 xml:space="preserve">,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>.</w:t>
      </w:r>
    </w:p>
    <w:p w14:paraId="43A34225" w14:textId="77777777" w:rsidR="00113F92" w:rsidRPr="00113F92" w:rsidRDefault="00113F92" w:rsidP="00113F92">
      <w:pPr>
        <w:jc w:val="center"/>
      </w:pPr>
      <w:proofErr w:type="spellStart"/>
      <w:r w:rsidRPr="00113F92">
        <w:t>Obrada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čuvanje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 xml:space="preserve">, </w:t>
      </w:r>
      <w:proofErr w:type="spellStart"/>
      <w:r w:rsidRPr="00113F92">
        <w:t>omogućavanje</w:t>
      </w:r>
      <w:proofErr w:type="spellEnd"/>
      <w:r w:rsidRPr="00113F92">
        <w:t xml:space="preserve"> </w:t>
      </w:r>
      <w:proofErr w:type="spellStart"/>
      <w:r w:rsidRPr="00113F92">
        <w:t>uvida</w:t>
      </w:r>
      <w:proofErr w:type="spellEnd"/>
      <w:r w:rsidRPr="00113F92">
        <w:t xml:space="preserve"> u </w:t>
      </w: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korišćenje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 xml:space="preserve"> koji </w:t>
      </w:r>
      <w:proofErr w:type="spellStart"/>
      <w:r w:rsidRPr="00113F92">
        <w:t>su</w:t>
      </w:r>
      <w:proofErr w:type="spellEnd"/>
      <w:r w:rsidRPr="00113F92">
        <w:t xml:space="preserve"> po </w:t>
      </w:r>
      <w:proofErr w:type="spellStart"/>
      <w:r w:rsidRPr="00113F92">
        <w:t>svojoj</w:t>
      </w:r>
      <w:proofErr w:type="spellEnd"/>
      <w:r w:rsidRPr="00113F92">
        <w:t xml:space="preserve"> </w:t>
      </w:r>
      <w:proofErr w:type="spellStart"/>
      <w:r w:rsidRPr="00113F92">
        <w:t>prirodi</w:t>
      </w:r>
      <w:proofErr w:type="spellEnd"/>
      <w:r w:rsidRPr="00113F92">
        <w:t xml:space="preserve"> </w:t>
      </w:r>
      <w:proofErr w:type="spellStart"/>
      <w:r w:rsidRPr="00113F92">
        <w:t>lični</w:t>
      </w:r>
      <w:proofErr w:type="spellEnd"/>
      <w:r w:rsidRPr="00113F92">
        <w:t xml:space="preserve"> </w:t>
      </w:r>
      <w:proofErr w:type="spellStart"/>
      <w:r w:rsidRPr="00113F92">
        <w:t>podaci</w:t>
      </w:r>
      <w:proofErr w:type="spellEnd"/>
      <w:r w:rsidRPr="00113F92">
        <w:t xml:space="preserve">, </w:t>
      </w:r>
      <w:proofErr w:type="spellStart"/>
      <w:r w:rsidRPr="00113F92">
        <w:t>obavlja</w:t>
      </w:r>
      <w:proofErr w:type="spellEnd"/>
      <w:r w:rsidRPr="00113F92">
        <w:t xml:space="preserve"> se </w:t>
      </w:r>
      <w:proofErr w:type="spellStart"/>
      <w:r w:rsidRPr="00113F92">
        <w:t>saglasno</w:t>
      </w:r>
      <w:proofErr w:type="spellEnd"/>
      <w:r w:rsidRPr="00113F92">
        <w:t xml:space="preserve"> </w:t>
      </w:r>
      <w:proofErr w:type="spellStart"/>
      <w:r w:rsidRPr="00113F92">
        <w:t>odredbama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9. </w:t>
      </w:r>
      <w:proofErr w:type="spellStart"/>
      <w:r w:rsidRPr="00113F92">
        <w:t>stav</w:t>
      </w:r>
      <w:proofErr w:type="spellEnd"/>
      <w:r w:rsidRPr="00113F92">
        <w:t xml:space="preserve"> 3. </w:t>
      </w:r>
      <w:proofErr w:type="spellStart"/>
      <w:r w:rsidRPr="00113F92">
        <w:t>ovoga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692D5AEF" w14:textId="77777777" w:rsidR="00113F92" w:rsidRPr="00113F92" w:rsidRDefault="00113F92" w:rsidP="00113F92">
      <w:pPr>
        <w:jc w:val="center"/>
        <w:rPr>
          <w:i/>
          <w:iCs/>
        </w:rPr>
      </w:pPr>
      <w:r w:rsidRPr="00113F92">
        <w:rPr>
          <w:i/>
          <w:iCs/>
        </w:rPr>
        <w:t xml:space="preserve">3) Biro za </w:t>
      </w:r>
      <w:proofErr w:type="spellStart"/>
      <w:r w:rsidRPr="00113F92">
        <w:rPr>
          <w:i/>
          <w:iCs/>
        </w:rPr>
        <w:t>naknadu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štete</w:t>
      </w:r>
      <w:proofErr w:type="spellEnd"/>
    </w:p>
    <w:p w14:paraId="0C066655" w14:textId="77777777" w:rsidR="00113F92" w:rsidRPr="00113F92" w:rsidRDefault="00113F92" w:rsidP="00113F92">
      <w:pPr>
        <w:jc w:val="center"/>
        <w:rPr>
          <w:b/>
          <w:bCs/>
        </w:rPr>
      </w:pPr>
      <w:bookmarkStart w:id="77" w:name="clan_53"/>
      <w:bookmarkEnd w:id="77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53</w:t>
      </w:r>
    </w:p>
    <w:p w14:paraId="6C9086BF" w14:textId="77777777" w:rsidR="00113F92" w:rsidRPr="00113F92" w:rsidRDefault="00113F92" w:rsidP="00113F92">
      <w:pPr>
        <w:jc w:val="center"/>
      </w:pPr>
      <w:r w:rsidRPr="00113F92">
        <w:t xml:space="preserve">Biro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organizuje</w:t>
      </w:r>
      <w:proofErr w:type="spellEnd"/>
      <w:r w:rsidRPr="00113F92">
        <w:t xml:space="preserve"> se u </w:t>
      </w:r>
      <w:proofErr w:type="spellStart"/>
      <w:r w:rsidRPr="00113F92">
        <w:t>okviru</w:t>
      </w:r>
      <w:proofErr w:type="spellEnd"/>
      <w:r w:rsidRPr="00113F92">
        <w:t xml:space="preserve"> </w:t>
      </w:r>
      <w:proofErr w:type="spellStart"/>
      <w:r w:rsidRPr="00113F92">
        <w:t>Udruženja</w:t>
      </w:r>
      <w:proofErr w:type="spellEnd"/>
      <w:r w:rsidRPr="00113F92">
        <w:t>.</w:t>
      </w:r>
    </w:p>
    <w:p w14:paraId="7F8E2C3E" w14:textId="77777777" w:rsidR="00113F92" w:rsidRPr="00113F92" w:rsidRDefault="00113F92" w:rsidP="00113F92">
      <w:pPr>
        <w:jc w:val="center"/>
      </w:pP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prebivalištem</w:t>
      </w:r>
      <w:proofErr w:type="spellEnd"/>
      <w:r w:rsidRPr="00113F92">
        <w:t xml:space="preserve"> u </w:t>
      </w:r>
      <w:proofErr w:type="spellStart"/>
      <w:r w:rsidRPr="00113F92">
        <w:t>Republici</w:t>
      </w:r>
      <w:proofErr w:type="spellEnd"/>
      <w:r w:rsidRPr="00113F92">
        <w:t xml:space="preserve"> </w:t>
      </w:r>
      <w:proofErr w:type="spellStart"/>
      <w:r w:rsidRPr="00113F92">
        <w:t>Srbiji</w:t>
      </w:r>
      <w:proofErr w:type="spellEnd"/>
      <w:r w:rsidRPr="00113F92">
        <w:t xml:space="preserve"> </w:t>
      </w:r>
      <w:proofErr w:type="spellStart"/>
      <w:r w:rsidRPr="00113F92">
        <w:t>odštetni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podneti</w:t>
      </w:r>
      <w:proofErr w:type="spellEnd"/>
      <w:r w:rsidRPr="00113F92">
        <w:t xml:space="preserve"> </w:t>
      </w:r>
      <w:proofErr w:type="spellStart"/>
      <w:r w:rsidRPr="00113F92">
        <w:t>Birou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je </w:t>
      </w:r>
      <w:proofErr w:type="spellStart"/>
      <w:r w:rsidRPr="00113F92">
        <w:t>saobraćajna</w:t>
      </w:r>
      <w:proofErr w:type="spellEnd"/>
      <w:r w:rsidRPr="00113F92">
        <w:t xml:space="preserve"> </w:t>
      </w:r>
      <w:proofErr w:type="spellStart"/>
      <w:r w:rsidRPr="00113F92">
        <w:t>nezgoda</w:t>
      </w:r>
      <w:proofErr w:type="spellEnd"/>
      <w:r w:rsidRPr="00113F92">
        <w:t xml:space="preserve"> </w:t>
      </w:r>
      <w:proofErr w:type="spellStart"/>
      <w:r w:rsidRPr="00113F92">
        <w:t>nastala</w:t>
      </w:r>
      <w:proofErr w:type="spellEnd"/>
      <w:r w:rsidRPr="00113F92">
        <w:t xml:space="preserve"> u </w:t>
      </w:r>
      <w:proofErr w:type="spellStart"/>
      <w:r w:rsidRPr="00113F92">
        <w:t>drugoj</w:t>
      </w:r>
      <w:proofErr w:type="spellEnd"/>
      <w:r w:rsidRPr="00113F92">
        <w:t xml:space="preserve"> </w:t>
      </w:r>
      <w:proofErr w:type="spellStart"/>
      <w:r w:rsidRPr="00113F92">
        <w:t>državi</w:t>
      </w:r>
      <w:proofErr w:type="spellEnd"/>
      <w:r w:rsidRPr="00113F92">
        <w:t xml:space="preserve"> </w:t>
      </w:r>
      <w:proofErr w:type="spellStart"/>
      <w:r w:rsidRPr="00113F92">
        <w:t>članici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u </w:t>
      </w:r>
      <w:proofErr w:type="spellStart"/>
      <w:r w:rsidRPr="00113F92">
        <w:t>trećoj</w:t>
      </w:r>
      <w:proofErr w:type="spellEnd"/>
      <w:r w:rsidRPr="00113F92">
        <w:t xml:space="preserve"> </w:t>
      </w:r>
      <w:proofErr w:type="spellStart"/>
      <w:r w:rsidRPr="00113F92">
        <w:t>državi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je </w:t>
      </w:r>
      <w:proofErr w:type="spellStart"/>
      <w:r w:rsidRPr="00113F92">
        <w:t>nacionalni</w:t>
      </w:r>
      <w:proofErr w:type="spellEnd"/>
      <w:r w:rsidRPr="00113F92">
        <w:t xml:space="preserve"> biro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član</w:t>
      </w:r>
      <w:proofErr w:type="spellEnd"/>
      <w:r w:rsidRPr="00113F92">
        <w:t xml:space="preserve"> Sistema </w:t>
      </w:r>
      <w:proofErr w:type="spellStart"/>
      <w:r w:rsidRPr="00113F92">
        <w:t>međunarodne</w:t>
      </w:r>
      <w:proofErr w:type="spellEnd"/>
      <w:r w:rsidRPr="00113F92">
        <w:t xml:space="preserve"> </w:t>
      </w:r>
      <w:proofErr w:type="spellStart"/>
      <w:r w:rsidRPr="00113F92">
        <w:t>karte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a </w:t>
      </w:r>
      <w:proofErr w:type="spellStart"/>
      <w:r w:rsidRPr="00113F92">
        <w:t>prouzrokovana</w:t>
      </w:r>
      <w:proofErr w:type="spellEnd"/>
      <w:r w:rsidRPr="00113F92">
        <w:t xml:space="preserve"> je </w:t>
      </w:r>
      <w:proofErr w:type="spellStart"/>
      <w:r w:rsidRPr="00113F92">
        <w:t>motornim</w:t>
      </w:r>
      <w:proofErr w:type="spellEnd"/>
      <w:r w:rsidRPr="00113F92">
        <w:t xml:space="preserve"> </w:t>
      </w:r>
      <w:proofErr w:type="spellStart"/>
      <w:r w:rsidRPr="00113F92">
        <w:t>vozilom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osigurano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uobičajeno</w:t>
      </w:r>
      <w:proofErr w:type="spellEnd"/>
      <w:r w:rsidRPr="00113F92">
        <w:t xml:space="preserve"> se </w:t>
      </w:r>
      <w:proofErr w:type="spellStart"/>
      <w:r w:rsidRPr="00113F92">
        <w:t>nalazi</w:t>
      </w:r>
      <w:proofErr w:type="spellEnd"/>
      <w:r w:rsidRPr="00113F92">
        <w:t xml:space="preserve"> u </w:t>
      </w:r>
      <w:proofErr w:type="spellStart"/>
      <w:r w:rsidRPr="00113F92">
        <w:t>drugoj</w:t>
      </w:r>
      <w:proofErr w:type="spellEnd"/>
      <w:r w:rsidRPr="00113F92">
        <w:t xml:space="preserve"> </w:t>
      </w:r>
      <w:proofErr w:type="spellStart"/>
      <w:r w:rsidRPr="00113F92">
        <w:t>državi</w:t>
      </w:r>
      <w:proofErr w:type="spellEnd"/>
      <w:r w:rsidRPr="00113F92">
        <w:t xml:space="preserve"> </w:t>
      </w:r>
      <w:proofErr w:type="spellStart"/>
      <w:r w:rsidRPr="00113F92">
        <w:t>članici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>.</w:t>
      </w:r>
    </w:p>
    <w:p w14:paraId="0C44453B" w14:textId="77777777" w:rsidR="00113F92" w:rsidRPr="00113F92" w:rsidRDefault="00113F92" w:rsidP="00113F92">
      <w:pPr>
        <w:jc w:val="center"/>
      </w:pPr>
      <w:r w:rsidRPr="00113F92">
        <w:t xml:space="preserve">Biro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odgovoran</w:t>
      </w:r>
      <w:proofErr w:type="spellEnd"/>
      <w:r w:rsidRPr="00113F92">
        <w:t xml:space="preserve"> je </w:t>
      </w:r>
      <w:proofErr w:type="spellStart"/>
      <w:r w:rsidRPr="00113F92">
        <w:t>samo</w:t>
      </w:r>
      <w:proofErr w:type="spellEnd"/>
      <w:r w:rsidRPr="00113F92">
        <w:t xml:space="preserve"> u </w:t>
      </w:r>
      <w:proofErr w:type="spellStart"/>
      <w:r w:rsidRPr="00113F92">
        <w:t>izuzetnim</w:t>
      </w:r>
      <w:proofErr w:type="spellEnd"/>
      <w:r w:rsidRPr="00113F92">
        <w:t xml:space="preserve"> </w:t>
      </w:r>
      <w:proofErr w:type="spellStart"/>
      <w:r w:rsidRPr="00113F92">
        <w:t>slučajevima</w:t>
      </w:r>
      <w:proofErr w:type="spellEnd"/>
      <w:r w:rsidRPr="00113F92">
        <w:t xml:space="preserve"> </w:t>
      </w:r>
      <w:proofErr w:type="spellStart"/>
      <w:r w:rsidRPr="00113F92">
        <w:t>kad</w:t>
      </w:r>
      <w:proofErr w:type="spellEnd"/>
      <w:r w:rsidRPr="00113F92">
        <w:t xml:space="preserve"> </w:t>
      </w: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njegov</w:t>
      </w:r>
      <w:proofErr w:type="spellEnd"/>
      <w:r w:rsidRPr="00113F92">
        <w:t xml:space="preserve"> </w:t>
      </w:r>
      <w:proofErr w:type="spellStart"/>
      <w:r w:rsidRPr="00113F92">
        <w:t>ovlašćeni</w:t>
      </w:r>
      <w:proofErr w:type="spellEnd"/>
      <w:r w:rsidRPr="00113F92">
        <w:t xml:space="preserve"> </w:t>
      </w:r>
      <w:proofErr w:type="spellStart"/>
      <w:r w:rsidRPr="00113F92">
        <w:t>predstavnik</w:t>
      </w:r>
      <w:proofErr w:type="spellEnd"/>
      <w:r w:rsidRPr="00113F92">
        <w:t xml:space="preserve"> </w:t>
      </w:r>
      <w:proofErr w:type="spellStart"/>
      <w:r w:rsidRPr="00113F92">
        <w:t>nisu</w:t>
      </w:r>
      <w:proofErr w:type="spellEnd"/>
      <w:r w:rsidRPr="00113F92">
        <w:t xml:space="preserve"> </w:t>
      </w:r>
      <w:proofErr w:type="spellStart"/>
      <w:r w:rsidRPr="00113F92">
        <w:t>ispunili</w:t>
      </w:r>
      <w:proofErr w:type="spellEnd"/>
      <w:r w:rsidRPr="00113F92">
        <w:t xml:space="preserve"> </w:t>
      </w:r>
      <w:proofErr w:type="spellStart"/>
      <w:r w:rsidRPr="00113F92">
        <w:t>svoje</w:t>
      </w:r>
      <w:proofErr w:type="spellEnd"/>
      <w:r w:rsidRPr="00113F92">
        <w:t xml:space="preserve">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propisane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>.</w:t>
      </w:r>
    </w:p>
    <w:p w14:paraId="3220A1E8" w14:textId="77777777" w:rsidR="00113F92" w:rsidRPr="00113F92" w:rsidRDefault="00113F92" w:rsidP="00113F92">
      <w:pPr>
        <w:jc w:val="center"/>
      </w:pP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odštetni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podneti</w:t>
      </w:r>
      <w:proofErr w:type="spellEnd"/>
      <w:r w:rsidRPr="00113F92">
        <w:t xml:space="preserve"> </w:t>
      </w:r>
      <w:proofErr w:type="spellStart"/>
      <w:r w:rsidRPr="00113F92">
        <w:t>Birou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>:</w:t>
      </w:r>
    </w:p>
    <w:p w14:paraId="28F000F9" w14:textId="77777777" w:rsidR="00113F92" w:rsidRPr="00113F92" w:rsidRDefault="00113F92" w:rsidP="00113F92">
      <w:pPr>
        <w:jc w:val="center"/>
      </w:pPr>
      <w:r w:rsidRPr="00113F92">
        <w:t xml:space="preserve">1) u </w:t>
      </w:r>
      <w:proofErr w:type="spellStart"/>
      <w:r w:rsidRPr="00113F92">
        <w:t>roku</w:t>
      </w:r>
      <w:proofErr w:type="spellEnd"/>
      <w:r w:rsidRPr="00113F92">
        <w:t xml:space="preserve"> od tri </w:t>
      </w:r>
      <w:proofErr w:type="spellStart"/>
      <w:r w:rsidRPr="00113F92">
        <w:t>meseca</w:t>
      </w:r>
      <w:proofErr w:type="spellEnd"/>
      <w:r w:rsidRPr="00113F92">
        <w:t xml:space="preserve"> od dana </w:t>
      </w:r>
      <w:proofErr w:type="spellStart"/>
      <w:r w:rsidRPr="00113F92">
        <w:t>podnošenja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odgovornom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njegovom</w:t>
      </w:r>
      <w:proofErr w:type="spellEnd"/>
      <w:r w:rsidRPr="00113F92">
        <w:t xml:space="preserve"> </w:t>
      </w:r>
      <w:proofErr w:type="spellStart"/>
      <w:r w:rsidRPr="00113F92">
        <w:t>ovlašćenom</w:t>
      </w:r>
      <w:proofErr w:type="spellEnd"/>
      <w:r w:rsidRPr="00113F92">
        <w:t xml:space="preserve"> </w:t>
      </w:r>
      <w:proofErr w:type="spellStart"/>
      <w:r w:rsidRPr="00113F92">
        <w:t>predstavniku</w:t>
      </w:r>
      <w:proofErr w:type="spellEnd"/>
      <w:r w:rsidRPr="00113F92">
        <w:t xml:space="preserve">, to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njegov</w:t>
      </w:r>
      <w:proofErr w:type="spellEnd"/>
      <w:r w:rsidRPr="00113F92">
        <w:t xml:space="preserve"> </w:t>
      </w:r>
      <w:proofErr w:type="spellStart"/>
      <w:r w:rsidRPr="00113F92">
        <w:t>ovlašćeni</w:t>
      </w:r>
      <w:proofErr w:type="spellEnd"/>
      <w:r w:rsidRPr="00113F92">
        <w:t xml:space="preserve"> </w:t>
      </w:r>
      <w:proofErr w:type="spellStart"/>
      <w:r w:rsidRPr="00113F92">
        <w:t>predstavnik</w:t>
      </w:r>
      <w:proofErr w:type="spellEnd"/>
      <w:r w:rsidRPr="00113F92">
        <w:t xml:space="preserve"> </w:t>
      </w:r>
      <w:proofErr w:type="spellStart"/>
      <w:r w:rsidRPr="00113F92">
        <w:t>nisu</w:t>
      </w:r>
      <w:proofErr w:type="spellEnd"/>
      <w:r w:rsidRPr="00113F92">
        <w:t xml:space="preserve"> </w:t>
      </w:r>
      <w:proofErr w:type="spellStart"/>
      <w:r w:rsidRPr="00113F92">
        <w:t>postupili</w:t>
      </w:r>
      <w:proofErr w:type="spellEnd"/>
      <w:r w:rsidRPr="00113F92">
        <w:t xml:space="preserve">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članom</w:t>
      </w:r>
      <w:proofErr w:type="spellEnd"/>
      <w:r w:rsidRPr="00113F92">
        <w:t xml:space="preserve"> 49. </w:t>
      </w:r>
      <w:proofErr w:type="spellStart"/>
      <w:r w:rsidRPr="00113F92">
        <w:t>ovoga</w:t>
      </w:r>
      <w:proofErr w:type="spellEnd"/>
      <w:r w:rsidRPr="00113F92">
        <w:t xml:space="preserve"> </w:t>
      </w:r>
      <w:proofErr w:type="spellStart"/>
      <w:proofErr w:type="gramStart"/>
      <w:r w:rsidRPr="00113F92">
        <w:t>zakona</w:t>
      </w:r>
      <w:proofErr w:type="spellEnd"/>
      <w:r w:rsidRPr="00113F92">
        <w:t>;</w:t>
      </w:r>
      <w:proofErr w:type="gramEnd"/>
    </w:p>
    <w:p w14:paraId="1A621312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u </w:t>
      </w:r>
      <w:proofErr w:type="spellStart"/>
      <w:r w:rsidRPr="00113F92">
        <w:t>Republici</w:t>
      </w:r>
      <w:proofErr w:type="spellEnd"/>
      <w:r w:rsidRPr="00113F92">
        <w:t xml:space="preserve"> </w:t>
      </w:r>
      <w:proofErr w:type="spellStart"/>
      <w:r w:rsidRPr="00113F92">
        <w:t>Srbiji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imenovalo</w:t>
      </w:r>
      <w:proofErr w:type="spellEnd"/>
      <w:r w:rsidRPr="00113F92">
        <w:t xml:space="preserve"> </w:t>
      </w:r>
      <w:proofErr w:type="spellStart"/>
      <w:r w:rsidRPr="00113F92">
        <w:t>ovlašćenog</w:t>
      </w:r>
      <w:proofErr w:type="spellEnd"/>
      <w:r w:rsidRPr="00113F92">
        <w:t xml:space="preserve"> </w:t>
      </w:r>
      <w:proofErr w:type="spellStart"/>
      <w:r w:rsidRPr="00113F92">
        <w:t>predstavnika</w:t>
      </w:r>
      <w:proofErr w:type="spellEnd"/>
      <w:r w:rsidRPr="00113F92">
        <w:t xml:space="preserve">, </w:t>
      </w:r>
      <w:proofErr w:type="spellStart"/>
      <w:r w:rsidRPr="00113F92">
        <w:t>osim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 xml:space="preserve"> je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već</w:t>
      </w:r>
      <w:proofErr w:type="spellEnd"/>
      <w:r w:rsidRPr="00113F92">
        <w:t xml:space="preserve"> </w:t>
      </w:r>
      <w:proofErr w:type="spellStart"/>
      <w:r w:rsidRPr="00113F92">
        <w:t>podnelo</w:t>
      </w:r>
      <w:proofErr w:type="spellEnd"/>
      <w:r w:rsidRPr="00113F92">
        <w:t xml:space="preserve"> </w:t>
      </w:r>
      <w:proofErr w:type="spellStart"/>
      <w:r w:rsidRPr="00113F92">
        <w:t>odštetni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neposredno</w:t>
      </w:r>
      <w:proofErr w:type="spellEnd"/>
      <w:r w:rsidRPr="00113F92">
        <w:t xml:space="preserve"> </w:t>
      </w:r>
      <w:proofErr w:type="spellStart"/>
      <w:r w:rsidRPr="00113F92">
        <w:t>odgovornom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 xml:space="preserve"> je to lice u </w:t>
      </w:r>
      <w:proofErr w:type="spellStart"/>
      <w:r w:rsidRPr="00113F92">
        <w:t>roku</w:t>
      </w:r>
      <w:proofErr w:type="spellEnd"/>
      <w:r w:rsidRPr="00113F92">
        <w:t xml:space="preserve"> od tri </w:t>
      </w:r>
      <w:proofErr w:type="spellStart"/>
      <w:r w:rsidRPr="00113F92">
        <w:t>meseca</w:t>
      </w:r>
      <w:proofErr w:type="spellEnd"/>
      <w:r w:rsidRPr="00113F92">
        <w:t xml:space="preserve"> od dana </w:t>
      </w:r>
      <w:proofErr w:type="spellStart"/>
      <w:r w:rsidRPr="00113F92">
        <w:t>podnošenja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dobilo</w:t>
      </w:r>
      <w:proofErr w:type="spellEnd"/>
      <w:r w:rsidRPr="00113F92">
        <w:t xml:space="preserve"> </w:t>
      </w:r>
      <w:proofErr w:type="spellStart"/>
      <w:r w:rsidRPr="00113F92">
        <w:t>obrazložen</w:t>
      </w:r>
      <w:proofErr w:type="spellEnd"/>
      <w:r w:rsidRPr="00113F92">
        <w:t xml:space="preserve"> </w:t>
      </w:r>
      <w:proofErr w:type="spellStart"/>
      <w:r w:rsidRPr="00113F92">
        <w:t>odgovor</w:t>
      </w:r>
      <w:proofErr w:type="spellEnd"/>
      <w:r w:rsidRPr="00113F92">
        <w:t xml:space="preserve"> </w:t>
      </w:r>
      <w:proofErr w:type="spellStart"/>
      <w:r w:rsidRPr="00113F92">
        <w:t>odgovornog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proofErr w:type="gramStart"/>
      <w:r w:rsidRPr="00113F92">
        <w:t>osiguranje</w:t>
      </w:r>
      <w:proofErr w:type="spellEnd"/>
      <w:r w:rsidRPr="00113F92">
        <w:t>;</w:t>
      </w:r>
      <w:proofErr w:type="gramEnd"/>
    </w:p>
    <w:p w14:paraId="3F825F5F" w14:textId="77777777" w:rsidR="00113F92" w:rsidRPr="00113F92" w:rsidRDefault="00113F92" w:rsidP="00113F92">
      <w:pPr>
        <w:jc w:val="center"/>
      </w:pPr>
      <w:r w:rsidRPr="00113F92">
        <w:t xml:space="preserve">3) u </w:t>
      </w:r>
      <w:proofErr w:type="spellStart"/>
      <w:r w:rsidRPr="00113F92">
        <w:t>roku</w:t>
      </w:r>
      <w:proofErr w:type="spellEnd"/>
      <w:r w:rsidRPr="00113F92">
        <w:t xml:space="preserve"> od </w:t>
      </w:r>
      <w:proofErr w:type="spellStart"/>
      <w:r w:rsidRPr="00113F92">
        <w:t>dva</w:t>
      </w:r>
      <w:proofErr w:type="spellEnd"/>
      <w:r w:rsidRPr="00113F92">
        <w:t xml:space="preserve"> </w:t>
      </w:r>
      <w:proofErr w:type="spellStart"/>
      <w:r w:rsidRPr="00113F92">
        <w:t>meseca</w:t>
      </w:r>
      <w:proofErr w:type="spellEnd"/>
      <w:r w:rsidRPr="00113F92">
        <w:t xml:space="preserve"> od dana </w:t>
      </w:r>
      <w:proofErr w:type="spellStart"/>
      <w:r w:rsidRPr="00113F92">
        <w:t>podnošenja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,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bilo</w:t>
      </w:r>
      <w:proofErr w:type="spellEnd"/>
      <w:r w:rsidRPr="00113F92">
        <w:t xml:space="preserve"> </w:t>
      </w:r>
      <w:proofErr w:type="spellStart"/>
      <w:r w:rsidRPr="00113F92">
        <w:t>moguće</w:t>
      </w:r>
      <w:proofErr w:type="spellEnd"/>
      <w:r w:rsidRPr="00113F92">
        <w:t xml:space="preserve"> </w:t>
      </w:r>
      <w:proofErr w:type="spellStart"/>
      <w:r w:rsidRPr="00113F92">
        <w:t>identifikovati</w:t>
      </w:r>
      <w:proofErr w:type="spellEnd"/>
      <w:r w:rsidRPr="00113F92">
        <w:t xml:space="preserve"> </w:t>
      </w:r>
      <w:proofErr w:type="spellStart"/>
      <w:r w:rsidRPr="00113F92">
        <w:t>motorno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0791A472" w14:textId="77777777" w:rsidR="00113F92" w:rsidRPr="00113F92" w:rsidRDefault="00113F92" w:rsidP="00113F92">
      <w:pPr>
        <w:jc w:val="center"/>
        <w:rPr>
          <w:b/>
          <w:bCs/>
        </w:rPr>
      </w:pPr>
      <w:bookmarkStart w:id="78" w:name="clan_54"/>
      <w:bookmarkEnd w:id="78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54</w:t>
      </w:r>
    </w:p>
    <w:p w14:paraId="795E5039" w14:textId="77777777" w:rsidR="00113F92" w:rsidRPr="00113F92" w:rsidRDefault="00113F92" w:rsidP="00113F92">
      <w:pPr>
        <w:jc w:val="center"/>
      </w:pPr>
      <w:r w:rsidRPr="00113F92">
        <w:lastRenderedPageBreak/>
        <w:t xml:space="preserve">Biro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dužan</w:t>
      </w:r>
      <w:proofErr w:type="spellEnd"/>
      <w:r w:rsidRPr="00113F92">
        <w:t xml:space="preserve"> je da se </w:t>
      </w:r>
      <w:proofErr w:type="spellStart"/>
      <w:r w:rsidRPr="00113F92">
        <w:t>izjasni</w:t>
      </w:r>
      <w:proofErr w:type="spellEnd"/>
      <w:r w:rsidRPr="00113F92">
        <w:t xml:space="preserve"> o </w:t>
      </w:r>
      <w:proofErr w:type="spellStart"/>
      <w:r w:rsidRPr="00113F92">
        <w:t>odštetnom</w:t>
      </w:r>
      <w:proofErr w:type="spellEnd"/>
      <w:r w:rsidRPr="00113F92">
        <w:t xml:space="preserve"> </w:t>
      </w:r>
      <w:proofErr w:type="spellStart"/>
      <w:r w:rsidRPr="00113F92">
        <w:t>zahtevu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</w:t>
      </w:r>
      <w:proofErr w:type="spellStart"/>
      <w:r w:rsidRPr="00113F92">
        <w:t>dva</w:t>
      </w:r>
      <w:proofErr w:type="spellEnd"/>
      <w:r w:rsidRPr="00113F92">
        <w:t xml:space="preserve"> </w:t>
      </w:r>
      <w:proofErr w:type="spellStart"/>
      <w:r w:rsidRPr="00113F92">
        <w:t>meseca</w:t>
      </w:r>
      <w:proofErr w:type="spellEnd"/>
      <w:r w:rsidRPr="00113F92">
        <w:t xml:space="preserve"> od dana </w:t>
      </w:r>
      <w:proofErr w:type="spellStart"/>
      <w:r w:rsidRPr="00113F92">
        <w:t>podnošenja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. Biro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obustaviće</w:t>
      </w:r>
      <w:proofErr w:type="spellEnd"/>
      <w:r w:rsidRPr="00113F92">
        <w:t xml:space="preserve"> </w:t>
      </w:r>
      <w:proofErr w:type="spellStart"/>
      <w:r w:rsidRPr="00113F92">
        <w:t>postupak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njegov</w:t>
      </w:r>
      <w:proofErr w:type="spellEnd"/>
      <w:r w:rsidRPr="00113F92">
        <w:t xml:space="preserve"> </w:t>
      </w:r>
      <w:proofErr w:type="spellStart"/>
      <w:r w:rsidRPr="00113F92">
        <w:t>ovlašćeni</w:t>
      </w:r>
      <w:proofErr w:type="spellEnd"/>
      <w:r w:rsidRPr="00113F92">
        <w:t xml:space="preserve"> </w:t>
      </w:r>
      <w:proofErr w:type="spellStart"/>
      <w:r w:rsidRPr="00113F92">
        <w:t>predstavnik</w:t>
      </w:r>
      <w:proofErr w:type="spellEnd"/>
      <w:r w:rsidRPr="00113F92">
        <w:t xml:space="preserve"> </w:t>
      </w:r>
      <w:proofErr w:type="spellStart"/>
      <w:r w:rsidRPr="00113F92">
        <w:t>ispune</w:t>
      </w:r>
      <w:proofErr w:type="spellEnd"/>
      <w:r w:rsidRPr="00113F92">
        <w:t xml:space="preserve"> </w:t>
      </w:r>
      <w:proofErr w:type="spellStart"/>
      <w:r w:rsidRPr="00113F92">
        <w:t>svoje</w:t>
      </w:r>
      <w:proofErr w:type="spellEnd"/>
      <w:r w:rsidRPr="00113F92">
        <w:t xml:space="preserve">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49. </w:t>
      </w:r>
      <w:proofErr w:type="spellStart"/>
      <w:r w:rsidRPr="00113F92">
        <w:t>ovoga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32389E5B" w14:textId="77777777" w:rsidR="00113F92" w:rsidRPr="00113F92" w:rsidRDefault="00113F92" w:rsidP="00113F92">
      <w:pPr>
        <w:jc w:val="center"/>
      </w:pPr>
      <w:r w:rsidRPr="00113F92">
        <w:t xml:space="preserve">Biro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o </w:t>
      </w:r>
      <w:proofErr w:type="spellStart"/>
      <w:r w:rsidRPr="00113F92">
        <w:t>prijemu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o tome da </w:t>
      </w:r>
      <w:proofErr w:type="spellStart"/>
      <w:r w:rsidRPr="00113F92">
        <w:t>će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</w:t>
      </w:r>
      <w:proofErr w:type="spellStart"/>
      <w:r w:rsidRPr="00113F92">
        <w:t>dva</w:t>
      </w:r>
      <w:proofErr w:type="spellEnd"/>
      <w:r w:rsidRPr="00113F92">
        <w:t xml:space="preserve"> </w:t>
      </w:r>
      <w:proofErr w:type="spellStart"/>
      <w:r w:rsidRPr="00113F92">
        <w:t>meseca</w:t>
      </w:r>
      <w:proofErr w:type="spellEnd"/>
      <w:r w:rsidRPr="00113F92">
        <w:t xml:space="preserve"> od dana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postupiti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odgovarajući</w:t>
      </w:r>
      <w:proofErr w:type="spellEnd"/>
      <w:r w:rsidRPr="00113F92">
        <w:t xml:space="preserve"> </w:t>
      </w:r>
      <w:proofErr w:type="spellStart"/>
      <w:r w:rsidRPr="00113F92">
        <w:t>način</w:t>
      </w:r>
      <w:proofErr w:type="spellEnd"/>
      <w:r w:rsidRPr="00113F92">
        <w:t xml:space="preserve"> </w:t>
      </w:r>
      <w:proofErr w:type="spellStart"/>
      <w:r w:rsidRPr="00113F92">
        <w:t>odmah</w:t>
      </w:r>
      <w:proofErr w:type="spellEnd"/>
      <w:r w:rsidRPr="00113F92">
        <w:t xml:space="preserve"> </w:t>
      </w:r>
      <w:proofErr w:type="spellStart"/>
      <w:r w:rsidRPr="00113F92">
        <w:t>obaveštava</w:t>
      </w:r>
      <w:proofErr w:type="spellEnd"/>
      <w:r w:rsidRPr="00113F92">
        <w:t>:</w:t>
      </w:r>
    </w:p>
    <w:p w14:paraId="411FE871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njegovog</w:t>
      </w:r>
      <w:proofErr w:type="spellEnd"/>
      <w:r w:rsidRPr="00113F92">
        <w:t xml:space="preserve"> </w:t>
      </w:r>
      <w:proofErr w:type="spellStart"/>
      <w:r w:rsidRPr="00113F92">
        <w:t>ovlašćenog</w:t>
      </w:r>
      <w:proofErr w:type="spellEnd"/>
      <w:r w:rsidRPr="00113F92">
        <w:t xml:space="preserve"> </w:t>
      </w:r>
      <w:proofErr w:type="spellStart"/>
      <w:proofErr w:type="gramStart"/>
      <w:r w:rsidRPr="00113F92">
        <w:t>predstavnika</w:t>
      </w:r>
      <w:proofErr w:type="spellEnd"/>
      <w:r w:rsidRPr="00113F92">
        <w:t>;</w:t>
      </w:r>
      <w:proofErr w:type="gramEnd"/>
    </w:p>
    <w:p w14:paraId="002519A9" w14:textId="77777777" w:rsidR="00113F92" w:rsidRPr="00113F92" w:rsidRDefault="00113F92" w:rsidP="00113F92">
      <w:pPr>
        <w:jc w:val="center"/>
      </w:pPr>
      <w:r w:rsidRPr="00113F92">
        <w:t xml:space="preserve">2) organ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u </w:t>
      </w:r>
      <w:proofErr w:type="spellStart"/>
      <w:r w:rsidRPr="00113F92">
        <w:t>državi</w:t>
      </w:r>
      <w:proofErr w:type="spellEnd"/>
      <w:r w:rsidRPr="00113F92">
        <w:t xml:space="preserve"> </w:t>
      </w:r>
      <w:proofErr w:type="spellStart"/>
      <w:r w:rsidRPr="00113F92">
        <w:t>članici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u </w:t>
      </w:r>
      <w:proofErr w:type="spellStart"/>
      <w:r w:rsidRPr="00113F92">
        <w:t>kojoj</w:t>
      </w:r>
      <w:proofErr w:type="spellEnd"/>
      <w:r w:rsidRPr="00113F92">
        <w:t xml:space="preserve"> je </w:t>
      </w:r>
      <w:proofErr w:type="spellStart"/>
      <w:r w:rsidRPr="00113F92">
        <w:t>registrovano</w:t>
      </w:r>
      <w:proofErr w:type="spellEnd"/>
      <w:r w:rsidRPr="00113F92">
        <w:t xml:space="preserve"> </w:t>
      </w:r>
      <w:proofErr w:type="spellStart"/>
      <w:r w:rsidRPr="00113F92">
        <w:t>sedište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kod</w:t>
      </w:r>
      <w:proofErr w:type="spellEnd"/>
      <w:r w:rsidRPr="00113F92">
        <w:t xml:space="preserve"> </w:t>
      </w:r>
      <w:proofErr w:type="spellStart"/>
      <w:r w:rsidRPr="00113F92">
        <w:t>kojeg</w:t>
      </w:r>
      <w:proofErr w:type="spellEnd"/>
      <w:r w:rsidRPr="00113F92">
        <w:t xml:space="preserve"> je </w:t>
      </w:r>
      <w:proofErr w:type="spellStart"/>
      <w:r w:rsidRPr="00113F92">
        <w:t>zaključen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proofErr w:type="gramStart"/>
      <w:r w:rsidRPr="00113F92">
        <w:t>autoodgovornosti</w:t>
      </w:r>
      <w:proofErr w:type="spellEnd"/>
      <w:r w:rsidRPr="00113F92">
        <w:t>;</w:t>
      </w:r>
      <w:proofErr w:type="gramEnd"/>
    </w:p>
    <w:p w14:paraId="2A561D5F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3) lice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prouzrokovalo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saobraćajnu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nezgodu</w:t>
      </w:r>
      <w:proofErr w:type="spellEnd"/>
      <w:r w:rsidRPr="00113F92">
        <w:rPr>
          <w:lang w:val="fr-FR"/>
        </w:rPr>
        <w:t xml:space="preserve">, ako je </w:t>
      </w:r>
      <w:proofErr w:type="spellStart"/>
      <w:r w:rsidRPr="00113F92">
        <w:rPr>
          <w:lang w:val="fr-FR"/>
        </w:rPr>
        <w:t>ono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poznato</w:t>
      </w:r>
      <w:proofErr w:type="spellEnd"/>
      <w:r w:rsidRPr="00113F92">
        <w:rPr>
          <w:lang w:val="fr-FR"/>
        </w:rPr>
        <w:t>.</w:t>
      </w:r>
    </w:p>
    <w:p w14:paraId="44B18919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79" w:name="clan_55"/>
      <w:bookmarkEnd w:id="79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55</w:t>
      </w:r>
    </w:p>
    <w:p w14:paraId="69E56629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Oštećeno</w:t>
      </w:r>
      <w:proofErr w:type="spellEnd"/>
      <w:r w:rsidRPr="00113F92">
        <w:rPr>
          <w:lang w:val="fr-FR"/>
        </w:rPr>
        <w:t xml:space="preserve"> lice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53.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ovoga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podneti</w:t>
      </w:r>
      <w:proofErr w:type="spellEnd"/>
      <w:r w:rsidRPr="00113F92">
        <w:rPr>
          <w:lang w:val="fr-FR"/>
        </w:rPr>
        <w:t xml:space="preserve"> Birou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</w:t>
      </w:r>
      <w:proofErr w:type="spellEnd"/>
      <w:r w:rsidRPr="00113F92">
        <w:rPr>
          <w:lang w:val="fr-FR"/>
        </w:rPr>
        <w:t xml:space="preserve"> ako je </w:t>
      </w:r>
      <w:proofErr w:type="spellStart"/>
      <w:r w:rsidRPr="00113F92">
        <w:rPr>
          <w:lang w:val="fr-FR"/>
        </w:rPr>
        <w:t>pokrenulo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sudski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postupak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neposredno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protiv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prouzrokovalo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saobraćajnu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>.</w:t>
      </w:r>
    </w:p>
    <w:p w14:paraId="208D2A2F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Pravna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, na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su na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prešla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prouzrokovalo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saobraćajnu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pravna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35.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nemaju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pravo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Biroa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>.</w:t>
      </w:r>
    </w:p>
    <w:p w14:paraId="62980724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Ako je </w:t>
      </w:r>
      <w:proofErr w:type="spellStart"/>
      <w:r w:rsidRPr="00113F92">
        <w:rPr>
          <w:lang w:val="fr-FR"/>
        </w:rPr>
        <w:t>Biro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53.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isplatio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pravo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isplaćenog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iznosa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troškova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organa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one </w:t>
      </w:r>
      <w:proofErr w:type="spellStart"/>
      <w:r w:rsidRPr="00113F92">
        <w:rPr>
          <w:lang w:val="fr-FR"/>
        </w:rPr>
        <w:t>države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članice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čijeg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zaključenim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međunarodnim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sporazumima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zaključen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>.</w:t>
      </w:r>
    </w:p>
    <w:p w14:paraId="7D56E783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Biro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dužan</w:t>
      </w:r>
      <w:proofErr w:type="spellEnd"/>
      <w:r w:rsidRPr="00113F92">
        <w:rPr>
          <w:lang w:val="fr-FR"/>
        </w:rPr>
        <w:t xml:space="preserve"> je da,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zaključenim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međunarodnim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sporazumima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naknadi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isplaćeni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iznos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organu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države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članice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unije</w:t>
      </w:r>
      <w:proofErr w:type="spellEnd"/>
      <w:r w:rsidRPr="00113F92">
        <w:rPr>
          <w:lang w:val="fr-FR"/>
        </w:rPr>
        <w:t xml:space="preserve">, ako se </w:t>
      </w:r>
      <w:proofErr w:type="spellStart"/>
      <w:r w:rsidRPr="00113F92">
        <w:rPr>
          <w:lang w:val="fr-FR"/>
        </w:rPr>
        <w:t>radi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obavezi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ugovora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registrovano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teritoriji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Republike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>.</w:t>
      </w:r>
    </w:p>
    <w:p w14:paraId="09FC7AF6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80" w:name="clan_56"/>
      <w:bookmarkEnd w:id="80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56</w:t>
      </w:r>
    </w:p>
    <w:p w14:paraId="3605F846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Ako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moguće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identifikovati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prouzrokovalo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ako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meseca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podnošenja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moguće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utvrditi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oštećeno</w:t>
      </w:r>
      <w:proofErr w:type="spellEnd"/>
      <w:r w:rsidRPr="00113F92">
        <w:rPr>
          <w:lang w:val="fr-FR"/>
        </w:rPr>
        <w:t xml:space="preserve"> lice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53.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svoj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podneti</w:t>
      </w:r>
      <w:proofErr w:type="spellEnd"/>
      <w:r w:rsidRPr="00113F92">
        <w:rPr>
          <w:lang w:val="fr-FR"/>
        </w:rPr>
        <w:t xml:space="preserve"> Birou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>.</w:t>
      </w:r>
    </w:p>
    <w:p w14:paraId="1E126528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Biro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pravo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isplaćenog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iznosa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troškova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zaključenim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međunarodnim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sporazumima</w:t>
      </w:r>
      <w:proofErr w:type="spellEnd"/>
      <w:r w:rsidRPr="00113F92">
        <w:rPr>
          <w:lang w:val="fr-FR"/>
        </w:rPr>
        <w:t xml:space="preserve">, i </w:t>
      </w:r>
      <w:proofErr w:type="gramStart"/>
      <w:r w:rsidRPr="00113F92">
        <w:rPr>
          <w:lang w:val="fr-FR"/>
        </w:rPr>
        <w:t>to:</w:t>
      </w:r>
      <w:proofErr w:type="gramEnd"/>
    </w:p>
    <w:p w14:paraId="42BF6D33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1) u </w:t>
      </w:r>
      <w:proofErr w:type="spellStart"/>
      <w:r w:rsidRPr="00113F92">
        <w:rPr>
          <w:lang w:val="fr-FR"/>
        </w:rPr>
        <w:t>slučaju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moguće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utvrditi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-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države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članice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unije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kojoj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motorno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uobičajeno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nalazi</w:t>
      </w:r>
      <w:proofErr w:type="spellEnd"/>
      <w:r w:rsidRPr="00113F92">
        <w:rPr>
          <w:lang w:val="fr-FR"/>
        </w:rPr>
        <w:t>;</w:t>
      </w:r>
      <w:proofErr w:type="gramEnd"/>
    </w:p>
    <w:p w14:paraId="44CD03CF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2) u </w:t>
      </w:r>
      <w:proofErr w:type="spellStart"/>
      <w:r w:rsidRPr="00113F92">
        <w:rPr>
          <w:lang w:val="fr-FR"/>
        </w:rPr>
        <w:t>slučaju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moguće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identifikovati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vozilo</w:t>
      </w:r>
      <w:proofErr w:type="spellEnd"/>
      <w:r w:rsidRPr="00113F92">
        <w:rPr>
          <w:lang w:val="fr-FR"/>
        </w:rPr>
        <w:t xml:space="preserve"> -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države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članice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unije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kojoj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saobraćajna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nezgoda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dogodila</w:t>
      </w:r>
      <w:proofErr w:type="spellEnd"/>
      <w:r w:rsidRPr="00113F92">
        <w:rPr>
          <w:lang w:val="fr-FR"/>
        </w:rPr>
        <w:t>;</w:t>
      </w:r>
      <w:proofErr w:type="gramEnd"/>
    </w:p>
    <w:p w14:paraId="08180494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lastRenderedPageBreak/>
        <w:t xml:space="preserve">3) u </w:t>
      </w:r>
      <w:proofErr w:type="spellStart"/>
      <w:r w:rsidRPr="00113F92">
        <w:rPr>
          <w:lang w:val="fr-FR"/>
        </w:rPr>
        <w:t>slučaju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trećih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država</w:t>
      </w:r>
      <w:proofErr w:type="spellEnd"/>
      <w:r w:rsidRPr="00113F92">
        <w:rPr>
          <w:lang w:val="fr-FR"/>
        </w:rPr>
        <w:t xml:space="preserve"> -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države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članice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unije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kojoj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saobraćajna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dogodila</w:t>
      </w:r>
      <w:proofErr w:type="spellEnd"/>
      <w:r w:rsidRPr="00113F92">
        <w:rPr>
          <w:lang w:val="fr-FR"/>
        </w:rPr>
        <w:t>.</w:t>
      </w:r>
    </w:p>
    <w:p w14:paraId="1C745638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81" w:name="clan_57"/>
      <w:bookmarkEnd w:id="81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57</w:t>
      </w:r>
    </w:p>
    <w:p w14:paraId="361C5B84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potrebna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rad </w:t>
      </w:r>
      <w:proofErr w:type="spellStart"/>
      <w:r w:rsidRPr="00113F92">
        <w:rPr>
          <w:lang w:val="fr-FR"/>
        </w:rPr>
        <w:t>Biroa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formiraju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doprinosa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. </w:t>
      </w:r>
      <w:proofErr w:type="spellStart"/>
      <w:r w:rsidRPr="00113F92">
        <w:rPr>
          <w:lang w:val="fr-FR"/>
        </w:rPr>
        <w:t>Visinu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potrebnih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Udruženje</w:t>
      </w:r>
      <w:proofErr w:type="spellEnd"/>
      <w:r w:rsidRPr="00113F92">
        <w:rPr>
          <w:lang w:val="fr-FR"/>
        </w:rPr>
        <w:t xml:space="preserve"> i o tome </w:t>
      </w:r>
      <w:proofErr w:type="spellStart"/>
      <w:r w:rsidRPr="00113F92">
        <w:rPr>
          <w:lang w:val="fr-FR"/>
        </w:rPr>
        <w:t>obaveštava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. </w:t>
      </w:r>
      <w:proofErr w:type="spellStart"/>
      <w:r w:rsidRPr="00113F92">
        <w:rPr>
          <w:lang w:val="fr-FR"/>
        </w:rPr>
        <w:t>Doprinos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pojedinog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srazmeran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njegovom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udelu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broju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zaključenih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ugovora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Republici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prethodnoj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godini</w:t>
      </w:r>
      <w:proofErr w:type="spellEnd"/>
      <w:r w:rsidRPr="00113F92">
        <w:rPr>
          <w:lang w:val="fr-FR"/>
        </w:rPr>
        <w:t>.</w:t>
      </w:r>
    </w:p>
    <w:p w14:paraId="78EFA121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dužna</w:t>
      </w:r>
      <w:proofErr w:type="spellEnd"/>
      <w:r w:rsidRPr="00113F92">
        <w:rPr>
          <w:lang w:val="fr-FR"/>
        </w:rPr>
        <w:t xml:space="preserve"> su da </w:t>
      </w:r>
      <w:proofErr w:type="spellStart"/>
      <w:r w:rsidRPr="00113F92">
        <w:rPr>
          <w:lang w:val="fr-FR"/>
        </w:rPr>
        <w:t>uplate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doprinose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15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prijema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obaveštenja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Udruženja</w:t>
      </w:r>
      <w:proofErr w:type="spellEnd"/>
      <w:r w:rsidRPr="00113F92">
        <w:rPr>
          <w:lang w:val="fr-FR"/>
        </w:rPr>
        <w:t>.</w:t>
      </w:r>
    </w:p>
    <w:p w14:paraId="1C056873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Biroa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vode</w:t>
      </w:r>
      <w:proofErr w:type="spellEnd"/>
      <w:r w:rsidRPr="00113F92">
        <w:rPr>
          <w:lang w:val="fr-FR"/>
        </w:rPr>
        <w:t xml:space="preserve"> se na </w:t>
      </w:r>
      <w:proofErr w:type="spellStart"/>
      <w:r w:rsidRPr="00113F92">
        <w:rPr>
          <w:lang w:val="fr-FR"/>
        </w:rPr>
        <w:t>posebnom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računu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Udruženja</w:t>
      </w:r>
      <w:proofErr w:type="spellEnd"/>
      <w:r w:rsidRPr="00113F92">
        <w:rPr>
          <w:lang w:val="fr-FR"/>
        </w:rPr>
        <w:t>.</w:t>
      </w:r>
    </w:p>
    <w:p w14:paraId="1684C831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r w:rsidRPr="00113F92">
        <w:rPr>
          <w:i/>
          <w:iCs/>
          <w:lang w:val="fr-FR"/>
        </w:rPr>
        <w:t xml:space="preserve">4) </w:t>
      </w:r>
      <w:proofErr w:type="spellStart"/>
      <w:r w:rsidRPr="00113F92">
        <w:rPr>
          <w:i/>
          <w:iCs/>
          <w:lang w:val="fr-FR"/>
        </w:rPr>
        <w:t>Registar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štetnih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događaja</w:t>
      </w:r>
      <w:proofErr w:type="spellEnd"/>
    </w:p>
    <w:p w14:paraId="7F00AD0E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82" w:name="clan_58"/>
      <w:bookmarkEnd w:id="82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58</w:t>
      </w:r>
    </w:p>
    <w:p w14:paraId="57FBE733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Registar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događaja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organizuje</w:t>
      </w:r>
      <w:proofErr w:type="spellEnd"/>
      <w:r w:rsidRPr="00113F92">
        <w:rPr>
          <w:lang w:val="fr-FR"/>
        </w:rPr>
        <w:t xml:space="preserve"> se u </w:t>
      </w:r>
      <w:proofErr w:type="spellStart"/>
      <w:r w:rsidRPr="00113F92">
        <w:rPr>
          <w:lang w:val="fr-FR"/>
        </w:rPr>
        <w:t>okviru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radi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obezbeđenja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podataka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štetnim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događajima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po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, a </w:t>
      </w:r>
      <w:proofErr w:type="spellStart"/>
      <w:r w:rsidRPr="00113F92">
        <w:rPr>
          <w:lang w:val="fr-FR"/>
        </w:rPr>
        <w:t>obuhvata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period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poslednjih</w:t>
      </w:r>
      <w:proofErr w:type="spellEnd"/>
      <w:r w:rsidRPr="00113F92">
        <w:rPr>
          <w:lang w:val="fr-FR"/>
        </w:rPr>
        <w:t xml:space="preserve"> pet </w:t>
      </w:r>
      <w:proofErr w:type="spellStart"/>
      <w:r w:rsidRPr="00113F92">
        <w:rPr>
          <w:lang w:val="fr-FR"/>
        </w:rPr>
        <w:t>godina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kome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zaključen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>.</w:t>
      </w:r>
    </w:p>
    <w:p w14:paraId="75E165C4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je da,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potrebe</w:t>
      </w:r>
      <w:proofErr w:type="spellEnd"/>
      <w:r w:rsidRPr="00113F92">
        <w:rPr>
          <w:lang w:val="fr-FR"/>
        </w:rPr>
        <w:t xml:space="preserve"> Registra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dostavi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štetnim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događajima</w:t>
      </w:r>
      <w:proofErr w:type="spellEnd"/>
      <w:r w:rsidRPr="00113F92">
        <w:rPr>
          <w:lang w:val="fr-FR"/>
        </w:rPr>
        <w:t xml:space="preserve">, po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zaključenih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ugovora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pojedino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vozilo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osiguranika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postavljenim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zahtevima</w:t>
      </w:r>
      <w:proofErr w:type="spellEnd"/>
      <w:r w:rsidRPr="00113F92">
        <w:rPr>
          <w:lang w:val="fr-FR"/>
        </w:rPr>
        <w:t>.</w:t>
      </w:r>
    </w:p>
    <w:p w14:paraId="630A1307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83" w:name="clan_59"/>
      <w:bookmarkEnd w:id="83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59</w:t>
      </w:r>
    </w:p>
    <w:p w14:paraId="1488D314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je da </w:t>
      </w:r>
      <w:proofErr w:type="spellStart"/>
      <w:r w:rsidRPr="00113F92">
        <w:rPr>
          <w:lang w:val="fr-FR"/>
        </w:rPr>
        <w:t>osiguraniku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izda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potvrdu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podnetim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zahtevima</w:t>
      </w:r>
      <w:proofErr w:type="spellEnd"/>
      <w:r w:rsidRPr="00113F92">
        <w:rPr>
          <w:lang w:val="fr-FR"/>
        </w:rPr>
        <w:t xml:space="preserve"> po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njegovog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15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podnošenja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zahteva</w:t>
      </w:r>
      <w:proofErr w:type="spellEnd"/>
      <w:r w:rsidRPr="00113F92">
        <w:rPr>
          <w:lang w:val="fr-FR"/>
        </w:rPr>
        <w:t xml:space="preserve">, a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odnosi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period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58.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.</w:t>
      </w:r>
    </w:p>
    <w:p w14:paraId="60167071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r w:rsidRPr="00113F92">
        <w:rPr>
          <w:i/>
          <w:iCs/>
          <w:lang w:val="fr-FR"/>
        </w:rPr>
        <w:t xml:space="preserve">5) </w:t>
      </w:r>
      <w:proofErr w:type="spellStart"/>
      <w:r w:rsidRPr="00113F92">
        <w:rPr>
          <w:i/>
          <w:iCs/>
          <w:lang w:val="fr-FR"/>
        </w:rPr>
        <w:t>Obavljanje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poslova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osiguranja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od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autoodgovornosti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od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strane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lica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iz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Evropske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unije</w:t>
      </w:r>
      <w:proofErr w:type="spellEnd"/>
      <w:r w:rsidRPr="00113F92">
        <w:rPr>
          <w:i/>
          <w:iCs/>
          <w:lang w:val="fr-FR"/>
        </w:rPr>
        <w:t xml:space="preserve">, </w:t>
      </w:r>
      <w:proofErr w:type="spellStart"/>
      <w:r w:rsidRPr="00113F92">
        <w:rPr>
          <w:i/>
          <w:iCs/>
          <w:lang w:val="fr-FR"/>
        </w:rPr>
        <w:t>odnosno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strane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države</w:t>
      </w:r>
      <w:proofErr w:type="spellEnd"/>
    </w:p>
    <w:p w14:paraId="57E49882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84" w:name="clan_60"/>
      <w:bookmarkEnd w:id="84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60</w:t>
      </w:r>
    </w:p>
    <w:p w14:paraId="77BB9DEC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države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članice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unije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strane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države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ogranak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Zakonu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teritoriji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Republike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mora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Udruženja</w:t>
      </w:r>
      <w:proofErr w:type="spellEnd"/>
      <w:r w:rsidRPr="00113F92">
        <w:rPr>
          <w:lang w:val="fr-FR"/>
        </w:rPr>
        <w:t xml:space="preserve"> i na </w:t>
      </w:r>
      <w:proofErr w:type="spellStart"/>
      <w:r w:rsidRPr="00113F92">
        <w:rPr>
          <w:lang w:val="fr-FR"/>
        </w:rPr>
        <w:t>njih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shodno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primenjuju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odredbe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75.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.</w:t>
      </w:r>
    </w:p>
    <w:p w14:paraId="73A659BF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ogranak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je da </w:t>
      </w:r>
      <w:proofErr w:type="spellStart"/>
      <w:r w:rsidRPr="00113F92">
        <w:rPr>
          <w:lang w:val="fr-FR"/>
        </w:rPr>
        <w:t>imenuje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predstavnika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sedište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prebivalište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Republici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Srbiji</w:t>
      </w:r>
      <w:proofErr w:type="spellEnd"/>
      <w:r w:rsidRPr="00113F92">
        <w:rPr>
          <w:lang w:val="fr-FR"/>
        </w:rPr>
        <w:t xml:space="preserve"> i da </w:t>
      </w:r>
      <w:proofErr w:type="spellStart"/>
      <w:r w:rsidRPr="00113F92">
        <w:rPr>
          <w:lang w:val="fr-FR"/>
        </w:rPr>
        <w:t>njegovo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prebivalište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sedište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prosledi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Narodnoj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banci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Udruženju</w:t>
      </w:r>
      <w:proofErr w:type="spellEnd"/>
      <w:r w:rsidRPr="00113F92">
        <w:rPr>
          <w:lang w:val="fr-FR"/>
        </w:rPr>
        <w:t>.</w:t>
      </w:r>
    </w:p>
    <w:p w14:paraId="4FCDEDB2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Imenovani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predstavnik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ime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račun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ogranka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obrađuje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isplaćuje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licima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zastupa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sudovima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nadležnim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organima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Republici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Srbiji</w:t>
      </w:r>
      <w:proofErr w:type="spellEnd"/>
      <w:r w:rsidRPr="00113F92">
        <w:rPr>
          <w:lang w:val="fr-FR"/>
        </w:rPr>
        <w:t>.</w:t>
      </w:r>
    </w:p>
    <w:p w14:paraId="2A24A280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lastRenderedPageBreak/>
        <w:t>Imenovani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predstavnik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obavljati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ovlašćenog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predstavnika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46.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.</w:t>
      </w:r>
    </w:p>
    <w:p w14:paraId="5A7AE45C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Imenovani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predstavnik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dužan</w:t>
      </w:r>
      <w:proofErr w:type="spellEnd"/>
      <w:r w:rsidRPr="00113F92">
        <w:rPr>
          <w:lang w:val="fr-FR"/>
        </w:rPr>
        <w:t xml:space="preserve"> je da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st. 3. </w:t>
      </w:r>
      <w:proofErr w:type="gramStart"/>
      <w:r w:rsidRPr="00113F92">
        <w:rPr>
          <w:lang w:val="fr-FR"/>
        </w:rPr>
        <w:t>i</w:t>
      </w:r>
      <w:proofErr w:type="gramEnd"/>
      <w:r w:rsidRPr="00113F92">
        <w:rPr>
          <w:lang w:val="fr-FR"/>
        </w:rPr>
        <w:t xml:space="preserve"> 4.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srpskom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jeziku</w:t>
      </w:r>
      <w:proofErr w:type="spellEnd"/>
      <w:r w:rsidRPr="00113F92">
        <w:rPr>
          <w:lang w:val="fr-FR"/>
        </w:rPr>
        <w:t>.</w:t>
      </w:r>
    </w:p>
    <w:p w14:paraId="379791C9" w14:textId="77777777" w:rsidR="00113F92" w:rsidRPr="00113F92" w:rsidRDefault="00113F92" w:rsidP="00113F92">
      <w:pPr>
        <w:jc w:val="center"/>
        <w:rPr>
          <w:lang w:val="fr-FR"/>
        </w:rPr>
      </w:pPr>
      <w:bookmarkStart w:id="85" w:name="str_26"/>
      <w:bookmarkEnd w:id="85"/>
      <w:r w:rsidRPr="00113F92">
        <w:rPr>
          <w:lang w:val="fr-FR"/>
        </w:rPr>
        <w:t>IV OSIGURANJE VLASNIKA VAZDUHOPLOVA OD ODGOVORNOSTI ZA ŠTETU PRIČINJENU TREĆIM LICIMA I PUTNICIMA</w:t>
      </w:r>
    </w:p>
    <w:p w14:paraId="4CC0A93B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86" w:name="str_27"/>
      <w:bookmarkEnd w:id="86"/>
      <w:proofErr w:type="spellStart"/>
      <w:r w:rsidRPr="00113F92">
        <w:rPr>
          <w:b/>
          <w:bCs/>
          <w:lang w:val="fr-FR"/>
        </w:rPr>
        <w:t>Obaveza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osiguranja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vlasnika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vazduhoplova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od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odgovornosti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za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štetu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pričinjenu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trećim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licima</w:t>
      </w:r>
      <w:proofErr w:type="spellEnd"/>
      <w:r w:rsidRPr="00113F92">
        <w:rPr>
          <w:b/>
          <w:bCs/>
          <w:lang w:val="fr-FR"/>
        </w:rPr>
        <w:t xml:space="preserve"> i </w:t>
      </w:r>
      <w:proofErr w:type="spellStart"/>
      <w:r w:rsidRPr="00113F92">
        <w:rPr>
          <w:b/>
          <w:bCs/>
          <w:lang w:val="fr-FR"/>
        </w:rPr>
        <w:t>putnicima</w:t>
      </w:r>
      <w:proofErr w:type="spellEnd"/>
    </w:p>
    <w:p w14:paraId="162914C7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87" w:name="clan_61"/>
      <w:bookmarkEnd w:id="87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61</w:t>
      </w:r>
    </w:p>
    <w:p w14:paraId="410ECFB0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Vlasnik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vazduhoplova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dužan</w:t>
      </w:r>
      <w:proofErr w:type="spellEnd"/>
      <w:r w:rsidRPr="00113F92">
        <w:rPr>
          <w:lang w:val="fr-FR"/>
        </w:rPr>
        <w:t xml:space="preserve"> je da </w:t>
      </w:r>
      <w:proofErr w:type="spellStart"/>
      <w:r w:rsidRPr="00113F92">
        <w:rPr>
          <w:lang w:val="fr-FR"/>
        </w:rPr>
        <w:t>zaključi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upotrebom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vazduhoplova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pričini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trećim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licima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putnicima</w:t>
      </w:r>
      <w:proofErr w:type="spellEnd"/>
      <w:r w:rsidRPr="00113F92">
        <w:rPr>
          <w:lang w:val="fr-FR"/>
        </w:rPr>
        <w:t>.</w:t>
      </w:r>
    </w:p>
    <w:p w14:paraId="70427205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Treće</w:t>
      </w:r>
      <w:proofErr w:type="spellEnd"/>
      <w:r w:rsidRPr="00113F92">
        <w:rPr>
          <w:lang w:val="fr-FR"/>
        </w:rPr>
        <w:t xml:space="preserve"> lice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svako</w:t>
      </w:r>
      <w:proofErr w:type="spellEnd"/>
      <w:r w:rsidRPr="00113F92">
        <w:rPr>
          <w:lang w:val="fr-FR"/>
        </w:rPr>
        <w:t xml:space="preserve"> lice, </w:t>
      </w:r>
      <w:proofErr w:type="spellStart"/>
      <w:r w:rsidRPr="00113F92">
        <w:rPr>
          <w:lang w:val="fr-FR"/>
        </w:rPr>
        <w:t>osim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putnika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članova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letačke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kabinske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posade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vazduhoplova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su na </w:t>
      </w:r>
      <w:proofErr w:type="spellStart"/>
      <w:r w:rsidRPr="00113F92">
        <w:rPr>
          <w:lang w:val="fr-FR"/>
        </w:rPr>
        <w:t>dužnosti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toku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leta</w:t>
      </w:r>
      <w:proofErr w:type="spellEnd"/>
      <w:r w:rsidRPr="00113F92">
        <w:rPr>
          <w:lang w:val="fr-FR"/>
        </w:rPr>
        <w:t>.</w:t>
      </w:r>
    </w:p>
    <w:p w14:paraId="401D16EA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Putnik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svako</w:t>
      </w:r>
      <w:proofErr w:type="spellEnd"/>
      <w:r w:rsidRPr="00113F92">
        <w:rPr>
          <w:lang w:val="fr-FR"/>
        </w:rPr>
        <w:t xml:space="preserve"> lice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prevozi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vazduhoplovom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uz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saglasnost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vlasnika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vazduhoplova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osim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letačke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kabinske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posade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vazduhoplova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su na </w:t>
      </w:r>
      <w:proofErr w:type="spellStart"/>
      <w:r w:rsidRPr="00113F92">
        <w:rPr>
          <w:lang w:val="fr-FR"/>
        </w:rPr>
        <w:t>dužnosti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toku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leta</w:t>
      </w:r>
      <w:proofErr w:type="spellEnd"/>
      <w:r w:rsidRPr="00113F92">
        <w:rPr>
          <w:lang w:val="fr-FR"/>
        </w:rPr>
        <w:t>.</w:t>
      </w:r>
    </w:p>
    <w:p w14:paraId="3704D478" w14:textId="77777777" w:rsidR="00113F92" w:rsidRPr="00113F92" w:rsidRDefault="00113F92" w:rsidP="00113F92">
      <w:pPr>
        <w:jc w:val="center"/>
      </w:pP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pokriva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pričinjene</w:t>
      </w:r>
      <w:proofErr w:type="spellEnd"/>
      <w:r w:rsidRPr="00113F92">
        <w:t xml:space="preserve"> </w:t>
      </w:r>
      <w:proofErr w:type="spellStart"/>
      <w:r w:rsidRPr="00113F92">
        <w:t>teretu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prtljagu</w:t>
      </w:r>
      <w:proofErr w:type="spellEnd"/>
      <w:r w:rsidRPr="00113F92">
        <w:t>.</w:t>
      </w:r>
    </w:p>
    <w:p w14:paraId="4F57C1AE" w14:textId="77777777" w:rsidR="00113F92" w:rsidRPr="00113F92" w:rsidRDefault="00113F92" w:rsidP="00113F92">
      <w:pPr>
        <w:jc w:val="center"/>
      </w:pP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ne mora </w:t>
      </w:r>
      <w:proofErr w:type="spellStart"/>
      <w:r w:rsidRPr="00113F92">
        <w:t>pokrivati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pričinjene</w:t>
      </w:r>
      <w:proofErr w:type="spellEnd"/>
      <w:r w:rsidRPr="00113F92">
        <w:t xml:space="preserve"> </w:t>
      </w:r>
      <w:proofErr w:type="spellStart"/>
      <w:r w:rsidRPr="00113F92">
        <w:t>teretu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prtljagu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se </w:t>
      </w:r>
      <w:proofErr w:type="spellStart"/>
      <w:r w:rsidRPr="00113F92">
        <w:t>vazduhoplov</w:t>
      </w:r>
      <w:proofErr w:type="spellEnd"/>
      <w:r w:rsidRPr="00113F92">
        <w:t xml:space="preserve"> ne </w:t>
      </w:r>
      <w:proofErr w:type="spellStart"/>
      <w:r w:rsidRPr="00113F92">
        <w:t>koristi</w:t>
      </w:r>
      <w:proofErr w:type="spellEnd"/>
      <w:r w:rsidRPr="00113F92">
        <w:t xml:space="preserve"> u </w:t>
      </w:r>
      <w:proofErr w:type="spellStart"/>
      <w:r w:rsidRPr="00113F92">
        <w:t>komercijalne</w:t>
      </w:r>
      <w:proofErr w:type="spellEnd"/>
      <w:r w:rsidRPr="00113F92">
        <w:t xml:space="preserve"> </w:t>
      </w:r>
      <w:proofErr w:type="spellStart"/>
      <w:r w:rsidRPr="00113F92">
        <w:t>svrhe</w:t>
      </w:r>
      <w:proofErr w:type="spellEnd"/>
      <w:r w:rsidRPr="00113F92">
        <w:t>.</w:t>
      </w:r>
    </w:p>
    <w:p w14:paraId="74AE11FD" w14:textId="77777777" w:rsidR="00113F92" w:rsidRPr="00113F92" w:rsidRDefault="00113F92" w:rsidP="00113F92">
      <w:pPr>
        <w:jc w:val="center"/>
      </w:pPr>
      <w:proofErr w:type="spellStart"/>
      <w:r w:rsidRPr="00113F92">
        <w:t>Ugovorom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pokrivene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zbog</w:t>
      </w:r>
      <w:proofErr w:type="spellEnd"/>
      <w:r w:rsidRPr="00113F92">
        <w:t xml:space="preserve"> </w:t>
      </w:r>
      <w:proofErr w:type="spellStart"/>
      <w:r w:rsidRPr="00113F92">
        <w:t>rizika</w:t>
      </w:r>
      <w:proofErr w:type="spellEnd"/>
      <w:r w:rsidRPr="00113F92">
        <w:t xml:space="preserve"> rata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terorizma</w:t>
      </w:r>
      <w:proofErr w:type="spellEnd"/>
      <w:r w:rsidRPr="00113F92">
        <w:t xml:space="preserve">, </w:t>
      </w:r>
      <w:proofErr w:type="spellStart"/>
      <w:r w:rsidRPr="00113F92">
        <w:t>otmice</w:t>
      </w:r>
      <w:proofErr w:type="spellEnd"/>
      <w:r w:rsidRPr="00113F92">
        <w:t xml:space="preserve"> </w:t>
      </w:r>
      <w:proofErr w:type="spellStart"/>
      <w:r w:rsidRPr="00113F92">
        <w:t>vazduhoplova</w:t>
      </w:r>
      <w:proofErr w:type="spellEnd"/>
      <w:r w:rsidRPr="00113F92">
        <w:t xml:space="preserve">, </w:t>
      </w:r>
      <w:proofErr w:type="spellStart"/>
      <w:r w:rsidRPr="00113F92">
        <w:t>sabotaže</w:t>
      </w:r>
      <w:proofErr w:type="spellEnd"/>
      <w:r w:rsidRPr="00113F92">
        <w:t xml:space="preserve">, </w:t>
      </w:r>
      <w:proofErr w:type="spellStart"/>
      <w:r w:rsidRPr="00113F92">
        <w:t>protivpravnog</w:t>
      </w:r>
      <w:proofErr w:type="spellEnd"/>
      <w:r w:rsidRPr="00113F92">
        <w:t xml:space="preserve"> </w:t>
      </w:r>
      <w:proofErr w:type="spellStart"/>
      <w:r w:rsidRPr="00113F92">
        <w:t>prisvajanja</w:t>
      </w:r>
      <w:proofErr w:type="spellEnd"/>
      <w:r w:rsidRPr="00113F92">
        <w:t xml:space="preserve"> </w:t>
      </w:r>
      <w:proofErr w:type="spellStart"/>
      <w:r w:rsidRPr="00113F92">
        <w:t>vazduhoplova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građanskih</w:t>
      </w:r>
      <w:proofErr w:type="spellEnd"/>
      <w:r w:rsidRPr="00113F92">
        <w:t xml:space="preserve"> </w:t>
      </w:r>
      <w:proofErr w:type="spellStart"/>
      <w:r w:rsidRPr="00113F92">
        <w:t>nemira</w:t>
      </w:r>
      <w:proofErr w:type="spellEnd"/>
      <w:r w:rsidRPr="00113F92">
        <w:t>.</w:t>
      </w:r>
    </w:p>
    <w:p w14:paraId="54F518AF" w14:textId="77777777" w:rsidR="00113F92" w:rsidRPr="00113F92" w:rsidRDefault="00113F92" w:rsidP="00113F92">
      <w:pPr>
        <w:jc w:val="center"/>
      </w:pPr>
      <w:proofErr w:type="spellStart"/>
      <w:r w:rsidRPr="00113F92">
        <w:t>Izuzetno</w:t>
      </w:r>
      <w:proofErr w:type="spellEnd"/>
      <w:r w:rsidRPr="00113F92">
        <w:t xml:space="preserve"> od </w:t>
      </w:r>
      <w:proofErr w:type="spellStart"/>
      <w:r w:rsidRPr="00113F92">
        <w:t>stava</w:t>
      </w:r>
      <w:proofErr w:type="spellEnd"/>
      <w:r w:rsidRPr="00113F92">
        <w:t xml:space="preserve"> 6.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za </w:t>
      </w:r>
      <w:proofErr w:type="spellStart"/>
      <w:r w:rsidRPr="00113F92">
        <w:t>vazduhoplove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MTOM </w:t>
      </w:r>
      <w:proofErr w:type="spellStart"/>
      <w:r w:rsidRPr="00113F92">
        <w:t>iznosi</w:t>
      </w:r>
      <w:proofErr w:type="spellEnd"/>
      <w:r w:rsidRPr="00113F92">
        <w:t xml:space="preserve"> do 500 kg, a koji se ne </w:t>
      </w:r>
      <w:proofErr w:type="spellStart"/>
      <w:r w:rsidRPr="00113F92">
        <w:t>koriste</w:t>
      </w:r>
      <w:proofErr w:type="spellEnd"/>
      <w:r w:rsidRPr="00113F92">
        <w:t xml:space="preserve"> u </w:t>
      </w:r>
      <w:proofErr w:type="spellStart"/>
      <w:r w:rsidRPr="00113F92">
        <w:t>komercijalne</w:t>
      </w:r>
      <w:proofErr w:type="spellEnd"/>
      <w:r w:rsidRPr="00113F92">
        <w:t xml:space="preserve"> </w:t>
      </w:r>
      <w:proofErr w:type="spellStart"/>
      <w:r w:rsidRPr="00113F92">
        <w:t>svrhe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koji se </w:t>
      </w:r>
      <w:proofErr w:type="spellStart"/>
      <w:r w:rsidRPr="00113F92">
        <w:t>koriste</w:t>
      </w:r>
      <w:proofErr w:type="spellEnd"/>
      <w:r w:rsidRPr="00113F92">
        <w:t xml:space="preserve"> za </w:t>
      </w:r>
      <w:proofErr w:type="spellStart"/>
      <w:r w:rsidRPr="00113F92">
        <w:t>obuku</w:t>
      </w:r>
      <w:proofErr w:type="spellEnd"/>
      <w:r w:rsidRPr="00113F92">
        <w:t xml:space="preserve"> </w:t>
      </w:r>
      <w:proofErr w:type="spellStart"/>
      <w:r w:rsidRPr="00113F92">
        <w:t>pilota</w:t>
      </w:r>
      <w:proofErr w:type="spellEnd"/>
      <w:r w:rsidRPr="00113F92">
        <w:t xml:space="preserve">, </w:t>
      </w:r>
      <w:proofErr w:type="spellStart"/>
      <w:r w:rsidRPr="00113F92">
        <w:t>sportsko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amatersko</w:t>
      </w:r>
      <w:proofErr w:type="spellEnd"/>
      <w:r w:rsidRPr="00113F92">
        <w:t xml:space="preserve"> </w:t>
      </w:r>
      <w:proofErr w:type="spellStart"/>
      <w:r w:rsidRPr="00113F92">
        <w:t>letenje</w:t>
      </w:r>
      <w:proofErr w:type="spellEnd"/>
      <w:r w:rsidRPr="00113F92">
        <w:t xml:space="preserve">, </w:t>
      </w:r>
      <w:proofErr w:type="spellStart"/>
      <w:r w:rsidRPr="00113F92">
        <w:t>unutar</w:t>
      </w:r>
      <w:proofErr w:type="spellEnd"/>
      <w:r w:rsidRPr="00113F92">
        <w:t xml:space="preserve"> </w:t>
      </w:r>
      <w:proofErr w:type="spellStart"/>
      <w:r w:rsidRPr="00113F92">
        <w:t>vazdušnog</w:t>
      </w:r>
      <w:proofErr w:type="spellEnd"/>
      <w:r w:rsidRPr="00113F92">
        <w:t xml:space="preserve"> </w:t>
      </w:r>
      <w:proofErr w:type="spellStart"/>
      <w:r w:rsidRPr="00113F92">
        <w:t>prostora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ne mora </w:t>
      </w:r>
      <w:proofErr w:type="spellStart"/>
      <w:r w:rsidRPr="00113F92">
        <w:t>pokrivati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zbog</w:t>
      </w:r>
      <w:proofErr w:type="spellEnd"/>
      <w:r w:rsidRPr="00113F92">
        <w:t xml:space="preserve"> </w:t>
      </w:r>
      <w:proofErr w:type="spellStart"/>
      <w:r w:rsidRPr="00113F92">
        <w:t>rizika</w:t>
      </w:r>
      <w:proofErr w:type="spellEnd"/>
      <w:r w:rsidRPr="00113F92">
        <w:t xml:space="preserve"> rata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terorizma</w:t>
      </w:r>
      <w:proofErr w:type="spellEnd"/>
      <w:r w:rsidRPr="00113F92">
        <w:t>.</w:t>
      </w:r>
    </w:p>
    <w:p w14:paraId="59C0E27D" w14:textId="77777777" w:rsidR="00113F92" w:rsidRPr="00113F92" w:rsidRDefault="00113F92" w:rsidP="00113F92">
      <w:pPr>
        <w:jc w:val="center"/>
      </w:pP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inostranog</w:t>
      </w:r>
      <w:proofErr w:type="spellEnd"/>
      <w:r w:rsidRPr="00113F92">
        <w:t xml:space="preserve"> </w:t>
      </w:r>
      <w:proofErr w:type="spellStart"/>
      <w:r w:rsidRPr="00113F92">
        <w:t>vazduhoplova</w:t>
      </w:r>
      <w:proofErr w:type="spellEnd"/>
      <w:r w:rsidRPr="00113F92">
        <w:t xml:space="preserve"> koji </w:t>
      </w:r>
      <w:proofErr w:type="spellStart"/>
      <w:r w:rsidRPr="00113F92">
        <w:t>ulazi</w:t>
      </w:r>
      <w:proofErr w:type="spellEnd"/>
      <w:r w:rsidRPr="00113F92">
        <w:t xml:space="preserve"> u </w:t>
      </w:r>
      <w:proofErr w:type="spellStart"/>
      <w:r w:rsidRPr="00113F92">
        <w:t>vazdušni</w:t>
      </w:r>
      <w:proofErr w:type="spellEnd"/>
      <w:r w:rsidRPr="00113F92">
        <w:t xml:space="preserve"> </w:t>
      </w:r>
      <w:proofErr w:type="spellStart"/>
      <w:r w:rsidRPr="00113F92">
        <w:t>prostor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mora </w:t>
      </w:r>
      <w:proofErr w:type="spellStart"/>
      <w:r w:rsidRPr="00113F92">
        <w:t>biti</w:t>
      </w:r>
      <w:proofErr w:type="spellEnd"/>
      <w:r w:rsidRPr="00113F92">
        <w:t xml:space="preserve"> </w:t>
      </w:r>
      <w:proofErr w:type="spellStart"/>
      <w:r w:rsidRPr="00113F92">
        <w:t>osiguran</w:t>
      </w:r>
      <w:proofErr w:type="spellEnd"/>
      <w:r w:rsidRPr="00113F92">
        <w:t xml:space="preserve"> od </w:t>
      </w:r>
      <w:proofErr w:type="spellStart"/>
      <w:r w:rsidRPr="00113F92">
        <w:t>odgovornosti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nema</w:t>
      </w:r>
      <w:proofErr w:type="spellEnd"/>
      <w:r w:rsidRPr="00113F92">
        <w:t xml:space="preserve"> </w:t>
      </w:r>
      <w:proofErr w:type="spellStart"/>
      <w:r w:rsidRPr="00113F92">
        <w:t>drugo</w:t>
      </w:r>
      <w:proofErr w:type="spellEnd"/>
      <w:r w:rsidRPr="00113F92">
        <w:t xml:space="preserve"> </w:t>
      </w:r>
      <w:proofErr w:type="spellStart"/>
      <w:r w:rsidRPr="00113F92">
        <w:t>obezbeđenje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međunarodnim</w:t>
      </w:r>
      <w:proofErr w:type="spellEnd"/>
      <w:r w:rsidRPr="00113F92">
        <w:t xml:space="preserve"> </w:t>
      </w:r>
      <w:proofErr w:type="spellStart"/>
      <w:r w:rsidRPr="00113F92">
        <w:t>ugovorom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drukčije</w:t>
      </w:r>
      <w:proofErr w:type="spellEnd"/>
      <w:r w:rsidRPr="00113F92">
        <w:t xml:space="preserve"> </w:t>
      </w:r>
      <w:proofErr w:type="spellStart"/>
      <w:r w:rsidRPr="00113F92">
        <w:t>uređeno</w:t>
      </w:r>
      <w:proofErr w:type="spellEnd"/>
      <w:r w:rsidRPr="00113F92">
        <w:t>.</w:t>
      </w:r>
    </w:p>
    <w:p w14:paraId="57BDCB59" w14:textId="77777777" w:rsidR="00113F92" w:rsidRPr="00113F92" w:rsidRDefault="00113F92" w:rsidP="00113F92">
      <w:pPr>
        <w:jc w:val="center"/>
      </w:pPr>
      <w:proofErr w:type="spellStart"/>
      <w:r w:rsidRPr="00113F92">
        <w:t>Izuzetno</w:t>
      </w:r>
      <w:proofErr w:type="spellEnd"/>
      <w:r w:rsidRPr="00113F92">
        <w:t xml:space="preserve"> od </w:t>
      </w:r>
      <w:proofErr w:type="spellStart"/>
      <w:r w:rsidRPr="00113F92">
        <w:t>stava</w:t>
      </w:r>
      <w:proofErr w:type="spellEnd"/>
      <w:r w:rsidRPr="00113F92">
        <w:t xml:space="preserve"> 8.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vazduhoplova</w:t>
      </w:r>
      <w:proofErr w:type="spellEnd"/>
      <w:r w:rsidRPr="00113F92">
        <w:t xml:space="preserve"> koji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registrovan</w:t>
      </w:r>
      <w:proofErr w:type="spellEnd"/>
      <w:r w:rsidRPr="00113F92">
        <w:t xml:space="preserve"> u </w:t>
      </w:r>
      <w:proofErr w:type="spellStart"/>
      <w:r w:rsidRPr="00113F92">
        <w:t>Republici</w:t>
      </w:r>
      <w:proofErr w:type="spellEnd"/>
      <w:r w:rsidRPr="00113F92">
        <w:t xml:space="preserve"> </w:t>
      </w:r>
      <w:proofErr w:type="spellStart"/>
      <w:r w:rsidRPr="00113F92">
        <w:t>Srbiji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državi</w:t>
      </w:r>
      <w:proofErr w:type="spellEnd"/>
      <w:r w:rsidRPr="00113F92">
        <w:t xml:space="preserve"> </w:t>
      </w:r>
      <w:proofErr w:type="spellStart"/>
      <w:r w:rsidRPr="00113F92">
        <w:t>članici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je </w:t>
      </w:r>
      <w:proofErr w:type="spellStart"/>
      <w:r w:rsidRPr="00113F92">
        <w:t>vazduhoplov</w:t>
      </w:r>
      <w:proofErr w:type="spellEnd"/>
      <w:r w:rsidRPr="00113F92">
        <w:t xml:space="preserve"> </w:t>
      </w:r>
      <w:proofErr w:type="spellStart"/>
      <w:r w:rsidRPr="00113F92">
        <w:t>registrovan</w:t>
      </w:r>
      <w:proofErr w:type="spellEnd"/>
      <w:r w:rsidRPr="00113F92">
        <w:t xml:space="preserve"> </w:t>
      </w:r>
      <w:proofErr w:type="spellStart"/>
      <w:r w:rsidRPr="00113F92">
        <w:t>izvan</w:t>
      </w:r>
      <w:proofErr w:type="spellEnd"/>
      <w:r w:rsidRPr="00113F92">
        <w:t xml:space="preserve"> </w:t>
      </w:r>
      <w:proofErr w:type="spellStart"/>
      <w:r w:rsidRPr="00113F92">
        <w:t>teritorije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</w:t>
      </w:r>
      <w:proofErr w:type="spellStart"/>
      <w:r w:rsidRPr="00113F92">
        <w:t>letovi</w:t>
      </w:r>
      <w:proofErr w:type="spellEnd"/>
      <w:r w:rsidRPr="00113F92">
        <w:t xml:space="preserve"> ne </w:t>
      </w:r>
      <w:proofErr w:type="spellStart"/>
      <w:r w:rsidRPr="00113F92">
        <w:t>uključuju</w:t>
      </w:r>
      <w:proofErr w:type="spellEnd"/>
      <w:r w:rsidRPr="00113F92">
        <w:t xml:space="preserve"> </w:t>
      </w:r>
      <w:proofErr w:type="spellStart"/>
      <w:r w:rsidRPr="00113F92">
        <w:t>sletanje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teritoriju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poletanje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teritorije</w:t>
      </w:r>
      <w:proofErr w:type="spellEnd"/>
      <w:r w:rsidRPr="00113F92">
        <w:t xml:space="preserve"> </w:t>
      </w:r>
      <w:proofErr w:type="spellStart"/>
      <w:r w:rsidRPr="00113F92">
        <w:t>Evropske</w:t>
      </w:r>
      <w:proofErr w:type="spellEnd"/>
      <w:r w:rsidRPr="00113F92">
        <w:t xml:space="preserve"> </w:t>
      </w:r>
      <w:proofErr w:type="spellStart"/>
      <w:r w:rsidRPr="00113F92">
        <w:t>unije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</w:t>
      </w:r>
      <w:proofErr w:type="spellStart"/>
      <w:r w:rsidRPr="00113F92">
        <w:t>nego</w:t>
      </w:r>
      <w:proofErr w:type="spellEnd"/>
      <w:r w:rsidRPr="00113F92">
        <w:t xml:space="preserve"> </w:t>
      </w:r>
      <w:proofErr w:type="spellStart"/>
      <w:r w:rsidRPr="00113F92">
        <w:t>samo</w:t>
      </w:r>
      <w:proofErr w:type="spellEnd"/>
      <w:r w:rsidRPr="00113F92">
        <w:t xml:space="preserve"> let u </w:t>
      </w:r>
      <w:proofErr w:type="spellStart"/>
      <w:r w:rsidRPr="00113F92">
        <w:t>vazdušnom</w:t>
      </w:r>
      <w:proofErr w:type="spellEnd"/>
      <w:r w:rsidRPr="00113F92">
        <w:t xml:space="preserve"> </w:t>
      </w:r>
      <w:proofErr w:type="spellStart"/>
      <w:r w:rsidRPr="00113F92">
        <w:t>prostoru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ne mora </w:t>
      </w:r>
      <w:proofErr w:type="spellStart"/>
      <w:r w:rsidRPr="00113F92">
        <w:t>ugovorom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imati</w:t>
      </w:r>
      <w:proofErr w:type="spellEnd"/>
      <w:r w:rsidRPr="00113F92">
        <w:t xml:space="preserve"> </w:t>
      </w:r>
      <w:proofErr w:type="spellStart"/>
      <w:r w:rsidRPr="00113F92">
        <w:t>pokrivene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pričinjene</w:t>
      </w:r>
      <w:proofErr w:type="spellEnd"/>
      <w:r w:rsidRPr="00113F92">
        <w:t xml:space="preserve"> </w:t>
      </w:r>
      <w:proofErr w:type="spellStart"/>
      <w:r w:rsidRPr="00113F92">
        <w:t>putnicima</w:t>
      </w:r>
      <w:proofErr w:type="spellEnd"/>
      <w:r w:rsidRPr="00113F92">
        <w:t xml:space="preserve">, </w:t>
      </w:r>
      <w:proofErr w:type="spellStart"/>
      <w:r w:rsidRPr="00113F92">
        <w:t>teretu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prtljagu</w:t>
      </w:r>
      <w:proofErr w:type="spellEnd"/>
      <w:r w:rsidRPr="00113F92">
        <w:t>.</w:t>
      </w:r>
    </w:p>
    <w:p w14:paraId="272EEB6D" w14:textId="77777777" w:rsidR="00113F92" w:rsidRPr="00113F92" w:rsidRDefault="00113F92" w:rsidP="00113F92">
      <w:pPr>
        <w:jc w:val="center"/>
      </w:pPr>
      <w:proofErr w:type="spellStart"/>
      <w:r w:rsidRPr="00113F92">
        <w:t>Registracija</w:t>
      </w:r>
      <w:proofErr w:type="spellEnd"/>
      <w:r w:rsidRPr="00113F92">
        <w:t xml:space="preserve"> </w:t>
      </w:r>
      <w:proofErr w:type="spellStart"/>
      <w:r w:rsidRPr="00113F92">
        <w:t>vazduhoplova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produženje</w:t>
      </w:r>
      <w:proofErr w:type="spellEnd"/>
      <w:r w:rsidRPr="00113F92">
        <w:t xml:space="preserve"> </w:t>
      </w:r>
      <w:proofErr w:type="spellStart"/>
      <w:r w:rsidRPr="00113F92">
        <w:t>registracije</w:t>
      </w:r>
      <w:proofErr w:type="spellEnd"/>
      <w:r w:rsidRPr="00113F92">
        <w:t xml:space="preserve"> </w:t>
      </w:r>
      <w:proofErr w:type="spellStart"/>
      <w:r w:rsidRPr="00113F92">
        <w:t>može</w:t>
      </w:r>
      <w:proofErr w:type="spellEnd"/>
      <w:r w:rsidRPr="00113F92">
        <w:t xml:space="preserve"> se </w:t>
      </w:r>
      <w:proofErr w:type="spellStart"/>
      <w:r w:rsidRPr="00113F92">
        <w:t>izvršiti</w:t>
      </w:r>
      <w:proofErr w:type="spellEnd"/>
      <w:r w:rsidRPr="00113F92">
        <w:t xml:space="preserve"> </w:t>
      </w:r>
      <w:proofErr w:type="spellStart"/>
      <w:r w:rsidRPr="00113F92">
        <w:t>kad</w:t>
      </w:r>
      <w:proofErr w:type="spellEnd"/>
      <w:r w:rsidRPr="00113F92">
        <w:t xml:space="preserve"> se </w:t>
      </w:r>
      <w:proofErr w:type="spellStart"/>
      <w:r w:rsidRPr="00113F92">
        <w:t>organu</w:t>
      </w:r>
      <w:proofErr w:type="spellEnd"/>
      <w:r w:rsidRPr="00113F92">
        <w:t xml:space="preserve"> </w:t>
      </w:r>
      <w:proofErr w:type="spellStart"/>
      <w:r w:rsidRPr="00113F92">
        <w:t>nadležnom</w:t>
      </w:r>
      <w:proofErr w:type="spellEnd"/>
      <w:r w:rsidRPr="00113F92">
        <w:t xml:space="preserve"> za </w:t>
      </w:r>
      <w:proofErr w:type="spellStart"/>
      <w:r w:rsidRPr="00113F92">
        <w:t>registraciju</w:t>
      </w:r>
      <w:proofErr w:type="spellEnd"/>
      <w:r w:rsidRPr="00113F92">
        <w:t xml:space="preserve"> </w:t>
      </w:r>
      <w:proofErr w:type="spellStart"/>
      <w:r w:rsidRPr="00113F92">
        <w:t>podnese</w:t>
      </w:r>
      <w:proofErr w:type="spellEnd"/>
      <w:r w:rsidRPr="00113F92">
        <w:t xml:space="preserve"> </w:t>
      </w:r>
      <w:proofErr w:type="spellStart"/>
      <w:r w:rsidRPr="00113F92">
        <w:t>dokaz</w:t>
      </w:r>
      <w:proofErr w:type="spellEnd"/>
      <w:r w:rsidRPr="00113F92">
        <w:t xml:space="preserve"> o </w:t>
      </w:r>
      <w:proofErr w:type="spellStart"/>
      <w:r w:rsidRPr="00113F92">
        <w:t>zaključenom</w:t>
      </w:r>
      <w:proofErr w:type="spellEnd"/>
      <w:r w:rsidRPr="00113F92">
        <w:t xml:space="preserve"> </w:t>
      </w:r>
      <w:proofErr w:type="spellStart"/>
      <w:r w:rsidRPr="00113F92">
        <w:t>ugovoru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>.</w:t>
      </w:r>
    </w:p>
    <w:p w14:paraId="4E0A831F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Vlasnik</w:t>
      </w:r>
      <w:proofErr w:type="spellEnd"/>
      <w:r w:rsidRPr="00113F92">
        <w:t xml:space="preserve"> </w:t>
      </w:r>
      <w:proofErr w:type="spellStart"/>
      <w:r w:rsidRPr="00113F92">
        <w:t>vazduhoplova</w:t>
      </w:r>
      <w:proofErr w:type="spellEnd"/>
      <w:r w:rsidRPr="00113F92">
        <w:t xml:space="preserve"> koji ne </w:t>
      </w:r>
      <w:proofErr w:type="spellStart"/>
      <w:r w:rsidRPr="00113F92">
        <w:t>podleže</w:t>
      </w:r>
      <w:proofErr w:type="spellEnd"/>
      <w:r w:rsidRPr="00113F92">
        <w:t xml:space="preserve"> </w:t>
      </w:r>
      <w:proofErr w:type="spellStart"/>
      <w:r w:rsidRPr="00113F92">
        <w:t>obaveznoj</w:t>
      </w:r>
      <w:proofErr w:type="spellEnd"/>
      <w:r w:rsidRPr="00113F92">
        <w:t xml:space="preserve"> </w:t>
      </w:r>
      <w:proofErr w:type="spellStart"/>
      <w:r w:rsidRPr="00113F92">
        <w:t>godišnjoj</w:t>
      </w:r>
      <w:proofErr w:type="spellEnd"/>
      <w:r w:rsidRPr="00113F92">
        <w:t xml:space="preserve"> </w:t>
      </w:r>
      <w:proofErr w:type="spellStart"/>
      <w:r w:rsidRPr="00113F92">
        <w:t>registraciji</w:t>
      </w:r>
      <w:proofErr w:type="spellEnd"/>
      <w:r w:rsidRPr="00113F92">
        <w:t xml:space="preserve">, </w:t>
      </w:r>
      <w:proofErr w:type="spellStart"/>
      <w:r w:rsidRPr="00113F92">
        <w:t>dužan</w:t>
      </w:r>
      <w:proofErr w:type="spellEnd"/>
      <w:r w:rsidRPr="00113F92">
        <w:t xml:space="preserve"> je da </w:t>
      </w:r>
      <w:proofErr w:type="spellStart"/>
      <w:r w:rsidRPr="00113F92">
        <w:t>zaključi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prilikom</w:t>
      </w:r>
      <w:proofErr w:type="spellEnd"/>
      <w:r w:rsidRPr="00113F92">
        <w:t xml:space="preserve"> </w:t>
      </w:r>
      <w:proofErr w:type="spellStart"/>
      <w:r w:rsidRPr="00113F92">
        <w:t>dobijanja</w:t>
      </w:r>
      <w:proofErr w:type="spellEnd"/>
      <w:r w:rsidRPr="00113F92">
        <w:t xml:space="preserve"> </w:t>
      </w:r>
      <w:proofErr w:type="spellStart"/>
      <w:r w:rsidRPr="00113F92">
        <w:t>odgovarajuće</w:t>
      </w:r>
      <w:proofErr w:type="spellEnd"/>
      <w:r w:rsidRPr="00113F92">
        <w:t xml:space="preserve"> </w:t>
      </w:r>
      <w:proofErr w:type="spellStart"/>
      <w:r w:rsidRPr="00113F92">
        <w:t>dozvole</w:t>
      </w:r>
      <w:proofErr w:type="spellEnd"/>
      <w:r w:rsidRPr="00113F92">
        <w:t xml:space="preserve"> za </w:t>
      </w:r>
      <w:proofErr w:type="spellStart"/>
      <w:r w:rsidRPr="00113F92">
        <w:t>upotrebu</w:t>
      </w:r>
      <w:proofErr w:type="spellEnd"/>
      <w:r w:rsidRPr="00113F92">
        <w:t>.</w:t>
      </w:r>
    </w:p>
    <w:p w14:paraId="045523E4" w14:textId="77777777" w:rsidR="00113F92" w:rsidRPr="00113F92" w:rsidRDefault="00113F92" w:rsidP="00113F92">
      <w:pPr>
        <w:jc w:val="center"/>
        <w:rPr>
          <w:b/>
          <w:bCs/>
        </w:rPr>
      </w:pPr>
      <w:bookmarkStart w:id="88" w:name="str_28"/>
      <w:bookmarkEnd w:id="88"/>
      <w:proofErr w:type="spellStart"/>
      <w:r w:rsidRPr="00113F92">
        <w:rPr>
          <w:b/>
          <w:bCs/>
        </w:rPr>
        <w:t>Visina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sume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osiguranja</w:t>
      </w:r>
      <w:proofErr w:type="spellEnd"/>
    </w:p>
    <w:p w14:paraId="514E9D52" w14:textId="77777777" w:rsidR="00113F92" w:rsidRPr="00113F92" w:rsidRDefault="00113F92" w:rsidP="00113F92">
      <w:pPr>
        <w:jc w:val="center"/>
        <w:rPr>
          <w:b/>
          <w:bCs/>
        </w:rPr>
      </w:pPr>
      <w:bookmarkStart w:id="89" w:name="clan_62"/>
      <w:bookmarkEnd w:id="89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62</w:t>
      </w:r>
    </w:p>
    <w:p w14:paraId="4FF6352B" w14:textId="77777777" w:rsidR="00113F92" w:rsidRPr="00113F92" w:rsidRDefault="00113F92" w:rsidP="00113F92">
      <w:pPr>
        <w:jc w:val="center"/>
      </w:pPr>
      <w:proofErr w:type="spellStart"/>
      <w:r w:rsidRPr="00113F92">
        <w:t>Iznos</w:t>
      </w:r>
      <w:proofErr w:type="spellEnd"/>
      <w:r w:rsidRPr="00113F92">
        <w:t xml:space="preserve"> </w:t>
      </w:r>
      <w:proofErr w:type="spellStart"/>
      <w:r w:rsidRPr="00113F92">
        <w:t>najniže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po </w:t>
      </w:r>
      <w:proofErr w:type="spellStart"/>
      <w:r w:rsidRPr="00113F92">
        <w:t>jednom</w:t>
      </w:r>
      <w:proofErr w:type="spellEnd"/>
      <w:r w:rsidRPr="00113F92">
        <w:t xml:space="preserve"> </w:t>
      </w:r>
      <w:proofErr w:type="spellStart"/>
      <w:r w:rsidRPr="00113F92">
        <w:t>štetnom</w:t>
      </w:r>
      <w:proofErr w:type="spellEnd"/>
      <w:r w:rsidRPr="00113F92">
        <w:t xml:space="preserve"> </w:t>
      </w:r>
      <w:proofErr w:type="spellStart"/>
      <w:r w:rsidRPr="00113F92">
        <w:t>događaju</w:t>
      </w:r>
      <w:proofErr w:type="spellEnd"/>
      <w:r w:rsidRPr="00113F92">
        <w:t xml:space="preserve">, </w:t>
      </w:r>
      <w:proofErr w:type="spellStart"/>
      <w:r w:rsidRPr="00113F92">
        <w:t>određene</w:t>
      </w:r>
      <w:proofErr w:type="spellEnd"/>
      <w:r w:rsidRPr="00113F92">
        <w:t xml:space="preserve"> </w:t>
      </w:r>
      <w:proofErr w:type="spellStart"/>
      <w:r w:rsidRPr="00113F92">
        <w:t>ugovorom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61.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utvrđuje</w:t>
      </w:r>
      <w:proofErr w:type="spellEnd"/>
      <w:r w:rsidRPr="00113F92">
        <w:t xml:space="preserve"> Vlada,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predlog</w:t>
      </w:r>
      <w:proofErr w:type="spellEnd"/>
      <w:r w:rsidRPr="00113F92">
        <w:t xml:space="preserve"> </w:t>
      </w:r>
      <w:proofErr w:type="spellStart"/>
      <w:r w:rsidRPr="00113F92">
        <w:t>Narodne</w:t>
      </w:r>
      <w:proofErr w:type="spellEnd"/>
      <w:r w:rsidRPr="00113F92">
        <w:t xml:space="preserve"> </w:t>
      </w:r>
      <w:proofErr w:type="spellStart"/>
      <w:r w:rsidRPr="00113F92">
        <w:t>banke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33629F6B" w14:textId="77777777" w:rsidR="00113F92" w:rsidRPr="00113F92" w:rsidRDefault="00113F92" w:rsidP="00113F92">
      <w:pPr>
        <w:jc w:val="center"/>
      </w:pPr>
      <w:proofErr w:type="spellStart"/>
      <w:r w:rsidRPr="00113F92">
        <w:t>Najniža</w:t>
      </w:r>
      <w:proofErr w:type="spellEnd"/>
      <w:r w:rsidRPr="00113F92">
        <w:t xml:space="preserve"> </w:t>
      </w:r>
      <w:proofErr w:type="spellStart"/>
      <w:r w:rsidRPr="00113F92">
        <w:t>suma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ne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biti</w:t>
      </w:r>
      <w:proofErr w:type="spellEnd"/>
      <w:r w:rsidRPr="00113F92">
        <w:t xml:space="preserve"> </w:t>
      </w:r>
      <w:proofErr w:type="spellStart"/>
      <w:r w:rsidRPr="00113F92">
        <w:t>niža</w:t>
      </w:r>
      <w:proofErr w:type="spellEnd"/>
      <w:r w:rsidRPr="00113F92">
        <w:t xml:space="preserve"> od: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6"/>
        <w:gridCol w:w="3424"/>
      </w:tblGrid>
      <w:tr w:rsidR="00113F92" w:rsidRPr="00113F92" w14:paraId="64836D34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A9BD1" w14:textId="77777777" w:rsidR="00113F92" w:rsidRPr="00113F92" w:rsidRDefault="00113F92" w:rsidP="00113F92">
            <w:pPr>
              <w:jc w:val="center"/>
            </w:pPr>
            <w:r w:rsidRPr="00113F92">
              <w:t xml:space="preserve">1) za </w:t>
            </w:r>
            <w:proofErr w:type="spellStart"/>
            <w:r w:rsidRPr="00113F92">
              <w:t>štete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pričinjene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trećim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licima</w:t>
            </w:r>
            <w:proofErr w:type="spellEnd"/>
            <w:r w:rsidRPr="00113F9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899DD" w14:textId="77777777" w:rsidR="00113F92" w:rsidRPr="00113F92" w:rsidRDefault="00113F92" w:rsidP="00113F92">
            <w:pPr>
              <w:jc w:val="center"/>
            </w:pPr>
            <w:r w:rsidRPr="00113F92">
              <w:t> </w:t>
            </w:r>
          </w:p>
        </w:tc>
      </w:tr>
      <w:tr w:rsidR="00113F92" w:rsidRPr="00113F92" w14:paraId="676286D8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14D64" w14:textId="77777777" w:rsidR="00113F92" w:rsidRPr="00113F92" w:rsidRDefault="00113F92" w:rsidP="00113F92">
            <w:pPr>
              <w:jc w:val="center"/>
            </w:pPr>
            <w:r w:rsidRPr="00113F92">
              <w:t xml:space="preserve">(1) za </w:t>
            </w:r>
            <w:proofErr w:type="spellStart"/>
            <w:r w:rsidRPr="00113F92">
              <w:t>motorne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jedrilice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kojima</w:t>
            </w:r>
            <w:proofErr w:type="spellEnd"/>
            <w:r w:rsidRPr="00113F92">
              <w:t xml:space="preserve"> MTOM </w:t>
            </w:r>
            <w:proofErr w:type="spellStart"/>
            <w:r w:rsidRPr="00113F92">
              <w:t>iznosi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više</w:t>
            </w:r>
            <w:proofErr w:type="spellEnd"/>
            <w:r w:rsidRPr="00113F92">
              <w:t xml:space="preserve"> od 20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02C593" w14:textId="77777777" w:rsidR="00113F92" w:rsidRPr="00113F92" w:rsidRDefault="00113F92" w:rsidP="00113F92">
            <w:pPr>
              <w:jc w:val="center"/>
            </w:pPr>
            <w:r w:rsidRPr="00113F92">
              <w:t>10.000 SDR</w:t>
            </w:r>
          </w:p>
        </w:tc>
      </w:tr>
      <w:tr w:rsidR="00113F92" w:rsidRPr="00113F92" w14:paraId="606E0E92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C02A1" w14:textId="77777777" w:rsidR="00113F92" w:rsidRPr="00113F92" w:rsidRDefault="00113F92" w:rsidP="00113F92">
            <w:pPr>
              <w:jc w:val="center"/>
            </w:pPr>
            <w:r w:rsidRPr="00113F92">
              <w:t xml:space="preserve">(2) za </w:t>
            </w:r>
            <w:proofErr w:type="spellStart"/>
            <w:r w:rsidRPr="00113F92">
              <w:t>slobodne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balone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sa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posadom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5DC57D" w14:textId="77777777" w:rsidR="00113F92" w:rsidRPr="00113F92" w:rsidRDefault="00113F92" w:rsidP="00113F92">
            <w:pPr>
              <w:jc w:val="center"/>
            </w:pPr>
            <w:r w:rsidRPr="00113F92">
              <w:t>20.000 SDR</w:t>
            </w:r>
          </w:p>
        </w:tc>
      </w:tr>
      <w:tr w:rsidR="00113F92" w:rsidRPr="00113F92" w14:paraId="3AC2FADA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1DFC9" w14:textId="77777777" w:rsidR="00113F92" w:rsidRPr="00113F92" w:rsidRDefault="00113F92" w:rsidP="00113F92">
            <w:pPr>
              <w:jc w:val="center"/>
            </w:pPr>
            <w:r w:rsidRPr="00113F92">
              <w:t xml:space="preserve">(3) za </w:t>
            </w:r>
            <w:proofErr w:type="spellStart"/>
            <w:r w:rsidRPr="00113F92">
              <w:t>vazduhoplove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kojima</w:t>
            </w:r>
            <w:proofErr w:type="spellEnd"/>
            <w:r w:rsidRPr="00113F92">
              <w:t xml:space="preserve"> MTOM </w:t>
            </w:r>
            <w:proofErr w:type="spellStart"/>
            <w:r w:rsidRPr="00113F92">
              <w:t>iznosi</w:t>
            </w:r>
            <w:proofErr w:type="spellEnd"/>
            <w:r w:rsidRPr="00113F9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631FAE" w14:textId="77777777" w:rsidR="00113F92" w:rsidRPr="00113F92" w:rsidRDefault="00113F92" w:rsidP="00113F92">
            <w:pPr>
              <w:jc w:val="center"/>
            </w:pPr>
            <w:r w:rsidRPr="00113F92">
              <w:t> </w:t>
            </w:r>
          </w:p>
        </w:tc>
      </w:tr>
      <w:tr w:rsidR="00113F92" w:rsidRPr="00113F92" w14:paraId="0A97E3E5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E5037" w14:textId="77777777" w:rsidR="00113F92" w:rsidRPr="00113F92" w:rsidRDefault="00113F92" w:rsidP="00113F92">
            <w:pPr>
              <w:jc w:val="center"/>
            </w:pPr>
            <w:r w:rsidRPr="00113F92">
              <w:t xml:space="preserve">- </w:t>
            </w:r>
            <w:proofErr w:type="spellStart"/>
            <w:r w:rsidRPr="00113F92">
              <w:t>manje</w:t>
            </w:r>
            <w:proofErr w:type="spellEnd"/>
            <w:r w:rsidRPr="00113F92">
              <w:t xml:space="preserve"> od 500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F831B5" w14:textId="77777777" w:rsidR="00113F92" w:rsidRPr="00113F92" w:rsidRDefault="00113F92" w:rsidP="00113F92">
            <w:pPr>
              <w:jc w:val="center"/>
            </w:pPr>
            <w:r w:rsidRPr="00113F92">
              <w:t>750.000 SDR</w:t>
            </w:r>
          </w:p>
        </w:tc>
      </w:tr>
      <w:tr w:rsidR="00113F92" w:rsidRPr="00113F92" w14:paraId="77215BD9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E7454" w14:textId="77777777" w:rsidR="00113F92" w:rsidRPr="00113F92" w:rsidRDefault="00113F92" w:rsidP="00113F92">
            <w:pPr>
              <w:jc w:val="center"/>
            </w:pPr>
            <w:r w:rsidRPr="00113F92">
              <w:t xml:space="preserve">- </w:t>
            </w:r>
            <w:proofErr w:type="spellStart"/>
            <w:r w:rsidRPr="00113F92">
              <w:t>manje</w:t>
            </w:r>
            <w:proofErr w:type="spellEnd"/>
            <w:r w:rsidRPr="00113F92">
              <w:t xml:space="preserve"> od 1.000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916D78" w14:textId="77777777" w:rsidR="00113F92" w:rsidRPr="00113F92" w:rsidRDefault="00113F92" w:rsidP="00113F92">
            <w:pPr>
              <w:jc w:val="center"/>
            </w:pPr>
            <w:r w:rsidRPr="00113F92">
              <w:t>1.500.000 SDR</w:t>
            </w:r>
          </w:p>
        </w:tc>
      </w:tr>
      <w:tr w:rsidR="00113F92" w:rsidRPr="00113F92" w14:paraId="35B9B195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D97B4" w14:textId="77777777" w:rsidR="00113F92" w:rsidRPr="00113F92" w:rsidRDefault="00113F92" w:rsidP="00113F92">
            <w:pPr>
              <w:jc w:val="center"/>
            </w:pPr>
            <w:r w:rsidRPr="00113F92">
              <w:t xml:space="preserve">- </w:t>
            </w:r>
            <w:proofErr w:type="spellStart"/>
            <w:r w:rsidRPr="00113F92">
              <w:t>manje</w:t>
            </w:r>
            <w:proofErr w:type="spellEnd"/>
            <w:r w:rsidRPr="00113F92">
              <w:t xml:space="preserve"> od 2.700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41C89B" w14:textId="77777777" w:rsidR="00113F92" w:rsidRPr="00113F92" w:rsidRDefault="00113F92" w:rsidP="00113F92">
            <w:pPr>
              <w:jc w:val="center"/>
            </w:pPr>
            <w:r w:rsidRPr="00113F92">
              <w:t>3.000.000 SDR</w:t>
            </w:r>
          </w:p>
        </w:tc>
      </w:tr>
      <w:tr w:rsidR="00113F92" w:rsidRPr="00113F92" w14:paraId="08156BC2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E81B6" w14:textId="77777777" w:rsidR="00113F92" w:rsidRPr="00113F92" w:rsidRDefault="00113F92" w:rsidP="00113F92">
            <w:pPr>
              <w:jc w:val="center"/>
            </w:pPr>
            <w:r w:rsidRPr="00113F92">
              <w:t xml:space="preserve">- </w:t>
            </w:r>
            <w:proofErr w:type="spellStart"/>
            <w:r w:rsidRPr="00113F92">
              <w:t>manje</w:t>
            </w:r>
            <w:proofErr w:type="spellEnd"/>
            <w:r w:rsidRPr="00113F92">
              <w:t xml:space="preserve"> od 6.000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230221" w14:textId="77777777" w:rsidR="00113F92" w:rsidRPr="00113F92" w:rsidRDefault="00113F92" w:rsidP="00113F92">
            <w:pPr>
              <w:jc w:val="center"/>
            </w:pPr>
            <w:r w:rsidRPr="00113F92">
              <w:t>7.000.000 SDR</w:t>
            </w:r>
          </w:p>
        </w:tc>
      </w:tr>
      <w:tr w:rsidR="00113F92" w:rsidRPr="00113F92" w14:paraId="1125722E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394B2" w14:textId="77777777" w:rsidR="00113F92" w:rsidRPr="00113F92" w:rsidRDefault="00113F92" w:rsidP="00113F92">
            <w:pPr>
              <w:jc w:val="center"/>
            </w:pPr>
            <w:r w:rsidRPr="00113F92">
              <w:t xml:space="preserve">- </w:t>
            </w:r>
            <w:proofErr w:type="spellStart"/>
            <w:r w:rsidRPr="00113F92">
              <w:t>manje</w:t>
            </w:r>
            <w:proofErr w:type="spellEnd"/>
            <w:r w:rsidRPr="00113F92">
              <w:t xml:space="preserve"> od 12.000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FC3261" w14:textId="77777777" w:rsidR="00113F92" w:rsidRPr="00113F92" w:rsidRDefault="00113F92" w:rsidP="00113F92">
            <w:pPr>
              <w:jc w:val="center"/>
            </w:pPr>
            <w:r w:rsidRPr="00113F92">
              <w:t>18.000.000 SDR</w:t>
            </w:r>
          </w:p>
        </w:tc>
      </w:tr>
      <w:tr w:rsidR="00113F92" w:rsidRPr="00113F92" w14:paraId="19982433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A185D" w14:textId="77777777" w:rsidR="00113F92" w:rsidRPr="00113F92" w:rsidRDefault="00113F92" w:rsidP="00113F92">
            <w:pPr>
              <w:jc w:val="center"/>
            </w:pPr>
            <w:r w:rsidRPr="00113F92">
              <w:t xml:space="preserve">- </w:t>
            </w:r>
            <w:proofErr w:type="spellStart"/>
            <w:r w:rsidRPr="00113F92">
              <w:t>manje</w:t>
            </w:r>
            <w:proofErr w:type="spellEnd"/>
            <w:r w:rsidRPr="00113F92">
              <w:t xml:space="preserve"> od 25.000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A596D5" w14:textId="77777777" w:rsidR="00113F92" w:rsidRPr="00113F92" w:rsidRDefault="00113F92" w:rsidP="00113F92">
            <w:pPr>
              <w:jc w:val="center"/>
            </w:pPr>
            <w:r w:rsidRPr="00113F92">
              <w:t>80.000.000 SDR</w:t>
            </w:r>
          </w:p>
        </w:tc>
      </w:tr>
      <w:tr w:rsidR="00113F92" w:rsidRPr="00113F92" w14:paraId="7C6897D2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828E" w14:textId="77777777" w:rsidR="00113F92" w:rsidRPr="00113F92" w:rsidRDefault="00113F92" w:rsidP="00113F92">
            <w:pPr>
              <w:jc w:val="center"/>
            </w:pPr>
            <w:r w:rsidRPr="00113F92">
              <w:t xml:space="preserve">- </w:t>
            </w:r>
            <w:proofErr w:type="spellStart"/>
            <w:r w:rsidRPr="00113F92">
              <w:t>manje</w:t>
            </w:r>
            <w:proofErr w:type="spellEnd"/>
            <w:r w:rsidRPr="00113F92">
              <w:t xml:space="preserve"> od 50.000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EA6D1C" w14:textId="77777777" w:rsidR="00113F92" w:rsidRPr="00113F92" w:rsidRDefault="00113F92" w:rsidP="00113F92">
            <w:pPr>
              <w:jc w:val="center"/>
            </w:pPr>
            <w:r w:rsidRPr="00113F92">
              <w:t>150.000.000 SDR</w:t>
            </w:r>
          </w:p>
        </w:tc>
      </w:tr>
      <w:tr w:rsidR="00113F92" w:rsidRPr="00113F92" w14:paraId="662A68B6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54C86" w14:textId="77777777" w:rsidR="00113F92" w:rsidRPr="00113F92" w:rsidRDefault="00113F92" w:rsidP="00113F92">
            <w:pPr>
              <w:jc w:val="center"/>
            </w:pPr>
            <w:r w:rsidRPr="00113F92">
              <w:t xml:space="preserve">- </w:t>
            </w:r>
            <w:proofErr w:type="spellStart"/>
            <w:r w:rsidRPr="00113F92">
              <w:t>manje</w:t>
            </w:r>
            <w:proofErr w:type="spellEnd"/>
            <w:r w:rsidRPr="00113F92">
              <w:t xml:space="preserve"> od 200.000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A586A0" w14:textId="77777777" w:rsidR="00113F92" w:rsidRPr="00113F92" w:rsidRDefault="00113F92" w:rsidP="00113F92">
            <w:pPr>
              <w:jc w:val="center"/>
            </w:pPr>
            <w:r w:rsidRPr="00113F92">
              <w:t>300.000.000 SDR</w:t>
            </w:r>
          </w:p>
        </w:tc>
      </w:tr>
      <w:tr w:rsidR="00113F92" w:rsidRPr="00113F92" w14:paraId="65AA2917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FFDFD" w14:textId="77777777" w:rsidR="00113F92" w:rsidRPr="00113F92" w:rsidRDefault="00113F92" w:rsidP="00113F92">
            <w:pPr>
              <w:jc w:val="center"/>
            </w:pPr>
            <w:r w:rsidRPr="00113F92">
              <w:t xml:space="preserve">- </w:t>
            </w:r>
            <w:proofErr w:type="spellStart"/>
            <w:r w:rsidRPr="00113F92">
              <w:t>manje</w:t>
            </w:r>
            <w:proofErr w:type="spellEnd"/>
            <w:r w:rsidRPr="00113F92">
              <w:t xml:space="preserve"> od 500.000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BF8DA8" w14:textId="77777777" w:rsidR="00113F92" w:rsidRPr="00113F92" w:rsidRDefault="00113F92" w:rsidP="00113F92">
            <w:pPr>
              <w:jc w:val="center"/>
            </w:pPr>
            <w:r w:rsidRPr="00113F92">
              <w:t>500.000.000 SDR</w:t>
            </w:r>
          </w:p>
        </w:tc>
      </w:tr>
      <w:tr w:rsidR="00113F92" w:rsidRPr="00113F92" w14:paraId="02947552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74700" w14:textId="77777777" w:rsidR="00113F92" w:rsidRPr="00113F92" w:rsidRDefault="00113F92" w:rsidP="00113F92">
            <w:pPr>
              <w:jc w:val="center"/>
            </w:pPr>
            <w:r w:rsidRPr="00113F92">
              <w:t xml:space="preserve">- 500.000 kg </w:t>
            </w:r>
            <w:proofErr w:type="spellStart"/>
            <w:r w:rsidRPr="00113F92">
              <w:t>i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više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6B9733" w14:textId="77777777" w:rsidR="00113F92" w:rsidRPr="00113F92" w:rsidRDefault="00113F92" w:rsidP="00113F92">
            <w:pPr>
              <w:jc w:val="center"/>
            </w:pPr>
            <w:r w:rsidRPr="00113F92">
              <w:t>700.000.000 SDR</w:t>
            </w:r>
          </w:p>
        </w:tc>
      </w:tr>
      <w:tr w:rsidR="00113F92" w:rsidRPr="00113F92" w14:paraId="278F5D13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56C96" w14:textId="77777777" w:rsidR="00113F92" w:rsidRPr="00113F92" w:rsidRDefault="00113F92" w:rsidP="00113F92">
            <w:pPr>
              <w:jc w:val="center"/>
            </w:pPr>
            <w:r w:rsidRPr="00113F92">
              <w:t xml:space="preserve">2) za </w:t>
            </w:r>
            <w:proofErr w:type="spellStart"/>
            <w:r w:rsidRPr="00113F92">
              <w:t>pojedinog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putnika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0366E7" w14:textId="77777777" w:rsidR="00113F92" w:rsidRPr="00113F92" w:rsidRDefault="00113F92" w:rsidP="00113F92">
            <w:pPr>
              <w:jc w:val="center"/>
            </w:pPr>
            <w:r w:rsidRPr="00113F92">
              <w:t>250.000 SDR</w:t>
            </w:r>
          </w:p>
        </w:tc>
      </w:tr>
      <w:tr w:rsidR="00113F92" w:rsidRPr="00113F92" w14:paraId="14824A4A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25B5F" w14:textId="77777777" w:rsidR="00113F92" w:rsidRPr="00113F92" w:rsidRDefault="00113F92" w:rsidP="00113F92">
            <w:pPr>
              <w:jc w:val="center"/>
            </w:pPr>
            <w:r w:rsidRPr="00113F92">
              <w:t xml:space="preserve">3) za </w:t>
            </w:r>
            <w:proofErr w:type="spellStart"/>
            <w:r w:rsidRPr="00113F92">
              <w:t>lične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stvari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putnika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koje</w:t>
            </w:r>
            <w:proofErr w:type="spellEnd"/>
            <w:r w:rsidRPr="00113F92">
              <w:t xml:space="preserve"> se </w:t>
            </w:r>
            <w:proofErr w:type="spellStart"/>
            <w:r w:rsidRPr="00113F92">
              <w:t>nalaze</w:t>
            </w:r>
            <w:proofErr w:type="spellEnd"/>
            <w:r w:rsidRPr="00113F92">
              <w:t xml:space="preserve"> u </w:t>
            </w:r>
            <w:proofErr w:type="spellStart"/>
            <w:r w:rsidRPr="00113F92">
              <w:t>kabini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vazduhoplova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A83191" w14:textId="77777777" w:rsidR="00113F92" w:rsidRPr="00113F92" w:rsidRDefault="00113F92" w:rsidP="00113F92">
            <w:pPr>
              <w:jc w:val="center"/>
            </w:pPr>
            <w:r w:rsidRPr="00113F92">
              <w:t>1.000 SDR</w:t>
            </w:r>
          </w:p>
        </w:tc>
      </w:tr>
      <w:tr w:rsidR="00113F92" w:rsidRPr="00113F92" w14:paraId="2A4B2453" w14:textId="77777777" w:rsidTr="00113F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8BEB7" w14:textId="77777777" w:rsidR="00113F92" w:rsidRPr="00113F92" w:rsidRDefault="00113F92" w:rsidP="00113F92">
            <w:pPr>
              <w:jc w:val="center"/>
            </w:pPr>
            <w:r w:rsidRPr="00113F92">
              <w:t xml:space="preserve">4) za </w:t>
            </w:r>
            <w:proofErr w:type="spellStart"/>
            <w:r w:rsidRPr="00113F92">
              <w:t>teret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i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registrovan</w:t>
            </w:r>
            <w:proofErr w:type="spellEnd"/>
            <w:r w:rsidRPr="00113F92">
              <w:t xml:space="preserve"> </w:t>
            </w:r>
            <w:proofErr w:type="spellStart"/>
            <w:r w:rsidRPr="00113F92">
              <w:t>prtljag</w:t>
            </w:r>
            <w:proofErr w:type="spellEnd"/>
            <w:r w:rsidRPr="00113F92">
              <w:t>, po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695768" w14:textId="77777777" w:rsidR="00113F92" w:rsidRPr="00113F92" w:rsidRDefault="00113F92" w:rsidP="00113F92">
            <w:pPr>
              <w:jc w:val="center"/>
            </w:pPr>
            <w:r w:rsidRPr="00113F92">
              <w:t>17 SDR</w:t>
            </w:r>
          </w:p>
        </w:tc>
      </w:tr>
    </w:tbl>
    <w:p w14:paraId="1FBD3B3A" w14:textId="77777777" w:rsidR="00113F92" w:rsidRPr="00113F92" w:rsidRDefault="00113F92" w:rsidP="00113F92">
      <w:pPr>
        <w:jc w:val="center"/>
      </w:pPr>
      <w:proofErr w:type="spellStart"/>
      <w:r w:rsidRPr="00113F92">
        <w:t>Izuzetno</w:t>
      </w:r>
      <w:proofErr w:type="spellEnd"/>
      <w:r w:rsidRPr="00113F92">
        <w:t xml:space="preserve"> od </w:t>
      </w:r>
      <w:proofErr w:type="spellStart"/>
      <w:r w:rsidRPr="00113F92">
        <w:t>stava</w:t>
      </w:r>
      <w:proofErr w:type="spellEnd"/>
      <w:r w:rsidRPr="00113F92">
        <w:t xml:space="preserve"> 2. </w:t>
      </w:r>
      <w:proofErr w:type="spellStart"/>
      <w:r w:rsidRPr="00113F92">
        <w:t>tačka</w:t>
      </w:r>
      <w:proofErr w:type="spellEnd"/>
      <w:r w:rsidRPr="00113F92">
        <w:t xml:space="preserve"> 2)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najniža</w:t>
      </w:r>
      <w:proofErr w:type="spellEnd"/>
      <w:r w:rsidRPr="00113F92">
        <w:t xml:space="preserve"> </w:t>
      </w:r>
      <w:proofErr w:type="spellStart"/>
      <w:r w:rsidRPr="00113F92">
        <w:t>suma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po </w:t>
      </w:r>
      <w:proofErr w:type="spellStart"/>
      <w:r w:rsidRPr="00113F92">
        <w:t>jednom</w:t>
      </w:r>
      <w:proofErr w:type="spellEnd"/>
      <w:r w:rsidRPr="00113F92">
        <w:t xml:space="preserve"> </w:t>
      </w:r>
      <w:proofErr w:type="spellStart"/>
      <w:r w:rsidRPr="00113F92">
        <w:t>štetnom</w:t>
      </w:r>
      <w:proofErr w:type="spellEnd"/>
      <w:r w:rsidRPr="00113F92">
        <w:t xml:space="preserve"> </w:t>
      </w:r>
      <w:proofErr w:type="spellStart"/>
      <w:r w:rsidRPr="00113F92">
        <w:t>događaju</w:t>
      </w:r>
      <w:proofErr w:type="spellEnd"/>
      <w:r w:rsidRPr="00113F92">
        <w:t xml:space="preserve">, </w:t>
      </w:r>
      <w:proofErr w:type="spellStart"/>
      <w:r w:rsidRPr="00113F92">
        <w:t>određena</w:t>
      </w:r>
      <w:proofErr w:type="spellEnd"/>
      <w:r w:rsidRPr="00113F92">
        <w:t xml:space="preserve"> </w:t>
      </w:r>
      <w:proofErr w:type="spellStart"/>
      <w:r w:rsidRPr="00113F92">
        <w:t>ugovorom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61.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za </w:t>
      </w:r>
      <w:proofErr w:type="spellStart"/>
      <w:r w:rsidRPr="00113F92">
        <w:t>vazduhoplove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MTOM </w:t>
      </w:r>
      <w:proofErr w:type="spellStart"/>
      <w:r w:rsidRPr="00113F92">
        <w:t>iznosi</w:t>
      </w:r>
      <w:proofErr w:type="spellEnd"/>
      <w:r w:rsidRPr="00113F92">
        <w:t xml:space="preserve"> 2.700 kg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manje</w:t>
      </w:r>
      <w:proofErr w:type="spellEnd"/>
      <w:r w:rsidRPr="00113F92">
        <w:t xml:space="preserve">, koji se ne </w:t>
      </w:r>
      <w:proofErr w:type="spellStart"/>
      <w:r w:rsidRPr="00113F92">
        <w:t>koriste</w:t>
      </w:r>
      <w:proofErr w:type="spellEnd"/>
      <w:r w:rsidRPr="00113F92">
        <w:t xml:space="preserve"> u </w:t>
      </w:r>
      <w:proofErr w:type="spellStart"/>
      <w:r w:rsidRPr="00113F92">
        <w:t>komercijalne</w:t>
      </w:r>
      <w:proofErr w:type="spellEnd"/>
      <w:r w:rsidRPr="00113F92">
        <w:t xml:space="preserve"> </w:t>
      </w:r>
      <w:proofErr w:type="spellStart"/>
      <w:r w:rsidRPr="00113F92">
        <w:t>svrhe</w:t>
      </w:r>
      <w:proofErr w:type="spellEnd"/>
      <w:r w:rsidRPr="00113F92">
        <w:t xml:space="preserve">, za </w:t>
      </w:r>
      <w:proofErr w:type="spellStart"/>
      <w:r w:rsidRPr="00113F92">
        <w:t>pojedinog</w:t>
      </w:r>
      <w:proofErr w:type="spellEnd"/>
      <w:r w:rsidRPr="00113F92">
        <w:t xml:space="preserve"> </w:t>
      </w:r>
      <w:proofErr w:type="spellStart"/>
      <w:r w:rsidRPr="00113F92">
        <w:t>putnika</w:t>
      </w:r>
      <w:proofErr w:type="spellEnd"/>
      <w:r w:rsidRPr="00113F92">
        <w:t xml:space="preserve"> </w:t>
      </w:r>
      <w:proofErr w:type="spellStart"/>
      <w:r w:rsidRPr="00113F92">
        <w:t>iznosi</w:t>
      </w:r>
      <w:proofErr w:type="spellEnd"/>
      <w:r w:rsidRPr="00113F92">
        <w:t xml:space="preserve"> 100.000 SDR.</w:t>
      </w:r>
    </w:p>
    <w:p w14:paraId="3995E6F4" w14:textId="77777777" w:rsidR="00113F92" w:rsidRPr="00113F92" w:rsidRDefault="00113F92" w:rsidP="00113F92">
      <w:pPr>
        <w:jc w:val="center"/>
      </w:pPr>
      <w:proofErr w:type="spellStart"/>
      <w:r w:rsidRPr="00113F92">
        <w:t>Odluka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objavljuje</w:t>
      </w:r>
      <w:proofErr w:type="spellEnd"/>
      <w:r w:rsidRPr="00113F92">
        <w:t xml:space="preserve"> se u "</w:t>
      </w:r>
      <w:proofErr w:type="spellStart"/>
      <w:r w:rsidRPr="00113F92">
        <w:t>Službenom</w:t>
      </w:r>
      <w:proofErr w:type="spellEnd"/>
      <w:r w:rsidRPr="00113F92">
        <w:t xml:space="preserve"> </w:t>
      </w:r>
      <w:proofErr w:type="spellStart"/>
      <w:r w:rsidRPr="00113F92">
        <w:t>glasniku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".</w:t>
      </w:r>
    </w:p>
    <w:p w14:paraId="46C9F209" w14:textId="77777777" w:rsidR="00113F92" w:rsidRPr="00113F92" w:rsidRDefault="00113F92" w:rsidP="00113F92">
      <w:pPr>
        <w:jc w:val="center"/>
        <w:rPr>
          <w:b/>
          <w:bCs/>
        </w:rPr>
      </w:pPr>
      <w:bookmarkStart w:id="90" w:name="str_29"/>
      <w:bookmarkEnd w:id="90"/>
      <w:proofErr w:type="spellStart"/>
      <w:r w:rsidRPr="00113F92">
        <w:rPr>
          <w:b/>
          <w:bCs/>
        </w:rPr>
        <w:t>Primena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odredaba</w:t>
      </w:r>
      <w:proofErr w:type="spellEnd"/>
      <w:r w:rsidRPr="00113F92">
        <w:rPr>
          <w:b/>
          <w:bCs/>
        </w:rPr>
        <w:t xml:space="preserve"> o </w:t>
      </w:r>
      <w:proofErr w:type="spellStart"/>
      <w:r w:rsidRPr="00113F92">
        <w:rPr>
          <w:b/>
          <w:bCs/>
        </w:rPr>
        <w:t>naknadi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štete</w:t>
      </w:r>
      <w:proofErr w:type="spellEnd"/>
    </w:p>
    <w:p w14:paraId="4C57237A" w14:textId="77777777" w:rsidR="00113F92" w:rsidRPr="00113F92" w:rsidRDefault="00113F92" w:rsidP="00113F92">
      <w:pPr>
        <w:jc w:val="center"/>
        <w:rPr>
          <w:b/>
          <w:bCs/>
        </w:rPr>
      </w:pPr>
      <w:bookmarkStart w:id="91" w:name="clan_63"/>
      <w:bookmarkEnd w:id="91"/>
      <w:proofErr w:type="spellStart"/>
      <w:r w:rsidRPr="00113F92">
        <w:rPr>
          <w:b/>
          <w:bCs/>
        </w:rPr>
        <w:lastRenderedPageBreak/>
        <w:t>Član</w:t>
      </w:r>
      <w:proofErr w:type="spellEnd"/>
      <w:r w:rsidRPr="00113F92">
        <w:rPr>
          <w:b/>
          <w:bCs/>
        </w:rPr>
        <w:t xml:space="preserve"> 63</w:t>
      </w:r>
    </w:p>
    <w:p w14:paraId="45F8E1DA" w14:textId="77777777" w:rsidR="00113F92" w:rsidRPr="00113F92" w:rsidRDefault="00113F92" w:rsidP="00113F92">
      <w:pPr>
        <w:jc w:val="center"/>
      </w:pPr>
      <w:r w:rsidRPr="00113F92">
        <w:t xml:space="preserve">Na </w:t>
      </w:r>
      <w:proofErr w:type="spellStart"/>
      <w:r w:rsidRPr="00113F92">
        <w:t>pitanja</w:t>
      </w:r>
      <w:proofErr w:type="spellEnd"/>
      <w:r w:rsidRPr="00113F92">
        <w:t xml:space="preserve"> </w:t>
      </w:r>
      <w:proofErr w:type="spellStart"/>
      <w:r w:rsidRPr="00113F92">
        <w:t>odgovornosti</w:t>
      </w:r>
      <w:proofErr w:type="spellEnd"/>
      <w:r w:rsidRPr="00113F92">
        <w:t xml:space="preserve"> </w:t>
      </w:r>
      <w:proofErr w:type="spellStart"/>
      <w:r w:rsidRPr="00113F92">
        <w:t>vlasnika</w:t>
      </w:r>
      <w:proofErr w:type="spellEnd"/>
      <w:r w:rsidRPr="00113F92">
        <w:t xml:space="preserve"> </w:t>
      </w:r>
      <w:proofErr w:type="spellStart"/>
      <w:r w:rsidRPr="00113F92">
        <w:t>vazduhoplova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koju</w:t>
      </w:r>
      <w:proofErr w:type="spellEnd"/>
      <w:r w:rsidRPr="00113F92">
        <w:t xml:space="preserve"> </w:t>
      </w:r>
      <w:proofErr w:type="spellStart"/>
      <w:r w:rsidRPr="00113F92">
        <w:t>pričini</w:t>
      </w:r>
      <w:proofErr w:type="spellEnd"/>
      <w:r w:rsidRPr="00113F92">
        <w:t xml:space="preserve"> </w:t>
      </w:r>
      <w:proofErr w:type="spellStart"/>
      <w:r w:rsidRPr="00113F92">
        <w:t>trećim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putnicima</w:t>
      </w:r>
      <w:proofErr w:type="spellEnd"/>
      <w:r w:rsidRPr="00113F92">
        <w:t xml:space="preserve">,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nisu</w:t>
      </w:r>
      <w:proofErr w:type="spellEnd"/>
      <w:r w:rsidRPr="00113F92">
        <w:t xml:space="preserve"> </w:t>
      </w:r>
      <w:proofErr w:type="spellStart"/>
      <w:r w:rsidRPr="00113F92">
        <w:t>uređena</w:t>
      </w:r>
      <w:proofErr w:type="spellEnd"/>
      <w:r w:rsidRPr="00113F92">
        <w:t xml:space="preserve"> </w:t>
      </w:r>
      <w:proofErr w:type="spellStart"/>
      <w:r w:rsidRPr="00113F92">
        <w:t>odredbama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odeljka</w:t>
      </w:r>
      <w:proofErr w:type="spellEnd"/>
      <w:r w:rsidRPr="00113F92">
        <w:t xml:space="preserve">, </w:t>
      </w:r>
      <w:proofErr w:type="spellStart"/>
      <w:r w:rsidRPr="00113F92">
        <w:t>shodno</w:t>
      </w:r>
      <w:proofErr w:type="spellEnd"/>
      <w:r w:rsidRPr="00113F92">
        <w:t xml:space="preserve"> se </w:t>
      </w:r>
      <w:proofErr w:type="spellStart"/>
      <w:r w:rsidRPr="00113F92">
        <w:t>primenjuju</w:t>
      </w:r>
      <w:proofErr w:type="spellEnd"/>
      <w:r w:rsidRPr="00113F92">
        <w:t xml:space="preserve">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se </w:t>
      </w:r>
      <w:proofErr w:type="spellStart"/>
      <w:r w:rsidRPr="00113F92">
        <w:t>odnose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pričinjene</w:t>
      </w:r>
      <w:proofErr w:type="spellEnd"/>
      <w:r w:rsidRPr="00113F92">
        <w:t xml:space="preserve"> </w:t>
      </w:r>
      <w:proofErr w:type="spellStart"/>
      <w:r w:rsidRPr="00113F92">
        <w:t>trećim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uređeni</w:t>
      </w:r>
      <w:proofErr w:type="spellEnd"/>
      <w:r w:rsidRPr="00113F92">
        <w:t xml:space="preserve"> </w:t>
      </w:r>
      <w:proofErr w:type="spellStart"/>
      <w:r w:rsidRPr="00113F92">
        <w:t>obligacioni</w:t>
      </w:r>
      <w:proofErr w:type="spellEnd"/>
      <w:r w:rsidRPr="00113F92">
        <w:t xml:space="preserve"> </w:t>
      </w:r>
      <w:proofErr w:type="spellStart"/>
      <w:r w:rsidRPr="00113F92">
        <w:t>odnosi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osnovi</w:t>
      </w:r>
      <w:proofErr w:type="spellEnd"/>
      <w:r w:rsidRPr="00113F92">
        <w:t xml:space="preserve"> </w:t>
      </w:r>
      <w:proofErr w:type="spellStart"/>
      <w:r w:rsidRPr="00113F92">
        <w:t>svojinskopravnih</w:t>
      </w:r>
      <w:proofErr w:type="spellEnd"/>
      <w:r w:rsidRPr="00113F92">
        <w:t xml:space="preserve"> </w:t>
      </w:r>
      <w:proofErr w:type="spellStart"/>
      <w:r w:rsidRPr="00113F92">
        <w:t>odnosa</w:t>
      </w:r>
      <w:proofErr w:type="spellEnd"/>
      <w:r w:rsidRPr="00113F92">
        <w:t xml:space="preserve"> u </w:t>
      </w:r>
      <w:proofErr w:type="spellStart"/>
      <w:r w:rsidRPr="00113F92">
        <w:t>vazdušnom</w:t>
      </w:r>
      <w:proofErr w:type="spellEnd"/>
      <w:r w:rsidRPr="00113F92">
        <w:t xml:space="preserve"> </w:t>
      </w:r>
      <w:proofErr w:type="spellStart"/>
      <w:r w:rsidRPr="00113F92">
        <w:t>saobraćaju</w:t>
      </w:r>
      <w:proofErr w:type="spellEnd"/>
      <w:r w:rsidRPr="00113F92">
        <w:t>.</w:t>
      </w:r>
    </w:p>
    <w:p w14:paraId="77FD3C90" w14:textId="77777777" w:rsidR="00113F92" w:rsidRPr="00113F92" w:rsidRDefault="00113F92" w:rsidP="00113F92">
      <w:pPr>
        <w:jc w:val="center"/>
      </w:pPr>
      <w:bookmarkStart w:id="92" w:name="str_30"/>
      <w:bookmarkEnd w:id="92"/>
      <w:r w:rsidRPr="00113F92">
        <w:t>V OSIGURANJE VLASNIKA ČAMACA OD ODGOVORNOSTI ZA ŠTETU PRIČINJENU TREĆIM LICIMA</w:t>
      </w:r>
    </w:p>
    <w:p w14:paraId="49094E62" w14:textId="77777777" w:rsidR="00113F92" w:rsidRPr="00113F92" w:rsidRDefault="00113F92" w:rsidP="00113F92">
      <w:pPr>
        <w:jc w:val="center"/>
        <w:rPr>
          <w:b/>
          <w:bCs/>
        </w:rPr>
      </w:pPr>
      <w:bookmarkStart w:id="93" w:name="str_31"/>
      <w:bookmarkEnd w:id="93"/>
      <w:proofErr w:type="spellStart"/>
      <w:r w:rsidRPr="00113F92">
        <w:rPr>
          <w:b/>
          <w:bCs/>
        </w:rPr>
        <w:t>Obaveza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osiguranja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vlasnika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čamaca</w:t>
      </w:r>
      <w:proofErr w:type="spellEnd"/>
      <w:r w:rsidRPr="00113F92">
        <w:rPr>
          <w:b/>
          <w:bCs/>
        </w:rPr>
        <w:t xml:space="preserve"> od </w:t>
      </w:r>
      <w:proofErr w:type="spellStart"/>
      <w:r w:rsidRPr="00113F92">
        <w:rPr>
          <w:b/>
          <w:bCs/>
        </w:rPr>
        <w:t>odgovornosti</w:t>
      </w:r>
      <w:proofErr w:type="spellEnd"/>
      <w:r w:rsidRPr="00113F92">
        <w:rPr>
          <w:b/>
          <w:bCs/>
        </w:rPr>
        <w:t xml:space="preserve"> za </w:t>
      </w:r>
      <w:proofErr w:type="spellStart"/>
      <w:r w:rsidRPr="00113F92">
        <w:rPr>
          <w:b/>
          <w:bCs/>
        </w:rPr>
        <w:t>štetu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pričinjenu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trećim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licima</w:t>
      </w:r>
      <w:proofErr w:type="spellEnd"/>
    </w:p>
    <w:p w14:paraId="0510D900" w14:textId="77777777" w:rsidR="00113F92" w:rsidRPr="00113F92" w:rsidRDefault="00113F92" w:rsidP="00113F92">
      <w:pPr>
        <w:jc w:val="center"/>
        <w:rPr>
          <w:b/>
          <w:bCs/>
        </w:rPr>
      </w:pPr>
      <w:bookmarkStart w:id="94" w:name="clan_64"/>
      <w:bookmarkEnd w:id="94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64</w:t>
      </w:r>
    </w:p>
    <w:p w14:paraId="72618ED8" w14:textId="77777777" w:rsidR="00113F92" w:rsidRPr="00113F92" w:rsidRDefault="00113F92" w:rsidP="00113F92">
      <w:pPr>
        <w:jc w:val="center"/>
      </w:pP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čamca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sopstvenim</w:t>
      </w:r>
      <w:proofErr w:type="spellEnd"/>
      <w:r w:rsidRPr="00113F92">
        <w:t xml:space="preserve"> </w:t>
      </w:r>
      <w:proofErr w:type="spellStart"/>
      <w:r w:rsidRPr="00113F92">
        <w:t>pogonom</w:t>
      </w:r>
      <w:proofErr w:type="spellEnd"/>
      <w:r w:rsidRPr="00113F92">
        <w:t xml:space="preserve"> </w:t>
      </w:r>
      <w:proofErr w:type="spellStart"/>
      <w:r w:rsidRPr="00113F92">
        <w:t>snage</w:t>
      </w:r>
      <w:proofErr w:type="spellEnd"/>
      <w:r w:rsidRPr="00113F92">
        <w:t xml:space="preserve"> </w:t>
      </w:r>
      <w:proofErr w:type="spellStart"/>
      <w:r w:rsidRPr="00113F92">
        <w:t>motora</w:t>
      </w:r>
      <w:proofErr w:type="spellEnd"/>
      <w:r w:rsidRPr="00113F92">
        <w:t xml:space="preserve"> </w:t>
      </w:r>
      <w:proofErr w:type="spellStart"/>
      <w:r w:rsidRPr="00113F92">
        <w:t>preko</w:t>
      </w:r>
      <w:proofErr w:type="spellEnd"/>
      <w:r w:rsidRPr="00113F92">
        <w:t xml:space="preserve"> 15 kW, koji se </w:t>
      </w:r>
      <w:proofErr w:type="spellStart"/>
      <w:r w:rsidRPr="00113F92">
        <w:t>saglasno</w:t>
      </w:r>
      <w:proofErr w:type="spellEnd"/>
      <w:r w:rsidRPr="00113F92">
        <w:t xml:space="preserve"> </w:t>
      </w:r>
      <w:proofErr w:type="spellStart"/>
      <w:r w:rsidRPr="00113F92">
        <w:t>propisima</w:t>
      </w:r>
      <w:proofErr w:type="spellEnd"/>
      <w:r w:rsidRPr="00113F92">
        <w:t xml:space="preserve"> o </w:t>
      </w:r>
      <w:proofErr w:type="spellStart"/>
      <w:r w:rsidRPr="00113F92">
        <w:t>registraciji</w:t>
      </w:r>
      <w:proofErr w:type="spellEnd"/>
      <w:r w:rsidRPr="00113F92">
        <w:t xml:space="preserve"> </w:t>
      </w:r>
      <w:proofErr w:type="spellStart"/>
      <w:r w:rsidRPr="00113F92">
        <w:t>čamaca</w:t>
      </w:r>
      <w:proofErr w:type="spellEnd"/>
      <w:r w:rsidRPr="00113F92">
        <w:t xml:space="preserve"> </w:t>
      </w:r>
      <w:proofErr w:type="spellStart"/>
      <w:r w:rsidRPr="00113F92">
        <w:t>upisuje</w:t>
      </w:r>
      <w:proofErr w:type="spellEnd"/>
      <w:r w:rsidRPr="00113F92">
        <w:t xml:space="preserve"> u </w:t>
      </w:r>
      <w:proofErr w:type="spellStart"/>
      <w:r w:rsidRPr="00113F92">
        <w:t>odgovarajući</w:t>
      </w:r>
      <w:proofErr w:type="spellEnd"/>
      <w:r w:rsidRPr="00113F92">
        <w:t xml:space="preserve"> </w:t>
      </w:r>
      <w:proofErr w:type="spellStart"/>
      <w:r w:rsidRPr="00113F92">
        <w:t>registar</w:t>
      </w:r>
      <w:proofErr w:type="spellEnd"/>
      <w:r w:rsidRPr="00113F92">
        <w:t xml:space="preserve">, </w:t>
      </w:r>
      <w:proofErr w:type="spellStart"/>
      <w:r w:rsidRPr="00113F92">
        <w:t>dužan</w:t>
      </w:r>
      <w:proofErr w:type="spellEnd"/>
      <w:r w:rsidRPr="00113F92">
        <w:t xml:space="preserve"> je da </w:t>
      </w:r>
      <w:proofErr w:type="spellStart"/>
      <w:r w:rsidRPr="00113F92">
        <w:t>zaključi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odgovornosti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koju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čamca</w:t>
      </w:r>
      <w:proofErr w:type="spellEnd"/>
      <w:r w:rsidRPr="00113F92">
        <w:t xml:space="preserve"> </w:t>
      </w:r>
      <w:proofErr w:type="spellStart"/>
      <w:r w:rsidRPr="00113F92">
        <w:t>pričini</w:t>
      </w:r>
      <w:proofErr w:type="spellEnd"/>
      <w:r w:rsidRPr="00113F92">
        <w:t xml:space="preserve"> </w:t>
      </w:r>
      <w:proofErr w:type="spellStart"/>
      <w:r w:rsidRPr="00113F92">
        <w:t>trećim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 </w:t>
      </w:r>
      <w:proofErr w:type="spellStart"/>
      <w:r w:rsidRPr="00113F92">
        <w:t>usled</w:t>
      </w:r>
      <w:proofErr w:type="spellEnd"/>
      <w:r w:rsidRPr="00113F92">
        <w:t xml:space="preserve"> </w:t>
      </w:r>
      <w:proofErr w:type="spellStart"/>
      <w:r w:rsidRPr="00113F92">
        <w:t>smrti</w:t>
      </w:r>
      <w:proofErr w:type="spellEnd"/>
      <w:r w:rsidRPr="00113F92">
        <w:t xml:space="preserve">, </w:t>
      </w:r>
      <w:proofErr w:type="spellStart"/>
      <w:r w:rsidRPr="00113F92">
        <w:t>povrede</w:t>
      </w:r>
      <w:proofErr w:type="spellEnd"/>
      <w:r w:rsidRPr="00113F92">
        <w:t xml:space="preserve"> </w:t>
      </w:r>
      <w:proofErr w:type="spellStart"/>
      <w:r w:rsidRPr="00113F92">
        <w:t>tela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narušavanja</w:t>
      </w:r>
      <w:proofErr w:type="spellEnd"/>
      <w:r w:rsidRPr="00113F92">
        <w:t xml:space="preserve"> </w:t>
      </w:r>
      <w:proofErr w:type="spellStart"/>
      <w:r w:rsidRPr="00113F92">
        <w:t>zdravlja</w:t>
      </w:r>
      <w:proofErr w:type="spellEnd"/>
      <w:r w:rsidRPr="00113F92">
        <w:t>.</w:t>
      </w:r>
    </w:p>
    <w:p w14:paraId="23B1D700" w14:textId="77777777" w:rsidR="00113F92" w:rsidRPr="00113F92" w:rsidRDefault="00113F92" w:rsidP="00113F92">
      <w:pPr>
        <w:jc w:val="center"/>
      </w:pPr>
      <w:r w:rsidRPr="00113F92">
        <w:t xml:space="preserve">Pod </w:t>
      </w:r>
      <w:proofErr w:type="spellStart"/>
      <w:r w:rsidRPr="00113F92">
        <w:t>štetom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podrazumeva</w:t>
      </w:r>
      <w:proofErr w:type="spellEnd"/>
      <w:r w:rsidRPr="00113F92">
        <w:t xml:space="preserve"> se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je </w:t>
      </w:r>
      <w:proofErr w:type="spellStart"/>
      <w:r w:rsidRPr="00113F92">
        <w:t>pričinjena</w:t>
      </w:r>
      <w:proofErr w:type="spellEnd"/>
      <w:r w:rsidRPr="00113F92">
        <w:t xml:space="preserve"> </w:t>
      </w:r>
      <w:proofErr w:type="spellStart"/>
      <w:r w:rsidRPr="00113F92">
        <w:t>trećem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 </w:t>
      </w:r>
      <w:proofErr w:type="spellStart"/>
      <w:r w:rsidRPr="00113F92">
        <w:t>usled</w:t>
      </w:r>
      <w:proofErr w:type="spellEnd"/>
      <w:r w:rsidRPr="00113F92">
        <w:t xml:space="preserve"> pada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izbacivanjem</w:t>
      </w:r>
      <w:proofErr w:type="spellEnd"/>
      <w:r w:rsidRPr="00113F92">
        <w:t xml:space="preserve"> </w:t>
      </w:r>
      <w:proofErr w:type="spellStart"/>
      <w:r w:rsidRPr="00113F92">
        <w:t>stvari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čamca</w:t>
      </w:r>
      <w:proofErr w:type="spellEnd"/>
      <w:r w:rsidRPr="00113F92">
        <w:t>.</w:t>
      </w:r>
    </w:p>
    <w:p w14:paraId="7891EF71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Trećim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licem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smatra</w:t>
      </w:r>
      <w:proofErr w:type="spellEnd"/>
      <w:r w:rsidRPr="00113F92">
        <w:rPr>
          <w:lang w:val="fr-FR"/>
        </w:rPr>
        <w:t xml:space="preserve"> se lice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prevozi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čamcem</w:t>
      </w:r>
      <w:proofErr w:type="spellEnd"/>
      <w:r w:rsidRPr="00113F92">
        <w:rPr>
          <w:lang w:val="fr-FR"/>
        </w:rPr>
        <w:t>.</w:t>
      </w:r>
    </w:p>
    <w:p w14:paraId="119BB718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Vlasnik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inostranog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čamca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plovi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domaćim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teritorijalnim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vodama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ako </w:t>
      </w:r>
      <w:proofErr w:type="spellStart"/>
      <w:r w:rsidRPr="00113F92">
        <w:rPr>
          <w:lang w:val="fr-FR"/>
        </w:rPr>
        <w:t>nema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obezbeđenje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ako </w:t>
      </w:r>
      <w:proofErr w:type="spellStart"/>
      <w:r w:rsidRPr="00113F92">
        <w:rPr>
          <w:lang w:val="fr-FR"/>
        </w:rPr>
        <w:t>međunarodnim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drukčije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uređeno</w:t>
      </w:r>
      <w:proofErr w:type="spellEnd"/>
      <w:r w:rsidRPr="00113F92">
        <w:rPr>
          <w:lang w:val="fr-FR"/>
        </w:rPr>
        <w:t>.</w:t>
      </w:r>
    </w:p>
    <w:p w14:paraId="1DCBBCB5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Registracija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čamca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produženje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registracije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izvršiti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kad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organu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nadležnom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registraciju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podnese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dokaz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zaključenom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ugovoru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>.</w:t>
      </w:r>
    </w:p>
    <w:p w14:paraId="2C132CF1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95" w:name="str_32"/>
      <w:bookmarkEnd w:id="95"/>
      <w:proofErr w:type="spellStart"/>
      <w:r w:rsidRPr="00113F92">
        <w:rPr>
          <w:b/>
          <w:bCs/>
          <w:lang w:val="fr-FR"/>
        </w:rPr>
        <w:t>Visina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sume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osiguranja</w:t>
      </w:r>
      <w:proofErr w:type="spellEnd"/>
    </w:p>
    <w:p w14:paraId="76AFF470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96" w:name="clan_65"/>
      <w:bookmarkEnd w:id="96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65</w:t>
      </w:r>
    </w:p>
    <w:p w14:paraId="57415330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Iznos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najniže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sume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, po </w:t>
      </w:r>
      <w:proofErr w:type="spellStart"/>
      <w:r w:rsidRPr="00113F92">
        <w:rPr>
          <w:lang w:val="fr-FR"/>
        </w:rPr>
        <w:t>jednom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događaju</w:t>
      </w:r>
      <w:proofErr w:type="spellEnd"/>
      <w:r w:rsidRPr="00113F92">
        <w:rPr>
          <w:lang w:val="fr-FR"/>
        </w:rPr>
        <w:t xml:space="preserve">, na </w:t>
      </w:r>
      <w:proofErr w:type="spellStart"/>
      <w:r w:rsidRPr="00113F92">
        <w:rPr>
          <w:lang w:val="fr-FR"/>
        </w:rPr>
        <w:t>koju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ugovoreno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64.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Vlada</w:t>
      </w:r>
      <w:proofErr w:type="spellEnd"/>
      <w:r w:rsidRPr="00113F92">
        <w:rPr>
          <w:lang w:val="fr-FR"/>
        </w:rPr>
        <w:t xml:space="preserve">, na </w:t>
      </w:r>
      <w:proofErr w:type="spellStart"/>
      <w:r w:rsidRPr="00113F92">
        <w:rPr>
          <w:lang w:val="fr-FR"/>
        </w:rPr>
        <w:t>predlog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Narodne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banke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>.</w:t>
      </w:r>
    </w:p>
    <w:p w14:paraId="002144DD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Najniža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niža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200.000 </w:t>
      </w:r>
      <w:proofErr w:type="spellStart"/>
      <w:r w:rsidRPr="00113F92">
        <w:rPr>
          <w:lang w:val="fr-FR"/>
        </w:rPr>
        <w:t>evra</w:t>
      </w:r>
      <w:proofErr w:type="spellEnd"/>
      <w:r w:rsidRPr="00113F92">
        <w:rPr>
          <w:lang w:val="fr-FR"/>
        </w:rPr>
        <w:t>.</w:t>
      </w:r>
    </w:p>
    <w:p w14:paraId="175B7F65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Odluka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objavljuje</w:t>
      </w:r>
      <w:proofErr w:type="spellEnd"/>
      <w:r w:rsidRPr="00113F92">
        <w:rPr>
          <w:lang w:val="fr-FR"/>
        </w:rPr>
        <w:t xml:space="preserve"> se u "</w:t>
      </w:r>
      <w:proofErr w:type="spellStart"/>
      <w:r w:rsidRPr="00113F92">
        <w:rPr>
          <w:lang w:val="fr-FR"/>
        </w:rPr>
        <w:t>Službenom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glasniku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Republike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>".</w:t>
      </w:r>
    </w:p>
    <w:p w14:paraId="2C330682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97" w:name="str_33"/>
      <w:bookmarkEnd w:id="97"/>
      <w:proofErr w:type="spellStart"/>
      <w:r w:rsidRPr="00113F92">
        <w:rPr>
          <w:b/>
          <w:bCs/>
          <w:lang w:val="fr-FR"/>
        </w:rPr>
        <w:t>Primena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odredaba</w:t>
      </w:r>
      <w:proofErr w:type="spellEnd"/>
      <w:r w:rsidRPr="00113F92">
        <w:rPr>
          <w:b/>
          <w:bCs/>
          <w:lang w:val="fr-FR"/>
        </w:rPr>
        <w:t xml:space="preserve"> o </w:t>
      </w:r>
      <w:proofErr w:type="spellStart"/>
      <w:r w:rsidRPr="00113F92">
        <w:rPr>
          <w:b/>
          <w:bCs/>
          <w:lang w:val="fr-FR"/>
        </w:rPr>
        <w:t>naknadi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štete</w:t>
      </w:r>
      <w:proofErr w:type="spellEnd"/>
    </w:p>
    <w:p w14:paraId="3C8D6FA4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98" w:name="clan_66"/>
      <w:bookmarkEnd w:id="98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66</w:t>
      </w:r>
    </w:p>
    <w:p w14:paraId="1900BE66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Na </w:t>
      </w:r>
      <w:proofErr w:type="spellStart"/>
      <w:r w:rsidRPr="00113F92">
        <w:rPr>
          <w:lang w:val="fr-FR"/>
        </w:rPr>
        <w:t>pitanja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vlasnika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čamca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pričini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trećim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licima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nisu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uređena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odredbama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odeljka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shodno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primenjuju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odredbe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odnose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pričinjene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trećim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upotrebom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odredbe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kojima</w:t>
      </w:r>
      <w:proofErr w:type="spellEnd"/>
      <w:r w:rsidRPr="00113F92">
        <w:rPr>
          <w:lang w:val="fr-FR"/>
        </w:rPr>
        <w:t xml:space="preserve"> su </w:t>
      </w:r>
      <w:proofErr w:type="spellStart"/>
      <w:r w:rsidRPr="00113F92">
        <w:rPr>
          <w:lang w:val="fr-FR"/>
        </w:rPr>
        <w:t>uređeni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obligacioni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odnosi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osnovi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svojinskopravnih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odnosa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unutrašnjoj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pomorskoj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plovidbi</w:t>
      </w:r>
      <w:proofErr w:type="spellEnd"/>
      <w:r w:rsidRPr="00113F92">
        <w:rPr>
          <w:lang w:val="fr-FR"/>
        </w:rPr>
        <w:t>.</w:t>
      </w:r>
    </w:p>
    <w:p w14:paraId="4C94FE09" w14:textId="77777777" w:rsidR="00113F92" w:rsidRPr="00113F92" w:rsidRDefault="00113F92" w:rsidP="00113F92">
      <w:pPr>
        <w:jc w:val="center"/>
        <w:rPr>
          <w:lang w:val="fr-FR"/>
        </w:rPr>
      </w:pPr>
      <w:bookmarkStart w:id="99" w:name="str_34"/>
      <w:bookmarkEnd w:id="99"/>
      <w:r w:rsidRPr="00113F92">
        <w:rPr>
          <w:lang w:val="fr-FR"/>
        </w:rPr>
        <w:t>VI MERE NADZORA</w:t>
      </w:r>
    </w:p>
    <w:p w14:paraId="0AE274D7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00" w:name="str_35"/>
      <w:bookmarkEnd w:id="100"/>
      <w:proofErr w:type="spellStart"/>
      <w:r w:rsidRPr="00113F92">
        <w:rPr>
          <w:b/>
          <w:bCs/>
          <w:lang w:val="fr-FR"/>
        </w:rPr>
        <w:t>Vrste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mera</w:t>
      </w:r>
      <w:proofErr w:type="spellEnd"/>
    </w:p>
    <w:p w14:paraId="2CA92037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01" w:name="clan_67"/>
      <w:bookmarkEnd w:id="101"/>
      <w:proofErr w:type="spellStart"/>
      <w:r w:rsidRPr="00113F92">
        <w:rPr>
          <w:b/>
          <w:bCs/>
          <w:lang w:val="fr-FR"/>
        </w:rPr>
        <w:lastRenderedPageBreak/>
        <w:t>Član</w:t>
      </w:r>
      <w:proofErr w:type="spellEnd"/>
      <w:r w:rsidRPr="00113F92">
        <w:rPr>
          <w:b/>
          <w:bCs/>
          <w:lang w:val="fr-FR"/>
        </w:rPr>
        <w:t xml:space="preserve"> 67</w:t>
      </w:r>
    </w:p>
    <w:p w14:paraId="6F45BC16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Kad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vršenju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nadzora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utvrdi</w:t>
      </w:r>
      <w:proofErr w:type="spellEnd"/>
      <w:r w:rsidRPr="00113F92">
        <w:rPr>
          <w:lang w:val="fr-FR"/>
        </w:rPr>
        <w:t xml:space="preserve"> da je </w:t>
      </w: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povredilo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6,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9, </w:t>
      </w:r>
      <w:proofErr w:type="spellStart"/>
      <w:r w:rsidRPr="00113F92">
        <w:rPr>
          <w:lang w:val="fr-FR"/>
        </w:rPr>
        <w:t>čl</w:t>
      </w:r>
      <w:proofErr w:type="spellEnd"/>
      <w:r w:rsidRPr="00113F92">
        <w:rPr>
          <w:lang w:val="fr-FR"/>
        </w:rPr>
        <w:t xml:space="preserve">. 24. do 27, </w:t>
      </w:r>
      <w:proofErr w:type="spellStart"/>
      <w:r w:rsidRPr="00113F92">
        <w:rPr>
          <w:lang w:val="fr-FR"/>
        </w:rPr>
        <w:t>čl</w:t>
      </w:r>
      <w:proofErr w:type="spellEnd"/>
      <w:r w:rsidRPr="00113F92">
        <w:rPr>
          <w:lang w:val="fr-FR"/>
        </w:rPr>
        <w:t xml:space="preserve">. 39. i 40, </w:t>
      </w:r>
      <w:proofErr w:type="spellStart"/>
      <w:r w:rsidRPr="00113F92">
        <w:rPr>
          <w:lang w:val="fr-FR"/>
        </w:rPr>
        <w:t>čl</w:t>
      </w:r>
      <w:proofErr w:type="spellEnd"/>
      <w:r w:rsidRPr="00113F92">
        <w:rPr>
          <w:lang w:val="fr-FR"/>
        </w:rPr>
        <w:t xml:space="preserve">. 42. do 45. </w:t>
      </w:r>
      <w:proofErr w:type="gramStart"/>
      <w:r w:rsidRPr="00113F92">
        <w:rPr>
          <w:lang w:val="fr-FR"/>
        </w:rPr>
        <w:t>i</w:t>
      </w:r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</w:t>
      </w:r>
      <w:proofErr w:type="spellEnd"/>
      <w:r w:rsidRPr="00113F92">
        <w:rPr>
          <w:lang w:val="fr-FR"/>
        </w:rPr>
        <w:t xml:space="preserve">. 70, 106. </w:t>
      </w:r>
      <w:proofErr w:type="gramStart"/>
      <w:r w:rsidRPr="00113F92">
        <w:rPr>
          <w:lang w:val="fr-FR"/>
        </w:rPr>
        <w:t>i</w:t>
      </w:r>
      <w:proofErr w:type="gramEnd"/>
      <w:r w:rsidRPr="00113F92">
        <w:rPr>
          <w:lang w:val="fr-FR"/>
        </w:rPr>
        <w:t xml:space="preserve"> 108.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Narodna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banka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nezavisno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nadzora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predviđenih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Zakonom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izreći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sledeće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mere</w:t>
      </w:r>
      <w:proofErr w:type="spellEnd"/>
      <w:r w:rsidRPr="00113F92">
        <w:rPr>
          <w:lang w:val="fr-FR"/>
        </w:rPr>
        <w:t>, i to:</w:t>
      </w:r>
    </w:p>
    <w:p w14:paraId="614D9D96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1) </w:t>
      </w:r>
      <w:proofErr w:type="spellStart"/>
      <w:r w:rsidRPr="00113F92">
        <w:rPr>
          <w:lang w:val="fr-FR"/>
        </w:rPr>
        <w:t>javno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objaviti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informacije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neizvršavanju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neblagovremenom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izvršavanju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poslovanju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suprotno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propisima</w:t>
      </w:r>
      <w:proofErr w:type="spellEnd"/>
      <w:r w:rsidRPr="00113F92">
        <w:rPr>
          <w:lang w:val="fr-FR"/>
        </w:rPr>
        <w:t xml:space="preserve">, na </w:t>
      </w:r>
      <w:proofErr w:type="spellStart"/>
      <w:r w:rsidRPr="00113F92">
        <w:rPr>
          <w:lang w:val="fr-FR"/>
        </w:rPr>
        <w:t>teret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>;</w:t>
      </w:r>
      <w:proofErr w:type="gramEnd"/>
    </w:p>
    <w:p w14:paraId="79A37E99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2) </w:t>
      </w:r>
      <w:proofErr w:type="spellStart"/>
      <w:r w:rsidRPr="00113F92">
        <w:rPr>
          <w:lang w:val="fr-FR"/>
        </w:rPr>
        <w:t>oduzeti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saglasnost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direktoru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društvu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datu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saglasno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Zakonu</w:t>
      </w:r>
      <w:proofErr w:type="spellEnd"/>
      <w:r w:rsidRPr="00113F92">
        <w:rPr>
          <w:lang w:val="fr-FR"/>
        </w:rPr>
        <w:t xml:space="preserve"> o </w:t>
      </w:r>
      <w:proofErr w:type="spellStart"/>
      <w:proofErr w:type="gram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>;</w:t>
      </w:r>
      <w:proofErr w:type="gramEnd"/>
    </w:p>
    <w:p w14:paraId="103C9E22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3) </w:t>
      </w:r>
      <w:proofErr w:type="spellStart"/>
      <w:r w:rsidRPr="00113F92">
        <w:rPr>
          <w:lang w:val="fr-FR"/>
        </w:rPr>
        <w:t>privremeno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zabraniti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obaveznog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>;</w:t>
      </w:r>
      <w:proofErr w:type="gramEnd"/>
    </w:p>
    <w:p w14:paraId="008B3D38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4) </w:t>
      </w:r>
      <w:proofErr w:type="spellStart"/>
      <w:r w:rsidRPr="00113F92">
        <w:rPr>
          <w:lang w:val="fr-FR"/>
        </w:rPr>
        <w:t>oduzeti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dozvolu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obaveznog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>;</w:t>
      </w:r>
      <w:proofErr w:type="gramEnd"/>
    </w:p>
    <w:p w14:paraId="78B85007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5) </w:t>
      </w:r>
      <w:proofErr w:type="spellStart"/>
      <w:r w:rsidRPr="00113F92">
        <w:rPr>
          <w:lang w:val="fr-FR"/>
        </w:rPr>
        <w:t>izreći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novčanu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predsedniku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organa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>.</w:t>
      </w:r>
    </w:p>
    <w:p w14:paraId="51E30FB5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02" w:name="str_36"/>
      <w:bookmarkEnd w:id="102"/>
      <w:proofErr w:type="spellStart"/>
      <w:r w:rsidRPr="00113F92">
        <w:rPr>
          <w:b/>
          <w:bCs/>
          <w:lang w:val="fr-FR"/>
        </w:rPr>
        <w:t>Novčana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kazna</w:t>
      </w:r>
      <w:proofErr w:type="spellEnd"/>
    </w:p>
    <w:p w14:paraId="0EDE7F2E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03" w:name="clan_68"/>
      <w:bookmarkEnd w:id="103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68</w:t>
      </w:r>
    </w:p>
    <w:p w14:paraId="08C1B4D2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Novčana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67. </w:t>
      </w:r>
      <w:proofErr w:type="spellStart"/>
      <w:proofErr w:type="gramStart"/>
      <w:r w:rsidRPr="00113F92">
        <w:rPr>
          <w:lang w:val="fr-FR"/>
        </w:rPr>
        <w:t>tačka</w:t>
      </w:r>
      <w:proofErr w:type="spellEnd"/>
      <w:proofErr w:type="gramEnd"/>
      <w:r w:rsidRPr="00113F92">
        <w:rPr>
          <w:lang w:val="fr-FR"/>
        </w:rPr>
        <w:t xml:space="preserve"> 5)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izriče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1% ni </w:t>
      </w:r>
      <w:proofErr w:type="spellStart"/>
      <w:r w:rsidRPr="00113F92">
        <w:rPr>
          <w:lang w:val="fr-FR"/>
        </w:rPr>
        <w:t>veća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5% </w:t>
      </w:r>
      <w:proofErr w:type="spellStart"/>
      <w:r w:rsidRPr="00113F92">
        <w:rPr>
          <w:lang w:val="fr-FR"/>
        </w:rPr>
        <w:t>propisanog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iznosa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novčanog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dela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osnovnog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kapitala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, a </w:t>
      </w:r>
      <w:proofErr w:type="spellStart"/>
      <w:r w:rsidRPr="00113F92">
        <w:rPr>
          <w:lang w:val="fr-FR"/>
        </w:rPr>
        <w:t>predsedniku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organa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manja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jedne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zarade</w:t>
      </w:r>
      <w:proofErr w:type="spellEnd"/>
      <w:r w:rsidRPr="00113F92">
        <w:rPr>
          <w:lang w:val="fr-FR"/>
        </w:rPr>
        <w:t xml:space="preserve"> ni </w:t>
      </w:r>
      <w:proofErr w:type="spellStart"/>
      <w:r w:rsidRPr="00113F92">
        <w:rPr>
          <w:lang w:val="fr-FR"/>
        </w:rPr>
        <w:t>veća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zbira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dvanaest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zarada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su ta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primala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periodu</w:t>
      </w:r>
      <w:proofErr w:type="spellEnd"/>
      <w:r w:rsidRPr="00113F92">
        <w:rPr>
          <w:lang w:val="fr-FR"/>
        </w:rPr>
        <w:t xml:space="preserve"> do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donošenja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rešenja</w:t>
      </w:r>
      <w:proofErr w:type="spellEnd"/>
      <w:r w:rsidRPr="00113F92">
        <w:rPr>
          <w:lang w:val="fr-FR"/>
        </w:rPr>
        <w:t>.</w:t>
      </w:r>
    </w:p>
    <w:p w14:paraId="0A429D1B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Novčane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uplaćuju</w:t>
      </w:r>
      <w:proofErr w:type="spellEnd"/>
      <w:r w:rsidRPr="00113F92">
        <w:rPr>
          <w:lang w:val="fr-FR"/>
        </w:rPr>
        <w:t xml:space="preserve"> se u </w:t>
      </w:r>
      <w:proofErr w:type="spellStart"/>
      <w:r w:rsidRPr="00113F92">
        <w:rPr>
          <w:lang w:val="fr-FR"/>
        </w:rPr>
        <w:t>korist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budžeta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Republike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>.</w:t>
      </w:r>
    </w:p>
    <w:p w14:paraId="3891CCDB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Rešenje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izricanju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novčane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nakon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dostavljanja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predstavlja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izvršnu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ispravu</w:t>
      </w:r>
      <w:proofErr w:type="spellEnd"/>
      <w:r w:rsidRPr="00113F92">
        <w:rPr>
          <w:lang w:val="fr-FR"/>
        </w:rPr>
        <w:t>.</w:t>
      </w:r>
    </w:p>
    <w:p w14:paraId="4C6CC24D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04" w:name="str_37"/>
      <w:bookmarkEnd w:id="104"/>
      <w:proofErr w:type="spellStart"/>
      <w:r w:rsidRPr="00113F92">
        <w:rPr>
          <w:b/>
          <w:bCs/>
          <w:lang w:val="fr-FR"/>
        </w:rPr>
        <w:t>Kriterijumi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za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izricanje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mera</w:t>
      </w:r>
      <w:proofErr w:type="spellEnd"/>
    </w:p>
    <w:p w14:paraId="0366EE86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05" w:name="clan_69"/>
      <w:bookmarkEnd w:id="105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69</w:t>
      </w:r>
    </w:p>
    <w:p w14:paraId="1ED94966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Narodna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banka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odluku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merama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67.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donosi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ocene</w:t>
      </w:r>
      <w:proofErr w:type="spellEnd"/>
      <w:r w:rsidRPr="00113F92">
        <w:rPr>
          <w:lang w:val="fr-FR"/>
        </w:rPr>
        <w:t>:</w:t>
      </w:r>
    </w:p>
    <w:p w14:paraId="10E182CF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1) </w:t>
      </w:r>
      <w:proofErr w:type="spellStart"/>
      <w:r w:rsidRPr="00113F92">
        <w:rPr>
          <w:lang w:val="fr-FR"/>
        </w:rPr>
        <w:t>težine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posledica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neizvršavanja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neblagovremenog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izvršavanja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utvrđenih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zakonom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njihovog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obima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poslovanja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suprotno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propisima</w:t>
      </w:r>
      <w:proofErr w:type="spellEnd"/>
      <w:r w:rsidRPr="00113F92">
        <w:rPr>
          <w:lang w:val="fr-FR"/>
        </w:rPr>
        <w:t>;</w:t>
      </w:r>
      <w:proofErr w:type="gramEnd"/>
    </w:p>
    <w:p w14:paraId="3663EDE1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2) </w:t>
      </w:r>
      <w:proofErr w:type="spellStart"/>
      <w:r w:rsidRPr="00113F92">
        <w:rPr>
          <w:lang w:val="fr-FR"/>
        </w:rPr>
        <w:t>stepena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ugrožavanja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stabilnosti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tržišta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razvoja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obaveznog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>;</w:t>
      </w:r>
      <w:proofErr w:type="gramEnd"/>
    </w:p>
    <w:p w14:paraId="32A9B0CC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3) </w:t>
      </w:r>
      <w:proofErr w:type="spellStart"/>
      <w:r w:rsidRPr="00113F92">
        <w:rPr>
          <w:lang w:val="fr-FR"/>
        </w:rPr>
        <w:t>dotadašnjeg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stepena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utvrđenih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nezakonitosti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nepravilnosti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poslovanju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>;</w:t>
      </w:r>
      <w:proofErr w:type="gramEnd"/>
    </w:p>
    <w:p w14:paraId="32F056B4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4) </w:t>
      </w:r>
      <w:proofErr w:type="spellStart"/>
      <w:r w:rsidRPr="00113F92">
        <w:rPr>
          <w:lang w:val="fr-FR"/>
        </w:rPr>
        <w:t>pokazane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spremnosti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sposobnosti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organa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otklone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utvrđene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nepravilnosti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poslovanju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>.</w:t>
      </w:r>
    </w:p>
    <w:p w14:paraId="493B1400" w14:textId="77777777" w:rsidR="00113F92" w:rsidRPr="00113F92" w:rsidRDefault="00113F92" w:rsidP="00113F92">
      <w:pPr>
        <w:jc w:val="center"/>
        <w:rPr>
          <w:lang w:val="fr-FR"/>
        </w:rPr>
      </w:pPr>
      <w:bookmarkStart w:id="106" w:name="str_38"/>
      <w:bookmarkEnd w:id="106"/>
      <w:r w:rsidRPr="00113F92">
        <w:rPr>
          <w:lang w:val="fr-FR"/>
        </w:rPr>
        <w:t>VII POVERAVANJE JAVNIH OVLAŠĆENJA UDRUŽENJU OSIGURAVAČA SRBIJE</w:t>
      </w:r>
    </w:p>
    <w:p w14:paraId="7A7B3151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07" w:name="clan_70"/>
      <w:bookmarkEnd w:id="107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70</w:t>
      </w:r>
    </w:p>
    <w:p w14:paraId="631FF127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lastRenderedPageBreak/>
        <w:t>Udruženje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čiji</w:t>
      </w:r>
      <w:proofErr w:type="spellEnd"/>
      <w:r w:rsidRPr="00113F92">
        <w:rPr>
          <w:lang w:val="fr-FR"/>
        </w:rPr>
        <w:t xml:space="preserve"> su </w:t>
      </w:r>
      <w:proofErr w:type="spellStart"/>
      <w:r w:rsidRPr="00113F92">
        <w:rPr>
          <w:lang w:val="fr-FR"/>
        </w:rPr>
        <w:t>članovi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saobraćaju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vrši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sledeća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javna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ovlašćenja</w:t>
      </w:r>
      <w:proofErr w:type="spellEnd"/>
      <w:r w:rsidRPr="00113F92">
        <w:rPr>
          <w:lang w:val="fr-FR"/>
        </w:rPr>
        <w:t>:</w:t>
      </w:r>
      <w:proofErr w:type="gramEnd"/>
    </w:p>
    <w:p w14:paraId="5B734167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1) </w:t>
      </w:r>
      <w:proofErr w:type="spellStart"/>
      <w:r w:rsidRPr="00113F92">
        <w:rPr>
          <w:lang w:val="fr-FR"/>
        </w:rPr>
        <w:t>obavlja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nacionalnog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biroa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proizlaze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međunarodnog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sporazuma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vlasnika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nastale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upotrebom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zemlji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inostranstvu</w:t>
      </w:r>
      <w:proofErr w:type="spellEnd"/>
      <w:r w:rsidRPr="00113F92">
        <w:rPr>
          <w:lang w:val="fr-FR"/>
        </w:rPr>
        <w:t>;</w:t>
      </w:r>
      <w:proofErr w:type="gramEnd"/>
    </w:p>
    <w:p w14:paraId="6FA0FD42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2) </w:t>
      </w:r>
      <w:proofErr w:type="spellStart"/>
      <w:r w:rsidRPr="00113F92">
        <w:rPr>
          <w:lang w:val="fr-FR"/>
        </w:rPr>
        <w:t>propisuje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štampa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obrasce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vrši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kontrolu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upotrebe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međunarodne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karte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vlasnika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nastale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upotrebom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zemlji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inostranstvu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obradu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vezi</w:t>
      </w:r>
      <w:proofErr w:type="spellEnd"/>
      <w:r w:rsidRPr="00113F92">
        <w:rPr>
          <w:lang w:val="fr-FR"/>
        </w:rPr>
        <w:t xml:space="preserve"> s </w:t>
      </w:r>
      <w:proofErr w:type="spellStart"/>
      <w:r w:rsidRPr="00113F92">
        <w:rPr>
          <w:lang w:val="fr-FR"/>
        </w:rPr>
        <w:t>tim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osiguranjem</w:t>
      </w:r>
      <w:proofErr w:type="spellEnd"/>
      <w:r w:rsidRPr="00113F92">
        <w:rPr>
          <w:lang w:val="fr-FR"/>
        </w:rPr>
        <w:t xml:space="preserve"> (</w:t>
      </w:r>
      <w:proofErr w:type="spellStart"/>
      <w:r w:rsidRPr="00113F92">
        <w:rPr>
          <w:lang w:val="fr-FR"/>
        </w:rPr>
        <w:t>zelena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karta</w:t>
      </w:r>
      <w:proofErr w:type="spellEnd"/>
      <w:proofErr w:type="gramStart"/>
      <w:r w:rsidRPr="00113F92">
        <w:rPr>
          <w:lang w:val="fr-FR"/>
        </w:rPr>
        <w:t>);</w:t>
      </w:r>
      <w:proofErr w:type="gramEnd"/>
    </w:p>
    <w:p w14:paraId="0E20BBF3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vodi</w:t>
      </w:r>
      <w:proofErr w:type="spellEnd"/>
      <w:r w:rsidRPr="00113F92">
        <w:t xml:space="preserve"> </w:t>
      </w:r>
      <w:proofErr w:type="spellStart"/>
      <w:r w:rsidRPr="00113F92">
        <w:t>Informacioni</w:t>
      </w:r>
      <w:proofErr w:type="spellEnd"/>
      <w:r w:rsidRPr="00113F92">
        <w:t xml:space="preserve"> </w:t>
      </w:r>
      <w:proofErr w:type="spellStart"/>
      <w:r w:rsidRPr="00113F92">
        <w:t>centar</w:t>
      </w:r>
      <w:proofErr w:type="spellEnd"/>
      <w:r w:rsidRPr="00113F92">
        <w:t xml:space="preserve">, Biro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Registar</w:t>
      </w:r>
      <w:proofErr w:type="spellEnd"/>
      <w:r w:rsidRPr="00113F92">
        <w:t xml:space="preserve"> </w:t>
      </w:r>
      <w:proofErr w:type="spellStart"/>
      <w:r w:rsidRPr="00113F92">
        <w:t>štetnih</w:t>
      </w:r>
      <w:proofErr w:type="spellEnd"/>
      <w:r w:rsidRPr="00113F92">
        <w:t xml:space="preserve"> </w:t>
      </w:r>
      <w:proofErr w:type="spellStart"/>
      <w:proofErr w:type="gramStart"/>
      <w:r w:rsidRPr="00113F92">
        <w:t>događaja</w:t>
      </w:r>
      <w:proofErr w:type="spellEnd"/>
      <w:r w:rsidRPr="00113F92">
        <w:t>;</w:t>
      </w:r>
      <w:proofErr w:type="gramEnd"/>
    </w:p>
    <w:p w14:paraId="18D70D35" w14:textId="77777777" w:rsidR="00113F92" w:rsidRPr="00113F92" w:rsidRDefault="00113F92" w:rsidP="00113F92">
      <w:pPr>
        <w:jc w:val="center"/>
      </w:pPr>
      <w:r w:rsidRPr="00113F92">
        <w:t xml:space="preserve">4) </w:t>
      </w:r>
      <w:proofErr w:type="spellStart"/>
      <w:r w:rsidRPr="00113F92">
        <w:t>prikuplja</w:t>
      </w:r>
      <w:proofErr w:type="spellEnd"/>
      <w:r w:rsidRPr="00113F92">
        <w:t xml:space="preserve">, </w:t>
      </w:r>
      <w:proofErr w:type="spellStart"/>
      <w:r w:rsidRPr="00113F92">
        <w:t>obrađuje</w:t>
      </w:r>
      <w:proofErr w:type="spellEnd"/>
      <w:r w:rsidRPr="00113F92">
        <w:t xml:space="preserve">, </w:t>
      </w:r>
      <w:proofErr w:type="spellStart"/>
      <w:r w:rsidRPr="00113F92">
        <w:t>čuva</w:t>
      </w:r>
      <w:proofErr w:type="spellEnd"/>
      <w:r w:rsidRPr="00113F92">
        <w:t xml:space="preserve">, </w:t>
      </w:r>
      <w:proofErr w:type="spellStart"/>
      <w:r w:rsidRPr="00113F92">
        <w:t>dostavlja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objavljuje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svom</w:t>
      </w:r>
      <w:proofErr w:type="spellEnd"/>
      <w:r w:rsidRPr="00113F92">
        <w:t xml:space="preserve"> </w:t>
      </w:r>
      <w:proofErr w:type="spellStart"/>
      <w:r w:rsidRPr="00113F92">
        <w:t>veb</w:t>
      </w:r>
      <w:proofErr w:type="spellEnd"/>
      <w:r w:rsidRPr="00113F92">
        <w:t xml:space="preserve"> </w:t>
      </w:r>
      <w:proofErr w:type="spellStart"/>
      <w:r w:rsidRPr="00113F92">
        <w:t>sajtu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od </w:t>
      </w:r>
      <w:proofErr w:type="spellStart"/>
      <w:r w:rsidRPr="00113F92">
        <w:t>značaja</w:t>
      </w:r>
      <w:proofErr w:type="spellEnd"/>
      <w:r w:rsidRPr="00113F92">
        <w:t xml:space="preserve"> za </w:t>
      </w:r>
      <w:proofErr w:type="spellStart"/>
      <w:r w:rsidRPr="00113F92">
        <w:t>obavljanje</w:t>
      </w:r>
      <w:proofErr w:type="spellEnd"/>
      <w:r w:rsidRPr="00113F92">
        <w:t xml:space="preserve"> </w:t>
      </w:r>
      <w:proofErr w:type="spellStart"/>
      <w:r w:rsidRPr="00113F92">
        <w:t>poslova</w:t>
      </w:r>
      <w:proofErr w:type="spellEnd"/>
      <w:r w:rsidRPr="00113F92">
        <w:t xml:space="preserve"> </w:t>
      </w:r>
      <w:proofErr w:type="spellStart"/>
      <w:r w:rsidRPr="00113F92">
        <w:t>poverenih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, </w:t>
      </w:r>
      <w:proofErr w:type="spellStart"/>
      <w:r w:rsidRPr="00113F92">
        <w:t>uključujući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o </w:t>
      </w:r>
      <w:proofErr w:type="spellStart"/>
      <w:r w:rsidRPr="00113F92">
        <w:t>postavljenim</w:t>
      </w:r>
      <w:proofErr w:type="spellEnd"/>
      <w:r w:rsidRPr="00113F92">
        <w:t xml:space="preserve"> </w:t>
      </w:r>
      <w:proofErr w:type="spellStart"/>
      <w:r w:rsidRPr="00113F92">
        <w:t>odštetnim</w:t>
      </w:r>
      <w:proofErr w:type="spellEnd"/>
      <w:r w:rsidRPr="00113F92">
        <w:t xml:space="preserve"> </w:t>
      </w:r>
      <w:proofErr w:type="spellStart"/>
      <w:r w:rsidRPr="00113F92">
        <w:t>zahtevima</w:t>
      </w:r>
      <w:proofErr w:type="spellEnd"/>
      <w:r w:rsidRPr="00113F92">
        <w:t xml:space="preserve"> po </w:t>
      </w:r>
      <w:proofErr w:type="spellStart"/>
      <w:r w:rsidRPr="00113F92">
        <w:t>svakoj</w:t>
      </w:r>
      <w:proofErr w:type="spellEnd"/>
      <w:r w:rsidRPr="00113F92">
        <w:t xml:space="preserve"> </w:t>
      </w:r>
      <w:proofErr w:type="spellStart"/>
      <w:r w:rsidRPr="00113F92">
        <w:t>polisi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za </w:t>
      </w:r>
      <w:proofErr w:type="spellStart"/>
      <w:r w:rsidRPr="00113F92">
        <w:t>primenu</w:t>
      </w:r>
      <w:proofErr w:type="spellEnd"/>
      <w:r w:rsidRPr="00113F92">
        <w:t xml:space="preserve"> bonus - malus </w:t>
      </w:r>
      <w:proofErr w:type="spellStart"/>
      <w:r w:rsidRPr="00113F92">
        <w:t>sistema</w:t>
      </w:r>
      <w:proofErr w:type="spellEnd"/>
      <w:r w:rsidRPr="00113F92">
        <w:t xml:space="preserve">,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dužna</w:t>
      </w:r>
      <w:proofErr w:type="spellEnd"/>
      <w:r w:rsidRPr="00113F92">
        <w:t xml:space="preserve"> da </w:t>
      </w:r>
      <w:proofErr w:type="spellStart"/>
      <w:r w:rsidRPr="00113F92">
        <w:t>dostavljaju</w:t>
      </w:r>
      <w:proofErr w:type="spellEnd"/>
      <w:r w:rsidRPr="00113F92">
        <w:t xml:space="preserve"> </w:t>
      </w:r>
      <w:proofErr w:type="spellStart"/>
      <w:proofErr w:type="gramStart"/>
      <w:r w:rsidRPr="00113F92">
        <w:t>Udruženju</w:t>
      </w:r>
      <w:proofErr w:type="spellEnd"/>
      <w:r w:rsidRPr="00113F92">
        <w:t>;</w:t>
      </w:r>
      <w:proofErr w:type="gramEnd"/>
    </w:p>
    <w:p w14:paraId="0D225903" w14:textId="77777777" w:rsidR="00113F92" w:rsidRPr="00113F92" w:rsidRDefault="00113F92" w:rsidP="00113F92">
      <w:pPr>
        <w:jc w:val="center"/>
      </w:pPr>
      <w:r w:rsidRPr="00113F92">
        <w:t xml:space="preserve">5) </w:t>
      </w:r>
      <w:proofErr w:type="spellStart"/>
      <w:r w:rsidRPr="00113F92">
        <w:t>predstavlja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pred </w:t>
      </w:r>
      <w:proofErr w:type="spellStart"/>
      <w:r w:rsidRPr="00113F92">
        <w:t>državnim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drugim</w:t>
      </w:r>
      <w:proofErr w:type="spellEnd"/>
      <w:r w:rsidRPr="00113F92">
        <w:t xml:space="preserve"> </w:t>
      </w:r>
      <w:proofErr w:type="spellStart"/>
      <w:r w:rsidRPr="00113F92">
        <w:t>nadležnim</w:t>
      </w:r>
      <w:proofErr w:type="spellEnd"/>
      <w:r w:rsidRPr="00113F92">
        <w:t xml:space="preserve"> </w:t>
      </w:r>
      <w:proofErr w:type="spellStart"/>
      <w:r w:rsidRPr="00113F92">
        <w:t>organima</w:t>
      </w:r>
      <w:proofErr w:type="spellEnd"/>
      <w:r w:rsidRPr="00113F92">
        <w:t xml:space="preserve"> u </w:t>
      </w:r>
      <w:proofErr w:type="spellStart"/>
      <w:r w:rsidRPr="00113F92">
        <w:t>zemlji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međunarodnim</w:t>
      </w:r>
      <w:proofErr w:type="spellEnd"/>
      <w:r w:rsidRPr="00113F92">
        <w:t xml:space="preserve"> </w:t>
      </w:r>
      <w:proofErr w:type="spellStart"/>
      <w:r w:rsidRPr="00113F92">
        <w:t>organizacijama</w:t>
      </w:r>
      <w:proofErr w:type="spellEnd"/>
      <w:r w:rsidRPr="00113F92">
        <w:t xml:space="preserve"> za </w:t>
      </w:r>
      <w:proofErr w:type="spellStart"/>
      <w:proofErr w:type="gramStart"/>
      <w:r w:rsidRPr="00113F92">
        <w:t>osiguranje</w:t>
      </w:r>
      <w:proofErr w:type="spellEnd"/>
      <w:r w:rsidRPr="00113F92">
        <w:t>;</w:t>
      </w:r>
      <w:proofErr w:type="gramEnd"/>
    </w:p>
    <w:p w14:paraId="79BD88C0" w14:textId="77777777" w:rsidR="00113F92" w:rsidRPr="00113F92" w:rsidRDefault="00113F92" w:rsidP="00113F92">
      <w:pPr>
        <w:jc w:val="center"/>
      </w:pPr>
      <w:r w:rsidRPr="00113F92">
        <w:t xml:space="preserve">6) </w:t>
      </w:r>
      <w:proofErr w:type="spellStart"/>
      <w:r w:rsidRPr="00113F92">
        <w:t>utvrđuje</w:t>
      </w:r>
      <w:proofErr w:type="spellEnd"/>
      <w:r w:rsidRPr="00113F92">
        <w:t xml:space="preserve"> </w:t>
      </w:r>
      <w:proofErr w:type="spellStart"/>
      <w:r w:rsidRPr="00113F92">
        <w:t>visinu</w:t>
      </w:r>
      <w:proofErr w:type="spellEnd"/>
      <w:r w:rsidRPr="00113F92">
        <w:t xml:space="preserve"> </w:t>
      </w:r>
      <w:proofErr w:type="spellStart"/>
      <w:r w:rsidRPr="00113F92">
        <w:t>doprinosa</w:t>
      </w:r>
      <w:proofErr w:type="spellEnd"/>
      <w:r w:rsidRPr="00113F92">
        <w:t xml:space="preserve"> koji </w:t>
      </w:r>
      <w:proofErr w:type="spellStart"/>
      <w:r w:rsidRPr="00113F92">
        <w:t>uplaćuju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radi</w:t>
      </w:r>
      <w:proofErr w:type="spellEnd"/>
      <w:r w:rsidRPr="00113F92">
        <w:t xml:space="preserve"> </w:t>
      </w:r>
      <w:proofErr w:type="spellStart"/>
      <w:r w:rsidRPr="00113F92">
        <w:t>obezbeđivanja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 za </w:t>
      </w:r>
      <w:proofErr w:type="spellStart"/>
      <w:r w:rsidRPr="00113F92">
        <w:t>izvršenje</w:t>
      </w:r>
      <w:proofErr w:type="spellEnd"/>
      <w:r w:rsidRPr="00113F92">
        <w:t xml:space="preserve"> </w:t>
      </w:r>
      <w:proofErr w:type="spellStart"/>
      <w:r w:rsidRPr="00113F92">
        <w:t>poslova</w:t>
      </w:r>
      <w:proofErr w:type="spellEnd"/>
      <w:r w:rsidRPr="00113F92">
        <w:t xml:space="preserve"> </w:t>
      </w:r>
      <w:proofErr w:type="spellStart"/>
      <w:r w:rsidRPr="00113F92">
        <w:t>Udruženja</w:t>
      </w:r>
      <w:proofErr w:type="spellEnd"/>
      <w:r w:rsidRPr="00113F92">
        <w:t xml:space="preserve"> </w:t>
      </w:r>
      <w:proofErr w:type="spellStart"/>
      <w:r w:rsidRPr="00113F92">
        <w:t>poverenih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proofErr w:type="gramStart"/>
      <w:r w:rsidRPr="00113F92">
        <w:t>zakonom</w:t>
      </w:r>
      <w:proofErr w:type="spellEnd"/>
      <w:r w:rsidRPr="00113F92">
        <w:t>;</w:t>
      </w:r>
      <w:proofErr w:type="gramEnd"/>
    </w:p>
    <w:p w14:paraId="77342495" w14:textId="77777777" w:rsidR="00113F92" w:rsidRPr="00113F92" w:rsidRDefault="00113F92" w:rsidP="00113F92">
      <w:pPr>
        <w:jc w:val="center"/>
      </w:pPr>
      <w:r w:rsidRPr="00113F92">
        <w:t xml:space="preserve">7) </w:t>
      </w:r>
      <w:proofErr w:type="spellStart"/>
      <w:r w:rsidRPr="00113F92">
        <w:t>donosi</w:t>
      </w:r>
      <w:proofErr w:type="spellEnd"/>
      <w:r w:rsidRPr="00113F92">
        <w:t xml:space="preserve"> </w:t>
      </w:r>
      <w:proofErr w:type="spellStart"/>
      <w:r w:rsidRPr="00113F92">
        <w:t>kodeks</w:t>
      </w:r>
      <w:proofErr w:type="spellEnd"/>
      <w:r w:rsidRPr="00113F92">
        <w:t xml:space="preserve"> o </w:t>
      </w:r>
      <w:proofErr w:type="spellStart"/>
      <w:r w:rsidRPr="00113F92">
        <w:t>ponašanju</w:t>
      </w:r>
      <w:proofErr w:type="spellEnd"/>
      <w:r w:rsidRPr="00113F92">
        <w:t xml:space="preserve"> u </w:t>
      </w:r>
      <w:proofErr w:type="spellStart"/>
      <w:r w:rsidRPr="00113F92">
        <w:t>poslovima</w:t>
      </w:r>
      <w:proofErr w:type="spellEnd"/>
      <w:r w:rsidRPr="00113F92">
        <w:t xml:space="preserve"> </w:t>
      </w:r>
      <w:proofErr w:type="spellStart"/>
      <w:r w:rsidRPr="00113F92">
        <w:t>obaveznog</w:t>
      </w:r>
      <w:proofErr w:type="spellEnd"/>
      <w:r w:rsidRPr="00113F92">
        <w:t xml:space="preserve"> </w:t>
      </w:r>
      <w:proofErr w:type="spellStart"/>
      <w:proofErr w:type="gramStart"/>
      <w:r w:rsidRPr="00113F92">
        <w:t>osiguranja</w:t>
      </w:r>
      <w:proofErr w:type="spellEnd"/>
      <w:r w:rsidRPr="00113F92">
        <w:t>;</w:t>
      </w:r>
      <w:proofErr w:type="gramEnd"/>
    </w:p>
    <w:p w14:paraId="266C6BA1" w14:textId="77777777" w:rsidR="00113F92" w:rsidRPr="00113F92" w:rsidRDefault="00113F92" w:rsidP="00113F92">
      <w:pPr>
        <w:jc w:val="center"/>
      </w:pPr>
      <w:r w:rsidRPr="00113F92">
        <w:t xml:space="preserve">8) </w:t>
      </w:r>
      <w:proofErr w:type="spellStart"/>
      <w:r w:rsidRPr="00113F92">
        <w:t>obavlja</w:t>
      </w:r>
      <w:proofErr w:type="spellEnd"/>
      <w:r w:rsidRPr="00113F92">
        <w:t xml:space="preserve"> </w:t>
      </w:r>
      <w:proofErr w:type="spellStart"/>
      <w:r w:rsidRPr="00113F92">
        <w:t>druge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utvrđene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>.</w:t>
      </w:r>
    </w:p>
    <w:p w14:paraId="2869D0F0" w14:textId="77777777" w:rsidR="00113F92" w:rsidRPr="00113F92" w:rsidRDefault="00113F92" w:rsidP="00113F92">
      <w:pPr>
        <w:jc w:val="center"/>
      </w:pPr>
      <w:proofErr w:type="spellStart"/>
      <w:r w:rsidRPr="00113F92">
        <w:t>Ministarstvo</w:t>
      </w:r>
      <w:proofErr w:type="spellEnd"/>
      <w:r w:rsidRPr="00113F92">
        <w:t xml:space="preserve"> </w:t>
      </w:r>
      <w:proofErr w:type="spellStart"/>
      <w:r w:rsidRPr="00113F92">
        <w:t>nadležno</w:t>
      </w:r>
      <w:proofErr w:type="spellEnd"/>
      <w:r w:rsidRPr="00113F92">
        <w:t xml:space="preserve"> za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finansija</w:t>
      </w:r>
      <w:proofErr w:type="spellEnd"/>
      <w:r w:rsidRPr="00113F92">
        <w:t xml:space="preserve"> </w:t>
      </w:r>
      <w:proofErr w:type="spellStart"/>
      <w:r w:rsidRPr="00113F92">
        <w:t>daje</w:t>
      </w:r>
      <w:proofErr w:type="spellEnd"/>
      <w:r w:rsidRPr="00113F92">
        <w:t xml:space="preserve"> </w:t>
      </w:r>
      <w:proofErr w:type="spellStart"/>
      <w:r w:rsidRPr="00113F92">
        <w:t>saglasnost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visinu</w:t>
      </w:r>
      <w:proofErr w:type="spellEnd"/>
      <w:r w:rsidRPr="00113F92">
        <w:t xml:space="preserve"> </w:t>
      </w:r>
      <w:proofErr w:type="spellStart"/>
      <w:r w:rsidRPr="00113F92">
        <w:t>doprinosa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tačka</w:t>
      </w:r>
      <w:proofErr w:type="spellEnd"/>
      <w:r w:rsidRPr="00113F92">
        <w:t xml:space="preserve"> 6)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o </w:t>
      </w:r>
      <w:proofErr w:type="spellStart"/>
      <w:r w:rsidRPr="00113F92">
        <w:t>čemu</w:t>
      </w:r>
      <w:proofErr w:type="spellEnd"/>
      <w:r w:rsidRPr="00113F92">
        <w:t xml:space="preserve"> </w:t>
      </w:r>
      <w:proofErr w:type="spellStart"/>
      <w:r w:rsidRPr="00113F92">
        <w:t>Udruženje</w:t>
      </w:r>
      <w:proofErr w:type="spellEnd"/>
      <w:r w:rsidRPr="00113F92">
        <w:t xml:space="preserve"> </w:t>
      </w:r>
      <w:proofErr w:type="spellStart"/>
      <w:r w:rsidRPr="00113F92">
        <w:t>obaveštava</w:t>
      </w:r>
      <w:proofErr w:type="spellEnd"/>
      <w:r w:rsidRPr="00113F92">
        <w:t xml:space="preserve"> </w:t>
      </w:r>
      <w:proofErr w:type="spellStart"/>
      <w:r w:rsidRPr="00113F92">
        <w:t>Narodnu</w:t>
      </w:r>
      <w:proofErr w:type="spellEnd"/>
      <w:r w:rsidRPr="00113F92">
        <w:t xml:space="preserve"> </w:t>
      </w:r>
      <w:proofErr w:type="spellStart"/>
      <w:r w:rsidRPr="00113F92">
        <w:t>banku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7E814BAB" w14:textId="77777777" w:rsidR="00113F92" w:rsidRPr="00113F92" w:rsidRDefault="00113F92" w:rsidP="00113F92">
      <w:pPr>
        <w:jc w:val="center"/>
      </w:pPr>
      <w:proofErr w:type="spellStart"/>
      <w:r w:rsidRPr="00113F92">
        <w:t>Udruženje</w:t>
      </w:r>
      <w:proofErr w:type="spellEnd"/>
      <w:r w:rsidRPr="00113F92">
        <w:t xml:space="preserve"> </w:t>
      </w:r>
      <w:proofErr w:type="spellStart"/>
      <w:r w:rsidRPr="00113F92">
        <w:t>sastavlja</w:t>
      </w:r>
      <w:proofErr w:type="spellEnd"/>
      <w:r w:rsidRPr="00113F92">
        <w:t xml:space="preserve"> </w:t>
      </w:r>
      <w:proofErr w:type="spellStart"/>
      <w:r w:rsidRPr="00113F92">
        <w:t>obračun</w:t>
      </w:r>
      <w:proofErr w:type="spellEnd"/>
      <w:r w:rsidRPr="00113F92">
        <w:t xml:space="preserve"> </w:t>
      </w:r>
      <w:proofErr w:type="spellStart"/>
      <w:r w:rsidRPr="00113F92">
        <w:t>prihoda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rashoda</w:t>
      </w:r>
      <w:proofErr w:type="spellEnd"/>
      <w:r w:rsidRPr="00113F92">
        <w:t xml:space="preserve"> koji se </w:t>
      </w:r>
      <w:proofErr w:type="spellStart"/>
      <w:r w:rsidRPr="00113F92">
        <w:t>odnosi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vršenje</w:t>
      </w:r>
      <w:proofErr w:type="spellEnd"/>
      <w:r w:rsidRPr="00113F92">
        <w:t xml:space="preserve"> </w:t>
      </w:r>
      <w:proofErr w:type="spellStart"/>
      <w:r w:rsidRPr="00113F92">
        <w:t>javnih</w:t>
      </w:r>
      <w:proofErr w:type="spellEnd"/>
      <w:r w:rsidRPr="00113F92">
        <w:t xml:space="preserve"> </w:t>
      </w:r>
      <w:proofErr w:type="spellStart"/>
      <w:r w:rsidRPr="00113F92">
        <w:t>ovlašćenja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dostavlja</w:t>
      </w:r>
      <w:proofErr w:type="spellEnd"/>
      <w:r w:rsidRPr="00113F92">
        <w:t xml:space="preserve"> ga </w:t>
      </w:r>
      <w:proofErr w:type="spellStart"/>
      <w:r w:rsidRPr="00113F92">
        <w:t>ministarstvu</w:t>
      </w:r>
      <w:proofErr w:type="spellEnd"/>
      <w:r w:rsidRPr="00113F92">
        <w:t xml:space="preserve"> </w:t>
      </w:r>
      <w:proofErr w:type="spellStart"/>
      <w:r w:rsidRPr="00113F92">
        <w:t>nadležnom</w:t>
      </w:r>
      <w:proofErr w:type="spellEnd"/>
      <w:r w:rsidRPr="00113F92">
        <w:t xml:space="preserve"> za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finansija</w:t>
      </w:r>
      <w:proofErr w:type="spellEnd"/>
      <w:r w:rsidRPr="00113F92">
        <w:t>.</w:t>
      </w:r>
    </w:p>
    <w:p w14:paraId="4140E013" w14:textId="77777777" w:rsidR="00113F92" w:rsidRPr="00113F92" w:rsidRDefault="00113F92" w:rsidP="00113F92">
      <w:pPr>
        <w:jc w:val="center"/>
      </w:pPr>
      <w:proofErr w:type="spellStart"/>
      <w:r w:rsidRPr="00113F92">
        <w:t>Udruženje</w:t>
      </w:r>
      <w:proofErr w:type="spellEnd"/>
      <w:r w:rsidRPr="00113F92">
        <w:t xml:space="preserve"> je </w:t>
      </w:r>
      <w:proofErr w:type="spellStart"/>
      <w:r w:rsidRPr="00113F92">
        <w:t>dužno</w:t>
      </w:r>
      <w:proofErr w:type="spellEnd"/>
      <w:r w:rsidRPr="00113F92">
        <w:t xml:space="preserve"> da </w:t>
      </w:r>
      <w:proofErr w:type="spellStart"/>
      <w:r w:rsidRPr="00113F92">
        <w:t>podatke</w:t>
      </w:r>
      <w:proofErr w:type="spellEnd"/>
      <w:r w:rsidRPr="00113F92">
        <w:t xml:space="preserve"> za </w:t>
      </w:r>
      <w:proofErr w:type="spellStart"/>
      <w:r w:rsidRPr="00113F92">
        <w:t>primenu</w:t>
      </w:r>
      <w:proofErr w:type="spellEnd"/>
      <w:r w:rsidRPr="00113F92">
        <w:t xml:space="preserve"> bonus - malus </w:t>
      </w:r>
      <w:proofErr w:type="spellStart"/>
      <w:r w:rsidRPr="00113F92">
        <w:t>sistema</w:t>
      </w:r>
      <w:proofErr w:type="spellEnd"/>
      <w:r w:rsidRPr="00113F92">
        <w:t xml:space="preserve">, po </w:t>
      </w:r>
      <w:proofErr w:type="spellStart"/>
      <w:r w:rsidRPr="00113F92">
        <w:t>zahtevu</w:t>
      </w:r>
      <w:proofErr w:type="spellEnd"/>
      <w:r w:rsidRPr="00113F92">
        <w:t xml:space="preserve">, </w:t>
      </w:r>
      <w:proofErr w:type="spellStart"/>
      <w:r w:rsidRPr="00113F92">
        <w:t>dostavi</w:t>
      </w:r>
      <w:proofErr w:type="spellEnd"/>
      <w:r w:rsidRPr="00113F92">
        <w:t xml:space="preserve"> </w:t>
      </w:r>
      <w:proofErr w:type="spellStart"/>
      <w:r w:rsidRPr="00113F92">
        <w:t>Narodnoj</w:t>
      </w:r>
      <w:proofErr w:type="spellEnd"/>
      <w:r w:rsidRPr="00113F92">
        <w:t xml:space="preserve"> </w:t>
      </w:r>
      <w:proofErr w:type="spellStart"/>
      <w:r w:rsidRPr="00113F92">
        <w:t>banci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70E1039A" w14:textId="77777777" w:rsidR="00113F92" w:rsidRPr="00113F92" w:rsidRDefault="00113F92" w:rsidP="00113F92">
      <w:pPr>
        <w:jc w:val="center"/>
        <w:rPr>
          <w:b/>
          <w:bCs/>
        </w:rPr>
      </w:pPr>
      <w:bookmarkStart w:id="108" w:name="clan_71"/>
      <w:bookmarkEnd w:id="108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71</w:t>
      </w:r>
    </w:p>
    <w:p w14:paraId="03542ED3" w14:textId="77777777" w:rsidR="00113F92" w:rsidRPr="00113F92" w:rsidRDefault="00113F92" w:rsidP="00113F92">
      <w:pPr>
        <w:jc w:val="center"/>
      </w:pPr>
      <w:proofErr w:type="spellStart"/>
      <w:r w:rsidRPr="00113F92">
        <w:t>Nadzor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vršenjem</w:t>
      </w:r>
      <w:proofErr w:type="spellEnd"/>
      <w:r w:rsidRPr="00113F92">
        <w:t xml:space="preserve"> </w:t>
      </w:r>
      <w:proofErr w:type="spellStart"/>
      <w:r w:rsidRPr="00113F92">
        <w:t>javnih</w:t>
      </w:r>
      <w:proofErr w:type="spellEnd"/>
      <w:r w:rsidRPr="00113F92">
        <w:t xml:space="preserve"> </w:t>
      </w:r>
      <w:proofErr w:type="spellStart"/>
      <w:r w:rsidRPr="00113F92">
        <w:t>ovlašćenja</w:t>
      </w:r>
      <w:proofErr w:type="spellEnd"/>
      <w:r w:rsidRPr="00113F92">
        <w:t xml:space="preserve"> od </w:t>
      </w:r>
      <w:proofErr w:type="spellStart"/>
      <w:r w:rsidRPr="00113F92">
        <w:t>strane</w:t>
      </w:r>
      <w:proofErr w:type="spellEnd"/>
      <w:r w:rsidRPr="00113F92">
        <w:t xml:space="preserve"> </w:t>
      </w:r>
      <w:proofErr w:type="spellStart"/>
      <w:r w:rsidRPr="00113F92">
        <w:t>Udruženja</w:t>
      </w:r>
      <w:proofErr w:type="spellEnd"/>
      <w:r w:rsidRPr="00113F92">
        <w:t xml:space="preserve"> </w:t>
      </w:r>
      <w:proofErr w:type="spellStart"/>
      <w:r w:rsidRPr="00113F92">
        <w:t>vrši</w:t>
      </w:r>
      <w:proofErr w:type="spellEnd"/>
      <w:r w:rsidRPr="00113F92">
        <w:t xml:space="preserve"> </w:t>
      </w:r>
      <w:proofErr w:type="spellStart"/>
      <w:r w:rsidRPr="00113F92">
        <w:t>ministarstvo</w:t>
      </w:r>
      <w:proofErr w:type="spellEnd"/>
      <w:r w:rsidRPr="00113F92">
        <w:t xml:space="preserve"> </w:t>
      </w:r>
      <w:proofErr w:type="spellStart"/>
      <w:r w:rsidRPr="00113F92">
        <w:t>nadležno</w:t>
      </w:r>
      <w:proofErr w:type="spellEnd"/>
      <w:r w:rsidRPr="00113F92">
        <w:t xml:space="preserve"> za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finansija</w:t>
      </w:r>
      <w:proofErr w:type="spellEnd"/>
      <w:r w:rsidRPr="00113F92">
        <w:t>.</w:t>
      </w:r>
    </w:p>
    <w:p w14:paraId="4F94FC24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ministarstvo</w:t>
      </w:r>
      <w:proofErr w:type="spellEnd"/>
      <w:r w:rsidRPr="00113F92">
        <w:t xml:space="preserve"> </w:t>
      </w:r>
      <w:proofErr w:type="spellStart"/>
      <w:r w:rsidRPr="00113F92">
        <w:t>nadležno</w:t>
      </w:r>
      <w:proofErr w:type="spellEnd"/>
      <w:r w:rsidRPr="00113F92">
        <w:t xml:space="preserve"> za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finansija</w:t>
      </w:r>
      <w:proofErr w:type="spellEnd"/>
      <w:r w:rsidRPr="00113F92">
        <w:t xml:space="preserve"> </w:t>
      </w:r>
      <w:proofErr w:type="spellStart"/>
      <w:r w:rsidRPr="00113F92">
        <w:t>utvrdi</w:t>
      </w:r>
      <w:proofErr w:type="spellEnd"/>
      <w:r w:rsidRPr="00113F92">
        <w:t xml:space="preserve"> da se </w:t>
      </w:r>
      <w:proofErr w:type="spellStart"/>
      <w:r w:rsidRPr="00113F92">
        <w:t>javna</w:t>
      </w:r>
      <w:proofErr w:type="spellEnd"/>
      <w:r w:rsidRPr="00113F92">
        <w:t xml:space="preserve"> </w:t>
      </w:r>
      <w:proofErr w:type="spellStart"/>
      <w:r w:rsidRPr="00113F92">
        <w:t>ovlašćenja</w:t>
      </w:r>
      <w:proofErr w:type="spellEnd"/>
      <w:r w:rsidRPr="00113F92">
        <w:t xml:space="preserve"> ne </w:t>
      </w:r>
      <w:proofErr w:type="spellStart"/>
      <w:r w:rsidRPr="00113F92">
        <w:t>vrše</w:t>
      </w:r>
      <w:proofErr w:type="spellEnd"/>
      <w:r w:rsidRPr="00113F92">
        <w:t xml:space="preserve">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međunarodnim</w:t>
      </w:r>
      <w:proofErr w:type="spellEnd"/>
      <w:r w:rsidRPr="00113F92">
        <w:t xml:space="preserve"> </w:t>
      </w:r>
      <w:proofErr w:type="spellStart"/>
      <w:r w:rsidRPr="00113F92">
        <w:t>sporazumom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, </w:t>
      </w:r>
      <w:proofErr w:type="spellStart"/>
      <w:r w:rsidRPr="00113F92">
        <w:t>naložiće</w:t>
      </w:r>
      <w:proofErr w:type="spellEnd"/>
      <w:r w:rsidRPr="00113F92">
        <w:t xml:space="preserve"> da se </w:t>
      </w:r>
      <w:proofErr w:type="spellStart"/>
      <w:r w:rsidRPr="00113F92">
        <w:t>utvrđene</w:t>
      </w:r>
      <w:proofErr w:type="spellEnd"/>
      <w:r w:rsidRPr="00113F92">
        <w:t xml:space="preserve"> </w:t>
      </w:r>
      <w:proofErr w:type="spellStart"/>
      <w:r w:rsidRPr="00113F92">
        <w:t>nepravilnosti</w:t>
      </w:r>
      <w:proofErr w:type="spellEnd"/>
      <w:r w:rsidRPr="00113F92">
        <w:t xml:space="preserve"> </w:t>
      </w:r>
      <w:proofErr w:type="spellStart"/>
      <w:r w:rsidRPr="00113F92">
        <w:t>otklone</w:t>
      </w:r>
      <w:proofErr w:type="spellEnd"/>
      <w:r w:rsidRPr="00113F92">
        <w:t xml:space="preserve"> u </w:t>
      </w:r>
      <w:proofErr w:type="spellStart"/>
      <w:r w:rsidRPr="00113F92">
        <w:t>određenom</w:t>
      </w:r>
      <w:proofErr w:type="spellEnd"/>
      <w:r w:rsidRPr="00113F92">
        <w:t xml:space="preserve"> </w:t>
      </w:r>
      <w:proofErr w:type="spellStart"/>
      <w:r w:rsidRPr="00113F92">
        <w:t>roku</w:t>
      </w:r>
      <w:proofErr w:type="spellEnd"/>
      <w:r w:rsidRPr="00113F92">
        <w:t>.</w:t>
      </w:r>
    </w:p>
    <w:p w14:paraId="2199C05B" w14:textId="77777777" w:rsidR="00113F92" w:rsidRPr="00113F92" w:rsidRDefault="00113F92" w:rsidP="00113F92">
      <w:pPr>
        <w:jc w:val="center"/>
        <w:rPr>
          <w:b/>
          <w:bCs/>
        </w:rPr>
      </w:pPr>
      <w:bookmarkStart w:id="109" w:name="clan_72"/>
      <w:bookmarkEnd w:id="109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72</w:t>
      </w:r>
    </w:p>
    <w:p w14:paraId="22753448" w14:textId="77777777" w:rsidR="00113F92" w:rsidRPr="00113F92" w:rsidRDefault="00113F92" w:rsidP="00113F92">
      <w:pPr>
        <w:jc w:val="center"/>
      </w:pPr>
      <w:r w:rsidRPr="00113F92">
        <w:t xml:space="preserve">Vlada </w:t>
      </w:r>
      <w:proofErr w:type="spellStart"/>
      <w:r w:rsidRPr="00113F92">
        <w:t>daje</w:t>
      </w:r>
      <w:proofErr w:type="spellEnd"/>
      <w:r w:rsidRPr="00113F92">
        <w:t xml:space="preserve"> </w:t>
      </w:r>
      <w:proofErr w:type="spellStart"/>
      <w:r w:rsidRPr="00113F92">
        <w:t>saglasnost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deo </w:t>
      </w:r>
      <w:proofErr w:type="spellStart"/>
      <w:r w:rsidRPr="00113F92">
        <w:t>statuta</w:t>
      </w:r>
      <w:proofErr w:type="spellEnd"/>
      <w:r w:rsidRPr="00113F92">
        <w:t xml:space="preserve"> </w:t>
      </w:r>
      <w:proofErr w:type="spellStart"/>
      <w:r w:rsidRPr="00113F92">
        <w:t>Udruženja</w:t>
      </w:r>
      <w:proofErr w:type="spellEnd"/>
      <w:r w:rsidRPr="00113F92">
        <w:t xml:space="preserve"> koji se </w:t>
      </w:r>
      <w:proofErr w:type="spellStart"/>
      <w:r w:rsidRPr="00113F92">
        <w:t>odnosi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vršenje</w:t>
      </w:r>
      <w:proofErr w:type="spellEnd"/>
      <w:r w:rsidRPr="00113F92">
        <w:t xml:space="preserve"> </w:t>
      </w:r>
      <w:proofErr w:type="spellStart"/>
      <w:r w:rsidRPr="00113F92">
        <w:t>javnih</w:t>
      </w:r>
      <w:proofErr w:type="spellEnd"/>
      <w:r w:rsidRPr="00113F92">
        <w:t xml:space="preserve"> </w:t>
      </w:r>
      <w:proofErr w:type="spellStart"/>
      <w:r w:rsidRPr="00113F92">
        <w:t>ovlašćenja</w:t>
      </w:r>
      <w:proofErr w:type="spellEnd"/>
      <w:r w:rsidRPr="00113F92">
        <w:t xml:space="preserve">, po </w:t>
      </w:r>
      <w:proofErr w:type="spellStart"/>
      <w:r w:rsidRPr="00113F92">
        <w:t>prethodno</w:t>
      </w:r>
      <w:proofErr w:type="spellEnd"/>
      <w:r w:rsidRPr="00113F92">
        <w:t xml:space="preserve"> </w:t>
      </w:r>
      <w:proofErr w:type="spellStart"/>
      <w:r w:rsidRPr="00113F92">
        <w:t>pribavljenom</w:t>
      </w:r>
      <w:proofErr w:type="spellEnd"/>
      <w:r w:rsidRPr="00113F92">
        <w:t xml:space="preserve"> </w:t>
      </w:r>
      <w:proofErr w:type="spellStart"/>
      <w:r w:rsidRPr="00113F92">
        <w:t>mišljenju</w:t>
      </w:r>
      <w:proofErr w:type="spellEnd"/>
      <w:r w:rsidRPr="00113F92">
        <w:t xml:space="preserve"> </w:t>
      </w:r>
      <w:proofErr w:type="spellStart"/>
      <w:r w:rsidRPr="00113F92">
        <w:t>ministarstva</w:t>
      </w:r>
      <w:proofErr w:type="spellEnd"/>
      <w:r w:rsidRPr="00113F92">
        <w:t xml:space="preserve"> </w:t>
      </w:r>
      <w:proofErr w:type="spellStart"/>
      <w:r w:rsidRPr="00113F92">
        <w:t>nadležnog</w:t>
      </w:r>
      <w:proofErr w:type="spellEnd"/>
      <w:r w:rsidRPr="00113F92">
        <w:t xml:space="preserve"> za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finansija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Narodne</w:t>
      </w:r>
      <w:proofErr w:type="spellEnd"/>
      <w:r w:rsidRPr="00113F92">
        <w:t xml:space="preserve"> </w:t>
      </w:r>
      <w:proofErr w:type="spellStart"/>
      <w:r w:rsidRPr="00113F92">
        <w:t>banke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0563841A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Udruženje</w:t>
      </w:r>
      <w:proofErr w:type="spellEnd"/>
      <w:r w:rsidRPr="00113F92">
        <w:t xml:space="preserve"> </w:t>
      </w:r>
      <w:proofErr w:type="spellStart"/>
      <w:r w:rsidRPr="00113F92">
        <w:t>podnosi</w:t>
      </w:r>
      <w:proofErr w:type="spellEnd"/>
      <w:r w:rsidRPr="00113F92">
        <w:t xml:space="preserve"> </w:t>
      </w:r>
      <w:proofErr w:type="spellStart"/>
      <w:r w:rsidRPr="00113F92">
        <w:t>Vladi</w:t>
      </w:r>
      <w:proofErr w:type="spellEnd"/>
      <w:r w:rsidRPr="00113F92">
        <w:t xml:space="preserve"> </w:t>
      </w:r>
      <w:proofErr w:type="spellStart"/>
      <w:r w:rsidRPr="00113F92">
        <w:t>godišnji</w:t>
      </w:r>
      <w:proofErr w:type="spellEnd"/>
      <w:r w:rsidRPr="00113F92">
        <w:t xml:space="preserve"> </w:t>
      </w:r>
      <w:proofErr w:type="spellStart"/>
      <w:r w:rsidRPr="00113F92">
        <w:t>izveštaj</w:t>
      </w:r>
      <w:proofErr w:type="spellEnd"/>
      <w:r w:rsidRPr="00113F92">
        <w:t xml:space="preserve"> o </w:t>
      </w:r>
      <w:proofErr w:type="spellStart"/>
      <w:r w:rsidRPr="00113F92">
        <w:t>vršenju</w:t>
      </w:r>
      <w:proofErr w:type="spellEnd"/>
      <w:r w:rsidRPr="00113F92">
        <w:t xml:space="preserve"> </w:t>
      </w:r>
      <w:proofErr w:type="spellStart"/>
      <w:r w:rsidRPr="00113F92">
        <w:t>javnih</w:t>
      </w:r>
      <w:proofErr w:type="spellEnd"/>
      <w:r w:rsidRPr="00113F92">
        <w:t xml:space="preserve"> </w:t>
      </w:r>
      <w:proofErr w:type="spellStart"/>
      <w:r w:rsidRPr="00113F92">
        <w:t>ovlašćenja</w:t>
      </w:r>
      <w:proofErr w:type="spellEnd"/>
      <w:r w:rsidRPr="00113F92">
        <w:t xml:space="preserve"> </w:t>
      </w:r>
      <w:proofErr w:type="spellStart"/>
      <w:r w:rsidRPr="00113F92">
        <w:t>najkasnije</w:t>
      </w:r>
      <w:proofErr w:type="spellEnd"/>
      <w:r w:rsidRPr="00113F92">
        <w:t xml:space="preserve"> do 31. </w:t>
      </w:r>
      <w:proofErr w:type="spellStart"/>
      <w:r w:rsidRPr="00113F92">
        <w:t>marta</w:t>
      </w:r>
      <w:proofErr w:type="spellEnd"/>
      <w:r w:rsidRPr="00113F92">
        <w:t xml:space="preserve"> </w:t>
      </w:r>
      <w:proofErr w:type="spellStart"/>
      <w:r w:rsidRPr="00113F92">
        <w:t>tekuće</w:t>
      </w:r>
      <w:proofErr w:type="spellEnd"/>
      <w:r w:rsidRPr="00113F92">
        <w:t xml:space="preserve"> </w:t>
      </w:r>
      <w:proofErr w:type="spellStart"/>
      <w:r w:rsidRPr="00113F92">
        <w:t>godine</w:t>
      </w:r>
      <w:proofErr w:type="spellEnd"/>
      <w:r w:rsidRPr="00113F92">
        <w:t xml:space="preserve"> za </w:t>
      </w:r>
      <w:proofErr w:type="spellStart"/>
      <w:r w:rsidRPr="00113F92">
        <w:t>prethodnu</w:t>
      </w:r>
      <w:proofErr w:type="spellEnd"/>
      <w:r w:rsidRPr="00113F92">
        <w:t xml:space="preserve"> </w:t>
      </w:r>
      <w:proofErr w:type="spellStart"/>
      <w:r w:rsidRPr="00113F92">
        <w:t>godinu</w:t>
      </w:r>
      <w:proofErr w:type="spellEnd"/>
      <w:r w:rsidRPr="00113F92">
        <w:t>.</w:t>
      </w:r>
    </w:p>
    <w:p w14:paraId="55CF9A08" w14:textId="77777777" w:rsidR="00113F92" w:rsidRPr="00113F92" w:rsidRDefault="00113F92" w:rsidP="00113F92">
      <w:pPr>
        <w:jc w:val="center"/>
        <w:rPr>
          <w:lang w:val="fr-FR"/>
        </w:rPr>
      </w:pPr>
      <w:bookmarkStart w:id="110" w:name="str_39"/>
      <w:bookmarkEnd w:id="110"/>
      <w:r w:rsidRPr="00113F92">
        <w:rPr>
          <w:lang w:val="fr-FR"/>
        </w:rPr>
        <w:t>VIII GARANTNI FOND</w:t>
      </w:r>
    </w:p>
    <w:p w14:paraId="185514C7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11" w:name="str_40"/>
      <w:bookmarkEnd w:id="111"/>
      <w:proofErr w:type="spellStart"/>
      <w:r w:rsidRPr="00113F92">
        <w:rPr>
          <w:b/>
          <w:bCs/>
          <w:lang w:val="fr-FR"/>
        </w:rPr>
        <w:t>Osnivanje</w:t>
      </w:r>
      <w:proofErr w:type="spellEnd"/>
    </w:p>
    <w:p w14:paraId="130AD10A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12" w:name="clan_73"/>
      <w:bookmarkEnd w:id="112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73</w:t>
      </w:r>
    </w:p>
    <w:p w14:paraId="21022FB2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Ovim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osniva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Garantni</w:t>
      </w:r>
      <w:proofErr w:type="spellEnd"/>
      <w:r w:rsidRPr="00113F92">
        <w:rPr>
          <w:lang w:val="fr-FR"/>
        </w:rPr>
        <w:t xml:space="preserve"> fond.</w:t>
      </w:r>
    </w:p>
    <w:p w14:paraId="6BEC88F1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Garantni</w:t>
      </w:r>
      <w:proofErr w:type="spellEnd"/>
      <w:r w:rsidRPr="00113F92">
        <w:rPr>
          <w:lang w:val="fr-FR"/>
        </w:rPr>
        <w:t xml:space="preserve"> fond </w:t>
      </w:r>
      <w:proofErr w:type="spellStart"/>
      <w:r w:rsidRPr="00113F92">
        <w:rPr>
          <w:lang w:val="fr-FR"/>
        </w:rPr>
        <w:t>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svojstvo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stiče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danom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upisa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registar</w:t>
      </w:r>
      <w:proofErr w:type="spellEnd"/>
      <w:r w:rsidRPr="00113F92">
        <w:rPr>
          <w:lang w:val="fr-FR"/>
        </w:rPr>
        <w:t>.</w:t>
      </w:r>
    </w:p>
    <w:p w14:paraId="6C4E781D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Sedište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je u </w:t>
      </w:r>
      <w:proofErr w:type="spellStart"/>
      <w:r w:rsidRPr="00113F92">
        <w:rPr>
          <w:lang w:val="fr-FR"/>
        </w:rPr>
        <w:t>Beogradu</w:t>
      </w:r>
      <w:proofErr w:type="spellEnd"/>
      <w:r w:rsidRPr="00113F92">
        <w:rPr>
          <w:lang w:val="fr-FR"/>
        </w:rPr>
        <w:t>.</w:t>
      </w:r>
    </w:p>
    <w:p w14:paraId="1962E666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osnivanje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početak</w:t>
      </w:r>
      <w:proofErr w:type="spellEnd"/>
      <w:r w:rsidRPr="00113F92">
        <w:rPr>
          <w:lang w:val="fr-FR"/>
        </w:rPr>
        <w:t xml:space="preserve"> rada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obezbeđuju</w:t>
      </w:r>
      <w:proofErr w:type="spellEnd"/>
      <w:r w:rsidRPr="00113F92">
        <w:rPr>
          <w:lang w:val="fr-FR"/>
        </w:rPr>
        <w:t xml:space="preserve"> se u </w:t>
      </w:r>
      <w:proofErr w:type="spellStart"/>
      <w:r w:rsidRPr="00113F92">
        <w:rPr>
          <w:lang w:val="fr-FR"/>
        </w:rPr>
        <w:t>budžetu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Republike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>.</w:t>
      </w:r>
    </w:p>
    <w:p w14:paraId="022DA642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13" w:name="str_41"/>
      <w:bookmarkEnd w:id="113"/>
      <w:proofErr w:type="spellStart"/>
      <w:r w:rsidRPr="00113F92">
        <w:rPr>
          <w:b/>
          <w:bCs/>
          <w:lang w:val="fr-FR"/>
        </w:rPr>
        <w:t>Poslovi</w:t>
      </w:r>
      <w:proofErr w:type="spellEnd"/>
    </w:p>
    <w:p w14:paraId="2C4FE53B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14" w:name="clan_74"/>
      <w:bookmarkEnd w:id="114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74</w:t>
      </w:r>
    </w:p>
    <w:p w14:paraId="1019C535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Garantni</w:t>
      </w:r>
      <w:proofErr w:type="spellEnd"/>
      <w:r w:rsidRPr="00113F92">
        <w:rPr>
          <w:lang w:val="fr-FR"/>
        </w:rPr>
        <w:t xml:space="preserve"> fond se </w:t>
      </w:r>
      <w:proofErr w:type="spellStart"/>
      <w:r w:rsidRPr="00113F92">
        <w:rPr>
          <w:lang w:val="fr-FR"/>
        </w:rPr>
        <w:t>osniva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ekonomske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zaštite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putnika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javnom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prevozu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trećih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slučajevima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kada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šteta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pričinjena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upotrebom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neosiguranog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nepoznatog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čiju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odgovorno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kojim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pokrenut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stečajni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postupak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ovim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zakonom</w:t>
      </w:r>
      <w:proofErr w:type="spellEnd"/>
      <w:r w:rsidRPr="00113F92">
        <w:rPr>
          <w:lang w:val="fr-FR"/>
        </w:rPr>
        <w:t>.</w:t>
      </w:r>
    </w:p>
    <w:p w14:paraId="47AF3248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U </w:t>
      </w:r>
      <w:proofErr w:type="spellStart"/>
      <w:r w:rsidRPr="00113F92">
        <w:rPr>
          <w:lang w:val="fr-FR"/>
        </w:rPr>
        <w:t>obavljanju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Garantni</w:t>
      </w:r>
      <w:proofErr w:type="spellEnd"/>
      <w:r w:rsidRPr="00113F92">
        <w:rPr>
          <w:lang w:val="fr-FR"/>
        </w:rPr>
        <w:t xml:space="preserve"> fond:</w:t>
      </w:r>
    </w:p>
    <w:p w14:paraId="2728DE8E" w14:textId="77777777" w:rsidR="00113F92" w:rsidRPr="00113F92" w:rsidRDefault="00113F92" w:rsidP="00113F92">
      <w:pPr>
        <w:jc w:val="center"/>
      </w:pPr>
      <w:r w:rsidRPr="00113F92">
        <w:t xml:space="preserve">1) prima </w:t>
      </w:r>
      <w:proofErr w:type="spellStart"/>
      <w:r w:rsidRPr="00113F92">
        <w:t>odštetne</w:t>
      </w:r>
      <w:proofErr w:type="spellEnd"/>
      <w:r w:rsidRPr="00113F92">
        <w:t xml:space="preserve"> </w:t>
      </w:r>
      <w:proofErr w:type="spellStart"/>
      <w:r w:rsidRPr="00113F92">
        <w:t>zahteve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vrši</w:t>
      </w:r>
      <w:proofErr w:type="spellEnd"/>
      <w:r w:rsidRPr="00113F92">
        <w:t xml:space="preserve"> </w:t>
      </w:r>
      <w:proofErr w:type="spellStart"/>
      <w:r w:rsidRPr="00113F92">
        <w:t>njihovu</w:t>
      </w:r>
      <w:proofErr w:type="spellEnd"/>
      <w:r w:rsidRPr="00113F92">
        <w:t xml:space="preserve"> </w:t>
      </w:r>
      <w:proofErr w:type="spellStart"/>
      <w:r w:rsidRPr="00113F92">
        <w:t>procenu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proofErr w:type="gramStart"/>
      <w:r w:rsidRPr="00113F92">
        <w:t>likvidaciju</w:t>
      </w:r>
      <w:proofErr w:type="spellEnd"/>
      <w:r w:rsidRPr="00113F92">
        <w:t>;</w:t>
      </w:r>
      <w:proofErr w:type="gramEnd"/>
    </w:p>
    <w:p w14:paraId="65EEC4BA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isplaćuje</w:t>
      </w:r>
      <w:proofErr w:type="spellEnd"/>
      <w:r w:rsidRPr="00113F92">
        <w:t xml:space="preserve"> </w:t>
      </w:r>
      <w:proofErr w:type="spellStart"/>
      <w:r w:rsidRPr="00113F92">
        <w:t>osiguranu</w:t>
      </w:r>
      <w:proofErr w:type="spellEnd"/>
      <w:r w:rsidRPr="00113F92">
        <w:t xml:space="preserve"> </w:t>
      </w:r>
      <w:proofErr w:type="spellStart"/>
      <w:r w:rsidRPr="00113F92">
        <w:t>sumu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proofErr w:type="gramStart"/>
      <w:r w:rsidRPr="00113F92">
        <w:t>štete</w:t>
      </w:r>
      <w:proofErr w:type="spellEnd"/>
      <w:r w:rsidRPr="00113F92">
        <w:t>;</w:t>
      </w:r>
      <w:proofErr w:type="gramEnd"/>
    </w:p>
    <w:p w14:paraId="13FDF6EE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ostvaruje</w:t>
      </w:r>
      <w:proofErr w:type="spellEnd"/>
      <w:r w:rsidRPr="00113F92">
        <w:t xml:space="preserve"> </w:t>
      </w:r>
      <w:proofErr w:type="spellStart"/>
      <w:r w:rsidRPr="00113F92">
        <w:t>regresne</w:t>
      </w:r>
      <w:proofErr w:type="spellEnd"/>
      <w:r w:rsidRPr="00113F92">
        <w:t xml:space="preserve"> </w:t>
      </w:r>
      <w:proofErr w:type="spellStart"/>
      <w:r w:rsidRPr="00113F92">
        <w:t>zahteve</w:t>
      </w:r>
      <w:proofErr w:type="spellEnd"/>
      <w:r w:rsidRPr="00113F92">
        <w:t xml:space="preserve"> u </w:t>
      </w:r>
      <w:proofErr w:type="spellStart"/>
      <w:r w:rsidRPr="00113F92">
        <w:t>slučajevima</w:t>
      </w:r>
      <w:proofErr w:type="spellEnd"/>
      <w:r w:rsidRPr="00113F92">
        <w:t xml:space="preserve"> </w:t>
      </w:r>
      <w:proofErr w:type="spellStart"/>
      <w:r w:rsidRPr="00113F92">
        <w:t>predviđenim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proofErr w:type="gramStart"/>
      <w:r w:rsidRPr="00113F92">
        <w:t>zakonom</w:t>
      </w:r>
      <w:proofErr w:type="spellEnd"/>
      <w:r w:rsidRPr="00113F92">
        <w:t>;</w:t>
      </w:r>
      <w:proofErr w:type="gramEnd"/>
    </w:p>
    <w:p w14:paraId="10F6B665" w14:textId="77777777" w:rsidR="00113F92" w:rsidRPr="00113F92" w:rsidRDefault="00113F92" w:rsidP="00113F92">
      <w:pPr>
        <w:jc w:val="center"/>
      </w:pPr>
      <w:r w:rsidRPr="00113F92">
        <w:t xml:space="preserve">4) </w:t>
      </w:r>
      <w:proofErr w:type="spellStart"/>
      <w:r w:rsidRPr="00113F92">
        <w:t>obrazuje</w:t>
      </w:r>
      <w:proofErr w:type="spellEnd"/>
      <w:r w:rsidRPr="00113F92">
        <w:t xml:space="preserve"> </w:t>
      </w:r>
      <w:proofErr w:type="spellStart"/>
      <w:r w:rsidRPr="00113F92">
        <w:t>rezerve</w:t>
      </w:r>
      <w:proofErr w:type="spellEnd"/>
      <w:r w:rsidRPr="00113F92">
        <w:t>.</w:t>
      </w:r>
    </w:p>
    <w:p w14:paraId="63C0016D" w14:textId="77777777" w:rsidR="00113F92" w:rsidRPr="00113F92" w:rsidRDefault="00113F92" w:rsidP="00113F92">
      <w:pPr>
        <w:jc w:val="center"/>
      </w:pPr>
      <w:proofErr w:type="spellStart"/>
      <w:r w:rsidRPr="00113F92">
        <w:t>Obradu</w:t>
      </w:r>
      <w:proofErr w:type="spellEnd"/>
      <w:r w:rsidRPr="00113F92">
        <w:t xml:space="preserve"> </w:t>
      </w:r>
      <w:proofErr w:type="spellStart"/>
      <w:r w:rsidRPr="00113F92">
        <w:t>odštetnih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, </w:t>
      </w:r>
      <w:proofErr w:type="spellStart"/>
      <w:r w:rsidRPr="00113F92">
        <w:t>isplatu</w:t>
      </w:r>
      <w:proofErr w:type="spellEnd"/>
      <w:r w:rsidRPr="00113F92">
        <w:t xml:space="preserve"> </w:t>
      </w:r>
      <w:proofErr w:type="spellStart"/>
      <w:r w:rsidRPr="00113F92">
        <w:t>osigurane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ostvarivanje</w:t>
      </w:r>
      <w:proofErr w:type="spellEnd"/>
      <w:r w:rsidRPr="00113F92">
        <w:t xml:space="preserve"> </w:t>
      </w:r>
      <w:proofErr w:type="spellStart"/>
      <w:r w:rsidRPr="00113F92">
        <w:t>regresnih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Garantni</w:t>
      </w:r>
      <w:proofErr w:type="spellEnd"/>
      <w:r w:rsidRPr="00113F92">
        <w:t xml:space="preserve"> fond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ugovorom</w:t>
      </w:r>
      <w:proofErr w:type="spellEnd"/>
      <w:r w:rsidRPr="00113F92">
        <w:t xml:space="preserve"> </w:t>
      </w:r>
      <w:proofErr w:type="spellStart"/>
      <w:r w:rsidRPr="00113F92">
        <w:t>poveriti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5803B067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15" w:name="str_42"/>
      <w:bookmarkEnd w:id="115"/>
      <w:proofErr w:type="spellStart"/>
      <w:r w:rsidRPr="00113F92">
        <w:rPr>
          <w:b/>
          <w:bCs/>
          <w:lang w:val="fr-FR"/>
        </w:rPr>
        <w:t>Sredstva</w:t>
      </w:r>
      <w:proofErr w:type="spellEnd"/>
    </w:p>
    <w:p w14:paraId="20933849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16" w:name="clan_75"/>
      <w:bookmarkEnd w:id="116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75</w:t>
      </w:r>
    </w:p>
    <w:p w14:paraId="4AE30C54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Izvori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gramStart"/>
      <w:r w:rsidRPr="00113F92">
        <w:rPr>
          <w:lang w:val="fr-FR"/>
        </w:rPr>
        <w:t>su:</w:t>
      </w:r>
      <w:proofErr w:type="gramEnd"/>
    </w:p>
    <w:p w14:paraId="035CDB1F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1) </w:t>
      </w:r>
      <w:proofErr w:type="spellStart"/>
      <w:r w:rsidRPr="00113F92">
        <w:rPr>
          <w:lang w:val="fr-FR"/>
        </w:rPr>
        <w:t>doprinosi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>;</w:t>
      </w:r>
      <w:proofErr w:type="gramEnd"/>
    </w:p>
    <w:p w14:paraId="1C4ED741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2)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budžeta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Republike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prvoj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godini</w:t>
      </w:r>
      <w:proofErr w:type="spellEnd"/>
      <w:r w:rsidRPr="00113F92">
        <w:rPr>
          <w:lang w:val="fr-FR"/>
        </w:rPr>
        <w:t xml:space="preserve"> </w:t>
      </w:r>
      <w:proofErr w:type="gramStart"/>
      <w:r w:rsidRPr="00113F92">
        <w:rPr>
          <w:lang w:val="fr-FR"/>
        </w:rPr>
        <w:t>rada;</w:t>
      </w:r>
      <w:proofErr w:type="gramEnd"/>
    </w:p>
    <w:p w14:paraId="17A4ABC9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3) </w:t>
      </w:r>
      <w:proofErr w:type="spellStart"/>
      <w:r w:rsidRPr="00113F92">
        <w:rPr>
          <w:lang w:val="fr-FR"/>
        </w:rPr>
        <w:t>prihodi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ulaganja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drugi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prihodi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</w:t>
      </w:r>
      <w:proofErr w:type="gramStart"/>
      <w:r w:rsidRPr="00113F92">
        <w:rPr>
          <w:lang w:val="fr-FR"/>
        </w:rPr>
        <w:t>fonda;</w:t>
      </w:r>
      <w:proofErr w:type="gramEnd"/>
    </w:p>
    <w:p w14:paraId="235F0953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4) </w:t>
      </w:r>
      <w:proofErr w:type="spellStart"/>
      <w:r w:rsidRPr="00113F92">
        <w:rPr>
          <w:lang w:val="fr-FR"/>
        </w:rPr>
        <w:t>drugi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izvori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zakonom</w:t>
      </w:r>
      <w:proofErr w:type="spellEnd"/>
      <w:r w:rsidRPr="00113F92">
        <w:rPr>
          <w:lang w:val="fr-FR"/>
        </w:rPr>
        <w:t>.</w:t>
      </w:r>
    </w:p>
    <w:p w14:paraId="0FF57DB0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obrazuju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doprinosom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služe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pokriće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74.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pokriće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troškova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fonda.</w:t>
      </w:r>
    </w:p>
    <w:p w14:paraId="57E375D2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lastRenderedPageBreak/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obezbeđuju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izdvajanjem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>.</w:t>
      </w:r>
    </w:p>
    <w:p w14:paraId="4C2BCB8F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Doprinosi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iskazuju</w:t>
      </w:r>
      <w:proofErr w:type="spellEnd"/>
      <w:r w:rsidRPr="00113F92">
        <w:rPr>
          <w:lang w:val="fr-FR"/>
        </w:rPr>
        <w:t xml:space="preserve"> se u </w:t>
      </w:r>
      <w:proofErr w:type="spellStart"/>
      <w:r w:rsidRPr="00113F92">
        <w:rPr>
          <w:lang w:val="fr-FR"/>
        </w:rPr>
        <w:t>procentualnom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iznosu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odnosu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bruto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ostvarenu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prethodnom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mesecu</w:t>
      </w:r>
      <w:proofErr w:type="spellEnd"/>
      <w:r w:rsidRPr="00113F92">
        <w:rPr>
          <w:lang w:val="fr-FR"/>
        </w:rPr>
        <w:t>.</w:t>
      </w:r>
    </w:p>
    <w:p w14:paraId="472D17B9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Visinu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doprinosa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upravni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fonda, </w:t>
      </w:r>
      <w:proofErr w:type="spellStart"/>
      <w:r w:rsidRPr="00113F92">
        <w:rPr>
          <w:lang w:val="fr-FR"/>
        </w:rPr>
        <w:t>uz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saglasnost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Vlade</w:t>
      </w:r>
      <w:proofErr w:type="spellEnd"/>
      <w:r w:rsidRPr="00113F92">
        <w:rPr>
          <w:lang w:val="fr-FR"/>
        </w:rPr>
        <w:t>.</w:t>
      </w:r>
    </w:p>
    <w:p w14:paraId="27F3E7D4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17" w:name="str_43"/>
      <w:bookmarkEnd w:id="117"/>
      <w:proofErr w:type="spellStart"/>
      <w:r w:rsidRPr="00113F92">
        <w:rPr>
          <w:b/>
          <w:bCs/>
          <w:lang w:val="fr-FR"/>
        </w:rPr>
        <w:t>Namena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sredstava</w:t>
      </w:r>
      <w:proofErr w:type="spellEnd"/>
    </w:p>
    <w:p w14:paraId="53117EC4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18" w:name="clan_76"/>
      <w:bookmarkEnd w:id="118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76</w:t>
      </w:r>
    </w:p>
    <w:p w14:paraId="6138FB5E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koriste se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isplatu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sume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licima</w:t>
      </w:r>
      <w:proofErr w:type="spellEnd"/>
      <w:r w:rsidRPr="00113F92">
        <w:rPr>
          <w:lang w:val="fr-FR"/>
        </w:rPr>
        <w:t xml:space="preserve">, i </w:t>
      </w:r>
      <w:proofErr w:type="gramStart"/>
      <w:r w:rsidRPr="00113F92">
        <w:rPr>
          <w:lang w:val="fr-FR"/>
        </w:rPr>
        <w:t>to:</w:t>
      </w:r>
      <w:proofErr w:type="gramEnd"/>
    </w:p>
    <w:p w14:paraId="62104101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1) </w:t>
      </w:r>
      <w:proofErr w:type="spellStart"/>
      <w:r w:rsidRPr="00113F92">
        <w:rPr>
          <w:lang w:val="fr-FR"/>
        </w:rPr>
        <w:t>prouzrokovane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upotrebom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vazduhoplova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čamca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bio </w:t>
      </w:r>
      <w:proofErr w:type="spellStart"/>
      <w:r w:rsidRPr="00113F92">
        <w:rPr>
          <w:lang w:val="fr-FR"/>
        </w:rPr>
        <w:t>zaključen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obaveznom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smislu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;</w:t>
      </w:r>
      <w:proofErr w:type="gramEnd"/>
    </w:p>
    <w:p w14:paraId="249AA6DF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prouzrokovane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nepoznatog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vazduhoplova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proofErr w:type="gramStart"/>
      <w:r w:rsidRPr="00113F92">
        <w:t>čamca</w:t>
      </w:r>
      <w:proofErr w:type="spellEnd"/>
      <w:r w:rsidRPr="00113F92">
        <w:t>;</w:t>
      </w:r>
      <w:proofErr w:type="gramEnd"/>
    </w:p>
    <w:p w14:paraId="5C0074E1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prouzrokovane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vazduhoplova</w:t>
      </w:r>
      <w:proofErr w:type="spellEnd"/>
      <w:r w:rsidRPr="00113F92">
        <w:t xml:space="preserve">, </w:t>
      </w:r>
      <w:proofErr w:type="spellStart"/>
      <w:r w:rsidRPr="00113F92">
        <w:t>čamca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drugog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za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zaključen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društvom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je </w:t>
      </w:r>
      <w:proofErr w:type="spellStart"/>
      <w:r w:rsidRPr="00113F92">
        <w:t>pokrenut</w:t>
      </w:r>
      <w:proofErr w:type="spellEnd"/>
      <w:r w:rsidRPr="00113F92">
        <w:t xml:space="preserve"> </w:t>
      </w:r>
      <w:proofErr w:type="spellStart"/>
      <w:r w:rsidRPr="00113F92">
        <w:t>stečajni</w:t>
      </w:r>
      <w:proofErr w:type="spellEnd"/>
      <w:r w:rsidRPr="00113F92">
        <w:t xml:space="preserve"> </w:t>
      </w:r>
      <w:proofErr w:type="spellStart"/>
      <w:r w:rsidRPr="00113F92">
        <w:t>postupak</w:t>
      </w:r>
      <w:proofErr w:type="spellEnd"/>
      <w:r w:rsidRPr="00113F92">
        <w:t>.</w:t>
      </w:r>
    </w:p>
    <w:p w14:paraId="1890BA9A" w14:textId="77777777" w:rsidR="00113F92" w:rsidRPr="00113F92" w:rsidRDefault="00113F92" w:rsidP="00113F92">
      <w:pPr>
        <w:jc w:val="center"/>
      </w:pPr>
      <w:r w:rsidRPr="00113F92">
        <w:t xml:space="preserve">Za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ne </w:t>
      </w:r>
      <w:proofErr w:type="spellStart"/>
      <w:r w:rsidRPr="00113F92">
        <w:t>odgovara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035357C7" w14:textId="77777777" w:rsidR="00113F92" w:rsidRPr="00113F92" w:rsidRDefault="00113F92" w:rsidP="00113F92">
      <w:pPr>
        <w:jc w:val="center"/>
        <w:rPr>
          <w:b/>
          <w:bCs/>
        </w:rPr>
      </w:pPr>
      <w:bookmarkStart w:id="119" w:name="str_44"/>
      <w:bookmarkEnd w:id="119"/>
      <w:proofErr w:type="spellStart"/>
      <w:r w:rsidRPr="00113F92">
        <w:rPr>
          <w:b/>
          <w:bCs/>
        </w:rPr>
        <w:t>Isključenje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prava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regresa</w:t>
      </w:r>
      <w:proofErr w:type="spellEnd"/>
    </w:p>
    <w:p w14:paraId="2F5B18C1" w14:textId="77777777" w:rsidR="00113F92" w:rsidRPr="00113F92" w:rsidRDefault="00113F92" w:rsidP="00113F92">
      <w:pPr>
        <w:jc w:val="center"/>
        <w:rPr>
          <w:b/>
          <w:bCs/>
        </w:rPr>
      </w:pPr>
      <w:bookmarkStart w:id="120" w:name="clan_77"/>
      <w:bookmarkEnd w:id="120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77</w:t>
      </w:r>
    </w:p>
    <w:p w14:paraId="54D16514" w14:textId="77777777" w:rsidR="00113F92" w:rsidRPr="00113F92" w:rsidRDefault="00113F92" w:rsidP="00113F92">
      <w:pPr>
        <w:jc w:val="center"/>
      </w:pPr>
      <w:proofErr w:type="spellStart"/>
      <w:r w:rsidRPr="00113F92">
        <w:t>Pravna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obavljaju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zdravstvenog</w:t>
      </w:r>
      <w:proofErr w:type="spellEnd"/>
      <w:r w:rsidRPr="00113F92">
        <w:t xml:space="preserve">, </w:t>
      </w:r>
      <w:proofErr w:type="spellStart"/>
      <w:r w:rsidRPr="00113F92">
        <w:t>penzijskog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invalidskog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druga</w:t>
      </w:r>
      <w:proofErr w:type="spellEnd"/>
      <w:r w:rsidRPr="00113F92">
        <w:t xml:space="preserve"> </w:t>
      </w:r>
      <w:proofErr w:type="spellStart"/>
      <w:r w:rsidRPr="00113F92">
        <w:t>pravna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fizička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,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bilo</w:t>
      </w:r>
      <w:proofErr w:type="spellEnd"/>
      <w:r w:rsidRPr="00113F92">
        <w:t xml:space="preserve"> koji </w:t>
      </w:r>
      <w:proofErr w:type="spellStart"/>
      <w:r w:rsidRPr="00113F92">
        <w:t>način</w:t>
      </w:r>
      <w:proofErr w:type="spellEnd"/>
      <w:r w:rsidRPr="00113F92">
        <w:t xml:space="preserve"> </w:t>
      </w:r>
      <w:proofErr w:type="spellStart"/>
      <w:r w:rsidRPr="00113F92">
        <w:t>neposredno</w:t>
      </w:r>
      <w:proofErr w:type="spellEnd"/>
      <w:r w:rsidRPr="00113F92">
        <w:t xml:space="preserve"> </w:t>
      </w:r>
      <w:proofErr w:type="spellStart"/>
      <w:r w:rsidRPr="00113F92">
        <w:t>oštećenom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 </w:t>
      </w:r>
      <w:proofErr w:type="spellStart"/>
      <w:r w:rsidRPr="00113F92">
        <w:t>naknadila</w:t>
      </w:r>
      <w:proofErr w:type="spellEnd"/>
      <w:r w:rsidRPr="00113F92">
        <w:t xml:space="preserve">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prouzrokovanu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neosiguranog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nepoznatog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prouzrokovanu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za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zaključen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društvom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je </w:t>
      </w:r>
      <w:proofErr w:type="spellStart"/>
      <w:r w:rsidRPr="00113F92">
        <w:t>pokrenut</w:t>
      </w:r>
      <w:proofErr w:type="spellEnd"/>
      <w:r w:rsidRPr="00113F92">
        <w:t xml:space="preserve"> </w:t>
      </w:r>
      <w:proofErr w:type="spellStart"/>
      <w:r w:rsidRPr="00113F92">
        <w:t>stečajni</w:t>
      </w:r>
      <w:proofErr w:type="spellEnd"/>
      <w:r w:rsidRPr="00113F92">
        <w:t xml:space="preserve"> </w:t>
      </w:r>
      <w:proofErr w:type="spellStart"/>
      <w:r w:rsidRPr="00113F92">
        <w:t>postupak</w:t>
      </w:r>
      <w:proofErr w:type="spellEnd"/>
      <w:r w:rsidRPr="00113F92">
        <w:t xml:space="preserve">, ne </w:t>
      </w:r>
      <w:proofErr w:type="spellStart"/>
      <w:r w:rsidRPr="00113F92">
        <w:t>mogu</w:t>
      </w:r>
      <w:proofErr w:type="spellEnd"/>
      <w:r w:rsidRPr="00113F92">
        <w:t xml:space="preserve"> </w:t>
      </w:r>
      <w:proofErr w:type="spellStart"/>
      <w:r w:rsidRPr="00113F92">
        <w:t>isticati</w:t>
      </w:r>
      <w:proofErr w:type="spellEnd"/>
      <w:r w:rsidRPr="00113F92">
        <w:t xml:space="preserve"> </w:t>
      </w:r>
      <w:proofErr w:type="spellStart"/>
      <w:r w:rsidRPr="00113F92">
        <w:t>regresne</w:t>
      </w:r>
      <w:proofErr w:type="spellEnd"/>
      <w:r w:rsidRPr="00113F92">
        <w:t xml:space="preserve"> </w:t>
      </w:r>
      <w:proofErr w:type="spellStart"/>
      <w:r w:rsidRPr="00113F92">
        <w:t>zahteve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Garantnom</w:t>
      </w:r>
      <w:proofErr w:type="spellEnd"/>
      <w:r w:rsidRPr="00113F92">
        <w:t xml:space="preserve"> fondu.</w:t>
      </w:r>
    </w:p>
    <w:p w14:paraId="001F8D42" w14:textId="77777777" w:rsidR="00113F92" w:rsidRPr="00113F92" w:rsidRDefault="00113F92" w:rsidP="00113F92">
      <w:pPr>
        <w:jc w:val="center"/>
        <w:rPr>
          <w:b/>
          <w:bCs/>
        </w:rPr>
      </w:pPr>
      <w:bookmarkStart w:id="121" w:name="str_45"/>
      <w:bookmarkEnd w:id="121"/>
      <w:proofErr w:type="spellStart"/>
      <w:r w:rsidRPr="00113F92">
        <w:rPr>
          <w:b/>
          <w:bCs/>
        </w:rPr>
        <w:t>Vođenje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i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ulaganje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sredstava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namenjenih</w:t>
      </w:r>
      <w:proofErr w:type="spellEnd"/>
      <w:r w:rsidRPr="00113F92">
        <w:rPr>
          <w:b/>
          <w:bCs/>
        </w:rPr>
        <w:t xml:space="preserve"> za </w:t>
      </w:r>
      <w:proofErr w:type="spellStart"/>
      <w:r w:rsidRPr="00113F92">
        <w:rPr>
          <w:b/>
          <w:bCs/>
        </w:rPr>
        <w:t>isplatu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šteta</w:t>
      </w:r>
      <w:proofErr w:type="spellEnd"/>
    </w:p>
    <w:p w14:paraId="557ABA0C" w14:textId="77777777" w:rsidR="00113F92" w:rsidRPr="00113F92" w:rsidRDefault="00113F92" w:rsidP="00113F92">
      <w:pPr>
        <w:jc w:val="center"/>
        <w:rPr>
          <w:b/>
          <w:bCs/>
        </w:rPr>
      </w:pPr>
      <w:bookmarkStart w:id="122" w:name="clan_78"/>
      <w:bookmarkEnd w:id="12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78</w:t>
      </w:r>
    </w:p>
    <w:p w14:paraId="60404A7B" w14:textId="77777777" w:rsidR="00113F92" w:rsidRPr="00113F92" w:rsidRDefault="00113F92" w:rsidP="00113F92">
      <w:pPr>
        <w:jc w:val="center"/>
      </w:pPr>
      <w:proofErr w:type="spellStart"/>
      <w:r w:rsidRPr="00113F92">
        <w:t>Garantni</w:t>
      </w:r>
      <w:proofErr w:type="spellEnd"/>
      <w:r w:rsidRPr="00113F92">
        <w:t xml:space="preserve"> fond je </w:t>
      </w:r>
      <w:proofErr w:type="spellStart"/>
      <w:r w:rsidRPr="00113F92">
        <w:t>dužan</w:t>
      </w:r>
      <w:proofErr w:type="spellEnd"/>
      <w:r w:rsidRPr="00113F92">
        <w:t xml:space="preserve"> da </w:t>
      </w:r>
      <w:proofErr w:type="spellStart"/>
      <w:r w:rsidRPr="00113F92">
        <w:t>svoja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namenjena</w:t>
      </w:r>
      <w:proofErr w:type="spellEnd"/>
      <w:r w:rsidRPr="00113F92">
        <w:t xml:space="preserve"> za </w:t>
      </w:r>
      <w:proofErr w:type="spellStart"/>
      <w:r w:rsidRPr="00113F92">
        <w:t>isplatu</w:t>
      </w:r>
      <w:proofErr w:type="spellEnd"/>
      <w:r w:rsidRPr="00113F92">
        <w:t xml:space="preserve"> </w:t>
      </w:r>
      <w:proofErr w:type="spellStart"/>
      <w:r w:rsidRPr="00113F92">
        <w:t>osigurane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drži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posebnom</w:t>
      </w:r>
      <w:proofErr w:type="spellEnd"/>
      <w:r w:rsidRPr="00113F92">
        <w:t xml:space="preserve"> </w:t>
      </w:r>
      <w:proofErr w:type="spellStart"/>
      <w:r w:rsidRPr="00113F92">
        <w:t>depozitnom</w:t>
      </w:r>
      <w:proofErr w:type="spellEnd"/>
      <w:r w:rsidRPr="00113F92">
        <w:t xml:space="preserve"> </w:t>
      </w:r>
      <w:proofErr w:type="spellStart"/>
      <w:r w:rsidRPr="00113F92">
        <w:t>računu</w:t>
      </w:r>
      <w:proofErr w:type="spellEnd"/>
      <w:r w:rsidRPr="00113F92">
        <w:t xml:space="preserve"> </w:t>
      </w:r>
      <w:proofErr w:type="spellStart"/>
      <w:r w:rsidRPr="00113F92">
        <w:t>otvorenom</w:t>
      </w:r>
      <w:proofErr w:type="spellEnd"/>
      <w:r w:rsidRPr="00113F92">
        <w:t xml:space="preserve"> </w:t>
      </w:r>
      <w:proofErr w:type="spellStart"/>
      <w:r w:rsidRPr="00113F92">
        <w:t>kod</w:t>
      </w:r>
      <w:proofErr w:type="spellEnd"/>
      <w:r w:rsidRPr="00113F92">
        <w:t xml:space="preserve"> </w:t>
      </w:r>
      <w:proofErr w:type="spellStart"/>
      <w:r w:rsidRPr="00113F92">
        <w:t>Narodne</w:t>
      </w:r>
      <w:proofErr w:type="spellEnd"/>
      <w:r w:rsidRPr="00113F92">
        <w:t xml:space="preserve"> </w:t>
      </w:r>
      <w:proofErr w:type="spellStart"/>
      <w:r w:rsidRPr="00113F92">
        <w:t>banke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1D763D08" w14:textId="77777777" w:rsidR="00113F92" w:rsidRPr="00113F92" w:rsidRDefault="00113F92" w:rsidP="00113F92">
      <w:pPr>
        <w:jc w:val="center"/>
      </w:pP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Garantni</w:t>
      </w:r>
      <w:proofErr w:type="spellEnd"/>
      <w:r w:rsidRPr="00113F92">
        <w:t xml:space="preserve"> fond </w:t>
      </w:r>
      <w:proofErr w:type="spellStart"/>
      <w:r w:rsidRPr="00113F92">
        <w:t>ulaže</w:t>
      </w:r>
      <w:proofErr w:type="spellEnd"/>
      <w:r w:rsidRPr="00113F92">
        <w:t xml:space="preserve"> </w:t>
      </w:r>
      <w:proofErr w:type="spellStart"/>
      <w:r w:rsidRPr="00113F92">
        <w:t>shodnom</w:t>
      </w:r>
      <w:proofErr w:type="spellEnd"/>
      <w:r w:rsidRPr="00113F92">
        <w:t xml:space="preserve"> </w:t>
      </w:r>
      <w:proofErr w:type="spellStart"/>
      <w:r w:rsidRPr="00113F92">
        <w:t>primenom</w:t>
      </w:r>
      <w:proofErr w:type="spellEnd"/>
      <w:r w:rsidRPr="00113F92">
        <w:t xml:space="preserve"> </w:t>
      </w:r>
      <w:proofErr w:type="spellStart"/>
      <w:r w:rsidRPr="00113F92">
        <w:t>propisa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je </w:t>
      </w:r>
      <w:proofErr w:type="spellStart"/>
      <w:r w:rsidRPr="00113F92">
        <w:t>regulisano</w:t>
      </w:r>
      <w:proofErr w:type="spellEnd"/>
      <w:r w:rsidRPr="00113F92">
        <w:t xml:space="preserve"> </w:t>
      </w:r>
      <w:proofErr w:type="spellStart"/>
      <w:r w:rsidRPr="00113F92">
        <w:t>deponovanje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ulaganje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društava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5C102868" w14:textId="77777777" w:rsidR="00113F92" w:rsidRPr="00113F92" w:rsidRDefault="00113F92" w:rsidP="00113F92">
      <w:pPr>
        <w:jc w:val="center"/>
      </w:pP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ne </w:t>
      </w:r>
      <w:proofErr w:type="spellStart"/>
      <w:r w:rsidRPr="00113F92">
        <w:t>mogu</w:t>
      </w:r>
      <w:proofErr w:type="spellEnd"/>
      <w:r w:rsidRPr="00113F92">
        <w:t xml:space="preserve"> </w:t>
      </w:r>
      <w:proofErr w:type="spellStart"/>
      <w:r w:rsidRPr="00113F92">
        <w:t>biti</w:t>
      </w:r>
      <w:proofErr w:type="spellEnd"/>
      <w:r w:rsidRPr="00113F92">
        <w:t xml:space="preserve"> </w:t>
      </w:r>
      <w:proofErr w:type="spellStart"/>
      <w:r w:rsidRPr="00113F92">
        <w:t>predmet</w:t>
      </w:r>
      <w:proofErr w:type="spellEnd"/>
      <w:r w:rsidRPr="00113F92">
        <w:t xml:space="preserve"> </w:t>
      </w:r>
      <w:proofErr w:type="spellStart"/>
      <w:r w:rsidRPr="00113F92">
        <w:t>prinudne</w:t>
      </w:r>
      <w:proofErr w:type="spellEnd"/>
      <w:r w:rsidRPr="00113F92">
        <w:t xml:space="preserve"> </w:t>
      </w:r>
      <w:proofErr w:type="spellStart"/>
      <w:r w:rsidRPr="00113F92">
        <w:t>naplate</w:t>
      </w:r>
      <w:proofErr w:type="spellEnd"/>
      <w:r w:rsidRPr="00113F92">
        <w:t>.</w:t>
      </w:r>
    </w:p>
    <w:p w14:paraId="72EB0913" w14:textId="77777777" w:rsidR="00113F92" w:rsidRPr="00113F92" w:rsidRDefault="00113F92" w:rsidP="00113F92">
      <w:pPr>
        <w:jc w:val="center"/>
        <w:rPr>
          <w:b/>
          <w:bCs/>
        </w:rPr>
      </w:pPr>
      <w:bookmarkStart w:id="123" w:name="str_46"/>
      <w:bookmarkEnd w:id="123"/>
      <w:proofErr w:type="spellStart"/>
      <w:r w:rsidRPr="00113F92">
        <w:rPr>
          <w:b/>
          <w:bCs/>
        </w:rPr>
        <w:t>Odgovornost</w:t>
      </w:r>
      <w:proofErr w:type="spellEnd"/>
    </w:p>
    <w:p w14:paraId="3DC8224D" w14:textId="77777777" w:rsidR="00113F92" w:rsidRPr="00113F92" w:rsidRDefault="00113F92" w:rsidP="00113F92">
      <w:pPr>
        <w:jc w:val="center"/>
        <w:rPr>
          <w:b/>
          <w:bCs/>
        </w:rPr>
      </w:pPr>
      <w:bookmarkStart w:id="124" w:name="clan_79"/>
      <w:bookmarkEnd w:id="124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79</w:t>
      </w:r>
    </w:p>
    <w:p w14:paraId="41D8BC50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Garantni</w:t>
      </w:r>
      <w:proofErr w:type="spellEnd"/>
      <w:r w:rsidRPr="00113F92">
        <w:t xml:space="preserve"> fond za </w:t>
      </w:r>
      <w:proofErr w:type="spellStart"/>
      <w:r w:rsidRPr="00113F92">
        <w:t>svoje</w:t>
      </w:r>
      <w:proofErr w:type="spellEnd"/>
      <w:r w:rsidRPr="00113F92">
        <w:t xml:space="preserve">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odgovara</w:t>
      </w:r>
      <w:proofErr w:type="spellEnd"/>
      <w:r w:rsidRPr="00113F92">
        <w:t xml:space="preserve"> </w:t>
      </w:r>
      <w:proofErr w:type="spellStart"/>
      <w:r w:rsidRPr="00113F92">
        <w:t>svojom</w:t>
      </w:r>
      <w:proofErr w:type="spellEnd"/>
      <w:r w:rsidRPr="00113F92">
        <w:t xml:space="preserve"> </w:t>
      </w:r>
      <w:proofErr w:type="spellStart"/>
      <w:r w:rsidRPr="00113F92">
        <w:t>imovinom</w:t>
      </w:r>
      <w:proofErr w:type="spellEnd"/>
      <w:r w:rsidRPr="00113F92">
        <w:t>.</w:t>
      </w:r>
    </w:p>
    <w:p w14:paraId="32BD28D2" w14:textId="77777777" w:rsidR="00113F92" w:rsidRPr="00113F92" w:rsidRDefault="00113F92" w:rsidP="00113F92">
      <w:pPr>
        <w:jc w:val="center"/>
        <w:rPr>
          <w:b/>
          <w:bCs/>
        </w:rPr>
      </w:pPr>
      <w:bookmarkStart w:id="125" w:name="str_47"/>
      <w:bookmarkEnd w:id="125"/>
      <w:proofErr w:type="spellStart"/>
      <w:r w:rsidRPr="00113F92">
        <w:rPr>
          <w:b/>
          <w:bCs/>
        </w:rPr>
        <w:t>Opšta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akta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i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zarade</w:t>
      </w:r>
      <w:proofErr w:type="spellEnd"/>
    </w:p>
    <w:p w14:paraId="1DD3DF60" w14:textId="77777777" w:rsidR="00113F92" w:rsidRPr="00113F92" w:rsidRDefault="00113F92" w:rsidP="00113F92">
      <w:pPr>
        <w:jc w:val="center"/>
        <w:rPr>
          <w:b/>
          <w:bCs/>
        </w:rPr>
      </w:pPr>
      <w:bookmarkStart w:id="126" w:name="clan_80"/>
      <w:bookmarkEnd w:id="126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80</w:t>
      </w:r>
    </w:p>
    <w:p w14:paraId="642D2C9B" w14:textId="77777777" w:rsidR="00113F92" w:rsidRPr="00113F92" w:rsidRDefault="00113F92" w:rsidP="00113F92">
      <w:pPr>
        <w:jc w:val="center"/>
      </w:pPr>
      <w:proofErr w:type="spellStart"/>
      <w:r w:rsidRPr="00113F92">
        <w:t>Garantni</w:t>
      </w:r>
      <w:proofErr w:type="spellEnd"/>
      <w:r w:rsidRPr="00113F92">
        <w:t xml:space="preserve"> fond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statut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druge</w:t>
      </w:r>
      <w:proofErr w:type="spellEnd"/>
      <w:r w:rsidRPr="00113F92">
        <w:t xml:space="preserve"> </w:t>
      </w:r>
      <w:proofErr w:type="spellStart"/>
      <w:r w:rsidRPr="00113F92">
        <w:t>opšte</w:t>
      </w:r>
      <w:proofErr w:type="spellEnd"/>
      <w:r w:rsidRPr="00113F92">
        <w:t xml:space="preserve"> </w:t>
      </w:r>
      <w:proofErr w:type="spellStart"/>
      <w:r w:rsidRPr="00113F92">
        <w:t>akte</w:t>
      </w:r>
      <w:proofErr w:type="spellEnd"/>
      <w:r w:rsidRPr="00113F92">
        <w:t xml:space="preserve">,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statutom</w:t>
      </w:r>
      <w:proofErr w:type="spellEnd"/>
      <w:r w:rsidRPr="00113F92">
        <w:t>.</w:t>
      </w:r>
    </w:p>
    <w:p w14:paraId="34152222" w14:textId="77777777" w:rsidR="00113F92" w:rsidRPr="00113F92" w:rsidRDefault="00113F92" w:rsidP="00113F92">
      <w:pPr>
        <w:jc w:val="center"/>
      </w:pPr>
      <w:proofErr w:type="spellStart"/>
      <w:r w:rsidRPr="00113F92">
        <w:t>Statut</w:t>
      </w:r>
      <w:proofErr w:type="spellEnd"/>
      <w:r w:rsidRPr="00113F92">
        <w:t xml:space="preserve"> </w:t>
      </w:r>
      <w:proofErr w:type="spellStart"/>
      <w:r w:rsidRPr="00113F92">
        <w:t>donosi</w:t>
      </w:r>
      <w:proofErr w:type="spellEnd"/>
      <w:r w:rsidRPr="00113F92">
        <w:t xml:space="preserve"> </w:t>
      </w:r>
      <w:proofErr w:type="spellStart"/>
      <w:r w:rsidRPr="00113F92">
        <w:t>upravni</w:t>
      </w:r>
      <w:proofErr w:type="spellEnd"/>
      <w:r w:rsidRPr="00113F92">
        <w:t xml:space="preserve"> </w:t>
      </w:r>
      <w:proofErr w:type="spellStart"/>
      <w:r w:rsidRPr="00113F92">
        <w:t>odbor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, </w:t>
      </w:r>
      <w:proofErr w:type="spellStart"/>
      <w:r w:rsidRPr="00113F92">
        <w:t>uz</w:t>
      </w:r>
      <w:proofErr w:type="spellEnd"/>
      <w:r w:rsidRPr="00113F92">
        <w:t xml:space="preserve"> </w:t>
      </w:r>
      <w:proofErr w:type="spellStart"/>
      <w:r w:rsidRPr="00113F92">
        <w:t>saglasnost</w:t>
      </w:r>
      <w:proofErr w:type="spellEnd"/>
      <w:r w:rsidRPr="00113F92">
        <w:t xml:space="preserve"> Vlade.</w:t>
      </w:r>
    </w:p>
    <w:p w14:paraId="29CB3471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Statut se </w:t>
      </w:r>
      <w:proofErr w:type="spellStart"/>
      <w:r w:rsidRPr="00113F92">
        <w:rPr>
          <w:lang w:val="fr-FR"/>
        </w:rPr>
        <w:t>pre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dostavljanja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Vladi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saglasnost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dostavlja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Narodnoj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banci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mišljenje</w:t>
      </w:r>
      <w:proofErr w:type="spellEnd"/>
      <w:r w:rsidRPr="00113F92">
        <w:rPr>
          <w:lang w:val="fr-FR"/>
        </w:rPr>
        <w:t xml:space="preserve">. </w:t>
      </w:r>
      <w:proofErr w:type="spellStart"/>
      <w:r w:rsidRPr="00113F92">
        <w:rPr>
          <w:lang w:val="fr-FR"/>
        </w:rPr>
        <w:t>Upravni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dužan</w:t>
      </w:r>
      <w:proofErr w:type="spellEnd"/>
      <w:r w:rsidRPr="00113F92">
        <w:rPr>
          <w:lang w:val="fr-FR"/>
        </w:rPr>
        <w:t xml:space="preserve"> je da </w:t>
      </w:r>
      <w:proofErr w:type="spellStart"/>
      <w:r w:rsidRPr="00113F92">
        <w:rPr>
          <w:lang w:val="fr-FR"/>
        </w:rPr>
        <w:t>razmotri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primedbe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Narodne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banke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 xml:space="preserve">. O </w:t>
      </w:r>
      <w:proofErr w:type="spellStart"/>
      <w:r w:rsidRPr="00113F92">
        <w:rPr>
          <w:lang w:val="fr-FR"/>
        </w:rPr>
        <w:t>primedbama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prihvatio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razlozima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neprihvatanja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primedaba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upravni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obaveštava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prilikom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dostavljanja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statuta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saglasnost</w:t>
      </w:r>
      <w:proofErr w:type="spellEnd"/>
      <w:r w:rsidRPr="00113F92">
        <w:rPr>
          <w:lang w:val="fr-FR"/>
        </w:rPr>
        <w:t>.</w:t>
      </w:r>
    </w:p>
    <w:p w14:paraId="73A78E77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Statutom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uređuju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organizacija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poslovanje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fonda.</w:t>
      </w:r>
    </w:p>
    <w:p w14:paraId="7E116D01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Na </w:t>
      </w:r>
      <w:proofErr w:type="spellStart"/>
      <w:r w:rsidRPr="00113F92">
        <w:rPr>
          <w:lang w:val="fr-FR"/>
        </w:rPr>
        <w:t>zarade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naknade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druga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primanja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zaposlenih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Garantnom</w:t>
      </w:r>
      <w:proofErr w:type="spellEnd"/>
      <w:r w:rsidRPr="00113F92">
        <w:rPr>
          <w:lang w:val="fr-FR"/>
        </w:rPr>
        <w:t xml:space="preserve"> fondu </w:t>
      </w:r>
      <w:proofErr w:type="spellStart"/>
      <w:r w:rsidRPr="00113F92">
        <w:rPr>
          <w:lang w:val="fr-FR"/>
        </w:rPr>
        <w:t>shodno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primenjuju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propisi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zaradama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naknadama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drugim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primanjima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javnim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službama</w:t>
      </w:r>
      <w:proofErr w:type="spellEnd"/>
      <w:r w:rsidRPr="00113F92">
        <w:rPr>
          <w:lang w:val="fr-FR"/>
        </w:rPr>
        <w:t>.</w:t>
      </w:r>
    </w:p>
    <w:p w14:paraId="7D8FB047" w14:textId="77777777" w:rsidR="00113F92" w:rsidRPr="00113F92" w:rsidRDefault="00113F92" w:rsidP="00113F92">
      <w:pPr>
        <w:jc w:val="center"/>
        <w:rPr>
          <w:b/>
          <w:bCs/>
        </w:rPr>
      </w:pPr>
      <w:bookmarkStart w:id="127" w:name="str_48"/>
      <w:bookmarkEnd w:id="127"/>
      <w:proofErr w:type="spellStart"/>
      <w:r w:rsidRPr="00113F92">
        <w:rPr>
          <w:b/>
          <w:bCs/>
        </w:rPr>
        <w:t>Organi</w:t>
      </w:r>
      <w:proofErr w:type="spellEnd"/>
    </w:p>
    <w:p w14:paraId="0C6A89CF" w14:textId="77777777" w:rsidR="00113F92" w:rsidRPr="00113F92" w:rsidRDefault="00113F92" w:rsidP="00113F92">
      <w:pPr>
        <w:jc w:val="center"/>
        <w:rPr>
          <w:b/>
          <w:bCs/>
        </w:rPr>
      </w:pPr>
      <w:bookmarkStart w:id="128" w:name="clan_81"/>
      <w:bookmarkEnd w:id="128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81</w:t>
      </w:r>
    </w:p>
    <w:p w14:paraId="6E3580F8" w14:textId="77777777" w:rsidR="00113F92" w:rsidRPr="00113F92" w:rsidRDefault="00113F92" w:rsidP="00113F92">
      <w:pPr>
        <w:jc w:val="center"/>
      </w:pPr>
      <w:proofErr w:type="spellStart"/>
      <w:r w:rsidRPr="00113F92">
        <w:t>Organi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upravni</w:t>
      </w:r>
      <w:proofErr w:type="spellEnd"/>
      <w:r w:rsidRPr="00113F92">
        <w:t xml:space="preserve"> </w:t>
      </w:r>
      <w:proofErr w:type="spellStart"/>
      <w:r w:rsidRPr="00113F92">
        <w:t>odbor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direktor</w:t>
      </w:r>
      <w:proofErr w:type="spellEnd"/>
      <w:r w:rsidRPr="00113F92">
        <w:t>.</w:t>
      </w:r>
    </w:p>
    <w:p w14:paraId="15A1A1D5" w14:textId="77777777" w:rsidR="00113F92" w:rsidRPr="00113F92" w:rsidRDefault="00113F92" w:rsidP="00113F92">
      <w:pPr>
        <w:jc w:val="center"/>
        <w:rPr>
          <w:b/>
          <w:bCs/>
        </w:rPr>
      </w:pPr>
      <w:bookmarkStart w:id="129" w:name="str_49"/>
      <w:bookmarkEnd w:id="129"/>
      <w:proofErr w:type="spellStart"/>
      <w:r w:rsidRPr="00113F92">
        <w:rPr>
          <w:b/>
          <w:bCs/>
        </w:rPr>
        <w:t>Sastav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i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izbor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upravnog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odbora</w:t>
      </w:r>
      <w:proofErr w:type="spellEnd"/>
    </w:p>
    <w:p w14:paraId="74CA260B" w14:textId="77777777" w:rsidR="00113F92" w:rsidRPr="00113F92" w:rsidRDefault="00113F92" w:rsidP="00113F92">
      <w:pPr>
        <w:jc w:val="center"/>
        <w:rPr>
          <w:b/>
          <w:bCs/>
        </w:rPr>
      </w:pPr>
      <w:bookmarkStart w:id="130" w:name="clan_82"/>
      <w:bookmarkEnd w:id="130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82</w:t>
      </w:r>
    </w:p>
    <w:p w14:paraId="0A2260A5" w14:textId="77777777" w:rsidR="00113F92" w:rsidRPr="00113F92" w:rsidRDefault="00113F92" w:rsidP="00113F92">
      <w:pPr>
        <w:jc w:val="center"/>
      </w:pPr>
      <w:proofErr w:type="spellStart"/>
      <w:r w:rsidRPr="00113F92">
        <w:t>Upravni</w:t>
      </w:r>
      <w:proofErr w:type="spellEnd"/>
      <w:r w:rsidRPr="00113F92">
        <w:t xml:space="preserve"> </w:t>
      </w:r>
      <w:proofErr w:type="spellStart"/>
      <w:r w:rsidRPr="00113F92">
        <w:t>odbor</w:t>
      </w:r>
      <w:proofErr w:type="spellEnd"/>
      <w:r w:rsidRPr="00113F92">
        <w:t xml:space="preserve"> </w:t>
      </w:r>
      <w:proofErr w:type="spellStart"/>
      <w:r w:rsidRPr="00113F92">
        <w:t>ima</w:t>
      </w:r>
      <w:proofErr w:type="spellEnd"/>
      <w:r w:rsidRPr="00113F92">
        <w:t xml:space="preserve"> pet </w:t>
      </w:r>
      <w:proofErr w:type="spellStart"/>
      <w:r w:rsidRPr="00113F92">
        <w:t>članova</w:t>
      </w:r>
      <w:proofErr w:type="spellEnd"/>
      <w:r w:rsidRPr="00113F92">
        <w:t xml:space="preserve">, </w:t>
      </w:r>
      <w:proofErr w:type="spellStart"/>
      <w:r w:rsidRPr="00113F92">
        <w:t>uključujući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predsednika</w:t>
      </w:r>
      <w:proofErr w:type="spellEnd"/>
      <w:r w:rsidRPr="00113F92">
        <w:t>.</w:t>
      </w:r>
    </w:p>
    <w:p w14:paraId="63E25C1A" w14:textId="77777777" w:rsidR="00113F92" w:rsidRPr="00113F92" w:rsidRDefault="00113F92" w:rsidP="00113F92">
      <w:pPr>
        <w:jc w:val="center"/>
      </w:pPr>
      <w:proofErr w:type="spellStart"/>
      <w:r w:rsidRPr="00113F92">
        <w:t>Predsednika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članove</w:t>
      </w:r>
      <w:proofErr w:type="spellEnd"/>
      <w:r w:rsidRPr="00113F92">
        <w:t xml:space="preserve"> </w:t>
      </w:r>
      <w:proofErr w:type="spellStart"/>
      <w:r w:rsidRPr="00113F92">
        <w:t>upravnog</w:t>
      </w:r>
      <w:proofErr w:type="spellEnd"/>
      <w:r w:rsidRPr="00113F92">
        <w:t xml:space="preserve"> </w:t>
      </w:r>
      <w:proofErr w:type="spellStart"/>
      <w:r w:rsidRPr="00113F92">
        <w:t>odbora</w:t>
      </w:r>
      <w:proofErr w:type="spellEnd"/>
      <w:r w:rsidRPr="00113F92">
        <w:t xml:space="preserve"> </w:t>
      </w:r>
      <w:proofErr w:type="spellStart"/>
      <w:r w:rsidRPr="00113F92">
        <w:t>imenuje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razrešava</w:t>
      </w:r>
      <w:proofErr w:type="spellEnd"/>
      <w:r w:rsidRPr="00113F92">
        <w:t xml:space="preserve"> Vlada, </w:t>
      </w:r>
      <w:proofErr w:type="spellStart"/>
      <w:r w:rsidRPr="00113F92">
        <w:t>i</w:t>
      </w:r>
      <w:proofErr w:type="spellEnd"/>
      <w:r w:rsidRPr="00113F92">
        <w:t xml:space="preserve"> to:</w:t>
      </w:r>
    </w:p>
    <w:p w14:paraId="7DF43A31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predsednika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jednog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-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predlog</w:t>
      </w:r>
      <w:proofErr w:type="spellEnd"/>
      <w:r w:rsidRPr="00113F92">
        <w:t xml:space="preserve"> </w:t>
      </w:r>
      <w:proofErr w:type="spellStart"/>
      <w:r w:rsidRPr="00113F92">
        <w:t>ministarstva</w:t>
      </w:r>
      <w:proofErr w:type="spellEnd"/>
      <w:r w:rsidRPr="00113F92">
        <w:t xml:space="preserve"> </w:t>
      </w:r>
      <w:proofErr w:type="spellStart"/>
      <w:r w:rsidRPr="00113F92">
        <w:t>nadležnog</w:t>
      </w:r>
      <w:proofErr w:type="spellEnd"/>
      <w:r w:rsidRPr="00113F92">
        <w:t xml:space="preserve"> za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proofErr w:type="gramStart"/>
      <w:r w:rsidRPr="00113F92">
        <w:t>finansija</w:t>
      </w:r>
      <w:proofErr w:type="spellEnd"/>
      <w:r w:rsidRPr="00113F92">
        <w:t>;</w:t>
      </w:r>
      <w:proofErr w:type="gramEnd"/>
    </w:p>
    <w:p w14:paraId="1D696775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jednog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-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predlog</w:t>
      </w:r>
      <w:proofErr w:type="spellEnd"/>
      <w:r w:rsidRPr="00113F92">
        <w:t xml:space="preserve"> </w:t>
      </w:r>
      <w:proofErr w:type="spellStart"/>
      <w:r w:rsidRPr="00113F92">
        <w:t>Narodne</w:t>
      </w:r>
      <w:proofErr w:type="spellEnd"/>
      <w:r w:rsidRPr="00113F92">
        <w:t xml:space="preserve"> </w:t>
      </w:r>
      <w:proofErr w:type="spellStart"/>
      <w:r w:rsidRPr="00113F92">
        <w:t>banke</w:t>
      </w:r>
      <w:proofErr w:type="spellEnd"/>
      <w:r w:rsidRPr="00113F92">
        <w:t xml:space="preserve"> </w:t>
      </w:r>
      <w:proofErr w:type="spellStart"/>
      <w:proofErr w:type="gramStart"/>
      <w:r w:rsidRPr="00113F92">
        <w:t>Srbije</w:t>
      </w:r>
      <w:proofErr w:type="spellEnd"/>
      <w:r w:rsidRPr="00113F92">
        <w:t>;</w:t>
      </w:r>
      <w:proofErr w:type="gramEnd"/>
    </w:p>
    <w:p w14:paraId="6FB2BE81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dva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-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predlog</w:t>
      </w:r>
      <w:proofErr w:type="spellEnd"/>
      <w:r w:rsidRPr="00113F92">
        <w:t xml:space="preserve"> </w:t>
      </w:r>
      <w:proofErr w:type="spellStart"/>
      <w:r w:rsidRPr="00113F92">
        <w:t>udruženja</w:t>
      </w:r>
      <w:proofErr w:type="spellEnd"/>
      <w:r w:rsidRPr="00113F92">
        <w:t xml:space="preserve"> </w:t>
      </w:r>
      <w:proofErr w:type="spellStart"/>
      <w:r w:rsidRPr="00113F92">
        <w:t>društava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3743543F" w14:textId="77777777" w:rsidR="00113F92" w:rsidRPr="00113F92" w:rsidRDefault="00113F92" w:rsidP="00113F92">
      <w:pPr>
        <w:jc w:val="center"/>
      </w:pPr>
      <w:proofErr w:type="spellStart"/>
      <w:r w:rsidRPr="00113F92">
        <w:t>Predsednik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članovi</w:t>
      </w:r>
      <w:proofErr w:type="spellEnd"/>
      <w:r w:rsidRPr="00113F92">
        <w:t xml:space="preserve"> </w:t>
      </w:r>
      <w:proofErr w:type="spellStart"/>
      <w:r w:rsidRPr="00113F92">
        <w:t>upravnog</w:t>
      </w:r>
      <w:proofErr w:type="spellEnd"/>
      <w:r w:rsidRPr="00113F92">
        <w:t xml:space="preserve"> </w:t>
      </w:r>
      <w:proofErr w:type="spellStart"/>
      <w:r w:rsidRPr="00113F92">
        <w:t>odbora</w:t>
      </w:r>
      <w:proofErr w:type="spellEnd"/>
      <w:r w:rsidRPr="00113F92">
        <w:t xml:space="preserve"> </w:t>
      </w:r>
      <w:proofErr w:type="spellStart"/>
      <w:r w:rsidRPr="00113F92">
        <w:t>imenuju</w:t>
      </w:r>
      <w:proofErr w:type="spellEnd"/>
      <w:r w:rsidRPr="00113F92">
        <w:t xml:space="preserve"> se </w:t>
      </w:r>
      <w:proofErr w:type="spellStart"/>
      <w:r w:rsidRPr="00113F92">
        <w:t>na</w:t>
      </w:r>
      <w:proofErr w:type="spellEnd"/>
      <w:r w:rsidRPr="00113F92">
        <w:t xml:space="preserve"> period od </w:t>
      </w:r>
      <w:proofErr w:type="spellStart"/>
      <w:r w:rsidRPr="00113F92">
        <w:t>četiri</w:t>
      </w:r>
      <w:proofErr w:type="spellEnd"/>
      <w:r w:rsidRPr="00113F92">
        <w:t xml:space="preserve"> </w:t>
      </w:r>
      <w:proofErr w:type="spellStart"/>
      <w:r w:rsidRPr="00113F92">
        <w:t>godine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mogu</w:t>
      </w:r>
      <w:proofErr w:type="spellEnd"/>
      <w:r w:rsidRPr="00113F92">
        <w:t xml:space="preserve"> </w:t>
      </w:r>
      <w:proofErr w:type="spellStart"/>
      <w:r w:rsidRPr="00113F92">
        <w:t>biti</w:t>
      </w:r>
      <w:proofErr w:type="spellEnd"/>
      <w:r w:rsidRPr="00113F92">
        <w:t xml:space="preserve"> </w:t>
      </w:r>
      <w:proofErr w:type="spellStart"/>
      <w:r w:rsidRPr="00113F92">
        <w:t>ponovo</w:t>
      </w:r>
      <w:proofErr w:type="spellEnd"/>
      <w:r w:rsidRPr="00113F92">
        <w:t xml:space="preserve"> </w:t>
      </w:r>
      <w:proofErr w:type="spellStart"/>
      <w:r w:rsidRPr="00113F92">
        <w:t>imenovani</w:t>
      </w:r>
      <w:proofErr w:type="spellEnd"/>
      <w:r w:rsidRPr="00113F92">
        <w:t>.</w:t>
      </w:r>
    </w:p>
    <w:p w14:paraId="2D03D89E" w14:textId="77777777" w:rsidR="00113F92" w:rsidRPr="00113F92" w:rsidRDefault="00113F92" w:rsidP="00113F92">
      <w:pPr>
        <w:jc w:val="center"/>
      </w:pPr>
      <w:proofErr w:type="spellStart"/>
      <w:r w:rsidRPr="00113F92">
        <w:t>Predsednik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članovi</w:t>
      </w:r>
      <w:proofErr w:type="spellEnd"/>
      <w:r w:rsidRPr="00113F92">
        <w:t xml:space="preserve"> </w:t>
      </w:r>
      <w:proofErr w:type="spellStart"/>
      <w:r w:rsidRPr="00113F92">
        <w:t>upravnog</w:t>
      </w:r>
      <w:proofErr w:type="spellEnd"/>
      <w:r w:rsidRPr="00113F92">
        <w:t xml:space="preserve"> </w:t>
      </w:r>
      <w:proofErr w:type="spellStart"/>
      <w:r w:rsidRPr="00113F92">
        <w:t>odbora</w:t>
      </w:r>
      <w:proofErr w:type="spellEnd"/>
      <w:r w:rsidRPr="00113F92">
        <w:t xml:space="preserve"> </w:t>
      </w:r>
      <w:proofErr w:type="spellStart"/>
      <w:r w:rsidRPr="00113F92">
        <w:t>nisu</w:t>
      </w:r>
      <w:proofErr w:type="spellEnd"/>
      <w:r w:rsidRPr="00113F92">
        <w:t xml:space="preserve"> </w:t>
      </w:r>
      <w:proofErr w:type="spellStart"/>
      <w:r w:rsidRPr="00113F92">
        <w:t>zaposleni</w:t>
      </w:r>
      <w:proofErr w:type="spellEnd"/>
      <w:r w:rsidRPr="00113F92">
        <w:t xml:space="preserve"> u </w:t>
      </w:r>
      <w:proofErr w:type="spellStart"/>
      <w:r w:rsidRPr="00113F92">
        <w:t>Garantnom</w:t>
      </w:r>
      <w:proofErr w:type="spellEnd"/>
      <w:r w:rsidRPr="00113F92">
        <w:t xml:space="preserve"> fondu.</w:t>
      </w:r>
    </w:p>
    <w:p w14:paraId="0799F62D" w14:textId="77777777" w:rsidR="00113F92" w:rsidRPr="00113F92" w:rsidRDefault="00113F92" w:rsidP="00113F92">
      <w:pPr>
        <w:jc w:val="center"/>
      </w:pPr>
      <w:proofErr w:type="spellStart"/>
      <w:r w:rsidRPr="00113F92">
        <w:t>Predsednik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članovi</w:t>
      </w:r>
      <w:proofErr w:type="spellEnd"/>
      <w:r w:rsidRPr="00113F92">
        <w:t xml:space="preserve"> </w:t>
      </w:r>
      <w:proofErr w:type="spellStart"/>
      <w:r w:rsidRPr="00113F92">
        <w:t>upravnog</w:t>
      </w:r>
      <w:proofErr w:type="spellEnd"/>
      <w:r w:rsidRPr="00113F92">
        <w:t xml:space="preserve"> </w:t>
      </w:r>
      <w:proofErr w:type="spellStart"/>
      <w:r w:rsidRPr="00113F92">
        <w:t>odbora</w:t>
      </w:r>
      <w:proofErr w:type="spellEnd"/>
      <w:r w:rsidRPr="00113F92">
        <w:t xml:space="preserve"> </w:t>
      </w:r>
      <w:proofErr w:type="spellStart"/>
      <w:r w:rsidRPr="00113F92">
        <w:t>ostvaruju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za </w:t>
      </w:r>
      <w:proofErr w:type="spellStart"/>
      <w:r w:rsidRPr="00113F92">
        <w:t>svoj</w:t>
      </w:r>
      <w:proofErr w:type="spellEnd"/>
      <w:r w:rsidRPr="00113F92">
        <w:t xml:space="preserve"> rad u </w:t>
      </w:r>
      <w:proofErr w:type="spellStart"/>
      <w:r w:rsidRPr="00113F92">
        <w:t>Garantnom</w:t>
      </w:r>
      <w:proofErr w:type="spellEnd"/>
      <w:r w:rsidRPr="00113F92">
        <w:t xml:space="preserve"> fondu.</w:t>
      </w:r>
    </w:p>
    <w:p w14:paraId="3885C87B" w14:textId="77777777" w:rsidR="00113F92" w:rsidRPr="00113F92" w:rsidRDefault="00113F92" w:rsidP="00113F92">
      <w:pPr>
        <w:jc w:val="center"/>
        <w:rPr>
          <w:b/>
          <w:bCs/>
        </w:rPr>
      </w:pPr>
      <w:bookmarkStart w:id="131" w:name="str_50"/>
      <w:bookmarkEnd w:id="131"/>
      <w:proofErr w:type="spellStart"/>
      <w:r w:rsidRPr="00113F92">
        <w:rPr>
          <w:b/>
          <w:bCs/>
        </w:rPr>
        <w:t>Nadležnost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upravnog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odbora</w:t>
      </w:r>
      <w:proofErr w:type="spellEnd"/>
    </w:p>
    <w:p w14:paraId="7F68EFFF" w14:textId="77777777" w:rsidR="00113F92" w:rsidRPr="00113F92" w:rsidRDefault="00113F92" w:rsidP="00113F92">
      <w:pPr>
        <w:jc w:val="center"/>
        <w:rPr>
          <w:b/>
          <w:bCs/>
        </w:rPr>
      </w:pPr>
      <w:bookmarkStart w:id="132" w:name="clan_83"/>
      <w:bookmarkEnd w:id="13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83</w:t>
      </w:r>
    </w:p>
    <w:p w14:paraId="77CBF741" w14:textId="77777777" w:rsidR="00113F92" w:rsidRPr="00113F92" w:rsidRDefault="00113F92" w:rsidP="00113F92">
      <w:pPr>
        <w:jc w:val="center"/>
      </w:pPr>
      <w:proofErr w:type="spellStart"/>
      <w:r w:rsidRPr="00113F92">
        <w:t>Upravni</w:t>
      </w:r>
      <w:proofErr w:type="spellEnd"/>
      <w:r w:rsidRPr="00113F92">
        <w:t xml:space="preserve"> </w:t>
      </w:r>
      <w:proofErr w:type="spellStart"/>
      <w:r w:rsidRPr="00113F92">
        <w:t>odbor</w:t>
      </w:r>
      <w:proofErr w:type="spellEnd"/>
      <w:r w:rsidRPr="00113F92">
        <w:t>:</w:t>
      </w:r>
    </w:p>
    <w:p w14:paraId="66D96EEC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donosi</w:t>
      </w:r>
      <w:proofErr w:type="spellEnd"/>
      <w:r w:rsidRPr="00113F92">
        <w:t xml:space="preserve"> </w:t>
      </w:r>
      <w:proofErr w:type="spellStart"/>
      <w:r w:rsidRPr="00113F92">
        <w:t>statut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druga</w:t>
      </w:r>
      <w:proofErr w:type="spellEnd"/>
      <w:r w:rsidRPr="00113F92">
        <w:t xml:space="preserve"> </w:t>
      </w:r>
      <w:proofErr w:type="spellStart"/>
      <w:r w:rsidRPr="00113F92">
        <w:t>opšta</w:t>
      </w:r>
      <w:proofErr w:type="spellEnd"/>
      <w:r w:rsidRPr="00113F92">
        <w:t xml:space="preserve"> </w:t>
      </w:r>
      <w:proofErr w:type="spellStart"/>
      <w:r w:rsidRPr="00113F92">
        <w:t>akta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proofErr w:type="gramStart"/>
      <w:r w:rsidRPr="00113F92">
        <w:t>fonda</w:t>
      </w:r>
      <w:proofErr w:type="spellEnd"/>
      <w:r w:rsidRPr="00113F92">
        <w:t>;</w:t>
      </w:r>
      <w:proofErr w:type="gramEnd"/>
    </w:p>
    <w:p w14:paraId="3E814CBE" w14:textId="77777777" w:rsidR="00113F92" w:rsidRPr="00113F92" w:rsidRDefault="00113F92" w:rsidP="00113F92">
      <w:pPr>
        <w:jc w:val="center"/>
      </w:pPr>
      <w:r w:rsidRPr="00113F92">
        <w:lastRenderedPageBreak/>
        <w:t xml:space="preserve">2) </w:t>
      </w:r>
      <w:proofErr w:type="spellStart"/>
      <w:r w:rsidRPr="00113F92">
        <w:t>odlučuje</w:t>
      </w:r>
      <w:proofErr w:type="spellEnd"/>
      <w:r w:rsidRPr="00113F92">
        <w:t xml:space="preserve"> o </w:t>
      </w:r>
      <w:proofErr w:type="spellStart"/>
      <w:r w:rsidRPr="00113F92">
        <w:t>visini</w:t>
      </w:r>
      <w:proofErr w:type="spellEnd"/>
      <w:r w:rsidRPr="00113F92">
        <w:t xml:space="preserve"> </w:t>
      </w:r>
      <w:proofErr w:type="spellStart"/>
      <w:r w:rsidRPr="00113F92">
        <w:t>doprinosa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75.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proofErr w:type="gramStart"/>
      <w:r w:rsidRPr="00113F92">
        <w:t>zakona</w:t>
      </w:r>
      <w:proofErr w:type="spellEnd"/>
      <w:r w:rsidRPr="00113F92">
        <w:t>;</w:t>
      </w:r>
      <w:proofErr w:type="gramEnd"/>
    </w:p>
    <w:p w14:paraId="0169FC47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3) </w:t>
      </w:r>
      <w:proofErr w:type="spellStart"/>
      <w:r w:rsidRPr="00113F92">
        <w:rPr>
          <w:lang w:val="fr-FR"/>
        </w:rPr>
        <w:t>usvaja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godišnji</w:t>
      </w:r>
      <w:proofErr w:type="spellEnd"/>
      <w:r w:rsidRPr="00113F92">
        <w:rPr>
          <w:lang w:val="fr-FR"/>
        </w:rPr>
        <w:t xml:space="preserve"> plan rada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</w:t>
      </w:r>
      <w:proofErr w:type="gramStart"/>
      <w:r w:rsidRPr="00113F92">
        <w:rPr>
          <w:lang w:val="fr-FR"/>
        </w:rPr>
        <w:t>fonda;</w:t>
      </w:r>
      <w:proofErr w:type="gramEnd"/>
    </w:p>
    <w:p w14:paraId="59FFEECE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4) </w:t>
      </w:r>
      <w:proofErr w:type="spellStart"/>
      <w:r w:rsidRPr="00113F92">
        <w:rPr>
          <w:lang w:val="fr-FR"/>
        </w:rPr>
        <w:t>usvaja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godišnji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izveštaj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poslovanju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</w:t>
      </w:r>
      <w:proofErr w:type="gramStart"/>
      <w:r w:rsidRPr="00113F92">
        <w:rPr>
          <w:lang w:val="fr-FR"/>
        </w:rPr>
        <w:t>fonda;</w:t>
      </w:r>
      <w:proofErr w:type="gramEnd"/>
    </w:p>
    <w:p w14:paraId="4A794BD3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5) </w:t>
      </w:r>
      <w:proofErr w:type="spellStart"/>
      <w:r w:rsidRPr="00113F92">
        <w:rPr>
          <w:lang w:val="fr-FR"/>
        </w:rPr>
        <w:t>usvaja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godišnji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račun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izveštaj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reviziji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</w:t>
      </w:r>
      <w:proofErr w:type="gramStart"/>
      <w:r w:rsidRPr="00113F92">
        <w:rPr>
          <w:lang w:val="fr-FR"/>
        </w:rPr>
        <w:t>fonda;</w:t>
      </w:r>
      <w:proofErr w:type="gramEnd"/>
    </w:p>
    <w:p w14:paraId="2A5EADAD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6) </w:t>
      </w:r>
      <w:proofErr w:type="spellStart"/>
      <w:r w:rsidRPr="00113F92">
        <w:rPr>
          <w:lang w:val="fr-FR"/>
        </w:rPr>
        <w:t>bira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razrešava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ovlašćenog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revizora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vrši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reviziju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godišnjeg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računa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</w:t>
      </w:r>
      <w:proofErr w:type="gramStart"/>
      <w:r w:rsidRPr="00113F92">
        <w:rPr>
          <w:lang w:val="fr-FR"/>
        </w:rPr>
        <w:t>fonda;</w:t>
      </w:r>
      <w:proofErr w:type="gramEnd"/>
    </w:p>
    <w:p w14:paraId="0D399F64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7) </w:t>
      </w:r>
      <w:proofErr w:type="spellStart"/>
      <w:r w:rsidRPr="00113F92">
        <w:rPr>
          <w:lang w:val="fr-FR"/>
        </w:rPr>
        <w:t>donosi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poslovnik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svom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radu</w:t>
      </w:r>
      <w:proofErr w:type="spellEnd"/>
      <w:r w:rsidRPr="00113F92">
        <w:rPr>
          <w:lang w:val="fr-FR"/>
        </w:rPr>
        <w:t>;</w:t>
      </w:r>
      <w:proofErr w:type="gramEnd"/>
    </w:p>
    <w:p w14:paraId="76A47520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8) </w:t>
      </w:r>
      <w:proofErr w:type="spellStart"/>
      <w:r w:rsidRPr="00113F92">
        <w:rPr>
          <w:lang w:val="fr-FR"/>
        </w:rPr>
        <w:t>vrši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utvrđene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zakonom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statutom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fonda.</w:t>
      </w:r>
    </w:p>
    <w:p w14:paraId="1E2E3680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33" w:name="str_51"/>
      <w:bookmarkEnd w:id="133"/>
      <w:proofErr w:type="spellStart"/>
      <w:r w:rsidRPr="00113F92">
        <w:rPr>
          <w:b/>
          <w:bCs/>
          <w:lang w:val="fr-FR"/>
        </w:rPr>
        <w:t>Direktor</w:t>
      </w:r>
      <w:proofErr w:type="spellEnd"/>
    </w:p>
    <w:p w14:paraId="6DED994D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34" w:name="clan_84"/>
      <w:bookmarkEnd w:id="134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84</w:t>
      </w:r>
    </w:p>
    <w:p w14:paraId="4F1EFFC8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Direktora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imenuje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razrešava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upravni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uz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saglasnost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Vlade</w:t>
      </w:r>
      <w:proofErr w:type="spellEnd"/>
      <w:r w:rsidRPr="00113F92">
        <w:rPr>
          <w:lang w:val="fr-FR"/>
        </w:rPr>
        <w:t>.</w:t>
      </w:r>
    </w:p>
    <w:p w14:paraId="73476934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Direktor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imenuje</w:t>
      </w:r>
      <w:proofErr w:type="spellEnd"/>
      <w:r w:rsidRPr="00113F92">
        <w:rPr>
          <w:lang w:val="fr-FR"/>
        </w:rPr>
        <w:t xml:space="preserve"> se na </w:t>
      </w:r>
      <w:proofErr w:type="spellStart"/>
      <w:r w:rsidRPr="00113F92">
        <w:rPr>
          <w:lang w:val="fr-FR"/>
        </w:rPr>
        <w:t>period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četiri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godine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ponovo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imenovan</w:t>
      </w:r>
      <w:proofErr w:type="spellEnd"/>
      <w:r w:rsidRPr="00113F92">
        <w:rPr>
          <w:lang w:val="fr-FR"/>
        </w:rPr>
        <w:t>.</w:t>
      </w:r>
    </w:p>
    <w:p w14:paraId="159BF005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Direktor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predstavlja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zastupa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Garantni</w:t>
      </w:r>
      <w:proofErr w:type="spellEnd"/>
      <w:r w:rsidRPr="00113F92">
        <w:rPr>
          <w:lang w:val="fr-FR"/>
        </w:rPr>
        <w:t xml:space="preserve"> fond, </w:t>
      </w:r>
      <w:proofErr w:type="spellStart"/>
      <w:r w:rsidRPr="00113F92">
        <w:rPr>
          <w:lang w:val="fr-FR"/>
        </w:rPr>
        <w:t>predlaže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upravnom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donošenje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akata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odluka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njegove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nadležnosti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stara</w:t>
      </w:r>
      <w:proofErr w:type="spellEnd"/>
      <w:r w:rsidRPr="00113F92">
        <w:rPr>
          <w:lang w:val="fr-FR"/>
        </w:rPr>
        <w:t xml:space="preserve"> se o </w:t>
      </w:r>
      <w:proofErr w:type="spellStart"/>
      <w:r w:rsidRPr="00113F92">
        <w:rPr>
          <w:lang w:val="fr-FR"/>
        </w:rPr>
        <w:t>izvršavanju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odluka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upravnog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odbora</w:t>
      </w:r>
      <w:proofErr w:type="spellEnd"/>
      <w:r w:rsidRPr="00113F92">
        <w:rPr>
          <w:lang w:val="fr-FR"/>
        </w:rPr>
        <w:t>.</w:t>
      </w:r>
    </w:p>
    <w:p w14:paraId="1A53BAAC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Direktor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obavlja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druge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nadležnosti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fonda, ako </w:t>
      </w:r>
      <w:proofErr w:type="spellStart"/>
      <w:r w:rsidRPr="00113F92">
        <w:rPr>
          <w:lang w:val="fr-FR"/>
        </w:rPr>
        <w:t>ovim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određeno</w:t>
      </w:r>
      <w:proofErr w:type="spellEnd"/>
      <w:r w:rsidRPr="00113F92">
        <w:rPr>
          <w:lang w:val="fr-FR"/>
        </w:rPr>
        <w:t xml:space="preserve"> da je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nadležan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upravni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</w:t>
      </w:r>
      <w:proofErr w:type="spellEnd"/>
      <w:r w:rsidRPr="00113F92">
        <w:rPr>
          <w:lang w:val="fr-FR"/>
        </w:rPr>
        <w:t>.</w:t>
      </w:r>
    </w:p>
    <w:p w14:paraId="192D1D92" w14:textId="77777777" w:rsidR="00113F92" w:rsidRPr="00113F92" w:rsidRDefault="00113F92" w:rsidP="00113F92">
      <w:pPr>
        <w:jc w:val="center"/>
        <w:rPr>
          <w:b/>
          <w:bCs/>
        </w:rPr>
      </w:pPr>
      <w:bookmarkStart w:id="135" w:name="str_52"/>
      <w:bookmarkEnd w:id="135"/>
      <w:proofErr w:type="spellStart"/>
      <w:r w:rsidRPr="00113F92">
        <w:rPr>
          <w:b/>
          <w:bCs/>
        </w:rPr>
        <w:t>Uslovi</w:t>
      </w:r>
      <w:proofErr w:type="spellEnd"/>
      <w:r w:rsidRPr="00113F92">
        <w:rPr>
          <w:b/>
          <w:bCs/>
        </w:rPr>
        <w:t xml:space="preserve"> za </w:t>
      </w:r>
      <w:proofErr w:type="spellStart"/>
      <w:r w:rsidRPr="00113F92">
        <w:rPr>
          <w:b/>
          <w:bCs/>
        </w:rPr>
        <w:t>imenovanje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predsednika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i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članova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upravnog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odbora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i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direktora</w:t>
      </w:r>
      <w:proofErr w:type="spellEnd"/>
    </w:p>
    <w:p w14:paraId="72D42FA5" w14:textId="77777777" w:rsidR="00113F92" w:rsidRPr="00113F92" w:rsidRDefault="00113F92" w:rsidP="00113F92">
      <w:pPr>
        <w:jc w:val="center"/>
        <w:rPr>
          <w:b/>
          <w:bCs/>
        </w:rPr>
      </w:pPr>
      <w:bookmarkStart w:id="136" w:name="clan_85"/>
      <w:bookmarkEnd w:id="136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85</w:t>
      </w:r>
    </w:p>
    <w:p w14:paraId="5134C354" w14:textId="77777777" w:rsidR="00113F92" w:rsidRPr="00113F92" w:rsidRDefault="00113F92" w:rsidP="00113F92">
      <w:pPr>
        <w:jc w:val="center"/>
      </w:pPr>
      <w:r w:rsidRPr="00113F92">
        <w:t xml:space="preserve">Za </w:t>
      </w:r>
      <w:proofErr w:type="spellStart"/>
      <w:r w:rsidRPr="00113F92">
        <w:t>predsednika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upravnog</w:t>
      </w:r>
      <w:proofErr w:type="spellEnd"/>
      <w:r w:rsidRPr="00113F92">
        <w:t xml:space="preserve"> </w:t>
      </w:r>
      <w:proofErr w:type="spellStart"/>
      <w:r w:rsidRPr="00113F92">
        <w:t>odbora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direktora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biti</w:t>
      </w:r>
      <w:proofErr w:type="spellEnd"/>
      <w:r w:rsidRPr="00113F92">
        <w:t xml:space="preserve"> </w:t>
      </w:r>
      <w:proofErr w:type="spellStart"/>
      <w:r w:rsidRPr="00113F92">
        <w:t>imenovano</w:t>
      </w:r>
      <w:proofErr w:type="spellEnd"/>
      <w:r w:rsidRPr="00113F92">
        <w:t xml:space="preserve"> lice </w:t>
      </w:r>
      <w:proofErr w:type="spellStart"/>
      <w:r w:rsidRPr="00113F92">
        <w:t>koje</w:t>
      </w:r>
      <w:proofErr w:type="spellEnd"/>
      <w:r w:rsidRPr="00113F92">
        <w:t>:</w:t>
      </w:r>
    </w:p>
    <w:p w14:paraId="7036470D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državljanstvo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proofErr w:type="gramStart"/>
      <w:r w:rsidRPr="00113F92">
        <w:t>Srbije</w:t>
      </w:r>
      <w:proofErr w:type="spellEnd"/>
      <w:r w:rsidRPr="00113F92">
        <w:t>;</w:t>
      </w:r>
      <w:proofErr w:type="gramEnd"/>
    </w:p>
    <w:p w14:paraId="6D50C03F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visoko</w:t>
      </w:r>
      <w:proofErr w:type="spellEnd"/>
      <w:r w:rsidRPr="00113F92">
        <w:t xml:space="preserve"> </w:t>
      </w:r>
      <w:proofErr w:type="spellStart"/>
      <w:proofErr w:type="gramStart"/>
      <w:r w:rsidRPr="00113F92">
        <w:t>obrazovanje</w:t>
      </w:r>
      <w:proofErr w:type="spellEnd"/>
      <w:r w:rsidRPr="00113F92">
        <w:t>;</w:t>
      </w:r>
      <w:proofErr w:type="gramEnd"/>
    </w:p>
    <w:p w14:paraId="4DEC1AE9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3) je </w:t>
      </w:r>
      <w:proofErr w:type="spellStart"/>
      <w:r w:rsidRPr="00113F92">
        <w:rPr>
          <w:lang w:val="fr-FR"/>
        </w:rPr>
        <w:t>priznati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stručnjak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oblasti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prava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ekonomije</w:t>
      </w:r>
      <w:proofErr w:type="spellEnd"/>
      <w:r w:rsidRPr="00113F92">
        <w:rPr>
          <w:lang w:val="fr-FR"/>
        </w:rPr>
        <w:t>;</w:t>
      </w:r>
      <w:proofErr w:type="gramEnd"/>
    </w:p>
    <w:p w14:paraId="75D13761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4) u </w:t>
      </w:r>
      <w:proofErr w:type="spellStart"/>
      <w:r w:rsidRPr="00113F92">
        <w:rPr>
          <w:lang w:val="fr-FR"/>
        </w:rPr>
        <w:t>poslednje</w:t>
      </w:r>
      <w:proofErr w:type="spellEnd"/>
      <w:r w:rsidRPr="00113F92">
        <w:rPr>
          <w:lang w:val="fr-FR"/>
        </w:rPr>
        <w:t xml:space="preserve"> tri </w:t>
      </w:r>
      <w:proofErr w:type="spellStart"/>
      <w:r w:rsidRPr="00113F92">
        <w:rPr>
          <w:lang w:val="fr-FR"/>
        </w:rPr>
        <w:t>godine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upravnog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nadzornog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direktor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nosilac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posebnih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ovlašćenja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pravnom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kojim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otvoren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sproveden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postupak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prinudne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likvidacije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stečaja</w:t>
      </w:r>
      <w:proofErr w:type="spellEnd"/>
      <w:r w:rsidRPr="00113F92">
        <w:rPr>
          <w:lang w:val="fr-FR"/>
        </w:rPr>
        <w:t>;</w:t>
      </w:r>
      <w:proofErr w:type="gramEnd"/>
    </w:p>
    <w:p w14:paraId="7646832A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5)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bezuslovno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osuđivano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kaznu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zatvora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šest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meseci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kažnjivo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delo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čini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nepodobnim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vršenje</w:t>
      </w:r>
      <w:proofErr w:type="spellEnd"/>
      <w:r w:rsidRPr="00113F92">
        <w:rPr>
          <w:lang w:val="fr-FR"/>
        </w:rPr>
        <w:t xml:space="preserve"> ove </w:t>
      </w:r>
      <w:proofErr w:type="spellStart"/>
      <w:r w:rsidRPr="00113F92">
        <w:rPr>
          <w:lang w:val="fr-FR"/>
        </w:rPr>
        <w:t>funkcije</w:t>
      </w:r>
      <w:proofErr w:type="spellEnd"/>
      <w:r w:rsidRPr="00113F92">
        <w:rPr>
          <w:lang w:val="fr-FR"/>
        </w:rPr>
        <w:t>.</w:t>
      </w:r>
    </w:p>
    <w:p w14:paraId="0A22D713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37" w:name="str_53"/>
      <w:bookmarkEnd w:id="137"/>
      <w:proofErr w:type="spellStart"/>
      <w:r w:rsidRPr="00113F92">
        <w:rPr>
          <w:b/>
          <w:bCs/>
          <w:lang w:val="fr-FR"/>
        </w:rPr>
        <w:t>Sukob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interesa</w:t>
      </w:r>
      <w:proofErr w:type="spellEnd"/>
    </w:p>
    <w:p w14:paraId="75A1AE45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38" w:name="clan_86"/>
      <w:bookmarkEnd w:id="138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86</w:t>
      </w:r>
    </w:p>
    <w:p w14:paraId="56A77A03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Predsednik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članovi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upravnog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članovi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njihovih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porodica</w:t>
      </w:r>
      <w:proofErr w:type="spellEnd"/>
      <w:r w:rsidRPr="00113F92">
        <w:rPr>
          <w:lang w:val="fr-FR"/>
        </w:rPr>
        <w:t xml:space="preserve">, ne </w:t>
      </w:r>
      <w:proofErr w:type="spellStart"/>
      <w:r w:rsidRPr="00113F92">
        <w:rPr>
          <w:lang w:val="fr-FR"/>
        </w:rPr>
        <w:t>mogu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imati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akcije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osnivačke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uloge</w:t>
      </w:r>
      <w:proofErr w:type="spellEnd"/>
      <w:r w:rsidRPr="00113F92">
        <w:rPr>
          <w:lang w:val="fr-FR"/>
        </w:rPr>
        <w:t xml:space="preserve"> ni </w:t>
      </w:r>
      <w:proofErr w:type="spellStart"/>
      <w:r w:rsidRPr="00113F92">
        <w:rPr>
          <w:lang w:val="fr-FR"/>
        </w:rPr>
        <w:t>dužničke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hartije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vrednosti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spoljni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saradnici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članovi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organa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preduzeća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reviziju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vrši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reviziju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finansijskih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izveštaja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lastRenderedPageBreak/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kojima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Garantni</w:t>
      </w:r>
      <w:proofErr w:type="spellEnd"/>
      <w:r w:rsidRPr="00113F92">
        <w:rPr>
          <w:lang w:val="fr-FR"/>
        </w:rPr>
        <w:t xml:space="preserve"> fond </w:t>
      </w:r>
      <w:proofErr w:type="spellStart"/>
      <w:r w:rsidRPr="00113F92">
        <w:rPr>
          <w:lang w:val="fr-FR"/>
        </w:rPr>
        <w:t>sarađuje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obavljanju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svoje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nadležnosti</w:t>
      </w:r>
      <w:proofErr w:type="spellEnd"/>
      <w:r w:rsidRPr="00113F92">
        <w:rPr>
          <w:lang w:val="fr-FR"/>
        </w:rPr>
        <w:t>.</w:t>
      </w:r>
    </w:p>
    <w:p w14:paraId="7200A31F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Direktor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ne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funkcioner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smislu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kojim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uređuje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sprečavanje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sukoba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interesa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vršenju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javnih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funkcija</w:t>
      </w:r>
      <w:proofErr w:type="spellEnd"/>
      <w:r w:rsidRPr="00113F92">
        <w:rPr>
          <w:lang w:val="fr-FR"/>
        </w:rPr>
        <w:t xml:space="preserve">, ni </w:t>
      </w:r>
      <w:proofErr w:type="spellStart"/>
      <w:r w:rsidRPr="00113F92">
        <w:rPr>
          <w:lang w:val="fr-FR"/>
        </w:rPr>
        <w:t>funkcioner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političke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sindikalne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organizacije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spoljni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saradnik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organa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>.</w:t>
      </w:r>
    </w:p>
    <w:p w14:paraId="1D7EDAE5" w14:textId="77777777" w:rsidR="00113F92" w:rsidRPr="00113F92" w:rsidRDefault="00113F92" w:rsidP="00113F92">
      <w:pPr>
        <w:jc w:val="center"/>
        <w:rPr>
          <w:b/>
          <w:bCs/>
        </w:rPr>
      </w:pPr>
      <w:bookmarkStart w:id="139" w:name="str_54"/>
      <w:bookmarkEnd w:id="139"/>
      <w:proofErr w:type="spellStart"/>
      <w:r w:rsidRPr="00113F92">
        <w:rPr>
          <w:b/>
          <w:bCs/>
        </w:rPr>
        <w:t>Višak</w:t>
      </w:r>
      <w:proofErr w:type="spellEnd"/>
      <w:r w:rsidRPr="00113F92">
        <w:rPr>
          <w:b/>
          <w:bCs/>
        </w:rPr>
        <w:t xml:space="preserve">, </w:t>
      </w:r>
      <w:proofErr w:type="spellStart"/>
      <w:r w:rsidRPr="00113F92">
        <w:rPr>
          <w:b/>
          <w:bCs/>
        </w:rPr>
        <w:t>odnosno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manjak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prihoda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nad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rashodima</w:t>
      </w:r>
      <w:proofErr w:type="spellEnd"/>
    </w:p>
    <w:p w14:paraId="26A035C5" w14:textId="77777777" w:rsidR="00113F92" w:rsidRPr="00113F92" w:rsidRDefault="00113F92" w:rsidP="00113F92">
      <w:pPr>
        <w:jc w:val="center"/>
        <w:rPr>
          <w:b/>
          <w:bCs/>
        </w:rPr>
      </w:pPr>
      <w:bookmarkStart w:id="140" w:name="clan_87"/>
      <w:bookmarkEnd w:id="140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87</w:t>
      </w:r>
    </w:p>
    <w:p w14:paraId="6B3B9158" w14:textId="77777777" w:rsidR="00113F92" w:rsidRPr="00113F92" w:rsidRDefault="00113F92" w:rsidP="00113F92">
      <w:pPr>
        <w:jc w:val="center"/>
      </w:pPr>
      <w:proofErr w:type="spellStart"/>
      <w:r w:rsidRPr="00113F92">
        <w:t>Višak</w:t>
      </w:r>
      <w:proofErr w:type="spellEnd"/>
      <w:r w:rsidRPr="00113F92">
        <w:t xml:space="preserve"> </w:t>
      </w:r>
      <w:proofErr w:type="spellStart"/>
      <w:r w:rsidRPr="00113F92">
        <w:t>prihoda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rashodima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 </w:t>
      </w:r>
      <w:proofErr w:type="spellStart"/>
      <w:r w:rsidRPr="00113F92">
        <w:t>prenosi</w:t>
      </w:r>
      <w:proofErr w:type="spellEnd"/>
      <w:r w:rsidRPr="00113F92">
        <w:t xml:space="preserve"> se u </w:t>
      </w:r>
      <w:proofErr w:type="spellStart"/>
      <w:r w:rsidRPr="00113F92">
        <w:t>narednu</w:t>
      </w:r>
      <w:proofErr w:type="spellEnd"/>
      <w:r w:rsidRPr="00113F92">
        <w:t xml:space="preserve"> </w:t>
      </w:r>
      <w:proofErr w:type="spellStart"/>
      <w:r w:rsidRPr="00113F92">
        <w:t>godinu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uračunava</w:t>
      </w:r>
      <w:proofErr w:type="spellEnd"/>
      <w:r w:rsidRPr="00113F92">
        <w:t xml:space="preserve"> se </w:t>
      </w:r>
      <w:proofErr w:type="spellStart"/>
      <w:r w:rsidRPr="00113F92">
        <w:t>prilikom</w:t>
      </w:r>
      <w:proofErr w:type="spellEnd"/>
      <w:r w:rsidRPr="00113F92">
        <w:t xml:space="preserve"> </w:t>
      </w:r>
      <w:proofErr w:type="spellStart"/>
      <w:r w:rsidRPr="00113F92">
        <w:t>određivanja</w:t>
      </w:r>
      <w:proofErr w:type="spellEnd"/>
      <w:r w:rsidRPr="00113F92">
        <w:t xml:space="preserve"> </w:t>
      </w:r>
      <w:proofErr w:type="spellStart"/>
      <w:r w:rsidRPr="00113F92">
        <w:t>visine</w:t>
      </w:r>
      <w:proofErr w:type="spellEnd"/>
      <w:r w:rsidRPr="00113F92">
        <w:t xml:space="preserve"> </w:t>
      </w:r>
      <w:proofErr w:type="spellStart"/>
      <w:r w:rsidRPr="00113F92">
        <w:t>potrebnih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 za </w:t>
      </w:r>
      <w:proofErr w:type="spellStart"/>
      <w:r w:rsidRPr="00113F92">
        <w:t>naredni</w:t>
      </w:r>
      <w:proofErr w:type="spellEnd"/>
      <w:r w:rsidRPr="00113F92">
        <w:t xml:space="preserve"> period.</w:t>
      </w:r>
    </w:p>
    <w:p w14:paraId="6743C172" w14:textId="77777777" w:rsidR="00113F92" w:rsidRPr="00113F92" w:rsidRDefault="00113F92" w:rsidP="00113F92">
      <w:pPr>
        <w:jc w:val="center"/>
      </w:pPr>
      <w:proofErr w:type="spellStart"/>
      <w:r w:rsidRPr="00113F92">
        <w:t>Višak</w:t>
      </w:r>
      <w:proofErr w:type="spellEnd"/>
      <w:r w:rsidRPr="00113F92">
        <w:t xml:space="preserve"> </w:t>
      </w:r>
      <w:proofErr w:type="spellStart"/>
      <w:r w:rsidRPr="00113F92">
        <w:t>rashoda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prihodima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 </w:t>
      </w:r>
      <w:proofErr w:type="spellStart"/>
      <w:r w:rsidRPr="00113F92">
        <w:t>pokriva</w:t>
      </w:r>
      <w:proofErr w:type="spellEnd"/>
      <w:r w:rsidRPr="00113F92">
        <w:t xml:space="preserve"> se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doprinosa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75.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za </w:t>
      </w:r>
      <w:proofErr w:type="spellStart"/>
      <w:r w:rsidRPr="00113F92">
        <w:t>naredni</w:t>
      </w:r>
      <w:proofErr w:type="spellEnd"/>
      <w:r w:rsidRPr="00113F92">
        <w:t xml:space="preserve"> period, </w:t>
      </w:r>
      <w:proofErr w:type="spellStart"/>
      <w:r w:rsidRPr="00113F92">
        <w:t>zavisno</w:t>
      </w:r>
      <w:proofErr w:type="spellEnd"/>
      <w:r w:rsidRPr="00113F92">
        <w:t xml:space="preserve"> od </w:t>
      </w:r>
      <w:proofErr w:type="spellStart"/>
      <w:r w:rsidRPr="00113F92">
        <w:t>dospelih</w:t>
      </w:r>
      <w:proofErr w:type="spellEnd"/>
      <w:r w:rsidRPr="00113F92">
        <w:t xml:space="preserve">, a </w:t>
      </w:r>
      <w:proofErr w:type="spellStart"/>
      <w:r w:rsidRPr="00113F92">
        <w:t>neizmirenih</w:t>
      </w:r>
      <w:proofErr w:type="spellEnd"/>
      <w:r w:rsidRPr="00113F92">
        <w:t xml:space="preserve"> </w:t>
      </w:r>
      <w:proofErr w:type="spellStart"/>
      <w:r w:rsidRPr="00113F92">
        <w:t>obaveza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>.</w:t>
      </w:r>
    </w:p>
    <w:p w14:paraId="2D612295" w14:textId="77777777" w:rsidR="00113F92" w:rsidRPr="00113F92" w:rsidRDefault="00113F92" w:rsidP="00113F92">
      <w:pPr>
        <w:jc w:val="center"/>
        <w:rPr>
          <w:b/>
          <w:bCs/>
        </w:rPr>
      </w:pPr>
      <w:bookmarkStart w:id="141" w:name="str_55"/>
      <w:bookmarkEnd w:id="141"/>
      <w:proofErr w:type="spellStart"/>
      <w:r w:rsidRPr="00113F92">
        <w:rPr>
          <w:b/>
          <w:bCs/>
        </w:rPr>
        <w:t>Nadzor</w:t>
      </w:r>
      <w:proofErr w:type="spellEnd"/>
    </w:p>
    <w:p w14:paraId="027884C0" w14:textId="77777777" w:rsidR="00113F92" w:rsidRPr="00113F92" w:rsidRDefault="00113F92" w:rsidP="00113F92">
      <w:pPr>
        <w:jc w:val="center"/>
        <w:rPr>
          <w:b/>
          <w:bCs/>
        </w:rPr>
      </w:pPr>
      <w:bookmarkStart w:id="142" w:name="clan_88"/>
      <w:bookmarkEnd w:id="14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88</w:t>
      </w:r>
    </w:p>
    <w:p w14:paraId="64896C53" w14:textId="77777777" w:rsidR="00113F92" w:rsidRPr="00113F92" w:rsidRDefault="00113F92" w:rsidP="00113F92">
      <w:pPr>
        <w:jc w:val="center"/>
      </w:pPr>
      <w:proofErr w:type="spellStart"/>
      <w:r w:rsidRPr="00113F92">
        <w:t>Nadzor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poslovanjem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 </w:t>
      </w:r>
      <w:proofErr w:type="spellStart"/>
      <w:r w:rsidRPr="00113F92">
        <w:t>vrši</w:t>
      </w:r>
      <w:proofErr w:type="spellEnd"/>
      <w:r w:rsidRPr="00113F92">
        <w:t xml:space="preserve"> </w:t>
      </w:r>
      <w:proofErr w:type="spellStart"/>
      <w:r w:rsidRPr="00113F92">
        <w:t>Narodna</w:t>
      </w:r>
      <w:proofErr w:type="spellEnd"/>
      <w:r w:rsidRPr="00113F92">
        <w:t xml:space="preserve"> </w:t>
      </w:r>
      <w:proofErr w:type="spellStart"/>
      <w:r w:rsidRPr="00113F92">
        <w:t>banka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070D9D4D" w14:textId="77777777" w:rsidR="00113F92" w:rsidRPr="00113F92" w:rsidRDefault="00113F92" w:rsidP="00113F92">
      <w:pPr>
        <w:jc w:val="center"/>
      </w:pPr>
      <w:proofErr w:type="spellStart"/>
      <w:r w:rsidRPr="00113F92">
        <w:t>Nadzor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vrši</w:t>
      </w:r>
      <w:proofErr w:type="spellEnd"/>
      <w:r w:rsidRPr="00113F92">
        <w:t xml:space="preserve"> se </w:t>
      </w:r>
      <w:proofErr w:type="spellStart"/>
      <w:r w:rsidRPr="00113F92">
        <w:t>shodnom</w:t>
      </w:r>
      <w:proofErr w:type="spellEnd"/>
      <w:r w:rsidRPr="00113F92">
        <w:t xml:space="preserve"> </w:t>
      </w:r>
      <w:proofErr w:type="spellStart"/>
      <w:r w:rsidRPr="00113F92">
        <w:t>primenom</w:t>
      </w:r>
      <w:proofErr w:type="spellEnd"/>
      <w:r w:rsidRPr="00113F92">
        <w:t xml:space="preserve"> </w:t>
      </w:r>
      <w:proofErr w:type="spellStart"/>
      <w:r w:rsidRPr="00113F92">
        <w:t>propisa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je </w:t>
      </w:r>
      <w:proofErr w:type="spellStart"/>
      <w:r w:rsidRPr="00113F92">
        <w:t>uređeno</w:t>
      </w:r>
      <w:proofErr w:type="spellEnd"/>
      <w:r w:rsidRPr="00113F92">
        <w:t xml:space="preserve"> </w:t>
      </w:r>
      <w:proofErr w:type="spellStart"/>
      <w:r w:rsidRPr="00113F92">
        <w:t>vršenje</w:t>
      </w:r>
      <w:proofErr w:type="spellEnd"/>
      <w:r w:rsidRPr="00113F92">
        <w:t xml:space="preserve"> </w:t>
      </w:r>
      <w:proofErr w:type="spellStart"/>
      <w:r w:rsidRPr="00113F92">
        <w:t>nadzora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poslovanjem</w:t>
      </w:r>
      <w:proofErr w:type="spellEnd"/>
      <w:r w:rsidRPr="00113F92">
        <w:t xml:space="preserve"> </w:t>
      </w:r>
      <w:proofErr w:type="spellStart"/>
      <w:r w:rsidRPr="00113F92">
        <w:t>društava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305841BB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se u </w:t>
      </w:r>
      <w:proofErr w:type="spellStart"/>
      <w:r w:rsidRPr="00113F92">
        <w:t>postupku</w:t>
      </w:r>
      <w:proofErr w:type="spellEnd"/>
      <w:r w:rsidRPr="00113F92">
        <w:t xml:space="preserve"> </w:t>
      </w:r>
      <w:proofErr w:type="spellStart"/>
      <w:r w:rsidRPr="00113F92">
        <w:t>nadzora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poslovanjem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 </w:t>
      </w:r>
      <w:proofErr w:type="spellStart"/>
      <w:r w:rsidRPr="00113F92">
        <w:t>utvrde</w:t>
      </w:r>
      <w:proofErr w:type="spellEnd"/>
      <w:r w:rsidRPr="00113F92">
        <w:t xml:space="preserve"> </w:t>
      </w:r>
      <w:proofErr w:type="spellStart"/>
      <w:r w:rsidRPr="00113F92">
        <w:t>nezakonitosti</w:t>
      </w:r>
      <w:proofErr w:type="spellEnd"/>
      <w:r w:rsidRPr="00113F92">
        <w:t xml:space="preserve">, </w:t>
      </w:r>
      <w:proofErr w:type="spellStart"/>
      <w:r w:rsidRPr="00113F92">
        <w:t>Narodna</w:t>
      </w:r>
      <w:proofErr w:type="spellEnd"/>
      <w:r w:rsidRPr="00113F92">
        <w:t xml:space="preserve"> </w:t>
      </w:r>
      <w:proofErr w:type="spellStart"/>
      <w:r w:rsidRPr="00113F92">
        <w:t>banka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će</w:t>
      </w:r>
      <w:proofErr w:type="spellEnd"/>
      <w:r w:rsidRPr="00113F92">
        <w:t xml:space="preserve"> </w:t>
      </w:r>
      <w:proofErr w:type="spellStart"/>
      <w:r w:rsidRPr="00113F92">
        <w:t>naložiti</w:t>
      </w:r>
      <w:proofErr w:type="spellEnd"/>
      <w:r w:rsidRPr="00113F92">
        <w:t xml:space="preserve"> mere za </w:t>
      </w:r>
      <w:proofErr w:type="spellStart"/>
      <w:r w:rsidRPr="00113F92">
        <w:t>njihovo</w:t>
      </w:r>
      <w:proofErr w:type="spellEnd"/>
      <w:r w:rsidRPr="00113F92">
        <w:t xml:space="preserve"> </w:t>
      </w:r>
      <w:proofErr w:type="spellStart"/>
      <w:r w:rsidRPr="00113F92">
        <w:t>otklanjanje</w:t>
      </w:r>
      <w:proofErr w:type="spellEnd"/>
      <w:r w:rsidRPr="00113F92">
        <w:t xml:space="preserve"> </w:t>
      </w:r>
      <w:proofErr w:type="spellStart"/>
      <w:r w:rsidRPr="00113F92">
        <w:t>shodnom</w:t>
      </w:r>
      <w:proofErr w:type="spellEnd"/>
      <w:r w:rsidRPr="00113F92">
        <w:t xml:space="preserve"> </w:t>
      </w:r>
      <w:proofErr w:type="spellStart"/>
      <w:r w:rsidRPr="00113F92">
        <w:t>primenom</w:t>
      </w:r>
      <w:proofErr w:type="spellEnd"/>
      <w:r w:rsidRPr="00113F92">
        <w:t xml:space="preserve"> </w:t>
      </w:r>
      <w:proofErr w:type="spellStart"/>
      <w:r w:rsidRPr="00113F92">
        <w:t>propisa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utvrđene</w:t>
      </w:r>
      <w:proofErr w:type="spellEnd"/>
      <w:r w:rsidRPr="00113F92">
        <w:t xml:space="preserve"> mere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Narodna</w:t>
      </w:r>
      <w:proofErr w:type="spellEnd"/>
      <w:r w:rsidRPr="00113F92">
        <w:t xml:space="preserve"> </w:t>
      </w:r>
      <w:proofErr w:type="spellStart"/>
      <w:r w:rsidRPr="00113F92">
        <w:t>banka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izreći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44DE6399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Poslovanje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podleže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reviziji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zakonom</w:t>
      </w:r>
      <w:proofErr w:type="spellEnd"/>
      <w:r w:rsidRPr="00113F92">
        <w:rPr>
          <w:lang w:val="fr-FR"/>
        </w:rPr>
        <w:t>.</w:t>
      </w:r>
    </w:p>
    <w:p w14:paraId="229FB50F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43" w:name="str_56"/>
      <w:bookmarkEnd w:id="143"/>
      <w:proofErr w:type="spellStart"/>
      <w:r w:rsidRPr="00113F92">
        <w:rPr>
          <w:b/>
          <w:bCs/>
          <w:lang w:val="fr-FR"/>
        </w:rPr>
        <w:t>Godišnji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račun</w:t>
      </w:r>
      <w:proofErr w:type="spellEnd"/>
    </w:p>
    <w:p w14:paraId="63F1B712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44" w:name="clan_89"/>
      <w:bookmarkEnd w:id="144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89</w:t>
      </w:r>
    </w:p>
    <w:p w14:paraId="4B091756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Godišnji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račun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prethodnu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godinu</w:t>
      </w:r>
      <w:proofErr w:type="spellEnd"/>
      <w:r w:rsidRPr="00113F92">
        <w:rPr>
          <w:lang w:val="fr-FR"/>
        </w:rPr>
        <w:t xml:space="preserve">, sa </w:t>
      </w:r>
      <w:proofErr w:type="spellStart"/>
      <w:r w:rsidRPr="00113F92">
        <w:rPr>
          <w:lang w:val="fr-FR"/>
        </w:rPr>
        <w:t>izveštajem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poslovanju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izveštajem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ovlašćenog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revizora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Garantni</w:t>
      </w:r>
      <w:proofErr w:type="spellEnd"/>
      <w:r w:rsidRPr="00113F92">
        <w:rPr>
          <w:lang w:val="fr-FR"/>
        </w:rPr>
        <w:t xml:space="preserve"> fond </w:t>
      </w:r>
      <w:proofErr w:type="spellStart"/>
      <w:r w:rsidRPr="00113F92">
        <w:rPr>
          <w:lang w:val="fr-FR"/>
        </w:rPr>
        <w:t>podnosi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Narodnoj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banci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ministarstvu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nadležnom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finansija</w:t>
      </w:r>
      <w:proofErr w:type="spellEnd"/>
      <w:r w:rsidRPr="00113F92">
        <w:rPr>
          <w:lang w:val="fr-FR"/>
        </w:rPr>
        <w:t xml:space="preserve"> do 30. </w:t>
      </w:r>
      <w:proofErr w:type="spellStart"/>
      <w:proofErr w:type="gramStart"/>
      <w:r w:rsidRPr="00113F92">
        <w:rPr>
          <w:lang w:val="fr-FR"/>
        </w:rPr>
        <w:t>aprila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tekuće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godine</w:t>
      </w:r>
      <w:proofErr w:type="spellEnd"/>
      <w:r w:rsidRPr="00113F92">
        <w:rPr>
          <w:lang w:val="fr-FR"/>
        </w:rPr>
        <w:t>.</w:t>
      </w:r>
    </w:p>
    <w:p w14:paraId="36D12A5D" w14:textId="77777777" w:rsidR="00113F92" w:rsidRPr="00113F92" w:rsidRDefault="00113F92" w:rsidP="00113F92">
      <w:pPr>
        <w:jc w:val="center"/>
        <w:rPr>
          <w:b/>
          <w:bCs/>
        </w:rPr>
      </w:pPr>
      <w:bookmarkStart w:id="145" w:name="str_57"/>
      <w:bookmarkEnd w:id="145"/>
      <w:proofErr w:type="spellStart"/>
      <w:r w:rsidRPr="00113F92">
        <w:rPr>
          <w:b/>
          <w:bCs/>
        </w:rPr>
        <w:t>Primena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odredaba</w:t>
      </w:r>
      <w:proofErr w:type="spellEnd"/>
      <w:r w:rsidRPr="00113F92">
        <w:rPr>
          <w:b/>
          <w:bCs/>
        </w:rPr>
        <w:t xml:space="preserve"> o </w:t>
      </w:r>
      <w:proofErr w:type="spellStart"/>
      <w:r w:rsidRPr="00113F92">
        <w:rPr>
          <w:b/>
          <w:bCs/>
        </w:rPr>
        <w:t>pravu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isplatu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sume</w:t>
      </w:r>
      <w:proofErr w:type="spellEnd"/>
      <w:r w:rsidRPr="00113F92">
        <w:rPr>
          <w:b/>
          <w:bCs/>
        </w:rPr>
        <w:t xml:space="preserve">, </w:t>
      </w:r>
      <w:proofErr w:type="spellStart"/>
      <w:r w:rsidRPr="00113F92">
        <w:rPr>
          <w:b/>
          <w:bCs/>
        </w:rPr>
        <w:t>odnosno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naknadu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štete</w:t>
      </w:r>
      <w:proofErr w:type="spellEnd"/>
    </w:p>
    <w:p w14:paraId="11530FC0" w14:textId="77777777" w:rsidR="00113F92" w:rsidRPr="00113F92" w:rsidRDefault="00113F92" w:rsidP="00113F92">
      <w:pPr>
        <w:jc w:val="center"/>
        <w:rPr>
          <w:b/>
          <w:bCs/>
        </w:rPr>
      </w:pPr>
      <w:bookmarkStart w:id="146" w:name="clan_90"/>
      <w:bookmarkEnd w:id="146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90</w:t>
      </w:r>
    </w:p>
    <w:p w14:paraId="3A8FE3AF" w14:textId="77777777" w:rsidR="00113F92" w:rsidRPr="00113F92" w:rsidRDefault="00113F92" w:rsidP="00113F92">
      <w:pPr>
        <w:jc w:val="center"/>
      </w:pP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se </w:t>
      </w:r>
      <w:proofErr w:type="spellStart"/>
      <w:r w:rsidRPr="00113F92">
        <w:t>odnose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postupak</w:t>
      </w:r>
      <w:proofErr w:type="spellEnd"/>
      <w:r w:rsidRPr="00113F92">
        <w:t xml:space="preserve"> </w:t>
      </w:r>
      <w:proofErr w:type="spellStart"/>
      <w:r w:rsidRPr="00113F92">
        <w:t>ostvarivanja</w:t>
      </w:r>
      <w:proofErr w:type="spellEnd"/>
      <w:r w:rsidRPr="00113F92">
        <w:t xml:space="preserve"> </w:t>
      </w:r>
      <w:proofErr w:type="spellStart"/>
      <w:r w:rsidRPr="00113F92">
        <w:t>prava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isplatu</w:t>
      </w:r>
      <w:proofErr w:type="spellEnd"/>
      <w:r w:rsidRPr="00113F92">
        <w:t xml:space="preserve"> </w:t>
      </w:r>
      <w:proofErr w:type="spellStart"/>
      <w:r w:rsidRPr="00113F92">
        <w:t>osigurane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prava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oštećenim</w:t>
      </w:r>
      <w:proofErr w:type="spellEnd"/>
      <w:r w:rsidRPr="00113F92">
        <w:t xml:space="preserve"> </w:t>
      </w:r>
      <w:proofErr w:type="spellStart"/>
      <w:r w:rsidRPr="00113F92">
        <w:t>licima</w:t>
      </w:r>
      <w:proofErr w:type="spellEnd"/>
      <w:r w:rsidRPr="00113F92">
        <w:t xml:space="preserve"> </w:t>
      </w:r>
      <w:proofErr w:type="spellStart"/>
      <w:r w:rsidRPr="00113F92">
        <w:t>shodno</w:t>
      </w:r>
      <w:proofErr w:type="spellEnd"/>
      <w:r w:rsidRPr="00113F92">
        <w:t xml:space="preserve"> se </w:t>
      </w:r>
      <w:proofErr w:type="spellStart"/>
      <w:r w:rsidRPr="00113F92">
        <w:t>primenjuju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Garantni</w:t>
      </w:r>
      <w:proofErr w:type="spellEnd"/>
      <w:r w:rsidRPr="00113F92">
        <w:t xml:space="preserve"> fond,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odredbama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odeljka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drukčije</w:t>
      </w:r>
      <w:proofErr w:type="spellEnd"/>
      <w:r w:rsidRPr="00113F92">
        <w:t xml:space="preserve"> </w:t>
      </w:r>
      <w:proofErr w:type="spellStart"/>
      <w:r w:rsidRPr="00113F92">
        <w:t>uređeno</w:t>
      </w:r>
      <w:proofErr w:type="spellEnd"/>
      <w:r w:rsidRPr="00113F92">
        <w:t>.</w:t>
      </w:r>
    </w:p>
    <w:p w14:paraId="3D1E8D7C" w14:textId="77777777" w:rsidR="00113F92" w:rsidRPr="00113F92" w:rsidRDefault="00113F92" w:rsidP="00113F92">
      <w:pPr>
        <w:jc w:val="center"/>
        <w:rPr>
          <w:b/>
          <w:bCs/>
        </w:rPr>
      </w:pPr>
      <w:bookmarkStart w:id="147" w:name="str_58"/>
      <w:bookmarkEnd w:id="147"/>
      <w:proofErr w:type="spellStart"/>
      <w:r w:rsidRPr="00113F92">
        <w:rPr>
          <w:b/>
          <w:bCs/>
        </w:rPr>
        <w:t>Isplata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sume</w:t>
      </w:r>
      <w:proofErr w:type="spellEnd"/>
      <w:r w:rsidRPr="00113F92">
        <w:rPr>
          <w:b/>
          <w:bCs/>
        </w:rPr>
        <w:t xml:space="preserve">, </w:t>
      </w:r>
      <w:proofErr w:type="spellStart"/>
      <w:r w:rsidRPr="00113F92">
        <w:rPr>
          <w:b/>
          <w:bCs/>
        </w:rPr>
        <w:t>odnosno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naknada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štete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kada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nije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zaključen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ugovor</w:t>
      </w:r>
      <w:proofErr w:type="spellEnd"/>
      <w:r w:rsidRPr="00113F92">
        <w:rPr>
          <w:b/>
          <w:bCs/>
        </w:rPr>
        <w:t xml:space="preserve"> o </w:t>
      </w:r>
      <w:proofErr w:type="spellStart"/>
      <w:r w:rsidRPr="00113F92">
        <w:rPr>
          <w:b/>
          <w:bCs/>
        </w:rPr>
        <w:t>obaveznom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osiguranju</w:t>
      </w:r>
      <w:proofErr w:type="spellEnd"/>
    </w:p>
    <w:p w14:paraId="5826B0E0" w14:textId="77777777" w:rsidR="00113F92" w:rsidRPr="00113F92" w:rsidRDefault="00113F92" w:rsidP="00113F92">
      <w:pPr>
        <w:jc w:val="center"/>
        <w:rPr>
          <w:b/>
          <w:bCs/>
        </w:rPr>
      </w:pPr>
      <w:bookmarkStart w:id="148" w:name="clan_91"/>
      <w:bookmarkEnd w:id="148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91</w:t>
      </w:r>
    </w:p>
    <w:p w14:paraId="5F5C719E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Šteta</w:t>
      </w:r>
      <w:proofErr w:type="spellEnd"/>
      <w:r w:rsidRPr="00113F92">
        <w:t xml:space="preserve"> </w:t>
      </w:r>
      <w:proofErr w:type="spellStart"/>
      <w:r w:rsidRPr="00113F92">
        <w:t>prouzrokovana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vazduhoplova</w:t>
      </w:r>
      <w:proofErr w:type="spellEnd"/>
      <w:r w:rsidRPr="00113F92">
        <w:t xml:space="preserve">, </w:t>
      </w:r>
      <w:proofErr w:type="spellStart"/>
      <w:r w:rsidRPr="00113F92">
        <w:t>čamca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drugog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čiji</w:t>
      </w:r>
      <w:proofErr w:type="spellEnd"/>
      <w:r w:rsidRPr="00113F92">
        <w:t xml:space="preserve">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zaključio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, a bio je </w:t>
      </w:r>
      <w:proofErr w:type="spellStart"/>
      <w:r w:rsidRPr="00113F92">
        <w:t>dužan</w:t>
      </w:r>
      <w:proofErr w:type="spellEnd"/>
      <w:r w:rsidRPr="00113F92">
        <w:t xml:space="preserve"> da se </w:t>
      </w:r>
      <w:proofErr w:type="spellStart"/>
      <w:r w:rsidRPr="00113F92">
        <w:t>osigura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odredbama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naknađuje</w:t>
      </w:r>
      <w:proofErr w:type="spellEnd"/>
      <w:r w:rsidRPr="00113F92">
        <w:t xml:space="preserve"> se u </w:t>
      </w:r>
      <w:proofErr w:type="spellStart"/>
      <w:r w:rsidRPr="00113F92">
        <w:t>istom</w:t>
      </w:r>
      <w:proofErr w:type="spellEnd"/>
      <w:r w:rsidRPr="00113F92">
        <w:t xml:space="preserve"> </w:t>
      </w:r>
      <w:proofErr w:type="spellStart"/>
      <w:r w:rsidRPr="00113F92">
        <w:t>obimu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istim</w:t>
      </w:r>
      <w:proofErr w:type="spellEnd"/>
      <w:r w:rsidRPr="00113F92">
        <w:t xml:space="preserve"> </w:t>
      </w:r>
      <w:proofErr w:type="spellStart"/>
      <w:r w:rsidRPr="00113F92">
        <w:t>uslovima</w:t>
      </w:r>
      <w:proofErr w:type="spellEnd"/>
      <w:r w:rsidRPr="00113F92">
        <w:t xml:space="preserve"> </w:t>
      </w:r>
      <w:proofErr w:type="spellStart"/>
      <w:r w:rsidRPr="00113F92">
        <w:t>kao</w:t>
      </w:r>
      <w:proofErr w:type="spellEnd"/>
      <w:r w:rsidRPr="00113F92">
        <w:t xml:space="preserve"> da je, </w:t>
      </w:r>
      <w:proofErr w:type="spellStart"/>
      <w:r w:rsidRPr="00113F92">
        <w:t>na</w:t>
      </w:r>
      <w:proofErr w:type="spellEnd"/>
      <w:r w:rsidRPr="00113F92">
        <w:t xml:space="preserve"> dan </w:t>
      </w:r>
      <w:proofErr w:type="spellStart"/>
      <w:r w:rsidRPr="00113F92">
        <w:t>nastanka</w:t>
      </w:r>
      <w:proofErr w:type="spellEnd"/>
      <w:r w:rsidRPr="00113F92">
        <w:t xml:space="preserve"> </w:t>
      </w:r>
      <w:proofErr w:type="spellStart"/>
      <w:r w:rsidRPr="00113F92">
        <w:t>štetnog</w:t>
      </w:r>
      <w:proofErr w:type="spellEnd"/>
      <w:r w:rsidRPr="00113F92">
        <w:t xml:space="preserve"> </w:t>
      </w:r>
      <w:proofErr w:type="spellStart"/>
      <w:r w:rsidRPr="00113F92">
        <w:t>događaja</w:t>
      </w:r>
      <w:proofErr w:type="spellEnd"/>
      <w:r w:rsidRPr="00113F92">
        <w:t xml:space="preserve">, bio </w:t>
      </w:r>
      <w:proofErr w:type="spellStart"/>
      <w:r w:rsidRPr="00113F92">
        <w:t>zaključen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>.</w:t>
      </w:r>
    </w:p>
    <w:p w14:paraId="787F97FB" w14:textId="77777777" w:rsidR="00113F92" w:rsidRPr="00113F92" w:rsidRDefault="00113F92" w:rsidP="00113F92">
      <w:pPr>
        <w:jc w:val="center"/>
      </w:pPr>
      <w:proofErr w:type="spellStart"/>
      <w:r w:rsidRPr="00113F92">
        <w:t>Regresni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, po </w:t>
      </w:r>
      <w:proofErr w:type="spellStart"/>
      <w:r w:rsidRPr="00113F92">
        <w:t>isplati</w:t>
      </w:r>
      <w:proofErr w:type="spellEnd"/>
      <w:r w:rsidRPr="00113F92">
        <w:t xml:space="preserve"> </w:t>
      </w:r>
      <w:proofErr w:type="spellStart"/>
      <w:r w:rsidRPr="00113F92">
        <w:t>osigurane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</w:t>
      </w:r>
      <w:proofErr w:type="spellStart"/>
      <w:r w:rsidRPr="00113F92">
        <w:t>ostvaruje</w:t>
      </w:r>
      <w:proofErr w:type="spellEnd"/>
      <w:r w:rsidRPr="00113F92">
        <w:t xml:space="preserve"> se od </w:t>
      </w:r>
      <w:proofErr w:type="spellStart"/>
      <w:r w:rsidRPr="00113F92">
        <w:t>vlasnika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vazduhoplova</w:t>
      </w:r>
      <w:proofErr w:type="spellEnd"/>
      <w:r w:rsidRPr="00113F92">
        <w:t xml:space="preserve">, </w:t>
      </w:r>
      <w:proofErr w:type="spellStart"/>
      <w:r w:rsidRPr="00113F92">
        <w:t>čamca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drugog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koji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zaključio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, za </w:t>
      </w:r>
      <w:proofErr w:type="spellStart"/>
      <w:r w:rsidRPr="00113F92">
        <w:t>iznos</w:t>
      </w:r>
      <w:proofErr w:type="spellEnd"/>
      <w:r w:rsidRPr="00113F92">
        <w:t xml:space="preserve"> </w:t>
      </w:r>
      <w:proofErr w:type="spellStart"/>
      <w:r w:rsidRPr="00113F92">
        <w:t>isplaćene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, </w:t>
      </w:r>
      <w:proofErr w:type="spellStart"/>
      <w:r w:rsidRPr="00113F92">
        <w:t>kamatu</w:t>
      </w:r>
      <w:proofErr w:type="spellEnd"/>
      <w:r w:rsidRPr="00113F92">
        <w:t xml:space="preserve"> od </w:t>
      </w:r>
      <w:proofErr w:type="spellStart"/>
      <w:r w:rsidRPr="00113F92">
        <w:t>isplate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troškove</w:t>
      </w:r>
      <w:proofErr w:type="spellEnd"/>
      <w:r w:rsidRPr="00113F92">
        <w:t xml:space="preserve"> </w:t>
      </w:r>
      <w:proofErr w:type="spellStart"/>
      <w:r w:rsidRPr="00113F92">
        <w:t>postupka</w:t>
      </w:r>
      <w:proofErr w:type="spellEnd"/>
      <w:r w:rsidRPr="00113F92">
        <w:t>.</w:t>
      </w:r>
    </w:p>
    <w:p w14:paraId="51F6735D" w14:textId="77777777" w:rsidR="00113F92" w:rsidRPr="00113F92" w:rsidRDefault="00113F92" w:rsidP="00113F92">
      <w:pPr>
        <w:jc w:val="center"/>
        <w:rPr>
          <w:b/>
          <w:bCs/>
        </w:rPr>
      </w:pPr>
      <w:bookmarkStart w:id="149" w:name="str_59"/>
      <w:bookmarkEnd w:id="149"/>
      <w:proofErr w:type="spellStart"/>
      <w:r w:rsidRPr="00113F92">
        <w:rPr>
          <w:b/>
          <w:bCs/>
        </w:rPr>
        <w:t>Naknada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štete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prouzrokovane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upotrebom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nepoznatog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prevoznog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sredstva</w:t>
      </w:r>
      <w:proofErr w:type="spellEnd"/>
    </w:p>
    <w:p w14:paraId="76B4A84C" w14:textId="77777777" w:rsidR="00113F92" w:rsidRPr="00113F92" w:rsidRDefault="00113F92" w:rsidP="00113F92">
      <w:pPr>
        <w:jc w:val="center"/>
        <w:rPr>
          <w:b/>
          <w:bCs/>
        </w:rPr>
      </w:pPr>
      <w:bookmarkStart w:id="150" w:name="clan_92"/>
      <w:bookmarkEnd w:id="150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92</w:t>
      </w:r>
    </w:p>
    <w:p w14:paraId="0BA972EF" w14:textId="77777777" w:rsidR="00113F92" w:rsidRPr="00113F92" w:rsidRDefault="00113F92" w:rsidP="00113F92">
      <w:pPr>
        <w:jc w:val="center"/>
      </w:pP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zbog</w:t>
      </w:r>
      <w:proofErr w:type="spellEnd"/>
      <w:r w:rsidRPr="00113F92">
        <w:t xml:space="preserve"> </w:t>
      </w:r>
      <w:proofErr w:type="spellStart"/>
      <w:r w:rsidRPr="00113F92">
        <w:t>smrti</w:t>
      </w:r>
      <w:proofErr w:type="spellEnd"/>
      <w:r w:rsidRPr="00113F92">
        <w:t xml:space="preserve">, </w:t>
      </w:r>
      <w:proofErr w:type="spellStart"/>
      <w:r w:rsidRPr="00113F92">
        <w:t>povrede</w:t>
      </w:r>
      <w:proofErr w:type="spellEnd"/>
      <w:r w:rsidRPr="00113F92">
        <w:t xml:space="preserve"> </w:t>
      </w:r>
      <w:proofErr w:type="spellStart"/>
      <w:r w:rsidRPr="00113F92">
        <w:t>tela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narušavanja</w:t>
      </w:r>
      <w:proofErr w:type="spellEnd"/>
      <w:r w:rsidRPr="00113F92">
        <w:t xml:space="preserve"> </w:t>
      </w:r>
      <w:proofErr w:type="spellStart"/>
      <w:r w:rsidRPr="00113F92">
        <w:t>zdravlja</w:t>
      </w:r>
      <w:proofErr w:type="spellEnd"/>
      <w:r w:rsidRPr="00113F92">
        <w:t xml:space="preserve"> </w:t>
      </w:r>
      <w:proofErr w:type="spellStart"/>
      <w:r w:rsidRPr="00113F92">
        <w:t>prouzrokovana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nepoznatog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vazduhoplova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čamca</w:t>
      </w:r>
      <w:proofErr w:type="spellEnd"/>
      <w:r w:rsidRPr="00113F92">
        <w:t xml:space="preserve"> </w:t>
      </w:r>
      <w:proofErr w:type="spellStart"/>
      <w:r w:rsidRPr="00113F92">
        <w:t>naknađuje</w:t>
      </w:r>
      <w:proofErr w:type="spellEnd"/>
      <w:r w:rsidRPr="00113F92">
        <w:t xml:space="preserve"> se do </w:t>
      </w:r>
      <w:proofErr w:type="spellStart"/>
      <w:r w:rsidRPr="00113F92">
        <w:t>iznosa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koji je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 </w:t>
      </w:r>
      <w:proofErr w:type="spellStart"/>
      <w:r w:rsidRPr="00113F92">
        <w:t>ograničena</w:t>
      </w:r>
      <w:proofErr w:type="spellEnd"/>
      <w:r w:rsidRPr="00113F92">
        <w:t xml:space="preserve"> </w:t>
      </w:r>
      <w:proofErr w:type="spellStart"/>
      <w:r w:rsidRPr="00113F92">
        <w:t>obaveza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za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prouzrokovanu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tih</w:t>
      </w:r>
      <w:proofErr w:type="spellEnd"/>
      <w:r w:rsidRPr="00113F92">
        <w:t xml:space="preserve"> </w:t>
      </w:r>
      <w:proofErr w:type="spellStart"/>
      <w:r w:rsidRPr="00113F92">
        <w:t>prevoznih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, </w:t>
      </w:r>
      <w:proofErr w:type="spellStart"/>
      <w:r w:rsidRPr="00113F92">
        <w:t>na</w:t>
      </w:r>
      <w:proofErr w:type="spellEnd"/>
      <w:r w:rsidRPr="00113F92">
        <w:t xml:space="preserve"> dan </w:t>
      </w:r>
      <w:proofErr w:type="spellStart"/>
      <w:r w:rsidRPr="00113F92">
        <w:t>nastanka</w:t>
      </w:r>
      <w:proofErr w:type="spellEnd"/>
      <w:r w:rsidRPr="00113F92">
        <w:t xml:space="preserve"> </w:t>
      </w:r>
      <w:proofErr w:type="spellStart"/>
      <w:r w:rsidRPr="00113F92">
        <w:t>štetnog</w:t>
      </w:r>
      <w:proofErr w:type="spellEnd"/>
      <w:r w:rsidRPr="00113F92">
        <w:t xml:space="preserve"> </w:t>
      </w:r>
      <w:proofErr w:type="spellStart"/>
      <w:r w:rsidRPr="00113F92">
        <w:t>događaja</w:t>
      </w:r>
      <w:proofErr w:type="spellEnd"/>
      <w:r w:rsidRPr="00113F92">
        <w:t>.</w:t>
      </w:r>
    </w:p>
    <w:p w14:paraId="7EAAF018" w14:textId="77777777" w:rsidR="00113F92" w:rsidRPr="00113F92" w:rsidRDefault="00113F92" w:rsidP="00113F92">
      <w:pPr>
        <w:jc w:val="center"/>
      </w:pPr>
      <w:r w:rsidRPr="00113F92">
        <w:t xml:space="preserve">U </w:t>
      </w:r>
      <w:proofErr w:type="spellStart"/>
      <w:r w:rsidRPr="00113F92">
        <w:t>slučaju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prouzrokovane</w:t>
      </w:r>
      <w:proofErr w:type="spellEnd"/>
      <w:r w:rsidRPr="00113F92">
        <w:t xml:space="preserve"> </w:t>
      </w:r>
      <w:proofErr w:type="spellStart"/>
      <w:r w:rsidRPr="00113F92">
        <w:t>nepoznatim</w:t>
      </w:r>
      <w:proofErr w:type="spellEnd"/>
      <w:r w:rsidRPr="00113F92">
        <w:t xml:space="preserve"> </w:t>
      </w:r>
      <w:proofErr w:type="spellStart"/>
      <w:r w:rsidRPr="00113F92">
        <w:t>motornim</w:t>
      </w:r>
      <w:proofErr w:type="spellEnd"/>
      <w:r w:rsidRPr="00113F92">
        <w:t xml:space="preserve"> </w:t>
      </w:r>
      <w:proofErr w:type="spellStart"/>
      <w:r w:rsidRPr="00113F92">
        <w:t>vozilom</w:t>
      </w:r>
      <w:proofErr w:type="spellEnd"/>
      <w:r w:rsidRPr="00113F92">
        <w:t xml:space="preserve">, </w:t>
      </w:r>
      <w:proofErr w:type="spellStart"/>
      <w:r w:rsidRPr="00113F92">
        <w:t>Garantni</w:t>
      </w:r>
      <w:proofErr w:type="spellEnd"/>
      <w:r w:rsidRPr="00113F92">
        <w:t xml:space="preserve"> fond </w:t>
      </w:r>
      <w:proofErr w:type="spellStart"/>
      <w:r w:rsidRPr="00113F92">
        <w:t>će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stvarima</w:t>
      </w:r>
      <w:proofErr w:type="spellEnd"/>
      <w:r w:rsidRPr="00113F92">
        <w:t xml:space="preserve"> </w:t>
      </w:r>
      <w:proofErr w:type="spellStart"/>
      <w:r w:rsidRPr="00113F92">
        <w:t>naknaditi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 xml:space="preserve"> je </w:t>
      </w:r>
      <w:proofErr w:type="spellStart"/>
      <w:r w:rsidRPr="00113F92">
        <w:t>nekom</w:t>
      </w:r>
      <w:proofErr w:type="spellEnd"/>
      <w:r w:rsidRPr="00113F92">
        <w:t xml:space="preserve"> </w:t>
      </w:r>
      <w:proofErr w:type="spellStart"/>
      <w:r w:rsidRPr="00113F92">
        <w:t>učesniku</w:t>
      </w:r>
      <w:proofErr w:type="spellEnd"/>
      <w:r w:rsidRPr="00113F92">
        <w:t xml:space="preserve"> </w:t>
      </w:r>
      <w:proofErr w:type="spellStart"/>
      <w:r w:rsidRPr="00113F92">
        <w:t>saobraćajne</w:t>
      </w:r>
      <w:proofErr w:type="spellEnd"/>
      <w:r w:rsidRPr="00113F92">
        <w:t xml:space="preserve"> </w:t>
      </w:r>
      <w:proofErr w:type="spellStart"/>
      <w:r w:rsidRPr="00113F92">
        <w:t>nezgode</w:t>
      </w:r>
      <w:proofErr w:type="spellEnd"/>
      <w:r w:rsidRPr="00113F92">
        <w:t xml:space="preserve"> </w:t>
      </w:r>
      <w:proofErr w:type="spellStart"/>
      <w:r w:rsidRPr="00113F92">
        <w:t>naknadio</w:t>
      </w:r>
      <w:proofErr w:type="spellEnd"/>
      <w:r w:rsidRPr="00113F92">
        <w:t xml:space="preserve">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zbog</w:t>
      </w:r>
      <w:proofErr w:type="spellEnd"/>
      <w:r w:rsidRPr="00113F92">
        <w:t xml:space="preserve"> </w:t>
      </w:r>
      <w:proofErr w:type="spellStart"/>
      <w:r w:rsidRPr="00113F92">
        <w:t>teške</w:t>
      </w:r>
      <w:proofErr w:type="spellEnd"/>
      <w:r w:rsidRPr="00113F92">
        <w:t xml:space="preserve"> </w:t>
      </w:r>
      <w:proofErr w:type="spellStart"/>
      <w:r w:rsidRPr="00113F92">
        <w:t>telesne</w:t>
      </w:r>
      <w:proofErr w:type="spellEnd"/>
      <w:r w:rsidRPr="00113F92">
        <w:t xml:space="preserve"> </w:t>
      </w:r>
      <w:proofErr w:type="spellStart"/>
      <w:r w:rsidRPr="00113F92">
        <w:t>povrede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zahtevale</w:t>
      </w:r>
      <w:proofErr w:type="spellEnd"/>
      <w:r w:rsidRPr="00113F92">
        <w:t xml:space="preserve"> </w:t>
      </w:r>
      <w:proofErr w:type="spellStart"/>
      <w:r w:rsidRPr="00113F92">
        <w:t>bolničko</w:t>
      </w:r>
      <w:proofErr w:type="spellEnd"/>
      <w:r w:rsidRPr="00113F92">
        <w:t xml:space="preserve"> </w:t>
      </w:r>
      <w:proofErr w:type="spellStart"/>
      <w:r w:rsidRPr="00113F92">
        <w:t>lečenje</w:t>
      </w:r>
      <w:proofErr w:type="spellEnd"/>
      <w:r w:rsidRPr="00113F92">
        <w:t xml:space="preserve">, </w:t>
      </w:r>
      <w:proofErr w:type="spellStart"/>
      <w:r w:rsidRPr="00113F92">
        <w:t>uz</w:t>
      </w:r>
      <w:proofErr w:type="spellEnd"/>
      <w:r w:rsidRPr="00113F92">
        <w:t xml:space="preserve"> </w:t>
      </w:r>
      <w:proofErr w:type="spellStart"/>
      <w:r w:rsidRPr="00113F92">
        <w:t>učešće</w:t>
      </w:r>
      <w:proofErr w:type="spellEnd"/>
      <w:r w:rsidRPr="00113F92">
        <w:t xml:space="preserve"> </w:t>
      </w:r>
      <w:proofErr w:type="spellStart"/>
      <w:r w:rsidRPr="00113F92">
        <w:t>oštećenog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u </w:t>
      </w:r>
      <w:proofErr w:type="spellStart"/>
      <w:r w:rsidRPr="00113F92">
        <w:t>šteti</w:t>
      </w:r>
      <w:proofErr w:type="spellEnd"/>
      <w:r w:rsidRPr="00113F92">
        <w:t xml:space="preserve"> od 10%, s </w:t>
      </w:r>
      <w:proofErr w:type="spellStart"/>
      <w:r w:rsidRPr="00113F92">
        <w:t>tim</w:t>
      </w:r>
      <w:proofErr w:type="spellEnd"/>
      <w:r w:rsidRPr="00113F92">
        <w:t xml:space="preserve"> </w:t>
      </w:r>
      <w:proofErr w:type="spellStart"/>
      <w:r w:rsidRPr="00113F92">
        <w:t>što</w:t>
      </w:r>
      <w:proofErr w:type="spellEnd"/>
      <w:r w:rsidRPr="00113F92">
        <w:t xml:space="preserve"> to </w:t>
      </w:r>
      <w:proofErr w:type="spellStart"/>
      <w:r w:rsidRPr="00113F92">
        <w:t>učešće</w:t>
      </w:r>
      <w:proofErr w:type="spellEnd"/>
      <w:r w:rsidRPr="00113F92">
        <w:t xml:space="preserve"> ne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iznositi</w:t>
      </w:r>
      <w:proofErr w:type="spellEnd"/>
      <w:r w:rsidRPr="00113F92">
        <w:t xml:space="preserve"> </w:t>
      </w:r>
      <w:proofErr w:type="spellStart"/>
      <w:r w:rsidRPr="00113F92">
        <w:t>više</w:t>
      </w:r>
      <w:proofErr w:type="spellEnd"/>
      <w:r w:rsidRPr="00113F92">
        <w:t xml:space="preserve"> od 500 </w:t>
      </w:r>
      <w:proofErr w:type="spellStart"/>
      <w:r w:rsidRPr="00113F92">
        <w:t>evra</w:t>
      </w:r>
      <w:proofErr w:type="spellEnd"/>
      <w:r w:rsidRPr="00113F92">
        <w:t xml:space="preserve"> u </w:t>
      </w:r>
      <w:proofErr w:type="spellStart"/>
      <w:r w:rsidRPr="00113F92">
        <w:t>dinarskoj</w:t>
      </w:r>
      <w:proofErr w:type="spellEnd"/>
      <w:r w:rsidRPr="00113F92">
        <w:t xml:space="preserve"> </w:t>
      </w:r>
      <w:proofErr w:type="spellStart"/>
      <w:r w:rsidRPr="00113F92">
        <w:t>protivvrednosti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dan </w:t>
      </w:r>
      <w:proofErr w:type="spellStart"/>
      <w:r w:rsidRPr="00113F92">
        <w:t>štetnog</w:t>
      </w:r>
      <w:proofErr w:type="spellEnd"/>
      <w:r w:rsidRPr="00113F92">
        <w:t xml:space="preserve"> </w:t>
      </w:r>
      <w:proofErr w:type="spellStart"/>
      <w:r w:rsidRPr="00113F92">
        <w:t>događaja</w:t>
      </w:r>
      <w:proofErr w:type="spellEnd"/>
      <w:r w:rsidRPr="00113F92">
        <w:t>.</w:t>
      </w:r>
    </w:p>
    <w:p w14:paraId="7EC9CE8A" w14:textId="77777777" w:rsidR="00113F92" w:rsidRPr="00113F92" w:rsidRDefault="00113F92" w:rsidP="00113F92">
      <w:pPr>
        <w:jc w:val="center"/>
      </w:pPr>
      <w:proofErr w:type="spellStart"/>
      <w:r w:rsidRPr="00113F92">
        <w:t>Ako</w:t>
      </w:r>
      <w:proofErr w:type="spellEnd"/>
      <w:r w:rsidRPr="00113F92">
        <w:t xml:space="preserve"> se </w:t>
      </w:r>
      <w:proofErr w:type="spellStart"/>
      <w:r w:rsidRPr="00113F92">
        <w:t>posle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ustanovi</w:t>
      </w:r>
      <w:proofErr w:type="spellEnd"/>
      <w:r w:rsidRPr="00113F92">
        <w:t xml:space="preserve"> da je </w:t>
      </w:r>
      <w:proofErr w:type="spellStart"/>
      <w:r w:rsidRPr="00113F92">
        <w:t>motorno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, </w:t>
      </w:r>
      <w:proofErr w:type="spellStart"/>
      <w:r w:rsidRPr="00113F92">
        <w:t>vazduhoplov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čamac</w:t>
      </w:r>
      <w:proofErr w:type="spellEnd"/>
      <w:r w:rsidRPr="00113F92">
        <w:t xml:space="preserve"> </w:t>
      </w:r>
      <w:proofErr w:type="spellStart"/>
      <w:r w:rsidRPr="00113F92">
        <w:t>prouzrokovao</w:t>
      </w:r>
      <w:proofErr w:type="spellEnd"/>
      <w:r w:rsidRPr="00113F92">
        <w:t xml:space="preserve"> </w:t>
      </w:r>
      <w:proofErr w:type="spellStart"/>
      <w:r w:rsidRPr="00113F92">
        <w:t>štetu</w:t>
      </w:r>
      <w:proofErr w:type="spellEnd"/>
      <w:r w:rsidRPr="00113F92">
        <w:t xml:space="preserve">, </w:t>
      </w:r>
      <w:proofErr w:type="spellStart"/>
      <w:r w:rsidRPr="00113F92">
        <w:t>regresni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se </w:t>
      </w:r>
      <w:proofErr w:type="spellStart"/>
      <w:r w:rsidRPr="00113F92">
        <w:t>ostvaruje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je bio </w:t>
      </w:r>
      <w:proofErr w:type="spellStart"/>
      <w:r w:rsidRPr="00113F92">
        <w:t>zaključen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, za </w:t>
      </w:r>
      <w:proofErr w:type="spellStart"/>
      <w:r w:rsidRPr="00113F92">
        <w:t>iznos</w:t>
      </w:r>
      <w:proofErr w:type="spellEnd"/>
      <w:r w:rsidRPr="00113F92">
        <w:t xml:space="preserve"> </w:t>
      </w:r>
      <w:proofErr w:type="spellStart"/>
      <w:r w:rsidRPr="00113F92">
        <w:t>isplaćene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, </w:t>
      </w:r>
      <w:proofErr w:type="spellStart"/>
      <w:r w:rsidRPr="00113F92">
        <w:t>kamatu</w:t>
      </w:r>
      <w:proofErr w:type="spellEnd"/>
      <w:r w:rsidRPr="00113F92">
        <w:t xml:space="preserve"> od </w:t>
      </w:r>
      <w:proofErr w:type="spellStart"/>
      <w:r w:rsidRPr="00113F92">
        <w:t>isplate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troškove</w:t>
      </w:r>
      <w:proofErr w:type="spellEnd"/>
      <w:r w:rsidRPr="00113F92">
        <w:t xml:space="preserve"> </w:t>
      </w:r>
      <w:proofErr w:type="spellStart"/>
      <w:r w:rsidRPr="00113F92">
        <w:t>postupka</w:t>
      </w:r>
      <w:proofErr w:type="spellEnd"/>
      <w:r w:rsidRPr="00113F92">
        <w:t>.</w:t>
      </w:r>
    </w:p>
    <w:p w14:paraId="1F056DDC" w14:textId="77777777" w:rsidR="00113F92" w:rsidRPr="00113F92" w:rsidRDefault="00113F92" w:rsidP="00113F92">
      <w:pPr>
        <w:jc w:val="center"/>
        <w:rPr>
          <w:b/>
          <w:bCs/>
        </w:rPr>
      </w:pPr>
      <w:bookmarkStart w:id="151" w:name="str_60"/>
      <w:bookmarkEnd w:id="151"/>
      <w:proofErr w:type="spellStart"/>
      <w:r w:rsidRPr="00113F92">
        <w:rPr>
          <w:b/>
          <w:bCs/>
        </w:rPr>
        <w:t>Isplata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sume</w:t>
      </w:r>
      <w:proofErr w:type="spellEnd"/>
      <w:r w:rsidRPr="00113F92">
        <w:rPr>
          <w:b/>
          <w:bCs/>
        </w:rPr>
        <w:t xml:space="preserve">, </w:t>
      </w:r>
      <w:proofErr w:type="spellStart"/>
      <w:r w:rsidRPr="00113F92">
        <w:rPr>
          <w:b/>
          <w:bCs/>
        </w:rPr>
        <w:t>odnosno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naknada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štete</w:t>
      </w:r>
      <w:proofErr w:type="spellEnd"/>
      <w:r w:rsidRPr="00113F92">
        <w:rPr>
          <w:b/>
          <w:bCs/>
        </w:rPr>
        <w:t xml:space="preserve"> od </w:t>
      </w:r>
      <w:proofErr w:type="spellStart"/>
      <w:r w:rsidRPr="00113F92">
        <w:rPr>
          <w:b/>
          <w:bCs/>
        </w:rPr>
        <w:t>društva</w:t>
      </w:r>
      <w:proofErr w:type="spellEnd"/>
      <w:r w:rsidRPr="00113F92">
        <w:rPr>
          <w:b/>
          <w:bCs/>
        </w:rPr>
        <w:t xml:space="preserve"> za </w:t>
      </w:r>
      <w:proofErr w:type="spellStart"/>
      <w:r w:rsidRPr="00113F92">
        <w:rPr>
          <w:b/>
          <w:bCs/>
        </w:rPr>
        <w:t>osiguranje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nad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kojim</w:t>
      </w:r>
      <w:proofErr w:type="spellEnd"/>
      <w:r w:rsidRPr="00113F92">
        <w:rPr>
          <w:b/>
          <w:bCs/>
        </w:rPr>
        <w:t xml:space="preserve"> je </w:t>
      </w:r>
      <w:proofErr w:type="spellStart"/>
      <w:r w:rsidRPr="00113F92">
        <w:rPr>
          <w:b/>
          <w:bCs/>
        </w:rPr>
        <w:t>pokrenut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stečajni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postupak</w:t>
      </w:r>
      <w:proofErr w:type="spellEnd"/>
    </w:p>
    <w:p w14:paraId="2E544FCA" w14:textId="77777777" w:rsidR="00113F92" w:rsidRPr="00113F92" w:rsidRDefault="00113F92" w:rsidP="00113F92">
      <w:pPr>
        <w:jc w:val="center"/>
        <w:rPr>
          <w:b/>
          <w:bCs/>
        </w:rPr>
      </w:pPr>
      <w:bookmarkStart w:id="152" w:name="clan_93"/>
      <w:bookmarkEnd w:id="15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93</w:t>
      </w:r>
    </w:p>
    <w:p w14:paraId="7385BB11" w14:textId="77777777" w:rsidR="00113F92" w:rsidRPr="00113F92" w:rsidRDefault="00113F92" w:rsidP="00113F92">
      <w:pPr>
        <w:jc w:val="center"/>
      </w:pP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prouzrokovana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vazduhoplova</w:t>
      </w:r>
      <w:proofErr w:type="spellEnd"/>
      <w:r w:rsidRPr="00113F92">
        <w:t xml:space="preserve">, </w:t>
      </w:r>
      <w:proofErr w:type="spellStart"/>
      <w:r w:rsidRPr="00113F92">
        <w:t>čamca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drugog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, a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je bio </w:t>
      </w:r>
      <w:proofErr w:type="spellStart"/>
      <w:r w:rsidRPr="00113F92">
        <w:t>zaključen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društvom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je </w:t>
      </w:r>
      <w:proofErr w:type="spellStart"/>
      <w:r w:rsidRPr="00113F92">
        <w:t>pokrenut</w:t>
      </w:r>
      <w:proofErr w:type="spellEnd"/>
      <w:r w:rsidRPr="00113F92">
        <w:t xml:space="preserve"> </w:t>
      </w:r>
      <w:proofErr w:type="spellStart"/>
      <w:r w:rsidRPr="00113F92">
        <w:t>stečajni</w:t>
      </w:r>
      <w:proofErr w:type="spellEnd"/>
      <w:r w:rsidRPr="00113F92">
        <w:t xml:space="preserve"> </w:t>
      </w:r>
      <w:proofErr w:type="spellStart"/>
      <w:r w:rsidRPr="00113F92">
        <w:t>postupak</w:t>
      </w:r>
      <w:proofErr w:type="spellEnd"/>
      <w:r w:rsidRPr="00113F92">
        <w:t xml:space="preserve">, </w:t>
      </w:r>
      <w:proofErr w:type="spellStart"/>
      <w:r w:rsidRPr="00113F92">
        <w:t>naknađuje</w:t>
      </w:r>
      <w:proofErr w:type="spellEnd"/>
      <w:r w:rsidRPr="00113F92">
        <w:t xml:space="preserve"> se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>.</w:t>
      </w:r>
    </w:p>
    <w:p w14:paraId="6C666E57" w14:textId="77777777" w:rsidR="00113F92" w:rsidRPr="00113F92" w:rsidRDefault="00113F92" w:rsidP="00113F92">
      <w:pPr>
        <w:jc w:val="center"/>
      </w:pPr>
      <w:r w:rsidRPr="00113F92">
        <w:t xml:space="preserve">Na </w:t>
      </w:r>
      <w:proofErr w:type="spellStart"/>
      <w:r w:rsidRPr="00113F92">
        <w:t>Garantni</w:t>
      </w:r>
      <w:proofErr w:type="spellEnd"/>
      <w:r w:rsidRPr="00113F92">
        <w:t xml:space="preserve"> fond koji je </w:t>
      </w:r>
      <w:proofErr w:type="spellStart"/>
      <w:r w:rsidRPr="00113F92">
        <w:t>isplatio</w:t>
      </w:r>
      <w:proofErr w:type="spellEnd"/>
      <w:r w:rsidRPr="00113F92">
        <w:t xml:space="preserve"> </w:t>
      </w:r>
      <w:proofErr w:type="spellStart"/>
      <w:r w:rsidRPr="00113F92">
        <w:t>osiguranu</w:t>
      </w:r>
      <w:proofErr w:type="spellEnd"/>
      <w:r w:rsidRPr="00113F92">
        <w:t xml:space="preserve"> </w:t>
      </w:r>
      <w:proofErr w:type="spellStart"/>
      <w:r w:rsidRPr="00113F92">
        <w:t>sumu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</w:t>
      </w:r>
      <w:proofErr w:type="spellStart"/>
      <w:r w:rsidRPr="00113F92">
        <w:t>prelaze</w:t>
      </w:r>
      <w:proofErr w:type="spellEnd"/>
      <w:r w:rsidRPr="00113F92">
        <w:t xml:space="preserve"> </w:t>
      </w:r>
      <w:proofErr w:type="spellStart"/>
      <w:r w:rsidRPr="00113F92">
        <w:t>prava</w:t>
      </w:r>
      <w:proofErr w:type="spellEnd"/>
      <w:r w:rsidRPr="00113F92">
        <w:t xml:space="preserve"> </w:t>
      </w:r>
      <w:proofErr w:type="spellStart"/>
      <w:r w:rsidRPr="00113F92">
        <w:t>oštećenog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stečajnoj</w:t>
      </w:r>
      <w:proofErr w:type="spellEnd"/>
      <w:r w:rsidRPr="00113F92">
        <w:t xml:space="preserve"> </w:t>
      </w:r>
      <w:proofErr w:type="spellStart"/>
      <w:r w:rsidRPr="00113F92">
        <w:t>masi</w:t>
      </w:r>
      <w:proofErr w:type="spellEnd"/>
      <w:r w:rsidRPr="00113F92">
        <w:t xml:space="preserve">. </w:t>
      </w:r>
      <w:proofErr w:type="spellStart"/>
      <w:r w:rsidRPr="00113F92">
        <w:t>Garantni</w:t>
      </w:r>
      <w:proofErr w:type="spellEnd"/>
      <w:r w:rsidRPr="00113F92">
        <w:t xml:space="preserve"> fond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da </w:t>
      </w:r>
      <w:proofErr w:type="spellStart"/>
      <w:r w:rsidRPr="00113F92">
        <w:t>prijavi</w:t>
      </w:r>
      <w:proofErr w:type="spellEnd"/>
      <w:r w:rsidRPr="00113F92">
        <w:t xml:space="preserve"> </w:t>
      </w:r>
      <w:proofErr w:type="spellStart"/>
      <w:r w:rsidRPr="00113F92">
        <w:t>ovo</w:t>
      </w:r>
      <w:proofErr w:type="spellEnd"/>
      <w:r w:rsidRPr="00113F92">
        <w:t xml:space="preserve"> </w:t>
      </w:r>
      <w:proofErr w:type="spellStart"/>
      <w:r w:rsidRPr="00113F92">
        <w:t>potraživanje</w:t>
      </w:r>
      <w:proofErr w:type="spellEnd"/>
      <w:r w:rsidRPr="00113F92">
        <w:t xml:space="preserve"> do </w:t>
      </w:r>
      <w:proofErr w:type="spellStart"/>
      <w:r w:rsidRPr="00113F92">
        <w:t>okončanja</w:t>
      </w:r>
      <w:proofErr w:type="spellEnd"/>
      <w:r w:rsidRPr="00113F92">
        <w:t xml:space="preserve"> </w:t>
      </w:r>
      <w:proofErr w:type="spellStart"/>
      <w:r w:rsidRPr="00113F92">
        <w:t>stečajnog</w:t>
      </w:r>
      <w:proofErr w:type="spellEnd"/>
      <w:r w:rsidRPr="00113F92">
        <w:t xml:space="preserve"> </w:t>
      </w:r>
      <w:proofErr w:type="spellStart"/>
      <w:r w:rsidRPr="00113F92">
        <w:t>postupka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>.</w:t>
      </w:r>
    </w:p>
    <w:p w14:paraId="30A3E07D" w14:textId="77777777" w:rsidR="00113F92" w:rsidRPr="00113F92" w:rsidRDefault="00113F92" w:rsidP="00113F92">
      <w:pPr>
        <w:jc w:val="center"/>
        <w:rPr>
          <w:b/>
          <w:bCs/>
        </w:rPr>
      </w:pPr>
      <w:bookmarkStart w:id="153" w:name="str_61"/>
      <w:bookmarkEnd w:id="153"/>
      <w:proofErr w:type="spellStart"/>
      <w:r w:rsidRPr="00113F92">
        <w:rPr>
          <w:b/>
          <w:bCs/>
        </w:rPr>
        <w:t>Obaveza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oštećenog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lica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prilikom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podnošenja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zahteva</w:t>
      </w:r>
      <w:proofErr w:type="spellEnd"/>
      <w:r w:rsidRPr="00113F92">
        <w:rPr>
          <w:b/>
          <w:bCs/>
        </w:rPr>
        <w:t xml:space="preserve"> za </w:t>
      </w:r>
      <w:proofErr w:type="spellStart"/>
      <w:r w:rsidRPr="00113F92">
        <w:rPr>
          <w:b/>
          <w:bCs/>
        </w:rPr>
        <w:t>naknadu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štete</w:t>
      </w:r>
      <w:proofErr w:type="spellEnd"/>
    </w:p>
    <w:p w14:paraId="19E7F002" w14:textId="77777777" w:rsidR="00113F92" w:rsidRPr="00113F92" w:rsidRDefault="00113F92" w:rsidP="00113F92">
      <w:pPr>
        <w:jc w:val="center"/>
        <w:rPr>
          <w:b/>
          <w:bCs/>
        </w:rPr>
      </w:pPr>
      <w:bookmarkStart w:id="154" w:name="clan_94"/>
      <w:bookmarkEnd w:id="154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94</w:t>
      </w:r>
    </w:p>
    <w:p w14:paraId="71EF32F9" w14:textId="77777777" w:rsidR="00113F92" w:rsidRPr="00113F92" w:rsidRDefault="00113F92" w:rsidP="00113F92">
      <w:pPr>
        <w:jc w:val="center"/>
      </w:pPr>
      <w:proofErr w:type="spellStart"/>
      <w:r w:rsidRPr="00113F92">
        <w:t>Zahtev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pričinjene</w:t>
      </w:r>
      <w:proofErr w:type="spellEnd"/>
      <w:r w:rsidRPr="00113F92">
        <w:t xml:space="preserve"> u </w:t>
      </w:r>
      <w:proofErr w:type="spellStart"/>
      <w:r w:rsidRPr="00113F92">
        <w:t>slučajevima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74.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oštećeno</w:t>
      </w:r>
      <w:proofErr w:type="spellEnd"/>
      <w:r w:rsidRPr="00113F92">
        <w:t xml:space="preserve"> lice </w:t>
      </w:r>
      <w:proofErr w:type="spellStart"/>
      <w:r w:rsidRPr="00113F92">
        <w:t>podnosi</w:t>
      </w:r>
      <w:proofErr w:type="spellEnd"/>
      <w:r w:rsidRPr="00113F92">
        <w:t xml:space="preserve"> </w:t>
      </w:r>
      <w:proofErr w:type="spellStart"/>
      <w:r w:rsidRPr="00113F92">
        <w:t>Garantnom</w:t>
      </w:r>
      <w:proofErr w:type="spellEnd"/>
      <w:r w:rsidRPr="00113F92">
        <w:t xml:space="preserve"> fondu.</w:t>
      </w:r>
    </w:p>
    <w:p w14:paraId="008367C8" w14:textId="77777777" w:rsidR="00113F92" w:rsidRPr="00113F92" w:rsidRDefault="00113F92" w:rsidP="00113F92">
      <w:pPr>
        <w:jc w:val="center"/>
      </w:pPr>
      <w:r w:rsidRPr="00113F92">
        <w:lastRenderedPageBreak/>
        <w:t xml:space="preserve">Uz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oštećeno</w:t>
      </w:r>
      <w:proofErr w:type="spellEnd"/>
      <w:r w:rsidRPr="00113F92">
        <w:t xml:space="preserve"> lice je </w:t>
      </w:r>
      <w:proofErr w:type="spellStart"/>
      <w:r w:rsidRPr="00113F92">
        <w:t>dužno</w:t>
      </w:r>
      <w:proofErr w:type="spellEnd"/>
      <w:r w:rsidRPr="00113F92">
        <w:t xml:space="preserve"> da </w:t>
      </w:r>
      <w:proofErr w:type="spellStart"/>
      <w:r w:rsidRPr="00113F92">
        <w:t>priloži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odgovarajući</w:t>
      </w:r>
      <w:proofErr w:type="spellEnd"/>
      <w:r w:rsidRPr="00113F92">
        <w:t xml:space="preserve"> </w:t>
      </w:r>
      <w:proofErr w:type="spellStart"/>
      <w:r w:rsidRPr="00113F92">
        <w:t>dokaz</w:t>
      </w:r>
      <w:proofErr w:type="spellEnd"/>
      <w:r w:rsidRPr="00113F92">
        <w:t xml:space="preserve"> da je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prouzrokovalo</w:t>
      </w:r>
      <w:proofErr w:type="spellEnd"/>
      <w:r w:rsidRPr="00113F92">
        <w:t xml:space="preserve"> </w:t>
      </w:r>
      <w:proofErr w:type="spellStart"/>
      <w:r w:rsidRPr="00113F92">
        <w:t>neosigurano</w:t>
      </w:r>
      <w:proofErr w:type="spellEnd"/>
      <w:r w:rsidRPr="00113F92">
        <w:t xml:space="preserve"> </w:t>
      </w:r>
      <w:proofErr w:type="spellStart"/>
      <w:r w:rsidRPr="00113F92">
        <w:t>prevozno</w:t>
      </w:r>
      <w:proofErr w:type="spellEnd"/>
      <w:r w:rsidRPr="00113F92">
        <w:t xml:space="preserve"> </w:t>
      </w:r>
      <w:proofErr w:type="spellStart"/>
      <w:r w:rsidRPr="00113F92">
        <w:t>sredstvo</w:t>
      </w:r>
      <w:proofErr w:type="spellEnd"/>
      <w:r w:rsidRPr="00113F92">
        <w:t xml:space="preserve">, </w:t>
      </w:r>
      <w:proofErr w:type="spellStart"/>
      <w:r w:rsidRPr="00113F92">
        <w:t>nepoznato</w:t>
      </w:r>
      <w:proofErr w:type="spellEnd"/>
      <w:r w:rsidRPr="00113F92">
        <w:t xml:space="preserve"> </w:t>
      </w:r>
      <w:proofErr w:type="spellStart"/>
      <w:r w:rsidRPr="00113F92">
        <w:t>prevozno</w:t>
      </w:r>
      <w:proofErr w:type="spellEnd"/>
      <w:r w:rsidRPr="00113F92">
        <w:t xml:space="preserve"> </w:t>
      </w:r>
      <w:proofErr w:type="spellStart"/>
      <w:r w:rsidRPr="00113F92">
        <w:t>sredstvo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prevozno</w:t>
      </w:r>
      <w:proofErr w:type="spellEnd"/>
      <w:r w:rsidRPr="00113F92">
        <w:t xml:space="preserve"> </w:t>
      </w:r>
      <w:proofErr w:type="spellStart"/>
      <w:r w:rsidRPr="00113F92">
        <w:t>sredstvo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osigurano</w:t>
      </w:r>
      <w:proofErr w:type="spellEnd"/>
      <w:r w:rsidRPr="00113F92">
        <w:t xml:space="preserve"> </w:t>
      </w:r>
      <w:proofErr w:type="spellStart"/>
      <w:r w:rsidRPr="00113F92">
        <w:t>kod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kojim</w:t>
      </w:r>
      <w:proofErr w:type="spellEnd"/>
      <w:r w:rsidRPr="00113F92">
        <w:t xml:space="preserve"> je </w:t>
      </w:r>
      <w:proofErr w:type="spellStart"/>
      <w:r w:rsidRPr="00113F92">
        <w:t>pokrenut</w:t>
      </w:r>
      <w:proofErr w:type="spellEnd"/>
      <w:r w:rsidRPr="00113F92">
        <w:t xml:space="preserve"> </w:t>
      </w:r>
      <w:proofErr w:type="spellStart"/>
      <w:r w:rsidRPr="00113F92">
        <w:t>stečajni</w:t>
      </w:r>
      <w:proofErr w:type="spellEnd"/>
      <w:r w:rsidRPr="00113F92">
        <w:t xml:space="preserve"> </w:t>
      </w:r>
      <w:proofErr w:type="spellStart"/>
      <w:r w:rsidRPr="00113F92">
        <w:t>postupak</w:t>
      </w:r>
      <w:proofErr w:type="spellEnd"/>
      <w:r w:rsidRPr="00113F92">
        <w:t>.</w:t>
      </w:r>
    </w:p>
    <w:p w14:paraId="4C3117BB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55" w:name="str_62"/>
      <w:bookmarkEnd w:id="155"/>
      <w:proofErr w:type="spellStart"/>
      <w:r w:rsidRPr="00113F92">
        <w:rPr>
          <w:b/>
          <w:bCs/>
          <w:lang w:val="fr-FR"/>
        </w:rPr>
        <w:t>Tužba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protiv</w:t>
      </w:r>
      <w:proofErr w:type="spellEnd"/>
      <w:r w:rsidRPr="00113F92">
        <w:rPr>
          <w:b/>
          <w:bCs/>
          <w:lang w:val="fr-FR"/>
        </w:rPr>
        <w:t xml:space="preserve"> </w:t>
      </w:r>
      <w:proofErr w:type="spellStart"/>
      <w:r w:rsidRPr="00113F92">
        <w:rPr>
          <w:b/>
          <w:bCs/>
          <w:lang w:val="fr-FR"/>
        </w:rPr>
        <w:t>Garantnog</w:t>
      </w:r>
      <w:proofErr w:type="spellEnd"/>
      <w:r w:rsidRPr="00113F92">
        <w:rPr>
          <w:b/>
          <w:bCs/>
          <w:lang w:val="fr-FR"/>
        </w:rPr>
        <w:t xml:space="preserve"> fonda</w:t>
      </w:r>
    </w:p>
    <w:p w14:paraId="126843FE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56" w:name="clan_95"/>
      <w:bookmarkEnd w:id="156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95</w:t>
      </w:r>
    </w:p>
    <w:p w14:paraId="45052B29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Ako </w:t>
      </w:r>
      <w:proofErr w:type="spellStart"/>
      <w:r w:rsidRPr="00113F92">
        <w:rPr>
          <w:lang w:val="fr-FR"/>
        </w:rPr>
        <w:t>Garantni</w:t>
      </w:r>
      <w:proofErr w:type="spellEnd"/>
      <w:r w:rsidRPr="00113F92">
        <w:rPr>
          <w:lang w:val="fr-FR"/>
        </w:rPr>
        <w:t xml:space="preserve"> fond ne </w:t>
      </w:r>
      <w:proofErr w:type="spellStart"/>
      <w:r w:rsidRPr="00113F92">
        <w:rPr>
          <w:lang w:val="fr-FR"/>
        </w:rPr>
        <w:t>odgovori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zahtev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90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prijema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oštećeno</w:t>
      </w:r>
      <w:proofErr w:type="spellEnd"/>
      <w:r w:rsidRPr="00113F92">
        <w:rPr>
          <w:lang w:val="fr-FR"/>
        </w:rPr>
        <w:t xml:space="preserve"> lice </w:t>
      </w:r>
      <w:proofErr w:type="spellStart"/>
      <w:r w:rsidRPr="00113F92">
        <w:rPr>
          <w:lang w:val="fr-FR"/>
        </w:rPr>
        <w:t>može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podneti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tužbu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protiv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i o tome </w:t>
      </w:r>
      <w:proofErr w:type="spellStart"/>
      <w:r w:rsidRPr="00113F92">
        <w:rPr>
          <w:lang w:val="fr-FR"/>
        </w:rPr>
        <w:t>obavestiti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Narodnu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banku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>.</w:t>
      </w:r>
    </w:p>
    <w:p w14:paraId="72558D19" w14:textId="77777777" w:rsidR="00113F92" w:rsidRPr="00113F92" w:rsidRDefault="00113F92" w:rsidP="00113F92">
      <w:pPr>
        <w:jc w:val="center"/>
        <w:rPr>
          <w:b/>
          <w:bCs/>
        </w:rPr>
      </w:pPr>
      <w:bookmarkStart w:id="157" w:name="str_63"/>
      <w:bookmarkEnd w:id="157"/>
      <w:proofErr w:type="spellStart"/>
      <w:r w:rsidRPr="00113F92">
        <w:rPr>
          <w:b/>
          <w:bCs/>
        </w:rPr>
        <w:t>Isplata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osigurane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sume</w:t>
      </w:r>
      <w:proofErr w:type="spellEnd"/>
      <w:r w:rsidRPr="00113F92">
        <w:rPr>
          <w:b/>
          <w:bCs/>
        </w:rPr>
        <w:t xml:space="preserve">, </w:t>
      </w:r>
      <w:proofErr w:type="spellStart"/>
      <w:r w:rsidRPr="00113F92">
        <w:rPr>
          <w:b/>
          <w:bCs/>
        </w:rPr>
        <w:t>odnosno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naknada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štete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licu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koje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nije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državljanin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Republike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Srbije</w:t>
      </w:r>
      <w:proofErr w:type="spellEnd"/>
    </w:p>
    <w:p w14:paraId="5712E3AE" w14:textId="77777777" w:rsidR="00113F92" w:rsidRPr="00113F92" w:rsidRDefault="00113F92" w:rsidP="00113F92">
      <w:pPr>
        <w:jc w:val="center"/>
        <w:rPr>
          <w:b/>
          <w:bCs/>
        </w:rPr>
      </w:pPr>
      <w:bookmarkStart w:id="158" w:name="clan_96"/>
      <w:bookmarkEnd w:id="158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96</w:t>
      </w:r>
    </w:p>
    <w:p w14:paraId="0AB55DC2" w14:textId="77777777" w:rsidR="00113F92" w:rsidRPr="00113F92" w:rsidRDefault="00113F92" w:rsidP="00113F92">
      <w:pPr>
        <w:jc w:val="center"/>
      </w:pPr>
      <w:r w:rsidRPr="00113F92">
        <w:t xml:space="preserve">Lice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državljanin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a </w:t>
      </w:r>
      <w:proofErr w:type="spellStart"/>
      <w:r w:rsidRPr="00113F92">
        <w:t>kome</w:t>
      </w:r>
      <w:proofErr w:type="spellEnd"/>
      <w:r w:rsidRPr="00113F92">
        <w:t xml:space="preserve"> je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vazduhoplova</w:t>
      </w:r>
      <w:proofErr w:type="spellEnd"/>
      <w:r w:rsidRPr="00113F92">
        <w:t xml:space="preserve">, </w:t>
      </w:r>
      <w:proofErr w:type="spellStart"/>
      <w:r w:rsidRPr="00113F92">
        <w:t>čamca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drugog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u </w:t>
      </w:r>
      <w:proofErr w:type="spellStart"/>
      <w:r w:rsidRPr="00113F92">
        <w:t>slučajevima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74.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prouzrokovana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,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isplatu</w:t>
      </w:r>
      <w:proofErr w:type="spellEnd"/>
      <w:r w:rsidRPr="00113F92">
        <w:t xml:space="preserve"> </w:t>
      </w:r>
      <w:proofErr w:type="spellStart"/>
      <w:r w:rsidRPr="00113F92">
        <w:t>osigurane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odredbama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6ADAA341" w14:textId="77777777" w:rsidR="00113F92" w:rsidRPr="00113F92" w:rsidRDefault="00113F92" w:rsidP="00113F92">
      <w:pPr>
        <w:jc w:val="center"/>
      </w:pPr>
      <w:bookmarkStart w:id="159" w:name="str_64"/>
      <w:bookmarkEnd w:id="159"/>
      <w:r w:rsidRPr="00113F92">
        <w:t>IX KAZNENE ODREDBE</w:t>
      </w:r>
    </w:p>
    <w:p w14:paraId="60B5F543" w14:textId="77777777" w:rsidR="00113F92" w:rsidRPr="00113F92" w:rsidRDefault="00113F92" w:rsidP="00113F92">
      <w:pPr>
        <w:jc w:val="center"/>
        <w:rPr>
          <w:b/>
          <w:bCs/>
        </w:rPr>
      </w:pPr>
      <w:bookmarkStart w:id="160" w:name="str_65"/>
      <w:bookmarkEnd w:id="160"/>
      <w:proofErr w:type="spellStart"/>
      <w:r w:rsidRPr="00113F92">
        <w:rPr>
          <w:b/>
          <w:bCs/>
        </w:rPr>
        <w:t>Privredni</w:t>
      </w:r>
      <w:proofErr w:type="spellEnd"/>
      <w:r w:rsidRPr="00113F92">
        <w:rPr>
          <w:b/>
          <w:bCs/>
        </w:rPr>
        <w:t xml:space="preserve"> </w:t>
      </w:r>
      <w:proofErr w:type="spellStart"/>
      <w:r w:rsidRPr="00113F92">
        <w:rPr>
          <w:b/>
          <w:bCs/>
        </w:rPr>
        <w:t>prestupi</w:t>
      </w:r>
      <w:proofErr w:type="spellEnd"/>
    </w:p>
    <w:p w14:paraId="3F8F06E6" w14:textId="77777777" w:rsidR="00113F92" w:rsidRPr="00113F92" w:rsidRDefault="00113F92" w:rsidP="00113F92">
      <w:pPr>
        <w:jc w:val="center"/>
        <w:rPr>
          <w:b/>
          <w:bCs/>
        </w:rPr>
      </w:pPr>
      <w:bookmarkStart w:id="161" w:name="clan_97"/>
      <w:bookmarkEnd w:id="161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97</w:t>
      </w:r>
    </w:p>
    <w:p w14:paraId="6D086D2F" w14:textId="77777777" w:rsidR="00113F92" w:rsidRPr="00113F92" w:rsidRDefault="00113F92" w:rsidP="00113F92">
      <w:pPr>
        <w:jc w:val="center"/>
      </w:pPr>
      <w:proofErr w:type="spellStart"/>
      <w:r w:rsidRPr="00113F92">
        <w:t>Novčanom</w:t>
      </w:r>
      <w:proofErr w:type="spellEnd"/>
      <w:r w:rsidRPr="00113F92">
        <w:t xml:space="preserve"> </w:t>
      </w:r>
      <w:proofErr w:type="spellStart"/>
      <w:r w:rsidRPr="00113F92">
        <w:t>kaznom</w:t>
      </w:r>
      <w:proofErr w:type="spellEnd"/>
      <w:r w:rsidRPr="00113F92">
        <w:t xml:space="preserve"> od 100.000 do 3.000.000 </w:t>
      </w:r>
      <w:proofErr w:type="spellStart"/>
      <w:r w:rsidRPr="00113F92">
        <w:t>dinara</w:t>
      </w:r>
      <w:proofErr w:type="spellEnd"/>
      <w:r w:rsidRPr="00113F92">
        <w:t xml:space="preserve"> </w:t>
      </w:r>
      <w:proofErr w:type="spellStart"/>
      <w:r w:rsidRPr="00113F92">
        <w:t>kazniće</w:t>
      </w:r>
      <w:proofErr w:type="spellEnd"/>
      <w:r w:rsidRPr="00113F92">
        <w:t xml:space="preserve"> se za </w:t>
      </w:r>
      <w:proofErr w:type="spellStart"/>
      <w:r w:rsidRPr="00113F92">
        <w:t>privredni</w:t>
      </w:r>
      <w:proofErr w:type="spellEnd"/>
      <w:r w:rsidRPr="00113F92">
        <w:t xml:space="preserve"> </w:t>
      </w:r>
      <w:proofErr w:type="spellStart"/>
      <w:r w:rsidRPr="00113F92">
        <w:t>prestup</w:t>
      </w:r>
      <w:proofErr w:type="spellEnd"/>
      <w:r w:rsidRPr="00113F92">
        <w:t xml:space="preserve"> </w:t>
      </w:r>
      <w:proofErr w:type="spellStart"/>
      <w:r w:rsidRPr="00113F92">
        <w:t>privredno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drugo</w:t>
      </w:r>
      <w:proofErr w:type="spellEnd"/>
      <w:r w:rsidRPr="00113F92">
        <w:t xml:space="preserve"> </w:t>
      </w:r>
      <w:proofErr w:type="spellStart"/>
      <w:r w:rsidRPr="00113F92">
        <w:t>pravno</w:t>
      </w:r>
      <w:proofErr w:type="spellEnd"/>
      <w:r w:rsidRPr="00113F92">
        <w:t xml:space="preserve"> lice:</w:t>
      </w:r>
    </w:p>
    <w:p w14:paraId="775196C9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ako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, </w:t>
      </w:r>
      <w:proofErr w:type="spellStart"/>
      <w:r w:rsidRPr="00113F92">
        <w:t>stavi</w:t>
      </w:r>
      <w:proofErr w:type="spellEnd"/>
      <w:r w:rsidRPr="00113F92">
        <w:t xml:space="preserve"> u </w:t>
      </w:r>
      <w:proofErr w:type="spellStart"/>
      <w:r w:rsidRPr="00113F92">
        <w:t>saobraćaj</w:t>
      </w:r>
      <w:proofErr w:type="spellEnd"/>
      <w:r w:rsidRPr="00113F92">
        <w:t xml:space="preserve"> </w:t>
      </w:r>
      <w:proofErr w:type="spellStart"/>
      <w:r w:rsidRPr="00113F92">
        <w:t>prevozno</w:t>
      </w:r>
      <w:proofErr w:type="spellEnd"/>
      <w:r w:rsidRPr="00113F92">
        <w:t xml:space="preserve"> </w:t>
      </w:r>
      <w:proofErr w:type="spellStart"/>
      <w:r w:rsidRPr="00113F92">
        <w:t>sredstvo</w:t>
      </w:r>
      <w:proofErr w:type="spellEnd"/>
      <w:r w:rsidRPr="00113F92">
        <w:t xml:space="preserve"> za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zaključen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(</w:t>
      </w:r>
      <w:proofErr w:type="spellStart"/>
      <w:r w:rsidRPr="00113F92">
        <w:t>član</w:t>
      </w:r>
      <w:proofErr w:type="spellEnd"/>
      <w:r w:rsidRPr="00113F92">
        <w:t xml:space="preserve"> 4. </w:t>
      </w:r>
      <w:proofErr w:type="spellStart"/>
      <w:r w:rsidRPr="00113F92">
        <w:t>stav</w:t>
      </w:r>
      <w:proofErr w:type="spellEnd"/>
      <w:r w:rsidRPr="00113F92">
        <w:t xml:space="preserve"> 1, </w:t>
      </w:r>
      <w:proofErr w:type="spellStart"/>
      <w:r w:rsidRPr="00113F92">
        <w:t>član</w:t>
      </w:r>
      <w:proofErr w:type="spellEnd"/>
      <w:r w:rsidRPr="00113F92">
        <w:t xml:space="preserve"> 14. </w:t>
      </w:r>
      <w:proofErr w:type="spellStart"/>
      <w:r w:rsidRPr="00113F92">
        <w:t>stav</w:t>
      </w:r>
      <w:proofErr w:type="spellEnd"/>
      <w:r w:rsidRPr="00113F92">
        <w:t xml:space="preserve"> 1, </w:t>
      </w:r>
      <w:proofErr w:type="spellStart"/>
      <w:r w:rsidRPr="00113F92">
        <w:t>član</w:t>
      </w:r>
      <w:proofErr w:type="spellEnd"/>
      <w:r w:rsidRPr="00113F92">
        <w:t xml:space="preserve"> 18. </w:t>
      </w:r>
      <w:proofErr w:type="spellStart"/>
      <w:r w:rsidRPr="00113F92">
        <w:t>stav</w:t>
      </w:r>
      <w:proofErr w:type="spellEnd"/>
      <w:r w:rsidRPr="00113F92">
        <w:t xml:space="preserve"> 1, </w:t>
      </w:r>
      <w:proofErr w:type="spellStart"/>
      <w:r w:rsidRPr="00113F92">
        <w:t>član</w:t>
      </w:r>
      <w:proofErr w:type="spellEnd"/>
      <w:r w:rsidRPr="00113F92">
        <w:t xml:space="preserve"> 61.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</w:t>
      </w:r>
      <w:proofErr w:type="spellEnd"/>
      <w:r w:rsidRPr="00113F92">
        <w:t xml:space="preserve"> 64. </w:t>
      </w:r>
      <w:proofErr w:type="spellStart"/>
      <w:r w:rsidRPr="00113F92">
        <w:t>stav</w:t>
      </w:r>
      <w:proofErr w:type="spellEnd"/>
      <w:r w:rsidRPr="00113F92">
        <w:t xml:space="preserve"> 1</w:t>
      </w:r>
      <w:proofErr w:type="gramStart"/>
      <w:r w:rsidRPr="00113F92">
        <w:t>);</w:t>
      </w:r>
      <w:proofErr w:type="gramEnd"/>
    </w:p>
    <w:p w14:paraId="1012A0D2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ako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, </w:t>
      </w:r>
      <w:proofErr w:type="spellStart"/>
      <w:r w:rsidRPr="00113F92">
        <w:t>vozaču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ne </w:t>
      </w:r>
      <w:proofErr w:type="spellStart"/>
      <w:r w:rsidRPr="00113F92">
        <w:t>omogući</w:t>
      </w:r>
      <w:proofErr w:type="spellEnd"/>
      <w:r w:rsidRPr="00113F92">
        <w:t xml:space="preserve"> da za </w:t>
      </w:r>
      <w:proofErr w:type="spellStart"/>
      <w:r w:rsidRPr="00113F92">
        <w:t>vreme</w:t>
      </w:r>
      <w:proofErr w:type="spellEnd"/>
      <w:r w:rsidRPr="00113F92">
        <w:t xml:space="preserve"> </w:t>
      </w:r>
      <w:proofErr w:type="spellStart"/>
      <w:r w:rsidRPr="00113F92">
        <w:t>upotrebe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polisu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drugi</w:t>
      </w:r>
      <w:proofErr w:type="spellEnd"/>
      <w:r w:rsidRPr="00113F92">
        <w:t xml:space="preserve"> </w:t>
      </w:r>
      <w:proofErr w:type="spellStart"/>
      <w:r w:rsidRPr="00113F92">
        <w:t>dokaz</w:t>
      </w:r>
      <w:proofErr w:type="spellEnd"/>
      <w:r w:rsidRPr="00113F92">
        <w:t xml:space="preserve"> o </w:t>
      </w:r>
      <w:proofErr w:type="spellStart"/>
      <w:r w:rsidRPr="00113F92">
        <w:t>zaključenom</w:t>
      </w:r>
      <w:proofErr w:type="spellEnd"/>
      <w:r w:rsidRPr="00113F92">
        <w:t xml:space="preserve"> </w:t>
      </w:r>
      <w:proofErr w:type="spellStart"/>
      <w:r w:rsidRPr="00113F92">
        <w:t>ugovoru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, a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Evropski</w:t>
      </w:r>
      <w:proofErr w:type="spellEnd"/>
      <w:r w:rsidRPr="00113F92">
        <w:t xml:space="preserve"> </w:t>
      </w:r>
      <w:proofErr w:type="spellStart"/>
      <w:r w:rsidRPr="00113F92">
        <w:t>izveštaj</w:t>
      </w:r>
      <w:proofErr w:type="spellEnd"/>
      <w:r w:rsidRPr="00113F92">
        <w:t xml:space="preserve"> o </w:t>
      </w:r>
      <w:proofErr w:type="spellStart"/>
      <w:r w:rsidRPr="00113F92">
        <w:t>saobraćajnoj</w:t>
      </w:r>
      <w:proofErr w:type="spellEnd"/>
      <w:r w:rsidRPr="00113F92">
        <w:t xml:space="preserve"> </w:t>
      </w:r>
      <w:proofErr w:type="spellStart"/>
      <w:r w:rsidRPr="00113F92">
        <w:t>nezgodi</w:t>
      </w:r>
      <w:proofErr w:type="spellEnd"/>
      <w:r w:rsidRPr="00113F92">
        <w:t xml:space="preserve"> (</w:t>
      </w:r>
      <w:proofErr w:type="spellStart"/>
      <w:r w:rsidRPr="00113F92">
        <w:t>čl</w:t>
      </w:r>
      <w:proofErr w:type="spellEnd"/>
      <w:r w:rsidRPr="00113F92">
        <w:t xml:space="preserve">. 8, 31, 36, 38. </w:t>
      </w:r>
      <w:proofErr w:type="spellStart"/>
      <w:r w:rsidRPr="00113F92">
        <w:t>i</w:t>
      </w:r>
      <w:proofErr w:type="spellEnd"/>
      <w:r w:rsidRPr="00113F92">
        <w:t xml:space="preserve"> 105</w:t>
      </w:r>
      <w:proofErr w:type="gramStart"/>
      <w:r w:rsidRPr="00113F92">
        <w:t>);</w:t>
      </w:r>
      <w:proofErr w:type="gramEnd"/>
    </w:p>
    <w:p w14:paraId="35B05F3F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ako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služi</w:t>
      </w:r>
      <w:proofErr w:type="spellEnd"/>
      <w:r w:rsidRPr="00113F92">
        <w:t xml:space="preserve"> za </w:t>
      </w:r>
      <w:proofErr w:type="spellStart"/>
      <w:r w:rsidRPr="00113F92">
        <w:t>prevoz</w:t>
      </w:r>
      <w:proofErr w:type="spellEnd"/>
      <w:r w:rsidRPr="00113F92">
        <w:t xml:space="preserve"> </w:t>
      </w:r>
      <w:proofErr w:type="spellStart"/>
      <w:r w:rsidRPr="00113F92">
        <w:t>putnika</w:t>
      </w:r>
      <w:proofErr w:type="spellEnd"/>
      <w:r w:rsidRPr="00113F92">
        <w:t xml:space="preserve"> u </w:t>
      </w:r>
      <w:proofErr w:type="spellStart"/>
      <w:r w:rsidRPr="00113F92">
        <w:t>javnom</w:t>
      </w:r>
      <w:proofErr w:type="spellEnd"/>
      <w:r w:rsidRPr="00113F92">
        <w:t xml:space="preserve"> </w:t>
      </w:r>
      <w:proofErr w:type="spellStart"/>
      <w:r w:rsidRPr="00113F92">
        <w:t>prevozu</w:t>
      </w:r>
      <w:proofErr w:type="spellEnd"/>
      <w:r w:rsidRPr="00113F92">
        <w:t xml:space="preserve">,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vidnom</w:t>
      </w:r>
      <w:proofErr w:type="spellEnd"/>
      <w:r w:rsidRPr="00113F92">
        <w:t xml:space="preserve"> </w:t>
      </w:r>
      <w:proofErr w:type="spellStart"/>
      <w:r w:rsidRPr="00113F92">
        <w:t>mestu</w:t>
      </w:r>
      <w:proofErr w:type="spellEnd"/>
      <w:r w:rsidRPr="00113F92">
        <w:t xml:space="preserve"> u </w:t>
      </w:r>
      <w:proofErr w:type="spellStart"/>
      <w:r w:rsidRPr="00113F92">
        <w:t>prevoznom</w:t>
      </w:r>
      <w:proofErr w:type="spellEnd"/>
      <w:r w:rsidRPr="00113F92">
        <w:t xml:space="preserve"> </w:t>
      </w:r>
      <w:proofErr w:type="spellStart"/>
      <w:r w:rsidRPr="00113F92">
        <w:t>sredstvu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voznoj</w:t>
      </w:r>
      <w:proofErr w:type="spellEnd"/>
      <w:r w:rsidRPr="00113F92">
        <w:t xml:space="preserve"> </w:t>
      </w:r>
      <w:proofErr w:type="spellStart"/>
      <w:r w:rsidRPr="00113F92">
        <w:t>karti</w:t>
      </w:r>
      <w:proofErr w:type="spellEnd"/>
      <w:r w:rsidRPr="00113F92">
        <w:t xml:space="preserve"> ne </w:t>
      </w:r>
      <w:proofErr w:type="spellStart"/>
      <w:r w:rsidRPr="00113F92">
        <w:t>naznači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o </w:t>
      </w:r>
      <w:proofErr w:type="spellStart"/>
      <w:r w:rsidRPr="00113F92">
        <w:t>zaključenom</w:t>
      </w:r>
      <w:proofErr w:type="spellEnd"/>
      <w:r w:rsidRPr="00113F92">
        <w:t xml:space="preserve"> </w:t>
      </w:r>
      <w:proofErr w:type="spellStart"/>
      <w:r w:rsidRPr="00113F92">
        <w:t>ugovoru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(</w:t>
      </w:r>
      <w:proofErr w:type="spellStart"/>
      <w:r w:rsidRPr="00113F92">
        <w:t>član</w:t>
      </w:r>
      <w:proofErr w:type="spellEnd"/>
      <w:r w:rsidRPr="00113F92">
        <w:t xml:space="preserve"> 14. </w:t>
      </w:r>
      <w:proofErr w:type="spellStart"/>
      <w:r w:rsidRPr="00113F92">
        <w:t>stav</w:t>
      </w:r>
      <w:proofErr w:type="spellEnd"/>
      <w:r w:rsidRPr="00113F92">
        <w:t xml:space="preserve"> 5</w:t>
      </w:r>
      <w:proofErr w:type="gramStart"/>
      <w:r w:rsidRPr="00113F92">
        <w:t>);</w:t>
      </w:r>
      <w:proofErr w:type="gramEnd"/>
    </w:p>
    <w:p w14:paraId="4A42CE40" w14:textId="77777777" w:rsidR="00113F92" w:rsidRPr="00113F92" w:rsidRDefault="00113F92" w:rsidP="00113F92">
      <w:pPr>
        <w:jc w:val="center"/>
      </w:pPr>
      <w:r w:rsidRPr="00113F92">
        <w:t xml:space="preserve">4) </w:t>
      </w:r>
      <w:proofErr w:type="spellStart"/>
      <w:r w:rsidRPr="00113F92">
        <w:t>ako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, u </w:t>
      </w:r>
      <w:proofErr w:type="spellStart"/>
      <w:r w:rsidRPr="00113F92">
        <w:t>roku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23.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ne </w:t>
      </w:r>
      <w:proofErr w:type="spellStart"/>
      <w:r w:rsidRPr="00113F92">
        <w:t>obavesti</w:t>
      </w:r>
      <w:proofErr w:type="spellEnd"/>
      <w:r w:rsidRPr="00113F92">
        <w:t xml:space="preserve"> </w:t>
      </w:r>
      <w:proofErr w:type="spellStart"/>
      <w:r w:rsidRPr="00113F92">
        <w:t>odgovorno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o </w:t>
      </w:r>
      <w:proofErr w:type="spellStart"/>
      <w:r w:rsidRPr="00113F92">
        <w:t>saobraćajnoj</w:t>
      </w:r>
      <w:proofErr w:type="spellEnd"/>
      <w:r w:rsidRPr="00113F92">
        <w:t xml:space="preserve"> </w:t>
      </w:r>
      <w:proofErr w:type="spellStart"/>
      <w:r w:rsidRPr="00113F92">
        <w:t>nezgodi</w:t>
      </w:r>
      <w:proofErr w:type="spellEnd"/>
      <w:r w:rsidRPr="00113F92">
        <w:t xml:space="preserve"> (</w:t>
      </w:r>
      <w:proofErr w:type="spellStart"/>
      <w:r w:rsidRPr="00113F92">
        <w:t>čl</w:t>
      </w:r>
      <w:proofErr w:type="spellEnd"/>
      <w:r w:rsidRPr="00113F92">
        <w:t xml:space="preserve">. 23, 63. </w:t>
      </w:r>
      <w:proofErr w:type="spellStart"/>
      <w:r w:rsidRPr="00113F92">
        <w:t>i</w:t>
      </w:r>
      <w:proofErr w:type="spellEnd"/>
      <w:r w:rsidRPr="00113F92">
        <w:t xml:space="preserve"> 66</w:t>
      </w:r>
      <w:proofErr w:type="gramStart"/>
      <w:r w:rsidRPr="00113F92">
        <w:t>);</w:t>
      </w:r>
      <w:proofErr w:type="gramEnd"/>
    </w:p>
    <w:p w14:paraId="7FEF4955" w14:textId="77777777" w:rsidR="00113F92" w:rsidRPr="00113F92" w:rsidRDefault="00113F92" w:rsidP="00113F92">
      <w:pPr>
        <w:jc w:val="center"/>
      </w:pPr>
      <w:r w:rsidRPr="00113F92">
        <w:t xml:space="preserve">5) </w:t>
      </w:r>
      <w:proofErr w:type="spellStart"/>
      <w:r w:rsidRPr="00113F92">
        <w:t>ako</w:t>
      </w:r>
      <w:proofErr w:type="spellEnd"/>
      <w:r w:rsidRPr="00113F92">
        <w:t xml:space="preserve"> u tom </w:t>
      </w:r>
      <w:proofErr w:type="spellStart"/>
      <w:r w:rsidRPr="00113F92">
        <w:t>licu</w:t>
      </w:r>
      <w:proofErr w:type="spellEnd"/>
      <w:r w:rsidRPr="00113F92">
        <w:t xml:space="preserve"> </w:t>
      </w:r>
      <w:proofErr w:type="spellStart"/>
      <w:r w:rsidRPr="00113F92">
        <w:t>prodaju</w:t>
      </w:r>
      <w:proofErr w:type="spellEnd"/>
      <w:r w:rsidRPr="00113F92">
        <w:t xml:space="preserve"> </w:t>
      </w:r>
      <w:proofErr w:type="spellStart"/>
      <w:r w:rsidRPr="00113F92">
        <w:t>polisa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vrše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nemaju</w:t>
      </w:r>
      <w:proofErr w:type="spellEnd"/>
      <w:r w:rsidRPr="00113F92">
        <w:t xml:space="preserve"> </w:t>
      </w:r>
      <w:proofErr w:type="spellStart"/>
      <w:r w:rsidRPr="00113F92">
        <w:t>ovlašćenje</w:t>
      </w:r>
      <w:proofErr w:type="spellEnd"/>
      <w:r w:rsidRPr="00113F92">
        <w:t xml:space="preserve"> za </w:t>
      </w:r>
      <w:proofErr w:type="spellStart"/>
      <w:r w:rsidRPr="00113F92">
        <w:t>obavljanje</w:t>
      </w:r>
      <w:proofErr w:type="spellEnd"/>
      <w:r w:rsidRPr="00113F92">
        <w:t xml:space="preserve"> </w:t>
      </w:r>
      <w:proofErr w:type="spellStart"/>
      <w:r w:rsidRPr="00113F92">
        <w:t>poslova</w:t>
      </w:r>
      <w:proofErr w:type="spellEnd"/>
      <w:r w:rsidRPr="00113F92">
        <w:t xml:space="preserve"> </w:t>
      </w:r>
      <w:proofErr w:type="spellStart"/>
      <w:r w:rsidRPr="00113F92">
        <w:t>zastupanja</w:t>
      </w:r>
      <w:proofErr w:type="spellEnd"/>
      <w:r w:rsidRPr="00113F92">
        <w:t xml:space="preserve"> u </w:t>
      </w:r>
      <w:proofErr w:type="spellStart"/>
      <w:r w:rsidRPr="00113F92">
        <w:t>osiguranju</w:t>
      </w:r>
      <w:proofErr w:type="spellEnd"/>
      <w:r w:rsidRPr="00113F92">
        <w:t xml:space="preserve"> (</w:t>
      </w:r>
      <w:proofErr w:type="spellStart"/>
      <w:r w:rsidRPr="00113F92">
        <w:t>član</w:t>
      </w:r>
      <w:proofErr w:type="spellEnd"/>
      <w:r w:rsidRPr="00113F92">
        <w:t xml:space="preserve"> 44. </w:t>
      </w:r>
      <w:proofErr w:type="spellStart"/>
      <w:r w:rsidRPr="00113F92">
        <w:t>stav</w:t>
      </w:r>
      <w:proofErr w:type="spellEnd"/>
      <w:r w:rsidRPr="00113F92">
        <w:t xml:space="preserve"> 3</w:t>
      </w:r>
      <w:proofErr w:type="gramStart"/>
      <w:r w:rsidRPr="00113F92">
        <w:t>);</w:t>
      </w:r>
      <w:proofErr w:type="gramEnd"/>
    </w:p>
    <w:p w14:paraId="19DD4B26" w14:textId="77777777" w:rsidR="00113F92" w:rsidRPr="00113F92" w:rsidRDefault="00113F92" w:rsidP="00113F92">
      <w:pPr>
        <w:jc w:val="center"/>
      </w:pPr>
      <w:r w:rsidRPr="00113F92">
        <w:t xml:space="preserve">6)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društvom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njim</w:t>
      </w:r>
      <w:proofErr w:type="spellEnd"/>
      <w:r w:rsidRPr="00113F92">
        <w:t xml:space="preserve"> </w:t>
      </w:r>
      <w:proofErr w:type="spellStart"/>
      <w:r w:rsidRPr="00113F92">
        <w:t>povezanim</w:t>
      </w:r>
      <w:proofErr w:type="spellEnd"/>
      <w:r w:rsidRPr="00113F92">
        <w:t xml:space="preserve"> </w:t>
      </w:r>
      <w:proofErr w:type="spellStart"/>
      <w:r w:rsidRPr="00113F92">
        <w:t>licem</w:t>
      </w:r>
      <w:proofErr w:type="spellEnd"/>
      <w:r w:rsidRPr="00113F92">
        <w:t xml:space="preserve"> </w:t>
      </w:r>
      <w:proofErr w:type="spellStart"/>
      <w:r w:rsidRPr="00113F92">
        <w:t>zaključi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</w:t>
      </w:r>
      <w:proofErr w:type="spellStart"/>
      <w:r w:rsidRPr="00113F92">
        <w:t>suprotno</w:t>
      </w:r>
      <w:proofErr w:type="spellEnd"/>
      <w:r w:rsidRPr="00113F92">
        <w:t xml:space="preserve"> </w:t>
      </w:r>
      <w:proofErr w:type="spellStart"/>
      <w:r w:rsidRPr="00113F92">
        <w:t>članu</w:t>
      </w:r>
      <w:proofErr w:type="spellEnd"/>
      <w:r w:rsidRPr="00113F92">
        <w:t xml:space="preserve"> 44. </w:t>
      </w:r>
      <w:proofErr w:type="spellStart"/>
      <w:r w:rsidRPr="00113F92">
        <w:t>stav</w:t>
      </w:r>
      <w:proofErr w:type="spellEnd"/>
      <w:r w:rsidRPr="00113F92">
        <w:t xml:space="preserve"> 4.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proofErr w:type="gramStart"/>
      <w:r w:rsidRPr="00113F92">
        <w:t>zakona</w:t>
      </w:r>
      <w:proofErr w:type="spellEnd"/>
      <w:r w:rsidRPr="00113F92">
        <w:t>;</w:t>
      </w:r>
      <w:proofErr w:type="gramEnd"/>
    </w:p>
    <w:p w14:paraId="5998C1A7" w14:textId="77777777" w:rsidR="00113F92" w:rsidRPr="00113F92" w:rsidRDefault="00113F92" w:rsidP="00113F92">
      <w:pPr>
        <w:jc w:val="center"/>
      </w:pPr>
      <w:r w:rsidRPr="00113F92">
        <w:lastRenderedPageBreak/>
        <w:t xml:space="preserve">Za </w:t>
      </w:r>
      <w:proofErr w:type="spellStart"/>
      <w:r w:rsidRPr="00113F92">
        <w:t>privredni</w:t>
      </w:r>
      <w:proofErr w:type="spellEnd"/>
      <w:r w:rsidRPr="00113F92">
        <w:t xml:space="preserve"> </w:t>
      </w:r>
      <w:proofErr w:type="spellStart"/>
      <w:r w:rsidRPr="00113F92">
        <w:t>prestup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kazniće</w:t>
      </w:r>
      <w:proofErr w:type="spellEnd"/>
      <w:r w:rsidRPr="00113F92">
        <w:t xml:space="preserve"> se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odgovorno</w:t>
      </w:r>
      <w:proofErr w:type="spellEnd"/>
      <w:r w:rsidRPr="00113F92">
        <w:t xml:space="preserve"> lice u </w:t>
      </w:r>
      <w:proofErr w:type="spellStart"/>
      <w:r w:rsidRPr="00113F92">
        <w:t>privrednom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drugom</w:t>
      </w:r>
      <w:proofErr w:type="spellEnd"/>
      <w:r w:rsidRPr="00113F92">
        <w:t xml:space="preserve"> </w:t>
      </w:r>
      <w:proofErr w:type="spellStart"/>
      <w:r w:rsidRPr="00113F92">
        <w:t>pravnom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 </w:t>
      </w:r>
      <w:proofErr w:type="spellStart"/>
      <w:r w:rsidRPr="00113F92">
        <w:t>novčanom</w:t>
      </w:r>
      <w:proofErr w:type="spellEnd"/>
      <w:r w:rsidRPr="00113F92">
        <w:t xml:space="preserve"> </w:t>
      </w:r>
      <w:proofErr w:type="spellStart"/>
      <w:r w:rsidRPr="00113F92">
        <w:t>kaznom</w:t>
      </w:r>
      <w:proofErr w:type="spellEnd"/>
      <w:r w:rsidRPr="00113F92">
        <w:t xml:space="preserve"> od 20.000 do 200.000 </w:t>
      </w:r>
      <w:proofErr w:type="spellStart"/>
      <w:r w:rsidRPr="00113F92">
        <w:t>dinara</w:t>
      </w:r>
      <w:proofErr w:type="spellEnd"/>
      <w:r w:rsidRPr="00113F92">
        <w:t>.</w:t>
      </w:r>
    </w:p>
    <w:p w14:paraId="5449FD22" w14:textId="77777777" w:rsidR="00113F92" w:rsidRPr="00113F92" w:rsidRDefault="00113F92" w:rsidP="00113F92">
      <w:pPr>
        <w:jc w:val="center"/>
        <w:rPr>
          <w:b/>
          <w:bCs/>
        </w:rPr>
      </w:pPr>
      <w:bookmarkStart w:id="162" w:name="clan_98"/>
      <w:bookmarkEnd w:id="16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98</w:t>
      </w:r>
    </w:p>
    <w:p w14:paraId="3580D68C" w14:textId="77777777" w:rsidR="00113F92" w:rsidRPr="00113F92" w:rsidRDefault="00113F92" w:rsidP="00113F92">
      <w:pPr>
        <w:jc w:val="center"/>
      </w:pPr>
      <w:proofErr w:type="spellStart"/>
      <w:r w:rsidRPr="00113F92">
        <w:t>Novčanom</w:t>
      </w:r>
      <w:proofErr w:type="spellEnd"/>
      <w:r w:rsidRPr="00113F92">
        <w:t xml:space="preserve"> </w:t>
      </w:r>
      <w:proofErr w:type="spellStart"/>
      <w:r w:rsidRPr="00113F92">
        <w:t>kaznom</w:t>
      </w:r>
      <w:proofErr w:type="spellEnd"/>
      <w:r w:rsidRPr="00113F92">
        <w:t xml:space="preserve"> od 300.000 do 3.000.000 </w:t>
      </w:r>
      <w:proofErr w:type="spellStart"/>
      <w:r w:rsidRPr="00113F92">
        <w:t>dinara</w:t>
      </w:r>
      <w:proofErr w:type="spellEnd"/>
      <w:r w:rsidRPr="00113F92">
        <w:t xml:space="preserve"> </w:t>
      </w:r>
      <w:proofErr w:type="spellStart"/>
      <w:r w:rsidRPr="00113F92">
        <w:t>kazniće</w:t>
      </w:r>
      <w:proofErr w:type="spellEnd"/>
      <w:r w:rsidRPr="00113F92">
        <w:t xml:space="preserve"> se za </w:t>
      </w:r>
      <w:proofErr w:type="spellStart"/>
      <w:r w:rsidRPr="00113F92">
        <w:t>privredni</w:t>
      </w:r>
      <w:proofErr w:type="spellEnd"/>
      <w:r w:rsidRPr="00113F92">
        <w:t xml:space="preserve"> </w:t>
      </w:r>
      <w:proofErr w:type="spellStart"/>
      <w:r w:rsidRPr="00113F92">
        <w:t>prestup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:</w:t>
      </w:r>
    </w:p>
    <w:p w14:paraId="2AB3807E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ako</w:t>
      </w:r>
      <w:proofErr w:type="spellEnd"/>
      <w:r w:rsidRPr="00113F92">
        <w:t xml:space="preserve"> ne </w:t>
      </w:r>
      <w:proofErr w:type="spellStart"/>
      <w:r w:rsidRPr="00113F92">
        <w:t>zaključi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uslovima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tarifama</w:t>
      </w:r>
      <w:proofErr w:type="spellEnd"/>
      <w:r w:rsidRPr="00113F92">
        <w:t xml:space="preserve"> </w:t>
      </w:r>
      <w:proofErr w:type="spellStart"/>
      <w:r w:rsidRPr="00113F92">
        <w:t>premija</w:t>
      </w:r>
      <w:proofErr w:type="spellEnd"/>
      <w:r w:rsidRPr="00113F92">
        <w:t xml:space="preserve">, koji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snazi</w:t>
      </w:r>
      <w:proofErr w:type="spellEnd"/>
      <w:r w:rsidRPr="00113F92">
        <w:t xml:space="preserve"> u </w:t>
      </w:r>
      <w:proofErr w:type="spellStart"/>
      <w:r w:rsidRPr="00113F92">
        <w:t>vreme</w:t>
      </w:r>
      <w:proofErr w:type="spellEnd"/>
      <w:r w:rsidRPr="00113F92">
        <w:t xml:space="preserve"> </w:t>
      </w:r>
      <w:proofErr w:type="spellStart"/>
      <w:r w:rsidRPr="00113F92">
        <w:t>zaključenja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odbije</w:t>
      </w:r>
      <w:proofErr w:type="spellEnd"/>
      <w:r w:rsidRPr="00113F92">
        <w:t xml:space="preserve"> </w:t>
      </w:r>
      <w:proofErr w:type="spellStart"/>
      <w:r w:rsidRPr="00113F92">
        <w:t>ponudu</w:t>
      </w:r>
      <w:proofErr w:type="spellEnd"/>
      <w:r w:rsidRPr="00113F92">
        <w:t xml:space="preserve"> za </w:t>
      </w:r>
      <w:proofErr w:type="spellStart"/>
      <w:r w:rsidRPr="00113F92">
        <w:t>zaključenje</w:t>
      </w:r>
      <w:proofErr w:type="spellEnd"/>
      <w:r w:rsidRPr="00113F92">
        <w:t xml:space="preserve"> tog </w:t>
      </w:r>
      <w:proofErr w:type="spellStart"/>
      <w:r w:rsidRPr="00113F92">
        <w:t>ugovora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uz</w:t>
      </w:r>
      <w:proofErr w:type="spellEnd"/>
      <w:r w:rsidRPr="00113F92">
        <w:t xml:space="preserve"> </w:t>
      </w:r>
      <w:proofErr w:type="spellStart"/>
      <w:r w:rsidRPr="00113F92">
        <w:t>zaključen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ne </w:t>
      </w:r>
      <w:proofErr w:type="spellStart"/>
      <w:r w:rsidRPr="00113F92">
        <w:t>preda</w:t>
      </w:r>
      <w:proofErr w:type="spellEnd"/>
      <w:r w:rsidRPr="00113F92">
        <w:t xml:space="preserve"> </w:t>
      </w:r>
      <w:proofErr w:type="spellStart"/>
      <w:r w:rsidRPr="00113F92">
        <w:t>uslove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Evropski</w:t>
      </w:r>
      <w:proofErr w:type="spellEnd"/>
      <w:r w:rsidRPr="00113F92">
        <w:t xml:space="preserve"> </w:t>
      </w:r>
      <w:proofErr w:type="spellStart"/>
      <w:r w:rsidRPr="00113F92">
        <w:t>izveštaj</w:t>
      </w:r>
      <w:proofErr w:type="spellEnd"/>
      <w:r w:rsidRPr="00113F92">
        <w:t xml:space="preserve"> o </w:t>
      </w:r>
      <w:proofErr w:type="spellStart"/>
      <w:r w:rsidRPr="00113F92">
        <w:t>saobraćajnoj</w:t>
      </w:r>
      <w:proofErr w:type="spellEnd"/>
      <w:r w:rsidRPr="00113F92">
        <w:t xml:space="preserve"> </w:t>
      </w:r>
      <w:proofErr w:type="spellStart"/>
      <w:r w:rsidRPr="00113F92">
        <w:t>nezgodi</w:t>
      </w:r>
      <w:proofErr w:type="spellEnd"/>
      <w:r w:rsidRPr="00113F92">
        <w:t xml:space="preserve"> (</w:t>
      </w:r>
      <w:proofErr w:type="spellStart"/>
      <w:r w:rsidRPr="00113F92">
        <w:t>član</w:t>
      </w:r>
      <w:proofErr w:type="spellEnd"/>
      <w:r w:rsidRPr="00113F92">
        <w:t xml:space="preserve"> 5. </w:t>
      </w:r>
      <w:proofErr w:type="spellStart"/>
      <w:r w:rsidRPr="00113F92">
        <w:t>st.</w:t>
      </w:r>
      <w:proofErr w:type="spellEnd"/>
      <w:r w:rsidRPr="00113F92">
        <w:t xml:space="preserve"> 1. do 3.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</w:t>
      </w:r>
      <w:proofErr w:type="spellEnd"/>
      <w:r w:rsidRPr="00113F92">
        <w:t xml:space="preserve"> 31. </w:t>
      </w:r>
      <w:proofErr w:type="spellStart"/>
      <w:r w:rsidRPr="00113F92">
        <w:t>stav</w:t>
      </w:r>
      <w:proofErr w:type="spellEnd"/>
      <w:r w:rsidRPr="00113F92">
        <w:t xml:space="preserve"> 2</w:t>
      </w:r>
      <w:proofErr w:type="gramStart"/>
      <w:r w:rsidRPr="00113F92">
        <w:t>);</w:t>
      </w:r>
      <w:proofErr w:type="gramEnd"/>
    </w:p>
    <w:p w14:paraId="43552E20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otpočne</w:t>
      </w:r>
      <w:proofErr w:type="spellEnd"/>
      <w:r w:rsidRPr="00113F92">
        <w:t xml:space="preserve"> da </w:t>
      </w:r>
      <w:proofErr w:type="spellStart"/>
      <w:r w:rsidRPr="00113F92">
        <w:t>primenjuje</w:t>
      </w:r>
      <w:proofErr w:type="spellEnd"/>
      <w:r w:rsidRPr="00113F92">
        <w:t xml:space="preserve"> </w:t>
      </w:r>
      <w:proofErr w:type="spellStart"/>
      <w:r w:rsidRPr="00113F92">
        <w:t>uslove</w:t>
      </w:r>
      <w:proofErr w:type="spellEnd"/>
      <w:r w:rsidRPr="00113F92">
        <w:t xml:space="preserve"> </w:t>
      </w:r>
      <w:proofErr w:type="spellStart"/>
      <w:r w:rsidRPr="00113F92">
        <w:t>obaveznog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tarifu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premijski</w:t>
      </w:r>
      <w:proofErr w:type="spellEnd"/>
      <w:r w:rsidRPr="00113F92">
        <w:t xml:space="preserve"> </w:t>
      </w:r>
      <w:proofErr w:type="spellStart"/>
      <w:r w:rsidRPr="00113F92">
        <w:t>sistem</w:t>
      </w:r>
      <w:proofErr w:type="spellEnd"/>
      <w:r w:rsidRPr="00113F92">
        <w:t xml:space="preserve"> pre </w:t>
      </w:r>
      <w:proofErr w:type="spellStart"/>
      <w:r w:rsidRPr="00113F92">
        <w:t>isteka</w:t>
      </w:r>
      <w:proofErr w:type="spellEnd"/>
      <w:r w:rsidRPr="00113F92">
        <w:t xml:space="preserve"> </w:t>
      </w:r>
      <w:proofErr w:type="spellStart"/>
      <w:r w:rsidRPr="00113F92">
        <w:t>roka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6.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posle</w:t>
      </w:r>
      <w:proofErr w:type="spellEnd"/>
      <w:r w:rsidRPr="00113F92">
        <w:t xml:space="preserve"> </w:t>
      </w:r>
      <w:proofErr w:type="spellStart"/>
      <w:r w:rsidRPr="00113F92">
        <w:t>izdavanja</w:t>
      </w:r>
      <w:proofErr w:type="spellEnd"/>
      <w:r w:rsidRPr="00113F92">
        <w:t xml:space="preserve"> </w:t>
      </w:r>
      <w:proofErr w:type="spellStart"/>
      <w:r w:rsidRPr="00113F92">
        <w:t>naloga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3. tog </w:t>
      </w:r>
      <w:proofErr w:type="spellStart"/>
      <w:proofErr w:type="gramStart"/>
      <w:r w:rsidRPr="00113F92">
        <w:t>člana</w:t>
      </w:r>
      <w:proofErr w:type="spellEnd"/>
      <w:r w:rsidRPr="00113F92">
        <w:t>;</w:t>
      </w:r>
      <w:proofErr w:type="gramEnd"/>
    </w:p>
    <w:p w14:paraId="35D75EFD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zaključi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suprotno</w:t>
      </w:r>
      <w:proofErr w:type="spellEnd"/>
      <w:r w:rsidRPr="00113F92">
        <w:t xml:space="preserve"> </w:t>
      </w:r>
      <w:proofErr w:type="spellStart"/>
      <w:r w:rsidRPr="00113F92">
        <w:t>članu</w:t>
      </w:r>
      <w:proofErr w:type="spellEnd"/>
      <w:r w:rsidRPr="00113F92">
        <w:t xml:space="preserve"> 7.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proofErr w:type="gramStart"/>
      <w:r w:rsidRPr="00113F92">
        <w:t>zakona</w:t>
      </w:r>
      <w:proofErr w:type="spellEnd"/>
      <w:r w:rsidRPr="00113F92">
        <w:t>;</w:t>
      </w:r>
      <w:proofErr w:type="gramEnd"/>
    </w:p>
    <w:p w14:paraId="2263CFD3" w14:textId="77777777" w:rsidR="00113F92" w:rsidRPr="00113F92" w:rsidRDefault="00113F92" w:rsidP="00113F92">
      <w:pPr>
        <w:jc w:val="center"/>
      </w:pPr>
      <w:r w:rsidRPr="00113F92">
        <w:t xml:space="preserve">4) </w:t>
      </w:r>
      <w:proofErr w:type="spellStart"/>
      <w:r w:rsidRPr="00113F92">
        <w:t>ako</w:t>
      </w:r>
      <w:proofErr w:type="spellEnd"/>
      <w:r w:rsidRPr="00113F92">
        <w:t xml:space="preserve"> ne </w:t>
      </w:r>
      <w:proofErr w:type="spellStart"/>
      <w:r w:rsidRPr="00113F92">
        <w:t>prikuplja</w:t>
      </w:r>
      <w:proofErr w:type="spellEnd"/>
      <w:r w:rsidRPr="00113F92">
        <w:t xml:space="preserve">, ne </w:t>
      </w:r>
      <w:proofErr w:type="spellStart"/>
      <w:r w:rsidRPr="00113F92">
        <w:t>obrađuje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ne </w:t>
      </w:r>
      <w:proofErr w:type="spellStart"/>
      <w:r w:rsidRPr="00113F92">
        <w:t>čuva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o </w:t>
      </w:r>
      <w:proofErr w:type="spellStart"/>
      <w:r w:rsidRPr="00113F92">
        <w:t>osiguranicima</w:t>
      </w:r>
      <w:proofErr w:type="spellEnd"/>
      <w:r w:rsidRPr="00113F92">
        <w:t xml:space="preserve">, </w:t>
      </w:r>
      <w:proofErr w:type="spellStart"/>
      <w:r w:rsidRPr="00113F92">
        <w:t>osiguranim</w:t>
      </w:r>
      <w:proofErr w:type="spellEnd"/>
      <w:r w:rsidRPr="00113F92">
        <w:t xml:space="preserve"> </w:t>
      </w:r>
      <w:proofErr w:type="spellStart"/>
      <w:r w:rsidRPr="00113F92">
        <w:t>prevoznim</w:t>
      </w:r>
      <w:proofErr w:type="spellEnd"/>
      <w:r w:rsidRPr="00113F92">
        <w:t xml:space="preserve"> </w:t>
      </w:r>
      <w:proofErr w:type="spellStart"/>
      <w:r w:rsidRPr="00113F92">
        <w:t>sredstvima</w:t>
      </w:r>
      <w:proofErr w:type="spellEnd"/>
      <w:r w:rsidRPr="00113F92">
        <w:t xml:space="preserve">, </w:t>
      </w:r>
      <w:proofErr w:type="spellStart"/>
      <w:r w:rsidRPr="00113F92">
        <w:t>štetnim</w:t>
      </w:r>
      <w:proofErr w:type="spellEnd"/>
      <w:r w:rsidRPr="00113F92">
        <w:t xml:space="preserve"> </w:t>
      </w:r>
      <w:proofErr w:type="spellStart"/>
      <w:r w:rsidRPr="00113F92">
        <w:t>događajima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likvidaciji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druge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, po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obaveznog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ne </w:t>
      </w:r>
      <w:proofErr w:type="spellStart"/>
      <w:r w:rsidRPr="00113F92">
        <w:t>održava</w:t>
      </w:r>
      <w:proofErr w:type="spellEnd"/>
      <w:r w:rsidRPr="00113F92">
        <w:t xml:space="preserve"> </w:t>
      </w:r>
      <w:proofErr w:type="spellStart"/>
      <w:r w:rsidRPr="00113F92">
        <w:t>bazu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 xml:space="preserve"> o </w:t>
      </w:r>
      <w:proofErr w:type="spellStart"/>
      <w:r w:rsidRPr="00113F92">
        <w:t>tim</w:t>
      </w:r>
      <w:proofErr w:type="spellEnd"/>
      <w:r w:rsidRPr="00113F92">
        <w:t xml:space="preserve"> </w:t>
      </w:r>
      <w:proofErr w:type="spellStart"/>
      <w:r w:rsidRPr="00113F92">
        <w:t>podacima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te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ne </w:t>
      </w:r>
      <w:proofErr w:type="spellStart"/>
      <w:r w:rsidRPr="00113F92">
        <w:t>dostavlja</w:t>
      </w:r>
      <w:proofErr w:type="spellEnd"/>
      <w:r w:rsidRPr="00113F92">
        <w:t xml:space="preserve"> </w:t>
      </w:r>
      <w:proofErr w:type="spellStart"/>
      <w:r w:rsidRPr="00113F92">
        <w:t>Udruženju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propisan</w:t>
      </w:r>
      <w:proofErr w:type="spellEnd"/>
      <w:r w:rsidRPr="00113F92">
        <w:t xml:space="preserve"> </w:t>
      </w:r>
      <w:proofErr w:type="spellStart"/>
      <w:r w:rsidRPr="00113F92">
        <w:t>način</w:t>
      </w:r>
      <w:proofErr w:type="spellEnd"/>
      <w:r w:rsidRPr="00113F92">
        <w:t xml:space="preserve"> (</w:t>
      </w:r>
      <w:proofErr w:type="spellStart"/>
      <w:r w:rsidRPr="00113F92">
        <w:t>član</w:t>
      </w:r>
      <w:proofErr w:type="spellEnd"/>
      <w:r w:rsidRPr="00113F92">
        <w:t xml:space="preserve"> 9.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</w:t>
      </w:r>
      <w:proofErr w:type="spellEnd"/>
      <w:r w:rsidRPr="00113F92">
        <w:t xml:space="preserve"> 42. </w:t>
      </w:r>
      <w:proofErr w:type="spellStart"/>
      <w:r w:rsidRPr="00113F92">
        <w:t>stav</w:t>
      </w:r>
      <w:proofErr w:type="spellEnd"/>
      <w:r w:rsidRPr="00113F92">
        <w:t xml:space="preserve"> 3</w:t>
      </w:r>
      <w:proofErr w:type="gramStart"/>
      <w:r w:rsidRPr="00113F92">
        <w:t>);</w:t>
      </w:r>
      <w:proofErr w:type="gramEnd"/>
    </w:p>
    <w:p w14:paraId="6A28A92B" w14:textId="77777777" w:rsidR="00113F92" w:rsidRPr="00113F92" w:rsidRDefault="00113F92" w:rsidP="00113F92">
      <w:pPr>
        <w:jc w:val="center"/>
      </w:pPr>
      <w:r w:rsidRPr="00113F92">
        <w:t xml:space="preserve">5) </w:t>
      </w:r>
      <w:proofErr w:type="spellStart"/>
      <w:r w:rsidRPr="00113F92">
        <w:t>ako</w:t>
      </w:r>
      <w:proofErr w:type="spellEnd"/>
      <w:r w:rsidRPr="00113F92">
        <w:t xml:space="preserve"> ne </w:t>
      </w:r>
      <w:proofErr w:type="spellStart"/>
      <w:r w:rsidRPr="00113F92">
        <w:t>zaključi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obrascu</w:t>
      </w:r>
      <w:proofErr w:type="spellEnd"/>
      <w:r w:rsidRPr="00113F92">
        <w:t xml:space="preserve"> </w:t>
      </w:r>
      <w:proofErr w:type="spellStart"/>
      <w:r w:rsidRPr="00113F92">
        <w:t>polise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jedinstvenom</w:t>
      </w:r>
      <w:proofErr w:type="spellEnd"/>
      <w:r w:rsidRPr="00113F92">
        <w:t xml:space="preserve"> za </w:t>
      </w:r>
      <w:proofErr w:type="spellStart"/>
      <w:r w:rsidRPr="00113F92">
        <w:t>teritoriju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(</w:t>
      </w:r>
      <w:proofErr w:type="spellStart"/>
      <w:r w:rsidRPr="00113F92">
        <w:t>član</w:t>
      </w:r>
      <w:proofErr w:type="spellEnd"/>
      <w:r w:rsidRPr="00113F92">
        <w:t xml:space="preserve"> 19. </w:t>
      </w:r>
      <w:proofErr w:type="spellStart"/>
      <w:r w:rsidRPr="00113F92">
        <w:t>stav</w:t>
      </w:r>
      <w:proofErr w:type="spellEnd"/>
      <w:r w:rsidRPr="00113F92">
        <w:t xml:space="preserve"> 1</w:t>
      </w:r>
      <w:proofErr w:type="gramStart"/>
      <w:r w:rsidRPr="00113F92">
        <w:t>);</w:t>
      </w:r>
      <w:proofErr w:type="gramEnd"/>
    </w:p>
    <w:p w14:paraId="34EEB675" w14:textId="77777777" w:rsidR="00113F92" w:rsidRPr="00113F92" w:rsidRDefault="00113F92" w:rsidP="00113F92">
      <w:pPr>
        <w:jc w:val="center"/>
      </w:pPr>
      <w:r w:rsidRPr="00113F92">
        <w:t xml:space="preserve">6)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danom</w:t>
      </w:r>
      <w:proofErr w:type="spellEnd"/>
      <w:r w:rsidRPr="00113F92">
        <w:t xml:space="preserve">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ne </w:t>
      </w:r>
      <w:proofErr w:type="spellStart"/>
      <w:r w:rsidRPr="00113F92">
        <w:t>evidentira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u </w:t>
      </w:r>
      <w:proofErr w:type="spellStart"/>
      <w:r w:rsidRPr="00113F92">
        <w:t>posebnoj</w:t>
      </w:r>
      <w:proofErr w:type="spellEnd"/>
      <w:r w:rsidRPr="00113F92">
        <w:t xml:space="preserve"> </w:t>
      </w:r>
      <w:proofErr w:type="spellStart"/>
      <w:r w:rsidRPr="00113F92">
        <w:t>knjizi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, po </w:t>
      </w:r>
      <w:proofErr w:type="spellStart"/>
      <w:r w:rsidRPr="00113F92">
        <w:t>redosledu</w:t>
      </w:r>
      <w:proofErr w:type="spellEnd"/>
      <w:r w:rsidRPr="00113F92">
        <w:t xml:space="preserve">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 xml:space="preserve"> u </w:t>
      </w:r>
      <w:proofErr w:type="spellStart"/>
      <w:r w:rsidRPr="00113F92">
        <w:t>propisanim</w:t>
      </w:r>
      <w:proofErr w:type="spellEnd"/>
      <w:r w:rsidRPr="00113F92">
        <w:t xml:space="preserve"> </w:t>
      </w:r>
      <w:proofErr w:type="spellStart"/>
      <w:r w:rsidRPr="00113F92">
        <w:t>rokovima</w:t>
      </w:r>
      <w:proofErr w:type="spellEnd"/>
      <w:r w:rsidRPr="00113F92">
        <w:t xml:space="preserve"> od dana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odštetnog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ne </w:t>
      </w:r>
      <w:proofErr w:type="spellStart"/>
      <w:r w:rsidRPr="00113F92">
        <w:t>utvrdi</w:t>
      </w:r>
      <w:proofErr w:type="spellEnd"/>
      <w:r w:rsidRPr="00113F92">
        <w:t xml:space="preserve"> </w:t>
      </w:r>
      <w:proofErr w:type="spellStart"/>
      <w:r w:rsidRPr="00113F92">
        <w:t>osnov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visinu</w:t>
      </w:r>
      <w:proofErr w:type="spellEnd"/>
      <w:r w:rsidRPr="00113F92">
        <w:t xml:space="preserve"> tog </w:t>
      </w:r>
      <w:proofErr w:type="spellStart"/>
      <w:r w:rsidRPr="00113F92">
        <w:t>zahteva</w:t>
      </w:r>
      <w:proofErr w:type="spellEnd"/>
      <w:r w:rsidRPr="00113F92">
        <w:t xml:space="preserve">, ne </w:t>
      </w:r>
      <w:proofErr w:type="spellStart"/>
      <w:r w:rsidRPr="00113F92">
        <w:t>dostavi</w:t>
      </w:r>
      <w:proofErr w:type="spellEnd"/>
      <w:r w:rsidRPr="00113F92">
        <w:t xml:space="preserve"> </w:t>
      </w:r>
      <w:proofErr w:type="spellStart"/>
      <w:r w:rsidRPr="00113F92">
        <w:t>obrazloženu</w:t>
      </w:r>
      <w:proofErr w:type="spellEnd"/>
      <w:r w:rsidRPr="00113F92">
        <w:t xml:space="preserve"> </w:t>
      </w:r>
      <w:proofErr w:type="spellStart"/>
      <w:r w:rsidRPr="00113F92">
        <w:t>ponudu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ne </w:t>
      </w:r>
      <w:proofErr w:type="spellStart"/>
      <w:r w:rsidRPr="00113F92">
        <w:t>isplati</w:t>
      </w:r>
      <w:proofErr w:type="spellEnd"/>
      <w:r w:rsidRPr="00113F92">
        <w:t xml:space="preserve"> </w:t>
      </w:r>
      <w:proofErr w:type="spellStart"/>
      <w:r w:rsidRPr="00113F92">
        <w:t>nesporni</w:t>
      </w:r>
      <w:proofErr w:type="spellEnd"/>
      <w:r w:rsidRPr="00113F92">
        <w:t xml:space="preserve"> deo </w:t>
      </w:r>
      <w:proofErr w:type="spellStart"/>
      <w:r w:rsidRPr="00113F92">
        <w:t>naknade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oštećenom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ne </w:t>
      </w:r>
      <w:proofErr w:type="spellStart"/>
      <w:r w:rsidRPr="00113F92">
        <w:t>obavesti</w:t>
      </w:r>
      <w:proofErr w:type="spellEnd"/>
      <w:r w:rsidRPr="00113F92">
        <w:t xml:space="preserve"> to lice o </w:t>
      </w:r>
      <w:proofErr w:type="spellStart"/>
      <w:r w:rsidRPr="00113F92">
        <w:t>nepostojanju</w:t>
      </w:r>
      <w:proofErr w:type="spellEnd"/>
      <w:r w:rsidRPr="00113F92">
        <w:t xml:space="preserve"> </w:t>
      </w:r>
      <w:proofErr w:type="spellStart"/>
      <w:r w:rsidRPr="00113F92">
        <w:t>osnova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(</w:t>
      </w:r>
      <w:proofErr w:type="spellStart"/>
      <w:r w:rsidRPr="00113F92">
        <w:t>član</w:t>
      </w:r>
      <w:proofErr w:type="spellEnd"/>
      <w:r w:rsidRPr="00113F92">
        <w:t xml:space="preserve"> 24. </w:t>
      </w:r>
      <w:proofErr w:type="spellStart"/>
      <w:r w:rsidRPr="00113F92">
        <w:t>stav</w:t>
      </w:r>
      <w:proofErr w:type="spellEnd"/>
      <w:r w:rsidRPr="00113F92">
        <w:t xml:space="preserve"> 4, </w:t>
      </w:r>
      <w:proofErr w:type="spellStart"/>
      <w:r w:rsidRPr="00113F92">
        <w:t>čl</w:t>
      </w:r>
      <w:proofErr w:type="spellEnd"/>
      <w:r w:rsidRPr="00113F92">
        <w:t xml:space="preserve">. 25. </w:t>
      </w:r>
      <w:proofErr w:type="spellStart"/>
      <w:r w:rsidRPr="00113F92">
        <w:t>i</w:t>
      </w:r>
      <w:proofErr w:type="spellEnd"/>
      <w:r w:rsidRPr="00113F92">
        <w:t xml:space="preserve"> 27, </w:t>
      </w:r>
      <w:proofErr w:type="spellStart"/>
      <w:r w:rsidRPr="00113F92">
        <w:t>član</w:t>
      </w:r>
      <w:proofErr w:type="spellEnd"/>
      <w:r w:rsidRPr="00113F92">
        <w:t xml:space="preserve"> 39. </w:t>
      </w:r>
      <w:proofErr w:type="spellStart"/>
      <w:r w:rsidRPr="00113F92">
        <w:t>stav</w:t>
      </w:r>
      <w:proofErr w:type="spellEnd"/>
      <w:r w:rsidRPr="00113F92">
        <w:t xml:space="preserve"> 3, </w:t>
      </w:r>
      <w:proofErr w:type="spellStart"/>
      <w:r w:rsidRPr="00113F92">
        <w:t>član</w:t>
      </w:r>
      <w:proofErr w:type="spellEnd"/>
      <w:r w:rsidRPr="00113F92">
        <w:t xml:space="preserve"> 40, </w:t>
      </w:r>
      <w:proofErr w:type="spellStart"/>
      <w:r w:rsidRPr="00113F92">
        <w:t>član</w:t>
      </w:r>
      <w:proofErr w:type="spellEnd"/>
      <w:r w:rsidRPr="00113F92">
        <w:t xml:space="preserve"> 49.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</w:t>
      </w:r>
      <w:proofErr w:type="spellEnd"/>
      <w:r w:rsidRPr="00113F92">
        <w:t xml:space="preserve"> 106</w:t>
      </w:r>
      <w:proofErr w:type="gramStart"/>
      <w:r w:rsidRPr="00113F92">
        <w:t>);</w:t>
      </w:r>
      <w:proofErr w:type="gramEnd"/>
    </w:p>
    <w:p w14:paraId="44DA6631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6a) ako ne </w:t>
      </w:r>
      <w:proofErr w:type="spellStart"/>
      <w:r w:rsidRPr="00113F92">
        <w:rPr>
          <w:lang w:val="fr-FR"/>
        </w:rPr>
        <w:t>uplaćuje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članom</w:t>
      </w:r>
      <w:proofErr w:type="spellEnd"/>
      <w:r w:rsidRPr="00113F92">
        <w:rPr>
          <w:lang w:val="fr-FR"/>
        </w:rPr>
        <w:t xml:space="preserve"> 35.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;</w:t>
      </w:r>
    </w:p>
    <w:p w14:paraId="098F4EC7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7) ako ne </w:t>
      </w:r>
      <w:proofErr w:type="spellStart"/>
      <w:r w:rsidRPr="00113F92">
        <w:rPr>
          <w:lang w:val="fr-FR"/>
        </w:rPr>
        <w:t>vrši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obračun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saglasno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odredbama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</w:t>
      </w:r>
      <w:proofErr w:type="spellEnd"/>
      <w:r w:rsidRPr="00113F92">
        <w:rPr>
          <w:lang w:val="fr-FR"/>
        </w:rPr>
        <w:t xml:space="preserve">. 42. i 43.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;</w:t>
      </w:r>
    </w:p>
    <w:p w14:paraId="59CDEE20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8) ako sa </w:t>
      </w:r>
      <w:proofErr w:type="spellStart"/>
      <w:r w:rsidRPr="00113F92">
        <w:rPr>
          <w:lang w:val="fr-FR"/>
        </w:rPr>
        <w:t>tehničkim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pregledom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njim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povezanim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licem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zaključi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suprotno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članu</w:t>
      </w:r>
      <w:proofErr w:type="spellEnd"/>
      <w:r w:rsidRPr="00113F92">
        <w:rPr>
          <w:lang w:val="fr-FR"/>
        </w:rPr>
        <w:t xml:space="preserve"> 44.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4.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;</w:t>
      </w:r>
    </w:p>
    <w:p w14:paraId="4C35268E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9) ako </w:t>
      </w:r>
      <w:proofErr w:type="spellStart"/>
      <w:r w:rsidRPr="00113F92">
        <w:rPr>
          <w:lang w:val="fr-FR"/>
        </w:rPr>
        <w:t>omogući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tehničkom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pregledu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naplatu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(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44.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5);</w:t>
      </w:r>
    </w:p>
    <w:p w14:paraId="2E14E2C3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10) ako </w:t>
      </w:r>
      <w:proofErr w:type="spellStart"/>
      <w:r w:rsidRPr="00113F92">
        <w:rPr>
          <w:lang w:val="fr-FR"/>
        </w:rPr>
        <w:t>posluje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suprotno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odredbama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45.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;</w:t>
      </w:r>
    </w:p>
    <w:p w14:paraId="724C301F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11) ako ne </w:t>
      </w:r>
      <w:proofErr w:type="spellStart"/>
      <w:r w:rsidRPr="00113F92">
        <w:rPr>
          <w:lang w:val="fr-FR"/>
        </w:rPr>
        <w:t>odredi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ovlašćenog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predstavnika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rešavanje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državama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članicama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unije</w:t>
      </w:r>
      <w:proofErr w:type="spellEnd"/>
      <w:r w:rsidRPr="00113F92">
        <w:rPr>
          <w:lang w:val="fr-FR"/>
        </w:rPr>
        <w:t xml:space="preserve"> (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47</w:t>
      </w:r>
      <w:proofErr w:type="gramStart"/>
      <w:r w:rsidRPr="00113F92">
        <w:rPr>
          <w:lang w:val="fr-FR"/>
        </w:rPr>
        <w:t>);</w:t>
      </w:r>
      <w:proofErr w:type="gramEnd"/>
    </w:p>
    <w:p w14:paraId="6FDF1AEE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12) ako </w:t>
      </w:r>
      <w:proofErr w:type="spellStart"/>
      <w:r w:rsidRPr="00113F92">
        <w:rPr>
          <w:lang w:val="fr-FR"/>
        </w:rPr>
        <w:t>Udruženju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dostavlja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propisane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članom</w:t>
      </w:r>
      <w:proofErr w:type="spellEnd"/>
      <w:r w:rsidRPr="00113F92">
        <w:rPr>
          <w:lang w:val="fr-FR"/>
        </w:rPr>
        <w:t xml:space="preserve"> 50.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6.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;</w:t>
      </w:r>
    </w:p>
    <w:p w14:paraId="5D191E76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13) ako </w:t>
      </w:r>
      <w:proofErr w:type="spellStart"/>
      <w:r w:rsidRPr="00113F92">
        <w:rPr>
          <w:lang w:val="fr-FR"/>
        </w:rPr>
        <w:t>blagovremeno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izda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potvrdu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59.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;</w:t>
      </w:r>
    </w:p>
    <w:p w14:paraId="27B27467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14) ako ne </w:t>
      </w:r>
      <w:proofErr w:type="spellStart"/>
      <w:r w:rsidRPr="00113F92">
        <w:rPr>
          <w:lang w:val="fr-FR"/>
        </w:rPr>
        <w:t>uplaćuje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doprinose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Garantni</w:t>
      </w:r>
      <w:proofErr w:type="spellEnd"/>
      <w:r w:rsidRPr="00113F92">
        <w:rPr>
          <w:lang w:val="fr-FR"/>
        </w:rPr>
        <w:t xml:space="preserve"> fond,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saglasno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odredbama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</w:t>
      </w:r>
      <w:proofErr w:type="spellEnd"/>
      <w:r w:rsidRPr="00113F92">
        <w:rPr>
          <w:lang w:val="fr-FR"/>
        </w:rPr>
        <w:t xml:space="preserve">. 57, 70, 75. i 112.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;</w:t>
      </w:r>
    </w:p>
    <w:p w14:paraId="04285D9A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lastRenderedPageBreak/>
        <w:t xml:space="preserve">15) ako </w:t>
      </w:r>
      <w:proofErr w:type="spellStart"/>
      <w:r w:rsidRPr="00113F92">
        <w:rPr>
          <w:lang w:val="fr-FR"/>
        </w:rPr>
        <w:t>postupa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suprotno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članu</w:t>
      </w:r>
      <w:proofErr w:type="spellEnd"/>
      <w:r w:rsidRPr="00113F92">
        <w:rPr>
          <w:lang w:val="fr-FR"/>
        </w:rPr>
        <w:t xml:space="preserve"> 108.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.</w:t>
      </w:r>
    </w:p>
    <w:p w14:paraId="1B9B89AE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Za </w:t>
      </w:r>
      <w:proofErr w:type="spellStart"/>
      <w:r w:rsidRPr="00113F92">
        <w:rPr>
          <w:lang w:val="fr-FR"/>
        </w:rPr>
        <w:t>privredni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prestup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kazniće</w:t>
      </w:r>
      <w:proofErr w:type="spellEnd"/>
      <w:r w:rsidRPr="00113F92">
        <w:rPr>
          <w:lang w:val="fr-FR"/>
        </w:rPr>
        <w:t xml:space="preserve"> se i </w:t>
      </w:r>
      <w:proofErr w:type="spellStart"/>
      <w:r w:rsidRPr="00113F92">
        <w:rPr>
          <w:lang w:val="fr-FR"/>
        </w:rPr>
        <w:t>odgovorno</w:t>
      </w:r>
      <w:proofErr w:type="spellEnd"/>
      <w:r w:rsidRPr="00113F92">
        <w:rPr>
          <w:lang w:val="fr-FR"/>
        </w:rPr>
        <w:t xml:space="preserve"> lice u </w:t>
      </w:r>
      <w:proofErr w:type="spellStart"/>
      <w:r w:rsidRPr="00113F92">
        <w:rPr>
          <w:lang w:val="fr-FR"/>
        </w:rPr>
        <w:t>društvu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novčanom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100.000 do 200.000 </w:t>
      </w:r>
      <w:proofErr w:type="spellStart"/>
      <w:r w:rsidRPr="00113F92">
        <w:rPr>
          <w:lang w:val="fr-FR"/>
        </w:rPr>
        <w:t>dinara</w:t>
      </w:r>
      <w:proofErr w:type="spellEnd"/>
      <w:r w:rsidRPr="00113F92">
        <w:rPr>
          <w:lang w:val="fr-FR"/>
        </w:rPr>
        <w:t>.</w:t>
      </w:r>
    </w:p>
    <w:p w14:paraId="38FD9C8C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63" w:name="clan_99"/>
      <w:bookmarkEnd w:id="163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99</w:t>
      </w:r>
    </w:p>
    <w:p w14:paraId="746B7382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Novčanom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100.000 do 500.000 </w:t>
      </w:r>
      <w:proofErr w:type="spellStart"/>
      <w:r w:rsidRPr="00113F92">
        <w:rPr>
          <w:lang w:val="fr-FR"/>
        </w:rPr>
        <w:t>dinara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kazniće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privredni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prestup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</w:t>
      </w:r>
      <w:proofErr w:type="spellEnd"/>
      <w:r w:rsidRPr="00113F92">
        <w:rPr>
          <w:lang w:val="fr-FR"/>
        </w:rPr>
        <w:t xml:space="preserve"> lice u </w:t>
      </w:r>
      <w:proofErr w:type="spellStart"/>
      <w:proofErr w:type="gramStart"/>
      <w:r w:rsidRPr="00113F92">
        <w:rPr>
          <w:lang w:val="fr-FR"/>
        </w:rPr>
        <w:t>Udruženju</w:t>
      </w:r>
      <w:proofErr w:type="spellEnd"/>
      <w:r w:rsidRPr="00113F92">
        <w:rPr>
          <w:lang w:val="fr-FR"/>
        </w:rPr>
        <w:t>:</w:t>
      </w:r>
      <w:proofErr w:type="gramEnd"/>
    </w:p>
    <w:p w14:paraId="593B3B76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1) ako ne </w:t>
      </w:r>
      <w:proofErr w:type="spellStart"/>
      <w:r w:rsidRPr="00113F92">
        <w:rPr>
          <w:lang w:val="fr-FR"/>
        </w:rPr>
        <w:t>isplati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oštećenom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licu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39.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4.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;</w:t>
      </w:r>
    </w:p>
    <w:p w14:paraId="5064F3CF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2) ako na </w:t>
      </w:r>
      <w:proofErr w:type="spellStart"/>
      <w:r w:rsidRPr="00113F92">
        <w:rPr>
          <w:lang w:val="fr-FR"/>
        </w:rPr>
        <w:t>svom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veb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sajtu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objavljuje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blagovremeno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42.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4. </w:t>
      </w:r>
      <w:proofErr w:type="gramStart"/>
      <w:r w:rsidRPr="00113F92">
        <w:rPr>
          <w:lang w:val="fr-FR"/>
        </w:rPr>
        <w:t>i</w:t>
      </w:r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70.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tačka</w:t>
      </w:r>
      <w:proofErr w:type="spellEnd"/>
      <w:proofErr w:type="gramEnd"/>
      <w:r w:rsidRPr="00113F92">
        <w:rPr>
          <w:lang w:val="fr-FR"/>
        </w:rPr>
        <w:t xml:space="preserve"> 4)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;</w:t>
      </w:r>
    </w:p>
    <w:p w14:paraId="4BEA3326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3) ako ne </w:t>
      </w:r>
      <w:proofErr w:type="spellStart"/>
      <w:r w:rsidRPr="00113F92">
        <w:rPr>
          <w:lang w:val="fr-FR"/>
        </w:rPr>
        <w:t>organizuje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Informacioni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centar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Biro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naknadu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Registar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štetnih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događaja</w:t>
      </w:r>
      <w:proofErr w:type="spellEnd"/>
      <w:r w:rsidRPr="00113F92">
        <w:rPr>
          <w:lang w:val="fr-FR"/>
        </w:rPr>
        <w:t xml:space="preserve"> i ne </w:t>
      </w:r>
      <w:proofErr w:type="spellStart"/>
      <w:r w:rsidRPr="00113F92">
        <w:rPr>
          <w:lang w:val="fr-FR"/>
        </w:rPr>
        <w:t>obezbedi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njihov</w:t>
      </w:r>
      <w:proofErr w:type="spellEnd"/>
      <w:r w:rsidRPr="00113F92">
        <w:rPr>
          <w:lang w:val="fr-FR"/>
        </w:rPr>
        <w:t xml:space="preserve"> rad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ovim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zakonom</w:t>
      </w:r>
      <w:proofErr w:type="spellEnd"/>
      <w:r w:rsidRPr="00113F92">
        <w:rPr>
          <w:lang w:val="fr-FR"/>
        </w:rPr>
        <w:t xml:space="preserve"> (</w:t>
      </w:r>
      <w:proofErr w:type="spellStart"/>
      <w:r w:rsidRPr="00113F92">
        <w:rPr>
          <w:lang w:val="fr-FR"/>
        </w:rPr>
        <w:t>čl</w:t>
      </w:r>
      <w:proofErr w:type="spellEnd"/>
      <w:r w:rsidRPr="00113F92">
        <w:rPr>
          <w:lang w:val="fr-FR"/>
        </w:rPr>
        <w:t xml:space="preserve">. 50. do 58. </w:t>
      </w:r>
      <w:proofErr w:type="gramStart"/>
      <w:r w:rsidRPr="00113F92">
        <w:rPr>
          <w:lang w:val="fr-FR"/>
        </w:rPr>
        <w:t>i</w:t>
      </w:r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70);</w:t>
      </w:r>
    </w:p>
    <w:p w14:paraId="72B928AB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4) ako ne </w:t>
      </w:r>
      <w:proofErr w:type="spellStart"/>
      <w:r w:rsidRPr="00113F92">
        <w:rPr>
          <w:lang w:val="fr-FR"/>
        </w:rPr>
        <w:t>dostavlja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saglasno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članu</w:t>
      </w:r>
      <w:proofErr w:type="spellEnd"/>
      <w:r w:rsidRPr="00113F92">
        <w:rPr>
          <w:lang w:val="fr-FR"/>
        </w:rPr>
        <w:t xml:space="preserve"> 70.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4.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.</w:t>
      </w:r>
    </w:p>
    <w:p w14:paraId="445A2F97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64" w:name="str_66"/>
      <w:bookmarkEnd w:id="164"/>
      <w:proofErr w:type="spellStart"/>
      <w:r w:rsidRPr="00113F92">
        <w:rPr>
          <w:b/>
          <w:bCs/>
          <w:lang w:val="fr-FR"/>
        </w:rPr>
        <w:t>Prekršaji</w:t>
      </w:r>
      <w:proofErr w:type="spellEnd"/>
    </w:p>
    <w:p w14:paraId="52E09D47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65" w:name="clan_100"/>
      <w:bookmarkEnd w:id="165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100</w:t>
      </w:r>
    </w:p>
    <w:p w14:paraId="0DFE9C71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Novčanom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10.000 do 300.000 </w:t>
      </w:r>
      <w:proofErr w:type="spellStart"/>
      <w:r w:rsidRPr="00113F92">
        <w:rPr>
          <w:lang w:val="fr-FR"/>
        </w:rPr>
        <w:t>dinara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kazniće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prekršaj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preduzetnik</w:t>
      </w:r>
      <w:proofErr w:type="spellEnd"/>
      <w:r w:rsidRPr="00113F92">
        <w:rPr>
          <w:lang w:val="fr-FR"/>
        </w:rPr>
        <w:t xml:space="preserve"> - </w:t>
      </w:r>
      <w:proofErr w:type="spellStart"/>
      <w:r w:rsidRPr="00113F92">
        <w:rPr>
          <w:lang w:val="fr-FR"/>
        </w:rPr>
        <w:t>vlasnik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>:</w:t>
      </w:r>
      <w:proofErr w:type="gramEnd"/>
    </w:p>
    <w:p w14:paraId="7BC440E3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1) ako,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vlasnik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stavi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saobraćaj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zaključen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obaveznom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(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4.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1, 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14.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1, 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18.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1, 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61.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1. </w:t>
      </w:r>
      <w:proofErr w:type="gramStart"/>
      <w:r w:rsidRPr="00113F92">
        <w:rPr>
          <w:lang w:val="fr-FR"/>
        </w:rPr>
        <w:t>i</w:t>
      </w:r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64.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1);</w:t>
      </w:r>
    </w:p>
    <w:p w14:paraId="32FA3A41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2) ako,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vlasnik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vozaču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omogući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vreme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upotrebe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polisu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dokaz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zaključenom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ugovoru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, a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vlasnik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motornog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vozila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Evropski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izveštaj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saobraćajnoj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nezgodi</w:t>
      </w:r>
      <w:proofErr w:type="spellEnd"/>
      <w:r w:rsidRPr="00113F92">
        <w:rPr>
          <w:lang w:val="fr-FR"/>
        </w:rPr>
        <w:t xml:space="preserve"> (</w:t>
      </w:r>
      <w:proofErr w:type="spellStart"/>
      <w:r w:rsidRPr="00113F92">
        <w:rPr>
          <w:lang w:val="fr-FR"/>
        </w:rPr>
        <w:t>čl</w:t>
      </w:r>
      <w:proofErr w:type="spellEnd"/>
      <w:r w:rsidRPr="00113F92">
        <w:rPr>
          <w:lang w:val="fr-FR"/>
        </w:rPr>
        <w:t>. 8, 31, 36, 38. i 105</w:t>
      </w:r>
      <w:proofErr w:type="gramStart"/>
      <w:r w:rsidRPr="00113F92">
        <w:rPr>
          <w:lang w:val="fr-FR"/>
        </w:rPr>
        <w:t>);</w:t>
      </w:r>
      <w:proofErr w:type="gramEnd"/>
    </w:p>
    <w:p w14:paraId="449997C5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3) ako,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vlasnik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služi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putnika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javnom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prevozu</w:t>
      </w:r>
      <w:proofErr w:type="spellEnd"/>
      <w:r w:rsidRPr="00113F92">
        <w:rPr>
          <w:lang w:val="fr-FR"/>
        </w:rPr>
        <w:t xml:space="preserve">, na </w:t>
      </w:r>
      <w:proofErr w:type="spellStart"/>
      <w:r w:rsidRPr="00113F92">
        <w:rPr>
          <w:lang w:val="fr-FR"/>
        </w:rPr>
        <w:t>vidnom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mestu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prevoznom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sredstvu</w:t>
      </w:r>
      <w:proofErr w:type="spellEnd"/>
      <w:r w:rsidRPr="00113F92">
        <w:rPr>
          <w:lang w:val="fr-FR"/>
        </w:rPr>
        <w:t xml:space="preserve"> i na </w:t>
      </w:r>
      <w:proofErr w:type="spellStart"/>
      <w:r w:rsidRPr="00113F92">
        <w:rPr>
          <w:lang w:val="fr-FR"/>
        </w:rPr>
        <w:t>voznoj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karti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naznači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zaključenom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ugovoru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obaveznom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(</w:t>
      </w:r>
      <w:proofErr w:type="spellStart"/>
      <w:r w:rsidRPr="00113F92">
        <w:rPr>
          <w:lang w:val="fr-FR"/>
        </w:rPr>
        <w:t>član</w:t>
      </w:r>
      <w:proofErr w:type="spellEnd"/>
      <w:r w:rsidRPr="00113F92">
        <w:rPr>
          <w:lang w:val="fr-FR"/>
        </w:rPr>
        <w:t xml:space="preserve"> 14.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5);</w:t>
      </w:r>
    </w:p>
    <w:p w14:paraId="53603755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4) ako,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vlasnik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23.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obavesti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saobraćajnoj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nezgodi</w:t>
      </w:r>
      <w:proofErr w:type="spellEnd"/>
      <w:r w:rsidRPr="00113F92">
        <w:rPr>
          <w:lang w:val="fr-FR"/>
        </w:rPr>
        <w:t xml:space="preserve"> (</w:t>
      </w:r>
      <w:proofErr w:type="spellStart"/>
      <w:r w:rsidRPr="00113F92">
        <w:rPr>
          <w:lang w:val="fr-FR"/>
        </w:rPr>
        <w:t>čl</w:t>
      </w:r>
      <w:proofErr w:type="spellEnd"/>
      <w:r w:rsidRPr="00113F92">
        <w:rPr>
          <w:lang w:val="fr-FR"/>
        </w:rPr>
        <w:t>. 23, 63. i 66).</w:t>
      </w:r>
    </w:p>
    <w:p w14:paraId="2D379EC2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Za </w:t>
      </w:r>
      <w:proofErr w:type="spellStart"/>
      <w:r w:rsidRPr="00113F92">
        <w:rPr>
          <w:lang w:val="fr-FR"/>
        </w:rPr>
        <w:t>prekršaj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kazniće</w:t>
      </w:r>
      <w:proofErr w:type="spellEnd"/>
      <w:r w:rsidRPr="00113F92">
        <w:rPr>
          <w:lang w:val="fr-FR"/>
        </w:rPr>
        <w:t xml:space="preserve"> se i </w:t>
      </w:r>
      <w:proofErr w:type="spellStart"/>
      <w:r w:rsidRPr="00113F92">
        <w:rPr>
          <w:lang w:val="fr-FR"/>
        </w:rPr>
        <w:t>fizičko</w:t>
      </w:r>
      <w:proofErr w:type="spellEnd"/>
      <w:r w:rsidRPr="00113F92">
        <w:rPr>
          <w:lang w:val="fr-FR"/>
        </w:rPr>
        <w:t xml:space="preserve"> lice - </w:t>
      </w:r>
      <w:proofErr w:type="spellStart"/>
      <w:r w:rsidRPr="00113F92">
        <w:rPr>
          <w:lang w:val="fr-FR"/>
        </w:rPr>
        <w:t>vlasnik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novčanom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10.000 do 50.000 </w:t>
      </w:r>
      <w:proofErr w:type="spellStart"/>
      <w:r w:rsidRPr="00113F92">
        <w:rPr>
          <w:lang w:val="fr-FR"/>
        </w:rPr>
        <w:t>dinara</w:t>
      </w:r>
      <w:proofErr w:type="spellEnd"/>
      <w:r w:rsidRPr="00113F92">
        <w:rPr>
          <w:lang w:val="fr-FR"/>
        </w:rPr>
        <w:t>.</w:t>
      </w:r>
    </w:p>
    <w:p w14:paraId="49D23B03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66" w:name="clan_101"/>
      <w:bookmarkEnd w:id="166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101</w:t>
      </w:r>
    </w:p>
    <w:p w14:paraId="212EC752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Novčanom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10.000 do 50.000 </w:t>
      </w:r>
      <w:proofErr w:type="spellStart"/>
      <w:r w:rsidRPr="00113F92">
        <w:rPr>
          <w:lang w:val="fr-FR"/>
        </w:rPr>
        <w:t>dinara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kazniće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prekršaj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vozač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proofErr w:type="gram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>:</w:t>
      </w:r>
      <w:proofErr w:type="gramEnd"/>
    </w:p>
    <w:p w14:paraId="1AA1577A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1) ako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vreme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upotrebe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prevoznog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polisu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dokaz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zaključenom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ugovoru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međunarodnu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ispravu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autoodgovornosti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dokaz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lastRenderedPageBreak/>
        <w:t>postojanju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takvog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granično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Evropski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izveštaj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saobraćajnoj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iste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predoči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zahtev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ovlašćenog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službenog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ili</w:t>
      </w:r>
      <w:proofErr w:type="spellEnd"/>
      <w:r w:rsidRPr="00113F92">
        <w:rPr>
          <w:lang w:val="fr-FR"/>
        </w:rPr>
        <w:t xml:space="preserve"> ako u </w:t>
      </w:r>
      <w:proofErr w:type="spellStart"/>
      <w:r w:rsidRPr="00113F92">
        <w:rPr>
          <w:lang w:val="fr-FR"/>
        </w:rPr>
        <w:t>slučaju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saobraćajne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svim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učesnicima</w:t>
      </w:r>
      <w:proofErr w:type="spellEnd"/>
      <w:r w:rsidRPr="00113F92">
        <w:rPr>
          <w:lang w:val="fr-FR"/>
        </w:rPr>
        <w:t xml:space="preserve"> te </w:t>
      </w:r>
      <w:proofErr w:type="spellStart"/>
      <w:r w:rsidRPr="00113F92">
        <w:rPr>
          <w:lang w:val="fr-FR"/>
        </w:rPr>
        <w:t>nezgode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te </w:t>
      </w:r>
      <w:proofErr w:type="spellStart"/>
      <w:r w:rsidRPr="00113F92">
        <w:rPr>
          <w:lang w:val="fr-FR"/>
        </w:rPr>
        <w:t>polise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imaju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podnošenja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odštetnog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zahteva</w:t>
      </w:r>
      <w:proofErr w:type="spellEnd"/>
      <w:r w:rsidRPr="00113F92">
        <w:rPr>
          <w:lang w:val="fr-FR"/>
        </w:rPr>
        <w:t xml:space="preserve"> ne </w:t>
      </w:r>
      <w:proofErr w:type="spellStart"/>
      <w:r w:rsidRPr="00113F92">
        <w:rPr>
          <w:lang w:val="fr-FR"/>
        </w:rPr>
        <w:t>pruži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lične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podatke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niti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razmeni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popunjen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Evropski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izveštaj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saobraćajnoj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nezgodi</w:t>
      </w:r>
      <w:proofErr w:type="spellEnd"/>
      <w:r w:rsidRPr="00113F92">
        <w:rPr>
          <w:lang w:val="fr-FR"/>
        </w:rPr>
        <w:t xml:space="preserve"> (</w:t>
      </w:r>
      <w:proofErr w:type="spellStart"/>
      <w:r w:rsidRPr="00113F92">
        <w:rPr>
          <w:lang w:val="fr-FR"/>
        </w:rPr>
        <w:t>čl</w:t>
      </w:r>
      <w:proofErr w:type="spellEnd"/>
      <w:r w:rsidRPr="00113F92">
        <w:rPr>
          <w:lang w:val="fr-FR"/>
        </w:rPr>
        <w:t>. 8, 31, 36, 38. i 105</w:t>
      </w:r>
      <w:proofErr w:type="gramStart"/>
      <w:r w:rsidRPr="00113F92">
        <w:rPr>
          <w:lang w:val="fr-FR"/>
        </w:rPr>
        <w:t>);</w:t>
      </w:r>
      <w:proofErr w:type="gramEnd"/>
    </w:p>
    <w:p w14:paraId="3AA5B01F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ako</w:t>
      </w:r>
      <w:proofErr w:type="spellEnd"/>
      <w:r w:rsidRPr="00113F92">
        <w:t xml:space="preserve"> ne </w:t>
      </w:r>
      <w:proofErr w:type="spellStart"/>
      <w:r w:rsidRPr="00113F92">
        <w:t>pruži</w:t>
      </w:r>
      <w:proofErr w:type="spellEnd"/>
      <w:r w:rsidRPr="00113F92">
        <w:t xml:space="preserve"> </w:t>
      </w:r>
      <w:proofErr w:type="spellStart"/>
      <w:r w:rsidRPr="00113F92">
        <w:t>podatke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9. </w:t>
      </w:r>
      <w:proofErr w:type="spellStart"/>
      <w:r w:rsidRPr="00113F92">
        <w:t>stav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(</w:t>
      </w:r>
      <w:proofErr w:type="spellStart"/>
      <w:r w:rsidRPr="00113F92">
        <w:t>član</w:t>
      </w:r>
      <w:proofErr w:type="spellEnd"/>
      <w:r w:rsidRPr="00113F92">
        <w:t xml:space="preserve"> 10. </w:t>
      </w:r>
      <w:proofErr w:type="spellStart"/>
      <w:r w:rsidRPr="00113F92">
        <w:t>st.</w:t>
      </w:r>
      <w:proofErr w:type="spellEnd"/>
      <w:r w:rsidRPr="00113F92">
        <w:t xml:space="preserve"> 1. </w:t>
      </w:r>
      <w:proofErr w:type="spellStart"/>
      <w:r w:rsidRPr="00113F92">
        <w:t>i</w:t>
      </w:r>
      <w:proofErr w:type="spellEnd"/>
      <w:r w:rsidRPr="00113F92">
        <w:t xml:space="preserve"> 3).</w:t>
      </w:r>
    </w:p>
    <w:p w14:paraId="01627613" w14:textId="77777777" w:rsidR="00113F92" w:rsidRPr="00113F92" w:rsidRDefault="00113F92" w:rsidP="00113F92">
      <w:pPr>
        <w:jc w:val="center"/>
      </w:pPr>
      <w:r w:rsidRPr="00113F92">
        <w:t xml:space="preserve">Za </w:t>
      </w:r>
      <w:proofErr w:type="spellStart"/>
      <w:r w:rsidRPr="00113F92">
        <w:t>prekršaj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tačka</w:t>
      </w:r>
      <w:proofErr w:type="spellEnd"/>
      <w:r w:rsidRPr="00113F92">
        <w:t xml:space="preserve"> 2)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kazniće</w:t>
      </w:r>
      <w:proofErr w:type="spellEnd"/>
      <w:r w:rsidRPr="00113F92">
        <w:t xml:space="preserve"> se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fizičko</w:t>
      </w:r>
      <w:proofErr w:type="spellEnd"/>
      <w:r w:rsidRPr="00113F92">
        <w:t xml:space="preserve"> lice - </w:t>
      </w:r>
      <w:proofErr w:type="spellStart"/>
      <w:r w:rsidRPr="00113F92">
        <w:t>učesnik</w:t>
      </w:r>
      <w:proofErr w:type="spellEnd"/>
      <w:r w:rsidRPr="00113F92">
        <w:t xml:space="preserve"> </w:t>
      </w:r>
      <w:proofErr w:type="spellStart"/>
      <w:r w:rsidRPr="00113F92">
        <w:t>štetnog</w:t>
      </w:r>
      <w:proofErr w:type="spellEnd"/>
      <w:r w:rsidRPr="00113F92">
        <w:t xml:space="preserve"> </w:t>
      </w:r>
      <w:proofErr w:type="spellStart"/>
      <w:r w:rsidRPr="00113F92">
        <w:t>događaja</w:t>
      </w:r>
      <w:proofErr w:type="spellEnd"/>
      <w:r w:rsidRPr="00113F92">
        <w:t xml:space="preserve"> </w:t>
      </w:r>
      <w:proofErr w:type="spellStart"/>
      <w:r w:rsidRPr="00113F92">
        <w:t>novčanom</w:t>
      </w:r>
      <w:proofErr w:type="spellEnd"/>
      <w:r w:rsidRPr="00113F92">
        <w:t xml:space="preserve"> </w:t>
      </w:r>
      <w:proofErr w:type="spellStart"/>
      <w:r w:rsidRPr="00113F92">
        <w:t>kaznom</w:t>
      </w:r>
      <w:proofErr w:type="spellEnd"/>
      <w:r w:rsidRPr="00113F92">
        <w:t xml:space="preserve"> od 100.000 do 200.000 </w:t>
      </w:r>
      <w:proofErr w:type="spellStart"/>
      <w:r w:rsidRPr="00113F92">
        <w:t>dinara</w:t>
      </w:r>
      <w:proofErr w:type="spellEnd"/>
      <w:r w:rsidRPr="00113F92">
        <w:t>.</w:t>
      </w:r>
    </w:p>
    <w:p w14:paraId="39585E17" w14:textId="77777777" w:rsidR="00113F92" w:rsidRPr="00113F92" w:rsidRDefault="00113F92" w:rsidP="00113F92">
      <w:pPr>
        <w:jc w:val="center"/>
      </w:pPr>
      <w:bookmarkStart w:id="167" w:name="str_67"/>
      <w:bookmarkEnd w:id="167"/>
      <w:r w:rsidRPr="00113F92">
        <w:t>X PRELAZNE I ZAVRŠNE ODREDBE</w:t>
      </w:r>
    </w:p>
    <w:p w14:paraId="0E1E7220" w14:textId="77777777" w:rsidR="00113F92" w:rsidRPr="00113F92" w:rsidRDefault="00113F92" w:rsidP="00113F92">
      <w:pPr>
        <w:jc w:val="center"/>
        <w:rPr>
          <w:b/>
          <w:bCs/>
          <w:i/>
          <w:iCs/>
        </w:rPr>
      </w:pPr>
      <w:bookmarkStart w:id="168" w:name="str_68"/>
      <w:bookmarkEnd w:id="168"/>
      <w:r w:rsidRPr="00113F92">
        <w:rPr>
          <w:b/>
          <w:bCs/>
          <w:i/>
          <w:iCs/>
        </w:rPr>
        <w:t xml:space="preserve">1. </w:t>
      </w:r>
      <w:proofErr w:type="spellStart"/>
      <w:r w:rsidRPr="00113F92">
        <w:rPr>
          <w:b/>
          <w:bCs/>
          <w:i/>
          <w:iCs/>
        </w:rPr>
        <w:t>Prelazne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odredbe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koje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će</w:t>
      </w:r>
      <w:proofErr w:type="spellEnd"/>
      <w:r w:rsidRPr="00113F92">
        <w:rPr>
          <w:b/>
          <w:bCs/>
          <w:i/>
          <w:iCs/>
        </w:rPr>
        <w:t xml:space="preserve"> se </w:t>
      </w:r>
      <w:proofErr w:type="spellStart"/>
      <w:r w:rsidRPr="00113F92">
        <w:rPr>
          <w:b/>
          <w:bCs/>
          <w:i/>
          <w:iCs/>
        </w:rPr>
        <w:t>primenjivati</w:t>
      </w:r>
      <w:proofErr w:type="spellEnd"/>
      <w:r w:rsidRPr="00113F92">
        <w:rPr>
          <w:b/>
          <w:bCs/>
          <w:i/>
          <w:iCs/>
        </w:rPr>
        <w:t xml:space="preserve"> do </w:t>
      </w:r>
      <w:proofErr w:type="spellStart"/>
      <w:r w:rsidRPr="00113F92">
        <w:rPr>
          <w:b/>
          <w:bCs/>
          <w:i/>
          <w:iCs/>
        </w:rPr>
        <w:t>pristupanja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Evropskoj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uniji</w:t>
      </w:r>
      <w:proofErr w:type="spellEnd"/>
    </w:p>
    <w:p w14:paraId="410CE56E" w14:textId="77777777" w:rsidR="00113F92" w:rsidRPr="00113F92" w:rsidRDefault="00113F92" w:rsidP="00113F92">
      <w:pPr>
        <w:jc w:val="center"/>
        <w:rPr>
          <w:b/>
          <w:bCs/>
        </w:rPr>
      </w:pPr>
      <w:bookmarkStart w:id="169" w:name="clan_102"/>
      <w:bookmarkEnd w:id="169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102</w:t>
      </w:r>
    </w:p>
    <w:p w14:paraId="26CA8275" w14:textId="77777777" w:rsidR="00113F92" w:rsidRPr="00113F92" w:rsidRDefault="00113F92" w:rsidP="00113F92">
      <w:pPr>
        <w:jc w:val="center"/>
      </w:pPr>
      <w:r w:rsidRPr="00113F92">
        <w:t xml:space="preserve">Do </w:t>
      </w:r>
      <w:proofErr w:type="spellStart"/>
      <w:r w:rsidRPr="00113F92">
        <w:t>pristupanja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Evropskoj</w:t>
      </w:r>
      <w:proofErr w:type="spellEnd"/>
      <w:r w:rsidRPr="00113F92">
        <w:t xml:space="preserve"> </w:t>
      </w:r>
      <w:proofErr w:type="spellStart"/>
      <w:r w:rsidRPr="00113F92">
        <w:t>uniji</w:t>
      </w:r>
      <w:proofErr w:type="spellEnd"/>
      <w:r w:rsidRPr="00113F92">
        <w:t xml:space="preserve"> </w:t>
      </w:r>
      <w:proofErr w:type="spellStart"/>
      <w:r w:rsidRPr="00113F92">
        <w:t>primenjivaće</w:t>
      </w:r>
      <w:proofErr w:type="spellEnd"/>
      <w:r w:rsidRPr="00113F92">
        <w:t xml:space="preserve"> se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čl</w:t>
      </w:r>
      <w:proofErr w:type="spellEnd"/>
      <w:r w:rsidRPr="00113F92">
        <w:t xml:space="preserve">. 1. do 101.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osim</w:t>
      </w:r>
      <w:proofErr w:type="spellEnd"/>
      <w:r w:rsidRPr="00113F92">
        <w:t xml:space="preserve"> za </w:t>
      </w:r>
      <w:proofErr w:type="spellStart"/>
      <w:r w:rsidRPr="00113F92">
        <w:t>pitanja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odredbama</w:t>
      </w:r>
      <w:proofErr w:type="spellEnd"/>
      <w:r w:rsidRPr="00113F92">
        <w:t xml:space="preserve"> </w:t>
      </w:r>
      <w:proofErr w:type="spellStart"/>
      <w:r w:rsidRPr="00113F92">
        <w:t>čl</w:t>
      </w:r>
      <w:proofErr w:type="spellEnd"/>
      <w:r w:rsidRPr="00113F92">
        <w:t xml:space="preserve">. 103. do 108.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drukčije</w:t>
      </w:r>
      <w:proofErr w:type="spellEnd"/>
      <w:r w:rsidRPr="00113F92">
        <w:t xml:space="preserve"> </w:t>
      </w:r>
      <w:proofErr w:type="spellStart"/>
      <w:r w:rsidRPr="00113F92">
        <w:t>uređena</w:t>
      </w:r>
      <w:proofErr w:type="spellEnd"/>
      <w:r w:rsidRPr="00113F92">
        <w:t>.</w:t>
      </w:r>
    </w:p>
    <w:p w14:paraId="41FB7FA5" w14:textId="77777777" w:rsidR="00113F92" w:rsidRPr="00113F92" w:rsidRDefault="00113F92" w:rsidP="00113F92">
      <w:pPr>
        <w:jc w:val="center"/>
        <w:rPr>
          <w:b/>
          <w:bCs/>
        </w:rPr>
      </w:pPr>
      <w:bookmarkStart w:id="170" w:name="clan_103"/>
      <w:bookmarkEnd w:id="170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103</w:t>
      </w:r>
    </w:p>
    <w:p w14:paraId="685CBF2C" w14:textId="77777777" w:rsidR="00113F92" w:rsidRPr="00113F92" w:rsidRDefault="00113F92" w:rsidP="00113F92">
      <w:pPr>
        <w:jc w:val="center"/>
      </w:pP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pokriva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nastale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međunarodnim</w:t>
      </w:r>
      <w:proofErr w:type="spellEnd"/>
      <w:r w:rsidRPr="00113F92">
        <w:t xml:space="preserve"> </w:t>
      </w:r>
      <w:proofErr w:type="spellStart"/>
      <w:r w:rsidRPr="00113F92">
        <w:t>ugovorom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drukčije</w:t>
      </w:r>
      <w:proofErr w:type="spellEnd"/>
      <w:r w:rsidRPr="00113F92">
        <w:t xml:space="preserve"> </w:t>
      </w:r>
      <w:proofErr w:type="spellStart"/>
      <w:r w:rsidRPr="00113F92">
        <w:t>određeno</w:t>
      </w:r>
      <w:proofErr w:type="spellEnd"/>
      <w:r w:rsidRPr="00113F92">
        <w:t>.</w:t>
      </w:r>
    </w:p>
    <w:p w14:paraId="491ED9D8" w14:textId="77777777" w:rsidR="00113F92" w:rsidRPr="00113F92" w:rsidRDefault="00113F92" w:rsidP="00113F92">
      <w:pPr>
        <w:jc w:val="center"/>
      </w:pPr>
      <w:proofErr w:type="spellStart"/>
      <w:r w:rsidRPr="00113F92">
        <w:t>Vlasnik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dužan</w:t>
      </w:r>
      <w:proofErr w:type="spellEnd"/>
      <w:r w:rsidRPr="00113F92">
        <w:t xml:space="preserve"> je da pre </w:t>
      </w:r>
      <w:proofErr w:type="spellStart"/>
      <w:r w:rsidRPr="00113F92">
        <w:t>prelaska</w:t>
      </w:r>
      <w:proofErr w:type="spellEnd"/>
      <w:r w:rsidRPr="00113F92">
        <w:t xml:space="preserve"> </w:t>
      </w:r>
      <w:proofErr w:type="spellStart"/>
      <w:r w:rsidRPr="00113F92">
        <w:t>granice</w:t>
      </w:r>
      <w:proofErr w:type="spellEnd"/>
      <w:r w:rsidRPr="00113F92">
        <w:t xml:space="preserve"> </w:t>
      </w:r>
      <w:proofErr w:type="spellStart"/>
      <w:r w:rsidRPr="00113F92">
        <w:t>motornim</w:t>
      </w:r>
      <w:proofErr w:type="spellEnd"/>
      <w:r w:rsidRPr="00113F92">
        <w:t xml:space="preserve"> </w:t>
      </w:r>
      <w:proofErr w:type="spellStart"/>
      <w:r w:rsidRPr="00113F92">
        <w:t>vozilom</w:t>
      </w:r>
      <w:proofErr w:type="spellEnd"/>
      <w:r w:rsidRPr="00113F92">
        <w:t xml:space="preserve"> </w:t>
      </w:r>
      <w:proofErr w:type="spellStart"/>
      <w:r w:rsidRPr="00113F92">
        <w:t>zaključi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za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pričinjene</w:t>
      </w:r>
      <w:proofErr w:type="spellEnd"/>
      <w:r w:rsidRPr="00113F92">
        <w:t xml:space="preserve"> u </w:t>
      </w:r>
      <w:proofErr w:type="spellStart"/>
      <w:r w:rsidRPr="00113F92">
        <w:t>inostranstvu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da o tome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međunarodnu</w:t>
      </w:r>
      <w:proofErr w:type="spellEnd"/>
      <w:r w:rsidRPr="00113F92">
        <w:t xml:space="preserve"> </w:t>
      </w:r>
      <w:proofErr w:type="spellStart"/>
      <w:r w:rsidRPr="00113F92">
        <w:t>ispravu</w:t>
      </w:r>
      <w:proofErr w:type="spellEnd"/>
      <w:r w:rsidRPr="00113F92">
        <w:t>.</w:t>
      </w:r>
    </w:p>
    <w:p w14:paraId="3F980BA9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je </w:t>
      </w:r>
      <w:proofErr w:type="spellStart"/>
      <w:r w:rsidRPr="00113F92">
        <w:t>vlasniku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izdalo</w:t>
      </w:r>
      <w:proofErr w:type="spellEnd"/>
      <w:r w:rsidRPr="00113F92">
        <w:t xml:space="preserve"> </w:t>
      </w:r>
      <w:proofErr w:type="spellStart"/>
      <w:r w:rsidRPr="00113F92">
        <w:t>međunarodnu</w:t>
      </w:r>
      <w:proofErr w:type="spellEnd"/>
      <w:r w:rsidRPr="00113F92">
        <w:t xml:space="preserve"> </w:t>
      </w:r>
      <w:proofErr w:type="spellStart"/>
      <w:r w:rsidRPr="00113F92">
        <w:t>ispravu</w:t>
      </w:r>
      <w:proofErr w:type="spellEnd"/>
      <w:r w:rsidRPr="00113F92">
        <w:t xml:space="preserve"> o </w:t>
      </w:r>
      <w:proofErr w:type="spellStart"/>
      <w:r w:rsidRPr="00113F92">
        <w:t>postojanju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pokrićem</w:t>
      </w:r>
      <w:proofErr w:type="spellEnd"/>
      <w:r w:rsidRPr="00113F92">
        <w:t xml:space="preserve"> </w:t>
      </w:r>
      <w:proofErr w:type="spellStart"/>
      <w:r w:rsidRPr="00113F92">
        <w:t>rizika</w:t>
      </w:r>
      <w:proofErr w:type="spellEnd"/>
      <w:r w:rsidRPr="00113F92">
        <w:t xml:space="preserve"> u </w:t>
      </w:r>
      <w:proofErr w:type="spellStart"/>
      <w:r w:rsidRPr="00113F92">
        <w:t>inostranstvu</w:t>
      </w:r>
      <w:proofErr w:type="spellEnd"/>
      <w:r w:rsidRPr="00113F92">
        <w:t xml:space="preserve">, </w:t>
      </w:r>
      <w:proofErr w:type="spellStart"/>
      <w:r w:rsidRPr="00113F92">
        <w:t>dužno</w:t>
      </w:r>
      <w:proofErr w:type="spellEnd"/>
      <w:r w:rsidRPr="00113F92">
        <w:t xml:space="preserve"> je da </w:t>
      </w:r>
      <w:proofErr w:type="spellStart"/>
      <w:r w:rsidRPr="00113F92">
        <w:t>oštećenom</w:t>
      </w:r>
      <w:proofErr w:type="spellEnd"/>
      <w:r w:rsidRPr="00113F92">
        <w:t xml:space="preserve"> </w:t>
      </w:r>
      <w:proofErr w:type="spellStart"/>
      <w:r w:rsidRPr="00113F92">
        <w:t>licu</w:t>
      </w:r>
      <w:proofErr w:type="spellEnd"/>
      <w:r w:rsidRPr="00113F92">
        <w:t xml:space="preserve"> </w:t>
      </w:r>
      <w:proofErr w:type="spellStart"/>
      <w:r w:rsidRPr="00113F92">
        <w:t>naknadi</w:t>
      </w:r>
      <w:proofErr w:type="spellEnd"/>
      <w:r w:rsidRPr="00113F92">
        <w:t xml:space="preserve">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je </w:t>
      </w:r>
      <w:proofErr w:type="spellStart"/>
      <w:r w:rsidRPr="00113F92">
        <w:t>upotrebom</w:t>
      </w:r>
      <w:proofErr w:type="spellEnd"/>
      <w:r w:rsidRPr="00113F92">
        <w:t xml:space="preserve"> tog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prouzrokovana</w:t>
      </w:r>
      <w:proofErr w:type="spellEnd"/>
      <w:r w:rsidRPr="00113F92">
        <w:t xml:space="preserve"> u </w:t>
      </w:r>
      <w:proofErr w:type="spellStart"/>
      <w:r w:rsidRPr="00113F92">
        <w:t>inostranstvu</w:t>
      </w:r>
      <w:proofErr w:type="spellEnd"/>
      <w:r w:rsidRPr="00113F92">
        <w:t xml:space="preserve">, do </w:t>
      </w:r>
      <w:proofErr w:type="spellStart"/>
      <w:r w:rsidRPr="00113F92">
        <w:t>visine</w:t>
      </w:r>
      <w:proofErr w:type="spellEnd"/>
      <w:r w:rsidRPr="00113F92">
        <w:t xml:space="preserve"> </w:t>
      </w:r>
      <w:proofErr w:type="spellStart"/>
      <w:r w:rsidRPr="00113F92">
        <w:t>određene</w:t>
      </w:r>
      <w:proofErr w:type="spellEnd"/>
      <w:r w:rsidRPr="00113F92">
        <w:t xml:space="preserve"> </w:t>
      </w:r>
      <w:proofErr w:type="spellStart"/>
      <w:r w:rsidRPr="00113F92">
        <w:t>propisima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države</w:t>
      </w:r>
      <w:proofErr w:type="spellEnd"/>
      <w:r w:rsidRPr="00113F92">
        <w:t xml:space="preserve"> u </w:t>
      </w:r>
      <w:proofErr w:type="spellStart"/>
      <w:r w:rsidRPr="00113F92">
        <w:t>kojoj</w:t>
      </w:r>
      <w:proofErr w:type="spellEnd"/>
      <w:r w:rsidRPr="00113F92">
        <w:t xml:space="preserve"> je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nastala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međunarodnim</w:t>
      </w:r>
      <w:proofErr w:type="spellEnd"/>
      <w:r w:rsidRPr="00113F92">
        <w:t xml:space="preserve"> </w:t>
      </w:r>
      <w:proofErr w:type="spellStart"/>
      <w:r w:rsidRPr="00113F92">
        <w:t>sporazumom</w:t>
      </w:r>
      <w:proofErr w:type="spellEnd"/>
      <w:r w:rsidRPr="00113F92">
        <w:t xml:space="preserve">, </w:t>
      </w:r>
      <w:proofErr w:type="spellStart"/>
      <w:r w:rsidRPr="00113F92">
        <w:t>ukoliko</w:t>
      </w:r>
      <w:proofErr w:type="spellEnd"/>
      <w:r w:rsidRPr="00113F92">
        <w:t xml:space="preserve"> </w:t>
      </w:r>
      <w:proofErr w:type="spellStart"/>
      <w:r w:rsidRPr="00113F92">
        <w:t>međunarodna</w:t>
      </w:r>
      <w:proofErr w:type="spellEnd"/>
      <w:r w:rsidRPr="00113F92">
        <w:t xml:space="preserve"> </w:t>
      </w:r>
      <w:proofErr w:type="spellStart"/>
      <w:r w:rsidRPr="00113F92">
        <w:t>isprava</w:t>
      </w:r>
      <w:proofErr w:type="spellEnd"/>
      <w:r w:rsidRPr="00113F92">
        <w:t xml:space="preserve"> </w:t>
      </w:r>
      <w:proofErr w:type="spellStart"/>
      <w:r w:rsidRPr="00113F92">
        <w:t>važi</w:t>
      </w:r>
      <w:proofErr w:type="spellEnd"/>
      <w:r w:rsidRPr="00113F92">
        <w:t xml:space="preserve"> u </w:t>
      </w:r>
      <w:proofErr w:type="spellStart"/>
      <w:r w:rsidRPr="00113F92">
        <w:t>zemlji</w:t>
      </w:r>
      <w:proofErr w:type="spellEnd"/>
      <w:r w:rsidRPr="00113F92">
        <w:t xml:space="preserve"> u </w:t>
      </w:r>
      <w:proofErr w:type="spellStart"/>
      <w:r w:rsidRPr="00113F92">
        <w:t>kojoj</w:t>
      </w:r>
      <w:proofErr w:type="spellEnd"/>
      <w:r w:rsidRPr="00113F92">
        <w:t xml:space="preserve"> je </w:t>
      </w:r>
      <w:proofErr w:type="spellStart"/>
      <w:r w:rsidRPr="00113F92">
        <w:t>šteta</w:t>
      </w:r>
      <w:proofErr w:type="spellEnd"/>
      <w:r w:rsidRPr="00113F92">
        <w:t xml:space="preserve"> </w:t>
      </w:r>
      <w:proofErr w:type="spellStart"/>
      <w:r w:rsidRPr="00113F92">
        <w:t>nastala</w:t>
      </w:r>
      <w:proofErr w:type="spellEnd"/>
      <w:r w:rsidRPr="00113F92">
        <w:t>.</w:t>
      </w:r>
    </w:p>
    <w:p w14:paraId="47042437" w14:textId="77777777" w:rsidR="00113F92" w:rsidRPr="00113F92" w:rsidRDefault="00113F92" w:rsidP="00113F92">
      <w:pPr>
        <w:jc w:val="center"/>
      </w:pPr>
      <w:proofErr w:type="spellStart"/>
      <w:r w:rsidRPr="00113F92">
        <w:t>Udruženje</w:t>
      </w:r>
      <w:proofErr w:type="spellEnd"/>
      <w:r w:rsidRPr="00113F92">
        <w:t xml:space="preserve"> </w:t>
      </w:r>
      <w:proofErr w:type="spellStart"/>
      <w:r w:rsidRPr="00113F92">
        <w:t>propisuje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štampa</w:t>
      </w:r>
      <w:proofErr w:type="spellEnd"/>
      <w:r w:rsidRPr="00113F92">
        <w:t xml:space="preserve"> </w:t>
      </w:r>
      <w:proofErr w:type="spellStart"/>
      <w:r w:rsidRPr="00113F92">
        <w:t>obrazac</w:t>
      </w:r>
      <w:proofErr w:type="spellEnd"/>
      <w:r w:rsidRPr="00113F92">
        <w:t xml:space="preserve"> </w:t>
      </w:r>
      <w:proofErr w:type="spellStart"/>
      <w:r w:rsidRPr="00113F92">
        <w:t>međunarodne</w:t>
      </w:r>
      <w:proofErr w:type="spellEnd"/>
      <w:r w:rsidRPr="00113F92">
        <w:t xml:space="preserve"> </w:t>
      </w:r>
      <w:proofErr w:type="spellStart"/>
      <w:r w:rsidRPr="00113F92">
        <w:t>isprave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st.</w:t>
      </w:r>
      <w:proofErr w:type="spellEnd"/>
      <w:r w:rsidRPr="00113F92">
        <w:t xml:space="preserve"> 2. </w:t>
      </w:r>
      <w:proofErr w:type="spellStart"/>
      <w:r w:rsidRPr="00113F92">
        <w:t>i</w:t>
      </w:r>
      <w:proofErr w:type="spellEnd"/>
      <w:r w:rsidRPr="00113F92">
        <w:t xml:space="preserve"> 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vrši</w:t>
      </w:r>
      <w:proofErr w:type="spellEnd"/>
      <w:r w:rsidRPr="00113F92">
        <w:t xml:space="preserve"> </w:t>
      </w:r>
      <w:proofErr w:type="spellStart"/>
      <w:r w:rsidRPr="00113F92">
        <w:t>kontrolu</w:t>
      </w:r>
      <w:proofErr w:type="spellEnd"/>
      <w:r w:rsidRPr="00113F92">
        <w:t xml:space="preserve"> </w:t>
      </w:r>
      <w:proofErr w:type="spellStart"/>
      <w:r w:rsidRPr="00113F92">
        <w:t>njegove</w:t>
      </w:r>
      <w:proofErr w:type="spellEnd"/>
      <w:r w:rsidRPr="00113F92">
        <w:t xml:space="preserve"> </w:t>
      </w:r>
      <w:proofErr w:type="spellStart"/>
      <w:r w:rsidRPr="00113F92">
        <w:t>upotrebe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obradu</w:t>
      </w:r>
      <w:proofErr w:type="spellEnd"/>
      <w:r w:rsidRPr="00113F92">
        <w:t xml:space="preserve"> </w:t>
      </w:r>
      <w:proofErr w:type="spellStart"/>
      <w:r w:rsidRPr="00113F92">
        <w:t>odštetnih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u </w:t>
      </w:r>
      <w:proofErr w:type="spellStart"/>
      <w:r w:rsidRPr="00113F92">
        <w:t>vezi</w:t>
      </w:r>
      <w:proofErr w:type="spellEnd"/>
      <w:r w:rsidRPr="00113F92">
        <w:t xml:space="preserve"> s </w:t>
      </w:r>
      <w:proofErr w:type="spellStart"/>
      <w:r w:rsidRPr="00113F92">
        <w:t>tim</w:t>
      </w:r>
      <w:proofErr w:type="spellEnd"/>
      <w:r w:rsidRPr="00113F92">
        <w:t xml:space="preserve"> </w:t>
      </w:r>
      <w:proofErr w:type="spellStart"/>
      <w:r w:rsidRPr="00113F92">
        <w:t>osiguranjem</w:t>
      </w:r>
      <w:proofErr w:type="spellEnd"/>
      <w:r w:rsidRPr="00113F92">
        <w:t>.</w:t>
      </w:r>
    </w:p>
    <w:p w14:paraId="04EE394F" w14:textId="77777777" w:rsidR="00113F92" w:rsidRPr="00113F92" w:rsidRDefault="00113F92" w:rsidP="00113F92">
      <w:pPr>
        <w:jc w:val="center"/>
        <w:rPr>
          <w:b/>
          <w:bCs/>
        </w:rPr>
      </w:pPr>
      <w:bookmarkStart w:id="171" w:name="clan_104"/>
      <w:bookmarkEnd w:id="171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104</w:t>
      </w:r>
    </w:p>
    <w:p w14:paraId="421951AF" w14:textId="77777777" w:rsidR="00113F92" w:rsidRPr="00113F92" w:rsidRDefault="00113F92" w:rsidP="00113F92">
      <w:pPr>
        <w:jc w:val="center"/>
      </w:pPr>
      <w:proofErr w:type="spellStart"/>
      <w:r w:rsidRPr="00113F92">
        <w:t>Strana</w:t>
      </w:r>
      <w:proofErr w:type="spellEnd"/>
      <w:r w:rsidRPr="00113F92">
        <w:t xml:space="preserve"> </w:t>
      </w:r>
      <w:proofErr w:type="spellStart"/>
      <w:r w:rsidRPr="00113F92">
        <w:t>pravna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obavljaju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zdravstvenog</w:t>
      </w:r>
      <w:proofErr w:type="spellEnd"/>
      <w:r w:rsidRPr="00113F92">
        <w:t xml:space="preserve">, </w:t>
      </w:r>
      <w:proofErr w:type="spellStart"/>
      <w:r w:rsidRPr="00113F92">
        <w:t>penzijskog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invalidskog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imaju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isticanja</w:t>
      </w:r>
      <w:proofErr w:type="spellEnd"/>
      <w:r w:rsidRPr="00113F92">
        <w:t xml:space="preserve"> </w:t>
      </w:r>
      <w:proofErr w:type="spellStart"/>
      <w:r w:rsidRPr="00113F92">
        <w:t>regresnih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društvu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saglasno</w:t>
      </w:r>
      <w:proofErr w:type="spellEnd"/>
      <w:r w:rsidRPr="00113F92">
        <w:t xml:space="preserve"> </w:t>
      </w:r>
      <w:proofErr w:type="spellStart"/>
      <w:r w:rsidRPr="00113F92">
        <w:t>članu</w:t>
      </w:r>
      <w:proofErr w:type="spellEnd"/>
      <w:r w:rsidRPr="00113F92">
        <w:t xml:space="preserve"> 35.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pod </w:t>
      </w:r>
      <w:proofErr w:type="spellStart"/>
      <w:r w:rsidRPr="00113F92">
        <w:t>uslovom</w:t>
      </w:r>
      <w:proofErr w:type="spellEnd"/>
      <w:r w:rsidRPr="00113F92">
        <w:t xml:space="preserve"> </w:t>
      </w:r>
      <w:proofErr w:type="spellStart"/>
      <w:r w:rsidRPr="00113F92">
        <w:t>reciprociteta</w:t>
      </w:r>
      <w:proofErr w:type="spellEnd"/>
      <w:r w:rsidRPr="00113F92">
        <w:t>.</w:t>
      </w:r>
    </w:p>
    <w:p w14:paraId="605F7313" w14:textId="77777777" w:rsidR="00113F92" w:rsidRPr="00113F92" w:rsidRDefault="00113F92" w:rsidP="00113F92">
      <w:pPr>
        <w:jc w:val="center"/>
      </w:pPr>
      <w:r w:rsidRPr="00113F92">
        <w:t xml:space="preserve">Lice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državljanin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a </w:t>
      </w:r>
      <w:proofErr w:type="spellStart"/>
      <w:r w:rsidRPr="00113F92">
        <w:t>kome</w:t>
      </w:r>
      <w:proofErr w:type="spellEnd"/>
      <w:r w:rsidRPr="00113F92">
        <w:t xml:space="preserve"> je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upotrebom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, </w:t>
      </w:r>
      <w:proofErr w:type="spellStart"/>
      <w:r w:rsidRPr="00113F92">
        <w:t>vazduhoplova</w:t>
      </w:r>
      <w:proofErr w:type="spellEnd"/>
      <w:r w:rsidRPr="00113F92">
        <w:t xml:space="preserve">, </w:t>
      </w:r>
      <w:proofErr w:type="spellStart"/>
      <w:r w:rsidRPr="00113F92">
        <w:t>čamca</w:t>
      </w:r>
      <w:proofErr w:type="spellEnd"/>
      <w:r w:rsidRPr="00113F92">
        <w:t xml:space="preserve"> </w:t>
      </w:r>
      <w:proofErr w:type="spellStart"/>
      <w:r w:rsidRPr="00113F92">
        <w:t>ili</w:t>
      </w:r>
      <w:proofErr w:type="spellEnd"/>
      <w:r w:rsidRPr="00113F92">
        <w:t xml:space="preserve"> </w:t>
      </w:r>
      <w:proofErr w:type="spellStart"/>
      <w:r w:rsidRPr="00113F92">
        <w:t>drugog</w:t>
      </w:r>
      <w:proofErr w:type="spellEnd"/>
      <w:r w:rsidRPr="00113F92">
        <w:t xml:space="preserve"> </w:t>
      </w:r>
      <w:proofErr w:type="spellStart"/>
      <w:r w:rsidRPr="00113F92">
        <w:t>prevoznog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u </w:t>
      </w:r>
      <w:proofErr w:type="spellStart"/>
      <w:r w:rsidRPr="00113F92">
        <w:t>slučajevima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74. </w:t>
      </w:r>
      <w:proofErr w:type="spellStart"/>
      <w:r w:rsidRPr="00113F92">
        <w:t>stav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prouzrokovana</w:t>
      </w:r>
      <w:proofErr w:type="spellEnd"/>
      <w:r w:rsidRPr="00113F92">
        <w:t xml:space="preserve"> </w:t>
      </w:r>
      <w:proofErr w:type="spellStart"/>
      <w:r w:rsidRPr="00113F92">
        <w:t>šteta</w:t>
      </w:r>
      <w:proofErr w:type="spellEnd"/>
      <w:r w:rsidRPr="00113F92">
        <w:t xml:space="preserve">,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isplatu</w:t>
      </w:r>
      <w:proofErr w:type="spellEnd"/>
      <w:r w:rsidRPr="00113F92">
        <w:t xml:space="preserve"> </w:t>
      </w:r>
      <w:proofErr w:type="spellStart"/>
      <w:r w:rsidRPr="00113F92">
        <w:t>osigurane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, </w:t>
      </w:r>
      <w:proofErr w:type="spellStart"/>
      <w:r w:rsidRPr="00113F92">
        <w:t>odnosno</w:t>
      </w:r>
      <w:proofErr w:type="spellEnd"/>
      <w:r w:rsidRPr="00113F92">
        <w:t xml:space="preserve"> </w:t>
      </w:r>
      <w:proofErr w:type="spellStart"/>
      <w:r w:rsidRPr="00113F92">
        <w:t>pravo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prema</w:t>
      </w:r>
      <w:proofErr w:type="spellEnd"/>
      <w:r w:rsidRPr="00113F92">
        <w:t xml:space="preserve"> </w:t>
      </w:r>
      <w:proofErr w:type="spellStart"/>
      <w:r w:rsidRPr="00113F92">
        <w:t>odredbama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pod </w:t>
      </w:r>
      <w:proofErr w:type="spellStart"/>
      <w:r w:rsidRPr="00113F92">
        <w:t>uslovom</w:t>
      </w:r>
      <w:proofErr w:type="spellEnd"/>
      <w:r w:rsidRPr="00113F92">
        <w:t xml:space="preserve"> </w:t>
      </w:r>
      <w:proofErr w:type="spellStart"/>
      <w:r w:rsidRPr="00113F92">
        <w:t>reciprociteta</w:t>
      </w:r>
      <w:proofErr w:type="spellEnd"/>
      <w:r w:rsidRPr="00113F92">
        <w:t>.</w:t>
      </w:r>
    </w:p>
    <w:p w14:paraId="48CE8B33" w14:textId="77777777" w:rsidR="00113F92" w:rsidRPr="00113F92" w:rsidRDefault="00113F92" w:rsidP="00113F92">
      <w:pPr>
        <w:jc w:val="center"/>
        <w:rPr>
          <w:b/>
          <w:bCs/>
        </w:rPr>
      </w:pPr>
      <w:bookmarkStart w:id="172" w:name="clan_105"/>
      <w:bookmarkEnd w:id="172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105</w:t>
      </w:r>
    </w:p>
    <w:p w14:paraId="36BF0190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Vozač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inostrane</w:t>
      </w:r>
      <w:proofErr w:type="spellEnd"/>
      <w:r w:rsidRPr="00113F92">
        <w:t xml:space="preserve"> </w:t>
      </w:r>
      <w:proofErr w:type="spellStart"/>
      <w:r w:rsidRPr="00113F92">
        <w:t>registracije</w:t>
      </w:r>
      <w:proofErr w:type="spellEnd"/>
      <w:r w:rsidRPr="00113F92">
        <w:t xml:space="preserve"> </w:t>
      </w:r>
      <w:proofErr w:type="spellStart"/>
      <w:r w:rsidRPr="00113F92">
        <w:t>dužan</w:t>
      </w:r>
      <w:proofErr w:type="spellEnd"/>
      <w:r w:rsidRPr="00113F92">
        <w:t xml:space="preserve"> je da, </w:t>
      </w:r>
      <w:proofErr w:type="spellStart"/>
      <w:r w:rsidRPr="00113F92">
        <w:t>prilikom</w:t>
      </w:r>
      <w:proofErr w:type="spellEnd"/>
      <w:r w:rsidRPr="00113F92">
        <w:t xml:space="preserve"> </w:t>
      </w:r>
      <w:proofErr w:type="spellStart"/>
      <w:r w:rsidRPr="00113F92">
        <w:t>ulaska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</w:t>
      </w:r>
      <w:proofErr w:type="spellStart"/>
      <w:r w:rsidRPr="00113F92">
        <w:t>ima</w:t>
      </w:r>
      <w:proofErr w:type="spellEnd"/>
      <w:r w:rsidRPr="00113F92">
        <w:t xml:space="preserve"> </w:t>
      </w:r>
      <w:proofErr w:type="spellStart"/>
      <w:r w:rsidRPr="00113F92">
        <w:t>valjanu</w:t>
      </w:r>
      <w:proofErr w:type="spellEnd"/>
      <w:r w:rsidRPr="00113F92">
        <w:t xml:space="preserve"> </w:t>
      </w:r>
      <w:proofErr w:type="spellStart"/>
      <w:r w:rsidRPr="00113F92">
        <w:t>međunarodnu</w:t>
      </w:r>
      <w:proofErr w:type="spellEnd"/>
      <w:r w:rsidRPr="00113F92">
        <w:t xml:space="preserve"> </w:t>
      </w:r>
      <w:proofErr w:type="spellStart"/>
      <w:r w:rsidRPr="00113F92">
        <w:t>ispravu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važi</w:t>
      </w:r>
      <w:proofErr w:type="spellEnd"/>
      <w:r w:rsidRPr="00113F92">
        <w:t xml:space="preserve"> za </w:t>
      </w:r>
      <w:proofErr w:type="spellStart"/>
      <w:r w:rsidRPr="00113F92">
        <w:t>teritoriju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pokriva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najmanje</w:t>
      </w:r>
      <w:proofErr w:type="spellEnd"/>
      <w:r w:rsidRPr="00113F92">
        <w:t xml:space="preserve"> do </w:t>
      </w:r>
      <w:proofErr w:type="spellStart"/>
      <w:r w:rsidRPr="00113F92">
        <w:t>iznosa</w:t>
      </w:r>
      <w:proofErr w:type="spellEnd"/>
      <w:r w:rsidRPr="00113F92">
        <w:t xml:space="preserve"> </w:t>
      </w:r>
      <w:proofErr w:type="spellStart"/>
      <w:r w:rsidRPr="00113F92">
        <w:t>utvrđenog</w:t>
      </w:r>
      <w:proofErr w:type="spellEnd"/>
      <w:r w:rsidRPr="00113F92">
        <w:t xml:space="preserve"> </w:t>
      </w:r>
      <w:proofErr w:type="spellStart"/>
      <w:r w:rsidRPr="00113F92">
        <w:t>ovim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>.</w:t>
      </w:r>
    </w:p>
    <w:p w14:paraId="58ABC994" w14:textId="77777777" w:rsidR="00113F92" w:rsidRPr="00113F92" w:rsidRDefault="00113F92" w:rsidP="00113F92">
      <w:pPr>
        <w:jc w:val="center"/>
      </w:pPr>
      <w:proofErr w:type="spellStart"/>
      <w:r w:rsidRPr="00113F92">
        <w:t>Međunarodnom</w:t>
      </w:r>
      <w:proofErr w:type="spellEnd"/>
      <w:r w:rsidRPr="00113F92">
        <w:t xml:space="preserve"> </w:t>
      </w:r>
      <w:proofErr w:type="spellStart"/>
      <w:r w:rsidRPr="00113F92">
        <w:t>ispravom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smatra</w:t>
      </w:r>
      <w:proofErr w:type="spellEnd"/>
      <w:r w:rsidRPr="00113F92">
        <w:t xml:space="preserve"> se </w:t>
      </w:r>
      <w:proofErr w:type="spellStart"/>
      <w:r w:rsidRPr="00113F92">
        <w:t>isprava</w:t>
      </w:r>
      <w:proofErr w:type="spellEnd"/>
      <w:r w:rsidRPr="00113F92">
        <w:t xml:space="preserve"> </w:t>
      </w:r>
      <w:proofErr w:type="spellStart"/>
      <w:r w:rsidRPr="00113F92">
        <w:t>čiju</w:t>
      </w:r>
      <w:proofErr w:type="spellEnd"/>
      <w:r w:rsidRPr="00113F92">
        <w:t xml:space="preserve"> </w:t>
      </w:r>
      <w:proofErr w:type="spellStart"/>
      <w:r w:rsidRPr="00113F92">
        <w:t>valjanost</w:t>
      </w:r>
      <w:proofErr w:type="spellEnd"/>
      <w:r w:rsidRPr="00113F92">
        <w:t xml:space="preserve"> </w:t>
      </w:r>
      <w:proofErr w:type="spellStart"/>
      <w:r w:rsidRPr="00113F92">
        <w:t>priznaje</w:t>
      </w:r>
      <w:proofErr w:type="spellEnd"/>
      <w:r w:rsidRPr="00113F92">
        <w:t xml:space="preserve"> </w:t>
      </w:r>
      <w:proofErr w:type="spellStart"/>
      <w:r w:rsidRPr="00113F92">
        <w:t>Udruženje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član</w:t>
      </w:r>
      <w:proofErr w:type="spellEnd"/>
      <w:r w:rsidRPr="00113F92">
        <w:t xml:space="preserve"> Sistema </w:t>
      </w:r>
      <w:proofErr w:type="spellStart"/>
      <w:r w:rsidRPr="00113F92">
        <w:t>međunarodne</w:t>
      </w:r>
      <w:proofErr w:type="spellEnd"/>
      <w:r w:rsidRPr="00113F92">
        <w:t xml:space="preserve"> </w:t>
      </w:r>
      <w:proofErr w:type="spellStart"/>
      <w:r w:rsidRPr="00113F92">
        <w:t>karte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(</w:t>
      </w:r>
      <w:proofErr w:type="spellStart"/>
      <w:r w:rsidRPr="00113F92">
        <w:t>zelena</w:t>
      </w:r>
      <w:proofErr w:type="spellEnd"/>
      <w:r w:rsidRPr="00113F92">
        <w:t xml:space="preserve"> </w:t>
      </w:r>
      <w:proofErr w:type="spellStart"/>
      <w:r w:rsidRPr="00113F92">
        <w:t>karta</w:t>
      </w:r>
      <w:proofErr w:type="spellEnd"/>
      <w:r w:rsidRPr="00113F92">
        <w:t>).</w:t>
      </w:r>
    </w:p>
    <w:p w14:paraId="51610B8E" w14:textId="77777777" w:rsidR="00113F92" w:rsidRPr="00113F92" w:rsidRDefault="00113F92" w:rsidP="00113F92">
      <w:pPr>
        <w:jc w:val="center"/>
      </w:pPr>
      <w:proofErr w:type="spellStart"/>
      <w:r w:rsidRPr="00113F92">
        <w:t>Udruženje</w:t>
      </w:r>
      <w:proofErr w:type="spellEnd"/>
      <w:r w:rsidRPr="00113F92">
        <w:t xml:space="preserve"> je </w:t>
      </w:r>
      <w:proofErr w:type="spellStart"/>
      <w:r w:rsidRPr="00113F92">
        <w:t>garant</w:t>
      </w:r>
      <w:proofErr w:type="spellEnd"/>
      <w:r w:rsidRPr="00113F92">
        <w:t xml:space="preserve"> za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zasnovane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ispravi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do </w:t>
      </w:r>
      <w:proofErr w:type="spellStart"/>
      <w:r w:rsidRPr="00113F92">
        <w:t>iznosa</w:t>
      </w:r>
      <w:proofErr w:type="spellEnd"/>
      <w:r w:rsidRPr="00113F92">
        <w:t xml:space="preserve"> </w:t>
      </w:r>
      <w:proofErr w:type="spellStart"/>
      <w:r w:rsidRPr="00113F92">
        <w:t>sume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važeće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dan </w:t>
      </w:r>
      <w:proofErr w:type="spellStart"/>
      <w:r w:rsidRPr="00113F92">
        <w:t>nastanka</w:t>
      </w:r>
      <w:proofErr w:type="spellEnd"/>
      <w:r w:rsidRPr="00113F92">
        <w:t xml:space="preserve"> </w:t>
      </w:r>
      <w:proofErr w:type="spellStart"/>
      <w:r w:rsidRPr="00113F92">
        <w:t>štetnog</w:t>
      </w:r>
      <w:proofErr w:type="spellEnd"/>
      <w:r w:rsidRPr="00113F92">
        <w:t xml:space="preserve"> </w:t>
      </w:r>
      <w:proofErr w:type="spellStart"/>
      <w:r w:rsidRPr="00113F92">
        <w:t>događaja</w:t>
      </w:r>
      <w:proofErr w:type="spellEnd"/>
      <w:r w:rsidRPr="00113F92">
        <w:t>.</w:t>
      </w:r>
    </w:p>
    <w:p w14:paraId="130529CB" w14:textId="77777777" w:rsidR="00113F92" w:rsidRPr="00113F92" w:rsidRDefault="00113F92" w:rsidP="00113F92">
      <w:pPr>
        <w:jc w:val="center"/>
      </w:pPr>
      <w:proofErr w:type="spellStart"/>
      <w:r w:rsidRPr="00113F92">
        <w:t>Udruženje</w:t>
      </w:r>
      <w:proofErr w:type="spellEnd"/>
      <w:r w:rsidRPr="00113F92">
        <w:t xml:space="preserve"> </w:t>
      </w:r>
      <w:proofErr w:type="spellStart"/>
      <w:r w:rsidRPr="00113F92">
        <w:t>blagovremeno</w:t>
      </w:r>
      <w:proofErr w:type="spellEnd"/>
      <w:r w:rsidRPr="00113F92">
        <w:t xml:space="preserve"> </w:t>
      </w:r>
      <w:proofErr w:type="spellStart"/>
      <w:r w:rsidRPr="00113F92">
        <w:t>obaveštava</w:t>
      </w:r>
      <w:proofErr w:type="spellEnd"/>
      <w:r w:rsidRPr="00113F92">
        <w:t xml:space="preserve"> organ </w:t>
      </w:r>
      <w:proofErr w:type="spellStart"/>
      <w:r w:rsidRPr="00113F92">
        <w:t>nadležan</w:t>
      </w:r>
      <w:proofErr w:type="spellEnd"/>
      <w:r w:rsidRPr="00113F92">
        <w:t xml:space="preserve"> za </w:t>
      </w:r>
      <w:proofErr w:type="spellStart"/>
      <w:r w:rsidRPr="00113F92">
        <w:t>unutrašnje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 o tome </w:t>
      </w:r>
      <w:proofErr w:type="spellStart"/>
      <w:r w:rsidRPr="00113F92">
        <w:t>koja</w:t>
      </w:r>
      <w:proofErr w:type="spellEnd"/>
      <w:r w:rsidRPr="00113F92">
        <w:t xml:space="preserve"> se </w:t>
      </w:r>
      <w:proofErr w:type="spellStart"/>
      <w:r w:rsidRPr="00113F92">
        <w:t>međunarodna</w:t>
      </w:r>
      <w:proofErr w:type="spellEnd"/>
      <w:r w:rsidRPr="00113F92">
        <w:t xml:space="preserve"> </w:t>
      </w:r>
      <w:proofErr w:type="spellStart"/>
      <w:r w:rsidRPr="00113F92">
        <w:t>isprava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smatra</w:t>
      </w:r>
      <w:proofErr w:type="spellEnd"/>
      <w:r w:rsidRPr="00113F92">
        <w:t xml:space="preserve"> </w:t>
      </w:r>
      <w:proofErr w:type="spellStart"/>
      <w:r w:rsidRPr="00113F92">
        <w:t>valjanom</w:t>
      </w:r>
      <w:proofErr w:type="spellEnd"/>
      <w:r w:rsidRPr="00113F92">
        <w:t>.</w:t>
      </w:r>
    </w:p>
    <w:p w14:paraId="4821171B" w14:textId="77777777" w:rsidR="00113F92" w:rsidRPr="00113F92" w:rsidRDefault="00113F92" w:rsidP="00113F92">
      <w:pPr>
        <w:jc w:val="center"/>
      </w:pPr>
      <w:proofErr w:type="spellStart"/>
      <w:r w:rsidRPr="00113F92">
        <w:t>Valjanost</w:t>
      </w:r>
      <w:proofErr w:type="spellEnd"/>
      <w:r w:rsidRPr="00113F92">
        <w:t xml:space="preserve"> </w:t>
      </w:r>
      <w:proofErr w:type="spellStart"/>
      <w:r w:rsidRPr="00113F92">
        <w:t>međunarodne</w:t>
      </w:r>
      <w:proofErr w:type="spellEnd"/>
      <w:r w:rsidRPr="00113F92">
        <w:t xml:space="preserve"> </w:t>
      </w:r>
      <w:proofErr w:type="spellStart"/>
      <w:r w:rsidRPr="00113F92">
        <w:t>isprave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proverava</w:t>
      </w:r>
      <w:proofErr w:type="spellEnd"/>
      <w:r w:rsidRPr="00113F92">
        <w:t xml:space="preserve"> organ </w:t>
      </w:r>
      <w:proofErr w:type="spellStart"/>
      <w:r w:rsidRPr="00113F92">
        <w:t>nadležan</w:t>
      </w:r>
      <w:proofErr w:type="spellEnd"/>
      <w:r w:rsidRPr="00113F92">
        <w:t xml:space="preserve"> za </w:t>
      </w:r>
      <w:proofErr w:type="spellStart"/>
      <w:r w:rsidRPr="00113F92">
        <w:t>unutrašnje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graničnom</w:t>
      </w:r>
      <w:proofErr w:type="spellEnd"/>
      <w:r w:rsidRPr="00113F92">
        <w:t xml:space="preserve"> </w:t>
      </w:r>
      <w:proofErr w:type="spellStart"/>
      <w:r w:rsidRPr="00113F92">
        <w:t>prelazu</w:t>
      </w:r>
      <w:proofErr w:type="spellEnd"/>
      <w:r w:rsidRPr="00113F92">
        <w:t xml:space="preserve">, </w:t>
      </w:r>
      <w:proofErr w:type="spellStart"/>
      <w:r w:rsidRPr="00113F92">
        <w:t>pri</w:t>
      </w:r>
      <w:proofErr w:type="spellEnd"/>
      <w:r w:rsidRPr="00113F92">
        <w:t xml:space="preserve"> </w:t>
      </w:r>
      <w:proofErr w:type="spellStart"/>
      <w:r w:rsidRPr="00113F92">
        <w:t>ulasku</w:t>
      </w:r>
      <w:proofErr w:type="spellEnd"/>
      <w:r w:rsidRPr="00113F92">
        <w:t xml:space="preserve"> </w:t>
      </w:r>
      <w:proofErr w:type="spellStart"/>
      <w:r w:rsidRPr="00113F92">
        <w:t>motornog</w:t>
      </w:r>
      <w:proofErr w:type="spellEnd"/>
      <w:r w:rsidRPr="00113F92">
        <w:t xml:space="preserve"> </w:t>
      </w:r>
      <w:proofErr w:type="spellStart"/>
      <w:r w:rsidRPr="00113F92">
        <w:t>vozila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prilikom</w:t>
      </w:r>
      <w:proofErr w:type="spellEnd"/>
      <w:r w:rsidRPr="00113F92">
        <w:t xml:space="preserve"> </w:t>
      </w:r>
      <w:proofErr w:type="spellStart"/>
      <w:r w:rsidRPr="00113F92">
        <w:t>kontrole</w:t>
      </w:r>
      <w:proofErr w:type="spellEnd"/>
      <w:r w:rsidRPr="00113F92">
        <w:t xml:space="preserve"> </w:t>
      </w:r>
      <w:proofErr w:type="spellStart"/>
      <w:r w:rsidRPr="00113F92">
        <w:t>saobraćaja</w:t>
      </w:r>
      <w:proofErr w:type="spellEnd"/>
      <w:r w:rsidRPr="00113F92">
        <w:t>.</w:t>
      </w:r>
    </w:p>
    <w:p w14:paraId="38802FCA" w14:textId="77777777" w:rsidR="00113F92" w:rsidRPr="00113F92" w:rsidRDefault="00113F92" w:rsidP="00113F92">
      <w:pPr>
        <w:jc w:val="center"/>
      </w:pPr>
      <w:proofErr w:type="spellStart"/>
      <w:r w:rsidRPr="00113F92">
        <w:t>Međunarodna</w:t>
      </w:r>
      <w:proofErr w:type="spellEnd"/>
      <w:r w:rsidRPr="00113F92">
        <w:t xml:space="preserve"> </w:t>
      </w:r>
      <w:proofErr w:type="spellStart"/>
      <w:r w:rsidRPr="00113F92">
        <w:t>isprava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potrebna</w:t>
      </w:r>
      <w:proofErr w:type="spellEnd"/>
      <w:r w:rsidRPr="00113F92">
        <w:t xml:space="preserve"> je </w:t>
      </w:r>
      <w:proofErr w:type="spellStart"/>
      <w:r w:rsidRPr="00113F92">
        <w:t>i</w:t>
      </w:r>
      <w:proofErr w:type="spellEnd"/>
      <w:r w:rsidRPr="00113F92">
        <w:t xml:space="preserve"> za </w:t>
      </w:r>
      <w:proofErr w:type="spellStart"/>
      <w:r w:rsidRPr="00113F92">
        <w:t>motorno</w:t>
      </w:r>
      <w:proofErr w:type="spellEnd"/>
      <w:r w:rsidRPr="00113F92">
        <w:t xml:space="preserve"> </w:t>
      </w:r>
      <w:proofErr w:type="spellStart"/>
      <w:r w:rsidRPr="00113F92">
        <w:t>vozilo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se </w:t>
      </w:r>
      <w:proofErr w:type="spellStart"/>
      <w:r w:rsidRPr="00113F92">
        <w:t>doprema</w:t>
      </w:r>
      <w:proofErr w:type="spellEnd"/>
      <w:r w:rsidRPr="00113F92">
        <w:t xml:space="preserve"> u </w:t>
      </w:r>
      <w:proofErr w:type="spellStart"/>
      <w:r w:rsidRPr="00113F92">
        <w:t>Republiku</w:t>
      </w:r>
      <w:proofErr w:type="spellEnd"/>
      <w:r w:rsidRPr="00113F92">
        <w:t xml:space="preserve"> </w:t>
      </w:r>
      <w:proofErr w:type="spellStart"/>
      <w:r w:rsidRPr="00113F92">
        <w:t>Srbiju</w:t>
      </w:r>
      <w:proofErr w:type="spellEnd"/>
      <w:r w:rsidRPr="00113F92">
        <w:t xml:space="preserve"> </w:t>
      </w:r>
      <w:proofErr w:type="spellStart"/>
      <w:r w:rsidRPr="00113F92">
        <w:t>nekim</w:t>
      </w:r>
      <w:proofErr w:type="spellEnd"/>
      <w:r w:rsidRPr="00113F92">
        <w:t xml:space="preserve"> </w:t>
      </w:r>
      <w:proofErr w:type="spellStart"/>
      <w:r w:rsidRPr="00113F92">
        <w:t>prevoznim</w:t>
      </w:r>
      <w:proofErr w:type="spellEnd"/>
      <w:r w:rsidRPr="00113F92">
        <w:t xml:space="preserve"> </w:t>
      </w:r>
      <w:proofErr w:type="spellStart"/>
      <w:r w:rsidRPr="00113F92">
        <w:t>sredstvom</w:t>
      </w:r>
      <w:proofErr w:type="spellEnd"/>
      <w:r w:rsidRPr="00113F92">
        <w:t xml:space="preserve">, </w:t>
      </w:r>
      <w:proofErr w:type="spellStart"/>
      <w:r w:rsidRPr="00113F92">
        <w:t>osim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 xml:space="preserve"> u </w:t>
      </w:r>
      <w:proofErr w:type="spellStart"/>
      <w:r w:rsidRPr="00113F92">
        <w:t>Republici</w:t>
      </w:r>
      <w:proofErr w:type="spellEnd"/>
      <w:r w:rsidRPr="00113F92">
        <w:t xml:space="preserve"> </w:t>
      </w:r>
      <w:proofErr w:type="spellStart"/>
      <w:r w:rsidRPr="00113F92">
        <w:t>Srbiji</w:t>
      </w:r>
      <w:proofErr w:type="spellEnd"/>
      <w:r w:rsidRPr="00113F92">
        <w:t xml:space="preserve"> </w:t>
      </w:r>
      <w:proofErr w:type="spellStart"/>
      <w:r w:rsidRPr="00113F92">
        <w:t>neće</w:t>
      </w:r>
      <w:proofErr w:type="spellEnd"/>
      <w:r w:rsidRPr="00113F92">
        <w:t xml:space="preserve"> </w:t>
      </w:r>
      <w:proofErr w:type="spellStart"/>
      <w:r w:rsidRPr="00113F92">
        <w:t>biti</w:t>
      </w:r>
      <w:proofErr w:type="spellEnd"/>
      <w:r w:rsidRPr="00113F92">
        <w:t xml:space="preserve"> </w:t>
      </w:r>
      <w:proofErr w:type="spellStart"/>
      <w:r w:rsidRPr="00113F92">
        <w:t>korišćeno</w:t>
      </w:r>
      <w:proofErr w:type="spellEnd"/>
      <w:r w:rsidRPr="00113F92">
        <w:t>.</w:t>
      </w:r>
    </w:p>
    <w:p w14:paraId="28B62F14" w14:textId="77777777" w:rsidR="00113F92" w:rsidRPr="00113F92" w:rsidRDefault="00113F92" w:rsidP="00113F92">
      <w:pPr>
        <w:jc w:val="center"/>
      </w:pPr>
      <w:proofErr w:type="spellStart"/>
      <w:r w:rsidRPr="00113F92">
        <w:t>Lica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nemaju</w:t>
      </w:r>
      <w:proofErr w:type="spellEnd"/>
      <w:r w:rsidRPr="00113F92">
        <w:t xml:space="preserve"> </w:t>
      </w:r>
      <w:proofErr w:type="spellStart"/>
      <w:r w:rsidRPr="00113F92">
        <w:t>valjanu</w:t>
      </w:r>
      <w:proofErr w:type="spellEnd"/>
      <w:r w:rsidRPr="00113F92">
        <w:t xml:space="preserve"> </w:t>
      </w:r>
      <w:proofErr w:type="spellStart"/>
      <w:r w:rsidRPr="00113F92">
        <w:t>međunarodnu</w:t>
      </w:r>
      <w:proofErr w:type="spellEnd"/>
      <w:r w:rsidRPr="00113F92">
        <w:t xml:space="preserve"> </w:t>
      </w:r>
      <w:proofErr w:type="spellStart"/>
      <w:r w:rsidRPr="00113F92">
        <w:t>ispravu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, </w:t>
      </w:r>
      <w:proofErr w:type="spellStart"/>
      <w:r w:rsidRPr="00113F92">
        <w:t>dužna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da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granici</w:t>
      </w:r>
      <w:proofErr w:type="spellEnd"/>
      <w:r w:rsidRPr="00113F92">
        <w:t xml:space="preserve"> </w:t>
      </w:r>
      <w:proofErr w:type="spellStart"/>
      <w:r w:rsidRPr="00113F92">
        <w:t>zaključe</w:t>
      </w:r>
      <w:proofErr w:type="spellEnd"/>
      <w:r w:rsidRPr="00113F92">
        <w:t xml:space="preserve"> </w:t>
      </w:r>
      <w:proofErr w:type="spellStart"/>
      <w:r w:rsidRPr="00113F92">
        <w:t>ugovor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(</w:t>
      </w:r>
      <w:proofErr w:type="spellStart"/>
      <w:r w:rsidRPr="00113F92">
        <w:t>granično</w:t>
      </w:r>
      <w:proofErr w:type="spellEnd"/>
      <w:r w:rsidRPr="00113F92">
        <w:t xml:space="preserve"> </w:t>
      </w:r>
      <w:proofErr w:type="spellStart"/>
      <w:r w:rsidRPr="00113F92">
        <w:t>osiguranje</w:t>
      </w:r>
      <w:proofErr w:type="spellEnd"/>
      <w:r w:rsidRPr="00113F92">
        <w:t xml:space="preserve">)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domaćim</w:t>
      </w:r>
      <w:proofErr w:type="spellEnd"/>
      <w:r w:rsidRPr="00113F92">
        <w:t xml:space="preserve"> </w:t>
      </w:r>
      <w:proofErr w:type="spellStart"/>
      <w:r w:rsidRPr="00113F92">
        <w:t>društvom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, koji </w:t>
      </w:r>
      <w:proofErr w:type="spellStart"/>
      <w:r w:rsidRPr="00113F92">
        <w:t>važi</w:t>
      </w:r>
      <w:proofErr w:type="spellEnd"/>
      <w:r w:rsidRPr="00113F92">
        <w:t xml:space="preserve"> </w:t>
      </w:r>
      <w:proofErr w:type="spellStart"/>
      <w:r w:rsidRPr="00113F92">
        <w:t>samo</w:t>
      </w:r>
      <w:proofErr w:type="spellEnd"/>
      <w:r w:rsidRPr="00113F92">
        <w:t xml:space="preserve"> za </w:t>
      </w:r>
      <w:proofErr w:type="spellStart"/>
      <w:r w:rsidRPr="00113F92">
        <w:t>teritoriju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7038CBCF" w14:textId="77777777" w:rsidR="00113F92" w:rsidRPr="00113F92" w:rsidRDefault="00113F92" w:rsidP="00113F92">
      <w:pPr>
        <w:jc w:val="center"/>
      </w:pPr>
      <w:proofErr w:type="spellStart"/>
      <w:r w:rsidRPr="00113F92">
        <w:t>Granično</w:t>
      </w:r>
      <w:proofErr w:type="spellEnd"/>
      <w:r w:rsidRPr="00113F92">
        <w:t xml:space="preserve">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7.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zaključuje</w:t>
      </w:r>
      <w:proofErr w:type="spellEnd"/>
      <w:r w:rsidRPr="00113F92">
        <w:t xml:space="preserve"> se za </w:t>
      </w:r>
      <w:proofErr w:type="spellStart"/>
      <w:r w:rsidRPr="00113F92">
        <w:t>vreme</w:t>
      </w:r>
      <w:proofErr w:type="spellEnd"/>
      <w:r w:rsidRPr="00113F92">
        <w:t xml:space="preserve"> </w:t>
      </w:r>
      <w:proofErr w:type="spellStart"/>
      <w:r w:rsidRPr="00113F92">
        <w:t>boravka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teritoriji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.</w:t>
      </w:r>
    </w:p>
    <w:p w14:paraId="4DEFB138" w14:textId="77777777" w:rsidR="00113F92" w:rsidRPr="00113F92" w:rsidRDefault="00113F92" w:rsidP="00113F92">
      <w:pPr>
        <w:jc w:val="center"/>
        <w:rPr>
          <w:b/>
          <w:bCs/>
        </w:rPr>
      </w:pPr>
      <w:bookmarkStart w:id="173" w:name="clan_106"/>
      <w:bookmarkEnd w:id="173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106</w:t>
      </w:r>
    </w:p>
    <w:p w14:paraId="7F6E9645" w14:textId="77777777" w:rsidR="00113F92" w:rsidRPr="00113F92" w:rsidRDefault="00113F92" w:rsidP="00113F92">
      <w:pPr>
        <w:jc w:val="center"/>
      </w:pPr>
      <w:proofErr w:type="spellStart"/>
      <w:r w:rsidRPr="00113F92">
        <w:t>Štete</w:t>
      </w:r>
      <w:proofErr w:type="spellEnd"/>
      <w:r w:rsidRPr="00113F92">
        <w:t xml:space="preserve"> za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odštetni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iznosi</w:t>
      </w:r>
      <w:proofErr w:type="spellEnd"/>
      <w:r w:rsidRPr="00113F92">
        <w:t xml:space="preserve"> </w:t>
      </w:r>
      <w:proofErr w:type="spellStart"/>
      <w:r w:rsidRPr="00113F92">
        <w:t>manje</w:t>
      </w:r>
      <w:proofErr w:type="spellEnd"/>
      <w:r w:rsidRPr="00113F92">
        <w:t xml:space="preserve"> od 500 </w:t>
      </w:r>
      <w:proofErr w:type="spellStart"/>
      <w:r w:rsidRPr="00113F92">
        <w:t>evra</w:t>
      </w:r>
      <w:proofErr w:type="spellEnd"/>
      <w:r w:rsidRPr="00113F92">
        <w:t xml:space="preserve"> u </w:t>
      </w:r>
      <w:proofErr w:type="spellStart"/>
      <w:r w:rsidRPr="00113F92">
        <w:t>dinarskoj</w:t>
      </w:r>
      <w:proofErr w:type="spellEnd"/>
      <w:r w:rsidRPr="00113F92">
        <w:t xml:space="preserve"> </w:t>
      </w:r>
      <w:proofErr w:type="spellStart"/>
      <w:r w:rsidRPr="00113F92">
        <w:t>protivvrednosti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za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uz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</w:t>
      </w:r>
      <w:proofErr w:type="spellStart"/>
      <w:r w:rsidRPr="00113F92">
        <w:t>dostavljeni</w:t>
      </w:r>
      <w:proofErr w:type="spellEnd"/>
      <w:r w:rsidRPr="00113F92">
        <w:t xml:space="preserve"> </w:t>
      </w:r>
      <w:proofErr w:type="spellStart"/>
      <w:r w:rsidRPr="00113F92">
        <w:t>dokazi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kojih</w:t>
      </w:r>
      <w:proofErr w:type="spellEnd"/>
      <w:r w:rsidRPr="00113F92">
        <w:t xml:space="preserve"> se </w:t>
      </w:r>
      <w:proofErr w:type="spellStart"/>
      <w:r w:rsidRPr="00113F92">
        <w:t>može</w:t>
      </w:r>
      <w:proofErr w:type="spellEnd"/>
      <w:r w:rsidRPr="00113F92">
        <w:t xml:space="preserve"> </w:t>
      </w:r>
      <w:proofErr w:type="spellStart"/>
      <w:r w:rsidRPr="00113F92">
        <w:t>utvrditi</w:t>
      </w:r>
      <w:proofErr w:type="spellEnd"/>
      <w:r w:rsidRPr="00113F92">
        <w:t xml:space="preserve"> </w:t>
      </w:r>
      <w:proofErr w:type="spellStart"/>
      <w:r w:rsidRPr="00113F92">
        <w:t>obaveza</w:t>
      </w:r>
      <w:proofErr w:type="spellEnd"/>
      <w:r w:rsidRPr="00113F92">
        <w:t xml:space="preserve"> </w:t>
      </w: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, </w:t>
      </w:r>
      <w:proofErr w:type="spellStart"/>
      <w:r w:rsidRPr="00113F92">
        <w:t>smatraju</w:t>
      </w:r>
      <w:proofErr w:type="spellEnd"/>
      <w:r w:rsidRPr="00113F92">
        <w:t xml:space="preserve"> se </w:t>
      </w:r>
      <w:proofErr w:type="spellStart"/>
      <w:r w:rsidRPr="00113F92">
        <w:t>malim</w:t>
      </w:r>
      <w:proofErr w:type="spellEnd"/>
      <w:r w:rsidRPr="00113F92">
        <w:t xml:space="preserve"> </w:t>
      </w:r>
      <w:proofErr w:type="spellStart"/>
      <w:r w:rsidRPr="00113F92">
        <w:t>štetama</w:t>
      </w:r>
      <w:proofErr w:type="spellEnd"/>
      <w:r w:rsidRPr="00113F92">
        <w:t>.</w:t>
      </w:r>
    </w:p>
    <w:p w14:paraId="5087C89B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je </w:t>
      </w:r>
      <w:proofErr w:type="spellStart"/>
      <w:r w:rsidRPr="00113F92">
        <w:t>dužno</w:t>
      </w:r>
      <w:proofErr w:type="spellEnd"/>
      <w:r w:rsidRPr="00113F92">
        <w:t xml:space="preserve"> da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isplati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</w:t>
      </w:r>
      <w:proofErr w:type="spellStart"/>
      <w:r w:rsidRPr="00113F92">
        <w:t>osam</w:t>
      </w:r>
      <w:proofErr w:type="spellEnd"/>
      <w:r w:rsidRPr="00113F92">
        <w:t xml:space="preserve"> dana od dana </w:t>
      </w:r>
      <w:proofErr w:type="spellStart"/>
      <w:r w:rsidRPr="00113F92">
        <w:t>prijema</w:t>
      </w:r>
      <w:proofErr w:type="spellEnd"/>
      <w:r w:rsidRPr="00113F92">
        <w:t xml:space="preserve"> </w:t>
      </w:r>
      <w:proofErr w:type="spellStart"/>
      <w:r w:rsidRPr="00113F92">
        <w:t>zahteva</w:t>
      </w:r>
      <w:proofErr w:type="spellEnd"/>
      <w:r w:rsidRPr="00113F92">
        <w:t>.</w:t>
      </w:r>
    </w:p>
    <w:p w14:paraId="0427BFC0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je </w:t>
      </w:r>
      <w:proofErr w:type="spellStart"/>
      <w:r w:rsidRPr="00113F92">
        <w:t>dužno</w:t>
      </w:r>
      <w:proofErr w:type="spellEnd"/>
      <w:r w:rsidRPr="00113F92">
        <w:t xml:space="preserve"> da </w:t>
      </w:r>
      <w:proofErr w:type="spellStart"/>
      <w:r w:rsidRPr="00113F92">
        <w:t>štetu</w:t>
      </w:r>
      <w:proofErr w:type="spellEnd"/>
      <w:r w:rsidRPr="00113F92">
        <w:t xml:space="preserve"> </w:t>
      </w:r>
      <w:proofErr w:type="spellStart"/>
      <w:r w:rsidRPr="00113F92">
        <w:t>isplati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u </w:t>
      </w:r>
      <w:proofErr w:type="spellStart"/>
      <w:r w:rsidRPr="00113F92">
        <w:t>slučaju</w:t>
      </w:r>
      <w:proofErr w:type="spellEnd"/>
      <w:r w:rsidRPr="00113F92">
        <w:t xml:space="preserve"> </w:t>
      </w:r>
      <w:proofErr w:type="spellStart"/>
      <w:r w:rsidRPr="00113F92">
        <w:t>kad</w:t>
      </w:r>
      <w:proofErr w:type="spellEnd"/>
      <w:r w:rsidRPr="00113F92">
        <w:t xml:space="preserve"> u </w:t>
      </w:r>
      <w:proofErr w:type="spellStart"/>
      <w:r w:rsidRPr="00113F92">
        <w:t>postupku</w:t>
      </w:r>
      <w:proofErr w:type="spellEnd"/>
      <w:r w:rsidRPr="00113F92">
        <w:t xml:space="preserve"> </w:t>
      </w:r>
      <w:proofErr w:type="spellStart"/>
      <w:r w:rsidRPr="00113F92">
        <w:t>naknade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utvrdi</w:t>
      </w:r>
      <w:proofErr w:type="spellEnd"/>
      <w:r w:rsidRPr="00113F92">
        <w:t xml:space="preserve"> da je </w:t>
      </w:r>
      <w:proofErr w:type="spellStart"/>
      <w:r w:rsidRPr="00113F92">
        <w:t>iznos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do 500 </w:t>
      </w:r>
      <w:proofErr w:type="spellStart"/>
      <w:r w:rsidRPr="00113F92">
        <w:t>evra</w:t>
      </w:r>
      <w:proofErr w:type="spellEnd"/>
      <w:r w:rsidRPr="00113F92">
        <w:t xml:space="preserve"> u </w:t>
      </w:r>
      <w:proofErr w:type="spellStart"/>
      <w:r w:rsidRPr="00113F92">
        <w:t>dinarskoj</w:t>
      </w:r>
      <w:proofErr w:type="spellEnd"/>
      <w:r w:rsidRPr="00113F92">
        <w:t xml:space="preserve"> </w:t>
      </w:r>
      <w:proofErr w:type="spellStart"/>
      <w:r w:rsidRPr="00113F92">
        <w:t>protivvrednosti</w:t>
      </w:r>
      <w:proofErr w:type="spellEnd"/>
      <w:r w:rsidRPr="00113F92">
        <w:t xml:space="preserve">, </w:t>
      </w:r>
      <w:proofErr w:type="spellStart"/>
      <w:r w:rsidRPr="00113F92">
        <w:t>iako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opredeljen</w:t>
      </w:r>
      <w:proofErr w:type="spellEnd"/>
      <w:r w:rsidRPr="00113F92">
        <w:t xml:space="preserve">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zahtev</w:t>
      </w:r>
      <w:proofErr w:type="spellEnd"/>
      <w:r w:rsidRPr="00113F92">
        <w:t xml:space="preserve"> za </w:t>
      </w:r>
      <w:proofErr w:type="spellStart"/>
      <w:r w:rsidRPr="00113F92">
        <w:t>naknadu</w:t>
      </w:r>
      <w:proofErr w:type="spellEnd"/>
      <w:r w:rsidRPr="00113F92">
        <w:t xml:space="preserve">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>.</w:t>
      </w:r>
    </w:p>
    <w:p w14:paraId="03F3C946" w14:textId="77777777" w:rsidR="00113F92" w:rsidRPr="00113F92" w:rsidRDefault="00113F92" w:rsidP="00113F92">
      <w:pPr>
        <w:jc w:val="center"/>
        <w:rPr>
          <w:b/>
          <w:bCs/>
        </w:rPr>
      </w:pPr>
      <w:bookmarkStart w:id="174" w:name="clan_107*"/>
      <w:bookmarkEnd w:id="174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107*</w:t>
      </w:r>
    </w:p>
    <w:p w14:paraId="3A7D2F76" w14:textId="77777777" w:rsidR="00113F92" w:rsidRPr="00113F92" w:rsidRDefault="00113F92" w:rsidP="00113F92">
      <w:pPr>
        <w:jc w:val="center"/>
      </w:pPr>
      <w:r w:rsidRPr="00113F92">
        <w:rPr>
          <w:i/>
          <w:iCs/>
        </w:rPr>
        <w:t>(</w:t>
      </w:r>
      <w:proofErr w:type="spellStart"/>
      <w:r w:rsidRPr="00113F92">
        <w:rPr>
          <w:i/>
          <w:iCs/>
        </w:rPr>
        <w:t>Prestao</w:t>
      </w:r>
      <w:proofErr w:type="spellEnd"/>
      <w:r w:rsidRPr="00113F92">
        <w:rPr>
          <w:i/>
          <w:iCs/>
        </w:rPr>
        <w:t xml:space="preserve"> da </w:t>
      </w:r>
      <w:proofErr w:type="spellStart"/>
      <w:r w:rsidRPr="00113F92">
        <w:rPr>
          <w:i/>
          <w:iCs/>
        </w:rPr>
        <w:t>važi</w:t>
      </w:r>
      <w:proofErr w:type="spellEnd"/>
      <w:r w:rsidRPr="00113F92">
        <w:rPr>
          <w:i/>
          <w:iCs/>
        </w:rPr>
        <w:t>)</w:t>
      </w:r>
    </w:p>
    <w:p w14:paraId="6F92A213" w14:textId="77777777" w:rsidR="00113F92" w:rsidRPr="00113F92" w:rsidRDefault="00113F92" w:rsidP="00113F92">
      <w:pPr>
        <w:jc w:val="center"/>
        <w:rPr>
          <w:b/>
          <w:bCs/>
        </w:rPr>
      </w:pPr>
      <w:bookmarkStart w:id="175" w:name="clan_108"/>
      <w:bookmarkEnd w:id="175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108</w:t>
      </w:r>
    </w:p>
    <w:p w14:paraId="6760956E" w14:textId="77777777" w:rsidR="00113F92" w:rsidRPr="00113F92" w:rsidRDefault="00113F92" w:rsidP="00113F92">
      <w:pPr>
        <w:jc w:val="center"/>
      </w:pP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obavljaju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od </w:t>
      </w:r>
      <w:proofErr w:type="spellStart"/>
      <w:r w:rsidRPr="00113F92">
        <w:t>autoodgovornosti</w:t>
      </w:r>
      <w:proofErr w:type="spellEnd"/>
      <w:r w:rsidRPr="00113F92">
        <w:t xml:space="preserve"> </w:t>
      </w:r>
      <w:proofErr w:type="spellStart"/>
      <w:r w:rsidRPr="00113F92">
        <w:t>dužna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da </w:t>
      </w:r>
      <w:proofErr w:type="spellStart"/>
      <w:r w:rsidRPr="00113F92">
        <w:t>primenjuju</w:t>
      </w:r>
      <w:proofErr w:type="spellEnd"/>
      <w:r w:rsidRPr="00113F92">
        <w:t xml:space="preserve"> </w:t>
      </w:r>
      <w:proofErr w:type="spellStart"/>
      <w:r w:rsidRPr="00113F92">
        <w:t>zajedničke</w:t>
      </w:r>
      <w:proofErr w:type="spellEnd"/>
      <w:r w:rsidRPr="00113F92">
        <w:t xml:space="preserve"> </w:t>
      </w:r>
      <w:proofErr w:type="spellStart"/>
      <w:r w:rsidRPr="00113F92">
        <w:t>uslove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, </w:t>
      </w:r>
      <w:proofErr w:type="spellStart"/>
      <w:r w:rsidRPr="00113F92">
        <w:t>premijski</w:t>
      </w:r>
      <w:proofErr w:type="spellEnd"/>
      <w:r w:rsidRPr="00113F92">
        <w:t xml:space="preserve"> </w:t>
      </w:r>
      <w:proofErr w:type="spellStart"/>
      <w:r w:rsidRPr="00113F92">
        <w:t>sistem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jedinstvenim</w:t>
      </w:r>
      <w:proofErr w:type="spellEnd"/>
      <w:r w:rsidRPr="00113F92">
        <w:t xml:space="preserve"> </w:t>
      </w:r>
      <w:proofErr w:type="spellStart"/>
      <w:r w:rsidRPr="00113F92">
        <w:t>osnovama</w:t>
      </w:r>
      <w:proofErr w:type="spellEnd"/>
      <w:r w:rsidRPr="00113F92">
        <w:t xml:space="preserve"> </w:t>
      </w:r>
      <w:proofErr w:type="spellStart"/>
      <w:r w:rsidRPr="00113F92">
        <w:t>premije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za </w:t>
      </w:r>
      <w:proofErr w:type="spellStart"/>
      <w:r w:rsidRPr="00113F92">
        <w:t>te</w:t>
      </w:r>
      <w:proofErr w:type="spellEnd"/>
      <w:r w:rsidRPr="00113F92">
        <w:t xml:space="preserve">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minimalnu</w:t>
      </w:r>
      <w:proofErr w:type="spellEnd"/>
      <w:r w:rsidRPr="00113F92">
        <w:t xml:space="preserve"> </w:t>
      </w:r>
      <w:proofErr w:type="spellStart"/>
      <w:r w:rsidRPr="00113F92">
        <w:t>tarifu</w:t>
      </w:r>
      <w:proofErr w:type="spellEnd"/>
      <w:r w:rsidRPr="00113F92">
        <w:t xml:space="preserve">, koji </w:t>
      </w:r>
      <w:proofErr w:type="spellStart"/>
      <w:r w:rsidRPr="00113F92">
        <w:t>sadrže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bonus - malus </w:t>
      </w:r>
      <w:proofErr w:type="spellStart"/>
      <w:r w:rsidRPr="00113F92">
        <w:t>sistem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43.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7F5197C4" w14:textId="77777777" w:rsidR="00113F92" w:rsidRPr="00113F92" w:rsidRDefault="00113F92" w:rsidP="00113F92">
      <w:pPr>
        <w:jc w:val="center"/>
      </w:pPr>
      <w:proofErr w:type="spellStart"/>
      <w:r w:rsidRPr="00113F92">
        <w:lastRenderedPageBreak/>
        <w:t>Narodna</w:t>
      </w:r>
      <w:proofErr w:type="spellEnd"/>
      <w:r w:rsidRPr="00113F92">
        <w:t xml:space="preserve"> </w:t>
      </w:r>
      <w:proofErr w:type="spellStart"/>
      <w:r w:rsidRPr="00113F92">
        <w:t>banka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daje</w:t>
      </w:r>
      <w:proofErr w:type="spellEnd"/>
      <w:r w:rsidRPr="00113F92">
        <w:t xml:space="preserve"> </w:t>
      </w:r>
      <w:proofErr w:type="spellStart"/>
      <w:r w:rsidRPr="00113F92">
        <w:t>prethodnu</w:t>
      </w:r>
      <w:proofErr w:type="spellEnd"/>
      <w:r w:rsidRPr="00113F92">
        <w:t xml:space="preserve"> </w:t>
      </w:r>
      <w:proofErr w:type="spellStart"/>
      <w:r w:rsidRPr="00113F92">
        <w:t>saglasnost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zajedničke</w:t>
      </w:r>
      <w:proofErr w:type="spellEnd"/>
      <w:r w:rsidRPr="00113F92">
        <w:t xml:space="preserve"> </w:t>
      </w:r>
      <w:proofErr w:type="spellStart"/>
      <w:r w:rsidRPr="00113F92">
        <w:t>uslove</w:t>
      </w:r>
      <w:proofErr w:type="spellEnd"/>
      <w:r w:rsidRPr="00113F92">
        <w:t xml:space="preserve">, </w:t>
      </w:r>
      <w:proofErr w:type="spellStart"/>
      <w:r w:rsidRPr="00113F92">
        <w:t>premijski</w:t>
      </w:r>
      <w:proofErr w:type="spellEnd"/>
      <w:r w:rsidRPr="00113F92">
        <w:t xml:space="preserve"> </w:t>
      </w:r>
      <w:proofErr w:type="spellStart"/>
      <w:r w:rsidRPr="00113F92">
        <w:t>sistem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tarifu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stava</w:t>
      </w:r>
      <w:proofErr w:type="spellEnd"/>
      <w:r w:rsidRPr="00113F92">
        <w:t xml:space="preserve"> 1.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donosi</w:t>
      </w:r>
      <w:proofErr w:type="spellEnd"/>
      <w:r w:rsidRPr="00113F92">
        <w:t xml:space="preserve"> </w:t>
      </w:r>
      <w:proofErr w:type="spellStart"/>
      <w:r w:rsidRPr="00113F92">
        <w:t>Udruženje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njihove</w:t>
      </w:r>
      <w:proofErr w:type="spellEnd"/>
      <w:r w:rsidRPr="00113F92">
        <w:t xml:space="preserve"> </w:t>
      </w:r>
      <w:proofErr w:type="spellStart"/>
      <w:r w:rsidRPr="00113F92">
        <w:t>izmene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dopune</w:t>
      </w:r>
      <w:proofErr w:type="spellEnd"/>
      <w:r w:rsidRPr="00113F92">
        <w:t>.</w:t>
      </w:r>
    </w:p>
    <w:p w14:paraId="78382F3D" w14:textId="77777777" w:rsidR="00113F92" w:rsidRPr="00113F92" w:rsidRDefault="00113F92" w:rsidP="00113F92">
      <w:pPr>
        <w:jc w:val="center"/>
        <w:rPr>
          <w:b/>
          <w:bCs/>
          <w:i/>
          <w:iCs/>
        </w:rPr>
      </w:pPr>
      <w:bookmarkStart w:id="176" w:name="str_69"/>
      <w:bookmarkEnd w:id="176"/>
      <w:r w:rsidRPr="00113F92">
        <w:rPr>
          <w:b/>
          <w:bCs/>
          <w:i/>
          <w:iCs/>
        </w:rPr>
        <w:t xml:space="preserve">2. </w:t>
      </w:r>
      <w:proofErr w:type="spellStart"/>
      <w:r w:rsidRPr="00113F92">
        <w:rPr>
          <w:b/>
          <w:bCs/>
          <w:i/>
          <w:iCs/>
        </w:rPr>
        <w:t>Usklađivanje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poslovanja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i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završne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odredbe</w:t>
      </w:r>
      <w:proofErr w:type="spellEnd"/>
    </w:p>
    <w:p w14:paraId="1E792CE0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Usklađivanje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poslovanja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društava</w:t>
      </w:r>
      <w:proofErr w:type="spellEnd"/>
      <w:r w:rsidRPr="00113F92">
        <w:rPr>
          <w:i/>
          <w:iCs/>
        </w:rPr>
        <w:t xml:space="preserve"> za </w:t>
      </w:r>
      <w:proofErr w:type="spellStart"/>
      <w:r w:rsidRPr="00113F92">
        <w:rPr>
          <w:i/>
          <w:iCs/>
        </w:rPr>
        <w:t>osiguranje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i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uspostavljanje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baze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podataka</w:t>
      </w:r>
      <w:proofErr w:type="spellEnd"/>
    </w:p>
    <w:p w14:paraId="29BB4EA4" w14:textId="77777777" w:rsidR="00113F92" w:rsidRPr="00113F92" w:rsidRDefault="00113F92" w:rsidP="00113F92">
      <w:pPr>
        <w:jc w:val="center"/>
        <w:rPr>
          <w:b/>
          <w:bCs/>
        </w:rPr>
      </w:pPr>
      <w:bookmarkStart w:id="177" w:name="clan_109"/>
      <w:bookmarkEnd w:id="177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109</w:t>
      </w:r>
    </w:p>
    <w:p w14:paraId="11C4A513" w14:textId="77777777" w:rsidR="00113F92" w:rsidRPr="00113F92" w:rsidRDefault="00113F92" w:rsidP="00113F92">
      <w:pPr>
        <w:jc w:val="center"/>
      </w:pPr>
      <w:proofErr w:type="spellStart"/>
      <w:r w:rsidRPr="00113F92">
        <w:t>Društva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se </w:t>
      </w:r>
      <w:proofErr w:type="spellStart"/>
      <w:r w:rsidRPr="00113F92">
        <w:t>bave</w:t>
      </w:r>
      <w:proofErr w:type="spellEnd"/>
      <w:r w:rsidRPr="00113F92">
        <w:t xml:space="preserve"> </w:t>
      </w:r>
      <w:proofErr w:type="spellStart"/>
      <w:r w:rsidRPr="00113F92">
        <w:t>poslovima</w:t>
      </w:r>
      <w:proofErr w:type="spellEnd"/>
      <w:r w:rsidRPr="00113F92">
        <w:t xml:space="preserve"> </w:t>
      </w:r>
      <w:proofErr w:type="spellStart"/>
      <w:r w:rsidRPr="00113F92">
        <w:t>obaveznog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dužna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da </w:t>
      </w:r>
      <w:proofErr w:type="spellStart"/>
      <w:r w:rsidRPr="00113F92">
        <w:t>svoje</w:t>
      </w:r>
      <w:proofErr w:type="spellEnd"/>
      <w:r w:rsidRPr="00113F92">
        <w:t xml:space="preserve"> </w:t>
      </w:r>
      <w:proofErr w:type="spellStart"/>
      <w:r w:rsidRPr="00113F92">
        <w:t>poslovanje</w:t>
      </w:r>
      <w:proofErr w:type="spellEnd"/>
      <w:r w:rsidRPr="00113F92">
        <w:t xml:space="preserve"> </w:t>
      </w:r>
      <w:proofErr w:type="spellStart"/>
      <w:r w:rsidRPr="00113F92">
        <w:t>usklade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odredbama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60 dana od </w:t>
      </w:r>
      <w:proofErr w:type="spellStart"/>
      <w:r w:rsidRPr="00113F92">
        <w:t>njegovog</w:t>
      </w:r>
      <w:proofErr w:type="spellEnd"/>
      <w:r w:rsidRPr="00113F92">
        <w:t xml:space="preserve">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, </w:t>
      </w:r>
      <w:proofErr w:type="spellStart"/>
      <w:r w:rsidRPr="00113F92">
        <w:t>osim</w:t>
      </w:r>
      <w:proofErr w:type="spellEnd"/>
      <w:r w:rsidRPr="00113F92">
        <w:t xml:space="preserve"> </w:t>
      </w:r>
      <w:proofErr w:type="spellStart"/>
      <w:r w:rsidRPr="00113F92">
        <w:t>ako</w:t>
      </w:r>
      <w:proofErr w:type="spellEnd"/>
      <w:r w:rsidRPr="00113F92">
        <w:t xml:space="preserve"> </w:t>
      </w:r>
      <w:proofErr w:type="spellStart"/>
      <w:r w:rsidRPr="00113F92">
        <w:t>odredbama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za </w:t>
      </w:r>
      <w:proofErr w:type="spellStart"/>
      <w:r w:rsidRPr="00113F92">
        <w:t>pojedina</w:t>
      </w:r>
      <w:proofErr w:type="spellEnd"/>
      <w:r w:rsidRPr="00113F92">
        <w:t xml:space="preserve"> </w:t>
      </w:r>
      <w:proofErr w:type="spellStart"/>
      <w:r w:rsidRPr="00113F92">
        <w:t>pitanja</w:t>
      </w:r>
      <w:proofErr w:type="spellEnd"/>
      <w:r w:rsidRPr="00113F92">
        <w:t xml:space="preserve"> </w:t>
      </w:r>
      <w:proofErr w:type="spellStart"/>
      <w:r w:rsidRPr="00113F92">
        <w:t>nije</w:t>
      </w:r>
      <w:proofErr w:type="spellEnd"/>
      <w:r w:rsidRPr="00113F92">
        <w:t xml:space="preserve"> </w:t>
      </w:r>
      <w:proofErr w:type="spellStart"/>
      <w:r w:rsidRPr="00113F92">
        <w:t>određen</w:t>
      </w:r>
      <w:proofErr w:type="spellEnd"/>
      <w:r w:rsidRPr="00113F92">
        <w:t xml:space="preserve"> </w:t>
      </w:r>
      <w:proofErr w:type="spellStart"/>
      <w:r w:rsidRPr="00113F92">
        <w:t>drugi</w:t>
      </w:r>
      <w:proofErr w:type="spellEnd"/>
      <w:r w:rsidRPr="00113F92">
        <w:t xml:space="preserve"> </w:t>
      </w:r>
      <w:proofErr w:type="spellStart"/>
      <w:r w:rsidRPr="00113F92">
        <w:t>rok</w:t>
      </w:r>
      <w:proofErr w:type="spellEnd"/>
      <w:r w:rsidRPr="00113F92">
        <w:t>.</w:t>
      </w:r>
    </w:p>
    <w:p w14:paraId="3FFD85EC" w14:textId="77777777" w:rsidR="00113F92" w:rsidRPr="00113F92" w:rsidRDefault="00113F92" w:rsidP="00113F92">
      <w:pPr>
        <w:jc w:val="center"/>
      </w:pP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organizovaće</w:t>
      </w:r>
      <w:proofErr w:type="spellEnd"/>
      <w:r w:rsidRPr="00113F92">
        <w:t xml:space="preserve"> </w:t>
      </w:r>
      <w:proofErr w:type="spellStart"/>
      <w:r w:rsidRPr="00113F92">
        <w:t>baze</w:t>
      </w:r>
      <w:proofErr w:type="spellEnd"/>
      <w:r w:rsidRPr="00113F92">
        <w:t xml:space="preserve"> </w:t>
      </w:r>
      <w:proofErr w:type="spellStart"/>
      <w:r w:rsidRPr="00113F92">
        <w:t>podataka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9. </w:t>
      </w:r>
      <w:proofErr w:type="spellStart"/>
      <w:r w:rsidRPr="00113F92">
        <w:t>stav</w:t>
      </w:r>
      <w:proofErr w:type="spellEnd"/>
      <w:r w:rsidRPr="00113F92">
        <w:t xml:space="preserve"> 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</w:t>
      </w:r>
      <w:proofErr w:type="spellStart"/>
      <w:r w:rsidRPr="00113F92">
        <w:t>šest</w:t>
      </w:r>
      <w:proofErr w:type="spellEnd"/>
      <w:r w:rsidRPr="00113F92">
        <w:t xml:space="preserve"> </w:t>
      </w:r>
      <w:proofErr w:type="spellStart"/>
      <w:r w:rsidRPr="00113F92">
        <w:t>meseci</w:t>
      </w:r>
      <w:proofErr w:type="spellEnd"/>
      <w:r w:rsidRPr="00113F92">
        <w:t xml:space="preserve"> od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akta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9. </w:t>
      </w:r>
      <w:proofErr w:type="spellStart"/>
      <w:r w:rsidRPr="00113F92">
        <w:t>stav</w:t>
      </w:r>
      <w:proofErr w:type="spellEnd"/>
      <w:r w:rsidRPr="00113F92">
        <w:t xml:space="preserve"> 4.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7C07752A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Usklađivanje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poslovanja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Udruženja</w:t>
      </w:r>
      <w:proofErr w:type="spellEnd"/>
    </w:p>
    <w:p w14:paraId="4526C292" w14:textId="77777777" w:rsidR="00113F92" w:rsidRPr="00113F92" w:rsidRDefault="00113F92" w:rsidP="00113F92">
      <w:pPr>
        <w:jc w:val="center"/>
        <w:rPr>
          <w:b/>
          <w:bCs/>
        </w:rPr>
      </w:pPr>
      <w:bookmarkStart w:id="178" w:name="clan_110"/>
      <w:bookmarkEnd w:id="178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110</w:t>
      </w:r>
    </w:p>
    <w:p w14:paraId="7B032DAF" w14:textId="77777777" w:rsidR="00113F92" w:rsidRPr="00113F92" w:rsidRDefault="00113F92" w:rsidP="00113F92">
      <w:pPr>
        <w:jc w:val="center"/>
      </w:pPr>
      <w:proofErr w:type="spellStart"/>
      <w:r w:rsidRPr="00113F92">
        <w:t>Udruženje</w:t>
      </w:r>
      <w:proofErr w:type="spellEnd"/>
      <w:r w:rsidRPr="00113F92">
        <w:t xml:space="preserve"> je </w:t>
      </w:r>
      <w:proofErr w:type="spellStart"/>
      <w:r w:rsidRPr="00113F92">
        <w:t>dužno</w:t>
      </w:r>
      <w:proofErr w:type="spellEnd"/>
      <w:r w:rsidRPr="00113F92">
        <w:t xml:space="preserve"> da, u </w:t>
      </w:r>
      <w:proofErr w:type="spellStart"/>
      <w:r w:rsidRPr="00113F92">
        <w:t>roku</w:t>
      </w:r>
      <w:proofErr w:type="spellEnd"/>
      <w:r w:rsidRPr="00113F92">
        <w:t xml:space="preserve"> od 60 dana od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uskladi</w:t>
      </w:r>
      <w:proofErr w:type="spellEnd"/>
      <w:r w:rsidRPr="00113F92">
        <w:t xml:space="preserve">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statuta</w:t>
      </w:r>
      <w:proofErr w:type="spellEnd"/>
      <w:r w:rsidRPr="00113F92">
        <w:t xml:space="preserve"> </w:t>
      </w:r>
      <w:proofErr w:type="spellStart"/>
      <w:r w:rsidRPr="00113F92">
        <w:t>Udruženja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se </w:t>
      </w:r>
      <w:proofErr w:type="spellStart"/>
      <w:r w:rsidRPr="00113F92">
        <w:t>odnose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vršenje</w:t>
      </w:r>
      <w:proofErr w:type="spellEnd"/>
      <w:r w:rsidRPr="00113F92">
        <w:t xml:space="preserve"> </w:t>
      </w:r>
      <w:proofErr w:type="spellStart"/>
      <w:r w:rsidRPr="00113F92">
        <w:t>javnih</w:t>
      </w:r>
      <w:proofErr w:type="spellEnd"/>
      <w:r w:rsidRPr="00113F92">
        <w:t xml:space="preserve"> </w:t>
      </w:r>
      <w:proofErr w:type="spellStart"/>
      <w:r w:rsidRPr="00113F92">
        <w:t>ovlašćenja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da ga </w:t>
      </w:r>
      <w:proofErr w:type="spellStart"/>
      <w:r w:rsidRPr="00113F92">
        <w:t>dostavi</w:t>
      </w:r>
      <w:proofErr w:type="spellEnd"/>
      <w:r w:rsidRPr="00113F92">
        <w:t xml:space="preserve"> </w:t>
      </w:r>
      <w:proofErr w:type="spellStart"/>
      <w:r w:rsidRPr="00113F92">
        <w:t>Vladi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saglasnost</w:t>
      </w:r>
      <w:proofErr w:type="spellEnd"/>
      <w:r w:rsidRPr="00113F92">
        <w:t xml:space="preserve">, u </w:t>
      </w:r>
      <w:proofErr w:type="spellStart"/>
      <w:r w:rsidRPr="00113F92">
        <w:t>skladu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članom</w:t>
      </w:r>
      <w:proofErr w:type="spellEnd"/>
      <w:r w:rsidRPr="00113F92">
        <w:t xml:space="preserve"> 72.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43FC79D3" w14:textId="77777777" w:rsidR="00113F92" w:rsidRPr="00113F92" w:rsidRDefault="00113F92" w:rsidP="00113F92">
      <w:pPr>
        <w:jc w:val="center"/>
      </w:pPr>
      <w:proofErr w:type="spellStart"/>
      <w:r w:rsidRPr="00113F92">
        <w:t>Udruženje</w:t>
      </w:r>
      <w:proofErr w:type="spellEnd"/>
      <w:r w:rsidRPr="00113F92">
        <w:t xml:space="preserve"> </w:t>
      </w:r>
      <w:proofErr w:type="spellStart"/>
      <w:r w:rsidRPr="00113F92">
        <w:t>će</w:t>
      </w:r>
      <w:proofErr w:type="spellEnd"/>
      <w:r w:rsidRPr="00113F92">
        <w:t xml:space="preserve"> </w:t>
      </w:r>
      <w:proofErr w:type="spellStart"/>
      <w:r w:rsidRPr="00113F92">
        <w:t>obaveze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 </w:t>
      </w:r>
      <w:proofErr w:type="spellStart"/>
      <w:r w:rsidRPr="00113F92">
        <w:t>pri</w:t>
      </w:r>
      <w:proofErr w:type="spellEnd"/>
      <w:r w:rsidRPr="00113F92">
        <w:t xml:space="preserve"> </w:t>
      </w:r>
      <w:proofErr w:type="spellStart"/>
      <w:r w:rsidRPr="00113F92">
        <w:t>Udruženju</w:t>
      </w:r>
      <w:proofErr w:type="spellEnd"/>
      <w:r w:rsidRPr="00113F92">
        <w:t xml:space="preserve">, </w:t>
      </w:r>
      <w:proofErr w:type="spellStart"/>
      <w:r w:rsidRPr="00113F92">
        <w:t>nastale</w:t>
      </w:r>
      <w:proofErr w:type="spellEnd"/>
      <w:r w:rsidRPr="00113F92">
        <w:t xml:space="preserve"> do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izmirivati</w:t>
      </w:r>
      <w:proofErr w:type="spellEnd"/>
      <w:r w:rsidRPr="00113F92">
        <w:t xml:space="preserve"> </w:t>
      </w:r>
      <w:proofErr w:type="spellStart"/>
      <w:r w:rsidRPr="00113F92">
        <w:t>saglasno</w:t>
      </w:r>
      <w:proofErr w:type="spellEnd"/>
      <w:r w:rsidRPr="00113F92">
        <w:t xml:space="preserve"> </w:t>
      </w:r>
      <w:proofErr w:type="spellStart"/>
      <w:r w:rsidRPr="00113F92">
        <w:t>propisima</w:t>
      </w:r>
      <w:proofErr w:type="spellEnd"/>
      <w:r w:rsidRPr="00113F92">
        <w:t xml:space="preserve"> koji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bili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snazi</w:t>
      </w:r>
      <w:proofErr w:type="spellEnd"/>
      <w:r w:rsidRPr="00113F92">
        <w:t xml:space="preserve"> do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47DA792E" w14:textId="77777777" w:rsidR="00113F92" w:rsidRPr="00113F92" w:rsidRDefault="00113F92" w:rsidP="00113F92">
      <w:pPr>
        <w:jc w:val="center"/>
      </w:pPr>
      <w:proofErr w:type="spellStart"/>
      <w:r w:rsidRPr="00113F92">
        <w:t>Udruženje</w:t>
      </w:r>
      <w:proofErr w:type="spellEnd"/>
      <w:r w:rsidRPr="00113F92">
        <w:t xml:space="preserve"> je </w:t>
      </w:r>
      <w:proofErr w:type="spellStart"/>
      <w:r w:rsidRPr="00113F92">
        <w:t>dužno</w:t>
      </w:r>
      <w:proofErr w:type="spellEnd"/>
      <w:r w:rsidRPr="00113F92">
        <w:t xml:space="preserve"> da, u </w:t>
      </w:r>
      <w:proofErr w:type="spellStart"/>
      <w:r w:rsidRPr="00113F92">
        <w:t>roku</w:t>
      </w:r>
      <w:proofErr w:type="spellEnd"/>
      <w:r w:rsidRPr="00113F92">
        <w:t xml:space="preserve"> od 90 dana od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</w:t>
      </w:r>
      <w:proofErr w:type="spellStart"/>
      <w:r w:rsidRPr="00113F92">
        <w:t>donese</w:t>
      </w:r>
      <w:proofErr w:type="spellEnd"/>
      <w:r w:rsidRPr="00113F92">
        <w:t xml:space="preserve"> </w:t>
      </w:r>
      <w:proofErr w:type="spellStart"/>
      <w:r w:rsidRPr="00113F92">
        <w:t>propis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9. </w:t>
      </w:r>
      <w:proofErr w:type="spellStart"/>
      <w:r w:rsidRPr="00113F92">
        <w:t>stav</w:t>
      </w:r>
      <w:proofErr w:type="spellEnd"/>
      <w:r w:rsidRPr="00113F92">
        <w:t xml:space="preserve"> 4.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2367B846" w14:textId="77777777" w:rsidR="00113F92" w:rsidRPr="00113F92" w:rsidRDefault="00113F92" w:rsidP="00113F92">
      <w:pPr>
        <w:jc w:val="center"/>
      </w:pPr>
      <w:proofErr w:type="spellStart"/>
      <w:r w:rsidRPr="00113F92">
        <w:t>Informacioni</w:t>
      </w:r>
      <w:proofErr w:type="spellEnd"/>
      <w:r w:rsidRPr="00113F92">
        <w:t xml:space="preserve"> </w:t>
      </w:r>
      <w:proofErr w:type="spellStart"/>
      <w:r w:rsidRPr="00113F92">
        <w:t>centar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50.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otpočeće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radom</w:t>
      </w:r>
      <w:proofErr w:type="spellEnd"/>
      <w:r w:rsidRPr="00113F92">
        <w:t xml:space="preserve"> u </w:t>
      </w:r>
      <w:proofErr w:type="spellStart"/>
      <w:r w:rsidRPr="00113F92">
        <w:t>roku</w:t>
      </w:r>
      <w:proofErr w:type="spellEnd"/>
      <w:r w:rsidRPr="00113F92">
        <w:t xml:space="preserve"> od </w:t>
      </w:r>
      <w:proofErr w:type="spellStart"/>
      <w:r w:rsidRPr="00113F92">
        <w:t>jedne</w:t>
      </w:r>
      <w:proofErr w:type="spellEnd"/>
      <w:r w:rsidRPr="00113F92">
        <w:t xml:space="preserve"> </w:t>
      </w:r>
      <w:proofErr w:type="spellStart"/>
      <w:r w:rsidRPr="00113F92">
        <w:t>godine</w:t>
      </w:r>
      <w:proofErr w:type="spellEnd"/>
      <w:r w:rsidRPr="00113F92">
        <w:t xml:space="preserve"> od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5D1511BF" w14:textId="77777777" w:rsidR="00113F92" w:rsidRPr="00113F92" w:rsidRDefault="00113F92" w:rsidP="00113F92">
      <w:pPr>
        <w:jc w:val="center"/>
      </w:pPr>
      <w:proofErr w:type="spellStart"/>
      <w:r w:rsidRPr="00113F92">
        <w:t>Registar</w:t>
      </w:r>
      <w:proofErr w:type="spellEnd"/>
      <w:r w:rsidRPr="00113F92">
        <w:t xml:space="preserve"> </w:t>
      </w:r>
      <w:proofErr w:type="spellStart"/>
      <w:r w:rsidRPr="00113F92">
        <w:t>štetnih</w:t>
      </w:r>
      <w:proofErr w:type="spellEnd"/>
      <w:r w:rsidRPr="00113F92">
        <w:t xml:space="preserve"> </w:t>
      </w:r>
      <w:proofErr w:type="spellStart"/>
      <w:r w:rsidRPr="00113F92">
        <w:t>događaja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58.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uspostaviće</w:t>
      </w:r>
      <w:proofErr w:type="spellEnd"/>
      <w:r w:rsidRPr="00113F92">
        <w:t xml:space="preserve"> se po </w:t>
      </w:r>
      <w:proofErr w:type="spellStart"/>
      <w:r w:rsidRPr="00113F92">
        <w:t>isteku</w:t>
      </w:r>
      <w:proofErr w:type="spellEnd"/>
      <w:r w:rsidRPr="00113F92">
        <w:t xml:space="preserve"> </w:t>
      </w:r>
      <w:proofErr w:type="spellStart"/>
      <w:r w:rsidRPr="00113F92">
        <w:t>jedne</w:t>
      </w:r>
      <w:proofErr w:type="spellEnd"/>
      <w:r w:rsidRPr="00113F92">
        <w:t xml:space="preserve"> </w:t>
      </w:r>
      <w:proofErr w:type="spellStart"/>
      <w:r w:rsidRPr="00113F92">
        <w:t>godine</w:t>
      </w:r>
      <w:proofErr w:type="spellEnd"/>
      <w:r w:rsidRPr="00113F92">
        <w:t xml:space="preserve"> od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od </w:t>
      </w:r>
      <w:proofErr w:type="spellStart"/>
      <w:r w:rsidRPr="00113F92">
        <w:t>kada</w:t>
      </w:r>
      <w:proofErr w:type="spellEnd"/>
      <w:r w:rsidRPr="00113F92">
        <w:t xml:space="preserve"> </w:t>
      </w:r>
      <w:proofErr w:type="spellStart"/>
      <w:r w:rsidRPr="00113F92">
        <w:t>će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društvo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otpočeti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izdavanjem</w:t>
      </w:r>
      <w:proofErr w:type="spellEnd"/>
      <w:r w:rsidRPr="00113F92">
        <w:t xml:space="preserve"> </w:t>
      </w:r>
      <w:proofErr w:type="spellStart"/>
      <w:r w:rsidRPr="00113F92">
        <w:t>potvrde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59.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za period za koji </w:t>
      </w:r>
      <w:proofErr w:type="spellStart"/>
      <w:r w:rsidRPr="00113F92">
        <w:t>raspolaže</w:t>
      </w:r>
      <w:proofErr w:type="spellEnd"/>
      <w:r w:rsidRPr="00113F92">
        <w:t xml:space="preserve"> </w:t>
      </w:r>
      <w:proofErr w:type="spellStart"/>
      <w:r w:rsidRPr="00113F92">
        <w:t>odgovarajućim</w:t>
      </w:r>
      <w:proofErr w:type="spellEnd"/>
      <w:r w:rsidRPr="00113F92">
        <w:t xml:space="preserve"> </w:t>
      </w:r>
      <w:proofErr w:type="spellStart"/>
      <w:r w:rsidRPr="00113F92">
        <w:t>podacima</w:t>
      </w:r>
      <w:proofErr w:type="spellEnd"/>
      <w:r w:rsidRPr="00113F92">
        <w:t>.</w:t>
      </w:r>
    </w:p>
    <w:p w14:paraId="0C56AEB2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Početak</w:t>
      </w:r>
      <w:proofErr w:type="spellEnd"/>
      <w:r w:rsidRPr="00113F92">
        <w:rPr>
          <w:i/>
          <w:iCs/>
          <w:lang w:val="fr-FR"/>
        </w:rPr>
        <w:t xml:space="preserve"> rada </w:t>
      </w:r>
      <w:proofErr w:type="spellStart"/>
      <w:r w:rsidRPr="00113F92">
        <w:rPr>
          <w:i/>
          <w:iCs/>
          <w:lang w:val="fr-FR"/>
        </w:rPr>
        <w:t>Garantnog</w:t>
      </w:r>
      <w:proofErr w:type="spellEnd"/>
      <w:r w:rsidRPr="00113F92">
        <w:rPr>
          <w:i/>
          <w:iCs/>
          <w:lang w:val="fr-FR"/>
        </w:rPr>
        <w:t xml:space="preserve"> fonda</w:t>
      </w:r>
    </w:p>
    <w:p w14:paraId="7478A220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79" w:name="clan_111"/>
      <w:bookmarkEnd w:id="179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111</w:t>
      </w:r>
    </w:p>
    <w:p w14:paraId="52F0A00F" w14:textId="77777777" w:rsidR="00113F92" w:rsidRPr="00113F92" w:rsidRDefault="00113F92" w:rsidP="00113F92">
      <w:pPr>
        <w:jc w:val="center"/>
        <w:rPr>
          <w:lang w:val="fr-FR"/>
        </w:rPr>
      </w:pPr>
      <w:r w:rsidRPr="00113F92">
        <w:rPr>
          <w:lang w:val="fr-FR"/>
        </w:rPr>
        <w:t xml:space="preserve">Do </w:t>
      </w:r>
      <w:proofErr w:type="spellStart"/>
      <w:r w:rsidRPr="00113F92">
        <w:rPr>
          <w:lang w:val="fr-FR"/>
        </w:rPr>
        <w:t>početka</w:t>
      </w:r>
      <w:proofErr w:type="spellEnd"/>
      <w:r w:rsidRPr="00113F92">
        <w:rPr>
          <w:lang w:val="fr-FR"/>
        </w:rPr>
        <w:t xml:space="preserve"> rada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njegovog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delokruga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saglasno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propisima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su </w:t>
      </w:r>
      <w:proofErr w:type="spellStart"/>
      <w:r w:rsidRPr="00113F92">
        <w:rPr>
          <w:lang w:val="fr-FR"/>
        </w:rPr>
        <w:t>bili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snazi</w:t>
      </w:r>
      <w:proofErr w:type="spellEnd"/>
      <w:r w:rsidRPr="00113F92">
        <w:rPr>
          <w:lang w:val="fr-FR"/>
        </w:rPr>
        <w:t xml:space="preserve"> do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stupanja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snagu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.</w:t>
      </w:r>
    </w:p>
    <w:p w14:paraId="743931CB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Udruženje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poslovanje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nastalo</w:t>
      </w:r>
      <w:proofErr w:type="spellEnd"/>
      <w:r w:rsidRPr="00113F92">
        <w:rPr>
          <w:lang w:val="fr-FR"/>
        </w:rPr>
        <w:t xml:space="preserve"> po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pri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proisteklih</w:t>
      </w:r>
      <w:proofErr w:type="spellEnd"/>
      <w:r w:rsidRPr="00113F92">
        <w:rPr>
          <w:lang w:val="fr-FR"/>
        </w:rPr>
        <w:t xml:space="preserve"> po </w:t>
      </w:r>
      <w:proofErr w:type="spellStart"/>
      <w:r w:rsidRPr="00113F92">
        <w:rPr>
          <w:lang w:val="fr-FR"/>
        </w:rPr>
        <w:t>osnovu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ugovora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obaveznom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zaključenim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društvima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kojima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oduzeta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dozvola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do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stupanja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snagu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obavlja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preko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posebnog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namenskog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računa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pri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Udruženju</w:t>
      </w:r>
      <w:proofErr w:type="spellEnd"/>
      <w:r w:rsidRPr="00113F92">
        <w:rPr>
          <w:lang w:val="fr-FR"/>
        </w:rPr>
        <w:t>.</w:t>
      </w:r>
    </w:p>
    <w:p w14:paraId="51382A7D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Poseban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namenski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račun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pri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Udruženje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dužno</w:t>
      </w:r>
      <w:proofErr w:type="spellEnd"/>
      <w:r w:rsidRPr="00113F92">
        <w:rPr>
          <w:lang w:val="fr-FR"/>
        </w:rPr>
        <w:t xml:space="preserve"> da </w:t>
      </w:r>
      <w:proofErr w:type="spellStart"/>
      <w:r w:rsidRPr="00113F92">
        <w:rPr>
          <w:lang w:val="fr-FR"/>
        </w:rPr>
        <w:t>otvori</w:t>
      </w:r>
      <w:proofErr w:type="spellEnd"/>
      <w:r w:rsidRPr="00113F92">
        <w:rPr>
          <w:lang w:val="fr-FR"/>
        </w:rPr>
        <w:t xml:space="preserve"> po </w:t>
      </w:r>
      <w:proofErr w:type="spellStart"/>
      <w:r w:rsidRPr="00113F92">
        <w:rPr>
          <w:lang w:val="fr-FR"/>
        </w:rPr>
        <w:t>stupanju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snagu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.</w:t>
      </w:r>
    </w:p>
    <w:p w14:paraId="72C2CD0E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lastRenderedPageBreak/>
        <w:t>Danom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početka</w:t>
      </w:r>
      <w:proofErr w:type="spellEnd"/>
      <w:r w:rsidRPr="00113F92">
        <w:rPr>
          <w:lang w:val="fr-FR"/>
        </w:rPr>
        <w:t xml:space="preserve"> rada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Udruženje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će</w:t>
      </w:r>
      <w:proofErr w:type="spellEnd"/>
      <w:r w:rsidRPr="00113F92">
        <w:rPr>
          <w:lang w:val="fr-FR"/>
        </w:rPr>
        <w:t xml:space="preserve"> tom fondu </w:t>
      </w:r>
      <w:proofErr w:type="spellStart"/>
      <w:r w:rsidRPr="00113F92">
        <w:rPr>
          <w:lang w:val="fr-FR"/>
        </w:rPr>
        <w:t>preneti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prava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obaveze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vezi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tim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sredstvima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odnose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teritoriju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Republike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kao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pripadajuću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opremu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arhivu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dokumentaciju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je </w:t>
      </w:r>
      <w:proofErr w:type="spellStart"/>
      <w:r w:rsidRPr="00113F92">
        <w:rPr>
          <w:lang w:val="fr-FR"/>
        </w:rPr>
        <w:t>služila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obavljanje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tog</w:t>
      </w:r>
      <w:proofErr w:type="spellEnd"/>
      <w:r w:rsidRPr="00113F92">
        <w:rPr>
          <w:lang w:val="fr-FR"/>
        </w:rPr>
        <w:t xml:space="preserve"> fonda, </w:t>
      </w:r>
      <w:proofErr w:type="spellStart"/>
      <w:r w:rsidRPr="00113F92">
        <w:rPr>
          <w:lang w:val="fr-FR"/>
        </w:rPr>
        <w:t>osim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odnose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izmirivanje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. </w:t>
      </w:r>
      <w:proofErr w:type="spellStart"/>
      <w:r w:rsidRPr="00113F92">
        <w:rPr>
          <w:lang w:val="fr-FR"/>
        </w:rPr>
        <w:t>Garantni</w:t>
      </w:r>
      <w:proofErr w:type="spellEnd"/>
      <w:r w:rsidRPr="00113F92">
        <w:rPr>
          <w:lang w:val="fr-FR"/>
        </w:rPr>
        <w:t xml:space="preserve"> fond </w:t>
      </w:r>
      <w:proofErr w:type="spellStart"/>
      <w:r w:rsidRPr="00113F92">
        <w:rPr>
          <w:lang w:val="fr-FR"/>
        </w:rPr>
        <w:t>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preuzeti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zaposlene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Udruženju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su u </w:t>
      </w:r>
      <w:proofErr w:type="spellStart"/>
      <w:r w:rsidRPr="00113F92">
        <w:rPr>
          <w:lang w:val="fr-FR"/>
        </w:rPr>
        <w:t>Udruženju</w:t>
      </w:r>
      <w:proofErr w:type="spellEnd"/>
      <w:r w:rsidRPr="00113F92">
        <w:rPr>
          <w:lang w:val="fr-FR"/>
        </w:rPr>
        <w:t xml:space="preserve">, na dan </w:t>
      </w:r>
      <w:proofErr w:type="spellStart"/>
      <w:r w:rsidRPr="00113F92">
        <w:rPr>
          <w:lang w:val="fr-FR"/>
        </w:rPr>
        <w:t>stupanja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snagu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obavljali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>.</w:t>
      </w:r>
    </w:p>
    <w:p w14:paraId="36419583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Izvori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sredstava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za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izmirivanje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obaveza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od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strane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garantnog</w:t>
      </w:r>
      <w:proofErr w:type="spellEnd"/>
      <w:r w:rsidRPr="00113F92">
        <w:rPr>
          <w:i/>
          <w:iCs/>
          <w:lang w:val="fr-FR"/>
        </w:rPr>
        <w:t xml:space="preserve"> fonda </w:t>
      </w:r>
      <w:proofErr w:type="spellStart"/>
      <w:r w:rsidRPr="00113F92">
        <w:rPr>
          <w:i/>
          <w:iCs/>
          <w:lang w:val="fr-FR"/>
        </w:rPr>
        <w:t>pri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Udruženju</w:t>
      </w:r>
      <w:proofErr w:type="spellEnd"/>
    </w:p>
    <w:p w14:paraId="0D118D26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80" w:name="clan_112"/>
      <w:bookmarkEnd w:id="180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112</w:t>
      </w:r>
    </w:p>
    <w:p w14:paraId="75609403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Izvori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pri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Udruženju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pokriće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111.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su: </w:t>
      </w:r>
      <w:proofErr w:type="spellStart"/>
      <w:r w:rsidRPr="00113F92">
        <w:rPr>
          <w:lang w:val="fr-FR"/>
        </w:rPr>
        <w:t>dodatni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doprinos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drugi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izvori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saglasno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propisima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koji</w:t>
      </w:r>
      <w:proofErr w:type="spellEnd"/>
      <w:r w:rsidRPr="00113F92">
        <w:rPr>
          <w:lang w:val="fr-FR"/>
        </w:rPr>
        <w:t xml:space="preserve"> su </w:t>
      </w:r>
      <w:proofErr w:type="spellStart"/>
      <w:r w:rsidRPr="00113F92">
        <w:rPr>
          <w:lang w:val="fr-FR"/>
        </w:rPr>
        <w:t>bili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snazi</w:t>
      </w:r>
      <w:proofErr w:type="spellEnd"/>
      <w:r w:rsidRPr="00113F92">
        <w:rPr>
          <w:lang w:val="fr-FR"/>
        </w:rPr>
        <w:t xml:space="preserve"> do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stupanja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snagu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.</w:t>
      </w:r>
    </w:p>
    <w:p w14:paraId="151B338C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Dodatni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doprinos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uplaćuju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izdvajanjem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obaveznog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sredstava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ostvarenih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regresnih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zahteva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nisu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zaključila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odgovornosti</w:t>
      </w:r>
      <w:proofErr w:type="spellEnd"/>
      <w:r w:rsidRPr="00113F92">
        <w:rPr>
          <w:lang w:val="fr-FR"/>
        </w:rPr>
        <w:t xml:space="preserve">, na </w:t>
      </w:r>
      <w:proofErr w:type="spellStart"/>
      <w:r w:rsidRPr="00113F92">
        <w:rPr>
          <w:lang w:val="fr-FR"/>
        </w:rPr>
        <w:t>način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rokovima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obimu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utvrđuje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ministar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nadležan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finansija</w:t>
      </w:r>
      <w:proofErr w:type="spellEnd"/>
      <w:r w:rsidRPr="00113F92">
        <w:rPr>
          <w:lang w:val="fr-FR"/>
        </w:rPr>
        <w:t>.</w:t>
      </w:r>
    </w:p>
    <w:p w14:paraId="4F955075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Pod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drugim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izvorima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stava</w:t>
      </w:r>
      <w:proofErr w:type="spell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smatraju</w:t>
      </w:r>
      <w:proofErr w:type="spellEnd"/>
      <w:r w:rsidRPr="00113F92">
        <w:rPr>
          <w:lang w:val="fr-FR"/>
        </w:rPr>
        <w:t xml:space="preserve"> se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pribavljena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budžeta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Republike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Srbije</w:t>
      </w:r>
      <w:proofErr w:type="spellEnd"/>
      <w:r w:rsidRPr="00113F92">
        <w:rPr>
          <w:lang w:val="fr-FR"/>
        </w:rPr>
        <w:t xml:space="preserve">, deo </w:t>
      </w:r>
      <w:proofErr w:type="spellStart"/>
      <w:r w:rsidRPr="00113F92">
        <w:rPr>
          <w:lang w:val="fr-FR"/>
        </w:rPr>
        <w:t>sredstava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ostvarenih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privatizacijom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društava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osiguranje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donacije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domaćih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stranih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pravnih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lica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druga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sredstva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koja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utvrdi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ministar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nadležan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poslove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finansija</w:t>
      </w:r>
      <w:proofErr w:type="spellEnd"/>
      <w:r w:rsidRPr="00113F92">
        <w:rPr>
          <w:lang w:val="fr-FR"/>
        </w:rPr>
        <w:t>.</w:t>
      </w:r>
    </w:p>
    <w:p w14:paraId="2E3C8719" w14:textId="77777777" w:rsidR="00113F92" w:rsidRPr="00113F92" w:rsidRDefault="00113F92" w:rsidP="00113F92">
      <w:pPr>
        <w:jc w:val="center"/>
      </w:pPr>
      <w:proofErr w:type="spellStart"/>
      <w:r w:rsidRPr="00113F92">
        <w:t>Visinu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budžeta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utvrđuje</w:t>
      </w:r>
      <w:proofErr w:type="spellEnd"/>
      <w:r w:rsidRPr="00113F92">
        <w:t xml:space="preserve"> </w:t>
      </w:r>
      <w:proofErr w:type="spellStart"/>
      <w:r w:rsidRPr="00113F92">
        <w:t>ministar</w:t>
      </w:r>
      <w:proofErr w:type="spellEnd"/>
      <w:r w:rsidRPr="00113F92">
        <w:t xml:space="preserve"> </w:t>
      </w:r>
      <w:proofErr w:type="spellStart"/>
      <w:r w:rsidRPr="00113F92">
        <w:t>nadležan</w:t>
      </w:r>
      <w:proofErr w:type="spellEnd"/>
      <w:r w:rsidRPr="00113F92">
        <w:t xml:space="preserve"> za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finansija</w:t>
      </w:r>
      <w:proofErr w:type="spellEnd"/>
      <w:r w:rsidRPr="00113F92">
        <w:t>.</w:t>
      </w:r>
    </w:p>
    <w:p w14:paraId="6317A7D1" w14:textId="77777777" w:rsidR="00113F92" w:rsidRPr="00113F92" w:rsidRDefault="00113F92" w:rsidP="00113F92">
      <w:pPr>
        <w:jc w:val="center"/>
      </w:pPr>
      <w:proofErr w:type="spellStart"/>
      <w:r w:rsidRPr="00113F92">
        <w:t>Agencija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depozita</w:t>
      </w:r>
      <w:proofErr w:type="spellEnd"/>
      <w:r w:rsidRPr="00113F92">
        <w:t xml:space="preserve">,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obavlja</w:t>
      </w:r>
      <w:proofErr w:type="spellEnd"/>
      <w:r w:rsidRPr="00113F92">
        <w:t xml:space="preserve"> </w:t>
      </w:r>
      <w:proofErr w:type="spellStart"/>
      <w:r w:rsidRPr="00113F92">
        <w:t>funkciju</w:t>
      </w:r>
      <w:proofErr w:type="spellEnd"/>
      <w:r w:rsidRPr="00113F92">
        <w:t xml:space="preserve"> </w:t>
      </w:r>
      <w:proofErr w:type="spellStart"/>
      <w:r w:rsidRPr="00113F92">
        <w:t>stečajnog</w:t>
      </w:r>
      <w:proofErr w:type="spellEnd"/>
      <w:r w:rsidRPr="00113F92">
        <w:t xml:space="preserve"> </w:t>
      </w:r>
      <w:proofErr w:type="spellStart"/>
      <w:r w:rsidRPr="00113F92">
        <w:t>upravnika</w:t>
      </w:r>
      <w:proofErr w:type="spellEnd"/>
      <w:r w:rsidRPr="00113F92">
        <w:t xml:space="preserve"> u </w:t>
      </w:r>
      <w:proofErr w:type="spellStart"/>
      <w:r w:rsidRPr="00113F92">
        <w:t>društvima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je </w:t>
      </w:r>
      <w:proofErr w:type="spellStart"/>
      <w:r w:rsidRPr="00113F92">
        <w:t>oduzeta</w:t>
      </w:r>
      <w:proofErr w:type="spellEnd"/>
      <w:r w:rsidRPr="00113F92">
        <w:t xml:space="preserve"> </w:t>
      </w:r>
      <w:proofErr w:type="spellStart"/>
      <w:r w:rsidRPr="00113F92">
        <w:t>dozvola</w:t>
      </w:r>
      <w:proofErr w:type="spellEnd"/>
      <w:r w:rsidRPr="00113F92">
        <w:t xml:space="preserve"> za </w:t>
      </w:r>
      <w:proofErr w:type="spellStart"/>
      <w:r w:rsidRPr="00113F92">
        <w:t>obavljanje</w:t>
      </w:r>
      <w:proofErr w:type="spellEnd"/>
      <w:r w:rsidRPr="00113F92">
        <w:t xml:space="preserve"> </w:t>
      </w:r>
      <w:proofErr w:type="spellStart"/>
      <w:r w:rsidRPr="00113F92">
        <w:t>poslova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do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nad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je </w:t>
      </w:r>
      <w:proofErr w:type="spellStart"/>
      <w:r w:rsidRPr="00113F92">
        <w:t>pokrenut</w:t>
      </w:r>
      <w:proofErr w:type="spellEnd"/>
      <w:r w:rsidRPr="00113F92">
        <w:t xml:space="preserve"> </w:t>
      </w:r>
      <w:proofErr w:type="spellStart"/>
      <w:r w:rsidRPr="00113F92">
        <w:t>postupak</w:t>
      </w:r>
      <w:proofErr w:type="spellEnd"/>
      <w:r w:rsidRPr="00113F92">
        <w:t xml:space="preserve"> </w:t>
      </w:r>
      <w:proofErr w:type="spellStart"/>
      <w:r w:rsidRPr="00113F92">
        <w:t>stečaja</w:t>
      </w:r>
      <w:proofErr w:type="spellEnd"/>
      <w:r w:rsidRPr="00113F92">
        <w:t xml:space="preserve">, </w:t>
      </w:r>
      <w:proofErr w:type="spellStart"/>
      <w:r w:rsidRPr="00113F92">
        <w:t>dužna</w:t>
      </w:r>
      <w:proofErr w:type="spellEnd"/>
      <w:r w:rsidRPr="00113F92">
        <w:t xml:space="preserve"> je da </w:t>
      </w:r>
      <w:proofErr w:type="spellStart"/>
      <w:r w:rsidRPr="00113F92">
        <w:t>ministarstvu</w:t>
      </w:r>
      <w:proofErr w:type="spellEnd"/>
      <w:r w:rsidRPr="00113F92">
        <w:t xml:space="preserve"> </w:t>
      </w:r>
      <w:proofErr w:type="spellStart"/>
      <w:r w:rsidRPr="00113F92">
        <w:t>nadležnom</w:t>
      </w:r>
      <w:proofErr w:type="spellEnd"/>
      <w:r w:rsidRPr="00113F92">
        <w:t xml:space="preserve"> za </w:t>
      </w:r>
      <w:proofErr w:type="spellStart"/>
      <w:r w:rsidRPr="00113F92">
        <w:t>poslove</w:t>
      </w:r>
      <w:proofErr w:type="spellEnd"/>
      <w:r w:rsidRPr="00113F92">
        <w:t xml:space="preserve"> </w:t>
      </w:r>
      <w:proofErr w:type="spellStart"/>
      <w:r w:rsidRPr="00113F92">
        <w:t>finansija</w:t>
      </w:r>
      <w:proofErr w:type="spellEnd"/>
      <w:r w:rsidRPr="00113F92">
        <w:t xml:space="preserve"> </w:t>
      </w:r>
      <w:proofErr w:type="spellStart"/>
      <w:r w:rsidRPr="00113F92">
        <w:t>dostavlja</w:t>
      </w:r>
      <w:proofErr w:type="spellEnd"/>
      <w:r w:rsidRPr="00113F92">
        <w:t xml:space="preserve"> </w:t>
      </w:r>
      <w:proofErr w:type="spellStart"/>
      <w:r w:rsidRPr="00113F92">
        <w:t>mesečne</w:t>
      </w:r>
      <w:proofErr w:type="spellEnd"/>
      <w:r w:rsidRPr="00113F92">
        <w:t xml:space="preserve"> </w:t>
      </w:r>
      <w:proofErr w:type="spellStart"/>
      <w:r w:rsidRPr="00113F92">
        <w:t>izveštaje</w:t>
      </w:r>
      <w:proofErr w:type="spellEnd"/>
      <w:r w:rsidRPr="00113F92">
        <w:t xml:space="preserve"> o </w:t>
      </w:r>
      <w:proofErr w:type="spellStart"/>
      <w:r w:rsidRPr="00113F92">
        <w:t>prijavljenim</w:t>
      </w:r>
      <w:proofErr w:type="spellEnd"/>
      <w:r w:rsidRPr="00113F92">
        <w:t xml:space="preserve"> </w:t>
      </w:r>
      <w:proofErr w:type="spellStart"/>
      <w:r w:rsidRPr="00113F92">
        <w:t>potraživanjima</w:t>
      </w:r>
      <w:proofErr w:type="spellEnd"/>
      <w:r w:rsidRPr="00113F92">
        <w:t xml:space="preserve">, </w:t>
      </w:r>
      <w:proofErr w:type="spellStart"/>
      <w:r w:rsidRPr="00113F92">
        <w:t>kao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projekciju</w:t>
      </w:r>
      <w:proofErr w:type="spellEnd"/>
      <w:r w:rsidRPr="00113F92">
        <w:t xml:space="preserve"> </w:t>
      </w:r>
      <w:proofErr w:type="spellStart"/>
      <w:r w:rsidRPr="00113F92">
        <w:t>očekivanog</w:t>
      </w:r>
      <w:proofErr w:type="spellEnd"/>
      <w:r w:rsidRPr="00113F92">
        <w:t xml:space="preserve"> </w:t>
      </w:r>
      <w:proofErr w:type="spellStart"/>
      <w:r w:rsidRPr="00113F92">
        <w:t>dospeća</w:t>
      </w:r>
      <w:proofErr w:type="spellEnd"/>
      <w:r w:rsidRPr="00113F92">
        <w:t xml:space="preserve"> </w:t>
      </w:r>
      <w:proofErr w:type="spellStart"/>
      <w:r w:rsidRPr="00113F92">
        <w:t>obaveza</w:t>
      </w:r>
      <w:proofErr w:type="spellEnd"/>
      <w:r w:rsidRPr="00113F92">
        <w:t xml:space="preserve"> za </w:t>
      </w:r>
      <w:proofErr w:type="spellStart"/>
      <w:r w:rsidRPr="00113F92">
        <w:t>naredna</w:t>
      </w:r>
      <w:proofErr w:type="spellEnd"/>
      <w:r w:rsidRPr="00113F92">
        <w:t xml:space="preserve"> tri </w:t>
      </w:r>
      <w:proofErr w:type="spellStart"/>
      <w:r w:rsidRPr="00113F92">
        <w:t>meseca</w:t>
      </w:r>
      <w:proofErr w:type="spellEnd"/>
      <w:r w:rsidRPr="00113F92">
        <w:t xml:space="preserve"> za </w:t>
      </w:r>
      <w:proofErr w:type="spellStart"/>
      <w:r w:rsidRPr="00113F92">
        <w:t>štete</w:t>
      </w:r>
      <w:proofErr w:type="spellEnd"/>
      <w:r w:rsidRPr="00113F92">
        <w:t xml:space="preserve"> </w:t>
      </w:r>
      <w:proofErr w:type="spellStart"/>
      <w:r w:rsidRPr="00113F92">
        <w:t>nastale</w:t>
      </w:r>
      <w:proofErr w:type="spellEnd"/>
      <w:r w:rsidRPr="00113F92">
        <w:t xml:space="preserve"> po </w:t>
      </w:r>
      <w:proofErr w:type="spellStart"/>
      <w:r w:rsidRPr="00113F92">
        <w:t>osnovu</w:t>
      </w:r>
      <w:proofErr w:type="spellEnd"/>
      <w:r w:rsidRPr="00113F92">
        <w:t xml:space="preserve"> </w:t>
      </w:r>
      <w:proofErr w:type="spellStart"/>
      <w:r w:rsidRPr="00113F92">
        <w:t>zaključenih</w:t>
      </w:r>
      <w:proofErr w:type="spellEnd"/>
      <w:r w:rsidRPr="00113F92">
        <w:t xml:space="preserve"> </w:t>
      </w:r>
      <w:proofErr w:type="spellStart"/>
      <w:r w:rsidRPr="00113F92">
        <w:t>ugovora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tim</w:t>
      </w:r>
      <w:proofErr w:type="spellEnd"/>
      <w:r w:rsidRPr="00113F92">
        <w:t xml:space="preserve"> </w:t>
      </w:r>
      <w:proofErr w:type="spellStart"/>
      <w:r w:rsidRPr="00113F92">
        <w:t>društvima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1D8DDFAF" w14:textId="77777777" w:rsidR="00113F92" w:rsidRPr="00113F92" w:rsidRDefault="00113F92" w:rsidP="00113F92">
      <w:pPr>
        <w:jc w:val="center"/>
      </w:pPr>
      <w:proofErr w:type="spellStart"/>
      <w:r w:rsidRPr="00113F92">
        <w:t>Udruženje</w:t>
      </w:r>
      <w:proofErr w:type="spellEnd"/>
      <w:r w:rsidRPr="00113F92">
        <w:t xml:space="preserve"> </w:t>
      </w:r>
      <w:proofErr w:type="spellStart"/>
      <w:r w:rsidRPr="00113F92">
        <w:t>ulaže</w:t>
      </w:r>
      <w:proofErr w:type="spellEnd"/>
      <w:r w:rsidRPr="00113F92">
        <w:t xml:space="preserve"> </w:t>
      </w:r>
      <w:proofErr w:type="spellStart"/>
      <w:r w:rsidRPr="00113F92">
        <w:t>sredstva</w:t>
      </w:r>
      <w:proofErr w:type="spellEnd"/>
      <w:r w:rsidRPr="00113F92">
        <w:t xml:space="preserve"> </w:t>
      </w:r>
      <w:proofErr w:type="spellStart"/>
      <w:r w:rsidRPr="00113F92">
        <w:t>koja</w:t>
      </w:r>
      <w:proofErr w:type="spellEnd"/>
      <w:r w:rsidRPr="00113F92">
        <w:t xml:space="preserve"> </w:t>
      </w:r>
      <w:proofErr w:type="spellStart"/>
      <w:r w:rsidRPr="00113F92">
        <w:t>su</w:t>
      </w:r>
      <w:proofErr w:type="spellEnd"/>
      <w:r w:rsidRPr="00113F92">
        <w:t xml:space="preserve"> </w:t>
      </w:r>
      <w:proofErr w:type="spellStart"/>
      <w:r w:rsidRPr="00113F92">
        <w:t>namenjena</w:t>
      </w:r>
      <w:proofErr w:type="spellEnd"/>
      <w:r w:rsidRPr="00113F92">
        <w:t xml:space="preserve"> za </w:t>
      </w:r>
      <w:proofErr w:type="spellStart"/>
      <w:r w:rsidRPr="00113F92">
        <w:t>izmirenje</w:t>
      </w:r>
      <w:proofErr w:type="spellEnd"/>
      <w:r w:rsidRPr="00113F92">
        <w:t xml:space="preserve"> </w:t>
      </w:r>
      <w:proofErr w:type="spellStart"/>
      <w:r w:rsidRPr="00113F92">
        <w:t>obaveza</w:t>
      </w:r>
      <w:proofErr w:type="spellEnd"/>
      <w:r w:rsidRPr="00113F92">
        <w:t xml:space="preserve"> </w:t>
      </w:r>
      <w:proofErr w:type="spellStart"/>
      <w:r w:rsidRPr="00113F92">
        <w:t>garantnog</w:t>
      </w:r>
      <w:proofErr w:type="spellEnd"/>
      <w:r w:rsidRPr="00113F92">
        <w:t xml:space="preserve"> </w:t>
      </w:r>
      <w:proofErr w:type="spellStart"/>
      <w:r w:rsidRPr="00113F92">
        <w:t>fonda</w:t>
      </w:r>
      <w:proofErr w:type="spellEnd"/>
      <w:r w:rsidRPr="00113F92">
        <w:t xml:space="preserve"> </w:t>
      </w:r>
      <w:proofErr w:type="spellStart"/>
      <w:r w:rsidRPr="00113F92">
        <w:t>pri</w:t>
      </w:r>
      <w:proofErr w:type="spellEnd"/>
      <w:r w:rsidRPr="00113F92">
        <w:t xml:space="preserve"> </w:t>
      </w:r>
      <w:proofErr w:type="spellStart"/>
      <w:r w:rsidRPr="00113F92">
        <w:t>Udruženju</w:t>
      </w:r>
      <w:proofErr w:type="spellEnd"/>
      <w:r w:rsidRPr="00113F92">
        <w:t xml:space="preserve">, </w:t>
      </w:r>
      <w:proofErr w:type="spellStart"/>
      <w:r w:rsidRPr="00113F92">
        <w:t>shodnom</w:t>
      </w:r>
      <w:proofErr w:type="spellEnd"/>
      <w:r w:rsidRPr="00113F92">
        <w:t xml:space="preserve"> </w:t>
      </w:r>
      <w:proofErr w:type="spellStart"/>
      <w:r w:rsidRPr="00113F92">
        <w:t>primenom</w:t>
      </w:r>
      <w:proofErr w:type="spellEnd"/>
      <w:r w:rsidRPr="00113F92">
        <w:t xml:space="preserve"> </w:t>
      </w:r>
      <w:proofErr w:type="spellStart"/>
      <w:r w:rsidRPr="00113F92">
        <w:t>propisa</w:t>
      </w:r>
      <w:proofErr w:type="spellEnd"/>
      <w:r w:rsidRPr="00113F92">
        <w:t xml:space="preserve"> </w:t>
      </w:r>
      <w:proofErr w:type="spellStart"/>
      <w:r w:rsidRPr="00113F92">
        <w:t>kojima</w:t>
      </w:r>
      <w:proofErr w:type="spellEnd"/>
      <w:r w:rsidRPr="00113F92">
        <w:t xml:space="preserve"> je </w:t>
      </w:r>
      <w:proofErr w:type="spellStart"/>
      <w:r w:rsidRPr="00113F92">
        <w:t>regulisano</w:t>
      </w:r>
      <w:proofErr w:type="spellEnd"/>
      <w:r w:rsidRPr="00113F92">
        <w:t xml:space="preserve"> </w:t>
      </w:r>
      <w:proofErr w:type="spellStart"/>
      <w:r w:rsidRPr="00113F92">
        <w:t>deponovanje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ulaganje</w:t>
      </w:r>
      <w:proofErr w:type="spellEnd"/>
      <w:r w:rsidRPr="00113F92">
        <w:t xml:space="preserve"> </w:t>
      </w:r>
      <w:proofErr w:type="spellStart"/>
      <w:r w:rsidRPr="00113F92">
        <w:t>sredstava</w:t>
      </w:r>
      <w:proofErr w:type="spellEnd"/>
      <w:r w:rsidRPr="00113F92">
        <w:t xml:space="preserve"> </w:t>
      </w:r>
      <w:proofErr w:type="spellStart"/>
      <w:r w:rsidRPr="00113F92">
        <w:t>osiguranja</w:t>
      </w:r>
      <w:proofErr w:type="spellEnd"/>
      <w:r w:rsidRPr="00113F92">
        <w:t xml:space="preserve"> </w:t>
      </w:r>
      <w:proofErr w:type="spellStart"/>
      <w:r w:rsidRPr="00113F92">
        <w:t>društava</w:t>
      </w:r>
      <w:proofErr w:type="spellEnd"/>
      <w:r w:rsidRPr="00113F92">
        <w:t xml:space="preserve"> za </w:t>
      </w:r>
      <w:proofErr w:type="spellStart"/>
      <w:r w:rsidRPr="00113F92">
        <w:t>osiguranje</w:t>
      </w:r>
      <w:proofErr w:type="spellEnd"/>
      <w:r w:rsidRPr="00113F92">
        <w:t>.</w:t>
      </w:r>
    </w:p>
    <w:p w14:paraId="66CAFF7C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Imenovanje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članova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upravnog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odbora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Garantnog</w:t>
      </w:r>
      <w:proofErr w:type="spellEnd"/>
      <w:r w:rsidRPr="00113F92">
        <w:rPr>
          <w:i/>
          <w:iCs/>
          <w:lang w:val="fr-FR"/>
        </w:rPr>
        <w:t xml:space="preserve"> fonda</w:t>
      </w:r>
    </w:p>
    <w:p w14:paraId="14B819C2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81" w:name="clan_113"/>
      <w:bookmarkEnd w:id="181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113</w:t>
      </w:r>
    </w:p>
    <w:p w14:paraId="75C0D58E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Vlada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će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imenovati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predsednika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članove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upravnog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najkasnije</w:t>
      </w:r>
      <w:proofErr w:type="spellEnd"/>
      <w:r w:rsidRPr="00113F92">
        <w:rPr>
          <w:lang w:val="fr-FR"/>
        </w:rPr>
        <w:t xml:space="preserve"> 60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početka</w:t>
      </w:r>
      <w:proofErr w:type="spellEnd"/>
      <w:r w:rsidRPr="00113F92">
        <w:rPr>
          <w:lang w:val="fr-FR"/>
        </w:rPr>
        <w:t xml:space="preserve"> rada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fonda.</w:t>
      </w:r>
    </w:p>
    <w:p w14:paraId="01CD9DA1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Donošenje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statuta</w:t>
      </w:r>
      <w:proofErr w:type="spellEnd"/>
      <w:r w:rsidRPr="00113F92">
        <w:rPr>
          <w:i/>
          <w:iCs/>
          <w:lang w:val="fr-FR"/>
        </w:rPr>
        <w:t xml:space="preserve"> i </w:t>
      </w:r>
      <w:proofErr w:type="spellStart"/>
      <w:r w:rsidRPr="00113F92">
        <w:rPr>
          <w:i/>
          <w:iCs/>
          <w:lang w:val="fr-FR"/>
        </w:rPr>
        <w:t>imenovanje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direktora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Garantnog</w:t>
      </w:r>
      <w:proofErr w:type="spellEnd"/>
      <w:r w:rsidRPr="00113F92">
        <w:rPr>
          <w:i/>
          <w:iCs/>
          <w:lang w:val="fr-FR"/>
        </w:rPr>
        <w:t xml:space="preserve"> fonda</w:t>
      </w:r>
    </w:p>
    <w:p w14:paraId="4824D279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82" w:name="clan_114"/>
      <w:bookmarkEnd w:id="182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114</w:t>
      </w:r>
    </w:p>
    <w:p w14:paraId="47AB5383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Upravni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</w:t>
      </w:r>
      <w:proofErr w:type="spellStart"/>
      <w:r w:rsidRPr="00113F92">
        <w:rPr>
          <w:lang w:val="fr-FR"/>
        </w:rPr>
        <w:t>će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30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imenovanja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predsednika</w:t>
      </w:r>
      <w:proofErr w:type="spellEnd"/>
      <w:r w:rsidRPr="00113F92">
        <w:rPr>
          <w:lang w:val="fr-FR"/>
        </w:rPr>
        <w:t xml:space="preserve"> i </w:t>
      </w:r>
      <w:proofErr w:type="spellStart"/>
      <w:r w:rsidRPr="00113F92">
        <w:rPr>
          <w:lang w:val="fr-FR"/>
        </w:rPr>
        <w:t>članova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upravnog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odbora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doneti</w:t>
      </w:r>
      <w:proofErr w:type="spellEnd"/>
      <w:r w:rsidRPr="00113F92">
        <w:rPr>
          <w:lang w:val="fr-FR"/>
        </w:rPr>
        <w:t xml:space="preserve"> statut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 i </w:t>
      </w:r>
      <w:proofErr w:type="spellStart"/>
      <w:r w:rsidRPr="00113F92">
        <w:rPr>
          <w:lang w:val="fr-FR"/>
        </w:rPr>
        <w:t>imenovati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direktora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Garantnog</w:t>
      </w:r>
      <w:proofErr w:type="spellEnd"/>
      <w:r w:rsidRPr="00113F92">
        <w:rPr>
          <w:lang w:val="fr-FR"/>
        </w:rPr>
        <w:t xml:space="preserve"> fonda.</w:t>
      </w:r>
    </w:p>
    <w:p w14:paraId="12AF941F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lastRenderedPageBreak/>
        <w:t>Rok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za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donošenje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propisa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za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izvršavanje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ovog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zakona</w:t>
      </w:r>
      <w:proofErr w:type="spellEnd"/>
    </w:p>
    <w:p w14:paraId="74D22055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83" w:name="clan_115"/>
      <w:bookmarkEnd w:id="183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115</w:t>
      </w:r>
    </w:p>
    <w:p w14:paraId="3C2F4A20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Propisi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izvršavanje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19.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2,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26,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42.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3. </w:t>
      </w:r>
      <w:proofErr w:type="gramStart"/>
      <w:r w:rsidRPr="00113F92">
        <w:rPr>
          <w:lang w:val="fr-FR"/>
        </w:rPr>
        <w:t>i</w:t>
      </w:r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43.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2.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doneće</w:t>
      </w:r>
      <w:proofErr w:type="spellEnd"/>
      <w:r w:rsidRPr="00113F92">
        <w:rPr>
          <w:lang w:val="fr-FR"/>
        </w:rPr>
        <w:t xml:space="preserve"> se u </w:t>
      </w:r>
      <w:proofErr w:type="spellStart"/>
      <w:r w:rsidRPr="00113F92">
        <w:rPr>
          <w:lang w:val="fr-FR"/>
        </w:rPr>
        <w:t>roku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šest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meseci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od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stupanja</w:t>
      </w:r>
      <w:proofErr w:type="spellEnd"/>
      <w:r w:rsidRPr="00113F92">
        <w:rPr>
          <w:lang w:val="fr-FR"/>
        </w:rPr>
        <w:t xml:space="preserve"> na </w:t>
      </w:r>
      <w:proofErr w:type="spellStart"/>
      <w:r w:rsidRPr="00113F92">
        <w:rPr>
          <w:lang w:val="fr-FR"/>
        </w:rPr>
        <w:t>snagu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>.</w:t>
      </w:r>
    </w:p>
    <w:p w14:paraId="7D3B812B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Početak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primene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obaveznog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osiguranja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za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vlasnike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čamaca</w:t>
      </w:r>
      <w:proofErr w:type="spellEnd"/>
    </w:p>
    <w:p w14:paraId="6ED73CC3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84" w:name="clan_116"/>
      <w:bookmarkEnd w:id="184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116</w:t>
      </w:r>
    </w:p>
    <w:p w14:paraId="524305A4" w14:textId="77777777" w:rsidR="00113F92" w:rsidRPr="00113F92" w:rsidRDefault="00113F92" w:rsidP="00113F92">
      <w:pPr>
        <w:jc w:val="center"/>
        <w:rPr>
          <w:lang w:val="fr-FR"/>
        </w:rPr>
      </w:pPr>
      <w:proofErr w:type="spellStart"/>
      <w:r w:rsidRPr="00113F92">
        <w:rPr>
          <w:lang w:val="fr-FR"/>
        </w:rPr>
        <w:t>Vlasnik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čamca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 64. </w:t>
      </w:r>
      <w:proofErr w:type="spellStart"/>
      <w:proofErr w:type="gramStart"/>
      <w:r w:rsidRPr="00113F92">
        <w:rPr>
          <w:lang w:val="fr-FR"/>
        </w:rPr>
        <w:t>stav</w:t>
      </w:r>
      <w:proofErr w:type="spellEnd"/>
      <w:proofErr w:type="gramEnd"/>
      <w:r w:rsidRPr="00113F92">
        <w:rPr>
          <w:lang w:val="fr-FR"/>
        </w:rPr>
        <w:t xml:space="preserve"> 1. </w:t>
      </w:r>
      <w:proofErr w:type="spellStart"/>
      <w:proofErr w:type="gramStart"/>
      <w:r w:rsidRPr="00113F92">
        <w:rPr>
          <w:lang w:val="fr-FR"/>
        </w:rPr>
        <w:t>ovog</w:t>
      </w:r>
      <w:proofErr w:type="spellEnd"/>
      <w:proofErr w:type="gram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dužan</w:t>
      </w:r>
      <w:proofErr w:type="spellEnd"/>
      <w:r w:rsidRPr="00113F92">
        <w:rPr>
          <w:lang w:val="fr-FR"/>
        </w:rPr>
        <w:t xml:space="preserve"> je da </w:t>
      </w:r>
      <w:proofErr w:type="spellStart"/>
      <w:r w:rsidRPr="00113F92">
        <w:rPr>
          <w:lang w:val="fr-FR"/>
        </w:rPr>
        <w:t>zaključi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ugovor</w:t>
      </w:r>
      <w:proofErr w:type="spellEnd"/>
      <w:r w:rsidRPr="00113F92">
        <w:rPr>
          <w:lang w:val="fr-FR"/>
        </w:rPr>
        <w:t xml:space="preserve"> o </w:t>
      </w:r>
      <w:proofErr w:type="spellStart"/>
      <w:r w:rsidRPr="00113F92">
        <w:rPr>
          <w:lang w:val="fr-FR"/>
        </w:rPr>
        <w:t>osiguranju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iz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člana</w:t>
      </w:r>
      <w:proofErr w:type="spellEnd"/>
      <w:r w:rsidRPr="00113F92">
        <w:rPr>
          <w:lang w:val="fr-FR"/>
        </w:rPr>
        <w:t xml:space="preserve">, u </w:t>
      </w:r>
      <w:proofErr w:type="spellStart"/>
      <w:r w:rsidRPr="00113F92">
        <w:rPr>
          <w:lang w:val="fr-FR"/>
        </w:rPr>
        <w:t>skladu</w:t>
      </w:r>
      <w:proofErr w:type="spellEnd"/>
      <w:r w:rsidRPr="00113F92">
        <w:rPr>
          <w:lang w:val="fr-FR"/>
        </w:rPr>
        <w:t xml:space="preserve"> sa </w:t>
      </w:r>
      <w:proofErr w:type="spellStart"/>
      <w:r w:rsidRPr="00113F92">
        <w:rPr>
          <w:lang w:val="fr-FR"/>
        </w:rPr>
        <w:t>odredbama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ovog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zakona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najkasnije</w:t>
      </w:r>
      <w:proofErr w:type="spellEnd"/>
      <w:r w:rsidRPr="00113F92">
        <w:rPr>
          <w:lang w:val="fr-FR"/>
        </w:rPr>
        <w:t xml:space="preserve"> do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upisa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čamca</w:t>
      </w:r>
      <w:proofErr w:type="spellEnd"/>
      <w:r w:rsidRPr="00113F92">
        <w:rPr>
          <w:lang w:val="fr-FR"/>
        </w:rPr>
        <w:t xml:space="preserve"> u </w:t>
      </w:r>
      <w:proofErr w:type="spellStart"/>
      <w:r w:rsidRPr="00113F92">
        <w:rPr>
          <w:lang w:val="fr-FR"/>
        </w:rPr>
        <w:t>odgovarajući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registar</w:t>
      </w:r>
      <w:proofErr w:type="spellEnd"/>
      <w:r w:rsidRPr="00113F92">
        <w:rPr>
          <w:lang w:val="fr-FR"/>
        </w:rPr>
        <w:t xml:space="preserve">, </w:t>
      </w:r>
      <w:proofErr w:type="spellStart"/>
      <w:r w:rsidRPr="00113F92">
        <w:rPr>
          <w:lang w:val="fr-FR"/>
        </w:rPr>
        <w:t>odnosno</w:t>
      </w:r>
      <w:proofErr w:type="spellEnd"/>
      <w:r w:rsidRPr="00113F92">
        <w:rPr>
          <w:lang w:val="fr-FR"/>
        </w:rPr>
        <w:t xml:space="preserve"> do </w:t>
      </w:r>
      <w:proofErr w:type="spellStart"/>
      <w:r w:rsidRPr="00113F92">
        <w:rPr>
          <w:lang w:val="fr-FR"/>
        </w:rPr>
        <w:t>dana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obnavljanja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tog</w:t>
      </w:r>
      <w:proofErr w:type="spellEnd"/>
      <w:r w:rsidRPr="00113F92">
        <w:rPr>
          <w:lang w:val="fr-FR"/>
        </w:rPr>
        <w:t xml:space="preserve"> </w:t>
      </w:r>
      <w:proofErr w:type="spellStart"/>
      <w:r w:rsidRPr="00113F92">
        <w:rPr>
          <w:lang w:val="fr-FR"/>
        </w:rPr>
        <w:t>upisa</w:t>
      </w:r>
      <w:proofErr w:type="spellEnd"/>
      <w:r w:rsidRPr="00113F92">
        <w:rPr>
          <w:lang w:val="fr-FR"/>
        </w:rPr>
        <w:t>.</w:t>
      </w:r>
    </w:p>
    <w:p w14:paraId="703C47B5" w14:textId="77777777" w:rsidR="00113F92" w:rsidRPr="00113F92" w:rsidRDefault="00113F92" w:rsidP="00113F92">
      <w:pPr>
        <w:jc w:val="center"/>
        <w:rPr>
          <w:i/>
          <w:iCs/>
          <w:lang w:val="fr-FR"/>
        </w:rPr>
      </w:pPr>
      <w:proofErr w:type="spellStart"/>
      <w:r w:rsidRPr="00113F92">
        <w:rPr>
          <w:i/>
          <w:iCs/>
          <w:lang w:val="fr-FR"/>
        </w:rPr>
        <w:t>Odložena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primena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pojedinih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odredaba</w:t>
      </w:r>
      <w:proofErr w:type="spellEnd"/>
      <w:r w:rsidRPr="00113F92">
        <w:rPr>
          <w:i/>
          <w:iCs/>
          <w:lang w:val="fr-FR"/>
        </w:rPr>
        <w:t xml:space="preserve"> </w:t>
      </w:r>
      <w:proofErr w:type="spellStart"/>
      <w:r w:rsidRPr="00113F92">
        <w:rPr>
          <w:i/>
          <w:iCs/>
          <w:lang w:val="fr-FR"/>
        </w:rPr>
        <w:t>Zakona</w:t>
      </w:r>
      <w:proofErr w:type="spellEnd"/>
    </w:p>
    <w:p w14:paraId="5397D081" w14:textId="77777777" w:rsidR="00113F92" w:rsidRPr="00113F92" w:rsidRDefault="00113F92" w:rsidP="00113F92">
      <w:pPr>
        <w:jc w:val="center"/>
        <w:rPr>
          <w:b/>
          <w:bCs/>
          <w:lang w:val="fr-FR"/>
        </w:rPr>
      </w:pPr>
      <w:bookmarkStart w:id="185" w:name="clan_117"/>
      <w:bookmarkEnd w:id="185"/>
      <w:proofErr w:type="spellStart"/>
      <w:r w:rsidRPr="00113F92">
        <w:rPr>
          <w:b/>
          <w:bCs/>
          <w:lang w:val="fr-FR"/>
        </w:rPr>
        <w:t>Član</w:t>
      </w:r>
      <w:proofErr w:type="spellEnd"/>
      <w:r w:rsidRPr="00113F92">
        <w:rPr>
          <w:b/>
          <w:bCs/>
          <w:lang w:val="fr-FR"/>
        </w:rPr>
        <w:t xml:space="preserve"> 117</w:t>
      </w:r>
    </w:p>
    <w:p w14:paraId="0226D87B" w14:textId="77777777" w:rsidR="00113F92" w:rsidRPr="00113F92" w:rsidRDefault="00113F92" w:rsidP="00113F92">
      <w:pPr>
        <w:jc w:val="center"/>
      </w:pPr>
      <w:proofErr w:type="spellStart"/>
      <w:r w:rsidRPr="00113F92">
        <w:t>Pojedine</w:t>
      </w:r>
      <w:proofErr w:type="spellEnd"/>
      <w:r w:rsidRPr="00113F92">
        <w:t xml:space="preserve">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primenjivaće</w:t>
      </w:r>
      <w:proofErr w:type="spellEnd"/>
      <w:r w:rsidRPr="00113F92">
        <w:t xml:space="preserve"> se </w:t>
      </w:r>
      <w:proofErr w:type="spellStart"/>
      <w:r w:rsidRPr="00113F92">
        <w:t>počev</w:t>
      </w:r>
      <w:proofErr w:type="spellEnd"/>
      <w:r w:rsidRPr="00113F92">
        <w:t xml:space="preserve"> od, </w:t>
      </w:r>
      <w:proofErr w:type="spellStart"/>
      <w:r w:rsidRPr="00113F92">
        <w:t>i</w:t>
      </w:r>
      <w:proofErr w:type="spellEnd"/>
      <w:r w:rsidRPr="00113F92">
        <w:t xml:space="preserve"> to:</w:t>
      </w:r>
    </w:p>
    <w:p w14:paraId="274BA494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čl</w:t>
      </w:r>
      <w:proofErr w:type="spellEnd"/>
      <w:r w:rsidRPr="00113F92">
        <w:t xml:space="preserve">. 6, 27, 33, 34, 36, 37. </w:t>
      </w:r>
      <w:proofErr w:type="spellStart"/>
      <w:r w:rsidRPr="00113F92">
        <w:t>i</w:t>
      </w:r>
      <w:proofErr w:type="spellEnd"/>
      <w:r w:rsidRPr="00113F92">
        <w:t xml:space="preserve"> 38, </w:t>
      </w:r>
      <w:proofErr w:type="spellStart"/>
      <w:r w:rsidRPr="00113F92">
        <w:t>člana</w:t>
      </w:r>
      <w:proofErr w:type="spellEnd"/>
      <w:r w:rsidRPr="00113F92">
        <w:t xml:space="preserve"> 42. </w:t>
      </w:r>
      <w:proofErr w:type="spellStart"/>
      <w:r w:rsidRPr="00113F92">
        <w:t>stav</w:t>
      </w:r>
      <w:proofErr w:type="spellEnd"/>
      <w:r w:rsidRPr="00113F92">
        <w:t xml:space="preserve"> 1, </w:t>
      </w:r>
      <w:proofErr w:type="spellStart"/>
      <w:r w:rsidRPr="00113F92">
        <w:t>čl</w:t>
      </w:r>
      <w:proofErr w:type="spellEnd"/>
      <w:r w:rsidRPr="00113F92">
        <w:t xml:space="preserve">. 46. do 49, </w:t>
      </w:r>
      <w:proofErr w:type="spellStart"/>
      <w:r w:rsidRPr="00113F92">
        <w:t>člana</w:t>
      </w:r>
      <w:proofErr w:type="spellEnd"/>
      <w:r w:rsidRPr="00113F92">
        <w:t xml:space="preserve"> 50. </w:t>
      </w:r>
      <w:proofErr w:type="spellStart"/>
      <w:r w:rsidRPr="00113F92">
        <w:t>stav</w:t>
      </w:r>
      <w:proofErr w:type="spellEnd"/>
      <w:r w:rsidRPr="00113F92">
        <w:t xml:space="preserve"> 3. </w:t>
      </w:r>
      <w:proofErr w:type="spellStart"/>
      <w:r w:rsidRPr="00113F92">
        <w:t>tačka</w:t>
      </w:r>
      <w:proofErr w:type="spellEnd"/>
      <w:r w:rsidRPr="00113F92">
        <w:t xml:space="preserve"> 6)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stav</w:t>
      </w:r>
      <w:proofErr w:type="spellEnd"/>
      <w:r w:rsidRPr="00113F92">
        <w:t xml:space="preserve"> 8, </w:t>
      </w:r>
      <w:proofErr w:type="spellStart"/>
      <w:r w:rsidRPr="00113F92">
        <w:t>člana</w:t>
      </w:r>
      <w:proofErr w:type="spellEnd"/>
      <w:r w:rsidRPr="00113F92">
        <w:t xml:space="preserve"> 51, </w:t>
      </w:r>
      <w:proofErr w:type="spellStart"/>
      <w:r w:rsidRPr="00113F92">
        <w:t>čl</w:t>
      </w:r>
      <w:proofErr w:type="spellEnd"/>
      <w:r w:rsidRPr="00113F92">
        <w:t xml:space="preserve">. 53. do 57.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60, od dana </w:t>
      </w:r>
      <w:proofErr w:type="spellStart"/>
      <w:r w:rsidRPr="00113F92">
        <w:t>pristupanja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Evropskoj</w:t>
      </w:r>
      <w:proofErr w:type="spellEnd"/>
      <w:r w:rsidRPr="00113F92">
        <w:t xml:space="preserve"> </w:t>
      </w:r>
      <w:proofErr w:type="spellStart"/>
      <w:proofErr w:type="gramStart"/>
      <w:r w:rsidRPr="00113F92">
        <w:t>uniji</w:t>
      </w:r>
      <w:proofErr w:type="spellEnd"/>
      <w:r w:rsidRPr="00113F92">
        <w:t>;</w:t>
      </w:r>
      <w:proofErr w:type="gramEnd"/>
    </w:p>
    <w:p w14:paraId="1BF57698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22. po </w:t>
      </w:r>
      <w:proofErr w:type="spellStart"/>
      <w:r w:rsidRPr="00113F92">
        <w:t>isteku</w:t>
      </w:r>
      <w:proofErr w:type="spellEnd"/>
      <w:r w:rsidRPr="00113F92">
        <w:t xml:space="preserve"> pet </w:t>
      </w:r>
      <w:proofErr w:type="spellStart"/>
      <w:r w:rsidRPr="00113F92">
        <w:t>godina</w:t>
      </w:r>
      <w:proofErr w:type="spellEnd"/>
      <w:r w:rsidRPr="00113F92">
        <w:t xml:space="preserve"> od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, a </w:t>
      </w:r>
      <w:proofErr w:type="spellStart"/>
      <w:r w:rsidRPr="00113F92">
        <w:t>člana</w:t>
      </w:r>
      <w:proofErr w:type="spellEnd"/>
      <w:r w:rsidRPr="00113F92">
        <w:t xml:space="preserve"> 43. </w:t>
      </w:r>
      <w:proofErr w:type="spellStart"/>
      <w:r w:rsidRPr="00113F92">
        <w:t>stav</w:t>
      </w:r>
      <w:proofErr w:type="spellEnd"/>
      <w:r w:rsidRPr="00113F92">
        <w:t xml:space="preserve"> 3, po </w:t>
      </w:r>
      <w:proofErr w:type="spellStart"/>
      <w:r w:rsidRPr="00113F92">
        <w:t>isteku</w:t>
      </w:r>
      <w:proofErr w:type="spellEnd"/>
      <w:r w:rsidRPr="00113F92">
        <w:t xml:space="preserve"> tri </w:t>
      </w:r>
      <w:proofErr w:type="spellStart"/>
      <w:r w:rsidRPr="00113F92">
        <w:t>godine</w:t>
      </w:r>
      <w:proofErr w:type="spellEnd"/>
      <w:r w:rsidRPr="00113F92">
        <w:t xml:space="preserve"> od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proofErr w:type="gramStart"/>
      <w:r w:rsidRPr="00113F92">
        <w:t>zakona</w:t>
      </w:r>
      <w:proofErr w:type="spellEnd"/>
      <w:r w:rsidRPr="00113F92">
        <w:t>;</w:t>
      </w:r>
      <w:proofErr w:type="gramEnd"/>
    </w:p>
    <w:p w14:paraId="32D371DF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42. </w:t>
      </w:r>
      <w:proofErr w:type="spellStart"/>
      <w:r w:rsidRPr="00113F92">
        <w:t>st.</w:t>
      </w:r>
      <w:proofErr w:type="spellEnd"/>
      <w:r w:rsidRPr="00113F92">
        <w:t xml:space="preserve"> 2. do 4.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43. </w:t>
      </w:r>
      <w:proofErr w:type="spellStart"/>
      <w:r w:rsidRPr="00113F92">
        <w:t>stav</w:t>
      </w:r>
      <w:proofErr w:type="spellEnd"/>
      <w:r w:rsidRPr="00113F92">
        <w:t xml:space="preserve"> 1, po </w:t>
      </w:r>
      <w:proofErr w:type="spellStart"/>
      <w:r w:rsidRPr="00113F92">
        <w:t>isteku</w:t>
      </w:r>
      <w:proofErr w:type="spellEnd"/>
      <w:r w:rsidRPr="00113F92">
        <w:t xml:space="preserve"> </w:t>
      </w:r>
      <w:proofErr w:type="spellStart"/>
      <w:r w:rsidRPr="00113F92">
        <w:t>jedne</w:t>
      </w:r>
      <w:proofErr w:type="spellEnd"/>
      <w:r w:rsidRPr="00113F92">
        <w:t xml:space="preserve"> </w:t>
      </w:r>
      <w:proofErr w:type="spellStart"/>
      <w:r w:rsidRPr="00113F92">
        <w:t>godine</w:t>
      </w:r>
      <w:proofErr w:type="spellEnd"/>
      <w:r w:rsidRPr="00113F92">
        <w:t xml:space="preserve"> od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proofErr w:type="gramStart"/>
      <w:r w:rsidRPr="00113F92">
        <w:t>zakona</w:t>
      </w:r>
      <w:proofErr w:type="spellEnd"/>
      <w:r w:rsidRPr="00113F92">
        <w:t>;</w:t>
      </w:r>
      <w:proofErr w:type="gramEnd"/>
    </w:p>
    <w:p w14:paraId="74C44AE1" w14:textId="77777777" w:rsidR="00113F92" w:rsidRPr="00113F92" w:rsidRDefault="00113F92" w:rsidP="00113F92">
      <w:pPr>
        <w:jc w:val="center"/>
      </w:pPr>
      <w:r w:rsidRPr="00113F92">
        <w:t xml:space="preserve">4)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61. </w:t>
      </w:r>
      <w:proofErr w:type="spellStart"/>
      <w:r w:rsidRPr="00113F92">
        <w:t>st.</w:t>
      </w:r>
      <w:proofErr w:type="spellEnd"/>
      <w:r w:rsidRPr="00113F92">
        <w:t xml:space="preserve"> 2. do 7.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stav</w:t>
      </w:r>
      <w:proofErr w:type="spellEnd"/>
      <w:r w:rsidRPr="00113F92">
        <w:t xml:space="preserve"> 9.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62, od 1. </w:t>
      </w:r>
      <w:proofErr w:type="spellStart"/>
      <w:r w:rsidRPr="00113F92">
        <w:t>januara</w:t>
      </w:r>
      <w:proofErr w:type="spellEnd"/>
      <w:r w:rsidRPr="00113F92">
        <w:t xml:space="preserve"> 2010. </w:t>
      </w:r>
      <w:proofErr w:type="spellStart"/>
      <w:proofErr w:type="gramStart"/>
      <w:r w:rsidRPr="00113F92">
        <w:t>godine</w:t>
      </w:r>
      <w:proofErr w:type="spellEnd"/>
      <w:r w:rsidRPr="00113F92">
        <w:t>;</w:t>
      </w:r>
      <w:proofErr w:type="gramEnd"/>
    </w:p>
    <w:p w14:paraId="297995E5" w14:textId="77777777" w:rsidR="00113F92" w:rsidRPr="00113F92" w:rsidRDefault="00113F92" w:rsidP="00113F92">
      <w:pPr>
        <w:jc w:val="center"/>
      </w:pPr>
      <w:r w:rsidRPr="00113F92">
        <w:t xml:space="preserve">5)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96, od dana </w:t>
      </w:r>
      <w:proofErr w:type="spellStart"/>
      <w:r w:rsidRPr="00113F92">
        <w:t>pristupanja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Svetskoj</w:t>
      </w:r>
      <w:proofErr w:type="spellEnd"/>
      <w:r w:rsidRPr="00113F92">
        <w:t xml:space="preserve"> </w:t>
      </w:r>
      <w:proofErr w:type="spellStart"/>
      <w:r w:rsidRPr="00113F92">
        <w:t>trgovinskoj</w:t>
      </w:r>
      <w:proofErr w:type="spellEnd"/>
      <w:r w:rsidRPr="00113F92">
        <w:t xml:space="preserve"> </w:t>
      </w:r>
      <w:proofErr w:type="spellStart"/>
      <w:r w:rsidRPr="00113F92">
        <w:t>organizaciji</w:t>
      </w:r>
      <w:proofErr w:type="spellEnd"/>
      <w:r w:rsidRPr="00113F92">
        <w:t>.</w:t>
      </w:r>
    </w:p>
    <w:p w14:paraId="38784B48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t>Prestanak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važenja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propisa</w:t>
      </w:r>
      <w:proofErr w:type="spellEnd"/>
    </w:p>
    <w:p w14:paraId="79ECE1DE" w14:textId="77777777" w:rsidR="00113F92" w:rsidRPr="00113F92" w:rsidRDefault="00113F92" w:rsidP="00113F92">
      <w:pPr>
        <w:jc w:val="center"/>
        <w:rPr>
          <w:b/>
          <w:bCs/>
        </w:rPr>
      </w:pPr>
      <w:bookmarkStart w:id="186" w:name="clan_118"/>
      <w:bookmarkEnd w:id="186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118</w:t>
      </w:r>
    </w:p>
    <w:p w14:paraId="0FA20440" w14:textId="77777777" w:rsidR="00113F92" w:rsidRPr="00113F92" w:rsidRDefault="00113F92" w:rsidP="00113F92">
      <w:pPr>
        <w:jc w:val="center"/>
      </w:pPr>
      <w:proofErr w:type="spellStart"/>
      <w:r w:rsidRPr="00113F92">
        <w:t>Danom</w:t>
      </w:r>
      <w:proofErr w:type="spellEnd"/>
      <w:r w:rsidRPr="00113F92">
        <w:t xml:space="preserve">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prestaju</w:t>
      </w:r>
      <w:proofErr w:type="spellEnd"/>
      <w:r w:rsidRPr="00113F92">
        <w:t xml:space="preserve"> da </w:t>
      </w:r>
      <w:proofErr w:type="spellStart"/>
      <w:r w:rsidRPr="00113F92">
        <w:t>važe</w:t>
      </w:r>
      <w:proofErr w:type="spellEnd"/>
      <w:r w:rsidRPr="00113F92">
        <w:t xml:space="preserve"> </w:t>
      </w:r>
      <w:proofErr w:type="spellStart"/>
      <w:r w:rsidRPr="00113F92">
        <w:t>odredbe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(</w:t>
      </w:r>
      <w:proofErr w:type="spellStart"/>
      <w:r w:rsidRPr="00113F92">
        <w:t>čl</w:t>
      </w:r>
      <w:proofErr w:type="spellEnd"/>
      <w:r w:rsidRPr="00113F92">
        <w:t xml:space="preserve">. 73. do 108, </w:t>
      </w:r>
      <w:proofErr w:type="spellStart"/>
      <w:r w:rsidRPr="00113F92">
        <w:t>čl</w:t>
      </w:r>
      <w:proofErr w:type="spellEnd"/>
      <w:r w:rsidRPr="00113F92">
        <w:t xml:space="preserve">. 111. </w:t>
      </w:r>
      <w:proofErr w:type="spellStart"/>
      <w:r w:rsidRPr="00113F92">
        <w:t>i</w:t>
      </w:r>
      <w:proofErr w:type="spellEnd"/>
      <w:r w:rsidRPr="00113F92">
        <w:t xml:space="preserve"> 112)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čl</w:t>
      </w:r>
      <w:proofErr w:type="spellEnd"/>
      <w:r w:rsidRPr="00113F92">
        <w:t xml:space="preserve">. 143. do 146. </w:t>
      </w:r>
      <w:proofErr w:type="spellStart"/>
      <w:r w:rsidRPr="00113F92">
        <w:t>Zakona</w:t>
      </w:r>
      <w:proofErr w:type="spellEnd"/>
      <w:r w:rsidRPr="00113F92">
        <w:t xml:space="preserve"> o </w:t>
      </w:r>
      <w:proofErr w:type="spellStart"/>
      <w:r w:rsidRPr="00113F92">
        <w:t>osiguranju</w:t>
      </w:r>
      <w:proofErr w:type="spellEnd"/>
      <w:r w:rsidRPr="00113F92">
        <w:t xml:space="preserve"> </w:t>
      </w:r>
      <w:proofErr w:type="spellStart"/>
      <w:r w:rsidRPr="00113F92">
        <w:t>imovine</w:t>
      </w:r>
      <w:proofErr w:type="spellEnd"/>
      <w:r w:rsidRPr="00113F92">
        <w:t xml:space="preserve"> </w:t>
      </w:r>
      <w:proofErr w:type="spellStart"/>
      <w:r w:rsidRPr="00113F92">
        <w:t>i</w:t>
      </w:r>
      <w:proofErr w:type="spellEnd"/>
      <w:r w:rsidRPr="00113F92">
        <w:t xml:space="preserve"> </w:t>
      </w:r>
      <w:proofErr w:type="spellStart"/>
      <w:r w:rsidRPr="00113F92">
        <w:t>lica</w:t>
      </w:r>
      <w:proofErr w:type="spellEnd"/>
      <w:r w:rsidRPr="00113F92">
        <w:t xml:space="preserve"> ("</w:t>
      </w:r>
      <w:proofErr w:type="spellStart"/>
      <w:r w:rsidRPr="00113F92">
        <w:t>Službeni</w:t>
      </w:r>
      <w:proofErr w:type="spellEnd"/>
      <w:r w:rsidRPr="00113F92">
        <w:t xml:space="preserve"> list SRJ", br. 30/96, 57/98, 53/99 </w:t>
      </w:r>
      <w:proofErr w:type="spellStart"/>
      <w:r w:rsidRPr="00113F92">
        <w:t>i</w:t>
      </w:r>
      <w:proofErr w:type="spellEnd"/>
      <w:r w:rsidRPr="00113F92">
        <w:t xml:space="preserve"> 55/99 </w:t>
      </w:r>
      <w:proofErr w:type="spellStart"/>
      <w:r w:rsidRPr="00113F92">
        <w:t>i</w:t>
      </w:r>
      <w:proofErr w:type="spellEnd"/>
      <w:r w:rsidRPr="00113F92">
        <w:t xml:space="preserve"> "</w:t>
      </w:r>
      <w:proofErr w:type="spellStart"/>
      <w:r w:rsidRPr="00113F92">
        <w:t>Službeni</w:t>
      </w:r>
      <w:proofErr w:type="spellEnd"/>
      <w:r w:rsidRPr="00113F92">
        <w:t xml:space="preserve"> </w:t>
      </w:r>
      <w:proofErr w:type="spellStart"/>
      <w:r w:rsidRPr="00113F92">
        <w:t>glasnik</w:t>
      </w:r>
      <w:proofErr w:type="spellEnd"/>
      <w:r w:rsidRPr="00113F92">
        <w:t xml:space="preserve"> RS", </w:t>
      </w:r>
      <w:proofErr w:type="spellStart"/>
      <w:r w:rsidRPr="00113F92">
        <w:t>broj</w:t>
      </w:r>
      <w:proofErr w:type="spellEnd"/>
      <w:r w:rsidRPr="00113F92">
        <w:t xml:space="preserve"> 55/04), </w:t>
      </w:r>
      <w:proofErr w:type="spellStart"/>
      <w:r w:rsidRPr="00113F92">
        <w:t>osim</w:t>
      </w:r>
      <w:proofErr w:type="spellEnd"/>
      <w:r w:rsidRPr="00113F92">
        <w:t xml:space="preserve"> </w:t>
      </w:r>
      <w:proofErr w:type="spellStart"/>
      <w:r w:rsidRPr="00113F92">
        <w:t>odredaba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86. tog </w:t>
      </w:r>
      <w:proofErr w:type="spellStart"/>
      <w:r w:rsidRPr="00113F92">
        <w:t>zakona</w:t>
      </w:r>
      <w:proofErr w:type="spellEnd"/>
      <w:r w:rsidRPr="00113F92">
        <w:t xml:space="preserve">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prestaju</w:t>
      </w:r>
      <w:proofErr w:type="spellEnd"/>
      <w:r w:rsidRPr="00113F92">
        <w:t xml:space="preserve"> da </w:t>
      </w:r>
      <w:proofErr w:type="spellStart"/>
      <w:r w:rsidRPr="00113F92">
        <w:t>važe</w:t>
      </w:r>
      <w:proofErr w:type="spellEnd"/>
      <w:r w:rsidRPr="00113F92">
        <w:t xml:space="preserve"> po </w:t>
      </w:r>
      <w:proofErr w:type="spellStart"/>
      <w:r w:rsidRPr="00113F92">
        <w:t>isteku</w:t>
      </w:r>
      <w:proofErr w:type="spellEnd"/>
      <w:r w:rsidRPr="00113F92">
        <w:t xml:space="preserve"> pet </w:t>
      </w:r>
      <w:proofErr w:type="spellStart"/>
      <w:r w:rsidRPr="00113F92">
        <w:t>godina</w:t>
      </w:r>
      <w:proofErr w:type="spellEnd"/>
      <w:r w:rsidRPr="00113F92">
        <w:t xml:space="preserve"> od dana </w:t>
      </w:r>
      <w:proofErr w:type="spellStart"/>
      <w:r w:rsidRPr="00113F92">
        <w:t>stupanja</w:t>
      </w:r>
      <w:proofErr w:type="spellEnd"/>
      <w:r w:rsidRPr="00113F92">
        <w:t xml:space="preserve">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>.</w:t>
      </w:r>
    </w:p>
    <w:p w14:paraId="5589D5CD" w14:textId="77777777" w:rsidR="00113F92" w:rsidRPr="00113F92" w:rsidRDefault="00113F92" w:rsidP="00113F92">
      <w:pPr>
        <w:jc w:val="center"/>
      </w:pPr>
      <w:proofErr w:type="spellStart"/>
      <w:r w:rsidRPr="00113F92">
        <w:t>Danom</w:t>
      </w:r>
      <w:proofErr w:type="spellEnd"/>
      <w:r w:rsidRPr="00113F92">
        <w:t xml:space="preserve"> </w:t>
      </w:r>
      <w:proofErr w:type="spellStart"/>
      <w:r w:rsidRPr="00113F92">
        <w:t>pristupanja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Evropskoj</w:t>
      </w:r>
      <w:proofErr w:type="spellEnd"/>
      <w:r w:rsidRPr="00113F92">
        <w:t xml:space="preserve"> </w:t>
      </w:r>
      <w:proofErr w:type="spellStart"/>
      <w:r w:rsidRPr="00113F92">
        <w:t>uniji</w:t>
      </w:r>
      <w:proofErr w:type="spellEnd"/>
      <w:r w:rsidRPr="00113F92">
        <w:t xml:space="preserve"> </w:t>
      </w:r>
      <w:proofErr w:type="spellStart"/>
      <w:r w:rsidRPr="00113F92">
        <w:t>prestaju</w:t>
      </w:r>
      <w:proofErr w:type="spellEnd"/>
      <w:r w:rsidRPr="00113F92">
        <w:t xml:space="preserve"> da </w:t>
      </w:r>
      <w:proofErr w:type="spellStart"/>
      <w:r w:rsidRPr="00113F92">
        <w:t>važe</w:t>
      </w:r>
      <w:proofErr w:type="spellEnd"/>
      <w:r w:rsidRPr="00113F92">
        <w:t xml:space="preserve"> </w:t>
      </w:r>
      <w:proofErr w:type="spellStart"/>
      <w:r w:rsidRPr="00113F92">
        <w:t>odredbe</w:t>
      </w:r>
      <w:proofErr w:type="spellEnd"/>
      <w:r w:rsidRPr="00113F92">
        <w:t xml:space="preserve"> </w:t>
      </w:r>
      <w:proofErr w:type="spellStart"/>
      <w:r w:rsidRPr="00113F92">
        <w:t>pododeljka</w:t>
      </w:r>
      <w:proofErr w:type="spellEnd"/>
      <w:r w:rsidRPr="00113F92">
        <w:t xml:space="preserve"> 1. </w:t>
      </w:r>
      <w:proofErr w:type="spellStart"/>
      <w:r w:rsidRPr="00113F92">
        <w:t>odeljka</w:t>
      </w:r>
      <w:proofErr w:type="spellEnd"/>
      <w:r w:rsidRPr="00113F92">
        <w:t xml:space="preserve"> X. </w:t>
      </w:r>
      <w:proofErr w:type="spellStart"/>
      <w:r w:rsidRPr="00113F92">
        <w:t>ovog</w:t>
      </w:r>
      <w:proofErr w:type="spellEnd"/>
      <w:r w:rsidRPr="00113F92">
        <w:t xml:space="preserve"> </w:t>
      </w:r>
      <w:proofErr w:type="spellStart"/>
      <w:r w:rsidRPr="00113F92">
        <w:t>zakona</w:t>
      </w:r>
      <w:proofErr w:type="spellEnd"/>
      <w:r w:rsidRPr="00113F92">
        <w:t xml:space="preserve"> (</w:t>
      </w:r>
      <w:proofErr w:type="spellStart"/>
      <w:r w:rsidRPr="00113F92">
        <w:t>čl</w:t>
      </w:r>
      <w:proofErr w:type="spellEnd"/>
      <w:r w:rsidRPr="00113F92">
        <w:t xml:space="preserve">. 102. do 108), </w:t>
      </w:r>
      <w:proofErr w:type="spellStart"/>
      <w:r w:rsidRPr="00113F92">
        <w:t>osim</w:t>
      </w:r>
      <w:proofErr w:type="spellEnd"/>
      <w:r w:rsidRPr="00113F92">
        <w:t>:</w:t>
      </w:r>
    </w:p>
    <w:p w14:paraId="23DC0F69" w14:textId="77777777" w:rsidR="00113F92" w:rsidRPr="00113F92" w:rsidRDefault="00113F92" w:rsidP="00113F92">
      <w:pPr>
        <w:jc w:val="center"/>
      </w:pPr>
      <w:r w:rsidRPr="00113F92">
        <w:t xml:space="preserve">1) </w:t>
      </w:r>
      <w:proofErr w:type="spellStart"/>
      <w:r w:rsidRPr="00113F92">
        <w:t>odredaba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104,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prestaju</w:t>
      </w:r>
      <w:proofErr w:type="spellEnd"/>
      <w:r w:rsidRPr="00113F92">
        <w:t xml:space="preserve"> da </w:t>
      </w:r>
      <w:proofErr w:type="spellStart"/>
      <w:r w:rsidRPr="00113F92">
        <w:t>važe</w:t>
      </w:r>
      <w:proofErr w:type="spellEnd"/>
      <w:r w:rsidRPr="00113F92">
        <w:t xml:space="preserve"> </w:t>
      </w:r>
      <w:proofErr w:type="spellStart"/>
      <w:r w:rsidRPr="00113F92">
        <w:t>danom</w:t>
      </w:r>
      <w:proofErr w:type="spellEnd"/>
      <w:r w:rsidRPr="00113F92">
        <w:t xml:space="preserve"> </w:t>
      </w:r>
      <w:proofErr w:type="spellStart"/>
      <w:r w:rsidRPr="00113F92">
        <w:t>pristupanja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Svetskoj</w:t>
      </w:r>
      <w:proofErr w:type="spellEnd"/>
      <w:r w:rsidRPr="00113F92">
        <w:t xml:space="preserve"> </w:t>
      </w:r>
      <w:proofErr w:type="spellStart"/>
      <w:r w:rsidRPr="00113F92">
        <w:t>trgovinskoj</w:t>
      </w:r>
      <w:proofErr w:type="spellEnd"/>
      <w:r w:rsidRPr="00113F92">
        <w:t xml:space="preserve"> </w:t>
      </w:r>
      <w:proofErr w:type="spellStart"/>
      <w:proofErr w:type="gramStart"/>
      <w:r w:rsidRPr="00113F92">
        <w:t>organizaciji</w:t>
      </w:r>
      <w:proofErr w:type="spellEnd"/>
      <w:r w:rsidRPr="00113F92">
        <w:t>;</w:t>
      </w:r>
      <w:proofErr w:type="gramEnd"/>
    </w:p>
    <w:p w14:paraId="4C48053D" w14:textId="77777777" w:rsidR="00113F92" w:rsidRPr="00113F92" w:rsidRDefault="00113F92" w:rsidP="00113F92">
      <w:pPr>
        <w:jc w:val="center"/>
      </w:pPr>
      <w:r w:rsidRPr="00113F92">
        <w:t xml:space="preserve">2) </w:t>
      </w:r>
      <w:proofErr w:type="spellStart"/>
      <w:r w:rsidRPr="00113F92">
        <w:t>odredaba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107,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prestaju</w:t>
      </w:r>
      <w:proofErr w:type="spellEnd"/>
      <w:r w:rsidRPr="00113F92">
        <w:t xml:space="preserve"> da </w:t>
      </w:r>
      <w:proofErr w:type="spellStart"/>
      <w:r w:rsidRPr="00113F92">
        <w:t>važe</w:t>
      </w:r>
      <w:proofErr w:type="spellEnd"/>
      <w:r w:rsidRPr="00113F92">
        <w:t xml:space="preserve"> 1. </w:t>
      </w:r>
      <w:proofErr w:type="spellStart"/>
      <w:r w:rsidRPr="00113F92">
        <w:t>januara</w:t>
      </w:r>
      <w:proofErr w:type="spellEnd"/>
      <w:r w:rsidRPr="00113F92">
        <w:t xml:space="preserve"> 2010. </w:t>
      </w:r>
      <w:proofErr w:type="spellStart"/>
      <w:proofErr w:type="gramStart"/>
      <w:r w:rsidRPr="00113F92">
        <w:t>godine</w:t>
      </w:r>
      <w:proofErr w:type="spellEnd"/>
      <w:r w:rsidRPr="00113F92">
        <w:t>;</w:t>
      </w:r>
      <w:proofErr w:type="gramEnd"/>
    </w:p>
    <w:p w14:paraId="01FDC3B0" w14:textId="77777777" w:rsidR="00113F92" w:rsidRPr="00113F92" w:rsidRDefault="00113F92" w:rsidP="00113F92">
      <w:pPr>
        <w:jc w:val="center"/>
      </w:pPr>
      <w:r w:rsidRPr="00113F92">
        <w:t xml:space="preserve">3) </w:t>
      </w:r>
      <w:proofErr w:type="spellStart"/>
      <w:r w:rsidRPr="00113F92">
        <w:t>odredaba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108, </w:t>
      </w:r>
      <w:proofErr w:type="spellStart"/>
      <w:r w:rsidRPr="00113F92">
        <w:t>koje</w:t>
      </w:r>
      <w:proofErr w:type="spellEnd"/>
      <w:r w:rsidRPr="00113F92">
        <w:t xml:space="preserve"> </w:t>
      </w:r>
      <w:proofErr w:type="spellStart"/>
      <w:r w:rsidRPr="00113F92">
        <w:t>prestaju</w:t>
      </w:r>
      <w:proofErr w:type="spellEnd"/>
      <w:r w:rsidRPr="00113F92">
        <w:t xml:space="preserve"> da </w:t>
      </w:r>
      <w:proofErr w:type="spellStart"/>
      <w:r w:rsidRPr="00113F92">
        <w:t>važe</w:t>
      </w:r>
      <w:proofErr w:type="spellEnd"/>
      <w:r w:rsidRPr="00113F92">
        <w:t xml:space="preserve"> </w:t>
      </w:r>
      <w:proofErr w:type="spellStart"/>
      <w:r w:rsidRPr="00113F92">
        <w:t>devedesetog</w:t>
      </w:r>
      <w:proofErr w:type="spellEnd"/>
      <w:r w:rsidRPr="00113F92">
        <w:t xml:space="preserve"> dana od dana </w:t>
      </w:r>
      <w:proofErr w:type="spellStart"/>
      <w:r w:rsidRPr="00113F92">
        <w:t>pristupanja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 xml:space="preserve"> </w:t>
      </w:r>
      <w:proofErr w:type="spellStart"/>
      <w:r w:rsidRPr="00113F92">
        <w:t>Evropskoj</w:t>
      </w:r>
      <w:proofErr w:type="spellEnd"/>
      <w:r w:rsidRPr="00113F92">
        <w:t xml:space="preserve"> </w:t>
      </w:r>
      <w:proofErr w:type="spellStart"/>
      <w:r w:rsidRPr="00113F92">
        <w:t>uniji</w:t>
      </w:r>
      <w:proofErr w:type="spellEnd"/>
      <w:r w:rsidRPr="00113F92">
        <w:t>.</w:t>
      </w:r>
    </w:p>
    <w:p w14:paraId="7F48F832" w14:textId="77777777" w:rsidR="00113F92" w:rsidRPr="00113F92" w:rsidRDefault="00113F92" w:rsidP="00113F92">
      <w:pPr>
        <w:jc w:val="center"/>
        <w:rPr>
          <w:i/>
          <w:iCs/>
        </w:rPr>
      </w:pPr>
      <w:proofErr w:type="spellStart"/>
      <w:r w:rsidRPr="00113F92">
        <w:rPr>
          <w:i/>
          <w:iCs/>
        </w:rPr>
        <w:lastRenderedPageBreak/>
        <w:t>Stupanje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na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snagu</w:t>
      </w:r>
      <w:proofErr w:type="spellEnd"/>
      <w:r w:rsidRPr="00113F92">
        <w:rPr>
          <w:i/>
          <w:iCs/>
        </w:rPr>
        <w:t xml:space="preserve"> </w:t>
      </w:r>
      <w:proofErr w:type="spellStart"/>
      <w:r w:rsidRPr="00113F92">
        <w:rPr>
          <w:i/>
          <w:iCs/>
        </w:rPr>
        <w:t>Zakona</w:t>
      </w:r>
      <w:proofErr w:type="spellEnd"/>
    </w:p>
    <w:p w14:paraId="2D669E63" w14:textId="77777777" w:rsidR="00113F92" w:rsidRPr="00113F92" w:rsidRDefault="00113F92" w:rsidP="00113F92">
      <w:pPr>
        <w:jc w:val="center"/>
        <w:rPr>
          <w:b/>
          <w:bCs/>
        </w:rPr>
      </w:pPr>
      <w:bookmarkStart w:id="187" w:name="clan_119"/>
      <w:bookmarkEnd w:id="187"/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119</w:t>
      </w:r>
    </w:p>
    <w:p w14:paraId="54D70F0F" w14:textId="77777777" w:rsidR="00113F92" w:rsidRPr="00113F92" w:rsidRDefault="00113F92" w:rsidP="00113F92">
      <w:pPr>
        <w:jc w:val="center"/>
      </w:pPr>
      <w:proofErr w:type="spellStart"/>
      <w:r w:rsidRPr="00113F92">
        <w:t>Ovaj</w:t>
      </w:r>
      <w:proofErr w:type="spellEnd"/>
      <w:r w:rsidRPr="00113F92">
        <w:t xml:space="preserve"> </w:t>
      </w:r>
      <w:proofErr w:type="spellStart"/>
      <w:r w:rsidRPr="00113F92">
        <w:t>zakon</w:t>
      </w:r>
      <w:proofErr w:type="spellEnd"/>
      <w:r w:rsidRPr="00113F92">
        <w:t xml:space="preserve"> stupa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devedesetog</w:t>
      </w:r>
      <w:proofErr w:type="spellEnd"/>
      <w:r w:rsidRPr="00113F92">
        <w:t xml:space="preserve"> dana od dana </w:t>
      </w:r>
      <w:proofErr w:type="spellStart"/>
      <w:r w:rsidRPr="00113F92">
        <w:t>objavljivanja</w:t>
      </w:r>
      <w:proofErr w:type="spellEnd"/>
      <w:r w:rsidRPr="00113F92">
        <w:t xml:space="preserve"> u "</w:t>
      </w:r>
      <w:proofErr w:type="spellStart"/>
      <w:r w:rsidRPr="00113F92">
        <w:t>Službenom</w:t>
      </w:r>
      <w:proofErr w:type="spellEnd"/>
      <w:r w:rsidRPr="00113F92">
        <w:t xml:space="preserve"> </w:t>
      </w:r>
      <w:proofErr w:type="spellStart"/>
      <w:r w:rsidRPr="00113F92">
        <w:t>glasniku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".</w:t>
      </w:r>
    </w:p>
    <w:p w14:paraId="59699D25" w14:textId="77777777" w:rsidR="00113F92" w:rsidRPr="00113F92" w:rsidRDefault="00113F92" w:rsidP="00113F92">
      <w:pPr>
        <w:jc w:val="center"/>
      </w:pPr>
      <w:r w:rsidRPr="00113F92">
        <w:t> </w:t>
      </w:r>
    </w:p>
    <w:p w14:paraId="43BE8775" w14:textId="77777777" w:rsidR="00113F92" w:rsidRPr="00113F92" w:rsidRDefault="00113F92" w:rsidP="00113F92">
      <w:pPr>
        <w:jc w:val="center"/>
        <w:rPr>
          <w:b/>
          <w:bCs/>
          <w:i/>
          <w:iCs/>
        </w:rPr>
      </w:pPr>
      <w:proofErr w:type="spellStart"/>
      <w:r w:rsidRPr="00113F92">
        <w:rPr>
          <w:b/>
          <w:bCs/>
          <w:i/>
          <w:iCs/>
        </w:rPr>
        <w:t>Samostalni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članovi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Zakona</w:t>
      </w:r>
      <w:proofErr w:type="spellEnd"/>
      <w:r w:rsidRPr="00113F92">
        <w:rPr>
          <w:b/>
          <w:bCs/>
          <w:i/>
          <w:iCs/>
        </w:rPr>
        <w:t xml:space="preserve"> o </w:t>
      </w:r>
      <w:proofErr w:type="spellStart"/>
      <w:r w:rsidRPr="00113F92">
        <w:rPr>
          <w:b/>
          <w:bCs/>
          <w:i/>
          <w:iCs/>
        </w:rPr>
        <w:t>izmeni</w:t>
      </w:r>
      <w:proofErr w:type="spellEnd"/>
      <w:r w:rsidRPr="00113F92">
        <w:rPr>
          <w:b/>
          <w:bCs/>
          <w:i/>
          <w:iCs/>
        </w:rPr>
        <w:br/>
      </w:r>
      <w:proofErr w:type="spellStart"/>
      <w:r w:rsidRPr="00113F92">
        <w:rPr>
          <w:b/>
          <w:bCs/>
          <w:i/>
          <w:iCs/>
        </w:rPr>
        <w:t>Zakona</w:t>
      </w:r>
      <w:proofErr w:type="spellEnd"/>
      <w:r w:rsidRPr="00113F92">
        <w:rPr>
          <w:b/>
          <w:bCs/>
          <w:i/>
          <w:iCs/>
        </w:rPr>
        <w:t xml:space="preserve"> o </w:t>
      </w:r>
      <w:proofErr w:type="spellStart"/>
      <w:r w:rsidRPr="00113F92">
        <w:rPr>
          <w:b/>
          <w:bCs/>
          <w:i/>
          <w:iCs/>
        </w:rPr>
        <w:t>obaveznom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osiguranju</w:t>
      </w:r>
      <w:proofErr w:type="spellEnd"/>
      <w:r w:rsidRPr="00113F92">
        <w:rPr>
          <w:b/>
          <w:bCs/>
          <w:i/>
          <w:iCs/>
        </w:rPr>
        <w:t xml:space="preserve"> u </w:t>
      </w:r>
      <w:proofErr w:type="spellStart"/>
      <w:r w:rsidRPr="00113F92">
        <w:rPr>
          <w:b/>
          <w:bCs/>
          <w:i/>
          <w:iCs/>
        </w:rPr>
        <w:t>saobraćaju</w:t>
      </w:r>
      <w:proofErr w:type="spellEnd"/>
    </w:p>
    <w:p w14:paraId="7F5F665F" w14:textId="77777777" w:rsidR="00113F92" w:rsidRPr="00113F92" w:rsidRDefault="00113F92" w:rsidP="00113F92">
      <w:pPr>
        <w:jc w:val="center"/>
        <w:rPr>
          <w:i/>
          <w:iCs/>
        </w:rPr>
      </w:pPr>
      <w:r w:rsidRPr="00113F92">
        <w:rPr>
          <w:i/>
          <w:iCs/>
        </w:rPr>
        <w:t xml:space="preserve">("Sl. </w:t>
      </w:r>
      <w:proofErr w:type="spellStart"/>
      <w:r w:rsidRPr="00113F92">
        <w:rPr>
          <w:i/>
          <w:iCs/>
        </w:rPr>
        <w:t>glasnik</w:t>
      </w:r>
      <w:proofErr w:type="spellEnd"/>
      <w:r w:rsidRPr="00113F92">
        <w:rPr>
          <w:i/>
          <w:iCs/>
        </w:rPr>
        <w:t xml:space="preserve"> RS", br. 78/2011)</w:t>
      </w:r>
    </w:p>
    <w:p w14:paraId="09E746AC" w14:textId="77777777" w:rsidR="00113F92" w:rsidRPr="00113F92" w:rsidRDefault="00113F92" w:rsidP="00113F92">
      <w:pPr>
        <w:jc w:val="center"/>
        <w:rPr>
          <w:b/>
          <w:bCs/>
        </w:rPr>
      </w:pPr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2</w:t>
      </w:r>
    </w:p>
    <w:p w14:paraId="088EE737" w14:textId="77777777" w:rsidR="00113F92" w:rsidRPr="00113F92" w:rsidRDefault="00113F92" w:rsidP="00113F92">
      <w:pPr>
        <w:jc w:val="center"/>
      </w:pPr>
      <w:proofErr w:type="spellStart"/>
      <w:r w:rsidRPr="00113F92">
        <w:t>Garantni</w:t>
      </w:r>
      <w:proofErr w:type="spellEnd"/>
      <w:r w:rsidRPr="00113F92">
        <w:t xml:space="preserve"> fond </w:t>
      </w:r>
      <w:proofErr w:type="spellStart"/>
      <w:r w:rsidRPr="00113F92">
        <w:t>iz</w:t>
      </w:r>
      <w:proofErr w:type="spellEnd"/>
      <w:r w:rsidRPr="00113F92">
        <w:t xml:space="preserve"> </w:t>
      </w:r>
      <w:proofErr w:type="spellStart"/>
      <w:r w:rsidRPr="00113F92">
        <w:t>člana</w:t>
      </w:r>
      <w:proofErr w:type="spellEnd"/>
      <w:r w:rsidRPr="00113F92">
        <w:t xml:space="preserve"> 73. </w:t>
      </w:r>
      <w:proofErr w:type="spellStart"/>
      <w:r w:rsidRPr="00113F92">
        <w:t>Zakona</w:t>
      </w:r>
      <w:proofErr w:type="spellEnd"/>
      <w:r w:rsidRPr="00113F92">
        <w:t xml:space="preserve"> o </w:t>
      </w:r>
      <w:proofErr w:type="spellStart"/>
      <w:r w:rsidRPr="00113F92">
        <w:t>obaveznom</w:t>
      </w:r>
      <w:proofErr w:type="spellEnd"/>
      <w:r w:rsidRPr="00113F92">
        <w:t xml:space="preserve"> </w:t>
      </w:r>
      <w:proofErr w:type="spellStart"/>
      <w:r w:rsidRPr="00113F92">
        <w:t>osiguranju</w:t>
      </w:r>
      <w:proofErr w:type="spellEnd"/>
      <w:r w:rsidRPr="00113F92">
        <w:t xml:space="preserve"> u </w:t>
      </w:r>
      <w:proofErr w:type="spellStart"/>
      <w:r w:rsidRPr="00113F92">
        <w:t>saobraćaju</w:t>
      </w:r>
      <w:proofErr w:type="spellEnd"/>
      <w:r w:rsidRPr="00113F92">
        <w:t xml:space="preserve"> ("</w:t>
      </w:r>
      <w:proofErr w:type="spellStart"/>
      <w:r w:rsidRPr="00113F92">
        <w:t>Službeni</w:t>
      </w:r>
      <w:proofErr w:type="spellEnd"/>
      <w:r w:rsidRPr="00113F92">
        <w:t xml:space="preserve"> </w:t>
      </w:r>
      <w:proofErr w:type="spellStart"/>
      <w:r w:rsidRPr="00113F92">
        <w:t>glasnik</w:t>
      </w:r>
      <w:proofErr w:type="spellEnd"/>
      <w:r w:rsidRPr="00113F92">
        <w:t xml:space="preserve"> RS", </w:t>
      </w:r>
      <w:proofErr w:type="spellStart"/>
      <w:r w:rsidRPr="00113F92">
        <w:t>broj</w:t>
      </w:r>
      <w:proofErr w:type="spellEnd"/>
      <w:r w:rsidRPr="00113F92">
        <w:t xml:space="preserve"> 51/09) </w:t>
      </w:r>
      <w:proofErr w:type="spellStart"/>
      <w:r w:rsidRPr="00113F92">
        <w:t>otpočeće</w:t>
      </w:r>
      <w:proofErr w:type="spellEnd"/>
      <w:r w:rsidRPr="00113F92">
        <w:t xml:space="preserve"> </w:t>
      </w:r>
      <w:proofErr w:type="spellStart"/>
      <w:r w:rsidRPr="00113F92">
        <w:t>sa</w:t>
      </w:r>
      <w:proofErr w:type="spellEnd"/>
      <w:r w:rsidRPr="00113F92">
        <w:t xml:space="preserve"> </w:t>
      </w:r>
      <w:proofErr w:type="spellStart"/>
      <w:r w:rsidRPr="00113F92">
        <w:t>obavljanjem</w:t>
      </w:r>
      <w:proofErr w:type="spellEnd"/>
      <w:r w:rsidRPr="00113F92">
        <w:t xml:space="preserve"> </w:t>
      </w:r>
      <w:proofErr w:type="spellStart"/>
      <w:r w:rsidRPr="00113F92">
        <w:t>poslova</w:t>
      </w:r>
      <w:proofErr w:type="spellEnd"/>
      <w:r w:rsidRPr="00113F92">
        <w:t xml:space="preserve"> </w:t>
      </w:r>
      <w:proofErr w:type="spellStart"/>
      <w:r w:rsidRPr="00113F92">
        <w:t>utvrđenih</w:t>
      </w:r>
      <w:proofErr w:type="spellEnd"/>
      <w:r w:rsidRPr="00113F92">
        <w:t xml:space="preserve"> </w:t>
      </w:r>
      <w:proofErr w:type="spellStart"/>
      <w:r w:rsidRPr="00113F92">
        <w:t>tim</w:t>
      </w:r>
      <w:proofErr w:type="spellEnd"/>
      <w:r w:rsidRPr="00113F92">
        <w:t xml:space="preserve"> </w:t>
      </w:r>
      <w:proofErr w:type="spellStart"/>
      <w:r w:rsidRPr="00113F92">
        <w:t>zakonom</w:t>
      </w:r>
      <w:proofErr w:type="spellEnd"/>
      <w:r w:rsidRPr="00113F92">
        <w:t xml:space="preserve"> </w:t>
      </w:r>
      <w:proofErr w:type="spellStart"/>
      <w:r w:rsidRPr="00113F92">
        <w:t>najkasnije</w:t>
      </w:r>
      <w:proofErr w:type="spellEnd"/>
      <w:r w:rsidRPr="00113F92">
        <w:t xml:space="preserve"> do 30. </w:t>
      </w:r>
      <w:proofErr w:type="spellStart"/>
      <w:r w:rsidRPr="00113F92">
        <w:t>juna</w:t>
      </w:r>
      <w:proofErr w:type="spellEnd"/>
      <w:r w:rsidRPr="00113F92">
        <w:t xml:space="preserve"> 2012. </w:t>
      </w:r>
      <w:proofErr w:type="spellStart"/>
      <w:r w:rsidRPr="00113F92">
        <w:t>godine</w:t>
      </w:r>
      <w:proofErr w:type="spellEnd"/>
      <w:r w:rsidRPr="00113F92">
        <w:t>.</w:t>
      </w:r>
    </w:p>
    <w:p w14:paraId="6D48DB54" w14:textId="77777777" w:rsidR="00113F92" w:rsidRPr="00113F92" w:rsidRDefault="00113F92" w:rsidP="00113F92">
      <w:pPr>
        <w:jc w:val="center"/>
        <w:rPr>
          <w:b/>
          <w:bCs/>
        </w:rPr>
      </w:pPr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3</w:t>
      </w:r>
    </w:p>
    <w:p w14:paraId="1F13281E" w14:textId="77777777" w:rsidR="00113F92" w:rsidRPr="00113F92" w:rsidRDefault="00113F92" w:rsidP="00113F92">
      <w:pPr>
        <w:jc w:val="center"/>
      </w:pPr>
      <w:proofErr w:type="spellStart"/>
      <w:r w:rsidRPr="00113F92">
        <w:t>Ovaj</w:t>
      </w:r>
      <w:proofErr w:type="spellEnd"/>
      <w:r w:rsidRPr="00113F92">
        <w:t xml:space="preserve"> </w:t>
      </w:r>
      <w:proofErr w:type="spellStart"/>
      <w:r w:rsidRPr="00113F92">
        <w:t>zakon</w:t>
      </w:r>
      <w:proofErr w:type="spellEnd"/>
      <w:r w:rsidRPr="00113F92">
        <w:t xml:space="preserve"> stupa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narednog</w:t>
      </w:r>
      <w:proofErr w:type="spellEnd"/>
      <w:r w:rsidRPr="00113F92">
        <w:t xml:space="preserve"> dana od dana </w:t>
      </w:r>
      <w:proofErr w:type="spellStart"/>
      <w:r w:rsidRPr="00113F92">
        <w:t>objavljivanja</w:t>
      </w:r>
      <w:proofErr w:type="spellEnd"/>
      <w:r w:rsidRPr="00113F92">
        <w:t xml:space="preserve"> u "</w:t>
      </w:r>
      <w:proofErr w:type="spellStart"/>
      <w:r w:rsidRPr="00113F92">
        <w:t>Službenom</w:t>
      </w:r>
      <w:proofErr w:type="spellEnd"/>
      <w:r w:rsidRPr="00113F92">
        <w:t xml:space="preserve"> </w:t>
      </w:r>
      <w:proofErr w:type="spellStart"/>
      <w:r w:rsidRPr="00113F92">
        <w:t>glasniku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".</w:t>
      </w:r>
    </w:p>
    <w:p w14:paraId="3CF6D174" w14:textId="77777777" w:rsidR="00113F92" w:rsidRPr="00113F92" w:rsidRDefault="00113F92" w:rsidP="00113F92">
      <w:pPr>
        <w:jc w:val="center"/>
      </w:pPr>
      <w:r w:rsidRPr="00113F92">
        <w:t> </w:t>
      </w:r>
    </w:p>
    <w:p w14:paraId="63CE1EB6" w14:textId="77777777" w:rsidR="00113F92" w:rsidRPr="00113F92" w:rsidRDefault="00113F92" w:rsidP="00113F92">
      <w:pPr>
        <w:jc w:val="center"/>
        <w:rPr>
          <w:b/>
          <w:bCs/>
          <w:i/>
          <w:iCs/>
        </w:rPr>
      </w:pPr>
      <w:proofErr w:type="spellStart"/>
      <w:r w:rsidRPr="00113F92">
        <w:rPr>
          <w:b/>
          <w:bCs/>
          <w:i/>
          <w:iCs/>
        </w:rPr>
        <w:t>Samostalni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član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Zakona</w:t>
      </w:r>
      <w:proofErr w:type="spellEnd"/>
      <w:r w:rsidRPr="00113F92">
        <w:rPr>
          <w:b/>
          <w:bCs/>
          <w:i/>
          <w:iCs/>
        </w:rPr>
        <w:t xml:space="preserve"> o </w:t>
      </w:r>
      <w:proofErr w:type="spellStart"/>
      <w:r w:rsidRPr="00113F92">
        <w:rPr>
          <w:b/>
          <w:bCs/>
          <w:i/>
          <w:iCs/>
        </w:rPr>
        <w:t>izmenama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i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dopunama</w:t>
      </w:r>
      <w:proofErr w:type="spellEnd"/>
      <w:r w:rsidRPr="00113F92">
        <w:rPr>
          <w:b/>
          <w:bCs/>
          <w:i/>
          <w:iCs/>
        </w:rPr>
        <w:br/>
      </w:r>
      <w:proofErr w:type="spellStart"/>
      <w:r w:rsidRPr="00113F92">
        <w:rPr>
          <w:b/>
          <w:bCs/>
          <w:i/>
          <w:iCs/>
        </w:rPr>
        <w:t>Zakona</w:t>
      </w:r>
      <w:proofErr w:type="spellEnd"/>
      <w:r w:rsidRPr="00113F92">
        <w:rPr>
          <w:b/>
          <w:bCs/>
          <w:i/>
          <w:iCs/>
        </w:rPr>
        <w:t xml:space="preserve"> o </w:t>
      </w:r>
      <w:proofErr w:type="spellStart"/>
      <w:r w:rsidRPr="00113F92">
        <w:rPr>
          <w:b/>
          <w:bCs/>
          <w:i/>
          <w:iCs/>
        </w:rPr>
        <w:t>obaveznom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osiguranju</w:t>
      </w:r>
      <w:proofErr w:type="spellEnd"/>
      <w:r w:rsidRPr="00113F92">
        <w:rPr>
          <w:b/>
          <w:bCs/>
          <w:i/>
          <w:iCs/>
        </w:rPr>
        <w:t xml:space="preserve"> u </w:t>
      </w:r>
      <w:proofErr w:type="spellStart"/>
      <w:r w:rsidRPr="00113F92">
        <w:rPr>
          <w:b/>
          <w:bCs/>
          <w:i/>
          <w:iCs/>
        </w:rPr>
        <w:t>saobraćaju</w:t>
      </w:r>
      <w:proofErr w:type="spellEnd"/>
    </w:p>
    <w:p w14:paraId="757D2892" w14:textId="77777777" w:rsidR="00113F92" w:rsidRPr="00113F92" w:rsidRDefault="00113F92" w:rsidP="00113F92">
      <w:pPr>
        <w:jc w:val="center"/>
        <w:rPr>
          <w:i/>
          <w:iCs/>
        </w:rPr>
      </w:pPr>
      <w:r w:rsidRPr="00113F92">
        <w:rPr>
          <w:i/>
          <w:iCs/>
        </w:rPr>
        <w:t xml:space="preserve">("Sl. </w:t>
      </w:r>
      <w:proofErr w:type="spellStart"/>
      <w:r w:rsidRPr="00113F92">
        <w:rPr>
          <w:i/>
          <w:iCs/>
        </w:rPr>
        <w:t>glasnik</w:t>
      </w:r>
      <w:proofErr w:type="spellEnd"/>
      <w:r w:rsidRPr="00113F92">
        <w:rPr>
          <w:i/>
          <w:iCs/>
        </w:rPr>
        <w:t xml:space="preserve"> RS", br. 101/2011)</w:t>
      </w:r>
    </w:p>
    <w:p w14:paraId="5D8A5DED" w14:textId="77777777" w:rsidR="00113F92" w:rsidRPr="00113F92" w:rsidRDefault="00113F92" w:rsidP="00113F92">
      <w:pPr>
        <w:jc w:val="center"/>
        <w:rPr>
          <w:b/>
          <w:bCs/>
        </w:rPr>
      </w:pPr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12</w:t>
      </w:r>
    </w:p>
    <w:p w14:paraId="204234BA" w14:textId="77777777" w:rsidR="00113F92" w:rsidRPr="00113F92" w:rsidRDefault="00113F92" w:rsidP="00113F92">
      <w:pPr>
        <w:jc w:val="center"/>
      </w:pPr>
      <w:proofErr w:type="spellStart"/>
      <w:r w:rsidRPr="00113F92">
        <w:t>Ovaj</w:t>
      </w:r>
      <w:proofErr w:type="spellEnd"/>
      <w:r w:rsidRPr="00113F92">
        <w:t xml:space="preserve"> </w:t>
      </w:r>
      <w:proofErr w:type="spellStart"/>
      <w:r w:rsidRPr="00113F92">
        <w:t>zakon</w:t>
      </w:r>
      <w:proofErr w:type="spellEnd"/>
      <w:r w:rsidRPr="00113F92">
        <w:t xml:space="preserve"> stupa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osmog</w:t>
      </w:r>
      <w:proofErr w:type="spellEnd"/>
      <w:r w:rsidRPr="00113F92">
        <w:t xml:space="preserve"> dana od dana </w:t>
      </w:r>
      <w:proofErr w:type="spellStart"/>
      <w:r w:rsidRPr="00113F92">
        <w:t>objavljivanja</w:t>
      </w:r>
      <w:proofErr w:type="spellEnd"/>
      <w:r w:rsidRPr="00113F92">
        <w:t xml:space="preserve"> u "</w:t>
      </w:r>
      <w:proofErr w:type="spellStart"/>
      <w:r w:rsidRPr="00113F92">
        <w:t>Službenom</w:t>
      </w:r>
      <w:proofErr w:type="spellEnd"/>
      <w:r w:rsidRPr="00113F92">
        <w:t xml:space="preserve"> </w:t>
      </w:r>
      <w:proofErr w:type="spellStart"/>
      <w:r w:rsidRPr="00113F92">
        <w:t>glasniku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".</w:t>
      </w:r>
    </w:p>
    <w:p w14:paraId="26ED7F11" w14:textId="77777777" w:rsidR="00113F92" w:rsidRPr="00113F92" w:rsidRDefault="00113F92" w:rsidP="00113F92">
      <w:pPr>
        <w:jc w:val="center"/>
      </w:pPr>
      <w:r w:rsidRPr="00113F92">
        <w:t> </w:t>
      </w:r>
    </w:p>
    <w:p w14:paraId="00306B33" w14:textId="77777777" w:rsidR="00113F92" w:rsidRPr="00113F92" w:rsidRDefault="00113F92" w:rsidP="00113F92">
      <w:pPr>
        <w:jc w:val="center"/>
        <w:rPr>
          <w:b/>
          <w:bCs/>
          <w:i/>
          <w:iCs/>
        </w:rPr>
      </w:pPr>
      <w:proofErr w:type="spellStart"/>
      <w:r w:rsidRPr="00113F92">
        <w:rPr>
          <w:b/>
          <w:bCs/>
          <w:i/>
          <w:iCs/>
        </w:rPr>
        <w:t>Samostalni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član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Zakona</w:t>
      </w:r>
      <w:proofErr w:type="spellEnd"/>
      <w:r w:rsidRPr="00113F92">
        <w:rPr>
          <w:b/>
          <w:bCs/>
          <w:i/>
          <w:iCs/>
        </w:rPr>
        <w:t xml:space="preserve"> o </w:t>
      </w:r>
      <w:proofErr w:type="spellStart"/>
      <w:r w:rsidRPr="00113F92">
        <w:rPr>
          <w:b/>
          <w:bCs/>
          <w:i/>
          <w:iCs/>
        </w:rPr>
        <w:t>izmenama</w:t>
      </w:r>
      <w:proofErr w:type="spellEnd"/>
      <w:r w:rsidRPr="00113F92">
        <w:rPr>
          <w:b/>
          <w:bCs/>
          <w:i/>
          <w:iCs/>
        </w:rPr>
        <w:br/>
      </w:r>
      <w:proofErr w:type="spellStart"/>
      <w:r w:rsidRPr="00113F92">
        <w:rPr>
          <w:b/>
          <w:bCs/>
          <w:i/>
          <w:iCs/>
        </w:rPr>
        <w:t>Zakona</w:t>
      </w:r>
      <w:proofErr w:type="spellEnd"/>
      <w:r w:rsidRPr="00113F92">
        <w:rPr>
          <w:b/>
          <w:bCs/>
          <w:i/>
          <w:iCs/>
        </w:rPr>
        <w:t xml:space="preserve"> o </w:t>
      </w:r>
      <w:proofErr w:type="spellStart"/>
      <w:r w:rsidRPr="00113F92">
        <w:rPr>
          <w:b/>
          <w:bCs/>
          <w:i/>
          <w:iCs/>
        </w:rPr>
        <w:t>obaveznom</w:t>
      </w:r>
      <w:proofErr w:type="spellEnd"/>
      <w:r w:rsidRPr="00113F92">
        <w:rPr>
          <w:b/>
          <w:bCs/>
          <w:i/>
          <w:iCs/>
        </w:rPr>
        <w:t xml:space="preserve"> </w:t>
      </w:r>
      <w:proofErr w:type="spellStart"/>
      <w:r w:rsidRPr="00113F92">
        <w:rPr>
          <w:b/>
          <w:bCs/>
          <w:i/>
          <w:iCs/>
        </w:rPr>
        <w:t>osiguranju</w:t>
      </w:r>
      <w:proofErr w:type="spellEnd"/>
      <w:r w:rsidRPr="00113F92">
        <w:rPr>
          <w:b/>
          <w:bCs/>
          <w:i/>
          <w:iCs/>
        </w:rPr>
        <w:t xml:space="preserve"> u </w:t>
      </w:r>
      <w:proofErr w:type="spellStart"/>
      <w:r w:rsidRPr="00113F92">
        <w:rPr>
          <w:b/>
          <w:bCs/>
          <w:i/>
          <w:iCs/>
        </w:rPr>
        <w:t>saobraćaju</w:t>
      </w:r>
      <w:proofErr w:type="spellEnd"/>
    </w:p>
    <w:p w14:paraId="5C8D2398" w14:textId="77777777" w:rsidR="00113F92" w:rsidRPr="00113F92" w:rsidRDefault="00113F92" w:rsidP="00113F92">
      <w:pPr>
        <w:jc w:val="center"/>
        <w:rPr>
          <w:i/>
          <w:iCs/>
        </w:rPr>
      </w:pPr>
      <w:r w:rsidRPr="00113F92">
        <w:rPr>
          <w:i/>
          <w:iCs/>
        </w:rPr>
        <w:t xml:space="preserve">("Sl. </w:t>
      </w:r>
      <w:proofErr w:type="spellStart"/>
      <w:r w:rsidRPr="00113F92">
        <w:rPr>
          <w:i/>
          <w:iCs/>
        </w:rPr>
        <w:t>glasnik</w:t>
      </w:r>
      <w:proofErr w:type="spellEnd"/>
      <w:r w:rsidRPr="00113F92">
        <w:rPr>
          <w:i/>
          <w:iCs/>
        </w:rPr>
        <w:t xml:space="preserve"> RS", br. 93/2012)</w:t>
      </w:r>
    </w:p>
    <w:p w14:paraId="2D9B7489" w14:textId="77777777" w:rsidR="00113F92" w:rsidRPr="00113F92" w:rsidRDefault="00113F92" w:rsidP="00113F92">
      <w:pPr>
        <w:jc w:val="center"/>
        <w:rPr>
          <w:b/>
          <w:bCs/>
        </w:rPr>
      </w:pPr>
      <w:proofErr w:type="spellStart"/>
      <w:r w:rsidRPr="00113F92">
        <w:rPr>
          <w:b/>
          <w:bCs/>
        </w:rPr>
        <w:t>Član</w:t>
      </w:r>
      <w:proofErr w:type="spellEnd"/>
      <w:r w:rsidRPr="00113F92">
        <w:rPr>
          <w:b/>
          <w:bCs/>
        </w:rPr>
        <w:t xml:space="preserve"> 3</w:t>
      </w:r>
    </w:p>
    <w:p w14:paraId="3FD2665D" w14:textId="77777777" w:rsidR="00113F92" w:rsidRPr="00113F92" w:rsidRDefault="00113F92" w:rsidP="00113F92">
      <w:pPr>
        <w:jc w:val="center"/>
      </w:pPr>
      <w:proofErr w:type="spellStart"/>
      <w:r w:rsidRPr="00113F92">
        <w:t>Ovaj</w:t>
      </w:r>
      <w:proofErr w:type="spellEnd"/>
      <w:r w:rsidRPr="00113F92">
        <w:t xml:space="preserve"> </w:t>
      </w:r>
      <w:proofErr w:type="spellStart"/>
      <w:r w:rsidRPr="00113F92">
        <w:t>zakon</w:t>
      </w:r>
      <w:proofErr w:type="spellEnd"/>
      <w:r w:rsidRPr="00113F92">
        <w:t xml:space="preserve"> stupa </w:t>
      </w:r>
      <w:proofErr w:type="spellStart"/>
      <w:r w:rsidRPr="00113F92">
        <w:t>na</w:t>
      </w:r>
      <w:proofErr w:type="spellEnd"/>
      <w:r w:rsidRPr="00113F92">
        <w:t xml:space="preserve"> </w:t>
      </w:r>
      <w:proofErr w:type="spellStart"/>
      <w:r w:rsidRPr="00113F92">
        <w:t>snagu</w:t>
      </w:r>
      <w:proofErr w:type="spellEnd"/>
      <w:r w:rsidRPr="00113F92">
        <w:t xml:space="preserve"> </w:t>
      </w:r>
      <w:proofErr w:type="spellStart"/>
      <w:r w:rsidRPr="00113F92">
        <w:t>narednog</w:t>
      </w:r>
      <w:proofErr w:type="spellEnd"/>
      <w:r w:rsidRPr="00113F92">
        <w:t xml:space="preserve"> dana od dana </w:t>
      </w:r>
      <w:proofErr w:type="spellStart"/>
      <w:r w:rsidRPr="00113F92">
        <w:t>objavljivanja</w:t>
      </w:r>
      <w:proofErr w:type="spellEnd"/>
      <w:r w:rsidRPr="00113F92">
        <w:t xml:space="preserve"> u "</w:t>
      </w:r>
      <w:proofErr w:type="spellStart"/>
      <w:r w:rsidRPr="00113F92">
        <w:t>Službenom</w:t>
      </w:r>
      <w:proofErr w:type="spellEnd"/>
      <w:r w:rsidRPr="00113F92">
        <w:t xml:space="preserve"> </w:t>
      </w:r>
      <w:proofErr w:type="spellStart"/>
      <w:r w:rsidRPr="00113F92">
        <w:t>glasniku</w:t>
      </w:r>
      <w:proofErr w:type="spellEnd"/>
      <w:r w:rsidRPr="00113F92">
        <w:t xml:space="preserve"> </w:t>
      </w:r>
      <w:proofErr w:type="spellStart"/>
      <w:r w:rsidRPr="00113F92">
        <w:t>Republike</w:t>
      </w:r>
      <w:proofErr w:type="spellEnd"/>
      <w:r w:rsidRPr="00113F92">
        <w:t xml:space="preserve"> </w:t>
      </w:r>
      <w:proofErr w:type="spellStart"/>
      <w:r w:rsidRPr="00113F92">
        <w:t>Srbije</w:t>
      </w:r>
      <w:proofErr w:type="spellEnd"/>
      <w:r w:rsidRPr="00113F92">
        <w:t>".</w:t>
      </w:r>
    </w:p>
    <w:p w14:paraId="05ADD947" w14:textId="77777777" w:rsidR="00113F92" w:rsidRPr="00113F92" w:rsidRDefault="00113F92" w:rsidP="00113F92">
      <w:pPr>
        <w:jc w:val="center"/>
      </w:pPr>
      <w:r w:rsidRPr="00113F92">
        <w:t> </w:t>
      </w:r>
    </w:p>
    <w:sectPr w:rsidR="00113F92" w:rsidRPr="00113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C6684"/>
    <w:multiLevelType w:val="multilevel"/>
    <w:tmpl w:val="3B22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11C14"/>
    <w:multiLevelType w:val="multilevel"/>
    <w:tmpl w:val="DF9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A5E9F"/>
    <w:multiLevelType w:val="multilevel"/>
    <w:tmpl w:val="7AF0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4476A"/>
    <w:multiLevelType w:val="multilevel"/>
    <w:tmpl w:val="DA98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D6E60"/>
    <w:multiLevelType w:val="multilevel"/>
    <w:tmpl w:val="6CC6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566064">
    <w:abstractNumId w:val="1"/>
  </w:num>
  <w:num w:numId="2" w16cid:durableId="1594240514">
    <w:abstractNumId w:val="4"/>
  </w:num>
  <w:num w:numId="3" w16cid:durableId="1421293006">
    <w:abstractNumId w:val="0"/>
  </w:num>
  <w:num w:numId="4" w16cid:durableId="1195388693">
    <w:abstractNumId w:val="3"/>
  </w:num>
  <w:num w:numId="5" w16cid:durableId="146265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92"/>
    <w:rsid w:val="00113F92"/>
    <w:rsid w:val="0060202F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9913"/>
  <w15:chartTrackingRefBased/>
  <w15:docId w15:val="{3E27B13D-7BC4-41E5-9554-8F2F76AC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3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3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13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3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3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F9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113F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F92"/>
    <w:rPr>
      <w:color w:val="800080"/>
      <w:u w:val="single"/>
    </w:rPr>
  </w:style>
  <w:style w:type="paragraph" w:customStyle="1" w:styleId="dugme2">
    <w:name w:val="dugme2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113F92"/>
    <w:rPr>
      <w:b/>
      <w:bCs/>
    </w:rPr>
  </w:style>
  <w:style w:type="character" w:customStyle="1" w:styleId="naslovpropisa1">
    <w:name w:val="naslovpropisa1"/>
    <w:basedOn w:val="DefaultParagraphFont"/>
    <w:rsid w:val="00113F92"/>
  </w:style>
  <w:style w:type="character" w:customStyle="1" w:styleId="naslovpropisa1a">
    <w:name w:val="naslovpropisa1a"/>
    <w:basedOn w:val="DefaultParagraphFont"/>
    <w:rsid w:val="00113F92"/>
  </w:style>
  <w:style w:type="paragraph" w:customStyle="1" w:styleId="normalprored">
    <w:name w:val="normalprored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td">
    <w:name w:val="normaltd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11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1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14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4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337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86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01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16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77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8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61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801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758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123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35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13965</Words>
  <Characters>79604</Characters>
  <Application>Microsoft Office Word</Application>
  <DocSecurity>0</DocSecurity>
  <Lines>663</Lines>
  <Paragraphs>186</Paragraphs>
  <ScaleCrop>false</ScaleCrop>
  <Company/>
  <LinksUpToDate>false</LinksUpToDate>
  <CharactersWithSpaces>93383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2024-07-15T15:53:00Z</dcterms:created>
  <dcterms:modified xsi:type="dcterms:W3CDTF">2024-07-15T16:01:00Z</dcterms:modified>
</cp:coreProperties>
</file>