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385C" w14:textId="36712677" w:rsidR="00AA07EE" w:rsidRPr="00AA07EE" w:rsidRDefault="00AA07EE" w:rsidP="00AA07EE">
      <w:pPr>
        <w:jc w:val="center"/>
        <w:rPr>
          <w:b/>
          <w:bCs/>
          <w:sz w:val="24"/>
          <w:szCs w:val="24"/>
        </w:rPr>
      </w:pPr>
      <w:r w:rsidRPr="00AA07EE">
        <w:rPr>
          <w:b/>
          <w:bCs/>
          <w:sz w:val="24"/>
          <w:szCs w:val="24"/>
        </w:rPr>
        <w:t>ZAKON</w:t>
      </w:r>
      <w:r w:rsidRPr="00AA07EE">
        <w:rPr>
          <w:b/>
          <w:bCs/>
          <w:sz w:val="24"/>
          <w:szCs w:val="24"/>
        </w:rPr>
        <w:t xml:space="preserve"> </w:t>
      </w:r>
      <w:r w:rsidRPr="00AA07EE">
        <w:rPr>
          <w:b/>
          <w:bCs/>
          <w:sz w:val="24"/>
          <w:szCs w:val="24"/>
        </w:rPr>
        <w:t>O DRUŠTVENOJ BRIZI O DECI</w:t>
      </w:r>
    </w:p>
    <w:p w14:paraId="2D531364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 xml:space="preserve">("Sl. </w:t>
      </w:r>
      <w:proofErr w:type="spellStart"/>
      <w:r w:rsidRPr="00AA07EE">
        <w:rPr>
          <w:i/>
          <w:iCs/>
        </w:rPr>
        <w:t>glasnik</w:t>
      </w:r>
      <w:proofErr w:type="spellEnd"/>
      <w:r w:rsidRPr="00AA07EE">
        <w:rPr>
          <w:i/>
          <w:iCs/>
        </w:rPr>
        <w:t xml:space="preserve"> RS", br. 49/92, 29/93, 53/93, 67/93, 28/94, 47/94, 48/94, 25/96, 29/2001, 16/2002 - dr. </w:t>
      </w:r>
      <w:proofErr w:type="spellStart"/>
      <w:r w:rsidRPr="00AA07EE">
        <w:rPr>
          <w:i/>
          <w:iCs/>
        </w:rPr>
        <w:t>zakon</w:t>
      </w:r>
      <w:proofErr w:type="spellEnd"/>
      <w:r w:rsidRPr="00AA07EE">
        <w:rPr>
          <w:i/>
          <w:iCs/>
        </w:rPr>
        <w:t xml:space="preserve">, 62/2003 - dr. </w:t>
      </w:r>
      <w:proofErr w:type="spellStart"/>
      <w:r w:rsidRPr="00AA07EE">
        <w:rPr>
          <w:i/>
          <w:iCs/>
        </w:rPr>
        <w:t>zakon</w:t>
      </w:r>
      <w:proofErr w:type="spellEnd"/>
      <w:r w:rsidRPr="00AA07EE">
        <w:rPr>
          <w:i/>
          <w:iCs/>
        </w:rPr>
        <w:t xml:space="preserve">, 64/2003 - </w:t>
      </w:r>
      <w:proofErr w:type="spellStart"/>
      <w:r w:rsidRPr="00AA07EE">
        <w:rPr>
          <w:i/>
          <w:iCs/>
        </w:rPr>
        <w:t>ispr</w:t>
      </w:r>
      <w:proofErr w:type="spellEnd"/>
      <w:r w:rsidRPr="00AA07EE">
        <w:rPr>
          <w:i/>
          <w:iCs/>
        </w:rPr>
        <w:t xml:space="preserve">. dr. </w:t>
      </w:r>
      <w:proofErr w:type="spellStart"/>
      <w:r w:rsidRPr="00AA07EE">
        <w:rPr>
          <w:i/>
          <w:iCs/>
        </w:rPr>
        <w:t>zakona</w:t>
      </w:r>
      <w:proofErr w:type="spellEnd"/>
      <w:r w:rsidRPr="00AA07EE">
        <w:rPr>
          <w:i/>
          <w:iCs/>
        </w:rPr>
        <w:t xml:space="preserve">, 101/2005 - dr. </w:t>
      </w:r>
      <w:proofErr w:type="spellStart"/>
      <w:r w:rsidRPr="00AA07EE">
        <w:rPr>
          <w:i/>
          <w:iCs/>
        </w:rPr>
        <w:t>zakon</w:t>
      </w:r>
      <w:proofErr w:type="spellEnd"/>
      <w:r w:rsidRPr="00AA07EE">
        <w:rPr>
          <w:i/>
          <w:iCs/>
        </w:rPr>
        <w:t xml:space="preserve">, 18/2010 - dr. </w:t>
      </w:r>
      <w:proofErr w:type="spellStart"/>
      <w:r w:rsidRPr="00AA07EE">
        <w:rPr>
          <w:i/>
          <w:iCs/>
        </w:rPr>
        <w:t>zakon</w:t>
      </w:r>
      <w:proofErr w:type="spellEnd"/>
      <w:r w:rsidRPr="00AA07EE">
        <w:rPr>
          <w:i/>
          <w:iCs/>
        </w:rPr>
        <w:t xml:space="preserve"> </w:t>
      </w:r>
      <w:proofErr w:type="spellStart"/>
      <w:r w:rsidRPr="00AA07EE">
        <w:rPr>
          <w:i/>
          <w:iCs/>
        </w:rPr>
        <w:t>i</w:t>
      </w:r>
      <w:proofErr w:type="spellEnd"/>
      <w:r w:rsidRPr="00AA07EE">
        <w:rPr>
          <w:i/>
          <w:iCs/>
        </w:rPr>
        <w:t xml:space="preserve"> 113/2017 - dr. </w:t>
      </w:r>
      <w:proofErr w:type="spellStart"/>
      <w:r w:rsidRPr="00AA07EE">
        <w:rPr>
          <w:i/>
          <w:iCs/>
        </w:rPr>
        <w:t>zakon</w:t>
      </w:r>
      <w:proofErr w:type="spellEnd"/>
      <w:r w:rsidRPr="00AA07EE">
        <w:rPr>
          <w:i/>
          <w:iCs/>
        </w:rPr>
        <w:t>)</w:t>
      </w:r>
    </w:p>
    <w:p w14:paraId="067BEF17" w14:textId="77777777" w:rsidR="00AA07EE" w:rsidRPr="00AA07EE" w:rsidRDefault="00AA07EE" w:rsidP="00AA07EE">
      <w:pPr>
        <w:jc w:val="center"/>
        <w:rPr>
          <w:lang w:val="fr-FR"/>
        </w:rPr>
      </w:pPr>
      <w:r w:rsidRPr="00AA07EE">
        <w:rPr>
          <w:lang w:val="fr-FR"/>
        </w:rPr>
        <w:t> </w:t>
      </w:r>
    </w:p>
    <w:p w14:paraId="5B9000B3" w14:textId="77777777" w:rsidR="00AA07EE" w:rsidRPr="00AA07EE" w:rsidRDefault="00AA07EE" w:rsidP="00AA07EE">
      <w:pPr>
        <w:jc w:val="center"/>
      </w:pPr>
      <w:bookmarkStart w:id="0" w:name="str_1"/>
      <w:bookmarkEnd w:id="0"/>
      <w:r w:rsidRPr="00AA07EE">
        <w:t>I OPŠTE ODREDBE</w:t>
      </w:r>
    </w:p>
    <w:p w14:paraId="3E77A779" w14:textId="77777777" w:rsidR="00AA07EE" w:rsidRPr="00AA07EE" w:rsidRDefault="00AA07EE" w:rsidP="00AA07EE">
      <w:pPr>
        <w:jc w:val="center"/>
        <w:rPr>
          <w:b/>
          <w:bCs/>
        </w:rPr>
      </w:pPr>
      <w:bookmarkStart w:id="1" w:name="clan_1*"/>
      <w:bookmarkEnd w:id="1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1*</w:t>
      </w:r>
    </w:p>
    <w:p w14:paraId="0F609BA3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Prestao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važi</w:t>
      </w:r>
      <w:proofErr w:type="spellEnd"/>
      <w:r w:rsidRPr="00AA07EE">
        <w:rPr>
          <w:i/>
          <w:iCs/>
        </w:rPr>
        <w:t>)</w:t>
      </w:r>
    </w:p>
    <w:p w14:paraId="083F650E" w14:textId="77777777" w:rsidR="00AA07EE" w:rsidRPr="00AA07EE" w:rsidRDefault="00AA07EE" w:rsidP="00AA07EE">
      <w:pPr>
        <w:jc w:val="center"/>
        <w:rPr>
          <w:b/>
          <w:bCs/>
        </w:rPr>
      </w:pPr>
      <w:bookmarkStart w:id="2" w:name="clan_2**"/>
      <w:bookmarkEnd w:id="2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2**</w:t>
      </w:r>
    </w:p>
    <w:p w14:paraId="03147D57" w14:textId="77777777" w:rsidR="00AA07EE" w:rsidRPr="00AA07EE" w:rsidRDefault="00AA07EE" w:rsidP="00AA07EE">
      <w:pPr>
        <w:jc w:val="center"/>
      </w:pP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 u </w:t>
      </w:r>
      <w:proofErr w:type="spellStart"/>
      <w:r w:rsidRPr="00AA07EE">
        <w:t>smislu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čine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roditelja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dece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organizovane</w:t>
      </w:r>
      <w:proofErr w:type="spellEnd"/>
      <w:r w:rsidRPr="00AA07EE">
        <w:t xml:space="preserve"> </w:t>
      </w:r>
      <w:proofErr w:type="spellStart"/>
      <w:r w:rsidRPr="00AA07EE">
        <w:t>delatnosti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aktivnosti</w:t>
      </w:r>
      <w:proofErr w:type="spellEnd"/>
      <w:r w:rsidRPr="00AA07EE">
        <w:t xml:space="preserve"> </w:t>
      </w:r>
      <w:proofErr w:type="spellStart"/>
      <w:r w:rsidRPr="00AA07EE">
        <w:t>kojima</w:t>
      </w:r>
      <w:proofErr w:type="spellEnd"/>
      <w:r w:rsidRPr="00AA07EE">
        <w:t xml:space="preserve"> se </w:t>
      </w:r>
      <w:proofErr w:type="spellStart"/>
      <w:r w:rsidRPr="00AA07EE">
        <w:t>obezbeđuje</w:t>
      </w:r>
      <w:proofErr w:type="spellEnd"/>
      <w:r w:rsidRPr="00AA07EE">
        <w:t>:</w:t>
      </w:r>
    </w:p>
    <w:p w14:paraId="44192F5F" w14:textId="77777777" w:rsidR="00AA07EE" w:rsidRPr="00AA07EE" w:rsidRDefault="00AA07EE" w:rsidP="00AA07EE">
      <w:pPr>
        <w:jc w:val="center"/>
        <w:rPr>
          <w:lang w:val="fr-FR"/>
        </w:rPr>
      </w:pPr>
      <w:r w:rsidRPr="00AA07EE">
        <w:rPr>
          <w:lang w:val="fr-FR"/>
        </w:rPr>
        <w:t>1)-</w:t>
      </w:r>
      <w:proofErr w:type="gramStart"/>
      <w:r w:rsidRPr="00AA07EE">
        <w:rPr>
          <w:lang w:val="fr-FR"/>
        </w:rPr>
        <w:t>2)*</w:t>
      </w:r>
      <w:proofErr w:type="gramEnd"/>
      <w:r w:rsidRPr="00AA07EE">
        <w:rPr>
          <w:lang w:val="fr-FR"/>
        </w:rPr>
        <w:t xml:space="preserve"> (</w:t>
      </w:r>
      <w:proofErr w:type="spellStart"/>
      <w:r w:rsidRPr="00AA07EE">
        <w:rPr>
          <w:i/>
          <w:iCs/>
          <w:lang w:val="fr-FR"/>
        </w:rPr>
        <w:t>prestale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važe</w:t>
      </w:r>
      <w:proofErr w:type="spellEnd"/>
      <w:r w:rsidRPr="00AA07EE">
        <w:rPr>
          <w:lang w:val="fr-FR"/>
        </w:rPr>
        <w:t>)</w:t>
      </w:r>
    </w:p>
    <w:p w14:paraId="153B3545" w14:textId="77777777" w:rsidR="00AA07EE" w:rsidRPr="00AA07EE" w:rsidRDefault="00AA07EE" w:rsidP="00AA07EE">
      <w:pPr>
        <w:jc w:val="center"/>
        <w:rPr>
          <w:lang w:val="fr-FR"/>
        </w:rPr>
      </w:pPr>
      <w:r w:rsidRPr="00AA07EE">
        <w:rPr>
          <w:lang w:val="fr-FR"/>
        </w:rPr>
        <w:t>3)-</w:t>
      </w:r>
      <w:proofErr w:type="gramStart"/>
      <w:r w:rsidRPr="00AA07EE">
        <w:rPr>
          <w:lang w:val="fr-FR"/>
        </w:rPr>
        <w:t>4)*</w:t>
      </w:r>
      <w:proofErr w:type="gramEnd"/>
      <w:r w:rsidRPr="00AA07EE">
        <w:rPr>
          <w:lang w:val="fr-FR"/>
        </w:rPr>
        <w:t>* (</w:t>
      </w:r>
      <w:proofErr w:type="spellStart"/>
      <w:r w:rsidRPr="00AA07EE">
        <w:rPr>
          <w:i/>
          <w:iCs/>
          <w:lang w:val="fr-FR"/>
        </w:rPr>
        <w:t>prestale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važe</w:t>
      </w:r>
      <w:proofErr w:type="spellEnd"/>
      <w:r w:rsidRPr="00AA07EE">
        <w:rPr>
          <w:lang w:val="fr-FR"/>
        </w:rPr>
        <w:t>)</w:t>
      </w:r>
    </w:p>
    <w:p w14:paraId="1B7755CF" w14:textId="77777777" w:rsidR="00AA07EE" w:rsidRPr="00AA07EE" w:rsidRDefault="00AA07EE" w:rsidP="00AA07EE">
      <w:pPr>
        <w:jc w:val="center"/>
        <w:rPr>
          <w:lang w:val="fr-FR"/>
        </w:rPr>
      </w:pPr>
      <w:r w:rsidRPr="00AA07EE">
        <w:rPr>
          <w:lang w:val="fr-FR"/>
        </w:rPr>
        <w:t>5)**** (</w:t>
      </w:r>
      <w:proofErr w:type="spellStart"/>
      <w:r w:rsidRPr="00AA07EE">
        <w:rPr>
          <w:i/>
          <w:iCs/>
          <w:lang w:val="fr-FR"/>
        </w:rPr>
        <w:t>prestala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važi</w:t>
      </w:r>
      <w:proofErr w:type="spellEnd"/>
      <w:r w:rsidRPr="00AA07EE">
        <w:rPr>
          <w:lang w:val="fr-FR"/>
        </w:rPr>
        <w:t>)</w:t>
      </w:r>
    </w:p>
    <w:p w14:paraId="4C23B373" w14:textId="77777777" w:rsidR="00AA07EE" w:rsidRPr="00AA07EE" w:rsidRDefault="00AA07EE" w:rsidP="00AA07EE">
      <w:pPr>
        <w:jc w:val="center"/>
        <w:rPr>
          <w:lang w:val="fr-FR"/>
        </w:rPr>
      </w:pPr>
      <w:r w:rsidRPr="00AA07EE">
        <w:rPr>
          <w:lang w:val="fr-FR"/>
        </w:rPr>
        <w:t>6)* (</w:t>
      </w:r>
      <w:proofErr w:type="spellStart"/>
      <w:r w:rsidRPr="00AA07EE">
        <w:rPr>
          <w:i/>
          <w:iCs/>
          <w:lang w:val="fr-FR"/>
        </w:rPr>
        <w:t>prestala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važi</w:t>
      </w:r>
      <w:proofErr w:type="spellEnd"/>
      <w:r w:rsidRPr="00AA07EE">
        <w:rPr>
          <w:lang w:val="fr-FR"/>
        </w:rPr>
        <w:t>)</w:t>
      </w:r>
    </w:p>
    <w:p w14:paraId="10A82709" w14:textId="77777777" w:rsidR="00AA07EE" w:rsidRPr="00AA07EE" w:rsidRDefault="00AA07EE" w:rsidP="00AA07EE">
      <w:pPr>
        <w:jc w:val="center"/>
        <w:rPr>
          <w:b/>
          <w:bCs/>
          <w:lang w:val="fr-FR"/>
        </w:rPr>
      </w:pPr>
      <w:proofErr w:type="spellStart"/>
      <w:r w:rsidRPr="00AA07EE">
        <w:rPr>
          <w:b/>
          <w:bCs/>
          <w:lang w:val="fr-FR"/>
        </w:rPr>
        <w:t>Čl</w:t>
      </w:r>
      <w:proofErr w:type="spellEnd"/>
      <w:r w:rsidRPr="00AA07EE">
        <w:rPr>
          <w:b/>
          <w:bCs/>
          <w:lang w:val="fr-FR"/>
        </w:rPr>
        <w:t>. 3 i 4**</w:t>
      </w:r>
    </w:p>
    <w:p w14:paraId="1DEE3919" w14:textId="77777777" w:rsidR="00AA07EE" w:rsidRPr="00AA07EE" w:rsidRDefault="00AA07EE" w:rsidP="00AA07EE">
      <w:pPr>
        <w:jc w:val="center"/>
        <w:rPr>
          <w:i/>
          <w:iCs/>
          <w:lang w:val="fr-FR"/>
        </w:rPr>
      </w:pPr>
      <w:r w:rsidRPr="00AA07EE">
        <w:rPr>
          <w:i/>
          <w:iCs/>
          <w:lang w:val="fr-FR"/>
        </w:rPr>
        <w:t>(</w:t>
      </w:r>
      <w:proofErr w:type="spellStart"/>
      <w:r w:rsidRPr="00AA07EE">
        <w:rPr>
          <w:i/>
          <w:iCs/>
          <w:lang w:val="fr-FR"/>
        </w:rPr>
        <w:t>Prestali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važe</w:t>
      </w:r>
      <w:proofErr w:type="spellEnd"/>
      <w:r w:rsidRPr="00AA07EE">
        <w:rPr>
          <w:i/>
          <w:iCs/>
          <w:lang w:val="fr-FR"/>
        </w:rPr>
        <w:t>)</w:t>
      </w:r>
    </w:p>
    <w:p w14:paraId="571129BB" w14:textId="77777777" w:rsidR="00AA07EE" w:rsidRPr="00AA07EE" w:rsidRDefault="00AA07EE" w:rsidP="00AA07EE">
      <w:pPr>
        <w:jc w:val="center"/>
        <w:rPr>
          <w:b/>
          <w:bCs/>
          <w:lang w:val="fr-FR"/>
        </w:rPr>
      </w:pPr>
      <w:proofErr w:type="spellStart"/>
      <w:r w:rsidRPr="00AA07EE">
        <w:rPr>
          <w:b/>
          <w:bCs/>
          <w:lang w:val="fr-FR"/>
        </w:rPr>
        <w:t>Čl</w:t>
      </w:r>
      <w:proofErr w:type="spellEnd"/>
      <w:r w:rsidRPr="00AA07EE">
        <w:rPr>
          <w:b/>
          <w:bCs/>
          <w:lang w:val="fr-FR"/>
        </w:rPr>
        <w:t>. 5-9*</w:t>
      </w:r>
    </w:p>
    <w:p w14:paraId="487AC6DF" w14:textId="77777777" w:rsidR="00AA07EE" w:rsidRPr="00AA07EE" w:rsidRDefault="00AA07EE" w:rsidP="00AA07EE">
      <w:pPr>
        <w:jc w:val="center"/>
        <w:rPr>
          <w:i/>
          <w:iCs/>
          <w:lang w:val="fr-FR"/>
        </w:rPr>
      </w:pPr>
      <w:r w:rsidRPr="00AA07EE">
        <w:rPr>
          <w:i/>
          <w:iCs/>
          <w:lang w:val="fr-FR"/>
        </w:rPr>
        <w:t>(</w:t>
      </w:r>
      <w:proofErr w:type="spellStart"/>
      <w:r w:rsidRPr="00AA07EE">
        <w:rPr>
          <w:i/>
          <w:iCs/>
          <w:lang w:val="fr-FR"/>
        </w:rPr>
        <w:t>Prestali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važe</w:t>
      </w:r>
      <w:proofErr w:type="spellEnd"/>
      <w:r w:rsidRPr="00AA07EE">
        <w:rPr>
          <w:i/>
          <w:iCs/>
          <w:lang w:val="fr-FR"/>
        </w:rPr>
        <w:t>)</w:t>
      </w:r>
    </w:p>
    <w:p w14:paraId="292C2DFB" w14:textId="77777777" w:rsidR="00AA07EE" w:rsidRPr="00AA07EE" w:rsidRDefault="00AA07EE" w:rsidP="00AA07EE">
      <w:pPr>
        <w:jc w:val="center"/>
        <w:rPr>
          <w:b/>
          <w:bCs/>
          <w:lang w:val="fr-FR"/>
        </w:rPr>
      </w:pPr>
      <w:bookmarkStart w:id="3" w:name="clan_10"/>
      <w:bookmarkEnd w:id="3"/>
      <w:proofErr w:type="spellStart"/>
      <w:r w:rsidRPr="00AA07EE">
        <w:rPr>
          <w:b/>
          <w:bCs/>
          <w:lang w:val="fr-FR"/>
        </w:rPr>
        <w:t>Član</w:t>
      </w:r>
      <w:proofErr w:type="spellEnd"/>
      <w:r w:rsidRPr="00AA07EE">
        <w:rPr>
          <w:b/>
          <w:bCs/>
          <w:lang w:val="fr-FR"/>
        </w:rPr>
        <w:t xml:space="preserve"> 10</w:t>
      </w:r>
    </w:p>
    <w:p w14:paraId="1EECCF47" w14:textId="77777777" w:rsidR="00AA07EE" w:rsidRPr="00AA07EE" w:rsidRDefault="00AA07EE" w:rsidP="00AA07EE">
      <w:pPr>
        <w:jc w:val="center"/>
        <w:rPr>
          <w:i/>
          <w:iCs/>
          <w:lang w:val="fr-FR"/>
        </w:rPr>
      </w:pPr>
      <w:r w:rsidRPr="00AA07EE">
        <w:rPr>
          <w:i/>
          <w:iCs/>
          <w:lang w:val="fr-FR"/>
        </w:rPr>
        <w:t>(</w:t>
      </w:r>
      <w:proofErr w:type="spellStart"/>
      <w:r w:rsidRPr="00AA07EE">
        <w:rPr>
          <w:i/>
          <w:iCs/>
          <w:lang w:val="fr-FR"/>
        </w:rPr>
        <w:t>Brisan</w:t>
      </w:r>
      <w:proofErr w:type="spellEnd"/>
      <w:r w:rsidRPr="00AA07EE">
        <w:rPr>
          <w:i/>
          <w:iCs/>
          <w:lang w:val="fr-FR"/>
        </w:rPr>
        <w:t>)</w:t>
      </w:r>
    </w:p>
    <w:p w14:paraId="7DD88924" w14:textId="77777777" w:rsidR="00AA07EE" w:rsidRPr="00AA07EE" w:rsidRDefault="00AA07EE" w:rsidP="00AA07EE">
      <w:pPr>
        <w:jc w:val="center"/>
        <w:rPr>
          <w:lang w:val="fr-FR"/>
        </w:rPr>
      </w:pPr>
      <w:bookmarkStart w:id="4" w:name="str_2"/>
      <w:bookmarkEnd w:id="4"/>
      <w:r w:rsidRPr="00AA07EE">
        <w:rPr>
          <w:lang w:val="fr-FR"/>
        </w:rPr>
        <w:t>II PRAVA U OBLASTI DRUŠTVENE BRIGE O DECI</w:t>
      </w:r>
    </w:p>
    <w:p w14:paraId="77122CAD" w14:textId="77777777" w:rsidR="00AA07EE" w:rsidRPr="00AA07EE" w:rsidRDefault="00AA07EE" w:rsidP="00AA07EE">
      <w:pPr>
        <w:jc w:val="center"/>
        <w:rPr>
          <w:b/>
          <w:bCs/>
          <w:lang w:val="fr-FR"/>
        </w:rPr>
      </w:pPr>
      <w:bookmarkStart w:id="5" w:name="clan_11**"/>
      <w:bookmarkEnd w:id="5"/>
      <w:proofErr w:type="spellStart"/>
      <w:r w:rsidRPr="00AA07EE">
        <w:rPr>
          <w:b/>
          <w:bCs/>
          <w:lang w:val="fr-FR"/>
        </w:rPr>
        <w:t>Član</w:t>
      </w:r>
      <w:proofErr w:type="spellEnd"/>
      <w:r w:rsidRPr="00AA07EE">
        <w:rPr>
          <w:b/>
          <w:bCs/>
          <w:lang w:val="fr-FR"/>
        </w:rPr>
        <w:t xml:space="preserve"> 11**</w:t>
      </w:r>
    </w:p>
    <w:p w14:paraId="0F48D9C5" w14:textId="77777777" w:rsidR="00AA07EE" w:rsidRPr="00AA07EE" w:rsidRDefault="00AA07EE" w:rsidP="00AA07EE">
      <w:pPr>
        <w:jc w:val="center"/>
        <w:rPr>
          <w:lang w:val="fr-FR"/>
        </w:rPr>
      </w:pPr>
      <w:proofErr w:type="spellStart"/>
      <w:r w:rsidRPr="00AA07EE">
        <w:rPr>
          <w:lang w:val="fr-FR"/>
        </w:rPr>
        <w:t>Prava</w:t>
      </w:r>
      <w:proofErr w:type="spellEnd"/>
      <w:r w:rsidRPr="00AA07EE">
        <w:rPr>
          <w:lang w:val="fr-FR"/>
        </w:rPr>
        <w:t xml:space="preserve"> u </w:t>
      </w:r>
      <w:proofErr w:type="spellStart"/>
      <w:r w:rsidRPr="00AA07EE">
        <w:rPr>
          <w:lang w:val="fr-FR"/>
        </w:rPr>
        <w:t>oblasti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društvene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brige</w:t>
      </w:r>
      <w:proofErr w:type="spellEnd"/>
      <w:r w:rsidRPr="00AA07EE">
        <w:rPr>
          <w:lang w:val="fr-FR"/>
        </w:rPr>
        <w:t xml:space="preserve"> o </w:t>
      </w:r>
      <w:proofErr w:type="spellStart"/>
      <w:r w:rsidRPr="00AA07EE">
        <w:rPr>
          <w:lang w:val="fr-FR"/>
        </w:rPr>
        <w:t>deci</w:t>
      </w:r>
      <w:proofErr w:type="spellEnd"/>
      <w:r w:rsidRPr="00AA07EE">
        <w:rPr>
          <w:lang w:val="fr-FR"/>
        </w:rPr>
        <w:t xml:space="preserve"> u </w:t>
      </w:r>
      <w:proofErr w:type="spellStart"/>
      <w:r w:rsidRPr="00AA07EE">
        <w:rPr>
          <w:lang w:val="fr-FR"/>
        </w:rPr>
        <w:t>smislu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ovog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zakona</w:t>
      </w:r>
      <w:proofErr w:type="spellEnd"/>
      <w:r w:rsidRPr="00AA07EE">
        <w:rPr>
          <w:lang w:val="fr-FR"/>
        </w:rPr>
        <w:t xml:space="preserve"> </w:t>
      </w:r>
      <w:proofErr w:type="gramStart"/>
      <w:r w:rsidRPr="00AA07EE">
        <w:rPr>
          <w:lang w:val="fr-FR"/>
        </w:rPr>
        <w:t>su:</w:t>
      </w:r>
      <w:proofErr w:type="gramEnd"/>
    </w:p>
    <w:p w14:paraId="78D703D9" w14:textId="77777777" w:rsidR="00AA07EE" w:rsidRPr="00AA07EE" w:rsidRDefault="00AA07EE" w:rsidP="00AA07EE">
      <w:pPr>
        <w:jc w:val="center"/>
        <w:rPr>
          <w:lang w:val="fr-FR"/>
        </w:rPr>
      </w:pPr>
      <w:r w:rsidRPr="00AA07EE">
        <w:rPr>
          <w:lang w:val="fr-FR"/>
        </w:rPr>
        <w:t>1)-</w:t>
      </w:r>
      <w:proofErr w:type="gramStart"/>
      <w:r w:rsidRPr="00AA07EE">
        <w:rPr>
          <w:lang w:val="fr-FR"/>
        </w:rPr>
        <w:t>4)*</w:t>
      </w:r>
      <w:proofErr w:type="gramEnd"/>
      <w:r w:rsidRPr="00AA07EE">
        <w:rPr>
          <w:lang w:val="fr-FR"/>
        </w:rPr>
        <w:t xml:space="preserve"> (</w:t>
      </w:r>
      <w:proofErr w:type="spellStart"/>
      <w:r w:rsidRPr="00AA07EE">
        <w:rPr>
          <w:i/>
          <w:iCs/>
          <w:lang w:val="fr-FR"/>
        </w:rPr>
        <w:t>prestale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važe</w:t>
      </w:r>
      <w:proofErr w:type="spellEnd"/>
      <w:r w:rsidRPr="00AA07EE">
        <w:rPr>
          <w:lang w:val="fr-FR"/>
        </w:rPr>
        <w:t>)</w:t>
      </w:r>
    </w:p>
    <w:p w14:paraId="6BBB9F41" w14:textId="77777777" w:rsidR="00AA07EE" w:rsidRPr="00AA07EE" w:rsidRDefault="00AA07EE" w:rsidP="00AA07EE">
      <w:pPr>
        <w:jc w:val="center"/>
        <w:rPr>
          <w:lang w:val="fr-FR"/>
        </w:rPr>
      </w:pPr>
      <w:r w:rsidRPr="00AA07EE">
        <w:rPr>
          <w:lang w:val="fr-FR"/>
        </w:rPr>
        <w:t>5)**** (</w:t>
      </w:r>
      <w:proofErr w:type="spellStart"/>
      <w:r w:rsidRPr="00AA07EE">
        <w:rPr>
          <w:i/>
          <w:iCs/>
          <w:lang w:val="fr-FR"/>
        </w:rPr>
        <w:t>prestala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važi</w:t>
      </w:r>
      <w:proofErr w:type="spellEnd"/>
      <w:r w:rsidRPr="00AA07EE">
        <w:rPr>
          <w:lang w:val="fr-FR"/>
        </w:rPr>
        <w:t>)</w:t>
      </w:r>
    </w:p>
    <w:p w14:paraId="17D97188" w14:textId="77777777" w:rsidR="00AA07EE" w:rsidRPr="00AA07EE" w:rsidRDefault="00AA07EE" w:rsidP="00AA07EE">
      <w:pPr>
        <w:jc w:val="center"/>
      </w:pPr>
      <w:r w:rsidRPr="00AA07EE">
        <w:t>6)-</w:t>
      </w:r>
      <w:proofErr w:type="gramStart"/>
      <w:r w:rsidRPr="00AA07EE">
        <w:t>7)*</w:t>
      </w:r>
      <w:proofErr w:type="gramEnd"/>
      <w:r w:rsidRPr="00AA07EE">
        <w:t>* (</w:t>
      </w:r>
      <w:proofErr w:type="spellStart"/>
      <w:r w:rsidRPr="00AA07EE">
        <w:rPr>
          <w:i/>
          <w:iCs/>
        </w:rPr>
        <w:t>prestale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važe</w:t>
      </w:r>
      <w:proofErr w:type="spellEnd"/>
      <w:r w:rsidRPr="00AA07EE">
        <w:t>)</w:t>
      </w:r>
    </w:p>
    <w:p w14:paraId="0BE53E0F" w14:textId="77777777" w:rsidR="00AA07EE" w:rsidRPr="00AA07EE" w:rsidRDefault="00AA07EE" w:rsidP="00AA07EE">
      <w:pPr>
        <w:jc w:val="center"/>
      </w:pPr>
      <w:r w:rsidRPr="00AA07EE">
        <w:t xml:space="preserve">8) </w:t>
      </w:r>
      <w:proofErr w:type="spellStart"/>
      <w:r w:rsidRPr="00AA07EE">
        <w:t>odmor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rekreacija</w:t>
      </w:r>
      <w:proofErr w:type="spellEnd"/>
      <w:r w:rsidRPr="00AA07EE">
        <w:t xml:space="preserve"> </w:t>
      </w:r>
      <w:proofErr w:type="spellStart"/>
      <w:r w:rsidRPr="00AA07EE">
        <w:t>dece</w:t>
      </w:r>
      <w:proofErr w:type="spellEnd"/>
      <w:r w:rsidRPr="00AA07EE">
        <w:t xml:space="preserve"> do 15 </w:t>
      </w:r>
      <w:proofErr w:type="spellStart"/>
      <w:r w:rsidRPr="00AA07EE">
        <w:t>godina</w:t>
      </w:r>
      <w:proofErr w:type="spellEnd"/>
      <w:r w:rsidRPr="00AA07EE">
        <w:t xml:space="preserve"> </w:t>
      </w:r>
      <w:proofErr w:type="spellStart"/>
      <w:r w:rsidRPr="00AA07EE">
        <w:t>starosti</w:t>
      </w:r>
      <w:proofErr w:type="spellEnd"/>
      <w:r w:rsidRPr="00AA07EE">
        <w:t xml:space="preserve"> u </w:t>
      </w:r>
      <w:proofErr w:type="spellStart"/>
      <w:r w:rsidRPr="00AA07EE">
        <w:t>dečijem</w:t>
      </w:r>
      <w:proofErr w:type="spellEnd"/>
      <w:r w:rsidRPr="00AA07EE">
        <w:t xml:space="preserve"> </w:t>
      </w:r>
      <w:proofErr w:type="spellStart"/>
      <w:proofErr w:type="gramStart"/>
      <w:r w:rsidRPr="00AA07EE">
        <w:t>odmaralištu</w:t>
      </w:r>
      <w:proofErr w:type="spellEnd"/>
      <w:r w:rsidRPr="00AA07EE">
        <w:t>;</w:t>
      </w:r>
      <w:proofErr w:type="gramEnd"/>
    </w:p>
    <w:p w14:paraId="748A7C25" w14:textId="77777777" w:rsidR="00AA07EE" w:rsidRPr="00AA07EE" w:rsidRDefault="00AA07EE" w:rsidP="00AA07EE">
      <w:pPr>
        <w:jc w:val="center"/>
      </w:pPr>
      <w:r w:rsidRPr="00AA07EE">
        <w:t xml:space="preserve">9) </w:t>
      </w:r>
      <w:proofErr w:type="spellStart"/>
      <w:r w:rsidRPr="00AA07EE">
        <w:t>regresiranje</w:t>
      </w:r>
      <w:proofErr w:type="spellEnd"/>
      <w:r w:rsidRPr="00AA07EE">
        <w:t xml:space="preserve"> </w:t>
      </w:r>
      <w:proofErr w:type="spellStart"/>
      <w:r w:rsidRPr="00AA07EE">
        <w:t>troškova</w:t>
      </w:r>
      <w:proofErr w:type="spellEnd"/>
      <w:r w:rsidRPr="00AA07EE">
        <w:t xml:space="preserve"> </w:t>
      </w:r>
      <w:proofErr w:type="spellStart"/>
      <w:r w:rsidRPr="00AA07EE">
        <w:t>boravka</w:t>
      </w:r>
      <w:proofErr w:type="spellEnd"/>
      <w:r w:rsidRPr="00AA07EE">
        <w:t xml:space="preserve"> </w:t>
      </w:r>
      <w:proofErr w:type="spellStart"/>
      <w:r w:rsidRPr="00AA07EE">
        <w:t>dece</w:t>
      </w:r>
      <w:proofErr w:type="spellEnd"/>
      <w:r w:rsidRPr="00AA07EE">
        <w:t xml:space="preserve">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 xml:space="preserve">, </w:t>
      </w:r>
      <w:proofErr w:type="spellStart"/>
      <w:r w:rsidRPr="00AA07EE">
        <w:t>odmora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rekreacije</w:t>
      </w:r>
      <w:proofErr w:type="spellEnd"/>
      <w:r w:rsidRPr="00AA07EE">
        <w:t>.</w:t>
      </w:r>
    </w:p>
    <w:p w14:paraId="7FC98834" w14:textId="77777777" w:rsidR="00AA07EE" w:rsidRPr="00AA07EE" w:rsidRDefault="00AA07EE" w:rsidP="00AA07EE">
      <w:pPr>
        <w:jc w:val="center"/>
        <w:rPr>
          <w:b/>
          <w:bCs/>
        </w:rPr>
      </w:pPr>
      <w:proofErr w:type="spellStart"/>
      <w:r w:rsidRPr="00AA07EE">
        <w:rPr>
          <w:b/>
          <w:bCs/>
        </w:rPr>
        <w:t>Čl</w:t>
      </w:r>
      <w:proofErr w:type="spellEnd"/>
      <w:r w:rsidRPr="00AA07EE">
        <w:rPr>
          <w:b/>
          <w:bCs/>
        </w:rPr>
        <w:t>. 12-30*</w:t>
      </w:r>
    </w:p>
    <w:p w14:paraId="717B4154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lastRenderedPageBreak/>
        <w:t>(</w:t>
      </w:r>
      <w:proofErr w:type="spellStart"/>
      <w:r w:rsidRPr="00AA07EE">
        <w:rPr>
          <w:i/>
          <w:iCs/>
        </w:rPr>
        <w:t>Prestalo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važi</w:t>
      </w:r>
      <w:proofErr w:type="spellEnd"/>
      <w:r w:rsidRPr="00AA07EE">
        <w:rPr>
          <w:i/>
          <w:iCs/>
        </w:rPr>
        <w:t>)</w:t>
      </w:r>
    </w:p>
    <w:p w14:paraId="208618E5" w14:textId="77777777" w:rsidR="00AA07EE" w:rsidRPr="00AA07EE" w:rsidRDefault="00AA07EE" w:rsidP="00AA07EE">
      <w:pPr>
        <w:jc w:val="center"/>
        <w:rPr>
          <w:b/>
          <w:bCs/>
        </w:rPr>
      </w:pPr>
      <w:proofErr w:type="spellStart"/>
      <w:r w:rsidRPr="00AA07EE">
        <w:rPr>
          <w:b/>
          <w:bCs/>
        </w:rPr>
        <w:t>Čl</w:t>
      </w:r>
      <w:proofErr w:type="spellEnd"/>
      <w:r w:rsidRPr="00AA07EE">
        <w:rPr>
          <w:b/>
          <w:bCs/>
        </w:rPr>
        <w:t>. 31-33**</w:t>
      </w:r>
    </w:p>
    <w:p w14:paraId="5375D9E3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Prestalo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važi</w:t>
      </w:r>
      <w:proofErr w:type="spellEnd"/>
      <w:r w:rsidRPr="00AA07EE">
        <w:rPr>
          <w:i/>
          <w:iCs/>
        </w:rPr>
        <w:t>)</w:t>
      </w:r>
    </w:p>
    <w:p w14:paraId="6B34CB5B" w14:textId="77777777" w:rsidR="00AA07EE" w:rsidRPr="00AA07EE" w:rsidRDefault="00AA07EE" w:rsidP="00AA07EE">
      <w:pPr>
        <w:jc w:val="center"/>
        <w:rPr>
          <w:b/>
          <w:bCs/>
        </w:rPr>
      </w:pPr>
      <w:bookmarkStart w:id="6" w:name="str_3"/>
      <w:bookmarkEnd w:id="6"/>
      <w:r w:rsidRPr="00AA07EE">
        <w:rPr>
          <w:b/>
          <w:bCs/>
        </w:rPr>
        <w:t xml:space="preserve">8. </w:t>
      </w:r>
      <w:proofErr w:type="spellStart"/>
      <w:r w:rsidRPr="00AA07EE">
        <w:rPr>
          <w:b/>
          <w:bCs/>
        </w:rPr>
        <w:t>Odmor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i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rekreacija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dece</w:t>
      </w:r>
      <w:proofErr w:type="spellEnd"/>
      <w:r w:rsidRPr="00AA07EE">
        <w:rPr>
          <w:b/>
          <w:bCs/>
        </w:rPr>
        <w:t xml:space="preserve"> do 15 </w:t>
      </w:r>
      <w:proofErr w:type="spellStart"/>
      <w:r w:rsidRPr="00AA07EE">
        <w:rPr>
          <w:b/>
          <w:bCs/>
        </w:rPr>
        <w:t>godina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starosti</w:t>
      </w:r>
      <w:proofErr w:type="spellEnd"/>
      <w:r w:rsidRPr="00AA07EE">
        <w:rPr>
          <w:b/>
          <w:bCs/>
        </w:rPr>
        <w:t xml:space="preserve"> u </w:t>
      </w:r>
      <w:proofErr w:type="spellStart"/>
      <w:r w:rsidRPr="00AA07EE">
        <w:rPr>
          <w:b/>
          <w:bCs/>
        </w:rPr>
        <w:t>dečijem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odmaralištu</w:t>
      </w:r>
      <w:proofErr w:type="spellEnd"/>
    </w:p>
    <w:p w14:paraId="636A3F7E" w14:textId="77777777" w:rsidR="00AA07EE" w:rsidRPr="00AA07EE" w:rsidRDefault="00AA07EE" w:rsidP="00AA07EE">
      <w:pPr>
        <w:jc w:val="center"/>
        <w:rPr>
          <w:b/>
          <w:bCs/>
        </w:rPr>
      </w:pPr>
      <w:bookmarkStart w:id="7" w:name="clan_34"/>
      <w:bookmarkEnd w:id="7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34</w:t>
      </w:r>
    </w:p>
    <w:p w14:paraId="7E12B217" w14:textId="77777777" w:rsidR="00AA07EE" w:rsidRPr="00AA07EE" w:rsidRDefault="00AA07EE" w:rsidP="00AA07EE">
      <w:pPr>
        <w:jc w:val="center"/>
      </w:pPr>
      <w:r w:rsidRPr="00AA07EE">
        <w:t xml:space="preserve">Deca do 15 </w:t>
      </w:r>
      <w:proofErr w:type="spellStart"/>
      <w:r w:rsidRPr="00AA07EE">
        <w:t>godina</w:t>
      </w:r>
      <w:proofErr w:type="spellEnd"/>
      <w:r w:rsidRPr="00AA07EE">
        <w:t xml:space="preserve"> </w:t>
      </w:r>
      <w:proofErr w:type="spellStart"/>
      <w:r w:rsidRPr="00AA07EE">
        <w:t>starosti</w:t>
      </w:r>
      <w:proofErr w:type="spellEnd"/>
      <w:r w:rsidRPr="00AA07EE">
        <w:t xml:space="preserve"> u </w:t>
      </w:r>
      <w:proofErr w:type="spellStart"/>
      <w:r w:rsidRPr="00AA07EE">
        <w:t>dečijem</w:t>
      </w:r>
      <w:proofErr w:type="spellEnd"/>
      <w:r w:rsidRPr="00AA07EE">
        <w:t xml:space="preserve"> </w:t>
      </w:r>
      <w:proofErr w:type="spellStart"/>
      <w:r w:rsidRPr="00AA07EE">
        <w:t>odmaralištu</w:t>
      </w:r>
      <w:proofErr w:type="spellEnd"/>
      <w:r w:rsidRPr="00AA07EE">
        <w:t xml:space="preserve"> </w:t>
      </w:r>
      <w:proofErr w:type="spellStart"/>
      <w:r w:rsidRPr="00AA07EE">
        <w:t>imaju</w:t>
      </w:r>
      <w:proofErr w:type="spellEnd"/>
      <w:r w:rsidRPr="00AA07EE">
        <w:t xml:space="preserve"> </w:t>
      </w:r>
      <w:proofErr w:type="spellStart"/>
      <w:r w:rsidRPr="00AA07EE">
        <w:t>pravo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odmor</w:t>
      </w:r>
      <w:proofErr w:type="spellEnd"/>
      <w:r w:rsidRPr="00AA07EE">
        <w:t xml:space="preserve">, </w:t>
      </w:r>
      <w:proofErr w:type="spellStart"/>
      <w:r w:rsidRPr="00AA07EE">
        <w:t>rekreaciju</w:t>
      </w:r>
      <w:proofErr w:type="spellEnd"/>
      <w:r w:rsidRPr="00AA07EE">
        <w:t xml:space="preserve">, </w:t>
      </w:r>
      <w:proofErr w:type="spellStart"/>
      <w:r w:rsidRPr="00AA07EE">
        <w:t>zdravstvenu</w:t>
      </w:r>
      <w:proofErr w:type="spellEnd"/>
      <w:r w:rsidRPr="00AA07EE">
        <w:t xml:space="preserve"> </w:t>
      </w:r>
      <w:proofErr w:type="spellStart"/>
      <w:r w:rsidRPr="00AA07EE">
        <w:t>zaštitu</w:t>
      </w:r>
      <w:proofErr w:type="spellEnd"/>
      <w:r w:rsidRPr="00AA07EE">
        <w:t xml:space="preserve">, </w:t>
      </w:r>
      <w:proofErr w:type="spellStart"/>
      <w:r w:rsidRPr="00AA07EE">
        <w:t>ishranu</w:t>
      </w:r>
      <w:proofErr w:type="spellEnd"/>
      <w:r w:rsidRPr="00AA07EE">
        <w:t xml:space="preserve">, </w:t>
      </w:r>
      <w:proofErr w:type="spellStart"/>
      <w:r w:rsidRPr="00AA07EE">
        <w:t>vaspitno-obrazovni</w:t>
      </w:r>
      <w:proofErr w:type="spellEnd"/>
      <w:r w:rsidRPr="00AA07EE">
        <w:t xml:space="preserve"> rad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sportsko-rekreativne</w:t>
      </w:r>
      <w:proofErr w:type="spellEnd"/>
      <w:r w:rsidRPr="00AA07EE">
        <w:t xml:space="preserve"> </w:t>
      </w:r>
      <w:proofErr w:type="spellStart"/>
      <w:r w:rsidRPr="00AA07EE">
        <w:t>aktivnosti</w:t>
      </w:r>
      <w:proofErr w:type="spellEnd"/>
      <w:r w:rsidRPr="00AA07EE">
        <w:t xml:space="preserve">, pod </w:t>
      </w:r>
      <w:proofErr w:type="spellStart"/>
      <w:r w:rsidRPr="00AA07EE">
        <w:t>uslovima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način</w:t>
      </w:r>
      <w:proofErr w:type="spellEnd"/>
      <w:r w:rsidRPr="00AA07EE">
        <w:t xml:space="preserve"> koji </w:t>
      </w:r>
      <w:proofErr w:type="spellStart"/>
      <w:r w:rsidRPr="00AA07EE">
        <w:t>utvrdi</w:t>
      </w:r>
      <w:proofErr w:type="spellEnd"/>
      <w:r w:rsidRPr="00AA07EE">
        <w:t xml:space="preserve"> </w:t>
      </w:r>
      <w:proofErr w:type="spellStart"/>
      <w:r w:rsidRPr="00AA07EE">
        <w:t>nadležni</w:t>
      </w:r>
      <w:proofErr w:type="spellEnd"/>
      <w:r w:rsidRPr="00AA07EE">
        <w:t xml:space="preserve"> </w:t>
      </w:r>
      <w:proofErr w:type="spellStart"/>
      <w:r w:rsidRPr="00AA07EE">
        <w:t>opštinski</w:t>
      </w:r>
      <w:proofErr w:type="spellEnd"/>
      <w:r w:rsidRPr="00AA07EE">
        <w:t xml:space="preserve"> organ.</w:t>
      </w:r>
    </w:p>
    <w:p w14:paraId="2E471D15" w14:textId="77777777" w:rsidR="00AA07EE" w:rsidRPr="00AA07EE" w:rsidRDefault="00AA07EE" w:rsidP="00AA07EE">
      <w:pPr>
        <w:jc w:val="center"/>
        <w:rPr>
          <w:b/>
          <w:bCs/>
        </w:rPr>
      </w:pPr>
      <w:bookmarkStart w:id="8" w:name="str_4"/>
      <w:bookmarkEnd w:id="8"/>
      <w:r w:rsidRPr="00AA07EE">
        <w:rPr>
          <w:b/>
          <w:bCs/>
        </w:rPr>
        <w:t xml:space="preserve">9. </w:t>
      </w:r>
      <w:proofErr w:type="spellStart"/>
      <w:r w:rsidRPr="00AA07EE">
        <w:rPr>
          <w:b/>
          <w:bCs/>
        </w:rPr>
        <w:t>Regresiranje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troškova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boravka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dece</w:t>
      </w:r>
      <w:proofErr w:type="spellEnd"/>
      <w:r w:rsidRPr="00AA07EE">
        <w:rPr>
          <w:b/>
          <w:bCs/>
        </w:rPr>
        <w:t xml:space="preserve"> u </w:t>
      </w:r>
      <w:proofErr w:type="spellStart"/>
      <w:r w:rsidRPr="00AA07EE">
        <w:rPr>
          <w:b/>
          <w:bCs/>
        </w:rPr>
        <w:t>predškolskoj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ustanovi</w:t>
      </w:r>
      <w:proofErr w:type="spellEnd"/>
      <w:r w:rsidRPr="00AA07EE">
        <w:rPr>
          <w:b/>
          <w:bCs/>
        </w:rPr>
        <w:t xml:space="preserve">, </w:t>
      </w:r>
      <w:proofErr w:type="spellStart"/>
      <w:r w:rsidRPr="00AA07EE">
        <w:rPr>
          <w:b/>
          <w:bCs/>
        </w:rPr>
        <w:t>odmora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i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rekreacije</w:t>
      </w:r>
      <w:proofErr w:type="spellEnd"/>
    </w:p>
    <w:p w14:paraId="79338ADD" w14:textId="77777777" w:rsidR="00AA07EE" w:rsidRPr="00AA07EE" w:rsidRDefault="00AA07EE" w:rsidP="00AA07EE">
      <w:pPr>
        <w:jc w:val="center"/>
        <w:rPr>
          <w:b/>
          <w:bCs/>
        </w:rPr>
      </w:pPr>
      <w:bookmarkStart w:id="9" w:name="clan_35"/>
      <w:bookmarkEnd w:id="9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35</w:t>
      </w:r>
    </w:p>
    <w:p w14:paraId="49633120" w14:textId="77777777" w:rsidR="00AA07EE" w:rsidRPr="00AA07EE" w:rsidRDefault="00AA07EE" w:rsidP="00AA07EE">
      <w:pPr>
        <w:jc w:val="center"/>
      </w:pPr>
      <w:r w:rsidRPr="00AA07EE">
        <w:t xml:space="preserve">Deca </w:t>
      </w:r>
      <w:proofErr w:type="spellStart"/>
      <w:r w:rsidRPr="00AA07EE">
        <w:t>predškolskog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osnovnoškolskog</w:t>
      </w:r>
      <w:proofErr w:type="spellEnd"/>
      <w:r w:rsidRPr="00AA07EE">
        <w:t xml:space="preserve"> </w:t>
      </w:r>
      <w:proofErr w:type="spellStart"/>
      <w:r w:rsidRPr="00AA07EE">
        <w:t>uzrasta</w:t>
      </w:r>
      <w:proofErr w:type="spellEnd"/>
      <w:r w:rsidRPr="00AA07EE">
        <w:t xml:space="preserve">, u </w:t>
      </w:r>
      <w:proofErr w:type="spellStart"/>
      <w:r w:rsidRPr="00AA07EE">
        <w:t>zavisnosti</w:t>
      </w:r>
      <w:proofErr w:type="spellEnd"/>
      <w:r w:rsidRPr="00AA07EE">
        <w:t xml:space="preserve"> od </w:t>
      </w:r>
      <w:proofErr w:type="spellStart"/>
      <w:r w:rsidRPr="00AA07EE">
        <w:t>materijalnog</w:t>
      </w:r>
      <w:proofErr w:type="spellEnd"/>
      <w:r w:rsidRPr="00AA07EE">
        <w:t xml:space="preserve"> </w:t>
      </w:r>
      <w:proofErr w:type="spellStart"/>
      <w:r w:rsidRPr="00AA07EE">
        <w:t>položaja</w:t>
      </w:r>
      <w:proofErr w:type="spellEnd"/>
      <w:r w:rsidRPr="00AA07EE">
        <w:t xml:space="preserve"> </w:t>
      </w:r>
      <w:proofErr w:type="spellStart"/>
      <w:r w:rsidRPr="00AA07EE">
        <w:t>porodice</w:t>
      </w:r>
      <w:proofErr w:type="spellEnd"/>
      <w:r w:rsidRPr="00AA07EE">
        <w:t xml:space="preserve">, </w:t>
      </w:r>
      <w:proofErr w:type="spellStart"/>
      <w:r w:rsidRPr="00AA07EE">
        <w:t>imaju</w:t>
      </w:r>
      <w:proofErr w:type="spellEnd"/>
      <w:r w:rsidRPr="00AA07EE">
        <w:t xml:space="preserve"> </w:t>
      </w:r>
      <w:proofErr w:type="spellStart"/>
      <w:r w:rsidRPr="00AA07EE">
        <w:t>pravo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regresiranje</w:t>
      </w:r>
      <w:proofErr w:type="spellEnd"/>
      <w:r w:rsidRPr="00AA07EE">
        <w:t xml:space="preserve"> </w:t>
      </w:r>
      <w:proofErr w:type="spellStart"/>
      <w:r w:rsidRPr="00AA07EE">
        <w:t>troškova</w:t>
      </w:r>
      <w:proofErr w:type="spellEnd"/>
      <w:r w:rsidRPr="00AA07EE">
        <w:t xml:space="preserve"> </w:t>
      </w:r>
      <w:proofErr w:type="spellStart"/>
      <w:r w:rsidRPr="00AA07EE">
        <w:t>boravka</w:t>
      </w:r>
      <w:proofErr w:type="spellEnd"/>
      <w:r w:rsidRPr="00AA07EE">
        <w:t xml:space="preserve">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>.</w:t>
      </w:r>
    </w:p>
    <w:p w14:paraId="7D6087BD" w14:textId="77777777" w:rsidR="00AA07EE" w:rsidRPr="00AA07EE" w:rsidRDefault="00AA07EE" w:rsidP="00AA07EE">
      <w:pPr>
        <w:jc w:val="center"/>
      </w:pPr>
      <w:proofErr w:type="spellStart"/>
      <w:r w:rsidRPr="00AA07EE">
        <w:t>Regresiranje</w:t>
      </w:r>
      <w:proofErr w:type="spellEnd"/>
      <w:r w:rsidRPr="00AA07EE">
        <w:t xml:space="preserve"> </w:t>
      </w:r>
      <w:proofErr w:type="spellStart"/>
      <w:r w:rsidRPr="00AA07EE">
        <w:t>troškova</w:t>
      </w:r>
      <w:proofErr w:type="spellEnd"/>
      <w:r w:rsidRPr="00AA07EE">
        <w:t xml:space="preserve"> </w:t>
      </w:r>
      <w:proofErr w:type="spellStart"/>
      <w:r w:rsidRPr="00AA07EE">
        <w:t>celodnevnog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poludnevnog</w:t>
      </w:r>
      <w:proofErr w:type="spellEnd"/>
      <w:r w:rsidRPr="00AA07EE">
        <w:t xml:space="preserve"> </w:t>
      </w:r>
      <w:proofErr w:type="spellStart"/>
      <w:r w:rsidRPr="00AA07EE">
        <w:t>boravka</w:t>
      </w:r>
      <w:proofErr w:type="spellEnd"/>
      <w:r w:rsidRPr="00AA07EE">
        <w:t xml:space="preserve"> </w:t>
      </w:r>
      <w:proofErr w:type="spellStart"/>
      <w:r w:rsidRPr="00AA07EE">
        <w:t>dece</w:t>
      </w:r>
      <w:proofErr w:type="spellEnd"/>
      <w:r w:rsidRPr="00AA07EE">
        <w:t xml:space="preserve"> </w:t>
      </w:r>
      <w:proofErr w:type="spellStart"/>
      <w:r w:rsidRPr="00AA07EE">
        <w:t>predškolskog</w:t>
      </w:r>
      <w:proofErr w:type="spellEnd"/>
      <w:r w:rsidRPr="00AA07EE">
        <w:t xml:space="preserve"> </w:t>
      </w:r>
      <w:proofErr w:type="spellStart"/>
      <w:r w:rsidRPr="00AA07EE">
        <w:t>uzrasta</w:t>
      </w:r>
      <w:proofErr w:type="spellEnd"/>
      <w:r w:rsidRPr="00AA07EE">
        <w:t xml:space="preserve"> </w:t>
      </w:r>
      <w:proofErr w:type="spellStart"/>
      <w:r w:rsidRPr="00AA07EE">
        <w:t>obezbeđuje</w:t>
      </w:r>
      <w:proofErr w:type="spellEnd"/>
      <w:r w:rsidRPr="00AA07EE">
        <w:t xml:space="preserve"> se u </w:t>
      </w:r>
      <w:proofErr w:type="spellStart"/>
      <w:r w:rsidRPr="00AA07EE">
        <w:t>ukupnom</w:t>
      </w:r>
      <w:proofErr w:type="spellEnd"/>
      <w:r w:rsidRPr="00AA07EE">
        <w:t xml:space="preserve"> </w:t>
      </w:r>
      <w:proofErr w:type="spellStart"/>
      <w:r w:rsidRPr="00AA07EE">
        <w:t>iznosu</w:t>
      </w:r>
      <w:proofErr w:type="spellEnd"/>
      <w:r w:rsidRPr="00AA07EE">
        <w:t xml:space="preserve"> od 80% od </w:t>
      </w:r>
      <w:proofErr w:type="spellStart"/>
      <w:r w:rsidRPr="00AA07EE">
        <w:t>ekonomske</w:t>
      </w:r>
      <w:proofErr w:type="spellEnd"/>
      <w:r w:rsidRPr="00AA07EE">
        <w:t xml:space="preserve"> </w:t>
      </w:r>
      <w:proofErr w:type="spellStart"/>
      <w:r w:rsidRPr="00AA07EE">
        <w:t>cene</w:t>
      </w:r>
      <w:proofErr w:type="spellEnd"/>
      <w:r w:rsidRPr="00AA07EE">
        <w:t xml:space="preserve"> </w:t>
      </w:r>
      <w:proofErr w:type="spellStart"/>
      <w:r w:rsidRPr="00AA07EE">
        <w:t>prosečno</w:t>
      </w:r>
      <w:proofErr w:type="spellEnd"/>
      <w:r w:rsidRPr="00AA07EE">
        <w:t xml:space="preserve"> po </w:t>
      </w:r>
      <w:proofErr w:type="spellStart"/>
      <w:r w:rsidRPr="00AA07EE">
        <w:t>detetu</w:t>
      </w:r>
      <w:proofErr w:type="spellEnd"/>
      <w:r w:rsidRPr="00AA07EE">
        <w:t xml:space="preserve">, u </w:t>
      </w:r>
      <w:proofErr w:type="spellStart"/>
      <w:r w:rsidRPr="00AA07EE">
        <w:t>predškolskim</w:t>
      </w:r>
      <w:proofErr w:type="spellEnd"/>
      <w:r w:rsidRPr="00AA07EE">
        <w:t xml:space="preserve"> </w:t>
      </w:r>
      <w:proofErr w:type="spellStart"/>
      <w:r w:rsidRPr="00AA07EE">
        <w:t>ustanovama</w:t>
      </w:r>
      <w:proofErr w:type="spellEnd"/>
      <w:r w:rsidRPr="00AA07EE">
        <w:t xml:space="preserve"> </w:t>
      </w:r>
      <w:proofErr w:type="spellStart"/>
      <w:r w:rsidRPr="00AA07EE">
        <w:t>koje</w:t>
      </w:r>
      <w:proofErr w:type="spellEnd"/>
      <w:r w:rsidRPr="00AA07EE">
        <w:t xml:space="preserve"> se </w:t>
      </w:r>
      <w:proofErr w:type="spellStart"/>
      <w:r w:rsidRPr="00AA07EE">
        <w:t>nalaze</w:t>
      </w:r>
      <w:proofErr w:type="spellEnd"/>
      <w:r w:rsidRPr="00AA07EE">
        <w:t xml:space="preserve"> u </w:t>
      </w:r>
      <w:proofErr w:type="spellStart"/>
      <w:r w:rsidRPr="00AA07EE">
        <w:t>mreži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</w:t>
      </w:r>
      <w:proofErr w:type="spellStart"/>
      <w:r w:rsidRPr="00AA07EE">
        <w:t>koju</w:t>
      </w:r>
      <w:proofErr w:type="spellEnd"/>
      <w:r w:rsidRPr="00AA07EE">
        <w:t xml:space="preserve"> </w:t>
      </w:r>
      <w:proofErr w:type="spellStart"/>
      <w:r w:rsidRPr="00AA07EE">
        <w:t>utvrdi</w:t>
      </w:r>
      <w:proofErr w:type="spellEnd"/>
      <w:r w:rsidRPr="00AA07EE">
        <w:t xml:space="preserve"> </w:t>
      </w:r>
      <w:proofErr w:type="spellStart"/>
      <w:r w:rsidRPr="00AA07EE">
        <w:t>opština</w:t>
      </w:r>
      <w:proofErr w:type="spellEnd"/>
      <w:r w:rsidRPr="00AA07EE">
        <w:t>.</w:t>
      </w:r>
    </w:p>
    <w:p w14:paraId="7B446C2C" w14:textId="77777777" w:rsidR="00AA07EE" w:rsidRPr="00AA07EE" w:rsidRDefault="00AA07EE" w:rsidP="00AA07EE">
      <w:pPr>
        <w:jc w:val="center"/>
      </w:pPr>
      <w:proofErr w:type="spellStart"/>
      <w:r w:rsidRPr="00AA07EE">
        <w:t>Način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uslove</w:t>
      </w:r>
      <w:proofErr w:type="spellEnd"/>
      <w:r w:rsidRPr="00AA07EE">
        <w:t xml:space="preserve"> </w:t>
      </w:r>
      <w:proofErr w:type="spellStart"/>
      <w:r w:rsidRPr="00AA07EE">
        <w:t>regresiranja</w:t>
      </w:r>
      <w:proofErr w:type="spellEnd"/>
      <w:r w:rsidRPr="00AA07EE">
        <w:t xml:space="preserve"> </w:t>
      </w:r>
      <w:proofErr w:type="spellStart"/>
      <w:r w:rsidRPr="00AA07EE">
        <w:t>troškova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st.</w:t>
      </w:r>
      <w:proofErr w:type="spellEnd"/>
      <w:r w:rsidRPr="00AA07EE">
        <w:t xml:space="preserve"> 1. </w:t>
      </w:r>
      <w:proofErr w:type="spellStart"/>
      <w:r w:rsidRPr="00AA07EE">
        <w:t>i</w:t>
      </w:r>
      <w:proofErr w:type="spellEnd"/>
      <w:r w:rsidRPr="00AA07EE">
        <w:t xml:space="preserve"> 2.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</w:t>
      </w:r>
      <w:proofErr w:type="spellStart"/>
      <w:r w:rsidRPr="00AA07EE">
        <w:t>utvrđuje</w:t>
      </w:r>
      <w:proofErr w:type="spellEnd"/>
      <w:r w:rsidRPr="00AA07EE">
        <w:t xml:space="preserve"> </w:t>
      </w:r>
      <w:proofErr w:type="spellStart"/>
      <w:r w:rsidRPr="00AA07EE">
        <w:t>nadležni</w:t>
      </w:r>
      <w:proofErr w:type="spellEnd"/>
      <w:r w:rsidRPr="00AA07EE">
        <w:t xml:space="preserve"> </w:t>
      </w:r>
      <w:proofErr w:type="spellStart"/>
      <w:r w:rsidRPr="00AA07EE">
        <w:t>opštinski</w:t>
      </w:r>
      <w:proofErr w:type="spellEnd"/>
      <w:r w:rsidRPr="00AA07EE">
        <w:t xml:space="preserve"> organ.</w:t>
      </w:r>
    </w:p>
    <w:p w14:paraId="0AF6C069" w14:textId="77777777" w:rsidR="00AA07EE" w:rsidRPr="00AA07EE" w:rsidRDefault="00AA07EE" w:rsidP="00AA07EE">
      <w:pPr>
        <w:jc w:val="center"/>
        <w:rPr>
          <w:b/>
          <w:bCs/>
        </w:rPr>
      </w:pPr>
      <w:bookmarkStart w:id="10" w:name="clan_36**"/>
      <w:bookmarkEnd w:id="10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36**</w:t>
      </w:r>
    </w:p>
    <w:p w14:paraId="37402954" w14:textId="77777777" w:rsidR="00AA07EE" w:rsidRPr="00AA07EE" w:rsidRDefault="00AA07EE" w:rsidP="00AA07EE">
      <w:pPr>
        <w:jc w:val="center"/>
      </w:pP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 </w:t>
      </w:r>
      <w:proofErr w:type="spellStart"/>
      <w:r w:rsidRPr="00AA07EE">
        <w:t>propisuje</w:t>
      </w:r>
      <w:proofErr w:type="spellEnd"/>
      <w:r w:rsidRPr="00AA07EE">
        <w:t xml:space="preserve"> </w:t>
      </w:r>
      <w:proofErr w:type="spellStart"/>
      <w:r w:rsidRPr="00AA07EE">
        <w:t>bliže</w:t>
      </w:r>
      <w:proofErr w:type="spellEnd"/>
      <w:r w:rsidRPr="00AA07EE">
        <w:t xml:space="preserve"> </w:t>
      </w:r>
      <w:proofErr w:type="spellStart"/>
      <w:r w:rsidRPr="00AA07EE">
        <w:t>uslove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način</w:t>
      </w:r>
      <w:proofErr w:type="spellEnd"/>
      <w:r w:rsidRPr="00AA07EE">
        <w:t xml:space="preserve"> </w:t>
      </w:r>
      <w:proofErr w:type="spellStart"/>
      <w:r w:rsidRPr="00AA07EE">
        <w:t>ostvarivanja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čl</w:t>
      </w:r>
      <w:proofErr w:type="spellEnd"/>
      <w:r w:rsidRPr="00AA07EE">
        <w:t xml:space="preserve">. 30. do 32.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visinu</w:t>
      </w:r>
      <w:proofErr w:type="spellEnd"/>
      <w:r w:rsidRPr="00AA07EE">
        <w:t xml:space="preserve"> </w:t>
      </w:r>
      <w:proofErr w:type="spellStart"/>
      <w:r w:rsidRPr="00AA07EE">
        <w:t>naknade</w:t>
      </w:r>
      <w:proofErr w:type="spellEnd"/>
      <w:r w:rsidRPr="00AA07EE">
        <w:t xml:space="preserve"> </w:t>
      </w:r>
      <w:proofErr w:type="spellStart"/>
      <w:r w:rsidRPr="00AA07EE">
        <w:t>koja</w:t>
      </w:r>
      <w:proofErr w:type="spellEnd"/>
      <w:r w:rsidRPr="00AA07EE">
        <w:t xml:space="preserve"> se </w:t>
      </w:r>
      <w:proofErr w:type="spellStart"/>
      <w:r w:rsidRPr="00AA07EE">
        <w:t>obezbeđuje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budžeta</w:t>
      </w:r>
      <w:proofErr w:type="spellEnd"/>
      <w:r w:rsidRPr="00AA07EE">
        <w:t xml:space="preserve"> za </w:t>
      </w:r>
      <w:proofErr w:type="spellStart"/>
      <w:r w:rsidRPr="00AA07EE">
        <w:t>ostvarivanje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čl</w:t>
      </w:r>
      <w:proofErr w:type="spellEnd"/>
      <w:r w:rsidRPr="00AA07EE">
        <w:t xml:space="preserve">. 30. do 32.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337E434C" w14:textId="77777777" w:rsidR="00AA07EE" w:rsidRPr="00AA07EE" w:rsidRDefault="00AA07EE" w:rsidP="00AA07EE">
      <w:pPr>
        <w:jc w:val="center"/>
        <w:rPr>
          <w:lang w:val="fr-FR"/>
        </w:rPr>
      </w:pPr>
      <w:bookmarkStart w:id="11" w:name="str_5"/>
      <w:bookmarkEnd w:id="11"/>
      <w:r w:rsidRPr="00AA07EE">
        <w:rPr>
          <w:lang w:val="fr-FR"/>
        </w:rPr>
        <w:t>III POSTUPAK ZA OSTVARIVANJE PRAVA</w:t>
      </w:r>
    </w:p>
    <w:p w14:paraId="0DE894E7" w14:textId="77777777" w:rsidR="00AA07EE" w:rsidRPr="00AA07EE" w:rsidRDefault="00AA07EE" w:rsidP="00AA07EE">
      <w:pPr>
        <w:jc w:val="center"/>
        <w:rPr>
          <w:b/>
          <w:bCs/>
          <w:lang w:val="fr-FR"/>
        </w:rPr>
      </w:pPr>
      <w:proofErr w:type="spellStart"/>
      <w:r w:rsidRPr="00AA07EE">
        <w:rPr>
          <w:b/>
          <w:bCs/>
          <w:lang w:val="fr-FR"/>
        </w:rPr>
        <w:t>Čl</w:t>
      </w:r>
      <w:proofErr w:type="spellEnd"/>
      <w:r w:rsidRPr="00AA07EE">
        <w:rPr>
          <w:b/>
          <w:bCs/>
          <w:lang w:val="fr-FR"/>
        </w:rPr>
        <w:t>. 37-42*</w:t>
      </w:r>
    </w:p>
    <w:p w14:paraId="2EA510AD" w14:textId="77777777" w:rsidR="00AA07EE" w:rsidRPr="00AA07EE" w:rsidRDefault="00AA07EE" w:rsidP="00AA07EE">
      <w:pPr>
        <w:jc w:val="center"/>
        <w:rPr>
          <w:i/>
          <w:iCs/>
          <w:lang w:val="fr-FR"/>
        </w:rPr>
      </w:pPr>
      <w:r w:rsidRPr="00AA07EE">
        <w:rPr>
          <w:i/>
          <w:iCs/>
          <w:lang w:val="fr-FR"/>
        </w:rPr>
        <w:t>(</w:t>
      </w:r>
      <w:proofErr w:type="spellStart"/>
      <w:r w:rsidRPr="00AA07EE">
        <w:rPr>
          <w:i/>
          <w:iCs/>
          <w:lang w:val="fr-FR"/>
        </w:rPr>
        <w:t>Prestali</w:t>
      </w:r>
      <w:proofErr w:type="spellEnd"/>
      <w:r w:rsidRPr="00AA07EE">
        <w:rPr>
          <w:i/>
          <w:iCs/>
          <w:lang w:val="fr-FR"/>
        </w:rPr>
        <w:t xml:space="preserve"> da </w:t>
      </w:r>
      <w:proofErr w:type="spellStart"/>
      <w:r w:rsidRPr="00AA07EE">
        <w:rPr>
          <w:i/>
          <w:iCs/>
          <w:lang w:val="fr-FR"/>
        </w:rPr>
        <w:t>važe</w:t>
      </w:r>
      <w:proofErr w:type="spellEnd"/>
      <w:r w:rsidRPr="00AA07EE">
        <w:rPr>
          <w:i/>
          <w:iCs/>
          <w:lang w:val="fr-FR"/>
        </w:rPr>
        <w:t>)</w:t>
      </w:r>
    </w:p>
    <w:p w14:paraId="0D7D7D84" w14:textId="77777777" w:rsidR="00AA07EE" w:rsidRPr="00AA07EE" w:rsidRDefault="00AA07EE" w:rsidP="00AA07EE">
      <w:pPr>
        <w:jc w:val="center"/>
        <w:rPr>
          <w:lang w:val="fr-FR"/>
        </w:rPr>
      </w:pPr>
      <w:bookmarkStart w:id="12" w:name="str_6"/>
      <w:bookmarkEnd w:id="12"/>
      <w:r w:rsidRPr="00AA07EE">
        <w:rPr>
          <w:lang w:val="fr-FR"/>
        </w:rPr>
        <w:t>IV PREDŠKOLSKO VASPITANJE</w:t>
      </w:r>
    </w:p>
    <w:p w14:paraId="2244DB11" w14:textId="77777777" w:rsidR="00AA07EE" w:rsidRPr="00AA07EE" w:rsidRDefault="00AA07EE" w:rsidP="00AA07EE">
      <w:pPr>
        <w:jc w:val="center"/>
        <w:rPr>
          <w:b/>
          <w:bCs/>
        </w:rPr>
      </w:pPr>
      <w:proofErr w:type="spellStart"/>
      <w:r w:rsidRPr="00AA07EE">
        <w:rPr>
          <w:b/>
          <w:bCs/>
        </w:rPr>
        <w:t>Čl</w:t>
      </w:r>
      <w:proofErr w:type="spellEnd"/>
      <w:r w:rsidRPr="00AA07EE">
        <w:rPr>
          <w:b/>
          <w:bCs/>
        </w:rPr>
        <w:t xml:space="preserve">. 43 </w:t>
      </w:r>
      <w:proofErr w:type="spellStart"/>
      <w:r w:rsidRPr="00AA07EE">
        <w:rPr>
          <w:b/>
          <w:bCs/>
        </w:rPr>
        <w:t>i</w:t>
      </w:r>
      <w:proofErr w:type="spellEnd"/>
      <w:r w:rsidRPr="00AA07EE">
        <w:rPr>
          <w:b/>
          <w:bCs/>
        </w:rPr>
        <w:t xml:space="preserve"> 44**</w:t>
      </w:r>
    </w:p>
    <w:p w14:paraId="4694D1CC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Prestali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važe</w:t>
      </w:r>
      <w:proofErr w:type="spellEnd"/>
      <w:r w:rsidRPr="00AA07EE">
        <w:rPr>
          <w:i/>
          <w:iCs/>
        </w:rPr>
        <w:t>)</w:t>
      </w:r>
    </w:p>
    <w:p w14:paraId="564168E8" w14:textId="77777777" w:rsidR="00AA07EE" w:rsidRPr="00AA07EE" w:rsidRDefault="00AA07EE" w:rsidP="00AA07EE">
      <w:pPr>
        <w:jc w:val="center"/>
      </w:pPr>
      <w:bookmarkStart w:id="13" w:name="str_7"/>
      <w:bookmarkEnd w:id="13"/>
      <w:r w:rsidRPr="00AA07EE">
        <w:t>V USTANOVE ZA DECU</w:t>
      </w:r>
    </w:p>
    <w:p w14:paraId="26627868" w14:textId="77777777" w:rsidR="00AA07EE" w:rsidRPr="00AA07EE" w:rsidRDefault="00AA07EE" w:rsidP="00AA07EE">
      <w:pPr>
        <w:jc w:val="center"/>
        <w:rPr>
          <w:b/>
          <w:bCs/>
        </w:rPr>
      </w:pPr>
      <w:bookmarkStart w:id="14" w:name="clan_45**"/>
      <w:bookmarkEnd w:id="14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45**</w:t>
      </w:r>
    </w:p>
    <w:p w14:paraId="2AB1E561" w14:textId="77777777" w:rsidR="00AA07EE" w:rsidRPr="00AA07EE" w:rsidRDefault="00AA07EE" w:rsidP="00AA07EE">
      <w:pPr>
        <w:jc w:val="center"/>
      </w:pPr>
      <w:r w:rsidRPr="00AA07EE">
        <w:t xml:space="preserve">Prava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odmor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rekreaciju</w:t>
      </w:r>
      <w:proofErr w:type="spellEnd"/>
      <w:r w:rsidRPr="00AA07EE">
        <w:t xml:space="preserve"> </w:t>
      </w:r>
      <w:proofErr w:type="spellStart"/>
      <w:r w:rsidRPr="00AA07EE">
        <w:t>dece</w:t>
      </w:r>
      <w:proofErr w:type="spellEnd"/>
      <w:r w:rsidRPr="00AA07EE">
        <w:t xml:space="preserve"> do 15 </w:t>
      </w:r>
      <w:proofErr w:type="spellStart"/>
      <w:r w:rsidRPr="00AA07EE">
        <w:t>godina</w:t>
      </w:r>
      <w:proofErr w:type="spellEnd"/>
      <w:r w:rsidRPr="00AA07EE">
        <w:t xml:space="preserve"> </w:t>
      </w:r>
      <w:proofErr w:type="spellStart"/>
      <w:r w:rsidRPr="00AA07EE">
        <w:t>starosti</w:t>
      </w:r>
      <w:proofErr w:type="spellEnd"/>
      <w:r w:rsidRPr="00AA07EE">
        <w:t xml:space="preserve"> u </w:t>
      </w:r>
      <w:proofErr w:type="spellStart"/>
      <w:r w:rsidRPr="00AA07EE">
        <w:t>dečijem</w:t>
      </w:r>
      <w:proofErr w:type="spellEnd"/>
      <w:r w:rsidRPr="00AA07EE">
        <w:t xml:space="preserve"> </w:t>
      </w:r>
      <w:proofErr w:type="spellStart"/>
      <w:r w:rsidRPr="00AA07EE">
        <w:t>odmaralištu</w:t>
      </w:r>
      <w:proofErr w:type="spellEnd"/>
      <w:r w:rsidRPr="00AA07EE">
        <w:t xml:space="preserve"> </w:t>
      </w:r>
      <w:proofErr w:type="spellStart"/>
      <w:r w:rsidRPr="00AA07EE">
        <w:t>ostvaruju</w:t>
      </w:r>
      <w:proofErr w:type="spellEnd"/>
      <w:r w:rsidRPr="00AA07EE">
        <w:t xml:space="preserve"> se </w:t>
      </w:r>
      <w:proofErr w:type="spellStart"/>
      <w:r w:rsidRPr="00AA07EE">
        <w:t>preko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utvrđenih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>.</w:t>
      </w:r>
    </w:p>
    <w:p w14:paraId="05B98B8A" w14:textId="77777777" w:rsidR="00AA07EE" w:rsidRPr="00AA07EE" w:rsidRDefault="00AA07EE" w:rsidP="00AA07EE">
      <w:pPr>
        <w:jc w:val="center"/>
      </w:pPr>
      <w:proofErr w:type="spellStart"/>
      <w:r w:rsidRPr="00AA07EE">
        <w:t>Ustanove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stava</w:t>
      </w:r>
      <w:proofErr w:type="spellEnd"/>
      <w:r w:rsidRPr="00AA07EE">
        <w:t xml:space="preserve"> 1.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</w:t>
      </w:r>
      <w:proofErr w:type="spellStart"/>
      <w:r w:rsidRPr="00AA07EE">
        <w:t>osniva</w:t>
      </w:r>
      <w:proofErr w:type="spellEnd"/>
      <w:r w:rsidRPr="00AA07EE">
        <w:t xml:space="preserve"> </w:t>
      </w:r>
      <w:proofErr w:type="spellStart"/>
      <w:r w:rsidRPr="00AA07EE">
        <w:t>opština</w:t>
      </w:r>
      <w:proofErr w:type="spellEnd"/>
      <w:r w:rsidRPr="00AA07EE">
        <w:t>.</w:t>
      </w:r>
    </w:p>
    <w:p w14:paraId="3A2AE3AE" w14:textId="77777777" w:rsidR="00AA07EE" w:rsidRPr="00AA07EE" w:rsidRDefault="00AA07EE" w:rsidP="00AA07EE">
      <w:pPr>
        <w:jc w:val="center"/>
      </w:pPr>
      <w:proofErr w:type="spellStart"/>
      <w:r w:rsidRPr="00AA07EE">
        <w:t>Mrežu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utvrđuje</w:t>
      </w:r>
      <w:proofErr w:type="spellEnd"/>
      <w:r w:rsidRPr="00AA07EE">
        <w:t xml:space="preserve"> </w:t>
      </w:r>
      <w:proofErr w:type="spellStart"/>
      <w:r w:rsidRPr="00AA07EE">
        <w:t>opština</w:t>
      </w:r>
      <w:proofErr w:type="spellEnd"/>
      <w:r w:rsidRPr="00AA07EE">
        <w:t xml:space="preserve">,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osnovu</w:t>
      </w:r>
      <w:proofErr w:type="spellEnd"/>
      <w:r w:rsidRPr="00AA07EE">
        <w:t xml:space="preserve"> </w:t>
      </w:r>
      <w:proofErr w:type="spellStart"/>
      <w:r w:rsidRPr="00AA07EE">
        <w:t>kriterijuma</w:t>
      </w:r>
      <w:proofErr w:type="spellEnd"/>
      <w:r w:rsidRPr="00AA07EE">
        <w:t xml:space="preserve">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donosi</w:t>
      </w:r>
      <w:proofErr w:type="spellEnd"/>
      <w:r w:rsidRPr="00AA07EE">
        <w:t xml:space="preserve"> Vlada </w:t>
      </w:r>
      <w:proofErr w:type="spellStart"/>
      <w:r w:rsidRPr="00AA07EE">
        <w:t>Republike</w:t>
      </w:r>
      <w:proofErr w:type="spellEnd"/>
      <w:r w:rsidRPr="00AA07EE">
        <w:t xml:space="preserve"> </w:t>
      </w:r>
      <w:proofErr w:type="spellStart"/>
      <w:r w:rsidRPr="00AA07EE">
        <w:t>Srbije</w:t>
      </w:r>
      <w:proofErr w:type="spellEnd"/>
      <w:r w:rsidRPr="00AA07EE">
        <w:t>.</w:t>
      </w:r>
    </w:p>
    <w:p w14:paraId="1A6D6D0B" w14:textId="77777777" w:rsidR="00AA07EE" w:rsidRPr="00AA07EE" w:rsidRDefault="00AA07EE" w:rsidP="00AA07EE">
      <w:pPr>
        <w:jc w:val="center"/>
        <w:rPr>
          <w:b/>
          <w:bCs/>
        </w:rPr>
      </w:pPr>
      <w:bookmarkStart w:id="15" w:name="clan_46**"/>
      <w:bookmarkEnd w:id="15"/>
      <w:proofErr w:type="spellStart"/>
      <w:r w:rsidRPr="00AA07EE">
        <w:rPr>
          <w:b/>
          <w:bCs/>
        </w:rPr>
        <w:lastRenderedPageBreak/>
        <w:t>Član</w:t>
      </w:r>
      <w:proofErr w:type="spellEnd"/>
      <w:r w:rsidRPr="00AA07EE">
        <w:rPr>
          <w:b/>
          <w:bCs/>
        </w:rPr>
        <w:t xml:space="preserve"> 46**</w:t>
      </w:r>
    </w:p>
    <w:p w14:paraId="72FD08DF" w14:textId="77777777" w:rsidR="00AA07EE" w:rsidRPr="00AA07EE" w:rsidRDefault="00AA07EE" w:rsidP="00AA07EE">
      <w:pPr>
        <w:jc w:val="center"/>
      </w:pP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može</w:t>
      </w:r>
      <w:proofErr w:type="spellEnd"/>
      <w:r w:rsidRPr="00AA07EE">
        <w:t xml:space="preserve"> </w:t>
      </w:r>
      <w:proofErr w:type="spellStart"/>
      <w:r w:rsidRPr="00AA07EE">
        <w:t>biti</w:t>
      </w:r>
      <w:proofErr w:type="spellEnd"/>
      <w:r w:rsidRPr="00AA07EE">
        <w:t xml:space="preserve"> </w:t>
      </w:r>
      <w:proofErr w:type="spellStart"/>
      <w:r w:rsidRPr="00AA07EE">
        <w:t>osnovana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početi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radom</w:t>
      </w:r>
      <w:proofErr w:type="spellEnd"/>
      <w:r w:rsidRPr="00AA07EE">
        <w:t xml:space="preserve"> </w:t>
      </w:r>
      <w:proofErr w:type="spellStart"/>
      <w:r w:rsidRPr="00AA07EE">
        <w:t>ako</w:t>
      </w:r>
      <w:proofErr w:type="spellEnd"/>
      <w:r w:rsidRPr="00AA07EE">
        <w:t xml:space="preserve"> </w:t>
      </w:r>
      <w:proofErr w:type="spellStart"/>
      <w:r w:rsidRPr="00AA07EE">
        <w:t>ima</w:t>
      </w:r>
      <w:proofErr w:type="spellEnd"/>
      <w:r w:rsidRPr="00AA07EE">
        <w:t xml:space="preserve"> </w:t>
      </w:r>
      <w:proofErr w:type="spellStart"/>
      <w:r w:rsidRPr="00AA07EE">
        <w:t>obezbeđen</w:t>
      </w:r>
      <w:proofErr w:type="spellEnd"/>
      <w:r w:rsidRPr="00AA07EE">
        <w:t xml:space="preserve"> </w:t>
      </w:r>
      <w:proofErr w:type="spellStart"/>
      <w:r w:rsidRPr="00AA07EE">
        <w:t>prostor</w:t>
      </w:r>
      <w:proofErr w:type="spellEnd"/>
      <w:r w:rsidRPr="00AA07EE">
        <w:t xml:space="preserve">, </w:t>
      </w:r>
      <w:proofErr w:type="spellStart"/>
      <w:r w:rsidRPr="00AA07EE">
        <w:t>opremu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stručne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druge</w:t>
      </w:r>
      <w:proofErr w:type="spellEnd"/>
      <w:r w:rsidRPr="00AA07EE">
        <w:t xml:space="preserve"> </w:t>
      </w:r>
      <w:proofErr w:type="spellStart"/>
      <w:r w:rsidRPr="00AA07EE">
        <w:t>radnike</w:t>
      </w:r>
      <w:proofErr w:type="spellEnd"/>
      <w:r w:rsidRPr="00AA07EE">
        <w:t>.</w:t>
      </w:r>
    </w:p>
    <w:p w14:paraId="704A56F5" w14:textId="77777777" w:rsidR="00AA07EE" w:rsidRPr="00AA07EE" w:rsidRDefault="00AA07EE" w:rsidP="00AA07EE">
      <w:pPr>
        <w:jc w:val="center"/>
      </w:pP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, </w:t>
      </w: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prosvetu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zdravlje</w:t>
      </w:r>
      <w:proofErr w:type="spellEnd"/>
      <w:r w:rsidRPr="00AA07EE">
        <w:t xml:space="preserve">, </w:t>
      </w:r>
      <w:proofErr w:type="spellStart"/>
      <w:r w:rsidRPr="00AA07EE">
        <w:t>sporazumno</w:t>
      </w:r>
      <w:proofErr w:type="spellEnd"/>
      <w:r w:rsidRPr="00AA07EE">
        <w:t xml:space="preserve"> </w:t>
      </w:r>
      <w:proofErr w:type="spellStart"/>
      <w:r w:rsidRPr="00AA07EE">
        <w:t>utvrđuju</w:t>
      </w:r>
      <w:proofErr w:type="spellEnd"/>
      <w:r w:rsidRPr="00AA07EE">
        <w:t xml:space="preserve"> </w:t>
      </w:r>
      <w:proofErr w:type="spellStart"/>
      <w:r w:rsidRPr="00AA07EE">
        <w:t>bliže</w:t>
      </w:r>
      <w:proofErr w:type="spellEnd"/>
      <w:r w:rsidRPr="00AA07EE">
        <w:t xml:space="preserve"> </w:t>
      </w:r>
      <w:proofErr w:type="spellStart"/>
      <w:r w:rsidRPr="00AA07EE">
        <w:t>uslove</w:t>
      </w:r>
      <w:proofErr w:type="spellEnd"/>
      <w:r w:rsidRPr="00AA07EE">
        <w:t xml:space="preserve"> u </w:t>
      </w:r>
      <w:proofErr w:type="spellStart"/>
      <w:r w:rsidRPr="00AA07EE">
        <w:t>pogledu</w:t>
      </w:r>
      <w:proofErr w:type="spellEnd"/>
      <w:r w:rsidRPr="00AA07EE">
        <w:t xml:space="preserve"> </w:t>
      </w:r>
      <w:proofErr w:type="spellStart"/>
      <w:r w:rsidRPr="00AA07EE">
        <w:t>prostora</w:t>
      </w:r>
      <w:proofErr w:type="spellEnd"/>
      <w:r w:rsidRPr="00AA07EE">
        <w:t xml:space="preserve">, </w:t>
      </w:r>
      <w:proofErr w:type="spellStart"/>
      <w:r w:rsidRPr="00AA07EE">
        <w:t>opreme</w:t>
      </w:r>
      <w:proofErr w:type="spellEnd"/>
      <w:r w:rsidRPr="00AA07EE">
        <w:t xml:space="preserve">, </w:t>
      </w:r>
      <w:proofErr w:type="spellStart"/>
      <w:r w:rsidRPr="00AA07EE">
        <w:t>broja</w:t>
      </w:r>
      <w:proofErr w:type="spellEnd"/>
      <w:r w:rsidRPr="00AA07EE">
        <w:t xml:space="preserve"> </w:t>
      </w:r>
      <w:proofErr w:type="spellStart"/>
      <w:r w:rsidRPr="00AA07EE">
        <w:t>stručnih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drugih</w:t>
      </w:r>
      <w:proofErr w:type="spellEnd"/>
      <w:r w:rsidRPr="00AA07EE">
        <w:t xml:space="preserve"> </w:t>
      </w:r>
      <w:proofErr w:type="spellStart"/>
      <w:r w:rsidRPr="00AA07EE">
        <w:t>radnika</w:t>
      </w:r>
      <w:proofErr w:type="spellEnd"/>
      <w:r w:rsidRPr="00AA07EE">
        <w:t xml:space="preserve"> u </w:t>
      </w:r>
      <w:proofErr w:type="spellStart"/>
      <w:r w:rsidRPr="00AA07EE">
        <w:t>ustanovama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>.</w:t>
      </w:r>
    </w:p>
    <w:p w14:paraId="6EF6F042" w14:textId="77777777" w:rsidR="00AA07EE" w:rsidRPr="00AA07EE" w:rsidRDefault="00AA07EE" w:rsidP="00AA07EE">
      <w:pPr>
        <w:jc w:val="center"/>
      </w:pP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može</w:t>
      </w:r>
      <w:proofErr w:type="spellEnd"/>
      <w:r w:rsidRPr="00AA07EE">
        <w:t xml:space="preserve"> </w:t>
      </w:r>
      <w:proofErr w:type="spellStart"/>
      <w:r w:rsidRPr="00AA07EE">
        <w:t>početi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radom</w:t>
      </w:r>
      <w:proofErr w:type="spellEnd"/>
      <w:r w:rsidRPr="00AA07EE">
        <w:t xml:space="preserve"> </w:t>
      </w:r>
      <w:proofErr w:type="spellStart"/>
      <w:r w:rsidRPr="00AA07EE">
        <w:t>kada</w:t>
      </w:r>
      <w:proofErr w:type="spellEnd"/>
      <w:r w:rsidRPr="00AA07EE">
        <w:t xml:space="preserve"> </w:t>
      </w:r>
      <w:proofErr w:type="spellStart"/>
      <w:r w:rsidRPr="00AA07EE">
        <w:t>opštinska</w:t>
      </w:r>
      <w:proofErr w:type="spellEnd"/>
      <w:r w:rsidRPr="00AA07EE">
        <w:t xml:space="preserve"> </w:t>
      </w:r>
      <w:proofErr w:type="spellStart"/>
      <w:r w:rsidRPr="00AA07EE">
        <w:t>uprava</w:t>
      </w:r>
      <w:proofErr w:type="spellEnd"/>
      <w:r w:rsidRPr="00AA07EE">
        <w:t xml:space="preserve"> </w:t>
      </w:r>
      <w:proofErr w:type="spellStart"/>
      <w:r w:rsidRPr="00AA07EE">
        <w:t>utvrdi</w:t>
      </w:r>
      <w:proofErr w:type="spellEnd"/>
      <w:r w:rsidRPr="00AA07EE">
        <w:t xml:space="preserve"> da li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ispunjeni</w:t>
      </w:r>
      <w:proofErr w:type="spellEnd"/>
      <w:r w:rsidRPr="00AA07EE">
        <w:t xml:space="preserve"> </w:t>
      </w:r>
      <w:proofErr w:type="spellStart"/>
      <w:r w:rsidRPr="00AA07EE">
        <w:t>uslovi</w:t>
      </w:r>
      <w:proofErr w:type="spellEnd"/>
      <w:r w:rsidRPr="00AA07EE">
        <w:t xml:space="preserve"> za </w:t>
      </w:r>
      <w:proofErr w:type="spellStart"/>
      <w:r w:rsidRPr="00AA07EE">
        <w:t>njeno</w:t>
      </w:r>
      <w:proofErr w:type="spellEnd"/>
      <w:r w:rsidRPr="00AA07EE">
        <w:t xml:space="preserve"> </w:t>
      </w:r>
      <w:proofErr w:type="spellStart"/>
      <w:r w:rsidRPr="00AA07EE">
        <w:t>osnivanje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početak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>.</w:t>
      </w:r>
    </w:p>
    <w:p w14:paraId="126C0C8A" w14:textId="77777777" w:rsidR="00AA07EE" w:rsidRPr="00AA07EE" w:rsidRDefault="00AA07EE" w:rsidP="00AA07EE">
      <w:pPr>
        <w:jc w:val="center"/>
        <w:rPr>
          <w:b/>
          <w:bCs/>
        </w:rPr>
      </w:pPr>
      <w:bookmarkStart w:id="16" w:name="clan_47**"/>
      <w:bookmarkEnd w:id="16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47**</w:t>
      </w:r>
    </w:p>
    <w:p w14:paraId="5629C7A6" w14:textId="77777777" w:rsidR="00AA07EE" w:rsidRPr="00AA07EE" w:rsidRDefault="00AA07EE" w:rsidP="00AA07EE">
      <w:pPr>
        <w:jc w:val="center"/>
      </w:pPr>
      <w:r w:rsidRPr="00AA07EE">
        <w:t xml:space="preserve">Druga </w:t>
      </w:r>
      <w:proofErr w:type="spellStart"/>
      <w:r w:rsidRPr="00AA07EE">
        <w:t>pravna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fizička</w:t>
      </w:r>
      <w:proofErr w:type="spellEnd"/>
      <w:r w:rsidRPr="00AA07EE">
        <w:t xml:space="preserve"> </w:t>
      </w:r>
      <w:proofErr w:type="spellStart"/>
      <w:r w:rsidRPr="00AA07EE">
        <w:t>lica</w:t>
      </w:r>
      <w:proofErr w:type="spellEnd"/>
      <w:r w:rsidRPr="00AA07EE">
        <w:t xml:space="preserve"> </w:t>
      </w:r>
      <w:proofErr w:type="spellStart"/>
      <w:r w:rsidRPr="00AA07EE">
        <w:t>mogu</w:t>
      </w:r>
      <w:proofErr w:type="spellEnd"/>
      <w:r w:rsidRPr="00AA07EE">
        <w:t xml:space="preserve"> </w:t>
      </w:r>
      <w:proofErr w:type="spellStart"/>
      <w:r w:rsidRPr="00AA07EE">
        <w:t>obavljati</w:t>
      </w:r>
      <w:proofErr w:type="spellEnd"/>
      <w:r w:rsidRPr="00AA07EE">
        <w:t xml:space="preserve"> </w:t>
      </w:r>
      <w:proofErr w:type="spellStart"/>
      <w:r w:rsidRPr="00AA07EE">
        <w:t>delatnost</w:t>
      </w:r>
      <w:proofErr w:type="spellEnd"/>
      <w:r w:rsidRPr="00AA07EE">
        <w:t xml:space="preserve">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poslove</w:t>
      </w:r>
      <w:proofErr w:type="spellEnd"/>
      <w:r w:rsidRPr="00AA07EE">
        <w:t xml:space="preserve"> u </w:t>
      </w:r>
      <w:proofErr w:type="spellStart"/>
      <w:r w:rsidRPr="00AA07EE">
        <w:t>oblasti</w:t>
      </w:r>
      <w:proofErr w:type="spellEnd"/>
      <w:r w:rsidRPr="00AA07EE">
        <w:t xml:space="preserve"> </w:t>
      </w:r>
      <w:proofErr w:type="spellStart"/>
      <w:r w:rsidRPr="00AA07EE">
        <w:t>društvene</w:t>
      </w:r>
      <w:proofErr w:type="spellEnd"/>
      <w:r w:rsidRPr="00AA07EE">
        <w:t xml:space="preserve"> </w:t>
      </w:r>
      <w:proofErr w:type="spellStart"/>
      <w:r w:rsidRPr="00AA07EE">
        <w:t>brige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 pod </w:t>
      </w:r>
      <w:proofErr w:type="spellStart"/>
      <w:r w:rsidRPr="00AA07EE">
        <w:t>uslovima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način</w:t>
      </w:r>
      <w:proofErr w:type="spellEnd"/>
      <w:r w:rsidRPr="00AA07EE">
        <w:t xml:space="preserve"> </w:t>
      </w:r>
      <w:proofErr w:type="spellStart"/>
      <w:r w:rsidRPr="00AA07EE">
        <w:t>utvrđen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propisima</w:t>
      </w:r>
      <w:proofErr w:type="spellEnd"/>
      <w:r w:rsidRPr="00AA07EE">
        <w:t xml:space="preserve"> </w:t>
      </w:r>
      <w:proofErr w:type="spellStart"/>
      <w:r w:rsidRPr="00AA07EE">
        <w:t>donetim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osnovu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za </w:t>
      </w:r>
      <w:proofErr w:type="spellStart"/>
      <w:r w:rsidRPr="00AA07EE">
        <w:t>obavljanje</w:t>
      </w:r>
      <w:proofErr w:type="spellEnd"/>
      <w:r w:rsidRPr="00AA07EE">
        <w:t xml:space="preserve"> </w:t>
      </w:r>
      <w:proofErr w:type="spellStart"/>
      <w:r w:rsidRPr="00AA07EE">
        <w:t>tih</w:t>
      </w:r>
      <w:proofErr w:type="spellEnd"/>
      <w:r w:rsidRPr="00AA07EE">
        <w:t xml:space="preserve"> </w:t>
      </w:r>
      <w:proofErr w:type="spellStart"/>
      <w:r w:rsidRPr="00AA07EE">
        <w:t>delatnosti</w:t>
      </w:r>
      <w:proofErr w:type="spellEnd"/>
      <w:r w:rsidRPr="00AA07EE">
        <w:t xml:space="preserve">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poslova</w:t>
      </w:r>
      <w:proofErr w:type="spellEnd"/>
      <w:r w:rsidRPr="00AA07EE">
        <w:t>.</w:t>
      </w:r>
    </w:p>
    <w:p w14:paraId="1BDD0A04" w14:textId="77777777" w:rsidR="00AA07EE" w:rsidRPr="00AA07EE" w:rsidRDefault="00AA07EE" w:rsidP="00AA07EE">
      <w:pPr>
        <w:jc w:val="center"/>
      </w:pPr>
      <w:r w:rsidRPr="00AA07EE">
        <w:t xml:space="preserve">Druga </w:t>
      </w:r>
      <w:proofErr w:type="spellStart"/>
      <w:r w:rsidRPr="00AA07EE">
        <w:t>pravna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fizička</w:t>
      </w:r>
      <w:proofErr w:type="spellEnd"/>
      <w:r w:rsidRPr="00AA07EE">
        <w:t xml:space="preserve"> </w:t>
      </w:r>
      <w:proofErr w:type="spellStart"/>
      <w:r w:rsidRPr="00AA07EE">
        <w:t>lica</w:t>
      </w:r>
      <w:proofErr w:type="spellEnd"/>
      <w:r w:rsidRPr="00AA07EE">
        <w:t xml:space="preserve"> </w:t>
      </w:r>
      <w:proofErr w:type="spellStart"/>
      <w:r w:rsidRPr="00AA07EE">
        <w:t>mogu</w:t>
      </w:r>
      <w:proofErr w:type="spellEnd"/>
      <w:r w:rsidRPr="00AA07EE">
        <w:t xml:space="preserve"> </w:t>
      </w:r>
      <w:proofErr w:type="spellStart"/>
      <w:r w:rsidRPr="00AA07EE">
        <w:t>obavljati</w:t>
      </w:r>
      <w:proofErr w:type="spellEnd"/>
      <w:r w:rsidRPr="00AA07EE">
        <w:t xml:space="preserve"> </w:t>
      </w:r>
      <w:proofErr w:type="spellStart"/>
      <w:r w:rsidRPr="00AA07EE">
        <w:t>delatnost</w:t>
      </w:r>
      <w:proofErr w:type="spellEnd"/>
      <w:r w:rsidRPr="00AA07EE">
        <w:t xml:space="preserve">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poslove</w:t>
      </w:r>
      <w:proofErr w:type="spellEnd"/>
      <w:r w:rsidRPr="00AA07EE">
        <w:t xml:space="preserve"> </w:t>
      </w:r>
      <w:proofErr w:type="spellStart"/>
      <w:r w:rsidRPr="00AA07EE">
        <w:t>društvene</w:t>
      </w:r>
      <w:proofErr w:type="spellEnd"/>
      <w:r w:rsidRPr="00AA07EE">
        <w:t xml:space="preserve"> </w:t>
      </w:r>
      <w:proofErr w:type="spellStart"/>
      <w:r w:rsidRPr="00AA07EE">
        <w:t>brige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, u </w:t>
      </w:r>
      <w:proofErr w:type="spellStart"/>
      <w:r w:rsidRPr="00AA07EE">
        <w:t>zavisnosti</w:t>
      </w:r>
      <w:proofErr w:type="spellEnd"/>
      <w:r w:rsidRPr="00AA07EE">
        <w:t xml:space="preserve"> od </w:t>
      </w:r>
      <w:proofErr w:type="spellStart"/>
      <w:r w:rsidRPr="00AA07EE">
        <w:t>njihove</w:t>
      </w:r>
      <w:proofErr w:type="spellEnd"/>
      <w:r w:rsidRPr="00AA07EE">
        <w:t xml:space="preserve"> </w:t>
      </w:r>
      <w:proofErr w:type="spellStart"/>
      <w:r w:rsidRPr="00AA07EE">
        <w:t>vrste</w:t>
      </w:r>
      <w:proofErr w:type="spellEnd"/>
      <w:r w:rsidRPr="00AA07EE">
        <w:t xml:space="preserve">, </w:t>
      </w:r>
      <w:proofErr w:type="spellStart"/>
      <w:r w:rsidRPr="00AA07EE">
        <w:t>ako</w:t>
      </w:r>
      <w:proofErr w:type="spellEnd"/>
      <w:r w:rsidRPr="00AA07EE">
        <w:t xml:space="preserve"> </w:t>
      </w:r>
      <w:proofErr w:type="spellStart"/>
      <w:r w:rsidRPr="00AA07EE">
        <w:t>imaju</w:t>
      </w:r>
      <w:proofErr w:type="spellEnd"/>
      <w:r w:rsidRPr="00AA07EE">
        <w:t xml:space="preserve"> </w:t>
      </w:r>
      <w:proofErr w:type="spellStart"/>
      <w:r w:rsidRPr="00AA07EE">
        <w:t>obezbeđen</w:t>
      </w:r>
      <w:proofErr w:type="spellEnd"/>
      <w:r w:rsidRPr="00AA07EE">
        <w:t xml:space="preserve"> </w:t>
      </w:r>
      <w:proofErr w:type="spellStart"/>
      <w:r w:rsidRPr="00AA07EE">
        <w:t>odgovarajući</w:t>
      </w:r>
      <w:proofErr w:type="spellEnd"/>
      <w:r w:rsidRPr="00AA07EE">
        <w:t xml:space="preserve"> </w:t>
      </w:r>
      <w:proofErr w:type="spellStart"/>
      <w:r w:rsidRPr="00AA07EE">
        <w:t>prostor</w:t>
      </w:r>
      <w:proofErr w:type="spellEnd"/>
      <w:r w:rsidRPr="00AA07EE">
        <w:t xml:space="preserve">, </w:t>
      </w:r>
      <w:proofErr w:type="spellStart"/>
      <w:r w:rsidRPr="00AA07EE">
        <w:t>opremu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ako</w:t>
      </w:r>
      <w:proofErr w:type="spellEnd"/>
      <w:r w:rsidRPr="00AA07EE">
        <w:t xml:space="preserve"> lice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obavlja</w:t>
      </w:r>
      <w:proofErr w:type="spellEnd"/>
      <w:r w:rsidRPr="00AA07EE">
        <w:t xml:space="preserve"> </w:t>
      </w:r>
      <w:proofErr w:type="spellStart"/>
      <w:r w:rsidRPr="00AA07EE">
        <w:t>te</w:t>
      </w:r>
      <w:proofErr w:type="spellEnd"/>
      <w:r w:rsidRPr="00AA07EE">
        <w:t xml:space="preserve"> </w:t>
      </w:r>
      <w:proofErr w:type="spellStart"/>
      <w:r w:rsidRPr="00AA07EE">
        <w:t>poslove</w:t>
      </w:r>
      <w:proofErr w:type="spellEnd"/>
      <w:r w:rsidRPr="00AA07EE">
        <w:t xml:space="preserve"> </w:t>
      </w:r>
      <w:proofErr w:type="spellStart"/>
      <w:r w:rsidRPr="00AA07EE">
        <w:t>ima</w:t>
      </w:r>
      <w:proofErr w:type="spellEnd"/>
      <w:r w:rsidRPr="00AA07EE">
        <w:t xml:space="preserve"> </w:t>
      </w:r>
      <w:proofErr w:type="spellStart"/>
      <w:r w:rsidRPr="00AA07EE">
        <w:t>odgovarajuću</w:t>
      </w:r>
      <w:proofErr w:type="spellEnd"/>
      <w:r w:rsidRPr="00AA07EE">
        <w:t xml:space="preserve"> </w:t>
      </w:r>
      <w:proofErr w:type="spellStart"/>
      <w:r w:rsidRPr="00AA07EE">
        <w:t>stručnu</w:t>
      </w:r>
      <w:proofErr w:type="spellEnd"/>
      <w:r w:rsidRPr="00AA07EE">
        <w:t xml:space="preserve"> </w:t>
      </w:r>
      <w:proofErr w:type="spellStart"/>
      <w:r w:rsidRPr="00AA07EE">
        <w:t>spremu</w:t>
      </w:r>
      <w:proofErr w:type="spellEnd"/>
      <w:r w:rsidRPr="00AA07EE">
        <w:t>.</w:t>
      </w:r>
    </w:p>
    <w:p w14:paraId="09D605B6" w14:textId="77777777" w:rsidR="00AA07EE" w:rsidRPr="00AA07EE" w:rsidRDefault="00AA07EE" w:rsidP="00AA07EE">
      <w:pPr>
        <w:jc w:val="center"/>
      </w:pPr>
      <w:proofErr w:type="spellStart"/>
      <w:r w:rsidRPr="00AA07EE">
        <w:t>Bliže</w:t>
      </w:r>
      <w:proofErr w:type="spellEnd"/>
      <w:r w:rsidRPr="00AA07EE">
        <w:t xml:space="preserve"> </w:t>
      </w:r>
      <w:proofErr w:type="spellStart"/>
      <w:r w:rsidRPr="00AA07EE">
        <w:t>uslove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vrste</w:t>
      </w:r>
      <w:proofErr w:type="spellEnd"/>
      <w:r w:rsidRPr="00AA07EE">
        <w:t xml:space="preserve"> </w:t>
      </w:r>
      <w:proofErr w:type="spellStart"/>
      <w:r w:rsidRPr="00AA07EE">
        <w:t>poslova</w:t>
      </w:r>
      <w:proofErr w:type="spellEnd"/>
      <w:r w:rsidRPr="00AA07EE">
        <w:t xml:space="preserve"> </w:t>
      </w:r>
      <w:proofErr w:type="spellStart"/>
      <w:r w:rsidRPr="00AA07EE">
        <w:t>društvene</w:t>
      </w:r>
      <w:proofErr w:type="spellEnd"/>
      <w:r w:rsidRPr="00AA07EE">
        <w:t xml:space="preserve"> </w:t>
      </w:r>
      <w:proofErr w:type="spellStart"/>
      <w:r w:rsidRPr="00AA07EE">
        <w:t>brige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stava</w:t>
      </w:r>
      <w:proofErr w:type="spellEnd"/>
      <w:r w:rsidRPr="00AA07EE">
        <w:t xml:space="preserve"> 2.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</w:t>
      </w:r>
      <w:proofErr w:type="spellStart"/>
      <w:r w:rsidRPr="00AA07EE">
        <w:t>propisuju</w:t>
      </w:r>
      <w:proofErr w:type="spellEnd"/>
      <w:r w:rsidRPr="00AA07EE">
        <w:t xml:space="preserve"> </w:t>
      </w:r>
      <w:proofErr w:type="spellStart"/>
      <w:r w:rsidRPr="00AA07EE">
        <w:t>sporazumno</w:t>
      </w:r>
      <w:proofErr w:type="spellEnd"/>
      <w:r w:rsidRPr="00AA07EE">
        <w:t xml:space="preserve"> </w:t>
      </w: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, </w:t>
      </w: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prosvetu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zdravlje</w:t>
      </w:r>
      <w:proofErr w:type="spellEnd"/>
      <w:r w:rsidRPr="00AA07EE">
        <w:t>.</w:t>
      </w:r>
    </w:p>
    <w:p w14:paraId="72A5CAD1" w14:textId="77777777" w:rsidR="00AA07EE" w:rsidRPr="00AA07EE" w:rsidRDefault="00AA07EE" w:rsidP="00AA07EE">
      <w:pPr>
        <w:jc w:val="center"/>
      </w:pPr>
      <w:proofErr w:type="spellStart"/>
      <w:r w:rsidRPr="00AA07EE">
        <w:t>Kada</w:t>
      </w:r>
      <w:proofErr w:type="spellEnd"/>
      <w:r w:rsidRPr="00AA07EE">
        <w:t xml:space="preserve"> </w:t>
      </w:r>
      <w:proofErr w:type="spellStart"/>
      <w:r w:rsidRPr="00AA07EE">
        <w:t>druga</w:t>
      </w:r>
      <w:proofErr w:type="spellEnd"/>
      <w:r w:rsidRPr="00AA07EE">
        <w:t xml:space="preserve"> </w:t>
      </w:r>
      <w:proofErr w:type="spellStart"/>
      <w:r w:rsidRPr="00AA07EE">
        <w:t>pravna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fizička</w:t>
      </w:r>
      <w:proofErr w:type="spellEnd"/>
      <w:r w:rsidRPr="00AA07EE">
        <w:t xml:space="preserve"> </w:t>
      </w:r>
      <w:proofErr w:type="spellStart"/>
      <w:r w:rsidRPr="00AA07EE">
        <w:t>lica</w:t>
      </w:r>
      <w:proofErr w:type="spellEnd"/>
      <w:r w:rsidRPr="00AA07EE">
        <w:t xml:space="preserve"> </w:t>
      </w:r>
      <w:proofErr w:type="spellStart"/>
      <w:r w:rsidRPr="00AA07EE">
        <w:t>osnivaju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određene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delokrugom</w:t>
      </w:r>
      <w:proofErr w:type="spellEnd"/>
      <w:r w:rsidRPr="00AA07EE">
        <w:t xml:space="preserve"> </w:t>
      </w:r>
      <w:proofErr w:type="spellStart"/>
      <w:r w:rsidRPr="00AA07EE">
        <w:t>utvrđenim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 xml:space="preserve">, u </w:t>
      </w:r>
      <w:proofErr w:type="spellStart"/>
      <w:r w:rsidRPr="00AA07EE">
        <w:t>pogledu</w:t>
      </w:r>
      <w:proofErr w:type="spellEnd"/>
      <w:r w:rsidRPr="00AA07EE">
        <w:t xml:space="preserve"> </w:t>
      </w:r>
      <w:proofErr w:type="spellStart"/>
      <w:r w:rsidRPr="00AA07EE">
        <w:t>uslova</w:t>
      </w:r>
      <w:proofErr w:type="spellEnd"/>
      <w:r w:rsidRPr="00AA07EE">
        <w:t xml:space="preserve"> za </w:t>
      </w:r>
      <w:proofErr w:type="spellStart"/>
      <w:r w:rsidRPr="00AA07EE">
        <w:t>njihovo</w:t>
      </w:r>
      <w:proofErr w:type="spellEnd"/>
      <w:r w:rsidRPr="00AA07EE">
        <w:t xml:space="preserve"> </w:t>
      </w:r>
      <w:proofErr w:type="spellStart"/>
      <w:r w:rsidRPr="00AA07EE">
        <w:t>osnivanje</w:t>
      </w:r>
      <w:proofErr w:type="spellEnd"/>
      <w:r w:rsidRPr="00AA07EE">
        <w:t xml:space="preserve"> </w:t>
      </w:r>
      <w:proofErr w:type="spellStart"/>
      <w:r w:rsidRPr="00AA07EE">
        <w:t>primenjuju</w:t>
      </w:r>
      <w:proofErr w:type="spellEnd"/>
      <w:r w:rsidRPr="00AA07EE">
        <w:t xml:space="preserve"> se </w:t>
      </w:r>
      <w:proofErr w:type="spellStart"/>
      <w:r w:rsidRPr="00AA07EE">
        <w:t>odredbe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akti</w:t>
      </w:r>
      <w:proofErr w:type="spellEnd"/>
      <w:r w:rsidRPr="00AA07EE">
        <w:t xml:space="preserve"> </w:t>
      </w:r>
      <w:proofErr w:type="spellStart"/>
      <w:r w:rsidRPr="00AA07EE">
        <w:t>nadležnog</w:t>
      </w:r>
      <w:proofErr w:type="spellEnd"/>
      <w:r w:rsidRPr="00AA07EE">
        <w:t xml:space="preserve"> </w:t>
      </w:r>
      <w:proofErr w:type="spellStart"/>
      <w:r w:rsidRPr="00AA07EE">
        <w:t>ministarstva</w:t>
      </w:r>
      <w:proofErr w:type="spellEnd"/>
      <w:r w:rsidRPr="00AA07EE">
        <w:t xml:space="preserve"> </w:t>
      </w:r>
      <w:proofErr w:type="spellStart"/>
      <w:r w:rsidRPr="00AA07EE">
        <w:t>propisani</w:t>
      </w:r>
      <w:proofErr w:type="spellEnd"/>
      <w:r w:rsidRPr="00AA07EE">
        <w:t xml:space="preserve"> za </w:t>
      </w:r>
      <w:proofErr w:type="spellStart"/>
      <w:r w:rsidRPr="00AA07EE">
        <w:t>te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>.</w:t>
      </w:r>
    </w:p>
    <w:p w14:paraId="5D629A80" w14:textId="77777777" w:rsidR="00AA07EE" w:rsidRPr="00AA07EE" w:rsidRDefault="00AA07EE" w:rsidP="00AA07EE">
      <w:pPr>
        <w:jc w:val="center"/>
        <w:rPr>
          <w:b/>
          <w:bCs/>
        </w:rPr>
      </w:pPr>
      <w:bookmarkStart w:id="17" w:name="clan_48**"/>
      <w:bookmarkEnd w:id="17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48**</w:t>
      </w:r>
    </w:p>
    <w:p w14:paraId="2ACE13F7" w14:textId="77777777" w:rsidR="00AA07EE" w:rsidRPr="00AA07EE" w:rsidRDefault="00AA07EE" w:rsidP="00AA07EE">
      <w:pPr>
        <w:jc w:val="center"/>
      </w:pPr>
      <w:r w:rsidRPr="00AA07EE">
        <w:t xml:space="preserve">Na </w:t>
      </w:r>
      <w:proofErr w:type="spellStart"/>
      <w:r w:rsidRPr="00AA07EE">
        <w:t>osnivanje</w:t>
      </w:r>
      <w:proofErr w:type="spellEnd"/>
      <w:r w:rsidRPr="00AA07EE">
        <w:t xml:space="preserve">, </w:t>
      </w:r>
      <w:proofErr w:type="spellStart"/>
      <w:r w:rsidRPr="00AA07EE">
        <w:t>upravljanje</w:t>
      </w:r>
      <w:proofErr w:type="spellEnd"/>
      <w:r w:rsidRPr="00AA07EE">
        <w:t xml:space="preserve">, </w:t>
      </w:r>
      <w:proofErr w:type="spellStart"/>
      <w:r w:rsidRPr="00AA07EE">
        <w:t>rukovođenje</w:t>
      </w:r>
      <w:proofErr w:type="spellEnd"/>
      <w:r w:rsidRPr="00AA07EE">
        <w:t xml:space="preserve">, </w:t>
      </w:r>
      <w:proofErr w:type="spellStart"/>
      <w:r w:rsidRPr="00AA07EE">
        <w:t>položaj</w:t>
      </w:r>
      <w:proofErr w:type="spellEnd"/>
      <w:r w:rsidRPr="00AA07EE">
        <w:t xml:space="preserve"> </w:t>
      </w:r>
      <w:proofErr w:type="spellStart"/>
      <w:r w:rsidRPr="00AA07EE">
        <w:t>zaposlenih</w:t>
      </w:r>
      <w:proofErr w:type="spellEnd"/>
      <w:r w:rsidRPr="00AA07EE">
        <w:t xml:space="preserve"> u </w:t>
      </w:r>
      <w:proofErr w:type="spellStart"/>
      <w:r w:rsidRPr="00AA07EE">
        <w:t>ustanovi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, </w:t>
      </w:r>
      <w:proofErr w:type="spellStart"/>
      <w:r w:rsidRPr="00AA07EE">
        <w:t>nadzor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zakonitošću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kao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ukidanje</w:t>
      </w:r>
      <w:proofErr w:type="spellEnd"/>
      <w:r w:rsidRPr="00AA07EE">
        <w:t xml:space="preserve">, </w:t>
      </w:r>
      <w:proofErr w:type="spellStart"/>
      <w:r w:rsidRPr="00AA07EE">
        <w:t>primenjuju</w:t>
      </w:r>
      <w:proofErr w:type="spellEnd"/>
      <w:r w:rsidRPr="00AA07EE">
        <w:t xml:space="preserve"> se </w:t>
      </w:r>
      <w:proofErr w:type="spellStart"/>
      <w:r w:rsidRPr="00AA07EE">
        <w:t>odredbe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kojima</w:t>
      </w:r>
      <w:proofErr w:type="spellEnd"/>
      <w:r w:rsidRPr="00AA07EE">
        <w:t xml:space="preserve"> se </w:t>
      </w:r>
      <w:proofErr w:type="spellStart"/>
      <w:r w:rsidRPr="00AA07EE">
        <w:t>uređuje</w:t>
      </w:r>
      <w:proofErr w:type="spellEnd"/>
      <w:r w:rsidRPr="00AA07EE">
        <w:t xml:space="preserve"> </w:t>
      </w:r>
      <w:proofErr w:type="spellStart"/>
      <w:r w:rsidRPr="00AA07EE">
        <w:t>sistem</w:t>
      </w:r>
      <w:proofErr w:type="spellEnd"/>
      <w:r w:rsidRPr="00AA07EE">
        <w:t xml:space="preserve"> </w:t>
      </w:r>
      <w:proofErr w:type="spellStart"/>
      <w:r w:rsidRPr="00AA07EE">
        <w:t>javnih</w:t>
      </w:r>
      <w:proofErr w:type="spellEnd"/>
      <w:r w:rsidRPr="00AA07EE">
        <w:t xml:space="preserve"> </w:t>
      </w:r>
      <w:proofErr w:type="spellStart"/>
      <w:r w:rsidRPr="00AA07EE">
        <w:t>službi</w:t>
      </w:r>
      <w:proofErr w:type="spellEnd"/>
      <w:r w:rsidRPr="00AA07EE">
        <w:t>.</w:t>
      </w:r>
    </w:p>
    <w:p w14:paraId="3EE0C10C" w14:textId="77777777" w:rsidR="00AA07EE" w:rsidRPr="00AA07EE" w:rsidRDefault="00AA07EE" w:rsidP="00AA07EE">
      <w:pPr>
        <w:jc w:val="center"/>
        <w:rPr>
          <w:b/>
          <w:bCs/>
        </w:rPr>
      </w:pPr>
      <w:bookmarkStart w:id="18" w:name="clan_49**"/>
      <w:bookmarkEnd w:id="18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49**</w:t>
      </w:r>
    </w:p>
    <w:p w14:paraId="4F5ACCCA" w14:textId="77777777" w:rsidR="00AA07EE" w:rsidRPr="00AA07EE" w:rsidRDefault="00AA07EE" w:rsidP="00AA07EE">
      <w:pPr>
        <w:jc w:val="center"/>
      </w:pPr>
      <w:proofErr w:type="spellStart"/>
      <w:r w:rsidRPr="00AA07EE">
        <w:t>Ustanovom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rukovodi</w:t>
      </w:r>
      <w:proofErr w:type="spellEnd"/>
      <w:r w:rsidRPr="00AA07EE">
        <w:t xml:space="preserve"> </w:t>
      </w:r>
      <w:proofErr w:type="spellStart"/>
      <w:r w:rsidRPr="00AA07EE">
        <w:t>direktor</w:t>
      </w:r>
      <w:proofErr w:type="spellEnd"/>
      <w:r w:rsidRPr="00AA07EE">
        <w:t>.</w:t>
      </w:r>
    </w:p>
    <w:p w14:paraId="696F3CA5" w14:textId="77777777" w:rsidR="00AA07EE" w:rsidRPr="00AA07EE" w:rsidRDefault="00AA07EE" w:rsidP="00AA07EE">
      <w:pPr>
        <w:jc w:val="center"/>
      </w:pPr>
      <w:r w:rsidRPr="00AA07EE">
        <w:t xml:space="preserve">Direktor </w:t>
      </w:r>
      <w:proofErr w:type="spellStart"/>
      <w:r w:rsidRPr="00AA07EE">
        <w:t>ustanove</w:t>
      </w:r>
      <w:proofErr w:type="spellEnd"/>
      <w:r w:rsidRPr="00AA07EE">
        <w:t xml:space="preserve"> </w:t>
      </w:r>
      <w:proofErr w:type="spellStart"/>
      <w:r w:rsidRPr="00AA07EE">
        <w:t>odgovoran</w:t>
      </w:r>
      <w:proofErr w:type="spellEnd"/>
      <w:r w:rsidRPr="00AA07EE">
        <w:t xml:space="preserve"> je za: </w:t>
      </w:r>
      <w:proofErr w:type="spellStart"/>
      <w:r w:rsidRPr="00AA07EE">
        <w:t>zakonitost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, </w:t>
      </w:r>
      <w:proofErr w:type="spellStart"/>
      <w:r w:rsidRPr="00AA07EE">
        <w:t>organizaciju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, </w:t>
      </w:r>
      <w:proofErr w:type="spellStart"/>
      <w:r w:rsidRPr="00AA07EE">
        <w:t>ostvarivanje</w:t>
      </w:r>
      <w:proofErr w:type="spellEnd"/>
      <w:r w:rsidRPr="00AA07EE">
        <w:t xml:space="preserve"> </w:t>
      </w:r>
      <w:proofErr w:type="spellStart"/>
      <w:r w:rsidRPr="00AA07EE">
        <w:t>programa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vođenje</w:t>
      </w:r>
      <w:proofErr w:type="spellEnd"/>
      <w:r w:rsidRPr="00AA07EE">
        <w:t xml:space="preserve"> </w:t>
      </w:r>
      <w:proofErr w:type="spellStart"/>
      <w:r w:rsidRPr="00AA07EE">
        <w:t>propisane</w:t>
      </w:r>
      <w:proofErr w:type="spellEnd"/>
      <w:r w:rsidRPr="00AA07EE">
        <w:t xml:space="preserve"> </w:t>
      </w:r>
      <w:proofErr w:type="spellStart"/>
      <w:r w:rsidRPr="00AA07EE">
        <w:t>dokumentacije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evidencije</w:t>
      </w:r>
      <w:proofErr w:type="spellEnd"/>
      <w:r w:rsidRPr="00AA07EE">
        <w:t>.</w:t>
      </w:r>
    </w:p>
    <w:p w14:paraId="6B7668EB" w14:textId="77777777" w:rsidR="00AA07EE" w:rsidRPr="00AA07EE" w:rsidRDefault="00AA07EE" w:rsidP="00AA07EE">
      <w:pPr>
        <w:jc w:val="center"/>
      </w:pPr>
      <w:r w:rsidRPr="00AA07EE">
        <w:t xml:space="preserve">Za </w:t>
      </w:r>
      <w:proofErr w:type="spellStart"/>
      <w:r w:rsidRPr="00AA07EE">
        <w:t>direktora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može</w:t>
      </w:r>
      <w:proofErr w:type="spellEnd"/>
      <w:r w:rsidRPr="00AA07EE">
        <w:t xml:space="preserve"> </w:t>
      </w:r>
      <w:proofErr w:type="spellStart"/>
      <w:r w:rsidRPr="00AA07EE">
        <w:t>biti</w:t>
      </w:r>
      <w:proofErr w:type="spellEnd"/>
      <w:r w:rsidRPr="00AA07EE">
        <w:t xml:space="preserve"> </w:t>
      </w:r>
      <w:proofErr w:type="spellStart"/>
      <w:r w:rsidRPr="00AA07EE">
        <w:t>imenovano</w:t>
      </w:r>
      <w:proofErr w:type="spellEnd"/>
      <w:r w:rsidRPr="00AA07EE">
        <w:t xml:space="preserve"> lice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ima</w:t>
      </w:r>
      <w:proofErr w:type="spellEnd"/>
      <w:r w:rsidRPr="00AA07EE">
        <w:t xml:space="preserve"> </w:t>
      </w:r>
      <w:proofErr w:type="spellStart"/>
      <w:r w:rsidRPr="00AA07EE">
        <w:t>visoku</w:t>
      </w:r>
      <w:proofErr w:type="spellEnd"/>
      <w:r w:rsidRPr="00AA07EE">
        <w:t xml:space="preserve"> </w:t>
      </w:r>
      <w:proofErr w:type="spellStart"/>
      <w:r w:rsidRPr="00AA07EE">
        <w:t>ili</w:t>
      </w:r>
      <w:proofErr w:type="spellEnd"/>
      <w:r w:rsidRPr="00AA07EE">
        <w:t xml:space="preserve"> </w:t>
      </w:r>
      <w:proofErr w:type="spellStart"/>
      <w:r w:rsidRPr="00AA07EE">
        <w:t>višu</w:t>
      </w:r>
      <w:proofErr w:type="spellEnd"/>
      <w:r w:rsidRPr="00AA07EE">
        <w:t xml:space="preserve"> </w:t>
      </w:r>
      <w:proofErr w:type="spellStart"/>
      <w:r w:rsidRPr="00AA07EE">
        <w:t>školsku</w:t>
      </w:r>
      <w:proofErr w:type="spellEnd"/>
      <w:r w:rsidRPr="00AA07EE">
        <w:t xml:space="preserve"> </w:t>
      </w:r>
      <w:proofErr w:type="spellStart"/>
      <w:r w:rsidRPr="00AA07EE">
        <w:t>spremu</w:t>
      </w:r>
      <w:proofErr w:type="spellEnd"/>
      <w:r w:rsidRPr="00AA07EE">
        <w:t xml:space="preserve"> </w:t>
      </w:r>
      <w:proofErr w:type="spellStart"/>
      <w:r w:rsidRPr="00AA07EE">
        <w:t>prosvetnog</w:t>
      </w:r>
      <w:proofErr w:type="spellEnd"/>
      <w:r w:rsidRPr="00AA07EE">
        <w:t xml:space="preserve">, </w:t>
      </w:r>
      <w:proofErr w:type="spellStart"/>
      <w:r w:rsidRPr="00AA07EE">
        <w:t>pedagoškog</w:t>
      </w:r>
      <w:proofErr w:type="spellEnd"/>
      <w:r w:rsidRPr="00AA07EE">
        <w:t xml:space="preserve">, </w:t>
      </w:r>
      <w:proofErr w:type="spellStart"/>
      <w:r w:rsidRPr="00AA07EE">
        <w:t>psihološkog</w:t>
      </w:r>
      <w:proofErr w:type="spellEnd"/>
      <w:r w:rsidRPr="00AA07EE">
        <w:t xml:space="preserve">, </w:t>
      </w:r>
      <w:proofErr w:type="spellStart"/>
      <w:r w:rsidRPr="00AA07EE">
        <w:t>sociološkog</w:t>
      </w:r>
      <w:proofErr w:type="spellEnd"/>
      <w:r w:rsidRPr="00AA07EE">
        <w:t xml:space="preserve">, </w:t>
      </w:r>
      <w:proofErr w:type="spellStart"/>
      <w:r w:rsidRPr="00AA07EE">
        <w:t>socijalnog</w:t>
      </w:r>
      <w:proofErr w:type="spellEnd"/>
      <w:r w:rsidRPr="00AA07EE">
        <w:t xml:space="preserve"> </w:t>
      </w:r>
      <w:proofErr w:type="spellStart"/>
      <w:r w:rsidRPr="00AA07EE">
        <w:t>ili</w:t>
      </w:r>
      <w:proofErr w:type="spellEnd"/>
      <w:r w:rsidRPr="00AA07EE">
        <w:t xml:space="preserve"> </w:t>
      </w:r>
      <w:proofErr w:type="spellStart"/>
      <w:r w:rsidRPr="00AA07EE">
        <w:t>zdravstvenog</w:t>
      </w:r>
      <w:proofErr w:type="spellEnd"/>
      <w:r w:rsidRPr="00AA07EE">
        <w:t xml:space="preserve"> </w:t>
      </w:r>
      <w:proofErr w:type="spellStart"/>
      <w:r w:rsidRPr="00AA07EE">
        <w:t>smera</w:t>
      </w:r>
      <w:proofErr w:type="spellEnd"/>
      <w:r w:rsidRPr="00AA07EE">
        <w:t>.</w:t>
      </w:r>
    </w:p>
    <w:p w14:paraId="38A3FD8D" w14:textId="77777777" w:rsidR="00AA07EE" w:rsidRPr="00AA07EE" w:rsidRDefault="00AA07EE" w:rsidP="00AA07EE">
      <w:pPr>
        <w:jc w:val="center"/>
        <w:rPr>
          <w:b/>
          <w:bCs/>
        </w:rPr>
      </w:pPr>
      <w:bookmarkStart w:id="19" w:name="clan_50**"/>
      <w:bookmarkEnd w:id="19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50**</w:t>
      </w:r>
    </w:p>
    <w:p w14:paraId="0642DF92" w14:textId="77777777" w:rsidR="00AA07EE" w:rsidRPr="00AA07EE" w:rsidRDefault="00AA07EE" w:rsidP="00AA07EE">
      <w:pPr>
        <w:jc w:val="center"/>
      </w:pPr>
      <w:r w:rsidRPr="00AA07EE">
        <w:t xml:space="preserve">Organ </w:t>
      </w:r>
      <w:proofErr w:type="spellStart"/>
      <w:r w:rsidRPr="00AA07EE">
        <w:t>upravljanja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je </w:t>
      </w:r>
      <w:proofErr w:type="spellStart"/>
      <w:r w:rsidRPr="00AA07EE">
        <w:t>upravni</w:t>
      </w:r>
      <w:proofErr w:type="spellEnd"/>
      <w:r w:rsidRPr="00AA07EE">
        <w:t xml:space="preserve"> </w:t>
      </w:r>
      <w:proofErr w:type="spellStart"/>
      <w:r w:rsidRPr="00AA07EE">
        <w:t>odbor</w:t>
      </w:r>
      <w:proofErr w:type="spellEnd"/>
      <w:r w:rsidRPr="00AA07EE">
        <w:t>.</w:t>
      </w:r>
    </w:p>
    <w:p w14:paraId="4E87933E" w14:textId="77777777" w:rsidR="00AA07EE" w:rsidRPr="00AA07EE" w:rsidRDefault="00AA07EE" w:rsidP="00AA07EE">
      <w:pPr>
        <w:jc w:val="center"/>
      </w:pPr>
      <w:proofErr w:type="spellStart"/>
      <w:r w:rsidRPr="00AA07EE">
        <w:t>Upravni</w:t>
      </w:r>
      <w:proofErr w:type="spellEnd"/>
      <w:r w:rsidRPr="00AA07EE">
        <w:t xml:space="preserve"> </w:t>
      </w:r>
      <w:proofErr w:type="spellStart"/>
      <w:r w:rsidRPr="00AA07EE">
        <w:t>odbor</w:t>
      </w:r>
      <w:proofErr w:type="spellEnd"/>
      <w:r w:rsidRPr="00AA07EE">
        <w:t xml:space="preserve"> </w:t>
      </w:r>
      <w:proofErr w:type="spellStart"/>
      <w:r w:rsidRPr="00AA07EE">
        <w:t>ima</w:t>
      </w:r>
      <w:proofErr w:type="spellEnd"/>
      <w:r w:rsidRPr="00AA07EE">
        <w:t xml:space="preserve"> </w:t>
      </w:r>
      <w:proofErr w:type="spellStart"/>
      <w:r w:rsidRPr="00AA07EE">
        <w:t>najmanje</w:t>
      </w:r>
      <w:proofErr w:type="spellEnd"/>
      <w:r w:rsidRPr="00AA07EE">
        <w:t xml:space="preserve"> pet </w:t>
      </w:r>
      <w:proofErr w:type="spellStart"/>
      <w:r w:rsidRPr="00AA07EE">
        <w:t>članova</w:t>
      </w:r>
      <w:proofErr w:type="spellEnd"/>
      <w:r w:rsidRPr="00AA07EE">
        <w:t>.</w:t>
      </w:r>
    </w:p>
    <w:p w14:paraId="42289BFF" w14:textId="77777777" w:rsidR="00AA07EE" w:rsidRPr="00AA07EE" w:rsidRDefault="00AA07EE" w:rsidP="00AA07EE">
      <w:pPr>
        <w:jc w:val="center"/>
        <w:rPr>
          <w:b/>
          <w:bCs/>
        </w:rPr>
      </w:pPr>
      <w:bookmarkStart w:id="20" w:name="clan_51**"/>
      <w:bookmarkEnd w:id="20"/>
      <w:proofErr w:type="spellStart"/>
      <w:r w:rsidRPr="00AA07EE">
        <w:rPr>
          <w:b/>
          <w:bCs/>
        </w:rPr>
        <w:lastRenderedPageBreak/>
        <w:t>Član</w:t>
      </w:r>
      <w:proofErr w:type="spellEnd"/>
      <w:r w:rsidRPr="00AA07EE">
        <w:rPr>
          <w:b/>
          <w:bCs/>
        </w:rPr>
        <w:t xml:space="preserve"> 51**</w:t>
      </w:r>
    </w:p>
    <w:p w14:paraId="2AF563C0" w14:textId="77777777" w:rsidR="00AA07EE" w:rsidRPr="00AA07EE" w:rsidRDefault="00AA07EE" w:rsidP="00AA07EE">
      <w:pPr>
        <w:jc w:val="center"/>
      </w:pPr>
      <w:proofErr w:type="spellStart"/>
      <w:r w:rsidRPr="00AA07EE">
        <w:t>Kada</w:t>
      </w:r>
      <w:proofErr w:type="spellEnd"/>
      <w:r w:rsidRPr="00AA07EE">
        <w:t xml:space="preserve"> se u </w:t>
      </w:r>
      <w:proofErr w:type="spellStart"/>
      <w:r w:rsidRPr="00AA07EE">
        <w:t>ustanovi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organizuje</w:t>
      </w:r>
      <w:proofErr w:type="spellEnd"/>
      <w:r w:rsidRPr="00AA07EE">
        <w:t xml:space="preserve"> </w:t>
      </w:r>
      <w:proofErr w:type="spellStart"/>
      <w:r w:rsidRPr="00AA07EE">
        <w:t>štrajk</w:t>
      </w:r>
      <w:proofErr w:type="spellEnd"/>
      <w:r w:rsidRPr="00AA07EE">
        <w:t xml:space="preserve">, minimum </w:t>
      </w:r>
      <w:proofErr w:type="spellStart"/>
      <w:r w:rsidRPr="00AA07EE">
        <w:t>procesa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koji se </w:t>
      </w:r>
      <w:proofErr w:type="spellStart"/>
      <w:r w:rsidRPr="00AA07EE">
        <w:t>obezbeđuje</w:t>
      </w:r>
      <w:proofErr w:type="spellEnd"/>
      <w:r w:rsidRPr="00AA07EE">
        <w:t xml:space="preserve"> je </w:t>
      </w:r>
      <w:proofErr w:type="spellStart"/>
      <w:r w:rsidRPr="00AA07EE">
        <w:t>boravak</w:t>
      </w:r>
      <w:proofErr w:type="spellEnd"/>
      <w:r w:rsidRPr="00AA07EE">
        <w:t xml:space="preserve">, </w:t>
      </w:r>
      <w:proofErr w:type="spellStart"/>
      <w:r w:rsidRPr="00AA07EE">
        <w:t>čuvanje</w:t>
      </w:r>
      <w:proofErr w:type="spellEnd"/>
      <w:r w:rsidRPr="00AA07EE">
        <w:t xml:space="preserve">, </w:t>
      </w:r>
      <w:proofErr w:type="spellStart"/>
      <w:r w:rsidRPr="00AA07EE">
        <w:t>nega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ishrana</w:t>
      </w:r>
      <w:proofErr w:type="spellEnd"/>
      <w:r w:rsidRPr="00AA07EE">
        <w:t xml:space="preserve"> </w:t>
      </w:r>
      <w:proofErr w:type="spellStart"/>
      <w:r w:rsidRPr="00AA07EE">
        <w:t>dece</w:t>
      </w:r>
      <w:proofErr w:type="spellEnd"/>
      <w:r w:rsidRPr="00AA07EE">
        <w:t>.</w:t>
      </w:r>
    </w:p>
    <w:p w14:paraId="2300759F" w14:textId="77777777" w:rsidR="00AA07EE" w:rsidRPr="00AA07EE" w:rsidRDefault="00AA07EE" w:rsidP="00AA07EE">
      <w:pPr>
        <w:jc w:val="center"/>
      </w:pPr>
      <w:proofErr w:type="spellStart"/>
      <w:r w:rsidRPr="00AA07EE">
        <w:t>Opštim</w:t>
      </w:r>
      <w:proofErr w:type="spellEnd"/>
      <w:r w:rsidRPr="00AA07EE">
        <w:t xml:space="preserve"> </w:t>
      </w:r>
      <w:proofErr w:type="spellStart"/>
      <w:r w:rsidRPr="00AA07EE">
        <w:t>aktom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utvrđuju</w:t>
      </w:r>
      <w:proofErr w:type="spellEnd"/>
      <w:r w:rsidRPr="00AA07EE">
        <w:t xml:space="preserve"> se </w:t>
      </w:r>
      <w:proofErr w:type="spellStart"/>
      <w:r w:rsidRPr="00AA07EE">
        <w:t>poslovi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stava</w:t>
      </w:r>
      <w:proofErr w:type="spellEnd"/>
      <w:r w:rsidRPr="00AA07EE">
        <w:t xml:space="preserve"> 1.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koji </w:t>
      </w:r>
      <w:proofErr w:type="spellStart"/>
      <w:r w:rsidRPr="00AA07EE">
        <w:t>moraju</w:t>
      </w:r>
      <w:proofErr w:type="spellEnd"/>
      <w:r w:rsidRPr="00AA07EE">
        <w:t xml:space="preserve"> da se </w:t>
      </w:r>
      <w:proofErr w:type="spellStart"/>
      <w:r w:rsidRPr="00AA07EE">
        <w:t>obavljaju</w:t>
      </w:r>
      <w:proofErr w:type="spellEnd"/>
      <w:r w:rsidRPr="00AA07EE">
        <w:t xml:space="preserve"> za </w:t>
      </w:r>
      <w:proofErr w:type="spellStart"/>
      <w:r w:rsidRPr="00AA07EE">
        <w:t>vreme</w:t>
      </w:r>
      <w:proofErr w:type="spellEnd"/>
      <w:r w:rsidRPr="00AA07EE">
        <w:t xml:space="preserve"> </w:t>
      </w:r>
      <w:proofErr w:type="spellStart"/>
      <w:r w:rsidRPr="00AA07EE">
        <w:t>trajanja</w:t>
      </w:r>
      <w:proofErr w:type="spellEnd"/>
      <w:r w:rsidRPr="00AA07EE">
        <w:t xml:space="preserve"> </w:t>
      </w:r>
      <w:proofErr w:type="spellStart"/>
      <w:r w:rsidRPr="00AA07EE">
        <w:t>štrajka</w:t>
      </w:r>
      <w:proofErr w:type="spellEnd"/>
      <w:r w:rsidRPr="00AA07EE">
        <w:t xml:space="preserve">, </w:t>
      </w:r>
      <w:proofErr w:type="spellStart"/>
      <w:r w:rsidRPr="00AA07EE">
        <w:t>kao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način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uslovi</w:t>
      </w:r>
      <w:proofErr w:type="spellEnd"/>
      <w:r w:rsidRPr="00AA07EE">
        <w:t xml:space="preserve"> za </w:t>
      </w:r>
      <w:proofErr w:type="spellStart"/>
      <w:r w:rsidRPr="00AA07EE">
        <w:t>obavljanje</w:t>
      </w:r>
      <w:proofErr w:type="spellEnd"/>
      <w:r w:rsidRPr="00AA07EE">
        <w:t xml:space="preserve"> </w:t>
      </w:r>
      <w:proofErr w:type="spellStart"/>
      <w:r w:rsidRPr="00AA07EE">
        <w:t>tih</w:t>
      </w:r>
      <w:proofErr w:type="spellEnd"/>
      <w:r w:rsidRPr="00AA07EE">
        <w:t xml:space="preserve"> </w:t>
      </w:r>
      <w:proofErr w:type="spellStart"/>
      <w:r w:rsidRPr="00AA07EE">
        <w:t>poslova</w:t>
      </w:r>
      <w:proofErr w:type="spellEnd"/>
      <w:r w:rsidRPr="00AA07EE">
        <w:t>.</w:t>
      </w:r>
    </w:p>
    <w:p w14:paraId="63AD296E" w14:textId="77777777" w:rsidR="00AA07EE" w:rsidRPr="00AA07EE" w:rsidRDefault="00AA07EE" w:rsidP="00AA07EE">
      <w:pPr>
        <w:jc w:val="center"/>
        <w:rPr>
          <w:b/>
          <w:bCs/>
        </w:rPr>
      </w:pPr>
      <w:bookmarkStart w:id="21" w:name="clan_52**"/>
      <w:bookmarkEnd w:id="21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52**</w:t>
      </w:r>
    </w:p>
    <w:p w14:paraId="051B448B" w14:textId="77777777" w:rsidR="00AA07EE" w:rsidRPr="00AA07EE" w:rsidRDefault="00AA07EE" w:rsidP="00AA07EE">
      <w:pPr>
        <w:jc w:val="center"/>
      </w:pP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vodi</w:t>
      </w:r>
      <w:proofErr w:type="spellEnd"/>
      <w:r w:rsidRPr="00AA07EE">
        <w:t xml:space="preserve"> </w:t>
      </w:r>
      <w:proofErr w:type="spellStart"/>
      <w:r w:rsidRPr="00AA07EE">
        <w:t>evidenciju</w:t>
      </w:r>
      <w:proofErr w:type="spellEnd"/>
      <w:r w:rsidRPr="00AA07EE">
        <w:t xml:space="preserve"> o </w:t>
      </w:r>
      <w:proofErr w:type="spellStart"/>
      <w:r w:rsidRPr="00AA07EE">
        <w:t>svom</w:t>
      </w:r>
      <w:proofErr w:type="spellEnd"/>
      <w:r w:rsidRPr="00AA07EE">
        <w:t xml:space="preserve"> </w:t>
      </w:r>
      <w:proofErr w:type="spellStart"/>
      <w:r w:rsidRPr="00AA07EE">
        <w:t>radu</w:t>
      </w:r>
      <w:proofErr w:type="spellEnd"/>
      <w:r w:rsidRPr="00AA07EE">
        <w:t>.</w:t>
      </w:r>
    </w:p>
    <w:p w14:paraId="02214B56" w14:textId="77777777" w:rsidR="00AA07EE" w:rsidRPr="00AA07EE" w:rsidRDefault="00AA07EE" w:rsidP="00AA07EE">
      <w:pPr>
        <w:jc w:val="center"/>
        <w:rPr>
          <w:b/>
          <w:bCs/>
        </w:rPr>
      </w:pPr>
      <w:bookmarkStart w:id="22" w:name="clan_53**"/>
      <w:bookmarkEnd w:id="22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53**</w:t>
      </w:r>
    </w:p>
    <w:p w14:paraId="5253D69E" w14:textId="77777777" w:rsidR="00AA07EE" w:rsidRPr="00AA07EE" w:rsidRDefault="00AA07EE" w:rsidP="00AA07EE">
      <w:pPr>
        <w:jc w:val="center"/>
      </w:pP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donosi</w:t>
      </w:r>
      <w:proofErr w:type="spellEnd"/>
      <w:r w:rsidRPr="00AA07EE">
        <w:t xml:space="preserve"> </w:t>
      </w:r>
      <w:proofErr w:type="spellStart"/>
      <w:r w:rsidRPr="00AA07EE">
        <w:t>godišnji</w:t>
      </w:r>
      <w:proofErr w:type="spellEnd"/>
      <w:r w:rsidRPr="00AA07EE">
        <w:t xml:space="preserve"> program </w:t>
      </w:r>
      <w:proofErr w:type="spellStart"/>
      <w:r w:rsidRPr="00AA07EE">
        <w:t>rada</w:t>
      </w:r>
      <w:proofErr w:type="spellEnd"/>
      <w:r w:rsidRPr="00AA07EE">
        <w:t xml:space="preserve">, </w:t>
      </w:r>
      <w:proofErr w:type="spellStart"/>
      <w:r w:rsidRPr="00AA07EE">
        <w:t>uz</w:t>
      </w:r>
      <w:proofErr w:type="spellEnd"/>
      <w:r w:rsidRPr="00AA07EE">
        <w:t xml:space="preserve"> </w:t>
      </w:r>
      <w:proofErr w:type="spellStart"/>
      <w:r w:rsidRPr="00AA07EE">
        <w:t>prethodnu</w:t>
      </w:r>
      <w:proofErr w:type="spellEnd"/>
      <w:r w:rsidRPr="00AA07EE">
        <w:t xml:space="preserve"> </w:t>
      </w:r>
      <w:proofErr w:type="spellStart"/>
      <w:r w:rsidRPr="00AA07EE">
        <w:t>saglasnost</w:t>
      </w:r>
      <w:proofErr w:type="spellEnd"/>
      <w:r w:rsidRPr="00AA07EE">
        <w:t xml:space="preserve"> </w:t>
      </w:r>
      <w:proofErr w:type="spellStart"/>
      <w:r w:rsidRPr="00AA07EE">
        <w:t>osnivača</w:t>
      </w:r>
      <w:proofErr w:type="spellEnd"/>
      <w:r w:rsidRPr="00AA07EE">
        <w:t xml:space="preserve">, </w:t>
      </w:r>
      <w:proofErr w:type="spellStart"/>
      <w:r w:rsidRPr="00AA07EE">
        <w:t>najkasnije</w:t>
      </w:r>
      <w:proofErr w:type="spellEnd"/>
      <w:r w:rsidRPr="00AA07EE">
        <w:t xml:space="preserve"> do 30. </w:t>
      </w:r>
      <w:proofErr w:type="spellStart"/>
      <w:r w:rsidRPr="00AA07EE">
        <w:t>septembra</w:t>
      </w:r>
      <w:proofErr w:type="spellEnd"/>
      <w:r w:rsidRPr="00AA07EE">
        <w:t xml:space="preserve"> </w:t>
      </w:r>
      <w:proofErr w:type="spellStart"/>
      <w:r w:rsidRPr="00AA07EE">
        <w:t>tekuće</w:t>
      </w:r>
      <w:proofErr w:type="spellEnd"/>
      <w:r w:rsidRPr="00AA07EE">
        <w:t xml:space="preserve"> </w:t>
      </w:r>
      <w:proofErr w:type="spellStart"/>
      <w:r w:rsidRPr="00AA07EE">
        <w:t>godine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podnosi</w:t>
      </w:r>
      <w:proofErr w:type="spellEnd"/>
      <w:r w:rsidRPr="00AA07EE">
        <w:t xml:space="preserve"> </w:t>
      </w:r>
      <w:proofErr w:type="spellStart"/>
      <w:r w:rsidRPr="00AA07EE">
        <w:t>izveštaj</w:t>
      </w:r>
      <w:proofErr w:type="spellEnd"/>
      <w:r w:rsidRPr="00AA07EE">
        <w:t xml:space="preserve"> o </w:t>
      </w:r>
      <w:proofErr w:type="spellStart"/>
      <w:r w:rsidRPr="00AA07EE">
        <w:t>izvršenju</w:t>
      </w:r>
      <w:proofErr w:type="spellEnd"/>
      <w:r w:rsidRPr="00AA07EE">
        <w:t xml:space="preserve"> </w:t>
      </w:r>
      <w:proofErr w:type="spellStart"/>
      <w:r w:rsidRPr="00AA07EE">
        <w:t>godišnjeg</w:t>
      </w:r>
      <w:proofErr w:type="spellEnd"/>
      <w:r w:rsidRPr="00AA07EE">
        <w:t xml:space="preserve"> </w:t>
      </w:r>
      <w:proofErr w:type="spellStart"/>
      <w:r w:rsidRPr="00AA07EE">
        <w:t>programa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osnivaču</w:t>
      </w:r>
      <w:proofErr w:type="spellEnd"/>
      <w:r w:rsidRPr="00AA07EE">
        <w:t xml:space="preserve"> za </w:t>
      </w:r>
      <w:proofErr w:type="spellStart"/>
      <w:r w:rsidRPr="00AA07EE">
        <w:t>prethodnu</w:t>
      </w:r>
      <w:proofErr w:type="spellEnd"/>
      <w:r w:rsidRPr="00AA07EE">
        <w:t xml:space="preserve"> </w:t>
      </w:r>
      <w:proofErr w:type="spellStart"/>
      <w:r w:rsidRPr="00AA07EE">
        <w:t>godinu</w:t>
      </w:r>
      <w:proofErr w:type="spellEnd"/>
      <w:r w:rsidRPr="00AA07EE">
        <w:t>.</w:t>
      </w:r>
    </w:p>
    <w:p w14:paraId="755D43F7" w14:textId="77777777" w:rsidR="00AA07EE" w:rsidRPr="00AA07EE" w:rsidRDefault="00AA07EE" w:rsidP="00AA07EE">
      <w:pPr>
        <w:jc w:val="center"/>
        <w:rPr>
          <w:b/>
          <w:bCs/>
        </w:rPr>
      </w:pPr>
      <w:bookmarkStart w:id="23" w:name="str_8"/>
      <w:bookmarkEnd w:id="23"/>
      <w:r w:rsidRPr="00AA07EE">
        <w:rPr>
          <w:b/>
          <w:bCs/>
        </w:rPr>
        <w:t xml:space="preserve">1. </w:t>
      </w:r>
      <w:proofErr w:type="spellStart"/>
      <w:r w:rsidRPr="00AA07EE">
        <w:rPr>
          <w:b/>
          <w:bCs/>
        </w:rPr>
        <w:t>Predškolske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ustanove</w:t>
      </w:r>
      <w:proofErr w:type="spellEnd"/>
    </w:p>
    <w:p w14:paraId="16054009" w14:textId="77777777" w:rsidR="00AA07EE" w:rsidRPr="00AA07EE" w:rsidRDefault="00AA07EE" w:rsidP="00AA07EE">
      <w:pPr>
        <w:jc w:val="center"/>
        <w:rPr>
          <w:b/>
          <w:bCs/>
        </w:rPr>
      </w:pPr>
      <w:proofErr w:type="spellStart"/>
      <w:r w:rsidRPr="00AA07EE">
        <w:rPr>
          <w:b/>
          <w:bCs/>
        </w:rPr>
        <w:t>Čl</w:t>
      </w:r>
      <w:proofErr w:type="spellEnd"/>
      <w:r w:rsidRPr="00AA07EE">
        <w:rPr>
          <w:b/>
          <w:bCs/>
        </w:rPr>
        <w:t>. 54-62**</w:t>
      </w:r>
    </w:p>
    <w:p w14:paraId="627662EC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Prestali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važe</w:t>
      </w:r>
      <w:proofErr w:type="spellEnd"/>
      <w:r w:rsidRPr="00AA07EE">
        <w:rPr>
          <w:i/>
          <w:iCs/>
        </w:rPr>
        <w:t>)</w:t>
      </w:r>
    </w:p>
    <w:p w14:paraId="72BDE6C6" w14:textId="77777777" w:rsidR="00AA07EE" w:rsidRPr="00AA07EE" w:rsidRDefault="00AA07EE" w:rsidP="00AA07EE">
      <w:pPr>
        <w:jc w:val="center"/>
        <w:rPr>
          <w:b/>
          <w:bCs/>
        </w:rPr>
      </w:pPr>
      <w:bookmarkStart w:id="24" w:name="str_9"/>
      <w:bookmarkEnd w:id="24"/>
      <w:r w:rsidRPr="00AA07EE">
        <w:rPr>
          <w:b/>
          <w:bCs/>
        </w:rPr>
        <w:t xml:space="preserve">2. </w:t>
      </w:r>
      <w:proofErr w:type="spellStart"/>
      <w:r w:rsidRPr="00AA07EE">
        <w:rPr>
          <w:b/>
          <w:bCs/>
        </w:rPr>
        <w:t>Dečje</w:t>
      </w:r>
      <w:proofErr w:type="spellEnd"/>
      <w:r w:rsidRPr="00AA07EE">
        <w:rPr>
          <w:b/>
          <w:bCs/>
        </w:rPr>
        <w:t xml:space="preserve"> </w:t>
      </w:r>
      <w:proofErr w:type="spellStart"/>
      <w:r w:rsidRPr="00AA07EE">
        <w:rPr>
          <w:b/>
          <w:bCs/>
        </w:rPr>
        <w:t>odmaralište</w:t>
      </w:r>
      <w:proofErr w:type="spellEnd"/>
    </w:p>
    <w:p w14:paraId="7A4B4179" w14:textId="77777777" w:rsidR="00AA07EE" w:rsidRPr="00AA07EE" w:rsidRDefault="00AA07EE" w:rsidP="00AA07EE">
      <w:pPr>
        <w:jc w:val="center"/>
        <w:rPr>
          <w:b/>
          <w:bCs/>
        </w:rPr>
      </w:pPr>
      <w:bookmarkStart w:id="25" w:name="clan_63"/>
      <w:bookmarkEnd w:id="25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63</w:t>
      </w:r>
    </w:p>
    <w:p w14:paraId="341BAF6D" w14:textId="77777777" w:rsidR="00AA07EE" w:rsidRPr="00AA07EE" w:rsidRDefault="00AA07EE" w:rsidP="00AA07EE">
      <w:pPr>
        <w:jc w:val="center"/>
      </w:pPr>
      <w:r w:rsidRPr="00AA07EE">
        <w:t xml:space="preserve">U </w:t>
      </w:r>
      <w:proofErr w:type="spellStart"/>
      <w:r w:rsidRPr="00AA07EE">
        <w:t>dečjem</w:t>
      </w:r>
      <w:proofErr w:type="spellEnd"/>
      <w:r w:rsidRPr="00AA07EE">
        <w:t xml:space="preserve"> </w:t>
      </w:r>
      <w:proofErr w:type="spellStart"/>
      <w:r w:rsidRPr="00AA07EE">
        <w:t>odmaralištu</w:t>
      </w:r>
      <w:proofErr w:type="spellEnd"/>
      <w:r w:rsidRPr="00AA07EE">
        <w:t xml:space="preserve">, </w:t>
      </w:r>
      <w:proofErr w:type="spellStart"/>
      <w:r w:rsidRPr="00AA07EE">
        <w:t>deci</w:t>
      </w:r>
      <w:proofErr w:type="spellEnd"/>
      <w:r w:rsidRPr="00AA07EE">
        <w:t xml:space="preserve"> do 15 </w:t>
      </w:r>
      <w:proofErr w:type="spellStart"/>
      <w:r w:rsidRPr="00AA07EE">
        <w:t>godina</w:t>
      </w:r>
      <w:proofErr w:type="spellEnd"/>
      <w:r w:rsidRPr="00AA07EE">
        <w:t xml:space="preserve"> </w:t>
      </w:r>
      <w:proofErr w:type="spellStart"/>
      <w:r w:rsidRPr="00AA07EE">
        <w:t>starosti</w:t>
      </w:r>
      <w:proofErr w:type="spellEnd"/>
      <w:r w:rsidRPr="00AA07EE">
        <w:t xml:space="preserve">, </w:t>
      </w:r>
      <w:proofErr w:type="spellStart"/>
      <w:r w:rsidRPr="00AA07EE">
        <w:t>obezbeđuje</w:t>
      </w:r>
      <w:proofErr w:type="spellEnd"/>
      <w:r w:rsidRPr="00AA07EE">
        <w:t xml:space="preserve"> se </w:t>
      </w:r>
      <w:proofErr w:type="spellStart"/>
      <w:r w:rsidRPr="00AA07EE">
        <w:t>boravak</w:t>
      </w:r>
      <w:proofErr w:type="spellEnd"/>
      <w:r w:rsidRPr="00AA07EE">
        <w:t xml:space="preserve">, </w:t>
      </w:r>
      <w:proofErr w:type="spellStart"/>
      <w:r w:rsidRPr="00AA07EE">
        <w:t>vaspitno-obrazovni</w:t>
      </w:r>
      <w:proofErr w:type="spellEnd"/>
      <w:r w:rsidRPr="00AA07EE">
        <w:t xml:space="preserve"> rad, </w:t>
      </w:r>
      <w:proofErr w:type="spellStart"/>
      <w:r w:rsidRPr="00AA07EE">
        <w:t>zdravstvena</w:t>
      </w:r>
      <w:proofErr w:type="spellEnd"/>
      <w:r w:rsidRPr="00AA07EE">
        <w:t xml:space="preserve"> </w:t>
      </w:r>
      <w:proofErr w:type="spellStart"/>
      <w:r w:rsidRPr="00AA07EE">
        <w:t>zaštita</w:t>
      </w:r>
      <w:proofErr w:type="spellEnd"/>
      <w:r w:rsidRPr="00AA07EE">
        <w:t xml:space="preserve">, </w:t>
      </w:r>
      <w:proofErr w:type="spellStart"/>
      <w:r w:rsidRPr="00AA07EE">
        <w:t>ishrana</w:t>
      </w:r>
      <w:proofErr w:type="spellEnd"/>
      <w:r w:rsidRPr="00AA07EE">
        <w:t xml:space="preserve">, </w:t>
      </w:r>
      <w:proofErr w:type="spellStart"/>
      <w:r w:rsidRPr="00AA07EE">
        <w:t>sportsko-rekreativni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drugi</w:t>
      </w:r>
      <w:proofErr w:type="spellEnd"/>
      <w:r w:rsidRPr="00AA07EE">
        <w:t xml:space="preserve"> </w:t>
      </w:r>
      <w:proofErr w:type="spellStart"/>
      <w:r w:rsidRPr="00AA07EE">
        <w:t>sadržaji</w:t>
      </w:r>
      <w:proofErr w:type="spellEnd"/>
      <w:r w:rsidRPr="00AA07EE">
        <w:t xml:space="preserve"> </w:t>
      </w:r>
      <w:proofErr w:type="spellStart"/>
      <w:r w:rsidRPr="00AA07EE">
        <w:t>kroz</w:t>
      </w:r>
      <w:proofErr w:type="spellEnd"/>
      <w:r w:rsidRPr="00AA07EE">
        <w:t xml:space="preserve"> </w:t>
      </w:r>
      <w:proofErr w:type="spellStart"/>
      <w:r w:rsidRPr="00AA07EE">
        <w:t>organizovanje</w:t>
      </w:r>
      <w:proofErr w:type="spellEnd"/>
      <w:r w:rsidRPr="00AA07EE">
        <w:t xml:space="preserve"> </w:t>
      </w:r>
      <w:proofErr w:type="spellStart"/>
      <w:r w:rsidRPr="00AA07EE">
        <w:t>aktivnog</w:t>
      </w:r>
      <w:proofErr w:type="spellEnd"/>
      <w:r w:rsidRPr="00AA07EE">
        <w:t xml:space="preserve"> </w:t>
      </w:r>
      <w:proofErr w:type="spellStart"/>
      <w:r w:rsidRPr="00AA07EE">
        <w:t>odmora</w:t>
      </w:r>
      <w:proofErr w:type="spellEnd"/>
      <w:r w:rsidRPr="00AA07EE">
        <w:t xml:space="preserve">, </w:t>
      </w:r>
      <w:proofErr w:type="spellStart"/>
      <w:r w:rsidRPr="00AA07EE">
        <w:t>rekreacije</w:t>
      </w:r>
      <w:proofErr w:type="spellEnd"/>
      <w:r w:rsidRPr="00AA07EE">
        <w:t xml:space="preserve">, </w:t>
      </w:r>
      <w:proofErr w:type="spellStart"/>
      <w:r w:rsidRPr="00AA07EE">
        <w:t>nastave</w:t>
      </w:r>
      <w:proofErr w:type="spellEnd"/>
      <w:r w:rsidRPr="00AA07EE">
        <w:t xml:space="preserve"> u </w:t>
      </w:r>
      <w:proofErr w:type="spellStart"/>
      <w:r w:rsidRPr="00AA07EE">
        <w:t>prirodi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klimatskog</w:t>
      </w:r>
      <w:proofErr w:type="spellEnd"/>
      <w:r w:rsidRPr="00AA07EE">
        <w:t xml:space="preserve"> </w:t>
      </w:r>
      <w:proofErr w:type="spellStart"/>
      <w:r w:rsidRPr="00AA07EE">
        <w:t>oporavka</w:t>
      </w:r>
      <w:proofErr w:type="spellEnd"/>
      <w:r w:rsidRPr="00AA07EE">
        <w:t>.</w:t>
      </w:r>
    </w:p>
    <w:p w14:paraId="2525B4CD" w14:textId="77777777" w:rsidR="00AA07EE" w:rsidRPr="00AA07EE" w:rsidRDefault="00AA07EE" w:rsidP="00AA07EE">
      <w:pPr>
        <w:jc w:val="center"/>
      </w:pP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, </w:t>
      </w: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prosvetu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zdravlje</w:t>
      </w:r>
      <w:proofErr w:type="spellEnd"/>
      <w:r w:rsidRPr="00AA07EE">
        <w:t xml:space="preserve"> </w:t>
      </w:r>
      <w:proofErr w:type="spellStart"/>
      <w:r w:rsidRPr="00AA07EE">
        <w:t>sporazumno</w:t>
      </w:r>
      <w:proofErr w:type="spellEnd"/>
      <w:r w:rsidRPr="00AA07EE">
        <w:t xml:space="preserve"> </w:t>
      </w:r>
      <w:proofErr w:type="spellStart"/>
      <w:r w:rsidRPr="00AA07EE">
        <w:t>utvrđuju</w:t>
      </w:r>
      <w:proofErr w:type="spellEnd"/>
      <w:r w:rsidRPr="00AA07EE">
        <w:t xml:space="preserve"> </w:t>
      </w:r>
      <w:proofErr w:type="spellStart"/>
      <w:r w:rsidRPr="00AA07EE">
        <w:t>osnove</w:t>
      </w:r>
      <w:proofErr w:type="spellEnd"/>
      <w:r w:rsidRPr="00AA07EE">
        <w:t xml:space="preserve"> </w:t>
      </w:r>
      <w:proofErr w:type="spellStart"/>
      <w:r w:rsidRPr="00AA07EE">
        <w:t>programa</w:t>
      </w:r>
      <w:proofErr w:type="spellEnd"/>
      <w:r w:rsidRPr="00AA07EE">
        <w:t xml:space="preserve"> </w:t>
      </w:r>
      <w:proofErr w:type="spellStart"/>
      <w:r w:rsidRPr="00AA07EE">
        <w:t>odmora</w:t>
      </w:r>
      <w:proofErr w:type="spellEnd"/>
      <w:r w:rsidRPr="00AA07EE">
        <w:t xml:space="preserve">, </w:t>
      </w:r>
      <w:proofErr w:type="spellStart"/>
      <w:r w:rsidRPr="00AA07EE">
        <w:t>rekreacije</w:t>
      </w:r>
      <w:proofErr w:type="spellEnd"/>
      <w:r w:rsidRPr="00AA07EE">
        <w:t xml:space="preserve">, </w:t>
      </w:r>
      <w:proofErr w:type="spellStart"/>
      <w:r w:rsidRPr="00AA07EE">
        <w:t>klimatskog</w:t>
      </w:r>
      <w:proofErr w:type="spellEnd"/>
      <w:r w:rsidRPr="00AA07EE">
        <w:t xml:space="preserve"> </w:t>
      </w:r>
      <w:proofErr w:type="spellStart"/>
      <w:r w:rsidRPr="00AA07EE">
        <w:t>oporavka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nastave</w:t>
      </w:r>
      <w:proofErr w:type="spellEnd"/>
      <w:r w:rsidRPr="00AA07EE">
        <w:t xml:space="preserve"> u </w:t>
      </w:r>
      <w:proofErr w:type="spellStart"/>
      <w:r w:rsidRPr="00AA07EE">
        <w:t>prirodi</w:t>
      </w:r>
      <w:proofErr w:type="spellEnd"/>
      <w:r w:rsidRPr="00AA07EE">
        <w:t>.</w:t>
      </w:r>
    </w:p>
    <w:p w14:paraId="3295EBE6" w14:textId="77777777" w:rsidR="00AA07EE" w:rsidRPr="00AA07EE" w:rsidRDefault="00AA07EE" w:rsidP="00AA07EE">
      <w:pPr>
        <w:jc w:val="center"/>
      </w:pP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 </w:t>
      </w:r>
      <w:proofErr w:type="spellStart"/>
      <w:r w:rsidRPr="00AA07EE">
        <w:t>propisuje</w:t>
      </w:r>
      <w:proofErr w:type="spellEnd"/>
      <w:r w:rsidRPr="00AA07EE">
        <w:t xml:space="preserve"> </w:t>
      </w:r>
      <w:proofErr w:type="spellStart"/>
      <w:r w:rsidRPr="00AA07EE">
        <w:t>normativ</w:t>
      </w:r>
      <w:proofErr w:type="spellEnd"/>
      <w:r w:rsidRPr="00AA07EE">
        <w:t xml:space="preserve"> </w:t>
      </w:r>
      <w:proofErr w:type="spellStart"/>
      <w:r w:rsidRPr="00AA07EE">
        <w:t>ishrane</w:t>
      </w:r>
      <w:proofErr w:type="spellEnd"/>
      <w:r w:rsidRPr="00AA07EE">
        <w:t xml:space="preserve"> </w:t>
      </w:r>
      <w:proofErr w:type="spellStart"/>
      <w:r w:rsidRPr="00AA07EE">
        <w:t>dece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način</w:t>
      </w:r>
      <w:proofErr w:type="spellEnd"/>
      <w:r w:rsidRPr="00AA07EE">
        <w:t xml:space="preserve"> </w:t>
      </w:r>
      <w:proofErr w:type="spellStart"/>
      <w:r w:rsidRPr="00AA07EE">
        <w:t>vođenja</w:t>
      </w:r>
      <w:proofErr w:type="spellEnd"/>
      <w:r w:rsidRPr="00AA07EE">
        <w:t xml:space="preserve"> </w:t>
      </w:r>
      <w:proofErr w:type="spellStart"/>
      <w:r w:rsidRPr="00AA07EE">
        <w:t>evidencije</w:t>
      </w:r>
      <w:proofErr w:type="spellEnd"/>
      <w:r w:rsidRPr="00AA07EE">
        <w:t xml:space="preserve"> o </w:t>
      </w:r>
      <w:proofErr w:type="spellStart"/>
      <w:r w:rsidRPr="00AA07EE">
        <w:t>primeni</w:t>
      </w:r>
      <w:proofErr w:type="spellEnd"/>
      <w:r w:rsidRPr="00AA07EE">
        <w:t xml:space="preserve"> </w:t>
      </w:r>
      <w:proofErr w:type="spellStart"/>
      <w:r w:rsidRPr="00AA07EE">
        <w:t>normativa</w:t>
      </w:r>
      <w:proofErr w:type="spellEnd"/>
      <w:r w:rsidRPr="00AA07EE">
        <w:t xml:space="preserve"> </w:t>
      </w:r>
      <w:proofErr w:type="spellStart"/>
      <w:r w:rsidRPr="00AA07EE">
        <w:t>ishrane</w:t>
      </w:r>
      <w:proofErr w:type="spellEnd"/>
      <w:r w:rsidRPr="00AA07EE">
        <w:t>.</w:t>
      </w:r>
    </w:p>
    <w:p w14:paraId="3C879EB6" w14:textId="77777777" w:rsidR="00AA07EE" w:rsidRPr="00AA07EE" w:rsidRDefault="00AA07EE" w:rsidP="00AA07EE">
      <w:pPr>
        <w:jc w:val="center"/>
        <w:rPr>
          <w:b/>
          <w:bCs/>
          <w:lang w:val="fr-FR"/>
        </w:rPr>
      </w:pPr>
      <w:bookmarkStart w:id="26" w:name="clan_64"/>
      <w:bookmarkEnd w:id="26"/>
      <w:proofErr w:type="spellStart"/>
      <w:r w:rsidRPr="00AA07EE">
        <w:rPr>
          <w:b/>
          <w:bCs/>
          <w:lang w:val="fr-FR"/>
        </w:rPr>
        <w:t>Član</w:t>
      </w:r>
      <w:proofErr w:type="spellEnd"/>
      <w:r w:rsidRPr="00AA07EE">
        <w:rPr>
          <w:b/>
          <w:bCs/>
          <w:lang w:val="fr-FR"/>
        </w:rPr>
        <w:t xml:space="preserve"> 64</w:t>
      </w:r>
    </w:p>
    <w:p w14:paraId="39E082E3" w14:textId="77777777" w:rsidR="00AA07EE" w:rsidRPr="00AA07EE" w:rsidRDefault="00AA07EE" w:rsidP="00AA07EE">
      <w:pPr>
        <w:jc w:val="center"/>
        <w:rPr>
          <w:lang w:val="fr-FR"/>
        </w:rPr>
      </w:pPr>
      <w:r w:rsidRPr="00AA07EE">
        <w:rPr>
          <w:lang w:val="fr-FR"/>
        </w:rPr>
        <w:t xml:space="preserve">Rad sa </w:t>
      </w:r>
      <w:proofErr w:type="spellStart"/>
      <w:r w:rsidRPr="00AA07EE">
        <w:rPr>
          <w:lang w:val="fr-FR"/>
        </w:rPr>
        <w:t>decom</w:t>
      </w:r>
      <w:proofErr w:type="spellEnd"/>
      <w:r w:rsidRPr="00AA07EE">
        <w:rPr>
          <w:lang w:val="fr-FR"/>
        </w:rPr>
        <w:t xml:space="preserve"> u </w:t>
      </w:r>
      <w:proofErr w:type="spellStart"/>
      <w:r w:rsidRPr="00AA07EE">
        <w:rPr>
          <w:lang w:val="fr-FR"/>
        </w:rPr>
        <w:t>dečjem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odmaralištu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organizuje</w:t>
      </w:r>
      <w:proofErr w:type="spellEnd"/>
      <w:r w:rsidRPr="00AA07EE">
        <w:rPr>
          <w:lang w:val="fr-FR"/>
        </w:rPr>
        <w:t xml:space="preserve"> se u </w:t>
      </w:r>
      <w:proofErr w:type="spellStart"/>
      <w:r w:rsidRPr="00AA07EE">
        <w:rPr>
          <w:lang w:val="fr-FR"/>
        </w:rPr>
        <w:t>grupama</w:t>
      </w:r>
      <w:proofErr w:type="spellEnd"/>
      <w:r w:rsidRPr="00AA07EE">
        <w:rPr>
          <w:lang w:val="fr-FR"/>
        </w:rPr>
        <w:t>.</w:t>
      </w:r>
    </w:p>
    <w:p w14:paraId="7509FEFA" w14:textId="77777777" w:rsidR="00AA07EE" w:rsidRPr="00AA07EE" w:rsidRDefault="00AA07EE" w:rsidP="00AA07EE">
      <w:pPr>
        <w:jc w:val="center"/>
        <w:rPr>
          <w:lang w:val="fr-FR"/>
        </w:rPr>
      </w:pPr>
      <w:proofErr w:type="spellStart"/>
      <w:r w:rsidRPr="00AA07EE">
        <w:rPr>
          <w:lang w:val="fr-FR"/>
        </w:rPr>
        <w:t>Broj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prisutne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dece</w:t>
      </w:r>
      <w:proofErr w:type="spellEnd"/>
      <w:r w:rsidRPr="00AA07EE">
        <w:rPr>
          <w:lang w:val="fr-FR"/>
        </w:rPr>
        <w:t xml:space="preserve"> u </w:t>
      </w:r>
      <w:proofErr w:type="spellStart"/>
      <w:r w:rsidRPr="00AA07EE">
        <w:rPr>
          <w:lang w:val="fr-FR"/>
        </w:rPr>
        <w:t>grupi</w:t>
      </w:r>
      <w:proofErr w:type="spellEnd"/>
      <w:r w:rsidRPr="00AA07EE">
        <w:rPr>
          <w:lang w:val="fr-FR"/>
        </w:rPr>
        <w:t xml:space="preserve">, u </w:t>
      </w:r>
      <w:proofErr w:type="spellStart"/>
      <w:r w:rsidRPr="00AA07EE">
        <w:rPr>
          <w:lang w:val="fr-FR"/>
        </w:rPr>
        <w:t>zavisnosti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od</w:t>
      </w:r>
      <w:proofErr w:type="spellEnd"/>
      <w:r w:rsidRPr="00AA07EE">
        <w:rPr>
          <w:lang w:val="fr-FR"/>
        </w:rPr>
        <w:t xml:space="preserve"> </w:t>
      </w:r>
      <w:proofErr w:type="spellStart"/>
      <w:r w:rsidRPr="00AA07EE">
        <w:rPr>
          <w:lang w:val="fr-FR"/>
        </w:rPr>
        <w:t>uzrasta</w:t>
      </w:r>
      <w:proofErr w:type="spellEnd"/>
      <w:r w:rsidRPr="00AA07EE">
        <w:rPr>
          <w:lang w:val="fr-FR"/>
        </w:rPr>
        <w:t xml:space="preserve"> </w:t>
      </w:r>
      <w:proofErr w:type="gramStart"/>
      <w:r w:rsidRPr="00AA07EE">
        <w:rPr>
          <w:lang w:val="fr-FR"/>
        </w:rPr>
        <w:t>je:</w:t>
      </w:r>
      <w:proofErr w:type="gramEnd"/>
    </w:p>
    <w:p w14:paraId="1B87A5B9" w14:textId="77777777" w:rsidR="00AA07EE" w:rsidRPr="00AA07EE" w:rsidRDefault="00AA07EE" w:rsidP="00AA07EE">
      <w:pPr>
        <w:jc w:val="center"/>
      </w:pPr>
      <w:r w:rsidRPr="00AA07EE">
        <w:t xml:space="preserve">1) do 7 </w:t>
      </w:r>
      <w:proofErr w:type="spellStart"/>
      <w:r w:rsidRPr="00AA07EE">
        <w:t>godina</w:t>
      </w:r>
      <w:proofErr w:type="spellEnd"/>
      <w:r w:rsidRPr="00AA07EE">
        <w:t xml:space="preserve"> - 10 </w:t>
      </w:r>
      <w:proofErr w:type="spellStart"/>
      <w:r w:rsidRPr="00AA07EE">
        <w:t>dece</w:t>
      </w:r>
      <w:proofErr w:type="spellEnd"/>
    </w:p>
    <w:p w14:paraId="3DED6913" w14:textId="77777777" w:rsidR="00AA07EE" w:rsidRPr="00AA07EE" w:rsidRDefault="00AA07EE" w:rsidP="00AA07EE">
      <w:pPr>
        <w:jc w:val="center"/>
      </w:pPr>
      <w:r w:rsidRPr="00AA07EE">
        <w:t xml:space="preserve">2) od 7 do 15 </w:t>
      </w:r>
      <w:proofErr w:type="spellStart"/>
      <w:r w:rsidRPr="00AA07EE">
        <w:t>godina</w:t>
      </w:r>
      <w:proofErr w:type="spellEnd"/>
      <w:r w:rsidRPr="00AA07EE">
        <w:t xml:space="preserve"> - 25 </w:t>
      </w:r>
      <w:proofErr w:type="spellStart"/>
      <w:r w:rsidRPr="00AA07EE">
        <w:t>dece</w:t>
      </w:r>
      <w:proofErr w:type="spellEnd"/>
    </w:p>
    <w:p w14:paraId="57E4C096" w14:textId="77777777" w:rsidR="00AA07EE" w:rsidRPr="00AA07EE" w:rsidRDefault="00AA07EE" w:rsidP="00AA07EE">
      <w:pPr>
        <w:jc w:val="center"/>
        <w:rPr>
          <w:b/>
          <w:bCs/>
        </w:rPr>
      </w:pPr>
      <w:bookmarkStart w:id="27" w:name="clan_65"/>
      <w:bookmarkEnd w:id="27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65</w:t>
      </w:r>
    </w:p>
    <w:p w14:paraId="7DBD2DA7" w14:textId="77777777" w:rsidR="00AA07EE" w:rsidRPr="00AA07EE" w:rsidRDefault="00AA07EE" w:rsidP="00AA07EE">
      <w:pPr>
        <w:jc w:val="center"/>
      </w:pPr>
      <w:proofErr w:type="spellStart"/>
      <w:r w:rsidRPr="00AA07EE">
        <w:t>Stručne</w:t>
      </w:r>
      <w:proofErr w:type="spellEnd"/>
      <w:r w:rsidRPr="00AA07EE">
        <w:t xml:space="preserve"> </w:t>
      </w:r>
      <w:proofErr w:type="spellStart"/>
      <w:r w:rsidRPr="00AA07EE">
        <w:t>poslove</w:t>
      </w:r>
      <w:proofErr w:type="spellEnd"/>
      <w:r w:rsidRPr="00AA07EE">
        <w:t xml:space="preserve"> u </w:t>
      </w:r>
      <w:proofErr w:type="spellStart"/>
      <w:r w:rsidRPr="00AA07EE">
        <w:t>dečjim</w:t>
      </w:r>
      <w:proofErr w:type="spellEnd"/>
      <w:r w:rsidRPr="00AA07EE">
        <w:t xml:space="preserve"> </w:t>
      </w:r>
      <w:proofErr w:type="spellStart"/>
      <w:r w:rsidRPr="00AA07EE">
        <w:t>odmaralištima</w:t>
      </w:r>
      <w:proofErr w:type="spellEnd"/>
      <w:r w:rsidRPr="00AA07EE">
        <w:t xml:space="preserve"> </w:t>
      </w:r>
      <w:proofErr w:type="spellStart"/>
      <w:r w:rsidRPr="00AA07EE">
        <w:t>mogu</w:t>
      </w:r>
      <w:proofErr w:type="spellEnd"/>
      <w:r w:rsidRPr="00AA07EE">
        <w:t xml:space="preserve"> </w:t>
      </w:r>
      <w:proofErr w:type="spellStart"/>
      <w:r w:rsidRPr="00AA07EE">
        <w:t>obavljati</w:t>
      </w:r>
      <w:proofErr w:type="spellEnd"/>
      <w:r w:rsidRPr="00AA07EE">
        <w:t xml:space="preserve"> </w:t>
      </w:r>
      <w:proofErr w:type="spellStart"/>
      <w:r w:rsidRPr="00AA07EE">
        <w:t>lica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srednjom</w:t>
      </w:r>
      <w:proofErr w:type="spellEnd"/>
      <w:r w:rsidRPr="00AA07EE">
        <w:t xml:space="preserve">, </w:t>
      </w:r>
      <w:proofErr w:type="spellStart"/>
      <w:r w:rsidRPr="00AA07EE">
        <w:t>višom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visokom</w:t>
      </w:r>
      <w:proofErr w:type="spellEnd"/>
      <w:r w:rsidRPr="00AA07EE">
        <w:t xml:space="preserve"> </w:t>
      </w:r>
      <w:proofErr w:type="spellStart"/>
      <w:r w:rsidRPr="00AA07EE">
        <w:t>školskom</w:t>
      </w:r>
      <w:proofErr w:type="spellEnd"/>
      <w:r w:rsidRPr="00AA07EE">
        <w:t xml:space="preserve"> </w:t>
      </w:r>
      <w:proofErr w:type="spellStart"/>
      <w:r w:rsidRPr="00AA07EE">
        <w:t>spremom</w:t>
      </w:r>
      <w:proofErr w:type="spellEnd"/>
      <w:r w:rsidRPr="00AA07EE">
        <w:t xml:space="preserve"> (</w:t>
      </w:r>
      <w:proofErr w:type="spellStart"/>
      <w:r w:rsidRPr="00AA07EE">
        <w:t>prosvetna</w:t>
      </w:r>
      <w:proofErr w:type="spellEnd"/>
      <w:r w:rsidRPr="00AA07EE">
        <w:t xml:space="preserve">, </w:t>
      </w:r>
      <w:proofErr w:type="spellStart"/>
      <w:r w:rsidRPr="00AA07EE">
        <w:t>zdravstvena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dijetetska</w:t>
      </w:r>
      <w:proofErr w:type="spellEnd"/>
      <w:r w:rsidRPr="00AA07EE">
        <w:t xml:space="preserve"> </w:t>
      </w:r>
      <w:proofErr w:type="spellStart"/>
      <w:r w:rsidRPr="00AA07EE">
        <w:t>struka</w:t>
      </w:r>
      <w:proofErr w:type="spellEnd"/>
      <w:r w:rsidRPr="00AA07EE">
        <w:t>).</w:t>
      </w:r>
    </w:p>
    <w:p w14:paraId="5D8D66D6" w14:textId="77777777" w:rsidR="00AA07EE" w:rsidRPr="00AA07EE" w:rsidRDefault="00AA07EE" w:rsidP="00AA07EE">
      <w:pPr>
        <w:jc w:val="center"/>
      </w:pPr>
      <w:bookmarkStart w:id="28" w:name="str_10"/>
      <w:bookmarkEnd w:id="28"/>
      <w:r w:rsidRPr="00AA07EE">
        <w:lastRenderedPageBreak/>
        <w:t>VI OBEZBEĐIVANJE SREDSTAVA</w:t>
      </w:r>
    </w:p>
    <w:p w14:paraId="14AF13A9" w14:textId="77777777" w:rsidR="00AA07EE" w:rsidRPr="00AA07EE" w:rsidRDefault="00AA07EE" w:rsidP="00AA07EE">
      <w:pPr>
        <w:jc w:val="center"/>
        <w:rPr>
          <w:b/>
          <w:bCs/>
        </w:rPr>
      </w:pPr>
      <w:bookmarkStart w:id="29" w:name="clan_66**"/>
      <w:bookmarkEnd w:id="29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66**</w:t>
      </w:r>
    </w:p>
    <w:p w14:paraId="1B91EDCC" w14:textId="77777777" w:rsidR="00AA07EE" w:rsidRPr="00AA07EE" w:rsidRDefault="00AA07EE" w:rsidP="00AA07EE">
      <w:pPr>
        <w:jc w:val="center"/>
      </w:pPr>
      <w:proofErr w:type="spellStart"/>
      <w:r w:rsidRPr="00AA07EE">
        <w:t>Sredstva</w:t>
      </w:r>
      <w:proofErr w:type="spellEnd"/>
      <w:r w:rsidRPr="00AA07EE">
        <w:t xml:space="preserve"> za </w:t>
      </w:r>
      <w:proofErr w:type="spellStart"/>
      <w:r w:rsidRPr="00AA07EE">
        <w:t>ostvarivanje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od </w:t>
      </w:r>
      <w:proofErr w:type="spellStart"/>
      <w:r w:rsidRPr="00AA07EE">
        <w:t>opšteg</w:t>
      </w:r>
      <w:proofErr w:type="spellEnd"/>
      <w:r w:rsidRPr="00AA07EE">
        <w:t xml:space="preserve"> </w:t>
      </w:r>
      <w:proofErr w:type="spellStart"/>
      <w:r w:rsidRPr="00AA07EE">
        <w:t>interesa</w:t>
      </w:r>
      <w:proofErr w:type="spellEnd"/>
      <w:r w:rsidRPr="00AA07EE">
        <w:t xml:space="preserve"> </w:t>
      </w:r>
      <w:proofErr w:type="spellStart"/>
      <w:r w:rsidRPr="00AA07EE">
        <w:t>utvrđenih</w:t>
      </w:r>
      <w:proofErr w:type="spellEnd"/>
      <w:r w:rsidRPr="00AA07EE">
        <w:t xml:space="preserve"> u </w:t>
      </w:r>
      <w:proofErr w:type="spellStart"/>
      <w:r w:rsidRPr="00AA07EE">
        <w:t>članu</w:t>
      </w:r>
      <w:proofErr w:type="spellEnd"/>
      <w:r w:rsidRPr="00AA07EE">
        <w:t xml:space="preserve"> 11. </w:t>
      </w:r>
      <w:proofErr w:type="spellStart"/>
      <w:r w:rsidRPr="00AA07EE">
        <w:t>stav</w:t>
      </w:r>
      <w:proofErr w:type="spellEnd"/>
      <w:r w:rsidRPr="00AA07EE">
        <w:t xml:space="preserve"> 1. </w:t>
      </w:r>
      <w:proofErr w:type="spellStart"/>
      <w:r w:rsidRPr="00AA07EE">
        <w:t>tač</w:t>
      </w:r>
      <w:proofErr w:type="spellEnd"/>
      <w:r w:rsidRPr="00AA07EE">
        <w:t xml:space="preserve">. 5)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obezbeđuju</w:t>
      </w:r>
      <w:proofErr w:type="spellEnd"/>
      <w:r w:rsidRPr="00AA07EE">
        <w:t xml:space="preserve"> se u </w:t>
      </w:r>
      <w:proofErr w:type="spellStart"/>
      <w:r w:rsidRPr="00AA07EE">
        <w:t>Budžetu</w:t>
      </w:r>
      <w:proofErr w:type="spellEnd"/>
      <w:r w:rsidRPr="00AA07EE">
        <w:t xml:space="preserve"> </w:t>
      </w:r>
      <w:proofErr w:type="spellStart"/>
      <w:r w:rsidRPr="00AA07EE">
        <w:t>Republike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prenose</w:t>
      </w:r>
      <w:proofErr w:type="spellEnd"/>
      <w:r w:rsidRPr="00AA07EE">
        <w:t xml:space="preserve"> </w:t>
      </w:r>
      <w:proofErr w:type="spellStart"/>
      <w:r w:rsidRPr="00AA07EE">
        <w:t>ministarstvu</w:t>
      </w:r>
      <w:proofErr w:type="spellEnd"/>
      <w:r w:rsidRPr="00AA07EE">
        <w:t xml:space="preserve"> </w:t>
      </w:r>
      <w:proofErr w:type="spellStart"/>
      <w:r w:rsidRPr="00AA07EE">
        <w:t>nadležnom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>.</w:t>
      </w:r>
    </w:p>
    <w:p w14:paraId="485C75D0" w14:textId="77777777" w:rsidR="00AA07EE" w:rsidRPr="00AA07EE" w:rsidRDefault="00AA07EE" w:rsidP="00AA07EE">
      <w:pPr>
        <w:jc w:val="center"/>
      </w:pPr>
      <w:proofErr w:type="spellStart"/>
      <w:r w:rsidRPr="00AA07EE">
        <w:t>Sredstva</w:t>
      </w:r>
      <w:proofErr w:type="spellEnd"/>
      <w:r w:rsidRPr="00AA07EE">
        <w:t xml:space="preserve"> za </w:t>
      </w:r>
      <w:proofErr w:type="spellStart"/>
      <w:r w:rsidRPr="00AA07EE">
        <w:t>ostvarivanje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11. </w:t>
      </w:r>
      <w:proofErr w:type="spellStart"/>
      <w:r w:rsidRPr="00AA07EE">
        <w:t>stav</w:t>
      </w:r>
      <w:proofErr w:type="spellEnd"/>
      <w:r w:rsidRPr="00AA07EE">
        <w:t xml:space="preserve"> 1. </w:t>
      </w:r>
      <w:proofErr w:type="spellStart"/>
      <w:r w:rsidRPr="00AA07EE">
        <w:t>tač</w:t>
      </w:r>
      <w:proofErr w:type="spellEnd"/>
      <w:r w:rsidRPr="00AA07EE">
        <w:t xml:space="preserve">. 8) </w:t>
      </w:r>
      <w:proofErr w:type="spellStart"/>
      <w:r w:rsidRPr="00AA07EE">
        <w:t>i</w:t>
      </w:r>
      <w:proofErr w:type="spellEnd"/>
      <w:r w:rsidRPr="00AA07EE">
        <w:t xml:space="preserve"> 9)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sredstva</w:t>
      </w:r>
      <w:proofErr w:type="spellEnd"/>
      <w:r w:rsidRPr="00AA07EE">
        <w:t xml:space="preserve"> za </w:t>
      </w:r>
      <w:proofErr w:type="spellStart"/>
      <w:r w:rsidRPr="00AA07EE">
        <w:t>izgradnju</w:t>
      </w:r>
      <w:proofErr w:type="spellEnd"/>
      <w:r w:rsidRPr="00AA07EE">
        <w:t xml:space="preserve">, </w:t>
      </w:r>
      <w:proofErr w:type="spellStart"/>
      <w:r w:rsidRPr="00AA07EE">
        <w:t>dogradnju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opremanje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obezbeđuju</w:t>
      </w:r>
      <w:proofErr w:type="spellEnd"/>
      <w:r w:rsidRPr="00AA07EE">
        <w:t xml:space="preserve"> se u </w:t>
      </w:r>
      <w:proofErr w:type="spellStart"/>
      <w:r w:rsidRPr="00AA07EE">
        <w:t>budžetu</w:t>
      </w:r>
      <w:proofErr w:type="spellEnd"/>
      <w:r w:rsidRPr="00AA07EE">
        <w:t xml:space="preserve"> </w:t>
      </w:r>
      <w:proofErr w:type="spellStart"/>
      <w:r w:rsidRPr="00AA07EE">
        <w:t>opštine</w:t>
      </w:r>
      <w:proofErr w:type="spellEnd"/>
      <w:r w:rsidRPr="00AA07EE">
        <w:t>.</w:t>
      </w:r>
    </w:p>
    <w:p w14:paraId="1E208A13" w14:textId="77777777" w:rsidR="00AA07EE" w:rsidRPr="00AA07EE" w:rsidRDefault="00AA07EE" w:rsidP="00AA07EE">
      <w:pPr>
        <w:jc w:val="center"/>
        <w:rPr>
          <w:b/>
          <w:bCs/>
        </w:rPr>
      </w:pPr>
      <w:bookmarkStart w:id="30" w:name="clan_67**"/>
      <w:bookmarkEnd w:id="30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67**</w:t>
      </w:r>
    </w:p>
    <w:p w14:paraId="615DC8C0" w14:textId="77777777" w:rsidR="00AA07EE" w:rsidRPr="00AA07EE" w:rsidRDefault="00AA07EE" w:rsidP="00AA07EE">
      <w:pPr>
        <w:jc w:val="center"/>
      </w:pPr>
      <w:r w:rsidRPr="00AA07EE">
        <w:t xml:space="preserve">Cena </w:t>
      </w:r>
      <w:proofErr w:type="spellStart"/>
      <w:r w:rsidRPr="00AA07EE">
        <w:t>usluga</w:t>
      </w:r>
      <w:proofErr w:type="spellEnd"/>
      <w:r w:rsidRPr="00AA07EE">
        <w:t xml:space="preserve">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programa</w:t>
      </w:r>
      <w:proofErr w:type="spellEnd"/>
      <w:r w:rsidRPr="00AA07EE">
        <w:t xml:space="preserve"> </w:t>
      </w:r>
      <w:proofErr w:type="spellStart"/>
      <w:r w:rsidRPr="00AA07EE">
        <w:t>izražava</w:t>
      </w:r>
      <w:proofErr w:type="spellEnd"/>
      <w:r w:rsidRPr="00AA07EE">
        <w:t xml:space="preserve"> </w:t>
      </w:r>
      <w:proofErr w:type="spellStart"/>
      <w:r w:rsidRPr="00AA07EE">
        <w:t>vrednost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rezultat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kojima</w:t>
      </w:r>
      <w:proofErr w:type="spellEnd"/>
      <w:r w:rsidRPr="00AA07EE">
        <w:t xml:space="preserve"> se </w:t>
      </w:r>
      <w:proofErr w:type="spellStart"/>
      <w:r w:rsidRPr="00AA07EE">
        <w:t>obezbeđuje</w:t>
      </w:r>
      <w:proofErr w:type="spellEnd"/>
      <w:r w:rsidRPr="00AA07EE">
        <w:t xml:space="preserve"> </w:t>
      </w:r>
      <w:proofErr w:type="spellStart"/>
      <w:r w:rsidRPr="00AA07EE">
        <w:t>naknada</w:t>
      </w:r>
      <w:proofErr w:type="spellEnd"/>
      <w:r w:rsidRPr="00AA07EE">
        <w:t xml:space="preserve"> </w:t>
      </w:r>
      <w:proofErr w:type="spellStart"/>
      <w:r w:rsidRPr="00AA07EE">
        <w:t>materijalnih</w:t>
      </w:r>
      <w:proofErr w:type="spellEnd"/>
      <w:r w:rsidRPr="00AA07EE">
        <w:t xml:space="preserve"> </w:t>
      </w:r>
      <w:proofErr w:type="spellStart"/>
      <w:r w:rsidRPr="00AA07EE">
        <w:t>troškova</w:t>
      </w:r>
      <w:proofErr w:type="spellEnd"/>
      <w:r w:rsidRPr="00AA07EE">
        <w:t xml:space="preserve">, u </w:t>
      </w:r>
      <w:proofErr w:type="spellStart"/>
      <w:r w:rsidRPr="00AA07EE">
        <w:t>skladu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utvrđenim</w:t>
      </w:r>
      <w:proofErr w:type="spellEnd"/>
      <w:r w:rsidRPr="00AA07EE">
        <w:t xml:space="preserve"> </w:t>
      </w:r>
      <w:proofErr w:type="spellStart"/>
      <w:r w:rsidRPr="00AA07EE">
        <w:t>normativima</w:t>
      </w:r>
      <w:proofErr w:type="spellEnd"/>
      <w:r w:rsidRPr="00AA07EE">
        <w:t xml:space="preserve">, </w:t>
      </w:r>
      <w:proofErr w:type="spellStart"/>
      <w:r w:rsidRPr="00AA07EE">
        <w:t>amortizacijom</w:t>
      </w:r>
      <w:proofErr w:type="spellEnd"/>
      <w:r w:rsidRPr="00AA07EE">
        <w:t xml:space="preserve"> u </w:t>
      </w:r>
      <w:proofErr w:type="spellStart"/>
      <w:r w:rsidRPr="00AA07EE">
        <w:t>skladu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 xml:space="preserve">, </w:t>
      </w:r>
      <w:proofErr w:type="spellStart"/>
      <w:r w:rsidRPr="00AA07EE">
        <w:t>zarade</w:t>
      </w:r>
      <w:proofErr w:type="spellEnd"/>
      <w:r w:rsidRPr="00AA07EE">
        <w:t xml:space="preserve"> </w:t>
      </w:r>
      <w:proofErr w:type="spellStart"/>
      <w:r w:rsidRPr="00AA07EE">
        <w:t>prema</w:t>
      </w:r>
      <w:proofErr w:type="spellEnd"/>
      <w:r w:rsidRPr="00AA07EE">
        <w:t xml:space="preserve"> </w:t>
      </w:r>
      <w:proofErr w:type="spellStart"/>
      <w:r w:rsidRPr="00AA07EE">
        <w:t>važećim</w:t>
      </w:r>
      <w:proofErr w:type="spellEnd"/>
      <w:r w:rsidRPr="00AA07EE">
        <w:t xml:space="preserve"> </w:t>
      </w:r>
      <w:proofErr w:type="spellStart"/>
      <w:r w:rsidRPr="00AA07EE">
        <w:t>propisima</w:t>
      </w:r>
      <w:proofErr w:type="spellEnd"/>
      <w:r w:rsidRPr="00AA07EE">
        <w:t xml:space="preserve">, </w:t>
      </w:r>
      <w:proofErr w:type="spellStart"/>
      <w:r w:rsidRPr="00AA07EE">
        <w:t>odgovarajući</w:t>
      </w:r>
      <w:proofErr w:type="spellEnd"/>
      <w:r w:rsidRPr="00AA07EE">
        <w:t xml:space="preserve"> </w:t>
      </w:r>
      <w:proofErr w:type="spellStart"/>
      <w:r w:rsidRPr="00AA07EE">
        <w:t>iznos</w:t>
      </w:r>
      <w:proofErr w:type="spellEnd"/>
      <w:r w:rsidRPr="00AA07EE">
        <w:t xml:space="preserve"> za </w:t>
      </w:r>
      <w:proofErr w:type="spellStart"/>
      <w:r w:rsidRPr="00AA07EE">
        <w:t>tekuće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investiciono</w:t>
      </w:r>
      <w:proofErr w:type="spellEnd"/>
      <w:r w:rsidRPr="00AA07EE">
        <w:t xml:space="preserve"> </w:t>
      </w:r>
      <w:proofErr w:type="spellStart"/>
      <w:r w:rsidRPr="00AA07EE">
        <w:t>održavanje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sredstva</w:t>
      </w:r>
      <w:proofErr w:type="spellEnd"/>
      <w:r w:rsidRPr="00AA07EE">
        <w:t xml:space="preserve"> za </w:t>
      </w:r>
      <w:proofErr w:type="spellStart"/>
      <w:r w:rsidRPr="00AA07EE">
        <w:t>isplatu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 xml:space="preserve"> </w:t>
      </w:r>
      <w:proofErr w:type="spellStart"/>
      <w:r w:rsidRPr="00AA07EE">
        <w:t>određenih</w:t>
      </w:r>
      <w:proofErr w:type="spellEnd"/>
      <w:r w:rsidRPr="00AA07EE">
        <w:t xml:space="preserve"> </w:t>
      </w:r>
      <w:proofErr w:type="spellStart"/>
      <w:r w:rsidRPr="00AA07EE">
        <w:t>obaveza</w:t>
      </w:r>
      <w:proofErr w:type="spellEnd"/>
      <w:r w:rsidRPr="00AA07EE">
        <w:t>.</w:t>
      </w:r>
    </w:p>
    <w:p w14:paraId="65EB6363" w14:textId="77777777" w:rsidR="00AA07EE" w:rsidRPr="00AA07EE" w:rsidRDefault="00AA07EE" w:rsidP="00AA07EE">
      <w:pPr>
        <w:jc w:val="center"/>
      </w:pPr>
      <w:proofErr w:type="spellStart"/>
      <w:r w:rsidRPr="00AA07EE">
        <w:t>Ministar</w:t>
      </w:r>
      <w:proofErr w:type="spellEnd"/>
      <w:r w:rsidRPr="00AA07EE">
        <w:t xml:space="preserve"> </w:t>
      </w:r>
      <w:proofErr w:type="spellStart"/>
      <w:r w:rsidRPr="00AA07EE">
        <w:t>nadležan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 </w:t>
      </w:r>
      <w:proofErr w:type="spellStart"/>
      <w:r w:rsidRPr="00AA07EE">
        <w:t>propisuje</w:t>
      </w:r>
      <w:proofErr w:type="spellEnd"/>
      <w:r w:rsidRPr="00AA07EE">
        <w:t xml:space="preserve"> </w:t>
      </w:r>
      <w:proofErr w:type="spellStart"/>
      <w:r w:rsidRPr="00AA07EE">
        <w:t>merila</w:t>
      </w:r>
      <w:proofErr w:type="spellEnd"/>
      <w:r w:rsidRPr="00AA07EE">
        <w:t xml:space="preserve"> za </w:t>
      </w:r>
      <w:proofErr w:type="spellStart"/>
      <w:r w:rsidRPr="00AA07EE">
        <w:t>utvrđivanje</w:t>
      </w:r>
      <w:proofErr w:type="spellEnd"/>
      <w:r w:rsidRPr="00AA07EE">
        <w:t xml:space="preserve"> </w:t>
      </w:r>
      <w:proofErr w:type="spellStart"/>
      <w:r w:rsidRPr="00AA07EE">
        <w:t>cena</w:t>
      </w:r>
      <w:proofErr w:type="spellEnd"/>
      <w:r w:rsidRPr="00AA07EE">
        <w:t xml:space="preserve"> </w:t>
      </w:r>
      <w:proofErr w:type="spellStart"/>
      <w:r w:rsidRPr="00AA07EE">
        <w:t>usluga</w:t>
      </w:r>
      <w:proofErr w:type="spellEnd"/>
      <w:r w:rsidRPr="00AA07EE">
        <w:t xml:space="preserve"> u </w:t>
      </w:r>
      <w:proofErr w:type="spellStart"/>
      <w:r w:rsidRPr="00AA07EE">
        <w:t>dečijim</w:t>
      </w:r>
      <w:proofErr w:type="spellEnd"/>
      <w:r w:rsidRPr="00AA07EE">
        <w:t xml:space="preserve"> </w:t>
      </w:r>
      <w:proofErr w:type="spellStart"/>
      <w:r w:rsidRPr="00AA07EE">
        <w:t>ustanovama</w:t>
      </w:r>
      <w:proofErr w:type="spellEnd"/>
      <w:r w:rsidRPr="00AA07EE">
        <w:t>.</w:t>
      </w:r>
    </w:p>
    <w:p w14:paraId="1250AD8D" w14:textId="77777777" w:rsidR="00AA07EE" w:rsidRPr="00AA07EE" w:rsidRDefault="00AA07EE" w:rsidP="00AA07EE">
      <w:pPr>
        <w:jc w:val="center"/>
      </w:pPr>
      <w:proofErr w:type="spellStart"/>
      <w:r w:rsidRPr="00AA07EE">
        <w:t>Nadležni</w:t>
      </w:r>
      <w:proofErr w:type="spellEnd"/>
      <w:r w:rsidRPr="00AA07EE">
        <w:t xml:space="preserve"> </w:t>
      </w:r>
      <w:proofErr w:type="spellStart"/>
      <w:r w:rsidRPr="00AA07EE">
        <w:t>opštinski</w:t>
      </w:r>
      <w:proofErr w:type="spellEnd"/>
      <w:r w:rsidRPr="00AA07EE">
        <w:t xml:space="preserve"> organ </w:t>
      </w:r>
      <w:proofErr w:type="spellStart"/>
      <w:r w:rsidRPr="00AA07EE">
        <w:t>utvrđuje</w:t>
      </w:r>
      <w:proofErr w:type="spellEnd"/>
      <w:r w:rsidRPr="00AA07EE">
        <w:t xml:space="preserve"> </w:t>
      </w:r>
      <w:proofErr w:type="spellStart"/>
      <w:r w:rsidRPr="00AA07EE">
        <w:t>cene</w:t>
      </w:r>
      <w:proofErr w:type="spellEnd"/>
      <w:r w:rsidRPr="00AA07EE">
        <w:t xml:space="preserve"> </w:t>
      </w:r>
      <w:proofErr w:type="spellStart"/>
      <w:r w:rsidRPr="00AA07EE">
        <w:t>usluga</w:t>
      </w:r>
      <w:proofErr w:type="spellEnd"/>
      <w:r w:rsidRPr="00AA07EE">
        <w:t xml:space="preserve"> u </w:t>
      </w:r>
      <w:proofErr w:type="spellStart"/>
      <w:r w:rsidRPr="00AA07EE">
        <w:t>ustanovama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koje</w:t>
      </w:r>
      <w:proofErr w:type="spellEnd"/>
      <w:r w:rsidRPr="00AA07EE">
        <w:t xml:space="preserve"> se </w:t>
      </w:r>
      <w:proofErr w:type="spellStart"/>
      <w:r w:rsidRPr="00AA07EE">
        <w:t>nalaze</w:t>
      </w:r>
      <w:proofErr w:type="spellEnd"/>
      <w:r w:rsidRPr="00AA07EE">
        <w:t xml:space="preserve"> u </w:t>
      </w:r>
      <w:proofErr w:type="spellStart"/>
      <w:r w:rsidRPr="00AA07EE">
        <w:t>mreži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utvrđuje</w:t>
      </w:r>
      <w:proofErr w:type="spellEnd"/>
      <w:r w:rsidRPr="00AA07EE">
        <w:t xml:space="preserve"> </w:t>
      </w:r>
      <w:proofErr w:type="spellStart"/>
      <w:r w:rsidRPr="00AA07EE">
        <w:t>opština</w:t>
      </w:r>
      <w:proofErr w:type="spellEnd"/>
      <w:r w:rsidRPr="00AA07EE">
        <w:t>.</w:t>
      </w:r>
    </w:p>
    <w:p w14:paraId="3C1EB2DE" w14:textId="77777777" w:rsidR="00AA07EE" w:rsidRPr="00AA07EE" w:rsidRDefault="00AA07EE" w:rsidP="00AA07EE">
      <w:pPr>
        <w:jc w:val="center"/>
      </w:pPr>
      <w:bookmarkStart w:id="31" w:name="str_11"/>
      <w:bookmarkEnd w:id="31"/>
      <w:r w:rsidRPr="00AA07EE">
        <w:t>VII NADZOR NAD ZAKONITOŠĆU RADA I NAD STRUČNIM RADOM</w:t>
      </w:r>
    </w:p>
    <w:p w14:paraId="00C0D4C8" w14:textId="77777777" w:rsidR="00AA07EE" w:rsidRPr="00AA07EE" w:rsidRDefault="00AA07EE" w:rsidP="00AA07EE">
      <w:pPr>
        <w:jc w:val="center"/>
        <w:rPr>
          <w:b/>
          <w:bCs/>
        </w:rPr>
      </w:pPr>
      <w:bookmarkStart w:id="32" w:name="clan_68**"/>
      <w:bookmarkEnd w:id="32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68**</w:t>
      </w:r>
    </w:p>
    <w:p w14:paraId="00AF9FE0" w14:textId="77777777" w:rsidR="00AA07EE" w:rsidRPr="00AA07EE" w:rsidRDefault="00AA07EE" w:rsidP="00AA07EE">
      <w:pPr>
        <w:jc w:val="center"/>
      </w:pPr>
      <w:proofErr w:type="spellStart"/>
      <w:r w:rsidRPr="00AA07EE">
        <w:t>Nadzor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zakonitošću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vrši</w:t>
      </w:r>
      <w:proofErr w:type="spellEnd"/>
      <w:r w:rsidRPr="00AA07EE">
        <w:t xml:space="preserve"> </w:t>
      </w:r>
      <w:proofErr w:type="spellStart"/>
      <w:r w:rsidRPr="00AA07EE">
        <w:t>ministarstvo</w:t>
      </w:r>
      <w:proofErr w:type="spellEnd"/>
      <w:r w:rsidRPr="00AA07EE">
        <w:t xml:space="preserve"> </w:t>
      </w:r>
      <w:proofErr w:type="spellStart"/>
      <w:r w:rsidRPr="00AA07EE">
        <w:t>nadležno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>.</w:t>
      </w:r>
    </w:p>
    <w:p w14:paraId="6C951616" w14:textId="77777777" w:rsidR="00AA07EE" w:rsidRPr="00AA07EE" w:rsidRDefault="00AA07EE" w:rsidP="00AA07EE">
      <w:pPr>
        <w:jc w:val="center"/>
      </w:pPr>
      <w:proofErr w:type="spellStart"/>
      <w:r w:rsidRPr="00AA07EE">
        <w:t>Nadzor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zakonitošću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teritoriji</w:t>
      </w:r>
      <w:proofErr w:type="spellEnd"/>
      <w:r w:rsidRPr="00AA07EE">
        <w:t xml:space="preserve"> </w:t>
      </w:r>
      <w:proofErr w:type="spellStart"/>
      <w:r w:rsidRPr="00AA07EE">
        <w:t>Autonomne</w:t>
      </w:r>
      <w:proofErr w:type="spellEnd"/>
      <w:r w:rsidRPr="00AA07EE">
        <w:t xml:space="preserve"> </w:t>
      </w:r>
      <w:proofErr w:type="spellStart"/>
      <w:r w:rsidRPr="00AA07EE">
        <w:t>Pokrajine</w:t>
      </w:r>
      <w:proofErr w:type="spellEnd"/>
      <w:r w:rsidRPr="00AA07EE">
        <w:t xml:space="preserve"> </w:t>
      </w:r>
      <w:proofErr w:type="spellStart"/>
      <w:r w:rsidRPr="00AA07EE">
        <w:t>Vojvodine</w:t>
      </w:r>
      <w:proofErr w:type="spellEnd"/>
      <w:r w:rsidRPr="00AA07EE">
        <w:t xml:space="preserve"> </w:t>
      </w:r>
      <w:proofErr w:type="spellStart"/>
      <w:r w:rsidRPr="00AA07EE">
        <w:t>poverava</w:t>
      </w:r>
      <w:proofErr w:type="spellEnd"/>
      <w:r w:rsidRPr="00AA07EE">
        <w:t xml:space="preserve"> se </w:t>
      </w:r>
      <w:proofErr w:type="spellStart"/>
      <w:r w:rsidRPr="00AA07EE">
        <w:t>odgovarajućem</w:t>
      </w:r>
      <w:proofErr w:type="spellEnd"/>
      <w:r w:rsidRPr="00AA07EE">
        <w:t xml:space="preserve"> </w:t>
      </w:r>
      <w:proofErr w:type="spellStart"/>
      <w:r w:rsidRPr="00AA07EE">
        <w:t>organu</w:t>
      </w:r>
      <w:proofErr w:type="spellEnd"/>
      <w:r w:rsidRPr="00AA07EE">
        <w:t xml:space="preserve"> </w:t>
      </w:r>
      <w:proofErr w:type="spellStart"/>
      <w:r w:rsidRPr="00AA07EE">
        <w:t>uprave</w:t>
      </w:r>
      <w:proofErr w:type="spellEnd"/>
      <w:r w:rsidRPr="00AA07EE">
        <w:t xml:space="preserve"> </w:t>
      </w:r>
      <w:proofErr w:type="spellStart"/>
      <w:r w:rsidRPr="00AA07EE">
        <w:t>Autonomne</w:t>
      </w:r>
      <w:proofErr w:type="spellEnd"/>
      <w:r w:rsidRPr="00AA07EE">
        <w:t xml:space="preserve"> </w:t>
      </w:r>
      <w:proofErr w:type="spellStart"/>
      <w:r w:rsidRPr="00AA07EE">
        <w:t>Pokrajine</w:t>
      </w:r>
      <w:proofErr w:type="spellEnd"/>
      <w:r w:rsidRPr="00AA07EE">
        <w:t xml:space="preserve"> Vojvodina.</w:t>
      </w:r>
    </w:p>
    <w:p w14:paraId="2E7D3ACC" w14:textId="77777777" w:rsidR="00AA07EE" w:rsidRPr="00AA07EE" w:rsidRDefault="00AA07EE" w:rsidP="00AA07EE">
      <w:pPr>
        <w:jc w:val="center"/>
        <w:rPr>
          <w:b/>
          <w:bCs/>
        </w:rPr>
      </w:pPr>
      <w:bookmarkStart w:id="33" w:name="clan_69**"/>
      <w:bookmarkEnd w:id="33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69**</w:t>
      </w:r>
    </w:p>
    <w:p w14:paraId="15456586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Prestao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važi</w:t>
      </w:r>
      <w:proofErr w:type="spellEnd"/>
      <w:r w:rsidRPr="00AA07EE">
        <w:rPr>
          <w:i/>
          <w:iCs/>
        </w:rPr>
        <w:t>)</w:t>
      </w:r>
    </w:p>
    <w:p w14:paraId="22548F1D" w14:textId="77777777" w:rsidR="00AA07EE" w:rsidRPr="00AA07EE" w:rsidRDefault="00AA07EE" w:rsidP="00AA07EE">
      <w:pPr>
        <w:jc w:val="center"/>
        <w:rPr>
          <w:b/>
          <w:bCs/>
        </w:rPr>
      </w:pPr>
      <w:bookmarkStart w:id="34" w:name="clan_70**"/>
      <w:bookmarkEnd w:id="34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70**</w:t>
      </w:r>
    </w:p>
    <w:p w14:paraId="2102FF50" w14:textId="77777777" w:rsidR="00AA07EE" w:rsidRPr="00AA07EE" w:rsidRDefault="00AA07EE" w:rsidP="00AA07EE">
      <w:pPr>
        <w:jc w:val="center"/>
      </w:pPr>
      <w:proofErr w:type="spellStart"/>
      <w:r w:rsidRPr="00AA07EE">
        <w:t>Nadzor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stručnim</w:t>
      </w:r>
      <w:proofErr w:type="spellEnd"/>
      <w:r w:rsidRPr="00AA07EE">
        <w:t xml:space="preserve"> </w:t>
      </w:r>
      <w:proofErr w:type="spellStart"/>
      <w:r w:rsidRPr="00AA07EE">
        <w:t>radom</w:t>
      </w:r>
      <w:proofErr w:type="spellEnd"/>
      <w:r w:rsidRPr="00AA07EE">
        <w:t xml:space="preserve"> u </w:t>
      </w:r>
      <w:proofErr w:type="spellStart"/>
      <w:r w:rsidRPr="00AA07EE">
        <w:t>ostvarivanju</w:t>
      </w:r>
      <w:proofErr w:type="spellEnd"/>
      <w:r w:rsidRPr="00AA07EE">
        <w:t xml:space="preserve"> </w:t>
      </w:r>
      <w:proofErr w:type="spellStart"/>
      <w:r w:rsidRPr="00AA07EE">
        <w:t>vaspitno-obrazovnog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vrši</w:t>
      </w:r>
      <w:proofErr w:type="spellEnd"/>
      <w:r w:rsidRPr="00AA07EE">
        <w:t xml:space="preserve"> </w:t>
      </w:r>
      <w:proofErr w:type="spellStart"/>
      <w:r w:rsidRPr="00AA07EE">
        <w:t>ministarstvo</w:t>
      </w:r>
      <w:proofErr w:type="spellEnd"/>
      <w:r w:rsidRPr="00AA07EE">
        <w:t xml:space="preserve"> </w:t>
      </w:r>
      <w:proofErr w:type="spellStart"/>
      <w:r w:rsidRPr="00AA07EE">
        <w:t>nadležno</w:t>
      </w:r>
      <w:proofErr w:type="spellEnd"/>
      <w:r w:rsidRPr="00AA07EE">
        <w:t xml:space="preserve"> za </w:t>
      </w:r>
      <w:proofErr w:type="spellStart"/>
      <w:r w:rsidRPr="00AA07EE">
        <w:t>prosvetu</w:t>
      </w:r>
      <w:proofErr w:type="spellEnd"/>
      <w:r w:rsidRPr="00AA07EE">
        <w:t xml:space="preserve">,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ostvarivanjem</w:t>
      </w:r>
      <w:proofErr w:type="spellEnd"/>
      <w:r w:rsidRPr="00AA07EE">
        <w:t xml:space="preserve"> </w:t>
      </w:r>
      <w:proofErr w:type="spellStart"/>
      <w:r w:rsidRPr="00AA07EE">
        <w:t>preventivne</w:t>
      </w:r>
      <w:proofErr w:type="spellEnd"/>
      <w:r w:rsidRPr="00AA07EE">
        <w:t xml:space="preserve"> </w:t>
      </w:r>
      <w:proofErr w:type="spellStart"/>
      <w:r w:rsidRPr="00AA07EE">
        <w:t>zdravstvene</w:t>
      </w:r>
      <w:proofErr w:type="spellEnd"/>
      <w:r w:rsidRPr="00AA07EE">
        <w:t xml:space="preserve"> </w:t>
      </w:r>
      <w:proofErr w:type="spellStart"/>
      <w:r w:rsidRPr="00AA07EE">
        <w:t>zaštite</w:t>
      </w:r>
      <w:proofErr w:type="spellEnd"/>
      <w:r w:rsidRPr="00AA07EE">
        <w:t xml:space="preserve"> </w:t>
      </w:r>
      <w:proofErr w:type="spellStart"/>
      <w:r w:rsidRPr="00AA07EE">
        <w:t>ministarstvo</w:t>
      </w:r>
      <w:proofErr w:type="spellEnd"/>
      <w:r w:rsidRPr="00AA07EE">
        <w:t xml:space="preserve"> </w:t>
      </w:r>
      <w:proofErr w:type="spellStart"/>
      <w:r w:rsidRPr="00AA07EE">
        <w:t>nadležno</w:t>
      </w:r>
      <w:proofErr w:type="spellEnd"/>
      <w:r w:rsidRPr="00AA07EE">
        <w:t xml:space="preserve"> za </w:t>
      </w:r>
      <w:proofErr w:type="spellStart"/>
      <w:r w:rsidRPr="00AA07EE">
        <w:t>zdravlje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ostvarivanjem</w:t>
      </w:r>
      <w:proofErr w:type="spellEnd"/>
      <w:r w:rsidRPr="00AA07EE">
        <w:t xml:space="preserve"> </w:t>
      </w:r>
      <w:proofErr w:type="spellStart"/>
      <w:r w:rsidRPr="00AA07EE">
        <w:t>socijalnog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ministarstvo</w:t>
      </w:r>
      <w:proofErr w:type="spellEnd"/>
      <w:r w:rsidRPr="00AA07EE">
        <w:t xml:space="preserve"> </w:t>
      </w:r>
      <w:proofErr w:type="spellStart"/>
      <w:r w:rsidRPr="00AA07EE">
        <w:t>nadležno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>.</w:t>
      </w:r>
    </w:p>
    <w:p w14:paraId="0B09673F" w14:textId="77777777" w:rsidR="00AA07EE" w:rsidRPr="00AA07EE" w:rsidRDefault="00AA07EE" w:rsidP="00AA07EE">
      <w:pPr>
        <w:jc w:val="center"/>
      </w:pPr>
      <w:proofErr w:type="spellStart"/>
      <w:r w:rsidRPr="00AA07EE">
        <w:t>Nadzor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stručnim</w:t>
      </w:r>
      <w:proofErr w:type="spellEnd"/>
      <w:r w:rsidRPr="00AA07EE">
        <w:t xml:space="preserve"> </w:t>
      </w:r>
      <w:proofErr w:type="spellStart"/>
      <w:r w:rsidRPr="00AA07EE">
        <w:t>radom</w:t>
      </w:r>
      <w:proofErr w:type="spellEnd"/>
      <w:r w:rsidRPr="00AA07EE">
        <w:t xml:space="preserve"> </w:t>
      </w:r>
      <w:proofErr w:type="spellStart"/>
      <w:r w:rsidRPr="00AA07EE">
        <w:t>vrši</w:t>
      </w:r>
      <w:proofErr w:type="spellEnd"/>
      <w:r w:rsidRPr="00AA07EE">
        <w:t xml:space="preserve"> se </w:t>
      </w:r>
      <w:proofErr w:type="spellStart"/>
      <w:r w:rsidRPr="00AA07EE">
        <w:t>najmanje</w:t>
      </w:r>
      <w:proofErr w:type="spellEnd"/>
      <w:r w:rsidRPr="00AA07EE">
        <w:t xml:space="preserve"> </w:t>
      </w:r>
      <w:proofErr w:type="spellStart"/>
      <w:r w:rsidRPr="00AA07EE">
        <w:t>jedanput</w:t>
      </w:r>
      <w:proofErr w:type="spellEnd"/>
      <w:r w:rsidRPr="00AA07EE">
        <w:t xml:space="preserve"> u </w:t>
      </w:r>
      <w:proofErr w:type="spellStart"/>
      <w:r w:rsidRPr="00AA07EE">
        <w:t>dve</w:t>
      </w:r>
      <w:proofErr w:type="spellEnd"/>
      <w:r w:rsidRPr="00AA07EE">
        <w:t xml:space="preserve"> </w:t>
      </w:r>
      <w:proofErr w:type="spellStart"/>
      <w:r w:rsidRPr="00AA07EE">
        <w:t>godine</w:t>
      </w:r>
      <w:proofErr w:type="spellEnd"/>
      <w:r w:rsidRPr="00AA07EE">
        <w:t>.</w:t>
      </w:r>
    </w:p>
    <w:p w14:paraId="02CAA4CC" w14:textId="77777777" w:rsidR="00AA07EE" w:rsidRPr="00AA07EE" w:rsidRDefault="00AA07EE" w:rsidP="00AA07EE">
      <w:pPr>
        <w:jc w:val="center"/>
      </w:pPr>
      <w:proofErr w:type="spellStart"/>
      <w:r w:rsidRPr="00AA07EE">
        <w:t>Ministri</w:t>
      </w:r>
      <w:proofErr w:type="spellEnd"/>
      <w:r w:rsidRPr="00AA07EE">
        <w:t xml:space="preserve"> </w:t>
      </w:r>
      <w:proofErr w:type="spellStart"/>
      <w:r w:rsidRPr="00AA07EE">
        <w:t>nadležni</w:t>
      </w:r>
      <w:proofErr w:type="spellEnd"/>
      <w:r w:rsidRPr="00AA07EE">
        <w:t xml:space="preserve"> za </w:t>
      </w:r>
      <w:proofErr w:type="spellStart"/>
      <w:r w:rsidRPr="00AA07EE">
        <w:t>društvenu</w:t>
      </w:r>
      <w:proofErr w:type="spellEnd"/>
      <w:r w:rsidRPr="00AA07EE">
        <w:t xml:space="preserve"> </w:t>
      </w:r>
      <w:proofErr w:type="spellStart"/>
      <w:r w:rsidRPr="00AA07EE">
        <w:t>brigu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, </w:t>
      </w:r>
      <w:proofErr w:type="spellStart"/>
      <w:r w:rsidRPr="00AA07EE">
        <w:t>zdravlje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prosvetu</w:t>
      </w:r>
      <w:proofErr w:type="spellEnd"/>
      <w:r w:rsidRPr="00AA07EE">
        <w:t xml:space="preserve"> </w:t>
      </w:r>
      <w:proofErr w:type="spellStart"/>
      <w:r w:rsidRPr="00AA07EE">
        <w:t>sporazumno</w:t>
      </w:r>
      <w:proofErr w:type="spellEnd"/>
      <w:r w:rsidRPr="00AA07EE">
        <w:t xml:space="preserve"> </w:t>
      </w:r>
      <w:proofErr w:type="spellStart"/>
      <w:r w:rsidRPr="00AA07EE">
        <w:t>propisuju</w:t>
      </w:r>
      <w:proofErr w:type="spellEnd"/>
      <w:r w:rsidRPr="00AA07EE">
        <w:t xml:space="preserve"> </w:t>
      </w:r>
      <w:proofErr w:type="spellStart"/>
      <w:r w:rsidRPr="00AA07EE">
        <w:t>način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postupak</w:t>
      </w:r>
      <w:proofErr w:type="spellEnd"/>
      <w:r w:rsidRPr="00AA07EE">
        <w:t xml:space="preserve"> za </w:t>
      </w:r>
      <w:proofErr w:type="spellStart"/>
      <w:r w:rsidRPr="00AA07EE">
        <w:t>vršenje</w:t>
      </w:r>
      <w:proofErr w:type="spellEnd"/>
      <w:r w:rsidRPr="00AA07EE">
        <w:t xml:space="preserve"> </w:t>
      </w:r>
      <w:proofErr w:type="spellStart"/>
      <w:r w:rsidRPr="00AA07EE">
        <w:t>nadzora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stručnim</w:t>
      </w:r>
      <w:proofErr w:type="spellEnd"/>
      <w:r w:rsidRPr="00AA07EE">
        <w:t xml:space="preserve"> </w:t>
      </w:r>
      <w:proofErr w:type="spellStart"/>
      <w:r w:rsidRPr="00AA07EE">
        <w:t>radom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sporazumno</w:t>
      </w:r>
      <w:proofErr w:type="spellEnd"/>
      <w:r w:rsidRPr="00AA07EE">
        <w:t xml:space="preserve"> </w:t>
      </w:r>
      <w:proofErr w:type="spellStart"/>
      <w:r w:rsidRPr="00AA07EE">
        <w:t>utvrđuju</w:t>
      </w:r>
      <w:proofErr w:type="spellEnd"/>
      <w:r w:rsidRPr="00AA07EE">
        <w:t xml:space="preserve"> </w:t>
      </w:r>
      <w:proofErr w:type="spellStart"/>
      <w:r w:rsidRPr="00AA07EE">
        <w:t>godišnji</w:t>
      </w:r>
      <w:proofErr w:type="spellEnd"/>
      <w:r w:rsidRPr="00AA07EE">
        <w:t xml:space="preserve"> program </w:t>
      </w:r>
      <w:proofErr w:type="spellStart"/>
      <w:r w:rsidRPr="00AA07EE">
        <w:t>sprovođenja</w:t>
      </w:r>
      <w:proofErr w:type="spellEnd"/>
      <w:r w:rsidRPr="00AA07EE">
        <w:t xml:space="preserve"> </w:t>
      </w:r>
      <w:proofErr w:type="spellStart"/>
      <w:r w:rsidRPr="00AA07EE">
        <w:t>nadzora</w:t>
      </w:r>
      <w:proofErr w:type="spellEnd"/>
      <w:r w:rsidRPr="00AA07EE">
        <w:t>.</w:t>
      </w:r>
    </w:p>
    <w:p w14:paraId="3320CF79" w14:textId="77777777" w:rsidR="00AA07EE" w:rsidRPr="00AA07EE" w:rsidRDefault="00AA07EE" w:rsidP="00AA07EE">
      <w:pPr>
        <w:jc w:val="center"/>
        <w:rPr>
          <w:b/>
          <w:bCs/>
        </w:rPr>
      </w:pPr>
      <w:bookmarkStart w:id="35" w:name="clan_71**"/>
      <w:bookmarkEnd w:id="35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71**</w:t>
      </w:r>
    </w:p>
    <w:p w14:paraId="0CC412A1" w14:textId="77777777" w:rsidR="00AA07EE" w:rsidRPr="00AA07EE" w:rsidRDefault="00AA07EE" w:rsidP="00AA07EE">
      <w:pPr>
        <w:jc w:val="center"/>
      </w:pPr>
      <w:proofErr w:type="spellStart"/>
      <w:r w:rsidRPr="00AA07EE">
        <w:lastRenderedPageBreak/>
        <w:t>Izveštaj</w:t>
      </w:r>
      <w:proofErr w:type="spellEnd"/>
      <w:r w:rsidRPr="00AA07EE">
        <w:t xml:space="preserve"> o </w:t>
      </w:r>
      <w:proofErr w:type="spellStart"/>
      <w:r w:rsidRPr="00AA07EE">
        <w:t>izvršenom</w:t>
      </w:r>
      <w:proofErr w:type="spellEnd"/>
      <w:r w:rsidRPr="00AA07EE">
        <w:t xml:space="preserve"> </w:t>
      </w:r>
      <w:proofErr w:type="spellStart"/>
      <w:r w:rsidRPr="00AA07EE">
        <w:t>nadzoru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stručnim</w:t>
      </w:r>
      <w:proofErr w:type="spellEnd"/>
      <w:r w:rsidRPr="00AA07EE">
        <w:t xml:space="preserve"> </w:t>
      </w:r>
      <w:proofErr w:type="spellStart"/>
      <w:r w:rsidRPr="00AA07EE">
        <w:t>radom</w:t>
      </w:r>
      <w:proofErr w:type="spellEnd"/>
      <w:r w:rsidRPr="00AA07EE">
        <w:t xml:space="preserve"> </w:t>
      </w:r>
      <w:proofErr w:type="spellStart"/>
      <w:r w:rsidRPr="00AA07EE">
        <w:t>dostavlja</w:t>
      </w:r>
      <w:proofErr w:type="spellEnd"/>
      <w:r w:rsidRPr="00AA07EE">
        <w:t xml:space="preserve"> se u </w:t>
      </w:r>
      <w:proofErr w:type="spellStart"/>
      <w:r w:rsidRPr="00AA07EE">
        <w:t>roku</w:t>
      </w:r>
      <w:proofErr w:type="spellEnd"/>
      <w:r w:rsidRPr="00AA07EE">
        <w:t xml:space="preserve"> od 30 dana po </w:t>
      </w:r>
      <w:proofErr w:type="spellStart"/>
      <w:r w:rsidRPr="00AA07EE">
        <w:t>obavljenom</w:t>
      </w:r>
      <w:proofErr w:type="spellEnd"/>
      <w:r w:rsidRPr="00AA07EE">
        <w:t xml:space="preserve"> </w:t>
      </w:r>
      <w:proofErr w:type="spellStart"/>
      <w:r w:rsidRPr="00AA07EE">
        <w:t>nadzoru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 xml:space="preserve"> u </w:t>
      </w:r>
      <w:proofErr w:type="spellStart"/>
      <w:r w:rsidRPr="00AA07EE">
        <w:t>kojoj</w:t>
      </w:r>
      <w:proofErr w:type="spellEnd"/>
      <w:r w:rsidRPr="00AA07EE">
        <w:t xml:space="preserve"> je </w:t>
      </w:r>
      <w:proofErr w:type="spellStart"/>
      <w:r w:rsidRPr="00AA07EE">
        <w:t>izvršen</w:t>
      </w:r>
      <w:proofErr w:type="spellEnd"/>
      <w:r w:rsidRPr="00AA07EE">
        <w:t xml:space="preserve"> </w:t>
      </w:r>
      <w:proofErr w:type="spellStart"/>
      <w:r w:rsidRPr="00AA07EE">
        <w:t>nadzor</w:t>
      </w:r>
      <w:proofErr w:type="spellEnd"/>
      <w:r w:rsidRPr="00AA07EE">
        <w:t xml:space="preserve">, </w:t>
      </w:r>
      <w:proofErr w:type="spellStart"/>
      <w:r w:rsidRPr="00AA07EE">
        <w:t>osnivaču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organu</w:t>
      </w:r>
      <w:proofErr w:type="spellEnd"/>
      <w:r w:rsidRPr="00AA07EE">
        <w:t xml:space="preserve"> koji je dao </w:t>
      </w:r>
      <w:proofErr w:type="spellStart"/>
      <w:r w:rsidRPr="00AA07EE">
        <w:t>saglasnost</w:t>
      </w:r>
      <w:proofErr w:type="spellEnd"/>
      <w:r w:rsidRPr="00AA07EE">
        <w:t xml:space="preserve"> za </w:t>
      </w:r>
      <w:proofErr w:type="spellStart"/>
      <w:r w:rsidRPr="00AA07EE">
        <w:t>obavljanje</w:t>
      </w:r>
      <w:proofErr w:type="spellEnd"/>
      <w:r w:rsidRPr="00AA07EE">
        <w:t xml:space="preserve"> </w:t>
      </w:r>
      <w:proofErr w:type="spellStart"/>
      <w:r w:rsidRPr="00AA07EE">
        <w:t>delatnosti</w:t>
      </w:r>
      <w:proofErr w:type="spellEnd"/>
      <w:r w:rsidRPr="00AA07EE">
        <w:t xml:space="preserve">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poslova</w:t>
      </w:r>
      <w:proofErr w:type="spellEnd"/>
      <w:r w:rsidRPr="00AA07EE">
        <w:t xml:space="preserve">, </w:t>
      </w:r>
      <w:proofErr w:type="spellStart"/>
      <w:r w:rsidRPr="00AA07EE">
        <w:t>drugim</w:t>
      </w:r>
      <w:proofErr w:type="spellEnd"/>
      <w:r w:rsidRPr="00AA07EE">
        <w:t xml:space="preserve"> </w:t>
      </w:r>
      <w:proofErr w:type="spellStart"/>
      <w:r w:rsidRPr="00AA07EE">
        <w:t>pravnim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fizičkim</w:t>
      </w:r>
      <w:proofErr w:type="spellEnd"/>
      <w:r w:rsidRPr="00AA07EE">
        <w:t xml:space="preserve"> </w:t>
      </w:r>
      <w:proofErr w:type="spellStart"/>
      <w:r w:rsidRPr="00AA07EE">
        <w:t>licima</w:t>
      </w:r>
      <w:proofErr w:type="spellEnd"/>
      <w:r w:rsidRPr="00AA07EE">
        <w:t>.</w:t>
      </w:r>
    </w:p>
    <w:p w14:paraId="590B6169" w14:textId="77777777" w:rsidR="00AA07EE" w:rsidRPr="00AA07EE" w:rsidRDefault="00AA07EE" w:rsidP="00AA07EE">
      <w:pPr>
        <w:jc w:val="center"/>
        <w:rPr>
          <w:b/>
          <w:bCs/>
        </w:rPr>
      </w:pPr>
      <w:bookmarkStart w:id="36" w:name="clan_72**"/>
      <w:bookmarkEnd w:id="36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72**</w:t>
      </w:r>
    </w:p>
    <w:p w14:paraId="24A4D875" w14:textId="77777777" w:rsidR="00AA07EE" w:rsidRPr="00AA07EE" w:rsidRDefault="00AA07EE" w:rsidP="00AA07EE">
      <w:pPr>
        <w:jc w:val="center"/>
      </w:pPr>
      <w:proofErr w:type="spellStart"/>
      <w:r w:rsidRPr="00AA07EE">
        <w:t>Nadzor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stručnim</w:t>
      </w:r>
      <w:proofErr w:type="spellEnd"/>
      <w:r w:rsidRPr="00AA07EE">
        <w:t xml:space="preserve"> </w:t>
      </w:r>
      <w:proofErr w:type="spellStart"/>
      <w:r w:rsidRPr="00AA07EE">
        <w:t>radom</w:t>
      </w:r>
      <w:proofErr w:type="spellEnd"/>
      <w:r w:rsidRPr="00AA07EE">
        <w:t xml:space="preserve"> </w:t>
      </w:r>
      <w:proofErr w:type="spellStart"/>
      <w:r w:rsidRPr="00AA07EE">
        <w:t>mogu</w:t>
      </w:r>
      <w:proofErr w:type="spellEnd"/>
      <w:r w:rsidRPr="00AA07EE">
        <w:t xml:space="preserve"> da </w:t>
      </w:r>
      <w:proofErr w:type="spellStart"/>
      <w:r w:rsidRPr="00AA07EE">
        <w:t>vrše</w:t>
      </w:r>
      <w:proofErr w:type="spellEnd"/>
      <w:r w:rsidRPr="00AA07EE">
        <w:t xml:space="preserve"> </w:t>
      </w:r>
      <w:proofErr w:type="spellStart"/>
      <w:r w:rsidRPr="00AA07EE">
        <w:t>lica</w:t>
      </w:r>
      <w:proofErr w:type="spellEnd"/>
      <w:r w:rsidRPr="00AA07EE">
        <w:t xml:space="preserve"> </w:t>
      </w:r>
      <w:proofErr w:type="spellStart"/>
      <w:r w:rsidRPr="00AA07EE">
        <w:t>koja</w:t>
      </w:r>
      <w:proofErr w:type="spellEnd"/>
      <w:r w:rsidRPr="00AA07EE">
        <w:t xml:space="preserve"> </w:t>
      </w:r>
      <w:proofErr w:type="spellStart"/>
      <w:r w:rsidRPr="00AA07EE">
        <w:t>imaju</w:t>
      </w:r>
      <w:proofErr w:type="spellEnd"/>
      <w:r w:rsidRPr="00AA07EE">
        <w:t xml:space="preserve"> </w:t>
      </w:r>
      <w:proofErr w:type="spellStart"/>
      <w:r w:rsidRPr="00AA07EE">
        <w:t>visoku</w:t>
      </w:r>
      <w:proofErr w:type="spellEnd"/>
      <w:r w:rsidRPr="00AA07EE">
        <w:t xml:space="preserve"> </w:t>
      </w:r>
      <w:proofErr w:type="spellStart"/>
      <w:r w:rsidRPr="00AA07EE">
        <w:t>školsku</w:t>
      </w:r>
      <w:proofErr w:type="spellEnd"/>
      <w:r w:rsidRPr="00AA07EE">
        <w:t xml:space="preserve"> </w:t>
      </w:r>
      <w:proofErr w:type="spellStart"/>
      <w:r w:rsidRPr="00AA07EE">
        <w:t>spremu</w:t>
      </w:r>
      <w:proofErr w:type="spellEnd"/>
      <w:r w:rsidRPr="00AA07EE">
        <w:t xml:space="preserve"> </w:t>
      </w:r>
      <w:proofErr w:type="spellStart"/>
      <w:r w:rsidRPr="00AA07EE">
        <w:t>odgovarajuće</w:t>
      </w:r>
      <w:proofErr w:type="spellEnd"/>
      <w:r w:rsidRPr="00AA07EE">
        <w:t xml:space="preserve"> </w:t>
      </w:r>
      <w:proofErr w:type="spellStart"/>
      <w:r w:rsidRPr="00AA07EE">
        <w:t>struke</w:t>
      </w:r>
      <w:proofErr w:type="spellEnd"/>
      <w:r w:rsidRPr="00AA07EE">
        <w:t>.</w:t>
      </w:r>
    </w:p>
    <w:p w14:paraId="6310B5C7" w14:textId="77777777" w:rsidR="00AA07EE" w:rsidRPr="00AA07EE" w:rsidRDefault="00AA07EE" w:rsidP="00AA07EE">
      <w:pPr>
        <w:jc w:val="center"/>
      </w:pPr>
      <w:proofErr w:type="spellStart"/>
      <w:r w:rsidRPr="00AA07EE">
        <w:t>Izuzetno</w:t>
      </w:r>
      <w:proofErr w:type="spellEnd"/>
      <w:r w:rsidRPr="00AA07EE">
        <w:t xml:space="preserve"> od </w:t>
      </w:r>
      <w:proofErr w:type="spellStart"/>
      <w:r w:rsidRPr="00AA07EE">
        <w:t>stava</w:t>
      </w:r>
      <w:proofErr w:type="spellEnd"/>
      <w:r w:rsidRPr="00AA07EE">
        <w:t xml:space="preserve"> 1.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, </w:t>
      </w:r>
      <w:proofErr w:type="spellStart"/>
      <w:r w:rsidRPr="00AA07EE">
        <w:t>nadzor</w:t>
      </w:r>
      <w:proofErr w:type="spellEnd"/>
      <w:r w:rsidRPr="00AA07EE">
        <w:t xml:space="preserve"> </w:t>
      </w:r>
      <w:proofErr w:type="spellStart"/>
      <w:r w:rsidRPr="00AA07EE">
        <w:t>nad</w:t>
      </w:r>
      <w:proofErr w:type="spellEnd"/>
      <w:r w:rsidRPr="00AA07EE">
        <w:t xml:space="preserve"> </w:t>
      </w:r>
      <w:proofErr w:type="spellStart"/>
      <w:r w:rsidRPr="00AA07EE">
        <w:t>poslovima</w:t>
      </w:r>
      <w:proofErr w:type="spellEnd"/>
      <w:r w:rsidRPr="00AA07EE">
        <w:t xml:space="preserve"> </w:t>
      </w:r>
      <w:proofErr w:type="spellStart"/>
      <w:r w:rsidRPr="00AA07EE">
        <w:t>ishrane</w:t>
      </w:r>
      <w:proofErr w:type="spellEnd"/>
      <w:r w:rsidRPr="00AA07EE">
        <w:t xml:space="preserve"> </w:t>
      </w:r>
      <w:proofErr w:type="spellStart"/>
      <w:r w:rsidRPr="00AA07EE">
        <w:t>mogu</w:t>
      </w:r>
      <w:proofErr w:type="spellEnd"/>
      <w:r w:rsidRPr="00AA07EE">
        <w:t xml:space="preserve"> </w:t>
      </w:r>
      <w:proofErr w:type="spellStart"/>
      <w:r w:rsidRPr="00AA07EE">
        <w:t>vršiti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lica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višom</w:t>
      </w:r>
      <w:proofErr w:type="spellEnd"/>
      <w:r w:rsidRPr="00AA07EE">
        <w:t xml:space="preserve"> </w:t>
      </w:r>
      <w:proofErr w:type="spellStart"/>
      <w:r w:rsidRPr="00AA07EE">
        <w:t>školskom</w:t>
      </w:r>
      <w:proofErr w:type="spellEnd"/>
      <w:r w:rsidRPr="00AA07EE">
        <w:t xml:space="preserve"> </w:t>
      </w:r>
      <w:proofErr w:type="spellStart"/>
      <w:r w:rsidRPr="00AA07EE">
        <w:t>spremom</w:t>
      </w:r>
      <w:proofErr w:type="spellEnd"/>
      <w:r w:rsidRPr="00AA07EE">
        <w:t xml:space="preserve"> </w:t>
      </w:r>
      <w:proofErr w:type="spellStart"/>
      <w:r w:rsidRPr="00AA07EE">
        <w:t>odgovarajuće</w:t>
      </w:r>
      <w:proofErr w:type="spellEnd"/>
      <w:r w:rsidRPr="00AA07EE">
        <w:t xml:space="preserve"> </w:t>
      </w:r>
      <w:proofErr w:type="spellStart"/>
      <w:r w:rsidRPr="00AA07EE">
        <w:t>struke</w:t>
      </w:r>
      <w:proofErr w:type="spellEnd"/>
      <w:r w:rsidRPr="00AA07EE">
        <w:t>.</w:t>
      </w:r>
    </w:p>
    <w:p w14:paraId="131A72C1" w14:textId="77777777" w:rsidR="00AA07EE" w:rsidRPr="00AA07EE" w:rsidRDefault="00AA07EE" w:rsidP="00AA07EE">
      <w:pPr>
        <w:jc w:val="center"/>
        <w:rPr>
          <w:b/>
          <w:bCs/>
        </w:rPr>
      </w:pPr>
      <w:proofErr w:type="spellStart"/>
      <w:r w:rsidRPr="00AA07EE">
        <w:rPr>
          <w:b/>
          <w:bCs/>
        </w:rPr>
        <w:t>Čl</w:t>
      </w:r>
      <w:proofErr w:type="spellEnd"/>
      <w:r w:rsidRPr="00AA07EE">
        <w:rPr>
          <w:b/>
          <w:bCs/>
        </w:rPr>
        <w:t>. 73-75*****</w:t>
      </w:r>
    </w:p>
    <w:p w14:paraId="78B11952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Prestalo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važi</w:t>
      </w:r>
      <w:proofErr w:type="spellEnd"/>
      <w:r w:rsidRPr="00AA07EE">
        <w:rPr>
          <w:i/>
          <w:iCs/>
        </w:rPr>
        <w:t>)</w:t>
      </w:r>
    </w:p>
    <w:p w14:paraId="3D255C5F" w14:textId="77777777" w:rsidR="00AA07EE" w:rsidRPr="00AA07EE" w:rsidRDefault="00AA07EE" w:rsidP="00AA07EE">
      <w:pPr>
        <w:jc w:val="center"/>
      </w:pPr>
      <w:bookmarkStart w:id="37" w:name="str_12"/>
      <w:bookmarkEnd w:id="37"/>
      <w:r w:rsidRPr="00AA07EE">
        <w:t>IX KAZNENE ODREDBE</w:t>
      </w:r>
    </w:p>
    <w:p w14:paraId="5D556C78" w14:textId="77777777" w:rsidR="00AA07EE" w:rsidRPr="00AA07EE" w:rsidRDefault="00AA07EE" w:rsidP="00AA07EE">
      <w:pPr>
        <w:jc w:val="center"/>
        <w:rPr>
          <w:b/>
          <w:bCs/>
        </w:rPr>
      </w:pPr>
      <w:bookmarkStart w:id="38" w:name="clan_76*"/>
      <w:bookmarkEnd w:id="38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76*</w:t>
      </w:r>
    </w:p>
    <w:p w14:paraId="312F2E22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Prestao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važi</w:t>
      </w:r>
      <w:proofErr w:type="spellEnd"/>
      <w:r w:rsidRPr="00AA07EE">
        <w:rPr>
          <w:i/>
          <w:iCs/>
        </w:rPr>
        <w:t>)</w:t>
      </w:r>
    </w:p>
    <w:p w14:paraId="7A098F76" w14:textId="77777777" w:rsidR="00AA07EE" w:rsidRPr="00AA07EE" w:rsidRDefault="00AA07EE" w:rsidP="00AA07EE">
      <w:pPr>
        <w:jc w:val="center"/>
        <w:rPr>
          <w:b/>
          <w:bCs/>
        </w:rPr>
      </w:pPr>
      <w:bookmarkStart w:id="39" w:name="clan_77**"/>
      <w:bookmarkEnd w:id="39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77**</w:t>
      </w:r>
    </w:p>
    <w:p w14:paraId="5BD19C26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Prestao</w:t>
      </w:r>
      <w:proofErr w:type="spellEnd"/>
      <w:r w:rsidRPr="00AA07EE">
        <w:rPr>
          <w:i/>
          <w:iCs/>
        </w:rPr>
        <w:t xml:space="preserve"> da </w:t>
      </w:r>
      <w:proofErr w:type="spellStart"/>
      <w:r w:rsidRPr="00AA07EE">
        <w:rPr>
          <w:i/>
          <w:iCs/>
        </w:rPr>
        <w:t>važi</w:t>
      </w:r>
      <w:proofErr w:type="spellEnd"/>
      <w:r w:rsidRPr="00AA07EE">
        <w:rPr>
          <w:i/>
          <w:iCs/>
        </w:rPr>
        <w:t>)</w:t>
      </w:r>
    </w:p>
    <w:p w14:paraId="1360486E" w14:textId="77777777" w:rsidR="00AA07EE" w:rsidRPr="00AA07EE" w:rsidRDefault="00AA07EE" w:rsidP="00AA07EE">
      <w:pPr>
        <w:jc w:val="center"/>
        <w:rPr>
          <w:b/>
          <w:bCs/>
        </w:rPr>
      </w:pPr>
      <w:bookmarkStart w:id="40" w:name="clan_78***"/>
      <w:bookmarkEnd w:id="40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78***</w:t>
      </w:r>
    </w:p>
    <w:p w14:paraId="6FC769A4" w14:textId="77777777" w:rsidR="00AA07EE" w:rsidRPr="00AA07EE" w:rsidRDefault="00AA07EE" w:rsidP="00AA07EE">
      <w:pPr>
        <w:jc w:val="center"/>
      </w:pPr>
      <w:proofErr w:type="spellStart"/>
      <w:r w:rsidRPr="00AA07EE">
        <w:t>Novčanom</w:t>
      </w:r>
      <w:proofErr w:type="spellEnd"/>
      <w:r w:rsidRPr="00AA07EE">
        <w:t xml:space="preserve"> </w:t>
      </w:r>
      <w:proofErr w:type="spellStart"/>
      <w:r w:rsidRPr="00AA07EE">
        <w:t>kaznom</w:t>
      </w:r>
      <w:proofErr w:type="spellEnd"/>
      <w:r w:rsidRPr="00AA07EE">
        <w:t xml:space="preserve"> do 1.000.000 </w:t>
      </w:r>
      <w:proofErr w:type="spellStart"/>
      <w:r w:rsidRPr="00AA07EE">
        <w:t>dinara</w:t>
      </w:r>
      <w:proofErr w:type="spellEnd"/>
      <w:r w:rsidRPr="00AA07EE">
        <w:t xml:space="preserve"> </w:t>
      </w:r>
      <w:proofErr w:type="spellStart"/>
      <w:r w:rsidRPr="00AA07EE">
        <w:t>kazniće</w:t>
      </w:r>
      <w:proofErr w:type="spellEnd"/>
      <w:r w:rsidRPr="00AA07EE">
        <w:t xml:space="preserve"> se </w:t>
      </w:r>
      <w:proofErr w:type="spellStart"/>
      <w:r w:rsidRPr="00AA07EE">
        <w:t>organizacija</w:t>
      </w:r>
      <w:proofErr w:type="spellEnd"/>
      <w:r w:rsidRPr="00AA07EE">
        <w:t xml:space="preserve">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drugo</w:t>
      </w:r>
      <w:proofErr w:type="spellEnd"/>
      <w:r w:rsidRPr="00AA07EE">
        <w:t xml:space="preserve"> </w:t>
      </w:r>
      <w:proofErr w:type="spellStart"/>
      <w:r w:rsidRPr="00AA07EE">
        <w:t>pravno</w:t>
      </w:r>
      <w:proofErr w:type="spellEnd"/>
      <w:r w:rsidRPr="00AA07EE">
        <w:t xml:space="preserve"> lice </w:t>
      </w:r>
      <w:proofErr w:type="spellStart"/>
      <w:r w:rsidRPr="00AA07EE">
        <w:t>koje</w:t>
      </w:r>
      <w:proofErr w:type="spellEnd"/>
      <w:r w:rsidRPr="00AA07EE">
        <w:t xml:space="preserve"> ne </w:t>
      </w:r>
      <w:proofErr w:type="spellStart"/>
      <w:r w:rsidRPr="00AA07EE">
        <w:t>ubira</w:t>
      </w:r>
      <w:proofErr w:type="spellEnd"/>
      <w:r w:rsidRPr="00AA07EE">
        <w:t xml:space="preserve"> </w:t>
      </w:r>
      <w:proofErr w:type="spellStart"/>
      <w:r w:rsidRPr="00AA07EE">
        <w:t>sredstva</w:t>
      </w:r>
      <w:proofErr w:type="spellEnd"/>
      <w:r w:rsidRPr="00AA07EE">
        <w:t xml:space="preserve"> "</w:t>
      </w:r>
      <w:proofErr w:type="spellStart"/>
      <w:r w:rsidRPr="00AA07EE">
        <w:t>Dečje</w:t>
      </w:r>
      <w:proofErr w:type="spellEnd"/>
      <w:r w:rsidRPr="00AA07EE">
        <w:t xml:space="preserve"> </w:t>
      </w:r>
      <w:proofErr w:type="spellStart"/>
      <w:r w:rsidRPr="00AA07EE">
        <w:t>nedelje</w:t>
      </w:r>
      <w:proofErr w:type="spellEnd"/>
      <w:r w:rsidRPr="00AA07EE">
        <w:t xml:space="preserve">",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koja</w:t>
      </w:r>
      <w:proofErr w:type="spellEnd"/>
      <w:r w:rsidRPr="00AA07EE">
        <w:t xml:space="preserve"> ne </w:t>
      </w:r>
      <w:proofErr w:type="spellStart"/>
      <w:r w:rsidRPr="00AA07EE">
        <w:t>uplaćuje</w:t>
      </w:r>
      <w:proofErr w:type="spellEnd"/>
      <w:r w:rsidRPr="00AA07EE">
        <w:t xml:space="preserve"> </w:t>
      </w:r>
      <w:proofErr w:type="spellStart"/>
      <w:r w:rsidRPr="00AA07EE">
        <w:t>ubrana</w:t>
      </w:r>
      <w:proofErr w:type="spellEnd"/>
      <w:r w:rsidRPr="00AA07EE">
        <w:t xml:space="preserve"> </w:t>
      </w:r>
      <w:proofErr w:type="spellStart"/>
      <w:r w:rsidRPr="00AA07EE">
        <w:t>sredstva</w:t>
      </w:r>
      <w:proofErr w:type="spellEnd"/>
      <w:r w:rsidRPr="00AA07EE">
        <w:t xml:space="preserve"> u </w:t>
      </w:r>
      <w:proofErr w:type="spellStart"/>
      <w:r w:rsidRPr="00AA07EE">
        <w:t>budžet</w:t>
      </w:r>
      <w:proofErr w:type="spellEnd"/>
      <w:r w:rsidRPr="00AA07EE">
        <w:t xml:space="preserve"> </w:t>
      </w:r>
      <w:proofErr w:type="spellStart"/>
      <w:r w:rsidRPr="00AA07EE">
        <w:t>Republike</w:t>
      </w:r>
      <w:proofErr w:type="spellEnd"/>
      <w:r w:rsidRPr="00AA07EE">
        <w:t xml:space="preserve"> (</w:t>
      </w:r>
      <w:proofErr w:type="spellStart"/>
      <w:r w:rsidRPr="00AA07EE">
        <w:t>član</w:t>
      </w:r>
      <w:proofErr w:type="spellEnd"/>
      <w:r w:rsidRPr="00AA07EE">
        <w:t xml:space="preserve"> 74).</w:t>
      </w:r>
    </w:p>
    <w:p w14:paraId="502CB5EF" w14:textId="77777777" w:rsidR="00AA07EE" w:rsidRPr="00AA07EE" w:rsidRDefault="00AA07EE" w:rsidP="00AA07EE">
      <w:pPr>
        <w:jc w:val="center"/>
      </w:pPr>
      <w:r w:rsidRPr="00AA07EE">
        <w:t xml:space="preserve">Za </w:t>
      </w:r>
      <w:proofErr w:type="spellStart"/>
      <w:r w:rsidRPr="00AA07EE">
        <w:t>prekršaj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stava</w:t>
      </w:r>
      <w:proofErr w:type="spellEnd"/>
      <w:r w:rsidRPr="00AA07EE">
        <w:t xml:space="preserve"> 1.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</w:t>
      </w:r>
      <w:proofErr w:type="spellStart"/>
      <w:r w:rsidRPr="00AA07EE">
        <w:t>kazniće</w:t>
      </w:r>
      <w:proofErr w:type="spellEnd"/>
      <w:r w:rsidRPr="00AA07EE">
        <w:t xml:space="preserve"> se </w:t>
      </w:r>
      <w:proofErr w:type="spellStart"/>
      <w:r w:rsidRPr="00AA07EE">
        <w:t>novčanom</w:t>
      </w:r>
      <w:proofErr w:type="spellEnd"/>
      <w:r w:rsidRPr="00AA07EE">
        <w:t xml:space="preserve"> </w:t>
      </w:r>
      <w:proofErr w:type="spellStart"/>
      <w:r w:rsidRPr="00AA07EE">
        <w:t>kaznom</w:t>
      </w:r>
      <w:proofErr w:type="spellEnd"/>
      <w:r w:rsidRPr="00AA07EE">
        <w:t xml:space="preserve"> do 50.000 </w:t>
      </w:r>
      <w:proofErr w:type="spellStart"/>
      <w:r w:rsidRPr="00AA07EE">
        <w:t>dinara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odgovorno</w:t>
      </w:r>
      <w:proofErr w:type="spellEnd"/>
      <w:r w:rsidRPr="00AA07EE">
        <w:t xml:space="preserve"> lice u </w:t>
      </w:r>
      <w:proofErr w:type="spellStart"/>
      <w:r w:rsidRPr="00AA07EE">
        <w:t>organizaciji</w:t>
      </w:r>
      <w:proofErr w:type="spellEnd"/>
      <w:r w:rsidRPr="00AA07EE">
        <w:t xml:space="preserve">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drugom</w:t>
      </w:r>
      <w:proofErr w:type="spellEnd"/>
      <w:r w:rsidRPr="00AA07EE">
        <w:t xml:space="preserve"> </w:t>
      </w:r>
      <w:proofErr w:type="spellStart"/>
      <w:r w:rsidRPr="00AA07EE">
        <w:t>pravnom</w:t>
      </w:r>
      <w:proofErr w:type="spellEnd"/>
      <w:r w:rsidRPr="00AA07EE">
        <w:t xml:space="preserve"> </w:t>
      </w:r>
      <w:proofErr w:type="spellStart"/>
      <w:r w:rsidRPr="00AA07EE">
        <w:t>licu</w:t>
      </w:r>
      <w:proofErr w:type="spellEnd"/>
      <w:r w:rsidRPr="00AA07EE">
        <w:t>.</w:t>
      </w:r>
    </w:p>
    <w:p w14:paraId="5E4C6751" w14:textId="77777777" w:rsidR="00AA07EE" w:rsidRPr="00AA07EE" w:rsidRDefault="00AA07EE" w:rsidP="00AA07EE">
      <w:pPr>
        <w:jc w:val="center"/>
        <w:rPr>
          <w:b/>
          <w:bCs/>
        </w:rPr>
      </w:pPr>
      <w:bookmarkStart w:id="41" w:name="clan_79***"/>
      <w:bookmarkEnd w:id="41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79***</w:t>
      </w:r>
    </w:p>
    <w:p w14:paraId="342471EE" w14:textId="77777777" w:rsidR="00AA07EE" w:rsidRPr="00AA07EE" w:rsidRDefault="00AA07EE" w:rsidP="00AA07EE">
      <w:pPr>
        <w:jc w:val="center"/>
      </w:pPr>
      <w:proofErr w:type="spellStart"/>
      <w:r w:rsidRPr="00AA07EE">
        <w:t>Novčanom</w:t>
      </w:r>
      <w:proofErr w:type="spellEnd"/>
      <w:r w:rsidRPr="00AA07EE">
        <w:t xml:space="preserve"> </w:t>
      </w:r>
      <w:proofErr w:type="spellStart"/>
      <w:r w:rsidRPr="00AA07EE">
        <w:t>kaznom</w:t>
      </w:r>
      <w:proofErr w:type="spellEnd"/>
      <w:r w:rsidRPr="00AA07EE">
        <w:t xml:space="preserve"> do 50.000 </w:t>
      </w:r>
      <w:proofErr w:type="spellStart"/>
      <w:r w:rsidRPr="00AA07EE">
        <w:t>dinara</w:t>
      </w:r>
      <w:proofErr w:type="spellEnd"/>
      <w:r w:rsidRPr="00AA07EE">
        <w:t xml:space="preserve"> </w:t>
      </w:r>
      <w:proofErr w:type="spellStart"/>
      <w:r w:rsidRPr="00AA07EE">
        <w:t>kazniće</w:t>
      </w:r>
      <w:proofErr w:type="spellEnd"/>
      <w:r w:rsidRPr="00AA07EE">
        <w:t xml:space="preserve"> se </w:t>
      </w:r>
      <w:proofErr w:type="spellStart"/>
      <w:r w:rsidRPr="00AA07EE">
        <w:t>fizičko</w:t>
      </w:r>
      <w:proofErr w:type="spellEnd"/>
      <w:r w:rsidRPr="00AA07EE">
        <w:t xml:space="preserve"> lice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samostalno</w:t>
      </w:r>
      <w:proofErr w:type="spellEnd"/>
      <w:r w:rsidRPr="00AA07EE">
        <w:t xml:space="preserve"> </w:t>
      </w:r>
      <w:proofErr w:type="spellStart"/>
      <w:r w:rsidRPr="00AA07EE">
        <w:t>obavlja</w:t>
      </w:r>
      <w:proofErr w:type="spellEnd"/>
      <w:r w:rsidRPr="00AA07EE">
        <w:t xml:space="preserve"> </w:t>
      </w:r>
      <w:proofErr w:type="spellStart"/>
      <w:r w:rsidRPr="00AA07EE">
        <w:t>privrednu</w:t>
      </w:r>
      <w:proofErr w:type="spellEnd"/>
      <w:r w:rsidRPr="00AA07EE">
        <w:t xml:space="preserve"> </w:t>
      </w:r>
      <w:proofErr w:type="spellStart"/>
      <w:r w:rsidRPr="00AA07EE">
        <w:t>ili</w:t>
      </w:r>
      <w:proofErr w:type="spellEnd"/>
      <w:r w:rsidRPr="00AA07EE">
        <w:t xml:space="preserve"> </w:t>
      </w:r>
      <w:proofErr w:type="spellStart"/>
      <w:r w:rsidRPr="00AA07EE">
        <w:t>drugu</w:t>
      </w:r>
      <w:proofErr w:type="spellEnd"/>
      <w:r w:rsidRPr="00AA07EE">
        <w:t xml:space="preserve"> </w:t>
      </w:r>
      <w:proofErr w:type="spellStart"/>
      <w:r w:rsidRPr="00AA07EE">
        <w:t>delatnost</w:t>
      </w:r>
      <w:proofErr w:type="spellEnd"/>
      <w:r w:rsidRPr="00AA07EE">
        <w:t xml:space="preserve">, </w:t>
      </w:r>
      <w:proofErr w:type="spellStart"/>
      <w:r w:rsidRPr="00AA07EE">
        <w:t>koje</w:t>
      </w:r>
      <w:proofErr w:type="spellEnd"/>
      <w:r w:rsidRPr="00AA07EE">
        <w:t xml:space="preserve"> ne </w:t>
      </w:r>
      <w:proofErr w:type="spellStart"/>
      <w:r w:rsidRPr="00AA07EE">
        <w:t>ubira</w:t>
      </w:r>
      <w:proofErr w:type="spellEnd"/>
      <w:r w:rsidRPr="00AA07EE">
        <w:t xml:space="preserve"> </w:t>
      </w:r>
      <w:proofErr w:type="spellStart"/>
      <w:r w:rsidRPr="00AA07EE">
        <w:t>sredstva</w:t>
      </w:r>
      <w:proofErr w:type="spellEnd"/>
      <w:r w:rsidRPr="00AA07EE">
        <w:t xml:space="preserve"> "</w:t>
      </w:r>
      <w:proofErr w:type="spellStart"/>
      <w:r w:rsidRPr="00AA07EE">
        <w:t>Dečje</w:t>
      </w:r>
      <w:proofErr w:type="spellEnd"/>
      <w:r w:rsidRPr="00AA07EE">
        <w:t xml:space="preserve"> </w:t>
      </w:r>
      <w:proofErr w:type="spellStart"/>
      <w:r w:rsidRPr="00AA07EE">
        <w:t>nedelje</w:t>
      </w:r>
      <w:proofErr w:type="spellEnd"/>
      <w:r w:rsidRPr="00AA07EE">
        <w:t xml:space="preserve">"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koje</w:t>
      </w:r>
      <w:proofErr w:type="spellEnd"/>
      <w:r w:rsidRPr="00AA07EE">
        <w:t xml:space="preserve"> ne </w:t>
      </w:r>
      <w:proofErr w:type="spellStart"/>
      <w:r w:rsidRPr="00AA07EE">
        <w:t>uplaćuje</w:t>
      </w:r>
      <w:proofErr w:type="spellEnd"/>
      <w:r w:rsidRPr="00AA07EE">
        <w:t xml:space="preserve"> </w:t>
      </w:r>
      <w:proofErr w:type="spellStart"/>
      <w:r w:rsidRPr="00AA07EE">
        <w:t>ubrana</w:t>
      </w:r>
      <w:proofErr w:type="spellEnd"/>
      <w:r w:rsidRPr="00AA07EE">
        <w:t xml:space="preserve"> </w:t>
      </w:r>
      <w:proofErr w:type="spellStart"/>
      <w:r w:rsidRPr="00AA07EE">
        <w:t>sredstva</w:t>
      </w:r>
      <w:proofErr w:type="spellEnd"/>
      <w:r w:rsidRPr="00AA07EE">
        <w:t xml:space="preserve"> u </w:t>
      </w:r>
      <w:proofErr w:type="spellStart"/>
      <w:r w:rsidRPr="00AA07EE">
        <w:t>budžet</w:t>
      </w:r>
      <w:proofErr w:type="spellEnd"/>
      <w:r w:rsidRPr="00AA07EE">
        <w:t xml:space="preserve"> </w:t>
      </w:r>
      <w:proofErr w:type="spellStart"/>
      <w:r w:rsidRPr="00AA07EE">
        <w:t>Republike</w:t>
      </w:r>
      <w:proofErr w:type="spellEnd"/>
      <w:r w:rsidRPr="00AA07EE">
        <w:t xml:space="preserve"> (</w:t>
      </w:r>
      <w:proofErr w:type="spellStart"/>
      <w:r w:rsidRPr="00AA07EE">
        <w:t>član</w:t>
      </w:r>
      <w:proofErr w:type="spellEnd"/>
      <w:r w:rsidRPr="00AA07EE">
        <w:t xml:space="preserve"> 74).</w:t>
      </w:r>
    </w:p>
    <w:p w14:paraId="753399B0" w14:textId="77777777" w:rsidR="00AA07EE" w:rsidRPr="00AA07EE" w:rsidRDefault="00AA07EE" w:rsidP="00AA07EE">
      <w:pPr>
        <w:jc w:val="center"/>
      </w:pPr>
      <w:bookmarkStart w:id="42" w:name="str_13"/>
      <w:bookmarkEnd w:id="42"/>
      <w:r w:rsidRPr="00AA07EE">
        <w:t>X PRELAZNE I ZAVRŠNE ODREDBE</w:t>
      </w:r>
    </w:p>
    <w:p w14:paraId="579BFA29" w14:textId="77777777" w:rsidR="00AA07EE" w:rsidRPr="00AA07EE" w:rsidRDefault="00AA07EE" w:rsidP="00AA07EE">
      <w:pPr>
        <w:jc w:val="center"/>
        <w:rPr>
          <w:b/>
          <w:bCs/>
        </w:rPr>
      </w:pPr>
      <w:bookmarkStart w:id="43" w:name="clan_80"/>
      <w:bookmarkEnd w:id="43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80</w:t>
      </w:r>
    </w:p>
    <w:p w14:paraId="15D8CF3D" w14:textId="77777777" w:rsidR="00AA07EE" w:rsidRPr="00AA07EE" w:rsidRDefault="00AA07EE" w:rsidP="00AA07EE">
      <w:pPr>
        <w:jc w:val="center"/>
      </w:pPr>
      <w:r w:rsidRPr="00AA07EE">
        <w:t xml:space="preserve">Do </w:t>
      </w:r>
      <w:proofErr w:type="spellStart"/>
      <w:r w:rsidRPr="00AA07EE">
        <w:t>donošenja</w:t>
      </w:r>
      <w:proofErr w:type="spellEnd"/>
      <w:r w:rsidRPr="00AA07EE">
        <w:t xml:space="preserve"> </w:t>
      </w:r>
      <w:proofErr w:type="spellStart"/>
      <w:r w:rsidRPr="00AA07EE">
        <w:t>podzakonskih</w:t>
      </w:r>
      <w:proofErr w:type="spellEnd"/>
      <w:r w:rsidRPr="00AA07EE">
        <w:t xml:space="preserve"> </w:t>
      </w:r>
      <w:proofErr w:type="spellStart"/>
      <w:r w:rsidRPr="00AA07EE">
        <w:t>propisa</w:t>
      </w:r>
      <w:proofErr w:type="spellEnd"/>
      <w:r w:rsidRPr="00AA07EE">
        <w:t xml:space="preserve">, u </w:t>
      </w:r>
      <w:proofErr w:type="spellStart"/>
      <w:r w:rsidRPr="00AA07EE">
        <w:t>skladu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 xml:space="preserve">, </w:t>
      </w:r>
      <w:proofErr w:type="spellStart"/>
      <w:r w:rsidRPr="00AA07EE">
        <w:t>primenjivaće</w:t>
      </w:r>
      <w:proofErr w:type="spellEnd"/>
      <w:r w:rsidRPr="00AA07EE">
        <w:t xml:space="preserve"> se </w:t>
      </w:r>
      <w:proofErr w:type="spellStart"/>
      <w:r w:rsidRPr="00AA07EE">
        <w:t>postojeći</w:t>
      </w:r>
      <w:proofErr w:type="spellEnd"/>
      <w:r w:rsidRPr="00AA07EE">
        <w:t xml:space="preserve"> </w:t>
      </w:r>
      <w:proofErr w:type="spellStart"/>
      <w:r w:rsidRPr="00AA07EE">
        <w:t>propisi</w:t>
      </w:r>
      <w:proofErr w:type="spellEnd"/>
      <w:r w:rsidRPr="00AA07EE">
        <w:t xml:space="preserve">, </w:t>
      </w:r>
      <w:proofErr w:type="spellStart"/>
      <w:r w:rsidRPr="00AA07EE">
        <w:t>ukoliko</w:t>
      </w:r>
      <w:proofErr w:type="spellEnd"/>
      <w:r w:rsidRPr="00AA07EE">
        <w:t xml:space="preserve"> </w:t>
      </w:r>
      <w:proofErr w:type="spellStart"/>
      <w:r w:rsidRPr="00AA07EE">
        <w:t>nisu</w:t>
      </w:r>
      <w:proofErr w:type="spellEnd"/>
      <w:r w:rsidRPr="00AA07EE">
        <w:t xml:space="preserve"> u </w:t>
      </w:r>
      <w:proofErr w:type="spellStart"/>
      <w:r w:rsidRPr="00AA07EE">
        <w:t>suprotnosti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>.</w:t>
      </w:r>
    </w:p>
    <w:p w14:paraId="3993108E" w14:textId="77777777" w:rsidR="00AA07EE" w:rsidRPr="00AA07EE" w:rsidRDefault="00AA07EE" w:rsidP="00AA07EE">
      <w:pPr>
        <w:jc w:val="center"/>
        <w:rPr>
          <w:b/>
          <w:bCs/>
        </w:rPr>
      </w:pPr>
      <w:proofErr w:type="spellStart"/>
      <w:r w:rsidRPr="00AA07EE">
        <w:rPr>
          <w:b/>
          <w:bCs/>
        </w:rPr>
        <w:t>Čl</w:t>
      </w:r>
      <w:proofErr w:type="spellEnd"/>
      <w:r w:rsidRPr="00AA07EE">
        <w:rPr>
          <w:b/>
          <w:bCs/>
        </w:rPr>
        <w:t xml:space="preserve">. 80a </w:t>
      </w:r>
      <w:proofErr w:type="spellStart"/>
      <w:r w:rsidRPr="00AA07EE">
        <w:rPr>
          <w:b/>
          <w:bCs/>
        </w:rPr>
        <w:t>i</w:t>
      </w:r>
      <w:proofErr w:type="spellEnd"/>
      <w:r w:rsidRPr="00AA07EE">
        <w:rPr>
          <w:b/>
          <w:bCs/>
        </w:rPr>
        <w:t xml:space="preserve"> 80b</w:t>
      </w:r>
    </w:p>
    <w:p w14:paraId="59EEF6AB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>(</w:t>
      </w:r>
      <w:proofErr w:type="spellStart"/>
      <w:r w:rsidRPr="00AA07EE">
        <w:rPr>
          <w:i/>
          <w:iCs/>
        </w:rPr>
        <w:t>Brisani</w:t>
      </w:r>
      <w:proofErr w:type="spellEnd"/>
      <w:r w:rsidRPr="00AA07EE">
        <w:rPr>
          <w:i/>
          <w:iCs/>
        </w:rPr>
        <w:t>)</w:t>
      </w:r>
    </w:p>
    <w:p w14:paraId="3F79EB38" w14:textId="77777777" w:rsidR="00AA07EE" w:rsidRPr="00AA07EE" w:rsidRDefault="00AA07EE" w:rsidP="00AA07EE">
      <w:pPr>
        <w:jc w:val="center"/>
        <w:rPr>
          <w:b/>
          <w:bCs/>
        </w:rPr>
      </w:pPr>
      <w:bookmarkStart w:id="44" w:name="clan_81"/>
      <w:bookmarkEnd w:id="44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81</w:t>
      </w:r>
    </w:p>
    <w:p w14:paraId="434188CD" w14:textId="77777777" w:rsidR="00AA07EE" w:rsidRPr="00AA07EE" w:rsidRDefault="00AA07EE" w:rsidP="00AA07EE">
      <w:pPr>
        <w:jc w:val="center"/>
      </w:pPr>
      <w:proofErr w:type="spellStart"/>
      <w:r w:rsidRPr="00AA07EE">
        <w:lastRenderedPageBreak/>
        <w:t>Postojeće</w:t>
      </w:r>
      <w:proofErr w:type="spellEnd"/>
      <w:r w:rsidRPr="00AA07EE">
        <w:t xml:space="preserve"> </w:t>
      </w:r>
      <w:proofErr w:type="spellStart"/>
      <w:r w:rsidRPr="00AA07EE">
        <w:t>ustanove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uskladiće</w:t>
      </w:r>
      <w:proofErr w:type="spellEnd"/>
      <w:r w:rsidRPr="00AA07EE">
        <w:t xml:space="preserve"> </w:t>
      </w:r>
      <w:proofErr w:type="spellStart"/>
      <w:r w:rsidRPr="00AA07EE">
        <w:t>svoju</w:t>
      </w:r>
      <w:proofErr w:type="spellEnd"/>
      <w:r w:rsidRPr="00AA07EE">
        <w:t xml:space="preserve"> </w:t>
      </w:r>
      <w:proofErr w:type="spellStart"/>
      <w:r w:rsidRPr="00AA07EE">
        <w:t>organizaciju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opšta</w:t>
      </w:r>
      <w:proofErr w:type="spellEnd"/>
      <w:r w:rsidRPr="00AA07EE">
        <w:t xml:space="preserve"> </w:t>
      </w:r>
      <w:proofErr w:type="spellStart"/>
      <w:r w:rsidRPr="00AA07EE">
        <w:t>akta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odredbama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u </w:t>
      </w:r>
      <w:proofErr w:type="spellStart"/>
      <w:r w:rsidRPr="00AA07EE">
        <w:t>roku</w:t>
      </w:r>
      <w:proofErr w:type="spellEnd"/>
      <w:r w:rsidRPr="00AA07EE">
        <w:t xml:space="preserve"> od </w:t>
      </w:r>
      <w:proofErr w:type="spellStart"/>
      <w:r w:rsidRPr="00AA07EE">
        <w:t>šest</w:t>
      </w:r>
      <w:proofErr w:type="spellEnd"/>
      <w:r w:rsidRPr="00AA07EE">
        <w:t xml:space="preserve"> </w:t>
      </w:r>
      <w:proofErr w:type="spellStart"/>
      <w:r w:rsidRPr="00AA07EE">
        <w:t>meseci</w:t>
      </w:r>
      <w:proofErr w:type="spellEnd"/>
      <w:r w:rsidRPr="00AA07EE">
        <w:t xml:space="preserve"> od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442A08EC" w14:textId="77777777" w:rsidR="00AA07EE" w:rsidRPr="00AA07EE" w:rsidRDefault="00AA07EE" w:rsidP="00AA07EE">
      <w:pPr>
        <w:jc w:val="center"/>
      </w:pPr>
      <w:r w:rsidRPr="00AA07EE">
        <w:t xml:space="preserve">Do </w:t>
      </w:r>
      <w:proofErr w:type="spellStart"/>
      <w:r w:rsidRPr="00AA07EE">
        <w:t>donošenja</w:t>
      </w:r>
      <w:proofErr w:type="spellEnd"/>
      <w:r w:rsidRPr="00AA07EE">
        <w:t xml:space="preserve"> </w:t>
      </w:r>
      <w:proofErr w:type="spellStart"/>
      <w:r w:rsidRPr="00AA07EE">
        <w:t>opštih</w:t>
      </w:r>
      <w:proofErr w:type="spellEnd"/>
      <w:r w:rsidRPr="00AA07EE">
        <w:t xml:space="preserve"> </w:t>
      </w:r>
      <w:proofErr w:type="spellStart"/>
      <w:r w:rsidRPr="00AA07EE">
        <w:t>akata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stava</w:t>
      </w:r>
      <w:proofErr w:type="spellEnd"/>
      <w:r w:rsidRPr="00AA07EE">
        <w:t xml:space="preserve"> 1.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</w:t>
      </w:r>
      <w:proofErr w:type="spellStart"/>
      <w:r w:rsidRPr="00AA07EE">
        <w:t>primenjivaće</w:t>
      </w:r>
      <w:proofErr w:type="spellEnd"/>
      <w:r w:rsidRPr="00AA07EE">
        <w:t xml:space="preserve"> se </w:t>
      </w:r>
      <w:proofErr w:type="spellStart"/>
      <w:r w:rsidRPr="00AA07EE">
        <w:t>važeći</w:t>
      </w:r>
      <w:proofErr w:type="spellEnd"/>
      <w:r w:rsidRPr="00AA07EE">
        <w:t xml:space="preserve"> </w:t>
      </w:r>
      <w:proofErr w:type="spellStart"/>
      <w:r w:rsidRPr="00AA07EE">
        <w:t>opšti</w:t>
      </w:r>
      <w:proofErr w:type="spellEnd"/>
      <w:r w:rsidRPr="00AA07EE">
        <w:t xml:space="preserve"> </w:t>
      </w:r>
      <w:proofErr w:type="spellStart"/>
      <w:r w:rsidRPr="00AA07EE">
        <w:t>akti</w:t>
      </w:r>
      <w:proofErr w:type="spellEnd"/>
      <w:r w:rsidRPr="00AA07EE">
        <w:t xml:space="preserve">, </w:t>
      </w:r>
      <w:proofErr w:type="spellStart"/>
      <w:r w:rsidRPr="00AA07EE">
        <w:t>ukoliko</w:t>
      </w:r>
      <w:proofErr w:type="spellEnd"/>
      <w:r w:rsidRPr="00AA07EE">
        <w:t xml:space="preserve"> </w:t>
      </w:r>
      <w:proofErr w:type="spellStart"/>
      <w:r w:rsidRPr="00AA07EE">
        <w:t>nisu</w:t>
      </w:r>
      <w:proofErr w:type="spellEnd"/>
      <w:r w:rsidRPr="00AA07EE">
        <w:t xml:space="preserve"> u </w:t>
      </w:r>
      <w:proofErr w:type="spellStart"/>
      <w:r w:rsidRPr="00AA07EE">
        <w:t>suprotnosti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>.</w:t>
      </w:r>
    </w:p>
    <w:p w14:paraId="1BA52785" w14:textId="77777777" w:rsidR="00AA07EE" w:rsidRPr="00AA07EE" w:rsidRDefault="00AA07EE" w:rsidP="00AA07EE">
      <w:pPr>
        <w:jc w:val="center"/>
        <w:rPr>
          <w:b/>
          <w:bCs/>
        </w:rPr>
      </w:pPr>
      <w:bookmarkStart w:id="45" w:name="clan_82"/>
      <w:bookmarkEnd w:id="45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82</w:t>
      </w:r>
    </w:p>
    <w:p w14:paraId="29E9CE5E" w14:textId="77777777" w:rsidR="00AA07EE" w:rsidRPr="00AA07EE" w:rsidRDefault="00AA07EE" w:rsidP="00AA07EE">
      <w:pPr>
        <w:jc w:val="center"/>
      </w:pPr>
      <w:proofErr w:type="spellStart"/>
      <w:r w:rsidRPr="00AA07EE">
        <w:t>Osnivačka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obaveze</w:t>
      </w:r>
      <w:proofErr w:type="spellEnd"/>
      <w:r w:rsidRPr="00AA07EE">
        <w:t xml:space="preserve"> </w:t>
      </w:r>
      <w:proofErr w:type="spellStart"/>
      <w:r w:rsidRPr="00AA07EE">
        <w:t>prema</w:t>
      </w:r>
      <w:proofErr w:type="spellEnd"/>
      <w:r w:rsidRPr="00AA07EE">
        <w:t xml:space="preserve"> </w:t>
      </w:r>
      <w:proofErr w:type="spellStart"/>
      <w:r w:rsidRPr="00AA07EE">
        <w:t>postojećim</w:t>
      </w:r>
      <w:proofErr w:type="spellEnd"/>
      <w:r w:rsidRPr="00AA07EE">
        <w:t xml:space="preserve"> </w:t>
      </w:r>
      <w:proofErr w:type="spellStart"/>
      <w:r w:rsidRPr="00AA07EE">
        <w:t>ustanovama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osnovali</w:t>
      </w:r>
      <w:proofErr w:type="spellEnd"/>
      <w:r w:rsidRPr="00AA07EE">
        <w:t xml:space="preserve"> Grad Beograd,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pokrajina</w:t>
      </w:r>
      <w:proofErr w:type="spellEnd"/>
      <w:r w:rsidRPr="00AA07EE">
        <w:t xml:space="preserve">, a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budu</w:t>
      </w:r>
      <w:proofErr w:type="spellEnd"/>
      <w:r w:rsidRPr="00AA07EE">
        <w:t xml:space="preserve"> </w:t>
      </w:r>
      <w:proofErr w:type="spellStart"/>
      <w:r w:rsidRPr="00AA07EE">
        <w:t>utvrđene</w:t>
      </w:r>
      <w:proofErr w:type="spellEnd"/>
      <w:r w:rsidRPr="00AA07EE">
        <w:t xml:space="preserve"> </w:t>
      </w:r>
      <w:proofErr w:type="spellStart"/>
      <w:r w:rsidRPr="00AA07EE">
        <w:t>mrežom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, u </w:t>
      </w:r>
      <w:proofErr w:type="spellStart"/>
      <w:r w:rsidRPr="00AA07EE">
        <w:t>skladu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 xml:space="preserve"> </w:t>
      </w:r>
      <w:proofErr w:type="spellStart"/>
      <w:r w:rsidRPr="00AA07EE">
        <w:t>ima</w:t>
      </w:r>
      <w:proofErr w:type="spellEnd"/>
      <w:r w:rsidRPr="00AA07EE">
        <w:t xml:space="preserve"> </w:t>
      </w:r>
      <w:proofErr w:type="spellStart"/>
      <w:r w:rsidRPr="00AA07EE">
        <w:t>opština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dan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akta</w:t>
      </w:r>
      <w:proofErr w:type="spellEnd"/>
      <w:r w:rsidRPr="00AA07EE">
        <w:t xml:space="preserve"> </w:t>
      </w:r>
      <w:proofErr w:type="spellStart"/>
      <w:r w:rsidRPr="00AA07EE">
        <w:t>kojim</w:t>
      </w:r>
      <w:proofErr w:type="spellEnd"/>
      <w:r w:rsidRPr="00AA07EE">
        <w:t xml:space="preserve"> se </w:t>
      </w:r>
      <w:proofErr w:type="spellStart"/>
      <w:r w:rsidRPr="00AA07EE">
        <w:t>utvrđuje</w:t>
      </w:r>
      <w:proofErr w:type="spellEnd"/>
      <w:r w:rsidRPr="00AA07EE">
        <w:t xml:space="preserve"> </w:t>
      </w:r>
      <w:proofErr w:type="spellStart"/>
      <w:r w:rsidRPr="00AA07EE">
        <w:t>mreža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>.</w:t>
      </w:r>
    </w:p>
    <w:p w14:paraId="099EB6B5" w14:textId="77777777" w:rsidR="00AA07EE" w:rsidRPr="00AA07EE" w:rsidRDefault="00AA07EE" w:rsidP="00AA07EE">
      <w:pPr>
        <w:jc w:val="center"/>
        <w:rPr>
          <w:b/>
          <w:bCs/>
        </w:rPr>
      </w:pPr>
      <w:bookmarkStart w:id="46" w:name="clan_83"/>
      <w:bookmarkEnd w:id="46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83</w:t>
      </w:r>
    </w:p>
    <w:p w14:paraId="28D3E6F7" w14:textId="77777777" w:rsidR="00AA07EE" w:rsidRPr="00AA07EE" w:rsidRDefault="00AA07EE" w:rsidP="00AA07EE">
      <w:pPr>
        <w:jc w:val="center"/>
      </w:pPr>
      <w:proofErr w:type="spellStart"/>
      <w:r w:rsidRPr="00AA07EE">
        <w:t>Zemljište</w:t>
      </w:r>
      <w:proofErr w:type="spellEnd"/>
      <w:r w:rsidRPr="00AA07EE">
        <w:t xml:space="preserve">, </w:t>
      </w:r>
      <w:proofErr w:type="spellStart"/>
      <w:r w:rsidRPr="00AA07EE">
        <w:t>zgrade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druga</w:t>
      </w:r>
      <w:proofErr w:type="spellEnd"/>
      <w:r w:rsidRPr="00AA07EE">
        <w:t xml:space="preserve"> </w:t>
      </w:r>
      <w:proofErr w:type="spellStart"/>
      <w:r w:rsidRPr="00AA07EE">
        <w:t>sredstva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čiji</w:t>
      </w:r>
      <w:proofErr w:type="spellEnd"/>
      <w:r w:rsidRPr="00AA07EE">
        <w:t xml:space="preserve"> je </w:t>
      </w:r>
      <w:proofErr w:type="spellStart"/>
      <w:r w:rsidRPr="00AA07EE">
        <w:t>osnivač</w:t>
      </w:r>
      <w:proofErr w:type="spellEnd"/>
      <w:r w:rsidRPr="00AA07EE">
        <w:t xml:space="preserve"> </w:t>
      </w:r>
      <w:proofErr w:type="spellStart"/>
      <w:r w:rsidRPr="00AA07EE">
        <w:t>opština</w:t>
      </w:r>
      <w:proofErr w:type="spellEnd"/>
      <w:r w:rsidRPr="00AA07EE">
        <w:t xml:space="preserve">, Grad Beograd,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pokrajina</w:t>
      </w:r>
      <w:proofErr w:type="spellEnd"/>
      <w:r w:rsidRPr="00AA07EE">
        <w:t xml:space="preserve">, a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budu</w:t>
      </w:r>
      <w:proofErr w:type="spellEnd"/>
      <w:r w:rsidRPr="00AA07EE">
        <w:t xml:space="preserve"> </w:t>
      </w:r>
      <w:proofErr w:type="spellStart"/>
      <w:r w:rsidRPr="00AA07EE">
        <w:t>utvrđene</w:t>
      </w:r>
      <w:proofErr w:type="spellEnd"/>
      <w:r w:rsidRPr="00AA07EE">
        <w:t xml:space="preserve"> </w:t>
      </w:r>
      <w:proofErr w:type="spellStart"/>
      <w:r w:rsidRPr="00AA07EE">
        <w:t>mrežom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</w:t>
      </w:r>
      <w:proofErr w:type="spellStart"/>
      <w:r w:rsidRPr="00AA07EE">
        <w:t>prelaze</w:t>
      </w:r>
      <w:proofErr w:type="spellEnd"/>
      <w:r w:rsidRPr="00AA07EE">
        <w:t xml:space="preserve"> u </w:t>
      </w:r>
      <w:proofErr w:type="spellStart"/>
      <w:r w:rsidRPr="00AA07EE">
        <w:t>državnu</w:t>
      </w:r>
      <w:proofErr w:type="spellEnd"/>
      <w:r w:rsidRPr="00AA07EE">
        <w:t xml:space="preserve"> </w:t>
      </w:r>
      <w:proofErr w:type="spellStart"/>
      <w:r w:rsidRPr="00AA07EE">
        <w:t>svojinu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dan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akta</w:t>
      </w:r>
      <w:proofErr w:type="spellEnd"/>
      <w:r w:rsidRPr="00AA07EE">
        <w:t xml:space="preserve"> </w:t>
      </w:r>
      <w:proofErr w:type="spellStart"/>
      <w:r w:rsidRPr="00AA07EE">
        <w:t>kojim</w:t>
      </w:r>
      <w:proofErr w:type="spellEnd"/>
      <w:r w:rsidRPr="00AA07EE">
        <w:t xml:space="preserve"> se </w:t>
      </w:r>
      <w:proofErr w:type="spellStart"/>
      <w:r w:rsidRPr="00AA07EE">
        <w:t>utvrđuje</w:t>
      </w:r>
      <w:proofErr w:type="spellEnd"/>
      <w:r w:rsidRPr="00AA07EE">
        <w:t xml:space="preserve"> </w:t>
      </w:r>
      <w:proofErr w:type="spellStart"/>
      <w:r w:rsidRPr="00AA07EE">
        <w:t>mreža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za </w:t>
      </w:r>
      <w:proofErr w:type="spellStart"/>
      <w:r w:rsidRPr="00AA07EE">
        <w:t>decu</w:t>
      </w:r>
      <w:proofErr w:type="spellEnd"/>
      <w:r w:rsidRPr="00AA07EE">
        <w:t>.</w:t>
      </w:r>
    </w:p>
    <w:p w14:paraId="645067D2" w14:textId="77777777" w:rsidR="00AA07EE" w:rsidRPr="00AA07EE" w:rsidRDefault="00AA07EE" w:rsidP="00AA07EE">
      <w:pPr>
        <w:jc w:val="center"/>
        <w:rPr>
          <w:b/>
          <w:bCs/>
        </w:rPr>
      </w:pPr>
      <w:bookmarkStart w:id="47" w:name="clan_84"/>
      <w:bookmarkEnd w:id="47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84</w:t>
      </w:r>
    </w:p>
    <w:p w14:paraId="7BABD82D" w14:textId="77777777" w:rsidR="00AA07EE" w:rsidRPr="00AA07EE" w:rsidRDefault="00AA07EE" w:rsidP="00AA07EE">
      <w:pPr>
        <w:jc w:val="center"/>
      </w:pPr>
      <w:proofErr w:type="spellStart"/>
      <w:r w:rsidRPr="00AA07EE">
        <w:t>Medicinske</w:t>
      </w:r>
      <w:proofErr w:type="spellEnd"/>
      <w:r w:rsidRPr="00AA07EE">
        <w:t xml:space="preserve"> </w:t>
      </w:r>
      <w:proofErr w:type="spellStart"/>
      <w:r w:rsidRPr="00AA07EE">
        <w:t>sestre</w:t>
      </w:r>
      <w:proofErr w:type="spellEnd"/>
      <w:r w:rsidRPr="00AA07EE">
        <w:t xml:space="preserve">, </w:t>
      </w:r>
      <w:proofErr w:type="spellStart"/>
      <w:r w:rsidRPr="00AA07EE">
        <w:t>vaspitači</w:t>
      </w:r>
      <w:proofErr w:type="spellEnd"/>
      <w:r w:rsidRPr="00AA07EE">
        <w:t xml:space="preserve">, </w:t>
      </w:r>
      <w:proofErr w:type="spellStart"/>
      <w:r w:rsidRPr="00AA07EE">
        <w:t>stručni</w:t>
      </w:r>
      <w:proofErr w:type="spellEnd"/>
      <w:r w:rsidRPr="00AA07EE">
        <w:t xml:space="preserve"> </w:t>
      </w:r>
      <w:proofErr w:type="spellStart"/>
      <w:r w:rsidRPr="00AA07EE">
        <w:t>saradnici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saradnici-vaspitači</w:t>
      </w:r>
      <w:proofErr w:type="spellEnd"/>
      <w:r w:rsidRPr="00AA07EE">
        <w:t xml:space="preserve"> koji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zaposleni</w:t>
      </w:r>
      <w:proofErr w:type="spellEnd"/>
      <w:r w:rsidRPr="00AA07EE">
        <w:t xml:space="preserve">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 xml:space="preserve">, a koji </w:t>
      </w:r>
      <w:proofErr w:type="spellStart"/>
      <w:r w:rsidRPr="00AA07EE">
        <w:t>su</w:t>
      </w:r>
      <w:proofErr w:type="spellEnd"/>
      <w:r w:rsidRPr="00AA07EE">
        <w:t xml:space="preserve"> po </w:t>
      </w:r>
      <w:proofErr w:type="spellStart"/>
      <w:r w:rsidRPr="00AA07EE">
        <w:t>propisima</w:t>
      </w:r>
      <w:proofErr w:type="spellEnd"/>
      <w:r w:rsidRPr="00AA07EE">
        <w:t xml:space="preserve"> koji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važili</w:t>
      </w:r>
      <w:proofErr w:type="spellEnd"/>
      <w:r w:rsidRPr="00AA07EE">
        <w:t xml:space="preserve"> do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ispunjavali</w:t>
      </w:r>
      <w:proofErr w:type="spellEnd"/>
      <w:r w:rsidRPr="00AA07EE">
        <w:t xml:space="preserve"> </w:t>
      </w:r>
      <w:proofErr w:type="spellStart"/>
      <w:r w:rsidRPr="00AA07EE">
        <w:t>uslove</w:t>
      </w:r>
      <w:proofErr w:type="spellEnd"/>
      <w:r w:rsidRPr="00AA07EE">
        <w:t xml:space="preserve"> u </w:t>
      </w:r>
      <w:proofErr w:type="spellStart"/>
      <w:r w:rsidRPr="00AA07EE">
        <w:t>pogledu</w:t>
      </w:r>
      <w:proofErr w:type="spellEnd"/>
      <w:r w:rsidRPr="00AA07EE">
        <w:t xml:space="preserve"> </w:t>
      </w:r>
      <w:proofErr w:type="spellStart"/>
      <w:r w:rsidRPr="00AA07EE">
        <w:t>vrste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stepena</w:t>
      </w:r>
      <w:proofErr w:type="spellEnd"/>
      <w:r w:rsidRPr="00AA07EE">
        <w:t xml:space="preserve"> </w:t>
      </w:r>
      <w:proofErr w:type="spellStart"/>
      <w:r w:rsidRPr="00AA07EE">
        <w:t>stručne</w:t>
      </w:r>
      <w:proofErr w:type="spellEnd"/>
      <w:r w:rsidRPr="00AA07EE">
        <w:t xml:space="preserve"> </w:t>
      </w:r>
      <w:proofErr w:type="spellStart"/>
      <w:r w:rsidRPr="00AA07EE">
        <w:t>spreme</w:t>
      </w:r>
      <w:proofErr w:type="spellEnd"/>
      <w:r w:rsidRPr="00AA07EE">
        <w:t xml:space="preserve">, </w:t>
      </w:r>
      <w:proofErr w:type="spellStart"/>
      <w:r w:rsidRPr="00AA07EE">
        <w:t>mogu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dalje</w:t>
      </w:r>
      <w:proofErr w:type="spellEnd"/>
      <w:r w:rsidRPr="00AA07EE">
        <w:t xml:space="preserve"> </w:t>
      </w:r>
      <w:proofErr w:type="spellStart"/>
      <w:r w:rsidRPr="00AA07EE">
        <w:t>raditi</w:t>
      </w:r>
      <w:proofErr w:type="spellEnd"/>
      <w:r w:rsidRPr="00AA07EE">
        <w:t xml:space="preserve">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>.</w:t>
      </w:r>
    </w:p>
    <w:p w14:paraId="0A911DFA" w14:textId="77777777" w:rsidR="00AA07EE" w:rsidRPr="00AA07EE" w:rsidRDefault="00AA07EE" w:rsidP="00AA07EE">
      <w:pPr>
        <w:jc w:val="center"/>
      </w:pPr>
      <w:proofErr w:type="spellStart"/>
      <w:r w:rsidRPr="00AA07EE">
        <w:t>Vaspitno-obrazovni</w:t>
      </w:r>
      <w:proofErr w:type="spellEnd"/>
      <w:r w:rsidRPr="00AA07EE">
        <w:t xml:space="preserve"> rad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 xml:space="preserve"> </w:t>
      </w:r>
      <w:proofErr w:type="spellStart"/>
      <w:r w:rsidRPr="00AA07EE">
        <w:t>mogu</w:t>
      </w:r>
      <w:proofErr w:type="spellEnd"/>
      <w:r w:rsidRPr="00AA07EE">
        <w:t xml:space="preserve"> </w:t>
      </w:r>
      <w:proofErr w:type="spellStart"/>
      <w:r w:rsidRPr="00AA07EE">
        <w:t>obavljati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lica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stava</w:t>
      </w:r>
      <w:proofErr w:type="spellEnd"/>
      <w:r w:rsidRPr="00AA07EE">
        <w:t xml:space="preserve"> 1.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</w:t>
      </w:r>
      <w:proofErr w:type="spellStart"/>
      <w:r w:rsidRPr="00AA07EE">
        <w:t>koja</w:t>
      </w:r>
      <w:proofErr w:type="spellEnd"/>
      <w:r w:rsidRPr="00AA07EE">
        <w:t xml:space="preserve">, u </w:t>
      </w:r>
      <w:proofErr w:type="spellStart"/>
      <w:r w:rsidRPr="00AA07EE">
        <w:t>momentu</w:t>
      </w:r>
      <w:proofErr w:type="spellEnd"/>
      <w:r w:rsidRPr="00AA07EE">
        <w:t xml:space="preserve">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nisu</w:t>
      </w:r>
      <w:proofErr w:type="spellEnd"/>
      <w:r w:rsidRPr="00AA07EE">
        <w:t xml:space="preserve"> </w:t>
      </w:r>
      <w:proofErr w:type="spellStart"/>
      <w:r w:rsidRPr="00AA07EE">
        <w:t>bila</w:t>
      </w:r>
      <w:proofErr w:type="spellEnd"/>
      <w:r w:rsidRPr="00AA07EE">
        <w:t xml:space="preserve"> u </w:t>
      </w:r>
      <w:proofErr w:type="spellStart"/>
      <w:r w:rsidRPr="00AA07EE">
        <w:t>radnom</w:t>
      </w:r>
      <w:proofErr w:type="spellEnd"/>
      <w:r w:rsidRPr="00AA07EE">
        <w:t xml:space="preserve"> </w:t>
      </w:r>
      <w:proofErr w:type="spellStart"/>
      <w:r w:rsidRPr="00AA07EE">
        <w:t>odnosu</w:t>
      </w:r>
      <w:proofErr w:type="spellEnd"/>
      <w:r w:rsidRPr="00AA07EE">
        <w:t xml:space="preserve">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 xml:space="preserve">, </w:t>
      </w:r>
      <w:proofErr w:type="spellStart"/>
      <w:r w:rsidRPr="00AA07EE">
        <w:t>ako</w:t>
      </w:r>
      <w:proofErr w:type="spellEnd"/>
      <w:r w:rsidRPr="00AA07EE">
        <w:t xml:space="preserve"> </w:t>
      </w:r>
      <w:proofErr w:type="spellStart"/>
      <w:r w:rsidRPr="00AA07EE">
        <w:t>imaju</w:t>
      </w:r>
      <w:proofErr w:type="spellEnd"/>
      <w:r w:rsidRPr="00AA07EE">
        <w:t xml:space="preserve"> </w:t>
      </w:r>
      <w:proofErr w:type="spellStart"/>
      <w:r w:rsidRPr="00AA07EE">
        <w:t>više</w:t>
      </w:r>
      <w:proofErr w:type="spellEnd"/>
      <w:r w:rsidRPr="00AA07EE">
        <w:t xml:space="preserve"> od 20 </w:t>
      </w:r>
      <w:proofErr w:type="spellStart"/>
      <w:r w:rsidRPr="00AA07EE">
        <w:t>godina</w:t>
      </w:r>
      <w:proofErr w:type="spellEnd"/>
      <w:r w:rsidRPr="00AA07EE">
        <w:t xml:space="preserve"> </w:t>
      </w:r>
      <w:proofErr w:type="spellStart"/>
      <w:r w:rsidRPr="00AA07EE">
        <w:t>radnog</w:t>
      </w:r>
      <w:proofErr w:type="spellEnd"/>
      <w:r w:rsidRPr="00AA07EE">
        <w:t xml:space="preserve"> </w:t>
      </w:r>
      <w:proofErr w:type="spellStart"/>
      <w:r w:rsidRPr="00AA07EE">
        <w:t>iskustva</w:t>
      </w:r>
      <w:proofErr w:type="spellEnd"/>
      <w:r w:rsidRPr="00AA07EE">
        <w:t xml:space="preserve">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>.</w:t>
      </w:r>
    </w:p>
    <w:p w14:paraId="7C37BB63" w14:textId="77777777" w:rsidR="00AA07EE" w:rsidRPr="00AA07EE" w:rsidRDefault="00AA07EE" w:rsidP="00AA07EE">
      <w:pPr>
        <w:jc w:val="center"/>
        <w:rPr>
          <w:b/>
          <w:bCs/>
        </w:rPr>
      </w:pPr>
      <w:bookmarkStart w:id="48" w:name="clan_85"/>
      <w:bookmarkEnd w:id="48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85</w:t>
      </w:r>
    </w:p>
    <w:p w14:paraId="011CAE51" w14:textId="77777777" w:rsidR="00AA07EE" w:rsidRPr="00AA07EE" w:rsidRDefault="00AA07EE" w:rsidP="00AA07EE">
      <w:pPr>
        <w:jc w:val="center"/>
      </w:pPr>
      <w:proofErr w:type="spellStart"/>
      <w:r w:rsidRPr="00AA07EE">
        <w:t>Medicinske</w:t>
      </w:r>
      <w:proofErr w:type="spellEnd"/>
      <w:r w:rsidRPr="00AA07EE">
        <w:t xml:space="preserve"> </w:t>
      </w:r>
      <w:proofErr w:type="spellStart"/>
      <w:r w:rsidRPr="00AA07EE">
        <w:t>sestre</w:t>
      </w:r>
      <w:proofErr w:type="spellEnd"/>
      <w:r w:rsidRPr="00AA07EE">
        <w:t xml:space="preserve">, </w:t>
      </w:r>
      <w:proofErr w:type="spellStart"/>
      <w:r w:rsidRPr="00AA07EE">
        <w:t>vaspitači</w:t>
      </w:r>
      <w:proofErr w:type="spellEnd"/>
      <w:r w:rsidRPr="00AA07EE">
        <w:t xml:space="preserve">, </w:t>
      </w:r>
      <w:proofErr w:type="spellStart"/>
      <w:r w:rsidRPr="00AA07EE">
        <w:t>stručni</w:t>
      </w:r>
      <w:proofErr w:type="spellEnd"/>
      <w:r w:rsidRPr="00AA07EE">
        <w:t xml:space="preserve"> </w:t>
      </w:r>
      <w:proofErr w:type="spellStart"/>
      <w:r w:rsidRPr="00AA07EE">
        <w:t>saradnici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saradnici</w:t>
      </w:r>
      <w:proofErr w:type="spellEnd"/>
      <w:r w:rsidRPr="00AA07EE">
        <w:t xml:space="preserve"> </w:t>
      </w:r>
      <w:proofErr w:type="spellStart"/>
      <w:r w:rsidRPr="00AA07EE">
        <w:t>vaspitači</w:t>
      </w:r>
      <w:proofErr w:type="spellEnd"/>
      <w:r w:rsidRPr="00AA07EE">
        <w:t xml:space="preserve"> </w:t>
      </w:r>
      <w:proofErr w:type="spellStart"/>
      <w:r w:rsidRPr="00AA07EE">
        <w:t>predškolskih</w:t>
      </w:r>
      <w:proofErr w:type="spellEnd"/>
      <w:r w:rsidRPr="00AA07EE">
        <w:t xml:space="preserve"> </w:t>
      </w:r>
      <w:proofErr w:type="spellStart"/>
      <w:r w:rsidRPr="00AA07EE">
        <w:t>ustanova</w:t>
      </w:r>
      <w:proofErr w:type="spellEnd"/>
      <w:r w:rsidRPr="00AA07EE">
        <w:t xml:space="preserve"> </w:t>
      </w:r>
      <w:proofErr w:type="spellStart"/>
      <w:r w:rsidRPr="00AA07EE">
        <w:t>čije</w:t>
      </w:r>
      <w:proofErr w:type="spellEnd"/>
      <w:r w:rsidRPr="00AA07EE">
        <w:t xml:space="preserve"> je </w:t>
      </w:r>
      <w:proofErr w:type="spellStart"/>
      <w:r w:rsidRPr="00AA07EE">
        <w:t>sedište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teritoriji</w:t>
      </w:r>
      <w:proofErr w:type="spellEnd"/>
      <w:r w:rsidRPr="00AA07EE">
        <w:t xml:space="preserve"> </w:t>
      </w:r>
      <w:proofErr w:type="spellStart"/>
      <w:r w:rsidRPr="00AA07EE">
        <w:t>Autonomne</w:t>
      </w:r>
      <w:proofErr w:type="spellEnd"/>
      <w:r w:rsidRPr="00AA07EE">
        <w:t xml:space="preserve"> </w:t>
      </w:r>
      <w:proofErr w:type="spellStart"/>
      <w:r w:rsidRPr="00AA07EE">
        <w:t>Pokrajine</w:t>
      </w:r>
      <w:proofErr w:type="spellEnd"/>
      <w:r w:rsidRPr="00AA07EE">
        <w:t xml:space="preserve"> </w:t>
      </w:r>
      <w:proofErr w:type="spellStart"/>
      <w:r w:rsidRPr="00AA07EE">
        <w:t>Vojvodine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Autonomne</w:t>
      </w:r>
      <w:proofErr w:type="spellEnd"/>
      <w:r w:rsidRPr="00AA07EE">
        <w:t xml:space="preserve"> </w:t>
      </w:r>
      <w:proofErr w:type="spellStart"/>
      <w:r w:rsidRPr="00AA07EE">
        <w:t>Pokrajine</w:t>
      </w:r>
      <w:proofErr w:type="spellEnd"/>
      <w:r w:rsidRPr="00AA07EE">
        <w:t xml:space="preserve"> Kosova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Metohije</w:t>
      </w:r>
      <w:proofErr w:type="spellEnd"/>
      <w:r w:rsidRPr="00AA07EE">
        <w:t xml:space="preserve">, koji do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nisu</w:t>
      </w:r>
      <w:proofErr w:type="spellEnd"/>
      <w:r w:rsidRPr="00AA07EE">
        <w:t xml:space="preserve"> </w:t>
      </w:r>
      <w:proofErr w:type="spellStart"/>
      <w:r w:rsidRPr="00AA07EE">
        <w:t>položili</w:t>
      </w:r>
      <w:proofErr w:type="spellEnd"/>
      <w:r w:rsidRPr="00AA07EE">
        <w:t xml:space="preserve"> </w:t>
      </w:r>
      <w:proofErr w:type="spellStart"/>
      <w:r w:rsidRPr="00AA07EE">
        <w:t>stručni</w:t>
      </w:r>
      <w:proofErr w:type="spellEnd"/>
      <w:r w:rsidRPr="00AA07EE">
        <w:t xml:space="preserve"> </w:t>
      </w:r>
      <w:proofErr w:type="spellStart"/>
      <w:r w:rsidRPr="00AA07EE">
        <w:t>ispit</w:t>
      </w:r>
      <w:proofErr w:type="spellEnd"/>
      <w:r w:rsidRPr="00AA07EE">
        <w:t xml:space="preserve"> po </w:t>
      </w:r>
      <w:proofErr w:type="spellStart"/>
      <w:r w:rsidRPr="00AA07EE">
        <w:t>propisima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oblasti</w:t>
      </w:r>
      <w:proofErr w:type="spellEnd"/>
      <w:r w:rsidRPr="00AA07EE">
        <w:t xml:space="preserve"> </w:t>
      </w:r>
      <w:proofErr w:type="spellStart"/>
      <w:r w:rsidRPr="00AA07EE">
        <w:t>obrazovanja</w:t>
      </w:r>
      <w:proofErr w:type="spellEnd"/>
      <w:r w:rsidRPr="00AA07EE">
        <w:t xml:space="preserve">, </w:t>
      </w:r>
      <w:proofErr w:type="spellStart"/>
      <w:r w:rsidRPr="00AA07EE">
        <w:t>mogu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dalje</w:t>
      </w:r>
      <w:proofErr w:type="spellEnd"/>
      <w:r w:rsidRPr="00AA07EE">
        <w:t xml:space="preserve"> </w:t>
      </w:r>
      <w:proofErr w:type="spellStart"/>
      <w:r w:rsidRPr="00AA07EE">
        <w:t>obavljati</w:t>
      </w:r>
      <w:proofErr w:type="spellEnd"/>
      <w:r w:rsidRPr="00AA07EE">
        <w:t xml:space="preserve"> </w:t>
      </w:r>
      <w:proofErr w:type="spellStart"/>
      <w:r w:rsidRPr="00AA07EE">
        <w:t>poslove</w:t>
      </w:r>
      <w:proofErr w:type="spellEnd"/>
      <w:r w:rsidRPr="00AA07EE">
        <w:t xml:space="preserve">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 xml:space="preserve">, </w:t>
      </w:r>
      <w:proofErr w:type="spellStart"/>
      <w:r w:rsidRPr="00AA07EE">
        <w:t>ako</w:t>
      </w:r>
      <w:proofErr w:type="spellEnd"/>
      <w:r w:rsidRPr="00AA07EE">
        <w:t xml:space="preserve"> u </w:t>
      </w:r>
      <w:proofErr w:type="spellStart"/>
      <w:r w:rsidRPr="00AA07EE">
        <w:t>roku</w:t>
      </w:r>
      <w:proofErr w:type="spellEnd"/>
      <w:r w:rsidRPr="00AA07EE">
        <w:t xml:space="preserve"> od </w:t>
      </w:r>
      <w:proofErr w:type="spellStart"/>
      <w:r w:rsidRPr="00AA07EE">
        <w:t>dve</w:t>
      </w:r>
      <w:proofErr w:type="spellEnd"/>
      <w:r w:rsidRPr="00AA07EE">
        <w:t xml:space="preserve"> </w:t>
      </w:r>
      <w:proofErr w:type="spellStart"/>
      <w:r w:rsidRPr="00AA07EE">
        <w:t>godine</w:t>
      </w:r>
      <w:proofErr w:type="spellEnd"/>
      <w:r w:rsidRPr="00AA07EE">
        <w:t xml:space="preserve"> od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polože</w:t>
      </w:r>
      <w:proofErr w:type="spellEnd"/>
      <w:r w:rsidRPr="00AA07EE">
        <w:t xml:space="preserve"> </w:t>
      </w:r>
      <w:proofErr w:type="spellStart"/>
      <w:r w:rsidRPr="00AA07EE">
        <w:t>stručni</w:t>
      </w:r>
      <w:proofErr w:type="spellEnd"/>
      <w:r w:rsidRPr="00AA07EE">
        <w:t xml:space="preserve"> </w:t>
      </w:r>
      <w:proofErr w:type="spellStart"/>
      <w:r w:rsidRPr="00AA07EE">
        <w:t>ispit</w:t>
      </w:r>
      <w:proofErr w:type="spellEnd"/>
      <w:r w:rsidRPr="00AA07EE">
        <w:t xml:space="preserve"> u </w:t>
      </w:r>
      <w:proofErr w:type="spellStart"/>
      <w:r w:rsidRPr="00AA07EE">
        <w:t>skladu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>.</w:t>
      </w:r>
    </w:p>
    <w:p w14:paraId="44581BE3" w14:textId="77777777" w:rsidR="00AA07EE" w:rsidRPr="00AA07EE" w:rsidRDefault="00AA07EE" w:rsidP="00AA07EE">
      <w:pPr>
        <w:jc w:val="center"/>
      </w:pPr>
      <w:proofErr w:type="spellStart"/>
      <w:r w:rsidRPr="00AA07EE">
        <w:t>Zaposleni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stava</w:t>
      </w:r>
      <w:proofErr w:type="spellEnd"/>
      <w:r w:rsidRPr="00AA07EE">
        <w:t xml:space="preserve"> 1.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člana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preko</w:t>
      </w:r>
      <w:proofErr w:type="spellEnd"/>
      <w:r w:rsidRPr="00AA07EE">
        <w:t xml:space="preserve"> 25 </w:t>
      </w:r>
      <w:proofErr w:type="spellStart"/>
      <w:r w:rsidRPr="00AA07EE">
        <w:t>godina</w:t>
      </w:r>
      <w:proofErr w:type="spellEnd"/>
      <w:r w:rsidRPr="00AA07EE">
        <w:t xml:space="preserve"> </w:t>
      </w:r>
      <w:proofErr w:type="spellStart"/>
      <w:r w:rsidRPr="00AA07EE">
        <w:t>radnog</w:t>
      </w:r>
      <w:proofErr w:type="spellEnd"/>
      <w:r w:rsidRPr="00AA07EE">
        <w:t xml:space="preserve"> </w:t>
      </w:r>
      <w:proofErr w:type="spellStart"/>
      <w:r w:rsidRPr="00AA07EE">
        <w:t>iskustva</w:t>
      </w:r>
      <w:proofErr w:type="spellEnd"/>
      <w:r w:rsidRPr="00AA07EE">
        <w:t xml:space="preserve"> u </w:t>
      </w:r>
      <w:proofErr w:type="spellStart"/>
      <w:r w:rsidRPr="00AA07EE">
        <w:t>oblasti</w:t>
      </w:r>
      <w:proofErr w:type="spellEnd"/>
      <w:r w:rsidRPr="00AA07EE">
        <w:t xml:space="preserve"> </w:t>
      </w:r>
      <w:proofErr w:type="spellStart"/>
      <w:r w:rsidRPr="00AA07EE">
        <w:t>vaspitanja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obrazovanja</w:t>
      </w:r>
      <w:proofErr w:type="spellEnd"/>
      <w:r w:rsidRPr="00AA07EE">
        <w:t xml:space="preserve"> ne </w:t>
      </w:r>
      <w:proofErr w:type="spellStart"/>
      <w:r w:rsidRPr="00AA07EE">
        <w:t>polažu</w:t>
      </w:r>
      <w:proofErr w:type="spellEnd"/>
      <w:r w:rsidRPr="00AA07EE">
        <w:t xml:space="preserve"> </w:t>
      </w:r>
      <w:proofErr w:type="spellStart"/>
      <w:r w:rsidRPr="00AA07EE">
        <w:t>stručni</w:t>
      </w:r>
      <w:proofErr w:type="spellEnd"/>
      <w:r w:rsidRPr="00AA07EE">
        <w:t xml:space="preserve"> </w:t>
      </w:r>
      <w:proofErr w:type="spellStart"/>
      <w:r w:rsidRPr="00AA07EE">
        <w:t>ispit</w:t>
      </w:r>
      <w:proofErr w:type="spellEnd"/>
      <w:r w:rsidRPr="00AA07EE">
        <w:t>.</w:t>
      </w:r>
    </w:p>
    <w:p w14:paraId="0332B1BB" w14:textId="77777777" w:rsidR="00AA07EE" w:rsidRPr="00AA07EE" w:rsidRDefault="00AA07EE" w:rsidP="00AA07EE">
      <w:pPr>
        <w:jc w:val="center"/>
        <w:rPr>
          <w:b/>
          <w:bCs/>
        </w:rPr>
      </w:pPr>
      <w:bookmarkStart w:id="49" w:name="clan_86"/>
      <w:bookmarkEnd w:id="49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86</w:t>
      </w:r>
    </w:p>
    <w:p w14:paraId="4AD8FED7" w14:textId="77777777" w:rsidR="00AA07EE" w:rsidRPr="00AA07EE" w:rsidRDefault="00AA07EE" w:rsidP="00AA07EE">
      <w:pPr>
        <w:jc w:val="center"/>
      </w:pPr>
      <w:proofErr w:type="spellStart"/>
      <w:r w:rsidRPr="00AA07EE">
        <w:t>Danom</w:t>
      </w:r>
      <w:proofErr w:type="spellEnd"/>
      <w:r w:rsidRPr="00AA07EE">
        <w:t xml:space="preserve">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prestaje</w:t>
      </w:r>
      <w:proofErr w:type="spellEnd"/>
      <w:r w:rsidRPr="00AA07EE">
        <w:t xml:space="preserve"> </w:t>
      </w:r>
      <w:proofErr w:type="spellStart"/>
      <w:r w:rsidRPr="00AA07EE">
        <w:t>korišćenje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, </w:t>
      </w:r>
      <w:proofErr w:type="spellStart"/>
      <w:r w:rsidRPr="00AA07EE">
        <w:t>ostvarenih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osnovu</w:t>
      </w:r>
      <w:proofErr w:type="spellEnd"/>
      <w:r w:rsidRPr="00AA07EE">
        <w:t xml:space="preserve"> </w:t>
      </w:r>
      <w:proofErr w:type="spellStart"/>
      <w:r w:rsidRPr="00AA07EE">
        <w:t>propisa</w:t>
      </w:r>
      <w:proofErr w:type="spellEnd"/>
      <w:r w:rsidRPr="00AA07EE">
        <w:t xml:space="preserve"> koji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bili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snazi</w:t>
      </w:r>
      <w:proofErr w:type="spellEnd"/>
      <w:r w:rsidRPr="00AA07EE">
        <w:t xml:space="preserve"> do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osim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kod</w:t>
      </w:r>
      <w:proofErr w:type="spellEnd"/>
      <w:r w:rsidRPr="00AA07EE">
        <w:t xml:space="preserve"> </w:t>
      </w:r>
      <w:proofErr w:type="spellStart"/>
      <w:r w:rsidRPr="00AA07EE">
        <w:t>kojih</w:t>
      </w:r>
      <w:proofErr w:type="spellEnd"/>
      <w:r w:rsidRPr="00AA07EE">
        <w:t xml:space="preserve"> </w:t>
      </w:r>
      <w:proofErr w:type="spellStart"/>
      <w:r w:rsidRPr="00AA07EE">
        <w:t>će</w:t>
      </w:r>
      <w:proofErr w:type="spellEnd"/>
      <w:r w:rsidRPr="00AA07EE">
        <w:t xml:space="preserve"> se </w:t>
      </w:r>
      <w:proofErr w:type="spellStart"/>
      <w:r w:rsidRPr="00AA07EE">
        <w:t>izvršiti</w:t>
      </w:r>
      <w:proofErr w:type="spellEnd"/>
      <w:r w:rsidRPr="00AA07EE">
        <w:t xml:space="preserve"> </w:t>
      </w:r>
      <w:proofErr w:type="spellStart"/>
      <w:r w:rsidRPr="00AA07EE">
        <w:t>odgovarajuće</w:t>
      </w:r>
      <w:proofErr w:type="spellEnd"/>
      <w:r w:rsidRPr="00AA07EE">
        <w:t xml:space="preserve"> </w:t>
      </w:r>
      <w:proofErr w:type="spellStart"/>
      <w:r w:rsidRPr="00AA07EE">
        <w:t>usklađivanje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odredbama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01B568E2" w14:textId="77777777" w:rsidR="00AA07EE" w:rsidRPr="00AA07EE" w:rsidRDefault="00AA07EE" w:rsidP="00AA07EE">
      <w:pPr>
        <w:jc w:val="center"/>
      </w:pPr>
      <w:proofErr w:type="spellStart"/>
      <w:r w:rsidRPr="00AA07EE">
        <w:t>Prvostepeni</w:t>
      </w:r>
      <w:proofErr w:type="spellEnd"/>
      <w:r w:rsidRPr="00AA07EE">
        <w:t xml:space="preserve"> </w:t>
      </w:r>
      <w:proofErr w:type="spellStart"/>
      <w:r w:rsidRPr="00AA07EE">
        <w:t>organi</w:t>
      </w:r>
      <w:proofErr w:type="spellEnd"/>
      <w:r w:rsidRPr="00AA07EE">
        <w:t xml:space="preserve"> </w:t>
      </w:r>
      <w:proofErr w:type="spellStart"/>
      <w:r w:rsidRPr="00AA07EE">
        <w:t>nadležni</w:t>
      </w:r>
      <w:proofErr w:type="spellEnd"/>
      <w:r w:rsidRPr="00AA07EE">
        <w:t xml:space="preserve"> za </w:t>
      </w:r>
      <w:proofErr w:type="spellStart"/>
      <w:r w:rsidRPr="00AA07EE">
        <w:t>rešavanje</w:t>
      </w:r>
      <w:proofErr w:type="spellEnd"/>
      <w:r w:rsidRPr="00AA07EE">
        <w:t xml:space="preserve"> o </w:t>
      </w:r>
      <w:proofErr w:type="spellStart"/>
      <w:r w:rsidRPr="00AA07EE">
        <w:t>pravima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izvršiće</w:t>
      </w:r>
      <w:proofErr w:type="spellEnd"/>
      <w:r w:rsidRPr="00AA07EE">
        <w:t xml:space="preserve"> </w:t>
      </w:r>
      <w:proofErr w:type="spellStart"/>
      <w:r w:rsidRPr="00AA07EE">
        <w:t>usklađivanje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dodatak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decu</w:t>
      </w:r>
      <w:proofErr w:type="spellEnd"/>
      <w:r w:rsidRPr="00AA07EE">
        <w:t xml:space="preserve">, </w:t>
      </w:r>
      <w:proofErr w:type="spellStart"/>
      <w:r w:rsidRPr="00AA07EE">
        <w:t>koje</w:t>
      </w:r>
      <w:proofErr w:type="spellEnd"/>
      <w:r w:rsidRPr="00AA07EE">
        <w:t xml:space="preserve"> je </w:t>
      </w:r>
      <w:proofErr w:type="spellStart"/>
      <w:r w:rsidRPr="00AA07EE">
        <w:t>ostvareno</w:t>
      </w:r>
      <w:proofErr w:type="spellEnd"/>
      <w:r w:rsidRPr="00AA07EE">
        <w:t xml:space="preserve"> po </w:t>
      </w:r>
      <w:proofErr w:type="spellStart"/>
      <w:r w:rsidRPr="00AA07EE">
        <w:t>propisima</w:t>
      </w:r>
      <w:proofErr w:type="spellEnd"/>
      <w:r w:rsidRPr="00AA07EE">
        <w:t xml:space="preserve"> koji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bili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snazi</w:t>
      </w:r>
      <w:proofErr w:type="spellEnd"/>
      <w:r w:rsidRPr="00AA07EE">
        <w:t xml:space="preserve"> do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odredbama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u </w:t>
      </w:r>
      <w:proofErr w:type="spellStart"/>
      <w:r w:rsidRPr="00AA07EE">
        <w:t>roku</w:t>
      </w:r>
      <w:proofErr w:type="spellEnd"/>
      <w:r w:rsidRPr="00AA07EE">
        <w:t xml:space="preserve"> od tri </w:t>
      </w:r>
      <w:proofErr w:type="spellStart"/>
      <w:r w:rsidRPr="00AA07EE">
        <w:t>meseca</w:t>
      </w:r>
      <w:proofErr w:type="spellEnd"/>
      <w:r w:rsidRPr="00AA07EE">
        <w:t xml:space="preserve"> od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27856A5D" w14:textId="77777777" w:rsidR="00AA07EE" w:rsidRPr="00AA07EE" w:rsidRDefault="00AA07EE" w:rsidP="00AA07EE">
      <w:pPr>
        <w:jc w:val="center"/>
      </w:pPr>
      <w:proofErr w:type="spellStart"/>
      <w:r w:rsidRPr="00AA07EE">
        <w:lastRenderedPageBreak/>
        <w:t>Prvostepeni</w:t>
      </w:r>
      <w:proofErr w:type="spellEnd"/>
      <w:r w:rsidRPr="00AA07EE">
        <w:t xml:space="preserve"> </w:t>
      </w:r>
      <w:proofErr w:type="spellStart"/>
      <w:r w:rsidRPr="00AA07EE">
        <w:t>organi</w:t>
      </w:r>
      <w:proofErr w:type="spellEnd"/>
      <w:r w:rsidRPr="00AA07EE">
        <w:t xml:space="preserve">, </w:t>
      </w:r>
      <w:proofErr w:type="spellStart"/>
      <w:r w:rsidRPr="00AA07EE">
        <w:t>nadležni</w:t>
      </w:r>
      <w:proofErr w:type="spellEnd"/>
      <w:r w:rsidRPr="00AA07EE">
        <w:t xml:space="preserve"> za </w:t>
      </w:r>
      <w:proofErr w:type="spellStart"/>
      <w:r w:rsidRPr="00AA07EE">
        <w:t>rešavanje</w:t>
      </w:r>
      <w:proofErr w:type="spellEnd"/>
      <w:r w:rsidRPr="00AA07EE">
        <w:t xml:space="preserve"> o </w:t>
      </w:r>
      <w:proofErr w:type="spellStart"/>
      <w:r w:rsidRPr="00AA07EE">
        <w:t>pravima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izvršiće</w:t>
      </w:r>
      <w:proofErr w:type="spellEnd"/>
      <w:r w:rsidRPr="00AA07EE">
        <w:t xml:space="preserve"> </w:t>
      </w:r>
      <w:proofErr w:type="spellStart"/>
      <w:r w:rsidRPr="00AA07EE">
        <w:t>usklađivanje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novčanu</w:t>
      </w:r>
      <w:proofErr w:type="spellEnd"/>
      <w:r w:rsidRPr="00AA07EE">
        <w:t xml:space="preserve"> </w:t>
      </w:r>
      <w:proofErr w:type="spellStart"/>
      <w:r w:rsidRPr="00AA07EE">
        <w:t>pomoć</w:t>
      </w:r>
      <w:proofErr w:type="spellEnd"/>
      <w:r w:rsidRPr="00AA07EE">
        <w:t xml:space="preserve"> </w:t>
      </w:r>
      <w:proofErr w:type="spellStart"/>
      <w:r w:rsidRPr="00AA07EE">
        <w:t>nezaposlenoj</w:t>
      </w:r>
      <w:proofErr w:type="spellEnd"/>
      <w:r w:rsidRPr="00AA07EE">
        <w:t xml:space="preserve"> </w:t>
      </w:r>
      <w:proofErr w:type="spellStart"/>
      <w:r w:rsidRPr="00AA07EE">
        <w:t>ženi</w:t>
      </w:r>
      <w:proofErr w:type="spellEnd"/>
      <w:r w:rsidRPr="00AA07EE">
        <w:t xml:space="preserve"> za </w:t>
      </w:r>
      <w:proofErr w:type="spellStart"/>
      <w:r w:rsidRPr="00AA07EE">
        <w:t>vreme</w:t>
      </w:r>
      <w:proofErr w:type="spellEnd"/>
      <w:r w:rsidRPr="00AA07EE">
        <w:t xml:space="preserve"> </w:t>
      </w:r>
      <w:proofErr w:type="spellStart"/>
      <w:r w:rsidRPr="00AA07EE">
        <w:t>porodiljskog</w:t>
      </w:r>
      <w:proofErr w:type="spellEnd"/>
      <w:r w:rsidRPr="00AA07EE">
        <w:t xml:space="preserve"> </w:t>
      </w:r>
      <w:proofErr w:type="spellStart"/>
      <w:r w:rsidRPr="00AA07EE">
        <w:t>odsustva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novčanu</w:t>
      </w:r>
      <w:proofErr w:type="spellEnd"/>
      <w:r w:rsidRPr="00AA07EE">
        <w:t xml:space="preserve"> </w:t>
      </w:r>
      <w:proofErr w:type="spellStart"/>
      <w:r w:rsidRPr="00AA07EE">
        <w:t>pomoć</w:t>
      </w:r>
      <w:proofErr w:type="spellEnd"/>
      <w:r w:rsidRPr="00AA07EE">
        <w:t xml:space="preserve"> </w:t>
      </w:r>
      <w:proofErr w:type="spellStart"/>
      <w:r w:rsidRPr="00AA07EE">
        <w:t>nezaposlenom</w:t>
      </w:r>
      <w:proofErr w:type="spellEnd"/>
      <w:r w:rsidRPr="00AA07EE">
        <w:t xml:space="preserve"> </w:t>
      </w:r>
      <w:proofErr w:type="spellStart"/>
      <w:r w:rsidRPr="00AA07EE">
        <w:t>licu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redovnom</w:t>
      </w:r>
      <w:proofErr w:type="spellEnd"/>
      <w:r w:rsidRPr="00AA07EE">
        <w:t xml:space="preserve"> </w:t>
      </w:r>
      <w:proofErr w:type="spellStart"/>
      <w:r w:rsidRPr="00AA07EE">
        <w:t>studentu</w:t>
      </w:r>
      <w:proofErr w:type="spellEnd"/>
      <w:r w:rsidRPr="00AA07EE">
        <w:t xml:space="preserve">, za </w:t>
      </w:r>
      <w:proofErr w:type="spellStart"/>
      <w:r w:rsidRPr="00AA07EE">
        <w:t>vreme</w:t>
      </w:r>
      <w:proofErr w:type="spellEnd"/>
      <w:r w:rsidRPr="00AA07EE">
        <w:t xml:space="preserve"> </w:t>
      </w:r>
      <w:proofErr w:type="spellStart"/>
      <w:r w:rsidRPr="00AA07EE">
        <w:t>trudnoće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porođaja</w:t>
      </w:r>
      <w:proofErr w:type="spellEnd"/>
      <w:r w:rsidRPr="00AA07EE">
        <w:t xml:space="preserve">, </w:t>
      </w:r>
      <w:proofErr w:type="spellStart"/>
      <w:r w:rsidRPr="00AA07EE">
        <w:t>koje</w:t>
      </w:r>
      <w:proofErr w:type="spellEnd"/>
      <w:r w:rsidRPr="00AA07EE">
        <w:t xml:space="preserve"> je </w:t>
      </w:r>
      <w:proofErr w:type="spellStart"/>
      <w:r w:rsidRPr="00AA07EE">
        <w:t>ostvareno</w:t>
      </w:r>
      <w:proofErr w:type="spellEnd"/>
      <w:r w:rsidRPr="00AA07EE">
        <w:t xml:space="preserve"> po </w:t>
      </w:r>
      <w:proofErr w:type="spellStart"/>
      <w:r w:rsidRPr="00AA07EE">
        <w:t>propisima</w:t>
      </w:r>
      <w:proofErr w:type="spellEnd"/>
      <w:r w:rsidRPr="00AA07EE">
        <w:t xml:space="preserve"> koji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bili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snazi</w:t>
      </w:r>
      <w:proofErr w:type="spellEnd"/>
      <w:r w:rsidRPr="00AA07EE">
        <w:t xml:space="preserve"> do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odredbama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o </w:t>
      </w:r>
      <w:proofErr w:type="spellStart"/>
      <w:r w:rsidRPr="00AA07EE">
        <w:t>pravu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materinski</w:t>
      </w:r>
      <w:proofErr w:type="spellEnd"/>
      <w:r w:rsidRPr="00AA07EE">
        <w:t xml:space="preserve"> </w:t>
      </w:r>
      <w:proofErr w:type="spellStart"/>
      <w:r w:rsidRPr="00AA07EE">
        <w:t>dodatak</w:t>
      </w:r>
      <w:proofErr w:type="spellEnd"/>
      <w:r w:rsidRPr="00AA07EE">
        <w:t xml:space="preserve">, u </w:t>
      </w:r>
      <w:proofErr w:type="spellStart"/>
      <w:r w:rsidRPr="00AA07EE">
        <w:t>roku</w:t>
      </w:r>
      <w:proofErr w:type="spellEnd"/>
      <w:r w:rsidRPr="00AA07EE">
        <w:t xml:space="preserve"> od </w:t>
      </w:r>
      <w:proofErr w:type="spellStart"/>
      <w:r w:rsidRPr="00AA07EE">
        <w:t>mesec</w:t>
      </w:r>
      <w:proofErr w:type="spellEnd"/>
      <w:r w:rsidRPr="00AA07EE">
        <w:t xml:space="preserve"> dana od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444E3779" w14:textId="77777777" w:rsidR="00AA07EE" w:rsidRPr="00AA07EE" w:rsidRDefault="00AA07EE" w:rsidP="00AA07EE">
      <w:pPr>
        <w:jc w:val="center"/>
      </w:pPr>
      <w:proofErr w:type="spellStart"/>
      <w:r w:rsidRPr="00AA07EE">
        <w:t>Licima</w:t>
      </w:r>
      <w:proofErr w:type="spellEnd"/>
      <w:r w:rsidRPr="00AA07EE">
        <w:t xml:space="preserve"> </w:t>
      </w:r>
      <w:proofErr w:type="spellStart"/>
      <w:r w:rsidRPr="00AA07EE">
        <w:t>koja</w:t>
      </w:r>
      <w:proofErr w:type="spellEnd"/>
      <w:r w:rsidRPr="00AA07EE">
        <w:t xml:space="preserve"> </w:t>
      </w:r>
      <w:proofErr w:type="spellStart"/>
      <w:r w:rsidRPr="00AA07EE">
        <w:t>ostvare</w:t>
      </w:r>
      <w:proofErr w:type="spellEnd"/>
      <w:r w:rsidRPr="00AA07EE">
        <w:t xml:space="preserve"> </w:t>
      </w:r>
      <w:proofErr w:type="spellStart"/>
      <w:r w:rsidRPr="00AA07EE">
        <w:t>pravo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materinski</w:t>
      </w:r>
      <w:proofErr w:type="spellEnd"/>
      <w:r w:rsidRPr="00AA07EE">
        <w:t xml:space="preserve"> </w:t>
      </w:r>
      <w:proofErr w:type="spellStart"/>
      <w:r w:rsidRPr="00AA07EE">
        <w:t>dodatak</w:t>
      </w:r>
      <w:proofErr w:type="spellEnd"/>
      <w:r w:rsidRPr="00AA07EE">
        <w:t xml:space="preserve"> u </w:t>
      </w:r>
      <w:proofErr w:type="spellStart"/>
      <w:r w:rsidRPr="00AA07EE">
        <w:t>skladu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ovim</w:t>
      </w:r>
      <w:proofErr w:type="spellEnd"/>
      <w:r w:rsidRPr="00AA07EE">
        <w:t xml:space="preserve"> </w:t>
      </w:r>
      <w:proofErr w:type="spellStart"/>
      <w:r w:rsidRPr="00AA07EE">
        <w:t>zakonom</w:t>
      </w:r>
      <w:proofErr w:type="spellEnd"/>
      <w:r w:rsidRPr="00AA07EE">
        <w:t xml:space="preserve"> u </w:t>
      </w:r>
      <w:proofErr w:type="spellStart"/>
      <w:r w:rsidRPr="00AA07EE">
        <w:t>vreme</w:t>
      </w:r>
      <w:proofErr w:type="spellEnd"/>
      <w:r w:rsidRPr="00AA07EE">
        <w:t xml:space="preserve"> </w:t>
      </w:r>
      <w:proofErr w:type="spellStart"/>
      <w:r w:rsidRPr="00AA07EE">
        <w:t>trajanja</w:t>
      </w:r>
      <w:proofErr w:type="spellEnd"/>
      <w:r w:rsidRPr="00AA07EE">
        <w:t xml:space="preserve"> </w:t>
      </w:r>
      <w:proofErr w:type="spellStart"/>
      <w:r w:rsidRPr="00AA07EE">
        <w:t>materinskog</w:t>
      </w:r>
      <w:proofErr w:type="spellEnd"/>
      <w:r w:rsidRPr="00AA07EE">
        <w:t xml:space="preserve"> </w:t>
      </w:r>
      <w:proofErr w:type="spellStart"/>
      <w:r w:rsidRPr="00AA07EE">
        <w:t>dodatka</w:t>
      </w:r>
      <w:proofErr w:type="spellEnd"/>
      <w:r w:rsidRPr="00AA07EE">
        <w:t xml:space="preserve"> </w:t>
      </w:r>
      <w:proofErr w:type="spellStart"/>
      <w:r w:rsidRPr="00AA07EE">
        <w:t>uračunaće</w:t>
      </w:r>
      <w:proofErr w:type="spellEnd"/>
      <w:r w:rsidRPr="00AA07EE">
        <w:t xml:space="preserve"> se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vreme</w:t>
      </w:r>
      <w:proofErr w:type="spellEnd"/>
      <w:r w:rsidRPr="00AA07EE">
        <w:t xml:space="preserve"> za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koristili</w:t>
      </w:r>
      <w:proofErr w:type="spellEnd"/>
      <w:r w:rsidRPr="00AA07EE">
        <w:t xml:space="preserve"> </w:t>
      </w:r>
      <w:proofErr w:type="spellStart"/>
      <w:r w:rsidRPr="00AA07EE">
        <w:t>pravo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novčanu</w:t>
      </w:r>
      <w:proofErr w:type="spellEnd"/>
      <w:r w:rsidRPr="00AA07EE">
        <w:t xml:space="preserve"> </w:t>
      </w:r>
      <w:proofErr w:type="spellStart"/>
      <w:r w:rsidRPr="00AA07EE">
        <w:t>pomoć</w:t>
      </w:r>
      <w:proofErr w:type="spellEnd"/>
      <w:r w:rsidRPr="00AA07EE">
        <w:t xml:space="preserve"> </w:t>
      </w:r>
      <w:proofErr w:type="spellStart"/>
      <w:r w:rsidRPr="00AA07EE">
        <w:t>nezaposlenoj</w:t>
      </w:r>
      <w:proofErr w:type="spellEnd"/>
      <w:r w:rsidRPr="00AA07EE">
        <w:t xml:space="preserve"> </w:t>
      </w:r>
      <w:proofErr w:type="spellStart"/>
      <w:r w:rsidRPr="00AA07EE">
        <w:t>ženi</w:t>
      </w:r>
      <w:proofErr w:type="spellEnd"/>
      <w:r w:rsidRPr="00AA07EE">
        <w:t xml:space="preserve"> za </w:t>
      </w:r>
      <w:proofErr w:type="spellStart"/>
      <w:r w:rsidRPr="00AA07EE">
        <w:t>vreme</w:t>
      </w:r>
      <w:proofErr w:type="spellEnd"/>
      <w:r w:rsidRPr="00AA07EE">
        <w:t xml:space="preserve"> </w:t>
      </w:r>
      <w:proofErr w:type="spellStart"/>
      <w:r w:rsidRPr="00AA07EE">
        <w:t>porodiljskog</w:t>
      </w:r>
      <w:proofErr w:type="spellEnd"/>
      <w:r w:rsidRPr="00AA07EE">
        <w:t xml:space="preserve"> </w:t>
      </w:r>
      <w:proofErr w:type="spellStart"/>
      <w:r w:rsidRPr="00AA07EE">
        <w:t>odsustva</w:t>
      </w:r>
      <w:proofErr w:type="spellEnd"/>
      <w:r w:rsidRPr="00AA07EE">
        <w:t xml:space="preserve">, </w:t>
      </w:r>
      <w:proofErr w:type="spellStart"/>
      <w:r w:rsidRPr="00AA07EE">
        <w:t>odnosno</w:t>
      </w:r>
      <w:proofErr w:type="spellEnd"/>
      <w:r w:rsidRPr="00AA07EE">
        <w:t xml:space="preserve"> </w:t>
      </w:r>
      <w:proofErr w:type="spellStart"/>
      <w:r w:rsidRPr="00AA07EE">
        <w:t>novčanu</w:t>
      </w:r>
      <w:proofErr w:type="spellEnd"/>
      <w:r w:rsidRPr="00AA07EE">
        <w:t xml:space="preserve"> </w:t>
      </w:r>
      <w:proofErr w:type="spellStart"/>
      <w:r w:rsidRPr="00AA07EE">
        <w:t>pomoć</w:t>
      </w:r>
      <w:proofErr w:type="spellEnd"/>
      <w:r w:rsidRPr="00AA07EE">
        <w:t xml:space="preserve"> </w:t>
      </w:r>
      <w:proofErr w:type="spellStart"/>
      <w:r w:rsidRPr="00AA07EE">
        <w:t>nezaposlenom</w:t>
      </w:r>
      <w:proofErr w:type="spellEnd"/>
      <w:r w:rsidRPr="00AA07EE">
        <w:t xml:space="preserve"> </w:t>
      </w:r>
      <w:proofErr w:type="spellStart"/>
      <w:r w:rsidRPr="00AA07EE">
        <w:t>licu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redovnom</w:t>
      </w:r>
      <w:proofErr w:type="spellEnd"/>
      <w:r w:rsidRPr="00AA07EE">
        <w:t xml:space="preserve"> </w:t>
      </w:r>
      <w:proofErr w:type="spellStart"/>
      <w:r w:rsidRPr="00AA07EE">
        <w:t>studentu</w:t>
      </w:r>
      <w:proofErr w:type="spellEnd"/>
      <w:r w:rsidRPr="00AA07EE">
        <w:t xml:space="preserve"> za </w:t>
      </w:r>
      <w:proofErr w:type="spellStart"/>
      <w:r w:rsidRPr="00AA07EE">
        <w:t>vreme</w:t>
      </w:r>
      <w:proofErr w:type="spellEnd"/>
      <w:r w:rsidRPr="00AA07EE">
        <w:t xml:space="preserve"> </w:t>
      </w:r>
      <w:proofErr w:type="spellStart"/>
      <w:r w:rsidRPr="00AA07EE">
        <w:t>trudnoće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porođaja</w:t>
      </w:r>
      <w:proofErr w:type="spellEnd"/>
      <w:r w:rsidRPr="00AA07EE">
        <w:t xml:space="preserve">, po </w:t>
      </w:r>
      <w:proofErr w:type="spellStart"/>
      <w:r w:rsidRPr="00AA07EE">
        <w:t>propisima</w:t>
      </w:r>
      <w:proofErr w:type="spellEnd"/>
      <w:r w:rsidRPr="00AA07EE">
        <w:t xml:space="preserve"> koji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bili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snazi</w:t>
      </w:r>
      <w:proofErr w:type="spellEnd"/>
      <w:r w:rsidRPr="00AA07EE">
        <w:t xml:space="preserve"> do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07B2E498" w14:textId="77777777" w:rsidR="00AA07EE" w:rsidRPr="00AA07EE" w:rsidRDefault="00AA07EE" w:rsidP="00AA07EE">
      <w:pPr>
        <w:jc w:val="center"/>
      </w:pPr>
      <w:proofErr w:type="spellStart"/>
      <w:r w:rsidRPr="00AA07EE">
        <w:t>Prvostepeni</w:t>
      </w:r>
      <w:proofErr w:type="spellEnd"/>
      <w:r w:rsidRPr="00AA07EE">
        <w:t xml:space="preserve"> </w:t>
      </w:r>
      <w:proofErr w:type="spellStart"/>
      <w:r w:rsidRPr="00AA07EE">
        <w:t>organi</w:t>
      </w:r>
      <w:proofErr w:type="spellEnd"/>
      <w:r w:rsidRPr="00AA07EE">
        <w:t xml:space="preserve"> </w:t>
      </w:r>
      <w:proofErr w:type="spellStart"/>
      <w:r w:rsidRPr="00AA07EE">
        <w:t>nadležni</w:t>
      </w:r>
      <w:proofErr w:type="spellEnd"/>
      <w:r w:rsidRPr="00AA07EE">
        <w:t xml:space="preserve"> za </w:t>
      </w:r>
      <w:proofErr w:type="spellStart"/>
      <w:r w:rsidRPr="00AA07EE">
        <w:t>rešavanje</w:t>
      </w:r>
      <w:proofErr w:type="spellEnd"/>
      <w:r w:rsidRPr="00AA07EE">
        <w:t xml:space="preserve"> o </w:t>
      </w:r>
      <w:proofErr w:type="spellStart"/>
      <w:r w:rsidRPr="00AA07EE">
        <w:t>pravima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izvršiće</w:t>
      </w:r>
      <w:proofErr w:type="spellEnd"/>
      <w:r w:rsidRPr="00AA07EE">
        <w:t xml:space="preserve"> </w:t>
      </w:r>
      <w:proofErr w:type="spellStart"/>
      <w:r w:rsidRPr="00AA07EE">
        <w:t>usklađivanje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naknadu</w:t>
      </w:r>
      <w:proofErr w:type="spellEnd"/>
      <w:r w:rsidRPr="00AA07EE">
        <w:t xml:space="preserve"> </w:t>
      </w:r>
      <w:proofErr w:type="spellStart"/>
      <w:r w:rsidRPr="00AA07EE">
        <w:t>troškova</w:t>
      </w:r>
      <w:proofErr w:type="spellEnd"/>
      <w:r w:rsidRPr="00AA07EE">
        <w:t xml:space="preserve"> </w:t>
      </w:r>
      <w:proofErr w:type="spellStart"/>
      <w:r w:rsidRPr="00AA07EE">
        <w:t>boravka</w:t>
      </w:r>
      <w:proofErr w:type="spellEnd"/>
      <w:r w:rsidRPr="00AA07EE">
        <w:t xml:space="preserve"> u </w:t>
      </w:r>
      <w:proofErr w:type="spellStart"/>
      <w:r w:rsidRPr="00AA07EE">
        <w:t>predškolskoj</w:t>
      </w:r>
      <w:proofErr w:type="spellEnd"/>
      <w:r w:rsidRPr="00AA07EE">
        <w:t xml:space="preserve"> </w:t>
      </w:r>
      <w:proofErr w:type="spellStart"/>
      <w:r w:rsidRPr="00AA07EE">
        <w:t>ustanovi</w:t>
      </w:r>
      <w:proofErr w:type="spellEnd"/>
      <w:r w:rsidRPr="00AA07EE">
        <w:t xml:space="preserve"> za </w:t>
      </w:r>
      <w:proofErr w:type="spellStart"/>
      <w:r w:rsidRPr="00AA07EE">
        <w:t>treće</w:t>
      </w:r>
      <w:proofErr w:type="spellEnd"/>
      <w:r w:rsidRPr="00AA07EE">
        <w:t xml:space="preserve"> </w:t>
      </w:r>
      <w:proofErr w:type="spellStart"/>
      <w:r w:rsidRPr="00AA07EE">
        <w:t>dete</w:t>
      </w:r>
      <w:proofErr w:type="spellEnd"/>
      <w:r w:rsidRPr="00AA07EE">
        <w:t xml:space="preserve"> </w:t>
      </w:r>
      <w:proofErr w:type="spellStart"/>
      <w:r w:rsidRPr="00AA07EE">
        <w:t>iz</w:t>
      </w:r>
      <w:proofErr w:type="spellEnd"/>
      <w:r w:rsidRPr="00AA07EE">
        <w:t xml:space="preserve"> </w:t>
      </w:r>
      <w:proofErr w:type="spellStart"/>
      <w:r w:rsidRPr="00AA07EE">
        <w:t>porodica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troje</w:t>
      </w:r>
      <w:proofErr w:type="spellEnd"/>
      <w:r w:rsidRPr="00AA07EE">
        <w:t xml:space="preserve"> </w:t>
      </w:r>
      <w:proofErr w:type="spellStart"/>
      <w:r w:rsidRPr="00AA07EE">
        <w:t>dece</w:t>
      </w:r>
      <w:proofErr w:type="spellEnd"/>
      <w:r w:rsidRPr="00AA07EE">
        <w:t xml:space="preserve">, u </w:t>
      </w:r>
      <w:proofErr w:type="spellStart"/>
      <w:r w:rsidRPr="00AA07EE">
        <w:t>opštinama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negativnom</w:t>
      </w:r>
      <w:proofErr w:type="spellEnd"/>
      <w:r w:rsidRPr="00AA07EE">
        <w:t xml:space="preserve"> </w:t>
      </w:r>
      <w:proofErr w:type="spellStart"/>
      <w:r w:rsidRPr="00AA07EE">
        <w:t>stopom</w:t>
      </w:r>
      <w:proofErr w:type="spellEnd"/>
      <w:r w:rsidRPr="00AA07EE">
        <w:t xml:space="preserve"> </w:t>
      </w:r>
      <w:proofErr w:type="spellStart"/>
      <w:r w:rsidRPr="00AA07EE">
        <w:t>prirodnog</w:t>
      </w:r>
      <w:proofErr w:type="spellEnd"/>
      <w:r w:rsidRPr="00AA07EE">
        <w:t xml:space="preserve"> </w:t>
      </w:r>
      <w:proofErr w:type="spellStart"/>
      <w:r w:rsidRPr="00AA07EE">
        <w:t>priraštaja</w:t>
      </w:r>
      <w:proofErr w:type="spellEnd"/>
      <w:r w:rsidRPr="00AA07EE">
        <w:t xml:space="preserve"> </w:t>
      </w:r>
      <w:proofErr w:type="spellStart"/>
      <w:r w:rsidRPr="00AA07EE">
        <w:t>stanovništva</w:t>
      </w:r>
      <w:proofErr w:type="spellEnd"/>
      <w:r w:rsidRPr="00AA07EE">
        <w:t xml:space="preserve">, </w:t>
      </w:r>
      <w:proofErr w:type="spellStart"/>
      <w:r w:rsidRPr="00AA07EE">
        <w:t>koja</w:t>
      </w:r>
      <w:proofErr w:type="spellEnd"/>
      <w:r w:rsidRPr="00AA07EE">
        <w:t xml:space="preserve">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ostvarena</w:t>
      </w:r>
      <w:proofErr w:type="spellEnd"/>
      <w:r w:rsidRPr="00AA07EE">
        <w:t xml:space="preserve"> po </w:t>
      </w:r>
      <w:proofErr w:type="spellStart"/>
      <w:r w:rsidRPr="00AA07EE">
        <w:t>propisima</w:t>
      </w:r>
      <w:proofErr w:type="spellEnd"/>
      <w:r w:rsidRPr="00AA07EE">
        <w:t xml:space="preserve"> koji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bili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snazi</w:t>
      </w:r>
      <w:proofErr w:type="spellEnd"/>
      <w:r w:rsidRPr="00AA07EE">
        <w:t xml:space="preserve"> do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odredbama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u </w:t>
      </w:r>
      <w:proofErr w:type="spellStart"/>
      <w:r w:rsidRPr="00AA07EE">
        <w:t>roku</w:t>
      </w:r>
      <w:proofErr w:type="spellEnd"/>
      <w:r w:rsidRPr="00AA07EE">
        <w:t xml:space="preserve"> od </w:t>
      </w:r>
      <w:proofErr w:type="spellStart"/>
      <w:r w:rsidRPr="00AA07EE">
        <w:t>mesec</w:t>
      </w:r>
      <w:proofErr w:type="spellEnd"/>
      <w:r w:rsidRPr="00AA07EE">
        <w:t xml:space="preserve"> dana od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74F84134" w14:textId="77777777" w:rsidR="00AA07EE" w:rsidRPr="00AA07EE" w:rsidRDefault="00AA07EE" w:rsidP="00AA07EE">
      <w:pPr>
        <w:jc w:val="center"/>
      </w:pPr>
      <w:proofErr w:type="spellStart"/>
      <w:r w:rsidRPr="00AA07EE">
        <w:t>Postupci</w:t>
      </w:r>
      <w:proofErr w:type="spellEnd"/>
      <w:r w:rsidRPr="00AA07EE">
        <w:t xml:space="preserve"> za </w:t>
      </w:r>
      <w:proofErr w:type="spellStart"/>
      <w:r w:rsidRPr="00AA07EE">
        <w:t>ostvarivanje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koji </w:t>
      </w:r>
      <w:proofErr w:type="spellStart"/>
      <w:r w:rsidRPr="00AA07EE">
        <w:t>su</w:t>
      </w:r>
      <w:proofErr w:type="spellEnd"/>
      <w:r w:rsidRPr="00AA07EE">
        <w:t xml:space="preserve"> </w:t>
      </w:r>
      <w:proofErr w:type="spellStart"/>
      <w:r w:rsidRPr="00AA07EE">
        <w:t>započeti</w:t>
      </w:r>
      <w:proofErr w:type="spellEnd"/>
      <w:r w:rsidRPr="00AA07EE">
        <w:t xml:space="preserve"> pre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, </w:t>
      </w:r>
      <w:proofErr w:type="spellStart"/>
      <w:r w:rsidRPr="00AA07EE">
        <w:t>okončaće</w:t>
      </w:r>
      <w:proofErr w:type="spellEnd"/>
      <w:r w:rsidRPr="00AA07EE">
        <w:t xml:space="preserve"> se po </w:t>
      </w:r>
      <w:proofErr w:type="spellStart"/>
      <w:r w:rsidRPr="00AA07EE">
        <w:t>odredbama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72EA6B9D" w14:textId="77777777" w:rsidR="00AA07EE" w:rsidRPr="00AA07EE" w:rsidRDefault="00AA07EE" w:rsidP="00AA07EE">
      <w:pPr>
        <w:jc w:val="center"/>
        <w:rPr>
          <w:b/>
          <w:bCs/>
        </w:rPr>
      </w:pPr>
      <w:bookmarkStart w:id="50" w:name="clan_87"/>
      <w:bookmarkEnd w:id="50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87</w:t>
      </w:r>
    </w:p>
    <w:p w14:paraId="262F4C77" w14:textId="77777777" w:rsidR="00AA07EE" w:rsidRPr="00AA07EE" w:rsidRDefault="00AA07EE" w:rsidP="00AA07EE">
      <w:pPr>
        <w:jc w:val="center"/>
      </w:pPr>
      <w:proofErr w:type="spellStart"/>
      <w:r w:rsidRPr="00AA07EE">
        <w:t>Stupanjem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prestaju</w:t>
      </w:r>
      <w:proofErr w:type="spellEnd"/>
      <w:r w:rsidRPr="00AA07EE">
        <w:t xml:space="preserve"> da </w:t>
      </w:r>
      <w:proofErr w:type="spellStart"/>
      <w:r w:rsidRPr="00AA07EE">
        <w:t>važe</w:t>
      </w:r>
      <w:proofErr w:type="spellEnd"/>
      <w:r w:rsidRPr="00AA07EE">
        <w:t>:</w:t>
      </w:r>
    </w:p>
    <w:p w14:paraId="7F953064" w14:textId="77777777" w:rsidR="00AA07EE" w:rsidRPr="00AA07EE" w:rsidRDefault="00AA07EE" w:rsidP="00AA07EE">
      <w:pPr>
        <w:jc w:val="center"/>
      </w:pPr>
      <w:r w:rsidRPr="00AA07EE">
        <w:t xml:space="preserve">1) Zakon o </w:t>
      </w:r>
      <w:proofErr w:type="spellStart"/>
      <w:r w:rsidRPr="00AA07EE">
        <w:t>društvenoj</w:t>
      </w:r>
      <w:proofErr w:type="spellEnd"/>
      <w:r w:rsidRPr="00AA07EE">
        <w:t xml:space="preserve"> </w:t>
      </w:r>
      <w:proofErr w:type="spellStart"/>
      <w:r w:rsidRPr="00AA07EE">
        <w:t>brizi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</w:t>
      </w:r>
      <w:proofErr w:type="spellStart"/>
      <w:r w:rsidRPr="00AA07EE">
        <w:t>glasnik</w:t>
      </w:r>
      <w:proofErr w:type="spellEnd"/>
      <w:r w:rsidRPr="00AA07EE">
        <w:t xml:space="preserve"> SRS", br. 4/90 </w:t>
      </w:r>
      <w:proofErr w:type="spellStart"/>
      <w:r w:rsidRPr="00AA07EE">
        <w:t>i</w:t>
      </w:r>
      <w:proofErr w:type="spellEnd"/>
      <w:r w:rsidRPr="00AA07EE">
        <w:t xml:space="preserve"> 38/90 </w:t>
      </w:r>
      <w:proofErr w:type="spellStart"/>
      <w:r w:rsidRPr="00AA07EE">
        <w:t>i</w:t>
      </w:r>
      <w:proofErr w:type="spellEnd"/>
      <w:r w:rsidRPr="00AA07EE">
        <w:t xml:space="preserve"> "</w:t>
      </w:r>
      <w:proofErr w:type="spellStart"/>
      <w:r w:rsidRPr="00AA07EE">
        <w:t>Službeni</w:t>
      </w:r>
      <w:proofErr w:type="spellEnd"/>
      <w:r w:rsidRPr="00AA07EE">
        <w:t xml:space="preserve"> </w:t>
      </w:r>
      <w:proofErr w:type="spellStart"/>
      <w:r w:rsidRPr="00AA07EE">
        <w:t>glasnik</w:t>
      </w:r>
      <w:proofErr w:type="spellEnd"/>
      <w:r w:rsidRPr="00AA07EE">
        <w:t xml:space="preserve"> RS", </w:t>
      </w:r>
      <w:proofErr w:type="spellStart"/>
      <w:r w:rsidRPr="00AA07EE">
        <w:t>broj</w:t>
      </w:r>
      <w:proofErr w:type="spellEnd"/>
      <w:r w:rsidRPr="00AA07EE">
        <w:t xml:space="preserve"> 21/90), Zakon o </w:t>
      </w:r>
      <w:proofErr w:type="spellStart"/>
      <w:r w:rsidRPr="00AA07EE">
        <w:t>društvenoj</w:t>
      </w:r>
      <w:proofErr w:type="spellEnd"/>
      <w:r w:rsidRPr="00AA07EE">
        <w:t xml:space="preserve"> </w:t>
      </w:r>
      <w:proofErr w:type="spellStart"/>
      <w:r w:rsidRPr="00AA07EE">
        <w:t>brizi</w:t>
      </w:r>
      <w:proofErr w:type="spellEnd"/>
      <w:r w:rsidRPr="00AA07EE">
        <w:t xml:space="preserve"> o </w:t>
      </w:r>
      <w:proofErr w:type="spellStart"/>
      <w:r w:rsidRPr="00AA07EE">
        <w:t>deci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list SAP </w:t>
      </w:r>
      <w:proofErr w:type="spellStart"/>
      <w:r w:rsidRPr="00AA07EE">
        <w:t>Vojvodine</w:t>
      </w:r>
      <w:proofErr w:type="spellEnd"/>
      <w:r w:rsidRPr="00AA07EE">
        <w:t xml:space="preserve">", br. 9/90 </w:t>
      </w:r>
      <w:proofErr w:type="spellStart"/>
      <w:r w:rsidRPr="00AA07EE">
        <w:t>i</w:t>
      </w:r>
      <w:proofErr w:type="spellEnd"/>
      <w:r w:rsidRPr="00AA07EE">
        <w:t xml:space="preserve"> 38/90) </w:t>
      </w:r>
      <w:proofErr w:type="spellStart"/>
      <w:r w:rsidRPr="00AA07EE">
        <w:t>i</w:t>
      </w:r>
      <w:proofErr w:type="spellEnd"/>
      <w:r w:rsidRPr="00AA07EE">
        <w:t xml:space="preserve"> Zakon o </w:t>
      </w:r>
      <w:proofErr w:type="spellStart"/>
      <w:r w:rsidRPr="00AA07EE">
        <w:t>dečijoj</w:t>
      </w:r>
      <w:proofErr w:type="spellEnd"/>
      <w:r w:rsidRPr="00AA07EE">
        <w:t xml:space="preserve"> </w:t>
      </w:r>
      <w:proofErr w:type="spellStart"/>
      <w:r w:rsidRPr="00AA07EE">
        <w:t>zaštiti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list SAP Kosovo", </w:t>
      </w:r>
      <w:proofErr w:type="spellStart"/>
      <w:r w:rsidRPr="00AA07EE">
        <w:t>broj</w:t>
      </w:r>
      <w:proofErr w:type="spellEnd"/>
      <w:r w:rsidRPr="00AA07EE">
        <w:t xml:space="preserve"> 18/76), </w:t>
      </w:r>
      <w:proofErr w:type="spellStart"/>
      <w:r w:rsidRPr="00AA07EE">
        <w:t>osim</w:t>
      </w:r>
      <w:proofErr w:type="spellEnd"/>
      <w:r w:rsidRPr="00AA07EE">
        <w:t xml:space="preserve"> </w:t>
      </w:r>
      <w:proofErr w:type="spellStart"/>
      <w:r w:rsidRPr="00AA07EE">
        <w:t>odredaba</w:t>
      </w:r>
      <w:proofErr w:type="spellEnd"/>
      <w:r w:rsidRPr="00AA07EE">
        <w:t xml:space="preserve"> </w:t>
      </w:r>
      <w:proofErr w:type="spellStart"/>
      <w:r w:rsidRPr="00AA07EE">
        <w:t>koje</w:t>
      </w:r>
      <w:proofErr w:type="spellEnd"/>
      <w:r w:rsidRPr="00AA07EE">
        <w:t xml:space="preserve"> se </w:t>
      </w:r>
      <w:proofErr w:type="spellStart"/>
      <w:r w:rsidRPr="00AA07EE">
        <w:t>odnose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dodatak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decu</w:t>
      </w:r>
      <w:proofErr w:type="spellEnd"/>
      <w:r w:rsidRPr="00AA07EE">
        <w:t xml:space="preserve"> </w:t>
      </w:r>
      <w:proofErr w:type="spellStart"/>
      <w:r w:rsidRPr="00AA07EE">
        <w:t>koje</w:t>
      </w:r>
      <w:proofErr w:type="spellEnd"/>
      <w:r w:rsidRPr="00AA07EE">
        <w:t xml:space="preserve"> </w:t>
      </w:r>
      <w:proofErr w:type="spellStart"/>
      <w:r w:rsidRPr="00AA07EE">
        <w:t>prestaju</w:t>
      </w:r>
      <w:proofErr w:type="spellEnd"/>
      <w:r w:rsidRPr="00AA07EE">
        <w:t xml:space="preserve"> da </w:t>
      </w:r>
      <w:proofErr w:type="spellStart"/>
      <w:r w:rsidRPr="00AA07EE">
        <w:t>važe</w:t>
      </w:r>
      <w:proofErr w:type="spellEnd"/>
      <w:r w:rsidRPr="00AA07EE">
        <w:t xml:space="preserve"> u </w:t>
      </w:r>
      <w:proofErr w:type="spellStart"/>
      <w:r w:rsidRPr="00AA07EE">
        <w:t>roku</w:t>
      </w:r>
      <w:proofErr w:type="spellEnd"/>
      <w:r w:rsidRPr="00AA07EE">
        <w:t xml:space="preserve"> od 90 dana od dana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>.</w:t>
      </w:r>
    </w:p>
    <w:p w14:paraId="196E7141" w14:textId="77777777" w:rsidR="00AA07EE" w:rsidRPr="00AA07EE" w:rsidRDefault="00AA07EE" w:rsidP="00AA07EE">
      <w:pPr>
        <w:jc w:val="center"/>
      </w:pPr>
      <w:r w:rsidRPr="00AA07EE">
        <w:t xml:space="preserve">2) Zakon o </w:t>
      </w:r>
      <w:proofErr w:type="spellStart"/>
      <w:r w:rsidRPr="00AA07EE">
        <w:t>poslovima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interesima</w:t>
      </w:r>
      <w:proofErr w:type="spellEnd"/>
      <w:r w:rsidRPr="00AA07EE">
        <w:t xml:space="preserve"> </w:t>
      </w:r>
      <w:proofErr w:type="spellStart"/>
      <w:r w:rsidRPr="00AA07EE">
        <w:t>društva</w:t>
      </w:r>
      <w:proofErr w:type="spellEnd"/>
      <w:r w:rsidRPr="00AA07EE">
        <w:t xml:space="preserve"> u </w:t>
      </w:r>
      <w:proofErr w:type="spellStart"/>
      <w:r w:rsidRPr="00AA07EE">
        <w:t>oblasti</w:t>
      </w:r>
      <w:proofErr w:type="spellEnd"/>
      <w:r w:rsidRPr="00AA07EE">
        <w:t xml:space="preserve"> </w:t>
      </w:r>
      <w:proofErr w:type="spellStart"/>
      <w:r w:rsidRPr="00AA07EE">
        <w:t>predškolskog</w:t>
      </w:r>
      <w:proofErr w:type="spellEnd"/>
      <w:r w:rsidRPr="00AA07EE">
        <w:t xml:space="preserve"> </w:t>
      </w:r>
      <w:proofErr w:type="spellStart"/>
      <w:r w:rsidRPr="00AA07EE">
        <w:t>vaspitanja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obrazovanja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list SAP </w:t>
      </w:r>
      <w:proofErr w:type="spellStart"/>
      <w:r w:rsidRPr="00AA07EE">
        <w:t>Vojvodine</w:t>
      </w:r>
      <w:proofErr w:type="spellEnd"/>
      <w:r w:rsidRPr="00AA07EE">
        <w:t xml:space="preserve">", br. 6/90 </w:t>
      </w:r>
      <w:proofErr w:type="spellStart"/>
      <w:r w:rsidRPr="00AA07EE">
        <w:t>i</w:t>
      </w:r>
      <w:proofErr w:type="spellEnd"/>
      <w:r w:rsidRPr="00AA07EE">
        <w:t xml:space="preserve"> 9/90), Zakon o </w:t>
      </w:r>
      <w:proofErr w:type="spellStart"/>
      <w:r w:rsidRPr="00AA07EE">
        <w:t>predškolskom</w:t>
      </w:r>
      <w:proofErr w:type="spellEnd"/>
      <w:r w:rsidRPr="00AA07EE">
        <w:t xml:space="preserve"> </w:t>
      </w:r>
      <w:proofErr w:type="spellStart"/>
      <w:r w:rsidRPr="00AA07EE">
        <w:t>vaspitanju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obrazovanju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list SAP Kosovo", </w:t>
      </w:r>
      <w:proofErr w:type="spellStart"/>
      <w:r w:rsidRPr="00AA07EE">
        <w:t>broj</w:t>
      </w:r>
      <w:proofErr w:type="spellEnd"/>
      <w:r w:rsidRPr="00AA07EE">
        <w:t xml:space="preserve"> 24/78), Zakon o </w:t>
      </w:r>
      <w:proofErr w:type="spellStart"/>
      <w:r w:rsidRPr="00AA07EE">
        <w:t>samoupravnim</w:t>
      </w:r>
      <w:proofErr w:type="spellEnd"/>
      <w:r w:rsidRPr="00AA07EE">
        <w:t xml:space="preserve"> </w:t>
      </w:r>
      <w:proofErr w:type="spellStart"/>
      <w:r w:rsidRPr="00AA07EE">
        <w:t>interesnim</w:t>
      </w:r>
      <w:proofErr w:type="spellEnd"/>
      <w:r w:rsidRPr="00AA07EE">
        <w:t xml:space="preserve"> </w:t>
      </w:r>
      <w:proofErr w:type="spellStart"/>
      <w:r w:rsidRPr="00AA07EE">
        <w:t>zajednicama</w:t>
      </w:r>
      <w:proofErr w:type="spellEnd"/>
      <w:r w:rsidRPr="00AA07EE">
        <w:t xml:space="preserve"> </w:t>
      </w:r>
      <w:proofErr w:type="spellStart"/>
      <w:r w:rsidRPr="00AA07EE">
        <w:t>socijalne</w:t>
      </w:r>
      <w:proofErr w:type="spellEnd"/>
      <w:r w:rsidRPr="00AA07EE">
        <w:t xml:space="preserve"> </w:t>
      </w:r>
      <w:proofErr w:type="spellStart"/>
      <w:r w:rsidRPr="00AA07EE">
        <w:t>zaštite</w:t>
      </w:r>
      <w:proofErr w:type="spellEnd"/>
      <w:r w:rsidRPr="00AA07EE">
        <w:t xml:space="preserve"> u </w:t>
      </w:r>
      <w:proofErr w:type="spellStart"/>
      <w:r w:rsidRPr="00AA07EE">
        <w:t>delu</w:t>
      </w:r>
      <w:proofErr w:type="spellEnd"/>
      <w:r w:rsidRPr="00AA07EE">
        <w:t xml:space="preserve"> </w:t>
      </w:r>
      <w:proofErr w:type="spellStart"/>
      <w:r w:rsidRPr="00AA07EE">
        <w:t>kojim</w:t>
      </w:r>
      <w:proofErr w:type="spellEnd"/>
      <w:r w:rsidRPr="00AA07EE">
        <w:t xml:space="preserve"> se </w:t>
      </w:r>
      <w:proofErr w:type="spellStart"/>
      <w:r w:rsidRPr="00AA07EE">
        <w:t>uređuje</w:t>
      </w:r>
      <w:proofErr w:type="spellEnd"/>
      <w:r w:rsidRPr="00AA07EE">
        <w:t xml:space="preserve"> oblast </w:t>
      </w:r>
      <w:proofErr w:type="spellStart"/>
      <w:r w:rsidRPr="00AA07EE">
        <w:t>dečje</w:t>
      </w:r>
      <w:proofErr w:type="spellEnd"/>
      <w:r w:rsidRPr="00AA07EE">
        <w:t xml:space="preserve"> </w:t>
      </w:r>
      <w:proofErr w:type="spellStart"/>
      <w:r w:rsidRPr="00AA07EE">
        <w:t>zaštite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list SAP Kosovo", br. 35/74 </w:t>
      </w:r>
      <w:proofErr w:type="spellStart"/>
      <w:r w:rsidRPr="00AA07EE">
        <w:t>i</w:t>
      </w:r>
      <w:proofErr w:type="spellEnd"/>
      <w:r w:rsidRPr="00AA07EE">
        <w:t xml:space="preserve"> 9/83), Zakon o </w:t>
      </w:r>
      <w:proofErr w:type="spellStart"/>
      <w:r w:rsidRPr="00AA07EE">
        <w:t>dečijoj</w:t>
      </w:r>
      <w:proofErr w:type="spellEnd"/>
      <w:r w:rsidRPr="00AA07EE">
        <w:t xml:space="preserve"> </w:t>
      </w:r>
      <w:proofErr w:type="spellStart"/>
      <w:r w:rsidRPr="00AA07EE">
        <w:t>nedelji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list SAP Kosovo", br. 28/72 </w:t>
      </w:r>
      <w:proofErr w:type="spellStart"/>
      <w:r w:rsidRPr="00AA07EE">
        <w:t>i</w:t>
      </w:r>
      <w:proofErr w:type="spellEnd"/>
      <w:r w:rsidRPr="00AA07EE">
        <w:t xml:space="preserve"> 52/75), Zakon o </w:t>
      </w:r>
      <w:proofErr w:type="spellStart"/>
      <w:r w:rsidRPr="00AA07EE">
        <w:t>vaspitanju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obrazovanju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list SAP </w:t>
      </w:r>
      <w:proofErr w:type="spellStart"/>
      <w:r w:rsidRPr="00AA07EE">
        <w:t>Vojvodine</w:t>
      </w:r>
      <w:proofErr w:type="spellEnd"/>
      <w:r w:rsidRPr="00AA07EE">
        <w:t xml:space="preserve">", br. 15/83, 11/86, 5/87, 17/88 </w:t>
      </w:r>
      <w:proofErr w:type="spellStart"/>
      <w:r w:rsidRPr="00AA07EE">
        <w:t>i</w:t>
      </w:r>
      <w:proofErr w:type="spellEnd"/>
      <w:r w:rsidRPr="00AA07EE">
        <w:t xml:space="preserve"> 23/88) u </w:t>
      </w:r>
      <w:proofErr w:type="spellStart"/>
      <w:r w:rsidRPr="00AA07EE">
        <w:t>delu</w:t>
      </w:r>
      <w:proofErr w:type="spellEnd"/>
      <w:r w:rsidRPr="00AA07EE">
        <w:t xml:space="preserve"> </w:t>
      </w:r>
      <w:proofErr w:type="spellStart"/>
      <w:r w:rsidRPr="00AA07EE">
        <w:t>kojim</w:t>
      </w:r>
      <w:proofErr w:type="spellEnd"/>
      <w:r w:rsidRPr="00AA07EE">
        <w:t xml:space="preserve"> se </w:t>
      </w:r>
      <w:proofErr w:type="spellStart"/>
      <w:r w:rsidRPr="00AA07EE">
        <w:t>uređuje</w:t>
      </w:r>
      <w:proofErr w:type="spellEnd"/>
      <w:r w:rsidRPr="00AA07EE">
        <w:t xml:space="preserve"> </w:t>
      </w:r>
      <w:proofErr w:type="spellStart"/>
      <w:r w:rsidRPr="00AA07EE">
        <w:t>predškolsko</w:t>
      </w:r>
      <w:proofErr w:type="spellEnd"/>
      <w:r w:rsidRPr="00AA07EE">
        <w:t xml:space="preserve"> </w:t>
      </w:r>
      <w:proofErr w:type="spellStart"/>
      <w:r w:rsidRPr="00AA07EE">
        <w:t>vaspitanje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obrazovanje</w:t>
      </w:r>
      <w:proofErr w:type="spellEnd"/>
      <w:r w:rsidRPr="00AA07EE">
        <w:t xml:space="preserve">, Zakon o </w:t>
      </w:r>
      <w:proofErr w:type="spellStart"/>
      <w:r w:rsidRPr="00AA07EE">
        <w:t>ogledima</w:t>
      </w:r>
      <w:proofErr w:type="spellEnd"/>
      <w:r w:rsidRPr="00AA07EE">
        <w:t xml:space="preserve"> u </w:t>
      </w:r>
      <w:proofErr w:type="spellStart"/>
      <w:r w:rsidRPr="00AA07EE">
        <w:t>oblasti</w:t>
      </w:r>
      <w:proofErr w:type="spellEnd"/>
      <w:r w:rsidRPr="00AA07EE">
        <w:t xml:space="preserve"> </w:t>
      </w:r>
      <w:proofErr w:type="spellStart"/>
      <w:r w:rsidRPr="00AA07EE">
        <w:t>predškolskog</w:t>
      </w:r>
      <w:proofErr w:type="spellEnd"/>
      <w:r w:rsidRPr="00AA07EE">
        <w:t xml:space="preserve">, </w:t>
      </w:r>
      <w:proofErr w:type="spellStart"/>
      <w:r w:rsidRPr="00AA07EE">
        <w:t>osnovnog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srednjeg</w:t>
      </w:r>
      <w:proofErr w:type="spellEnd"/>
      <w:r w:rsidRPr="00AA07EE">
        <w:t xml:space="preserve"> </w:t>
      </w:r>
      <w:proofErr w:type="spellStart"/>
      <w:r w:rsidRPr="00AA07EE">
        <w:t>obrazovanja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list SAP Kosovo", </w:t>
      </w:r>
      <w:proofErr w:type="spellStart"/>
      <w:r w:rsidRPr="00AA07EE">
        <w:t>broj</w:t>
      </w:r>
      <w:proofErr w:type="spellEnd"/>
      <w:r w:rsidRPr="00AA07EE">
        <w:t xml:space="preserve"> 27/76) u </w:t>
      </w:r>
      <w:proofErr w:type="spellStart"/>
      <w:r w:rsidRPr="00AA07EE">
        <w:t>delu</w:t>
      </w:r>
      <w:proofErr w:type="spellEnd"/>
      <w:r w:rsidRPr="00AA07EE">
        <w:t xml:space="preserve"> koji se </w:t>
      </w:r>
      <w:proofErr w:type="spellStart"/>
      <w:r w:rsidRPr="00AA07EE">
        <w:t>odnosi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predškolsko</w:t>
      </w:r>
      <w:proofErr w:type="spellEnd"/>
      <w:r w:rsidRPr="00AA07EE">
        <w:t xml:space="preserve"> </w:t>
      </w:r>
      <w:proofErr w:type="spellStart"/>
      <w:r w:rsidRPr="00AA07EE">
        <w:t>vaspitanje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obrazovanje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Zakon o </w:t>
      </w:r>
      <w:proofErr w:type="spellStart"/>
      <w:r w:rsidRPr="00AA07EE">
        <w:t>stalnom</w:t>
      </w:r>
      <w:proofErr w:type="spellEnd"/>
      <w:r w:rsidRPr="00AA07EE">
        <w:t xml:space="preserve"> </w:t>
      </w:r>
      <w:proofErr w:type="spellStart"/>
      <w:r w:rsidRPr="00AA07EE">
        <w:t>usavršavanju</w:t>
      </w:r>
      <w:proofErr w:type="spellEnd"/>
      <w:r w:rsidRPr="00AA07EE">
        <w:t xml:space="preserve"> </w:t>
      </w:r>
      <w:proofErr w:type="spellStart"/>
      <w:r w:rsidRPr="00AA07EE">
        <w:t>nastavnog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vaspitnog</w:t>
      </w:r>
      <w:proofErr w:type="spellEnd"/>
      <w:r w:rsidRPr="00AA07EE">
        <w:t xml:space="preserve"> </w:t>
      </w:r>
      <w:proofErr w:type="spellStart"/>
      <w:r w:rsidRPr="00AA07EE">
        <w:t>osoblja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</w:t>
      </w:r>
      <w:proofErr w:type="spellStart"/>
      <w:r w:rsidRPr="00AA07EE">
        <w:t>glasnik</w:t>
      </w:r>
      <w:proofErr w:type="spellEnd"/>
      <w:r w:rsidRPr="00AA07EE">
        <w:t xml:space="preserve"> SR </w:t>
      </w:r>
      <w:proofErr w:type="spellStart"/>
      <w:r w:rsidRPr="00AA07EE">
        <w:t>Srbije</w:t>
      </w:r>
      <w:proofErr w:type="spellEnd"/>
      <w:r w:rsidRPr="00AA07EE">
        <w:t xml:space="preserve">", br. 47/78, 16/79 </w:t>
      </w:r>
      <w:proofErr w:type="spellStart"/>
      <w:r w:rsidRPr="00AA07EE">
        <w:t>i</w:t>
      </w:r>
      <w:proofErr w:type="spellEnd"/>
      <w:r w:rsidRPr="00AA07EE">
        <w:t xml:space="preserve"> 43/84), u </w:t>
      </w:r>
      <w:proofErr w:type="spellStart"/>
      <w:r w:rsidRPr="00AA07EE">
        <w:t>delu</w:t>
      </w:r>
      <w:proofErr w:type="spellEnd"/>
      <w:r w:rsidRPr="00AA07EE">
        <w:t xml:space="preserve"> koji se </w:t>
      </w:r>
      <w:proofErr w:type="spellStart"/>
      <w:r w:rsidRPr="00AA07EE">
        <w:t>odnosi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predškolsko</w:t>
      </w:r>
      <w:proofErr w:type="spellEnd"/>
      <w:r w:rsidRPr="00AA07EE">
        <w:t xml:space="preserve"> </w:t>
      </w:r>
      <w:proofErr w:type="spellStart"/>
      <w:r w:rsidRPr="00AA07EE">
        <w:t>vaspitanje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obrazovanje</w:t>
      </w:r>
      <w:proofErr w:type="spellEnd"/>
      <w:r w:rsidRPr="00AA07EE">
        <w:t>.</w:t>
      </w:r>
    </w:p>
    <w:p w14:paraId="3CFB8715" w14:textId="77777777" w:rsidR="00AA07EE" w:rsidRPr="00AA07EE" w:rsidRDefault="00AA07EE" w:rsidP="00AA07EE">
      <w:pPr>
        <w:jc w:val="center"/>
        <w:rPr>
          <w:b/>
          <w:bCs/>
        </w:rPr>
      </w:pPr>
      <w:bookmarkStart w:id="51" w:name="clan_88"/>
      <w:bookmarkEnd w:id="51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88</w:t>
      </w:r>
    </w:p>
    <w:p w14:paraId="1879FA83" w14:textId="77777777" w:rsidR="00AA07EE" w:rsidRPr="00AA07EE" w:rsidRDefault="00AA07EE" w:rsidP="00AA07EE">
      <w:pPr>
        <w:jc w:val="center"/>
      </w:pPr>
      <w:proofErr w:type="spellStart"/>
      <w:r w:rsidRPr="00AA07EE">
        <w:t>Ovaj</w:t>
      </w:r>
      <w:proofErr w:type="spellEnd"/>
      <w:r w:rsidRPr="00AA07EE">
        <w:t xml:space="preserve"> </w:t>
      </w:r>
      <w:proofErr w:type="spellStart"/>
      <w:r w:rsidRPr="00AA07EE">
        <w:t>zakon</w:t>
      </w:r>
      <w:proofErr w:type="spellEnd"/>
      <w:r w:rsidRPr="00AA07EE">
        <w:t xml:space="preserve"> stupa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osmog</w:t>
      </w:r>
      <w:proofErr w:type="spellEnd"/>
      <w:r w:rsidRPr="00AA07EE">
        <w:t xml:space="preserve"> dana od dana </w:t>
      </w:r>
      <w:proofErr w:type="spellStart"/>
      <w:r w:rsidRPr="00AA07EE">
        <w:t>objavljivanja</w:t>
      </w:r>
      <w:proofErr w:type="spellEnd"/>
      <w:r w:rsidRPr="00AA07EE">
        <w:t xml:space="preserve"> u "</w:t>
      </w:r>
      <w:proofErr w:type="spellStart"/>
      <w:r w:rsidRPr="00AA07EE">
        <w:t>Službenom</w:t>
      </w:r>
      <w:proofErr w:type="spellEnd"/>
      <w:r w:rsidRPr="00AA07EE">
        <w:t xml:space="preserve"> </w:t>
      </w:r>
      <w:proofErr w:type="spellStart"/>
      <w:r w:rsidRPr="00AA07EE">
        <w:t>glasniku</w:t>
      </w:r>
      <w:proofErr w:type="spellEnd"/>
      <w:r w:rsidRPr="00AA07EE">
        <w:t xml:space="preserve"> </w:t>
      </w:r>
      <w:proofErr w:type="spellStart"/>
      <w:r w:rsidRPr="00AA07EE">
        <w:t>Republike</w:t>
      </w:r>
      <w:proofErr w:type="spellEnd"/>
      <w:r w:rsidRPr="00AA07EE">
        <w:t xml:space="preserve"> </w:t>
      </w:r>
      <w:proofErr w:type="spellStart"/>
      <w:r w:rsidRPr="00AA07EE">
        <w:t>Srbije</w:t>
      </w:r>
      <w:proofErr w:type="spellEnd"/>
      <w:r w:rsidRPr="00AA07EE">
        <w:t>".</w:t>
      </w:r>
    </w:p>
    <w:p w14:paraId="1A8C2AD1" w14:textId="77777777" w:rsidR="00AA07EE" w:rsidRPr="00AA07EE" w:rsidRDefault="00AA07EE" w:rsidP="00AA07EE">
      <w:pPr>
        <w:jc w:val="center"/>
      </w:pPr>
      <w:r w:rsidRPr="00AA07EE">
        <w:t> </w:t>
      </w:r>
    </w:p>
    <w:p w14:paraId="0E534262" w14:textId="77777777" w:rsidR="00AA07EE" w:rsidRPr="00AA07EE" w:rsidRDefault="00AA07EE" w:rsidP="00AA07EE">
      <w:pPr>
        <w:jc w:val="center"/>
        <w:rPr>
          <w:b/>
          <w:bCs/>
          <w:i/>
          <w:iCs/>
        </w:rPr>
      </w:pPr>
      <w:proofErr w:type="spellStart"/>
      <w:r w:rsidRPr="00AA07EE">
        <w:rPr>
          <w:b/>
          <w:bCs/>
          <w:i/>
          <w:iCs/>
        </w:rPr>
        <w:lastRenderedPageBreak/>
        <w:t>Samostalni</w:t>
      </w:r>
      <w:proofErr w:type="spellEnd"/>
      <w:r w:rsidRPr="00AA07EE">
        <w:rPr>
          <w:b/>
          <w:bCs/>
          <w:i/>
          <w:iCs/>
        </w:rPr>
        <w:t xml:space="preserve"> </w:t>
      </w:r>
      <w:proofErr w:type="spellStart"/>
      <w:r w:rsidRPr="00AA07EE">
        <w:rPr>
          <w:b/>
          <w:bCs/>
          <w:i/>
          <w:iCs/>
        </w:rPr>
        <w:t>član</w:t>
      </w:r>
      <w:proofErr w:type="spellEnd"/>
      <w:r w:rsidRPr="00AA07EE">
        <w:rPr>
          <w:b/>
          <w:bCs/>
          <w:i/>
          <w:iCs/>
        </w:rPr>
        <w:t xml:space="preserve"> Zakona o </w:t>
      </w:r>
      <w:proofErr w:type="spellStart"/>
      <w:r w:rsidRPr="00AA07EE">
        <w:rPr>
          <w:b/>
          <w:bCs/>
          <w:i/>
          <w:iCs/>
        </w:rPr>
        <w:t>izmenama</w:t>
      </w:r>
      <w:proofErr w:type="spellEnd"/>
      <w:r w:rsidRPr="00AA07EE">
        <w:rPr>
          <w:b/>
          <w:bCs/>
          <w:i/>
          <w:iCs/>
        </w:rPr>
        <w:t xml:space="preserve"> </w:t>
      </w:r>
      <w:proofErr w:type="spellStart"/>
      <w:r w:rsidRPr="00AA07EE">
        <w:rPr>
          <w:b/>
          <w:bCs/>
          <w:i/>
          <w:iCs/>
        </w:rPr>
        <w:t>i</w:t>
      </w:r>
      <w:proofErr w:type="spellEnd"/>
      <w:r w:rsidRPr="00AA07EE">
        <w:rPr>
          <w:b/>
          <w:bCs/>
          <w:i/>
          <w:iCs/>
        </w:rPr>
        <w:t xml:space="preserve"> </w:t>
      </w:r>
      <w:proofErr w:type="spellStart"/>
      <w:r w:rsidRPr="00AA07EE">
        <w:rPr>
          <w:b/>
          <w:bCs/>
          <w:i/>
          <w:iCs/>
        </w:rPr>
        <w:t>dopunama</w:t>
      </w:r>
      <w:proofErr w:type="spellEnd"/>
      <w:r w:rsidRPr="00AA07EE">
        <w:rPr>
          <w:b/>
          <w:bCs/>
          <w:i/>
          <w:iCs/>
        </w:rPr>
        <w:br/>
        <w:t xml:space="preserve">Zakona o </w:t>
      </w:r>
      <w:proofErr w:type="spellStart"/>
      <w:r w:rsidRPr="00AA07EE">
        <w:rPr>
          <w:b/>
          <w:bCs/>
          <w:i/>
          <w:iCs/>
        </w:rPr>
        <w:t>društvenoj</w:t>
      </w:r>
      <w:proofErr w:type="spellEnd"/>
      <w:r w:rsidRPr="00AA07EE">
        <w:rPr>
          <w:b/>
          <w:bCs/>
          <w:i/>
          <w:iCs/>
        </w:rPr>
        <w:t xml:space="preserve"> </w:t>
      </w:r>
      <w:proofErr w:type="spellStart"/>
      <w:r w:rsidRPr="00AA07EE">
        <w:rPr>
          <w:b/>
          <w:bCs/>
          <w:i/>
          <w:iCs/>
        </w:rPr>
        <w:t>brizi</w:t>
      </w:r>
      <w:proofErr w:type="spellEnd"/>
      <w:r w:rsidRPr="00AA07EE">
        <w:rPr>
          <w:b/>
          <w:bCs/>
          <w:i/>
          <w:iCs/>
        </w:rPr>
        <w:t xml:space="preserve"> o </w:t>
      </w:r>
      <w:proofErr w:type="spellStart"/>
      <w:r w:rsidRPr="00AA07EE">
        <w:rPr>
          <w:b/>
          <w:bCs/>
          <w:i/>
          <w:iCs/>
        </w:rPr>
        <w:t>deci</w:t>
      </w:r>
      <w:proofErr w:type="spellEnd"/>
    </w:p>
    <w:p w14:paraId="2B2674C2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 xml:space="preserve">("Sl. </w:t>
      </w:r>
      <w:proofErr w:type="spellStart"/>
      <w:r w:rsidRPr="00AA07EE">
        <w:rPr>
          <w:i/>
          <w:iCs/>
        </w:rPr>
        <w:t>glasnik</w:t>
      </w:r>
      <w:proofErr w:type="spellEnd"/>
      <w:r w:rsidRPr="00AA07EE">
        <w:rPr>
          <w:i/>
          <w:iCs/>
        </w:rPr>
        <w:t xml:space="preserve"> RS", br. 28/94)</w:t>
      </w:r>
    </w:p>
    <w:p w14:paraId="7D59F111" w14:textId="77777777" w:rsidR="00AA07EE" w:rsidRPr="00AA07EE" w:rsidRDefault="00AA07EE" w:rsidP="00AA07EE">
      <w:pPr>
        <w:jc w:val="center"/>
        <w:rPr>
          <w:b/>
          <w:bCs/>
        </w:rPr>
      </w:pPr>
      <w:bookmarkStart w:id="52" w:name="clan_17"/>
      <w:bookmarkEnd w:id="52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17</w:t>
      </w:r>
    </w:p>
    <w:p w14:paraId="7E821B06" w14:textId="77777777" w:rsidR="00AA07EE" w:rsidRPr="00AA07EE" w:rsidRDefault="00AA07EE" w:rsidP="00AA07EE">
      <w:pPr>
        <w:jc w:val="center"/>
      </w:pPr>
      <w:proofErr w:type="spellStart"/>
      <w:r w:rsidRPr="00AA07EE">
        <w:t>Danom</w:t>
      </w:r>
      <w:proofErr w:type="spellEnd"/>
      <w:r w:rsidRPr="00AA07EE">
        <w:t xml:space="preserve"> </w:t>
      </w:r>
      <w:proofErr w:type="spellStart"/>
      <w:r w:rsidRPr="00AA07EE">
        <w:t>stupanja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</w:t>
      </w:r>
      <w:proofErr w:type="spellStart"/>
      <w:r w:rsidRPr="00AA07EE">
        <w:t>ovog</w:t>
      </w:r>
      <w:proofErr w:type="spellEnd"/>
      <w:r w:rsidRPr="00AA07EE">
        <w:t xml:space="preserve"> </w:t>
      </w:r>
      <w:proofErr w:type="spellStart"/>
      <w:r w:rsidRPr="00AA07EE">
        <w:t>zakona</w:t>
      </w:r>
      <w:proofErr w:type="spellEnd"/>
      <w:r w:rsidRPr="00AA07EE">
        <w:t xml:space="preserve"> </w:t>
      </w:r>
      <w:proofErr w:type="spellStart"/>
      <w:r w:rsidRPr="00AA07EE">
        <w:t>prestaju</w:t>
      </w:r>
      <w:proofErr w:type="spellEnd"/>
      <w:r w:rsidRPr="00AA07EE">
        <w:t xml:space="preserve"> da </w:t>
      </w:r>
      <w:proofErr w:type="spellStart"/>
      <w:r w:rsidRPr="00AA07EE">
        <w:t>važe</w:t>
      </w:r>
      <w:proofErr w:type="spellEnd"/>
      <w:r w:rsidRPr="00AA07EE">
        <w:t xml:space="preserve">: </w:t>
      </w:r>
      <w:proofErr w:type="spellStart"/>
      <w:r w:rsidRPr="00AA07EE">
        <w:t>Uredba</w:t>
      </w:r>
      <w:proofErr w:type="spellEnd"/>
      <w:r w:rsidRPr="00AA07EE">
        <w:t xml:space="preserve"> o </w:t>
      </w:r>
      <w:proofErr w:type="spellStart"/>
      <w:r w:rsidRPr="00AA07EE">
        <w:t>visini</w:t>
      </w:r>
      <w:proofErr w:type="spellEnd"/>
      <w:r w:rsidRPr="00AA07EE">
        <w:t xml:space="preserve"> </w:t>
      </w:r>
      <w:proofErr w:type="spellStart"/>
      <w:r w:rsidRPr="00AA07EE">
        <w:t>dodatka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decu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</w:t>
      </w:r>
      <w:proofErr w:type="spellStart"/>
      <w:r w:rsidRPr="00AA07EE">
        <w:t>glasnik</w:t>
      </w:r>
      <w:proofErr w:type="spellEnd"/>
      <w:r w:rsidRPr="00AA07EE">
        <w:t xml:space="preserve"> RS", br. 105/93 </w:t>
      </w:r>
      <w:proofErr w:type="spellStart"/>
      <w:r w:rsidRPr="00AA07EE">
        <w:t>i</w:t>
      </w:r>
      <w:proofErr w:type="spellEnd"/>
      <w:r w:rsidRPr="00AA07EE">
        <w:t xml:space="preserve"> 8/94), </w:t>
      </w:r>
      <w:proofErr w:type="spellStart"/>
      <w:r w:rsidRPr="00AA07EE">
        <w:t>Uredba</w:t>
      </w:r>
      <w:proofErr w:type="spellEnd"/>
      <w:r w:rsidRPr="00AA07EE">
        <w:t xml:space="preserve"> o </w:t>
      </w:r>
      <w:proofErr w:type="spellStart"/>
      <w:r w:rsidRPr="00AA07EE">
        <w:t>visini</w:t>
      </w:r>
      <w:proofErr w:type="spellEnd"/>
      <w:r w:rsidRPr="00AA07EE">
        <w:t xml:space="preserve"> </w:t>
      </w:r>
      <w:proofErr w:type="spellStart"/>
      <w:r w:rsidRPr="00AA07EE">
        <w:t>materinskog</w:t>
      </w:r>
      <w:proofErr w:type="spellEnd"/>
      <w:r w:rsidRPr="00AA07EE">
        <w:t xml:space="preserve"> </w:t>
      </w:r>
      <w:proofErr w:type="spellStart"/>
      <w:r w:rsidRPr="00AA07EE">
        <w:t>dodatka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</w:t>
      </w:r>
      <w:proofErr w:type="spellStart"/>
      <w:r w:rsidRPr="00AA07EE">
        <w:t>glasnik</w:t>
      </w:r>
      <w:proofErr w:type="spellEnd"/>
      <w:r w:rsidRPr="00AA07EE">
        <w:t xml:space="preserve"> RS", br. 105/93 </w:t>
      </w:r>
      <w:proofErr w:type="spellStart"/>
      <w:r w:rsidRPr="00AA07EE">
        <w:t>i</w:t>
      </w:r>
      <w:proofErr w:type="spellEnd"/>
      <w:r w:rsidRPr="00AA07EE">
        <w:t xml:space="preserve"> 8/94), </w:t>
      </w:r>
      <w:proofErr w:type="spellStart"/>
      <w:r w:rsidRPr="00AA07EE">
        <w:t>Uredba</w:t>
      </w:r>
      <w:proofErr w:type="spellEnd"/>
      <w:r w:rsidRPr="00AA07EE">
        <w:t xml:space="preserve"> o </w:t>
      </w:r>
      <w:proofErr w:type="spellStart"/>
      <w:r w:rsidRPr="00AA07EE">
        <w:t>ostvarivanju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naknadu</w:t>
      </w:r>
      <w:proofErr w:type="spellEnd"/>
      <w:r w:rsidRPr="00AA07EE">
        <w:t xml:space="preserve"> </w:t>
      </w:r>
      <w:proofErr w:type="spellStart"/>
      <w:r w:rsidRPr="00AA07EE">
        <w:t>zarade</w:t>
      </w:r>
      <w:proofErr w:type="spellEnd"/>
      <w:r w:rsidRPr="00AA07EE">
        <w:t xml:space="preserve"> za </w:t>
      </w:r>
      <w:proofErr w:type="spellStart"/>
      <w:r w:rsidRPr="00AA07EE">
        <w:t>vreme</w:t>
      </w:r>
      <w:proofErr w:type="spellEnd"/>
      <w:r w:rsidRPr="00AA07EE">
        <w:t xml:space="preserve"> </w:t>
      </w:r>
      <w:proofErr w:type="spellStart"/>
      <w:r w:rsidRPr="00AA07EE">
        <w:t>porodiljskog</w:t>
      </w:r>
      <w:proofErr w:type="spellEnd"/>
      <w:r w:rsidRPr="00AA07EE">
        <w:t xml:space="preserve">, </w:t>
      </w:r>
      <w:proofErr w:type="spellStart"/>
      <w:r w:rsidRPr="00AA07EE">
        <w:t>produženog</w:t>
      </w:r>
      <w:proofErr w:type="spellEnd"/>
      <w:r w:rsidRPr="00AA07EE">
        <w:t xml:space="preserve"> </w:t>
      </w:r>
      <w:proofErr w:type="spellStart"/>
      <w:r w:rsidRPr="00AA07EE">
        <w:t>porodiljskog</w:t>
      </w:r>
      <w:proofErr w:type="spellEnd"/>
      <w:r w:rsidRPr="00AA07EE">
        <w:t xml:space="preserve"> </w:t>
      </w:r>
      <w:proofErr w:type="spellStart"/>
      <w:r w:rsidRPr="00AA07EE">
        <w:t>odsustva</w:t>
      </w:r>
      <w:proofErr w:type="spellEnd"/>
      <w:r w:rsidRPr="00AA07EE">
        <w:t xml:space="preserve"> </w:t>
      </w:r>
      <w:proofErr w:type="spellStart"/>
      <w:r w:rsidRPr="00AA07EE">
        <w:t>zaposlenog</w:t>
      </w:r>
      <w:proofErr w:type="spellEnd"/>
      <w:r w:rsidRPr="00AA07EE">
        <w:t xml:space="preserve"> </w:t>
      </w:r>
      <w:proofErr w:type="spellStart"/>
      <w:r w:rsidRPr="00AA07EE">
        <w:t>roditelja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odsustva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rada</w:t>
      </w:r>
      <w:proofErr w:type="spellEnd"/>
      <w:r w:rsidRPr="00AA07EE">
        <w:t xml:space="preserve"> </w:t>
      </w:r>
      <w:proofErr w:type="spellStart"/>
      <w:r w:rsidRPr="00AA07EE">
        <w:t>usvojioca</w:t>
      </w:r>
      <w:proofErr w:type="spellEnd"/>
      <w:r w:rsidRPr="00AA07EE">
        <w:t xml:space="preserve"> </w:t>
      </w:r>
      <w:proofErr w:type="spellStart"/>
      <w:r w:rsidRPr="00AA07EE">
        <w:t>radi</w:t>
      </w:r>
      <w:proofErr w:type="spellEnd"/>
      <w:r w:rsidRPr="00AA07EE">
        <w:t xml:space="preserve"> </w:t>
      </w:r>
      <w:proofErr w:type="spellStart"/>
      <w:r w:rsidRPr="00AA07EE">
        <w:t>nege</w:t>
      </w:r>
      <w:proofErr w:type="spellEnd"/>
      <w:r w:rsidRPr="00AA07EE">
        <w:t xml:space="preserve"> </w:t>
      </w:r>
      <w:proofErr w:type="spellStart"/>
      <w:r w:rsidRPr="00AA07EE">
        <w:t>deteta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</w:t>
      </w:r>
      <w:proofErr w:type="spellStart"/>
      <w:r w:rsidRPr="00AA07EE">
        <w:t>glasnik</w:t>
      </w:r>
      <w:proofErr w:type="spellEnd"/>
      <w:r w:rsidRPr="00AA07EE">
        <w:t xml:space="preserve"> RS", br. 112/93 </w:t>
      </w:r>
      <w:proofErr w:type="spellStart"/>
      <w:r w:rsidRPr="00AA07EE">
        <w:t>i</w:t>
      </w:r>
      <w:proofErr w:type="spellEnd"/>
      <w:r w:rsidRPr="00AA07EE">
        <w:t xml:space="preserve"> 8/94)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Uredba</w:t>
      </w:r>
      <w:proofErr w:type="spellEnd"/>
      <w:r w:rsidRPr="00AA07EE">
        <w:t xml:space="preserve"> o </w:t>
      </w:r>
      <w:proofErr w:type="spellStart"/>
      <w:r w:rsidRPr="00AA07EE">
        <w:t>visini</w:t>
      </w:r>
      <w:proofErr w:type="spellEnd"/>
      <w:r w:rsidRPr="00AA07EE">
        <w:t xml:space="preserve"> </w:t>
      </w:r>
      <w:proofErr w:type="spellStart"/>
      <w:r w:rsidRPr="00AA07EE">
        <w:t>pomoći</w:t>
      </w:r>
      <w:proofErr w:type="spellEnd"/>
      <w:r w:rsidRPr="00AA07EE">
        <w:t xml:space="preserve"> za </w:t>
      </w:r>
      <w:proofErr w:type="spellStart"/>
      <w:r w:rsidRPr="00AA07EE">
        <w:t>opremu</w:t>
      </w:r>
      <w:proofErr w:type="spellEnd"/>
      <w:r w:rsidRPr="00AA07EE">
        <w:t xml:space="preserve"> </w:t>
      </w:r>
      <w:proofErr w:type="spellStart"/>
      <w:r w:rsidRPr="00AA07EE">
        <w:t>novorođenčeta</w:t>
      </w:r>
      <w:proofErr w:type="spellEnd"/>
      <w:r w:rsidRPr="00AA07EE">
        <w:t xml:space="preserve"> ("</w:t>
      </w:r>
      <w:proofErr w:type="spellStart"/>
      <w:r w:rsidRPr="00AA07EE">
        <w:t>Službeni</w:t>
      </w:r>
      <w:proofErr w:type="spellEnd"/>
      <w:r w:rsidRPr="00AA07EE">
        <w:t xml:space="preserve"> </w:t>
      </w:r>
      <w:proofErr w:type="spellStart"/>
      <w:r w:rsidRPr="00AA07EE">
        <w:t>glasnik</w:t>
      </w:r>
      <w:proofErr w:type="spellEnd"/>
      <w:r w:rsidRPr="00AA07EE">
        <w:t xml:space="preserve"> RS", </w:t>
      </w:r>
      <w:proofErr w:type="spellStart"/>
      <w:r w:rsidRPr="00AA07EE">
        <w:t>broj</w:t>
      </w:r>
      <w:proofErr w:type="spellEnd"/>
      <w:r w:rsidRPr="00AA07EE">
        <w:t xml:space="preserve"> 8/94).</w:t>
      </w:r>
    </w:p>
    <w:p w14:paraId="6053AD23" w14:textId="77777777" w:rsidR="00AA07EE" w:rsidRPr="00AA07EE" w:rsidRDefault="00AA07EE" w:rsidP="00AA07EE">
      <w:pPr>
        <w:jc w:val="center"/>
      </w:pPr>
      <w:r w:rsidRPr="00AA07EE">
        <w:t> </w:t>
      </w:r>
    </w:p>
    <w:p w14:paraId="05261094" w14:textId="77777777" w:rsidR="00AA07EE" w:rsidRPr="00AA07EE" w:rsidRDefault="00AA07EE" w:rsidP="00AA07EE">
      <w:pPr>
        <w:jc w:val="center"/>
        <w:rPr>
          <w:b/>
          <w:bCs/>
          <w:i/>
          <w:iCs/>
        </w:rPr>
      </w:pPr>
      <w:proofErr w:type="spellStart"/>
      <w:r w:rsidRPr="00AA07EE">
        <w:rPr>
          <w:b/>
          <w:bCs/>
          <w:i/>
          <w:iCs/>
        </w:rPr>
        <w:t>Samostalni</w:t>
      </w:r>
      <w:proofErr w:type="spellEnd"/>
      <w:r w:rsidRPr="00AA07EE">
        <w:rPr>
          <w:b/>
          <w:bCs/>
          <w:i/>
          <w:iCs/>
        </w:rPr>
        <w:t xml:space="preserve"> </w:t>
      </w:r>
      <w:proofErr w:type="spellStart"/>
      <w:r w:rsidRPr="00AA07EE">
        <w:rPr>
          <w:b/>
          <w:bCs/>
          <w:i/>
          <w:iCs/>
        </w:rPr>
        <w:t>članovi</w:t>
      </w:r>
      <w:proofErr w:type="spellEnd"/>
      <w:r w:rsidRPr="00AA07EE">
        <w:rPr>
          <w:b/>
          <w:bCs/>
          <w:i/>
          <w:iCs/>
        </w:rPr>
        <w:t xml:space="preserve"> Zakona o </w:t>
      </w:r>
      <w:proofErr w:type="spellStart"/>
      <w:r w:rsidRPr="00AA07EE">
        <w:rPr>
          <w:b/>
          <w:bCs/>
          <w:i/>
          <w:iCs/>
        </w:rPr>
        <w:t>izmenama</w:t>
      </w:r>
      <w:proofErr w:type="spellEnd"/>
      <w:r w:rsidRPr="00AA07EE">
        <w:rPr>
          <w:b/>
          <w:bCs/>
          <w:i/>
          <w:iCs/>
        </w:rPr>
        <w:t xml:space="preserve"> </w:t>
      </w:r>
      <w:proofErr w:type="spellStart"/>
      <w:r w:rsidRPr="00AA07EE">
        <w:rPr>
          <w:b/>
          <w:bCs/>
          <w:i/>
          <w:iCs/>
        </w:rPr>
        <w:t>i</w:t>
      </w:r>
      <w:proofErr w:type="spellEnd"/>
      <w:r w:rsidRPr="00AA07EE">
        <w:rPr>
          <w:b/>
          <w:bCs/>
          <w:i/>
          <w:iCs/>
        </w:rPr>
        <w:t xml:space="preserve"> </w:t>
      </w:r>
      <w:proofErr w:type="spellStart"/>
      <w:r w:rsidRPr="00AA07EE">
        <w:rPr>
          <w:b/>
          <w:bCs/>
          <w:i/>
          <w:iCs/>
        </w:rPr>
        <w:t>dopunama</w:t>
      </w:r>
      <w:proofErr w:type="spellEnd"/>
      <w:r w:rsidRPr="00AA07EE">
        <w:rPr>
          <w:b/>
          <w:bCs/>
          <w:i/>
          <w:iCs/>
        </w:rPr>
        <w:br/>
        <w:t xml:space="preserve">Zakona o </w:t>
      </w:r>
      <w:proofErr w:type="spellStart"/>
      <w:r w:rsidRPr="00AA07EE">
        <w:rPr>
          <w:b/>
          <w:bCs/>
          <w:i/>
          <w:iCs/>
        </w:rPr>
        <w:t>društvenoj</w:t>
      </w:r>
      <w:proofErr w:type="spellEnd"/>
      <w:r w:rsidRPr="00AA07EE">
        <w:rPr>
          <w:b/>
          <w:bCs/>
          <w:i/>
          <w:iCs/>
        </w:rPr>
        <w:t xml:space="preserve"> </w:t>
      </w:r>
      <w:proofErr w:type="spellStart"/>
      <w:r w:rsidRPr="00AA07EE">
        <w:rPr>
          <w:b/>
          <w:bCs/>
          <w:i/>
          <w:iCs/>
        </w:rPr>
        <w:t>brizi</w:t>
      </w:r>
      <w:proofErr w:type="spellEnd"/>
      <w:r w:rsidRPr="00AA07EE">
        <w:rPr>
          <w:b/>
          <w:bCs/>
          <w:i/>
          <w:iCs/>
        </w:rPr>
        <w:t xml:space="preserve"> o </w:t>
      </w:r>
      <w:proofErr w:type="spellStart"/>
      <w:r w:rsidRPr="00AA07EE">
        <w:rPr>
          <w:b/>
          <w:bCs/>
          <w:i/>
          <w:iCs/>
        </w:rPr>
        <w:t>deci</w:t>
      </w:r>
      <w:proofErr w:type="spellEnd"/>
    </w:p>
    <w:p w14:paraId="2056B0B8" w14:textId="77777777" w:rsidR="00AA07EE" w:rsidRPr="00AA07EE" w:rsidRDefault="00AA07EE" w:rsidP="00AA07EE">
      <w:pPr>
        <w:jc w:val="center"/>
        <w:rPr>
          <w:i/>
          <w:iCs/>
        </w:rPr>
      </w:pPr>
      <w:r w:rsidRPr="00AA07EE">
        <w:rPr>
          <w:i/>
          <w:iCs/>
        </w:rPr>
        <w:t xml:space="preserve">("Sl. </w:t>
      </w:r>
      <w:proofErr w:type="spellStart"/>
      <w:r w:rsidRPr="00AA07EE">
        <w:rPr>
          <w:i/>
          <w:iCs/>
        </w:rPr>
        <w:t>glasnik</w:t>
      </w:r>
      <w:proofErr w:type="spellEnd"/>
      <w:r w:rsidRPr="00AA07EE">
        <w:rPr>
          <w:i/>
          <w:iCs/>
        </w:rPr>
        <w:t xml:space="preserve"> RS", br. 29/2001)</w:t>
      </w:r>
    </w:p>
    <w:p w14:paraId="38C64A1A" w14:textId="77777777" w:rsidR="00AA07EE" w:rsidRPr="00AA07EE" w:rsidRDefault="00AA07EE" w:rsidP="00AA07EE">
      <w:pPr>
        <w:jc w:val="center"/>
        <w:rPr>
          <w:b/>
          <w:bCs/>
        </w:rPr>
      </w:pPr>
      <w:bookmarkStart w:id="53" w:name="clan_6"/>
      <w:bookmarkEnd w:id="53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6</w:t>
      </w:r>
    </w:p>
    <w:p w14:paraId="2A159752" w14:textId="77777777" w:rsidR="00AA07EE" w:rsidRPr="00AA07EE" w:rsidRDefault="00AA07EE" w:rsidP="00AA07EE">
      <w:pPr>
        <w:jc w:val="center"/>
      </w:pPr>
      <w:proofErr w:type="spellStart"/>
      <w:r w:rsidRPr="00AA07EE">
        <w:t>Obračun</w:t>
      </w:r>
      <w:proofErr w:type="spellEnd"/>
      <w:r w:rsidRPr="00AA07EE">
        <w:t xml:space="preserve"> </w:t>
      </w:r>
      <w:proofErr w:type="spellStart"/>
      <w:r w:rsidRPr="00AA07EE">
        <w:t>iznosa</w:t>
      </w:r>
      <w:proofErr w:type="spellEnd"/>
      <w:r w:rsidRPr="00AA07EE">
        <w:t xml:space="preserve"> </w:t>
      </w:r>
      <w:proofErr w:type="spellStart"/>
      <w:r w:rsidRPr="00AA07EE">
        <w:t>materinskog</w:t>
      </w:r>
      <w:proofErr w:type="spellEnd"/>
      <w:r w:rsidRPr="00AA07EE">
        <w:t xml:space="preserve"> </w:t>
      </w:r>
      <w:proofErr w:type="spellStart"/>
      <w:r w:rsidRPr="00AA07EE">
        <w:t>dodatka</w:t>
      </w:r>
      <w:proofErr w:type="spellEnd"/>
      <w:r w:rsidRPr="00AA07EE">
        <w:t xml:space="preserve">, </w:t>
      </w:r>
      <w:proofErr w:type="spellStart"/>
      <w:r w:rsidRPr="00AA07EE">
        <w:t>pomoći</w:t>
      </w:r>
      <w:proofErr w:type="spellEnd"/>
      <w:r w:rsidRPr="00AA07EE">
        <w:t xml:space="preserve"> za </w:t>
      </w:r>
      <w:proofErr w:type="spellStart"/>
      <w:r w:rsidRPr="00AA07EE">
        <w:t>opremu</w:t>
      </w:r>
      <w:proofErr w:type="spellEnd"/>
      <w:r w:rsidRPr="00AA07EE">
        <w:t xml:space="preserve"> </w:t>
      </w:r>
      <w:proofErr w:type="spellStart"/>
      <w:r w:rsidRPr="00AA07EE">
        <w:t>novorođenčeta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dodatka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decu</w:t>
      </w:r>
      <w:proofErr w:type="spellEnd"/>
      <w:r w:rsidRPr="00AA07EE">
        <w:t xml:space="preserve"> za </w:t>
      </w:r>
      <w:proofErr w:type="spellStart"/>
      <w:r w:rsidRPr="00AA07EE">
        <w:t>jun</w:t>
      </w:r>
      <w:proofErr w:type="spellEnd"/>
      <w:r w:rsidRPr="00AA07EE">
        <w:t xml:space="preserve">, </w:t>
      </w:r>
      <w:proofErr w:type="spellStart"/>
      <w:r w:rsidRPr="00AA07EE">
        <w:t>jul</w:t>
      </w:r>
      <w:proofErr w:type="spellEnd"/>
      <w:r w:rsidRPr="00AA07EE">
        <w:t xml:space="preserve"> </w:t>
      </w:r>
      <w:proofErr w:type="spellStart"/>
      <w:r w:rsidRPr="00AA07EE">
        <w:t>i</w:t>
      </w:r>
      <w:proofErr w:type="spellEnd"/>
      <w:r w:rsidRPr="00AA07EE">
        <w:t xml:space="preserve"> </w:t>
      </w:r>
      <w:proofErr w:type="spellStart"/>
      <w:r w:rsidRPr="00AA07EE">
        <w:t>avgust</w:t>
      </w:r>
      <w:proofErr w:type="spellEnd"/>
      <w:r w:rsidRPr="00AA07EE">
        <w:t xml:space="preserve"> 2001. </w:t>
      </w:r>
      <w:proofErr w:type="spellStart"/>
      <w:r w:rsidRPr="00AA07EE">
        <w:t>godine</w:t>
      </w:r>
      <w:proofErr w:type="spellEnd"/>
      <w:r w:rsidRPr="00AA07EE">
        <w:t xml:space="preserve"> </w:t>
      </w:r>
      <w:proofErr w:type="spellStart"/>
      <w:r w:rsidRPr="00AA07EE">
        <w:t>vršiće</w:t>
      </w:r>
      <w:proofErr w:type="spellEnd"/>
      <w:r w:rsidRPr="00AA07EE">
        <w:t xml:space="preserve"> se </w:t>
      </w:r>
      <w:proofErr w:type="spellStart"/>
      <w:r w:rsidRPr="00AA07EE">
        <w:t>tako</w:t>
      </w:r>
      <w:proofErr w:type="spellEnd"/>
      <w:r w:rsidRPr="00AA07EE">
        <w:t xml:space="preserve"> </w:t>
      </w:r>
      <w:proofErr w:type="spellStart"/>
      <w:r w:rsidRPr="00AA07EE">
        <w:t>što</w:t>
      </w:r>
      <w:proofErr w:type="spellEnd"/>
      <w:r w:rsidRPr="00AA07EE">
        <w:t xml:space="preserve"> </w:t>
      </w:r>
      <w:proofErr w:type="spellStart"/>
      <w:r w:rsidRPr="00AA07EE">
        <w:t>će</w:t>
      </w:r>
      <w:proofErr w:type="spellEnd"/>
      <w:r w:rsidRPr="00AA07EE">
        <w:t xml:space="preserve"> se </w:t>
      </w:r>
      <w:proofErr w:type="spellStart"/>
      <w:r w:rsidRPr="00AA07EE">
        <w:t>iznosi</w:t>
      </w:r>
      <w:proofErr w:type="spellEnd"/>
      <w:r w:rsidRPr="00AA07EE">
        <w:t xml:space="preserve"> </w:t>
      </w:r>
      <w:proofErr w:type="spellStart"/>
      <w:r w:rsidRPr="00AA07EE">
        <w:t>ovih</w:t>
      </w:r>
      <w:proofErr w:type="spellEnd"/>
      <w:r w:rsidRPr="00AA07EE">
        <w:t xml:space="preserve"> </w:t>
      </w:r>
      <w:proofErr w:type="spellStart"/>
      <w:r w:rsidRPr="00AA07EE">
        <w:t>prava</w:t>
      </w:r>
      <w:proofErr w:type="spellEnd"/>
      <w:r w:rsidRPr="00AA07EE">
        <w:t xml:space="preserve"> za </w:t>
      </w:r>
      <w:proofErr w:type="spellStart"/>
      <w:r w:rsidRPr="00AA07EE">
        <w:t>maj</w:t>
      </w:r>
      <w:proofErr w:type="spellEnd"/>
      <w:r w:rsidRPr="00AA07EE">
        <w:t xml:space="preserve"> 2001. </w:t>
      </w:r>
      <w:proofErr w:type="spellStart"/>
      <w:r w:rsidRPr="00AA07EE">
        <w:t>godine</w:t>
      </w:r>
      <w:proofErr w:type="spellEnd"/>
      <w:r w:rsidRPr="00AA07EE">
        <w:t xml:space="preserve"> </w:t>
      </w:r>
      <w:proofErr w:type="spellStart"/>
      <w:r w:rsidRPr="00AA07EE">
        <w:t>usklađivati</w:t>
      </w:r>
      <w:proofErr w:type="spellEnd"/>
      <w:r w:rsidRPr="00AA07EE">
        <w:t xml:space="preserve"> </w:t>
      </w:r>
      <w:proofErr w:type="spellStart"/>
      <w:r w:rsidRPr="00AA07EE">
        <w:t>sa</w:t>
      </w:r>
      <w:proofErr w:type="spellEnd"/>
      <w:r w:rsidRPr="00AA07EE">
        <w:t xml:space="preserve"> </w:t>
      </w:r>
      <w:proofErr w:type="spellStart"/>
      <w:r w:rsidRPr="00AA07EE">
        <w:t>indeksom</w:t>
      </w:r>
      <w:proofErr w:type="spellEnd"/>
      <w:r w:rsidRPr="00AA07EE">
        <w:t xml:space="preserve"> </w:t>
      </w:r>
      <w:proofErr w:type="spellStart"/>
      <w:r w:rsidRPr="00AA07EE">
        <w:t>troškova</w:t>
      </w:r>
      <w:proofErr w:type="spellEnd"/>
      <w:r w:rsidRPr="00AA07EE">
        <w:t xml:space="preserve"> </w:t>
      </w:r>
      <w:proofErr w:type="spellStart"/>
      <w:r w:rsidRPr="00AA07EE">
        <w:t>života</w:t>
      </w:r>
      <w:proofErr w:type="spellEnd"/>
      <w:r w:rsidRPr="00AA07EE">
        <w:t xml:space="preserve"> za </w:t>
      </w:r>
      <w:proofErr w:type="spellStart"/>
      <w:r w:rsidRPr="00AA07EE">
        <w:t>mesec</w:t>
      </w:r>
      <w:proofErr w:type="spellEnd"/>
      <w:r w:rsidRPr="00AA07EE">
        <w:t xml:space="preserve"> za koji se </w:t>
      </w:r>
      <w:proofErr w:type="spellStart"/>
      <w:r w:rsidRPr="00AA07EE">
        <w:t>vrši</w:t>
      </w:r>
      <w:proofErr w:type="spellEnd"/>
      <w:r w:rsidRPr="00AA07EE">
        <w:t xml:space="preserve"> </w:t>
      </w:r>
      <w:proofErr w:type="spellStart"/>
      <w:r w:rsidRPr="00AA07EE">
        <w:t>isplata</w:t>
      </w:r>
      <w:proofErr w:type="spellEnd"/>
      <w:r w:rsidRPr="00AA07EE">
        <w:t xml:space="preserve"> u </w:t>
      </w:r>
      <w:proofErr w:type="spellStart"/>
      <w:r w:rsidRPr="00AA07EE">
        <w:t>odnosu</w:t>
      </w:r>
      <w:proofErr w:type="spellEnd"/>
      <w:r w:rsidRPr="00AA07EE">
        <w:t xml:space="preserve">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prethodni</w:t>
      </w:r>
      <w:proofErr w:type="spellEnd"/>
      <w:r w:rsidRPr="00AA07EE">
        <w:t xml:space="preserve"> </w:t>
      </w:r>
      <w:proofErr w:type="spellStart"/>
      <w:r w:rsidRPr="00AA07EE">
        <w:t>mesec</w:t>
      </w:r>
      <w:proofErr w:type="spellEnd"/>
      <w:r w:rsidRPr="00AA07EE">
        <w:t>.</w:t>
      </w:r>
    </w:p>
    <w:p w14:paraId="195AF065" w14:textId="77777777" w:rsidR="00AA07EE" w:rsidRPr="00AA07EE" w:rsidRDefault="00AA07EE" w:rsidP="00AA07EE">
      <w:pPr>
        <w:jc w:val="center"/>
        <w:rPr>
          <w:b/>
          <w:bCs/>
        </w:rPr>
      </w:pPr>
      <w:bookmarkStart w:id="54" w:name="clan_7"/>
      <w:bookmarkEnd w:id="54"/>
      <w:proofErr w:type="spellStart"/>
      <w:r w:rsidRPr="00AA07EE">
        <w:rPr>
          <w:b/>
          <w:bCs/>
        </w:rPr>
        <w:t>Član</w:t>
      </w:r>
      <w:proofErr w:type="spellEnd"/>
      <w:r w:rsidRPr="00AA07EE">
        <w:rPr>
          <w:b/>
          <w:bCs/>
        </w:rPr>
        <w:t xml:space="preserve"> 7</w:t>
      </w:r>
    </w:p>
    <w:p w14:paraId="327D8A65" w14:textId="378E5B71" w:rsidR="00961C2E" w:rsidRDefault="00AA07EE" w:rsidP="00AA07EE">
      <w:pPr>
        <w:jc w:val="center"/>
      </w:pPr>
      <w:proofErr w:type="spellStart"/>
      <w:r w:rsidRPr="00AA07EE">
        <w:t>Ovaj</w:t>
      </w:r>
      <w:proofErr w:type="spellEnd"/>
      <w:r w:rsidRPr="00AA07EE">
        <w:t xml:space="preserve"> </w:t>
      </w:r>
      <w:proofErr w:type="spellStart"/>
      <w:r w:rsidRPr="00AA07EE">
        <w:t>zakon</w:t>
      </w:r>
      <w:proofErr w:type="spellEnd"/>
      <w:r w:rsidRPr="00AA07EE">
        <w:t xml:space="preserve"> stupa </w:t>
      </w:r>
      <w:proofErr w:type="spellStart"/>
      <w:r w:rsidRPr="00AA07EE">
        <w:t>na</w:t>
      </w:r>
      <w:proofErr w:type="spellEnd"/>
      <w:r w:rsidRPr="00AA07EE">
        <w:t xml:space="preserve"> </w:t>
      </w:r>
      <w:proofErr w:type="spellStart"/>
      <w:r w:rsidRPr="00AA07EE">
        <w:t>snagu</w:t>
      </w:r>
      <w:proofErr w:type="spellEnd"/>
      <w:r w:rsidRPr="00AA07EE">
        <w:t xml:space="preserve"> 1. </w:t>
      </w:r>
      <w:proofErr w:type="spellStart"/>
      <w:r w:rsidRPr="00AA07EE">
        <w:t>juna</w:t>
      </w:r>
      <w:proofErr w:type="spellEnd"/>
      <w:r w:rsidRPr="00AA07EE">
        <w:t xml:space="preserve"> 2001. </w:t>
      </w:r>
      <w:proofErr w:type="spellStart"/>
      <w:r w:rsidRPr="00AA07EE">
        <w:t>godine</w:t>
      </w:r>
      <w:proofErr w:type="spellEnd"/>
      <w:r w:rsidRPr="00AA07EE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680"/>
    <w:multiLevelType w:val="multilevel"/>
    <w:tmpl w:val="80D6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448E9"/>
    <w:multiLevelType w:val="multilevel"/>
    <w:tmpl w:val="A630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C112D"/>
    <w:multiLevelType w:val="multilevel"/>
    <w:tmpl w:val="175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7246B"/>
    <w:multiLevelType w:val="multilevel"/>
    <w:tmpl w:val="A7A4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A13F1"/>
    <w:multiLevelType w:val="multilevel"/>
    <w:tmpl w:val="94B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332528">
    <w:abstractNumId w:val="1"/>
  </w:num>
  <w:num w:numId="2" w16cid:durableId="791747080">
    <w:abstractNumId w:val="0"/>
  </w:num>
  <w:num w:numId="3" w16cid:durableId="1006402528">
    <w:abstractNumId w:val="2"/>
  </w:num>
  <w:num w:numId="4" w16cid:durableId="434716830">
    <w:abstractNumId w:val="3"/>
  </w:num>
  <w:num w:numId="5" w16cid:durableId="149929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EE"/>
    <w:rsid w:val="0060202F"/>
    <w:rsid w:val="00961C2E"/>
    <w:rsid w:val="00A67746"/>
    <w:rsid w:val="00AA07EE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2E4E"/>
  <w15:chartTrackingRefBased/>
  <w15:docId w15:val="{B443B716-CC18-4F68-BB7C-CF316A4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7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7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5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0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0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87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24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0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6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981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19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526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814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04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917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15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2404</Words>
  <Characters>13708</Characters>
  <Application>Microsoft Office Word</Application>
  <DocSecurity>0</DocSecurity>
  <Lines>114</Lines>
  <Paragraphs>32</Paragraphs>
  <ScaleCrop>false</ScaleCrop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2024-08-26T16:50:00Z</dcterms:created>
  <dcterms:modified xsi:type="dcterms:W3CDTF">2024-08-26T17:09:00Z</dcterms:modified>
</cp:coreProperties>
</file>