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8B35" w14:textId="6908EE34" w:rsidR="00073F23" w:rsidRPr="00073F23" w:rsidRDefault="00073F23" w:rsidP="00073F23">
      <w:pPr>
        <w:jc w:val="center"/>
      </w:pPr>
      <w:bookmarkStart w:id="0" w:name="str_1"/>
      <w:bookmarkEnd w:id="0"/>
      <w:r w:rsidRPr="00073F23">
        <w:rPr>
          <w:b/>
          <w:bCs/>
        </w:rPr>
        <w:t>ZAKON</w:t>
      </w:r>
      <w:r>
        <w:rPr>
          <w:b/>
          <w:bCs/>
        </w:rPr>
        <w:t xml:space="preserve"> </w:t>
      </w:r>
      <w:r w:rsidRPr="00073F23">
        <w:rPr>
          <w:b/>
          <w:bCs/>
        </w:rPr>
        <w:t xml:space="preserve">O </w:t>
      </w:r>
      <w:proofErr w:type="spellStart"/>
      <w:r w:rsidRPr="00073F23">
        <w:rPr>
          <w:b/>
          <w:bCs/>
        </w:rPr>
        <w:t>POLjOPRIVREDI</w:t>
      </w:r>
      <w:proofErr w:type="spellEnd"/>
      <w:r w:rsidRPr="00073F23">
        <w:rPr>
          <w:b/>
          <w:bCs/>
        </w:rPr>
        <w:t>, ISHRANI I RURALNOM RAZVOJU BOSNE I HERCEGOVINE</w:t>
      </w:r>
    </w:p>
    <w:p w14:paraId="499BFDA2" w14:textId="16A73D93" w:rsidR="00073F23" w:rsidRDefault="00073F23" w:rsidP="00073F23">
      <w:pPr>
        <w:jc w:val="center"/>
      </w:pPr>
      <w:r w:rsidRPr="00073F23">
        <w:rPr>
          <w:i/>
          <w:iCs/>
        </w:rPr>
        <w:t xml:space="preserve">("Sl. </w:t>
      </w:r>
      <w:proofErr w:type="spellStart"/>
      <w:r w:rsidRPr="00073F23">
        <w:rPr>
          <w:i/>
          <w:iCs/>
        </w:rPr>
        <w:t>glasnik</w:t>
      </w:r>
      <w:proofErr w:type="spellEnd"/>
      <w:r w:rsidRPr="00073F23">
        <w:rPr>
          <w:i/>
          <w:iCs/>
        </w:rPr>
        <w:t xml:space="preserve"> BiH", br. 50/2008)</w:t>
      </w:r>
    </w:p>
    <w:p w14:paraId="251C9D08" w14:textId="750B3277" w:rsidR="00073F23" w:rsidRPr="00073F23" w:rsidRDefault="00073F23" w:rsidP="00073F23">
      <w:pPr>
        <w:jc w:val="center"/>
      </w:pPr>
      <w:r w:rsidRPr="00073F23">
        <w:t>GLAVA I- OPŠTE ODREDBE</w:t>
      </w:r>
    </w:p>
    <w:p w14:paraId="55C1039D" w14:textId="77777777" w:rsidR="00073F23" w:rsidRPr="00073F23" w:rsidRDefault="00073F23" w:rsidP="00073F23">
      <w:pPr>
        <w:jc w:val="center"/>
        <w:rPr>
          <w:b/>
          <w:bCs/>
        </w:rPr>
      </w:pPr>
      <w:bookmarkStart w:id="1" w:name="clan_1"/>
      <w:bookmarkEnd w:id="1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</w:t>
      </w:r>
    </w:p>
    <w:p w14:paraId="68B4715A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Predmet</w:t>
      </w:r>
      <w:proofErr w:type="spellEnd"/>
      <w:r w:rsidRPr="00073F23">
        <w:rPr>
          <w:b/>
          <w:bCs/>
        </w:rPr>
        <w:t>)</w:t>
      </w:r>
    </w:p>
    <w:p w14:paraId="6D6D894C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(1) </w:t>
      </w:r>
      <w:proofErr w:type="spellStart"/>
      <w:r w:rsidRPr="00073F23">
        <w:rPr>
          <w:lang w:val="fr-FR"/>
        </w:rPr>
        <w:t>Ciljevi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ovog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zakona</w:t>
      </w:r>
      <w:proofErr w:type="spellEnd"/>
      <w:r w:rsidRPr="00073F23">
        <w:rPr>
          <w:lang w:val="fr-FR"/>
        </w:rPr>
        <w:t xml:space="preserve"> su da </w:t>
      </w:r>
      <w:proofErr w:type="spellStart"/>
      <w:proofErr w:type="gramStart"/>
      <w:r w:rsidRPr="00073F23">
        <w:rPr>
          <w:lang w:val="fr-FR"/>
        </w:rPr>
        <w:t>utvrdi</w:t>
      </w:r>
      <w:proofErr w:type="spellEnd"/>
      <w:r w:rsidRPr="00073F23">
        <w:rPr>
          <w:lang w:val="fr-FR"/>
        </w:rPr>
        <w:t>:</w:t>
      </w:r>
      <w:proofErr w:type="gramEnd"/>
    </w:p>
    <w:p w14:paraId="1E390F43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a) </w:t>
      </w:r>
      <w:proofErr w:type="spellStart"/>
      <w:r w:rsidRPr="00073F23">
        <w:rPr>
          <w:lang w:val="fr-FR"/>
        </w:rPr>
        <w:t>okvir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institucionalne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strukture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nadležnosti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odgovornosti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linije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izvještavanja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propise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mehanizme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koordinacije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procese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konsultacija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prava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obaveze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sprovođenje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mjera</w:t>
      </w:r>
      <w:proofErr w:type="spellEnd"/>
      <w:r w:rsidRPr="00073F23">
        <w:rPr>
          <w:lang w:val="fr-FR"/>
        </w:rPr>
        <w:t xml:space="preserve"> na </w:t>
      </w:r>
      <w:proofErr w:type="spellStart"/>
      <w:r w:rsidRPr="00073F23">
        <w:rPr>
          <w:lang w:val="fr-FR"/>
        </w:rPr>
        <w:t>svim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nivoima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vlasti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Bosni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Hercegovini</w:t>
      </w:r>
      <w:proofErr w:type="spellEnd"/>
      <w:r w:rsidRPr="00073F23">
        <w:rPr>
          <w:lang w:val="fr-FR"/>
        </w:rPr>
        <w:t xml:space="preserve"> (u </w:t>
      </w:r>
      <w:proofErr w:type="spellStart"/>
      <w:r w:rsidRPr="00073F23">
        <w:rPr>
          <w:lang w:val="fr-FR"/>
        </w:rPr>
        <w:t>daljnjem</w:t>
      </w:r>
      <w:proofErr w:type="spellEnd"/>
      <w:r w:rsidRPr="00073F23">
        <w:rPr>
          <w:lang w:val="fr-FR"/>
        </w:rPr>
        <w:t xml:space="preserve"> </w:t>
      </w:r>
      <w:proofErr w:type="spellStart"/>
      <w:proofErr w:type="gramStart"/>
      <w:r w:rsidRPr="00073F23">
        <w:rPr>
          <w:lang w:val="fr-FR"/>
        </w:rPr>
        <w:t>tekstu</w:t>
      </w:r>
      <w:proofErr w:type="spellEnd"/>
      <w:r w:rsidRPr="00073F23">
        <w:rPr>
          <w:lang w:val="fr-FR"/>
        </w:rPr>
        <w:t>:</w:t>
      </w:r>
      <w:proofErr w:type="gram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 xml:space="preserve">) </w:t>
      </w:r>
      <w:proofErr w:type="spellStart"/>
      <w:r w:rsidRPr="00073F23">
        <w:rPr>
          <w:lang w:val="fr-FR"/>
        </w:rPr>
        <w:t>koje</w:t>
      </w:r>
      <w:proofErr w:type="spellEnd"/>
      <w:r w:rsidRPr="00073F23">
        <w:rPr>
          <w:lang w:val="fr-FR"/>
        </w:rPr>
        <w:t xml:space="preserve"> su </w:t>
      </w:r>
      <w:proofErr w:type="spellStart"/>
      <w:r w:rsidRPr="00073F23">
        <w:rPr>
          <w:lang w:val="fr-FR"/>
        </w:rPr>
        <w:t>uključene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razvoj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sektora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poljoprivrede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ishrane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ruralnog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>;</w:t>
      </w:r>
    </w:p>
    <w:p w14:paraId="0E0B517D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b) </w:t>
      </w:r>
      <w:proofErr w:type="spellStart"/>
      <w:r w:rsidRPr="00073F23">
        <w:rPr>
          <w:lang w:val="fr-FR"/>
        </w:rPr>
        <w:t>okvir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mehanizme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jačanje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konkurentnosti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kvaliteta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poljoprivrednih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prehrambenih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proizvoda</w:t>
      </w:r>
      <w:proofErr w:type="spellEnd"/>
      <w:r w:rsidRPr="00073F23">
        <w:rPr>
          <w:lang w:val="fr-FR"/>
        </w:rPr>
        <w:t xml:space="preserve">, te </w:t>
      </w:r>
      <w:proofErr w:type="spellStart"/>
      <w:r w:rsidRPr="00073F23">
        <w:rPr>
          <w:lang w:val="fr-FR"/>
        </w:rPr>
        <w:t>primjenu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standarda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koji</w:t>
      </w:r>
      <w:proofErr w:type="spellEnd"/>
      <w:r w:rsidRPr="00073F23">
        <w:rPr>
          <w:lang w:val="fr-FR"/>
        </w:rPr>
        <w:t xml:space="preserve"> su </w:t>
      </w:r>
      <w:proofErr w:type="spellStart"/>
      <w:r w:rsidRPr="00073F23">
        <w:rPr>
          <w:lang w:val="fr-FR"/>
        </w:rPr>
        <w:t>potrebni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ostvarivanje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dinamičnijeg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sektoru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poljoprivrede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ishrane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ruralnog</w:t>
      </w:r>
      <w:proofErr w:type="spellEnd"/>
      <w:r w:rsidRPr="00073F23">
        <w:rPr>
          <w:lang w:val="fr-FR"/>
        </w:rPr>
        <w:t xml:space="preserve"> </w:t>
      </w:r>
      <w:proofErr w:type="spellStart"/>
      <w:proofErr w:type="gram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>;</w:t>
      </w:r>
      <w:proofErr w:type="gramEnd"/>
    </w:p>
    <w:p w14:paraId="6341DB36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c) </w:t>
      </w:r>
      <w:proofErr w:type="spellStart"/>
      <w:r w:rsidRPr="00073F23">
        <w:rPr>
          <w:lang w:val="fr-FR"/>
        </w:rPr>
        <w:t>okvir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mehanizme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koji</w:t>
      </w:r>
      <w:proofErr w:type="spellEnd"/>
      <w:r w:rsidRPr="00073F23">
        <w:rPr>
          <w:lang w:val="fr-FR"/>
        </w:rPr>
        <w:t xml:space="preserve"> su </w:t>
      </w:r>
      <w:proofErr w:type="spellStart"/>
      <w:r w:rsidRPr="00073F23">
        <w:rPr>
          <w:lang w:val="fr-FR"/>
        </w:rPr>
        <w:t>potrebni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pripremu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pridruživanja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ulaska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Evropsku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uniju</w:t>
      </w:r>
      <w:proofErr w:type="spellEnd"/>
      <w:r w:rsidRPr="00073F23">
        <w:rPr>
          <w:lang w:val="fr-FR"/>
        </w:rPr>
        <w:t xml:space="preserve"> (u </w:t>
      </w:r>
      <w:proofErr w:type="spellStart"/>
      <w:r w:rsidRPr="00073F23">
        <w:rPr>
          <w:lang w:val="fr-FR"/>
        </w:rPr>
        <w:t>daljnjem</w:t>
      </w:r>
      <w:proofErr w:type="spellEnd"/>
      <w:r w:rsidRPr="00073F23">
        <w:rPr>
          <w:lang w:val="fr-FR"/>
        </w:rPr>
        <w:t xml:space="preserve"> </w:t>
      </w:r>
      <w:proofErr w:type="spellStart"/>
      <w:proofErr w:type="gramStart"/>
      <w:r w:rsidRPr="00073F23">
        <w:rPr>
          <w:lang w:val="fr-FR"/>
        </w:rPr>
        <w:t>tekstu</w:t>
      </w:r>
      <w:proofErr w:type="spellEnd"/>
      <w:r w:rsidRPr="00073F23">
        <w:rPr>
          <w:lang w:val="fr-FR"/>
        </w:rPr>
        <w:t>:</w:t>
      </w:r>
      <w:proofErr w:type="gramEnd"/>
      <w:r w:rsidRPr="00073F23">
        <w:rPr>
          <w:lang w:val="fr-FR"/>
        </w:rPr>
        <w:t xml:space="preserve"> EU) i </w:t>
      </w:r>
      <w:proofErr w:type="spellStart"/>
      <w:r w:rsidRPr="00073F23">
        <w:rPr>
          <w:lang w:val="fr-FR"/>
        </w:rPr>
        <w:t>ispuni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sve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obaveze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određene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međunarodnim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sporazumima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vezi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sektorom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poljoprivrede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ishrane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ruralnog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>;</w:t>
      </w:r>
    </w:p>
    <w:p w14:paraId="7083864C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d) </w:t>
      </w:r>
      <w:proofErr w:type="spellStart"/>
      <w:r w:rsidRPr="00073F23">
        <w:rPr>
          <w:lang w:val="fr-FR"/>
        </w:rPr>
        <w:t>okvir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obezbjeđivanje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usklađenosti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sektorskih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strategija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agroekonomskih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politika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posebnih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mjera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sprovođenje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procedura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sprovođenja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koji</w:t>
      </w:r>
      <w:proofErr w:type="spellEnd"/>
      <w:r w:rsidRPr="00073F23">
        <w:rPr>
          <w:lang w:val="fr-FR"/>
        </w:rPr>
        <w:t xml:space="preserve"> su </w:t>
      </w:r>
      <w:proofErr w:type="spellStart"/>
      <w:r w:rsidRPr="00073F23">
        <w:rPr>
          <w:lang w:val="fr-FR"/>
        </w:rPr>
        <w:t>potrebni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koordiniran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sektora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poljoprivrede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ishrane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ruralnog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 xml:space="preserve"> </w:t>
      </w:r>
      <w:proofErr w:type="spellStart"/>
      <w:proofErr w:type="gram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>;</w:t>
      </w:r>
      <w:proofErr w:type="gramEnd"/>
    </w:p>
    <w:p w14:paraId="00C41018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e) </w:t>
      </w:r>
      <w:proofErr w:type="spellStart"/>
      <w:r w:rsidRPr="00073F23">
        <w:rPr>
          <w:lang w:val="fr-FR"/>
        </w:rPr>
        <w:t>okvirne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ciljeve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sektora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poljoprivrede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ishrane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ruralnog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definiše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okvirne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mjere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koje</w:t>
      </w:r>
      <w:proofErr w:type="spellEnd"/>
      <w:r w:rsidRPr="00073F23">
        <w:rPr>
          <w:lang w:val="fr-FR"/>
        </w:rPr>
        <w:t xml:space="preserve"> su </w:t>
      </w:r>
      <w:proofErr w:type="spellStart"/>
      <w:r w:rsidRPr="00073F23">
        <w:rPr>
          <w:lang w:val="fr-FR"/>
        </w:rPr>
        <w:t>potrebne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njihovo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ostvarenje</w:t>
      </w:r>
      <w:proofErr w:type="spellEnd"/>
      <w:r w:rsidRPr="00073F23">
        <w:rPr>
          <w:lang w:val="fr-FR"/>
        </w:rPr>
        <w:t>.</w:t>
      </w:r>
    </w:p>
    <w:p w14:paraId="7CAA0D35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(2) </w:t>
      </w:r>
      <w:proofErr w:type="spellStart"/>
      <w:r w:rsidRPr="00073F23">
        <w:rPr>
          <w:lang w:val="fr-FR"/>
        </w:rPr>
        <w:t>Ovim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zakonom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utvrđuju</w:t>
      </w:r>
      <w:proofErr w:type="spellEnd"/>
      <w:r w:rsidRPr="00073F23">
        <w:rPr>
          <w:lang w:val="fr-FR"/>
        </w:rPr>
        <w:t xml:space="preserve"> se </w:t>
      </w:r>
      <w:proofErr w:type="spellStart"/>
      <w:r w:rsidRPr="00073F23">
        <w:rPr>
          <w:lang w:val="fr-FR"/>
        </w:rPr>
        <w:t>definicije</w:t>
      </w:r>
      <w:proofErr w:type="spellEnd"/>
      <w:r w:rsidRPr="00073F23">
        <w:rPr>
          <w:lang w:val="fr-FR"/>
        </w:rPr>
        <w:t xml:space="preserve"> termina </w:t>
      </w:r>
      <w:proofErr w:type="spellStart"/>
      <w:r w:rsidRPr="00073F23">
        <w:rPr>
          <w:lang w:val="fr-FR"/>
        </w:rPr>
        <w:t>koji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će</w:t>
      </w:r>
      <w:proofErr w:type="spellEnd"/>
      <w:r w:rsidRPr="00073F23">
        <w:rPr>
          <w:lang w:val="fr-FR"/>
        </w:rPr>
        <w:t xml:space="preserve"> se </w:t>
      </w:r>
      <w:proofErr w:type="spellStart"/>
      <w:r w:rsidRPr="00073F23">
        <w:rPr>
          <w:lang w:val="fr-FR"/>
        </w:rPr>
        <w:t>koristiti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sektorskim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propisima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ciljevi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principi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mehanizmi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politika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sektoru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poljoprivrede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ishrane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ruralnog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strukture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nadležnosti</w:t>
      </w:r>
      <w:proofErr w:type="spellEnd"/>
      <w:r w:rsidRPr="00073F23">
        <w:rPr>
          <w:lang w:val="fr-FR"/>
        </w:rPr>
        <w:t xml:space="preserve"> na </w:t>
      </w:r>
      <w:proofErr w:type="spellStart"/>
      <w:r w:rsidRPr="00073F23">
        <w:rPr>
          <w:lang w:val="fr-FR"/>
        </w:rPr>
        <w:t>svim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nivoima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vlasti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strukture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službe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institucionalne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podrške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njihove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funkcije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veze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mehanizmi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monitoring i </w:t>
      </w:r>
      <w:proofErr w:type="spellStart"/>
      <w:r w:rsidRPr="00073F23">
        <w:rPr>
          <w:lang w:val="fr-FR"/>
        </w:rPr>
        <w:t>evaluaciju</w:t>
      </w:r>
      <w:proofErr w:type="spellEnd"/>
      <w:r w:rsidRPr="00073F23">
        <w:rPr>
          <w:lang w:val="fr-FR"/>
        </w:rPr>
        <w:t xml:space="preserve"> (</w:t>
      </w:r>
      <w:proofErr w:type="spellStart"/>
      <w:r w:rsidRPr="00073F23">
        <w:rPr>
          <w:lang w:val="fr-FR"/>
        </w:rPr>
        <w:t>praćenje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ocjenu</w:t>
      </w:r>
      <w:proofErr w:type="spellEnd"/>
      <w:r w:rsidRPr="00073F23">
        <w:rPr>
          <w:lang w:val="fr-FR"/>
        </w:rPr>
        <w:t xml:space="preserve">), te </w:t>
      </w:r>
      <w:proofErr w:type="spellStart"/>
      <w:r w:rsidRPr="00073F23">
        <w:rPr>
          <w:lang w:val="fr-FR"/>
        </w:rPr>
        <w:t>upravni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inspekcijski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nadzor</w:t>
      </w:r>
      <w:proofErr w:type="spellEnd"/>
      <w:r w:rsidRPr="00073F23">
        <w:rPr>
          <w:lang w:val="fr-FR"/>
        </w:rPr>
        <w:t>.</w:t>
      </w:r>
    </w:p>
    <w:p w14:paraId="22C995B4" w14:textId="77777777" w:rsidR="00073F23" w:rsidRPr="00073F23" w:rsidRDefault="00073F23" w:rsidP="00073F23">
      <w:pPr>
        <w:jc w:val="center"/>
        <w:rPr>
          <w:b/>
          <w:bCs/>
        </w:rPr>
      </w:pPr>
      <w:bookmarkStart w:id="2" w:name="clan_2"/>
      <w:bookmarkEnd w:id="2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2</w:t>
      </w:r>
    </w:p>
    <w:p w14:paraId="2A80EB8A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Obim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sektora</w:t>
      </w:r>
      <w:proofErr w:type="spellEnd"/>
      <w:r w:rsidRPr="00073F23">
        <w:rPr>
          <w:b/>
          <w:bCs/>
        </w:rPr>
        <w:t>)</w:t>
      </w:r>
    </w:p>
    <w:p w14:paraId="2ED8DC1C" w14:textId="77777777" w:rsidR="00073F23" w:rsidRPr="00073F23" w:rsidRDefault="00073F23" w:rsidP="00073F23">
      <w:pPr>
        <w:jc w:val="center"/>
      </w:pPr>
      <w:r w:rsidRPr="00073F23">
        <w:t xml:space="preserve">Sektor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obuhvata</w:t>
      </w:r>
      <w:proofErr w:type="spellEnd"/>
      <w:r w:rsidRPr="00073F23">
        <w:t>:</w:t>
      </w:r>
    </w:p>
    <w:p w14:paraId="5080E2E1" w14:textId="77777777" w:rsidR="00073F23" w:rsidRPr="00073F23" w:rsidRDefault="00073F23" w:rsidP="00073F23">
      <w:pPr>
        <w:jc w:val="center"/>
      </w:pPr>
      <w:r w:rsidRPr="00073F23">
        <w:t xml:space="preserve">a) </w:t>
      </w:r>
      <w:proofErr w:type="spellStart"/>
      <w:r w:rsidRPr="00073F23">
        <w:t>poljoprivredu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ishranu</w:t>
      </w:r>
      <w:proofErr w:type="spellEnd"/>
      <w:r w:rsidRPr="00073F23">
        <w:t xml:space="preserve"> (</w:t>
      </w:r>
      <w:proofErr w:type="spellStart"/>
      <w:r w:rsidRPr="00073F23">
        <w:t>primarnu</w:t>
      </w:r>
      <w:proofErr w:type="spellEnd"/>
      <w:r w:rsidRPr="00073F23">
        <w:t xml:space="preserve"> </w:t>
      </w:r>
      <w:proofErr w:type="spellStart"/>
      <w:r w:rsidRPr="00073F23">
        <w:t>proizvodnju</w:t>
      </w:r>
      <w:proofErr w:type="spellEnd"/>
      <w:r w:rsidRPr="00073F23">
        <w:t xml:space="preserve">, </w:t>
      </w:r>
      <w:proofErr w:type="spellStart"/>
      <w:r w:rsidRPr="00073F23">
        <w:t>preradu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distribuciju</w:t>
      </w:r>
      <w:proofErr w:type="spellEnd"/>
      <w:r w:rsidRPr="00073F23">
        <w:t xml:space="preserve"> </w:t>
      </w:r>
      <w:proofErr w:type="spellStart"/>
      <w:r w:rsidRPr="00073F23">
        <w:t>poljoprivredno-prehrambenih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proofErr w:type="gramStart"/>
      <w:r w:rsidRPr="00073F23">
        <w:t>);</w:t>
      </w:r>
      <w:proofErr w:type="gramEnd"/>
    </w:p>
    <w:p w14:paraId="7B8CC13A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ruralni</w:t>
      </w:r>
      <w:proofErr w:type="spellEnd"/>
      <w:r w:rsidRPr="00073F23">
        <w:t xml:space="preserve"> </w:t>
      </w:r>
      <w:proofErr w:type="spellStart"/>
      <w:proofErr w:type="gramStart"/>
      <w:r w:rsidRPr="00073F23">
        <w:t>razvoj</w:t>
      </w:r>
      <w:proofErr w:type="spellEnd"/>
      <w:r w:rsidRPr="00073F23">
        <w:t>;</w:t>
      </w:r>
      <w:proofErr w:type="gramEnd"/>
    </w:p>
    <w:p w14:paraId="61DDD910" w14:textId="77777777" w:rsidR="00073F23" w:rsidRPr="00073F23" w:rsidRDefault="00073F23" w:rsidP="00073F23">
      <w:pPr>
        <w:jc w:val="center"/>
      </w:pPr>
      <w:r w:rsidRPr="00073F23">
        <w:t xml:space="preserve">c) </w:t>
      </w:r>
      <w:proofErr w:type="spellStart"/>
      <w:r w:rsidRPr="00073F23">
        <w:t>šumarstvo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proizvode</w:t>
      </w:r>
      <w:proofErr w:type="spellEnd"/>
      <w:r w:rsidRPr="00073F23">
        <w:t xml:space="preserve"> </w:t>
      </w:r>
      <w:proofErr w:type="spellStart"/>
      <w:r w:rsidRPr="00073F23">
        <w:t>šumarstva</w:t>
      </w:r>
      <w:proofErr w:type="spellEnd"/>
      <w:r w:rsidRPr="00073F23">
        <w:t xml:space="preserve"> (u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integracija</w:t>
      </w:r>
      <w:proofErr w:type="spellEnd"/>
      <w:r w:rsidRPr="00073F23">
        <w:t xml:space="preserve"> u EU</w:t>
      </w:r>
      <w:proofErr w:type="gramStart"/>
      <w:r w:rsidRPr="00073F23">
        <w:t>);</w:t>
      </w:r>
      <w:proofErr w:type="gramEnd"/>
    </w:p>
    <w:p w14:paraId="16DD128E" w14:textId="77777777" w:rsidR="00073F23" w:rsidRPr="00073F23" w:rsidRDefault="00073F23" w:rsidP="00073F23">
      <w:pPr>
        <w:jc w:val="center"/>
      </w:pPr>
      <w:r w:rsidRPr="00073F23">
        <w:t xml:space="preserve">d) </w:t>
      </w:r>
      <w:proofErr w:type="spellStart"/>
      <w:r w:rsidRPr="00073F23">
        <w:t>ribarstvo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riblje</w:t>
      </w:r>
      <w:proofErr w:type="spellEnd"/>
      <w:r w:rsidRPr="00073F23">
        <w:t xml:space="preserve"> </w:t>
      </w:r>
      <w:proofErr w:type="spellStart"/>
      <w:proofErr w:type="gramStart"/>
      <w:r w:rsidRPr="00073F23">
        <w:t>proizvode</w:t>
      </w:r>
      <w:proofErr w:type="spellEnd"/>
      <w:r w:rsidRPr="00073F23">
        <w:t>;</w:t>
      </w:r>
      <w:proofErr w:type="gramEnd"/>
    </w:p>
    <w:p w14:paraId="3A1D9FF6" w14:textId="77777777" w:rsidR="00073F23" w:rsidRPr="00073F23" w:rsidRDefault="00073F23" w:rsidP="00073F23">
      <w:pPr>
        <w:jc w:val="center"/>
      </w:pPr>
      <w:r w:rsidRPr="00073F23">
        <w:t xml:space="preserve">e) </w:t>
      </w:r>
      <w:proofErr w:type="spellStart"/>
      <w:r w:rsidRPr="00073F23">
        <w:t>vodoprivredu</w:t>
      </w:r>
      <w:proofErr w:type="spellEnd"/>
      <w:r w:rsidRPr="00073F23">
        <w:t xml:space="preserve"> (u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proofErr w:type="gramStart"/>
      <w:r w:rsidRPr="00073F23">
        <w:t>);</w:t>
      </w:r>
      <w:proofErr w:type="gramEnd"/>
    </w:p>
    <w:p w14:paraId="1D8E7A0F" w14:textId="77777777" w:rsidR="00073F23" w:rsidRPr="00073F23" w:rsidRDefault="00073F23" w:rsidP="00073F23">
      <w:pPr>
        <w:jc w:val="center"/>
      </w:pPr>
      <w:r w:rsidRPr="00073F23">
        <w:lastRenderedPageBreak/>
        <w:t xml:space="preserve">f) </w:t>
      </w:r>
      <w:proofErr w:type="spellStart"/>
      <w:r w:rsidRPr="00073F23">
        <w:t>poljoprivrednu</w:t>
      </w:r>
      <w:proofErr w:type="spellEnd"/>
      <w:r w:rsidRPr="00073F23">
        <w:t xml:space="preserve"> </w:t>
      </w:r>
      <w:proofErr w:type="spellStart"/>
      <w:r w:rsidRPr="00073F23">
        <w:t>mehanizaciju</w:t>
      </w:r>
      <w:proofErr w:type="spellEnd"/>
      <w:r w:rsidRPr="00073F23">
        <w:t xml:space="preserve">, </w:t>
      </w:r>
      <w:proofErr w:type="spellStart"/>
      <w:r w:rsidRPr="00073F23">
        <w:t>opremu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proofErr w:type="gramStart"/>
      <w:r w:rsidRPr="00073F23">
        <w:t>objekte</w:t>
      </w:r>
      <w:proofErr w:type="spellEnd"/>
      <w:r w:rsidRPr="00073F23">
        <w:t>;</w:t>
      </w:r>
      <w:proofErr w:type="gramEnd"/>
    </w:p>
    <w:p w14:paraId="7DED552E" w14:textId="77777777" w:rsidR="00073F23" w:rsidRPr="00073F23" w:rsidRDefault="00073F23" w:rsidP="00073F23">
      <w:pPr>
        <w:jc w:val="center"/>
      </w:pPr>
      <w:r w:rsidRPr="00073F23">
        <w:t xml:space="preserve">g) </w:t>
      </w:r>
      <w:proofErr w:type="spellStart"/>
      <w:r w:rsidRPr="00073F23">
        <w:t>poljoprivredno</w:t>
      </w:r>
      <w:proofErr w:type="spellEnd"/>
      <w:r w:rsidRPr="00073F23">
        <w:t xml:space="preserve"> </w:t>
      </w:r>
      <w:proofErr w:type="spellStart"/>
      <w:proofErr w:type="gramStart"/>
      <w:r w:rsidRPr="00073F23">
        <w:t>zemljište</w:t>
      </w:r>
      <w:proofErr w:type="spellEnd"/>
      <w:r w:rsidRPr="00073F23">
        <w:t>;</w:t>
      </w:r>
      <w:proofErr w:type="gramEnd"/>
    </w:p>
    <w:p w14:paraId="14E9CDB5" w14:textId="77777777" w:rsidR="00073F23" w:rsidRPr="00073F23" w:rsidRDefault="00073F23" w:rsidP="00073F23">
      <w:pPr>
        <w:jc w:val="center"/>
      </w:pPr>
      <w:r w:rsidRPr="00073F23">
        <w:t xml:space="preserve">h) </w:t>
      </w:r>
      <w:proofErr w:type="spellStart"/>
      <w:proofErr w:type="gramStart"/>
      <w:r w:rsidRPr="00073F23">
        <w:t>agrosredinu</w:t>
      </w:r>
      <w:proofErr w:type="spellEnd"/>
      <w:r w:rsidRPr="00073F23">
        <w:t>;</w:t>
      </w:r>
      <w:proofErr w:type="gramEnd"/>
    </w:p>
    <w:p w14:paraId="6885664D" w14:textId="77777777" w:rsidR="00073F23" w:rsidRPr="00073F23" w:rsidRDefault="00073F23" w:rsidP="00073F23">
      <w:pPr>
        <w:jc w:val="center"/>
      </w:pPr>
      <w:proofErr w:type="spellStart"/>
      <w:r w:rsidRPr="00073F23">
        <w:t>i</w:t>
      </w:r>
      <w:proofErr w:type="spellEnd"/>
      <w:r w:rsidRPr="00073F23">
        <w:t xml:space="preserve">) </w:t>
      </w:r>
      <w:proofErr w:type="spellStart"/>
      <w:r w:rsidRPr="00073F23">
        <w:t>trgovinu</w:t>
      </w:r>
      <w:proofErr w:type="spellEnd"/>
      <w:r w:rsidRPr="00073F23">
        <w:t xml:space="preserve"> </w:t>
      </w:r>
      <w:proofErr w:type="spellStart"/>
      <w:r w:rsidRPr="00073F23">
        <w:t>poljoprivrednim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prehrambenim</w:t>
      </w:r>
      <w:proofErr w:type="spellEnd"/>
      <w:r w:rsidRPr="00073F23">
        <w:t xml:space="preserve"> </w:t>
      </w:r>
      <w:proofErr w:type="spellStart"/>
      <w:r w:rsidRPr="00073F23">
        <w:t>proizvodima</w:t>
      </w:r>
      <w:proofErr w:type="spellEnd"/>
      <w:r w:rsidRPr="00073F23">
        <w:t xml:space="preserve"> (</w:t>
      </w:r>
      <w:proofErr w:type="spellStart"/>
      <w:r w:rsidRPr="00073F23">
        <w:t>domaća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spoljna</w:t>
      </w:r>
      <w:proofErr w:type="spellEnd"/>
      <w:proofErr w:type="gramStart"/>
      <w:r w:rsidRPr="00073F23">
        <w:t>);</w:t>
      </w:r>
      <w:proofErr w:type="gramEnd"/>
    </w:p>
    <w:p w14:paraId="60B29819" w14:textId="77777777" w:rsidR="00073F23" w:rsidRPr="00073F23" w:rsidRDefault="00073F23" w:rsidP="00073F23">
      <w:pPr>
        <w:jc w:val="center"/>
      </w:pPr>
      <w:r w:rsidRPr="00073F23">
        <w:t xml:space="preserve">j) </w:t>
      </w:r>
      <w:proofErr w:type="spellStart"/>
      <w:r w:rsidRPr="00073F23">
        <w:t>veterinarstvo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zdravlje</w:t>
      </w:r>
      <w:proofErr w:type="spellEnd"/>
      <w:r w:rsidRPr="00073F23">
        <w:t xml:space="preserve"> </w:t>
      </w:r>
      <w:proofErr w:type="spellStart"/>
      <w:r w:rsidRPr="00073F23">
        <w:t>životinja</w:t>
      </w:r>
      <w:proofErr w:type="spellEnd"/>
      <w:r w:rsidRPr="00073F23">
        <w:t xml:space="preserve"> (</w:t>
      </w:r>
      <w:proofErr w:type="spellStart"/>
      <w:r w:rsidRPr="00073F23">
        <w:t>živa</w:t>
      </w:r>
      <w:proofErr w:type="spellEnd"/>
      <w:r w:rsidRPr="00073F23">
        <w:t xml:space="preserve"> </w:t>
      </w:r>
      <w:proofErr w:type="spellStart"/>
      <w:r w:rsidRPr="00073F23">
        <w:t>stoka</w:t>
      </w:r>
      <w:proofErr w:type="spellEnd"/>
      <w:proofErr w:type="gramStart"/>
      <w:r w:rsidRPr="00073F23">
        <w:t>);</w:t>
      </w:r>
      <w:proofErr w:type="gramEnd"/>
    </w:p>
    <w:p w14:paraId="3E81E826" w14:textId="77777777" w:rsidR="00073F23" w:rsidRPr="00073F23" w:rsidRDefault="00073F23" w:rsidP="00073F23">
      <w:pPr>
        <w:jc w:val="center"/>
      </w:pPr>
      <w:r w:rsidRPr="00073F23">
        <w:t xml:space="preserve">k) </w:t>
      </w:r>
      <w:proofErr w:type="spellStart"/>
      <w:r w:rsidRPr="00073F23">
        <w:t>zdravlje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zaštitu</w:t>
      </w:r>
      <w:proofErr w:type="spellEnd"/>
      <w:r w:rsidRPr="00073F23">
        <w:t xml:space="preserve"> </w:t>
      </w:r>
      <w:proofErr w:type="spellStart"/>
      <w:r w:rsidRPr="00073F23">
        <w:t>bilja</w:t>
      </w:r>
      <w:proofErr w:type="spellEnd"/>
      <w:r w:rsidRPr="00073F23">
        <w:t>.</w:t>
      </w:r>
    </w:p>
    <w:p w14:paraId="18B3D751" w14:textId="77777777" w:rsidR="00073F23" w:rsidRPr="00073F23" w:rsidRDefault="00073F23" w:rsidP="00073F23">
      <w:pPr>
        <w:jc w:val="center"/>
        <w:rPr>
          <w:b/>
          <w:bCs/>
        </w:rPr>
      </w:pPr>
      <w:bookmarkStart w:id="3" w:name="clan_3"/>
      <w:bookmarkEnd w:id="3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3</w:t>
      </w:r>
    </w:p>
    <w:p w14:paraId="46580C47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Značenje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pojedinih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izraza</w:t>
      </w:r>
      <w:proofErr w:type="spellEnd"/>
      <w:r w:rsidRPr="00073F23">
        <w:rPr>
          <w:b/>
          <w:bCs/>
        </w:rPr>
        <w:t>)</w:t>
      </w:r>
    </w:p>
    <w:p w14:paraId="3ADBCF11" w14:textId="77777777" w:rsidR="00073F23" w:rsidRPr="00073F23" w:rsidRDefault="00073F23" w:rsidP="00073F23">
      <w:pPr>
        <w:jc w:val="center"/>
      </w:pPr>
      <w:proofErr w:type="spellStart"/>
      <w:r w:rsidRPr="00073F23">
        <w:t>Izrazi</w:t>
      </w:r>
      <w:proofErr w:type="spellEnd"/>
      <w:r w:rsidRPr="00073F23">
        <w:t xml:space="preserve"> </w:t>
      </w:r>
      <w:proofErr w:type="spellStart"/>
      <w:r w:rsidRPr="00073F23">
        <w:t>upotrijebljeni</w:t>
      </w:r>
      <w:proofErr w:type="spellEnd"/>
      <w:r w:rsidRPr="00073F23">
        <w:t xml:space="preserve"> u </w:t>
      </w:r>
      <w:proofErr w:type="spellStart"/>
      <w:r w:rsidRPr="00073F23">
        <w:t>ovom</w:t>
      </w:r>
      <w:proofErr w:type="spellEnd"/>
      <w:r w:rsidRPr="00073F23">
        <w:t xml:space="preserve"> </w:t>
      </w:r>
      <w:proofErr w:type="spellStart"/>
      <w:r w:rsidRPr="00073F23">
        <w:t>zakonu</w:t>
      </w:r>
      <w:proofErr w:type="spellEnd"/>
      <w:r w:rsidRPr="00073F23">
        <w:t xml:space="preserve"> </w:t>
      </w:r>
      <w:proofErr w:type="spellStart"/>
      <w:r w:rsidRPr="00073F23">
        <w:t>imaju</w:t>
      </w:r>
      <w:proofErr w:type="spellEnd"/>
      <w:r w:rsidRPr="00073F23">
        <w:t xml:space="preserve"> </w:t>
      </w:r>
      <w:proofErr w:type="spellStart"/>
      <w:r w:rsidRPr="00073F23">
        <w:t>sljedeće</w:t>
      </w:r>
      <w:proofErr w:type="spellEnd"/>
      <w:r w:rsidRPr="00073F23">
        <w:t xml:space="preserve"> </w:t>
      </w:r>
      <w:proofErr w:type="spellStart"/>
      <w:r w:rsidRPr="00073F23">
        <w:t>značenje</w:t>
      </w:r>
      <w:proofErr w:type="spellEnd"/>
      <w:r w:rsidRPr="00073F23">
        <w:t>:</w:t>
      </w:r>
    </w:p>
    <w:p w14:paraId="1DA39FC3" w14:textId="77777777" w:rsidR="00073F23" w:rsidRPr="00073F23" w:rsidRDefault="00073F23" w:rsidP="00073F23">
      <w:pPr>
        <w:jc w:val="center"/>
      </w:pPr>
      <w:r w:rsidRPr="00073F23">
        <w:t>a) </w:t>
      </w:r>
      <w:proofErr w:type="spellStart"/>
      <w:r w:rsidRPr="00073F23">
        <w:rPr>
          <w:i/>
          <w:iCs/>
        </w:rPr>
        <w:t>poljoprivredni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proizvod</w:t>
      </w:r>
      <w:proofErr w:type="spellEnd"/>
      <w:r w:rsidRPr="00073F23">
        <w:t> </w:t>
      </w:r>
      <w:proofErr w:type="spellStart"/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proizvode</w:t>
      </w:r>
      <w:proofErr w:type="spellEnd"/>
      <w:r w:rsidRPr="00073F23">
        <w:t xml:space="preserve"> </w:t>
      </w:r>
      <w:proofErr w:type="spellStart"/>
      <w:r w:rsidRPr="00073F23">
        <w:t>biljne</w:t>
      </w:r>
      <w:proofErr w:type="spellEnd"/>
      <w:r w:rsidRPr="00073F23">
        <w:t xml:space="preserve"> </w:t>
      </w:r>
      <w:proofErr w:type="spellStart"/>
      <w:r w:rsidRPr="00073F23">
        <w:t>proizvodnje</w:t>
      </w:r>
      <w:proofErr w:type="spellEnd"/>
      <w:r w:rsidRPr="00073F23">
        <w:t xml:space="preserve">, </w:t>
      </w:r>
      <w:proofErr w:type="spellStart"/>
      <w:r w:rsidRPr="00073F23">
        <w:t>stočarstva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ribarstva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proizvode</w:t>
      </w:r>
      <w:proofErr w:type="spellEnd"/>
      <w:r w:rsidRPr="00073F23">
        <w:t xml:space="preserve"> </w:t>
      </w:r>
      <w:proofErr w:type="spellStart"/>
      <w:r w:rsidRPr="00073F23">
        <w:t>prvog</w:t>
      </w:r>
      <w:proofErr w:type="spellEnd"/>
      <w:r w:rsidRPr="00073F23">
        <w:t xml:space="preserve"> </w:t>
      </w:r>
      <w:proofErr w:type="spellStart"/>
      <w:r w:rsidRPr="00073F23">
        <w:t>stepena</w:t>
      </w:r>
      <w:proofErr w:type="spellEnd"/>
      <w:r w:rsidRPr="00073F23">
        <w:t xml:space="preserve"> </w:t>
      </w:r>
      <w:proofErr w:type="spellStart"/>
      <w:r w:rsidRPr="00073F23">
        <w:t>njihove</w:t>
      </w:r>
      <w:proofErr w:type="spellEnd"/>
      <w:r w:rsidRPr="00073F23">
        <w:t xml:space="preserve"> </w:t>
      </w:r>
      <w:proofErr w:type="spellStart"/>
      <w:r w:rsidRPr="00073F23">
        <w:t>prerade</w:t>
      </w:r>
      <w:proofErr w:type="spellEnd"/>
      <w:r w:rsidRPr="00073F23">
        <w:t xml:space="preserve">. Lista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r w:rsidRPr="00073F23">
        <w:t xml:space="preserve"> data je u </w:t>
      </w:r>
      <w:proofErr w:type="spellStart"/>
      <w:r w:rsidRPr="00073F23">
        <w:t>Aneksu</w:t>
      </w:r>
      <w:proofErr w:type="spellEnd"/>
      <w:r w:rsidRPr="00073F23">
        <w:t xml:space="preserve"> I, koji je </w:t>
      </w:r>
      <w:proofErr w:type="spellStart"/>
      <w:r w:rsidRPr="00073F23">
        <w:t>sastavni</w:t>
      </w:r>
      <w:proofErr w:type="spellEnd"/>
      <w:r w:rsidRPr="00073F23">
        <w:t xml:space="preserve"> </w:t>
      </w:r>
      <w:proofErr w:type="spellStart"/>
      <w:r w:rsidRPr="00073F23">
        <w:t>dio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proofErr w:type="gramStart"/>
      <w:r w:rsidRPr="00073F23">
        <w:t>zakona</w:t>
      </w:r>
      <w:proofErr w:type="spellEnd"/>
      <w:r w:rsidRPr="00073F23">
        <w:t>;</w:t>
      </w:r>
      <w:proofErr w:type="gramEnd"/>
    </w:p>
    <w:p w14:paraId="2934B47D" w14:textId="77777777" w:rsidR="00073F23" w:rsidRPr="00073F23" w:rsidRDefault="00073F23" w:rsidP="00073F23">
      <w:pPr>
        <w:jc w:val="center"/>
      </w:pPr>
      <w:r w:rsidRPr="00073F23">
        <w:t>b) </w:t>
      </w:r>
      <w:proofErr w:type="spellStart"/>
      <w:r w:rsidRPr="00073F23">
        <w:rPr>
          <w:i/>
          <w:iCs/>
        </w:rPr>
        <w:t>poljoprivredna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djelatnost</w:t>
      </w:r>
      <w:proofErr w:type="spellEnd"/>
      <w:r w:rsidRPr="00073F23">
        <w:t> </w:t>
      </w:r>
      <w:proofErr w:type="spellStart"/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privrednu</w:t>
      </w:r>
      <w:proofErr w:type="spellEnd"/>
      <w:r w:rsidRPr="00073F23">
        <w:t xml:space="preserve"> </w:t>
      </w:r>
      <w:proofErr w:type="spellStart"/>
      <w:r w:rsidRPr="00073F23">
        <w:t>djelatnost</w:t>
      </w:r>
      <w:proofErr w:type="spellEnd"/>
      <w:r w:rsidRPr="00073F23">
        <w:t xml:space="preserve"> </w:t>
      </w:r>
      <w:proofErr w:type="spellStart"/>
      <w:r w:rsidRPr="00073F23">
        <w:t>koja</w:t>
      </w:r>
      <w:proofErr w:type="spellEnd"/>
      <w:r w:rsidRPr="00073F23">
        <w:t xml:space="preserve"> </w:t>
      </w:r>
      <w:proofErr w:type="spellStart"/>
      <w:r w:rsidRPr="00073F23">
        <w:t>obuhvata</w:t>
      </w:r>
      <w:proofErr w:type="spellEnd"/>
      <w:r w:rsidRPr="00073F23">
        <w:t xml:space="preserve"> </w:t>
      </w:r>
      <w:proofErr w:type="spellStart"/>
      <w:r w:rsidRPr="00073F23">
        <w:t>biljnu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stočarsku</w:t>
      </w:r>
      <w:proofErr w:type="spellEnd"/>
      <w:r w:rsidRPr="00073F23">
        <w:t xml:space="preserve"> </w:t>
      </w:r>
      <w:proofErr w:type="spellStart"/>
      <w:r w:rsidRPr="00073F23">
        <w:t>proizvodnju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s </w:t>
      </w:r>
      <w:proofErr w:type="spellStart"/>
      <w:r w:rsidRPr="00073F23">
        <w:t>njima</w:t>
      </w:r>
      <w:proofErr w:type="spellEnd"/>
      <w:r w:rsidRPr="00073F23">
        <w:t xml:space="preserve"> </w:t>
      </w:r>
      <w:proofErr w:type="spellStart"/>
      <w:r w:rsidRPr="00073F23">
        <w:t>povezane</w:t>
      </w:r>
      <w:proofErr w:type="spellEnd"/>
      <w:r w:rsidRPr="00073F23">
        <w:t xml:space="preserve"> </w:t>
      </w:r>
      <w:proofErr w:type="spellStart"/>
      <w:r w:rsidRPr="00073F23">
        <w:t>uslužne</w:t>
      </w:r>
      <w:proofErr w:type="spellEnd"/>
      <w:r w:rsidRPr="00073F23">
        <w:t xml:space="preserve"> </w:t>
      </w:r>
      <w:proofErr w:type="spellStart"/>
      <w:r w:rsidRPr="00073F23">
        <w:t>djelatnosti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standardnom</w:t>
      </w:r>
      <w:proofErr w:type="spellEnd"/>
      <w:r w:rsidRPr="00073F23">
        <w:t xml:space="preserve"> </w:t>
      </w:r>
      <w:proofErr w:type="spellStart"/>
      <w:r w:rsidRPr="00073F23">
        <w:t>klasifikacijom</w:t>
      </w:r>
      <w:proofErr w:type="spellEnd"/>
      <w:r w:rsidRPr="00073F23">
        <w:t xml:space="preserve"> </w:t>
      </w:r>
      <w:proofErr w:type="spellStart"/>
      <w:r w:rsidRPr="00073F23">
        <w:t>djelatnosti</w:t>
      </w:r>
      <w:proofErr w:type="spellEnd"/>
      <w:r w:rsidRPr="00073F23">
        <w:t xml:space="preserve"> u BiH,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očuvanje</w:t>
      </w:r>
      <w:proofErr w:type="spellEnd"/>
      <w:r w:rsidRPr="00073F23">
        <w:t xml:space="preserve"> </w:t>
      </w:r>
      <w:proofErr w:type="spellStart"/>
      <w:r w:rsidRPr="00073F23">
        <w:t>zemljišta</w:t>
      </w:r>
      <w:proofErr w:type="spellEnd"/>
      <w:r w:rsidRPr="00073F23">
        <w:t xml:space="preserve"> u </w:t>
      </w:r>
      <w:proofErr w:type="spellStart"/>
      <w:r w:rsidRPr="00073F23">
        <w:t>dobrom</w:t>
      </w:r>
      <w:proofErr w:type="spellEnd"/>
      <w:r w:rsidRPr="00073F23">
        <w:t xml:space="preserve"> </w:t>
      </w:r>
      <w:proofErr w:type="spellStart"/>
      <w:r w:rsidRPr="00073F23">
        <w:t>poljoprivrednom</w:t>
      </w:r>
      <w:proofErr w:type="spellEnd"/>
      <w:r w:rsidRPr="00073F23">
        <w:t xml:space="preserve"> </w:t>
      </w:r>
      <w:proofErr w:type="spellStart"/>
      <w:r w:rsidRPr="00073F23">
        <w:t>stanju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stanju</w:t>
      </w:r>
      <w:proofErr w:type="spellEnd"/>
      <w:r w:rsidRPr="00073F23">
        <w:t xml:space="preserve"> </w:t>
      </w:r>
      <w:proofErr w:type="spellStart"/>
      <w:r w:rsidRPr="00073F23">
        <w:t>životne</w:t>
      </w:r>
      <w:proofErr w:type="spellEnd"/>
      <w:r w:rsidRPr="00073F23">
        <w:t xml:space="preserve"> </w:t>
      </w:r>
      <w:proofErr w:type="spellStart"/>
      <w:proofErr w:type="gramStart"/>
      <w:r w:rsidRPr="00073F23">
        <w:t>sredine</w:t>
      </w:r>
      <w:proofErr w:type="spellEnd"/>
      <w:r w:rsidRPr="00073F23">
        <w:t>;</w:t>
      </w:r>
      <w:proofErr w:type="gramEnd"/>
    </w:p>
    <w:p w14:paraId="65FCDF2C" w14:textId="77777777" w:rsidR="00073F23" w:rsidRPr="00073F23" w:rsidRDefault="00073F23" w:rsidP="00073F23">
      <w:pPr>
        <w:jc w:val="center"/>
      </w:pPr>
      <w:r w:rsidRPr="00073F23">
        <w:t>c) </w:t>
      </w:r>
      <w:proofErr w:type="spellStart"/>
      <w:r w:rsidRPr="00073F23">
        <w:rPr>
          <w:i/>
          <w:iCs/>
        </w:rPr>
        <w:t>poljoprivredno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gazdinstvo</w:t>
      </w:r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proizvodnu</w:t>
      </w:r>
      <w:proofErr w:type="spellEnd"/>
      <w:r w:rsidRPr="00073F23">
        <w:t xml:space="preserve"> </w:t>
      </w:r>
      <w:proofErr w:type="spellStart"/>
      <w:r w:rsidRPr="00073F23">
        <w:t>jedinicu</w:t>
      </w:r>
      <w:proofErr w:type="spellEnd"/>
      <w:r w:rsidRPr="00073F23">
        <w:t xml:space="preserve">, </w:t>
      </w:r>
      <w:proofErr w:type="spellStart"/>
      <w:r w:rsidRPr="00073F23">
        <w:t>i</w:t>
      </w:r>
      <w:proofErr w:type="spellEnd"/>
      <w:r w:rsidRPr="00073F23">
        <w:t xml:space="preserve"> s </w:t>
      </w:r>
      <w:proofErr w:type="spellStart"/>
      <w:r w:rsidRPr="00073F23">
        <w:t>tehničkog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privrednog</w:t>
      </w:r>
      <w:proofErr w:type="spellEnd"/>
      <w:r w:rsidRPr="00073F23">
        <w:t xml:space="preserve"> </w:t>
      </w:r>
      <w:proofErr w:type="spellStart"/>
      <w:r w:rsidRPr="00073F23">
        <w:t>gledišta</w:t>
      </w:r>
      <w:proofErr w:type="spellEnd"/>
      <w:r w:rsidRPr="00073F23">
        <w:t xml:space="preserve">, </w:t>
      </w:r>
      <w:proofErr w:type="spellStart"/>
      <w:r w:rsidRPr="00073F23">
        <w:t>kojom</w:t>
      </w:r>
      <w:proofErr w:type="spellEnd"/>
      <w:r w:rsidRPr="00073F23">
        <w:t xml:space="preserve"> se </w:t>
      </w:r>
      <w:proofErr w:type="spellStart"/>
      <w:r w:rsidRPr="00073F23">
        <w:t>jednoobrazno</w:t>
      </w:r>
      <w:proofErr w:type="spellEnd"/>
      <w:r w:rsidRPr="00073F23">
        <w:t xml:space="preserve"> </w:t>
      </w:r>
      <w:proofErr w:type="spellStart"/>
      <w:r w:rsidRPr="00073F23">
        <w:t>rukovodi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koja</w:t>
      </w:r>
      <w:proofErr w:type="spellEnd"/>
      <w:r w:rsidRPr="00073F23">
        <w:t xml:space="preserve"> se </w:t>
      </w:r>
      <w:proofErr w:type="spellStart"/>
      <w:r w:rsidRPr="00073F23">
        <w:t>bavi</w:t>
      </w:r>
      <w:proofErr w:type="spellEnd"/>
      <w:r w:rsidRPr="00073F23">
        <w:t xml:space="preserve"> </w:t>
      </w:r>
      <w:proofErr w:type="spellStart"/>
      <w:r w:rsidRPr="00073F23">
        <w:t>proizvodnjom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r w:rsidRPr="00073F23">
        <w:t xml:space="preserve">;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održava</w:t>
      </w:r>
      <w:proofErr w:type="spellEnd"/>
      <w:r w:rsidRPr="00073F23">
        <w:t xml:space="preserve"> </w:t>
      </w:r>
      <w:proofErr w:type="spellStart"/>
      <w:r w:rsidRPr="00073F23">
        <w:t>zemljište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se </w:t>
      </w:r>
      <w:proofErr w:type="spellStart"/>
      <w:r w:rsidRPr="00073F23">
        <w:t>više</w:t>
      </w:r>
      <w:proofErr w:type="spellEnd"/>
      <w:r w:rsidRPr="00073F23">
        <w:t xml:space="preserve"> ne </w:t>
      </w:r>
      <w:proofErr w:type="spellStart"/>
      <w:r w:rsidRPr="00073F23">
        <w:t>koristi</w:t>
      </w:r>
      <w:proofErr w:type="spellEnd"/>
      <w:r w:rsidRPr="00073F23">
        <w:t xml:space="preserve"> za </w:t>
      </w:r>
      <w:proofErr w:type="spellStart"/>
      <w:r w:rsidRPr="00073F23">
        <w:t>proizvodnju</w:t>
      </w:r>
      <w:proofErr w:type="spellEnd"/>
      <w:r w:rsidRPr="00073F23">
        <w:t xml:space="preserve"> u </w:t>
      </w:r>
      <w:proofErr w:type="spellStart"/>
      <w:r w:rsidRPr="00073F23">
        <w:t>dobrom</w:t>
      </w:r>
      <w:proofErr w:type="spellEnd"/>
      <w:r w:rsidRPr="00073F23">
        <w:t xml:space="preserve"> </w:t>
      </w:r>
      <w:proofErr w:type="spellStart"/>
      <w:r w:rsidRPr="00073F23">
        <w:t>poljoprivrednom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stanju</w:t>
      </w:r>
      <w:proofErr w:type="spellEnd"/>
      <w:r w:rsidRPr="00073F23">
        <w:t xml:space="preserve"> </w:t>
      </w:r>
      <w:proofErr w:type="spellStart"/>
      <w:r w:rsidRPr="00073F23">
        <w:t>životne</w:t>
      </w:r>
      <w:proofErr w:type="spellEnd"/>
      <w:r w:rsidRPr="00073F23">
        <w:t xml:space="preserve"> </w:t>
      </w:r>
      <w:proofErr w:type="spellStart"/>
      <w:r w:rsidRPr="00073F23">
        <w:t>sredine</w:t>
      </w:r>
      <w:proofErr w:type="spellEnd"/>
      <w:r w:rsidRPr="00073F23">
        <w:t xml:space="preserve">. </w:t>
      </w:r>
      <w:proofErr w:type="spellStart"/>
      <w:r w:rsidRPr="00073F23">
        <w:t>Gazdinstvo</w:t>
      </w:r>
      <w:proofErr w:type="spellEnd"/>
      <w:r w:rsidRPr="00073F23">
        <w:t xml:space="preserve"> se </w:t>
      </w:r>
      <w:proofErr w:type="spellStart"/>
      <w:r w:rsidRPr="00073F23">
        <w:t>može</w:t>
      </w:r>
      <w:proofErr w:type="spellEnd"/>
      <w:r w:rsidRPr="00073F23">
        <w:t xml:space="preserve"> </w:t>
      </w:r>
      <w:proofErr w:type="spellStart"/>
      <w:r w:rsidRPr="00073F23">
        <w:t>baviti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dodatnim</w:t>
      </w:r>
      <w:proofErr w:type="spellEnd"/>
      <w:r w:rsidRPr="00073F23">
        <w:t xml:space="preserve"> (</w:t>
      </w:r>
      <w:proofErr w:type="spellStart"/>
      <w:r w:rsidRPr="00073F23">
        <w:t>nepoljoprivrednim</w:t>
      </w:r>
      <w:proofErr w:type="spellEnd"/>
      <w:r w:rsidRPr="00073F23">
        <w:t xml:space="preserve">) </w:t>
      </w:r>
      <w:proofErr w:type="spellStart"/>
      <w:r w:rsidRPr="00073F23">
        <w:t>proizvodnim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uslužnim</w:t>
      </w:r>
      <w:proofErr w:type="spellEnd"/>
      <w:r w:rsidRPr="00073F23">
        <w:t xml:space="preserve"> </w:t>
      </w:r>
      <w:proofErr w:type="spellStart"/>
      <w:proofErr w:type="gramStart"/>
      <w:r w:rsidRPr="00073F23">
        <w:t>djelatnostima</w:t>
      </w:r>
      <w:proofErr w:type="spellEnd"/>
      <w:r w:rsidRPr="00073F23">
        <w:t>;</w:t>
      </w:r>
      <w:proofErr w:type="gramEnd"/>
    </w:p>
    <w:p w14:paraId="310A8AEE" w14:textId="77777777" w:rsidR="00073F23" w:rsidRPr="00073F23" w:rsidRDefault="00073F23" w:rsidP="00073F23">
      <w:pPr>
        <w:jc w:val="center"/>
      </w:pPr>
      <w:r w:rsidRPr="00073F23">
        <w:t>d) </w:t>
      </w:r>
      <w:proofErr w:type="spellStart"/>
      <w:r w:rsidRPr="00073F23">
        <w:rPr>
          <w:i/>
          <w:iCs/>
        </w:rPr>
        <w:t>nosilac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poljoprivrednog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gazdinstva</w:t>
      </w:r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fizičko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pravno</w:t>
      </w:r>
      <w:proofErr w:type="spellEnd"/>
      <w:r w:rsidRPr="00073F23">
        <w:t xml:space="preserve"> lice,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grupu</w:t>
      </w:r>
      <w:proofErr w:type="spellEnd"/>
      <w:r w:rsidRPr="00073F23">
        <w:t xml:space="preserve"> </w:t>
      </w:r>
      <w:proofErr w:type="spellStart"/>
      <w:r w:rsidRPr="00073F23">
        <w:t>fizičkih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pravnih</w:t>
      </w:r>
      <w:proofErr w:type="spellEnd"/>
      <w:r w:rsidRPr="00073F23">
        <w:t xml:space="preserve"> </w:t>
      </w:r>
      <w:proofErr w:type="spellStart"/>
      <w:r w:rsidRPr="00073F23">
        <w:t>lica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statusom</w:t>
      </w:r>
      <w:proofErr w:type="spellEnd"/>
      <w:r w:rsidRPr="00073F23">
        <w:t xml:space="preserve"> koji </w:t>
      </w:r>
      <w:proofErr w:type="spellStart"/>
      <w:r w:rsidRPr="00073F23">
        <w:t>ima</w:t>
      </w:r>
      <w:proofErr w:type="spellEnd"/>
      <w:r w:rsidRPr="00073F23">
        <w:t xml:space="preserve"> </w:t>
      </w:r>
      <w:proofErr w:type="spellStart"/>
      <w:r w:rsidRPr="00073F23">
        <w:t>grupa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njeni</w:t>
      </w:r>
      <w:proofErr w:type="spellEnd"/>
      <w:r w:rsidRPr="00073F23">
        <w:t xml:space="preserve"> </w:t>
      </w:r>
      <w:proofErr w:type="spellStart"/>
      <w:r w:rsidRPr="00073F23">
        <w:t>članovi</w:t>
      </w:r>
      <w:proofErr w:type="spellEnd"/>
      <w:r w:rsidRPr="00073F23">
        <w:t xml:space="preserve"> </w:t>
      </w:r>
      <w:proofErr w:type="spellStart"/>
      <w:r w:rsidRPr="00073F23">
        <w:t>prema</w:t>
      </w:r>
      <w:proofErr w:type="spellEnd"/>
      <w:r w:rsidRPr="00073F23">
        <w:t xml:space="preserve"> </w:t>
      </w:r>
      <w:proofErr w:type="spellStart"/>
      <w:r w:rsidRPr="00073F23">
        <w:t>zakonima</w:t>
      </w:r>
      <w:proofErr w:type="spellEnd"/>
      <w:r w:rsidRPr="00073F23">
        <w:t xml:space="preserve"> u BiH, a </w:t>
      </w:r>
      <w:proofErr w:type="spellStart"/>
      <w:r w:rsidRPr="00073F23">
        <w:t>čije</w:t>
      </w:r>
      <w:proofErr w:type="spellEnd"/>
      <w:r w:rsidRPr="00073F23">
        <w:t xml:space="preserve"> se </w:t>
      </w:r>
      <w:proofErr w:type="spellStart"/>
      <w:r w:rsidRPr="00073F23">
        <w:t>gazdinstvo</w:t>
      </w:r>
      <w:proofErr w:type="spellEnd"/>
      <w:r w:rsidRPr="00073F23">
        <w:t xml:space="preserve"> </w:t>
      </w:r>
      <w:proofErr w:type="spellStart"/>
      <w:r w:rsidRPr="00073F23">
        <w:t>nalazi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teritoriji</w:t>
      </w:r>
      <w:proofErr w:type="spellEnd"/>
      <w:r w:rsidRPr="00073F23">
        <w:t xml:space="preserve"> BiH,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obavlja</w:t>
      </w:r>
      <w:proofErr w:type="spellEnd"/>
      <w:r w:rsidRPr="00073F23">
        <w:t xml:space="preserve"> </w:t>
      </w:r>
      <w:proofErr w:type="spellStart"/>
      <w:r w:rsidRPr="00073F23">
        <w:t>poljoprivrednu</w:t>
      </w:r>
      <w:proofErr w:type="spellEnd"/>
      <w:r w:rsidRPr="00073F23">
        <w:t xml:space="preserve"> </w:t>
      </w:r>
      <w:proofErr w:type="spellStart"/>
      <w:r w:rsidRPr="00073F23">
        <w:t>djelatnost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registrovano</w:t>
      </w:r>
      <w:proofErr w:type="spellEnd"/>
      <w:r w:rsidRPr="00073F23">
        <w:t xml:space="preserve"> je u </w:t>
      </w:r>
      <w:proofErr w:type="spellStart"/>
      <w:r w:rsidRPr="00073F23">
        <w:t>Registru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gazdinstava</w:t>
      </w:r>
      <w:proofErr w:type="spellEnd"/>
      <w:r w:rsidRPr="00073F23">
        <w:t xml:space="preserve">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nosilac</w:t>
      </w:r>
      <w:proofErr w:type="spellEnd"/>
      <w:r w:rsidRPr="00073F23">
        <w:t xml:space="preserve"> </w:t>
      </w:r>
      <w:proofErr w:type="spellStart"/>
      <w:proofErr w:type="gramStart"/>
      <w:r w:rsidRPr="00073F23">
        <w:t>gazdinstva</w:t>
      </w:r>
      <w:proofErr w:type="spellEnd"/>
      <w:r w:rsidRPr="00073F23">
        <w:t>;</w:t>
      </w:r>
      <w:proofErr w:type="gramEnd"/>
    </w:p>
    <w:p w14:paraId="7C808E2B" w14:textId="77777777" w:rsidR="00073F23" w:rsidRPr="00073F23" w:rsidRDefault="00073F23" w:rsidP="00073F23">
      <w:pPr>
        <w:jc w:val="center"/>
      </w:pPr>
      <w:r w:rsidRPr="00073F23">
        <w:t>e) </w:t>
      </w:r>
      <w:proofErr w:type="spellStart"/>
      <w:r w:rsidRPr="00073F23">
        <w:rPr>
          <w:i/>
          <w:iCs/>
        </w:rPr>
        <w:t>agrosredina</w:t>
      </w:r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metode</w:t>
      </w:r>
      <w:proofErr w:type="spellEnd"/>
      <w:r w:rsidRPr="00073F23">
        <w:t xml:space="preserve"> </w:t>
      </w:r>
      <w:proofErr w:type="spellStart"/>
      <w:r w:rsidRPr="00073F23">
        <w:t>poljoprivredne</w:t>
      </w:r>
      <w:proofErr w:type="spellEnd"/>
      <w:r w:rsidRPr="00073F23">
        <w:t xml:space="preserve"> </w:t>
      </w:r>
      <w:proofErr w:type="spellStart"/>
      <w:r w:rsidRPr="00073F23">
        <w:t>proizvodnje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principima</w:t>
      </w:r>
      <w:proofErr w:type="spellEnd"/>
      <w:r w:rsidRPr="00073F23">
        <w:t xml:space="preserve"> </w:t>
      </w:r>
      <w:proofErr w:type="spellStart"/>
      <w:r w:rsidRPr="00073F23">
        <w:t>zaštite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poboljšanja</w:t>
      </w:r>
      <w:proofErr w:type="spellEnd"/>
      <w:r w:rsidRPr="00073F23">
        <w:t xml:space="preserve"> </w:t>
      </w:r>
      <w:proofErr w:type="spellStart"/>
      <w:r w:rsidRPr="00073F23">
        <w:t>kvaliteta</w:t>
      </w:r>
      <w:proofErr w:type="spellEnd"/>
      <w:r w:rsidRPr="00073F23">
        <w:t xml:space="preserve"> </w:t>
      </w:r>
      <w:proofErr w:type="spellStart"/>
      <w:r w:rsidRPr="00073F23">
        <w:t>životne</w:t>
      </w:r>
      <w:proofErr w:type="spellEnd"/>
      <w:r w:rsidRPr="00073F23">
        <w:t xml:space="preserve"> </w:t>
      </w:r>
      <w:proofErr w:type="spellStart"/>
      <w:r w:rsidRPr="00073F23">
        <w:t>sredine</w:t>
      </w:r>
      <w:proofErr w:type="spellEnd"/>
      <w:r w:rsidRPr="00073F23">
        <w:t xml:space="preserve">, </w:t>
      </w:r>
      <w:proofErr w:type="spellStart"/>
      <w:r w:rsidRPr="00073F23">
        <w:t>krajolika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njegovih</w:t>
      </w:r>
      <w:proofErr w:type="spellEnd"/>
      <w:r w:rsidRPr="00073F23">
        <w:t xml:space="preserve"> </w:t>
      </w:r>
      <w:proofErr w:type="spellStart"/>
      <w:r w:rsidRPr="00073F23">
        <w:t>obilježja</w:t>
      </w:r>
      <w:proofErr w:type="spellEnd"/>
      <w:r w:rsidRPr="00073F23">
        <w:t xml:space="preserve">, </w:t>
      </w:r>
      <w:proofErr w:type="spellStart"/>
      <w:r w:rsidRPr="00073F23">
        <w:t>prirodnih</w:t>
      </w:r>
      <w:proofErr w:type="spellEnd"/>
      <w:r w:rsidRPr="00073F23">
        <w:t xml:space="preserve"> </w:t>
      </w:r>
      <w:proofErr w:type="spellStart"/>
      <w:r w:rsidRPr="00073F23">
        <w:t>resursa</w:t>
      </w:r>
      <w:proofErr w:type="spellEnd"/>
      <w:r w:rsidRPr="00073F23">
        <w:t xml:space="preserve">, </w:t>
      </w:r>
      <w:proofErr w:type="spellStart"/>
      <w:r w:rsidRPr="00073F23">
        <w:t>zemljišta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genetske</w:t>
      </w:r>
      <w:proofErr w:type="spellEnd"/>
      <w:r w:rsidRPr="00073F23">
        <w:t xml:space="preserve"> </w:t>
      </w:r>
      <w:proofErr w:type="spellStart"/>
      <w:proofErr w:type="gramStart"/>
      <w:r w:rsidRPr="00073F23">
        <w:t>raznolikosti</w:t>
      </w:r>
      <w:proofErr w:type="spellEnd"/>
      <w:r w:rsidRPr="00073F23">
        <w:t>;</w:t>
      </w:r>
      <w:proofErr w:type="gramEnd"/>
    </w:p>
    <w:p w14:paraId="6ADB1349" w14:textId="77777777" w:rsidR="00073F23" w:rsidRPr="00073F23" w:rsidRDefault="00073F23" w:rsidP="00073F23">
      <w:pPr>
        <w:jc w:val="center"/>
      </w:pPr>
      <w:r w:rsidRPr="00073F23">
        <w:t>f) </w:t>
      </w:r>
      <w:proofErr w:type="spellStart"/>
      <w:r w:rsidRPr="00073F23">
        <w:rPr>
          <w:i/>
          <w:iCs/>
        </w:rPr>
        <w:t>poljoprivredni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otpad</w:t>
      </w:r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svaku</w:t>
      </w:r>
      <w:proofErr w:type="spellEnd"/>
      <w:r w:rsidRPr="00073F23">
        <w:t xml:space="preserve"> </w:t>
      </w:r>
      <w:proofErr w:type="spellStart"/>
      <w:r w:rsidRPr="00073F23">
        <w:t>supstancu</w:t>
      </w:r>
      <w:proofErr w:type="spellEnd"/>
      <w:r w:rsidRPr="00073F23">
        <w:t xml:space="preserve"> </w:t>
      </w:r>
      <w:proofErr w:type="spellStart"/>
      <w:r w:rsidRPr="00073F23">
        <w:t>koju</w:t>
      </w:r>
      <w:proofErr w:type="spellEnd"/>
      <w:r w:rsidRPr="00073F23">
        <w:t xml:space="preserve"> </w:t>
      </w:r>
      <w:proofErr w:type="spellStart"/>
      <w:r w:rsidRPr="00073F23">
        <w:t>poljoprivredni</w:t>
      </w:r>
      <w:proofErr w:type="spellEnd"/>
      <w:r w:rsidRPr="00073F23">
        <w:t xml:space="preserve"> </w:t>
      </w:r>
      <w:proofErr w:type="spellStart"/>
      <w:r w:rsidRPr="00073F23">
        <w:t>proizvođač</w:t>
      </w:r>
      <w:proofErr w:type="spellEnd"/>
      <w:r w:rsidRPr="00073F23">
        <w:t xml:space="preserve"> </w:t>
      </w:r>
      <w:proofErr w:type="spellStart"/>
      <w:r w:rsidRPr="00073F23">
        <w:t>odlaže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namjerava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je </w:t>
      </w:r>
      <w:proofErr w:type="spellStart"/>
      <w:r w:rsidRPr="00073F23">
        <w:t>obavezan</w:t>
      </w:r>
      <w:proofErr w:type="spellEnd"/>
      <w:r w:rsidRPr="00073F23">
        <w:t xml:space="preserve"> da </w:t>
      </w:r>
      <w:proofErr w:type="spellStart"/>
      <w:r w:rsidRPr="00073F23">
        <w:t>odloži</w:t>
      </w:r>
      <w:proofErr w:type="spellEnd"/>
      <w:r w:rsidRPr="00073F23">
        <w:t xml:space="preserve">. Pod </w:t>
      </w:r>
      <w:proofErr w:type="spellStart"/>
      <w:r w:rsidRPr="00073F23">
        <w:t>tim</w:t>
      </w:r>
      <w:proofErr w:type="spellEnd"/>
      <w:r w:rsidRPr="00073F23">
        <w:t xml:space="preserve"> se ne </w:t>
      </w:r>
      <w:proofErr w:type="spellStart"/>
      <w:r w:rsidRPr="00073F23">
        <w:t>podrazumijevaju</w:t>
      </w:r>
      <w:proofErr w:type="spellEnd"/>
      <w:r w:rsidRPr="00073F23">
        <w:t xml:space="preserve"> </w:t>
      </w:r>
      <w:proofErr w:type="spellStart"/>
      <w:r w:rsidRPr="00073F23">
        <w:t>fekalne</w:t>
      </w:r>
      <w:proofErr w:type="spellEnd"/>
      <w:r w:rsidRPr="00073F23">
        <w:t xml:space="preserve"> </w:t>
      </w:r>
      <w:proofErr w:type="spellStart"/>
      <w:r w:rsidRPr="00073F23">
        <w:t>materije</w:t>
      </w:r>
      <w:proofErr w:type="spellEnd"/>
      <w:r w:rsidRPr="00073F23">
        <w:t xml:space="preserve">, </w:t>
      </w:r>
      <w:proofErr w:type="spellStart"/>
      <w:r w:rsidRPr="00073F23">
        <w:t>slama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ostale</w:t>
      </w:r>
      <w:proofErr w:type="spellEnd"/>
      <w:r w:rsidRPr="00073F23">
        <w:t xml:space="preserve"> </w:t>
      </w:r>
      <w:proofErr w:type="spellStart"/>
      <w:r w:rsidRPr="00073F23">
        <w:t>prirodne</w:t>
      </w:r>
      <w:proofErr w:type="spellEnd"/>
      <w:r w:rsidRPr="00073F23">
        <w:t xml:space="preserve"> </w:t>
      </w:r>
      <w:proofErr w:type="spellStart"/>
      <w:r w:rsidRPr="00073F23">
        <w:t>bezopasne</w:t>
      </w:r>
      <w:proofErr w:type="spellEnd"/>
      <w:r w:rsidRPr="00073F23">
        <w:t xml:space="preserve"> </w:t>
      </w:r>
      <w:proofErr w:type="spellStart"/>
      <w:r w:rsidRPr="00073F23">
        <w:t>materije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poljoprivredne</w:t>
      </w:r>
      <w:proofErr w:type="spellEnd"/>
      <w:r w:rsidRPr="00073F23">
        <w:t xml:space="preserve"> </w:t>
      </w:r>
      <w:proofErr w:type="spellStart"/>
      <w:r w:rsidRPr="00073F23">
        <w:t>proizvodnje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se </w:t>
      </w:r>
      <w:proofErr w:type="spellStart"/>
      <w:r w:rsidRPr="00073F23">
        <w:t>dalje</w:t>
      </w:r>
      <w:proofErr w:type="spellEnd"/>
      <w:r w:rsidRPr="00073F23">
        <w:t xml:space="preserve"> </w:t>
      </w:r>
      <w:proofErr w:type="spellStart"/>
      <w:r w:rsidRPr="00073F23">
        <w:t>koriste</w:t>
      </w:r>
      <w:proofErr w:type="spellEnd"/>
      <w:r w:rsidRPr="00073F23">
        <w:t xml:space="preserve"> u </w:t>
      </w:r>
      <w:proofErr w:type="spellStart"/>
      <w:r w:rsidRPr="00073F23">
        <w:t>poljoprivrednoj</w:t>
      </w:r>
      <w:proofErr w:type="spellEnd"/>
      <w:r w:rsidRPr="00073F23">
        <w:t xml:space="preserve"> </w:t>
      </w:r>
      <w:proofErr w:type="spellStart"/>
      <w:r w:rsidRPr="00073F23">
        <w:t>proizvodnji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za </w:t>
      </w:r>
      <w:proofErr w:type="spellStart"/>
      <w:r w:rsidRPr="00073F23">
        <w:t>proizvodnju</w:t>
      </w:r>
      <w:proofErr w:type="spellEnd"/>
      <w:r w:rsidRPr="00073F23">
        <w:t xml:space="preserve"> </w:t>
      </w:r>
      <w:proofErr w:type="spellStart"/>
      <w:r w:rsidRPr="00073F23">
        <w:t>energije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biomase</w:t>
      </w:r>
      <w:proofErr w:type="spellEnd"/>
      <w:r w:rsidRPr="00073F23">
        <w:t xml:space="preserve"> </w:t>
      </w:r>
      <w:proofErr w:type="spellStart"/>
      <w:r w:rsidRPr="00073F23">
        <w:t>koja</w:t>
      </w:r>
      <w:proofErr w:type="spellEnd"/>
      <w:r w:rsidRPr="00073F23">
        <w:t xml:space="preserve"> se </w:t>
      </w:r>
      <w:proofErr w:type="spellStart"/>
      <w:r w:rsidRPr="00073F23">
        <w:t>dobija</w:t>
      </w:r>
      <w:proofErr w:type="spellEnd"/>
      <w:r w:rsidRPr="00073F23">
        <w:t xml:space="preserve"> </w:t>
      </w:r>
      <w:proofErr w:type="spellStart"/>
      <w:r w:rsidRPr="00073F23">
        <w:t>kroz</w:t>
      </w:r>
      <w:proofErr w:type="spellEnd"/>
      <w:r w:rsidRPr="00073F23">
        <w:t xml:space="preserve"> </w:t>
      </w:r>
      <w:proofErr w:type="spellStart"/>
      <w:r w:rsidRPr="00073F23">
        <w:t>procese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metode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ne </w:t>
      </w:r>
      <w:proofErr w:type="spellStart"/>
      <w:r w:rsidRPr="00073F23">
        <w:t>štete</w:t>
      </w:r>
      <w:proofErr w:type="spellEnd"/>
      <w:r w:rsidRPr="00073F23">
        <w:t xml:space="preserve"> </w:t>
      </w:r>
      <w:proofErr w:type="spellStart"/>
      <w:r w:rsidRPr="00073F23">
        <w:t>životnoj</w:t>
      </w:r>
      <w:proofErr w:type="spellEnd"/>
      <w:r w:rsidRPr="00073F23">
        <w:t xml:space="preserve"> </w:t>
      </w:r>
      <w:proofErr w:type="spellStart"/>
      <w:r w:rsidRPr="00073F23">
        <w:t>sredini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ne </w:t>
      </w:r>
      <w:proofErr w:type="spellStart"/>
      <w:r w:rsidRPr="00073F23">
        <w:t>ugrožavaju</w:t>
      </w:r>
      <w:proofErr w:type="spellEnd"/>
      <w:r w:rsidRPr="00073F23">
        <w:t xml:space="preserve"> </w:t>
      </w:r>
      <w:proofErr w:type="spellStart"/>
      <w:r w:rsidRPr="00073F23">
        <w:t>zdravlje</w:t>
      </w:r>
      <w:proofErr w:type="spellEnd"/>
      <w:r w:rsidRPr="00073F23">
        <w:t xml:space="preserve"> </w:t>
      </w:r>
      <w:proofErr w:type="spellStart"/>
      <w:proofErr w:type="gramStart"/>
      <w:r w:rsidRPr="00073F23">
        <w:t>ljudi</w:t>
      </w:r>
      <w:proofErr w:type="spellEnd"/>
      <w:r w:rsidRPr="00073F23">
        <w:t>;</w:t>
      </w:r>
      <w:proofErr w:type="gramEnd"/>
    </w:p>
    <w:p w14:paraId="717FC789" w14:textId="77777777" w:rsidR="00073F23" w:rsidRPr="00073F23" w:rsidRDefault="00073F23" w:rsidP="00073F23">
      <w:pPr>
        <w:jc w:val="center"/>
      </w:pPr>
      <w:r w:rsidRPr="00073F23">
        <w:t>g) </w:t>
      </w:r>
      <w:proofErr w:type="spellStart"/>
      <w:r w:rsidRPr="00073F23">
        <w:rPr>
          <w:i/>
          <w:iCs/>
        </w:rPr>
        <w:t>održivi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razvoj</w:t>
      </w:r>
      <w:proofErr w:type="spellEnd"/>
      <w:r w:rsidRPr="00073F23">
        <w:t> </w:t>
      </w:r>
      <w:proofErr w:type="spellStart"/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razvoj</w:t>
      </w:r>
      <w:proofErr w:type="spellEnd"/>
      <w:r w:rsidRPr="00073F23">
        <w:t xml:space="preserve"> koji </w:t>
      </w:r>
      <w:proofErr w:type="spellStart"/>
      <w:r w:rsidRPr="00073F23">
        <w:t>uz</w:t>
      </w:r>
      <w:proofErr w:type="spellEnd"/>
      <w:r w:rsidRPr="00073F23">
        <w:t xml:space="preserve"> </w:t>
      </w:r>
      <w:proofErr w:type="spellStart"/>
      <w:r w:rsidRPr="00073F23">
        <w:t>zadovoljavanje</w:t>
      </w:r>
      <w:proofErr w:type="spellEnd"/>
      <w:r w:rsidRPr="00073F23">
        <w:t xml:space="preserve"> </w:t>
      </w:r>
      <w:proofErr w:type="spellStart"/>
      <w:r w:rsidRPr="00073F23">
        <w:t>potreba</w:t>
      </w:r>
      <w:proofErr w:type="spellEnd"/>
      <w:r w:rsidRPr="00073F23">
        <w:t xml:space="preserve"> </w:t>
      </w:r>
      <w:proofErr w:type="spellStart"/>
      <w:r w:rsidRPr="00073F23">
        <w:t>sadašnjih</w:t>
      </w:r>
      <w:proofErr w:type="spellEnd"/>
      <w:r w:rsidRPr="00073F23">
        <w:t xml:space="preserve"> ne </w:t>
      </w:r>
      <w:proofErr w:type="spellStart"/>
      <w:r w:rsidRPr="00073F23">
        <w:t>ugrožava</w:t>
      </w:r>
      <w:proofErr w:type="spellEnd"/>
      <w:r w:rsidRPr="00073F23">
        <w:t xml:space="preserve"> </w:t>
      </w:r>
      <w:proofErr w:type="spellStart"/>
      <w:r w:rsidRPr="00073F23">
        <w:t>mogućnosti</w:t>
      </w:r>
      <w:proofErr w:type="spellEnd"/>
      <w:r w:rsidRPr="00073F23">
        <w:t xml:space="preserve"> </w:t>
      </w:r>
      <w:proofErr w:type="spellStart"/>
      <w:r w:rsidRPr="00073F23">
        <w:t>budućih</w:t>
      </w:r>
      <w:proofErr w:type="spellEnd"/>
      <w:r w:rsidRPr="00073F23">
        <w:t xml:space="preserve"> </w:t>
      </w:r>
      <w:proofErr w:type="spellStart"/>
      <w:r w:rsidRPr="00073F23">
        <w:t>generacija</w:t>
      </w:r>
      <w:proofErr w:type="spellEnd"/>
      <w:r w:rsidRPr="00073F23">
        <w:t xml:space="preserve"> da </w:t>
      </w:r>
      <w:proofErr w:type="spellStart"/>
      <w:r w:rsidRPr="00073F23">
        <w:t>zadovolje</w:t>
      </w:r>
      <w:proofErr w:type="spellEnd"/>
      <w:r w:rsidRPr="00073F23">
        <w:t xml:space="preserve"> </w:t>
      </w:r>
      <w:proofErr w:type="spellStart"/>
      <w:r w:rsidRPr="00073F23">
        <w:t>svoje</w:t>
      </w:r>
      <w:proofErr w:type="spellEnd"/>
      <w:r w:rsidRPr="00073F23">
        <w:t xml:space="preserve"> </w:t>
      </w:r>
      <w:proofErr w:type="spellStart"/>
      <w:r w:rsidRPr="00073F23">
        <w:t>potrebe</w:t>
      </w:r>
      <w:proofErr w:type="spellEnd"/>
      <w:r w:rsidRPr="00073F23">
        <w:t xml:space="preserve">. To </w:t>
      </w:r>
      <w:proofErr w:type="spellStart"/>
      <w:r w:rsidRPr="00073F23">
        <w:t>uključuje</w:t>
      </w:r>
      <w:proofErr w:type="spellEnd"/>
      <w:r w:rsidRPr="00073F23">
        <w:t xml:space="preserve"> </w:t>
      </w:r>
      <w:proofErr w:type="spellStart"/>
      <w:r w:rsidRPr="00073F23">
        <w:t>potrebu</w:t>
      </w:r>
      <w:proofErr w:type="spellEnd"/>
      <w:r w:rsidRPr="00073F23">
        <w:t xml:space="preserve"> </w:t>
      </w:r>
      <w:proofErr w:type="spellStart"/>
      <w:r w:rsidRPr="00073F23">
        <w:t>ograničavanja</w:t>
      </w:r>
      <w:proofErr w:type="spellEnd"/>
      <w:r w:rsidRPr="00073F23">
        <w:t xml:space="preserve"> </w:t>
      </w:r>
      <w:proofErr w:type="spellStart"/>
      <w:r w:rsidRPr="00073F23">
        <w:t>upotrebe</w:t>
      </w:r>
      <w:proofErr w:type="spellEnd"/>
      <w:r w:rsidRPr="00073F23">
        <w:t xml:space="preserve"> </w:t>
      </w:r>
      <w:proofErr w:type="spellStart"/>
      <w:r w:rsidRPr="00073F23">
        <w:t>resursa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proizvodnje</w:t>
      </w:r>
      <w:proofErr w:type="spellEnd"/>
      <w:r w:rsidRPr="00073F23">
        <w:t xml:space="preserve"> </w:t>
      </w:r>
      <w:proofErr w:type="spellStart"/>
      <w:r w:rsidRPr="00073F23">
        <w:t>otpada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nivo</w:t>
      </w:r>
      <w:proofErr w:type="spellEnd"/>
      <w:r w:rsidRPr="00073F23">
        <w:t xml:space="preserve"> koji </w:t>
      </w:r>
      <w:proofErr w:type="spellStart"/>
      <w:r w:rsidRPr="00073F23">
        <w:t>neće</w:t>
      </w:r>
      <w:proofErr w:type="spellEnd"/>
      <w:r w:rsidRPr="00073F23">
        <w:t xml:space="preserve"> </w:t>
      </w:r>
      <w:proofErr w:type="spellStart"/>
      <w:r w:rsidRPr="00073F23">
        <w:t>narušiti</w:t>
      </w:r>
      <w:proofErr w:type="spellEnd"/>
      <w:r w:rsidRPr="00073F23">
        <w:t xml:space="preserve"> </w:t>
      </w:r>
      <w:proofErr w:type="spellStart"/>
      <w:r w:rsidRPr="00073F23">
        <w:t>stabilnost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kvalitet</w:t>
      </w:r>
      <w:proofErr w:type="spellEnd"/>
      <w:r w:rsidRPr="00073F23">
        <w:t xml:space="preserve"> </w:t>
      </w:r>
      <w:proofErr w:type="spellStart"/>
      <w:proofErr w:type="gramStart"/>
      <w:r w:rsidRPr="00073F23">
        <w:t>ekosistema</w:t>
      </w:r>
      <w:proofErr w:type="spellEnd"/>
      <w:r w:rsidRPr="00073F23">
        <w:t>;</w:t>
      </w:r>
      <w:proofErr w:type="gramEnd"/>
    </w:p>
    <w:p w14:paraId="4E16C1E3" w14:textId="77777777" w:rsidR="00073F23" w:rsidRPr="00073F23" w:rsidRDefault="00073F23" w:rsidP="00073F23">
      <w:pPr>
        <w:jc w:val="center"/>
      </w:pPr>
      <w:r w:rsidRPr="00073F23">
        <w:lastRenderedPageBreak/>
        <w:t>h) </w:t>
      </w:r>
      <w:proofErr w:type="spellStart"/>
      <w:r w:rsidRPr="00073F23">
        <w:rPr>
          <w:i/>
          <w:iCs/>
        </w:rPr>
        <w:t>ruralni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razvoj</w:t>
      </w:r>
      <w:proofErr w:type="spellEnd"/>
      <w:r w:rsidRPr="00073F23">
        <w:t> </w:t>
      </w:r>
      <w:proofErr w:type="spellStart"/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skup</w:t>
      </w:r>
      <w:proofErr w:type="spellEnd"/>
      <w:r w:rsidRPr="00073F23">
        <w:t xml:space="preserve"> </w:t>
      </w:r>
      <w:proofErr w:type="spellStart"/>
      <w:r w:rsidRPr="00073F23">
        <w:t>politika</w:t>
      </w:r>
      <w:proofErr w:type="spellEnd"/>
      <w:r w:rsidRPr="00073F23">
        <w:t xml:space="preserve">,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aktivnosti</w:t>
      </w:r>
      <w:proofErr w:type="spellEnd"/>
      <w:r w:rsidRPr="00073F23">
        <w:t xml:space="preserve"> </w:t>
      </w:r>
      <w:proofErr w:type="spellStart"/>
      <w:r w:rsidRPr="00073F23">
        <w:t>čiji</w:t>
      </w:r>
      <w:proofErr w:type="spellEnd"/>
      <w:r w:rsidRPr="00073F23">
        <w:t xml:space="preserve"> je </w:t>
      </w:r>
      <w:proofErr w:type="spellStart"/>
      <w:r w:rsidRPr="00073F23">
        <w:t>cilj</w:t>
      </w:r>
      <w:proofErr w:type="spellEnd"/>
      <w:r w:rsidRPr="00073F23">
        <w:t xml:space="preserve"> </w:t>
      </w:r>
      <w:proofErr w:type="spellStart"/>
      <w:r w:rsidRPr="00073F23">
        <w:t>sveobuhvatan</w:t>
      </w:r>
      <w:proofErr w:type="spellEnd"/>
      <w:r w:rsidRPr="00073F23">
        <w:t xml:space="preserve"> </w:t>
      </w:r>
      <w:proofErr w:type="spellStart"/>
      <w:r w:rsidRPr="00073F23">
        <w:t>ekonomski</w:t>
      </w:r>
      <w:proofErr w:type="spellEnd"/>
      <w:r w:rsidRPr="00073F23">
        <w:t xml:space="preserve">, </w:t>
      </w:r>
      <w:proofErr w:type="spellStart"/>
      <w:r w:rsidRPr="00073F23">
        <w:t>socijalni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kulturni</w:t>
      </w:r>
      <w:proofErr w:type="spellEnd"/>
      <w:r w:rsidRPr="00073F23">
        <w:t xml:space="preserve"> </w:t>
      </w:r>
      <w:proofErr w:type="spellStart"/>
      <w:r w:rsidRPr="00073F23">
        <w:t>napredak</w:t>
      </w:r>
      <w:proofErr w:type="spellEnd"/>
      <w:r w:rsidRPr="00073F23">
        <w:t xml:space="preserve"> </w:t>
      </w:r>
      <w:proofErr w:type="spellStart"/>
      <w:r w:rsidRPr="00073F23">
        <w:t>stanovništva</w:t>
      </w:r>
      <w:proofErr w:type="spellEnd"/>
      <w:r w:rsidRPr="00073F23">
        <w:t xml:space="preserve"> </w:t>
      </w:r>
      <w:proofErr w:type="spellStart"/>
      <w:r w:rsidRPr="00073F23">
        <w:t>ruralnih</w:t>
      </w:r>
      <w:proofErr w:type="spellEnd"/>
      <w:r w:rsidRPr="00073F23">
        <w:t xml:space="preserve"> </w:t>
      </w:r>
      <w:proofErr w:type="spellStart"/>
      <w:r w:rsidRPr="00073F23">
        <w:t>područja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se </w:t>
      </w:r>
      <w:proofErr w:type="spellStart"/>
      <w:r w:rsidRPr="00073F23">
        <w:t>planiraju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sprovode</w:t>
      </w:r>
      <w:proofErr w:type="spellEnd"/>
      <w:r w:rsidRPr="00073F23">
        <w:t xml:space="preserve"> </w:t>
      </w:r>
      <w:proofErr w:type="spellStart"/>
      <w:r w:rsidRPr="00073F23">
        <w:t>uz</w:t>
      </w:r>
      <w:proofErr w:type="spellEnd"/>
      <w:r w:rsidRPr="00073F23">
        <w:t xml:space="preserve"> </w:t>
      </w:r>
      <w:proofErr w:type="spellStart"/>
      <w:r w:rsidRPr="00073F23">
        <w:t>uvažavanje</w:t>
      </w:r>
      <w:proofErr w:type="spellEnd"/>
      <w:r w:rsidRPr="00073F23">
        <w:t xml:space="preserve"> </w:t>
      </w:r>
      <w:proofErr w:type="spellStart"/>
      <w:r w:rsidRPr="00073F23">
        <w:t>princip</w:t>
      </w:r>
      <w:proofErr w:type="spellEnd"/>
      <w:r w:rsidRPr="00073F23">
        <w:t xml:space="preserve"> </w:t>
      </w:r>
      <w:proofErr w:type="spellStart"/>
      <w:r w:rsidRPr="00073F23">
        <w:t>održivog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očuvanja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unapređenja</w:t>
      </w:r>
      <w:proofErr w:type="spellEnd"/>
      <w:r w:rsidRPr="00073F23">
        <w:t xml:space="preserve"> </w:t>
      </w:r>
      <w:proofErr w:type="spellStart"/>
      <w:r w:rsidRPr="00073F23">
        <w:t>kvaliteta</w:t>
      </w:r>
      <w:proofErr w:type="spellEnd"/>
      <w:r w:rsidRPr="00073F23">
        <w:t xml:space="preserve"> </w:t>
      </w:r>
      <w:proofErr w:type="spellStart"/>
      <w:r w:rsidRPr="00073F23">
        <w:t>životne</w:t>
      </w:r>
      <w:proofErr w:type="spellEnd"/>
      <w:r w:rsidRPr="00073F23">
        <w:t xml:space="preserve"> </w:t>
      </w:r>
      <w:proofErr w:type="spellStart"/>
      <w:proofErr w:type="gramStart"/>
      <w:r w:rsidRPr="00073F23">
        <w:t>sredine</w:t>
      </w:r>
      <w:proofErr w:type="spellEnd"/>
      <w:r w:rsidRPr="00073F23">
        <w:t>;</w:t>
      </w:r>
      <w:proofErr w:type="gramEnd"/>
    </w:p>
    <w:p w14:paraId="5A1909B0" w14:textId="77777777" w:rsidR="00073F23" w:rsidRPr="00073F23" w:rsidRDefault="00073F23" w:rsidP="00073F23">
      <w:pPr>
        <w:jc w:val="center"/>
      </w:pPr>
      <w:proofErr w:type="spellStart"/>
      <w:r w:rsidRPr="00073F23">
        <w:t>i</w:t>
      </w:r>
      <w:proofErr w:type="spellEnd"/>
      <w:r w:rsidRPr="00073F23">
        <w:t>) </w:t>
      </w:r>
      <w:r w:rsidRPr="00073F23">
        <w:rPr>
          <w:i/>
          <w:iCs/>
        </w:rPr>
        <w:t xml:space="preserve">plan </w:t>
      </w:r>
      <w:proofErr w:type="spellStart"/>
      <w:r w:rsidRPr="00073F23">
        <w:rPr>
          <w:i/>
          <w:iCs/>
        </w:rPr>
        <w:t>ruralnog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razvoja</w:t>
      </w:r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niz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čiji</w:t>
      </w:r>
      <w:proofErr w:type="spellEnd"/>
      <w:r w:rsidRPr="00073F23">
        <w:t xml:space="preserve"> je </w:t>
      </w:r>
      <w:proofErr w:type="spellStart"/>
      <w:r w:rsidRPr="00073F23">
        <w:t>cilj</w:t>
      </w:r>
      <w:proofErr w:type="spellEnd"/>
      <w:r w:rsidRPr="00073F23">
        <w:t xml:space="preserve"> </w:t>
      </w:r>
      <w:proofErr w:type="spellStart"/>
      <w:r w:rsidRPr="00073F23">
        <w:t>poboljšanje</w:t>
      </w:r>
      <w:proofErr w:type="spellEnd"/>
      <w:r w:rsidRPr="00073F23">
        <w:t xml:space="preserve"> </w:t>
      </w:r>
      <w:proofErr w:type="spellStart"/>
      <w:r w:rsidRPr="00073F23">
        <w:t>konkurentnosti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šumarstva</w:t>
      </w:r>
      <w:proofErr w:type="spellEnd"/>
      <w:r w:rsidRPr="00073F23">
        <w:t xml:space="preserve">; </w:t>
      </w:r>
      <w:proofErr w:type="spellStart"/>
      <w:r w:rsidRPr="00073F23">
        <w:t>poboljšanje</w:t>
      </w:r>
      <w:proofErr w:type="spellEnd"/>
      <w:r w:rsidRPr="00073F23">
        <w:t xml:space="preserve"> </w:t>
      </w:r>
      <w:proofErr w:type="spellStart"/>
      <w:r w:rsidRPr="00073F23">
        <w:t>kvaliteta</w:t>
      </w:r>
      <w:proofErr w:type="spellEnd"/>
      <w:r w:rsidRPr="00073F23">
        <w:t xml:space="preserve"> </w:t>
      </w:r>
      <w:proofErr w:type="spellStart"/>
      <w:r w:rsidRPr="00073F23">
        <w:t>životne</w:t>
      </w:r>
      <w:proofErr w:type="spellEnd"/>
      <w:r w:rsidRPr="00073F23">
        <w:t xml:space="preserve"> </w:t>
      </w:r>
      <w:proofErr w:type="spellStart"/>
      <w:r w:rsidRPr="00073F23">
        <w:t>sredine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sela; </w:t>
      </w:r>
      <w:proofErr w:type="spellStart"/>
      <w:r w:rsidRPr="00073F23">
        <w:t>podsticanje</w:t>
      </w:r>
      <w:proofErr w:type="spellEnd"/>
      <w:r w:rsidRPr="00073F23">
        <w:t xml:space="preserve"> </w:t>
      </w:r>
      <w:proofErr w:type="spellStart"/>
      <w:r w:rsidRPr="00073F23">
        <w:t>diverzifikovanja</w:t>
      </w:r>
      <w:proofErr w:type="spellEnd"/>
      <w:r w:rsidRPr="00073F23">
        <w:t xml:space="preserve"> (</w:t>
      </w:r>
      <w:proofErr w:type="spellStart"/>
      <w:r w:rsidRPr="00073F23">
        <w:t>raznolikosti</w:t>
      </w:r>
      <w:proofErr w:type="spellEnd"/>
      <w:r w:rsidRPr="00073F23">
        <w:t xml:space="preserve">) </w:t>
      </w:r>
      <w:proofErr w:type="spellStart"/>
      <w:r w:rsidRPr="00073F23">
        <w:t>privrednih</w:t>
      </w:r>
      <w:proofErr w:type="spellEnd"/>
      <w:r w:rsidRPr="00073F23">
        <w:t xml:space="preserve"> </w:t>
      </w:r>
      <w:proofErr w:type="spellStart"/>
      <w:r w:rsidRPr="00073F23">
        <w:t>aktivnosti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poboljšanje</w:t>
      </w:r>
      <w:proofErr w:type="spellEnd"/>
      <w:r w:rsidRPr="00073F23">
        <w:t xml:space="preserve"> </w:t>
      </w:r>
      <w:proofErr w:type="spellStart"/>
      <w:r w:rsidRPr="00073F23">
        <w:t>kvaliteta</w:t>
      </w:r>
      <w:proofErr w:type="spellEnd"/>
      <w:r w:rsidRPr="00073F23">
        <w:t xml:space="preserve"> </w:t>
      </w:r>
      <w:proofErr w:type="spellStart"/>
      <w:r w:rsidRPr="00073F23">
        <w:t>života</w:t>
      </w:r>
      <w:proofErr w:type="spellEnd"/>
      <w:r w:rsidRPr="00073F23">
        <w:t xml:space="preserve"> u </w:t>
      </w:r>
      <w:proofErr w:type="spellStart"/>
      <w:r w:rsidRPr="00073F23">
        <w:t>ruralnim</w:t>
      </w:r>
      <w:proofErr w:type="spellEnd"/>
      <w:r w:rsidRPr="00073F23">
        <w:t xml:space="preserve"> </w:t>
      </w:r>
      <w:proofErr w:type="spellStart"/>
      <w:proofErr w:type="gramStart"/>
      <w:r w:rsidRPr="00073F23">
        <w:t>područjima</w:t>
      </w:r>
      <w:proofErr w:type="spellEnd"/>
      <w:r w:rsidRPr="00073F23">
        <w:t>;</w:t>
      </w:r>
      <w:proofErr w:type="gramEnd"/>
    </w:p>
    <w:p w14:paraId="0D95982E" w14:textId="77777777" w:rsidR="00073F23" w:rsidRPr="00073F23" w:rsidRDefault="00073F23" w:rsidP="00073F23">
      <w:pPr>
        <w:jc w:val="center"/>
      </w:pPr>
      <w:r w:rsidRPr="00073F23">
        <w:t>j) </w:t>
      </w:r>
      <w:proofErr w:type="spellStart"/>
      <w:r w:rsidRPr="00073F23">
        <w:rPr>
          <w:i/>
          <w:iCs/>
        </w:rPr>
        <w:t>ribarstvo</w:t>
      </w:r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djelatnosti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obuhvataju</w:t>
      </w:r>
      <w:proofErr w:type="spellEnd"/>
      <w:r w:rsidRPr="00073F23">
        <w:t xml:space="preserve"> </w:t>
      </w:r>
      <w:proofErr w:type="spellStart"/>
      <w:r w:rsidRPr="00073F23">
        <w:t>uzgoj</w:t>
      </w:r>
      <w:proofErr w:type="spellEnd"/>
      <w:r w:rsidRPr="00073F23">
        <w:t xml:space="preserve">, </w:t>
      </w:r>
      <w:proofErr w:type="spellStart"/>
      <w:r w:rsidRPr="00073F23">
        <w:t>zaštitu</w:t>
      </w:r>
      <w:proofErr w:type="spellEnd"/>
      <w:r w:rsidRPr="00073F23">
        <w:t xml:space="preserve">, </w:t>
      </w:r>
      <w:proofErr w:type="spellStart"/>
      <w:r w:rsidRPr="00073F23">
        <w:t>ribolov</w:t>
      </w:r>
      <w:proofErr w:type="spellEnd"/>
      <w:r w:rsidRPr="00073F23">
        <w:t xml:space="preserve">, </w:t>
      </w:r>
      <w:proofErr w:type="spellStart"/>
      <w:r w:rsidRPr="00073F23">
        <w:t>promet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korišćenje</w:t>
      </w:r>
      <w:proofErr w:type="spellEnd"/>
      <w:r w:rsidRPr="00073F23">
        <w:t xml:space="preserve"> </w:t>
      </w:r>
      <w:proofErr w:type="spellStart"/>
      <w:r w:rsidRPr="00073F23">
        <w:t>ribe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riblje</w:t>
      </w:r>
      <w:proofErr w:type="spellEnd"/>
      <w:r w:rsidRPr="00073F23">
        <w:t xml:space="preserve"> </w:t>
      </w:r>
      <w:proofErr w:type="spellStart"/>
      <w:r w:rsidRPr="00073F23">
        <w:t>ikre</w:t>
      </w:r>
      <w:proofErr w:type="spellEnd"/>
      <w:r w:rsidRPr="00073F23">
        <w:t xml:space="preserve">, </w:t>
      </w:r>
      <w:proofErr w:type="spellStart"/>
      <w:r w:rsidRPr="00073F23">
        <w:t>rakova</w:t>
      </w:r>
      <w:proofErr w:type="spellEnd"/>
      <w:r w:rsidRPr="00073F23">
        <w:t xml:space="preserve">, </w:t>
      </w:r>
      <w:proofErr w:type="spellStart"/>
      <w:r w:rsidRPr="00073F23">
        <w:t>školjki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mekušaca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životinja</w:t>
      </w:r>
      <w:proofErr w:type="spellEnd"/>
      <w:r w:rsidRPr="00073F23">
        <w:t xml:space="preserve"> u </w:t>
      </w:r>
      <w:proofErr w:type="spellStart"/>
      <w:r w:rsidRPr="00073F23">
        <w:t>ribolovnim</w:t>
      </w:r>
      <w:proofErr w:type="spellEnd"/>
      <w:r w:rsidRPr="00073F23">
        <w:t xml:space="preserve"> </w:t>
      </w:r>
      <w:proofErr w:type="spellStart"/>
      <w:proofErr w:type="gramStart"/>
      <w:r w:rsidRPr="00073F23">
        <w:t>vodama</w:t>
      </w:r>
      <w:proofErr w:type="spellEnd"/>
      <w:r w:rsidRPr="00073F23">
        <w:t>;</w:t>
      </w:r>
      <w:proofErr w:type="gramEnd"/>
    </w:p>
    <w:p w14:paraId="3EFBDE20" w14:textId="77777777" w:rsidR="00073F23" w:rsidRPr="00073F23" w:rsidRDefault="00073F23" w:rsidP="00073F23">
      <w:pPr>
        <w:jc w:val="center"/>
      </w:pPr>
      <w:r w:rsidRPr="00073F23">
        <w:t>k) </w:t>
      </w:r>
      <w:proofErr w:type="spellStart"/>
      <w:r w:rsidRPr="00073F23">
        <w:rPr>
          <w:i/>
          <w:iCs/>
        </w:rPr>
        <w:t>organski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proizvod</w:t>
      </w:r>
      <w:proofErr w:type="spellEnd"/>
      <w:r w:rsidRPr="00073F23">
        <w:t> </w:t>
      </w:r>
      <w:proofErr w:type="spellStart"/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poljoprivredni</w:t>
      </w:r>
      <w:proofErr w:type="spellEnd"/>
      <w:r w:rsidRPr="00073F23">
        <w:t xml:space="preserve"> </w:t>
      </w:r>
      <w:proofErr w:type="spellStart"/>
      <w:r w:rsidRPr="00073F23">
        <w:t>proizvod</w:t>
      </w:r>
      <w:proofErr w:type="spellEnd"/>
      <w:r w:rsidRPr="00073F23">
        <w:t xml:space="preserve"> koji je </w:t>
      </w:r>
      <w:proofErr w:type="spellStart"/>
      <w:r w:rsidRPr="00073F23">
        <w:t>proizveden</w:t>
      </w:r>
      <w:proofErr w:type="spellEnd"/>
      <w:r w:rsidRPr="00073F23">
        <w:t xml:space="preserve"> </w:t>
      </w:r>
      <w:proofErr w:type="spellStart"/>
      <w:r w:rsidRPr="00073F23">
        <w:t>prema</w:t>
      </w:r>
      <w:proofErr w:type="spellEnd"/>
      <w:r w:rsidRPr="00073F23">
        <w:t xml:space="preserve"> </w:t>
      </w:r>
      <w:proofErr w:type="spellStart"/>
      <w:r w:rsidRPr="00073F23">
        <w:t>principima</w:t>
      </w:r>
      <w:proofErr w:type="spellEnd"/>
      <w:r w:rsidRPr="00073F23">
        <w:t xml:space="preserve"> </w:t>
      </w:r>
      <w:proofErr w:type="spellStart"/>
      <w:r w:rsidRPr="00073F23">
        <w:t>organske</w:t>
      </w:r>
      <w:proofErr w:type="spellEnd"/>
      <w:r w:rsidRPr="00073F23">
        <w:t xml:space="preserve"> </w:t>
      </w:r>
      <w:proofErr w:type="spellStart"/>
      <w:r w:rsidRPr="00073F23">
        <w:t>poljoprivredne</w:t>
      </w:r>
      <w:proofErr w:type="spellEnd"/>
      <w:r w:rsidRPr="00073F23">
        <w:t xml:space="preserve"> </w:t>
      </w:r>
      <w:proofErr w:type="spellStart"/>
      <w:r w:rsidRPr="00073F23">
        <w:t>proizvodnje</w:t>
      </w:r>
      <w:proofErr w:type="spellEnd"/>
      <w:r w:rsidRPr="00073F23">
        <w:t xml:space="preserve">, koji </w:t>
      </w:r>
      <w:proofErr w:type="spellStart"/>
      <w:r w:rsidRPr="00073F23">
        <w:t>uključuju</w:t>
      </w:r>
      <w:proofErr w:type="spellEnd"/>
      <w:r w:rsidRPr="00073F23">
        <w:t xml:space="preserve"> </w:t>
      </w:r>
      <w:proofErr w:type="spellStart"/>
      <w:r w:rsidRPr="00073F23">
        <w:t>specifične</w:t>
      </w:r>
      <w:proofErr w:type="spellEnd"/>
      <w:r w:rsidRPr="00073F23">
        <w:t xml:space="preserve"> </w:t>
      </w:r>
      <w:proofErr w:type="spellStart"/>
      <w:r w:rsidRPr="00073F23">
        <w:t>metode</w:t>
      </w:r>
      <w:proofErr w:type="spellEnd"/>
      <w:r w:rsidRPr="00073F23">
        <w:t xml:space="preserve"> </w:t>
      </w:r>
      <w:proofErr w:type="spellStart"/>
      <w:r w:rsidRPr="00073F23">
        <w:t>organske</w:t>
      </w:r>
      <w:proofErr w:type="spellEnd"/>
      <w:r w:rsidRPr="00073F23">
        <w:t xml:space="preserve"> </w:t>
      </w:r>
      <w:proofErr w:type="spellStart"/>
      <w:r w:rsidRPr="00073F23">
        <w:t>proizvodnje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poljoprivrednom</w:t>
      </w:r>
      <w:proofErr w:type="spellEnd"/>
      <w:r w:rsidRPr="00073F23">
        <w:t xml:space="preserve"> </w:t>
      </w:r>
      <w:proofErr w:type="spellStart"/>
      <w:r w:rsidRPr="00073F23">
        <w:t>gazdinstvu</w:t>
      </w:r>
      <w:proofErr w:type="spellEnd"/>
      <w:r w:rsidRPr="00073F23">
        <w:t xml:space="preserve">,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djelatnosti</w:t>
      </w:r>
      <w:proofErr w:type="spellEnd"/>
      <w:r w:rsidRPr="00073F23">
        <w:t xml:space="preserve"> </w:t>
      </w:r>
      <w:proofErr w:type="spellStart"/>
      <w:r w:rsidRPr="00073F23">
        <w:t>uključene</w:t>
      </w:r>
      <w:proofErr w:type="spellEnd"/>
      <w:r w:rsidRPr="00073F23">
        <w:t xml:space="preserve"> u </w:t>
      </w:r>
      <w:proofErr w:type="spellStart"/>
      <w:r w:rsidRPr="00073F23">
        <w:t>dalju</w:t>
      </w:r>
      <w:proofErr w:type="spellEnd"/>
      <w:r w:rsidRPr="00073F23">
        <w:t xml:space="preserve"> </w:t>
      </w:r>
      <w:proofErr w:type="spellStart"/>
      <w:r w:rsidRPr="00073F23">
        <w:t>preradu</w:t>
      </w:r>
      <w:proofErr w:type="spellEnd"/>
      <w:r w:rsidRPr="00073F23">
        <w:t xml:space="preserve">, </w:t>
      </w:r>
      <w:proofErr w:type="spellStart"/>
      <w:r w:rsidRPr="00073F23">
        <w:t>pakovanje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označavanje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ciljevima</w:t>
      </w:r>
      <w:proofErr w:type="spellEnd"/>
      <w:r w:rsidRPr="00073F23">
        <w:t xml:space="preserve">, </w:t>
      </w:r>
      <w:proofErr w:type="spellStart"/>
      <w:r w:rsidRPr="00073F23">
        <w:t>principima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pravilima</w:t>
      </w:r>
      <w:proofErr w:type="spellEnd"/>
      <w:r w:rsidRPr="00073F23">
        <w:t xml:space="preserve"> </w:t>
      </w:r>
      <w:proofErr w:type="spellStart"/>
      <w:r w:rsidRPr="00073F23">
        <w:t>određenim</w:t>
      </w:r>
      <w:proofErr w:type="spellEnd"/>
      <w:r w:rsidRPr="00073F23">
        <w:t xml:space="preserve"> </w:t>
      </w:r>
      <w:proofErr w:type="spellStart"/>
      <w:proofErr w:type="gramStart"/>
      <w:r w:rsidRPr="00073F23">
        <w:t>zakonom</w:t>
      </w:r>
      <w:proofErr w:type="spellEnd"/>
      <w:r w:rsidRPr="00073F23">
        <w:t>;</w:t>
      </w:r>
      <w:proofErr w:type="gramEnd"/>
    </w:p>
    <w:p w14:paraId="5F853B0E" w14:textId="77777777" w:rsidR="00073F23" w:rsidRPr="00073F23" w:rsidRDefault="00073F23" w:rsidP="00073F23">
      <w:pPr>
        <w:jc w:val="center"/>
      </w:pPr>
      <w:r w:rsidRPr="00073F23">
        <w:t>l) </w:t>
      </w:r>
      <w:proofErr w:type="spellStart"/>
      <w:r w:rsidRPr="00073F23">
        <w:rPr>
          <w:i/>
          <w:iCs/>
        </w:rPr>
        <w:t>poljoprivredno-prehrambeni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biznis</w:t>
      </w:r>
      <w:proofErr w:type="spellEnd"/>
      <w:r w:rsidRPr="00073F23">
        <w:t> </w:t>
      </w:r>
      <w:proofErr w:type="spellStart"/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svaku</w:t>
      </w:r>
      <w:proofErr w:type="spellEnd"/>
      <w:r w:rsidRPr="00073F23">
        <w:t xml:space="preserve"> </w:t>
      </w:r>
      <w:proofErr w:type="spellStart"/>
      <w:r w:rsidRPr="00073F23">
        <w:t>aktivnost</w:t>
      </w:r>
      <w:proofErr w:type="spellEnd"/>
      <w:r w:rsidRPr="00073F23">
        <w:t xml:space="preserve"> bez </w:t>
      </w:r>
      <w:proofErr w:type="spellStart"/>
      <w:r w:rsidRPr="00073F23">
        <w:t>obzira</w:t>
      </w:r>
      <w:proofErr w:type="spellEnd"/>
      <w:r w:rsidRPr="00073F23">
        <w:t xml:space="preserve"> da li je </w:t>
      </w:r>
      <w:proofErr w:type="spellStart"/>
      <w:r w:rsidRPr="00073F23">
        <w:t>profitna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ne, </w:t>
      </w:r>
      <w:proofErr w:type="spellStart"/>
      <w:r w:rsidRPr="00073F23">
        <w:t>ili</w:t>
      </w:r>
      <w:proofErr w:type="spellEnd"/>
      <w:r w:rsidRPr="00073F23">
        <w:t xml:space="preserve"> da li je </w:t>
      </w:r>
      <w:proofErr w:type="spellStart"/>
      <w:r w:rsidRPr="00073F23">
        <w:t>preduzima</w:t>
      </w:r>
      <w:proofErr w:type="spellEnd"/>
      <w:r w:rsidRPr="00073F23">
        <w:t xml:space="preserve"> </w:t>
      </w:r>
      <w:proofErr w:type="spellStart"/>
      <w:r w:rsidRPr="00073F23">
        <w:t>privatni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javni</w:t>
      </w:r>
      <w:proofErr w:type="spellEnd"/>
      <w:r w:rsidRPr="00073F23">
        <w:t xml:space="preserve"> </w:t>
      </w:r>
      <w:proofErr w:type="spellStart"/>
      <w:r w:rsidRPr="00073F23">
        <w:t>subjekt</w:t>
      </w:r>
      <w:proofErr w:type="spellEnd"/>
      <w:r w:rsidRPr="00073F23">
        <w:t xml:space="preserve">, </w:t>
      </w:r>
      <w:proofErr w:type="spellStart"/>
      <w:r w:rsidRPr="00073F23">
        <w:t>izvršavajući</w:t>
      </w:r>
      <w:proofErr w:type="spellEnd"/>
      <w:r w:rsidRPr="00073F23">
        <w:t xml:space="preserve"> </w:t>
      </w:r>
      <w:proofErr w:type="spellStart"/>
      <w:r w:rsidRPr="00073F23">
        <w:t>bilo</w:t>
      </w:r>
      <w:proofErr w:type="spellEnd"/>
      <w:r w:rsidRPr="00073F23">
        <w:t xml:space="preserve"> </w:t>
      </w:r>
      <w:proofErr w:type="spellStart"/>
      <w:r w:rsidRPr="00073F23">
        <w:t>koju</w:t>
      </w:r>
      <w:proofErr w:type="spellEnd"/>
      <w:r w:rsidRPr="00073F23">
        <w:t xml:space="preserve"> od </w:t>
      </w:r>
      <w:proofErr w:type="spellStart"/>
      <w:r w:rsidRPr="00073F23">
        <w:t>aktivnosti</w:t>
      </w:r>
      <w:proofErr w:type="spellEnd"/>
      <w:r w:rsidRPr="00073F23">
        <w:t xml:space="preserve"> u </w:t>
      </w:r>
      <w:proofErr w:type="spellStart"/>
      <w:r w:rsidRPr="00073F23">
        <w:t>pogledu</w:t>
      </w:r>
      <w:proofErr w:type="spellEnd"/>
      <w:r w:rsidRPr="00073F23">
        <w:t xml:space="preserve"> </w:t>
      </w:r>
      <w:proofErr w:type="spellStart"/>
      <w:r w:rsidRPr="00073F23">
        <w:t>bilo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faze </w:t>
      </w:r>
      <w:proofErr w:type="spellStart"/>
      <w:r w:rsidRPr="00073F23">
        <w:t>proizvodnje</w:t>
      </w:r>
      <w:proofErr w:type="spellEnd"/>
      <w:r w:rsidRPr="00073F23">
        <w:t xml:space="preserve">, </w:t>
      </w:r>
      <w:proofErr w:type="spellStart"/>
      <w:r w:rsidRPr="00073F23">
        <w:t>prerade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distribucije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prehrambenih</w:t>
      </w:r>
      <w:proofErr w:type="spellEnd"/>
      <w:r w:rsidRPr="00073F23">
        <w:t xml:space="preserve"> </w:t>
      </w:r>
      <w:proofErr w:type="spellStart"/>
      <w:proofErr w:type="gramStart"/>
      <w:r w:rsidRPr="00073F23">
        <w:t>proizvoda</w:t>
      </w:r>
      <w:proofErr w:type="spellEnd"/>
      <w:r w:rsidRPr="00073F23">
        <w:t>;</w:t>
      </w:r>
      <w:proofErr w:type="gramEnd"/>
    </w:p>
    <w:p w14:paraId="1537623A" w14:textId="77777777" w:rsidR="00073F23" w:rsidRPr="00073F23" w:rsidRDefault="00073F23" w:rsidP="00073F23">
      <w:pPr>
        <w:jc w:val="center"/>
      </w:pPr>
      <w:r w:rsidRPr="00073F23">
        <w:t>m) </w:t>
      </w:r>
      <w:proofErr w:type="spellStart"/>
      <w:r w:rsidRPr="00073F23">
        <w:rPr>
          <w:i/>
          <w:iCs/>
        </w:rPr>
        <w:t>ishrana</w:t>
      </w:r>
      <w:proofErr w:type="spellEnd"/>
      <w:r w:rsidRPr="00073F23">
        <w:t> </w:t>
      </w:r>
      <w:proofErr w:type="spellStart"/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pristup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raspoloživost</w:t>
      </w:r>
      <w:proofErr w:type="spellEnd"/>
      <w:r w:rsidRPr="00073F23">
        <w:t xml:space="preserve"> </w:t>
      </w:r>
      <w:proofErr w:type="spellStart"/>
      <w:r w:rsidRPr="00073F23">
        <w:t>visokokvalitetne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zdravstveno</w:t>
      </w:r>
      <w:proofErr w:type="spellEnd"/>
      <w:r w:rsidRPr="00073F23">
        <w:t xml:space="preserve"> </w:t>
      </w:r>
      <w:proofErr w:type="spellStart"/>
      <w:r w:rsidRPr="00073F23">
        <w:t>ispravne</w:t>
      </w:r>
      <w:proofErr w:type="spellEnd"/>
      <w:r w:rsidRPr="00073F23">
        <w:t xml:space="preserve"> </w:t>
      </w:r>
      <w:proofErr w:type="spellStart"/>
      <w:r w:rsidRPr="00073F23">
        <w:t>hrane</w:t>
      </w:r>
      <w:proofErr w:type="spellEnd"/>
      <w:r w:rsidRPr="00073F23">
        <w:t xml:space="preserve">, </w:t>
      </w:r>
      <w:proofErr w:type="spellStart"/>
      <w:r w:rsidRPr="00073F23">
        <w:t>odnosno</w:t>
      </w:r>
      <w:proofErr w:type="spellEnd"/>
      <w:r w:rsidRPr="00073F23">
        <w:t xml:space="preserve"> </w:t>
      </w:r>
      <w:proofErr w:type="spellStart"/>
      <w:r w:rsidRPr="00073F23">
        <w:t>svake</w:t>
      </w:r>
      <w:proofErr w:type="spellEnd"/>
      <w:r w:rsidRPr="00073F23">
        <w:t xml:space="preserve"> </w:t>
      </w:r>
      <w:proofErr w:type="spellStart"/>
      <w:r w:rsidRPr="00073F23">
        <w:t>materije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r w:rsidRPr="00073F23">
        <w:t xml:space="preserve"> </w:t>
      </w:r>
      <w:proofErr w:type="spellStart"/>
      <w:r w:rsidRPr="00073F23">
        <w:t>prerađenog</w:t>
      </w:r>
      <w:proofErr w:type="spellEnd"/>
      <w:r w:rsidRPr="00073F23">
        <w:t xml:space="preserve">, </w:t>
      </w:r>
      <w:proofErr w:type="spellStart"/>
      <w:r w:rsidRPr="00073F23">
        <w:t>djelimično</w:t>
      </w:r>
      <w:proofErr w:type="spellEnd"/>
      <w:r w:rsidRPr="00073F23">
        <w:t xml:space="preserve"> </w:t>
      </w:r>
      <w:proofErr w:type="spellStart"/>
      <w:r w:rsidRPr="00073F23">
        <w:t>prerađenog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neprerađenog</w:t>
      </w:r>
      <w:proofErr w:type="spellEnd"/>
      <w:r w:rsidRPr="00073F23">
        <w:t xml:space="preserve">, a </w:t>
      </w:r>
      <w:proofErr w:type="spellStart"/>
      <w:r w:rsidRPr="00073F23">
        <w:t>namijenjenog</w:t>
      </w:r>
      <w:proofErr w:type="spellEnd"/>
      <w:r w:rsidRPr="00073F23">
        <w:t xml:space="preserve"> </w:t>
      </w:r>
      <w:proofErr w:type="spellStart"/>
      <w:r w:rsidRPr="00073F23">
        <w:t>konzumiranju</w:t>
      </w:r>
      <w:proofErr w:type="spellEnd"/>
      <w:r w:rsidRPr="00073F23">
        <w:t xml:space="preserve"> </w:t>
      </w:r>
      <w:proofErr w:type="spellStart"/>
      <w:r w:rsidRPr="00073F23">
        <w:t>ljudi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se </w:t>
      </w:r>
      <w:proofErr w:type="spellStart"/>
      <w:r w:rsidRPr="00073F23">
        <w:t>može</w:t>
      </w:r>
      <w:proofErr w:type="spellEnd"/>
      <w:r w:rsidRPr="00073F23">
        <w:t xml:space="preserve"> </w:t>
      </w:r>
      <w:proofErr w:type="spellStart"/>
      <w:r w:rsidRPr="00073F23">
        <w:t>očekivati</w:t>
      </w:r>
      <w:proofErr w:type="spellEnd"/>
      <w:r w:rsidRPr="00073F23">
        <w:t xml:space="preserve"> da </w:t>
      </w:r>
      <w:proofErr w:type="spellStart"/>
      <w:r w:rsidRPr="00073F23">
        <w:t>će</w:t>
      </w:r>
      <w:proofErr w:type="spellEnd"/>
      <w:r w:rsidRPr="00073F23">
        <w:t xml:space="preserve"> ga </w:t>
      </w:r>
      <w:proofErr w:type="spellStart"/>
      <w:r w:rsidRPr="00073F23">
        <w:t>ljudi</w:t>
      </w:r>
      <w:proofErr w:type="spellEnd"/>
      <w:r w:rsidRPr="00073F23">
        <w:t xml:space="preserve"> </w:t>
      </w:r>
      <w:proofErr w:type="spellStart"/>
      <w:r w:rsidRPr="00073F23">
        <w:t>konzumirati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odnosi</w:t>
      </w:r>
      <w:proofErr w:type="spellEnd"/>
      <w:r w:rsidRPr="00073F23">
        <w:t xml:space="preserve"> se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sve</w:t>
      </w:r>
      <w:proofErr w:type="spellEnd"/>
      <w:r w:rsidRPr="00073F23">
        <w:t xml:space="preserve"> </w:t>
      </w:r>
      <w:proofErr w:type="spellStart"/>
      <w:r w:rsidRPr="00073F23">
        <w:t>proizvode</w:t>
      </w:r>
      <w:proofErr w:type="spellEnd"/>
      <w:r w:rsidRPr="00073F23">
        <w:t xml:space="preserve"> </w:t>
      </w:r>
      <w:proofErr w:type="spellStart"/>
      <w:r w:rsidRPr="00073F23">
        <w:t>agroindustrijskog</w:t>
      </w:r>
      <w:proofErr w:type="spellEnd"/>
      <w:r w:rsidRPr="00073F23">
        <w:t xml:space="preserve"> </w:t>
      </w:r>
      <w:proofErr w:type="spellStart"/>
      <w:r w:rsidRPr="00073F23">
        <w:t>kompleksa</w:t>
      </w:r>
      <w:proofErr w:type="spellEnd"/>
      <w:r w:rsidRPr="00073F23">
        <w:t xml:space="preserve"> od </w:t>
      </w:r>
      <w:proofErr w:type="spellStart"/>
      <w:r w:rsidRPr="00073F23">
        <w:t>njive</w:t>
      </w:r>
      <w:proofErr w:type="spellEnd"/>
      <w:r w:rsidRPr="00073F23">
        <w:t xml:space="preserve"> do </w:t>
      </w:r>
      <w:proofErr w:type="spellStart"/>
      <w:proofErr w:type="gramStart"/>
      <w:r w:rsidRPr="00073F23">
        <w:t>trpeze</w:t>
      </w:r>
      <w:proofErr w:type="spellEnd"/>
      <w:r w:rsidRPr="00073F23">
        <w:t>;</w:t>
      </w:r>
      <w:proofErr w:type="gramEnd"/>
    </w:p>
    <w:p w14:paraId="08C01242" w14:textId="77777777" w:rsidR="00073F23" w:rsidRPr="00073F23" w:rsidRDefault="00073F23" w:rsidP="00073F23">
      <w:pPr>
        <w:jc w:val="center"/>
      </w:pPr>
      <w:r w:rsidRPr="00073F23">
        <w:t>n) </w:t>
      </w:r>
      <w:proofErr w:type="spellStart"/>
      <w:r w:rsidRPr="00073F23">
        <w:rPr>
          <w:i/>
          <w:iCs/>
        </w:rPr>
        <w:t>autohtona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vrsta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pasmine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životinja</w:t>
      </w:r>
      <w:proofErr w:type="spellEnd"/>
      <w:r w:rsidRPr="00073F23">
        <w:t> </w:t>
      </w:r>
      <w:proofErr w:type="spellStart"/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skup</w:t>
      </w:r>
      <w:proofErr w:type="spellEnd"/>
      <w:r w:rsidRPr="00073F23">
        <w:t xml:space="preserve"> </w:t>
      </w:r>
      <w:proofErr w:type="spellStart"/>
      <w:r w:rsidRPr="00073F23">
        <w:t>životinja</w:t>
      </w:r>
      <w:proofErr w:type="spellEnd"/>
      <w:r w:rsidRPr="00073F23">
        <w:t xml:space="preserve"> </w:t>
      </w:r>
      <w:proofErr w:type="spellStart"/>
      <w:r w:rsidRPr="00073F23">
        <w:t>iste</w:t>
      </w:r>
      <w:proofErr w:type="spellEnd"/>
      <w:r w:rsidRPr="00073F23">
        <w:t xml:space="preserve"> </w:t>
      </w:r>
      <w:proofErr w:type="spellStart"/>
      <w:r w:rsidRPr="00073F23">
        <w:t>vrste</w:t>
      </w:r>
      <w:proofErr w:type="spellEnd"/>
      <w:r w:rsidRPr="00073F23">
        <w:t xml:space="preserve">, </w:t>
      </w:r>
      <w:proofErr w:type="spellStart"/>
      <w:r w:rsidRPr="00073F23">
        <w:t>koje</w:t>
      </w:r>
      <w:proofErr w:type="spellEnd"/>
      <w:r w:rsidRPr="00073F23">
        <w:t xml:space="preserve"> se, </w:t>
      </w:r>
      <w:proofErr w:type="spellStart"/>
      <w:r w:rsidRPr="00073F23">
        <w:t>zbog</w:t>
      </w:r>
      <w:proofErr w:type="spellEnd"/>
      <w:r w:rsidRPr="00073F23">
        <w:t xml:space="preserve"> </w:t>
      </w:r>
      <w:proofErr w:type="spellStart"/>
      <w:r w:rsidRPr="00073F23">
        <w:t>zajedničkog</w:t>
      </w:r>
      <w:proofErr w:type="spellEnd"/>
      <w:r w:rsidRPr="00073F23">
        <w:t xml:space="preserve"> </w:t>
      </w:r>
      <w:proofErr w:type="spellStart"/>
      <w:r w:rsidRPr="00073F23">
        <w:t>porijekla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prilagođavanja</w:t>
      </w:r>
      <w:proofErr w:type="spellEnd"/>
      <w:r w:rsidRPr="00073F23">
        <w:t xml:space="preserve"> </w:t>
      </w:r>
      <w:proofErr w:type="spellStart"/>
      <w:r w:rsidRPr="00073F23">
        <w:t>specifičnim</w:t>
      </w:r>
      <w:proofErr w:type="spellEnd"/>
      <w:r w:rsidRPr="00073F23">
        <w:t xml:space="preserve"> </w:t>
      </w:r>
      <w:proofErr w:type="spellStart"/>
      <w:r w:rsidRPr="00073F23">
        <w:t>životnim</w:t>
      </w:r>
      <w:proofErr w:type="spellEnd"/>
      <w:r w:rsidRPr="00073F23">
        <w:t xml:space="preserve"> </w:t>
      </w:r>
      <w:proofErr w:type="spellStart"/>
      <w:r w:rsidRPr="00073F23">
        <w:t>prilikama</w:t>
      </w:r>
      <w:proofErr w:type="spellEnd"/>
      <w:r w:rsidRPr="00073F23">
        <w:t xml:space="preserve">, </w:t>
      </w:r>
      <w:proofErr w:type="spellStart"/>
      <w:r w:rsidRPr="00073F23">
        <w:t>međusobno</w:t>
      </w:r>
      <w:proofErr w:type="spellEnd"/>
      <w:r w:rsidRPr="00073F23">
        <w:t xml:space="preserve"> </w:t>
      </w:r>
      <w:proofErr w:type="spellStart"/>
      <w:r w:rsidRPr="00073F23">
        <w:t>podudaraju</w:t>
      </w:r>
      <w:proofErr w:type="spellEnd"/>
      <w:r w:rsidRPr="00073F23">
        <w:t xml:space="preserve"> u </w:t>
      </w:r>
      <w:proofErr w:type="spellStart"/>
      <w:r w:rsidRPr="00073F23">
        <w:t>značajnim</w:t>
      </w:r>
      <w:proofErr w:type="spellEnd"/>
      <w:r w:rsidRPr="00073F23">
        <w:t xml:space="preserve"> </w:t>
      </w:r>
      <w:proofErr w:type="spellStart"/>
      <w:r w:rsidRPr="00073F23">
        <w:t>pasminskim</w:t>
      </w:r>
      <w:proofErr w:type="spellEnd"/>
      <w:r w:rsidRPr="00073F23">
        <w:t xml:space="preserve"> </w:t>
      </w:r>
      <w:proofErr w:type="spellStart"/>
      <w:r w:rsidRPr="00073F23">
        <w:t>oznakama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svojstvima</w:t>
      </w:r>
      <w:proofErr w:type="spellEnd"/>
      <w:r w:rsidRPr="00073F23">
        <w:t xml:space="preserve">, </w:t>
      </w:r>
      <w:proofErr w:type="spellStart"/>
      <w:r w:rsidRPr="00073F23">
        <w:t>morfološke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fiziološke</w:t>
      </w:r>
      <w:proofErr w:type="spellEnd"/>
      <w:r w:rsidRPr="00073F23">
        <w:t xml:space="preserve"> </w:t>
      </w:r>
      <w:proofErr w:type="spellStart"/>
      <w:r w:rsidRPr="00073F23">
        <w:t>prirode</w:t>
      </w:r>
      <w:proofErr w:type="spellEnd"/>
      <w:r w:rsidRPr="00073F23">
        <w:t xml:space="preserve">. Ta </w:t>
      </w:r>
      <w:proofErr w:type="spellStart"/>
      <w:r w:rsidRPr="00073F23">
        <w:t>svojstva</w:t>
      </w:r>
      <w:proofErr w:type="spellEnd"/>
      <w:r w:rsidRPr="00073F23">
        <w:t xml:space="preserve"> </w:t>
      </w:r>
      <w:proofErr w:type="spellStart"/>
      <w:r w:rsidRPr="00073F23">
        <w:t>životinje</w:t>
      </w:r>
      <w:proofErr w:type="spellEnd"/>
      <w:r w:rsidRPr="00073F23">
        <w:t xml:space="preserve"> </w:t>
      </w:r>
      <w:proofErr w:type="spellStart"/>
      <w:r w:rsidRPr="00073F23">
        <w:t>jedne</w:t>
      </w:r>
      <w:proofErr w:type="spellEnd"/>
      <w:r w:rsidRPr="00073F23">
        <w:t xml:space="preserve"> </w:t>
      </w:r>
      <w:proofErr w:type="spellStart"/>
      <w:r w:rsidRPr="00073F23">
        <w:t>pasminske</w:t>
      </w:r>
      <w:proofErr w:type="spellEnd"/>
      <w:r w:rsidRPr="00073F23">
        <w:t xml:space="preserve"> </w:t>
      </w:r>
      <w:proofErr w:type="spellStart"/>
      <w:r w:rsidRPr="00073F23">
        <w:t>grupe</w:t>
      </w:r>
      <w:proofErr w:type="spellEnd"/>
      <w:r w:rsidRPr="00073F23">
        <w:t xml:space="preserve"> </w:t>
      </w:r>
      <w:proofErr w:type="spellStart"/>
      <w:r w:rsidRPr="00073F23">
        <w:t>moraju</w:t>
      </w:r>
      <w:proofErr w:type="spellEnd"/>
      <w:r w:rsidRPr="00073F23">
        <w:t xml:space="preserve"> </w:t>
      </w:r>
      <w:proofErr w:type="spellStart"/>
      <w:r w:rsidRPr="00073F23">
        <w:t>bezbjedno</w:t>
      </w:r>
      <w:proofErr w:type="spellEnd"/>
      <w:r w:rsidRPr="00073F23">
        <w:t xml:space="preserve"> </w:t>
      </w:r>
      <w:proofErr w:type="spellStart"/>
      <w:r w:rsidRPr="00073F23">
        <w:t>prenositi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svoje</w:t>
      </w:r>
      <w:proofErr w:type="spellEnd"/>
      <w:r w:rsidRPr="00073F23">
        <w:t xml:space="preserve"> </w:t>
      </w:r>
      <w:proofErr w:type="spellStart"/>
      <w:proofErr w:type="gramStart"/>
      <w:r w:rsidRPr="00073F23">
        <w:t>potomstvo</w:t>
      </w:r>
      <w:proofErr w:type="spellEnd"/>
      <w:r w:rsidRPr="00073F23">
        <w:t>;</w:t>
      </w:r>
      <w:proofErr w:type="gramEnd"/>
    </w:p>
    <w:p w14:paraId="4B891085" w14:textId="77777777" w:rsidR="00073F23" w:rsidRPr="00073F23" w:rsidRDefault="00073F23" w:rsidP="00073F23">
      <w:pPr>
        <w:jc w:val="center"/>
      </w:pPr>
      <w:r w:rsidRPr="00073F23">
        <w:t>o) </w:t>
      </w:r>
      <w:proofErr w:type="spellStart"/>
      <w:r w:rsidRPr="00073F23">
        <w:rPr>
          <w:i/>
          <w:iCs/>
        </w:rPr>
        <w:t>tradicionalna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proizvodnja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tradicionalni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proizvod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na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bazi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biljnih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životinjskih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komponenti</w:t>
      </w:r>
      <w:proofErr w:type="spellEnd"/>
      <w:r w:rsidRPr="00073F23">
        <w:t> </w:t>
      </w:r>
      <w:proofErr w:type="spellStart"/>
      <w:r w:rsidRPr="00073F23">
        <w:t>podrazumijeva</w:t>
      </w:r>
      <w:proofErr w:type="spellEnd"/>
      <w:r w:rsidRPr="00073F23">
        <w:t xml:space="preserve"> </w:t>
      </w:r>
      <w:proofErr w:type="spellStart"/>
      <w:r w:rsidRPr="00073F23">
        <w:t>proizvodnju</w:t>
      </w:r>
      <w:proofErr w:type="spellEnd"/>
      <w:r w:rsidRPr="00073F23">
        <w:t xml:space="preserve"> </w:t>
      </w:r>
      <w:proofErr w:type="spellStart"/>
      <w:r w:rsidRPr="00073F23">
        <w:t>biljnih</w:t>
      </w:r>
      <w:proofErr w:type="spellEnd"/>
      <w:r w:rsidRPr="00073F23">
        <w:t xml:space="preserve">, </w:t>
      </w:r>
      <w:proofErr w:type="spellStart"/>
      <w:r w:rsidRPr="00073F23">
        <w:t>životinjskih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bazi</w:t>
      </w:r>
      <w:proofErr w:type="spellEnd"/>
      <w:r w:rsidRPr="00073F23">
        <w:t xml:space="preserve"> </w:t>
      </w:r>
      <w:proofErr w:type="spellStart"/>
      <w:r w:rsidRPr="00073F23">
        <w:t>bilja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životinjskih</w:t>
      </w:r>
      <w:proofErr w:type="spellEnd"/>
      <w:r w:rsidRPr="00073F23">
        <w:t xml:space="preserve"> </w:t>
      </w:r>
      <w:proofErr w:type="spellStart"/>
      <w:r w:rsidRPr="00073F23">
        <w:t>supstanci</w:t>
      </w:r>
      <w:proofErr w:type="spellEnd"/>
      <w:r w:rsidRPr="00073F23">
        <w:t xml:space="preserve">, </w:t>
      </w:r>
      <w:proofErr w:type="spellStart"/>
      <w:r w:rsidRPr="00073F23">
        <w:t>koja</w:t>
      </w:r>
      <w:proofErr w:type="spellEnd"/>
      <w:r w:rsidRPr="00073F23">
        <w:t xml:space="preserve"> se, u </w:t>
      </w:r>
      <w:proofErr w:type="spellStart"/>
      <w:r w:rsidRPr="00073F23">
        <w:t>odnosu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konvencionalnu</w:t>
      </w:r>
      <w:proofErr w:type="spellEnd"/>
      <w:r w:rsidRPr="00073F23">
        <w:t xml:space="preserve"> </w:t>
      </w:r>
      <w:proofErr w:type="spellStart"/>
      <w:r w:rsidRPr="00073F23">
        <w:t>proizvodnju</w:t>
      </w:r>
      <w:proofErr w:type="spellEnd"/>
      <w:r w:rsidRPr="00073F23">
        <w:t xml:space="preserve">, </w:t>
      </w:r>
      <w:proofErr w:type="spellStart"/>
      <w:r w:rsidRPr="00073F23">
        <w:t>razlikuje</w:t>
      </w:r>
      <w:proofErr w:type="spellEnd"/>
      <w:r w:rsidRPr="00073F23">
        <w:t xml:space="preserve"> po </w:t>
      </w:r>
      <w:proofErr w:type="spellStart"/>
      <w:r w:rsidRPr="00073F23">
        <w:t>načinu</w:t>
      </w:r>
      <w:proofErr w:type="spellEnd"/>
      <w:r w:rsidRPr="00073F23">
        <w:t xml:space="preserve"> </w:t>
      </w:r>
      <w:proofErr w:type="spellStart"/>
      <w:r w:rsidRPr="00073F23">
        <w:t>proizvodnog</w:t>
      </w:r>
      <w:proofErr w:type="spellEnd"/>
      <w:r w:rsidRPr="00073F23">
        <w:t xml:space="preserve"> </w:t>
      </w:r>
      <w:proofErr w:type="spellStart"/>
      <w:r w:rsidRPr="00073F23">
        <w:t>procesa</w:t>
      </w:r>
      <w:proofErr w:type="spellEnd"/>
      <w:r w:rsidRPr="00073F23">
        <w:t xml:space="preserve">, a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dobrom</w:t>
      </w:r>
      <w:proofErr w:type="spellEnd"/>
      <w:r w:rsidRPr="00073F23">
        <w:t xml:space="preserve"> </w:t>
      </w:r>
      <w:proofErr w:type="spellStart"/>
      <w:r w:rsidRPr="00073F23">
        <w:t>proizvođačkom</w:t>
      </w:r>
      <w:proofErr w:type="spellEnd"/>
      <w:r w:rsidRPr="00073F23">
        <w:t xml:space="preserve"> </w:t>
      </w:r>
      <w:proofErr w:type="spellStart"/>
      <w:r w:rsidRPr="00073F23">
        <w:t>praksom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bez </w:t>
      </w:r>
      <w:proofErr w:type="spellStart"/>
      <w:r w:rsidRPr="00073F23">
        <w:t>obzira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mjesto</w:t>
      </w:r>
      <w:proofErr w:type="spellEnd"/>
      <w:r w:rsidRPr="00073F23">
        <w:t xml:space="preserve"> </w:t>
      </w:r>
      <w:proofErr w:type="spellStart"/>
      <w:r w:rsidRPr="00073F23">
        <w:t>porijekla</w:t>
      </w:r>
      <w:proofErr w:type="spellEnd"/>
      <w:r w:rsidRPr="00073F23">
        <w:t xml:space="preserve">. </w:t>
      </w:r>
      <w:proofErr w:type="spellStart"/>
      <w:r w:rsidRPr="00073F23">
        <w:t>Tradicionalni</w:t>
      </w:r>
      <w:proofErr w:type="spellEnd"/>
      <w:r w:rsidRPr="00073F23">
        <w:t xml:space="preserve"> </w:t>
      </w:r>
      <w:proofErr w:type="spellStart"/>
      <w:r w:rsidRPr="00073F23">
        <w:t>proizvod</w:t>
      </w:r>
      <w:proofErr w:type="spellEnd"/>
      <w:r w:rsidRPr="00073F23">
        <w:t xml:space="preserve"> je </w:t>
      </w:r>
      <w:proofErr w:type="spellStart"/>
      <w:r w:rsidRPr="00073F23">
        <w:t>proizvod</w:t>
      </w:r>
      <w:proofErr w:type="spellEnd"/>
      <w:r w:rsidRPr="00073F23">
        <w:t xml:space="preserve"> koji, u </w:t>
      </w:r>
      <w:proofErr w:type="spellStart"/>
      <w:r w:rsidRPr="00073F23">
        <w:t>odnosu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slične</w:t>
      </w:r>
      <w:proofErr w:type="spellEnd"/>
      <w:r w:rsidRPr="00073F23">
        <w:t xml:space="preserve"> </w:t>
      </w:r>
      <w:proofErr w:type="spellStart"/>
      <w:r w:rsidRPr="00073F23">
        <w:t>proizvode</w:t>
      </w:r>
      <w:proofErr w:type="spellEnd"/>
      <w:r w:rsidRPr="00073F23">
        <w:t xml:space="preserve"> </w:t>
      </w:r>
      <w:proofErr w:type="spellStart"/>
      <w:r w:rsidRPr="00073F23">
        <w:t>iste</w:t>
      </w:r>
      <w:proofErr w:type="spellEnd"/>
      <w:r w:rsidRPr="00073F23">
        <w:t xml:space="preserve"> </w:t>
      </w:r>
      <w:proofErr w:type="spellStart"/>
      <w:r w:rsidRPr="00073F23">
        <w:t>kategorije</w:t>
      </w:r>
      <w:proofErr w:type="spellEnd"/>
      <w:r w:rsidRPr="00073F23">
        <w:t xml:space="preserve">, </w:t>
      </w:r>
      <w:proofErr w:type="spellStart"/>
      <w:r w:rsidRPr="00073F23">
        <w:t>ima</w:t>
      </w:r>
      <w:proofErr w:type="spellEnd"/>
      <w:r w:rsidRPr="00073F23">
        <w:t xml:space="preserve"> </w:t>
      </w:r>
      <w:proofErr w:type="spellStart"/>
      <w:r w:rsidRPr="00073F23">
        <w:t>karakteristike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ga </w:t>
      </w:r>
      <w:proofErr w:type="spellStart"/>
      <w:r w:rsidRPr="00073F23">
        <w:t>razlikuju</w:t>
      </w:r>
      <w:proofErr w:type="spellEnd"/>
      <w:r w:rsidRPr="00073F23">
        <w:t xml:space="preserve"> od </w:t>
      </w:r>
      <w:proofErr w:type="spellStart"/>
      <w:r w:rsidRPr="00073F23">
        <w:t>ostalih</w:t>
      </w:r>
      <w:proofErr w:type="spellEnd"/>
      <w:r w:rsidRPr="00073F23">
        <w:t xml:space="preserve"> </w:t>
      </w:r>
      <w:proofErr w:type="spellStart"/>
      <w:r w:rsidRPr="00073F23">
        <w:t>konvencionalnih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r w:rsidRPr="00073F23">
        <w:t xml:space="preserve">, bez </w:t>
      </w:r>
      <w:proofErr w:type="spellStart"/>
      <w:r w:rsidRPr="00073F23">
        <w:t>obzira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mjesto</w:t>
      </w:r>
      <w:proofErr w:type="spellEnd"/>
      <w:r w:rsidRPr="00073F23">
        <w:t xml:space="preserve"> </w:t>
      </w:r>
      <w:proofErr w:type="spellStart"/>
      <w:r w:rsidRPr="00073F23">
        <w:t>porijekla</w:t>
      </w:r>
      <w:proofErr w:type="spellEnd"/>
      <w:r w:rsidRPr="00073F23">
        <w:t xml:space="preserve">. </w:t>
      </w:r>
      <w:proofErr w:type="spellStart"/>
      <w:r w:rsidRPr="00073F23">
        <w:t>Tradicionalni</w:t>
      </w:r>
      <w:proofErr w:type="spellEnd"/>
      <w:r w:rsidRPr="00073F23">
        <w:t xml:space="preserve"> </w:t>
      </w:r>
      <w:proofErr w:type="spellStart"/>
      <w:r w:rsidRPr="00073F23">
        <w:t>proizvod</w:t>
      </w:r>
      <w:proofErr w:type="spellEnd"/>
      <w:r w:rsidRPr="00073F23">
        <w:t xml:space="preserve"> mora </w:t>
      </w:r>
      <w:proofErr w:type="spellStart"/>
      <w:r w:rsidRPr="00073F23">
        <w:t>biti</w:t>
      </w:r>
      <w:proofErr w:type="spellEnd"/>
      <w:r w:rsidRPr="00073F23">
        <w:t xml:space="preserve"> </w:t>
      </w:r>
      <w:proofErr w:type="spellStart"/>
      <w:r w:rsidRPr="00073F23">
        <w:t>sačinjen</w:t>
      </w:r>
      <w:proofErr w:type="spellEnd"/>
      <w:r w:rsidRPr="00073F23">
        <w:t xml:space="preserve"> od </w:t>
      </w:r>
      <w:proofErr w:type="spellStart"/>
      <w:r w:rsidRPr="00073F23">
        <w:t>tradicionalne</w:t>
      </w:r>
      <w:proofErr w:type="spellEnd"/>
      <w:r w:rsidRPr="00073F23">
        <w:t xml:space="preserve"> </w:t>
      </w:r>
      <w:proofErr w:type="spellStart"/>
      <w:r w:rsidRPr="00073F23">
        <w:t>sirovine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imati</w:t>
      </w:r>
      <w:proofErr w:type="spellEnd"/>
      <w:r w:rsidRPr="00073F23">
        <w:t xml:space="preserve"> </w:t>
      </w:r>
      <w:proofErr w:type="spellStart"/>
      <w:r w:rsidRPr="00073F23">
        <w:t>tradicionalan</w:t>
      </w:r>
      <w:proofErr w:type="spellEnd"/>
      <w:r w:rsidRPr="00073F23">
        <w:t xml:space="preserve"> </w:t>
      </w:r>
      <w:proofErr w:type="spellStart"/>
      <w:r w:rsidRPr="00073F23">
        <w:t>sastav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tradicionalan</w:t>
      </w:r>
      <w:proofErr w:type="spellEnd"/>
      <w:r w:rsidRPr="00073F23">
        <w:t xml:space="preserve"> </w:t>
      </w:r>
      <w:proofErr w:type="spellStart"/>
      <w:r w:rsidRPr="00073F23">
        <w:t>način</w:t>
      </w:r>
      <w:proofErr w:type="spellEnd"/>
      <w:r w:rsidRPr="00073F23">
        <w:t xml:space="preserve"> </w:t>
      </w:r>
      <w:proofErr w:type="spellStart"/>
      <w:r w:rsidRPr="00073F23">
        <w:t>proizvodnje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>/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proofErr w:type="gramStart"/>
      <w:r w:rsidRPr="00073F23">
        <w:t>prerade</w:t>
      </w:r>
      <w:proofErr w:type="spellEnd"/>
      <w:r w:rsidRPr="00073F23">
        <w:t>;</w:t>
      </w:r>
      <w:proofErr w:type="gramEnd"/>
    </w:p>
    <w:p w14:paraId="644B8E0A" w14:textId="77777777" w:rsidR="00073F23" w:rsidRPr="00073F23" w:rsidRDefault="00073F23" w:rsidP="00073F23">
      <w:pPr>
        <w:jc w:val="center"/>
      </w:pPr>
      <w:r w:rsidRPr="00073F23">
        <w:t>p) </w:t>
      </w:r>
      <w:proofErr w:type="spellStart"/>
      <w:r w:rsidRPr="00073F23">
        <w:rPr>
          <w:i/>
          <w:iCs/>
        </w:rPr>
        <w:t>sljedivost</w:t>
      </w:r>
      <w:proofErr w:type="spellEnd"/>
      <w:r w:rsidRPr="00073F23">
        <w:rPr>
          <w:i/>
          <w:iCs/>
        </w:rPr>
        <w:t xml:space="preserve"> (</w:t>
      </w:r>
      <w:proofErr w:type="spellStart"/>
      <w:r w:rsidRPr="00073F23">
        <w:rPr>
          <w:i/>
          <w:iCs/>
        </w:rPr>
        <w:t>mogućnost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praćenja</w:t>
      </w:r>
      <w:proofErr w:type="spellEnd"/>
      <w:r w:rsidRPr="00073F23">
        <w:rPr>
          <w:i/>
          <w:iCs/>
        </w:rPr>
        <w:t>)</w:t>
      </w:r>
      <w:r w:rsidRPr="00073F23">
        <w:t> </w:t>
      </w:r>
      <w:proofErr w:type="spellStart"/>
      <w:r w:rsidRPr="00073F23">
        <w:t>jeste</w:t>
      </w:r>
      <w:proofErr w:type="spellEnd"/>
      <w:r w:rsidRPr="00073F23">
        <w:t xml:space="preserve"> </w:t>
      </w:r>
      <w:proofErr w:type="spellStart"/>
      <w:r w:rsidRPr="00073F23">
        <w:t>mogućnost</w:t>
      </w:r>
      <w:proofErr w:type="spellEnd"/>
      <w:r w:rsidRPr="00073F23">
        <w:t xml:space="preserve"> </w:t>
      </w:r>
      <w:proofErr w:type="spellStart"/>
      <w:r w:rsidRPr="00073F23">
        <w:t>ulaženja</w:t>
      </w:r>
      <w:proofErr w:type="spellEnd"/>
      <w:r w:rsidRPr="00073F23">
        <w:t xml:space="preserve"> u </w:t>
      </w:r>
      <w:proofErr w:type="spellStart"/>
      <w:r w:rsidRPr="00073F23">
        <w:t>trag</w:t>
      </w:r>
      <w:proofErr w:type="spellEnd"/>
      <w:r w:rsidRPr="00073F23">
        <w:t xml:space="preserve"> </w:t>
      </w:r>
      <w:proofErr w:type="spellStart"/>
      <w:r w:rsidRPr="00073F23">
        <w:t>hrani</w:t>
      </w:r>
      <w:proofErr w:type="spellEnd"/>
      <w:r w:rsidRPr="00073F23">
        <w:t xml:space="preserve">, </w:t>
      </w:r>
      <w:proofErr w:type="spellStart"/>
      <w:r w:rsidRPr="00073F23">
        <w:t>hrani</w:t>
      </w:r>
      <w:proofErr w:type="spellEnd"/>
      <w:r w:rsidRPr="00073F23">
        <w:t xml:space="preserve"> za </w:t>
      </w:r>
      <w:proofErr w:type="spellStart"/>
      <w:r w:rsidRPr="00073F23">
        <w:t>životinje</w:t>
      </w:r>
      <w:proofErr w:type="spellEnd"/>
      <w:r w:rsidRPr="00073F23">
        <w:t xml:space="preserve">, </w:t>
      </w:r>
      <w:proofErr w:type="spellStart"/>
      <w:r w:rsidRPr="00073F23">
        <w:t>životinji</w:t>
      </w:r>
      <w:proofErr w:type="spellEnd"/>
      <w:r w:rsidRPr="00073F23">
        <w:t xml:space="preserve"> </w:t>
      </w:r>
      <w:proofErr w:type="spellStart"/>
      <w:r w:rsidRPr="00073F23">
        <w:t>koja</w:t>
      </w:r>
      <w:proofErr w:type="spellEnd"/>
      <w:r w:rsidRPr="00073F23">
        <w:t xml:space="preserve"> </w:t>
      </w:r>
      <w:proofErr w:type="spellStart"/>
      <w:r w:rsidRPr="00073F23">
        <w:t>proizvodi</w:t>
      </w:r>
      <w:proofErr w:type="spellEnd"/>
      <w:r w:rsidRPr="00073F23">
        <w:t xml:space="preserve"> </w:t>
      </w:r>
      <w:proofErr w:type="spellStart"/>
      <w:r w:rsidRPr="00073F23">
        <w:t>hranu</w:t>
      </w:r>
      <w:proofErr w:type="spellEnd"/>
      <w:r w:rsidRPr="00073F23">
        <w:t xml:space="preserve">, </w:t>
      </w:r>
      <w:proofErr w:type="spellStart"/>
      <w:r w:rsidRPr="00073F23">
        <w:t>odnosno</w:t>
      </w:r>
      <w:proofErr w:type="spellEnd"/>
      <w:r w:rsidRPr="00073F23">
        <w:t xml:space="preserve"> </w:t>
      </w:r>
      <w:proofErr w:type="spellStart"/>
      <w:r w:rsidRPr="00073F23">
        <w:t>služi</w:t>
      </w:r>
      <w:proofErr w:type="spellEnd"/>
      <w:r w:rsidRPr="00073F23">
        <w:t xml:space="preserve"> za </w:t>
      </w:r>
      <w:proofErr w:type="spellStart"/>
      <w:r w:rsidRPr="00073F23">
        <w:t>proizvodnju</w:t>
      </w:r>
      <w:proofErr w:type="spellEnd"/>
      <w:r w:rsidRPr="00073F23">
        <w:t xml:space="preserve"> </w:t>
      </w:r>
      <w:proofErr w:type="spellStart"/>
      <w:r w:rsidRPr="00073F23">
        <w:t>hrane</w:t>
      </w:r>
      <w:proofErr w:type="spellEnd"/>
      <w:r w:rsidRPr="00073F23">
        <w:t xml:space="preserve">, </w:t>
      </w:r>
      <w:proofErr w:type="spellStart"/>
      <w:r w:rsidRPr="00073F23">
        <w:t>sirovini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materiji</w:t>
      </w:r>
      <w:proofErr w:type="spellEnd"/>
      <w:r w:rsidRPr="00073F23">
        <w:t xml:space="preserve"> </w:t>
      </w:r>
      <w:proofErr w:type="spellStart"/>
      <w:r w:rsidRPr="00073F23">
        <w:t>koja</w:t>
      </w:r>
      <w:proofErr w:type="spellEnd"/>
      <w:r w:rsidRPr="00073F23">
        <w:t xml:space="preserve"> je </w:t>
      </w:r>
      <w:proofErr w:type="spellStart"/>
      <w:r w:rsidRPr="00073F23">
        <w:t>namijenjena</w:t>
      </w:r>
      <w:proofErr w:type="spellEnd"/>
      <w:r w:rsidRPr="00073F23">
        <w:t xml:space="preserve"> </w:t>
      </w:r>
      <w:proofErr w:type="spellStart"/>
      <w:r w:rsidRPr="00073F23">
        <w:t>ugrađivanju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se </w:t>
      </w:r>
      <w:proofErr w:type="spellStart"/>
      <w:r w:rsidRPr="00073F23">
        <w:t>očekuje</w:t>
      </w:r>
      <w:proofErr w:type="spellEnd"/>
      <w:r w:rsidRPr="00073F23">
        <w:t xml:space="preserve"> da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biti</w:t>
      </w:r>
      <w:proofErr w:type="spellEnd"/>
      <w:r w:rsidRPr="00073F23">
        <w:t xml:space="preserve"> </w:t>
      </w:r>
      <w:proofErr w:type="spellStart"/>
      <w:r w:rsidRPr="00073F23">
        <w:t>ugrađena</w:t>
      </w:r>
      <w:proofErr w:type="spellEnd"/>
      <w:r w:rsidRPr="00073F23">
        <w:t xml:space="preserve"> u </w:t>
      </w:r>
      <w:proofErr w:type="spellStart"/>
      <w:r w:rsidRPr="00073F23">
        <w:t>hranu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hranu</w:t>
      </w:r>
      <w:proofErr w:type="spellEnd"/>
      <w:r w:rsidRPr="00073F23">
        <w:t xml:space="preserve"> za </w:t>
      </w:r>
      <w:proofErr w:type="spellStart"/>
      <w:r w:rsidRPr="00073F23">
        <w:t>životinje</w:t>
      </w:r>
      <w:proofErr w:type="spellEnd"/>
      <w:r w:rsidRPr="00073F23">
        <w:t xml:space="preserve">, u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fazama</w:t>
      </w:r>
      <w:proofErr w:type="spellEnd"/>
      <w:r w:rsidRPr="00073F23">
        <w:t xml:space="preserve"> </w:t>
      </w:r>
      <w:proofErr w:type="spellStart"/>
      <w:r w:rsidRPr="00073F23">
        <w:t>proizvodnje</w:t>
      </w:r>
      <w:proofErr w:type="spellEnd"/>
      <w:r w:rsidRPr="00073F23">
        <w:t xml:space="preserve">, </w:t>
      </w:r>
      <w:proofErr w:type="spellStart"/>
      <w:r w:rsidRPr="00073F23">
        <w:t>prerade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distribucije</w:t>
      </w:r>
      <w:proofErr w:type="spellEnd"/>
      <w:r w:rsidRPr="00073F23">
        <w:t>.</w:t>
      </w:r>
    </w:p>
    <w:p w14:paraId="4194F9AA" w14:textId="77777777" w:rsidR="00073F23" w:rsidRPr="00073F23" w:rsidRDefault="00073F23" w:rsidP="00073F23">
      <w:pPr>
        <w:jc w:val="center"/>
      </w:pPr>
      <w:bookmarkStart w:id="4" w:name="str_2"/>
      <w:bookmarkEnd w:id="4"/>
      <w:r w:rsidRPr="00073F23">
        <w:t xml:space="preserve">GLAVA II - </w:t>
      </w:r>
      <w:proofErr w:type="spellStart"/>
      <w:r w:rsidRPr="00073F23">
        <w:t>CILjEVI</w:t>
      </w:r>
      <w:proofErr w:type="spellEnd"/>
      <w:r w:rsidRPr="00073F23">
        <w:t xml:space="preserve"> I MJERE POLITIKE </w:t>
      </w:r>
      <w:proofErr w:type="spellStart"/>
      <w:r w:rsidRPr="00073F23">
        <w:t>POLjOPRIVREDE</w:t>
      </w:r>
      <w:proofErr w:type="spellEnd"/>
      <w:r w:rsidRPr="00073F23">
        <w:t>, ISHRANE I RURALNOG RAZVOJA U BiH</w:t>
      </w:r>
    </w:p>
    <w:p w14:paraId="0B3AB50B" w14:textId="77777777" w:rsidR="00073F23" w:rsidRPr="00073F23" w:rsidRDefault="00073F23" w:rsidP="00073F23">
      <w:pPr>
        <w:jc w:val="center"/>
        <w:rPr>
          <w:b/>
          <w:bCs/>
        </w:rPr>
      </w:pPr>
      <w:bookmarkStart w:id="5" w:name="clan_4"/>
      <w:bookmarkEnd w:id="5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4</w:t>
      </w:r>
    </w:p>
    <w:p w14:paraId="66402902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Okvirni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sektorski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ciljevi</w:t>
      </w:r>
      <w:proofErr w:type="spellEnd"/>
      <w:r w:rsidRPr="00073F23">
        <w:rPr>
          <w:b/>
          <w:bCs/>
        </w:rPr>
        <w:t xml:space="preserve"> u BiH)</w:t>
      </w:r>
    </w:p>
    <w:p w14:paraId="46720C8A" w14:textId="77777777" w:rsidR="00073F23" w:rsidRPr="00073F23" w:rsidRDefault="00073F23" w:rsidP="00073F23">
      <w:pPr>
        <w:jc w:val="center"/>
      </w:pPr>
      <w:r w:rsidRPr="00073F23">
        <w:lastRenderedPageBreak/>
        <w:t xml:space="preserve">(1) </w:t>
      </w:r>
      <w:proofErr w:type="spellStart"/>
      <w:r w:rsidRPr="00073F23">
        <w:t>Ciljevi</w:t>
      </w:r>
      <w:proofErr w:type="spellEnd"/>
      <w:r w:rsidRPr="00073F23">
        <w:t xml:space="preserve"> </w:t>
      </w:r>
      <w:proofErr w:type="spellStart"/>
      <w:r w:rsidRPr="00073F23">
        <w:t>sektorske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BiH </w:t>
      </w:r>
      <w:proofErr w:type="spellStart"/>
      <w:r w:rsidRPr="00073F23">
        <w:t>su</w:t>
      </w:r>
      <w:proofErr w:type="spellEnd"/>
      <w:r w:rsidRPr="00073F23">
        <w:t>:</w:t>
      </w:r>
    </w:p>
    <w:p w14:paraId="2057E9AB" w14:textId="77777777" w:rsidR="00073F23" w:rsidRPr="00073F23" w:rsidRDefault="00073F23" w:rsidP="00073F23">
      <w:pPr>
        <w:jc w:val="center"/>
      </w:pPr>
      <w:r w:rsidRPr="00073F23">
        <w:t xml:space="preserve">a) </w:t>
      </w:r>
      <w:proofErr w:type="spellStart"/>
      <w:r w:rsidRPr="00073F23">
        <w:t>aktiviranje</w:t>
      </w:r>
      <w:proofErr w:type="spellEnd"/>
      <w:r w:rsidRPr="00073F23">
        <w:t xml:space="preserve"> </w:t>
      </w:r>
      <w:proofErr w:type="spellStart"/>
      <w:r w:rsidRPr="00073F23">
        <w:t>neiskorišćenih</w:t>
      </w:r>
      <w:proofErr w:type="spellEnd"/>
      <w:r w:rsidRPr="00073F23">
        <w:t xml:space="preserve"> </w:t>
      </w:r>
      <w:proofErr w:type="spellStart"/>
      <w:r w:rsidRPr="00073F23">
        <w:t>prirodnih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ljudskih</w:t>
      </w:r>
      <w:proofErr w:type="spellEnd"/>
      <w:r w:rsidRPr="00073F23">
        <w:t xml:space="preserve"> </w:t>
      </w:r>
      <w:proofErr w:type="spellStart"/>
      <w:r w:rsidRPr="00073F23">
        <w:t>resursa</w:t>
      </w:r>
      <w:proofErr w:type="spellEnd"/>
      <w:r w:rsidRPr="00073F23">
        <w:t xml:space="preserve">, </w:t>
      </w:r>
      <w:proofErr w:type="spellStart"/>
      <w:r w:rsidRPr="00073F23">
        <w:t>razvoj</w:t>
      </w:r>
      <w:proofErr w:type="spellEnd"/>
      <w:r w:rsidRPr="00073F23">
        <w:t xml:space="preserve"> </w:t>
      </w:r>
      <w:proofErr w:type="spellStart"/>
      <w:r w:rsidRPr="00073F23">
        <w:t>održivog</w:t>
      </w:r>
      <w:proofErr w:type="spellEnd"/>
      <w:r w:rsidRPr="00073F23">
        <w:t xml:space="preserve"> </w:t>
      </w:r>
      <w:proofErr w:type="spellStart"/>
      <w:r w:rsidRPr="00073F23">
        <w:t>konkurentnog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dinamičnog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šumarstva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proofErr w:type="gramStart"/>
      <w:r w:rsidRPr="00073F23">
        <w:t>ishrane</w:t>
      </w:r>
      <w:proofErr w:type="spellEnd"/>
      <w:r w:rsidRPr="00073F23">
        <w:t>;</w:t>
      </w:r>
      <w:proofErr w:type="gramEnd"/>
    </w:p>
    <w:p w14:paraId="67AC0F4C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povećanje</w:t>
      </w:r>
      <w:proofErr w:type="spellEnd"/>
      <w:r w:rsidRPr="00073F23">
        <w:t xml:space="preserve"> </w:t>
      </w:r>
      <w:proofErr w:type="spellStart"/>
      <w:r w:rsidRPr="00073F23">
        <w:t>stepena</w:t>
      </w:r>
      <w:proofErr w:type="spellEnd"/>
      <w:r w:rsidRPr="00073F23">
        <w:t xml:space="preserve"> </w:t>
      </w:r>
      <w:proofErr w:type="spellStart"/>
      <w:r w:rsidRPr="00073F23">
        <w:t>zadovoljavanja</w:t>
      </w:r>
      <w:proofErr w:type="spellEnd"/>
      <w:r w:rsidRPr="00073F23">
        <w:t xml:space="preserve"> </w:t>
      </w:r>
      <w:proofErr w:type="spellStart"/>
      <w:r w:rsidRPr="00073F23">
        <w:t>potreba</w:t>
      </w:r>
      <w:proofErr w:type="spellEnd"/>
      <w:r w:rsidRPr="00073F23">
        <w:t xml:space="preserve"> </w:t>
      </w:r>
      <w:proofErr w:type="spellStart"/>
      <w:r w:rsidRPr="00073F23">
        <w:t>stanovništva</w:t>
      </w:r>
      <w:proofErr w:type="spellEnd"/>
      <w:r w:rsidRPr="00073F23">
        <w:t xml:space="preserve"> </w:t>
      </w:r>
      <w:proofErr w:type="spellStart"/>
      <w:r w:rsidRPr="00073F23">
        <w:t>sopstvenom</w:t>
      </w:r>
      <w:proofErr w:type="spellEnd"/>
      <w:r w:rsidRPr="00073F23">
        <w:t xml:space="preserve"> </w:t>
      </w:r>
      <w:proofErr w:type="spellStart"/>
      <w:r w:rsidRPr="00073F23">
        <w:t>hranom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zamjena</w:t>
      </w:r>
      <w:proofErr w:type="spellEnd"/>
      <w:r w:rsidRPr="00073F23">
        <w:t xml:space="preserve"> </w:t>
      </w:r>
      <w:proofErr w:type="spellStart"/>
      <w:r w:rsidRPr="00073F23">
        <w:t>uvoza</w:t>
      </w:r>
      <w:proofErr w:type="spellEnd"/>
      <w:r w:rsidRPr="00073F23">
        <w:t xml:space="preserve"> </w:t>
      </w:r>
      <w:proofErr w:type="spellStart"/>
      <w:r w:rsidRPr="00073F23">
        <w:t>hrane</w:t>
      </w:r>
      <w:proofErr w:type="spellEnd"/>
      <w:r w:rsidRPr="00073F23">
        <w:t xml:space="preserve"> </w:t>
      </w:r>
      <w:proofErr w:type="spellStart"/>
      <w:r w:rsidRPr="00073F23">
        <w:t>domaćom</w:t>
      </w:r>
      <w:proofErr w:type="spellEnd"/>
      <w:r w:rsidRPr="00073F23">
        <w:t xml:space="preserve"> </w:t>
      </w:r>
      <w:proofErr w:type="spellStart"/>
      <w:r w:rsidRPr="00073F23">
        <w:t>proizvodnjom</w:t>
      </w:r>
      <w:proofErr w:type="spellEnd"/>
      <w:r w:rsidRPr="00073F23">
        <w:t xml:space="preserve"> za </w:t>
      </w:r>
      <w:proofErr w:type="spellStart"/>
      <w:r w:rsidRPr="00073F23">
        <w:t>koju</w:t>
      </w:r>
      <w:proofErr w:type="spellEnd"/>
      <w:r w:rsidRPr="00073F23">
        <w:t xml:space="preserve"> </w:t>
      </w:r>
      <w:proofErr w:type="spellStart"/>
      <w:r w:rsidRPr="00073F23">
        <w:t>postoje</w:t>
      </w:r>
      <w:proofErr w:type="spellEnd"/>
      <w:r w:rsidRPr="00073F23">
        <w:t xml:space="preserve"> </w:t>
      </w:r>
      <w:proofErr w:type="spellStart"/>
      <w:r w:rsidRPr="00073F23">
        <w:t>prirodni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</w:t>
      </w:r>
      <w:proofErr w:type="spellEnd"/>
      <w:r w:rsidRPr="00073F23">
        <w:t xml:space="preserve"> </w:t>
      </w:r>
      <w:proofErr w:type="spellStart"/>
      <w:r w:rsidRPr="00073F23">
        <w:t>uslovi</w:t>
      </w:r>
      <w:proofErr w:type="spellEnd"/>
      <w:r w:rsidRPr="00073F23">
        <w:t xml:space="preserve">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smanjenje</w:t>
      </w:r>
      <w:proofErr w:type="spellEnd"/>
      <w:r w:rsidRPr="00073F23">
        <w:t xml:space="preserve"> </w:t>
      </w:r>
      <w:proofErr w:type="spellStart"/>
      <w:r w:rsidRPr="00073F23">
        <w:t>spoljnotrgovinskog</w:t>
      </w:r>
      <w:proofErr w:type="spellEnd"/>
      <w:r w:rsidRPr="00073F23">
        <w:t xml:space="preserve"> </w:t>
      </w:r>
      <w:proofErr w:type="spellStart"/>
      <w:r w:rsidRPr="00073F23">
        <w:t>deficita</w:t>
      </w:r>
      <w:proofErr w:type="spellEnd"/>
      <w:r w:rsidRPr="00073F23">
        <w:t xml:space="preserve"> </w:t>
      </w:r>
      <w:proofErr w:type="spellStart"/>
      <w:r w:rsidRPr="00073F23">
        <w:t>poljoprivredno-prehrambenih</w:t>
      </w:r>
      <w:proofErr w:type="spellEnd"/>
      <w:r w:rsidRPr="00073F23">
        <w:t xml:space="preserve"> </w:t>
      </w:r>
      <w:proofErr w:type="spellStart"/>
      <w:proofErr w:type="gramStart"/>
      <w:r w:rsidRPr="00073F23">
        <w:t>proizvoda</w:t>
      </w:r>
      <w:proofErr w:type="spellEnd"/>
      <w:r w:rsidRPr="00073F23">
        <w:t>;</w:t>
      </w:r>
      <w:proofErr w:type="gramEnd"/>
    </w:p>
    <w:p w14:paraId="4ED3D011" w14:textId="77777777" w:rsidR="00073F23" w:rsidRPr="00073F23" w:rsidRDefault="00073F23" w:rsidP="00073F23">
      <w:pPr>
        <w:jc w:val="center"/>
      </w:pPr>
      <w:r w:rsidRPr="00073F23">
        <w:t xml:space="preserve">c)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usklađivanja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integracije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 u EU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globalno</w:t>
      </w:r>
      <w:proofErr w:type="spellEnd"/>
      <w:r w:rsidRPr="00073F23">
        <w:t xml:space="preserve"> </w:t>
      </w:r>
      <w:proofErr w:type="spellStart"/>
      <w:proofErr w:type="gramStart"/>
      <w:r w:rsidRPr="00073F23">
        <w:t>tržište</w:t>
      </w:r>
      <w:proofErr w:type="spellEnd"/>
      <w:r w:rsidRPr="00073F23">
        <w:t>;</w:t>
      </w:r>
      <w:proofErr w:type="gramEnd"/>
    </w:p>
    <w:p w14:paraId="2EE206E0" w14:textId="77777777" w:rsidR="00073F23" w:rsidRPr="00073F23" w:rsidRDefault="00073F23" w:rsidP="00073F23">
      <w:pPr>
        <w:jc w:val="center"/>
      </w:pPr>
      <w:r w:rsidRPr="00073F23">
        <w:t xml:space="preserve">d) </w:t>
      </w:r>
      <w:proofErr w:type="spellStart"/>
      <w:r w:rsidRPr="00073F23">
        <w:t>podsticanje</w:t>
      </w:r>
      <w:proofErr w:type="spellEnd"/>
      <w:r w:rsidRPr="00073F23">
        <w:t xml:space="preserve"> </w:t>
      </w:r>
      <w:proofErr w:type="spellStart"/>
      <w:r w:rsidRPr="00073F23">
        <w:t>diverzifikacije</w:t>
      </w:r>
      <w:proofErr w:type="spellEnd"/>
      <w:r w:rsidRPr="00073F23">
        <w:t xml:space="preserve"> </w:t>
      </w:r>
      <w:proofErr w:type="spellStart"/>
      <w:r w:rsidRPr="00073F23">
        <w:t>ekonomskih</w:t>
      </w:r>
      <w:proofErr w:type="spellEnd"/>
      <w:r w:rsidRPr="00073F23">
        <w:t xml:space="preserve"> </w:t>
      </w:r>
      <w:proofErr w:type="spellStart"/>
      <w:r w:rsidRPr="00073F23">
        <w:t>aktivnosti</w:t>
      </w:r>
      <w:proofErr w:type="spellEnd"/>
      <w:r w:rsidRPr="00073F23">
        <w:t xml:space="preserve">, </w:t>
      </w:r>
      <w:proofErr w:type="spellStart"/>
      <w:r w:rsidRPr="00073F23">
        <w:t>poboljšanje</w:t>
      </w:r>
      <w:proofErr w:type="spellEnd"/>
      <w:r w:rsidRPr="00073F23">
        <w:t xml:space="preserve"> </w:t>
      </w:r>
      <w:proofErr w:type="spellStart"/>
      <w:r w:rsidRPr="00073F23">
        <w:t>zaposlenosti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opštih</w:t>
      </w:r>
      <w:proofErr w:type="spellEnd"/>
      <w:r w:rsidRPr="00073F23">
        <w:t xml:space="preserve"> </w:t>
      </w:r>
      <w:proofErr w:type="spellStart"/>
      <w:r w:rsidRPr="00073F23">
        <w:t>uslova</w:t>
      </w:r>
      <w:proofErr w:type="spellEnd"/>
      <w:r w:rsidRPr="00073F23">
        <w:t xml:space="preserve"> za </w:t>
      </w:r>
      <w:proofErr w:type="spellStart"/>
      <w:r w:rsidRPr="00073F23">
        <w:t>ostvarenje</w:t>
      </w:r>
      <w:proofErr w:type="spellEnd"/>
      <w:r w:rsidRPr="00073F23">
        <w:t xml:space="preserve"> </w:t>
      </w:r>
      <w:proofErr w:type="spellStart"/>
      <w:r w:rsidRPr="00073F23">
        <w:t>prihoda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kvaliteta</w:t>
      </w:r>
      <w:proofErr w:type="spellEnd"/>
      <w:r w:rsidRPr="00073F23">
        <w:t xml:space="preserve"> </w:t>
      </w:r>
      <w:proofErr w:type="spellStart"/>
      <w:r w:rsidRPr="00073F23">
        <w:t>života</w:t>
      </w:r>
      <w:proofErr w:type="spellEnd"/>
      <w:r w:rsidRPr="00073F23">
        <w:t xml:space="preserve"> u </w:t>
      </w:r>
      <w:proofErr w:type="spellStart"/>
      <w:r w:rsidRPr="00073F23">
        <w:t>ruralnim</w:t>
      </w:r>
      <w:proofErr w:type="spellEnd"/>
      <w:r w:rsidRPr="00073F23">
        <w:t xml:space="preserve"> </w:t>
      </w:r>
      <w:proofErr w:type="spellStart"/>
      <w:proofErr w:type="gramStart"/>
      <w:r w:rsidRPr="00073F23">
        <w:t>područjima</w:t>
      </w:r>
      <w:proofErr w:type="spellEnd"/>
      <w:r w:rsidRPr="00073F23">
        <w:t>;</w:t>
      </w:r>
      <w:proofErr w:type="gramEnd"/>
    </w:p>
    <w:p w14:paraId="302E8C07" w14:textId="77777777" w:rsidR="00073F23" w:rsidRPr="00073F23" w:rsidRDefault="00073F23" w:rsidP="00073F23">
      <w:pPr>
        <w:jc w:val="center"/>
      </w:pPr>
      <w:r w:rsidRPr="00073F23">
        <w:t xml:space="preserve">e)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pristupa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raspoloživosti</w:t>
      </w:r>
      <w:proofErr w:type="spellEnd"/>
      <w:r w:rsidRPr="00073F23">
        <w:t xml:space="preserve"> </w:t>
      </w:r>
      <w:proofErr w:type="spellStart"/>
      <w:r w:rsidRPr="00073F23">
        <w:t>visokokvalitetne</w:t>
      </w:r>
      <w:proofErr w:type="spellEnd"/>
      <w:r w:rsidRPr="00073F23">
        <w:t xml:space="preserve">, </w:t>
      </w:r>
      <w:proofErr w:type="spellStart"/>
      <w:r w:rsidRPr="00073F23">
        <w:t>pristupačne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bezbjedne</w:t>
      </w:r>
      <w:proofErr w:type="spellEnd"/>
      <w:r w:rsidRPr="00073F23">
        <w:t xml:space="preserve"> </w:t>
      </w:r>
      <w:proofErr w:type="spellStart"/>
      <w:proofErr w:type="gramStart"/>
      <w:r w:rsidRPr="00073F23">
        <w:t>hrane</w:t>
      </w:r>
      <w:proofErr w:type="spellEnd"/>
      <w:r w:rsidRPr="00073F23">
        <w:t>;</w:t>
      </w:r>
      <w:proofErr w:type="gramEnd"/>
    </w:p>
    <w:p w14:paraId="04BEBB6B" w14:textId="77777777" w:rsidR="00073F23" w:rsidRPr="00073F23" w:rsidRDefault="00073F23" w:rsidP="00073F23">
      <w:pPr>
        <w:jc w:val="center"/>
      </w:pPr>
      <w:r w:rsidRPr="00073F23">
        <w:t xml:space="preserve">f)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racionalne</w:t>
      </w:r>
      <w:proofErr w:type="spellEnd"/>
      <w:r w:rsidRPr="00073F23">
        <w:t xml:space="preserve"> </w:t>
      </w:r>
      <w:proofErr w:type="spellStart"/>
      <w:r w:rsidRPr="00073F23">
        <w:t>upotrebe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zaštite</w:t>
      </w:r>
      <w:proofErr w:type="spellEnd"/>
      <w:r w:rsidRPr="00073F23">
        <w:t xml:space="preserve"> </w:t>
      </w:r>
      <w:proofErr w:type="spellStart"/>
      <w:r w:rsidRPr="00073F23">
        <w:t>prirodnih</w:t>
      </w:r>
      <w:proofErr w:type="spellEnd"/>
      <w:r w:rsidRPr="00073F23">
        <w:t xml:space="preserve"> </w:t>
      </w:r>
      <w:proofErr w:type="spellStart"/>
      <w:r w:rsidRPr="00073F23">
        <w:t>resursa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proofErr w:type="gramStart"/>
      <w:r w:rsidRPr="00073F23">
        <w:t>biodiverziteta</w:t>
      </w:r>
      <w:proofErr w:type="spellEnd"/>
      <w:r w:rsidRPr="00073F23">
        <w:t>;</w:t>
      </w:r>
      <w:proofErr w:type="gramEnd"/>
    </w:p>
    <w:p w14:paraId="2428A74D" w14:textId="77777777" w:rsidR="00073F23" w:rsidRPr="00073F23" w:rsidRDefault="00073F23" w:rsidP="00073F23">
      <w:pPr>
        <w:jc w:val="center"/>
      </w:pPr>
      <w:r w:rsidRPr="00073F23">
        <w:t xml:space="preserve">g) </w:t>
      </w:r>
      <w:proofErr w:type="spellStart"/>
      <w:r w:rsidRPr="00073F23">
        <w:t>omogućavanje</w:t>
      </w:r>
      <w:proofErr w:type="spellEnd"/>
      <w:r w:rsidRPr="00073F23">
        <w:t xml:space="preserve"> </w:t>
      </w:r>
      <w:proofErr w:type="spellStart"/>
      <w:r w:rsidRPr="00073F23">
        <w:t>primjerenog</w:t>
      </w:r>
      <w:proofErr w:type="spellEnd"/>
      <w:r w:rsidRPr="00073F23">
        <w:t xml:space="preserve"> </w:t>
      </w:r>
      <w:proofErr w:type="spellStart"/>
      <w:r w:rsidRPr="00073F23">
        <w:t>životnog</w:t>
      </w:r>
      <w:proofErr w:type="spellEnd"/>
      <w:r w:rsidRPr="00073F23">
        <w:t xml:space="preserve"> </w:t>
      </w:r>
      <w:proofErr w:type="spellStart"/>
      <w:r w:rsidRPr="00073F23">
        <w:t>standarda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pridonošenje</w:t>
      </w:r>
      <w:proofErr w:type="spellEnd"/>
      <w:r w:rsidRPr="00073F23">
        <w:t xml:space="preserve"> </w:t>
      </w:r>
      <w:proofErr w:type="spellStart"/>
      <w:r w:rsidRPr="00073F23">
        <w:t>stabilnosti</w:t>
      </w:r>
      <w:proofErr w:type="spellEnd"/>
      <w:r w:rsidRPr="00073F23">
        <w:t xml:space="preserve"> </w:t>
      </w:r>
      <w:proofErr w:type="spellStart"/>
      <w:r w:rsidRPr="00073F23">
        <w:t>poljoprivrednog</w:t>
      </w:r>
      <w:proofErr w:type="spellEnd"/>
      <w:r w:rsidRPr="00073F23">
        <w:t xml:space="preserve"> </w:t>
      </w:r>
      <w:proofErr w:type="spellStart"/>
      <w:r w:rsidRPr="00073F23">
        <w:t>dohotka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prehrambene</w:t>
      </w:r>
      <w:proofErr w:type="spellEnd"/>
      <w:r w:rsidRPr="00073F23">
        <w:t xml:space="preserve"> </w:t>
      </w:r>
      <w:proofErr w:type="spellStart"/>
      <w:r w:rsidRPr="00073F23">
        <w:t>bezbjednosti</w:t>
      </w:r>
      <w:proofErr w:type="spellEnd"/>
      <w:r w:rsidRPr="00073F23">
        <w:t xml:space="preserve"> </w:t>
      </w:r>
      <w:proofErr w:type="spellStart"/>
      <w:r w:rsidRPr="00073F23">
        <w:t>stanovništva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se u </w:t>
      </w:r>
      <w:proofErr w:type="spellStart"/>
      <w:r w:rsidRPr="00073F23">
        <w:t>što</w:t>
      </w:r>
      <w:proofErr w:type="spellEnd"/>
      <w:r w:rsidRPr="00073F23">
        <w:t xml:space="preserve"> </w:t>
      </w:r>
      <w:proofErr w:type="spellStart"/>
      <w:r w:rsidRPr="00073F23">
        <w:t>većoj</w:t>
      </w:r>
      <w:proofErr w:type="spellEnd"/>
      <w:r w:rsidRPr="00073F23">
        <w:t xml:space="preserve"> </w:t>
      </w:r>
      <w:proofErr w:type="spellStart"/>
      <w:r w:rsidRPr="00073F23">
        <w:t>mjeri</w:t>
      </w:r>
      <w:proofErr w:type="spellEnd"/>
      <w:r w:rsidRPr="00073F23">
        <w:t xml:space="preserve"> </w:t>
      </w:r>
      <w:proofErr w:type="spellStart"/>
      <w:r w:rsidRPr="00073F23">
        <w:t>podmiruje</w:t>
      </w:r>
      <w:proofErr w:type="spellEnd"/>
      <w:r w:rsidRPr="00073F23">
        <w:t xml:space="preserve"> </w:t>
      </w:r>
      <w:proofErr w:type="spellStart"/>
      <w:r w:rsidRPr="00073F23">
        <w:t>domaćim</w:t>
      </w:r>
      <w:proofErr w:type="spellEnd"/>
      <w:r w:rsidRPr="00073F23">
        <w:t xml:space="preserve"> </w:t>
      </w:r>
      <w:proofErr w:type="spellStart"/>
      <w:r w:rsidRPr="00073F23">
        <w:t>konkurentnim</w:t>
      </w:r>
      <w:proofErr w:type="spellEnd"/>
      <w:r w:rsidRPr="00073F23">
        <w:t xml:space="preserve"> </w:t>
      </w:r>
      <w:proofErr w:type="spellStart"/>
      <w:r w:rsidRPr="00073F23">
        <w:t>poljoprivrednim</w:t>
      </w:r>
      <w:proofErr w:type="spellEnd"/>
      <w:r w:rsidRPr="00073F23">
        <w:t xml:space="preserve"> </w:t>
      </w:r>
      <w:proofErr w:type="spellStart"/>
      <w:r w:rsidRPr="00073F23">
        <w:t>proizvodima</w:t>
      </w:r>
      <w:proofErr w:type="spellEnd"/>
      <w:r w:rsidRPr="00073F23">
        <w:t>.</w:t>
      </w:r>
    </w:p>
    <w:p w14:paraId="46A70DFD" w14:textId="77777777" w:rsidR="00073F23" w:rsidRPr="00073F23" w:rsidRDefault="00073F23" w:rsidP="00073F23">
      <w:pPr>
        <w:jc w:val="center"/>
        <w:rPr>
          <w:b/>
          <w:bCs/>
        </w:rPr>
      </w:pPr>
      <w:bookmarkStart w:id="6" w:name="clan_5"/>
      <w:bookmarkEnd w:id="6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5</w:t>
      </w:r>
    </w:p>
    <w:p w14:paraId="11D074A9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Okvir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mjera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politike</w:t>
      </w:r>
      <w:proofErr w:type="spellEnd"/>
      <w:r w:rsidRPr="00073F23">
        <w:rPr>
          <w:b/>
          <w:bCs/>
        </w:rPr>
        <w:t xml:space="preserve"> u </w:t>
      </w:r>
      <w:proofErr w:type="spellStart"/>
      <w:r w:rsidRPr="00073F23">
        <w:rPr>
          <w:b/>
          <w:bCs/>
        </w:rPr>
        <w:t>poljoprivredi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ruralnom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razvoju</w:t>
      </w:r>
      <w:proofErr w:type="spellEnd"/>
      <w:r w:rsidRPr="00073F23">
        <w:rPr>
          <w:b/>
          <w:bCs/>
        </w:rPr>
        <w:t>)</w:t>
      </w:r>
    </w:p>
    <w:p w14:paraId="05183165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za </w:t>
      </w:r>
      <w:proofErr w:type="spellStart"/>
      <w:r w:rsidRPr="00073F23">
        <w:t>poljoprivredu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ruralni</w:t>
      </w:r>
      <w:proofErr w:type="spellEnd"/>
      <w:r w:rsidRPr="00073F23">
        <w:t xml:space="preserve"> </w:t>
      </w:r>
      <w:proofErr w:type="spellStart"/>
      <w:r w:rsidRPr="00073F23">
        <w:t>razvoj</w:t>
      </w:r>
      <w:proofErr w:type="spellEnd"/>
      <w:r w:rsidRPr="00073F23">
        <w:t xml:space="preserve"> za BiH </w:t>
      </w:r>
      <w:proofErr w:type="spellStart"/>
      <w:r w:rsidRPr="00073F23">
        <w:t>postepeno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se </w:t>
      </w:r>
      <w:proofErr w:type="spellStart"/>
      <w:r w:rsidRPr="00073F23">
        <w:t>prilagođavati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vlasti,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usklađivanja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vrstama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u EU. </w:t>
      </w:r>
      <w:proofErr w:type="spellStart"/>
      <w:r w:rsidRPr="00073F23">
        <w:t>Mjere</w:t>
      </w:r>
      <w:proofErr w:type="spellEnd"/>
      <w:r w:rsidRPr="00073F23">
        <w:t xml:space="preserve"> se, u </w:t>
      </w:r>
      <w:proofErr w:type="spellStart"/>
      <w:r w:rsidRPr="00073F23">
        <w:t>širem</w:t>
      </w:r>
      <w:proofErr w:type="spellEnd"/>
      <w:r w:rsidRPr="00073F23">
        <w:t xml:space="preserve"> </w:t>
      </w:r>
      <w:proofErr w:type="spellStart"/>
      <w:r w:rsidRPr="00073F23">
        <w:t>smislu</w:t>
      </w:r>
      <w:proofErr w:type="spellEnd"/>
      <w:r w:rsidRPr="00073F23">
        <w:t xml:space="preserve">, </w:t>
      </w:r>
      <w:proofErr w:type="spellStart"/>
      <w:r w:rsidRPr="00073F23">
        <w:t>svrstavaju</w:t>
      </w:r>
      <w:proofErr w:type="spellEnd"/>
      <w:r w:rsidRPr="00073F23">
        <w:t xml:space="preserve"> u </w:t>
      </w:r>
      <w:proofErr w:type="spellStart"/>
      <w:r w:rsidRPr="00073F23">
        <w:t>sljedeće</w:t>
      </w:r>
      <w:proofErr w:type="spellEnd"/>
      <w:r w:rsidRPr="00073F23">
        <w:t xml:space="preserve"> </w:t>
      </w:r>
      <w:proofErr w:type="spellStart"/>
      <w:r w:rsidRPr="00073F23">
        <w:t>kategorije</w:t>
      </w:r>
      <w:proofErr w:type="spellEnd"/>
      <w:r w:rsidRPr="00073F23">
        <w:t>:</w:t>
      </w:r>
    </w:p>
    <w:p w14:paraId="0C2B9370" w14:textId="77777777" w:rsidR="00073F23" w:rsidRPr="00073F23" w:rsidRDefault="00073F23" w:rsidP="00073F23">
      <w:pPr>
        <w:jc w:val="center"/>
      </w:pPr>
      <w:r w:rsidRPr="00073F23">
        <w:t xml:space="preserve">a)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za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tržišta</w:t>
      </w:r>
      <w:proofErr w:type="spellEnd"/>
      <w:r w:rsidRPr="00073F23">
        <w:t>,</w:t>
      </w:r>
    </w:p>
    <w:p w14:paraId="7EC3D573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>.</w:t>
      </w:r>
    </w:p>
    <w:p w14:paraId="39E08B99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za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tržišta</w:t>
      </w:r>
      <w:proofErr w:type="spellEnd"/>
      <w:r w:rsidRPr="00073F23">
        <w:t xml:space="preserve"> </w:t>
      </w:r>
      <w:proofErr w:type="spellStart"/>
      <w:r w:rsidRPr="00073F23">
        <w:t>okvirno</w:t>
      </w:r>
      <w:proofErr w:type="spellEnd"/>
      <w:r w:rsidRPr="00073F23">
        <w:t xml:space="preserve"> se </w:t>
      </w:r>
      <w:proofErr w:type="spellStart"/>
      <w:r w:rsidRPr="00073F23">
        <w:t>dijele</w:t>
      </w:r>
      <w:proofErr w:type="spellEnd"/>
      <w:r w:rsidRPr="00073F23">
        <w:t xml:space="preserve"> u </w:t>
      </w:r>
      <w:proofErr w:type="spellStart"/>
      <w:r w:rsidRPr="00073F23">
        <w:t>sljedeće</w:t>
      </w:r>
      <w:proofErr w:type="spellEnd"/>
      <w:r w:rsidRPr="00073F23">
        <w:t xml:space="preserve"> </w:t>
      </w:r>
      <w:proofErr w:type="spellStart"/>
      <w:r w:rsidRPr="00073F23">
        <w:t>grupe</w:t>
      </w:r>
      <w:proofErr w:type="spellEnd"/>
      <w:r w:rsidRPr="00073F23">
        <w:t>:</w:t>
      </w:r>
    </w:p>
    <w:p w14:paraId="765838EE" w14:textId="77777777" w:rsidR="00073F23" w:rsidRPr="00073F23" w:rsidRDefault="00073F23" w:rsidP="00073F23">
      <w:pPr>
        <w:jc w:val="center"/>
      </w:pPr>
      <w:r w:rsidRPr="00073F23">
        <w:t>a) </w:t>
      </w:r>
      <w:proofErr w:type="spellStart"/>
      <w:r w:rsidRPr="00073F23">
        <w:rPr>
          <w:i/>
          <w:iCs/>
        </w:rPr>
        <w:t>mjere</w:t>
      </w:r>
      <w:proofErr w:type="spellEnd"/>
      <w:r w:rsidRPr="00073F23">
        <w:rPr>
          <w:i/>
          <w:iCs/>
        </w:rPr>
        <w:t xml:space="preserve"> za </w:t>
      </w:r>
      <w:proofErr w:type="spellStart"/>
      <w:r w:rsidRPr="00073F23">
        <w:rPr>
          <w:i/>
          <w:iCs/>
        </w:rPr>
        <w:t>poboljšanje</w:t>
      </w:r>
      <w:proofErr w:type="spellEnd"/>
      <w:r w:rsidRPr="00073F23">
        <w:rPr>
          <w:i/>
          <w:iCs/>
        </w:rPr>
        <w:t xml:space="preserve"> </w:t>
      </w:r>
      <w:proofErr w:type="spellStart"/>
      <w:proofErr w:type="gramStart"/>
      <w:r w:rsidRPr="00073F23">
        <w:rPr>
          <w:i/>
          <w:iCs/>
        </w:rPr>
        <w:t>kvaliteta:</w:t>
      </w:r>
      <w:r w:rsidRPr="00073F23">
        <w:t>uključuju</w:t>
      </w:r>
      <w:proofErr w:type="spellEnd"/>
      <w:proofErr w:type="gramEnd"/>
      <w:r w:rsidRPr="00073F23">
        <w:t xml:space="preserve"> </w:t>
      </w:r>
      <w:proofErr w:type="spellStart"/>
      <w:r w:rsidRPr="00073F23">
        <w:t>određene</w:t>
      </w:r>
      <w:proofErr w:type="spellEnd"/>
      <w:r w:rsidRPr="00073F23">
        <w:t xml:space="preserve"> </w:t>
      </w:r>
      <w:proofErr w:type="spellStart"/>
      <w:r w:rsidRPr="00073F23">
        <w:t>proizvode</w:t>
      </w:r>
      <w:proofErr w:type="spellEnd"/>
      <w:r w:rsidRPr="00073F23">
        <w:t xml:space="preserve"> za </w:t>
      </w:r>
      <w:proofErr w:type="spellStart"/>
      <w:r w:rsidRPr="00073F23">
        <w:t>koje</w:t>
      </w:r>
      <w:proofErr w:type="spellEnd"/>
      <w:r w:rsidRPr="00073F23">
        <w:t xml:space="preserve"> BiH </w:t>
      </w:r>
      <w:proofErr w:type="spellStart"/>
      <w:r w:rsidRPr="00073F23">
        <w:t>ima</w:t>
      </w:r>
      <w:proofErr w:type="spellEnd"/>
      <w:r w:rsidRPr="00073F23">
        <w:t xml:space="preserve"> </w:t>
      </w:r>
      <w:proofErr w:type="spellStart"/>
      <w:r w:rsidRPr="00073F23">
        <w:t>konkurentsku</w:t>
      </w:r>
      <w:proofErr w:type="spellEnd"/>
      <w:r w:rsidRPr="00073F23">
        <w:t xml:space="preserve"> </w:t>
      </w:r>
      <w:proofErr w:type="spellStart"/>
      <w:r w:rsidRPr="00073F23">
        <w:t>prednost</w:t>
      </w:r>
      <w:proofErr w:type="spellEnd"/>
      <w:r w:rsidRPr="00073F23">
        <w:t xml:space="preserve"> u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proizvodnje</w:t>
      </w:r>
      <w:proofErr w:type="spellEnd"/>
      <w:r w:rsidRPr="00073F23">
        <w:t xml:space="preserve">, </w:t>
      </w:r>
      <w:proofErr w:type="spellStart"/>
      <w:r w:rsidRPr="00073F23">
        <w:t>prerade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trgovine</w:t>
      </w:r>
      <w:proofErr w:type="spellEnd"/>
      <w:r w:rsidRPr="00073F23">
        <w:t xml:space="preserve"> </w:t>
      </w:r>
      <w:proofErr w:type="spellStart"/>
      <w:r w:rsidRPr="00073F23">
        <w:t>tih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r w:rsidRPr="00073F23">
        <w:t>;</w:t>
      </w:r>
    </w:p>
    <w:p w14:paraId="318D0630" w14:textId="77777777" w:rsidR="00073F23" w:rsidRPr="00073F23" w:rsidRDefault="00073F23" w:rsidP="00073F23">
      <w:pPr>
        <w:jc w:val="center"/>
      </w:pPr>
      <w:r w:rsidRPr="00073F23">
        <w:t>b) </w:t>
      </w:r>
      <w:proofErr w:type="spellStart"/>
      <w:r w:rsidRPr="00073F23">
        <w:rPr>
          <w:i/>
          <w:iCs/>
        </w:rPr>
        <w:t>mjere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direktne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podrške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poljoprivrednim</w:t>
      </w:r>
      <w:proofErr w:type="spellEnd"/>
      <w:r w:rsidRPr="00073F23">
        <w:rPr>
          <w:i/>
          <w:iCs/>
        </w:rPr>
        <w:t xml:space="preserve"> </w:t>
      </w:r>
      <w:proofErr w:type="spellStart"/>
      <w:proofErr w:type="gramStart"/>
      <w:r w:rsidRPr="00073F23">
        <w:rPr>
          <w:i/>
          <w:iCs/>
        </w:rPr>
        <w:t>gazdinstvima:</w:t>
      </w:r>
      <w:r w:rsidRPr="00073F23">
        <w:t>uključuju</w:t>
      </w:r>
      <w:proofErr w:type="spellEnd"/>
      <w:proofErr w:type="gramEnd"/>
      <w:r w:rsidRPr="00073F23">
        <w:t xml:space="preserve"> </w:t>
      </w:r>
      <w:proofErr w:type="spellStart"/>
      <w:r w:rsidRPr="00073F23">
        <w:t>plaćanja</w:t>
      </w:r>
      <w:proofErr w:type="spellEnd"/>
      <w:r w:rsidRPr="00073F23">
        <w:t xml:space="preserve"> po </w:t>
      </w:r>
      <w:proofErr w:type="spellStart"/>
      <w:r w:rsidRPr="00073F23">
        <w:t>hektaru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>/</w:t>
      </w:r>
      <w:proofErr w:type="spellStart"/>
      <w:r w:rsidRPr="00073F23">
        <w:t>ili</w:t>
      </w:r>
      <w:proofErr w:type="spellEnd"/>
      <w:r w:rsidRPr="00073F23">
        <w:t xml:space="preserve"> po </w:t>
      </w:r>
      <w:proofErr w:type="spellStart"/>
      <w:r w:rsidRPr="00073F23">
        <w:t>grlu</w:t>
      </w:r>
      <w:proofErr w:type="spellEnd"/>
      <w:r w:rsidRPr="00073F23">
        <w:t xml:space="preserve"> (u </w:t>
      </w:r>
      <w:proofErr w:type="spellStart"/>
      <w:r w:rsidRPr="00073F23">
        <w:t>vezi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mjerama</w:t>
      </w:r>
      <w:proofErr w:type="spellEnd"/>
      <w:r w:rsidRPr="00073F23">
        <w:t xml:space="preserve"> za </w:t>
      </w:r>
      <w:proofErr w:type="spellStart"/>
      <w:r w:rsidRPr="00073F23">
        <w:t>povećanje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gazdinstava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konkurentnosti</w:t>
      </w:r>
      <w:proofErr w:type="spellEnd"/>
      <w:r w:rsidRPr="00073F23">
        <w:t>);</w:t>
      </w:r>
    </w:p>
    <w:p w14:paraId="0A331F81" w14:textId="77777777" w:rsidR="00073F23" w:rsidRPr="00073F23" w:rsidRDefault="00073F23" w:rsidP="00073F23">
      <w:pPr>
        <w:jc w:val="center"/>
      </w:pPr>
      <w:r w:rsidRPr="00073F23">
        <w:t>c) </w:t>
      </w:r>
      <w:proofErr w:type="spellStart"/>
      <w:r w:rsidRPr="00073F23">
        <w:rPr>
          <w:i/>
          <w:iCs/>
        </w:rPr>
        <w:t>mjere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spoljne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trgovine</w:t>
      </w:r>
      <w:proofErr w:type="spellEnd"/>
      <w:r w:rsidRPr="00073F23">
        <w:rPr>
          <w:i/>
          <w:iCs/>
        </w:rPr>
        <w:t>:</w:t>
      </w:r>
      <w:r w:rsidRPr="00073F23">
        <w:t xml:space="preserve"> 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međunarodnim</w:t>
      </w:r>
      <w:proofErr w:type="spellEnd"/>
      <w:r w:rsidRPr="00073F23">
        <w:t xml:space="preserve"> </w:t>
      </w:r>
      <w:proofErr w:type="spellStart"/>
      <w:r w:rsidRPr="00073F23">
        <w:t>trgovinskim</w:t>
      </w:r>
      <w:proofErr w:type="spellEnd"/>
      <w:r w:rsidRPr="00073F23">
        <w:t xml:space="preserve"> </w:t>
      </w:r>
      <w:proofErr w:type="spellStart"/>
      <w:r w:rsidRPr="00073F23">
        <w:t>sporazumima</w:t>
      </w:r>
      <w:proofErr w:type="spellEnd"/>
      <w:r w:rsidRPr="00073F23">
        <w:t>.</w:t>
      </w:r>
    </w:p>
    <w:p w14:paraId="664C56F3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dijele</w:t>
      </w:r>
      <w:proofErr w:type="spellEnd"/>
      <w:r w:rsidRPr="00073F23">
        <w:t xml:space="preserve"> se u tri </w:t>
      </w:r>
      <w:proofErr w:type="spellStart"/>
      <w:r w:rsidRPr="00073F23">
        <w:t>osnovne</w:t>
      </w:r>
      <w:proofErr w:type="spellEnd"/>
      <w:r w:rsidRPr="00073F23">
        <w:t xml:space="preserve"> </w:t>
      </w:r>
      <w:proofErr w:type="spellStart"/>
      <w:r w:rsidRPr="00073F23">
        <w:t>grupe</w:t>
      </w:r>
      <w:proofErr w:type="spellEnd"/>
      <w:r w:rsidRPr="00073F23">
        <w:t xml:space="preserve">, </w:t>
      </w:r>
      <w:proofErr w:type="spellStart"/>
      <w:r w:rsidRPr="00073F23">
        <w:t>i</w:t>
      </w:r>
      <w:proofErr w:type="spellEnd"/>
      <w:r w:rsidRPr="00073F23">
        <w:t xml:space="preserve"> to:</w:t>
      </w:r>
    </w:p>
    <w:p w14:paraId="19B0A63C" w14:textId="77777777" w:rsidR="00073F23" w:rsidRPr="00073F23" w:rsidRDefault="00073F23" w:rsidP="00073F23">
      <w:pPr>
        <w:jc w:val="center"/>
      </w:pPr>
      <w:r w:rsidRPr="00073F23">
        <w:t>a) </w:t>
      </w:r>
      <w:proofErr w:type="spellStart"/>
      <w:r w:rsidRPr="00073F23">
        <w:rPr>
          <w:i/>
          <w:iCs/>
        </w:rPr>
        <w:t>mjere</w:t>
      </w:r>
      <w:proofErr w:type="spellEnd"/>
      <w:r w:rsidRPr="00073F23">
        <w:rPr>
          <w:i/>
          <w:iCs/>
        </w:rPr>
        <w:t xml:space="preserve"> za </w:t>
      </w:r>
      <w:proofErr w:type="spellStart"/>
      <w:r w:rsidRPr="00073F23">
        <w:rPr>
          <w:i/>
          <w:iCs/>
        </w:rPr>
        <w:t>povećanje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konkurentnosti</w:t>
      </w:r>
      <w:proofErr w:type="spellEnd"/>
      <w:r w:rsidRPr="00073F23">
        <w:t xml:space="preserve">: </w:t>
      </w:r>
      <w:proofErr w:type="spellStart"/>
      <w:r w:rsidRPr="00073F23">
        <w:t>uključuju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za </w:t>
      </w:r>
      <w:proofErr w:type="spellStart"/>
      <w:r w:rsidRPr="00073F23">
        <w:t>povećanje</w:t>
      </w:r>
      <w:proofErr w:type="spellEnd"/>
      <w:r w:rsidRPr="00073F23">
        <w:t xml:space="preserve"> </w:t>
      </w:r>
      <w:proofErr w:type="spellStart"/>
      <w:r w:rsidRPr="00073F23">
        <w:t>investicija</w:t>
      </w:r>
      <w:proofErr w:type="spellEnd"/>
      <w:r w:rsidRPr="00073F23">
        <w:t xml:space="preserve"> u </w:t>
      </w:r>
      <w:proofErr w:type="spellStart"/>
      <w:r w:rsidRPr="00073F23">
        <w:t>poljoprivredna</w:t>
      </w:r>
      <w:proofErr w:type="spellEnd"/>
      <w:r w:rsidRPr="00073F23">
        <w:t xml:space="preserve"> </w:t>
      </w:r>
      <w:proofErr w:type="spellStart"/>
      <w:r w:rsidRPr="00073F23">
        <w:t>gazdinstva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prehrambenu</w:t>
      </w:r>
      <w:proofErr w:type="spellEnd"/>
      <w:r w:rsidRPr="00073F23">
        <w:t xml:space="preserve"> </w:t>
      </w:r>
      <w:proofErr w:type="spellStart"/>
      <w:r w:rsidRPr="00073F23">
        <w:t>industriju</w:t>
      </w:r>
      <w:proofErr w:type="spellEnd"/>
      <w:r w:rsidRPr="00073F23">
        <w:t xml:space="preserve">,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službama</w:t>
      </w:r>
      <w:proofErr w:type="spellEnd"/>
      <w:r w:rsidRPr="00073F23">
        <w:t xml:space="preserve"> za </w:t>
      </w:r>
      <w:proofErr w:type="spellStart"/>
      <w:r w:rsidRPr="00073F23">
        <w:t>edukovanje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,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ranom</w:t>
      </w:r>
      <w:proofErr w:type="spellEnd"/>
      <w:r w:rsidRPr="00073F23">
        <w:t xml:space="preserve"> </w:t>
      </w:r>
      <w:proofErr w:type="spellStart"/>
      <w:r w:rsidRPr="00073F23">
        <w:t>penzionisanju</w:t>
      </w:r>
      <w:proofErr w:type="spellEnd"/>
      <w:r w:rsidRPr="00073F23">
        <w:t xml:space="preserve">,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mladim</w:t>
      </w:r>
      <w:proofErr w:type="spellEnd"/>
      <w:r w:rsidRPr="00073F23">
        <w:t xml:space="preserve"> </w:t>
      </w:r>
      <w:proofErr w:type="spellStart"/>
      <w:r w:rsidRPr="00073F23">
        <w:t>poljoprivrednicima</w:t>
      </w:r>
      <w:proofErr w:type="spellEnd"/>
      <w:r w:rsidRPr="00073F23">
        <w:t xml:space="preserve">,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razvoju</w:t>
      </w:r>
      <w:proofErr w:type="spellEnd"/>
      <w:r w:rsidRPr="00073F23">
        <w:t xml:space="preserve"> </w:t>
      </w:r>
      <w:proofErr w:type="spellStart"/>
      <w:r w:rsidRPr="00073F23">
        <w:t>infrastrukture</w:t>
      </w:r>
      <w:proofErr w:type="spellEnd"/>
      <w:r w:rsidRPr="00073F23">
        <w:t xml:space="preserve"> u </w:t>
      </w:r>
      <w:proofErr w:type="spellStart"/>
      <w:r w:rsidRPr="00073F23">
        <w:t>ruralnim</w:t>
      </w:r>
      <w:proofErr w:type="spellEnd"/>
      <w:r w:rsidRPr="00073F23">
        <w:t xml:space="preserve"> </w:t>
      </w:r>
      <w:proofErr w:type="spellStart"/>
      <w:r w:rsidRPr="00073F23">
        <w:t>područjima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ostale</w:t>
      </w:r>
      <w:proofErr w:type="spellEnd"/>
      <w:r w:rsidRPr="00073F23">
        <w:t xml:space="preserve"> </w:t>
      </w:r>
      <w:proofErr w:type="spellStart"/>
      <w:r w:rsidRPr="00073F23">
        <w:t>slične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vezane</w:t>
      </w:r>
      <w:proofErr w:type="spellEnd"/>
      <w:r w:rsidRPr="00073F23">
        <w:t xml:space="preserve"> za </w:t>
      </w:r>
      <w:proofErr w:type="spellStart"/>
      <w:r w:rsidRPr="00073F23">
        <w:t>konkurentnost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područja</w:t>
      </w:r>
      <w:proofErr w:type="spellEnd"/>
      <w:r w:rsidRPr="00073F23">
        <w:t>,</w:t>
      </w:r>
    </w:p>
    <w:p w14:paraId="28E60C3D" w14:textId="77777777" w:rsidR="00073F23" w:rsidRPr="00073F23" w:rsidRDefault="00073F23" w:rsidP="00073F23">
      <w:pPr>
        <w:jc w:val="center"/>
      </w:pPr>
      <w:r w:rsidRPr="00073F23">
        <w:t>b) </w:t>
      </w:r>
      <w:proofErr w:type="spellStart"/>
      <w:r w:rsidRPr="00073F23">
        <w:rPr>
          <w:i/>
          <w:iCs/>
        </w:rPr>
        <w:t>mjere</w:t>
      </w:r>
      <w:proofErr w:type="spellEnd"/>
      <w:r w:rsidRPr="00073F23">
        <w:rPr>
          <w:i/>
          <w:iCs/>
        </w:rPr>
        <w:t xml:space="preserve"> za </w:t>
      </w:r>
      <w:proofErr w:type="spellStart"/>
      <w:r w:rsidRPr="00073F23">
        <w:rPr>
          <w:i/>
          <w:iCs/>
        </w:rPr>
        <w:t>zaštitu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ruralne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okoline</w:t>
      </w:r>
      <w:proofErr w:type="spellEnd"/>
      <w:r w:rsidRPr="00073F23">
        <w:t xml:space="preserve">: </w:t>
      </w:r>
      <w:proofErr w:type="spellStart"/>
      <w:r w:rsidRPr="00073F23">
        <w:t>uključuju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za </w:t>
      </w:r>
      <w:proofErr w:type="spellStart"/>
      <w:r w:rsidRPr="00073F23">
        <w:t>manje</w:t>
      </w:r>
      <w:proofErr w:type="spellEnd"/>
      <w:r w:rsidRPr="00073F23">
        <w:t xml:space="preserve"> </w:t>
      </w:r>
      <w:proofErr w:type="spellStart"/>
      <w:r w:rsidRPr="00073F23">
        <w:t>povoljna</w:t>
      </w:r>
      <w:proofErr w:type="spellEnd"/>
      <w:r w:rsidRPr="00073F23">
        <w:t xml:space="preserve"> </w:t>
      </w:r>
      <w:proofErr w:type="spellStart"/>
      <w:r w:rsidRPr="00073F23">
        <w:t>ruralna</w:t>
      </w:r>
      <w:proofErr w:type="spellEnd"/>
      <w:r w:rsidRPr="00073F23">
        <w:t xml:space="preserve"> </w:t>
      </w:r>
      <w:proofErr w:type="spellStart"/>
      <w:r w:rsidRPr="00073F23">
        <w:t>područja</w:t>
      </w:r>
      <w:proofErr w:type="spellEnd"/>
      <w:r w:rsidRPr="00073F23">
        <w:t xml:space="preserve">,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programima</w:t>
      </w:r>
      <w:proofErr w:type="spellEnd"/>
      <w:r w:rsidRPr="00073F23">
        <w:t xml:space="preserve"> </w:t>
      </w:r>
      <w:proofErr w:type="spellStart"/>
      <w:r w:rsidRPr="00073F23">
        <w:t>agrosredine</w:t>
      </w:r>
      <w:proofErr w:type="spellEnd"/>
      <w:r w:rsidRPr="00073F23">
        <w:t xml:space="preserve"> </w:t>
      </w:r>
      <w:proofErr w:type="spellStart"/>
      <w:r w:rsidRPr="00073F23">
        <w:t>uključujući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organsku</w:t>
      </w:r>
      <w:proofErr w:type="spellEnd"/>
      <w:r w:rsidRPr="00073F23">
        <w:t xml:space="preserve"> </w:t>
      </w:r>
      <w:proofErr w:type="spellStart"/>
      <w:r w:rsidRPr="00073F23">
        <w:t>proizvodnju</w:t>
      </w:r>
      <w:proofErr w:type="spellEnd"/>
      <w:r w:rsidRPr="00073F23">
        <w:t xml:space="preserve">, </w:t>
      </w:r>
      <w:proofErr w:type="spellStart"/>
      <w:r w:rsidRPr="00073F23">
        <w:t>integralnu</w:t>
      </w:r>
      <w:proofErr w:type="spellEnd"/>
      <w:r w:rsidRPr="00073F23">
        <w:t xml:space="preserve"> </w:t>
      </w:r>
      <w:proofErr w:type="spellStart"/>
      <w:r w:rsidRPr="00073F23">
        <w:t>proizvodnju</w:t>
      </w:r>
      <w:proofErr w:type="spellEnd"/>
      <w:r w:rsidRPr="00073F23">
        <w:t xml:space="preserve">, </w:t>
      </w:r>
      <w:proofErr w:type="spellStart"/>
      <w:r w:rsidRPr="00073F23">
        <w:t>proizvodnju</w:t>
      </w:r>
      <w:proofErr w:type="spellEnd"/>
      <w:r w:rsidRPr="00073F23">
        <w:t xml:space="preserve"> </w:t>
      </w:r>
      <w:proofErr w:type="spellStart"/>
      <w:r w:rsidRPr="00073F23">
        <w:lastRenderedPageBreak/>
        <w:t>prihvatljivu</w:t>
      </w:r>
      <w:proofErr w:type="spellEnd"/>
      <w:r w:rsidRPr="00073F23">
        <w:t xml:space="preserve"> za </w:t>
      </w:r>
      <w:proofErr w:type="spellStart"/>
      <w:r w:rsidRPr="00073F23">
        <w:t>životnu</w:t>
      </w:r>
      <w:proofErr w:type="spellEnd"/>
      <w:r w:rsidRPr="00073F23">
        <w:t xml:space="preserve"> </w:t>
      </w:r>
      <w:proofErr w:type="spellStart"/>
      <w:r w:rsidRPr="00073F23">
        <w:t>sredinu</w:t>
      </w:r>
      <w:proofErr w:type="spellEnd"/>
      <w:r w:rsidRPr="00073F23">
        <w:t xml:space="preserve">,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dobrobiti</w:t>
      </w:r>
      <w:proofErr w:type="spellEnd"/>
      <w:r w:rsidRPr="00073F23">
        <w:t xml:space="preserve"> </w:t>
      </w:r>
      <w:proofErr w:type="spellStart"/>
      <w:r w:rsidRPr="00073F23">
        <w:t>životinja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druge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u </w:t>
      </w:r>
      <w:proofErr w:type="spellStart"/>
      <w:r w:rsidRPr="00073F23">
        <w:t>vezi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ruralnom</w:t>
      </w:r>
      <w:proofErr w:type="spellEnd"/>
      <w:r w:rsidRPr="00073F23">
        <w:t xml:space="preserve"> </w:t>
      </w:r>
      <w:proofErr w:type="spellStart"/>
      <w:r w:rsidRPr="00073F23">
        <w:t>okolinom</w:t>
      </w:r>
      <w:proofErr w:type="spellEnd"/>
      <w:r w:rsidRPr="00073F23">
        <w:t>,</w:t>
      </w:r>
    </w:p>
    <w:p w14:paraId="1C703BBB" w14:textId="77777777" w:rsidR="00073F23" w:rsidRPr="00073F23" w:rsidRDefault="00073F23" w:rsidP="00073F23">
      <w:pPr>
        <w:jc w:val="center"/>
      </w:pPr>
      <w:r w:rsidRPr="00073F23">
        <w:t>c) </w:t>
      </w:r>
      <w:proofErr w:type="spellStart"/>
      <w:r w:rsidRPr="00073F23">
        <w:rPr>
          <w:i/>
          <w:iCs/>
        </w:rPr>
        <w:t>mjere</w:t>
      </w:r>
      <w:proofErr w:type="spellEnd"/>
      <w:r w:rsidRPr="00073F23">
        <w:rPr>
          <w:i/>
          <w:iCs/>
        </w:rPr>
        <w:t xml:space="preserve"> za </w:t>
      </w:r>
      <w:proofErr w:type="spellStart"/>
      <w:r w:rsidRPr="00073F23">
        <w:rPr>
          <w:i/>
          <w:iCs/>
        </w:rPr>
        <w:t>diverzifikovanje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aktivnosti</w:t>
      </w:r>
      <w:proofErr w:type="spellEnd"/>
      <w:r w:rsidRPr="00073F23">
        <w:rPr>
          <w:i/>
          <w:iCs/>
        </w:rPr>
        <w:t xml:space="preserve"> u </w:t>
      </w:r>
      <w:proofErr w:type="spellStart"/>
      <w:r w:rsidRPr="00073F23">
        <w:rPr>
          <w:i/>
          <w:iCs/>
        </w:rPr>
        <w:t>ruralnim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područjima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i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mjere</w:t>
      </w:r>
      <w:proofErr w:type="spellEnd"/>
      <w:r w:rsidRPr="00073F23">
        <w:rPr>
          <w:i/>
          <w:iCs/>
        </w:rPr>
        <w:t xml:space="preserve"> za </w:t>
      </w:r>
      <w:proofErr w:type="spellStart"/>
      <w:r w:rsidRPr="00073F23">
        <w:rPr>
          <w:i/>
          <w:iCs/>
        </w:rPr>
        <w:t>poboljšanje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kvaliteta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života</w:t>
      </w:r>
      <w:proofErr w:type="spellEnd"/>
      <w:r w:rsidRPr="00073F23">
        <w:rPr>
          <w:i/>
          <w:iCs/>
        </w:rPr>
        <w:t xml:space="preserve"> u </w:t>
      </w:r>
      <w:proofErr w:type="spellStart"/>
      <w:r w:rsidRPr="00073F23">
        <w:rPr>
          <w:i/>
          <w:iCs/>
        </w:rPr>
        <w:t>ruralnim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područjima</w:t>
      </w:r>
      <w:proofErr w:type="spellEnd"/>
      <w:r w:rsidRPr="00073F23">
        <w:t xml:space="preserve">: </w:t>
      </w:r>
      <w:proofErr w:type="spellStart"/>
      <w:r w:rsidRPr="00073F23">
        <w:t>uključuju</w:t>
      </w:r>
      <w:proofErr w:type="spellEnd"/>
      <w:r w:rsidRPr="00073F23">
        <w:t xml:space="preserve">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dopunskim</w:t>
      </w:r>
      <w:proofErr w:type="spellEnd"/>
      <w:r w:rsidRPr="00073F23">
        <w:t xml:space="preserve"> </w:t>
      </w:r>
      <w:proofErr w:type="spellStart"/>
      <w:r w:rsidRPr="00073F23">
        <w:t>djelatnostima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nepoljoprivrednim</w:t>
      </w:r>
      <w:proofErr w:type="spellEnd"/>
      <w:r w:rsidRPr="00073F23">
        <w:t xml:space="preserve"> </w:t>
      </w:r>
      <w:proofErr w:type="spellStart"/>
      <w:r w:rsidRPr="00073F23">
        <w:t>uslugama</w:t>
      </w:r>
      <w:proofErr w:type="spellEnd"/>
      <w:r w:rsidRPr="00073F23">
        <w:t xml:space="preserve">, </w:t>
      </w:r>
      <w:proofErr w:type="spellStart"/>
      <w:r w:rsidRPr="00073F23">
        <w:t>mjere</w:t>
      </w:r>
      <w:proofErr w:type="spellEnd"/>
      <w:r w:rsidRPr="00073F23">
        <w:t xml:space="preserve"> za </w:t>
      </w:r>
      <w:proofErr w:type="spellStart"/>
      <w:r w:rsidRPr="00073F23">
        <w:t>poboljšanje</w:t>
      </w:r>
      <w:proofErr w:type="spellEnd"/>
      <w:r w:rsidRPr="00073F23">
        <w:t xml:space="preserve"> sela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očuvanje</w:t>
      </w:r>
      <w:proofErr w:type="spellEnd"/>
      <w:r w:rsidRPr="00073F23">
        <w:t xml:space="preserve"> </w:t>
      </w:r>
      <w:proofErr w:type="spellStart"/>
      <w:r w:rsidRPr="00073F23">
        <w:t>prirodnog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kulturnog</w:t>
      </w:r>
      <w:proofErr w:type="spellEnd"/>
      <w:r w:rsidRPr="00073F23">
        <w:t xml:space="preserve"> </w:t>
      </w:r>
      <w:proofErr w:type="spellStart"/>
      <w:r w:rsidRPr="00073F23">
        <w:t>nasljeđa</w:t>
      </w:r>
      <w:proofErr w:type="spellEnd"/>
      <w:r w:rsidRPr="00073F23">
        <w:t xml:space="preserve"> u </w:t>
      </w:r>
      <w:proofErr w:type="spellStart"/>
      <w:r w:rsidRPr="00073F23">
        <w:t>ruralnim</w:t>
      </w:r>
      <w:proofErr w:type="spellEnd"/>
      <w:r w:rsidRPr="00073F23">
        <w:t xml:space="preserve"> </w:t>
      </w:r>
      <w:proofErr w:type="spellStart"/>
      <w:r w:rsidRPr="00073F23">
        <w:t>područjima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s </w:t>
      </w:r>
      <w:proofErr w:type="spellStart"/>
      <w:r w:rsidRPr="00073F23">
        <w:t>tim</w:t>
      </w:r>
      <w:proofErr w:type="spellEnd"/>
      <w:r w:rsidRPr="00073F23">
        <w:t xml:space="preserve"> </w:t>
      </w:r>
      <w:proofErr w:type="spellStart"/>
      <w:r w:rsidRPr="00073F23">
        <w:t>povezane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>.</w:t>
      </w:r>
    </w:p>
    <w:p w14:paraId="18B037EC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Detaljne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mehanizmi</w:t>
      </w:r>
      <w:proofErr w:type="spellEnd"/>
      <w:r w:rsidRPr="00073F23">
        <w:t xml:space="preserve"> za </w:t>
      </w:r>
      <w:proofErr w:type="spellStart"/>
      <w:r w:rsidRPr="00073F23">
        <w:t>njihovo</w:t>
      </w:r>
      <w:proofErr w:type="spellEnd"/>
      <w:r w:rsidRPr="00073F23">
        <w:t xml:space="preserve"> </w:t>
      </w:r>
      <w:proofErr w:type="spellStart"/>
      <w:r w:rsidRPr="00073F23">
        <w:t>sprovođenje</w:t>
      </w:r>
      <w:proofErr w:type="spellEnd"/>
      <w:r w:rsidRPr="00073F23">
        <w:t xml:space="preserve"> </w:t>
      </w:r>
      <w:proofErr w:type="spellStart"/>
      <w:r w:rsidRPr="00073F23">
        <w:t>određuju</w:t>
      </w:r>
      <w:proofErr w:type="spellEnd"/>
      <w:r w:rsidRPr="00073F23">
        <w:t xml:space="preserve"> se </w:t>
      </w:r>
      <w:proofErr w:type="spellStart"/>
      <w:r w:rsidRPr="00073F23">
        <w:t>sektorskim</w:t>
      </w:r>
      <w:proofErr w:type="spellEnd"/>
      <w:r w:rsidRPr="00073F23">
        <w:t xml:space="preserve"> </w:t>
      </w:r>
      <w:proofErr w:type="spellStart"/>
      <w:r w:rsidRPr="00073F23">
        <w:t>strategijama</w:t>
      </w:r>
      <w:proofErr w:type="spellEnd"/>
      <w:r w:rsidRPr="00073F23">
        <w:t xml:space="preserve"> za </w:t>
      </w:r>
      <w:proofErr w:type="spellStart"/>
      <w:r w:rsidRPr="00073F23">
        <w:t>poljoprivredu</w:t>
      </w:r>
      <w:proofErr w:type="spellEnd"/>
      <w:r w:rsidRPr="00073F23">
        <w:t xml:space="preserve">, </w:t>
      </w:r>
      <w:proofErr w:type="spellStart"/>
      <w:r w:rsidRPr="00073F23">
        <w:t>ishranu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ruralni</w:t>
      </w:r>
      <w:proofErr w:type="spellEnd"/>
      <w:r w:rsidRPr="00073F23">
        <w:t xml:space="preserve"> </w:t>
      </w:r>
      <w:proofErr w:type="spellStart"/>
      <w:r w:rsidRPr="00073F23">
        <w:t>razvoj</w:t>
      </w:r>
      <w:proofErr w:type="spellEnd"/>
      <w:r w:rsidRPr="00073F23">
        <w:t xml:space="preserve"> u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akcionim</w:t>
      </w:r>
      <w:proofErr w:type="spellEnd"/>
      <w:r w:rsidRPr="00073F23">
        <w:t xml:space="preserve"> </w:t>
      </w:r>
      <w:proofErr w:type="spellStart"/>
      <w:r w:rsidRPr="00073F23">
        <w:t>planovima</w:t>
      </w:r>
      <w:proofErr w:type="spellEnd"/>
      <w:r w:rsidRPr="00073F23">
        <w:t xml:space="preserve">,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što</w:t>
      </w:r>
      <w:proofErr w:type="spellEnd"/>
      <w:r w:rsidRPr="00073F23">
        <w:t xml:space="preserve"> je </w:t>
      </w:r>
      <w:proofErr w:type="spellStart"/>
      <w:r w:rsidRPr="00073F23">
        <w:t>određeno</w:t>
      </w:r>
      <w:proofErr w:type="spellEnd"/>
      <w:r w:rsidRPr="00073F23">
        <w:t xml:space="preserve"> u </w:t>
      </w:r>
      <w:proofErr w:type="spellStart"/>
      <w:r w:rsidRPr="00073F23">
        <w:t>čl</w:t>
      </w:r>
      <w:proofErr w:type="spellEnd"/>
      <w:r w:rsidRPr="00073F23">
        <w:t xml:space="preserve">. 7. </w:t>
      </w:r>
      <w:proofErr w:type="spellStart"/>
      <w:r w:rsidRPr="00073F23">
        <w:t>i</w:t>
      </w:r>
      <w:proofErr w:type="spellEnd"/>
      <w:r w:rsidRPr="00073F23">
        <w:t xml:space="preserve"> 12.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>.</w:t>
      </w:r>
    </w:p>
    <w:p w14:paraId="3B5E1B0C" w14:textId="77777777" w:rsidR="00073F23" w:rsidRPr="00073F23" w:rsidRDefault="00073F23" w:rsidP="00073F23">
      <w:pPr>
        <w:jc w:val="center"/>
        <w:rPr>
          <w:b/>
          <w:bCs/>
        </w:rPr>
      </w:pPr>
      <w:bookmarkStart w:id="7" w:name="clan_6"/>
      <w:bookmarkEnd w:id="7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6</w:t>
      </w:r>
    </w:p>
    <w:p w14:paraId="24406BAF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Primjena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okvirnih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ciljeva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mjera</w:t>
      </w:r>
      <w:proofErr w:type="spellEnd"/>
      <w:r w:rsidRPr="00073F23">
        <w:rPr>
          <w:b/>
          <w:bCs/>
        </w:rPr>
        <w:t>)</w:t>
      </w:r>
    </w:p>
    <w:p w14:paraId="566FE79F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Ciljevi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određeni</w:t>
      </w:r>
      <w:proofErr w:type="spellEnd"/>
      <w:r w:rsidRPr="00073F23">
        <w:t xml:space="preserve"> u </w:t>
      </w:r>
      <w:proofErr w:type="spellStart"/>
      <w:r w:rsidRPr="00073F23">
        <w:t>Glavi</w:t>
      </w:r>
      <w:proofErr w:type="spellEnd"/>
      <w:r w:rsidRPr="00073F23">
        <w:t xml:space="preserve"> II </w:t>
      </w:r>
      <w:proofErr w:type="spellStart"/>
      <w:r w:rsidRPr="00073F23">
        <w:t>čl</w:t>
      </w:r>
      <w:proofErr w:type="spellEnd"/>
      <w:r w:rsidRPr="00073F23">
        <w:t xml:space="preserve">. 4. </w:t>
      </w:r>
      <w:proofErr w:type="spellStart"/>
      <w:r w:rsidRPr="00073F23">
        <w:t>i</w:t>
      </w:r>
      <w:proofErr w:type="spellEnd"/>
      <w:r w:rsidRPr="00073F23">
        <w:t xml:space="preserve"> 5.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 </w:t>
      </w:r>
      <w:proofErr w:type="spellStart"/>
      <w:r w:rsidRPr="00073F23">
        <w:t>obezbjeđuju</w:t>
      </w:r>
      <w:proofErr w:type="spellEnd"/>
      <w:r w:rsidRPr="00073F23">
        <w:t xml:space="preserve"> </w:t>
      </w:r>
      <w:proofErr w:type="spellStart"/>
      <w:r w:rsidRPr="00073F23">
        <w:t>okvir</w:t>
      </w:r>
      <w:proofErr w:type="spellEnd"/>
      <w:r w:rsidRPr="00073F23">
        <w:t xml:space="preserve"> za </w:t>
      </w:r>
      <w:proofErr w:type="spellStart"/>
      <w:r w:rsidRPr="00073F23">
        <w:t>razvoj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sprovođenje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sektorskih</w:t>
      </w:r>
      <w:proofErr w:type="spellEnd"/>
      <w:r w:rsidRPr="00073F23">
        <w:t xml:space="preserve"> </w:t>
      </w:r>
      <w:proofErr w:type="spellStart"/>
      <w:r w:rsidRPr="00073F23">
        <w:t>politika</w:t>
      </w:r>
      <w:proofErr w:type="spellEnd"/>
      <w:r w:rsidRPr="00073F23">
        <w:t xml:space="preserve">, </w:t>
      </w:r>
      <w:proofErr w:type="spellStart"/>
      <w:r w:rsidRPr="00073F23">
        <w:t>propisa</w:t>
      </w:r>
      <w:proofErr w:type="spellEnd"/>
      <w:r w:rsidRPr="00073F23">
        <w:t xml:space="preserve">,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se </w:t>
      </w:r>
      <w:proofErr w:type="spellStart"/>
      <w:r w:rsidRPr="00073F23">
        <w:t>preduzimaju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</w:t>
      </w:r>
      <w:proofErr w:type="spellStart"/>
      <w:r w:rsidRPr="00073F23">
        <w:t>uprave</w:t>
      </w:r>
      <w:proofErr w:type="spellEnd"/>
      <w:r w:rsidRPr="00073F23">
        <w:t xml:space="preserve"> u BiH.</w:t>
      </w:r>
    </w:p>
    <w:p w14:paraId="1E15B0CE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spoljne</w:t>
      </w:r>
      <w:proofErr w:type="spellEnd"/>
      <w:r w:rsidRPr="00073F23">
        <w:t xml:space="preserve"> </w:t>
      </w:r>
      <w:proofErr w:type="spellStart"/>
      <w:r w:rsidRPr="00073F23">
        <w:t>trgovine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ekonomskih</w:t>
      </w:r>
      <w:proofErr w:type="spellEnd"/>
      <w:r w:rsidRPr="00073F23">
        <w:t xml:space="preserve"> </w:t>
      </w:r>
      <w:proofErr w:type="spellStart"/>
      <w:r w:rsidRPr="00073F23">
        <w:t>odnosa</w:t>
      </w:r>
      <w:proofErr w:type="spellEnd"/>
      <w:r w:rsidRPr="00073F23">
        <w:t xml:space="preserve"> BiH (u </w:t>
      </w:r>
      <w:proofErr w:type="spellStart"/>
      <w:r w:rsidRPr="00073F23">
        <w:t>daljnjem</w:t>
      </w:r>
      <w:proofErr w:type="spellEnd"/>
      <w:r w:rsidRPr="00073F23">
        <w:t xml:space="preserve"> </w:t>
      </w:r>
      <w:proofErr w:type="spellStart"/>
      <w:r w:rsidRPr="00073F23">
        <w:t>tekstu</w:t>
      </w:r>
      <w:proofErr w:type="spellEnd"/>
      <w:r w:rsidRPr="00073F23">
        <w:t xml:space="preserve">: </w:t>
      </w:r>
      <w:proofErr w:type="spellStart"/>
      <w:r w:rsidRPr="00073F23">
        <w:t>Ministarstvo</w:t>
      </w:r>
      <w:proofErr w:type="spellEnd"/>
      <w:r w:rsidRPr="00073F23">
        <w:t xml:space="preserve">) </w:t>
      </w:r>
      <w:proofErr w:type="spellStart"/>
      <w:r w:rsidRPr="00073F23">
        <w:t>odgovorno</w:t>
      </w:r>
      <w:proofErr w:type="spellEnd"/>
      <w:r w:rsidRPr="00073F23">
        <w:t xml:space="preserve"> je da </w:t>
      </w:r>
      <w:proofErr w:type="spellStart"/>
      <w:r w:rsidRPr="00073F23">
        <w:t>obezbijedi</w:t>
      </w:r>
      <w:proofErr w:type="spellEnd"/>
      <w:r w:rsidRPr="00073F23">
        <w:t xml:space="preserve"> da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sve</w:t>
      </w:r>
      <w:proofErr w:type="spellEnd"/>
      <w:r w:rsidRPr="00073F23">
        <w:t xml:space="preserve"> </w:t>
      </w:r>
      <w:proofErr w:type="spellStart"/>
      <w:r w:rsidRPr="00073F23">
        <w:t>sektorske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, </w:t>
      </w:r>
      <w:proofErr w:type="spellStart"/>
      <w:r w:rsidRPr="00073F23">
        <w:t>propisi</w:t>
      </w:r>
      <w:proofErr w:type="spellEnd"/>
      <w:r w:rsidRPr="00073F23">
        <w:t xml:space="preserve">, </w:t>
      </w:r>
      <w:proofErr w:type="spellStart"/>
      <w:r w:rsidRPr="00073F23">
        <w:t>programi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se </w:t>
      </w:r>
      <w:proofErr w:type="spellStart"/>
      <w:r w:rsidRPr="00073F23">
        <w:t>preduzimaju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</w:t>
      </w:r>
      <w:proofErr w:type="spellStart"/>
      <w:r w:rsidRPr="00073F23">
        <w:t>uprave</w:t>
      </w:r>
      <w:proofErr w:type="spellEnd"/>
      <w:r w:rsidRPr="00073F23">
        <w:t xml:space="preserve"> u BiH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ovim</w:t>
      </w:r>
      <w:proofErr w:type="spellEnd"/>
      <w:r w:rsidRPr="00073F23">
        <w:t xml:space="preserve"> </w:t>
      </w:r>
      <w:proofErr w:type="spellStart"/>
      <w:r w:rsidRPr="00073F23">
        <w:t>okvirnim</w:t>
      </w:r>
      <w:proofErr w:type="spellEnd"/>
      <w:r w:rsidRPr="00073F23">
        <w:t xml:space="preserve"> </w:t>
      </w:r>
      <w:proofErr w:type="spellStart"/>
      <w:r w:rsidRPr="00073F23">
        <w:t>ciljevima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mjerama</w:t>
      </w:r>
      <w:proofErr w:type="spellEnd"/>
      <w:r w:rsidRPr="00073F23">
        <w:t>.</w:t>
      </w:r>
    </w:p>
    <w:p w14:paraId="412C93D8" w14:textId="77777777" w:rsidR="00073F23" w:rsidRPr="00073F23" w:rsidRDefault="00073F23" w:rsidP="00073F23">
      <w:pPr>
        <w:jc w:val="center"/>
      </w:pPr>
      <w:bookmarkStart w:id="8" w:name="str_3"/>
      <w:bookmarkEnd w:id="8"/>
      <w:r w:rsidRPr="00073F23">
        <w:t xml:space="preserve">GLAVA III - NADLEŽNOSTI NA SVIM NIVOIMA VLASTI U SEKTORU </w:t>
      </w:r>
      <w:proofErr w:type="spellStart"/>
      <w:r w:rsidRPr="00073F23">
        <w:t>POLjOPRIVREDE</w:t>
      </w:r>
      <w:proofErr w:type="spellEnd"/>
      <w:r w:rsidRPr="00073F23">
        <w:t>, ISHRANE I RURALNOG RAZVOJA</w:t>
      </w:r>
    </w:p>
    <w:p w14:paraId="6630AA78" w14:textId="77777777" w:rsidR="00073F23" w:rsidRPr="00073F23" w:rsidRDefault="00073F23" w:rsidP="00073F23">
      <w:pPr>
        <w:jc w:val="center"/>
        <w:rPr>
          <w:b/>
          <w:bCs/>
        </w:rPr>
      </w:pPr>
      <w:bookmarkStart w:id="9" w:name="clan_7"/>
      <w:bookmarkEnd w:id="9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7</w:t>
      </w:r>
    </w:p>
    <w:p w14:paraId="7408B819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Nadležnosti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Ministarstva</w:t>
      </w:r>
      <w:proofErr w:type="spellEnd"/>
      <w:r w:rsidRPr="00073F23">
        <w:rPr>
          <w:b/>
          <w:bCs/>
        </w:rPr>
        <w:t>)</w:t>
      </w:r>
    </w:p>
    <w:p w14:paraId="0D8B969D" w14:textId="77777777" w:rsidR="00073F23" w:rsidRPr="00073F23" w:rsidRDefault="00073F23" w:rsidP="00073F23">
      <w:pPr>
        <w:jc w:val="center"/>
      </w:pP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nadležno</w:t>
      </w:r>
      <w:proofErr w:type="spellEnd"/>
      <w:r w:rsidRPr="00073F23">
        <w:t xml:space="preserve"> za:</w:t>
      </w:r>
    </w:p>
    <w:p w14:paraId="3F1DBE81" w14:textId="77777777" w:rsidR="00073F23" w:rsidRPr="00073F23" w:rsidRDefault="00073F23" w:rsidP="00073F23">
      <w:pPr>
        <w:jc w:val="center"/>
      </w:pPr>
      <w:r w:rsidRPr="00073F23">
        <w:t xml:space="preserve">a) </w:t>
      </w:r>
      <w:proofErr w:type="spellStart"/>
      <w:r w:rsidRPr="00073F23">
        <w:t>definisanje</w:t>
      </w:r>
      <w:proofErr w:type="spellEnd"/>
      <w:r w:rsidRPr="00073F23">
        <w:t xml:space="preserve"> </w:t>
      </w:r>
      <w:proofErr w:type="spellStart"/>
      <w:r w:rsidRPr="00073F23">
        <w:t>okvira</w:t>
      </w:r>
      <w:proofErr w:type="spellEnd"/>
      <w:r w:rsidRPr="00073F23">
        <w:t xml:space="preserve"> </w:t>
      </w:r>
      <w:proofErr w:type="spellStart"/>
      <w:r w:rsidRPr="00073F23">
        <w:t>agroekonomskih</w:t>
      </w:r>
      <w:proofErr w:type="spellEnd"/>
      <w:r w:rsidRPr="00073F23">
        <w:t xml:space="preserve"> </w:t>
      </w:r>
      <w:proofErr w:type="spellStart"/>
      <w:r w:rsidRPr="00073F23">
        <w:t>politika</w:t>
      </w:r>
      <w:proofErr w:type="spellEnd"/>
      <w:r w:rsidRPr="00073F23">
        <w:t xml:space="preserve">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nedležnim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</w:t>
      </w:r>
      <w:proofErr w:type="spellStart"/>
      <w:r w:rsidRPr="00073F23">
        <w:t>Bosne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Hercegovine</w:t>
      </w:r>
      <w:proofErr w:type="spellEnd"/>
      <w:r w:rsidRPr="00073F23">
        <w:t xml:space="preserve"> (u </w:t>
      </w:r>
      <w:proofErr w:type="spellStart"/>
      <w:r w:rsidRPr="00073F23">
        <w:t>daljnjem</w:t>
      </w:r>
      <w:proofErr w:type="spellEnd"/>
      <w:r w:rsidRPr="00073F23">
        <w:t xml:space="preserve"> </w:t>
      </w:r>
      <w:proofErr w:type="spellStart"/>
      <w:r w:rsidRPr="00073F23">
        <w:t>tekstu</w:t>
      </w:r>
      <w:proofErr w:type="spellEnd"/>
      <w:r w:rsidRPr="00073F23">
        <w:t xml:space="preserve">: Brčko </w:t>
      </w:r>
      <w:proofErr w:type="spellStart"/>
      <w:r w:rsidRPr="00073F23">
        <w:t>Distrikt</w:t>
      </w:r>
      <w:proofErr w:type="spellEnd"/>
      <w:r w:rsidRPr="00073F23">
        <w:t xml:space="preserve"> BiH</w:t>
      </w:r>
      <w:proofErr w:type="gramStart"/>
      <w:r w:rsidRPr="00073F23">
        <w:t>);</w:t>
      </w:r>
      <w:proofErr w:type="gramEnd"/>
    </w:p>
    <w:p w14:paraId="732240EA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efektivnog</w:t>
      </w:r>
      <w:proofErr w:type="spellEnd"/>
      <w:r w:rsidRPr="00073F23">
        <w:t xml:space="preserve"> </w:t>
      </w:r>
      <w:proofErr w:type="spellStart"/>
      <w:r w:rsidRPr="00073F23">
        <w:t>harmonizovanja</w:t>
      </w:r>
      <w:proofErr w:type="spellEnd"/>
      <w:r w:rsidRPr="00073F23">
        <w:t xml:space="preserve">, </w:t>
      </w:r>
      <w:proofErr w:type="spellStart"/>
      <w:r w:rsidRPr="00073F23">
        <w:t>koordinacije</w:t>
      </w:r>
      <w:proofErr w:type="spellEnd"/>
      <w:r w:rsidRPr="00073F23">
        <w:t xml:space="preserve">, </w:t>
      </w:r>
      <w:proofErr w:type="spellStart"/>
      <w:r w:rsidRPr="00073F23">
        <w:t>sprovođenja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praćenja</w:t>
      </w:r>
      <w:proofErr w:type="spellEnd"/>
      <w:r w:rsidRPr="00073F23">
        <w:t xml:space="preserve"> </w:t>
      </w:r>
      <w:proofErr w:type="spellStart"/>
      <w:r w:rsidRPr="00073F23">
        <w:t>strategija</w:t>
      </w:r>
      <w:proofErr w:type="spellEnd"/>
      <w:r w:rsidRPr="00073F23">
        <w:t xml:space="preserve"> u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akcionih</w:t>
      </w:r>
      <w:proofErr w:type="spellEnd"/>
      <w:r w:rsidRPr="00073F23">
        <w:t xml:space="preserve"> </w:t>
      </w:r>
      <w:proofErr w:type="spellStart"/>
      <w:r w:rsidRPr="00073F23">
        <w:t>planova</w:t>
      </w:r>
      <w:proofErr w:type="spellEnd"/>
      <w:r w:rsidRPr="00073F23">
        <w:t xml:space="preserve"> za </w:t>
      </w:r>
      <w:proofErr w:type="spellStart"/>
      <w:r w:rsidRPr="00073F23">
        <w:t>sektor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proofErr w:type="gramStart"/>
      <w:r w:rsidRPr="00073F23">
        <w:t>razvoja</w:t>
      </w:r>
      <w:proofErr w:type="spellEnd"/>
      <w:r w:rsidRPr="00073F23">
        <w:t>;</w:t>
      </w:r>
      <w:proofErr w:type="gramEnd"/>
    </w:p>
    <w:p w14:paraId="042139FD" w14:textId="77777777" w:rsidR="00073F23" w:rsidRPr="00073F23" w:rsidRDefault="00073F23" w:rsidP="00073F23">
      <w:pPr>
        <w:jc w:val="center"/>
      </w:pPr>
      <w:r w:rsidRPr="00073F23">
        <w:t xml:space="preserve">c) </w:t>
      </w:r>
      <w:proofErr w:type="spellStart"/>
      <w:r w:rsidRPr="00073F23">
        <w:t>donošenje</w:t>
      </w:r>
      <w:proofErr w:type="spellEnd"/>
      <w:r w:rsidRPr="00073F23">
        <w:t xml:space="preserve"> </w:t>
      </w:r>
      <w:proofErr w:type="spellStart"/>
      <w:r w:rsidRPr="00073F23">
        <w:t>strategija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obezbjeđuju</w:t>
      </w:r>
      <w:proofErr w:type="spellEnd"/>
      <w:r w:rsidRPr="00073F23">
        <w:t>:</w:t>
      </w:r>
    </w:p>
    <w:p w14:paraId="09BA3E75" w14:textId="77777777" w:rsidR="00073F23" w:rsidRPr="00073F23" w:rsidRDefault="00073F23" w:rsidP="00073F23">
      <w:pPr>
        <w:jc w:val="center"/>
      </w:pPr>
      <w:r w:rsidRPr="00073F23">
        <w:t xml:space="preserve">1) </w:t>
      </w:r>
      <w:proofErr w:type="spellStart"/>
      <w:r w:rsidRPr="00073F23">
        <w:t>preciznu</w:t>
      </w:r>
      <w:proofErr w:type="spellEnd"/>
      <w:r w:rsidRPr="00073F23">
        <w:t xml:space="preserve"> </w:t>
      </w:r>
      <w:proofErr w:type="spellStart"/>
      <w:r w:rsidRPr="00073F23">
        <w:t>definiciju</w:t>
      </w:r>
      <w:proofErr w:type="spellEnd"/>
      <w:r w:rsidRPr="00073F23">
        <w:t xml:space="preserve"> </w:t>
      </w:r>
      <w:proofErr w:type="spellStart"/>
      <w:r w:rsidRPr="00073F23">
        <w:t>širih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posebnih</w:t>
      </w:r>
      <w:proofErr w:type="spellEnd"/>
      <w:r w:rsidRPr="00073F23">
        <w:t xml:space="preserve"> </w:t>
      </w:r>
      <w:proofErr w:type="spellStart"/>
      <w:r w:rsidRPr="00073F23">
        <w:t>ciljeva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>,</w:t>
      </w:r>
    </w:p>
    <w:p w14:paraId="48FAD40A" w14:textId="77777777" w:rsidR="00073F23" w:rsidRPr="00073F23" w:rsidRDefault="00073F23" w:rsidP="00073F23">
      <w:pPr>
        <w:jc w:val="center"/>
      </w:pPr>
      <w:r w:rsidRPr="00073F23">
        <w:t xml:space="preserve">2) </w:t>
      </w:r>
      <w:proofErr w:type="spellStart"/>
      <w:r w:rsidRPr="00073F23">
        <w:t>očekivane</w:t>
      </w:r>
      <w:proofErr w:type="spellEnd"/>
      <w:r w:rsidRPr="00073F23">
        <w:t xml:space="preserve"> </w:t>
      </w:r>
      <w:proofErr w:type="spellStart"/>
      <w:r w:rsidRPr="00073F23">
        <w:t>rezultate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 (</w:t>
      </w:r>
      <w:proofErr w:type="spellStart"/>
      <w:r w:rsidRPr="00073F23">
        <w:t>kriterijumi</w:t>
      </w:r>
      <w:proofErr w:type="spellEnd"/>
      <w:r w:rsidRPr="00073F23">
        <w:t xml:space="preserve"> </w:t>
      </w:r>
      <w:proofErr w:type="spellStart"/>
      <w:r w:rsidRPr="00073F23">
        <w:t>uspješnog</w:t>
      </w:r>
      <w:proofErr w:type="spellEnd"/>
      <w:r w:rsidRPr="00073F23">
        <w:t xml:space="preserve"> </w:t>
      </w:r>
      <w:proofErr w:type="spellStart"/>
      <w:r w:rsidRPr="00073F23">
        <w:t>djelovanja</w:t>
      </w:r>
      <w:proofErr w:type="spellEnd"/>
      <w:r w:rsidRPr="00073F23">
        <w:t xml:space="preserve">) koji se </w:t>
      </w:r>
      <w:proofErr w:type="spellStart"/>
      <w:r w:rsidRPr="00073F23">
        <w:t>utvrđuju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precizan</w:t>
      </w:r>
      <w:proofErr w:type="spellEnd"/>
      <w:r w:rsidRPr="00073F23">
        <w:t xml:space="preserve">, </w:t>
      </w:r>
      <w:proofErr w:type="spellStart"/>
      <w:r w:rsidRPr="00073F23">
        <w:t>pouzdan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mjerljiv</w:t>
      </w:r>
      <w:proofErr w:type="spellEnd"/>
      <w:r w:rsidRPr="00073F23">
        <w:t xml:space="preserve"> </w:t>
      </w:r>
      <w:proofErr w:type="spellStart"/>
      <w:r w:rsidRPr="00073F23">
        <w:t>način</w:t>
      </w:r>
      <w:proofErr w:type="spellEnd"/>
      <w:r w:rsidRPr="00073F23">
        <w:t>,</w:t>
      </w:r>
    </w:p>
    <w:p w14:paraId="59A54CB0" w14:textId="77777777" w:rsidR="00073F23" w:rsidRPr="00073F23" w:rsidRDefault="00073F23" w:rsidP="00073F23">
      <w:pPr>
        <w:jc w:val="center"/>
      </w:pPr>
      <w:r w:rsidRPr="00073F23">
        <w:t xml:space="preserve">3) </w:t>
      </w:r>
      <w:proofErr w:type="spellStart"/>
      <w:r w:rsidRPr="00073F23">
        <w:t>okvir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mehanizama</w:t>
      </w:r>
      <w:proofErr w:type="spellEnd"/>
      <w:r w:rsidRPr="00073F23">
        <w:t xml:space="preserve"> </w:t>
      </w:r>
      <w:proofErr w:type="spellStart"/>
      <w:r w:rsidRPr="00073F23">
        <w:t>sprovođenja</w:t>
      </w:r>
      <w:proofErr w:type="spellEnd"/>
      <w:r w:rsidRPr="00073F23">
        <w:t>,</w:t>
      </w:r>
    </w:p>
    <w:p w14:paraId="357BD999" w14:textId="77777777" w:rsidR="00073F23" w:rsidRPr="00073F23" w:rsidRDefault="00073F23" w:rsidP="00073F23">
      <w:pPr>
        <w:jc w:val="center"/>
      </w:pPr>
      <w:r w:rsidRPr="00073F23">
        <w:t xml:space="preserve">4) </w:t>
      </w:r>
      <w:proofErr w:type="spellStart"/>
      <w:r w:rsidRPr="00073F23">
        <w:t>mehanizme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, </w:t>
      </w:r>
      <w:proofErr w:type="spellStart"/>
      <w:r w:rsidRPr="00073F23">
        <w:t>uključujući</w:t>
      </w:r>
      <w:proofErr w:type="spellEnd"/>
      <w:r w:rsidRPr="00073F23">
        <w:t xml:space="preserve"> </w:t>
      </w:r>
      <w:proofErr w:type="spellStart"/>
      <w:r w:rsidRPr="00073F23">
        <w:t>utvrđivanje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uspješnosti</w:t>
      </w:r>
      <w:proofErr w:type="spellEnd"/>
      <w:r w:rsidRPr="00073F23">
        <w:t xml:space="preserve">, </w:t>
      </w:r>
      <w:proofErr w:type="spellStart"/>
      <w:r w:rsidRPr="00073F23">
        <w:t>indikatora</w:t>
      </w:r>
      <w:proofErr w:type="spellEnd"/>
      <w:r w:rsidRPr="00073F23">
        <w:t xml:space="preserve">, </w:t>
      </w:r>
      <w:proofErr w:type="spellStart"/>
      <w:r w:rsidRPr="00073F23">
        <w:t>institucija</w:t>
      </w:r>
      <w:proofErr w:type="spellEnd"/>
      <w:r w:rsidRPr="00073F23">
        <w:t xml:space="preserve"> </w:t>
      </w:r>
      <w:proofErr w:type="spellStart"/>
      <w:r w:rsidRPr="00073F23">
        <w:t>odgovornih</w:t>
      </w:r>
      <w:proofErr w:type="spellEnd"/>
      <w:r w:rsidRPr="00073F23">
        <w:t xml:space="preserve"> za </w:t>
      </w:r>
      <w:proofErr w:type="spellStart"/>
      <w:r w:rsidRPr="00073F23">
        <w:t>prikupljanje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procedure </w:t>
      </w:r>
      <w:proofErr w:type="spellStart"/>
      <w:proofErr w:type="gramStart"/>
      <w:r w:rsidRPr="00073F23">
        <w:t>evaluacije</w:t>
      </w:r>
      <w:proofErr w:type="spellEnd"/>
      <w:r w:rsidRPr="00073F23">
        <w:t>;</w:t>
      </w:r>
      <w:proofErr w:type="gramEnd"/>
    </w:p>
    <w:p w14:paraId="6B579E5E" w14:textId="77777777" w:rsidR="00073F23" w:rsidRPr="00073F23" w:rsidRDefault="00073F23" w:rsidP="00073F23">
      <w:pPr>
        <w:jc w:val="center"/>
      </w:pPr>
      <w:r w:rsidRPr="00073F23">
        <w:lastRenderedPageBreak/>
        <w:t xml:space="preserve">d) </w:t>
      </w:r>
      <w:proofErr w:type="spellStart"/>
      <w:r w:rsidRPr="00073F23">
        <w:t>redovno</w:t>
      </w:r>
      <w:proofErr w:type="spellEnd"/>
      <w:r w:rsidRPr="00073F23">
        <w:t xml:space="preserve"> (</w:t>
      </w:r>
      <w:proofErr w:type="spellStart"/>
      <w:r w:rsidRPr="00073F23">
        <w:t>najmanje</w:t>
      </w:r>
      <w:proofErr w:type="spellEnd"/>
      <w:r w:rsidRPr="00073F23">
        <w:t xml:space="preserve"> </w:t>
      </w:r>
      <w:proofErr w:type="spellStart"/>
      <w:r w:rsidRPr="00073F23">
        <w:t>jednom</w:t>
      </w:r>
      <w:proofErr w:type="spellEnd"/>
      <w:r w:rsidRPr="00073F23">
        <w:t xml:space="preserve"> </w:t>
      </w:r>
      <w:proofErr w:type="spellStart"/>
      <w:r w:rsidRPr="00073F23">
        <w:t>godišnje</w:t>
      </w:r>
      <w:proofErr w:type="spellEnd"/>
      <w:r w:rsidRPr="00073F23">
        <w:t xml:space="preserve">) monitoring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evaluaciju</w:t>
      </w:r>
      <w:proofErr w:type="spellEnd"/>
      <w:r w:rsidRPr="00073F23">
        <w:t xml:space="preserve"> </w:t>
      </w:r>
      <w:proofErr w:type="spellStart"/>
      <w:r w:rsidRPr="00073F23">
        <w:t>sprovođenja</w:t>
      </w:r>
      <w:proofErr w:type="spellEnd"/>
      <w:r w:rsidRPr="00073F23">
        <w:t xml:space="preserve"> </w:t>
      </w:r>
      <w:proofErr w:type="spellStart"/>
      <w:r w:rsidRPr="00073F23">
        <w:t>strategija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ocjenu</w:t>
      </w:r>
      <w:proofErr w:type="spellEnd"/>
      <w:r w:rsidRPr="00073F23">
        <w:t xml:space="preserve"> </w:t>
      </w:r>
      <w:proofErr w:type="spellStart"/>
      <w:r w:rsidRPr="00073F23">
        <w:t>pojedinačnih</w:t>
      </w:r>
      <w:proofErr w:type="spellEnd"/>
      <w:r w:rsidRPr="00073F23">
        <w:t xml:space="preserve"> </w:t>
      </w:r>
      <w:proofErr w:type="spellStart"/>
      <w:r w:rsidRPr="00073F23">
        <w:t>agroekonomskih</w:t>
      </w:r>
      <w:proofErr w:type="spellEnd"/>
      <w:r w:rsidRPr="00073F23">
        <w:t xml:space="preserve"> </w:t>
      </w:r>
      <w:proofErr w:type="spellStart"/>
      <w:r w:rsidRPr="00073F23">
        <w:t>politika</w:t>
      </w:r>
      <w:proofErr w:type="spellEnd"/>
      <w:r w:rsidRPr="00073F23">
        <w:t xml:space="preserve">, </w:t>
      </w:r>
      <w:proofErr w:type="spellStart"/>
      <w:r w:rsidRPr="00073F23">
        <w:t>njihove</w:t>
      </w:r>
      <w:proofErr w:type="spellEnd"/>
      <w:r w:rsidRPr="00073F23">
        <w:t xml:space="preserve"> </w:t>
      </w:r>
      <w:proofErr w:type="spellStart"/>
      <w:r w:rsidRPr="00073F23">
        <w:t>efektivnosti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efikasnosti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njihov</w:t>
      </w:r>
      <w:proofErr w:type="spellEnd"/>
      <w:r w:rsidRPr="00073F23">
        <w:t xml:space="preserve"> </w:t>
      </w:r>
      <w:proofErr w:type="spellStart"/>
      <w:r w:rsidRPr="00073F23">
        <w:t>doprinos</w:t>
      </w:r>
      <w:proofErr w:type="spellEnd"/>
      <w:r w:rsidRPr="00073F23">
        <w:t xml:space="preserve"> </w:t>
      </w:r>
      <w:proofErr w:type="spellStart"/>
      <w:r w:rsidRPr="00073F23">
        <w:t>sveukupnim</w:t>
      </w:r>
      <w:proofErr w:type="spellEnd"/>
      <w:r w:rsidRPr="00073F23">
        <w:t xml:space="preserve"> </w:t>
      </w:r>
      <w:proofErr w:type="spellStart"/>
      <w:r w:rsidRPr="00073F23">
        <w:t>ciljevima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,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finansijski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ekonomski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davanje</w:t>
      </w:r>
      <w:proofErr w:type="spellEnd"/>
      <w:r w:rsidRPr="00073F23">
        <w:t xml:space="preserve"> </w:t>
      </w:r>
      <w:proofErr w:type="spellStart"/>
      <w:r w:rsidRPr="00073F23">
        <w:t>smjernica</w:t>
      </w:r>
      <w:proofErr w:type="spellEnd"/>
      <w:r w:rsidRPr="00073F23">
        <w:t xml:space="preserve"> za </w:t>
      </w:r>
      <w:proofErr w:type="spellStart"/>
      <w:r w:rsidRPr="00073F23">
        <w:t>usklađivanje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rezultatima</w:t>
      </w:r>
      <w:proofErr w:type="spellEnd"/>
      <w:r w:rsidRPr="00073F23">
        <w:t xml:space="preserve"> </w:t>
      </w:r>
      <w:proofErr w:type="spellStart"/>
      <w:r w:rsidRPr="00073F23">
        <w:t>takvih</w:t>
      </w:r>
      <w:proofErr w:type="spellEnd"/>
      <w:r w:rsidRPr="00073F23">
        <w:t xml:space="preserve"> </w:t>
      </w:r>
      <w:proofErr w:type="spellStart"/>
      <w:proofErr w:type="gramStart"/>
      <w:r w:rsidRPr="00073F23">
        <w:t>analiza</w:t>
      </w:r>
      <w:proofErr w:type="spellEnd"/>
      <w:r w:rsidRPr="00073F23">
        <w:t>;</w:t>
      </w:r>
      <w:proofErr w:type="gramEnd"/>
    </w:p>
    <w:p w14:paraId="1B63698C" w14:textId="77777777" w:rsidR="00073F23" w:rsidRPr="00073F23" w:rsidRDefault="00073F23" w:rsidP="00073F23">
      <w:pPr>
        <w:jc w:val="center"/>
      </w:pPr>
      <w:r w:rsidRPr="00073F23">
        <w:t xml:space="preserve">e)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instrumenata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kako</w:t>
      </w:r>
      <w:proofErr w:type="spellEnd"/>
      <w:r w:rsidRPr="00073F23">
        <w:t xml:space="preserve"> bi se </w:t>
      </w:r>
      <w:proofErr w:type="spellStart"/>
      <w:r w:rsidRPr="00073F23">
        <w:t>obezbijedilo</w:t>
      </w:r>
      <w:proofErr w:type="spellEnd"/>
      <w:r w:rsidRPr="00073F23">
        <w:t xml:space="preserve"> da </w:t>
      </w:r>
      <w:proofErr w:type="spellStart"/>
      <w:r w:rsidRPr="00073F23">
        <w:t>su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strategijama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 u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odgovarajućim</w:t>
      </w:r>
      <w:proofErr w:type="spellEnd"/>
      <w:r w:rsidRPr="00073F23">
        <w:t xml:space="preserve"> </w:t>
      </w:r>
      <w:proofErr w:type="spellStart"/>
      <w:r w:rsidRPr="00073F23">
        <w:t>međunarodnim</w:t>
      </w:r>
      <w:proofErr w:type="spellEnd"/>
      <w:r w:rsidRPr="00073F23">
        <w:t xml:space="preserve"> </w:t>
      </w:r>
      <w:proofErr w:type="spellStart"/>
      <w:proofErr w:type="gramStart"/>
      <w:r w:rsidRPr="00073F23">
        <w:t>sporazumima</w:t>
      </w:r>
      <w:proofErr w:type="spellEnd"/>
      <w:r w:rsidRPr="00073F23">
        <w:t>;</w:t>
      </w:r>
      <w:proofErr w:type="gramEnd"/>
    </w:p>
    <w:p w14:paraId="4FD4DAD4" w14:textId="77777777" w:rsidR="00073F23" w:rsidRPr="00073F23" w:rsidRDefault="00073F23" w:rsidP="00073F23">
      <w:pPr>
        <w:jc w:val="center"/>
      </w:pPr>
      <w:r w:rsidRPr="00073F23">
        <w:t xml:space="preserve">f) </w:t>
      </w:r>
      <w:proofErr w:type="spellStart"/>
      <w:r w:rsidRPr="00073F23">
        <w:t>redovno</w:t>
      </w:r>
      <w:proofErr w:type="spellEnd"/>
      <w:r w:rsidRPr="00073F23">
        <w:t xml:space="preserve"> </w:t>
      </w:r>
      <w:proofErr w:type="spellStart"/>
      <w:r w:rsidRPr="00073F23">
        <w:t>revidiranje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ažuriranje</w:t>
      </w:r>
      <w:proofErr w:type="spellEnd"/>
      <w:r w:rsidRPr="00073F23">
        <w:t xml:space="preserve"> </w:t>
      </w:r>
      <w:proofErr w:type="spellStart"/>
      <w:r w:rsidRPr="00073F23">
        <w:t>strategija</w:t>
      </w:r>
      <w:proofErr w:type="spellEnd"/>
      <w:r w:rsidRPr="00073F23">
        <w:t xml:space="preserve">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akcionih</w:t>
      </w:r>
      <w:proofErr w:type="spellEnd"/>
      <w:r w:rsidRPr="00073F23">
        <w:t xml:space="preserve"> </w:t>
      </w:r>
      <w:proofErr w:type="spellStart"/>
      <w:r w:rsidRPr="00073F23">
        <w:t>planova</w:t>
      </w:r>
      <w:proofErr w:type="spellEnd"/>
      <w:r w:rsidRPr="00073F23">
        <w:t xml:space="preserve"> (</w:t>
      </w:r>
      <w:proofErr w:type="spellStart"/>
      <w:r w:rsidRPr="00073F23">
        <w:t>i</w:t>
      </w:r>
      <w:proofErr w:type="spellEnd"/>
      <w:r w:rsidRPr="00073F23">
        <w:t>/</w:t>
      </w:r>
      <w:proofErr w:type="spellStart"/>
      <w:r w:rsidRPr="00073F23">
        <w:t>ili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ciklusima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EU) </w:t>
      </w:r>
      <w:proofErr w:type="spellStart"/>
      <w:r w:rsidRPr="00073F23">
        <w:t>uz</w:t>
      </w:r>
      <w:proofErr w:type="spellEnd"/>
      <w:r w:rsidRPr="00073F23">
        <w:t xml:space="preserve"> </w:t>
      </w:r>
      <w:proofErr w:type="spellStart"/>
      <w:r w:rsidRPr="00073F23">
        <w:t>potpunu</w:t>
      </w:r>
      <w:proofErr w:type="spellEnd"/>
      <w:r w:rsidRPr="00073F23">
        <w:t xml:space="preserve"> </w:t>
      </w:r>
      <w:proofErr w:type="spellStart"/>
      <w:r w:rsidRPr="00073F23">
        <w:t>konsultaciju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dogovor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odgovarajućim</w:t>
      </w:r>
      <w:proofErr w:type="spellEnd"/>
      <w:r w:rsidRPr="00073F23">
        <w:t xml:space="preserve"> </w:t>
      </w:r>
      <w:proofErr w:type="spellStart"/>
      <w:proofErr w:type="gramStart"/>
      <w:r w:rsidRPr="00073F23">
        <w:t>institucijama</w:t>
      </w:r>
      <w:proofErr w:type="spellEnd"/>
      <w:r w:rsidRPr="00073F23">
        <w:t>;</w:t>
      </w:r>
      <w:proofErr w:type="gramEnd"/>
    </w:p>
    <w:p w14:paraId="33DBCEFC" w14:textId="77777777" w:rsidR="00073F23" w:rsidRPr="00073F23" w:rsidRDefault="00073F23" w:rsidP="00073F23">
      <w:pPr>
        <w:jc w:val="center"/>
      </w:pPr>
      <w:r w:rsidRPr="00073F23">
        <w:t xml:space="preserve">g)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harmonizacije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koordinacije</w:t>
      </w:r>
      <w:proofErr w:type="spellEnd"/>
      <w:r w:rsidRPr="00073F23">
        <w:t xml:space="preserve"> </w:t>
      </w:r>
      <w:proofErr w:type="spellStart"/>
      <w:r w:rsidRPr="00073F23">
        <w:t>sektorskih</w:t>
      </w:r>
      <w:proofErr w:type="spellEnd"/>
      <w:r w:rsidRPr="00073F23">
        <w:t xml:space="preserve"> </w:t>
      </w:r>
      <w:proofErr w:type="spellStart"/>
      <w:r w:rsidRPr="00073F23">
        <w:t>programa</w:t>
      </w:r>
      <w:proofErr w:type="spellEnd"/>
      <w:r w:rsidRPr="00073F23">
        <w:t xml:space="preserve">, </w:t>
      </w:r>
      <w:proofErr w:type="spellStart"/>
      <w:r w:rsidRPr="00073F23">
        <w:t>zakona</w:t>
      </w:r>
      <w:proofErr w:type="spellEnd"/>
      <w:r w:rsidRPr="00073F23">
        <w:t xml:space="preserve">, </w:t>
      </w:r>
      <w:proofErr w:type="spellStart"/>
      <w:r w:rsidRPr="00073F23">
        <w:t>propisa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neophodnih</w:t>
      </w:r>
      <w:proofErr w:type="spellEnd"/>
      <w:r w:rsidRPr="00073F23">
        <w:t xml:space="preserve"> za </w:t>
      </w:r>
      <w:proofErr w:type="spellStart"/>
      <w:r w:rsidRPr="00073F23">
        <w:t>pregovaranje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ispunjavanje</w:t>
      </w:r>
      <w:proofErr w:type="spellEnd"/>
      <w:r w:rsidRPr="00073F23">
        <w:t xml:space="preserve"> </w:t>
      </w:r>
      <w:proofErr w:type="spellStart"/>
      <w:r w:rsidRPr="00073F23">
        <w:t>odgovarajućih</w:t>
      </w:r>
      <w:proofErr w:type="spellEnd"/>
      <w:r w:rsidRPr="00073F23">
        <w:t xml:space="preserve"> </w:t>
      </w:r>
      <w:proofErr w:type="spellStart"/>
      <w:r w:rsidRPr="00073F23">
        <w:t>međunarodnih</w:t>
      </w:r>
      <w:proofErr w:type="spellEnd"/>
      <w:r w:rsidRPr="00073F23">
        <w:t xml:space="preserve"> </w:t>
      </w:r>
      <w:proofErr w:type="spellStart"/>
      <w:r w:rsidRPr="00073F23">
        <w:t>obaveza</w:t>
      </w:r>
      <w:proofErr w:type="spellEnd"/>
      <w:r w:rsidRPr="00073F23">
        <w:t xml:space="preserve">, </w:t>
      </w:r>
      <w:proofErr w:type="spellStart"/>
      <w:r w:rsidRPr="00073F23">
        <w:t>uključujući</w:t>
      </w:r>
      <w:proofErr w:type="spellEnd"/>
      <w:r w:rsidRPr="00073F23">
        <w:t xml:space="preserve"> </w:t>
      </w:r>
      <w:proofErr w:type="spellStart"/>
      <w:r w:rsidRPr="00073F23">
        <w:t>sve</w:t>
      </w:r>
      <w:proofErr w:type="spellEnd"/>
      <w:r w:rsidRPr="00073F23">
        <w:t xml:space="preserve"> </w:t>
      </w:r>
      <w:proofErr w:type="spellStart"/>
      <w:r w:rsidRPr="00073F23">
        <w:t>neophodne</w:t>
      </w:r>
      <w:proofErr w:type="spellEnd"/>
      <w:r w:rsidRPr="00073F23">
        <w:t xml:space="preserve"> </w:t>
      </w:r>
      <w:proofErr w:type="spellStart"/>
      <w:r w:rsidRPr="00073F23">
        <w:t>uslove</w:t>
      </w:r>
      <w:proofErr w:type="spellEnd"/>
      <w:r w:rsidRPr="00073F23">
        <w:t xml:space="preserve"> u </w:t>
      </w:r>
      <w:proofErr w:type="spellStart"/>
      <w:r w:rsidRPr="00073F23">
        <w:t>vezi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evropskim</w:t>
      </w:r>
      <w:proofErr w:type="spellEnd"/>
      <w:r w:rsidRPr="00073F23">
        <w:t xml:space="preserve"> </w:t>
      </w:r>
      <w:proofErr w:type="spellStart"/>
      <w:r w:rsidRPr="00073F23">
        <w:t>integracijama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</w:t>
      </w:r>
      <w:proofErr w:type="gramStart"/>
      <w:r w:rsidRPr="00073F23">
        <w:t>vlasti;</w:t>
      </w:r>
      <w:proofErr w:type="gramEnd"/>
    </w:p>
    <w:p w14:paraId="12A05677" w14:textId="77777777" w:rsidR="00073F23" w:rsidRPr="00073F23" w:rsidRDefault="00073F23" w:rsidP="00073F23">
      <w:pPr>
        <w:jc w:val="center"/>
      </w:pPr>
      <w:r w:rsidRPr="00073F23">
        <w:t xml:space="preserve">h)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uspostavljanja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neophodnih</w:t>
      </w:r>
      <w:proofErr w:type="spellEnd"/>
      <w:r w:rsidRPr="00073F23">
        <w:t xml:space="preserve"> </w:t>
      </w:r>
      <w:proofErr w:type="spellStart"/>
      <w:r w:rsidRPr="00073F23">
        <w:t>institucija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tijela</w:t>
      </w:r>
      <w:proofErr w:type="spellEnd"/>
      <w:r w:rsidRPr="00073F23">
        <w:t xml:space="preserve">,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neophodnih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procedura</w:t>
      </w:r>
      <w:proofErr w:type="spellEnd"/>
      <w:r w:rsidRPr="00073F23">
        <w:t xml:space="preserve"> za </w:t>
      </w:r>
      <w:proofErr w:type="spellStart"/>
      <w:r w:rsidRPr="00073F23">
        <w:t>ispunjavanje</w:t>
      </w:r>
      <w:proofErr w:type="spellEnd"/>
      <w:r w:rsidRPr="00073F23">
        <w:t xml:space="preserve"> </w:t>
      </w:r>
      <w:proofErr w:type="spellStart"/>
      <w:r w:rsidRPr="00073F23">
        <w:t>međunarodnih</w:t>
      </w:r>
      <w:proofErr w:type="spellEnd"/>
      <w:r w:rsidRPr="00073F23">
        <w:t xml:space="preserve"> </w:t>
      </w:r>
      <w:proofErr w:type="spellStart"/>
      <w:r w:rsidRPr="00073F23">
        <w:t>obaveza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trgovinskih</w:t>
      </w:r>
      <w:proofErr w:type="spellEnd"/>
      <w:r w:rsidRPr="00073F23">
        <w:t xml:space="preserve"> </w:t>
      </w:r>
      <w:proofErr w:type="spellStart"/>
      <w:r w:rsidRPr="00073F23">
        <w:t>standarda</w:t>
      </w:r>
      <w:proofErr w:type="spellEnd"/>
      <w:r w:rsidRPr="00073F23">
        <w:t xml:space="preserve"> u </w:t>
      </w:r>
      <w:proofErr w:type="spellStart"/>
      <w:r w:rsidRPr="00073F23">
        <w:t>onome</w:t>
      </w:r>
      <w:proofErr w:type="spellEnd"/>
      <w:r w:rsidRPr="00073F23">
        <w:t xml:space="preserve"> </w:t>
      </w:r>
      <w:proofErr w:type="spellStart"/>
      <w:r w:rsidRPr="00073F23">
        <w:t>što</w:t>
      </w:r>
      <w:proofErr w:type="spellEnd"/>
      <w:r w:rsidRPr="00073F23">
        <w:t xml:space="preserve"> se </w:t>
      </w:r>
      <w:proofErr w:type="spellStart"/>
      <w:r w:rsidRPr="00073F23">
        <w:t>odnosi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sektor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njihovog</w:t>
      </w:r>
      <w:proofErr w:type="spellEnd"/>
      <w:r w:rsidRPr="00073F23">
        <w:t xml:space="preserve"> </w:t>
      </w:r>
      <w:proofErr w:type="spellStart"/>
      <w:r w:rsidRPr="00073F23">
        <w:t>usklađivanja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integracije</w:t>
      </w:r>
      <w:proofErr w:type="spellEnd"/>
      <w:r w:rsidRPr="00073F23">
        <w:t xml:space="preserve"> u </w:t>
      </w:r>
      <w:proofErr w:type="gramStart"/>
      <w:r w:rsidRPr="00073F23">
        <w:t>EU;</w:t>
      </w:r>
      <w:proofErr w:type="gramEnd"/>
    </w:p>
    <w:p w14:paraId="2C21E08F" w14:textId="77777777" w:rsidR="00073F23" w:rsidRPr="00073F23" w:rsidRDefault="00073F23" w:rsidP="00073F23">
      <w:pPr>
        <w:jc w:val="center"/>
      </w:pPr>
      <w:proofErr w:type="spellStart"/>
      <w:r w:rsidRPr="00073F23">
        <w:t>i</w:t>
      </w:r>
      <w:proofErr w:type="spellEnd"/>
      <w:r w:rsidRPr="00073F23">
        <w:t xml:space="preserve">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uspostavljanja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neophodnih</w:t>
      </w:r>
      <w:proofErr w:type="spellEnd"/>
      <w:r w:rsidRPr="00073F23">
        <w:t xml:space="preserve"> </w:t>
      </w:r>
      <w:proofErr w:type="spellStart"/>
      <w:r w:rsidRPr="00073F23">
        <w:t>mehanizama</w:t>
      </w:r>
      <w:proofErr w:type="spellEnd"/>
      <w:r w:rsidRPr="00073F23">
        <w:t xml:space="preserve"> </w:t>
      </w:r>
      <w:proofErr w:type="spellStart"/>
      <w:r w:rsidRPr="00073F23">
        <w:t>konsultacije</w:t>
      </w:r>
      <w:proofErr w:type="spellEnd"/>
      <w:r w:rsidRPr="00073F23">
        <w:t xml:space="preserve">, </w:t>
      </w:r>
      <w:proofErr w:type="spellStart"/>
      <w:r w:rsidRPr="00073F23">
        <w:t>komunikacije</w:t>
      </w:r>
      <w:proofErr w:type="spellEnd"/>
      <w:r w:rsidRPr="00073F23">
        <w:t xml:space="preserve">, </w:t>
      </w:r>
      <w:proofErr w:type="spellStart"/>
      <w:r w:rsidRPr="00073F23">
        <w:t>koordinacije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saradnje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vlastima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koji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relevantni</w:t>
      </w:r>
      <w:proofErr w:type="spellEnd"/>
      <w:r w:rsidRPr="00073F23">
        <w:t xml:space="preserve"> za </w:t>
      </w:r>
      <w:proofErr w:type="spellStart"/>
      <w:r w:rsidRPr="00073F23">
        <w:t>efektivno</w:t>
      </w:r>
      <w:proofErr w:type="spellEnd"/>
      <w:r w:rsidRPr="00073F23">
        <w:t xml:space="preserve"> </w:t>
      </w:r>
      <w:proofErr w:type="spellStart"/>
      <w:r w:rsidRPr="00073F23">
        <w:t>upravljanje</w:t>
      </w:r>
      <w:proofErr w:type="spellEnd"/>
      <w:r w:rsidRPr="00073F23">
        <w:t xml:space="preserve"> </w:t>
      </w:r>
      <w:proofErr w:type="spellStart"/>
      <w:r w:rsidRPr="00073F23">
        <w:t>sektorom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gramStart"/>
      <w:r w:rsidRPr="00073F23">
        <w:t>BiH;</w:t>
      </w:r>
      <w:proofErr w:type="gramEnd"/>
    </w:p>
    <w:p w14:paraId="2AB092CF" w14:textId="77777777" w:rsidR="00073F23" w:rsidRPr="00073F23" w:rsidRDefault="00073F23" w:rsidP="00073F23">
      <w:pPr>
        <w:jc w:val="center"/>
      </w:pPr>
      <w:r w:rsidRPr="00073F23">
        <w:t xml:space="preserve">j)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promocije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širenje</w:t>
      </w:r>
      <w:proofErr w:type="spellEnd"/>
      <w:r w:rsidRPr="00073F23">
        <w:t xml:space="preserve"> </w:t>
      </w:r>
      <w:proofErr w:type="spellStart"/>
      <w:r w:rsidRPr="00073F23">
        <w:t>naučnih</w:t>
      </w:r>
      <w:proofErr w:type="spellEnd"/>
      <w:r w:rsidRPr="00073F23">
        <w:t xml:space="preserve"> </w:t>
      </w:r>
      <w:proofErr w:type="spellStart"/>
      <w:r w:rsidRPr="00073F23">
        <w:t>saznanja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inovativnih</w:t>
      </w:r>
      <w:proofErr w:type="spellEnd"/>
      <w:r w:rsidRPr="00073F23">
        <w:t xml:space="preserve"> </w:t>
      </w:r>
      <w:proofErr w:type="spellStart"/>
      <w:r w:rsidRPr="00073F23">
        <w:t>praksi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BiH u </w:t>
      </w:r>
      <w:proofErr w:type="spellStart"/>
      <w:r w:rsidRPr="00073F23">
        <w:t>koordinaciji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ostalim</w:t>
      </w:r>
      <w:proofErr w:type="spellEnd"/>
      <w:r w:rsidRPr="00073F23">
        <w:t xml:space="preserve"> </w:t>
      </w:r>
      <w:proofErr w:type="spellStart"/>
      <w:r w:rsidRPr="00073F23">
        <w:t>relevantnim</w:t>
      </w:r>
      <w:proofErr w:type="spellEnd"/>
      <w:r w:rsidRPr="00073F23">
        <w:t xml:space="preserve"> </w:t>
      </w:r>
      <w:proofErr w:type="spellStart"/>
      <w:proofErr w:type="gramStart"/>
      <w:r w:rsidRPr="00073F23">
        <w:t>tijelima</w:t>
      </w:r>
      <w:proofErr w:type="spellEnd"/>
      <w:r w:rsidRPr="00073F23">
        <w:t>;</w:t>
      </w:r>
      <w:proofErr w:type="gramEnd"/>
    </w:p>
    <w:p w14:paraId="52FCE644" w14:textId="77777777" w:rsidR="00073F23" w:rsidRPr="00073F23" w:rsidRDefault="00073F23" w:rsidP="00073F23">
      <w:pPr>
        <w:jc w:val="center"/>
      </w:pPr>
      <w:r w:rsidRPr="00073F23">
        <w:t xml:space="preserve">k)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ispunjenja</w:t>
      </w:r>
      <w:proofErr w:type="spellEnd"/>
      <w:r w:rsidRPr="00073F23">
        <w:t xml:space="preserve">, </w:t>
      </w:r>
      <w:proofErr w:type="spellStart"/>
      <w:r w:rsidRPr="00073F23">
        <w:t>dosljednost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obuhvatnost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obaveza</w:t>
      </w:r>
      <w:proofErr w:type="spellEnd"/>
      <w:r w:rsidRPr="00073F23">
        <w:t xml:space="preserve"> </w:t>
      </w:r>
      <w:proofErr w:type="spellStart"/>
      <w:r w:rsidRPr="00073F23">
        <w:t>izvještavanja</w:t>
      </w:r>
      <w:proofErr w:type="spellEnd"/>
      <w:r w:rsidRPr="00073F23">
        <w:t xml:space="preserve"> </w:t>
      </w:r>
      <w:proofErr w:type="spellStart"/>
      <w:r w:rsidRPr="00073F23">
        <w:t>prema</w:t>
      </w:r>
      <w:proofErr w:type="spellEnd"/>
      <w:r w:rsidRPr="00073F23">
        <w:t xml:space="preserve"> </w:t>
      </w:r>
      <w:proofErr w:type="spellStart"/>
      <w:r w:rsidRPr="00073F23">
        <w:t>međunarodnim</w:t>
      </w:r>
      <w:proofErr w:type="spellEnd"/>
      <w:r w:rsidRPr="00073F23">
        <w:t xml:space="preserve"> </w:t>
      </w:r>
      <w:proofErr w:type="spellStart"/>
      <w:r w:rsidRPr="00073F23">
        <w:t>sporazumima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domaćim</w:t>
      </w:r>
      <w:proofErr w:type="spellEnd"/>
      <w:r w:rsidRPr="00073F23">
        <w:t xml:space="preserve"> </w:t>
      </w:r>
      <w:proofErr w:type="spellStart"/>
      <w:r w:rsidRPr="00073F23">
        <w:t>zakonima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propisima</w:t>
      </w:r>
      <w:proofErr w:type="spellEnd"/>
      <w:r w:rsidRPr="00073F23">
        <w:t xml:space="preserve">, a u </w:t>
      </w:r>
      <w:proofErr w:type="spellStart"/>
      <w:r w:rsidRPr="00073F23">
        <w:t>vezi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sektorom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gramStart"/>
      <w:r w:rsidRPr="00073F23">
        <w:t>BiH;</w:t>
      </w:r>
      <w:proofErr w:type="gramEnd"/>
    </w:p>
    <w:p w14:paraId="4B1A9B17" w14:textId="77777777" w:rsidR="00073F23" w:rsidRPr="00073F23" w:rsidRDefault="00073F23" w:rsidP="00073F23">
      <w:pPr>
        <w:jc w:val="center"/>
      </w:pPr>
      <w:r w:rsidRPr="00073F23">
        <w:t xml:space="preserve">l)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pripreme</w:t>
      </w:r>
      <w:proofErr w:type="spellEnd"/>
      <w:r w:rsidRPr="00073F23">
        <w:t xml:space="preserve"> </w:t>
      </w:r>
      <w:proofErr w:type="spellStart"/>
      <w:r w:rsidRPr="00073F23">
        <w:t>godišnjih</w:t>
      </w:r>
      <w:proofErr w:type="spellEnd"/>
      <w:r w:rsidRPr="00073F23">
        <w:t xml:space="preserve"> </w:t>
      </w:r>
      <w:proofErr w:type="spellStart"/>
      <w:r w:rsidRPr="00073F23">
        <w:t>izvještaja</w:t>
      </w:r>
      <w:proofErr w:type="spellEnd"/>
      <w:r w:rsidRPr="00073F23">
        <w:t xml:space="preserve"> o </w:t>
      </w:r>
      <w:proofErr w:type="spellStart"/>
      <w:r w:rsidRPr="00073F23">
        <w:t>stanju</w:t>
      </w:r>
      <w:proofErr w:type="spellEnd"/>
      <w:r w:rsidRPr="00073F23">
        <w:t xml:space="preserve"> u </w:t>
      </w:r>
      <w:proofErr w:type="spellStart"/>
      <w:proofErr w:type="gramStart"/>
      <w:r w:rsidRPr="00073F23">
        <w:t>sektoru</w:t>
      </w:r>
      <w:proofErr w:type="spellEnd"/>
      <w:r w:rsidRPr="00073F23">
        <w:t>;</w:t>
      </w:r>
      <w:proofErr w:type="gramEnd"/>
    </w:p>
    <w:p w14:paraId="56BC99C5" w14:textId="77777777" w:rsidR="00073F23" w:rsidRPr="00073F23" w:rsidRDefault="00073F23" w:rsidP="00073F23">
      <w:pPr>
        <w:jc w:val="center"/>
      </w:pPr>
      <w:r w:rsidRPr="00073F23">
        <w:t xml:space="preserve">m)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efektivnog</w:t>
      </w:r>
      <w:proofErr w:type="spellEnd"/>
      <w:r w:rsidRPr="00073F23">
        <w:t xml:space="preserve"> </w:t>
      </w:r>
      <w:proofErr w:type="spellStart"/>
      <w:r w:rsidRPr="00073F23">
        <w:t>koordiniranja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inspekcijskih</w:t>
      </w:r>
      <w:proofErr w:type="spellEnd"/>
      <w:r w:rsidRPr="00073F23">
        <w:t xml:space="preserve"> </w:t>
      </w:r>
      <w:proofErr w:type="spellStart"/>
      <w:r w:rsidRPr="00073F23">
        <w:t>službi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u </w:t>
      </w:r>
      <w:proofErr w:type="gramStart"/>
      <w:r w:rsidRPr="00073F23">
        <w:t>BiH;</w:t>
      </w:r>
      <w:proofErr w:type="gramEnd"/>
    </w:p>
    <w:p w14:paraId="1C64014C" w14:textId="77777777" w:rsidR="00073F23" w:rsidRPr="00073F23" w:rsidRDefault="00073F23" w:rsidP="00073F23">
      <w:pPr>
        <w:jc w:val="center"/>
      </w:pPr>
      <w:r w:rsidRPr="00073F23">
        <w:t xml:space="preserve">n) </w:t>
      </w:r>
      <w:proofErr w:type="spellStart"/>
      <w:r w:rsidRPr="00073F23">
        <w:t>usmjeravanje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nadzor</w:t>
      </w:r>
      <w:proofErr w:type="spellEnd"/>
      <w:r w:rsidRPr="00073F23">
        <w:t xml:space="preserve"> </w:t>
      </w:r>
      <w:proofErr w:type="spellStart"/>
      <w:r w:rsidRPr="00073F23">
        <w:t>Kancelarije</w:t>
      </w:r>
      <w:proofErr w:type="spellEnd"/>
      <w:r w:rsidRPr="00073F23">
        <w:t xml:space="preserve"> za </w:t>
      </w:r>
      <w:proofErr w:type="spellStart"/>
      <w:r w:rsidRPr="00073F23">
        <w:t>veterinarstvo</w:t>
      </w:r>
      <w:proofErr w:type="spellEnd"/>
      <w:r w:rsidRPr="00073F23">
        <w:t xml:space="preserve"> BiH, </w:t>
      </w:r>
      <w:proofErr w:type="spellStart"/>
      <w:r w:rsidRPr="00073F23">
        <w:t>Uprave</w:t>
      </w:r>
      <w:proofErr w:type="spellEnd"/>
      <w:r w:rsidRPr="00073F23">
        <w:t xml:space="preserve"> BiH za </w:t>
      </w:r>
      <w:proofErr w:type="spellStart"/>
      <w:r w:rsidRPr="00073F23">
        <w:t>zaštitu</w:t>
      </w:r>
      <w:proofErr w:type="spellEnd"/>
      <w:r w:rsidRPr="00073F23">
        <w:t xml:space="preserve"> </w:t>
      </w:r>
      <w:proofErr w:type="spellStart"/>
      <w:r w:rsidRPr="00073F23">
        <w:t>zdravlja</w:t>
      </w:r>
      <w:proofErr w:type="spellEnd"/>
      <w:r w:rsidRPr="00073F23">
        <w:t xml:space="preserve"> </w:t>
      </w:r>
      <w:proofErr w:type="spellStart"/>
      <w:r w:rsidRPr="00073F23">
        <w:t>bilja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Uprave</w:t>
      </w:r>
      <w:proofErr w:type="spellEnd"/>
      <w:r w:rsidRPr="00073F23">
        <w:t xml:space="preserve"> za </w:t>
      </w:r>
      <w:proofErr w:type="spellStart"/>
      <w:r w:rsidRPr="00073F23">
        <w:t>harmonizaciju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plaćanja</w:t>
      </w:r>
      <w:proofErr w:type="spellEnd"/>
      <w:r w:rsidRPr="00073F23">
        <w:t xml:space="preserve">, </w:t>
      </w:r>
      <w:proofErr w:type="spellStart"/>
      <w:r w:rsidRPr="00073F23">
        <w:t>čija</w:t>
      </w:r>
      <w:proofErr w:type="spellEnd"/>
      <w:r w:rsidRPr="00073F23">
        <w:t xml:space="preserve"> se </w:t>
      </w:r>
      <w:proofErr w:type="spellStart"/>
      <w:r w:rsidRPr="00073F23">
        <w:t>prava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obaveze</w:t>
      </w:r>
      <w:proofErr w:type="spellEnd"/>
      <w:r w:rsidRPr="00073F23">
        <w:t xml:space="preserve"> </w:t>
      </w:r>
      <w:proofErr w:type="spellStart"/>
      <w:r w:rsidRPr="00073F23">
        <w:t>određuju</w:t>
      </w:r>
      <w:proofErr w:type="spellEnd"/>
      <w:r w:rsidRPr="00073F23">
        <w:t xml:space="preserve"> </w:t>
      </w:r>
      <w:proofErr w:type="spellStart"/>
      <w:r w:rsidRPr="00073F23">
        <w:t>zakonima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proofErr w:type="gramStart"/>
      <w:r w:rsidRPr="00073F23">
        <w:t>propisima</w:t>
      </w:r>
      <w:proofErr w:type="spellEnd"/>
      <w:r w:rsidRPr="00073F23">
        <w:t>;</w:t>
      </w:r>
      <w:proofErr w:type="gramEnd"/>
    </w:p>
    <w:p w14:paraId="43927536" w14:textId="77777777" w:rsidR="00073F23" w:rsidRPr="00073F23" w:rsidRDefault="00073F23" w:rsidP="00073F23">
      <w:pPr>
        <w:jc w:val="center"/>
      </w:pPr>
      <w:r w:rsidRPr="00073F23">
        <w:t xml:space="preserve">o)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koordinacije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Agencijom</w:t>
      </w:r>
      <w:proofErr w:type="spellEnd"/>
      <w:r w:rsidRPr="00073F23">
        <w:t xml:space="preserve"> za </w:t>
      </w:r>
      <w:proofErr w:type="spellStart"/>
      <w:r w:rsidRPr="00073F23">
        <w:t>bezbjednost</w:t>
      </w:r>
      <w:proofErr w:type="spellEnd"/>
      <w:r w:rsidRPr="00073F23">
        <w:t xml:space="preserve"> </w:t>
      </w:r>
      <w:proofErr w:type="spellStart"/>
      <w:r w:rsidRPr="00073F23">
        <w:t>hrane</w:t>
      </w:r>
      <w:proofErr w:type="spellEnd"/>
      <w:r w:rsidRPr="00073F23">
        <w:t xml:space="preserve"> BiH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što</w:t>
      </w:r>
      <w:proofErr w:type="spellEnd"/>
      <w:r w:rsidRPr="00073F23">
        <w:t xml:space="preserve"> je </w:t>
      </w:r>
      <w:proofErr w:type="spellStart"/>
      <w:r w:rsidRPr="00073F23">
        <w:t>određeno</w:t>
      </w:r>
      <w:proofErr w:type="spellEnd"/>
      <w:r w:rsidRPr="00073F23">
        <w:t xml:space="preserve"> </w:t>
      </w:r>
      <w:proofErr w:type="spellStart"/>
      <w:r w:rsidRPr="00073F23">
        <w:t>članom</w:t>
      </w:r>
      <w:proofErr w:type="spellEnd"/>
      <w:r w:rsidRPr="00073F23">
        <w:t xml:space="preserve"> 11.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>.</w:t>
      </w:r>
    </w:p>
    <w:p w14:paraId="64A75FB9" w14:textId="77777777" w:rsidR="00073F23" w:rsidRPr="00073F23" w:rsidRDefault="00073F23" w:rsidP="00073F23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8</w:t>
      </w:r>
    </w:p>
    <w:p w14:paraId="04102483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Nadležnosti</w:t>
      </w:r>
      <w:proofErr w:type="spellEnd"/>
      <w:r w:rsidRPr="00073F23">
        <w:rPr>
          <w:b/>
          <w:bCs/>
        </w:rPr>
        <w:t xml:space="preserve"> organa </w:t>
      </w:r>
      <w:proofErr w:type="spellStart"/>
      <w:r w:rsidRPr="00073F23">
        <w:rPr>
          <w:b/>
          <w:bCs/>
        </w:rPr>
        <w:t>entiteta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Brčko </w:t>
      </w:r>
      <w:proofErr w:type="spellStart"/>
      <w:r w:rsidRPr="00073F23">
        <w:rPr>
          <w:b/>
          <w:bCs/>
        </w:rPr>
        <w:t>Distrikta</w:t>
      </w:r>
      <w:proofErr w:type="spellEnd"/>
      <w:r w:rsidRPr="00073F23">
        <w:rPr>
          <w:b/>
          <w:bCs/>
        </w:rPr>
        <w:t xml:space="preserve"> BiH)</w:t>
      </w:r>
    </w:p>
    <w:p w14:paraId="7A556311" w14:textId="77777777" w:rsidR="00073F23" w:rsidRPr="00073F23" w:rsidRDefault="00073F23" w:rsidP="00073F23">
      <w:pPr>
        <w:jc w:val="center"/>
      </w:pP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za:</w:t>
      </w:r>
    </w:p>
    <w:p w14:paraId="38C68D32" w14:textId="77777777" w:rsidR="00073F23" w:rsidRPr="00073F23" w:rsidRDefault="00073F23" w:rsidP="00073F23">
      <w:pPr>
        <w:jc w:val="center"/>
      </w:pPr>
      <w:r w:rsidRPr="00073F23">
        <w:lastRenderedPageBreak/>
        <w:t xml:space="preserve">a) </w:t>
      </w:r>
      <w:proofErr w:type="spellStart"/>
      <w:r w:rsidRPr="00073F23">
        <w:t>definisanje</w:t>
      </w:r>
      <w:proofErr w:type="spellEnd"/>
      <w:r w:rsidRPr="00073F23">
        <w:t xml:space="preserve">, </w:t>
      </w:r>
      <w:proofErr w:type="spellStart"/>
      <w:r w:rsidRPr="00073F23">
        <w:t>upravljanje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sprovođenje</w:t>
      </w:r>
      <w:proofErr w:type="spellEnd"/>
      <w:r w:rsidRPr="00073F23">
        <w:t xml:space="preserve"> </w:t>
      </w:r>
      <w:proofErr w:type="spellStart"/>
      <w:r w:rsidRPr="00073F23">
        <w:t>posebnih</w:t>
      </w:r>
      <w:proofErr w:type="spellEnd"/>
      <w:r w:rsidRPr="00073F23">
        <w:t xml:space="preserve"> </w:t>
      </w:r>
      <w:proofErr w:type="spellStart"/>
      <w:r w:rsidRPr="00073F23">
        <w:t>strategija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, </w:t>
      </w:r>
      <w:proofErr w:type="spellStart"/>
      <w:r w:rsidRPr="00073F23">
        <w:t>agroekonomskih</w:t>
      </w:r>
      <w:proofErr w:type="spellEnd"/>
      <w:r w:rsidRPr="00073F23">
        <w:t xml:space="preserve"> </w:t>
      </w:r>
      <w:proofErr w:type="spellStart"/>
      <w:r w:rsidRPr="00073F23">
        <w:t>politika</w:t>
      </w:r>
      <w:proofErr w:type="spellEnd"/>
      <w:r w:rsidRPr="00073F23">
        <w:t xml:space="preserve">,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teritorijama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</w:t>
      </w:r>
      <w:proofErr w:type="spellStart"/>
      <w:r w:rsidRPr="00073F23">
        <w:t>izvršavanje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zakonodavnih</w:t>
      </w:r>
      <w:proofErr w:type="spellEnd"/>
      <w:r w:rsidRPr="00073F23">
        <w:t xml:space="preserve">, </w:t>
      </w:r>
      <w:proofErr w:type="spellStart"/>
      <w:r w:rsidRPr="00073F23">
        <w:t>upravnih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zadataka</w:t>
      </w:r>
      <w:proofErr w:type="spellEnd"/>
      <w:r w:rsidRPr="00073F23">
        <w:t xml:space="preserve"> koji se </w:t>
      </w:r>
      <w:proofErr w:type="spellStart"/>
      <w:r w:rsidRPr="00073F23">
        <w:t>odnose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efektivno</w:t>
      </w:r>
      <w:proofErr w:type="spellEnd"/>
      <w:r w:rsidRPr="00073F23">
        <w:t xml:space="preserve"> </w:t>
      </w:r>
      <w:proofErr w:type="spellStart"/>
      <w:r w:rsidRPr="00073F23">
        <w:t>upravljanje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proofErr w:type="gramStart"/>
      <w:r w:rsidRPr="00073F23">
        <w:t>razvoja</w:t>
      </w:r>
      <w:proofErr w:type="spellEnd"/>
      <w:r w:rsidRPr="00073F23">
        <w:t>;</w:t>
      </w:r>
      <w:proofErr w:type="gramEnd"/>
    </w:p>
    <w:p w14:paraId="3423811F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usklađenosti</w:t>
      </w:r>
      <w:proofErr w:type="spellEnd"/>
      <w:r w:rsidRPr="00073F23">
        <w:t xml:space="preserve"> </w:t>
      </w:r>
      <w:proofErr w:type="spellStart"/>
      <w:r w:rsidRPr="00073F23">
        <w:t>svojih</w:t>
      </w:r>
      <w:proofErr w:type="spellEnd"/>
      <w:r w:rsidRPr="00073F23">
        <w:t xml:space="preserve"> </w:t>
      </w:r>
      <w:proofErr w:type="spellStart"/>
      <w:r w:rsidRPr="00073F23">
        <w:t>strategija</w:t>
      </w:r>
      <w:proofErr w:type="spellEnd"/>
      <w:r w:rsidRPr="00073F23">
        <w:t xml:space="preserve">, </w:t>
      </w:r>
      <w:proofErr w:type="spellStart"/>
      <w:r w:rsidRPr="00073F23">
        <w:t>akcionih</w:t>
      </w:r>
      <w:proofErr w:type="spellEnd"/>
      <w:r w:rsidRPr="00073F23">
        <w:t xml:space="preserve"> </w:t>
      </w:r>
      <w:proofErr w:type="spellStart"/>
      <w:r w:rsidRPr="00073F23">
        <w:t>planova</w:t>
      </w:r>
      <w:proofErr w:type="spellEnd"/>
      <w:r w:rsidRPr="00073F23">
        <w:t xml:space="preserve">, </w:t>
      </w:r>
      <w:proofErr w:type="spellStart"/>
      <w:r w:rsidRPr="00073F23">
        <w:t>politika</w:t>
      </w:r>
      <w:proofErr w:type="spellEnd"/>
      <w:r w:rsidRPr="00073F23">
        <w:t xml:space="preserve">, </w:t>
      </w:r>
      <w:proofErr w:type="spellStart"/>
      <w:r w:rsidRPr="00073F23">
        <w:t>programa</w:t>
      </w:r>
      <w:proofErr w:type="spellEnd"/>
      <w:r w:rsidRPr="00073F23">
        <w:t xml:space="preserve">, </w:t>
      </w:r>
      <w:proofErr w:type="spellStart"/>
      <w:r w:rsidRPr="00073F23">
        <w:t>zakona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propisa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utvrđenim</w:t>
      </w:r>
      <w:proofErr w:type="spellEnd"/>
      <w:r w:rsidRPr="00073F23">
        <w:t xml:space="preserve"> </w:t>
      </w:r>
      <w:proofErr w:type="spellStart"/>
      <w:r w:rsidRPr="00073F23">
        <w:t>okvirima</w:t>
      </w:r>
      <w:proofErr w:type="spellEnd"/>
      <w:r w:rsidRPr="00073F23">
        <w:t xml:space="preserve"> </w:t>
      </w:r>
      <w:proofErr w:type="gramStart"/>
      <w:r w:rsidRPr="00073F23">
        <w:t>BiH;</w:t>
      </w:r>
      <w:proofErr w:type="gramEnd"/>
    </w:p>
    <w:p w14:paraId="511D4074" w14:textId="77777777" w:rsidR="00073F23" w:rsidRPr="00073F23" w:rsidRDefault="00073F23" w:rsidP="00073F23">
      <w:pPr>
        <w:jc w:val="center"/>
      </w:pPr>
      <w:r w:rsidRPr="00073F23">
        <w:t xml:space="preserve">c) </w:t>
      </w:r>
      <w:proofErr w:type="spellStart"/>
      <w:r w:rsidRPr="00073F23">
        <w:t>preduzimanje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radnji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uspostavljanje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efektivno</w:t>
      </w:r>
      <w:proofErr w:type="spellEnd"/>
      <w:r w:rsidRPr="00073F23">
        <w:t xml:space="preserve"> </w:t>
      </w:r>
      <w:proofErr w:type="spellStart"/>
      <w:r w:rsidRPr="00073F23">
        <w:t>djelovanje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neophodnih</w:t>
      </w:r>
      <w:proofErr w:type="spellEnd"/>
      <w:r w:rsidRPr="00073F23">
        <w:t xml:space="preserve"> </w:t>
      </w:r>
      <w:proofErr w:type="spellStart"/>
      <w:r w:rsidRPr="00073F23">
        <w:t>mehanizama</w:t>
      </w:r>
      <w:proofErr w:type="spellEnd"/>
      <w:r w:rsidRPr="00073F23">
        <w:t xml:space="preserve"> za </w:t>
      </w:r>
      <w:proofErr w:type="spellStart"/>
      <w:r w:rsidRPr="00073F23">
        <w:t>uspješno</w:t>
      </w:r>
      <w:proofErr w:type="spellEnd"/>
      <w:r w:rsidRPr="00073F23">
        <w:t xml:space="preserve"> </w:t>
      </w:r>
      <w:proofErr w:type="spellStart"/>
      <w:r w:rsidRPr="00073F23">
        <w:t>sprovođenje</w:t>
      </w:r>
      <w:proofErr w:type="spellEnd"/>
      <w:r w:rsidRPr="00073F23">
        <w:t xml:space="preserve"> </w:t>
      </w:r>
      <w:proofErr w:type="spellStart"/>
      <w:r w:rsidRPr="00073F23">
        <w:t>strategija</w:t>
      </w:r>
      <w:proofErr w:type="spellEnd"/>
      <w:r w:rsidRPr="00073F23">
        <w:t xml:space="preserve">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 u </w:t>
      </w:r>
      <w:proofErr w:type="spellStart"/>
      <w:r w:rsidRPr="00073F23">
        <w:t>utvrđenim</w:t>
      </w:r>
      <w:proofErr w:type="spellEnd"/>
      <w:r w:rsidRPr="00073F23">
        <w:t xml:space="preserve"> </w:t>
      </w:r>
      <w:proofErr w:type="spellStart"/>
      <w:r w:rsidRPr="00073F23">
        <w:t>vremenskim</w:t>
      </w:r>
      <w:proofErr w:type="spellEnd"/>
      <w:r w:rsidRPr="00073F23">
        <w:t xml:space="preserve"> </w:t>
      </w:r>
      <w:proofErr w:type="spellStart"/>
      <w:proofErr w:type="gramStart"/>
      <w:r w:rsidRPr="00073F23">
        <w:t>okvirima</w:t>
      </w:r>
      <w:proofErr w:type="spellEnd"/>
      <w:r w:rsidRPr="00073F23">
        <w:t>;</w:t>
      </w:r>
      <w:proofErr w:type="gramEnd"/>
    </w:p>
    <w:p w14:paraId="6A3E72D6" w14:textId="77777777" w:rsidR="00073F23" w:rsidRPr="00073F23" w:rsidRDefault="00073F23" w:rsidP="00073F23">
      <w:pPr>
        <w:jc w:val="center"/>
      </w:pPr>
      <w:r w:rsidRPr="00073F23">
        <w:t xml:space="preserve">d) </w:t>
      </w:r>
      <w:proofErr w:type="spellStart"/>
      <w:r w:rsidRPr="00073F23">
        <w:t>podržavanje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 u </w:t>
      </w:r>
      <w:proofErr w:type="spellStart"/>
      <w:r w:rsidRPr="00073F23">
        <w:t>obavljanju</w:t>
      </w:r>
      <w:proofErr w:type="spellEnd"/>
      <w:r w:rsidRPr="00073F23">
        <w:t xml:space="preserve"> </w:t>
      </w:r>
      <w:proofErr w:type="spellStart"/>
      <w:r w:rsidRPr="00073F23">
        <w:t>efektivnog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 </w:t>
      </w:r>
      <w:proofErr w:type="spellStart"/>
      <w:r w:rsidRPr="00073F23">
        <w:t>sprovođenja</w:t>
      </w:r>
      <w:proofErr w:type="spellEnd"/>
      <w:r w:rsidRPr="00073F23">
        <w:t xml:space="preserve"> </w:t>
      </w:r>
      <w:proofErr w:type="spellStart"/>
      <w:r w:rsidRPr="00073F23">
        <w:t>strategija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pojedinačnih</w:t>
      </w:r>
      <w:proofErr w:type="spellEnd"/>
      <w:r w:rsidRPr="00073F23">
        <w:t xml:space="preserve"> </w:t>
      </w:r>
      <w:proofErr w:type="spellStart"/>
      <w:r w:rsidRPr="00073F23">
        <w:t>politika</w:t>
      </w:r>
      <w:proofErr w:type="spellEnd"/>
      <w:r w:rsidRPr="00073F23">
        <w:t xml:space="preserve">, </w:t>
      </w:r>
      <w:proofErr w:type="spellStart"/>
      <w:r w:rsidRPr="00073F23">
        <w:t>njihove</w:t>
      </w:r>
      <w:proofErr w:type="spellEnd"/>
      <w:r w:rsidRPr="00073F23">
        <w:t xml:space="preserve"> </w:t>
      </w:r>
      <w:proofErr w:type="spellStart"/>
      <w:r w:rsidRPr="00073F23">
        <w:t>efektivnosti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efikasnosti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njihovog</w:t>
      </w:r>
      <w:proofErr w:type="spellEnd"/>
      <w:r w:rsidRPr="00073F23">
        <w:t xml:space="preserve"> </w:t>
      </w:r>
      <w:proofErr w:type="spellStart"/>
      <w:r w:rsidRPr="00073F23">
        <w:t>doprinosa</w:t>
      </w:r>
      <w:proofErr w:type="spellEnd"/>
      <w:r w:rsidRPr="00073F23">
        <w:t xml:space="preserve"> </w:t>
      </w:r>
      <w:proofErr w:type="spellStart"/>
      <w:r w:rsidRPr="00073F23">
        <w:t>ukupnim</w:t>
      </w:r>
      <w:proofErr w:type="spellEnd"/>
      <w:r w:rsidRPr="00073F23">
        <w:t xml:space="preserve"> </w:t>
      </w:r>
      <w:proofErr w:type="spellStart"/>
      <w:r w:rsidRPr="00073F23">
        <w:t>finansijskim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ekonomskim</w:t>
      </w:r>
      <w:proofErr w:type="spellEnd"/>
      <w:r w:rsidRPr="00073F23">
        <w:t xml:space="preserve"> </w:t>
      </w:r>
      <w:proofErr w:type="spellStart"/>
      <w:r w:rsidRPr="00073F23">
        <w:t>ciljevima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usklađivanje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rezultatima</w:t>
      </w:r>
      <w:proofErr w:type="spellEnd"/>
      <w:r w:rsidRPr="00073F23">
        <w:t xml:space="preserve"> </w:t>
      </w:r>
      <w:proofErr w:type="spellStart"/>
      <w:r w:rsidRPr="00073F23">
        <w:t>analiza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proofErr w:type="gramStart"/>
      <w:r w:rsidRPr="00073F23">
        <w:t>preporuka</w:t>
      </w:r>
      <w:proofErr w:type="spellEnd"/>
      <w:r w:rsidRPr="00073F23">
        <w:t>;</w:t>
      </w:r>
      <w:proofErr w:type="gramEnd"/>
    </w:p>
    <w:p w14:paraId="78C86DA1" w14:textId="77777777" w:rsidR="00073F23" w:rsidRPr="00073F23" w:rsidRDefault="00073F23" w:rsidP="00073F23">
      <w:pPr>
        <w:jc w:val="center"/>
      </w:pPr>
      <w:r w:rsidRPr="00073F23">
        <w:t xml:space="preserve">e) </w:t>
      </w:r>
      <w:proofErr w:type="spellStart"/>
      <w:r w:rsidRPr="00073F23">
        <w:t>podržavanje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neophodnih</w:t>
      </w:r>
      <w:proofErr w:type="spellEnd"/>
      <w:r w:rsidRPr="00073F23">
        <w:t xml:space="preserve"> </w:t>
      </w:r>
      <w:proofErr w:type="spellStart"/>
      <w:r w:rsidRPr="00073F23">
        <w:t>institucija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tijela</w:t>
      </w:r>
      <w:proofErr w:type="spellEnd"/>
      <w:r w:rsidRPr="00073F23">
        <w:t xml:space="preserve"> </w:t>
      </w:r>
      <w:proofErr w:type="spellStart"/>
      <w:r w:rsidRPr="00073F23">
        <w:t>kako</w:t>
      </w:r>
      <w:proofErr w:type="spellEnd"/>
      <w:r w:rsidRPr="00073F23">
        <w:t xml:space="preserve"> bi </w:t>
      </w:r>
      <w:proofErr w:type="spellStart"/>
      <w:r w:rsidRPr="00073F23">
        <w:t>obezbijedili</w:t>
      </w:r>
      <w:proofErr w:type="spellEnd"/>
      <w:r w:rsidRPr="00073F23">
        <w:t xml:space="preserve"> </w:t>
      </w:r>
      <w:proofErr w:type="spellStart"/>
      <w:r w:rsidRPr="00073F23">
        <w:t>ispunjavanje</w:t>
      </w:r>
      <w:proofErr w:type="spellEnd"/>
      <w:r w:rsidRPr="00073F23">
        <w:t xml:space="preserve"> </w:t>
      </w:r>
      <w:proofErr w:type="spellStart"/>
      <w:r w:rsidRPr="00073F23">
        <w:t>međunarodnih</w:t>
      </w:r>
      <w:proofErr w:type="spellEnd"/>
      <w:r w:rsidRPr="00073F23">
        <w:t xml:space="preserve"> </w:t>
      </w:r>
      <w:proofErr w:type="spellStart"/>
      <w:r w:rsidRPr="00073F23">
        <w:t>obaveza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trgovinskih</w:t>
      </w:r>
      <w:proofErr w:type="spellEnd"/>
      <w:r w:rsidRPr="00073F23">
        <w:t xml:space="preserve"> </w:t>
      </w:r>
      <w:proofErr w:type="spellStart"/>
      <w:r w:rsidRPr="00073F23">
        <w:t>standarda</w:t>
      </w:r>
      <w:proofErr w:type="spellEnd"/>
      <w:r w:rsidRPr="00073F23">
        <w:t xml:space="preserve"> u </w:t>
      </w:r>
      <w:proofErr w:type="spellStart"/>
      <w:r w:rsidRPr="00073F23">
        <w:t>onome</w:t>
      </w:r>
      <w:proofErr w:type="spellEnd"/>
      <w:r w:rsidRPr="00073F23">
        <w:t xml:space="preserve"> </w:t>
      </w:r>
      <w:proofErr w:type="spellStart"/>
      <w:r w:rsidRPr="00073F23">
        <w:t>što</w:t>
      </w:r>
      <w:proofErr w:type="spellEnd"/>
      <w:r w:rsidRPr="00073F23">
        <w:t xml:space="preserve"> se </w:t>
      </w:r>
      <w:proofErr w:type="spellStart"/>
      <w:r w:rsidRPr="00073F23">
        <w:t>odnosi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sektor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njihove</w:t>
      </w:r>
      <w:proofErr w:type="spellEnd"/>
      <w:r w:rsidRPr="00073F23">
        <w:t xml:space="preserve"> </w:t>
      </w:r>
      <w:proofErr w:type="spellStart"/>
      <w:r w:rsidRPr="00073F23">
        <w:t>harmonizacije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integracije</w:t>
      </w:r>
      <w:proofErr w:type="spellEnd"/>
      <w:r w:rsidRPr="00073F23">
        <w:t xml:space="preserve"> u </w:t>
      </w:r>
      <w:proofErr w:type="gramStart"/>
      <w:r w:rsidRPr="00073F23">
        <w:t>EU;</w:t>
      </w:r>
      <w:proofErr w:type="gramEnd"/>
    </w:p>
    <w:p w14:paraId="3C22BD4A" w14:textId="77777777" w:rsidR="00073F23" w:rsidRPr="00073F23" w:rsidRDefault="00073F23" w:rsidP="00073F23">
      <w:pPr>
        <w:jc w:val="center"/>
      </w:pPr>
      <w:r w:rsidRPr="00073F23">
        <w:t xml:space="preserve">f) </w:t>
      </w:r>
      <w:proofErr w:type="spellStart"/>
      <w:r w:rsidRPr="00073F23">
        <w:t>podržavanje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aktivno</w:t>
      </w:r>
      <w:proofErr w:type="spellEnd"/>
      <w:r w:rsidRPr="00073F23">
        <w:t xml:space="preserve"> </w:t>
      </w:r>
      <w:proofErr w:type="spellStart"/>
      <w:r w:rsidRPr="00073F23">
        <w:t>učešće</w:t>
      </w:r>
      <w:proofErr w:type="spellEnd"/>
      <w:r w:rsidRPr="00073F23">
        <w:t xml:space="preserve"> u </w:t>
      </w:r>
      <w:proofErr w:type="spellStart"/>
      <w:r w:rsidRPr="00073F23">
        <w:t>uspostavljanju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razvoju</w:t>
      </w:r>
      <w:proofErr w:type="spellEnd"/>
      <w:r w:rsidRPr="00073F23">
        <w:t xml:space="preserve"> </w:t>
      </w:r>
      <w:proofErr w:type="spellStart"/>
      <w:r w:rsidRPr="00073F23">
        <w:t>neophodnih</w:t>
      </w:r>
      <w:proofErr w:type="spellEnd"/>
      <w:r w:rsidRPr="00073F23">
        <w:t xml:space="preserve"> </w:t>
      </w:r>
      <w:proofErr w:type="spellStart"/>
      <w:r w:rsidRPr="00073F23">
        <w:t>mehanizama</w:t>
      </w:r>
      <w:proofErr w:type="spellEnd"/>
      <w:r w:rsidRPr="00073F23">
        <w:t xml:space="preserve"> </w:t>
      </w:r>
      <w:proofErr w:type="spellStart"/>
      <w:r w:rsidRPr="00073F23">
        <w:t>konsultacije</w:t>
      </w:r>
      <w:proofErr w:type="spellEnd"/>
      <w:r w:rsidRPr="00073F23">
        <w:t xml:space="preserve">, </w:t>
      </w:r>
      <w:proofErr w:type="spellStart"/>
      <w:r w:rsidRPr="00073F23">
        <w:t>komunikacije</w:t>
      </w:r>
      <w:proofErr w:type="spellEnd"/>
      <w:r w:rsidRPr="00073F23">
        <w:t xml:space="preserve">, </w:t>
      </w:r>
      <w:proofErr w:type="spellStart"/>
      <w:r w:rsidRPr="00073F23">
        <w:t>koordinacije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saradnje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 koji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relevantni</w:t>
      </w:r>
      <w:proofErr w:type="spellEnd"/>
      <w:r w:rsidRPr="00073F23">
        <w:t xml:space="preserve"> za </w:t>
      </w:r>
      <w:proofErr w:type="spellStart"/>
      <w:r w:rsidRPr="00073F23">
        <w:t>efektivno</w:t>
      </w:r>
      <w:proofErr w:type="spellEnd"/>
      <w:r w:rsidRPr="00073F23">
        <w:t xml:space="preserve"> </w:t>
      </w:r>
      <w:proofErr w:type="spellStart"/>
      <w:r w:rsidRPr="00073F23">
        <w:t>upravljanje</w:t>
      </w:r>
      <w:proofErr w:type="spellEnd"/>
      <w:r w:rsidRPr="00073F23">
        <w:t xml:space="preserve"> </w:t>
      </w:r>
      <w:proofErr w:type="spellStart"/>
      <w:r w:rsidRPr="00073F23">
        <w:t>sektorom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gramStart"/>
      <w:r w:rsidRPr="00073F23">
        <w:t>BiH;</w:t>
      </w:r>
      <w:proofErr w:type="gramEnd"/>
    </w:p>
    <w:p w14:paraId="1BC486D8" w14:textId="77777777" w:rsidR="00073F23" w:rsidRPr="00073F23" w:rsidRDefault="00073F23" w:rsidP="00073F23">
      <w:pPr>
        <w:jc w:val="center"/>
      </w:pPr>
      <w:r w:rsidRPr="00073F23">
        <w:t xml:space="preserve">g) </w:t>
      </w:r>
      <w:proofErr w:type="spellStart"/>
      <w:r w:rsidRPr="00073F23">
        <w:t>podržavanje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aktivan</w:t>
      </w:r>
      <w:proofErr w:type="spellEnd"/>
      <w:r w:rsidRPr="00073F23">
        <w:t xml:space="preserve"> </w:t>
      </w:r>
      <w:proofErr w:type="spellStart"/>
      <w:r w:rsidRPr="00073F23">
        <w:t>doprinos</w:t>
      </w:r>
      <w:proofErr w:type="spellEnd"/>
      <w:r w:rsidRPr="00073F23">
        <w:t xml:space="preserve"> u </w:t>
      </w:r>
      <w:proofErr w:type="spellStart"/>
      <w:r w:rsidRPr="00073F23">
        <w:t>ispunjavanju</w:t>
      </w:r>
      <w:proofErr w:type="spellEnd"/>
      <w:r w:rsidRPr="00073F23">
        <w:t xml:space="preserve">, </w:t>
      </w:r>
      <w:proofErr w:type="spellStart"/>
      <w:r w:rsidRPr="00073F23">
        <w:t>dosljednosti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obuhvatnosti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obaveza</w:t>
      </w:r>
      <w:proofErr w:type="spellEnd"/>
      <w:r w:rsidRPr="00073F23">
        <w:t xml:space="preserve"> </w:t>
      </w:r>
      <w:proofErr w:type="spellStart"/>
      <w:r w:rsidRPr="00073F23">
        <w:t>izvještavanja</w:t>
      </w:r>
      <w:proofErr w:type="spellEnd"/>
      <w:r w:rsidRPr="00073F23">
        <w:t xml:space="preserve"> </w:t>
      </w:r>
      <w:proofErr w:type="spellStart"/>
      <w:r w:rsidRPr="00073F23">
        <w:t>prema</w:t>
      </w:r>
      <w:proofErr w:type="spellEnd"/>
      <w:r w:rsidRPr="00073F23">
        <w:t xml:space="preserve"> </w:t>
      </w:r>
      <w:proofErr w:type="spellStart"/>
      <w:r w:rsidRPr="00073F23">
        <w:t>međunarodnim</w:t>
      </w:r>
      <w:proofErr w:type="spellEnd"/>
      <w:r w:rsidRPr="00073F23">
        <w:t xml:space="preserve"> </w:t>
      </w:r>
      <w:proofErr w:type="spellStart"/>
      <w:r w:rsidRPr="00073F23">
        <w:t>sporazumima</w:t>
      </w:r>
      <w:proofErr w:type="spellEnd"/>
      <w:r w:rsidRPr="00073F23">
        <w:t xml:space="preserve">, </w:t>
      </w:r>
      <w:proofErr w:type="spellStart"/>
      <w:r w:rsidRPr="00073F23">
        <w:t>domaćim</w:t>
      </w:r>
      <w:proofErr w:type="spellEnd"/>
      <w:r w:rsidRPr="00073F23">
        <w:t xml:space="preserve"> </w:t>
      </w:r>
      <w:proofErr w:type="spellStart"/>
      <w:r w:rsidRPr="00073F23">
        <w:t>zakonima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propisima</w:t>
      </w:r>
      <w:proofErr w:type="spellEnd"/>
      <w:r w:rsidRPr="00073F23">
        <w:t xml:space="preserve">, a u </w:t>
      </w:r>
      <w:proofErr w:type="spellStart"/>
      <w:r w:rsidRPr="00073F23">
        <w:t>vezi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onim</w:t>
      </w:r>
      <w:proofErr w:type="spellEnd"/>
      <w:r w:rsidRPr="00073F23">
        <w:t xml:space="preserve"> </w:t>
      </w:r>
      <w:proofErr w:type="spellStart"/>
      <w:r w:rsidRPr="00073F23">
        <w:t>što</w:t>
      </w:r>
      <w:proofErr w:type="spellEnd"/>
      <w:r w:rsidRPr="00073F23">
        <w:t xml:space="preserve"> se </w:t>
      </w:r>
      <w:proofErr w:type="spellStart"/>
      <w:r w:rsidRPr="00073F23">
        <w:t>odnosi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sektor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gramStart"/>
      <w:r w:rsidRPr="00073F23">
        <w:t>BiH;</w:t>
      </w:r>
      <w:proofErr w:type="gramEnd"/>
    </w:p>
    <w:p w14:paraId="5D75C078" w14:textId="77777777" w:rsidR="00073F23" w:rsidRPr="00073F23" w:rsidRDefault="00073F23" w:rsidP="00073F23">
      <w:pPr>
        <w:jc w:val="center"/>
      </w:pPr>
      <w:r w:rsidRPr="00073F23">
        <w:t xml:space="preserve">h) </w:t>
      </w:r>
      <w:proofErr w:type="spellStart"/>
      <w:r w:rsidRPr="00073F23">
        <w:t>podržavanje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pomoć</w:t>
      </w:r>
      <w:proofErr w:type="spellEnd"/>
      <w:r w:rsidRPr="00073F23">
        <w:t xml:space="preserve"> </w:t>
      </w:r>
      <w:proofErr w:type="spellStart"/>
      <w:r w:rsidRPr="00073F23">
        <w:t>Ministarstvu</w:t>
      </w:r>
      <w:proofErr w:type="spellEnd"/>
      <w:r w:rsidRPr="00073F23">
        <w:t xml:space="preserve"> u </w:t>
      </w:r>
      <w:proofErr w:type="spellStart"/>
      <w:r w:rsidRPr="00073F23">
        <w:t>obezbjeđivanju</w:t>
      </w:r>
      <w:proofErr w:type="spellEnd"/>
      <w:r w:rsidRPr="00073F23">
        <w:t xml:space="preserve"> </w:t>
      </w:r>
      <w:proofErr w:type="spellStart"/>
      <w:r w:rsidRPr="00073F23">
        <w:t>jedinstvene</w:t>
      </w:r>
      <w:proofErr w:type="spellEnd"/>
      <w:r w:rsidRPr="00073F23">
        <w:t xml:space="preserve"> </w:t>
      </w:r>
      <w:proofErr w:type="spellStart"/>
      <w:r w:rsidRPr="00073F23">
        <w:t>primjene</w:t>
      </w:r>
      <w:proofErr w:type="spellEnd"/>
      <w:r w:rsidRPr="00073F23">
        <w:t xml:space="preserve"> procedure </w:t>
      </w:r>
      <w:proofErr w:type="spellStart"/>
      <w:r w:rsidRPr="00073F23">
        <w:t>rada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u </w:t>
      </w:r>
      <w:proofErr w:type="spellStart"/>
      <w:r w:rsidRPr="00073F23">
        <w:t>upravnom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inspekcijskom</w:t>
      </w:r>
      <w:proofErr w:type="spellEnd"/>
      <w:r w:rsidRPr="00073F23">
        <w:t xml:space="preserve"> </w:t>
      </w:r>
      <w:proofErr w:type="spellStart"/>
      <w:r w:rsidRPr="00073F23">
        <w:t>nadzoru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proofErr w:type="gramStart"/>
      <w:r w:rsidRPr="00073F23">
        <w:t>razvoja</w:t>
      </w:r>
      <w:proofErr w:type="spellEnd"/>
      <w:r w:rsidRPr="00073F23">
        <w:t>;</w:t>
      </w:r>
      <w:proofErr w:type="gramEnd"/>
    </w:p>
    <w:p w14:paraId="096597AF" w14:textId="77777777" w:rsidR="00073F23" w:rsidRPr="00073F23" w:rsidRDefault="00073F23" w:rsidP="00073F23">
      <w:pPr>
        <w:jc w:val="center"/>
      </w:pPr>
      <w:proofErr w:type="spellStart"/>
      <w:r w:rsidRPr="00073F23">
        <w:t>i</w:t>
      </w:r>
      <w:proofErr w:type="spellEnd"/>
      <w:r w:rsidRPr="00073F23">
        <w:t xml:space="preserve">) </w:t>
      </w:r>
      <w:proofErr w:type="spellStart"/>
      <w:r w:rsidRPr="00073F23">
        <w:t>pružanje</w:t>
      </w:r>
      <w:proofErr w:type="spellEnd"/>
      <w:r w:rsidRPr="00073F23">
        <w:t xml:space="preserve"> </w:t>
      </w:r>
      <w:proofErr w:type="spellStart"/>
      <w:r w:rsidRPr="00073F23">
        <w:t>informacija</w:t>
      </w:r>
      <w:proofErr w:type="spellEnd"/>
      <w:r w:rsidRPr="00073F23">
        <w:t xml:space="preserve"> </w:t>
      </w:r>
      <w:proofErr w:type="spellStart"/>
      <w:r w:rsidRPr="00073F23">
        <w:t>kako</w:t>
      </w:r>
      <w:proofErr w:type="spellEnd"/>
      <w:r w:rsidRPr="00073F23">
        <w:t xml:space="preserve"> bi </w:t>
      </w:r>
      <w:proofErr w:type="spellStart"/>
      <w:r w:rsidRPr="00073F23">
        <w:t>podržali</w:t>
      </w:r>
      <w:proofErr w:type="spellEnd"/>
      <w:r w:rsidRPr="00073F23">
        <w:t xml:space="preserve"> </w:t>
      </w:r>
      <w:proofErr w:type="spellStart"/>
      <w:r w:rsidRPr="00073F23">
        <w:t>pripremu</w:t>
      </w:r>
      <w:proofErr w:type="spellEnd"/>
      <w:r w:rsidRPr="00073F23">
        <w:t xml:space="preserve"> </w:t>
      </w:r>
      <w:proofErr w:type="spellStart"/>
      <w:r w:rsidRPr="00073F23">
        <w:t>godišnjeg</w:t>
      </w:r>
      <w:proofErr w:type="spellEnd"/>
      <w:r w:rsidRPr="00073F23">
        <w:t xml:space="preserve"> </w:t>
      </w:r>
      <w:proofErr w:type="spellStart"/>
      <w:r w:rsidRPr="00073F23">
        <w:t>izvještaja</w:t>
      </w:r>
      <w:proofErr w:type="spellEnd"/>
      <w:r w:rsidRPr="00073F23">
        <w:t xml:space="preserve"> BiH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vremenskim</w:t>
      </w:r>
      <w:proofErr w:type="spellEnd"/>
      <w:r w:rsidRPr="00073F23">
        <w:t xml:space="preserve"> </w:t>
      </w:r>
      <w:proofErr w:type="spellStart"/>
      <w:r w:rsidRPr="00073F23">
        <w:t>rasporedom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zadovoljavanje</w:t>
      </w:r>
      <w:proofErr w:type="spellEnd"/>
      <w:r w:rsidRPr="00073F23">
        <w:t xml:space="preserve"> </w:t>
      </w:r>
      <w:proofErr w:type="spellStart"/>
      <w:r w:rsidRPr="00073F23">
        <w:t>zahtjeva</w:t>
      </w:r>
      <w:proofErr w:type="spellEnd"/>
      <w:r w:rsidRPr="00073F23">
        <w:t xml:space="preserve"> za </w:t>
      </w:r>
      <w:proofErr w:type="spellStart"/>
      <w:r w:rsidRPr="00073F23">
        <w:t>informacijama</w:t>
      </w:r>
      <w:proofErr w:type="spellEnd"/>
      <w:r w:rsidRPr="00073F23">
        <w:t xml:space="preserve"> </w:t>
      </w:r>
      <w:proofErr w:type="spellStart"/>
      <w:r w:rsidRPr="00073F23">
        <w:t>kako</w:t>
      </w:r>
      <w:proofErr w:type="spellEnd"/>
      <w:r w:rsidRPr="00073F23">
        <w:t xml:space="preserve"> bi </w:t>
      </w:r>
      <w:proofErr w:type="spellStart"/>
      <w:r w:rsidRPr="00073F23">
        <w:t>podržali</w:t>
      </w:r>
      <w:proofErr w:type="spellEnd"/>
      <w:r w:rsidRPr="00073F23">
        <w:t xml:space="preserve"> </w:t>
      </w:r>
      <w:proofErr w:type="spellStart"/>
      <w:r w:rsidRPr="00073F23">
        <w:t>međunarodne</w:t>
      </w:r>
      <w:proofErr w:type="spellEnd"/>
      <w:r w:rsidRPr="00073F23">
        <w:t xml:space="preserve"> </w:t>
      </w:r>
      <w:proofErr w:type="spellStart"/>
      <w:r w:rsidRPr="00073F23">
        <w:t>obaveze</w:t>
      </w:r>
      <w:proofErr w:type="spellEnd"/>
      <w:r w:rsidRPr="00073F23">
        <w:t xml:space="preserve"> </w:t>
      </w:r>
      <w:proofErr w:type="spellStart"/>
      <w:r w:rsidRPr="00073F23">
        <w:t>izvještavanja</w:t>
      </w:r>
      <w:proofErr w:type="spellEnd"/>
      <w:r w:rsidRPr="00073F23">
        <w:t xml:space="preserve"> BiH.</w:t>
      </w:r>
    </w:p>
    <w:p w14:paraId="1978D11E" w14:textId="77777777" w:rsidR="00073F23" w:rsidRPr="00073F23" w:rsidRDefault="00073F23" w:rsidP="00073F23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9</w:t>
      </w:r>
    </w:p>
    <w:p w14:paraId="4AFB3CBF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Nadležnosti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kantona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opština</w:t>
      </w:r>
      <w:proofErr w:type="spellEnd"/>
      <w:r w:rsidRPr="00073F23">
        <w:rPr>
          <w:b/>
          <w:bCs/>
        </w:rPr>
        <w:t>)</w:t>
      </w:r>
    </w:p>
    <w:p w14:paraId="235644DA" w14:textId="77777777" w:rsidR="00073F23" w:rsidRPr="00073F23" w:rsidRDefault="00073F23" w:rsidP="00073F23">
      <w:pPr>
        <w:jc w:val="center"/>
        <w:rPr>
          <w:lang w:val="fr-FR"/>
        </w:rPr>
      </w:pPr>
      <w:proofErr w:type="spellStart"/>
      <w:r w:rsidRPr="00073F23">
        <w:rPr>
          <w:lang w:val="fr-FR"/>
        </w:rPr>
        <w:t>Organi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kantona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opština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nadležni</w:t>
      </w:r>
      <w:proofErr w:type="spellEnd"/>
      <w:r w:rsidRPr="00073F23">
        <w:rPr>
          <w:lang w:val="fr-FR"/>
        </w:rPr>
        <w:t xml:space="preserve"> su </w:t>
      </w:r>
      <w:proofErr w:type="spellStart"/>
      <w:proofErr w:type="gram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>:</w:t>
      </w:r>
      <w:proofErr w:type="gramEnd"/>
    </w:p>
    <w:p w14:paraId="3F9C3464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a) </w:t>
      </w:r>
      <w:proofErr w:type="spellStart"/>
      <w:r w:rsidRPr="00073F23">
        <w:rPr>
          <w:lang w:val="fr-FR"/>
        </w:rPr>
        <w:t>obezbjeđivanje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efektivnog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usklađivanja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koordiniranja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sprovođenja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monitoringa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strategija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agreoekonomskih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politika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programa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budžetskih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planova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skladu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strateškim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okvirima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operativnim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planovima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 xml:space="preserve"> i </w:t>
      </w:r>
      <w:proofErr w:type="spellStart"/>
      <w:proofErr w:type="gramStart"/>
      <w:r w:rsidRPr="00073F23">
        <w:rPr>
          <w:lang w:val="fr-FR"/>
        </w:rPr>
        <w:t>entiteta</w:t>
      </w:r>
      <w:proofErr w:type="spellEnd"/>
      <w:r w:rsidRPr="00073F23">
        <w:rPr>
          <w:lang w:val="fr-FR"/>
        </w:rPr>
        <w:t>;</w:t>
      </w:r>
      <w:proofErr w:type="gramEnd"/>
    </w:p>
    <w:p w14:paraId="6692A7F5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b) </w:t>
      </w:r>
      <w:proofErr w:type="spellStart"/>
      <w:r w:rsidRPr="00073F23">
        <w:rPr>
          <w:lang w:val="fr-FR"/>
        </w:rPr>
        <w:t>podržavanje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konsultativnog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procesa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sektorskih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strategija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akcionih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planova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obezbjeđivanjem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učešća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određenim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radnim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timovima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aktivnim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učešćem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javnim</w:t>
      </w:r>
      <w:proofErr w:type="spellEnd"/>
      <w:r w:rsidRPr="00073F23">
        <w:rPr>
          <w:lang w:val="fr-FR"/>
        </w:rPr>
        <w:t xml:space="preserve"> </w:t>
      </w:r>
      <w:proofErr w:type="spellStart"/>
      <w:proofErr w:type="gramStart"/>
      <w:r w:rsidRPr="00073F23">
        <w:rPr>
          <w:lang w:val="fr-FR"/>
        </w:rPr>
        <w:t>raspravama</w:t>
      </w:r>
      <w:proofErr w:type="spellEnd"/>
      <w:r w:rsidRPr="00073F23">
        <w:rPr>
          <w:lang w:val="fr-FR"/>
        </w:rPr>
        <w:t>;</w:t>
      </w:r>
      <w:proofErr w:type="gramEnd"/>
    </w:p>
    <w:p w14:paraId="234254B9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c) </w:t>
      </w:r>
      <w:proofErr w:type="spellStart"/>
      <w:r w:rsidRPr="00073F23">
        <w:rPr>
          <w:lang w:val="fr-FR"/>
        </w:rPr>
        <w:t>obezbjeđivanje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neophodnih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informacija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djelovanje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sistema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monitoringa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evaluacije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kao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korišćenje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prikupljenih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podataka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poboljšanje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procesa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godišnjeg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planiranja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sprovođenja</w:t>
      </w:r>
      <w:proofErr w:type="spellEnd"/>
      <w:r w:rsidRPr="00073F23">
        <w:rPr>
          <w:lang w:val="fr-FR"/>
        </w:rPr>
        <w:t xml:space="preserve"> </w:t>
      </w:r>
      <w:proofErr w:type="spellStart"/>
      <w:proofErr w:type="gramStart"/>
      <w:r w:rsidRPr="00073F23">
        <w:rPr>
          <w:lang w:val="fr-FR"/>
        </w:rPr>
        <w:t>politika</w:t>
      </w:r>
      <w:proofErr w:type="spellEnd"/>
      <w:r w:rsidRPr="00073F23">
        <w:rPr>
          <w:lang w:val="fr-FR"/>
        </w:rPr>
        <w:t>;</w:t>
      </w:r>
      <w:proofErr w:type="gramEnd"/>
    </w:p>
    <w:p w14:paraId="42B8F434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lastRenderedPageBreak/>
        <w:t xml:space="preserve">d) </w:t>
      </w:r>
      <w:proofErr w:type="spellStart"/>
      <w:r w:rsidRPr="00073F23">
        <w:rPr>
          <w:lang w:val="fr-FR"/>
        </w:rPr>
        <w:t>godišnje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prilagođavanje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redefinisanje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mjera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politike</w:t>
      </w:r>
      <w:proofErr w:type="spellEnd"/>
      <w:r w:rsidRPr="00073F23">
        <w:rPr>
          <w:lang w:val="fr-FR"/>
        </w:rPr>
        <w:t>/</w:t>
      </w:r>
      <w:proofErr w:type="spellStart"/>
      <w:r w:rsidRPr="00073F23">
        <w:rPr>
          <w:lang w:val="fr-FR"/>
        </w:rPr>
        <w:t>programa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skladu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nalazima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sistema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monitoringa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evaluacije</w:t>
      </w:r>
      <w:proofErr w:type="spellEnd"/>
      <w:r w:rsidRPr="00073F23">
        <w:rPr>
          <w:lang w:val="fr-FR"/>
        </w:rPr>
        <w:t xml:space="preserve"> </w:t>
      </w:r>
      <w:proofErr w:type="spellStart"/>
      <w:proofErr w:type="gram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>;</w:t>
      </w:r>
      <w:proofErr w:type="gramEnd"/>
    </w:p>
    <w:p w14:paraId="4C7D552B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e) </w:t>
      </w:r>
      <w:proofErr w:type="spellStart"/>
      <w:r w:rsidRPr="00073F23">
        <w:rPr>
          <w:lang w:val="fr-FR"/>
        </w:rPr>
        <w:t>obezbjeđivanje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efektivne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efikasne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saradnje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svim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institucijama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odgovornim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upravljanje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sektorom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poljoprivrede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ishrane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ruralnog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uključujući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Savjetodavno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vijeće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određeno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članu</w:t>
      </w:r>
      <w:proofErr w:type="spellEnd"/>
      <w:r w:rsidRPr="00073F23">
        <w:rPr>
          <w:lang w:val="fr-FR"/>
        </w:rPr>
        <w:t xml:space="preserve"> 18. </w:t>
      </w:r>
      <w:proofErr w:type="spellStart"/>
      <w:proofErr w:type="gramStart"/>
      <w:r w:rsidRPr="00073F23">
        <w:rPr>
          <w:lang w:val="fr-FR"/>
        </w:rPr>
        <w:t>ovog</w:t>
      </w:r>
      <w:proofErr w:type="spellEnd"/>
      <w:proofErr w:type="gram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zakona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druge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relevantne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institucije</w:t>
      </w:r>
      <w:proofErr w:type="spellEnd"/>
      <w:r w:rsidRPr="00073F23">
        <w:rPr>
          <w:lang w:val="fr-FR"/>
        </w:rPr>
        <w:t>;</w:t>
      </w:r>
    </w:p>
    <w:p w14:paraId="7F392A22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f) </w:t>
      </w:r>
      <w:proofErr w:type="spellStart"/>
      <w:r w:rsidRPr="00073F23">
        <w:rPr>
          <w:lang w:val="fr-FR"/>
        </w:rPr>
        <w:t>obezbjeđivanje</w:t>
      </w:r>
      <w:proofErr w:type="spellEnd"/>
      <w:r w:rsidRPr="00073F23">
        <w:rPr>
          <w:lang w:val="fr-FR"/>
        </w:rPr>
        <w:t xml:space="preserve"> da </w:t>
      </w:r>
      <w:proofErr w:type="spellStart"/>
      <w:r w:rsidRPr="00073F23">
        <w:rPr>
          <w:lang w:val="fr-FR"/>
        </w:rPr>
        <w:t>preduzete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akcije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prati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jasan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konsultativni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proces</w:t>
      </w:r>
      <w:proofErr w:type="spellEnd"/>
      <w:r w:rsidRPr="00073F23">
        <w:rPr>
          <w:lang w:val="fr-FR"/>
        </w:rPr>
        <w:t xml:space="preserve">, te da rad </w:t>
      </w:r>
      <w:proofErr w:type="spellStart"/>
      <w:r w:rsidRPr="00073F23">
        <w:rPr>
          <w:lang w:val="fr-FR"/>
        </w:rPr>
        <w:t>bude</w:t>
      </w:r>
      <w:proofErr w:type="spellEnd"/>
      <w:r w:rsidRPr="00073F23">
        <w:rPr>
          <w:lang w:val="fr-FR"/>
        </w:rPr>
        <w:t xml:space="preserve"> </w:t>
      </w:r>
      <w:proofErr w:type="spellStart"/>
      <w:proofErr w:type="gramStart"/>
      <w:r w:rsidRPr="00073F23">
        <w:rPr>
          <w:lang w:val="fr-FR"/>
        </w:rPr>
        <w:t>javan</w:t>
      </w:r>
      <w:proofErr w:type="spellEnd"/>
      <w:r w:rsidRPr="00073F23">
        <w:rPr>
          <w:lang w:val="fr-FR"/>
        </w:rPr>
        <w:t>;</w:t>
      </w:r>
      <w:proofErr w:type="gramEnd"/>
    </w:p>
    <w:p w14:paraId="4F12608C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g) </w:t>
      </w:r>
      <w:proofErr w:type="spellStart"/>
      <w:r w:rsidRPr="00073F23">
        <w:rPr>
          <w:lang w:val="fr-FR"/>
        </w:rPr>
        <w:t>pripremu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dostavljanje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nadležnim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organima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entiteta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godišnje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izvještaje</w:t>
      </w:r>
      <w:proofErr w:type="spellEnd"/>
      <w:r w:rsidRPr="00073F23">
        <w:rPr>
          <w:lang w:val="fr-FR"/>
        </w:rPr>
        <w:t xml:space="preserve"> o </w:t>
      </w:r>
      <w:proofErr w:type="spellStart"/>
      <w:r w:rsidRPr="00073F23">
        <w:rPr>
          <w:lang w:val="fr-FR"/>
        </w:rPr>
        <w:t>uspješnosti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djelovanja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agroekonomskih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politika</w:t>
      </w:r>
      <w:proofErr w:type="spellEnd"/>
      <w:r w:rsidRPr="00073F23">
        <w:rPr>
          <w:lang w:val="fr-FR"/>
        </w:rPr>
        <w:t xml:space="preserve">, o </w:t>
      </w:r>
      <w:proofErr w:type="spellStart"/>
      <w:r w:rsidRPr="00073F23">
        <w:rPr>
          <w:lang w:val="fr-FR"/>
        </w:rPr>
        <w:t>evaluaciji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njihovog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uticaja</w:t>
      </w:r>
      <w:proofErr w:type="spellEnd"/>
      <w:r w:rsidRPr="00073F23">
        <w:rPr>
          <w:lang w:val="fr-FR"/>
        </w:rPr>
        <w:t xml:space="preserve"> na </w:t>
      </w:r>
      <w:proofErr w:type="spellStart"/>
      <w:r w:rsidRPr="00073F23">
        <w:rPr>
          <w:lang w:val="fr-FR"/>
        </w:rPr>
        <w:t>sektor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poljoprivrede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ishrane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ruralnog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razvoja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kako</w:t>
      </w:r>
      <w:proofErr w:type="spellEnd"/>
      <w:r w:rsidRPr="00073F23">
        <w:rPr>
          <w:lang w:val="fr-FR"/>
        </w:rPr>
        <w:t xml:space="preserve"> bi </w:t>
      </w:r>
      <w:proofErr w:type="spellStart"/>
      <w:r w:rsidRPr="00073F23">
        <w:rPr>
          <w:lang w:val="fr-FR"/>
        </w:rPr>
        <w:t>podržali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sistem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monitoringa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evaluacije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skladu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svim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zahtjevima</w:t>
      </w:r>
      <w:proofErr w:type="spellEnd"/>
    </w:p>
    <w:p w14:paraId="0F0EC0FD" w14:textId="77777777" w:rsidR="00073F23" w:rsidRPr="00073F23" w:rsidRDefault="00073F23" w:rsidP="00073F23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10</w:t>
      </w:r>
    </w:p>
    <w:p w14:paraId="440E737D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Upravne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organizacije</w:t>
      </w:r>
      <w:proofErr w:type="spellEnd"/>
      <w:r w:rsidRPr="00073F23">
        <w:rPr>
          <w:b/>
          <w:bCs/>
        </w:rPr>
        <w:t xml:space="preserve"> u </w:t>
      </w:r>
      <w:proofErr w:type="spellStart"/>
      <w:r w:rsidRPr="00073F23">
        <w:rPr>
          <w:b/>
          <w:bCs/>
        </w:rPr>
        <w:t>okviru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Ministarstva</w:t>
      </w:r>
      <w:proofErr w:type="spellEnd"/>
      <w:r w:rsidRPr="00073F23">
        <w:rPr>
          <w:b/>
          <w:bCs/>
        </w:rPr>
        <w:t>)</w:t>
      </w:r>
    </w:p>
    <w:p w14:paraId="79716A7B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Upravne</w:t>
      </w:r>
      <w:proofErr w:type="spellEnd"/>
      <w:r w:rsidRPr="00073F23">
        <w:t xml:space="preserve"> </w:t>
      </w:r>
      <w:proofErr w:type="spellStart"/>
      <w:r w:rsidRPr="00073F23">
        <w:t>organizacije</w:t>
      </w:r>
      <w:proofErr w:type="spellEnd"/>
      <w:r w:rsidRPr="00073F23">
        <w:t xml:space="preserve"> u </w:t>
      </w:r>
      <w:proofErr w:type="spellStart"/>
      <w:r w:rsidRPr="00073F23">
        <w:t>okviru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>:</w:t>
      </w:r>
    </w:p>
    <w:p w14:paraId="0F0EFC5A" w14:textId="77777777" w:rsidR="00073F23" w:rsidRPr="00073F23" w:rsidRDefault="00073F23" w:rsidP="00073F23">
      <w:pPr>
        <w:jc w:val="center"/>
      </w:pPr>
      <w:r w:rsidRPr="00073F23">
        <w:t xml:space="preserve">a) </w:t>
      </w:r>
      <w:proofErr w:type="spellStart"/>
      <w:r w:rsidRPr="00073F23">
        <w:t>Kancelarija</w:t>
      </w:r>
      <w:proofErr w:type="spellEnd"/>
      <w:r w:rsidRPr="00073F23">
        <w:t xml:space="preserve"> za </w:t>
      </w:r>
      <w:proofErr w:type="spellStart"/>
      <w:r w:rsidRPr="00073F23">
        <w:t>veterinarstvo</w:t>
      </w:r>
      <w:proofErr w:type="spellEnd"/>
      <w:r w:rsidRPr="00073F23">
        <w:t xml:space="preserve"> </w:t>
      </w:r>
      <w:proofErr w:type="gramStart"/>
      <w:r w:rsidRPr="00073F23">
        <w:t>BiH;</w:t>
      </w:r>
      <w:proofErr w:type="gramEnd"/>
    </w:p>
    <w:p w14:paraId="4CF3D259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Uprava</w:t>
      </w:r>
      <w:proofErr w:type="spellEnd"/>
      <w:r w:rsidRPr="00073F23">
        <w:t xml:space="preserve"> BiH za </w:t>
      </w:r>
      <w:proofErr w:type="spellStart"/>
      <w:r w:rsidRPr="00073F23">
        <w:t>zaštitu</w:t>
      </w:r>
      <w:proofErr w:type="spellEnd"/>
      <w:r w:rsidRPr="00073F23">
        <w:t xml:space="preserve"> </w:t>
      </w:r>
      <w:proofErr w:type="spellStart"/>
      <w:r w:rsidRPr="00073F23">
        <w:t>zdravlja</w:t>
      </w:r>
      <w:proofErr w:type="spellEnd"/>
      <w:r w:rsidRPr="00073F23">
        <w:t xml:space="preserve"> </w:t>
      </w:r>
      <w:proofErr w:type="spellStart"/>
      <w:proofErr w:type="gramStart"/>
      <w:r w:rsidRPr="00073F23">
        <w:t>bilja</w:t>
      </w:r>
      <w:proofErr w:type="spellEnd"/>
      <w:r w:rsidRPr="00073F23">
        <w:t>;</w:t>
      </w:r>
      <w:proofErr w:type="gramEnd"/>
    </w:p>
    <w:p w14:paraId="40D98F60" w14:textId="77777777" w:rsidR="00073F23" w:rsidRPr="00073F23" w:rsidRDefault="00073F23" w:rsidP="00073F23">
      <w:pPr>
        <w:jc w:val="center"/>
      </w:pPr>
      <w:r w:rsidRPr="00073F23">
        <w:t xml:space="preserve">c) </w:t>
      </w:r>
      <w:proofErr w:type="spellStart"/>
      <w:r w:rsidRPr="00073F23">
        <w:t>Kancelarija</w:t>
      </w:r>
      <w:proofErr w:type="spellEnd"/>
      <w:r w:rsidRPr="00073F23">
        <w:t xml:space="preserve"> za </w:t>
      </w:r>
      <w:proofErr w:type="spellStart"/>
      <w:r w:rsidRPr="00073F23">
        <w:t>harmonizaciju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koordinaciju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plaćanja</w:t>
      </w:r>
      <w:proofErr w:type="spellEnd"/>
      <w:r w:rsidRPr="00073F23">
        <w:t>.</w:t>
      </w:r>
    </w:p>
    <w:p w14:paraId="755E370E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utvrđuje</w:t>
      </w:r>
      <w:proofErr w:type="spellEnd"/>
      <w:r w:rsidRPr="00073F23">
        <w:t xml:space="preserve"> </w:t>
      </w:r>
      <w:proofErr w:type="spellStart"/>
      <w:r w:rsidRPr="00073F23">
        <w:t>jasne</w:t>
      </w:r>
      <w:proofErr w:type="spellEnd"/>
      <w:r w:rsidRPr="00073F23">
        <w:t xml:space="preserve"> </w:t>
      </w:r>
      <w:proofErr w:type="spellStart"/>
      <w:r w:rsidRPr="00073F23">
        <w:t>mehanizme</w:t>
      </w:r>
      <w:proofErr w:type="spellEnd"/>
      <w:r w:rsidRPr="00073F23">
        <w:t xml:space="preserve"> </w:t>
      </w:r>
      <w:proofErr w:type="spellStart"/>
      <w:r w:rsidRPr="00073F23">
        <w:t>koordinacije</w:t>
      </w:r>
      <w:proofErr w:type="spellEnd"/>
      <w:r w:rsidRPr="00073F23">
        <w:t xml:space="preserve">, </w:t>
      </w:r>
      <w:proofErr w:type="spellStart"/>
      <w:r w:rsidRPr="00073F23">
        <w:t>smjernice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procedure za </w:t>
      </w:r>
      <w:proofErr w:type="spellStart"/>
      <w:r w:rsidRPr="00073F23">
        <w:t>izvještavanje</w:t>
      </w:r>
      <w:proofErr w:type="spellEnd"/>
      <w:r w:rsidRPr="00073F23">
        <w:t xml:space="preserve"> za </w:t>
      </w:r>
      <w:proofErr w:type="spellStart"/>
      <w:r w:rsidRPr="00073F23">
        <w:t>sve</w:t>
      </w:r>
      <w:proofErr w:type="spellEnd"/>
      <w:r w:rsidRPr="00073F23">
        <w:t xml:space="preserve"> </w:t>
      </w:r>
      <w:proofErr w:type="spellStart"/>
      <w:r w:rsidRPr="00073F23">
        <w:t>upravne</w:t>
      </w:r>
      <w:proofErr w:type="spellEnd"/>
      <w:r w:rsidRPr="00073F23">
        <w:t xml:space="preserve"> </w:t>
      </w:r>
      <w:proofErr w:type="spellStart"/>
      <w:r w:rsidRPr="00073F23">
        <w:t>organizacije</w:t>
      </w:r>
      <w:proofErr w:type="spellEnd"/>
      <w:r w:rsidRPr="00073F23">
        <w:t xml:space="preserve"> u </w:t>
      </w:r>
      <w:proofErr w:type="spellStart"/>
      <w:r w:rsidRPr="00073F23">
        <w:t>okviru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, a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najboljim</w:t>
      </w:r>
      <w:proofErr w:type="spellEnd"/>
      <w:r w:rsidRPr="00073F23">
        <w:t xml:space="preserve"> </w:t>
      </w:r>
      <w:proofErr w:type="spellStart"/>
      <w:r w:rsidRPr="00073F23">
        <w:t>praksama</w:t>
      </w:r>
      <w:proofErr w:type="spellEnd"/>
      <w:r w:rsidRPr="00073F23">
        <w:t xml:space="preserve"> EU, </w:t>
      </w:r>
      <w:proofErr w:type="spellStart"/>
      <w:r w:rsidRPr="00073F23">
        <w:t>obezbjeđujući</w:t>
      </w:r>
      <w:proofErr w:type="spellEnd"/>
      <w:r w:rsidRPr="00073F23">
        <w:t xml:space="preserve"> da </w:t>
      </w:r>
      <w:proofErr w:type="spellStart"/>
      <w:r w:rsidRPr="00073F23">
        <w:t>upravne</w:t>
      </w:r>
      <w:proofErr w:type="spellEnd"/>
      <w:r w:rsidRPr="00073F23">
        <w:t xml:space="preserve"> </w:t>
      </w:r>
      <w:proofErr w:type="spellStart"/>
      <w:r w:rsidRPr="00073F23">
        <w:t>organizacije</w:t>
      </w:r>
      <w:proofErr w:type="spellEnd"/>
      <w:r w:rsidRPr="00073F23">
        <w:t xml:space="preserve"> </w:t>
      </w:r>
      <w:proofErr w:type="spellStart"/>
      <w:r w:rsidRPr="00073F23">
        <w:t>ostanu</w:t>
      </w:r>
      <w:proofErr w:type="spellEnd"/>
      <w:r w:rsidRPr="00073F23">
        <w:t xml:space="preserve"> </w:t>
      </w:r>
      <w:proofErr w:type="spellStart"/>
      <w:r w:rsidRPr="00073F23">
        <w:t>glavne</w:t>
      </w:r>
      <w:proofErr w:type="spellEnd"/>
      <w:r w:rsidRPr="00073F23">
        <w:t xml:space="preserve"> </w:t>
      </w:r>
      <w:proofErr w:type="spellStart"/>
      <w:r w:rsidRPr="00073F23">
        <w:t>komponente</w:t>
      </w:r>
      <w:proofErr w:type="spellEnd"/>
      <w:r w:rsidRPr="00073F23">
        <w:t xml:space="preserve"> za </w:t>
      </w:r>
      <w:proofErr w:type="spellStart"/>
      <w:r w:rsidRPr="00073F23">
        <w:t>svrhe</w:t>
      </w:r>
      <w:proofErr w:type="spellEnd"/>
      <w:r w:rsidRPr="00073F23">
        <w:t xml:space="preserve"> </w:t>
      </w:r>
      <w:proofErr w:type="spellStart"/>
      <w:r w:rsidRPr="00073F23">
        <w:t>eksternog</w:t>
      </w:r>
      <w:proofErr w:type="spellEnd"/>
      <w:r w:rsidRPr="00073F23">
        <w:t xml:space="preserve"> </w:t>
      </w:r>
      <w:proofErr w:type="spellStart"/>
      <w:r w:rsidRPr="00073F23">
        <w:t>izvještavanja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način</w:t>
      </w:r>
      <w:proofErr w:type="spellEnd"/>
      <w:r w:rsidRPr="00073F23">
        <w:t xml:space="preserve"> </w:t>
      </w:r>
      <w:proofErr w:type="spellStart"/>
      <w:r w:rsidRPr="00073F23">
        <w:t>propisan</w:t>
      </w:r>
      <w:proofErr w:type="spellEnd"/>
      <w:r w:rsidRPr="00073F23">
        <w:t xml:space="preserve"> </w:t>
      </w:r>
      <w:proofErr w:type="spellStart"/>
      <w:r w:rsidRPr="00073F23">
        <w:t>zakonom</w:t>
      </w:r>
      <w:proofErr w:type="spellEnd"/>
      <w:r w:rsidRPr="00073F23">
        <w:t>.</w:t>
      </w:r>
    </w:p>
    <w:p w14:paraId="3A73047B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uspostavlja</w:t>
      </w:r>
      <w:proofErr w:type="spellEnd"/>
      <w:r w:rsidRPr="00073F23">
        <w:t xml:space="preserve"> </w:t>
      </w:r>
      <w:proofErr w:type="spellStart"/>
      <w:r w:rsidRPr="00073F23">
        <w:t>efektivne</w:t>
      </w:r>
      <w:proofErr w:type="spellEnd"/>
      <w:r w:rsidRPr="00073F23">
        <w:t xml:space="preserve"> </w:t>
      </w:r>
      <w:proofErr w:type="spellStart"/>
      <w:r w:rsidRPr="00073F23">
        <w:t>mehanizme</w:t>
      </w:r>
      <w:proofErr w:type="spellEnd"/>
      <w:r w:rsidRPr="00073F23">
        <w:t xml:space="preserve"> za </w:t>
      </w:r>
      <w:proofErr w:type="spellStart"/>
      <w:r w:rsidRPr="00073F23">
        <w:t>saradnju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institucija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pružaju</w:t>
      </w:r>
      <w:proofErr w:type="spellEnd"/>
      <w:r w:rsidRPr="00073F23">
        <w:t xml:space="preserve"> </w:t>
      </w:r>
      <w:proofErr w:type="spellStart"/>
      <w:r w:rsidRPr="00073F23">
        <w:t>usluge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upravnim</w:t>
      </w:r>
      <w:proofErr w:type="spellEnd"/>
      <w:r w:rsidRPr="00073F23">
        <w:t xml:space="preserve"> </w:t>
      </w:r>
      <w:proofErr w:type="spellStart"/>
      <w:r w:rsidRPr="00073F23">
        <w:t>organizacijama</w:t>
      </w:r>
      <w:proofErr w:type="spellEnd"/>
      <w:r w:rsidRPr="00073F23">
        <w:t xml:space="preserve">,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u </w:t>
      </w:r>
      <w:proofErr w:type="spellStart"/>
      <w:r w:rsidRPr="00073F23">
        <w:t>okviru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>.</w:t>
      </w:r>
    </w:p>
    <w:p w14:paraId="697FA7D7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koordinira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učestvuje</w:t>
      </w:r>
      <w:proofErr w:type="spellEnd"/>
      <w:r w:rsidRPr="00073F23">
        <w:t xml:space="preserve"> u </w:t>
      </w:r>
      <w:proofErr w:type="spellStart"/>
      <w:r w:rsidRPr="00073F23">
        <w:t>procesu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>:</w:t>
      </w:r>
    </w:p>
    <w:p w14:paraId="6156D60B" w14:textId="77777777" w:rsidR="00073F23" w:rsidRPr="00073F23" w:rsidRDefault="00073F23" w:rsidP="00073F23">
      <w:pPr>
        <w:jc w:val="center"/>
      </w:pPr>
      <w:r w:rsidRPr="00073F23">
        <w:t xml:space="preserve">a) </w:t>
      </w:r>
      <w:proofErr w:type="spellStart"/>
      <w:r w:rsidRPr="00073F23">
        <w:t>sveukupnih</w:t>
      </w:r>
      <w:proofErr w:type="spellEnd"/>
      <w:r w:rsidRPr="00073F23">
        <w:t xml:space="preserve"> </w:t>
      </w:r>
      <w:proofErr w:type="spellStart"/>
      <w:r w:rsidRPr="00073F23">
        <w:t>politika</w:t>
      </w:r>
      <w:proofErr w:type="spellEnd"/>
      <w:r w:rsidRPr="00073F23">
        <w:t xml:space="preserve"> za </w:t>
      </w:r>
      <w:proofErr w:type="spellStart"/>
      <w:r w:rsidRPr="00073F23">
        <w:t>odgovarajući</w:t>
      </w:r>
      <w:proofErr w:type="spellEnd"/>
      <w:r w:rsidRPr="00073F23">
        <w:t xml:space="preserve"> </w:t>
      </w:r>
      <w:proofErr w:type="spellStart"/>
      <w:r w:rsidRPr="00073F23">
        <w:t>sektor</w:t>
      </w:r>
      <w:proofErr w:type="spellEnd"/>
      <w:r w:rsidRPr="00073F23">
        <w:t xml:space="preserve"> u </w:t>
      </w:r>
      <w:proofErr w:type="spellStart"/>
      <w:r w:rsidRPr="00073F23">
        <w:t>kojem</w:t>
      </w:r>
      <w:proofErr w:type="spellEnd"/>
      <w:r w:rsidRPr="00073F23">
        <w:t xml:space="preserve"> </w:t>
      </w:r>
      <w:proofErr w:type="spellStart"/>
      <w:r w:rsidRPr="00073F23">
        <w:t>djeluju</w:t>
      </w:r>
      <w:proofErr w:type="spellEnd"/>
      <w:r w:rsidRPr="00073F23">
        <w:t xml:space="preserve"> </w:t>
      </w:r>
      <w:proofErr w:type="spellStart"/>
      <w:r w:rsidRPr="00073F23">
        <w:t>upravne</w:t>
      </w:r>
      <w:proofErr w:type="spellEnd"/>
      <w:r w:rsidRPr="00073F23">
        <w:t xml:space="preserve"> </w:t>
      </w:r>
      <w:proofErr w:type="spellStart"/>
      <w:proofErr w:type="gramStart"/>
      <w:r w:rsidRPr="00073F23">
        <w:t>organizacije</w:t>
      </w:r>
      <w:proofErr w:type="spellEnd"/>
      <w:r w:rsidRPr="00073F23">
        <w:t>;</w:t>
      </w:r>
      <w:proofErr w:type="gramEnd"/>
    </w:p>
    <w:p w14:paraId="5B5E5643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novih</w:t>
      </w:r>
      <w:proofErr w:type="spellEnd"/>
      <w:r w:rsidRPr="00073F23">
        <w:t xml:space="preserve"> </w:t>
      </w:r>
      <w:proofErr w:type="spellStart"/>
      <w:r w:rsidRPr="00073F23">
        <w:t>propisa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akata</w:t>
      </w:r>
      <w:proofErr w:type="spellEnd"/>
      <w:r w:rsidRPr="00073F23">
        <w:t xml:space="preserve"> o </w:t>
      </w:r>
      <w:proofErr w:type="spellStart"/>
      <w:r w:rsidRPr="00073F23">
        <w:t>sprovođenju</w:t>
      </w:r>
      <w:proofErr w:type="spellEnd"/>
      <w:r w:rsidRPr="00073F23">
        <w:t xml:space="preserve">, a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ispunjavanjem</w:t>
      </w:r>
      <w:proofErr w:type="spellEnd"/>
      <w:r w:rsidRPr="00073F23">
        <w:t xml:space="preserve"> </w:t>
      </w:r>
      <w:proofErr w:type="spellStart"/>
      <w:r w:rsidRPr="00073F23">
        <w:t>obaveza</w:t>
      </w:r>
      <w:proofErr w:type="spellEnd"/>
      <w:r w:rsidRPr="00073F23">
        <w:t xml:space="preserve"> </w:t>
      </w:r>
      <w:proofErr w:type="spellStart"/>
      <w:r w:rsidRPr="00073F23">
        <w:t>prema</w:t>
      </w:r>
      <w:proofErr w:type="spellEnd"/>
      <w:r w:rsidRPr="00073F23">
        <w:t xml:space="preserve"> </w:t>
      </w:r>
      <w:proofErr w:type="spellStart"/>
      <w:r w:rsidRPr="00073F23">
        <w:t>zahtjevima</w:t>
      </w:r>
      <w:proofErr w:type="spellEnd"/>
      <w:r w:rsidRPr="00073F23">
        <w:t xml:space="preserve"> EU u </w:t>
      </w:r>
      <w:proofErr w:type="spellStart"/>
      <w:r w:rsidRPr="00073F23">
        <w:t>oblastima</w:t>
      </w:r>
      <w:proofErr w:type="spellEnd"/>
      <w:r w:rsidRPr="00073F23">
        <w:t xml:space="preserve"> u </w:t>
      </w:r>
      <w:proofErr w:type="spellStart"/>
      <w:r w:rsidRPr="00073F23">
        <w:t>kojima</w:t>
      </w:r>
      <w:proofErr w:type="spellEnd"/>
      <w:r w:rsidRPr="00073F23">
        <w:t xml:space="preserve"> </w:t>
      </w:r>
      <w:proofErr w:type="spellStart"/>
      <w:r w:rsidRPr="00073F23">
        <w:t>djeluju</w:t>
      </w:r>
      <w:proofErr w:type="spellEnd"/>
      <w:r w:rsidRPr="00073F23">
        <w:t xml:space="preserve"> </w:t>
      </w:r>
      <w:proofErr w:type="spellStart"/>
      <w:r w:rsidRPr="00073F23">
        <w:t>upravne</w:t>
      </w:r>
      <w:proofErr w:type="spellEnd"/>
      <w:r w:rsidRPr="00073F23">
        <w:t xml:space="preserve"> </w:t>
      </w:r>
      <w:proofErr w:type="spellStart"/>
      <w:r w:rsidRPr="00073F23">
        <w:t>organizacije</w:t>
      </w:r>
      <w:proofErr w:type="spellEnd"/>
      <w:r w:rsidRPr="00073F23">
        <w:t>.</w:t>
      </w:r>
    </w:p>
    <w:p w14:paraId="4D202241" w14:textId="77777777" w:rsidR="00073F23" w:rsidRPr="00073F23" w:rsidRDefault="00073F23" w:rsidP="00073F23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11</w:t>
      </w:r>
    </w:p>
    <w:p w14:paraId="64CEF040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Agencija</w:t>
      </w:r>
      <w:proofErr w:type="spellEnd"/>
      <w:r w:rsidRPr="00073F23">
        <w:rPr>
          <w:b/>
          <w:bCs/>
        </w:rPr>
        <w:t xml:space="preserve"> za </w:t>
      </w:r>
      <w:proofErr w:type="spellStart"/>
      <w:r w:rsidRPr="00073F23">
        <w:rPr>
          <w:b/>
          <w:bCs/>
        </w:rPr>
        <w:t>bezbjednost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hrane</w:t>
      </w:r>
      <w:proofErr w:type="spellEnd"/>
      <w:r w:rsidRPr="00073F23">
        <w:rPr>
          <w:b/>
          <w:bCs/>
        </w:rPr>
        <w:t xml:space="preserve"> BiH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politika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ishrane</w:t>
      </w:r>
      <w:proofErr w:type="spellEnd"/>
      <w:r w:rsidRPr="00073F23">
        <w:rPr>
          <w:b/>
          <w:bCs/>
        </w:rPr>
        <w:t>)</w:t>
      </w:r>
    </w:p>
    <w:p w14:paraId="71E3C2E1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učestvuje</w:t>
      </w:r>
      <w:proofErr w:type="spellEnd"/>
      <w:r w:rsidRPr="00073F23">
        <w:t xml:space="preserve"> u </w:t>
      </w:r>
      <w:proofErr w:type="spellStart"/>
      <w:r w:rsidRPr="00073F23">
        <w:t>procesu</w:t>
      </w:r>
      <w:proofErr w:type="spellEnd"/>
      <w:r w:rsidRPr="00073F23">
        <w:t xml:space="preserve"> </w:t>
      </w:r>
      <w:proofErr w:type="spellStart"/>
      <w:r w:rsidRPr="00073F23">
        <w:t>izrade</w:t>
      </w:r>
      <w:proofErr w:type="spellEnd"/>
      <w:r w:rsidRPr="00073F23">
        <w:t xml:space="preserve"> </w:t>
      </w:r>
      <w:proofErr w:type="spellStart"/>
      <w:r w:rsidRPr="00073F23">
        <w:t>tehničkih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propisa</w:t>
      </w:r>
      <w:proofErr w:type="spellEnd"/>
      <w:r w:rsidRPr="00073F23">
        <w:t xml:space="preserve"> u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bezbjednosti</w:t>
      </w:r>
      <w:proofErr w:type="spellEnd"/>
      <w:r w:rsidRPr="00073F23">
        <w:t xml:space="preserve"> </w:t>
      </w:r>
      <w:proofErr w:type="spellStart"/>
      <w:r w:rsidRPr="00073F23">
        <w:t>hrane</w:t>
      </w:r>
      <w:proofErr w:type="spellEnd"/>
      <w:r w:rsidRPr="00073F23">
        <w:t xml:space="preserve"> </w:t>
      </w:r>
      <w:proofErr w:type="spellStart"/>
      <w:r w:rsidRPr="00073F23">
        <w:t>zajedno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relevantnim</w:t>
      </w:r>
      <w:proofErr w:type="spellEnd"/>
      <w:r w:rsidRPr="00073F23">
        <w:t xml:space="preserve"> </w:t>
      </w:r>
      <w:proofErr w:type="spellStart"/>
      <w:r w:rsidRPr="00073F23">
        <w:t>institucijama</w:t>
      </w:r>
      <w:proofErr w:type="spellEnd"/>
      <w:r w:rsidRPr="00073F23">
        <w:t xml:space="preserve"> </w:t>
      </w:r>
      <w:proofErr w:type="spellStart"/>
      <w:r w:rsidRPr="00073F23">
        <w:t>odgovornim</w:t>
      </w:r>
      <w:proofErr w:type="spellEnd"/>
      <w:r w:rsidRPr="00073F23">
        <w:t xml:space="preserve"> za </w:t>
      </w:r>
      <w:proofErr w:type="spellStart"/>
      <w:r w:rsidRPr="00073F23">
        <w:t>upravljanje</w:t>
      </w:r>
      <w:proofErr w:type="spellEnd"/>
      <w:r w:rsidRPr="00073F23">
        <w:t xml:space="preserve"> </w:t>
      </w:r>
      <w:proofErr w:type="spellStart"/>
      <w:r w:rsidRPr="00073F23">
        <w:t>politikama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zdravstva</w:t>
      </w:r>
      <w:proofErr w:type="spellEnd"/>
      <w:r w:rsidRPr="00073F23">
        <w:t xml:space="preserve"> u BiH, a </w:t>
      </w:r>
      <w:proofErr w:type="spellStart"/>
      <w:r w:rsidRPr="00073F23">
        <w:t>kojim</w:t>
      </w:r>
      <w:proofErr w:type="spellEnd"/>
      <w:r w:rsidRPr="00073F23">
        <w:t xml:space="preserve"> </w:t>
      </w:r>
      <w:proofErr w:type="spellStart"/>
      <w:r w:rsidRPr="00073F23">
        <w:t>koordinira</w:t>
      </w:r>
      <w:proofErr w:type="spellEnd"/>
      <w:r w:rsidRPr="00073F23">
        <w:t xml:space="preserve"> </w:t>
      </w:r>
      <w:proofErr w:type="spellStart"/>
      <w:r w:rsidRPr="00073F23">
        <w:t>Agencija</w:t>
      </w:r>
      <w:proofErr w:type="spellEnd"/>
      <w:r w:rsidRPr="00073F23">
        <w:t xml:space="preserve"> za </w:t>
      </w:r>
      <w:proofErr w:type="spellStart"/>
      <w:r w:rsidRPr="00073F23">
        <w:t>bezbjednost</w:t>
      </w:r>
      <w:proofErr w:type="spellEnd"/>
      <w:r w:rsidRPr="00073F23">
        <w:t xml:space="preserve"> </w:t>
      </w:r>
      <w:proofErr w:type="spellStart"/>
      <w:r w:rsidRPr="00073F23">
        <w:t>hrane</w:t>
      </w:r>
      <w:proofErr w:type="spellEnd"/>
      <w:r w:rsidRPr="00073F23">
        <w:t xml:space="preserve"> BiH (u </w:t>
      </w:r>
      <w:proofErr w:type="spellStart"/>
      <w:r w:rsidRPr="00073F23">
        <w:t>daljnjem</w:t>
      </w:r>
      <w:proofErr w:type="spellEnd"/>
      <w:r w:rsidRPr="00073F23">
        <w:t xml:space="preserve"> </w:t>
      </w:r>
      <w:proofErr w:type="spellStart"/>
      <w:r w:rsidRPr="00073F23">
        <w:t>tekstu</w:t>
      </w:r>
      <w:proofErr w:type="spellEnd"/>
      <w:r w:rsidRPr="00073F23">
        <w:t xml:space="preserve">: </w:t>
      </w:r>
      <w:proofErr w:type="spellStart"/>
      <w:r w:rsidRPr="00073F23">
        <w:t>Agencija</w:t>
      </w:r>
      <w:proofErr w:type="spellEnd"/>
      <w:r w:rsidRPr="00073F23">
        <w:t xml:space="preserve">),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svojim</w:t>
      </w:r>
      <w:proofErr w:type="spellEnd"/>
      <w:r w:rsidRPr="00073F23">
        <w:t xml:space="preserve"> </w:t>
      </w:r>
      <w:proofErr w:type="spellStart"/>
      <w:r w:rsidRPr="00073F23">
        <w:t>nadležnostima</w:t>
      </w:r>
      <w:proofErr w:type="spellEnd"/>
      <w:r w:rsidRPr="00073F23">
        <w:t xml:space="preserve"> </w:t>
      </w:r>
      <w:proofErr w:type="spellStart"/>
      <w:r w:rsidRPr="00073F23">
        <w:t>određenim</w:t>
      </w:r>
      <w:proofErr w:type="spellEnd"/>
      <w:r w:rsidRPr="00073F23">
        <w:t xml:space="preserve"> </w:t>
      </w:r>
      <w:proofErr w:type="spellStart"/>
      <w:r w:rsidRPr="00073F23">
        <w:t>Zakonom</w:t>
      </w:r>
      <w:proofErr w:type="spellEnd"/>
      <w:r w:rsidRPr="00073F23">
        <w:t xml:space="preserve"> o </w:t>
      </w:r>
      <w:proofErr w:type="spellStart"/>
      <w:r w:rsidRPr="00073F23">
        <w:t>hrani</w:t>
      </w:r>
      <w:proofErr w:type="spellEnd"/>
      <w:r w:rsidRPr="00073F23">
        <w:t xml:space="preserve"> ("</w:t>
      </w:r>
      <w:proofErr w:type="spellStart"/>
      <w:r w:rsidRPr="00073F23">
        <w:t>Službeni</w:t>
      </w:r>
      <w:proofErr w:type="spellEnd"/>
      <w:r w:rsidRPr="00073F23">
        <w:t xml:space="preserve"> </w:t>
      </w:r>
      <w:proofErr w:type="spellStart"/>
      <w:r w:rsidRPr="00073F23">
        <w:t>glasnik</w:t>
      </w:r>
      <w:proofErr w:type="spellEnd"/>
      <w:r w:rsidRPr="00073F23">
        <w:t xml:space="preserve"> BiH", </w:t>
      </w:r>
      <w:proofErr w:type="spellStart"/>
      <w:r w:rsidRPr="00073F23">
        <w:t>broj</w:t>
      </w:r>
      <w:proofErr w:type="spellEnd"/>
      <w:r w:rsidRPr="00073F23">
        <w:t xml:space="preserve"> 50/04)</w:t>
      </w:r>
    </w:p>
    <w:p w14:paraId="49B826B3" w14:textId="77777777" w:rsidR="00073F23" w:rsidRPr="00073F23" w:rsidRDefault="00073F23" w:rsidP="00073F23">
      <w:pPr>
        <w:jc w:val="center"/>
      </w:pPr>
      <w:r w:rsidRPr="00073F23">
        <w:lastRenderedPageBreak/>
        <w:t xml:space="preserve">(2)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pruža</w:t>
      </w:r>
      <w:proofErr w:type="spellEnd"/>
      <w:r w:rsidRPr="00073F23">
        <w:t xml:space="preserve">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subjektima</w:t>
      </w:r>
      <w:proofErr w:type="spellEnd"/>
      <w:r w:rsidRPr="00073F23">
        <w:t xml:space="preserve"> u </w:t>
      </w:r>
      <w:proofErr w:type="spellStart"/>
      <w:r w:rsidRPr="00073F23">
        <w:t>poslovanju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hranom</w:t>
      </w:r>
      <w:proofErr w:type="spellEnd"/>
      <w:r w:rsidRPr="00073F23">
        <w:t xml:space="preserve"> </w:t>
      </w:r>
      <w:proofErr w:type="spellStart"/>
      <w:r w:rsidRPr="00073F23">
        <w:t>kako</w:t>
      </w:r>
      <w:proofErr w:type="spellEnd"/>
      <w:r w:rsidRPr="00073F23">
        <w:t xml:space="preserve"> bi se </w:t>
      </w:r>
      <w:proofErr w:type="spellStart"/>
      <w:r w:rsidRPr="00073F23">
        <w:t>osposobili</w:t>
      </w:r>
      <w:proofErr w:type="spellEnd"/>
      <w:r w:rsidRPr="00073F23">
        <w:t xml:space="preserve"> za </w:t>
      </w:r>
      <w:proofErr w:type="spellStart"/>
      <w:r w:rsidRPr="00073F23">
        <w:t>ispunjavanje</w:t>
      </w:r>
      <w:proofErr w:type="spellEnd"/>
      <w:r w:rsidRPr="00073F23">
        <w:t xml:space="preserve"> </w:t>
      </w:r>
      <w:proofErr w:type="spellStart"/>
      <w:r w:rsidRPr="00073F23">
        <w:t>uslova</w:t>
      </w:r>
      <w:proofErr w:type="spellEnd"/>
      <w:r w:rsidRPr="00073F23">
        <w:t xml:space="preserve"> </w:t>
      </w:r>
      <w:proofErr w:type="spellStart"/>
      <w:r w:rsidRPr="00073F23">
        <w:t>određenih</w:t>
      </w:r>
      <w:proofErr w:type="spellEnd"/>
      <w:r w:rsidRPr="00073F23">
        <w:t xml:space="preserve"> u </w:t>
      </w:r>
      <w:proofErr w:type="spellStart"/>
      <w:r w:rsidRPr="00073F23">
        <w:t>Glavi</w:t>
      </w:r>
      <w:proofErr w:type="spellEnd"/>
      <w:r w:rsidRPr="00073F23">
        <w:t xml:space="preserve"> VII </w:t>
      </w:r>
      <w:proofErr w:type="spellStart"/>
      <w:r w:rsidRPr="00073F23">
        <w:t>Zakona</w:t>
      </w:r>
      <w:proofErr w:type="spellEnd"/>
      <w:r w:rsidRPr="00073F23">
        <w:t xml:space="preserve"> o </w:t>
      </w:r>
      <w:proofErr w:type="spellStart"/>
      <w:r w:rsidRPr="00073F23">
        <w:t>hrani</w:t>
      </w:r>
      <w:proofErr w:type="spellEnd"/>
      <w:r w:rsidRPr="00073F23">
        <w:t xml:space="preserve"> - "</w:t>
      </w:r>
      <w:proofErr w:type="spellStart"/>
      <w:r w:rsidRPr="00073F23">
        <w:t>Obaveze</w:t>
      </w:r>
      <w:proofErr w:type="spellEnd"/>
      <w:r w:rsidRPr="00073F23">
        <w:t xml:space="preserve"> </w:t>
      </w:r>
      <w:proofErr w:type="spellStart"/>
      <w:r w:rsidRPr="00073F23">
        <w:t>subjekata</w:t>
      </w:r>
      <w:proofErr w:type="spellEnd"/>
      <w:r w:rsidRPr="00073F23">
        <w:t xml:space="preserve"> u </w:t>
      </w:r>
      <w:proofErr w:type="spellStart"/>
      <w:r w:rsidRPr="00073F23">
        <w:t>poslovanju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hranom</w:t>
      </w:r>
      <w:proofErr w:type="spellEnd"/>
      <w:r w:rsidRPr="00073F23">
        <w:t>".</w:t>
      </w:r>
    </w:p>
    <w:p w14:paraId="38B18FB2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učestvuje</w:t>
      </w:r>
      <w:proofErr w:type="spellEnd"/>
      <w:r w:rsidRPr="00073F23">
        <w:t xml:space="preserve"> u </w:t>
      </w:r>
      <w:proofErr w:type="spellStart"/>
      <w:r w:rsidRPr="00073F23">
        <w:t>upravljanju</w:t>
      </w:r>
      <w:proofErr w:type="spellEnd"/>
      <w:r w:rsidRPr="00073F23">
        <w:t xml:space="preserve"> </w:t>
      </w:r>
      <w:proofErr w:type="spellStart"/>
      <w:r w:rsidRPr="00073F23">
        <w:t>rizikom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upravljanju</w:t>
      </w:r>
      <w:proofErr w:type="spellEnd"/>
      <w:r w:rsidRPr="00073F23">
        <w:t xml:space="preserve"> </w:t>
      </w:r>
      <w:proofErr w:type="spellStart"/>
      <w:r w:rsidRPr="00073F23">
        <w:t>krizama</w:t>
      </w:r>
      <w:proofErr w:type="spellEnd"/>
      <w:r w:rsidRPr="00073F23">
        <w:t xml:space="preserve">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dio</w:t>
      </w:r>
      <w:proofErr w:type="spellEnd"/>
      <w:r w:rsidRPr="00073F23">
        <w:t xml:space="preserve"> </w:t>
      </w:r>
      <w:proofErr w:type="spellStart"/>
      <w:r w:rsidRPr="00073F23">
        <w:t>integrisane</w:t>
      </w:r>
      <w:proofErr w:type="spellEnd"/>
      <w:r w:rsidRPr="00073F23">
        <w:t xml:space="preserve"> </w:t>
      </w:r>
      <w:proofErr w:type="spellStart"/>
      <w:r w:rsidRPr="00073F23">
        <w:t>mreže</w:t>
      </w:r>
      <w:proofErr w:type="spellEnd"/>
      <w:r w:rsidRPr="00073F23">
        <w:t xml:space="preserve"> </w:t>
      </w:r>
      <w:proofErr w:type="spellStart"/>
      <w:r w:rsidRPr="00073F23">
        <w:t>organizacija</w:t>
      </w:r>
      <w:proofErr w:type="spellEnd"/>
      <w:r w:rsidRPr="00073F23">
        <w:t xml:space="preserve">, </w:t>
      </w:r>
      <w:proofErr w:type="spellStart"/>
      <w:r w:rsidRPr="00073F23">
        <w:t>kojom</w:t>
      </w:r>
      <w:proofErr w:type="spellEnd"/>
      <w:r w:rsidRPr="00073F23">
        <w:t xml:space="preserve"> </w:t>
      </w:r>
      <w:proofErr w:type="spellStart"/>
      <w:r w:rsidRPr="00073F23">
        <w:t>koordinira</w:t>
      </w:r>
      <w:proofErr w:type="spellEnd"/>
      <w:r w:rsidRPr="00073F23">
        <w:t xml:space="preserve"> </w:t>
      </w:r>
      <w:proofErr w:type="spellStart"/>
      <w:r w:rsidRPr="00073F23">
        <w:t>Agencija</w:t>
      </w:r>
      <w:proofErr w:type="spellEnd"/>
      <w:r w:rsidRPr="00073F23">
        <w:t xml:space="preserve">, a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djeluju</w:t>
      </w:r>
      <w:proofErr w:type="spellEnd"/>
      <w:r w:rsidRPr="00073F23">
        <w:t xml:space="preserve"> u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bezbjednosti</w:t>
      </w:r>
      <w:proofErr w:type="spellEnd"/>
      <w:r w:rsidRPr="00073F23">
        <w:t xml:space="preserve"> </w:t>
      </w:r>
      <w:proofErr w:type="spellStart"/>
      <w:r w:rsidRPr="00073F23">
        <w:t>hrane</w:t>
      </w:r>
      <w:proofErr w:type="spellEnd"/>
      <w:r w:rsidRPr="00073F23">
        <w:t xml:space="preserve">,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što</w:t>
      </w:r>
      <w:proofErr w:type="spellEnd"/>
      <w:r w:rsidRPr="00073F23">
        <w:t xml:space="preserve"> je </w:t>
      </w:r>
      <w:proofErr w:type="spellStart"/>
      <w:r w:rsidRPr="00073F23">
        <w:t>propisano</w:t>
      </w:r>
      <w:proofErr w:type="spellEnd"/>
      <w:r w:rsidRPr="00073F23">
        <w:t xml:space="preserve"> </w:t>
      </w:r>
      <w:proofErr w:type="spellStart"/>
      <w:r w:rsidRPr="00073F23">
        <w:t>članom</w:t>
      </w:r>
      <w:proofErr w:type="spellEnd"/>
      <w:r w:rsidRPr="00073F23">
        <w:t xml:space="preserve"> 54.1. h) </w:t>
      </w:r>
      <w:proofErr w:type="spellStart"/>
      <w:r w:rsidRPr="00073F23">
        <w:t>Zakona</w:t>
      </w:r>
      <w:proofErr w:type="spellEnd"/>
      <w:r w:rsidRPr="00073F23">
        <w:t xml:space="preserve"> o </w:t>
      </w:r>
      <w:proofErr w:type="spellStart"/>
      <w:r w:rsidRPr="00073F23">
        <w:t>hrani</w:t>
      </w:r>
      <w:proofErr w:type="spellEnd"/>
      <w:r w:rsidRPr="00073F23">
        <w:t>.</w:t>
      </w:r>
    </w:p>
    <w:p w14:paraId="0EE2845F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Ministarstvo</w:t>
      </w:r>
      <w:proofErr w:type="spellEnd"/>
      <w:r w:rsidRPr="00073F23">
        <w:t xml:space="preserve">, </w:t>
      </w:r>
      <w:proofErr w:type="spellStart"/>
      <w:r w:rsidRPr="00073F23">
        <w:t>Agencija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druga</w:t>
      </w:r>
      <w:proofErr w:type="spellEnd"/>
      <w:r w:rsidRPr="00073F23">
        <w:t xml:space="preserve"> </w:t>
      </w:r>
      <w:proofErr w:type="spellStart"/>
      <w:r w:rsidRPr="00073F23">
        <w:t>nadležna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, </w:t>
      </w:r>
      <w:proofErr w:type="spellStart"/>
      <w:r w:rsidRPr="00073F23">
        <w:t>uz</w:t>
      </w:r>
      <w:proofErr w:type="spellEnd"/>
      <w:r w:rsidRPr="00073F23">
        <w:t xml:space="preserve"> </w:t>
      </w:r>
      <w:proofErr w:type="spellStart"/>
      <w:r w:rsidRPr="00073F23">
        <w:t>konsultacije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ostalim</w:t>
      </w:r>
      <w:proofErr w:type="spellEnd"/>
      <w:r w:rsidRPr="00073F23">
        <w:t xml:space="preserve"> </w:t>
      </w:r>
      <w:proofErr w:type="spellStart"/>
      <w:r w:rsidRPr="00073F23">
        <w:t>relevantnim</w:t>
      </w:r>
      <w:proofErr w:type="spellEnd"/>
      <w:r w:rsidRPr="00073F23">
        <w:t xml:space="preserve"> </w:t>
      </w:r>
      <w:proofErr w:type="spellStart"/>
      <w:r w:rsidRPr="00073F23">
        <w:t>organizacijama</w:t>
      </w:r>
      <w:proofErr w:type="spellEnd"/>
      <w:r w:rsidRPr="00073F23">
        <w:t xml:space="preserve">,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za </w:t>
      </w:r>
      <w:proofErr w:type="spellStart"/>
      <w:r w:rsidRPr="00073F23">
        <w:t>zajedničko</w:t>
      </w:r>
      <w:proofErr w:type="spellEnd"/>
      <w:r w:rsidRPr="00073F23">
        <w:t xml:space="preserve"> </w:t>
      </w:r>
      <w:proofErr w:type="spellStart"/>
      <w:r w:rsidRPr="00073F23">
        <w:t>pripremanje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podnošenje</w:t>
      </w:r>
      <w:proofErr w:type="spellEnd"/>
      <w:r w:rsidRPr="00073F23">
        <w:t xml:space="preserve"> </w:t>
      </w:r>
      <w:proofErr w:type="spellStart"/>
      <w:r w:rsidRPr="00073F23">
        <w:t>predloga</w:t>
      </w:r>
      <w:proofErr w:type="spellEnd"/>
      <w:r w:rsidRPr="00073F23">
        <w:t xml:space="preserve"> za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postepenog</w:t>
      </w:r>
      <w:proofErr w:type="spellEnd"/>
      <w:r w:rsidRPr="00073F23">
        <w:t xml:space="preserve"> </w:t>
      </w:r>
      <w:proofErr w:type="spellStart"/>
      <w:r w:rsidRPr="00073F23">
        <w:t>razdvajanja</w:t>
      </w:r>
      <w:proofErr w:type="spellEnd"/>
      <w:r w:rsidRPr="00073F23">
        <w:t xml:space="preserve"> </w:t>
      </w:r>
      <w:proofErr w:type="spellStart"/>
      <w:r w:rsidRPr="00073F23">
        <w:t>nadležnosti</w:t>
      </w:r>
      <w:proofErr w:type="spellEnd"/>
      <w:r w:rsidRPr="00073F23">
        <w:t xml:space="preserve"> za </w:t>
      </w:r>
      <w:proofErr w:type="spellStart"/>
      <w:r w:rsidRPr="00073F23">
        <w:t>upravljanje</w:t>
      </w:r>
      <w:proofErr w:type="spellEnd"/>
      <w:r w:rsidRPr="00073F23">
        <w:t xml:space="preserve"> </w:t>
      </w:r>
      <w:proofErr w:type="spellStart"/>
      <w:r w:rsidRPr="00073F23">
        <w:t>rizikom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procjenu</w:t>
      </w:r>
      <w:proofErr w:type="spellEnd"/>
      <w:r w:rsidRPr="00073F23">
        <w:t xml:space="preserve"> </w:t>
      </w:r>
      <w:proofErr w:type="spellStart"/>
      <w:r w:rsidRPr="00073F23">
        <w:t>rizika</w:t>
      </w:r>
      <w:proofErr w:type="spellEnd"/>
      <w:r w:rsidRPr="00073F23">
        <w:t xml:space="preserve"> za </w:t>
      </w:r>
      <w:proofErr w:type="spellStart"/>
      <w:r w:rsidRPr="00073F23">
        <w:t>bezbjednost</w:t>
      </w:r>
      <w:proofErr w:type="spellEnd"/>
      <w:r w:rsidRPr="00073F23">
        <w:t xml:space="preserve"> </w:t>
      </w:r>
      <w:proofErr w:type="spellStart"/>
      <w:r w:rsidRPr="00073F23">
        <w:t>hrane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državnom</w:t>
      </w:r>
      <w:proofErr w:type="spellEnd"/>
      <w:r w:rsidRPr="00073F23">
        <w:t xml:space="preserve"> </w:t>
      </w:r>
      <w:proofErr w:type="spellStart"/>
      <w:r w:rsidRPr="00073F23">
        <w:t>nivou</w:t>
      </w:r>
      <w:proofErr w:type="spellEnd"/>
      <w:r w:rsidRPr="00073F23">
        <w:t xml:space="preserve">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vremenskog</w:t>
      </w:r>
      <w:proofErr w:type="spellEnd"/>
      <w:r w:rsidRPr="00073F23">
        <w:t xml:space="preserve"> </w:t>
      </w:r>
      <w:proofErr w:type="spellStart"/>
      <w:r w:rsidRPr="00073F23">
        <w:t>okvira</w:t>
      </w:r>
      <w:proofErr w:type="spellEnd"/>
      <w:r w:rsidRPr="00073F23">
        <w:t xml:space="preserve"> za </w:t>
      </w:r>
      <w:proofErr w:type="spellStart"/>
      <w:r w:rsidRPr="00073F23">
        <w:t>sprovođenje</w:t>
      </w:r>
      <w:proofErr w:type="spellEnd"/>
      <w:r w:rsidRPr="00073F23">
        <w:t>.</w:t>
      </w:r>
    </w:p>
    <w:p w14:paraId="22FCE8C9" w14:textId="77777777" w:rsidR="00073F23" w:rsidRPr="00073F23" w:rsidRDefault="00073F23" w:rsidP="00073F23">
      <w:pPr>
        <w:jc w:val="center"/>
        <w:rPr>
          <w:b/>
          <w:bCs/>
        </w:rPr>
      </w:pPr>
      <w:bookmarkStart w:id="14" w:name="clan_12"/>
      <w:bookmarkEnd w:id="14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12</w:t>
      </w:r>
    </w:p>
    <w:p w14:paraId="5B7B2A4E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Ruralni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razvoj</w:t>
      </w:r>
      <w:proofErr w:type="spellEnd"/>
      <w:r w:rsidRPr="00073F23">
        <w:rPr>
          <w:b/>
          <w:bCs/>
        </w:rPr>
        <w:t>)</w:t>
      </w:r>
    </w:p>
    <w:p w14:paraId="1F12D086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Osnove</w:t>
      </w:r>
      <w:proofErr w:type="spellEnd"/>
      <w:r w:rsidRPr="00073F23">
        <w:t xml:space="preserve"> za </w:t>
      </w:r>
      <w:proofErr w:type="spellStart"/>
      <w:r w:rsidRPr="00073F23">
        <w:t>realizovanje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BiH </w:t>
      </w:r>
      <w:proofErr w:type="spellStart"/>
      <w:r w:rsidRPr="00073F23">
        <w:t>određuju</w:t>
      </w:r>
      <w:proofErr w:type="spellEnd"/>
      <w:r w:rsidRPr="00073F23">
        <w:t xml:space="preserve"> se </w:t>
      </w:r>
      <w:proofErr w:type="spellStart"/>
      <w:r w:rsidRPr="00073F23">
        <w:t>Strateškim</w:t>
      </w:r>
      <w:proofErr w:type="spellEnd"/>
      <w:r w:rsidRPr="00073F23">
        <w:t xml:space="preserve"> </w:t>
      </w:r>
      <w:proofErr w:type="spellStart"/>
      <w:r w:rsidRPr="00073F23">
        <w:t>planom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BiH (u </w:t>
      </w:r>
      <w:proofErr w:type="spellStart"/>
      <w:r w:rsidRPr="00073F23">
        <w:t>daljnjem</w:t>
      </w:r>
      <w:proofErr w:type="spellEnd"/>
      <w:r w:rsidRPr="00073F23">
        <w:t xml:space="preserve"> </w:t>
      </w:r>
      <w:proofErr w:type="spellStart"/>
      <w:r w:rsidRPr="00073F23">
        <w:t>tekstu</w:t>
      </w:r>
      <w:proofErr w:type="spellEnd"/>
      <w:r w:rsidRPr="00073F23">
        <w:t xml:space="preserve">: </w:t>
      </w:r>
      <w:proofErr w:type="spellStart"/>
      <w:r w:rsidRPr="00073F23">
        <w:t>Strateški</w:t>
      </w:r>
      <w:proofErr w:type="spellEnd"/>
      <w:r w:rsidRPr="00073F23">
        <w:t xml:space="preserve"> plan BiH).</w:t>
      </w:r>
    </w:p>
    <w:p w14:paraId="2FD66485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Strateškim</w:t>
      </w:r>
      <w:proofErr w:type="spellEnd"/>
      <w:r w:rsidRPr="00073F23">
        <w:t xml:space="preserve"> </w:t>
      </w:r>
      <w:proofErr w:type="spellStart"/>
      <w:r w:rsidRPr="00073F23">
        <w:t>planom</w:t>
      </w:r>
      <w:proofErr w:type="spellEnd"/>
      <w:r w:rsidRPr="00073F23">
        <w:t xml:space="preserve"> BiH </w:t>
      </w:r>
      <w:proofErr w:type="spellStart"/>
      <w:r w:rsidRPr="00073F23">
        <w:t>definišu</w:t>
      </w:r>
      <w:proofErr w:type="spellEnd"/>
      <w:r w:rsidRPr="00073F23">
        <w:t xml:space="preserve"> se </w:t>
      </w:r>
      <w:proofErr w:type="spellStart"/>
      <w:r w:rsidRPr="00073F23">
        <w:t>ciljevi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utvrđuju</w:t>
      </w:r>
      <w:proofErr w:type="spellEnd"/>
      <w:r w:rsidRPr="00073F23">
        <w:t xml:space="preserve"> </w:t>
      </w:r>
      <w:proofErr w:type="spellStart"/>
      <w:r w:rsidRPr="00073F23">
        <w:t>programi</w:t>
      </w:r>
      <w:proofErr w:type="spellEnd"/>
      <w:r w:rsidRPr="00073F23">
        <w:t xml:space="preserve">,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druge</w:t>
      </w:r>
      <w:proofErr w:type="spellEnd"/>
      <w:r w:rsidRPr="00073F23">
        <w:t xml:space="preserve"> </w:t>
      </w:r>
      <w:proofErr w:type="spellStart"/>
      <w:r w:rsidRPr="00073F23">
        <w:t>aktivnosti</w:t>
      </w:r>
      <w:proofErr w:type="spellEnd"/>
      <w:r w:rsidRPr="00073F23">
        <w:t xml:space="preserve"> za </w:t>
      </w:r>
      <w:proofErr w:type="spellStart"/>
      <w:r w:rsidRPr="00073F23">
        <w:t>postizanje</w:t>
      </w:r>
      <w:proofErr w:type="spellEnd"/>
      <w:r w:rsidRPr="00073F23">
        <w:t xml:space="preserve"> </w:t>
      </w:r>
      <w:proofErr w:type="spellStart"/>
      <w:r w:rsidRPr="00073F23">
        <w:t>ovih</w:t>
      </w:r>
      <w:proofErr w:type="spellEnd"/>
      <w:r w:rsidRPr="00073F23">
        <w:t xml:space="preserve"> </w:t>
      </w:r>
      <w:proofErr w:type="spellStart"/>
      <w:r w:rsidRPr="00073F23">
        <w:t>ciljeva</w:t>
      </w:r>
      <w:proofErr w:type="spellEnd"/>
      <w:r w:rsidRPr="00073F23">
        <w:t xml:space="preserve">, </w:t>
      </w:r>
      <w:proofErr w:type="spellStart"/>
      <w:r w:rsidRPr="00073F23">
        <w:t>uspostavljaju</w:t>
      </w:r>
      <w:proofErr w:type="spellEnd"/>
      <w:r w:rsidRPr="00073F23">
        <w:t xml:space="preserve"> </w:t>
      </w:r>
      <w:proofErr w:type="spellStart"/>
      <w:r w:rsidRPr="00073F23">
        <w:t>mehanizmi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okvirno</w:t>
      </w:r>
      <w:proofErr w:type="spellEnd"/>
      <w:r w:rsidRPr="00073F23">
        <w:t xml:space="preserve"> </w:t>
      </w:r>
      <w:proofErr w:type="spellStart"/>
      <w:r w:rsidRPr="00073F23">
        <w:t>utvrđuju</w:t>
      </w:r>
      <w:proofErr w:type="spellEnd"/>
      <w:r w:rsidRPr="00073F23">
        <w:t xml:space="preserve"> </w:t>
      </w:r>
      <w:proofErr w:type="spellStart"/>
      <w:r w:rsidRPr="00073F23">
        <w:t>potrebna</w:t>
      </w:r>
      <w:proofErr w:type="spellEnd"/>
      <w:r w:rsidRPr="00073F23">
        <w:t xml:space="preserve"> </w:t>
      </w:r>
      <w:proofErr w:type="spellStart"/>
      <w:r w:rsidRPr="00073F23">
        <w:t>finansijska</w:t>
      </w:r>
      <w:proofErr w:type="spellEnd"/>
      <w:r w:rsidRPr="00073F23">
        <w:t xml:space="preserve"> </w:t>
      </w:r>
      <w:proofErr w:type="spellStart"/>
      <w:r w:rsidRPr="00073F23">
        <w:t>sredstva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procedure za </w:t>
      </w:r>
      <w:proofErr w:type="spellStart"/>
      <w:r w:rsidRPr="00073F23">
        <w:t>njihovo</w:t>
      </w:r>
      <w:proofErr w:type="spellEnd"/>
      <w:r w:rsidRPr="00073F23">
        <w:t xml:space="preserve"> </w:t>
      </w:r>
      <w:proofErr w:type="spellStart"/>
      <w:r w:rsidRPr="00073F23">
        <w:t>korišćenje</w:t>
      </w:r>
      <w:proofErr w:type="spellEnd"/>
      <w:r w:rsidRPr="00073F23">
        <w:t xml:space="preserve">. </w:t>
      </w:r>
      <w:proofErr w:type="spellStart"/>
      <w:r w:rsidRPr="00073F23">
        <w:t>Strateški</w:t>
      </w:r>
      <w:proofErr w:type="spellEnd"/>
      <w:r w:rsidRPr="00073F23">
        <w:t xml:space="preserve"> plan BiH </w:t>
      </w:r>
      <w:proofErr w:type="spellStart"/>
      <w:r w:rsidRPr="00073F23">
        <w:t>osnova</w:t>
      </w:r>
      <w:proofErr w:type="spellEnd"/>
      <w:r w:rsidRPr="00073F23">
        <w:t xml:space="preserve"> je za </w:t>
      </w:r>
      <w:proofErr w:type="spellStart"/>
      <w:r w:rsidRPr="00073F23">
        <w:t>usmjeravanje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planova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donesenih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 u BiH.</w:t>
      </w:r>
    </w:p>
    <w:p w14:paraId="4EDB12DD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Odluku</w:t>
      </w:r>
      <w:proofErr w:type="spellEnd"/>
      <w:r w:rsidRPr="00073F23">
        <w:t xml:space="preserve"> o </w:t>
      </w:r>
      <w:proofErr w:type="spellStart"/>
      <w:r w:rsidRPr="00073F23">
        <w:t>pristupanju</w:t>
      </w:r>
      <w:proofErr w:type="spellEnd"/>
      <w:r w:rsidRPr="00073F23">
        <w:t xml:space="preserve"> </w:t>
      </w:r>
      <w:proofErr w:type="spellStart"/>
      <w:r w:rsidRPr="00073F23">
        <w:t>izradi</w:t>
      </w:r>
      <w:proofErr w:type="spellEnd"/>
      <w:r w:rsidRPr="00073F23">
        <w:t xml:space="preserve"> </w:t>
      </w:r>
      <w:proofErr w:type="spellStart"/>
      <w:r w:rsidRPr="00073F23">
        <w:t>Strateškog</w:t>
      </w:r>
      <w:proofErr w:type="spellEnd"/>
      <w:r w:rsidRPr="00073F23">
        <w:t xml:space="preserve"> plana BiH </w:t>
      </w:r>
      <w:proofErr w:type="spellStart"/>
      <w:r w:rsidRPr="00073F23">
        <w:t>donosi</w:t>
      </w:r>
      <w:proofErr w:type="spellEnd"/>
      <w:r w:rsidRPr="00073F23">
        <w:t xml:space="preserve"> </w:t>
      </w:r>
      <w:proofErr w:type="spellStart"/>
      <w:r w:rsidRPr="00073F23">
        <w:t>Ministarstvo</w:t>
      </w:r>
      <w:proofErr w:type="spellEnd"/>
      <w:r w:rsidRPr="00073F23">
        <w:t xml:space="preserve">. </w:t>
      </w:r>
      <w:proofErr w:type="spellStart"/>
      <w:r w:rsidRPr="00073F23">
        <w:t>Nacrt</w:t>
      </w:r>
      <w:proofErr w:type="spellEnd"/>
      <w:r w:rsidRPr="00073F23">
        <w:t xml:space="preserve"> </w:t>
      </w:r>
      <w:proofErr w:type="spellStart"/>
      <w:r w:rsidRPr="00073F23">
        <w:t>strateškog</w:t>
      </w:r>
      <w:proofErr w:type="spellEnd"/>
      <w:r w:rsidRPr="00073F23">
        <w:t xml:space="preserve"> plana BiH </w:t>
      </w:r>
      <w:proofErr w:type="spellStart"/>
      <w:r w:rsidRPr="00073F23">
        <w:t>izrađuje</w:t>
      </w:r>
      <w:proofErr w:type="spellEnd"/>
      <w:r w:rsidRPr="00073F23">
        <w:t xml:space="preserve"> </w:t>
      </w:r>
      <w:proofErr w:type="spellStart"/>
      <w:r w:rsidRPr="00073F23">
        <w:t>interresorna</w:t>
      </w:r>
      <w:proofErr w:type="spellEnd"/>
      <w:r w:rsidRPr="00073F23">
        <w:t xml:space="preserve"> </w:t>
      </w:r>
      <w:proofErr w:type="spellStart"/>
      <w:r w:rsidRPr="00073F23">
        <w:t>komisija</w:t>
      </w:r>
      <w:proofErr w:type="spellEnd"/>
      <w:r w:rsidRPr="00073F23">
        <w:t xml:space="preserve"> </w:t>
      </w:r>
      <w:proofErr w:type="spellStart"/>
      <w:r w:rsidRPr="00073F23">
        <w:t>čiji</w:t>
      </w:r>
      <w:proofErr w:type="spellEnd"/>
      <w:r w:rsidRPr="00073F23">
        <w:t xml:space="preserve"> </w:t>
      </w:r>
      <w:proofErr w:type="spellStart"/>
      <w:r w:rsidRPr="00073F23">
        <w:t>sastav</w:t>
      </w:r>
      <w:proofErr w:type="spellEnd"/>
      <w:r w:rsidRPr="00073F23">
        <w:t xml:space="preserve"> </w:t>
      </w:r>
      <w:proofErr w:type="spellStart"/>
      <w:r w:rsidRPr="00073F23">
        <w:t>određuje</w:t>
      </w:r>
      <w:proofErr w:type="spellEnd"/>
      <w:r w:rsidRPr="00073F23">
        <w:t xml:space="preserve">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relevantni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BiH.</w:t>
      </w:r>
    </w:p>
    <w:p w14:paraId="456F8C3D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Strateški</w:t>
      </w:r>
      <w:proofErr w:type="spellEnd"/>
      <w:r w:rsidRPr="00073F23">
        <w:t xml:space="preserve"> plan BiH </w:t>
      </w:r>
      <w:proofErr w:type="spellStart"/>
      <w:r w:rsidRPr="00073F23">
        <w:t>usvaja</w:t>
      </w:r>
      <w:proofErr w:type="spellEnd"/>
      <w:r w:rsidRPr="00073F23">
        <w:t xml:space="preserve"> </w:t>
      </w:r>
      <w:proofErr w:type="spellStart"/>
      <w:r w:rsidRPr="00073F23">
        <w:t>Parlamentarna</w:t>
      </w:r>
      <w:proofErr w:type="spellEnd"/>
      <w:r w:rsidRPr="00073F23">
        <w:t xml:space="preserve"> </w:t>
      </w:r>
      <w:proofErr w:type="spellStart"/>
      <w:r w:rsidRPr="00073F23">
        <w:t>skupština</w:t>
      </w:r>
      <w:proofErr w:type="spellEnd"/>
      <w:r w:rsidRPr="00073F23">
        <w:t xml:space="preserve"> BiH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predlog</w:t>
      </w:r>
      <w:proofErr w:type="spellEnd"/>
      <w:r w:rsidRPr="00073F23">
        <w:t xml:space="preserve"> </w:t>
      </w:r>
      <w:proofErr w:type="spellStart"/>
      <w:r w:rsidRPr="00073F23">
        <w:t>Savjeta</w:t>
      </w:r>
      <w:proofErr w:type="spellEnd"/>
      <w:r w:rsidRPr="00073F23">
        <w:t xml:space="preserve"> </w:t>
      </w:r>
      <w:proofErr w:type="spellStart"/>
      <w:r w:rsidRPr="00073F23">
        <w:t>ministara</w:t>
      </w:r>
      <w:proofErr w:type="spellEnd"/>
      <w:r w:rsidRPr="00073F23">
        <w:t xml:space="preserve"> BiH za period od </w:t>
      </w:r>
      <w:proofErr w:type="spellStart"/>
      <w:r w:rsidRPr="00073F23">
        <w:t>najviše</w:t>
      </w:r>
      <w:proofErr w:type="spellEnd"/>
      <w:r w:rsidRPr="00073F23">
        <w:t xml:space="preserve"> </w:t>
      </w:r>
      <w:proofErr w:type="spellStart"/>
      <w:r w:rsidRPr="00073F23">
        <w:t>sedam</w:t>
      </w:r>
      <w:proofErr w:type="spellEnd"/>
      <w:r w:rsidRPr="00073F23">
        <w:t xml:space="preserve"> </w:t>
      </w:r>
      <w:proofErr w:type="spellStart"/>
      <w:r w:rsidRPr="00073F23">
        <w:t>godina</w:t>
      </w:r>
      <w:proofErr w:type="spellEnd"/>
      <w:r w:rsidRPr="00073F23">
        <w:t>.</w:t>
      </w:r>
    </w:p>
    <w:p w14:paraId="6363E5D6" w14:textId="77777777" w:rsidR="00073F23" w:rsidRPr="00073F23" w:rsidRDefault="00073F23" w:rsidP="00073F23">
      <w:pPr>
        <w:jc w:val="center"/>
      </w:pPr>
      <w:r w:rsidRPr="00073F23">
        <w:t xml:space="preserve">(5)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priprema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jednom</w:t>
      </w:r>
      <w:proofErr w:type="spellEnd"/>
      <w:r w:rsidRPr="00073F23">
        <w:t xml:space="preserve"> </w:t>
      </w:r>
      <w:proofErr w:type="spellStart"/>
      <w:r w:rsidRPr="00073F23">
        <w:t>godišnje</w:t>
      </w:r>
      <w:proofErr w:type="spellEnd"/>
      <w:r w:rsidRPr="00073F23">
        <w:t xml:space="preserve"> </w:t>
      </w:r>
      <w:proofErr w:type="spellStart"/>
      <w:r w:rsidRPr="00073F23">
        <w:t>izvještava</w:t>
      </w:r>
      <w:proofErr w:type="spellEnd"/>
      <w:r w:rsidRPr="00073F23">
        <w:t xml:space="preserve"> </w:t>
      </w:r>
      <w:proofErr w:type="spellStart"/>
      <w:r w:rsidRPr="00073F23">
        <w:t>Parlamentarnu</w:t>
      </w:r>
      <w:proofErr w:type="spellEnd"/>
      <w:r w:rsidRPr="00073F23">
        <w:t xml:space="preserve"> </w:t>
      </w:r>
      <w:proofErr w:type="spellStart"/>
      <w:r w:rsidRPr="00073F23">
        <w:t>skupštinu</w:t>
      </w:r>
      <w:proofErr w:type="spellEnd"/>
      <w:r w:rsidRPr="00073F23">
        <w:t xml:space="preserve"> BiH o </w:t>
      </w:r>
      <w:proofErr w:type="spellStart"/>
      <w:r w:rsidRPr="00073F23">
        <w:t>realizaciji</w:t>
      </w:r>
      <w:proofErr w:type="spellEnd"/>
      <w:r w:rsidRPr="00073F23">
        <w:t xml:space="preserve"> </w:t>
      </w:r>
      <w:proofErr w:type="spellStart"/>
      <w:r w:rsidRPr="00073F23">
        <w:t>Strateškog</w:t>
      </w:r>
      <w:proofErr w:type="spellEnd"/>
      <w:r w:rsidRPr="00073F23">
        <w:t xml:space="preserve"> plana BiH.</w:t>
      </w:r>
    </w:p>
    <w:p w14:paraId="0A752F3E" w14:textId="77777777" w:rsidR="00073F23" w:rsidRPr="00073F23" w:rsidRDefault="00073F23" w:rsidP="00073F23">
      <w:pPr>
        <w:jc w:val="center"/>
      </w:pPr>
      <w:r w:rsidRPr="00073F23">
        <w:t xml:space="preserve">(6)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pripremaju</w:t>
      </w:r>
      <w:proofErr w:type="spellEnd"/>
      <w:r w:rsidRPr="00073F23">
        <w:t xml:space="preserve"> </w:t>
      </w:r>
      <w:proofErr w:type="spellStart"/>
      <w:r w:rsidRPr="00073F23">
        <w:t>programe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dostavljaju</w:t>
      </w:r>
      <w:proofErr w:type="spellEnd"/>
      <w:r w:rsidRPr="00073F23">
        <w:t xml:space="preserve"> </w:t>
      </w:r>
      <w:proofErr w:type="spellStart"/>
      <w:r w:rsidRPr="00073F23">
        <w:t>ih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usvajanje</w:t>
      </w:r>
      <w:proofErr w:type="spellEnd"/>
      <w:r w:rsidRPr="00073F23">
        <w:t xml:space="preserve"> </w:t>
      </w:r>
      <w:proofErr w:type="spellStart"/>
      <w:r w:rsidRPr="00073F23">
        <w:t>zakonodavnim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BiH. </w:t>
      </w:r>
      <w:proofErr w:type="spellStart"/>
      <w:r w:rsidRPr="00073F23">
        <w:t>Programi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treba</w:t>
      </w:r>
      <w:proofErr w:type="spellEnd"/>
      <w:r w:rsidRPr="00073F23">
        <w:t xml:space="preserve"> da </w:t>
      </w:r>
      <w:proofErr w:type="spellStart"/>
      <w:r w:rsidRPr="00073F23">
        <w:t>budu</w:t>
      </w:r>
      <w:proofErr w:type="spellEnd"/>
      <w:r w:rsidRPr="00073F23">
        <w:t xml:space="preserve"> </w:t>
      </w:r>
      <w:proofErr w:type="spellStart"/>
      <w:r w:rsidRPr="00073F23">
        <w:t>usaglašeni</w:t>
      </w:r>
      <w:proofErr w:type="spellEnd"/>
      <w:r w:rsidRPr="00073F23">
        <w:t xml:space="preserve"> za </w:t>
      </w:r>
      <w:proofErr w:type="spellStart"/>
      <w:r w:rsidRPr="00073F23">
        <w:t>Strateškim</w:t>
      </w:r>
      <w:proofErr w:type="spellEnd"/>
      <w:r w:rsidRPr="00073F23">
        <w:t xml:space="preserve"> </w:t>
      </w:r>
      <w:proofErr w:type="spellStart"/>
      <w:r w:rsidRPr="00073F23">
        <w:t>planom</w:t>
      </w:r>
      <w:proofErr w:type="spellEnd"/>
      <w:r w:rsidRPr="00073F23">
        <w:t xml:space="preserve"> BiH.</w:t>
      </w:r>
    </w:p>
    <w:p w14:paraId="4CA21199" w14:textId="77777777" w:rsidR="00073F23" w:rsidRPr="00073F23" w:rsidRDefault="00073F23" w:rsidP="00073F23">
      <w:pPr>
        <w:jc w:val="center"/>
      </w:pPr>
      <w:r w:rsidRPr="00073F23">
        <w:t xml:space="preserve">(7) </w:t>
      </w:r>
      <w:proofErr w:type="spellStart"/>
      <w:r w:rsidRPr="00073F23">
        <w:t>Entiteti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</w:t>
      </w:r>
      <w:proofErr w:type="spellEnd"/>
      <w:r w:rsidRPr="00073F23">
        <w:t xml:space="preserve"> BiH, </w:t>
      </w:r>
      <w:proofErr w:type="spellStart"/>
      <w:r w:rsidRPr="00073F23">
        <w:t>svojim</w:t>
      </w:r>
      <w:proofErr w:type="spellEnd"/>
      <w:r w:rsidRPr="00073F23">
        <w:t xml:space="preserve"> </w:t>
      </w:r>
      <w:proofErr w:type="spellStart"/>
      <w:r w:rsidRPr="00073F23">
        <w:t>programima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utvrđuju</w:t>
      </w:r>
      <w:proofErr w:type="spellEnd"/>
      <w:r w:rsidRPr="00073F23">
        <w:t xml:space="preserve"> </w:t>
      </w:r>
      <w:proofErr w:type="spellStart"/>
      <w:r w:rsidRPr="00073F23">
        <w:t>prioritete</w:t>
      </w:r>
      <w:proofErr w:type="spellEnd"/>
      <w:r w:rsidRPr="00073F23">
        <w:t xml:space="preserve">, </w:t>
      </w:r>
      <w:proofErr w:type="spellStart"/>
      <w:r w:rsidRPr="00073F23">
        <w:t>obime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mehanizme</w:t>
      </w:r>
      <w:proofErr w:type="spellEnd"/>
      <w:r w:rsidRPr="00073F23">
        <w:t xml:space="preserve"> </w:t>
      </w:r>
      <w:proofErr w:type="spellStart"/>
      <w:r w:rsidRPr="00073F23">
        <w:t>finansiranja</w:t>
      </w:r>
      <w:proofErr w:type="spellEnd"/>
      <w:r w:rsidRPr="00073F23">
        <w:t xml:space="preserve">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a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osnovu</w:t>
      </w:r>
      <w:proofErr w:type="spellEnd"/>
      <w:r w:rsidRPr="00073F23">
        <w:t xml:space="preserve"> </w:t>
      </w:r>
      <w:proofErr w:type="spellStart"/>
      <w:r w:rsidRPr="00073F23">
        <w:t>planiranih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raspoloživih</w:t>
      </w:r>
      <w:proofErr w:type="spellEnd"/>
      <w:r w:rsidRPr="00073F23">
        <w:t xml:space="preserve"> </w:t>
      </w:r>
      <w:proofErr w:type="spellStart"/>
      <w:r w:rsidRPr="00073F23">
        <w:t>budžetskih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sredstava</w:t>
      </w:r>
      <w:proofErr w:type="spellEnd"/>
      <w:r w:rsidRPr="00073F23">
        <w:t xml:space="preserve">,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uz</w:t>
      </w:r>
      <w:proofErr w:type="spellEnd"/>
      <w:r w:rsidRPr="00073F23">
        <w:t xml:space="preserve"> </w:t>
      </w:r>
      <w:proofErr w:type="spellStart"/>
      <w:r w:rsidRPr="00073F23">
        <w:t>usaglašenost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Strateškim</w:t>
      </w:r>
      <w:proofErr w:type="spellEnd"/>
      <w:r w:rsidRPr="00073F23">
        <w:t xml:space="preserve"> </w:t>
      </w:r>
      <w:proofErr w:type="spellStart"/>
      <w:r w:rsidRPr="00073F23">
        <w:t>planom</w:t>
      </w:r>
      <w:proofErr w:type="spellEnd"/>
      <w:r w:rsidRPr="00073F23">
        <w:t xml:space="preserve"> BiH.</w:t>
      </w:r>
    </w:p>
    <w:p w14:paraId="0089FDA4" w14:textId="77777777" w:rsidR="00073F23" w:rsidRPr="00073F23" w:rsidRDefault="00073F23" w:rsidP="00073F23">
      <w:pPr>
        <w:jc w:val="center"/>
      </w:pPr>
      <w:r w:rsidRPr="00073F23">
        <w:t xml:space="preserve">(8) </w:t>
      </w:r>
      <w:proofErr w:type="spellStart"/>
      <w:r w:rsidRPr="00073F23">
        <w:t>Kantoni</w:t>
      </w:r>
      <w:proofErr w:type="spellEnd"/>
      <w:r w:rsidRPr="00073F23">
        <w:t xml:space="preserve"> u </w:t>
      </w:r>
      <w:proofErr w:type="spellStart"/>
      <w:r w:rsidRPr="00073F23">
        <w:t>Federaciji</w:t>
      </w:r>
      <w:proofErr w:type="spellEnd"/>
      <w:r w:rsidRPr="00073F23">
        <w:t xml:space="preserve"> BiH,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osnovu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raspoloživim</w:t>
      </w:r>
      <w:proofErr w:type="spellEnd"/>
      <w:r w:rsidRPr="00073F23">
        <w:t xml:space="preserve"> </w:t>
      </w:r>
      <w:proofErr w:type="spellStart"/>
      <w:r w:rsidRPr="00073F23">
        <w:t>budžetskim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sredstvima</w:t>
      </w:r>
      <w:proofErr w:type="spellEnd"/>
      <w:r w:rsidRPr="00073F23">
        <w:t xml:space="preserve">, </w:t>
      </w:r>
      <w:proofErr w:type="spellStart"/>
      <w:r w:rsidRPr="00073F23">
        <w:t>mogu</w:t>
      </w:r>
      <w:proofErr w:type="spellEnd"/>
      <w:r w:rsidRPr="00073F23">
        <w:t xml:space="preserve"> </w:t>
      </w:r>
      <w:proofErr w:type="spellStart"/>
      <w:r w:rsidRPr="00073F23">
        <w:t>pripremati</w:t>
      </w:r>
      <w:proofErr w:type="spellEnd"/>
      <w:r w:rsidRPr="00073F23">
        <w:t xml:space="preserve">, </w:t>
      </w:r>
      <w:proofErr w:type="spellStart"/>
      <w:r w:rsidRPr="00073F23">
        <w:t>usvajati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realizovati</w:t>
      </w:r>
      <w:proofErr w:type="spellEnd"/>
      <w:r w:rsidRPr="00073F23">
        <w:t xml:space="preserve"> </w:t>
      </w:r>
      <w:proofErr w:type="spellStart"/>
      <w:r w:rsidRPr="00073F23">
        <w:t>programe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>.</w:t>
      </w:r>
    </w:p>
    <w:p w14:paraId="48D43500" w14:textId="77777777" w:rsidR="00073F23" w:rsidRPr="00073F23" w:rsidRDefault="00073F23" w:rsidP="00073F23">
      <w:pPr>
        <w:jc w:val="center"/>
      </w:pPr>
      <w:r w:rsidRPr="00073F23">
        <w:t xml:space="preserve">(9) </w:t>
      </w:r>
      <w:proofErr w:type="spellStart"/>
      <w:r w:rsidRPr="00073F23">
        <w:t>Jedinice</w:t>
      </w:r>
      <w:proofErr w:type="spellEnd"/>
      <w:r w:rsidRPr="00073F23">
        <w:t xml:space="preserve"> </w:t>
      </w:r>
      <w:proofErr w:type="spellStart"/>
      <w:r w:rsidRPr="00073F23">
        <w:t>lokalne</w:t>
      </w:r>
      <w:proofErr w:type="spellEnd"/>
      <w:r w:rsidRPr="00073F23">
        <w:t xml:space="preserve"> </w:t>
      </w:r>
      <w:proofErr w:type="spellStart"/>
      <w:r w:rsidRPr="00073F23">
        <w:t>samouprave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osnovu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relevantnih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, </w:t>
      </w:r>
      <w:proofErr w:type="spellStart"/>
      <w:r w:rsidRPr="00073F23">
        <w:t>mogu</w:t>
      </w:r>
      <w:proofErr w:type="spellEnd"/>
      <w:r w:rsidRPr="00073F23">
        <w:t xml:space="preserve"> </w:t>
      </w:r>
      <w:proofErr w:type="spellStart"/>
      <w:r w:rsidRPr="00073F23">
        <w:t>planirati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raspoloživim</w:t>
      </w:r>
      <w:proofErr w:type="spellEnd"/>
      <w:r w:rsidRPr="00073F23">
        <w:t xml:space="preserve"> </w:t>
      </w:r>
      <w:proofErr w:type="spellStart"/>
      <w:r w:rsidRPr="00073F23">
        <w:t>budžetskim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sredstvima</w:t>
      </w:r>
      <w:proofErr w:type="spellEnd"/>
      <w:r w:rsidRPr="00073F23">
        <w:t xml:space="preserve"> </w:t>
      </w:r>
      <w:proofErr w:type="spellStart"/>
      <w:r w:rsidRPr="00073F23">
        <w:t>realizovati</w:t>
      </w:r>
      <w:proofErr w:type="spellEnd"/>
      <w:r w:rsidRPr="00073F23">
        <w:t xml:space="preserve"> </w:t>
      </w:r>
      <w:proofErr w:type="spellStart"/>
      <w:r w:rsidRPr="00073F23">
        <w:t>projekte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>.</w:t>
      </w:r>
    </w:p>
    <w:p w14:paraId="1002123A" w14:textId="77777777" w:rsidR="00073F23" w:rsidRPr="00073F23" w:rsidRDefault="00073F23" w:rsidP="00073F23">
      <w:pPr>
        <w:jc w:val="center"/>
      </w:pPr>
      <w:r w:rsidRPr="00073F23">
        <w:t xml:space="preserve">(10) Svi </w:t>
      </w:r>
      <w:proofErr w:type="spellStart"/>
      <w:r w:rsidRPr="00073F23">
        <w:t>nivoi</w:t>
      </w:r>
      <w:proofErr w:type="spellEnd"/>
      <w:r w:rsidRPr="00073F23">
        <w:t xml:space="preserve"> vlasti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kojima</w:t>
      </w:r>
      <w:proofErr w:type="spellEnd"/>
      <w:r w:rsidRPr="00073F23">
        <w:t xml:space="preserve"> se </w:t>
      </w:r>
      <w:proofErr w:type="spellStart"/>
      <w:r w:rsidRPr="00073F23">
        <w:t>utvrđuju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usvajaju</w:t>
      </w:r>
      <w:proofErr w:type="spellEnd"/>
      <w:r w:rsidRPr="00073F23">
        <w:t xml:space="preserve"> </w:t>
      </w:r>
      <w:proofErr w:type="spellStart"/>
      <w:r w:rsidRPr="00073F23">
        <w:t>planovi</w:t>
      </w:r>
      <w:proofErr w:type="spellEnd"/>
      <w:r w:rsidRPr="00073F23">
        <w:t xml:space="preserve">, </w:t>
      </w:r>
      <w:proofErr w:type="spellStart"/>
      <w:r w:rsidRPr="00073F23">
        <w:t>programi</w:t>
      </w:r>
      <w:proofErr w:type="spellEnd"/>
      <w:r w:rsidRPr="00073F23">
        <w:t xml:space="preserve">, </w:t>
      </w:r>
      <w:proofErr w:type="spellStart"/>
      <w:r w:rsidRPr="00073F23">
        <w:t>projekti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odgovorni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za </w:t>
      </w:r>
      <w:proofErr w:type="spellStart"/>
      <w:r w:rsidRPr="00073F23">
        <w:t>utvrđivanje</w:t>
      </w:r>
      <w:proofErr w:type="spellEnd"/>
      <w:r w:rsidRPr="00073F23">
        <w:t xml:space="preserve"> </w:t>
      </w:r>
      <w:proofErr w:type="spellStart"/>
      <w:r w:rsidRPr="00073F23">
        <w:t>regulatornih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operativnih</w:t>
      </w:r>
      <w:proofErr w:type="spellEnd"/>
      <w:r w:rsidRPr="00073F23">
        <w:t xml:space="preserve"> </w:t>
      </w:r>
      <w:proofErr w:type="spellStart"/>
      <w:r w:rsidRPr="00073F23">
        <w:t>mehanizama</w:t>
      </w:r>
      <w:proofErr w:type="spellEnd"/>
      <w:r w:rsidRPr="00073F23">
        <w:t xml:space="preserve"> za </w:t>
      </w:r>
      <w:proofErr w:type="spellStart"/>
      <w:r w:rsidRPr="00073F23">
        <w:t>odobravanje</w:t>
      </w:r>
      <w:proofErr w:type="spellEnd"/>
      <w:r w:rsidRPr="00073F23">
        <w:t xml:space="preserve">, </w:t>
      </w:r>
      <w:proofErr w:type="spellStart"/>
      <w:r w:rsidRPr="00073F23">
        <w:lastRenderedPageBreak/>
        <w:t>realizaciju</w:t>
      </w:r>
      <w:proofErr w:type="spellEnd"/>
      <w:r w:rsidRPr="00073F23">
        <w:t xml:space="preserve">, </w:t>
      </w:r>
      <w:proofErr w:type="spellStart"/>
      <w:r w:rsidRPr="00073F23">
        <w:t>nadzor</w:t>
      </w:r>
      <w:proofErr w:type="spellEnd"/>
      <w:r w:rsidRPr="00073F23">
        <w:t xml:space="preserve"> </w:t>
      </w:r>
      <w:proofErr w:type="spellStart"/>
      <w:r w:rsidRPr="00073F23">
        <w:t>nad</w:t>
      </w:r>
      <w:proofErr w:type="spellEnd"/>
      <w:r w:rsidRPr="00073F23">
        <w:t xml:space="preserve"> </w:t>
      </w:r>
      <w:proofErr w:type="spellStart"/>
      <w:r w:rsidRPr="00073F23">
        <w:t>realizacijom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izvještavanje</w:t>
      </w:r>
      <w:proofErr w:type="spellEnd"/>
      <w:r w:rsidRPr="00073F23">
        <w:t xml:space="preserve"> o </w:t>
      </w:r>
      <w:proofErr w:type="spellStart"/>
      <w:r w:rsidRPr="00073F23">
        <w:t>realizovanim</w:t>
      </w:r>
      <w:proofErr w:type="spellEnd"/>
      <w:r w:rsidRPr="00073F23">
        <w:t xml:space="preserve"> </w:t>
      </w:r>
      <w:proofErr w:type="spellStart"/>
      <w:r w:rsidRPr="00073F23">
        <w:t>programima</w:t>
      </w:r>
      <w:proofErr w:type="spellEnd"/>
      <w:r w:rsidRPr="00073F23">
        <w:t xml:space="preserve">, </w:t>
      </w:r>
      <w:proofErr w:type="spellStart"/>
      <w:r w:rsidRPr="00073F23">
        <w:t>projektima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mjerama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>.</w:t>
      </w:r>
    </w:p>
    <w:p w14:paraId="3A81F61D" w14:textId="77777777" w:rsidR="00073F23" w:rsidRPr="00073F23" w:rsidRDefault="00073F23" w:rsidP="00073F23">
      <w:pPr>
        <w:jc w:val="center"/>
      </w:pPr>
      <w:r w:rsidRPr="00073F23">
        <w:t xml:space="preserve">(11) Svi </w:t>
      </w:r>
      <w:proofErr w:type="spellStart"/>
      <w:r w:rsidRPr="00073F23">
        <w:t>nivoi</w:t>
      </w:r>
      <w:proofErr w:type="spellEnd"/>
      <w:r w:rsidRPr="00073F23">
        <w:t xml:space="preserve"> vlasti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kojima</w:t>
      </w:r>
      <w:proofErr w:type="spellEnd"/>
      <w:r w:rsidRPr="00073F23">
        <w:t xml:space="preserve"> se </w:t>
      </w:r>
      <w:proofErr w:type="spellStart"/>
      <w:r w:rsidRPr="00073F23">
        <w:t>utvrđuju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usvajaju</w:t>
      </w:r>
      <w:proofErr w:type="spellEnd"/>
      <w:r w:rsidRPr="00073F23">
        <w:t xml:space="preserve"> </w:t>
      </w:r>
      <w:proofErr w:type="spellStart"/>
      <w:r w:rsidRPr="00073F23">
        <w:t>planovi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obavezni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da,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zahtjev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, </w:t>
      </w:r>
      <w:proofErr w:type="spellStart"/>
      <w:r w:rsidRPr="00073F23">
        <w:t>sarađuju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obezbjeđuju</w:t>
      </w:r>
      <w:proofErr w:type="spellEnd"/>
      <w:r w:rsidRPr="00073F23">
        <w:t xml:space="preserve"> </w:t>
      </w:r>
      <w:proofErr w:type="spellStart"/>
      <w:r w:rsidRPr="00073F23">
        <w:t>informacije</w:t>
      </w:r>
      <w:proofErr w:type="spellEnd"/>
      <w:r w:rsidRPr="00073F23">
        <w:t xml:space="preserve"> o </w:t>
      </w:r>
      <w:proofErr w:type="spellStart"/>
      <w:r w:rsidRPr="00073F23">
        <w:t>planiranim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realizovanim</w:t>
      </w:r>
      <w:proofErr w:type="spellEnd"/>
      <w:r w:rsidRPr="00073F23">
        <w:t xml:space="preserve"> </w:t>
      </w:r>
      <w:proofErr w:type="spellStart"/>
      <w:r w:rsidRPr="00073F23">
        <w:t>programima</w:t>
      </w:r>
      <w:proofErr w:type="spellEnd"/>
      <w:r w:rsidRPr="00073F23">
        <w:t xml:space="preserve">, </w:t>
      </w:r>
      <w:proofErr w:type="spellStart"/>
      <w:r w:rsidRPr="00073F23">
        <w:t>projektima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mjerama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>.</w:t>
      </w:r>
    </w:p>
    <w:p w14:paraId="26CB9579" w14:textId="77777777" w:rsidR="00073F23" w:rsidRPr="00073F23" w:rsidRDefault="00073F23" w:rsidP="00073F23">
      <w:pPr>
        <w:jc w:val="center"/>
      </w:pPr>
      <w:r w:rsidRPr="00073F23">
        <w:t xml:space="preserve">(12)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obezbjeđuje</w:t>
      </w:r>
      <w:proofErr w:type="spellEnd"/>
      <w:r w:rsidRPr="00073F23">
        <w:t xml:space="preserve"> da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sve</w:t>
      </w:r>
      <w:proofErr w:type="spellEnd"/>
      <w:r w:rsidRPr="00073F23">
        <w:t xml:space="preserve"> </w:t>
      </w:r>
      <w:proofErr w:type="spellStart"/>
      <w:r w:rsidRPr="00073F23">
        <w:t>odluke</w:t>
      </w:r>
      <w:proofErr w:type="spellEnd"/>
      <w:r w:rsidRPr="00073F23">
        <w:t xml:space="preserve"> u </w:t>
      </w:r>
      <w:proofErr w:type="spellStart"/>
      <w:r w:rsidRPr="00073F23">
        <w:t>vezi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planiranjem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vlasti, </w:t>
      </w:r>
      <w:proofErr w:type="spellStart"/>
      <w:r w:rsidRPr="00073F23">
        <w:t>donesene</w:t>
      </w:r>
      <w:proofErr w:type="spellEnd"/>
      <w:r w:rsidRPr="00073F23">
        <w:t xml:space="preserve"> u </w:t>
      </w:r>
      <w:proofErr w:type="spellStart"/>
      <w:r w:rsidRPr="00073F23">
        <w:t>dogovoru</w:t>
      </w:r>
      <w:proofErr w:type="spellEnd"/>
      <w:r w:rsidRPr="00073F23">
        <w:t xml:space="preserve">, </w:t>
      </w:r>
      <w:proofErr w:type="spellStart"/>
      <w:r w:rsidRPr="00073F23">
        <w:t>koordinaciji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saradnji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uz</w:t>
      </w:r>
      <w:proofErr w:type="spellEnd"/>
      <w:r w:rsidRPr="00073F23">
        <w:t xml:space="preserve"> </w:t>
      </w:r>
      <w:proofErr w:type="spellStart"/>
      <w:r w:rsidRPr="00073F23">
        <w:t>aktivno</w:t>
      </w:r>
      <w:proofErr w:type="spellEnd"/>
      <w:r w:rsidRPr="00073F23">
        <w:t xml:space="preserve"> </w:t>
      </w:r>
      <w:proofErr w:type="spellStart"/>
      <w:r w:rsidRPr="00073F23">
        <w:t>učešće</w:t>
      </w:r>
      <w:proofErr w:type="spellEnd"/>
      <w:r w:rsidRPr="00073F23">
        <w:t xml:space="preserve"> </w:t>
      </w:r>
      <w:proofErr w:type="spellStart"/>
      <w:r w:rsidRPr="00073F23">
        <w:t>predstavnika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odgovornih</w:t>
      </w:r>
      <w:proofErr w:type="spellEnd"/>
      <w:r w:rsidRPr="00073F23">
        <w:t xml:space="preserve"> </w:t>
      </w:r>
      <w:proofErr w:type="spellStart"/>
      <w:r w:rsidRPr="00073F23">
        <w:t>institucija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zainteresovanih</w:t>
      </w:r>
      <w:proofErr w:type="spellEnd"/>
      <w:r w:rsidRPr="00073F23">
        <w:t xml:space="preserve"> </w:t>
      </w:r>
      <w:proofErr w:type="spellStart"/>
      <w:r w:rsidRPr="00073F23">
        <w:t>strana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uključene</w:t>
      </w:r>
      <w:proofErr w:type="spellEnd"/>
      <w:r w:rsidRPr="00073F23">
        <w:t xml:space="preserve"> u </w:t>
      </w:r>
      <w:proofErr w:type="spellStart"/>
      <w:r w:rsidRPr="00073F23">
        <w:t>ruralni</w:t>
      </w:r>
      <w:proofErr w:type="spellEnd"/>
      <w:r w:rsidRPr="00073F23">
        <w:t xml:space="preserve"> </w:t>
      </w:r>
      <w:proofErr w:type="spellStart"/>
      <w:r w:rsidRPr="00073F23">
        <w:t>razvoj</w:t>
      </w:r>
      <w:proofErr w:type="spellEnd"/>
      <w:r w:rsidRPr="00073F23">
        <w:t xml:space="preserve">, a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dobrim</w:t>
      </w:r>
      <w:proofErr w:type="spellEnd"/>
      <w:r w:rsidRPr="00073F23">
        <w:t xml:space="preserve"> </w:t>
      </w:r>
      <w:proofErr w:type="spellStart"/>
      <w:r w:rsidRPr="00073F23">
        <w:t>praksama</w:t>
      </w:r>
      <w:proofErr w:type="spellEnd"/>
      <w:r w:rsidRPr="00073F23">
        <w:t xml:space="preserve"> EU.</w:t>
      </w:r>
    </w:p>
    <w:p w14:paraId="6B31FBC0" w14:textId="77777777" w:rsidR="00073F23" w:rsidRPr="00073F23" w:rsidRDefault="00073F23" w:rsidP="00073F23">
      <w:pPr>
        <w:jc w:val="center"/>
      </w:pPr>
      <w:r w:rsidRPr="00073F23">
        <w:t xml:space="preserve">(13)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obezbjeđivanja</w:t>
      </w:r>
      <w:proofErr w:type="spellEnd"/>
      <w:r w:rsidRPr="00073F23">
        <w:t xml:space="preserve"> </w:t>
      </w:r>
      <w:proofErr w:type="spellStart"/>
      <w:r w:rsidRPr="00073F23">
        <w:t>efektivnog</w:t>
      </w:r>
      <w:proofErr w:type="spellEnd"/>
      <w:r w:rsidRPr="00073F23">
        <w:t xml:space="preserve"> </w:t>
      </w:r>
      <w:proofErr w:type="spellStart"/>
      <w:r w:rsidRPr="00073F23">
        <w:t>usklađivanja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koordinacije</w:t>
      </w:r>
      <w:proofErr w:type="spellEnd"/>
      <w:r w:rsidRPr="00073F23">
        <w:t xml:space="preserve"> </w:t>
      </w:r>
      <w:proofErr w:type="spellStart"/>
      <w:r w:rsidRPr="00073F23">
        <w:t>prilikom</w:t>
      </w:r>
      <w:proofErr w:type="spellEnd"/>
      <w:r w:rsidRPr="00073F23">
        <w:t xml:space="preserve"> </w:t>
      </w:r>
      <w:proofErr w:type="spellStart"/>
      <w:r w:rsidRPr="00073F23">
        <w:t>sprovođenja</w:t>
      </w:r>
      <w:proofErr w:type="spellEnd"/>
      <w:r w:rsidRPr="00073F23">
        <w:t xml:space="preserve"> </w:t>
      </w:r>
      <w:proofErr w:type="spellStart"/>
      <w:r w:rsidRPr="00073F23">
        <w:t>Strateškog</w:t>
      </w:r>
      <w:proofErr w:type="spellEnd"/>
      <w:r w:rsidRPr="00073F23">
        <w:t xml:space="preserve"> plana BiH,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uspostaviti</w:t>
      </w:r>
      <w:proofErr w:type="spellEnd"/>
      <w:r w:rsidRPr="00073F23">
        <w:t xml:space="preserve"> </w:t>
      </w:r>
      <w:proofErr w:type="spellStart"/>
      <w:r w:rsidRPr="00073F23">
        <w:t>organizacionu</w:t>
      </w:r>
      <w:proofErr w:type="spellEnd"/>
      <w:r w:rsidRPr="00073F23">
        <w:t xml:space="preserve"> </w:t>
      </w:r>
      <w:proofErr w:type="spellStart"/>
      <w:r w:rsidRPr="00073F23">
        <w:t>jedinicu</w:t>
      </w:r>
      <w:proofErr w:type="spellEnd"/>
      <w:r w:rsidRPr="00073F23">
        <w:t xml:space="preserve"> za </w:t>
      </w:r>
      <w:proofErr w:type="spellStart"/>
      <w:r w:rsidRPr="00073F23">
        <w:t>koordinaciju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(u </w:t>
      </w:r>
      <w:proofErr w:type="spellStart"/>
      <w:r w:rsidRPr="00073F23">
        <w:t>daljnjem</w:t>
      </w:r>
      <w:proofErr w:type="spellEnd"/>
      <w:r w:rsidRPr="00073F23">
        <w:t xml:space="preserve"> </w:t>
      </w:r>
      <w:proofErr w:type="spellStart"/>
      <w:r w:rsidRPr="00073F23">
        <w:t>tekstu</w:t>
      </w:r>
      <w:proofErr w:type="spellEnd"/>
      <w:r w:rsidRPr="00073F23">
        <w:t xml:space="preserve">: </w:t>
      </w:r>
      <w:proofErr w:type="spellStart"/>
      <w:r w:rsidRPr="00073F23">
        <w:t>Jedinica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), </w:t>
      </w:r>
      <w:proofErr w:type="spellStart"/>
      <w:r w:rsidRPr="00073F23">
        <w:t>koja</w:t>
      </w:r>
      <w:proofErr w:type="spellEnd"/>
      <w:r w:rsidRPr="00073F23">
        <w:t xml:space="preserve"> </w:t>
      </w:r>
      <w:proofErr w:type="spellStart"/>
      <w:r w:rsidRPr="00073F23">
        <w:t>obavlja</w:t>
      </w:r>
      <w:proofErr w:type="spellEnd"/>
      <w:r w:rsidRPr="00073F23">
        <w:t xml:space="preserve"> </w:t>
      </w:r>
      <w:proofErr w:type="spellStart"/>
      <w:r w:rsidRPr="00073F23">
        <w:t>sljedeće</w:t>
      </w:r>
      <w:proofErr w:type="spellEnd"/>
      <w:r w:rsidRPr="00073F23">
        <w:t xml:space="preserve"> </w:t>
      </w:r>
      <w:proofErr w:type="spellStart"/>
      <w:r w:rsidRPr="00073F23">
        <w:t>poslove</w:t>
      </w:r>
      <w:proofErr w:type="spellEnd"/>
      <w:r w:rsidRPr="00073F23">
        <w:t>:</w:t>
      </w:r>
    </w:p>
    <w:p w14:paraId="7793E8D0" w14:textId="77777777" w:rsidR="00073F23" w:rsidRPr="00073F23" w:rsidRDefault="00073F23" w:rsidP="00073F23">
      <w:pPr>
        <w:jc w:val="center"/>
      </w:pPr>
      <w:r w:rsidRPr="00073F23">
        <w:t xml:space="preserve">a) </w:t>
      </w:r>
      <w:proofErr w:type="spellStart"/>
      <w:r w:rsidRPr="00073F23">
        <w:t>koordinira</w:t>
      </w:r>
      <w:proofErr w:type="spellEnd"/>
      <w:r w:rsidRPr="00073F23">
        <w:t xml:space="preserve">, </w:t>
      </w:r>
      <w:proofErr w:type="spellStart"/>
      <w:r w:rsidRPr="00073F23">
        <w:t>prikuplja</w:t>
      </w:r>
      <w:proofErr w:type="spellEnd"/>
      <w:r w:rsidRPr="00073F23">
        <w:t xml:space="preserve">, </w:t>
      </w:r>
      <w:proofErr w:type="spellStart"/>
      <w:r w:rsidRPr="00073F23">
        <w:t>grupiše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objedinjuje</w:t>
      </w:r>
      <w:proofErr w:type="spellEnd"/>
      <w:r w:rsidRPr="00073F23">
        <w:t xml:space="preserve"> </w:t>
      </w:r>
      <w:proofErr w:type="spellStart"/>
      <w:r w:rsidRPr="00073F23">
        <w:t>podatke</w:t>
      </w:r>
      <w:proofErr w:type="spellEnd"/>
      <w:r w:rsidRPr="00073F23">
        <w:t xml:space="preserve"> o </w:t>
      </w:r>
      <w:proofErr w:type="spellStart"/>
      <w:r w:rsidRPr="00073F23">
        <w:t>aktuelnom</w:t>
      </w:r>
      <w:proofErr w:type="spellEnd"/>
      <w:r w:rsidRPr="00073F23">
        <w:t xml:space="preserve"> </w:t>
      </w:r>
      <w:proofErr w:type="spellStart"/>
      <w:r w:rsidRPr="00073F23">
        <w:t>stanju</w:t>
      </w:r>
      <w:proofErr w:type="spellEnd"/>
      <w:r w:rsidRPr="00073F23">
        <w:t xml:space="preserve"> </w:t>
      </w:r>
      <w:proofErr w:type="spellStart"/>
      <w:r w:rsidRPr="00073F23">
        <w:t>ruralnih</w:t>
      </w:r>
      <w:proofErr w:type="spellEnd"/>
      <w:r w:rsidRPr="00073F23">
        <w:t xml:space="preserve"> </w:t>
      </w:r>
      <w:proofErr w:type="spellStart"/>
      <w:r w:rsidRPr="00073F23">
        <w:t>područja</w:t>
      </w:r>
      <w:proofErr w:type="spellEnd"/>
      <w:r w:rsidRPr="00073F23">
        <w:t xml:space="preserve"> u </w:t>
      </w:r>
      <w:proofErr w:type="gramStart"/>
      <w:r w:rsidRPr="00073F23">
        <w:t>BiH;</w:t>
      </w:r>
      <w:proofErr w:type="gramEnd"/>
    </w:p>
    <w:p w14:paraId="00575B58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koordinira</w:t>
      </w:r>
      <w:proofErr w:type="spellEnd"/>
      <w:r w:rsidRPr="00073F23">
        <w:t xml:space="preserve">, </w:t>
      </w:r>
      <w:proofErr w:type="spellStart"/>
      <w:r w:rsidRPr="00073F23">
        <w:t>izrađuje</w:t>
      </w:r>
      <w:proofErr w:type="spellEnd"/>
      <w:r w:rsidRPr="00073F23">
        <w:t xml:space="preserve"> </w:t>
      </w:r>
      <w:proofErr w:type="spellStart"/>
      <w:r w:rsidRPr="00073F23">
        <w:t>specifične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potrebne</w:t>
      </w:r>
      <w:proofErr w:type="spellEnd"/>
      <w:r w:rsidRPr="00073F23">
        <w:t xml:space="preserve"> za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efektivnog</w:t>
      </w:r>
      <w:proofErr w:type="spellEnd"/>
      <w:r w:rsidRPr="00073F23">
        <w:t xml:space="preserve"> </w:t>
      </w:r>
      <w:proofErr w:type="spellStart"/>
      <w:r w:rsidRPr="00073F23">
        <w:t>sprovođenja</w:t>
      </w:r>
      <w:proofErr w:type="spellEnd"/>
      <w:r w:rsidRPr="00073F23">
        <w:t xml:space="preserve"> </w:t>
      </w:r>
      <w:proofErr w:type="spellStart"/>
      <w:r w:rsidRPr="00073F23">
        <w:t>Strateškog</w:t>
      </w:r>
      <w:proofErr w:type="spellEnd"/>
      <w:r w:rsidRPr="00073F23">
        <w:t xml:space="preserve"> plana </w:t>
      </w:r>
      <w:proofErr w:type="gramStart"/>
      <w:r w:rsidRPr="00073F23">
        <w:t>BiH;</w:t>
      </w:r>
      <w:proofErr w:type="gramEnd"/>
    </w:p>
    <w:p w14:paraId="3257E21C" w14:textId="77777777" w:rsidR="00073F23" w:rsidRPr="00073F23" w:rsidRDefault="00073F23" w:rsidP="00073F23">
      <w:pPr>
        <w:jc w:val="center"/>
      </w:pPr>
      <w:r w:rsidRPr="00073F23">
        <w:t xml:space="preserve">c) </w:t>
      </w:r>
      <w:proofErr w:type="spellStart"/>
      <w:r w:rsidRPr="00073F23">
        <w:t>obezbjeđuje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smjernice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</w:t>
      </w:r>
      <w:proofErr w:type="spellStart"/>
      <w:r w:rsidRPr="00073F23">
        <w:t>uprave</w:t>
      </w:r>
      <w:proofErr w:type="spellEnd"/>
      <w:r w:rsidRPr="00073F23">
        <w:t xml:space="preserve"> u </w:t>
      </w:r>
      <w:proofErr w:type="spellStart"/>
      <w:r w:rsidRPr="00073F23">
        <w:t>razvoju</w:t>
      </w:r>
      <w:proofErr w:type="spellEnd"/>
      <w:r w:rsidRPr="00073F23">
        <w:t xml:space="preserve"> </w:t>
      </w:r>
      <w:proofErr w:type="spellStart"/>
      <w:r w:rsidRPr="00073F23">
        <w:t>integrisanih</w:t>
      </w:r>
      <w:proofErr w:type="spellEnd"/>
      <w:r w:rsidRPr="00073F23">
        <w:t xml:space="preserve">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uz</w:t>
      </w:r>
      <w:proofErr w:type="spellEnd"/>
      <w:r w:rsidRPr="00073F23">
        <w:t xml:space="preserve"> </w:t>
      </w:r>
      <w:proofErr w:type="spellStart"/>
      <w:r w:rsidRPr="00073F23">
        <w:t>korišćenje</w:t>
      </w:r>
      <w:proofErr w:type="spellEnd"/>
      <w:r w:rsidRPr="00073F23">
        <w:t xml:space="preserve"> </w:t>
      </w:r>
      <w:proofErr w:type="spellStart"/>
      <w:r w:rsidRPr="00073F23">
        <w:t>učesničkog</w:t>
      </w:r>
      <w:proofErr w:type="spellEnd"/>
      <w:r w:rsidRPr="00073F23">
        <w:t xml:space="preserve"> </w:t>
      </w:r>
      <w:proofErr w:type="spellStart"/>
      <w:r w:rsidRPr="00073F23">
        <w:t>metoda</w:t>
      </w:r>
      <w:proofErr w:type="spellEnd"/>
      <w:r w:rsidRPr="00073F23">
        <w:t xml:space="preserve"> </w:t>
      </w:r>
      <w:proofErr w:type="spellStart"/>
      <w:r w:rsidRPr="00073F23">
        <w:t>planiranja</w:t>
      </w:r>
      <w:proofErr w:type="spellEnd"/>
      <w:r w:rsidRPr="00073F23">
        <w:t xml:space="preserve"> </w:t>
      </w:r>
      <w:proofErr w:type="spellStart"/>
      <w:r w:rsidRPr="00073F23">
        <w:t>prema</w:t>
      </w:r>
      <w:proofErr w:type="spellEnd"/>
      <w:r w:rsidRPr="00073F23">
        <w:t xml:space="preserve"> </w:t>
      </w:r>
      <w:proofErr w:type="spellStart"/>
      <w:r w:rsidRPr="00073F23">
        <w:t>dobrim</w:t>
      </w:r>
      <w:proofErr w:type="spellEnd"/>
      <w:r w:rsidRPr="00073F23">
        <w:t xml:space="preserve"> </w:t>
      </w:r>
      <w:proofErr w:type="spellStart"/>
      <w:r w:rsidRPr="00073F23">
        <w:t>praksama</w:t>
      </w:r>
      <w:proofErr w:type="spellEnd"/>
      <w:r w:rsidRPr="00073F23">
        <w:t xml:space="preserve"> EU, a u </w:t>
      </w:r>
      <w:proofErr w:type="spellStart"/>
      <w:r w:rsidRPr="00073F23">
        <w:t>suglasnosti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Strateškim</w:t>
      </w:r>
      <w:proofErr w:type="spellEnd"/>
      <w:r w:rsidRPr="00073F23">
        <w:t xml:space="preserve"> </w:t>
      </w:r>
      <w:proofErr w:type="spellStart"/>
      <w:r w:rsidRPr="00073F23">
        <w:t>planom</w:t>
      </w:r>
      <w:proofErr w:type="spellEnd"/>
      <w:r w:rsidRPr="00073F23">
        <w:t xml:space="preserve"> </w:t>
      </w:r>
      <w:proofErr w:type="gramStart"/>
      <w:r w:rsidRPr="00073F23">
        <w:t>BiH;</w:t>
      </w:r>
      <w:proofErr w:type="gramEnd"/>
    </w:p>
    <w:p w14:paraId="708A2D47" w14:textId="77777777" w:rsidR="00073F23" w:rsidRPr="00073F23" w:rsidRDefault="00073F23" w:rsidP="00073F23">
      <w:pPr>
        <w:jc w:val="center"/>
      </w:pPr>
      <w:r w:rsidRPr="00073F23">
        <w:t xml:space="preserve">d) </w:t>
      </w:r>
      <w:proofErr w:type="spellStart"/>
      <w:r w:rsidRPr="00073F23">
        <w:t>pruža</w:t>
      </w:r>
      <w:proofErr w:type="spellEnd"/>
      <w:r w:rsidRPr="00073F23">
        <w:t xml:space="preserve"> </w:t>
      </w:r>
      <w:proofErr w:type="spellStart"/>
      <w:r w:rsidRPr="00073F23">
        <w:t>podršku</w:t>
      </w:r>
      <w:proofErr w:type="spellEnd"/>
      <w:r w:rsidRPr="00073F23">
        <w:t xml:space="preserve"> u </w:t>
      </w:r>
      <w:proofErr w:type="spellStart"/>
      <w:r w:rsidRPr="00073F23">
        <w:t>planiranju</w:t>
      </w:r>
      <w:proofErr w:type="spellEnd"/>
      <w:r w:rsidRPr="00073F23">
        <w:t xml:space="preserve"> </w:t>
      </w:r>
      <w:proofErr w:type="spellStart"/>
      <w:r w:rsidRPr="00073F23">
        <w:t>okvirnih</w:t>
      </w:r>
      <w:proofErr w:type="spellEnd"/>
      <w:r w:rsidRPr="00073F23">
        <w:t xml:space="preserve"> </w:t>
      </w:r>
      <w:proofErr w:type="spellStart"/>
      <w:r w:rsidRPr="00073F23">
        <w:t>budžeta</w:t>
      </w:r>
      <w:proofErr w:type="spellEnd"/>
      <w:r w:rsidRPr="00073F23">
        <w:t xml:space="preserve"> za </w:t>
      </w:r>
      <w:proofErr w:type="spellStart"/>
      <w:r w:rsidRPr="00073F23">
        <w:t>programe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čija</w:t>
      </w:r>
      <w:proofErr w:type="spellEnd"/>
      <w:r w:rsidRPr="00073F23">
        <w:t xml:space="preserve"> </w:t>
      </w:r>
      <w:proofErr w:type="spellStart"/>
      <w:r w:rsidRPr="00073F23">
        <w:t>sredstva</w:t>
      </w:r>
      <w:proofErr w:type="spellEnd"/>
      <w:r w:rsidRPr="00073F23">
        <w:t xml:space="preserve"> se </w:t>
      </w:r>
      <w:proofErr w:type="spellStart"/>
      <w:r w:rsidRPr="00073F23">
        <w:t>obezbjeđuju</w:t>
      </w:r>
      <w:proofErr w:type="spellEnd"/>
      <w:r w:rsidRPr="00073F23">
        <w:t xml:space="preserve"> u BiH, od </w:t>
      </w:r>
      <w:proofErr w:type="spellStart"/>
      <w:r w:rsidRPr="00073F23">
        <w:t>međunarodne</w:t>
      </w:r>
      <w:proofErr w:type="spellEnd"/>
      <w:r w:rsidRPr="00073F23">
        <w:t xml:space="preserve"> </w:t>
      </w:r>
      <w:proofErr w:type="spellStart"/>
      <w:r w:rsidRPr="00073F23">
        <w:t>zajednice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korisnika</w:t>
      </w:r>
      <w:proofErr w:type="spellEnd"/>
      <w:r w:rsidRPr="00073F23">
        <w:t xml:space="preserve">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proofErr w:type="gramStart"/>
      <w:r w:rsidRPr="00073F23">
        <w:t>razvoja</w:t>
      </w:r>
      <w:proofErr w:type="spellEnd"/>
      <w:r w:rsidRPr="00073F23">
        <w:t>;</w:t>
      </w:r>
      <w:proofErr w:type="gramEnd"/>
    </w:p>
    <w:p w14:paraId="7FF7F49A" w14:textId="77777777" w:rsidR="00073F23" w:rsidRPr="00073F23" w:rsidRDefault="00073F23" w:rsidP="00073F23">
      <w:pPr>
        <w:jc w:val="center"/>
      </w:pPr>
      <w:r w:rsidRPr="00073F23">
        <w:t xml:space="preserve">e) </w:t>
      </w:r>
      <w:proofErr w:type="spellStart"/>
      <w:r w:rsidRPr="00073F23">
        <w:t>razvija</w:t>
      </w:r>
      <w:proofErr w:type="spellEnd"/>
      <w:r w:rsidRPr="00073F23">
        <w:t xml:space="preserve"> procedure </w:t>
      </w:r>
      <w:proofErr w:type="spellStart"/>
      <w:r w:rsidRPr="00073F23">
        <w:t>ocjene</w:t>
      </w:r>
      <w:proofErr w:type="spellEnd"/>
      <w:r w:rsidRPr="00073F23">
        <w:t xml:space="preserve">, </w:t>
      </w:r>
      <w:proofErr w:type="spellStart"/>
      <w:r w:rsidRPr="00073F23">
        <w:t>odobravanja</w:t>
      </w:r>
      <w:proofErr w:type="spellEnd"/>
      <w:r w:rsidRPr="00073F23">
        <w:t xml:space="preserve">, </w:t>
      </w:r>
      <w:proofErr w:type="spellStart"/>
      <w:r w:rsidRPr="00073F23">
        <w:t>plaćanja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kontrole</w:t>
      </w:r>
      <w:proofErr w:type="spellEnd"/>
      <w:r w:rsidRPr="00073F23">
        <w:t xml:space="preserve"> </w:t>
      </w:r>
      <w:proofErr w:type="spellStart"/>
      <w:r w:rsidRPr="00073F23">
        <w:t>vezano</w:t>
      </w:r>
      <w:proofErr w:type="spellEnd"/>
      <w:r w:rsidRPr="00073F23">
        <w:t xml:space="preserve"> za </w:t>
      </w:r>
      <w:proofErr w:type="spellStart"/>
      <w:r w:rsidRPr="00073F23">
        <w:t>specifične</w:t>
      </w:r>
      <w:proofErr w:type="spellEnd"/>
      <w:r w:rsidRPr="00073F23">
        <w:t xml:space="preserve">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Kancelarijom</w:t>
      </w:r>
      <w:proofErr w:type="spellEnd"/>
      <w:r w:rsidRPr="00073F23">
        <w:t xml:space="preserve"> za </w:t>
      </w:r>
      <w:proofErr w:type="spellStart"/>
      <w:r w:rsidRPr="00073F23">
        <w:t>harmonizaciju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koordinaciju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proofErr w:type="gramStart"/>
      <w:r w:rsidRPr="00073F23">
        <w:t>plaćanja</w:t>
      </w:r>
      <w:proofErr w:type="spellEnd"/>
      <w:r w:rsidRPr="00073F23">
        <w:t>;</w:t>
      </w:r>
      <w:proofErr w:type="gramEnd"/>
    </w:p>
    <w:p w14:paraId="666FA2DE" w14:textId="77777777" w:rsidR="00073F23" w:rsidRPr="00073F23" w:rsidRDefault="00073F23" w:rsidP="00073F23">
      <w:pPr>
        <w:jc w:val="center"/>
      </w:pPr>
      <w:r w:rsidRPr="00073F23">
        <w:t xml:space="preserve">f) </w:t>
      </w:r>
      <w:proofErr w:type="spellStart"/>
      <w:r w:rsidRPr="00073F23">
        <w:t>pruža</w:t>
      </w:r>
      <w:proofErr w:type="spellEnd"/>
      <w:r w:rsidRPr="00073F23">
        <w:t xml:space="preserve">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nižim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 u </w:t>
      </w:r>
      <w:proofErr w:type="spellStart"/>
      <w:r w:rsidRPr="00073F23">
        <w:t>koordinaciji</w:t>
      </w:r>
      <w:proofErr w:type="spellEnd"/>
      <w:r w:rsidRPr="00073F23">
        <w:t xml:space="preserve"> </w:t>
      </w:r>
      <w:proofErr w:type="spellStart"/>
      <w:r w:rsidRPr="00073F23">
        <w:t>dogovorenih</w:t>
      </w:r>
      <w:proofErr w:type="spellEnd"/>
      <w:r w:rsidRPr="00073F23">
        <w:t xml:space="preserve">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ministarstvima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ostalim</w:t>
      </w:r>
      <w:proofErr w:type="spellEnd"/>
      <w:r w:rsidRPr="00073F23">
        <w:t xml:space="preserve"> </w:t>
      </w:r>
      <w:proofErr w:type="spellStart"/>
      <w:r w:rsidRPr="00073F23">
        <w:t>zainteresovanim</w:t>
      </w:r>
      <w:proofErr w:type="spellEnd"/>
      <w:r w:rsidRPr="00073F23">
        <w:t xml:space="preserve"> </w:t>
      </w:r>
      <w:proofErr w:type="spellStart"/>
      <w:proofErr w:type="gramStart"/>
      <w:r w:rsidRPr="00073F23">
        <w:t>stranama</w:t>
      </w:r>
      <w:proofErr w:type="spellEnd"/>
      <w:r w:rsidRPr="00073F23">
        <w:t>;</w:t>
      </w:r>
      <w:proofErr w:type="gramEnd"/>
    </w:p>
    <w:p w14:paraId="63C80047" w14:textId="77777777" w:rsidR="00073F23" w:rsidRPr="00073F23" w:rsidRDefault="00073F23" w:rsidP="00073F23">
      <w:pPr>
        <w:jc w:val="center"/>
      </w:pPr>
      <w:r w:rsidRPr="00073F23">
        <w:t xml:space="preserve">g) </w:t>
      </w:r>
      <w:proofErr w:type="spellStart"/>
      <w:r w:rsidRPr="00073F23">
        <w:t>razvija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sprovodi</w:t>
      </w:r>
      <w:proofErr w:type="spellEnd"/>
      <w:r w:rsidRPr="00073F23">
        <w:t xml:space="preserve"> </w:t>
      </w:r>
      <w:proofErr w:type="spellStart"/>
      <w:r w:rsidRPr="00073F23">
        <w:t>efektivni</w:t>
      </w:r>
      <w:proofErr w:type="spellEnd"/>
      <w:r w:rsidRPr="00073F23">
        <w:t xml:space="preserve"> </w:t>
      </w:r>
      <w:proofErr w:type="spellStart"/>
      <w:r w:rsidRPr="00073F23">
        <w:t>sistem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uključujući</w:t>
      </w:r>
      <w:proofErr w:type="spellEnd"/>
      <w:r w:rsidRPr="00073F23">
        <w:t xml:space="preserve"> </w:t>
      </w:r>
      <w:proofErr w:type="spellStart"/>
      <w:r w:rsidRPr="00073F23">
        <w:t>Komitet</w:t>
      </w:r>
      <w:proofErr w:type="spellEnd"/>
      <w:r w:rsidRPr="00073F23">
        <w:t xml:space="preserve"> za monitoring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obezbjeđuje</w:t>
      </w:r>
      <w:proofErr w:type="spellEnd"/>
      <w:r w:rsidRPr="00073F23">
        <w:t xml:space="preserve"> </w:t>
      </w:r>
      <w:proofErr w:type="spellStart"/>
      <w:r w:rsidRPr="00073F23">
        <w:t>službu</w:t>
      </w:r>
      <w:proofErr w:type="spellEnd"/>
      <w:r w:rsidRPr="00073F23">
        <w:t xml:space="preserve"> </w:t>
      </w:r>
      <w:proofErr w:type="spellStart"/>
      <w:r w:rsidRPr="00073F23">
        <w:t>sekretarijata</w:t>
      </w:r>
      <w:proofErr w:type="spellEnd"/>
      <w:r w:rsidRPr="00073F23">
        <w:t xml:space="preserve"> za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njegovom</w:t>
      </w:r>
      <w:proofErr w:type="spellEnd"/>
      <w:r w:rsidRPr="00073F23">
        <w:t xml:space="preserve"> </w:t>
      </w:r>
      <w:proofErr w:type="spellStart"/>
      <w:proofErr w:type="gramStart"/>
      <w:r w:rsidRPr="00073F23">
        <w:t>funkcionisanju</w:t>
      </w:r>
      <w:proofErr w:type="spellEnd"/>
      <w:r w:rsidRPr="00073F23">
        <w:t>;</w:t>
      </w:r>
      <w:proofErr w:type="gramEnd"/>
    </w:p>
    <w:p w14:paraId="0ABF97A3" w14:textId="77777777" w:rsidR="00073F23" w:rsidRPr="00073F23" w:rsidRDefault="00073F23" w:rsidP="00073F23">
      <w:pPr>
        <w:jc w:val="center"/>
      </w:pPr>
      <w:r w:rsidRPr="00073F23">
        <w:t xml:space="preserve">h)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</w:t>
      </w:r>
      <w:proofErr w:type="spellStart"/>
      <w:r w:rsidRPr="00073F23">
        <w:t>priprema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obezbjeđuje</w:t>
      </w:r>
      <w:proofErr w:type="spellEnd"/>
      <w:r w:rsidRPr="00073F23">
        <w:t xml:space="preserve"> </w:t>
      </w:r>
      <w:proofErr w:type="spellStart"/>
      <w:r w:rsidRPr="00073F23">
        <w:t>sve</w:t>
      </w:r>
      <w:proofErr w:type="spellEnd"/>
      <w:r w:rsidRPr="00073F23">
        <w:t xml:space="preserve"> </w:t>
      </w:r>
      <w:proofErr w:type="spellStart"/>
      <w:r w:rsidRPr="00073F23">
        <w:t>relevantne</w:t>
      </w:r>
      <w:proofErr w:type="spellEnd"/>
      <w:r w:rsidRPr="00073F23">
        <w:t xml:space="preserve"> </w:t>
      </w:r>
      <w:proofErr w:type="spellStart"/>
      <w:r w:rsidRPr="00073F23">
        <w:t>izvještaje</w:t>
      </w:r>
      <w:proofErr w:type="spellEnd"/>
      <w:r w:rsidRPr="00073F23">
        <w:t xml:space="preserve"> o </w:t>
      </w:r>
      <w:proofErr w:type="spellStart"/>
      <w:r w:rsidRPr="00073F23">
        <w:t>progresu</w:t>
      </w:r>
      <w:proofErr w:type="spellEnd"/>
      <w:r w:rsidRPr="00073F23">
        <w:t xml:space="preserve"> u </w:t>
      </w:r>
      <w:proofErr w:type="spellStart"/>
      <w:r w:rsidRPr="00073F23">
        <w:t>implementiranju</w:t>
      </w:r>
      <w:proofErr w:type="spellEnd"/>
      <w:r w:rsidRPr="00073F23">
        <w:t xml:space="preserve"> </w:t>
      </w:r>
      <w:proofErr w:type="spellStart"/>
      <w:r w:rsidRPr="00073F23">
        <w:t>Strateškog</w:t>
      </w:r>
      <w:proofErr w:type="spellEnd"/>
      <w:r w:rsidRPr="00073F23">
        <w:t xml:space="preserve"> plana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povezanih</w:t>
      </w:r>
      <w:proofErr w:type="spellEnd"/>
      <w:r w:rsidRPr="00073F23">
        <w:t xml:space="preserve">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vlasti,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proizlaze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međunarodnih</w:t>
      </w:r>
      <w:proofErr w:type="spellEnd"/>
      <w:r w:rsidRPr="00073F23">
        <w:t xml:space="preserve"> </w:t>
      </w:r>
      <w:proofErr w:type="spellStart"/>
      <w:r w:rsidRPr="00073F23">
        <w:t>obaveza</w:t>
      </w:r>
      <w:proofErr w:type="spellEnd"/>
      <w:r w:rsidRPr="00073F23">
        <w:t>.</w:t>
      </w:r>
    </w:p>
    <w:p w14:paraId="7328F4A5" w14:textId="77777777" w:rsidR="00073F23" w:rsidRPr="00073F23" w:rsidRDefault="00073F23" w:rsidP="00073F23">
      <w:pPr>
        <w:jc w:val="center"/>
        <w:rPr>
          <w:b/>
          <w:bCs/>
        </w:rPr>
      </w:pPr>
      <w:bookmarkStart w:id="15" w:name="clan_13"/>
      <w:bookmarkEnd w:id="15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13</w:t>
      </w:r>
    </w:p>
    <w:p w14:paraId="053E5322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Odgovornost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obaveze</w:t>
      </w:r>
      <w:proofErr w:type="spellEnd"/>
      <w:r w:rsidRPr="00073F23">
        <w:rPr>
          <w:b/>
          <w:bCs/>
        </w:rPr>
        <w:t xml:space="preserve"> za </w:t>
      </w:r>
      <w:proofErr w:type="spellStart"/>
      <w:r w:rsidRPr="00073F23">
        <w:rPr>
          <w:b/>
          <w:bCs/>
        </w:rPr>
        <w:t>harmonizaciju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sistema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plaćanja</w:t>
      </w:r>
      <w:proofErr w:type="spellEnd"/>
      <w:r w:rsidRPr="00073F23">
        <w:rPr>
          <w:b/>
          <w:bCs/>
        </w:rPr>
        <w:t>)</w:t>
      </w:r>
    </w:p>
    <w:p w14:paraId="4307F620" w14:textId="77777777" w:rsidR="00073F23" w:rsidRPr="00073F23" w:rsidRDefault="00073F23" w:rsidP="00073F23">
      <w:pPr>
        <w:jc w:val="center"/>
      </w:pPr>
      <w:r w:rsidRPr="00073F23">
        <w:t xml:space="preserve">(1)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obezbjeđivanja</w:t>
      </w:r>
      <w:proofErr w:type="spellEnd"/>
      <w:r w:rsidRPr="00073F23">
        <w:t xml:space="preserve"> </w:t>
      </w:r>
      <w:proofErr w:type="spellStart"/>
      <w:r w:rsidRPr="00073F23">
        <w:t>harmonizacije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plaćanja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obavljaju</w:t>
      </w:r>
      <w:proofErr w:type="spellEnd"/>
      <w:r w:rsidRPr="00073F23">
        <w:t xml:space="preserve">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u </w:t>
      </w:r>
      <w:proofErr w:type="spellStart"/>
      <w:r w:rsidRPr="00073F23">
        <w:t>svrhu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mjerama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odgovorno</w:t>
      </w:r>
      <w:proofErr w:type="spellEnd"/>
      <w:r w:rsidRPr="00073F23">
        <w:t xml:space="preserve"> za </w:t>
      </w:r>
      <w:proofErr w:type="spellStart"/>
      <w:r w:rsidRPr="00073F23">
        <w:t>dosljednost</w:t>
      </w:r>
      <w:proofErr w:type="spellEnd"/>
      <w:r w:rsidRPr="00073F23">
        <w:t xml:space="preserve">, </w:t>
      </w:r>
      <w:proofErr w:type="spellStart"/>
      <w:r w:rsidRPr="00073F23">
        <w:t>transparentnost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koordinaciju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plaćanja</w:t>
      </w:r>
      <w:proofErr w:type="spellEnd"/>
      <w:r w:rsidRPr="00073F23">
        <w:t>.</w:t>
      </w:r>
    </w:p>
    <w:p w14:paraId="2379FB00" w14:textId="77777777" w:rsidR="00073F23" w:rsidRPr="00073F23" w:rsidRDefault="00073F23" w:rsidP="00073F23">
      <w:pPr>
        <w:jc w:val="center"/>
      </w:pPr>
      <w:r w:rsidRPr="00073F23">
        <w:lastRenderedPageBreak/>
        <w:t xml:space="preserve">(2)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jačanja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harmonizovanja</w:t>
      </w:r>
      <w:proofErr w:type="spellEnd"/>
      <w:r w:rsidRPr="00073F23">
        <w:t xml:space="preserve"> </w:t>
      </w:r>
      <w:proofErr w:type="spellStart"/>
      <w:r w:rsidRPr="00073F23">
        <w:t>postojećih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plaćanja</w:t>
      </w:r>
      <w:proofErr w:type="spellEnd"/>
      <w:r w:rsidRPr="00073F23">
        <w:t xml:space="preserve">, </w:t>
      </w:r>
      <w:proofErr w:type="spellStart"/>
      <w:r w:rsidRPr="00073F23">
        <w:t>praksi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procedura</w:t>
      </w:r>
      <w:proofErr w:type="spellEnd"/>
      <w:r w:rsidRPr="00073F23">
        <w:t xml:space="preserve"> u </w:t>
      </w:r>
      <w:proofErr w:type="spellStart"/>
      <w:r w:rsidRPr="00073F23">
        <w:t>entitetima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Distriktu</w:t>
      </w:r>
      <w:proofErr w:type="spellEnd"/>
      <w:r w:rsidRPr="00073F23">
        <w:t xml:space="preserve"> BiH,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ispunjava</w:t>
      </w:r>
      <w:proofErr w:type="spellEnd"/>
      <w:r w:rsidRPr="00073F23">
        <w:t xml:space="preserve"> </w:t>
      </w:r>
      <w:proofErr w:type="spellStart"/>
      <w:r w:rsidRPr="00073F23">
        <w:t>sljedeće</w:t>
      </w:r>
      <w:proofErr w:type="spellEnd"/>
      <w:r w:rsidRPr="00073F23">
        <w:t xml:space="preserve"> </w:t>
      </w:r>
      <w:proofErr w:type="spellStart"/>
      <w:r w:rsidRPr="00073F23">
        <w:t>zadatke</w:t>
      </w:r>
      <w:proofErr w:type="spellEnd"/>
      <w:r w:rsidRPr="00073F23">
        <w:t>:</w:t>
      </w:r>
    </w:p>
    <w:p w14:paraId="199EEC85" w14:textId="77777777" w:rsidR="00073F23" w:rsidRPr="00073F23" w:rsidRDefault="00073F23" w:rsidP="00073F23">
      <w:pPr>
        <w:jc w:val="center"/>
      </w:pPr>
      <w:r w:rsidRPr="00073F23">
        <w:t xml:space="preserve">a)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</w:t>
      </w:r>
      <w:proofErr w:type="spellStart"/>
      <w:r w:rsidRPr="00073F23">
        <w:t>razvija</w:t>
      </w:r>
      <w:proofErr w:type="spellEnd"/>
      <w:r w:rsidRPr="00073F23">
        <w:t xml:space="preserve"> </w:t>
      </w:r>
      <w:proofErr w:type="spellStart"/>
      <w:r w:rsidRPr="00073F23">
        <w:t>pravni</w:t>
      </w:r>
      <w:proofErr w:type="spellEnd"/>
      <w:r w:rsidRPr="00073F23">
        <w:t xml:space="preserve"> </w:t>
      </w:r>
      <w:proofErr w:type="spellStart"/>
      <w:r w:rsidRPr="00073F23">
        <w:t>okvir</w:t>
      </w:r>
      <w:proofErr w:type="spellEnd"/>
      <w:r w:rsidRPr="00073F23">
        <w:t xml:space="preserve"> za </w:t>
      </w:r>
      <w:proofErr w:type="spellStart"/>
      <w:r w:rsidRPr="00073F23">
        <w:t>uspostavljanje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razvoj</w:t>
      </w:r>
      <w:proofErr w:type="spellEnd"/>
      <w:r w:rsidRPr="00073F23">
        <w:t xml:space="preserve"> </w:t>
      </w:r>
      <w:proofErr w:type="spellStart"/>
      <w:r w:rsidRPr="00073F23">
        <w:t>institucionalnih</w:t>
      </w:r>
      <w:proofErr w:type="spellEnd"/>
      <w:r w:rsidRPr="00073F23">
        <w:t xml:space="preserve"> </w:t>
      </w:r>
      <w:proofErr w:type="spellStart"/>
      <w:r w:rsidRPr="00073F23">
        <w:t>struktura</w:t>
      </w:r>
      <w:proofErr w:type="spellEnd"/>
      <w:r w:rsidRPr="00073F23">
        <w:t xml:space="preserve"> za </w:t>
      </w:r>
      <w:proofErr w:type="spellStart"/>
      <w:r w:rsidRPr="00073F23">
        <w:t>podršku</w:t>
      </w:r>
      <w:proofErr w:type="spellEnd"/>
      <w:r w:rsidRPr="00073F23">
        <w:t xml:space="preserve"> u </w:t>
      </w:r>
      <w:proofErr w:type="spellStart"/>
      <w:r w:rsidRPr="00073F23">
        <w:t>sprovođenju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privlačenja</w:t>
      </w:r>
      <w:proofErr w:type="spellEnd"/>
      <w:r w:rsidRPr="00073F23">
        <w:t xml:space="preserve"> </w:t>
      </w:r>
      <w:proofErr w:type="spellStart"/>
      <w:r w:rsidRPr="00073F23">
        <w:t>sredstava</w:t>
      </w:r>
      <w:proofErr w:type="spellEnd"/>
      <w:r w:rsidRPr="00073F23">
        <w:t xml:space="preserve"> EU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sredstava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međunarodnih</w:t>
      </w:r>
      <w:proofErr w:type="spellEnd"/>
      <w:r w:rsidRPr="00073F23">
        <w:t xml:space="preserve"> </w:t>
      </w:r>
      <w:proofErr w:type="spellStart"/>
      <w:proofErr w:type="gramStart"/>
      <w:r w:rsidRPr="00073F23">
        <w:t>fondova</w:t>
      </w:r>
      <w:proofErr w:type="spellEnd"/>
      <w:r w:rsidRPr="00073F23">
        <w:t>;</w:t>
      </w:r>
      <w:proofErr w:type="gramEnd"/>
    </w:p>
    <w:p w14:paraId="00E462AB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uspostavlja</w:t>
      </w:r>
      <w:proofErr w:type="spellEnd"/>
      <w:r w:rsidRPr="00073F23">
        <w:t xml:space="preserve"> </w:t>
      </w:r>
      <w:proofErr w:type="spellStart"/>
      <w:r w:rsidRPr="00073F23">
        <w:t>jedinstvene</w:t>
      </w:r>
      <w:proofErr w:type="spellEnd"/>
      <w:r w:rsidRPr="00073F23">
        <w:t xml:space="preserve"> </w:t>
      </w:r>
      <w:proofErr w:type="spellStart"/>
      <w:r w:rsidRPr="00073F23">
        <w:t>prakse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procedure </w:t>
      </w:r>
      <w:proofErr w:type="spellStart"/>
      <w:r w:rsidRPr="00073F23">
        <w:t>funkcija</w:t>
      </w:r>
      <w:proofErr w:type="spellEnd"/>
      <w:r w:rsidRPr="00073F23">
        <w:t xml:space="preserve"> </w:t>
      </w:r>
      <w:proofErr w:type="spellStart"/>
      <w:r w:rsidRPr="00073F23">
        <w:t>odobravanja</w:t>
      </w:r>
      <w:proofErr w:type="spellEnd"/>
      <w:r w:rsidRPr="00073F23">
        <w:t xml:space="preserve">, </w:t>
      </w:r>
      <w:proofErr w:type="spellStart"/>
      <w:r w:rsidRPr="00073F23">
        <w:t>izvršenja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računovodstvenih</w:t>
      </w:r>
      <w:proofErr w:type="spellEnd"/>
      <w:r w:rsidRPr="00073F23">
        <w:t xml:space="preserve"> </w:t>
      </w:r>
      <w:proofErr w:type="spellStart"/>
      <w:r w:rsidRPr="00073F23">
        <w:t>transakcija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biti</w:t>
      </w:r>
      <w:proofErr w:type="spellEnd"/>
      <w:r w:rsidRPr="00073F23">
        <w:t xml:space="preserve"> </w:t>
      </w:r>
      <w:proofErr w:type="spellStart"/>
      <w:r w:rsidRPr="00073F23">
        <w:t>primijenjene</w:t>
      </w:r>
      <w:proofErr w:type="spellEnd"/>
      <w:r w:rsidRPr="00073F23">
        <w:t xml:space="preserve"> u </w:t>
      </w:r>
      <w:proofErr w:type="spellStart"/>
      <w:r w:rsidRPr="00073F23">
        <w:t>entitetima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Distriktu</w:t>
      </w:r>
      <w:proofErr w:type="spellEnd"/>
      <w:r w:rsidRPr="00073F23">
        <w:t xml:space="preserve"> </w:t>
      </w:r>
      <w:proofErr w:type="gramStart"/>
      <w:r w:rsidRPr="00073F23">
        <w:t>BiH;</w:t>
      </w:r>
      <w:proofErr w:type="gramEnd"/>
    </w:p>
    <w:p w14:paraId="54A9DE03" w14:textId="77777777" w:rsidR="00073F23" w:rsidRPr="00073F23" w:rsidRDefault="00073F23" w:rsidP="00073F23">
      <w:pPr>
        <w:jc w:val="center"/>
      </w:pPr>
      <w:r w:rsidRPr="00073F23">
        <w:t xml:space="preserve">c) </w:t>
      </w:r>
      <w:proofErr w:type="spellStart"/>
      <w:r w:rsidRPr="00073F23">
        <w:t>usaglašava</w:t>
      </w:r>
      <w:proofErr w:type="spellEnd"/>
      <w:r w:rsidRPr="00073F23">
        <w:t xml:space="preserve"> </w:t>
      </w:r>
      <w:proofErr w:type="spellStart"/>
      <w:r w:rsidRPr="00073F23">
        <w:t>sistem</w:t>
      </w:r>
      <w:proofErr w:type="spellEnd"/>
      <w:r w:rsidRPr="00073F23">
        <w:t xml:space="preserve"> </w:t>
      </w:r>
      <w:proofErr w:type="spellStart"/>
      <w:r w:rsidRPr="00073F23">
        <w:t>upravne</w:t>
      </w:r>
      <w:proofErr w:type="spellEnd"/>
      <w:r w:rsidRPr="00073F23">
        <w:t xml:space="preserve"> </w:t>
      </w:r>
      <w:proofErr w:type="spellStart"/>
      <w:r w:rsidRPr="00073F23">
        <w:t>kontrole</w:t>
      </w:r>
      <w:proofErr w:type="spellEnd"/>
      <w:r w:rsidRPr="00073F23">
        <w:t xml:space="preserve">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koji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obezbijediti</w:t>
      </w:r>
      <w:proofErr w:type="spellEnd"/>
      <w:r w:rsidRPr="00073F23">
        <w:t xml:space="preserve"> </w:t>
      </w:r>
      <w:proofErr w:type="spellStart"/>
      <w:r w:rsidRPr="00073F23">
        <w:t>transparentnost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dostupnost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o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mjerama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proofErr w:type="gramStart"/>
      <w:r w:rsidRPr="00073F23">
        <w:t>isplatama</w:t>
      </w:r>
      <w:proofErr w:type="spellEnd"/>
      <w:r w:rsidRPr="00073F23">
        <w:t>;</w:t>
      </w:r>
      <w:proofErr w:type="gramEnd"/>
    </w:p>
    <w:p w14:paraId="13B6F328" w14:textId="77777777" w:rsidR="00073F23" w:rsidRPr="00073F23" w:rsidRDefault="00073F23" w:rsidP="00073F23">
      <w:pPr>
        <w:jc w:val="center"/>
      </w:pPr>
      <w:r w:rsidRPr="00073F23">
        <w:t xml:space="preserve">d)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</w:t>
      </w:r>
      <w:proofErr w:type="spellStart"/>
      <w:r w:rsidRPr="00073F23">
        <w:t>uspostavlja</w:t>
      </w:r>
      <w:proofErr w:type="spellEnd"/>
      <w:r w:rsidRPr="00073F23">
        <w:t xml:space="preserve"> </w:t>
      </w:r>
      <w:proofErr w:type="spellStart"/>
      <w:r w:rsidRPr="00073F23">
        <w:t>funkcije</w:t>
      </w:r>
      <w:proofErr w:type="spellEnd"/>
      <w:r w:rsidRPr="00073F23">
        <w:t xml:space="preserve"> </w:t>
      </w:r>
      <w:proofErr w:type="spellStart"/>
      <w:proofErr w:type="gramStart"/>
      <w:r w:rsidRPr="00073F23">
        <w:t>kontrole</w:t>
      </w:r>
      <w:proofErr w:type="spellEnd"/>
      <w:r w:rsidRPr="00073F23">
        <w:t>;</w:t>
      </w:r>
      <w:proofErr w:type="gramEnd"/>
    </w:p>
    <w:p w14:paraId="6C9B1135" w14:textId="77777777" w:rsidR="00073F23" w:rsidRPr="00073F23" w:rsidRDefault="00073F23" w:rsidP="00073F23">
      <w:pPr>
        <w:jc w:val="center"/>
      </w:pPr>
      <w:r w:rsidRPr="00073F23">
        <w:t xml:space="preserve">e) </w:t>
      </w:r>
      <w:proofErr w:type="spellStart"/>
      <w:r w:rsidRPr="00073F23">
        <w:t>promoviše</w:t>
      </w:r>
      <w:proofErr w:type="spellEnd"/>
      <w:r w:rsidRPr="00073F23">
        <w:t xml:space="preserve"> </w:t>
      </w:r>
      <w:proofErr w:type="spellStart"/>
      <w:r w:rsidRPr="00073F23">
        <w:t>ujednačenu</w:t>
      </w:r>
      <w:proofErr w:type="spellEnd"/>
      <w:r w:rsidRPr="00073F23">
        <w:t xml:space="preserve"> </w:t>
      </w:r>
      <w:proofErr w:type="spellStart"/>
      <w:r w:rsidRPr="00073F23">
        <w:t>primjenu</w:t>
      </w:r>
      <w:proofErr w:type="spellEnd"/>
      <w:r w:rsidRPr="00073F23">
        <w:t xml:space="preserve"> </w:t>
      </w:r>
      <w:proofErr w:type="spellStart"/>
      <w:r w:rsidRPr="00073F23">
        <w:t>procedura</w:t>
      </w:r>
      <w:proofErr w:type="spellEnd"/>
      <w:r w:rsidRPr="00073F23">
        <w:t xml:space="preserve"> za </w:t>
      </w:r>
      <w:proofErr w:type="spellStart"/>
      <w:r w:rsidRPr="00073F23">
        <w:t>isplate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zahtjeve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, a koji </w:t>
      </w:r>
      <w:proofErr w:type="spellStart"/>
      <w:r w:rsidRPr="00073F23">
        <w:t>su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pravilima</w:t>
      </w:r>
      <w:proofErr w:type="spellEnd"/>
      <w:r w:rsidRPr="00073F23">
        <w:t xml:space="preserve"> </w:t>
      </w:r>
      <w:proofErr w:type="gramStart"/>
      <w:r w:rsidRPr="00073F23">
        <w:t>EU;</w:t>
      </w:r>
      <w:proofErr w:type="gramEnd"/>
    </w:p>
    <w:p w14:paraId="13F009A1" w14:textId="77777777" w:rsidR="00073F23" w:rsidRPr="00073F23" w:rsidRDefault="00073F23" w:rsidP="00073F23">
      <w:pPr>
        <w:jc w:val="center"/>
      </w:pPr>
      <w:r w:rsidRPr="00073F23">
        <w:t xml:space="preserve">f) </w:t>
      </w:r>
      <w:proofErr w:type="spellStart"/>
      <w:r w:rsidRPr="00073F23">
        <w:t>koordinira</w:t>
      </w:r>
      <w:proofErr w:type="spellEnd"/>
      <w:r w:rsidRPr="00073F23">
        <w:t xml:space="preserve"> </w:t>
      </w:r>
      <w:proofErr w:type="spellStart"/>
      <w:r w:rsidRPr="00073F23">
        <w:t>obuku</w:t>
      </w:r>
      <w:proofErr w:type="spellEnd"/>
      <w:r w:rsidRPr="00073F23">
        <w:t xml:space="preserve"> </w:t>
      </w:r>
      <w:proofErr w:type="spellStart"/>
      <w:r w:rsidRPr="00073F23">
        <w:t>osoblja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</w:t>
      </w:r>
      <w:proofErr w:type="spellStart"/>
      <w:r w:rsidRPr="00073F23">
        <w:t>kako</w:t>
      </w:r>
      <w:proofErr w:type="spellEnd"/>
      <w:r w:rsidRPr="00073F23">
        <w:t xml:space="preserve"> bi se </w:t>
      </w:r>
      <w:proofErr w:type="spellStart"/>
      <w:r w:rsidRPr="00073F23">
        <w:t>obezbijedila</w:t>
      </w:r>
      <w:proofErr w:type="spellEnd"/>
      <w:r w:rsidRPr="00073F23">
        <w:t xml:space="preserve"> </w:t>
      </w:r>
      <w:proofErr w:type="spellStart"/>
      <w:r w:rsidRPr="00073F23">
        <w:t>jedinstvena</w:t>
      </w:r>
      <w:proofErr w:type="spellEnd"/>
      <w:r w:rsidRPr="00073F23">
        <w:t xml:space="preserve"> </w:t>
      </w:r>
      <w:proofErr w:type="spellStart"/>
      <w:r w:rsidRPr="00073F23">
        <w:t>primjena</w:t>
      </w:r>
      <w:proofErr w:type="spellEnd"/>
      <w:r w:rsidRPr="00073F23">
        <w:t xml:space="preserve"> </w:t>
      </w:r>
      <w:proofErr w:type="spellStart"/>
      <w:r w:rsidRPr="00073F23">
        <w:t>procedura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ispravno</w:t>
      </w:r>
      <w:proofErr w:type="spellEnd"/>
      <w:r w:rsidRPr="00073F23">
        <w:t xml:space="preserve"> </w:t>
      </w:r>
      <w:proofErr w:type="spellStart"/>
      <w:r w:rsidRPr="00073F23">
        <w:t>sprovođenje</w:t>
      </w:r>
      <w:proofErr w:type="spellEnd"/>
      <w:r w:rsidRPr="00073F23">
        <w:t xml:space="preserve"> </w:t>
      </w:r>
      <w:proofErr w:type="spellStart"/>
      <w:proofErr w:type="gramStart"/>
      <w:r w:rsidRPr="00073F23">
        <w:t>mjera</w:t>
      </w:r>
      <w:proofErr w:type="spellEnd"/>
      <w:r w:rsidRPr="00073F23">
        <w:t>;</w:t>
      </w:r>
      <w:proofErr w:type="gramEnd"/>
    </w:p>
    <w:p w14:paraId="7AAE2433" w14:textId="77777777" w:rsidR="00073F23" w:rsidRPr="00073F23" w:rsidRDefault="00073F23" w:rsidP="00073F23">
      <w:pPr>
        <w:jc w:val="center"/>
      </w:pPr>
      <w:r w:rsidRPr="00073F23">
        <w:t xml:space="preserve">g) </w:t>
      </w:r>
      <w:proofErr w:type="spellStart"/>
      <w:r w:rsidRPr="00073F23">
        <w:t>pruža</w:t>
      </w:r>
      <w:proofErr w:type="spellEnd"/>
      <w:r w:rsidRPr="00073F23">
        <w:t xml:space="preserve"> </w:t>
      </w:r>
      <w:proofErr w:type="spellStart"/>
      <w:r w:rsidRPr="00073F23">
        <w:t>pomoć</w:t>
      </w:r>
      <w:proofErr w:type="spellEnd"/>
      <w:r w:rsidRPr="00073F23">
        <w:t xml:space="preserve"> u </w:t>
      </w:r>
      <w:proofErr w:type="spellStart"/>
      <w:r w:rsidRPr="00073F23">
        <w:t>uspostavljanju</w:t>
      </w:r>
      <w:proofErr w:type="spellEnd"/>
      <w:r w:rsidRPr="00073F23">
        <w:t xml:space="preserve"> </w:t>
      </w:r>
      <w:proofErr w:type="spellStart"/>
      <w:r w:rsidRPr="00073F23">
        <w:t>registara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člana</w:t>
      </w:r>
      <w:proofErr w:type="spellEnd"/>
      <w:r w:rsidRPr="00073F23">
        <w:t xml:space="preserve"> 14.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evidencija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koordinira</w:t>
      </w:r>
      <w:proofErr w:type="spellEnd"/>
      <w:r w:rsidRPr="00073F23">
        <w:t xml:space="preserve"> rad </w:t>
      </w:r>
      <w:proofErr w:type="spellStart"/>
      <w:r w:rsidRPr="00073F23">
        <w:t>odgovarajućih</w:t>
      </w:r>
      <w:proofErr w:type="spellEnd"/>
      <w:r w:rsidRPr="00073F23">
        <w:t xml:space="preserve"> </w:t>
      </w:r>
      <w:proofErr w:type="spellStart"/>
      <w:r w:rsidRPr="00073F23">
        <w:t>službi</w:t>
      </w:r>
      <w:proofErr w:type="spellEnd"/>
      <w:r w:rsidRPr="00073F23">
        <w:t xml:space="preserve"> </w:t>
      </w:r>
      <w:proofErr w:type="spellStart"/>
      <w:r w:rsidRPr="00073F23">
        <w:t>tehničkih</w:t>
      </w:r>
      <w:proofErr w:type="spellEnd"/>
      <w:r w:rsidRPr="00073F23">
        <w:t xml:space="preserve"> </w:t>
      </w:r>
      <w:proofErr w:type="spellStart"/>
      <w:r w:rsidRPr="00073F23">
        <w:t>timova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u </w:t>
      </w:r>
      <w:proofErr w:type="spellStart"/>
      <w:r w:rsidRPr="00073F23">
        <w:t>svrhu</w:t>
      </w:r>
      <w:proofErr w:type="spellEnd"/>
      <w:r w:rsidRPr="00073F23">
        <w:t xml:space="preserve"> </w:t>
      </w:r>
      <w:proofErr w:type="spellStart"/>
      <w:r w:rsidRPr="00073F23">
        <w:t>konzistentne</w:t>
      </w:r>
      <w:proofErr w:type="spellEnd"/>
      <w:r w:rsidRPr="00073F23">
        <w:t xml:space="preserve"> </w:t>
      </w:r>
      <w:proofErr w:type="spellStart"/>
      <w:r w:rsidRPr="00073F23">
        <w:t>primjene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referentne</w:t>
      </w:r>
      <w:proofErr w:type="spellEnd"/>
      <w:r w:rsidRPr="00073F23">
        <w:t xml:space="preserve"> </w:t>
      </w:r>
      <w:proofErr w:type="spellStart"/>
      <w:r w:rsidRPr="00073F23">
        <w:t>registracije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skladištenja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u </w:t>
      </w:r>
      <w:proofErr w:type="spellStart"/>
      <w:r w:rsidRPr="00073F23">
        <w:t>okviru</w:t>
      </w:r>
      <w:proofErr w:type="spellEnd"/>
      <w:r w:rsidRPr="00073F23">
        <w:t xml:space="preserve"> </w:t>
      </w:r>
      <w:proofErr w:type="spellStart"/>
      <w:r w:rsidRPr="00073F23">
        <w:t>sveobuhvatnog</w:t>
      </w:r>
      <w:proofErr w:type="spellEnd"/>
      <w:r w:rsidRPr="00073F23">
        <w:t xml:space="preserve"> </w:t>
      </w:r>
      <w:proofErr w:type="spellStart"/>
      <w:r w:rsidRPr="00073F23">
        <w:t>tehničkog</w:t>
      </w:r>
      <w:proofErr w:type="spellEnd"/>
      <w:r w:rsidRPr="00073F23">
        <w:t xml:space="preserve"> </w:t>
      </w:r>
      <w:proofErr w:type="spellStart"/>
      <w:proofErr w:type="gramStart"/>
      <w:r w:rsidRPr="00073F23">
        <w:t>okvira</w:t>
      </w:r>
      <w:proofErr w:type="spellEnd"/>
      <w:r w:rsidRPr="00073F23">
        <w:t>;</w:t>
      </w:r>
      <w:proofErr w:type="gramEnd"/>
    </w:p>
    <w:p w14:paraId="05AFBA02" w14:textId="77777777" w:rsidR="00073F23" w:rsidRPr="00073F23" w:rsidRDefault="00073F23" w:rsidP="00073F23">
      <w:pPr>
        <w:jc w:val="center"/>
      </w:pPr>
      <w:r w:rsidRPr="00073F23">
        <w:t xml:space="preserve">h) </w:t>
      </w:r>
      <w:proofErr w:type="spellStart"/>
      <w:r w:rsidRPr="00073F23">
        <w:t>ostvaruje</w:t>
      </w:r>
      <w:proofErr w:type="spellEnd"/>
      <w:r w:rsidRPr="00073F23">
        <w:t xml:space="preserve"> </w:t>
      </w:r>
      <w:proofErr w:type="spellStart"/>
      <w:r w:rsidRPr="00073F23">
        <w:t>komunikaciju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platnim</w:t>
      </w:r>
      <w:proofErr w:type="spellEnd"/>
      <w:r w:rsidRPr="00073F23">
        <w:t xml:space="preserve"> </w:t>
      </w:r>
      <w:proofErr w:type="spellStart"/>
      <w:r w:rsidRPr="00073F23">
        <w:t>organizacijama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internim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eksternim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u </w:t>
      </w:r>
      <w:proofErr w:type="spellStart"/>
      <w:r w:rsidRPr="00073F23">
        <w:t>pogledu</w:t>
      </w:r>
      <w:proofErr w:type="spellEnd"/>
      <w:r w:rsidRPr="00073F23">
        <w:t xml:space="preserve"> </w:t>
      </w:r>
      <w:proofErr w:type="spellStart"/>
      <w:r w:rsidRPr="00073F23">
        <w:t>procedura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razmjene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u </w:t>
      </w:r>
      <w:proofErr w:type="spellStart"/>
      <w:r w:rsidRPr="00073F23">
        <w:t>statističke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druge</w:t>
      </w:r>
      <w:proofErr w:type="spellEnd"/>
      <w:r w:rsidRPr="00073F23">
        <w:t xml:space="preserve"> </w:t>
      </w:r>
      <w:proofErr w:type="spellStart"/>
      <w:r w:rsidRPr="00073F23">
        <w:t>svrhe</w:t>
      </w:r>
      <w:proofErr w:type="spellEnd"/>
      <w:r w:rsidRPr="00073F23">
        <w:t xml:space="preserve"> po </w:t>
      </w:r>
      <w:proofErr w:type="spellStart"/>
      <w:proofErr w:type="gramStart"/>
      <w:r w:rsidRPr="00073F23">
        <w:t>zahtjevu</w:t>
      </w:r>
      <w:proofErr w:type="spellEnd"/>
      <w:r w:rsidRPr="00073F23">
        <w:t>;</w:t>
      </w:r>
      <w:proofErr w:type="gramEnd"/>
    </w:p>
    <w:p w14:paraId="417F8D68" w14:textId="77777777" w:rsidR="00073F23" w:rsidRPr="00073F23" w:rsidRDefault="00073F23" w:rsidP="00073F23">
      <w:pPr>
        <w:jc w:val="center"/>
      </w:pPr>
      <w:proofErr w:type="spellStart"/>
      <w:r w:rsidRPr="00073F23">
        <w:t>i</w:t>
      </w:r>
      <w:proofErr w:type="spellEnd"/>
      <w:r w:rsidRPr="00073F23">
        <w:t xml:space="preserve">) </w:t>
      </w:r>
      <w:proofErr w:type="spellStart"/>
      <w:r w:rsidRPr="00073F23">
        <w:t>uspostavlja</w:t>
      </w:r>
      <w:proofErr w:type="spellEnd"/>
      <w:r w:rsidRPr="00073F23">
        <w:t xml:space="preserve"> </w:t>
      </w:r>
      <w:proofErr w:type="spellStart"/>
      <w:r w:rsidRPr="00073F23">
        <w:t>efektivni</w:t>
      </w:r>
      <w:proofErr w:type="spellEnd"/>
      <w:r w:rsidRPr="00073F23">
        <w:t xml:space="preserve"> </w:t>
      </w:r>
      <w:proofErr w:type="spellStart"/>
      <w:r w:rsidRPr="00073F23">
        <w:t>harmonizovani</w:t>
      </w:r>
      <w:proofErr w:type="spellEnd"/>
      <w:r w:rsidRPr="00073F23">
        <w:t xml:space="preserve"> </w:t>
      </w:r>
      <w:proofErr w:type="spellStart"/>
      <w:r w:rsidRPr="00073F23">
        <w:t>sistem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evaulacije</w:t>
      </w:r>
      <w:proofErr w:type="spellEnd"/>
      <w:r w:rsidRPr="00073F23">
        <w:t xml:space="preserve">,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najboljom</w:t>
      </w:r>
      <w:proofErr w:type="spellEnd"/>
      <w:r w:rsidRPr="00073F23">
        <w:t xml:space="preserve"> </w:t>
      </w:r>
      <w:proofErr w:type="spellStart"/>
      <w:r w:rsidRPr="00073F23">
        <w:t>evropskom</w:t>
      </w:r>
      <w:proofErr w:type="spellEnd"/>
      <w:r w:rsidRPr="00073F23">
        <w:t xml:space="preserve"> </w:t>
      </w:r>
      <w:proofErr w:type="spellStart"/>
      <w:proofErr w:type="gramStart"/>
      <w:r w:rsidRPr="00073F23">
        <w:t>praksom</w:t>
      </w:r>
      <w:proofErr w:type="spellEnd"/>
      <w:r w:rsidRPr="00073F23">
        <w:t>;</w:t>
      </w:r>
      <w:proofErr w:type="gramEnd"/>
    </w:p>
    <w:p w14:paraId="5560AED7" w14:textId="77777777" w:rsidR="00073F23" w:rsidRPr="00073F23" w:rsidRDefault="00073F23" w:rsidP="00073F23">
      <w:pPr>
        <w:jc w:val="center"/>
      </w:pPr>
      <w:r w:rsidRPr="00073F23">
        <w:t xml:space="preserve">j) </w:t>
      </w:r>
      <w:proofErr w:type="spellStart"/>
      <w:r w:rsidRPr="00073F23">
        <w:t>identifikuje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pomaže</w:t>
      </w:r>
      <w:proofErr w:type="spellEnd"/>
      <w:r w:rsidRPr="00073F23">
        <w:t xml:space="preserve"> u </w:t>
      </w:r>
      <w:proofErr w:type="spellStart"/>
      <w:r w:rsidRPr="00073F23">
        <w:t>razvoju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relevantnih</w:t>
      </w:r>
      <w:proofErr w:type="spellEnd"/>
      <w:r w:rsidRPr="00073F23">
        <w:t xml:space="preserve"> </w:t>
      </w:r>
      <w:proofErr w:type="spellStart"/>
      <w:r w:rsidRPr="00073F23">
        <w:t>službi</w:t>
      </w:r>
      <w:proofErr w:type="spellEnd"/>
      <w:r w:rsidRPr="00073F23">
        <w:t xml:space="preserve">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promovisanja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prehrambenih</w:t>
      </w:r>
      <w:proofErr w:type="spellEnd"/>
      <w:r w:rsidRPr="00073F23">
        <w:t xml:space="preserve"> </w:t>
      </w:r>
      <w:proofErr w:type="spellStart"/>
      <w:proofErr w:type="gramStart"/>
      <w:r w:rsidRPr="00073F23">
        <w:t>proizvoda</w:t>
      </w:r>
      <w:proofErr w:type="spellEnd"/>
      <w:r w:rsidRPr="00073F23">
        <w:t>;</w:t>
      </w:r>
      <w:proofErr w:type="gramEnd"/>
    </w:p>
    <w:p w14:paraId="792042B2" w14:textId="77777777" w:rsidR="00073F23" w:rsidRPr="00073F23" w:rsidRDefault="00073F23" w:rsidP="00073F23">
      <w:pPr>
        <w:jc w:val="center"/>
      </w:pPr>
      <w:r w:rsidRPr="00073F23">
        <w:t xml:space="preserve">k) </w:t>
      </w:r>
      <w:proofErr w:type="spellStart"/>
      <w:r w:rsidRPr="00073F23">
        <w:t>identifikuje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pomaže</w:t>
      </w:r>
      <w:proofErr w:type="spellEnd"/>
      <w:r w:rsidRPr="00073F23">
        <w:t xml:space="preserve"> u </w:t>
      </w:r>
      <w:proofErr w:type="spellStart"/>
      <w:r w:rsidRPr="00073F23">
        <w:t>razvoju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sprovođenje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uvozno-izvoznog</w:t>
      </w:r>
      <w:proofErr w:type="spellEnd"/>
      <w:r w:rsidRPr="00073F23">
        <w:t xml:space="preserve"> </w:t>
      </w:r>
      <w:proofErr w:type="spellStart"/>
      <w:r w:rsidRPr="00073F23">
        <w:t>režima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intervencije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tržištu</w:t>
      </w:r>
      <w:proofErr w:type="spellEnd"/>
      <w:r w:rsidRPr="00073F23">
        <w:t>.</w:t>
      </w:r>
    </w:p>
    <w:p w14:paraId="65ABA9A3" w14:textId="77777777" w:rsidR="00073F23" w:rsidRPr="00073F23" w:rsidRDefault="00073F23" w:rsidP="00073F23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14</w:t>
      </w:r>
    </w:p>
    <w:p w14:paraId="0597BF8A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Registri</w:t>
      </w:r>
      <w:proofErr w:type="spellEnd"/>
      <w:r w:rsidRPr="00073F23">
        <w:rPr>
          <w:b/>
          <w:bCs/>
        </w:rPr>
        <w:t>)</w:t>
      </w:r>
    </w:p>
    <w:p w14:paraId="299BC522" w14:textId="77777777" w:rsidR="00073F23" w:rsidRPr="00073F23" w:rsidRDefault="00073F23" w:rsidP="00073F23">
      <w:pPr>
        <w:jc w:val="center"/>
      </w:pPr>
      <w:r w:rsidRPr="00073F23">
        <w:t xml:space="preserve">(1)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sprovođenja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za </w:t>
      </w:r>
      <w:proofErr w:type="spellStart"/>
      <w:r w:rsidRPr="00073F23">
        <w:t>pružanje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razvoju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za </w:t>
      </w:r>
      <w:proofErr w:type="spellStart"/>
      <w:r w:rsidRPr="00073F23">
        <w:t>potrebe</w:t>
      </w:r>
      <w:proofErr w:type="spellEnd"/>
      <w:r w:rsidRPr="00073F23">
        <w:t xml:space="preserve"> </w:t>
      </w:r>
      <w:proofErr w:type="spellStart"/>
      <w:r w:rsidRPr="00073F23">
        <w:t>planiranja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analiza</w:t>
      </w:r>
      <w:proofErr w:type="spellEnd"/>
      <w:r w:rsidRPr="00073F23">
        <w:t xml:space="preserve"> u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koordinara</w:t>
      </w:r>
      <w:proofErr w:type="spellEnd"/>
      <w:r w:rsidRPr="00073F23">
        <w:t xml:space="preserve"> </w:t>
      </w:r>
      <w:proofErr w:type="spellStart"/>
      <w:r w:rsidRPr="00073F23">
        <w:t>uspostavljanjem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razvojem</w:t>
      </w:r>
      <w:proofErr w:type="spellEnd"/>
      <w:r w:rsidRPr="00073F23">
        <w:t xml:space="preserve"> </w:t>
      </w:r>
      <w:proofErr w:type="spellStart"/>
      <w:r w:rsidRPr="00073F23">
        <w:t>jedinstvenih</w:t>
      </w:r>
      <w:proofErr w:type="spellEnd"/>
      <w:r w:rsidRPr="00073F23">
        <w:t xml:space="preserve"> </w:t>
      </w:r>
      <w:proofErr w:type="spellStart"/>
      <w:r w:rsidRPr="00073F23">
        <w:t>registara</w:t>
      </w:r>
      <w:proofErr w:type="spellEnd"/>
      <w:r w:rsidRPr="00073F23">
        <w:t xml:space="preserve">, a </w:t>
      </w:r>
      <w:proofErr w:type="spellStart"/>
      <w:r w:rsidRPr="00073F23">
        <w:t>sprovođenje</w:t>
      </w:r>
      <w:proofErr w:type="spellEnd"/>
      <w:r w:rsidRPr="00073F23">
        <w:t xml:space="preserve"> </w:t>
      </w:r>
      <w:proofErr w:type="spellStart"/>
      <w:r w:rsidRPr="00073F23">
        <w:t>vrše</w:t>
      </w:r>
      <w:proofErr w:type="spellEnd"/>
      <w:r w:rsidRPr="00073F23">
        <w:t xml:space="preserve">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zahtjevima</w:t>
      </w:r>
      <w:proofErr w:type="spellEnd"/>
      <w:r w:rsidRPr="00073F23">
        <w:t xml:space="preserve"> </w:t>
      </w:r>
      <w:proofErr w:type="spellStart"/>
      <w:r w:rsidRPr="00073F23">
        <w:t>Evropske</w:t>
      </w:r>
      <w:proofErr w:type="spellEnd"/>
      <w:r w:rsidRPr="00073F23">
        <w:t xml:space="preserve"> </w:t>
      </w:r>
      <w:proofErr w:type="spellStart"/>
      <w:r w:rsidRPr="00073F23">
        <w:t>unije</w:t>
      </w:r>
      <w:proofErr w:type="spellEnd"/>
      <w:r w:rsidRPr="00073F23">
        <w:t xml:space="preserve">, </w:t>
      </w:r>
      <w:proofErr w:type="spellStart"/>
      <w:r w:rsidRPr="00073F23">
        <w:t>kako</w:t>
      </w:r>
      <w:proofErr w:type="spellEnd"/>
      <w:r w:rsidRPr="00073F23">
        <w:t xml:space="preserve"> </w:t>
      </w:r>
      <w:proofErr w:type="spellStart"/>
      <w:r w:rsidRPr="00073F23">
        <w:t>slijedi</w:t>
      </w:r>
      <w:proofErr w:type="spellEnd"/>
      <w:r w:rsidRPr="00073F23">
        <w:t>:</w:t>
      </w:r>
    </w:p>
    <w:p w14:paraId="57E68570" w14:textId="77777777" w:rsidR="00073F23" w:rsidRPr="00073F23" w:rsidRDefault="00073F23" w:rsidP="00073F23">
      <w:pPr>
        <w:jc w:val="center"/>
      </w:pPr>
      <w:r w:rsidRPr="00073F23">
        <w:t>a) </w:t>
      </w:r>
      <w:proofErr w:type="spellStart"/>
      <w:r w:rsidRPr="00073F23">
        <w:rPr>
          <w:i/>
          <w:iCs/>
        </w:rPr>
        <w:t>Registar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poljoprivrednih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gazdinstava</w:t>
      </w:r>
      <w:proofErr w:type="spellEnd"/>
      <w:r w:rsidRPr="00073F23">
        <w:rPr>
          <w:i/>
          <w:iCs/>
        </w:rPr>
        <w:t xml:space="preserve"> BiH</w:t>
      </w:r>
      <w:r w:rsidRPr="00073F23">
        <w:t xml:space="preserve">: </w:t>
      </w:r>
      <w:proofErr w:type="spellStart"/>
      <w:r w:rsidRPr="00073F23">
        <w:t>ovaj</w:t>
      </w:r>
      <w:proofErr w:type="spellEnd"/>
      <w:r w:rsidRPr="00073F23">
        <w:t xml:space="preserve"> </w:t>
      </w:r>
      <w:proofErr w:type="spellStart"/>
      <w:r w:rsidRPr="00073F23">
        <w:t>registar</w:t>
      </w:r>
      <w:proofErr w:type="spellEnd"/>
      <w:r w:rsidRPr="00073F23">
        <w:t xml:space="preserve"> </w:t>
      </w:r>
      <w:proofErr w:type="spellStart"/>
      <w:r w:rsidRPr="00073F23">
        <w:t>uvodi</w:t>
      </w:r>
      <w:proofErr w:type="spellEnd"/>
      <w:r w:rsidRPr="00073F23">
        <w:t xml:space="preserve"> </w:t>
      </w:r>
      <w:proofErr w:type="spellStart"/>
      <w:r w:rsidRPr="00073F23">
        <w:t>sistem</w:t>
      </w:r>
      <w:proofErr w:type="spellEnd"/>
      <w:r w:rsidRPr="00073F23">
        <w:t xml:space="preserve"> za </w:t>
      </w:r>
      <w:proofErr w:type="spellStart"/>
      <w:r w:rsidRPr="00073F23">
        <w:t>identifikaciju</w:t>
      </w:r>
      <w:proofErr w:type="spellEnd"/>
      <w:r w:rsidRPr="00073F23">
        <w:t xml:space="preserve"> </w:t>
      </w:r>
      <w:proofErr w:type="spellStart"/>
      <w:r w:rsidRPr="00073F23">
        <w:t>podnosilaca</w:t>
      </w:r>
      <w:proofErr w:type="spellEnd"/>
      <w:r w:rsidRPr="00073F23">
        <w:t xml:space="preserve"> </w:t>
      </w:r>
      <w:proofErr w:type="spellStart"/>
      <w:r w:rsidRPr="00073F23">
        <w:t>zahtjeva</w:t>
      </w:r>
      <w:proofErr w:type="spellEnd"/>
      <w:r w:rsidRPr="00073F23">
        <w:t xml:space="preserve"> za </w:t>
      </w:r>
      <w:proofErr w:type="spellStart"/>
      <w:r w:rsidRPr="00073F23">
        <w:t>sredstva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. </w:t>
      </w:r>
      <w:proofErr w:type="spellStart"/>
      <w:r w:rsidRPr="00073F23">
        <w:t>Ovim</w:t>
      </w:r>
      <w:proofErr w:type="spellEnd"/>
      <w:r w:rsidRPr="00073F23">
        <w:t xml:space="preserve"> </w:t>
      </w:r>
      <w:proofErr w:type="spellStart"/>
      <w:r w:rsidRPr="00073F23">
        <w:t>registrom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takođe</w:t>
      </w:r>
      <w:proofErr w:type="spellEnd"/>
      <w:r w:rsidRPr="00073F23">
        <w:t xml:space="preserve"> </w:t>
      </w:r>
      <w:proofErr w:type="spellStart"/>
      <w:r w:rsidRPr="00073F23">
        <w:t>biti</w:t>
      </w:r>
      <w:proofErr w:type="spellEnd"/>
      <w:r w:rsidRPr="00073F23">
        <w:t xml:space="preserve"> </w:t>
      </w:r>
      <w:proofErr w:type="spellStart"/>
      <w:r w:rsidRPr="00073F23">
        <w:t>obezbijeđena</w:t>
      </w:r>
      <w:proofErr w:type="spellEnd"/>
      <w:r w:rsidRPr="00073F23">
        <w:t xml:space="preserve"> </w:t>
      </w:r>
      <w:proofErr w:type="spellStart"/>
      <w:r w:rsidRPr="00073F23">
        <w:t>ključna</w:t>
      </w:r>
      <w:proofErr w:type="spellEnd"/>
      <w:r w:rsidRPr="00073F23">
        <w:t xml:space="preserve"> </w:t>
      </w:r>
      <w:proofErr w:type="spellStart"/>
      <w:r w:rsidRPr="00073F23">
        <w:t>referenca</w:t>
      </w:r>
      <w:proofErr w:type="spellEnd"/>
      <w:r w:rsidRPr="00073F23">
        <w:t xml:space="preserve"> u </w:t>
      </w:r>
      <w:proofErr w:type="spellStart"/>
      <w:r w:rsidRPr="00073F23">
        <w:lastRenderedPageBreak/>
        <w:t>sistemu</w:t>
      </w:r>
      <w:proofErr w:type="spellEnd"/>
      <w:r w:rsidRPr="00073F23">
        <w:t xml:space="preserve"> </w:t>
      </w:r>
      <w:proofErr w:type="spellStart"/>
      <w:r w:rsidRPr="00073F23">
        <w:t>registra</w:t>
      </w:r>
      <w:proofErr w:type="spellEnd"/>
      <w:r w:rsidRPr="00073F23">
        <w:t xml:space="preserve"> </w:t>
      </w:r>
      <w:proofErr w:type="spellStart"/>
      <w:r w:rsidRPr="00073F23">
        <w:t>identifikovanja</w:t>
      </w:r>
      <w:proofErr w:type="spellEnd"/>
      <w:r w:rsidRPr="00073F23">
        <w:t xml:space="preserve"> </w:t>
      </w:r>
      <w:proofErr w:type="spellStart"/>
      <w:r w:rsidRPr="00073F23">
        <w:t>životinja</w:t>
      </w:r>
      <w:proofErr w:type="spellEnd"/>
      <w:r w:rsidRPr="00073F23">
        <w:t xml:space="preserve">, </w:t>
      </w:r>
      <w:proofErr w:type="spellStart"/>
      <w:r w:rsidRPr="00073F23">
        <w:t>uspostvaljanjem</w:t>
      </w:r>
      <w:proofErr w:type="spellEnd"/>
      <w:r w:rsidRPr="00073F23">
        <w:t xml:space="preserve"> </w:t>
      </w:r>
      <w:proofErr w:type="spellStart"/>
      <w:r w:rsidRPr="00073F23">
        <w:t>utvrđenog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jedinstvenog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za </w:t>
      </w:r>
      <w:proofErr w:type="spellStart"/>
      <w:r w:rsidRPr="00073F23">
        <w:t>evidentiranje</w:t>
      </w:r>
      <w:proofErr w:type="spellEnd"/>
      <w:r w:rsidRPr="00073F23">
        <w:t xml:space="preserve"> </w:t>
      </w:r>
      <w:proofErr w:type="spellStart"/>
      <w:r w:rsidRPr="00073F23">
        <w:t>identiteta</w:t>
      </w:r>
      <w:proofErr w:type="spellEnd"/>
      <w:r w:rsidRPr="00073F23">
        <w:t xml:space="preserve"> </w:t>
      </w:r>
      <w:proofErr w:type="spellStart"/>
      <w:r w:rsidRPr="00073F23">
        <w:t>svakog</w:t>
      </w:r>
      <w:proofErr w:type="spellEnd"/>
      <w:r w:rsidRPr="00073F23">
        <w:t xml:space="preserve"> </w:t>
      </w:r>
      <w:proofErr w:type="spellStart"/>
      <w:r w:rsidRPr="00073F23">
        <w:t>poljoprivrednog</w:t>
      </w:r>
      <w:proofErr w:type="spellEnd"/>
      <w:r w:rsidRPr="00073F23">
        <w:t xml:space="preserve"> </w:t>
      </w:r>
      <w:proofErr w:type="spellStart"/>
      <w:r w:rsidRPr="00073F23">
        <w:t>proizvođača</w:t>
      </w:r>
      <w:proofErr w:type="spellEnd"/>
      <w:r w:rsidRPr="00073F23">
        <w:t xml:space="preserve"> koji </w:t>
      </w:r>
      <w:proofErr w:type="spellStart"/>
      <w:r w:rsidRPr="00073F23">
        <w:t>podnese</w:t>
      </w:r>
      <w:proofErr w:type="spellEnd"/>
      <w:r w:rsidRPr="00073F23">
        <w:t xml:space="preserve"> </w:t>
      </w:r>
      <w:proofErr w:type="spellStart"/>
      <w:r w:rsidRPr="00073F23">
        <w:t>zahtjev</w:t>
      </w:r>
      <w:proofErr w:type="spellEnd"/>
      <w:r w:rsidRPr="00073F23">
        <w:t xml:space="preserve"> za </w:t>
      </w:r>
      <w:proofErr w:type="spellStart"/>
      <w:r w:rsidRPr="00073F23">
        <w:t>podršku</w:t>
      </w:r>
      <w:proofErr w:type="spellEnd"/>
      <w:r w:rsidRPr="00073F23">
        <w:t>.</w:t>
      </w:r>
    </w:p>
    <w:p w14:paraId="4199FC98" w14:textId="77777777" w:rsidR="00073F23" w:rsidRPr="00073F23" w:rsidRDefault="00073F23" w:rsidP="00073F23">
      <w:pPr>
        <w:jc w:val="center"/>
      </w:pPr>
      <w:r w:rsidRPr="00073F23">
        <w:t>b) </w:t>
      </w:r>
      <w:proofErr w:type="spellStart"/>
      <w:r w:rsidRPr="00073F23">
        <w:rPr>
          <w:i/>
          <w:iCs/>
        </w:rPr>
        <w:t>Registar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klijenata</w:t>
      </w:r>
      <w:proofErr w:type="spellEnd"/>
      <w:r w:rsidRPr="00073F23">
        <w:rPr>
          <w:i/>
          <w:iCs/>
        </w:rPr>
        <w:t xml:space="preserve"> BiH</w:t>
      </w:r>
      <w:r w:rsidRPr="00073F23">
        <w:t xml:space="preserve">: u </w:t>
      </w:r>
      <w:proofErr w:type="spellStart"/>
      <w:r w:rsidRPr="00073F23">
        <w:t>ovom</w:t>
      </w:r>
      <w:proofErr w:type="spellEnd"/>
      <w:r w:rsidRPr="00073F23">
        <w:t xml:space="preserve"> </w:t>
      </w:r>
      <w:proofErr w:type="spellStart"/>
      <w:r w:rsidRPr="00073F23">
        <w:t>registru</w:t>
      </w:r>
      <w:proofErr w:type="spellEnd"/>
      <w:r w:rsidRPr="00073F23">
        <w:t xml:space="preserve"> </w:t>
      </w:r>
      <w:proofErr w:type="spellStart"/>
      <w:r w:rsidRPr="00073F23">
        <w:t>evidentira</w:t>
      </w:r>
      <w:proofErr w:type="spellEnd"/>
      <w:r w:rsidRPr="00073F23">
        <w:t xml:space="preserve"> se </w:t>
      </w:r>
      <w:proofErr w:type="spellStart"/>
      <w:r w:rsidRPr="00073F23">
        <w:t>identitet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registrovanje</w:t>
      </w:r>
      <w:proofErr w:type="spellEnd"/>
      <w:r w:rsidRPr="00073F23">
        <w:t xml:space="preserve"> </w:t>
      </w:r>
      <w:proofErr w:type="spellStart"/>
      <w:r w:rsidRPr="00073F23">
        <w:t>lica</w:t>
      </w:r>
      <w:proofErr w:type="spellEnd"/>
      <w:r w:rsidRPr="00073F23">
        <w:t xml:space="preserve"> </w:t>
      </w:r>
      <w:proofErr w:type="spellStart"/>
      <w:r w:rsidRPr="00073F23">
        <w:t>koja</w:t>
      </w:r>
      <w:proofErr w:type="spellEnd"/>
      <w:r w:rsidRPr="00073F23">
        <w:t xml:space="preserve"> </w:t>
      </w:r>
      <w:proofErr w:type="spellStart"/>
      <w:r w:rsidRPr="00073F23">
        <w:t>ostvaruju</w:t>
      </w:r>
      <w:proofErr w:type="spellEnd"/>
      <w:r w:rsidRPr="00073F23">
        <w:t xml:space="preserve"> </w:t>
      </w:r>
      <w:proofErr w:type="spellStart"/>
      <w:r w:rsidRPr="00073F23">
        <w:t>pravo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sredstva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druge</w:t>
      </w:r>
      <w:proofErr w:type="spellEnd"/>
      <w:r w:rsidRPr="00073F23">
        <w:t xml:space="preserve"> </w:t>
      </w:r>
      <w:proofErr w:type="spellStart"/>
      <w:r w:rsidRPr="00073F23">
        <w:t>usluge</w:t>
      </w:r>
      <w:proofErr w:type="spellEnd"/>
      <w:r w:rsidRPr="00073F23">
        <w:t xml:space="preserve"> </w:t>
      </w:r>
      <w:proofErr w:type="spellStart"/>
      <w:r w:rsidRPr="00073F23">
        <w:t>vlade</w:t>
      </w:r>
      <w:proofErr w:type="spellEnd"/>
      <w:r w:rsidRPr="00073F23">
        <w:t xml:space="preserve">. On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sadržavati</w:t>
      </w:r>
      <w:proofErr w:type="spellEnd"/>
      <w:r w:rsidRPr="00073F23">
        <w:t xml:space="preserve"> </w:t>
      </w:r>
      <w:proofErr w:type="spellStart"/>
      <w:r w:rsidRPr="00073F23">
        <w:t>evidenciju</w:t>
      </w:r>
      <w:proofErr w:type="spellEnd"/>
      <w:r w:rsidRPr="00073F23">
        <w:t xml:space="preserve"> </w:t>
      </w:r>
      <w:proofErr w:type="spellStart"/>
      <w:r w:rsidRPr="00073F23">
        <w:t>svih</w:t>
      </w:r>
      <w:proofErr w:type="spellEnd"/>
      <w:r w:rsidRPr="00073F23">
        <w:t xml:space="preserve"> </w:t>
      </w:r>
      <w:proofErr w:type="spellStart"/>
      <w:r w:rsidRPr="00073F23">
        <w:t>pravnih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fizičkih</w:t>
      </w:r>
      <w:proofErr w:type="spellEnd"/>
      <w:r w:rsidRPr="00073F23">
        <w:t xml:space="preserve"> </w:t>
      </w:r>
      <w:proofErr w:type="spellStart"/>
      <w:r w:rsidRPr="00073F23">
        <w:t>lica</w:t>
      </w:r>
      <w:proofErr w:type="spellEnd"/>
      <w:r w:rsidRPr="00073F23">
        <w:t xml:space="preserve"> </w:t>
      </w:r>
      <w:proofErr w:type="spellStart"/>
      <w:r w:rsidRPr="00073F23">
        <w:t>koja</w:t>
      </w:r>
      <w:proofErr w:type="spellEnd"/>
      <w:r w:rsidRPr="00073F23">
        <w:t xml:space="preserve"> </w:t>
      </w:r>
      <w:proofErr w:type="spellStart"/>
      <w:r w:rsidRPr="00073F23">
        <w:t>primaju</w:t>
      </w:r>
      <w:proofErr w:type="spellEnd"/>
      <w:r w:rsidRPr="00073F23">
        <w:t xml:space="preserve"> </w:t>
      </w:r>
      <w:proofErr w:type="spellStart"/>
      <w:r w:rsidRPr="00073F23">
        <w:t>sredstva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u </w:t>
      </w:r>
      <w:proofErr w:type="spellStart"/>
      <w:r w:rsidRPr="00073F23">
        <w:t>poljoprivredi</w:t>
      </w:r>
      <w:proofErr w:type="spellEnd"/>
      <w:r w:rsidRPr="00073F23">
        <w:t xml:space="preserve">, </w:t>
      </w:r>
      <w:proofErr w:type="spellStart"/>
      <w:r w:rsidRPr="00073F23">
        <w:t>ishrani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ruralnom</w:t>
      </w:r>
      <w:proofErr w:type="spellEnd"/>
      <w:r w:rsidRPr="00073F23">
        <w:t xml:space="preserve"> </w:t>
      </w:r>
      <w:proofErr w:type="spellStart"/>
      <w:r w:rsidRPr="00073F23">
        <w:t>razvoju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budžetskih</w:t>
      </w:r>
      <w:proofErr w:type="spellEnd"/>
      <w:r w:rsidRPr="00073F23">
        <w:t xml:space="preserve"> </w:t>
      </w:r>
      <w:proofErr w:type="spellStart"/>
      <w:r w:rsidRPr="00073F23">
        <w:t>sredstava</w:t>
      </w:r>
      <w:proofErr w:type="spellEnd"/>
      <w:r w:rsidRPr="00073F23">
        <w:t xml:space="preserve"> BiH. </w:t>
      </w:r>
      <w:proofErr w:type="spellStart"/>
      <w:r w:rsidRPr="00073F23">
        <w:t>Ovom</w:t>
      </w:r>
      <w:proofErr w:type="spellEnd"/>
      <w:r w:rsidRPr="00073F23">
        <w:t xml:space="preserve"> </w:t>
      </w:r>
      <w:proofErr w:type="spellStart"/>
      <w:r w:rsidRPr="00073F23">
        <w:t>evidencijom</w:t>
      </w:r>
      <w:proofErr w:type="spellEnd"/>
      <w:r w:rsidRPr="00073F23">
        <w:t xml:space="preserve"> </w:t>
      </w:r>
      <w:proofErr w:type="spellStart"/>
      <w:r w:rsidRPr="00073F23">
        <w:t>obuhvaćeni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trgovci</w:t>
      </w:r>
      <w:proofErr w:type="spellEnd"/>
      <w:r w:rsidRPr="00073F23">
        <w:t xml:space="preserve">, </w:t>
      </w:r>
      <w:proofErr w:type="spellStart"/>
      <w:r w:rsidRPr="00073F23">
        <w:t>uvoznici</w:t>
      </w:r>
      <w:proofErr w:type="spellEnd"/>
      <w:r w:rsidRPr="00073F23">
        <w:t xml:space="preserve">, </w:t>
      </w:r>
      <w:proofErr w:type="spellStart"/>
      <w:r w:rsidRPr="00073F23">
        <w:t>izvoznici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prerađivači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prehrambenih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r w:rsidRPr="00073F23">
        <w:t>.</w:t>
      </w:r>
    </w:p>
    <w:p w14:paraId="4B7C2411" w14:textId="77777777" w:rsidR="00073F23" w:rsidRPr="00073F23" w:rsidRDefault="00073F23" w:rsidP="00073F23">
      <w:pPr>
        <w:jc w:val="center"/>
      </w:pPr>
      <w:r w:rsidRPr="00073F23">
        <w:t>c) </w:t>
      </w:r>
      <w:proofErr w:type="spellStart"/>
      <w:r w:rsidRPr="00073F23">
        <w:rPr>
          <w:i/>
          <w:iCs/>
        </w:rPr>
        <w:t>Registar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identifikovanja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životinja</w:t>
      </w:r>
      <w:proofErr w:type="spellEnd"/>
      <w:r w:rsidRPr="00073F23">
        <w:rPr>
          <w:i/>
          <w:iCs/>
        </w:rPr>
        <w:t xml:space="preserve"> BiH</w:t>
      </w:r>
      <w:r w:rsidRPr="00073F23">
        <w:t xml:space="preserve">: </w:t>
      </w:r>
      <w:proofErr w:type="spellStart"/>
      <w:r w:rsidRPr="00073F23">
        <w:t>ovaj</w:t>
      </w:r>
      <w:proofErr w:type="spellEnd"/>
      <w:r w:rsidRPr="00073F23">
        <w:t xml:space="preserve"> </w:t>
      </w:r>
      <w:proofErr w:type="spellStart"/>
      <w:r w:rsidRPr="00073F23">
        <w:t>registar</w:t>
      </w:r>
      <w:proofErr w:type="spellEnd"/>
      <w:r w:rsidRPr="00073F23">
        <w:t xml:space="preserve"> </w:t>
      </w:r>
      <w:proofErr w:type="spellStart"/>
      <w:r w:rsidRPr="00073F23">
        <w:t>odnosi</w:t>
      </w:r>
      <w:proofErr w:type="spellEnd"/>
      <w:r w:rsidRPr="00073F23">
        <w:t xml:space="preserve"> se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sistem</w:t>
      </w:r>
      <w:proofErr w:type="spellEnd"/>
      <w:r w:rsidRPr="00073F23">
        <w:t xml:space="preserve"> </w:t>
      </w:r>
      <w:proofErr w:type="spellStart"/>
      <w:r w:rsidRPr="00073F23">
        <w:t>identifikovanja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registrovanja</w:t>
      </w:r>
      <w:proofErr w:type="spellEnd"/>
      <w:r w:rsidRPr="00073F23">
        <w:t xml:space="preserve"> </w:t>
      </w:r>
      <w:proofErr w:type="spellStart"/>
      <w:r w:rsidRPr="00073F23">
        <w:t>životinja</w:t>
      </w:r>
      <w:proofErr w:type="spellEnd"/>
      <w:r w:rsidRPr="00073F23">
        <w:t xml:space="preserve">,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primarno</w:t>
      </w:r>
      <w:proofErr w:type="spellEnd"/>
      <w:r w:rsidRPr="00073F23">
        <w:t xml:space="preserve"> </w:t>
      </w:r>
      <w:proofErr w:type="spellStart"/>
      <w:r w:rsidRPr="00073F23">
        <w:t>registrira</w:t>
      </w:r>
      <w:proofErr w:type="spellEnd"/>
      <w:r w:rsidRPr="00073F23">
        <w:t xml:space="preserve"> </w:t>
      </w:r>
      <w:proofErr w:type="spellStart"/>
      <w:r w:rsidRPr="00073F23">
        <w:t>goveda</w:t>
      </w:r>
      <w:proofErr w:type="spellEnd"/>
      <w:r w:rsidRPr="00073F23">
        <w:t xml:space="preserve">, </w:t>
      </w:r>
      <w:proofErr w:type="spellStart"/>
      <w:r w:rsidRPr="00073F23">
        <w:t>sitnu</w:t>
      </w:r>
      <w:proofErr w:type="spellEnd"/>
      <w:r w:rsidRPr="00073F23">
        <w:t xml:space="preserve"> </w:t>
      </w:r>
      <w:proofErr w:type="spellStart"/>
      <w:r w:rsidRPr="00073F23">
        <w:t>stoku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druge</w:t>
      </w:r>
      <w:proofErr w:type="spellEnd"/>
      <w:r w:rsidRPr="00073F23">
        <w:t xml:space="preserve"> </w:t>
      </w:r>
      <w:proofErr w:type="spellStart"/>
      <w:r w:rsidRPr="00073F23">
        <w:t>životinje</w:t>
      </w:r>
      <w:proofErr w:type="spellEnd"/>
      <w:r w:rsidRPr="00073F23">
        <w:t xml:space="preserve">, </w:t>
      </w:r>
      <w:proofErr w:type="spellStart"/>
      <w:r w:rsidRPr="00073F23">
        <w:t>koristeći</w:t>
      </w:r>
      <w:proofErr w:type="spellEnd"/>
      <w:r w:rsidRPr="00073F23">
        <w:t xml:space="preserve"> </w:t>
      </w:r>
      <w:proofErr w:type="spellStart"/>
      <w:r w:rsidRPr="00073F23">
        <w:t>registar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gazdinstava</w:t>
      </w:r>
      <w:proofErr w:type="spellEnd"/>
      <w:r w:rsidRPr="00073F23">
        <w:t xml:space="preserve">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ključnu</w:t>
      </w:r>
      <w:proofErr w:type="spellEnd"/>
      <w:r w:rsidRPr="00073F23">
        <w:t xml:space="preserve"> </w:t>
      </w:r>
      <w:proofErr w:type="spellStart"/>
      <w:r w:rsidRPr="00073F23">
        <w:t>referencu</w:t>
      </w:r>
      <w:proofErr w:type="spellEnd"/>
      <w:r w:rsidRPr="00073F23">
        <w:t xml:space="preserve"> za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jedinstvenog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identifikovanja</w:t>
      </w:r>
      <w:proofErr w:type="spellEnd"/>
      <w:r w:rsidRPr="00073F23">
        <w:t xml:space="preserve"> </w:t>
      </w:r>
      <w:proofErr w:type="spellStart"/>
      <w:r w:rsidRPr="00073F23">
        <w:t>životinja</w:t>
      </w:r>
      <w:proofErr w:type="spellEnd"/>
      <w:r w:rsidRPr="00073F23">
        <w:t>.</w:t>
      </w:r>
    </w:p>
    <w:p w14:paraId="748079A3" w14:textId="77777777" w:rsidR="00073F23" w:rsidRPr="00073F23" w:rsidRDefault="00073F23" w:rsidP="00073F23">
      <w:pPr>
        <w:jc w:val="center"/>
      </w:pPr>
      <w:r w:rsidRPr="00073F23">
        <w:t>d) </w:t>
      </w:r>
      <w:proofErr w:type="spellStart"/>
      <w:r w:rsidRPr="00073F23">
        <w:rPr>
          <w:i/>
          <w:iCs/>
        </w:rPr>
        <w:t>Sistem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identifikovanja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zemljišnih</w:t>
      </w:r>
      <w:proofErr w:type="spellEnd"/>
      <w:r w:rsidRPr="00073F23">
        <w:rPr>
          <w:i/>
          <w:iCs/>
        </w:rPr>
        <w:t xml:space="preserve"> </w:t>
      </w:r>
      <w:proofErr w:type="spellStart"/>
      <w:r w:rsidRPr="00073F23">
        <w:rPr>
          <w:i/>
          <w:iCs/>
        </w:rPr>
        <w:t>parcela</w:t>
      </w:r>
      <w:proofErr w:type="spellEnd"/>
      <w:r w:rsidRPr="00073F23">
        <w:rPr>
          <w:i/>
          <w:iCs/>
        </w:rPr>
        <w:t xml:space="preserve"> BiH</w:t>
      </w:r>
      <w:r w:rsidRPr="00073F23">
        <w:t xml:space="preserve">: </w:t>
      </w:r>
      <w:proofErr w:type="spellStart"/>
      <w:r w:rsidRPr="00073F23">
        <w:t>ovim</w:t>
      </w:r>
      <w:proofErr w:type="spellEnd"/>
      <w:r w:rsidRPr="00073F23">
        <w:t xml:space="preserve"> </w:t>
      </w:r>
      <w:proofErr w:type="spellStart"/>
      <w:r w:rsidRPr="00073F23">
        <w:t>registrom</w:t>
      </w:r>
      <w:proofErr w:type="spellEnd"/>
      <w:r w:rsidRPr="00073F23">
        <w:t xml:space="preserve"> </w:t>
      </w:r>
      <w:proofErr w:type="spellStart"/>
      <w:r w:rsidRPr="00073F23">
        <w:t>obezbjeđuje</w:t>
      </w:r>
      <w:proofErr w:type="spellEnd"/>
      <w:r w:rsidRPr="00073F23">
        <w:t xml:space="preserve"> se </w:t>
      </w:r>
      <w:proofErr w:type="spellStart"/>
      <w:r w:rsidRPr="00073F23">
        <w:t>jedinstven</w:t>
      </w:r>
      <w:proofErr w:type="spellEnd"/>
      <w:r w:rsidRPr="00073F23">
        <w:t xml:space="preserve"> </w:t>
      </w:r>
      <w:proofErr w:type="spellStart"/>
      <w:r w:rsidRPr="00073F23">
        <w:t>identifikacioni</w:t>
      </w:r>
      <w:proofErr w:type="spellEnd"/>
      <w:r w:rsidRPr="00073F23">
        <w:t xml:space="preserve"> </w:t>
      </w:r>
      <w:proofErr w:type="spellStart"/>
      <w:r w:rsidRPr="00073F23">
        <w:t>sistem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zemljišnih</w:t>
      </w:r>
      <w:proofErr w:type="spellEnd"/>
      <w:r w:rsidRPr="00073F23">
        <w:t xml:space="preserve"> </w:t>
      </w:r>
      <w:proofErr w:type="spellStart"/>
      <w:r w:rsidRPr="00073F23">
        <w:t>parcela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evidentira</w:t>
      </w:r>
      <w:proofErr w:type="spellEnd"/>
      <w:r w:rsidRPr="00073F23">
        <w:t xml:space="preserve"> </w:t>
      </w:r>
      <w:proofErr w:type="spellStart"/>
      <w:r w:rsidRPr="00073F23">
        <w:t>njihov</w:t>
      </w:r>
      <w:proofErr w:type="spellEnd"/>
      <w:r w:rsidRPr="00073F23">
        <w:t xml:space="preserve"> </w:t>
      </w:r>
      <w:proofErr w:type="spellStart"/>
      <w:r w:rsidRPr="00073F23">
        <w:t>geografski</w:t>
      </w:r>
      <w:proofErr w:type="spellEnd"/>
      <w:r w:rsidRPr="00073F23">
        <w:t xml:space="preserve"> </w:t>
      </w:r>
      <w:proofErr w:type="spellStart"/>
      <w:r w:rsidRPr="00073F23">
        <w:t>položaj</w:t>
      </w:r>
      <w:proofErr w:type="spellEnd"/>
      <w:r w:rsidRPr="00073F23">
        <w:t xml:space="preserve">, </w:t>
      </w:r>
      <w:proofErr w:type="spellStart"/>
      <w:r w:rsidRPr="00073F23">
        <w:t>veličinu</w:t>
      </w:r>
      <w:proofErr w:type="spellEnd"/>
      <w:r w:rsidRPr="00073F23">
        <w:t xml:space="preserve"> </w:t>
      </w:r>
      <w:proofErr w:type="spellStart"/>
      <w:r w:rsidRPr="00073F23">
        <w:t>granice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druge</w:t>
      </w:r>
      <w:proofErr w:type="spellEnd"/>
      <w:r w:rsidRPr="00073F23">
        <w:t xml:space="preserve"> </w:t>
      </w:r>
      <w:proofErr w:type="spellStart"/>
      <w:r w:rsidRPr="00073F23">
        <w:t>relevantne</w:t>
      </w:r>
      <w:proofErr w:type="spellEnd"/>
      <w:r w:rsidRPr="00073F23">
        <w:t xml:space="preserve"> </w:t>
      </w:r>
      <w:proofErr w:type="spellStart"/>
      <w:r w:rsidRPr="00073F23">
        <w:t>informacije</w:t>
      </w:r>
      <w:proofErr w:type="spellEnd"/>
      <w:r w:rsidRPr="00073F23">
        <w:t>.</w:t>
      </w:r>
    </w:p>
    <w:p w14:paraId="7FC75DC5" w14:textId="77777777" w:rsidR="00073F23" w:rsidRPr="00073F23" w:rsidRDefault="00073F23" w:rsidP="00073F23">
      <w:pPr>
        <w:jc w:val="center"/>
      </w:pPr>
      <w:r w:rsidRPr="00073F23">
        <w:t xml:space="preserve">(2) Procedure </w:t>
      </w:r>
      <w:proofErr w:type="spellStart"/>
      <w:r w:rsidRPr="00073F23">
        <w:t>upisa</w:t>
      </w:r>
      <w:proofErr w:type="spellEnd"/>
      <w:r w:rsidRPr="00073F23">
        <w:t xml:space="preserve">, </w:t>
      </w:r>
      <w:proofErr w:type="spellStart"/>
      <w:r w:rsidRPr="00073F23">
        <w:t>održavanja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brisanje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registara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stava</w:t>
      </w:r>
      <w:proofErr w:type="spellEnd"/>
      <w:r w:rsidRPr="00073F23">
        <w:t xml:space="preserve"> (1)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člana</w:t>
      </w:r>
      <w:proofErr w:type="spellEnd"/>
      <w:r w:rsidRPr="00073F23">
        <w:t xml:space="preserve"> </w:t>
      </w:r>
      <w:proofErr w:type="spellStart"/>
      <w:r w:rsidRPr="00073F23">
        <w:t>propisuje</w:t>
      </w:r>
      <w:proofErr w:type="spellEnd"/>
      <w:r w:rsidRPr="00073F23">
        <w:t xml:space="preserve"> </w:t>
      </w:r>
      <w:proofErr w:type="spellStart"/>
      <w:r w:rsidRPr="00073F23">
        <w:t>Savjet</w:t>
      </w:r>
      <w:proofErr w:type="spellEnd"/>
      <w:r w:rsidRPr="00073F23">
        <w:t xml:space="preserve"> </w:t>
      </w:r>
      <w:proofErr w:type="spellStart"/>
      <w:r w:rsidRPr="00073F23">
        <w:t>ministara</w:t>
      </w:r>
      <w:proofErr w:type="spellEnd"/>
      <w:r w:rsidRPr="00073F23">
        <w:t xml:space="preserve"> BiH, u </w:t>
      </w:r>
      <w:proofErr w:type="spellStart"/>
      <w:r w:rsidRPr="00073F23">
        <w:t>suradnji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BiH.</w:t>
      </w:r>
    </w:p>
    <w:p w14:paraId="1E653CA3" w14:textId="77777777" w:rsidR="00073F23" w:rsidRPr="00073F23" w:rsidRDefault="00073F23" w:rsidP="00073F23">
      <w:pPr>
        <w:jc w:val="center"/>
      </w:pPr>
      <w:r w:rsidRPr="00073F23">
        <w:t xml:space="preserve">(3) Osim </w:t>
      </w:r>
      <w:proofErr w:type="spellStart"/>
      <w:r w:rsidRPr="00073F23">
        <w:t>navedenih</w:t>
      </w:r>
      <w:proofErr w:type="spellEnd"/>
      <w:r w:rsidRPr="00073F23">
        <w:t xml:space="preserve"> </w:t>
      </w:r>
      <w:proofErr w:type="spellStart"/>
      <w:r w:rsidRPr="00073F23">
        <w:t>registara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stava</w:t>
      </w:r>
      <w:proofErr w:type="spellEnd"/>
      <w:r w:rsidRPr="00073F23">
        <w:t xml:space="preserve"> (1)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člana</w:t>
      </w:r>
      <w:proofErr w:type="spellEnd"/>
      <w:r w:rsidRPr="00073F23">
        <w:t xml:space="preserve">, </w:t>
      </w:r>
      <w:proofErr w:type="spellStart"/>
      <w:r w:rsidRPr="00073F23">
        <w:t>mogu</w:t>
      </w:r>
      <w:proofErr w:type="spellEnd"/>
      <w:r w:rsidRPr="00073F23">
        <w:t xml:space="preserve"> se </w:t>
      </w:r>
      <w:proofErr w:type="spellStart"/>
      <w:r w:rsidRPr="00073F23">
        <w:t>voditi</w:t>
      </w:r>
      <w:proofErr w:type="spellEnd"/>
      <w:r w:rsidRPr="00073F23">
        <w:t xml:space="preserve"> </w:t>
      </w:r>
      <w:proofErr w:type="spellStart"/>
      <w:r w:rsidRPr="00073F23">
        <w:t>drugi</w:t>
      </w:r>
      <w:proofErr w:type="spellEnd"/>
      <w:r w:rsidRPr="00073F23">
        <w:t xml:space="preserve"> </w:t>
      </w:r>
      <w:proofErr w:type="spellStart"/>
      <w:r w:rsidRPr="00073F23">
        <w:t>registri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evidencije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ovim</w:t>
      </w:r>
      <w:proofErr w:type="spellEnd"/>
      <w:r w:rsidRPr="00073F23">
        <w:t xml:space="preserve"> </w:t>
      </w:r>
      <w:proofErr w:type="spellStart"/>
      <w:r w:rsidRPr="00073F23">
        <w:t>zakonom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propisima</w:t>
      </w:r>
      <w:proofErr w:type="spellEnd"/>
      <w:r w:rsidRPr="00073F23">
        <w:t>.</w:t>
      </w:r>
    </w:p>
    <w:p w14:paraId="2CD40C9D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Osnovica</w:t>
      </w:r>
      <w:proofErr w:type="spellEnd"/>
      <w:r w:rsidRPr="00073F23">
        <w:t xml:space="preserve"> za </w:t>
      </w:r>
      <w:proofErr w:type="spellStart"/>
      <w:r w:rsidRPr="00073F23">
        <w:t>vođenje</w:t>
      </w:r>
      <w:proofErr w:type="spellEnd"/>
      <w:r w:rsidRPr="00073F23">
        <w:t xml:space="preserve"> </w:t>
      </w:r>
      <w:proofErr w:type="spellStart"/>
      <w:r w:rsidRPr="00073F23">
        <w:t>registara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evidencija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njihovo</w:t>
      </w:r>
      <w:proofErr w:type="spellEnd"/>
      <w:r w:rsidRPr="00073F23">
        <w:t xml:space="preserve"> </w:t>
      </w:r>
      <w:proofErr w:type="spellStart"/>
      <w:r w:rsidRPr="00073F23">
        <w:t>povezivanje</w:t>
      </w:r>
      <w:proofErr w:type="spellEnd"/>
      <w:r w:rsidRPr="00073F23">
        <w:t xml:space="preserve"> je </w:t>
      </w:r>
      <w:proofErr w:type="spellStart"/>
      <w:r w:rsidRPr="00073F23">
        <w:t>jedinstveni</w:t>
      </w:r>
      <w:proofErr w:type="spellEnd"/>
      <w:r w:rsidRPr="00073F23">
        <w:t xml:space="preserve"> </w:t>
      </w:r>
      <w:proofErr w:type="spellStart"/>
      <w:r w:rsidRPr="00073F23">
        <w:t>identifikacioni</w:t>
      </w:r>
      <w:proofErr w:type="spellEnd"/>
      <w:r w:rsidRPr="00073F23">
        <w:t xml:space="preserve"> </w:t>
      </w:r>
      <w:proofErr w:type="spellStart"/>
      <w:r w:rsidRPr="00073F23">
        <w:t>broj</w:t>
      </w:r>
      <w:proofErr w:type="spellEnd"/>
      <w:r w:rsidRPr="00073F23">
        <w:t xml:space="preserve"> koji je </w:t>
      </w:r>
      <w:proofErr w:type="spellStart"/>
      <w:r w:rsidRPr="00073F23">
        <w:t>obavezan</w:t>
      </w:r>
      <w:proofErr w:type="spellEnd"/>
      <w:r w:rsidRPr="00073F23">
        <w:t xml:space="preserve"> za </w:t>
      </w:r>
      <w:proofErr w:type="spellStart"/>
      <w:r w:rsidRPr="00073F23">
        <w:t>sve</w:t>
      </w:r>
      <w:proofErr w:type="spellEnd"/>
      <w:r w:rsidRPr="00073F23">
        <w:t xml:space="preserve"> </w:t>
      </w:r>
      <w:proofErr w:type="spellStart"/>
      <w:r w:rsidRPr="00073F23">
        <w:t>registre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evidencije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stava</w:t>
      </w:r>
      <w:proofErr w:type="spellEnd"/>
      <w:r w:rsidRPr="00073F23">
        <w:t xml:space="preserve"> (1)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člana</w:t>
      </w:r>
      <w:proofErr w:type="spellEnd"/>
      <w:r w:rsidRPr="00073F23">
        <w:t xml:space="preserve">. </w:t>
      </w:r>
      <w:proofErr w:type="spellStart"/>
      <w:r w:rsidRPr="00073F23">
        <w:t>Strukturu</w:t>
      </w:r>
      <w:proofErr w:type="spellEnd"/>
      <w:r w:rsidRPr="00073F23">
        <w:t xml:space="preserve"> </w:t>
      </w:r>
      <w:proofErr w:type="spellStart"/>
      <w:r w:rsidRPr="00073F23">
        <w:t>jedinstvenog</w:t>
      </w:r>
      <w:proofErr w:type="spellEnd"/>
      <w:r w:rsidRPr="00073F23">
        <w:t xml:space="preserve"> </w:t>
      </w:r>
      <w:proofErr w:type="spellStart"/>
      <w:r w:rsidRPr="00073F23">
        <w:t>identifikacionog</w:t>
      </w:r>
      <w:proofErr w:type="spellEnd"/>
      <w:r w:rsidRPr="00073F23">
        <w:t xml:space="preserve"> </w:t>
      </w:r>
      <w:proofErr w:type="spellStart"/>
      <w:r w:rsidRPr="00073F23">
        <w:t>broja</w:t>
      </w:r>
      <w:proofErr w:type="spellEnd"/>
      <w:r w:rsidRPr="00073F23">
        <w:t xml:space="preserve"> </w:t>
      </w:r>
      <w:proofErr w:type="spellStart"/>
      <w:r w:rsidRPr="00073F23">
        <w:t>propisuje</w:t>
      </w:r>
      <w:proofErr w:type="spellEnd"/>
      <w:r w:rsidRPr="00073F23">
        <w:t xml:space="preserve"> </w:t>
      </w:r>
      <w:proofErr w:type="spellStart"/>
      <w:r w:rsidRPr="00073F23">
        <w:t>Savjet</w:t>
      </w:r>
      <w:proofErr w:type="spellEnd"/>
      <w:r w:rsidRPr="00073F23">
        <w:t xml:space="preserve"> </w:t>
      </w:r>
      <w:proofErr w:type="spellStart"/>
      <w:r w:rsidRPr="00073F23">
        <w:t>ministara</w:t>
      </w:r>
      <w:proofErr w:type="spellEnd"/>
      <w:r w:rsidRPr="00073F23">
        <w:t xml:space="preserve"> BiH.</w:t>
      </w:r>
    </w:p>
    <w:p w14:paraId="5DF49CE1" w14:textId="77777777" w:rsidR="00073F23" w:rsidRPr="00073F23" w:rsidRDefault="00073F23" w:rsidP="00073F23">
      <w:pPr>
        <w:jc w:val="center"/>
      </w:pPr>
      <w:r w:rsidRPr="00073F23">
        <w:t xml:space="preserve">(5) </w:t>
      </w:r>
      <w:proofErr w:type="spellStart"/>
      <w:r w:rsidRPr="00073F23">
        <w:t>Upis</w:t>
      </w:r>
      <w:proofErr w:type="spellEnd"/>
      <w:r w:rsidRPr="00073F23">
        <w:t xml:space="preserve"> u </w:t>
      </w:r>
      <w:proofErr w:type="spellStart"/>
      <w:r w:rsidRPr="00073F23">
        <w:t>registre</w:t>
      </w:r>
      <w:proofErr w:type="spellEnd"/>
      <w:r w:rsidRPr="00073F23">
        <w:t xml:space="preserve"> je </w:t>
      </w:r>
      <w:proofErr w:type="spellStart"/>
      <w:r w:rsidRPr="00073F23">
        <w:t>obavezan</w:t>
      </w:r>
      <w:proofErr w:type="spellEnd"/>
      <w:r w:rsidRPr="00073F23">
        <w:t xml:space="preserve"> za </w:t>
      </w:r>
      <w:proofErr w:type="spellStart"/>
      <w:r w:rsidRPr="00073F23">
        <w:t>sva</w:t>
      </w:r>
      <w:proofErr w:type="spellEnd"/>
      <w:r w:rsidRPr="00073F23">
        <w:t xml:space="preserve"> </w:t>
      </w:r>
      <w:proofErr w:type="spellStart"/>
      <w:r w:rsidRPr="00073F23">
        <w:t>fizička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pravna</w:t>
      </w:r>
      <w:proofErr w:type="spellEnd"/>
      <w:r w:rsidRPr="00073F23">
        <w:t xml:space="preserve"> </w:t>
      </w:r>
      <w:proofErr w:type="spellStart"/>
      <w:r w:rsidRPr="00073F23">
        <w:t>lica</w:t>
      </w:r>
      <w:proofErr w:type="spellEnd"/>
      <w:r w:rsidRPr="00073F23">
        <w:t xml:space="preserve"> </w:t>
      </w:r>
      <w:proofErr w:type="spellStart"/>
      <w:r w:rsidRPr="00073F23">
        <w:t>koja</w:t>
      </w:r>
      <w:proofErr w:type="spellEnd"/>
      <w:r w:rsidRPr="00073F23">
        <w:t xml:space="preserve"> </w:t>
      </w:r>
      <w:proofErr w:type="spellStart"/>
      <w:r w:rsidRPr="00073F23">
        <w:t>žele</w:t>
      </w:r>
      <w:proofErr w:type="spellEnd"/>
      <w:r w:rsidRPr="00073F23">
        <w:t xml:space="preserve"> da </w:t>
      </w:r>
      <w:proofErr w:type="spellStart"/>
      <w:r w:rsidRPr="00073F23">
        <w:t>ostvaruju</w:t>
      </w:r>
      <w:proofErr w:type="spellEnd"/>
      <w:r w:rsidRPr="00073F23">
        <w:t xml:space="preserve"> </w:t>
      </w:r>
      <w:proofErr w:type="spellStart"/>
      <w:r w:rsidRPr="00073F23">
        <w:t>korist</w:t>
      </w:r>
      <w:proofErr w:type="spellEnd"/>
      <w:r w:rsidRPr="00073F23">
        <w:t xml:space="preserve"> od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usluga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>.</w:t>
      </w:r>
    </w:p>
    <w:p w14:paraId="0C334646" w14:textId="77777777" w:rsidR="00073F23" w:rsidRPr="00073F23" w:rsidRDefault="00073F23" w:rsidP="00073F23">
      <w:pPr>
        <w:jc w:val="center"/>
      </w:pPr>
      <w:r w:rsidRPr="00073F23">
        <w:t xml:space="preserve">(6)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odgovorno</w:t>
      </w:r>
      <w:proofErr w:type="spellEnd"/>
      <w:r w:rsidRPr="00073F23">
        <w:t xml:space="preserve"> da </w:t>
      </w:r>
      <w:proofErr w:type="spellStart"/>
      <w:r w:rsidRPr="00073F23">
        <w:t>obezbijedi</w:t>
      </w:r>
      <w:proofErr w:type="spellEnd"/>
      <w:r w:rsidRPr="00073F23">
        <w:t xml:space="preserve"> </w:t>
      </w:r>
      <w:proofErr w:type="spellStart"/>
      <w:r w:rsidRPr="00073F23">
        <w:t>koordinaciju</w:t>
      </w:r>
      <w:proofErr w:type="spellEnd"/>
      <w:r w:rsidRPr="00073F23">
        <w:t xml:space="preserve">, </w:t>
      </w:r>
      <w:proofErr w:type="spellStart"/>
      <w:r w:rsidRPr="00073F23">
        <w:t>usklađivanje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integraciju</w:t>
      </w:r>
      <w:proofErr w:type="spellEnd"/>
      <w:r w:rsidRPr="00073F23">
        <w:t xml:space="preserve"> </w:t>
      </w:r>
      <w:proofErr w:type="spellStart"/>
      <w:r w:rsidRPr="00073F23">
        <w:t>registara</w:t>
      </w:r>
      <w:proofErr w:type="spellEnd"/>
      <w:r w:rsidRPr="00073F23">
        <w:t xml:space="preserve">, </w:t>
      </w:r>
      <w:proofErr w:type="spellStart"/>
      <w:r w:rsidRPr="00073F23">
        <w:t>protok</w:t>
      </w:r>
      <w:proofErr w:type="spellEnd"/>
      <w:r w:rsidRPr="00073F23">
        <w:t xml:space="preserve"> </w:t>
      </w:r>
      <w:proofErr w:type="spellStart"/>
      <w:r w:rsidRPr="00073F23">
        <w:t>informacija</w:t>
      </w:r>
      <w:proofErr w:type="spellEnd"/>
      <w:r w:rsidRPr="00073F23">
        <w:t xml:space="preserve">, </w:t>
      </w:r>
      <w:proofErr w:type="spellStart"/>
      <w:r w:rsidRPr="00073F23">
        <w:t>njihov</w:t>
      </w:r>
      <w:proofErr w:type="spellEnd"/>
      <w:r w:rsidRPr="00073F23">
        <w:t xml:space="preserve"> </w:t>
      </w:r>
      <w:proofErr w:type="spellStart"/>
      <w:r w:rsidRPr="00073F23">
        <w:t>međusobni</w:t>
      </w:r>
      <w:proofErr w:type="spellEnd"/>
      <w:r w:rsidRPr="00073F23">
        <w:t xml:space="preserve"> </w:t>
      </w:r>
      <w:proofErr w:type="spellStart"/>
      <w:r w:rsidRPr="00073F23">
        <w:t>odnos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povezanost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njihovo</w:t>
      </w:r>
      <w:proofErr w:type="spellEnd"/>
      <w:r w:rsidRPr="00073F23">
        <w:t xml:space="preserve"> </w:t>
      </w:r>
      <w:proofErr w:type="spellStart"/>
      <w:r w:rsidRPr="00073F23">
        <w:t>postepeno</w:t>
      </w:r>
      <w:proofErr w:type="spellEnd"/>
      <w:r w:rsidRPr="00073F23">
        <w:t xml:space="preserve"> </w:t>
      </w:r>
      <w:proofErr w:type="spellStart"/>
      <w:r w:rsidRPr="00073F23">
        <w:t>usklađivanje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zahtjevima</w:t>
      </w:r>
      <w:proofErr w:type="spellEnd"/>
      <w:r w:rsidRPr="00073F23">
        <w:t xml:space="preserve"> EU. </w:t>
      </w:r>
      <w:proofErr w:type="spellStart"/>
      <w:r w:rsidRPr="00073F23">
        <w:t>Svaku</w:t>
      </w:r>
      <w:proofErr w:type="spellEnd"/>
      <w:r w:rsidRPr="00073F23">
        <w:t xml:space="preserve"> </w:t>
      </w:r>
      <w:proofErr w:type="spellStart"/>
      <w:r w:rsidRPr="00073F23">
        <w:t>promjenu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, </w:t>
      </w:r>
      <w:proofErr w:type="spellStart"/>
      <w:r w:rsidRPr="00073F23">
        <w:t>procesa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procedura</w:t>
      </w:r>
      <w:proofErr w:type="spellEnd"/>
      <w:r w:rsidRPr="00073F23">
        <w:t xml:space="preserve"> </w:t>
      </w:r>
      <w:proofErr w:type="spellStart"/>
      <w:r w:rsidRPr="00073F23">
        <w:t>registrovanja</w:t>
      </w:r>
      <w:proofErr w:type="spellEnd"/>
      <w:r w:rsidRPr="00073F23">
        <w:t xml:space="preserve"> </w:t>
      </w:r>
      <w:proofErr w:type="spellStart"/>
      <w:r w:rsidRPr="00073F23">
        <w:t>odobrava</w:t>
      </w:r>
      <w:proofErr w:type="spellEnd"/>
      <w:r w:rsidRPr="00073F23">
        <w:t xml:space="preserve"> </w:t>
      </w:r>
      <w:proofErr w:type="spellStart"/>
      <w:r w:rsidRPr="00073F23">
        <w:t>ministar</w:t>
      </w:r>
      <w:proofErr w:type="spellEnd"/>
      <w:r w:rsidRPr="00073F23">
        <w:t xml:space="preserve">,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entitetima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Distriktom</w:t>
      </w:r>
      <w:proofErr w:type="spellEnd"/>
      <w:r w:rsidRPr="00073F23">
        <w:t xml:space="preserve"> BiH.</w:t>
      </w:r>
    </w:p>
    <w:p w14:paraId="261B9970" w14:textId="77777777" w:rsidR="00073F23" w:rsidRPr="00073F23" w:rsidRDefault="00073F23" w:rsidP="00073F23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15</w:t>
      </w:r>
    </w:p>
    <w:p w14:paraId="0BDA2566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 xml:space="preserve">(Baze </w:t>
      </w:r>
      <w:proofErr w:type="spellStart"/>
      <w:r w:rsidRPr="00073F23">
        <w:rPr>
          <w:b/>
          <w:bCs/>
        </w:rPr>
        <w:t>podataka</w:t>
      </w:r>
      <w:proofErr w:type="spellEnd"/>
      <w:r w:rsidRPr="00073F23">
        <w:rPr>
          <w:b/>
          <w:bCs/>
        </w:rPr>
        <w:t>)</w:t>
      </w:r>
    </w:p>
    <w:p w14:paraId="4AD96703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nadležno</w:t>
      </w:r>
      <w:proofErr w:type="spellEnd"/>
      <w:r w:rsidRPr="00073F23">
        <w:t xml:space="preserve"> za </w:t>
      </w:r>
      <w:proofErr w:type="spellStart"/>
      <w:r w:rsidRPr="00073F23">
        <w:t>uspostavljanje</w:t>
      </w:r>
      <w:proofErr w:type="spellEnd"/>
      <w:r w:rsidRPr="00073F23">
        <w:t xml:space="preserve"> </w:t>
      </w:r>
      <w:proofErr w:type="spellStart"/>
      <w:r w:rsidRPr="00073F23">
        <w:t>integrisanog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baze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za </w:t>
      </w:r>
      <w:proofErr w:type="spellStart"/>
      <w:r w:rsidRPr="00073F23">
        <w:t>povezivanje</w:t>
      </w:r>
      <w:proofErr w:type="spellEnd"/>
      <w:r w:rsidRPr="00073F23">
        <w:t xml:space="preserve"> </w:t>
      </w:r>
      <w:proofErr w:type="spellStart"/>
      <w:r w:rsidRPr="00073F23">
        <w:t>registarskih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ostalih</w:t>
      </w:r>
      <w:proofErr w:type="spellEnd"/>
      <w:r w:rsidRPr="00073F23">
        <w:t xml:space="preserve"> </w:t>
      </w:r>
      <w:proofErr w:type="spellStart"/>
      <w:r w:rsidRPr="00073F23">
        <w:t>relevantnih</w:t>
      </w:r>
      <w:proofErr w:type="spellEnd"/>
      <w:r w:rsidRPr="00073F23">
        <w:t xml:space="preserve"> </w:t>
      </w:r>
      <w:proofErr w:type="spellStart"/>
      <w:r w:rsidRPr="00073F23">
        <w:t>informacionih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obezbjeđivanja</w:t>
      </w:r>
      <w:proofErr w:type="spellEnd"/>
      <w:r w:rsidRPr="00073F23">
        <w:t xml:space="preserve"> </w:t>
      </w:r>
      <w:proofErr w:type="spellStart"/>
      <w:r w:rsidRPr="00073F23">
        <w:t>tehničke</w:t>
      </w:r>
      <w:proofErr w:type="spellEnd"/>
      <w:r w:rsidRPr="00073F23">
        <w:t xml:space="preserve"> </w:t>
      </w:r>
      <w:proofErr w:type="spellStart"/>
      <w:r w:rsidRPr="00073F23">
        <w:t>usaglašenosti</w:t>
      </w:r>
      <w:proofErr w:type="spellEnd"/>
      <w:r w:rsidRPr="00073F23">
        <w:t xml:space="preserve"> </w:t>
      </w:r>
      <w:proofErr w:type="spellStart"/>
      <w:r w:rsidRPr="00073F23">
        <w:t>postojećih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novih</w:t>
      </w:r>
      <w:proofErr w:type="spellEnd"/>
      <w:r w:rsidRPr="00073F23">
        <w:t xml:space="preserve"> </w:t>
      </w:r>
      <w:proofErr w:type="spellStart"/>
      <w:r w:rsidRPr="00073F23">
        <w:t>baza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,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najboljim</w:t>
      </w:r>
      <w:proofErr w:type="spellEnd"/>
      <w:r w:rsidRPr="00073F23">
        <w:t xml:space="preserve"> </w:t>
      </w:r>
      <w:proofErr w:type="spellStart"/>
      <w:r w:rsidRPr="00073F23">
        <w:t>praksama</w:t>
      </w:r>
      <w:proofErr w:type="spellEnd"/>
      <w:r w:rsidRPr="00073F23">
        <w:t xml:space="preserve"> EU.</w:t>
      </w:r>
    </w:p>
    <w:p w14:paraId="1151B755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može</w:t>
      </w:r>
      <w:proofErr w:type="spellEnd"/>
      <w:r w:rsidRPr="00073F23">
        <w:t xml:space="preserve"> </w:t>
      </w:r>
      <w:proofErr w:type="spellStart"/>
      <w:r w:rsidRPr="00073F23">
        <w:t>zatražiti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koristiti</w:t>
      </w:r>
      <w:proofErr w:type="spellEnd"/>
      <w:r w:rsidRPr="00073F23">
        <w:t xml:space="preserve"> </w:t>
      </w:r>
      <w:proofErr w:type="spellStart"/>
      <w:r w:rsidRPr="00073F23">
        <w:t>postojeće</w:t>
      </w:r>
      <w:proofErr w:type="spellEnd"/>
      <w:r w:rsidRPr="00073F23">
        <w:t xml:space="preserve"> </w:t>
      </w:r>
      <w:proofErr w:type="spellStart"/>
      <w:r w:rsidRPr="00073F23">
        <w:t>izvore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koji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dostupni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vlasti,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djelokruga</w:t>
      </w:r>
      <w:proofErr w:type="spellEnd"/>
      <w:r w:rsidRPr="00073F23">
        <w:t xml:space="preserve"> </w:t>
      </w:r>
      <w:proofErr w:type="spellStart"/>
      <w:r w:rsidRPr="00073F23">
        <w:t>javnih</w:t>
      </w:r>
      <w:proofErr w:type="spellEnd"/>
      <w:r w:rsidRPr="00073F23">
        <w:t xml:space="preserve"> </w:t>
      </w:r>
      <w:proofErr w:type="spellStart"/>
      <w:r w:rsidRPr="00073F23">
        <w:t>institucija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agencija</w:t>
      </w:r>
      <w:proofErr w:type="spellEnd"/>
      <w:r w:rsidRPr="00073F23">
        <w:t xml:space="preserve">,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ovlašćenih</w:t>
      </w:r>
      <w:proofErr w:type="spellEnd"/>
      <w:r w:rsidRPr="00073F23">
        <w:t xml:space="preserve"> </w:t>
      </w:r>
      <w:proofErr w:type="spellStart"/>
      <w:r w:rsidRPr="00073F23">
        <w:t>tijela</w:t>
      </w:r>
      <w:proofErr w:type="spellEnd"/>
      <w:r w:rsidRPr="00073F23">
        <w:t xml:space="preserve">. Ove </w:t>
      </w:r>
      <w:proofErr w:type="spellStart"/>
      <w:r w:rsidRPr="00073F23">
        <w:t>informacije</w:t>
      </w:r>
      <w:proofErr w:type="spellEnd"/>
      <w:r w:rsidRPr="00073F23">
        <w:t xml:space="preserve"> </w:t>
      </w:r>
      <w:proofErr w:type="spellStart"/>
      <w:r w:rsidRPr="00073F23">
        <w:t>daju</w:t>
      </w:r>
      <w:proofErr w:type="spellEnd"/>
      <w:r w:rsidRPr="00073F23">
        <w:t xml:space="preserve"> se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raspolaganje</w:t>
      </w:r>
      <w:proofErr w:type="spellEnd"/>
      <w:r w:rsidRPr="00073F23">
        <w:t xml:space="preserve"> </w:t>
      </w:r>
      <w:proofErr w:type="spellStart"/>
      <w:r w:rsidRPr="00073F23">
        <w:t>besplatno</w:t>
      </w:r>
      <w:proofErr w:type="spellEnd"/>
      <w:r w:rsidRPr="00073F23">
        <w:t xml:space="preserve">, u </w:t>
      </w:r>
      <w:proofErr w:type="spellStart"/>
      <w:r w:rsidRPr="00073F23">
        <w:t>razumnom</w:t>
      </w:r>
      <w:proofErr w:type="spellEnd"/>
      <w:r w:rsidRPr="00073F23">
        <w:t xml:space="preserve"> </w:t>
      </w:r>
      <w:proofErr w:type="spellStart"/>
      <w:r w:rsidRPr="00073F23">
        <w:t>roku</w:t>
      </w:r>
      <w:proofErr w:type="spellEnd"/>
      <w:r w:rsidRPr="00073F23">
        <w:t xml:space="preserve"> koji </w:t>
      </w:r>
      <w:proofErr w:type="spellStart"/>
      <w:r w:rsidRPr="00073F23">
        <w:t>odrede</w:t>
      </w:r>
      <w:proofErr w:type="spellEnd"/>
      <w:r w:rsidRPr="00073F23">
        <w:t xml:space="preserve">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relevantna</w:t>
      </w:r>
      <w:proofErr w:type="spellEnd"/>
      <w:r w:rsidRPr="00073F23">
        <w:t xml:space="preserve"> </w:t>
      </w:r>
      <w:proofErr w:type="spellStart"/>
      <w:r w:rsidRPr="00073F23">
        <w:t>institucija</w:t>
      </w:r>
      <w:proofErr w:type="spellEnd"/>
      <w:r w:rsidRPr="00073F23">
        <w:t>.</w:t>
      </w:r>
    </w:p>
    <w:p w14:paraId="06F2F82C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obezbijediti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ovlašćenim</w:t>
      </w:r>
      <w:proofErr w:type="spellEnd"/>
      <w:r w:rsidRPr="00073F23">
        <w:t xml:space="preserve"> </w:t>
      </w:r>
      <w:proofErr w:type="spellStart"/>
      <w:r w:rsidRPr="00073F23">
        <w:t>organizacijama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pružaocima</w:t>
      </w:r>
      <w:proofErr w:type="spellEnd"/>
      <w:r w:rsidRPr="00073F23">
        <w:t xml:space="preserve"> </w:t>
      </w:r>
      <w:proofErr w:type="spellStart"/>
      <w:r w:rsidRPr="00073F23">
        <w:t>javnih</w:t>
      </w:r>
      <w:proofErr w:type="spellEnd"/>
      <w:r w:rsidRPr="00073F23">
        <w:t xml:space="preserve"> </w:t>
      </w:r>
      <w:proofErr w:type="spellStart"/>
      <w:r w:rsidRPr="00073F23">
        <w:t>usluga</w:t>
      </w:r>
      <w:proofErr w:type="spellEnd"/>
      <w:r w:rsidRPr="00073F23">
        <w:t xml:space="preserve"> </w:t>
      </w:r>
      <w:proofErr w:type="spellStart"/>
      <w:r w:rsidRPr="00073F23">
        <w:t>podatke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svojih</w:t>
      </w:r>
      <w:proofErr w:type="spellEnd"/>
      <w:r w:rsidRPr="00073F23">
        <w:t xml:space="preserve"> </w:t>
      </w:r>
      <w:proofErr w:type="spellStart"/>
      <w:r w:rsidRPr="00073F23">
        <w:t>baza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, </w:t>
      </w:r>
      <w:proofErr w:type="spellStart"/>
      <w:r w:rsidRPr="00073F23">
        <w:t>uključujući</w:t>
      </w:r>
      <w:proofErr w:type="spellEnd"/>
      <w:r w:rsidRPr="00073F23">
        <w:t xml:space="preserve"> </w:t>
      </w:r>
      <w:proofErr w:type="spellStart"/>
      <w:r w:rsidRPr="00073F23">
        <w:lastRenderedPageBreak/>
        <w:t>mape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planove</w:t>
      </w:r>
      <w:proofErr w:type="spellEnd"/>
      <w:r w:rsidRPr="00073F23">
        <w:t xml:space="preserve">, </w:t>
      </w:r>
      <w:proofErr w:type="spellStart"/>
      <w:r w:rsidRPr="00073F23">
        <w:t>kako</w:t>
      </w:r>
      <w:proofErr w:type="spellEnd"/>
      <w:r w:rsidRPr="00073F23">
        <w:t xml:space="preserve"> bi se </w:t>
      </w:r>
      <w:proofErr w:type="spellStart"/>
      <w:r w:rsidRPr="00073F23">
        <w:t>podržalo</w:t>
      </w:r>
      <w:proofErr w:type="spellEnd"/>
      <w:r w:rsidRPr="00073F23">
        <w:t xml:space="preserve"> </w:t>
      </w:r>
      <w:proofErr w:type="spellStart"/>
      <w:r w:rsidRPr="00073F23">
        <w:t>sprovođenje</w:t>
      </w:r>
      <w:proofErr w:type="spellEnd"/>
      <w:r w:rsidRPr="00073F23">
        <w:t xml:space="preserve"> </w:t>
      </w:r>
      <w:proofErr w:type="spellStart"/>
      <w:r w:rsidRPr="00073F23">
        <w:t>relevantnih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državnim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, </w:t>
      </w:r>
      <w:proofErr w:type="spellStart"/>
      <w:r w:rsidRPr="00073F23">
        <w:t>ako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im</w:t>
      </w:r>
      <w:proofErr w:type="spellEnd"/>
      <w:r w:rsidRPr="00073F23">
        <w:t xml:space="preserve"> </w:t>
      </w:r>
      <w:proofErr w:type="spellStart"/>
      <w:r w:rsidRPr="00073F23">
        <w:t>potrebni</w:t>
      </w:r>
      <w:proofErr w:type="spellEnd"/>
      <w:r w:rsidRPr="00073F23">
        <w:t xml:space="preserve"> </w:t>
      </w:r>
      <w:proofErr w:type="spellStart"/>
      <w:r w:rsidRPr="00073F23">
        <w:t>podaci</w:t>
      </w:r>
      <w:proofErr w:type="spellEnd"/>
      <w:r w:rsidRPr="00073F23">
        <w:t xml:space="preserve"> za </w:t>
      </w:r>
      <w:proofErr w:type="spellStart"/>
      <w:r w:rsidRPr="00073F23">
        <w:t>izvršavanje</w:t>
      </w:r>
      <w:proofErr w:type="spellEnd"/>
      <w:r w:rsidRPr="00073F23">
        <w:t xml:space="preserve"> </w:t>
      </w:r>
      <w:proofErr w:type="spellStart"/>
      <w:r w:rsidRPr="00073F23">
        <w:t>zadataka</w:t>
      </w:r>
      <w:proofErr w:type="spellEnd"/>
      <w:r w:rsidRPr="00073F23">
        <w:t xml:space="preserve"> </w:t>
      </w:r>
      <w:proofErr w:type="spellStart"/>
      <w:r w:rsidRPr="00073F23">
        <w:t>određenih</w:t>
      </w:r>
      <w:proofErr w:type="spellEnd"/>
      <w:r w:rsidRPr="00073F23">
        <w:t xml:space="preserve"> </w:t>
      </w:r>
      <w:proofErr w:type="spellStart"/>
      <w:r w:rsidRPr="00073F23">
        <w:t>zakonom</w:t>
      </w:r>
      <w:proofErr w:type="spellEnd"/>
      <w:r w:rsidRPr="00073F23">
        <w:t>.</w:t>
      </w:r>
    </w:p>
    <w:p w14:paraId="32275D9E" w14:textId="77777777" w:rsidR="00073F23" w:rsidRPr="00073F23" w:rsidRDefault="00073F23" w:rsidP="00073F23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16</w:t>
      </w:r>
    </w:p>
    <w:p w14:paraId="2B3F41A1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Statistike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informacije</w:t>
      </w:r>
      <w:proofErr w:type="spellEnd"/>
      <w:r w:rsidRPr="00073F23">
        <w:rPr>
          <w:b/>
          <w:bCs/>
        </w:rPr>
        <w:t xml:space="preserve"> u </w:t>
      </w:r>
      <w:proofErr w:type="spellStart"/>
      <w:r w:rsidRPr="00073F23">
        <w:rPr>
          <w:b/>
          <w:bCs/>
        </w:rPr>
        <w:t>poljoprivredi</w:t>
      </w:r>
      <w:proofErr w:type="spellEnd"/>
      <w:r w:rsidRPr="00073F23">
        <w:rPr>
          <w:b/>
          <w:bCs/>
        </w:rPr>
        <w:t>)</w:t>
      </w:r>
    </w:p>
    <w:p w14:paraId="34C57F0D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uspostavlja</w:t>
      </w:r>
      <w:proofErr w:type="spellEnd"/>
      <w:r w:rsidRPr="00073F23">
        <w:t xml:space="preserve"> </w:t>
      </w:r>
      <w:proofErr w:type="spellStart"/>
      <w:r w:rsidRPr="00073F23">
        <w:t>Odbor</w:t>
      </w:r>
      <w:proofErr w:type="spellEnd"/>
      <w:r w:rsidRPr="00073F23">
        <w:t xml:space="preserve"> za </w:t>
      </w:r>
      <w:proofErr w:type="spellStart"/>
      <w:r w:rsidRPr="00073F23">
        <w:t>koordinaciju</w:t>
      </w:r>
      <w:proofErr w:type="spellEnd"/>
      <w:r w:rsidRPr="00073F23">
        <w:t xml:space="preserve"> </w:t>
      </w:r>
      <w:proofErr w:type="spellStart"/>
      <w:r w:rsidRPr="00073F23">
        <w:t>informacija</w:t>
      </w:r>
      <w:proofErr w:type="spellEnd"/>
      <w:r w:rsidRPr="00073F23">
        <w:t xml:space="preserve"> u </w:t>
      </w:r>
      <w:proofErr w:type="spellStart"/>
      <w:r w:rsidRPr="00073F23">
        <w:t>poljoprivredi</w:t>
      </w:r>
      <w:proofErr w:type="spellEnd"/>
      <w:r w:rsidRPr="00073F23">
        <w:t xml:space="preserve"> (u </w:t>
      </w:r>
      <w:proofErr w:type="spellStart"/>
      <w:r w:rsidRPr="00073F23">
        <w:t>daljnjem</w:t>
      </w:r>
      <w:proofErr w:type="spellEnd"/>
      <w:r w:rsidRPr="00073F23">
        <w:t xml:space="preserve"> </w:t>
      </w:r>
      <w:proofErr w:type="spellStart"/>
      <w:r w:rsidRPr="00073F23">
        <w:t>tekstu</w:t>
      </w:r>
      <w:proofErr w:type="spellEnd"/>
      <w:r w:rsidRPr="00073F23">
        <w:t xml:space="preserve">: </w:t>
      </w:r>
      <w:proofErr w:type="spellStart"/>
      <w:r w:rsidRPr="00073F23">
        <w:t>Odbor</w:t>
      </w:r>
      <w:proofErr w:type="spellEnd"/>
      <w:r w:rsidRPr="00073F23">
        <w:t xml:space="preserve"> za KIP), koji je </w:t>
      </w:r>
      <w:proofErr w:type="spellStart"/>
      <w:r w:rsidRPr="00073F23">
        <w:t>nadležan</w:t>
      </w:r>
      <w:proofErr w:type="spellEnd"/>
      <w:r w:rsidRPr="00073F23">
        <w:t xml:space="preserve"> za:</w:t>
      </w:r>
    </w:p>
    <w:p w14:paraId="17A7ED18" w14:textId="77777777" w:rsidR="00073F23" w:rsidRPr="00073F23" w:rsidRDefault="00073F23" w:rsidP="00073F23">
      <w:pPr>
        <w:jc w:val="center"/>
      </w:pPr>
      <w:r w:rsidRPr="00073F23">
        <w:t xml:space="preserve">a)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usklađenog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integrisanog</w:t>
      </w:r>
      <w:proofErr w:type="spellEnd"/>
      <w:r w:rsidRPr="00073F23">
        <w:t xml:space="preserve"> </w:t>
      </w:r>
      <w:proofErr w:type="spellStart"/>
      <w:r w:rsidRPr="00073F23">
        <w:t>informacionog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u </w:t>
      </w:r>
      <w:proofErr w:type="spellStart"/>
      <w:r w:rsidRPr="00073F23">
        <w:t>poljoprivredi</w:t>
      </w:r>
      <w:proofErr w:type="spellEnd"/>
      <w:r w:rsidRPr="00073F23">
        <w:t xml:space="preserve"> BiH, </w:t>
      </w:r>
      <w:proofErr w:type="spellStart"/>
      <w:r w:rsidRPr="00073F23">
        <w:t>uz</w:t>
      </w:r>
      <w:proofErr w:type="spellEnd"/>
      <w:r w:rsidRPr="00073F23">
        <w:t xml:space="preserve"> </w:t>
      </w:r>
      <w:proofErr w:type="spellStart"/>
      <w:r w:rsidRPr="00073F23">
        <w:t>konsultacije</w:t>
      </w:r>
      <w:proofErr w:type="spellEnd"/>
      <w:r w:rsidRPr="00073F23">
        <w:t xml:space="preserve"> </w:t>
      </w:r>
      <w:proofErr w:type="spellStart"/>
      <w:r w:rsidRPr="00073F23">
        <w:t>nadležnih</w:t>
      </w:r>
      <w:proofErr w:type="spellEnd"/>
      <w:r w:rsidRPr="00073F23">
        <w:t xml:space="preserve"> organa </w:t>
      </w:r>
      <w:proofErr w:type="spellStart"/>
      <w:r w:rsidRPr="00073F23">
        <w:t>države</w:t>
      </w:r>
      <w:proofErr w:type="spellEnd"/>
      <w:r w:rsidRPr="00073F23">
        <w:t xml:space="preserve">,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</w:t>
      </w:r>
      <w:proofErr w:type="gramStart"/>
      <w:r w:rsidRPr="00073F23">
        <w:t>BiH;</w:t>
      </w:r>
      <w:proofErr w:type="gramEnd"/>
    </w:p>
    <w:p w14:paraId="203F5D41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postepenog</w:t>
      </w:r>
      <w:proofErr w:type="spellEnd"/>
      <w:r w:rsidRPr="00073F23">
        <w:t xml:space="preserve"> </w:t>
      </w:r>
      <w:proofErr w:type="spellStart"/>
      <w:r w:rsidRPr="00073F23">
        <w:t>uvođenja</w:t>
      </w:r>
      <w:proofErr w:type="spellEnd"/>
      <w:r w:rsidRPr="00073F23">
        <w:t xml:space="preserve"> </w:t>
      </w:r>
      <w:proofErr w:type="spellStart"/>
      <w:r w:rsidRPr="00073F23">
        <w:t>informacionog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u </w:t>
      </w:r>
      <w:proofErr w:type="spellStart"/>
      <w:r w:rsidRPr="00073F23">
        <w:t>poljoprivredi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EU, koji </w:t>
      </w:r>
      <w:proofErr w:type="spellStart"/>
      <w:r w:rsidRPr="00073F23">
        <w:t>uključuje</w:t>
      </w:r>
      <w:proofErr w:type="spellEnd"/>
      <w:r w:rsidRPr="00073F23">
        <w:t xml:space="preserve"> </w:t>
      </w:r>
      <w:proofErr w:type="spellStart"/>
      <w:r w:rsidRPr="00073F23">
        <w:t>ali</w:t>
      </w:r>
      <w:proofErr w:type="spellEnd"/>
      <w:r w:rsidRPr="00073F23">
        <w:t xml:space="preserve"> se ne </w:t>
      </w:r>
      <w:proofErr w:type="spellStart"/>
      <w:r w:rsidRPr="00073F23">
        <w:t>ograničava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popis</w:t>
      </w:r>
      <w:proofErr w:type="spellEnd"/>
      <w:r w:rsidRPr="00073F23">
        <w:t xml:space="preserve"> u </w:t>
      </w:r>
      <w:proofErr w:type="spellStart"/>
      <w:r w:rsidRPr="00073F23">
        <w:t>poljoprivredi</w:t>
      </w:r>
      <w:proofErr w:type="spellEnd"/>
      <w:r w:rsidRPr="00073F23">
        <w:t xml:space="preserve"> BiH, </w:t>
      </w:r>
      <w:proofErr w:type="spellStart"/>
      <w:r w:rsidRPr="00073F23">
        <w:t>Mrežu</w:t>
      </w:r>
      <w:proofErr w:type="spellEnd"/>
      <w:r w:rsidRPr="00073F23">
        <w:t xml:space="preserve"> </w:t>
      </w:r>
      <w:proofErr w:type="spellStart"/>
      <w:r w:rsidRPr="00073F23">
        <w:t>računovodstvenih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BiH (u </w:t>
      </w:r>
      <w:proofErr w:type="spellStart"/>
      <w:r w:rsidRPr="00073F23">
        <w:t>daljnjem</w:t>
      </w:r>
      <w:proofErr w:type="spellEnd"/>
      <w:r w:rsidRPr="00073F23">
        <w:t xml:space="preserve"> </w:t>
      </w:r>
      <w:proofErr w:type="spellStart"/>
      <w:r w:rsidRPr="00073F23">
        <w:t>teksu</w:t>
      </w:r>
      <w:proofErr w:type="spellEnd"/>
      <w:r w:rsidRPr="00073F23">
        <w:t xml:space="preserve">: MRP)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Komitet</w:t>
      </w:r>
      <w:proofErr w:type="spellEnd"/>
      <w:r w:rsidRPr="00073F23">
        <w:t xml:space="preserve"> za monitoring MRP-a, </w:t>
      </w:r>
      <w:proofErr w:type="spellStart"/>
      <w:r w:rsidRPr="00073F23">
        <w:t>Poljoprivredni</w:t>
      </w:r>
      <w:proofErr w:type="spellEnd"/>
      <w:r w:rsidRPr="00073F23">
        <w:t xml:space="preserve"> </w:t>
      </w:r>
      <w:proofErr w:type="spellStart"/>
      <w:r w:rsidRPr="00073F23">
        <w:t>tržišni</w:t>
      </w:r>
      <w:proofErr w:type="spellEnd"/>
      <w:r w:rsidRPr="00073F23">
        <w:t xml:space="preserve"> </w:t>
      </w:r>
      <w:proofErr w:type="spellStart"/>
      <w:r w:rsidRPr="00073F23">
        <w:t>informacioni</w:t>
      </w:r>
      <w:proofErr w:type="spellEnd"/>
      <w:r w:rsidRPr="00073F23">
        <w:t xml:space="preserve"> </w:t>
      </w:r>
      <w:proofErr w:type="spellStart"/>
      <w:r w:rsidRPr="00073F23">
        <w:t>servis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druge</w:t>
      </w:r>
      <w:proofErr w:type="spellEnd"/>
      <w:r w:rsidRPr="00073F23">
        <w:t xml:space="preserve"> </w:t>
      </w:r>
      <w:proofErr w:type="spellStart"/>
      <w:r w:rsidRPr="00073F23">
        <w:t>informacije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zahtijeva</w:t>
      </w:r>
      <w:proofErr w:type="spellEnd"/>
      <w:r w:rsidRPr="00073F23">
        <w:t xml:space="preserve"> EU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druge</w:t>
      </w:r>
      <w:proofErr w:type="spellEnd"/>
      <w:r w:rsidRPr="00073F23">
        <w:t xml:space="preserve"> </w:t>
      </w:r>
      <w:proofErr w:type="spellStart"/>
      <w:r w:rsidRPr="00073F23">
        <w:t>međunarodne</w:t>
      </w:r>
      <w:proofErr w:type="spellEnd"/>
      <w:r w:rsidRPr="00073F23">
        <w:t xml:space="preserve"> </w:t>
      </w:r>
      <w:proofErr w:type="spellStart"/>
      <w:proofErr w:type="gramStart"/>
      <w:r w:rsidRPr="00073F23">
        <w:t>organizacije</w:t>
      </w:r>
      <w:proofErr w:type="spellEnd"/>
      <w:r w:rsidRPr="00073F23">
        <w:t>;</w:t>
      </w:r>
      <w:proofErr w:type="gramEnd"/>
    </w:p>
    <w:p w14:paraId="39E94E8C" w14:textId="77777777" w:rsidR="00073F23" w:rsidRPr="00073F23" w:rsidRDefault="00073F23" w:rsidP="00073F23">
      <w:pPr>
        <w:jc w:val="center"/>
      </w:pPr>
      <w:r w:rsidRPr="00073F23">
        <w:t xml:space="preserve">c)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između</w:t>
      </w:r>
      <w:proofErr w:type="spellEnd"/>
      <w:r w:rsidRPr="00073F23">
        <w:t xml:space="preserve"> </w:t>
      </w:r>
      <w:proofErr w:type="spellStart"/>
      <w:r w:rsidRPr="00073F23">
        <w:t>različitih</w:t>
      </w:r>
      <w:proofErr w:type="spellEnd"/>
      <w:r w:rsidRPr="00073F23">
        <w:t xml:space="preserve"> </w:t>
      </w:r>
      <w:proofErr w:type="spellStart"/>
      <w:r w:rsidRPr="00073F23">
        <w:t>struktura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rade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pitanjima</w:t>
      </w:r>
      <w:proofErr w:type="spellEnd"/>
      <w:r w:rsidRPr="00073F23">
        <w:t xml:space="preserve"> </w:t>
      </w:r>
      <w:proofErr w:type="spellStart"/>
      <w:r w:rsidRPr="00073F23">
        <w:t>statistike</w:t>
      </w:r>
      <w:proofErr w:type="spellEnd"/>
      <w:r w:rsidRPr="00073F23">
        <w:t xml:space="preserve"> u </w:t>
      </w:r>
      <w:proofErr w:type="spellStart"/>
      <w:r w:rsidRPr="00073F23">
        <w:t>poljoprivredi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službama</w:t>
      </w:r>
      <w:proofErr w:type="spellEnd"/>
      <w:r w:rsidRPr="00073F23">
        <w:t xml:space="preserve"> </w:t>
      </w:r>
      <w:proofErr w:type="spellStart"/>
      <w:r w:rsidRPr="00073F23">
        <w:t>informisanja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proofErr w:type="gramStart"/>
      <w:r w:rsidRPr="00073F23">
        <w:t>nivoima</w:t>
      </w:r>
      <w:proofErr w:type="spellEnd"/>
      <w:r w:rsidRPr="00073F23">
        <w:t>;</w:t>
      </w:r>
      <w:proofErr w:type="gramEnd"/>
    </w:p>
    <w:p w14:paraId="467712B9" w14:textId="77777777" w:rsidR="00073F23" w:rsidRPr="00073F23" w:rsidRDefault="00073F23" w:rsidP="00073F23">
      <w:pPr>
        <w:jc w:val="center"/>
      </w:pPr>
      <w:r w:rsidRPr="00073F23">
        <w:t xml:space="preserve">d) </w:t>
      </w:r>
      <w:proofErr w:type="spellStart"/>
      <w:r w:rsidRPr="00073F23">
        <w:t>uspostavljanje</w:t>
      </w:r>
      <w:proofErr w:type="spellEnd"/>
      <w:r w:rsidRPr="00073F23">
        <w:t xml:space="preserve">,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određivanje</w:t>
      </w:r>
      <w:proofErr w:type="spellEnd"/>
      <w:r w:rsidRPr="00073F23">
        <w:t xml:space="preserve"> </w:t>
      </w:r>
      <w:proofErr w:type="spellStart"/>
      <w:r w:rsidRPr="00073F23">
        <w:t>odgovornosti</w:t>
      </w:r>
      <w:proofErr w:type="spellEnd"/>
      <w:r w:rsidRPr="00073F23">
        <w:t xml:space="preserve"> </w:t>
      </w:r>
      <w:proofErr w:type="spellStart"/>
      <w:r w:rsidRPr="00073F23">
        <w:t>specifičnih</w:t>
      </w:r>
      <w:proofErr w:type="spellEnd"/>
      <w:r w:rsidRPr="00073F23">
        <w:t xml:space="preserve"> </w:t>
      </w:r>
      <w:proofErr w:type="spellStart"/>
      <w:r w:rsidRPr="00073F23">
        <w:t>tehničkih</w:t>
      </w:r>
      <w:proofErr w:type="spellEnd"/>
      <w:r w:rsidRPr="00073F23">
        <w:t xml:space="preserve"> </w:t>
      </w:r>
      <w:proofErr w:type="spellStart"/>
      <w:r w:rsidRPr="00073F23">
        <w:t>radnih</w:t>
      </w:r>
      <w:proofErr w:type="spellEnd"/>
      <w:r w:rsidRPr="00073F23">
        <w:t xml:space="preserve"> </w:t>
      </w:r>
      <w:proofErr w:type="spellStart"/>
      <w:r w:rsidRPr="00073F23">
        <w:t>grupa</w:t>
      </w:r>
      <w:proofErr w:type="spellEnd"/>
      <w:r w:rsidRPr="00073F23">
        <w:t xml:space="preserve">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radu</w:t>
      </w:r>
      <w:proofErr w:type="spellEnd"/>
      <w:r w:rsidRPr="00073F23">
        <w:t xml:space="preserve"> </w:t>
      </w:r>
      <w:proofErr w:type="spellStart"/>
      <w:r w:rsidRPr="00073F23">
        <w:t>Odbora</w:t>
      </w:r>
      <w:proofErr w:type="spellEnd"/>
      <w:r w:rsidRPr="00073F23">
        <w:t xml:space="preserve"> za </w:t>
      </w:r>
      <w:proofErr w:type="gramStart"/>
      <w:r w:rsidRPr="00073F23">
        <w:t>KIP;</w:t>
      </w:r>
      <w:proofErr w:type="gramEnd"/>
    </w:p>
    <w:p w14:paraId="61161015" w14:textId="77777777" w:rsidR="00073F23" w:rsidRPr="00073F23" w:rsidRDefault="00073F23" w:rsidP="00073F23">
      <w:pPr>
        <w:jc w:val="center"/>
      </w:pPr>
      <w:r w:rsidRPr="00073F23">
        <w:t xml:space="preserve">e) </w:t>
      </w:r>
      <w:proofErr w:type="spellStart"/>
      <w:r w:rsidRPr="00073F23">
        <w:t>davanje</w:t>
      </w:r>
      <w:proofErr w:type="spellEnd"/>
      <w:r w:rsidRPr="00073F23">
        <w:t xml:space="preserve"> </w:t>
      </w:r>
      <w:proofErr w:type="spellStart"/>
      <w:r w:rsidRPr="00073F23">
        <w:t>saglasnosi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ugovorenih</w:t>
      </w:r>
      <w:proofErr w:type="spellEnd"/>
      <w:r w:rsidRPr="00073F23">
        <w:t xml:space="preserve"> </w:t>
      </w:r>
      <w:proofErr w:type="spellStart"/>
      <w:r w:rsidRPr="00073F23">
        <w:t>usluga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pružaju</w:t>
      </w:r>
      <w:proofErr w:type="spellEnd"/>
      <w:r w:rsidRPr="00073F23">
        <w:t xml:space="preserve"> </w:t>
      </w:r>
      <w:proofErr w:type="spellStart"/>
      <w:r w:rsidRPr="00073F23">
        <w:t>treća</w:t>
      </w:r>
      <w:proofErr w:type="spellEnd"/>
      <w:r w:rsidRPr="00073F23">
        <w:t xml:space="preserve"> </w:t>
      </w:r>
      <w:proofErr w:type="spellStart"/>
      <w:r w:rsidRPr="00073F23">
        <w:t>lica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zahtjev</w:t>
      </w:r>
      <w:proofErr w:type="spellEnd"/>
      <w:r w:rsidRPr="00073F23">
        <w:t xml:space="preserve">, a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podrške</w:t>
      </w:r>
      <w:proofErr w:type="spellEnd"/>
      <w:r w:rsidRPr="00073F23">
        <w:t xml:space="preserve"> </w:t>
      </w:r>
      <w:proofErr w:type="spellStart"/>
      <w:r w:rsidRPr="00073F23">
        <w:t>funkcionisanju</w:t>
      </w:r>
      <w:proofErr w:type="spellEnd"/>
      <w:r w:rsidRPr="00073F23">
        <w:t xml:space="preserve"> </w:t>
      </w:r>
      <w:proofErr w:type="spellStart"/>
      <w:r w:rsidRPr="00073F23">
        <w:t>Odbora</w:t>
      </w:r>
      <w:proofErr w:type="spellEnd"/>
      <w:r w:rsidRPr="00073F23">
        <w:t xml:space="preserve"> za </w:t>
      </w:r>
      <w:proofErr w:type="gramStart"/>
      <w:r w:rsidRPr="00073F23">
        <w:t>KIP ;</w:t>
      </w:r>
      <w:proofErr w:type="gramEnd"/>
    </w:p>
    <w:p w14:paraId="2673DD68" w14:textId="77777777" w:rsidR="00073F23" w:rsidRPr="00073F23" w:rsidRDefault="00073F23" w:rsidP="00073F23">
      <w:pPr>
        <w:jc w:val="center"/>
      </w:pPr>
      <w:r w:rsidRPr="00073F23">
        <w:t xml:space="preserve">f) </w:t>
      </w:r>
      <w:proofErr w:type="spellStart"/>
      <w:r w:rsidRPr="00073F23">
        <w:t>nadgledanje</w:t>
      </w:r>
      <w:proofErr w:type="spellEnd"/>
      <w:r w:rsidRPr="00073F23">
        <w:t xml:space="preserve"> </w:t>
      </w:r>
      <w:proofErr w:type="spellStart"/>
      <w:r w:rsidRPr="00073F23">
        <w:t>efektivnosti</w:t>
      </w:r>
      <w:proofErr w:type="spellEnd"/>
      <w:r w:rsidRPr="00073F23">
        <w:t xml:space="preserve"> </w:t>
      </w:r>
      <w:proofErr w:type="spellStart"/>
      <w:r w:rsidRPr="00073F23">
        <w:t>pružanja</w:t>
      </w:r>
      <w:proofErr w:type="spellEnd"/>
      <w:r w:rsidRPr="00073F23">
        <w:t xml:space="preserve">,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 </w:t>
      </w:r>
      <w:proofErr w:type="spellStart"/>
      <w:r w:rsidRPr="00073F23">
        <w:t>ugovorenih</w:t>
      </w:r>
      <w:proofErr w:type="spellEnd"/>
      <w:r w:rsidRPr="00073F23">
        <w:t xml:space="preserve"> </w:t>
      </w:r>
      <w:proofErr w:type="spellStart"/>
      <w:r w:rsidRPr="00073F23">
        <w:t>usluga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proofErr w:type="gramStart"/>
      <w:r w:rsidRPr="00073F23">
        <w:t>zahtjev</w:t>
      </w:r>
      <w:proofErr w:type="spellEnd"/>
      <w:r w:rsidRPr="00073F23">
        <w:t>;</w:t>
      </w:r>
      <w:proofErr w:type="gramEnd"/>
    </w:p>
    <w:p w14:paraId="4601A836" w14:textId="77777777" w:rsidR="00073F23" w:rsidRPr="00073F23" w:rsidRDefault="00073F23" w:rsidP="00073F23">
      <w:pPr>
        <w:jc w:val="center"/>
      </w:pPr>
      <w:r w:rsidRPr="00073F23">
        <w:t xml:space="preserve">g)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Agencijom</w:t>
      </w:r>
      <w:proofErr w:type="spellEnd"/>
      <w:r w:rsidRPr="00073F23">
        <w:t xml:space="preserve"> za </w:t>
      </w:r>
      <w:proofErr w:type="spellStart"/>
      <w:r w:rsidRPr="00073F23">
        <w:t>statistiku</w:t>
      </w:r>
      <w:proofErr w:type="spellEnd"/>
      <w:r w:rsidRPr="00073F23">
        <w:t xml:space="preserve"> BiH </w:t>
      </w:r>
      <w:proofErr w:type="spellStart"/>
      <w:r w:rsidRPr="00073F23">
        <w:t>i</w:t>
      </w:r>
      <w:proofErr w:type="spellEnd"/>
      <w:r w:rsidRPr="00073F23">
        <w:t xml:space="preserve"> EUROSTAT-om u </w:t>
      </w:r>
      <w:proofErr w:type="spellStart"/>
      <w:r w:rsidRPr="00073F23">
        <w:t>razvoju</w:t>
      </w:r>
      <w:proofErr w:type="spellEnd"/>
      <w:r w:rsidRPr="00073F23">
        <w:t xml:space="preserve"> </w:t>
      </w:r>
      <w:proofErr w:type="spellStart"/>
      <w:r w:rsidRPr="00073F23">
        <w:t>informacionih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u </w:t>
      </w:r>
      <w:proofErr w:type="spellStart"/>
      <w:proofErr w:type="gramStart"/>
      <w:r w:rsidRPr="00073F23">
        <w:t>sektoru</w:t>
      </w:r>
      <w:proofErr w:type="spellEnd"/>
      <w:r w:rsidRPr="00073F23">
        <w:t>;</w:t>
      </w:r>
      <w:proofErr w:type="gramEnd"/>
    </w:p>
    <w:p w14:paraId="489EF9C1" w14:textId="77777777" w:rsidR="00073F23" w:rsidRPr="00073F23" w:rsidRDefault="00073F23" w:rsidP="00073F23">
      <w:pPr>
        <w:jc w:val="center"/>
      </w:pPr>
      <w:r w:rsidRPr="00073F23">
        <w:t xml:space="preserve">h) </w:t>
      </w:r>
      <w:proofErr w:type="spellStart"/>
      <w:r w:rsidRPr="00073F23">
        <w:t>usklađenost</w:t>
      </w:r>
      <w:proofErr w:type="spellEnd"/>
      <w:r w:rsidRPr="00073F23">
        <w:t xml:space="preserve"> u </w:t>
      </w:r>
      <w:proofErr w:type="spellStart"/>
      <w:r w:rsidRPr="00073F23">
        <w:t>radu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aktivnostima</w:t>
      </w:r>
      <w:proofErr w:type="spellEnd"/>
      <w:r w:rsidRPr="00073F23">
        <w:t xml:space="preserve"> (</w:t>
      </w:r>
      <w:proofErr w:type="spellStart"/>
      <w:r w:rsidRPr="00073F23">
        <w:t>projektima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programima</w:t>
      </w:r>
      <w:proofErr w:type="spellEnd"/>
      <w:r w:rsidRPr="00073F23">
        <w:t xml:space="preserve">) u </w:t>
      </w:r>
      <w:proofErr w:type="spellStart"/>
      <w:r w:rsidRPr="00073F23">
        <w:t>poljoprivredi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statistici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proofErr w:type="gramStart"/>
      <w:r w:rsidRPr="00073F23">
        <w:t>zahtjev</w:t>
      </w:r>
      <w:proofErr w:type="spellEnd"/>
      <w:r w:rsidRPr="00073F23">
        <w:t>;</w:t>
      </w:r>
      <w:proofErr w:type="gramEnd"/>
    </w:p>
    <w:p w14:paraId="15E04EA9" w14:textId="77777777" w:rsidR="00073F23" w:rsidRPr="00073F23" w:rsidRDefault="00073F23" w:rsidP="00073F23">
      <w:pPr>
        <w:jc w:val="center"/>
      </w:pPr>
      <w:proofErr w:type="spellStart"/>
      <w:r w:rsidRPr="00073F23">
        <w:t>i</w:t>
      </w:r>
      <w:proofErr w:type="spellEnd"/>
      <w:r w:rsidRPr="00073F23">
        <w:t xml:space="preserve">) </w:t>
      </w:r>
      <w:proofErr w:type="spellStart"/>
      <w:r w:rsidRPr="00073F23">
        <w:t>uspostavljanje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korišćenja</w:t>
      </w:r>
      <w:proofErr w:type="spellEnd"/>
      <w:r w:rsidRPr="00073F23">
        <w:t xml:space="preserve"> </w:t>
      </w:r>
      <w:proofErr w:type="spellStart"/>
      <w:r w:rsidRPr="00073F23">
        <w:t>zajedničkih</w:t>
      </w:r>
      <w:proofErr w:type="spellEnd"/>
      <w:r w:rsidRPr="00073F23">
        <w:t xml:space="preserve"> </w:t>
      </w:r>
      <w:proofErr w:type="spellStart"/>
      <w:r w:rsidRPr="00073F23">
        <w:t>standarda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metodologija</w:t>
      </w:r>
      <w:proofErr w:type="spellEnd"/>
      <w:r w:rsidRPr="00073F23">
        <w:t xml:space="preserve"> za </w:t>
      </w:r>
      <w:proofErr w:type="spellStart"/>
      <w:r w:rsidRPr="00073F23">
        <w:t>prikupljanje</w:t>
      </w:r>
      <w:proofErr w:type="spellEnd"/>
      <w:r w:rsidRPr="00073F23">
        <w:t xml:space="preserve"> </w:t>
      </w:r>
      <w:proofErr w:type="spellStart"/>
      <w:r w:rsidRPr="00073F23">
        <w:t>statističkih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njihovo</w:t>
      </w:r>
      <w:proofErr w:type="spellEnd"/>
      <w:r w:rsidRPr="00073F23">
        <w:t xml:space="preserve"> </w:t>
      </w:r>
      <w:proofErr w:type="spellStart"/>
      <w:r w:rsidRPr="00073F23">
        <w:t>objedinjavanje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širenje</w:t>
      </w:r>
      <w:proofErr w:type="spellEnd"/>
      <w:r w:rsidRPr="00073F23">
        <w:t xml:space="preserve">, </w:t>
      </w:r>
      <w:proofErr w:type="spellStart"/>
      <w:r w:rsidRPr="00073F23">
        <w:t>uključujući</w:t>
      </w:r>
      <w:proofErr w:type="spellEnd"/>
      <w:r w:rsidRPr="00073F23">
        <w:t xml:space="preserve"> </w:t>
      </w:r>
      <w:proofErr w:type="spellStart"/>
      <w:r w:rsidRPr="00073F23">
        <w:t>redovno</w:t>
      </w:r>
      <w:proofErr w:type="spellEnd"/>
      <w:r w:rsidRPr="00073F23">
        <w:t xml:space="preserve"> </w:t>
      </w:r>
      <w:proofErr w:type="spellStart"/>
      <w:r w:rsidRPr="00073F23">
        <w:t>publikovanje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</w:t>
      </w:r>
      <w:proofErr w:type="spellStart"/>
      <w:r w:rsidRPr="00073F23">
        <w:t>uprave</w:t>
      </w:r>
      <w:proofErr w:type="spellEnd"/>
      <w:r w:rsidRPr="00073F23">
        <w:t xml:space="preserve">,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proofErr w:type="gramStart"/>
      <w:r w:rsidRPr="00073F23">
        <w:t>organima</w:t>
      </w:r>
      <w:proofErr w:type="spellEnd"/>
      <w:r w:rsidRPr="00073F23">
        <w:t>;</w:t>
      </w:r>
      <w:proofErr w:type="gramEnd"/>
    </w:p>
    <w:p w14:paraId="5936724C" w14:textId="77777777" w:rsidR="00073F23" w:rsidRPr="00073F23" w:rsidRDefault="00073F23" w:rsidP="00073F23">
      <w:pPr>
        <w:jc w:val="center"/>
      </w:pPr>
      <w:r w:rsidRPr="00073F23">
        <w:t xml:space="preserve">j) </w:t>
      </w:r>
      <w:proofErr w:type="spellStart"/>
      <w:r w:rsidRPr="00073F23">
        <w:t>priprema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redovno</w:t>
      </w:r>
      <w:proofErr w:type="spellEnd"/>
      <w:r w:rsidRPr="00073F23">
        <w:t xml:space="preserve"> </w:t>
      </w:r>
      <w:proofErr w:type="spellStart"/>
      <w:r w:rsidRPr="00073F23">
        <w:t>dostavljanje</w:t>
      </w:r>
      <w:proofErr w:type="spellEnd"/>
      <w:r w:rsidRPr="00073F23">
        <w:t xml:space="preserve"> </w:t>
      </w:r>
      <w:proofErr w:type="spellStart"/>
      <w:r w:rsidRPr="00073F23">
        <w:t>izvještaja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relevanatnim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o </w:t>
      </w:r>
      <w:proofErr w:type="spellStart"/>
      <w:r w:rsidRPr="00073F23">
        <w:t>radnim</w:t>
      </w:r>
      <w:proofErr w:type="spellEnd"/>
      <w:r w:rsidRPr="00073F23">
        <w:t xml:space="preserve"> </w:t>
      </w:r>
      <w:proofErr w:type="spellStart"/>
      <w:r w:rsidRPr="00073F23">
        <w:t>planovima</w:t>
      </w:r>
      <w:proofErr w:type="spellEnd"/>
      <w:r w:rsidRPr="00073F23">
        <w:t xml:space="preserve"> </w:t>
      </w:r>
      <w:proofErr w:type="spellStart"/>
      <w:r w:rsidRPr="00073F23">
        <w:t>Odbora</w:t>
      </w:r>
      <w:proofErr w:type="spellEnd"/>
      <w:r w:rsidRPr="00073F23">
        <w:t xml:space="preserve"> za KIP, </w:t>
      </w:r>
      <w:proofErr w:type="spellStart"/>
      <w:r w:rsidRPr="00073F23">
        <w:t>te</w:t>
      </w:r>
      <w:proofErr w:type="spellEnd"/>
      <w:r w:rsidRPr="00073F23">
        <w:t xml:space="preserve"> o </w:t>
      </w:r>
      <w:proofErr w:type="spellStart"/>
      <w:r w:rsidRPr="00073F23">
        <w:t>aktivnostima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proofErr w:type="gramStart"/>
      <w:r w:rsidRPr="00073F23">
        <w:t>rezultatima</w:t>
      </w:r>
      <w:proofErr w:type="spellEnd"/>
      <w:r w:rsidRPr="00073F23">
        <w:t>;</w:t>
      </w:r>
      <w:proofErr w:type="gramEnd"/>
    </w:p>
    <w:p w14:paraId="18CBC3B3" w14:textId="77777777" w:rsidR="00073F23" w:rsidRPr="00073F23" w:rsidRDefault="00073F23" w:rsidP="00073F23">
      <w:pPr>
        <w:jc w:val="center"/>
      </w:pPr>
      <w:r w:rsidRPr="00073F23">
        <w:t xml:space="preserve">k) </w:t>
      </w:r>
      <w:proofErr w:type="spellStart"/>
      <w:r w:rsidRPr="00073F23">
        <w:t>upravljanje</w:t>
      </w:r>
      <w:proofErr w:type="spellEnd"/>
      <w:r w:rsidRPr="00073F23">
        <w:t xml:space="preserve"> </w:t>
      </w:r>
      <w:proofErr w:type="spellStart"/>
      <w:r w:rsidRPr="00073F23">
        <w:t>Sekretarijatom</w:t>
      </w:r>
      <w:proofErr w:type="spellEnd"/>
      <w:r w:rsidRPr="00073F23">
        <w:t xml:space="preserve"> </w:t>
      </w:r>
      <w:proofErr w:type="spellStart"/>
      <w:r w:rsidRPr="00073F23">
        <w:t>Odbora</w:t>
      </w:r>
      <w:proofErr w:type="spellEnd"/>
      <w:r w:rsidRPr="00073F23">
        <w:t xml:space="preserve"> za KIP, </w:t>
      </w:r>
      <w:proofErr w:type="spellStart"/>
      <w:r w:rsidRPr="00073F23">
        <w:t>određenim</w:t>
      </w:r>
      <w:proofErr w:type="spellEnd"/>
      <w:r w:rsidRPr="00073F23">
        <w:t xml:space="preserve"> u </w:t>
      </w:r>
      <w:proofErr w:type="spellStart"/>
      <w:r w:rsidRPr="00073F23">
        <w:t>stavu</w:t>
      </w:r>
      <w:proofErr w:type="spellEnd"/>
      <w:r w:rsidRPr="00073F23">
        <w:t xml:space="preserve"> (2)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člana</w:t>
      </w:r>
      <w:proofErr w:type="spellEnd"/>
      <w:r w:rsidRPr="00073F23">
        <w:t>.</w:t>
      </w:r>
    </w:p>
    <w:p w14:paraId="5C1F67B1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uspostavlja</w:t>
      </w:r>
      <w:proofErr w:type="spellEnd"/>
      <w:r w:rsidRPr="00073F23">
        <w:t xml:space="preserve"> </w:t>
      </w:r>
      <w:proofErr w:type="spellStart"/>
      <w:r w:rsidRPr="00073F23">
        <w:t>Sekretarijat</w:t>
      </w:r>
      <w:proofErr w:type="spellEnd"/>
      <w:r w:rsidRPr="00073F23">
        <w:t xml:space="preserve"> </w:t>
      </w:r>
      <w:proofErr w:type="spellStart"/>
      <w:r w:rsidRPr="00073F23">
        <w:t>Odbora</w:t>
      </w:r>
      <w:proofErr w:type="spellEnd"/>
      <w:r w:rsidRPr="00073F23">
        <w:t xml:space="preserve"> za KIP, koji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biti</w:t>
      </w:r>
      <w:proofErr w:type="spellEnd"/>
      <w:r w:rsidRPr="00073F23">
        <w:t xml:space="preserve"> </w:t>
      </w:r>
      <w:proofErr w:type="spellStart"/>
      <w:r w:rsidRPr="00073F23">
        <w:t>nadležan</w:t>
      </w:r>
      <w:proofErr w:type="spellEnd"/>
      <w:r w:rsidRPr="00073F23">
        <w:t xml:space="preserve"> za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službe</w:t>
      </w:r>
      <w:proofErr w:type="spellEnd"/>
      <w:r w:rsidRPr="00073F23">
        <w:t xml:space="preserve"> za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Odboru</w:t>
      </w:r>
      <w:proofErr w:type="spellEnd"/>
      <w:r w:rsidRPr="00073F23">
        <w:t xml:space="preserve"> za KIP, </w:t>
      </w:r>
      <w:proofErr w:type="spellStart"/>
      <w:r w:rsidRPr="00073F23">
        <w:t>kako</w:t>
      </w:r>
      <w:proofErr w:type="spellEnd"/>
      <w:r w:rsidRPr="00073F23">
        <w:t xml:space="preserve"> bi mu se </w:t>
      </w:r>
      <w:proofErr w:type="spellStart"/>
      <w:r w:rsidRPr="00073F23">
        <w:t>omogućilo</w:t>
      </w:r>
      <w:proofErr w:type="spellEnd"/>
      <w:r w:rsidRPr="00073F23">
        <w:t xml:space="preserve"> </w:t>
      </w:r>
      <w:proofErr w:type="spellStart"/>
      <w:r w:rsidRPr="00073F23">
        <w:t>izvršavanje</w:t>
      </w:r>
      <w:proofErr w:type="spellEnd"/>
      <w:r w:rsidRPr="00073F23">
        <w:t xml:space="preserve"> </w:t>
      </w:r>
      <w:proofErr w:type="spellStart"/>
      <w:r w:rsidRPr="00073F23">
        <w:t>funkcija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obaveza</w:t>
      </w:r>
      <w:proofErr w:type="spellEnd"/>
      <w:r w:rsidRPr="00073F23">
        <w:t xml:space="preserve"> </w:t>
      </w:r>
      <w:proofErr w:type="spellStart"/>
      <w:r w:rsidRPr="00073F23">
        <w:t>određenih</w:t>
      </w:r>
      <w:proofErr w:type="spellEnd"/>
      <w:r w:rsidRPr="00073F23">
        <w:t xml:space="preserve"> u </w:t>
      </w:r>
      <w:proofErr w:type="spellStart"/>
      <w:r w:rsidRPr="00073F23">
        <w:t>stavu</w:t>
      </w:r>
      <w:proofErr w:type="spellEnd"/>
      <w:r w:rsidRPr="00073F23">
        <w:t xml:space="preserve"> (1)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člana</w:t>
      </w:r>
      <w:proofErr w:type="spellEnd"/>
      <w:r w:rsidRPr="00073F23">
        <w:t>.</w:t>
      </w:r>
    </w:p>
    <w:p w14:paraId="3BD9DDF3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obezbjeđuje</w:t>
      </w:r>
      <w:proofErr w:type="spellEnd"/>
      <w:r w:rsidRPr="00073F23">
        <w:t xml:space="preserve"> </w:t>
      </w:r>
      <w:proofErr w:type="spellStart"/>
      <w:r w:rsidRPr="00073F23">
        <w:t>sredstva</w:t>
      </w:r>
      <w:proofErr w:type="spellEnd"/>
      <w:r w:rsidRPr="00073F23">
        <w:t xml:space="preserve"> za </w:t>
      </w:r>
      <w:proofErr w:type="spellStart"/>
      <w:r w:rsidRPr="00073F23">
        <w:t>izvršavanje</w:t>
      </w:r>
      <w:proofErr w:type="spellEnd"/>
      <w:r w:rsidRPr="00073F23">
        <w:t xml:space="preserve"> </w:t>
      </w:r>
      <w:proofErr w:type="spellStart"/>
      <w:r w:rsidRPr="00073F23">
        <w:t>funkcija</w:t>
      </w:r>
      <w:proofErr w:type="spellEnd"/>
      <w:r w:rsidRPr="00073F23">
        <w:t xml:space="preserve"> </w:t>
      </w:r>
      <w:proofErr w:type="spellStart"/>
      <w:r w:rsidRPr="00073F23">
        <w:t>Odbora</w:t>
      </w:r>
      <w:proofErr w:type="spellEnd"/>
      <w:r w:rsidRPr="00073F23">
        <w:t xml:space="preserve"> za KIP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Sekretarijata</w:t>
      </w:r>
      <w:proofErr w:type="spellEnd"/>
      <w:r w:rsidRPr="00073F23">
        <w:t xml:space="preserve"> </w:t>
      </w:r>
      <w:proofErr w:type="spellStart"/>
      <w:r w:rsidRPr="00073F23">
        <w:t>određenih</w:t>
      </w:r>
      <w:proofErr w:type="spellEnd"/>
      <w:r w:rsidRPr="00073F23">
        <w:t xml:space="preserve"> u </w:t>
      </w:r>
      <w:proofErr w:type="spellStart"/>
      <w:r w:rsidRPr="00073F23">
        <w:t>st.</w:t>
      </w:r>
      <w:proofErr w:type="spellEnd"/>
      <w:r w:rsidRPr="00073F23">
        <w:t xml:space="preserve"> (1) </w:t>
      </w:r>
      <w:proofErr w:type="spellStart"/>
      <w:r w:rsidRPr="00073F23">
        <w:t>i</w:t>
      </w:r>
      <w:proofErr w:type="spellEnd"/>
      <w:r w:rsidRPr="00073F23">
        <w:t xml:space="preserve"> (2)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člana</w:t>
      </w:r>
      <w:proofErr w:type="spellEnd"/>
      <w:r w:rsidRPr="00073F23">
        <w:t>.</w:t>
      </w:r>
    </w:p>
    <w:p w14:paraId="3024754A" w14:textId="77777777" w:rsidR="00073F23" w:rsidRPr="00073F23" w:rsidRDefault="00073F23" w:rsidP="00073F23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17</w:t>
      </w:r>
    </w:p>
    <w:p w14:paraId="01B472B3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lastRenderedPageBreak/>
        <w:t>(</w:t>
      </w:r>
      <w:proofErr w:type="spellStart"/>
      <w:r w:rsidRPr="00073F23">
        <w:rPr>
          <w:b/>
          <w:bCs/>
        </w:rPr>
        <w:t>Poljoprivredni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tržišni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informacioni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servis</w:t>
      </w:r>
      <w:proofErr w:type="spellEnd"/>
      <w:r w:rsidRPr="00073F23">
        <w:rPr>
          <w:b/>
          <w:bCs/>
        </w:rPr>
        <w:t>)</w:t>
      </w:r>
    </w:p>
    <w:p w14:paraId="02A0F634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,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</w:t>
      </w:r>
      <w:proofErr w:type="spellStart"/>
      <w:r w:rsidRPr="00073F23">
        <w:t>uspostavlja</w:t>
      </w:r>
      <w:proofErr w:type="spellEnd"/>
      <w:r w:rsidRPr="00073F23">
        <w:t xml:space="preserve"> </w:t>
      </w:r>
      <w:proofErr w:type="spellStart"/>
      <w:r w:rsidRPr="00073F23">
        <w:t>Poljoprivredni</w:t>
      </w:r>
      <w:proofErr w:type="spellEnd"/>
      <w:r w:rsidRPr="00073F23">
        <w:t xml:space="preserve"> </w:t>
      </w:r>
      <w:proofErr w:type="spellStart"/>
      <w:r w:rsidRPr="00073F23">
        <w:t>tržišni</w:t>
      </w:r>
      <w:proofErr w:type="spellEnd"/>
      <w:r w:rsidRPr="00073F23">
        <w:t xml:space="preserve"> </w:t>
      </w:r>
      <w:proofErr w:type="spellStart"/>
      <w:r w:rsidRPr="00073F23">
        <w:t>informacioni</w:t>
      </w:r>
      <w:proofErr w:type="spellEnd"/>
      <w:r w:rsidRPr="00073F23">
        <w:t xml:space="preserve"> </w:t>
      </w:r>
      <w:proofErr w:type="spellStart"/>
      <w:r w:rsidRPr="00073F23">
        <w:t>servis</w:t>
      </w:r>
      <w:proofErr w:type="spellEnd"/>
      <w:r w:rsidRPr="00073F23">
        <w:t xml:space="preserve"> BiH (u </w:t>
      </w:r>
      <w:proofErr w:type="spellStart"/>
      <w:r w:rsidRPr="00073F23">
        <w:t>daljnjem</w:t>
      </w:r>
      <w:proofErr w:type="spellEnd"/>
      <w:r w:rsidRPr="00073F23">
        <w:t xml:space="preserve"> </w:t>
      </w:r>
      <w:proofErr w:type="spellStart"/>
      <w:r w:rsidRPr="00073F23">
        <w:t>tekstu</w:t>
      </w:r>
      <w:proofErr w:type="spellEnd"/>
      <w:r w:rsidRPr="00073F23">
        <w:t>: PTIS).</w:t>
      </w:r>
    </w:p>
    <w:p w14:paraId="7411CCB5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Ministar</w:t>
      </w:r>
      <w:proofErr w:type="spellEnd"/>
      <w:r w:rsidRPr="00073F23">
        <w:t xml:space="preserve"> </w:t>
      </w:r>
      <w:proofErr w:type="spellStart"/>
      <w:r w:rsidRPr="00073F23">
        <w:t>određuje</w:t>
      </w:r>
      <w:proofErr w:type="spellEnd"/>
      <w:r w:rsidRPr="00073F23">
        <w:t xml:space="preserve"> </w:t>
      </w:r>
      <w:proofErr w:type="spellStart"/>
      <w:r w:rsidRPr="00073F23">
        <w:t>strukturu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organizaciju</w:t>
      </w:r>
      <w:proofErr w:type="spellEnd"/>
      <w:r w:rsidRPr="00073F23">
        <w:t xml:space="preserve"> PTIS-a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javnog</w:t>
      </w:r>
      <w:proofErr w:type="spellEnd"/>
      <w:r w:rsidRPr="00073F23">
        <w:t xml:space="preserve"> </w:t>
      </w:r>
      <w:proofErr w:type="spellStart"/>
      <w:r w:rsidRPr="00073F23">
        <w:t>servisa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obezbjeđuje</w:t>
      </w:r>
      <w:proofErr w:type="spellEnd"/>
      <w:r w:rsidRPr="00073F23">
        <w:t xml:space="preserve"> </w:t>
      </w:r>
      <w:proofErr w:type="spellStart"/>
      <w:r w:rsidRPr="00073F23">
        <w:t>njegovo</w:t>
      </w:r>
      <w:proofErr w:type="spellEnd"/>
      <w:r w:rsidRPr="00073F23">
        <w:t xml:space="preserve"> </w:t>
      </w:r>
      <w:proofErr w:type="spellStart"/>
      <w:r w:rsidRPr="00073F23">
        <w:t>finansiranje</w:t>
      </w:r>
      <w:proofErr w:type="spellEnd"/>
      <w:r w:rsidRPr="00073F23">
        <w:t>.</w:t>
      </w:r>
    </w:p>
    <w:p w14:paraId="69E725D8" w14:textId="77777777" w:rsidR="00073F23" w:rsidRPr="00073F23" w:rsidRDefault="00073F23" w:rsidP="00073F23">
      <w:pPr>
        <w:jc w:val="center"/>
      </w:pPr>
      <w:r w:rsidRPr="00073F23">
        <w:t xml:space="preserve">(3) PTIS je </w:t>
      </w:r>
      <w:proofErr w:type="spellStart"/>
      <w:r w:rsidRPr="00073F23">
        <w:t>nadležan</w:t>
      </w:r>
      <w:proofErr w:type="spellEnd"/>
      <w:r w:rsidRPr="00073F23">
        <w:t xml:space="preserve"> za </w:t>
      </w:r>
      <w:proofErr w:type="spellStart"/>
      <w:r w:rsidRPr="00073F23">
        <w:t>prikupljanje</w:t>
      </w:r>
      <w:proofErr w:type="spellEnd"/>
      <w:r w:rsidRPr="00073F23">
        <w:t xml:space="preserve">, </w:t>
      </w:r>
      <w:proofErr w:type="spellStart"/>
      <w:r w:rsidRPr="00073F23">
        <w:t>obradu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objavljivanje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o </w:t>
      </w:r>
      <w:proofErr w:type="spellStart"/>
      <w:r w:rsidRPr="00073F23">
        <w:t>količinama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cijenama</w:t>
      </w:r>
      <w:proofErr w:type="spellEnd"/>
      <w:r w:rsidRPr="00073F23">
        <w:t xml:space="preserve"> </w:t>
      </w:r>
      <w:proofErr w:type="spellStart"/>
      <w:r w:rsidRPr="00073F23">
        <w:t>određenih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prehrambenih</w:t>
      </w:r>
      <w:proofErr w:type="spellEnd"/>
      <w:r w:rsidRPr="00073F23">
        <w:t xml:space="preserve"> </w:t>
      </w:r>
      <w:proofErr w:type="spellStart"/>
      <w:r w:rsidRPr="00073F23">
        <w:t>proizvoda</w:t>
      </w:r>
      <w:proofErr w:type="spellEnd"/>
      <w:r w:rsidRPr="00073F23">
        <w:t xml:space="preserve">, </w:t>
      </w:r>
      <w:proofErr w:type="spellStart"/>
      <w:r w:rsidRPr="00073F23">
        <w:t>poljoprivrednog</w:t>
      </w:r>
      <w:proofErr w:type="spellEnd"/>
      <w:r w:rsidRPr="00073F23">
        <w:t xml:space="preserve"> </w:t>
      </w:r>
      <w:proofErr w:type="spellStart"/>
      <w:r w:rsidRPr="00073F23">
        <w:t>zemljišta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bh</w:t>
      </w:r>
      <w:proofErr w:type="spellEnd"/>
      <w:r w:rsidRPr="00073F23">
        <w:t xml:space="preserve">.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međunarodnom</w:t>
      </w:r>
      <w:proofErr w:type="spellEnd"/>
      <w:r w:rsidRPr="00073F23">
        <w:t xml:space="preserve"> </w:t>
      </w:r>
      <w:proofErr w:type="spellStart"/>
      <w:r w:rsidRPr="00073F23">
        <w:t>tržištu</w:t>
      </w:r>
      <w:proofErr w:type="spellEnd"/>
      <w:r w:rsidRPr="00073F23">
        <w:t>.</w:t>
      </w:r>
    </w:p>
    <w:p w14:paraId="63A3CFF8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Ministar</w:t>
      </w:r>
      <w:proofErr w:type="spellEnd"/>
      <w:r w:rsidRPr="00073F23">
        <w:t xml:space="preserve"> </w:t>
      </w:r>
      <w:proofErr w:type="spellStart"/>
      <w:r w:rsidRPr="00073F23">
        <w:t>utvrđuje</w:t>
      </w:r>
      <w:proofErr w:type="spellEnd"/>
      <w:r w:rsidRPr="00073F23">
        <w:t xml:space="preserve"> </w:t>
      </w:r>
      <w:proofErr w:type="spellStart"/>
      <w:r w:rsidRPr="00073F23">
        <w:t>reprezentativna</w:t>
      </w:r>
      <w:proofErr w:type="spellEnd"/>
      <w:r w:rsidRPr="00073F23">
        <w:t xml:space="preserve"> </w:t>
      </w:r>
      <w:proofErr w:type="spellStart"/>
      <w:r w:rsidRPr="00073F23">
        <w:t>tržišta</w:t>
      </w:r>
      <w:proofErr w:type="spellEnd"/>
      <w:r w:rsidRPr="00073F23">
        <w:t xml:space="preserve"> za </w:t>
      </w:r>
      <w:proofErr w:type="spellStart"/>
      <w:r w:rsidRPr="00073F23">
        <w:t>poljoprivredne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prehrambene</w:t>
      </w:r>
      <w:proofErr w:type="spellEnd"/>
      <w:r w:rsidRPr="00073F23">
        <w:t xml:space="preserve"> </w:t>
      </w:r>
      <w:proofErr w:type="spellStart"/>
      <w:r w:rsidRPr="00073F23">
        <w:t>proizvode</w:t>
      </w:r>
      <w:proofErr w:type="spellEnd"/>
      <w:r w:rsidRPr="00073F23">
        <w:t xml:space="preserve">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poljoprivredno</w:t>
      </w:r>
      <w:proofErr w:type="spellEnd"/>
      <w:r w:rsidRPr="00073F23">
        <w:t xml:space="preserve"> </w:t>
      </w:r>
      <w:proofErr w:type="spellStart"/>
      <w:r w:rsidRPr="00073F23">
        <w:t>zemljište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osnovu</w:t>
      </w:r>
      <w:proofErr w:type="spellEnd"/>
      <w:r w:rsidRPr="00073F23">
        <w:t xml:space="preserve"> </w:t>
      </w:r>
      <w:proofErr w:type="spellStart"/>
      <w:r w:rsidRPr="00073F23">
        <w:t>ekonomskog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finansijskog</w:t>
      </w:r>
      <w:proofErr w:type="spellEnd"/>
      <w:r w:rsidRPr="00073F23">
        <w:t xml:space="preserve"> </w:t>
      </w:r>
      <w:proofErr w:type="spellStart"/>
      <w:r w:rsidRPr="00073F23">
        <w:t>značaja</w:t>
      </w:r>
      <w:proofErr w:type="spellEnd"/>
      <w:r w:rsidRPr="00073F23">
        <w:t xml:space="preserve"> robe u </w:t>
      </w:r>
      <w:proofErr w:type="spellStart"/>
      <w:r w:rsidRPr="00073F23">
        <w:t>domaćoj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spoljnoj</w:t>
      </w:r>
      <w:proofErr w:type="spellEnd"/>
      <w:r w:rsidRPr="00073F23">
        <w:t xml:space="preserve"> </w:t>
      </w:r>
      <w:proofErr w:type="spellStart"/>
      <w:r w:rsidRPr="00073F23">
        <w:t>trgovini</w:t>
      </w:r>
      <w:proofErr w:type="spellEnd"/>
      <w:r w:rsidRPr="00073F23">
        <w:t xml:space="preserve"> BiH.</w:t>
      </w:r>
    </w:p>
    <w:p w14:paraId="1E6E4AA4" w14:textId="77777777" w:rsidR="00073F23" w:rsidRPr="00073F23" w:rsidRDefault="00073F23" w:rsidP="00073F23">
      <w:pPr>
        <w:jc w:val="center"/>
      </w:pPr>
      <w:r w:rsidRPr="00073F23">
        <w:t xml:space="preserve">(5)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države</w:t>
      </w:r>
      <w:proofErr w:type="spellEnd"/>
      <w:r w:rsidRPr="00073F23">
        <w:t xml:space="preserve">,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obavezni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da </w:t>
      </w:r>
      <w:proofErr w:type="spellStart"/>
      <w:r w:rsidRPr="00073F23">
        <w:t>redovno</w:t>
      </w:r>
      <w:proofErr w:type="spellEnd"/>
      <w:r w:rsidRPr="00073F23">
        <w:t xml:space="preserve"> </w:t>
      </w:r>
      <w:proofErr w:type="spellStart"/>
      <w:r w:rsidRPr="00073F23">
        <w:t>dostavljaju</w:t>
      </w:r>
      <w:proofErr w:type="spellEnd"/>
      <w:r w:rsidRPr="00073F23">
        <w:t xml:space="preserve"> </w:t>
      </w:r>
      <w:proofErr w:type="spellStart"/>
      <w:r w:rsidRPr="00073F23">
        <w:t>podatke</w:t>
      </w:r>
      <w:proofErr w:type="spellEnd"/>
      <w:r w:rsidRPr="00073F23">
        <w:t xml:space="preserve"> PTIS-u </w:t>
      </w:r>
      <w:proofErr w:type="spellStart"/>
      <w:r w:rsidRPr="00073F23">
        <w:t>radi</w:t>
      </w:r>
      <w:proofErr w:type="spellEnd"/>
      <w:r w:rsidRPr="00073F23">
        <w:t xml:space="preserve"> </w:t>
      </w:r>
      <w:proofErr w:type="spellStart"/>
      <w:r w:rsidRPr="00073F23">
        <w:t>objedinjavanja</w:t>
      </w:r>
      <w:proofErr w:type="spellEnd"/>
      <w:r w:rsidRPr="00073F23">
        <w:t xml:space="preserve"> </w:t>
      </w:r>
      <w:proofErr w:type="spellStart"/>
      <w:r w:rsidRPr="00073F23">
        <w:t>reprezentativnih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za BiH, a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EU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međunarodnim</w:t>
      </w:r>
      <w:proofErr w:type="spellEnd"/>
      <w:r w:rsidRPr="00073F23">
        <w:t xml:space="preserve"> </w:t>
      </w:r>
      <w:proofErr w:type="spellStart"/>
      <w:r w:rsidRPr="00073F23">
        <w:t>zahtjevima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u </w:t>
      </w:r>
      <w:proofErr w:type="spellStart"/>
      <w:r w:rsidRPr="00073F23">
        <w:t>formatu</w:t>
      </w:r>
      <w:proofErr w:type="spellEnd"/>
      <w:r w:rsidRPr="00073F23">
        <w:t xml:space="preserve"> </w:t>
      </w:r>
      <w:proofErr w:type="spellStart"/>
      <w:r w:rsidRPr="00073F23">
        <w:t>pogodnom</w:t>
      </w:r>
      <w:proofErr w:type="spellEnd"/>
      <w:r w:rsidRPr="00073F23">
        <w:t xml:space="preserve"> za </w:t>
      </w:r>
      <w:proofErr w:type="spellStart"/>
      <w:r w:rsidRPr="00073F23">
        <w:t>razmjenu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zemljama</w:t>
      </w:r>
      <w:proofErr w:type="spellEnd"/>
      <w:r w:rsidRPr="00073F23">
        <w:t>.</w:t>
      </w:r>
    </w:p>
    <w:p w14:paraId="08323E7D" w14:textId="77777777" w:rsidR="00073F23" w:rsidRPr="00073F23" w:rsidRDefault="00073F23" w:rsidP="00073F23">
      <w:pPr>
        <w:jc w:val="center"/>
      </w:pPr>
      <w:r w:rsidRPr="00073F23">
        <w:t xml:space="preserve">(6) </w:t>
      </w:r>
      <w:proofErr w:type="spellStart"/>
      <w:r w:rsidRPr="00073F23">
        <w:t>Ministar</w:t>
      </w:r>
      <w:proofErr w:type="spellEnd"/>
      <w:r w:rsidRPr="00073F23">
        <w:t xml:space="preserve"> </w:t>
      </w:r>
      <w:proofErr w:type="spellStart"/>
      <w:r w:rsidRPr="00073F23">
        <w:t>utvrđuje</w:t>
      </w:r>
      <w:proofErr w:type="spellEnd"/>
      <w:r w:rsidRPr="00073F23">
        <w:t xml:space="preserve"> </w:t>
      </w:r>
      <w:proofErr w:type="spellStart"/>
      <w:r w:rsidRPr="00073F23">
        <w:t>izvore</w:t>
      </w:r>
      <w:proofErr w:type="spellEnd"/>
      <w:r w:rsidRPr="00073F23">
        <w:t xml:space="preserve"> </w:t>
      </w:r>
      <w:proofErr w:type="spellStart"/>
      <w:r w:rsidRPr="00073F23">
        <w:t>javnih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privatnih</w:t>
      </w:r>
      <w:proofErr w:type="spellEnd"/>
      <w:r w:rsidRPr="00073F23">
        <w:t xml:space="preserve"> </w:t>
      </w:r>
      <w:proofErr w:type="spellStart"/>
      <w:r w:rsidRPr="00073F23">
        <w:t>informacija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biti</w:t>
      </w:r>
      <w:proofErr w:type="spellEnd"/>
      <w:r w:rsidRPr="00073F23">
        <w:t xml:space="preserve"> </w:t>
      </w:r>
      <w:proofErr w:type="spellStart"/>
      <w:r w:rsidRPr="00073F23">
        <w:t>unesene</w:t>
      </w:r>
      <w:proofErr w:type="spellEnd"/>
      <w:r w:rsidRPr="00073F23">
        <w:t xml:space="preserve"> u PTIS,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obaveze</w:t>
      </w:r>
      <w:proofErr w:type="spellEnd"/>
      <w:r w:rsidRPr="00073F23">
        <w:t xml:space="preserve"> </w:t>
      </w:r>
      <w:proofErr w:type="spellStart"/>
      <w:r w:rsidRPr="00073F23">
        <w:t>fizičkih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pravnih</w:t>
      </w:r>
      <w:proofErr w:type="spellEnd"/>
      <w:r w:rsidRPr="00073F23">
        <w:t xml:space="preserve"> </w:t>
      </w:r>
      <w:proofErr w:type="spellStart"/>
      <w:r w:rsidRPr="00073F23">
        <w:t>lica</w:t>
      </w:r>
      <w:proofErr w:type="spellEnd"/>
      <w:r w:rsidRPr="00073F23">
        <w:t xml:space="preserve"> za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odgovarajuću</w:t>
      </w:r>
      <w:proofErr w:type="spellEnd"/>
      <w:r w:rsidRPr="00073F23">
        <w:t xml:space="preserve"> </w:t>
      </w:r>
      <w:proofErr w:type="spellStart"/>
      <w:r w:rsidRPr="00073F23">
        <w:t>naknadu</w:t>
      </w:r>
      <w:proofErr w:type="spellEnd"/>
      <w:r w:rsidRPr="00073F23">
        <w:t xml:space="preserve">. </w:t>
      </w:r>
      <w:proofErr w:type="spellStart"/>
      <w:r w:rsidRPr="00073F23">
        <w:t>Ministar</w:t>
      </w:r>
      <w:proofErr w:type="spellEnd"/>
      <w:r w:rsidRPr="00073F23">
        <w:t xml:space="preserve"> </w:t>
      </w:r>
      <w:proofErr w:type="spellStart"/>
      <w:r w:rsidRPr="00073F23">
        <w:t>takođe</w:t>
      </w:r>
      <w:proofErr w:type="spellEnd"/>
      <w:r w:rsidRPr="00073F23">
        <w:t xml:space="preserve"> </w:t>
      </w:r>
      <w:proofErr w:type="spellStart"/>
      <w:r w:rsidRPr="00073F23">
        <w:t>propisuje</w:t>
      </w:r>
      <w:proofErr w:type="spellEnd"/>
      <w:r w:rsidRPr="00073F23">
        <w:t xml:space="preserve"> </w:t>
      </w:r>
      <w:proofErr w:type="spellStart"/>
      <w:r w:rsidRPr="00073F23">
        <w:t>vrstu</w:t>
      </w:r>
      <w:proofErr w:type="spellEnd"/>
      <w:r w:rsidRPr="00073F23">
        <w:t xml:space="preserve">, </w:t>
      </w:r>
      <w:proofErr w:type="spellStart"/>
      <w:r w:rsidRPr="00073F23">
        <w:t>obim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učestalost</w:t>
      </w:r>
      <w:proofErr w:type="spellEnd"/>
      <w:r w:rsidRPr="00073F23">
        <w:t xml:space="preserve"> </w:t>
      </w:r>
      <w:proofErr w:type="spellStart"/>
      <w:r w:rsidRPr="00073F23">
        <w:t>dostavljanja</w:t>
      </w:r>
      <w:proofErr w:type="spellEnd"/>
      <w:r w:rsidRPr="00073F23">
        <w:t xml:space="preserve">, </w:t>
      </w:r>
      <w:proofErr w:type="spellStart"/>
      <w:r w:rsidRPr="00073F23">
        <w:t>prikupljanja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objavljivanja</w:t>
      </w:r>
      <w:proofErr w:type="spellEnd"/>
      <w:r w:rsidRPr="00073F23">
        <w:t xml:space="preserve"> </w:t>
      </w:r>
      <w:proofErr w:type="spellStart"/>
      <w:r w:rsidRPr="00073F23">
        <w:t>podataka</w:t>
      </w:r>
      <w:proofErr w:type="spellEnd"/>
      <w:r w:rsidRPr="00073F23">
        <w:t>.</w:t>
      </w:r>
    </w:p>
    <w:p w14:paraId="0A93EAC6" w14:textId="77777777" w:rsidR="00073F23" w:rsidRPr="00073F23" w:rsidRDefault="00073F23" w:rsidP="00073F23">
      <w:pPr>
        <w:jc w:val="center"/>
      </w:pPr>
      <w:r w:rsidRPr="00073F23">
        <w:t xml:space="preserve">(7) </w:t>
      </w:r>
      <w:proofErr w:type="spellStart"/>
      <w:r w:rsidRPr="00073F23">
        <w:t>Obaveze</w:t>
      </w:r>
      <w:proofErr w:type="spellEnd"/>
      <w:r w:rsidRPr="00073F23">
        <w:t xml:space="preserve"> PTIS-a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stava</w:t>
      </w:r>
      <w:proofErr w:type="spellEnd"/>
      <w:r w:rsidRPr="00073F23">
        <w:t xml:space="preserve"> (1)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člana</w:t>
      </w:r>
      <w:proofErr w:type="spellEnd"/>
      <w:r w:rsidRPr="00073F23">
        <w:t xml:space="preserve"> ne </w:t>
      </w:r>
      <w:proofErr w:type="spellStart"/>
      <w:r w:rsidRPr="00073F23">
        <w:t>odnose</w:t>
      </w:r>
      <w:proofErr w:type="spellEnd"/>
      <w:r w:rsidRPr="00073F23">
        <w:t xml:space="preserve"> se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obaveze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</w:t>
      </w:r>
      <w:proofErr w:type="spellStart"/>
      <w:r w:rsidRPr="00073F23">
        <w:t>djelokruga</w:t>
      </w:r>
      <w:proofErr w:type="spellEnd"/>
      <w:r w:rsidRPr="00073F23">
        <w:t xml:space="preserve"> </w:t>
      </w:r>
      <w:proofErr w:type="spellStart"/>
      <w:r w:rsidRPr="00073F23">
        <w:t>Agencije</w:t>
      </w:r>
      <w:proofErr w:type="spellEnd"/>
      <w:r w:rsidRPr="00073F23">
        <w:t xml:space="preserve"> za </w:t>
      </w:r>
      <w:proofErr w:type="spellStart"/>
      <w:r w:rsidRPr="00073F23">
        <w:t>statistiku</w:t>
      </w:r>
      <w:proofErr w:type="spellEnd"/>
      <w:r w:rsidRPr="00073F23">
        <w:t xml:space="preserve"> BiH.</w:t>
      </w:r>
    </w:p>
    <w:p w14:paraId="67A26B98" w14:textId="77777777" w:rsidR="00073F23" w:rsidRPr="00073F23" w:rsidRDefault="00073F23" w:rsidP="00073F23">
      <w:pPr>
        <w:jc w:val="center"/>
      </w:pPr>
      <w:r w:rsidRPr="00073F23">
        <w:t xml:space="preserve">(8) PTIS </w:t>
      </w:r>
      <w:proofErr w:type="spellStart"/>
      <w:r w:rsidRPr="00073F23">
        <w:t>može</w:t>
      </w:r>
      <w:proofErr w:type="spellEnd"/>
      <w:r w:rsidRPr="00073F23">
        <w:t xml:space="preserve"> </w:t>
      </w:r>
      <w:proofErr w:type="spellStart"/>
      <w:r w:rsidRPr="00073F23">
        <w:t>naplaćivati</w:t>
      </w:r>
      <w:proofErr w:type="spellEnd"/>
      <w:r w:rsidRPr="00073F23">
        <w:t xml:space="preserve"> </w:t>
      </w:r>
      <w:proofErr w:type="spellStart"/>
      <w:r w:rsidRPr="00073F23">
        <w:t>naknadu</w:t>
      </w:r>
      <w:proofErr w:type="spellEnd"/>
      <w:r w:rsidRPr="00073F23">
        <w:t xml:space="preserve"> za </w:t>
      </w:r>
      <w:proofErr w:type="spellStart"/>
      <w:r w:rsidRPr="00073F23">
        <w:t>svoje</w:t>
      </w:r>
      <w:proofErr w:type="spellEnd"/>
      <w:r w:rsidRPr="00073F23">
        <w:t xml:space="preserve"> </w:t>
      </w:r>
      <w:proofErr w:type="spellStart"/>
      <w:r w:rsidRPr="00073F23">
        <w:t>usluge</w:t>
      </w:r>
      <w:proofErr w:type="spellEnd"/>
      <w:r w:rsidRPr="00073F23">
        <w:t xml:space="preserve"> do one </w:t>
      </w:r>
      <w:proofErr w:type="spellStart"/>
      <w:r w:rsidRPr="00073F23">
        <w:t>mjere</w:t>
      </w:r>
      <w:proofErr w:type="spellEnd"/>
      <w:r w:rsidRPr="00073F23">
        <w:t xml:space="preserve"> do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konkurentni</w:t>
      </w:r>
      <w:proofErr w:type="spellEnd"/>
      <w:r w:rsidRPr="00073F23">
        <w:t xml:space="preserve"> </w:t>
      </w:r>
      <w:proofErr w:type="spellStart"/>
      <w:r w:rsidRPr="00073F23">
        <w:t>privatnim</w:t>
      </w:r>
      <w:proofErr w:type="spellEnd"/>
      <w:r w:rsidRPr="00073F23">
        <w:t xml:space="preserve"> </w:t>
      </w:r>
      <w:proofErr w:type="spellStart"/>
      <w:r w:rsidRPr="00073F23">
        <w:t>preduzećima</w:t>
      </w:r>
      <w:proofErr w:type="spellEnd"/>
      <w:r w:rsidRPr="00073F23">
        <w:t xml:space="preserve">. Ove </w:t>
      </w:r>
      <w:proofErr w:type="spellStart"/>
      <w:r w:rsidRPr="00073F23">
        <w:t>naknade</w:t>
      </w:r>
      <w:proofErr w:type="spellEnd"/>
      <w:r w:rsidRPr="00073F23">
        <w:t xml:space="preserve"> </w:t>
      </w:r>
      <w:proofErr w:type="spellStart"/>
      <w:r w:rsidRPr="00073F23">
        <w:t>prihod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budžeta</w:t>
      </w:r>
      <w:proofErr w:type="spellEnd"/>
      <w:r w:rsidRPr="00073F23">
        <w:t xml:space="preserve"> BiH.</w:t>
      </w:r>
    </w:p>
    <w:p w14:paraId="5D0692DD" w14:textId="77777777" w:rsidR="00073F23" w:rsidRPr="00073F23" w:rsidRDefault="00073F23" w:rsidP="00073F23">
      <w:pPr>
        <w:jc w:val="center"/>
      </w:pPr>
      <w:bookmarkStart w:id="20" w:name="str_4"/>
      <w:bookmarkEnd w:id="20"/>
      <w:r w:rsidRPr="00073F23">
        <w:t>GLAVA IV - DRUGE RELEVANTNE INSTITUCIONALNE STRUKTURE I SLUŽBE U OKVIRU SEKTORA</w:t>
      </w:r>
    </w:p>
    <w:p w14:paraId="603D10A9" w14:textId="77777777" w:rsidR="00073F23" w:rsidRPr="00073F23" w:rsidRDefault="00073F23" w:rsidP="00073F23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18</w:t>
      </w:r>
    </w:p>
    <w:p w14:paraId="21B4FE36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Savjetodavno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vijeće</w:t>
      </w:r>
      <w:proofErr w:type="spellEnd"/>
      <w:r w:rsidRPr="00073F23">
        <w:rPr>
          <w:b/>
          <w:bCs/>
        </w:rPr>
        <w:t>)</w:t>
      </w:r>
    </w:p>
    <w:p w14:paraId="378916CA" w14:textId="77777777" w:rsidR="00073F23" w:rsidRPr="00073F23" w:rsidRDefault="00073F23" w:rsidP="00073F23">
      <w:pPr>
        <w:jc w:val="center"/>
      </w:pPr>
      <w:r w:rsidRPr="00073F23">
        <w:t xml:space="preserve">(1) S </w:t>
      </w:r>
      <w:proofErr w:type="spellStart"/>
      <w:r w:rsidRPr="00073F23">
        <w:t>ciljem</w:t>
      </w:r>
      <w:proofErr w:type="spellEnd"/>
      <w:r w:rsidRPr="00073F23">
        <w:t xml:space="preserve"> </w:t>
      </w:r>
      <w:proofErr w:type="spellStart"/>
      <w:r w:rsidRPr="00073F23">
        <w:t>obezbjeđivanja</w:t>
      </w:r>
      <w:proofErr w:type="spellEnd"/>
      <w:r w:rsidRPr="00073F23">
        <w:t xml:space="preserve"> </w:t>
      </w:r>
      <w:proofErr w:type="spellStart"/>
      <w:r w:rsidRPr="00073F23">
        <w:t>efektivnih</w:t>
      </w:r>
      <w:proofErr w:type="spellEnd"/>
      <w:r w:rsidRPr="00073F23">
        <w:t xml:space="preserve"> </w:t>
      </w:r>
      <w:proofErr w:type="spellStart"/>
      <w:r w:rsidRPr="00073F23">
        <w:t>mehanizama</w:t>
      </w:r>
      <w:proofErr w:type="spellEnd"/>
      <w:r w:rsidRPr="00073F23">
        <w:t xml:space="preserve"> </w:t>
      </w:r>
      <w:proofErr w:type="spellStart"/>
      <w:r w:rsidRPr="00073F23">
        <w:t>konsultacije</w:t>
      </w:r>
      <w:proofErr w:type="spellEnd"/>
      <w:r w:rsidRPr="00073F23">
        <w:t xml:space="preserve">, </w:t>
      </w:r>
      <w:proofErr w:type="spellStart"/>
      <w:r w:rsidRPr="00073F23">
        <w:t>učešća</w:t>
      </w:r>
      <w:proofErr w:type="spellEnd"/>
      <w:r w:rsidRPr="00073F23">
        <w:t xml:space="preserve">, </w:t>
      </w:r>
      <w:proofErr w:type="spellStart"/>
      <w:r w:rsidRPr="00073F23">
        <w:t>koordinacije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legitimnosti</w:t>
      </w:r>
      <w:proofErr w:type="spellEnd"/>
      <w:r w:rsidRPr="00073F23">
        <w:t xml:space="preserve"> </w:t>
      </w:r>
      <w:proofErr w:type="spellStart"/>
      <w:r w:rsidRPr="00073F23">
        <w:t>donošenja</w:t>
      </w:r>
      <w:proofErr w:type="spellEnd"/>
      <w:r w:rsidRPr="00073F23">
        <w:t xml:space="preserve"> </w:t>
      </w:r>
      <w:proofErr w:type="spellStart"/>
      <w:r w:rsidRPr="00073F23">
        <w:t>odluka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osniva</w:t>
      </w:r>
      <w:proofErr w:type="spellEnd"/>
      <w:r w:rsidRPr="00073F23">
        <w:t xml:space="preserve"> se </w:t>
      </w:r>
      <w:proofErr w:type="spellStart"/>
      <w:r w:rsidRPr="00073F23">
        <w:t>Savjetodavno</w:t>
      </w:r>
      <w:proofErr w:type="spellEnd"/>
      <w:r w:rsidRPr="00073F23">
        <w:t xml:space="preserve"> </w:t>
      </w:r>
      <w:proofErr w:type="spellStart"/>
      <w:r w:rsidRPr="00073F23">
        <w:t>vijeće</w:t>
      </w:r>
      <w:proofErr w:type="spellEnd"/>
      <w:r w:rsidRPr="00073F23">
        <w:t xml:space="preserve">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stručno</w:t>
      </w:r>
      <w:proofErr w:type="spellEnd"/>
      <w:r w:rsidRPr="00073F23">
        <w:t xml:space="preserve"> </w:t>
      </w:r>
      <w:proofErr w:type="spellStart"/>
      <w:r w:rsidRPr="00073F23">
        <w:t>tijelo</w:t>
      </w:r>
      <w:proofErr w:type="spellEnd"/>
      <w:r w:rsidRPr="00073F23">
        <w:t>.</w:t>
      </w:r>
    </w:p>
    <w:p w14:paraId="213C0D90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Savjetodavno</w:t>
      </w:r>
      <w:proofErr w:type="spellEnd"/>
      <w:r w:rsidRPr="00073F23">
        <w:t xml:space="preserve"> </w:t>
      </w:r>
      <w:proofErr w:type="spellStart"/>
      <w:r w:rsidRPr="00073F23">
        <w:t>vijeće</w:t>
      </w:r>
      <w:proofErr w:type="spellEnd"/>
      <w:r w:rsidRPr="00073F23">
        <w:t xml:space="preserve"> </w:t>
      </w:r>
      <w:proofErr w:type="spellStart"/>
      <w:r w:rsidRPr="00073F23">
        <w:t>ima</w:t>
      </w:r>
      <w:proofErr w:type="spellEnd"/>
      <w:r w:rsidRPr="00073F23">
        <w:t xml:space="preserve"> </w:t>
      </w:r>
      <w:proofErr w:type="spellStart"/>
      <w:r w:rsidRPr="00073F23">
        <w:t>mandat</w:t>
      </w:r>
      <w:proofErr w:type="spellEnd"/>
      <w:r w:rsidRPr="00073F23">
        <w:t xml:space="preserve"> da </w:t>
      </w:r>
      <w:proofErr w:type="spellStart"/>
      <w:r w:rsidRPr="00073F23">
        <w:t>daje</w:t>
      </w:r>
      <w:proofErr w:type="spellEnd"/>
      <w:r w:rsidRPr="00073F23">
        <w:t xml:space="preserve"> </w:t>
      </w:r>
      <w:proofErr w:type="spellStart"/>
      <w:r w:rsidRPr="00073F23">
        <w:t>mišljenja</w:t>
      </w:r>
      <w:proofErr w:type="spellEnd"/>
      <w:r w:rsidRPr="00073F23">
        <w:t xml:space="preserve">, </w:t>
      </w:r>
      <w:proofErr w:type="spellStart"/>
      <w:r w:rsidRPr="00073F23">
        <w:t>preporuke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savjete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razmatra</w:t>
      </w:r>
      <w:proofErr w:type="spellEnd"/>
      <w:r w:rsidRPr="00073F23">
        <w:t xml:space="preserve"> </w:t>
      </w:r>
      <w:proofErr w:type="spellStart"/>
      <w:r w:rsidRPr="00073F23">
        <w:t>Ministarstvo</w:t>
      </w:r>
      <w:proofErr w:type="spellEnd"/>
      <w:r w:rsidRPr="00073F23">
        <w:t>.</w:t>
      </w:r>
    </w:p>
    <w:p w14:paraId="17E12069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Savjetodavno</w:t>
      </w:r>
      <w:proofErr w:type="spellEnd"/>
      <w:r w:rsidRPr="00073F23">
        <w:t xml:space="preserve"> </w:t>
      </w:r>
      <w:proofErr w:type="spellStart"/>
      <w:r w:rsidRPr="00073F23">
        <w:t>vijeće</w:t>
      </w:r>
      <w:proofErr w:type="spellEnd"/>
      <w:r w:rsidRPr="00073F23">
        <w:t xml:space="preserve"> </w:t>
      </w:r>
      <w:proofErr w:type="spellStart"/>
      <w:r w:rsidRPr="00073F23">
        <w:t>ima</w:t>
      </w:r>
      <w:proofErr w:type="spellEnd"/>
      <w:r w:rsidRPr="00073F23">
        <w:t xml:space="preserve"> 15 </w:t>
      </w:r>
      <w:proofErr w:type="spellStart"/>
      <w:r w:rsidRPr="00073F23">
        <w:t>priznatih</w:t>
      </w:r>
      <w:proofErr w:type="spellEnd"/>
      <w:r w:rsidRPr="00073F23">
        <w:t xml:space="preserve"> </w:t>
      </w:r>
      <w:proofErr w:type="spellStart"/>
      <w:r w:rsidRPr="00073F23">
        <w:t>stručnjaka</w:t>
      </w:r>
      <w:proofErr w:type="spellEnd"/>
      <w:r w:rsidRPr="00073F23">
        <w:t xml:space="preserve">, </w:t>
      </w:r>
      <w:proofErr w:type="spellStart"/>
      <w:r w:rsidRPr="00073F23">
        <w:t>uključujući</w:t>
      </w:r>
      <w:proofErr w:type="spellEnd"/>
      <w:r w:rsidRPr="00073F23">
        <w:t xml:space="preserve"> </w:t>
      </w:r>
      <w:proofErr w:type="spellStart"/>
      <w:r w:rsidRPr="00073F23">
        <w:t>predstavnike</w:t>
      </w:r>
      <w:proofErr w:type="spellEnd"/>
      <w:r w:rsidRPr="00073F23">
        <w:t xml:space="preserve"> </w:t>
      </w:r>
      <w:proofErr w:type="spellStart"/>
      <w:r w:rsidRPr="00073F23">
        <w:t>relevantnih</w:t>
      </w:r>
      <w:proofErr w:type="spellEnd"/>
      <w:r w:rsidRPr="00073F23">
        <w:t xml:space="preserve"> </w:t>
      </w:r>
      <w:proofErr w:type="spellStart"/>
      <w:r w:rsidRPr="00073F23">
        <w:t>naučnih</w:t>
      </w:r>
      <w:proofErr w:type="spellEnd"/>
      <w:r w:rsidRPr="00073F23">
        <w:t xml:space="preserve"> </w:t>
      </w:r>
      <w:proofErr w:type="spellStart"/>
      <w:r w:rsidRPr="00073F23">
        <w:t>institucija</w:t>
      </w:r>
      <w:proofErr w:type="spellEnd"/>
      <w:r w:rsidRPr="00073F23">
        <w:t xml:space="preserve"> (</w:t>
      </w:r>
      <w:proofErr w:type="spellStart"/>
      <w:r w:rsidRPr="00073F23">
        <w:t>šest</w:t>
      </w:r>
      <w:proofErr w:type="spellEnd"/>
      <w:r w:rsidRPr="00073F23">
        <w:t xml:space="preserve">), </w:t>
      </w:r>
      <w:proofErr w:type="spellStart"/>
      <w:r w:rsidRPr="00073F23">
        <w:t>predstavnike</w:t>
      </w:r>
      <w:proofErr w:type="spellEnd"/>
      <w:r w:rsidRPr="00073F23">
        <w:t xml:space="preserve"> </w:t>
      </w:r>
      <w:proofErr w:type="spellStart"/>
      <w:r w:rsidRPr="00073F23">
        <w:t>privatnog</w:t>
      </w:r>
      <w:proofErr w:type="spellEnd"/>
      <w:r w:rsidRPr="00073F23">
        <w:t xml:space="preserve"> </w:t>
      </w:r>
      <w:proofErr w:type="spellStart"/>
      <w:r w:rsidRPr="00073F23">
        <w:t>poljoprivrednog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 (tri), </w:t>
      </w:r>
      <w:proofErr w:type="spellStart"/>
      <w:r w:rsidRPr="00073F23">
        <w:t>poljoprivredne</w:t>
      </w:r>
      <w:proofErr w:type="spellEnd"/>
      <w:r w:rsidRPr="00073F23">
        <w:t xml:space="preserve"> </w:t>
      </w:r>
      <w:proofErr w:type="spellStart"/>
      <w:r w:rsidRPr="00073F23">
        <w:t>industrije</w:t>
      </w:r>
      <w:proofErr w:type="spellEnd"/>
      <w:r w:rsidRPr="00073F23">
        <w:t xml:space="preserve"> (</w:t>
      </w:r>
      <w:proofErr w:type="spellStart"/>
      <w:r w:rsidRPr="00073F23">
        <w:t>dva</w:t>
      </w:r>
      <w:proofErr w:type="spellEnd"/>
      <w:r w:rsidRPr="00073F23">
        <w:t xml:space="preserve">), </w:t>
      </w:r>
      <w:proofErr w:type="spellStart"/>
      <w:r w:rsidRPr="00073F23">
        <w:t>prehrambene</w:t>
      </w:r>
      <w:proofErr w:type="spellEnd"/>
      <w:r w:rsidRPr="00073F23">
        <w:t xml:space="preserve"> </w:t>
      </w:r>
      <w:proofErr w:type="spellStart"/>
      <w:r w:rsidRPr="00073F23">
        <w:t>industrije</w:t>
      </w:r>
      <w:proofErr w:type="spellEnd"/>
      <w:r w:rsidRPr="00073F23">
        <w:t xml:space="preserve"> (</w:t>
      </w:r>
      <w:proofErr w:type="spellStart"/>
      <w:r w:rsidRPr="00073F23">
        <w:t>dva</w:t>
      </w:r>
      <w:proofErr w:type="spellEnd"/>
      <w:r w:rsidRPr="00073F23">
        <w:t xml:space="preserve">),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nevladinih</w:t>
      </w:r>
      <w:proofErr w:type="spellEnd"/>
      <w:r w:rsidRPr="00073F23">
        <w:t xml:space="preserve"> </w:t>
      </w:r>
      <w:proofErr w:type="spellStart"/>
      <w:r w:rsidRPr="00073F23">
        <w:t>organizacija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djeluju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(</w:t>
      </w:r>
      <w:proofErr w:type="spellStart"/>
      <w:r w:rsidRPr="00073F23">
        <w:t>dva</w:t>
      </w:r>
      <w:proofErr w:type="spellEnd"/>
      <w:r w:rsidRPr="00073F23">
        <w:t>).</w:t>
      </w:r>
    </w:p>
    <w:p w14:paraId="32A5207B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Savjet</w:t>
      </w:r>
      <w:proofErr w:type="spellEnd"/>
      <w:r w:rsidRPr="00073F23">
        <w:t xml:space="preserve"> </w:t>
      </w:r>
      <w:proofErr w:type="spellStart"/>
      <w:r w:rsidRPr="00073F23">
        <w:t>ministara</w:t>
      </w:r>
      <w:proofErr w:type="spellEnd"/>
      <w:r w:rsidRPr="00073F23">
        <w:t xml:space="preserve"> BiH,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predlog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, </w:t>
      </w:r>
      <w:proofErr w:type="spellStart"/>
      <w:r w:rsidRPr="00073F23">
        <w:t>uz</w:t>
      </w:r>
      <w:proofErr w:type="spellEnd"/>
      <w:r w:rsidRPr="00073F23">
        <w:t xml:space="preserve"> </w:t>
      </w:r>
      <w:proofErr w:type="spellStart"/>
      <w:r w:rsidRPr="00073F23">
        <w:t>saglasnost</w:t>
      </w:r>
      <w:proofErr w:type="spellEnd"/>
      <w:r w:rsidRPr="00073F23">
        <w:t xml:space="preserve"> </w:t>
      </w:r>
      <w:proofErr w:type="spellStart"/>
      <w:r w:rsidRPr="00073F23">
        <w:t>nadležnih</w:t>
      </w:r>
      <w:proofErr w:type="spellEnd"/>
      <w:r w:rsidRPr="00073F23">
        <w:t xml:space="preserve"> organa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</w:t>
      </w:r>
      <w:proofErr w:type="spellStart"/>
      <w:r w:rsidRPr="00073F23">
        <w:t>imenuje</w:t>
      </w:r>
      <w:proofErr w:type="spellEnd"/>
      <w:r w:rsidRPr="00073F23">
        <w:t xml:space="preserve"> </w:t>
      </w:r>
      <w:proofErr w:type="spellStart"/>
      <w:r w:rsidRPr="00073F23">
        <w:t>članove</w:t>
      </w:r>
      <w:proofErr w:type="spellEnd"/>
      <w:r w:rsidRPr="00073F23">
        <w:t xml:space="preserve"> </w:t>
      </w:r>
      <w:proofErr w:type="spellStart"/>
      <w:r w:rsidRPr="00073F23">
        <w:t>Savjetodavnog</w:t>
      </w:r>
      <w:proofErr w:type="spellEnd"/>
      <w:r w:rsidRPr="00073F23">
        <w:t xml:space="preserve"> </w:t>
      </w:r>
      <w:proofErr w:type="spellStart"/>
      <w:r w:rsidRPr="00073F23">
        <w:t>vijeća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period od </w:t>
      </w:r>
      <w:proofErr w:type="spellStart"/>
      <w:r w:rsidRPr="00073F23">
        <w:t>četiri</w:t>
      </w:r>
      <w:proofErr w:type="spellEnd"/>
      <w:r w:rsidRPr="00073F23">
        <w:t xml:space="preserve"> </w:t>
      </w:r>
      <w:proofErr w:type="spellStart"/>
      <w:r w:rsidRPr="00073F23">
        <w:t>godine</w:t>
      </w:r>
      <w:proofErr w:type="spellEnd"/>
      <w:r w:rsidRPr="00073F23">
        <w:t>.</w:t>
      </w:r>
    </w:p>
    <w:p w14:paraId="03DBDB57" w14:textId="77777777" w:rsidR="00073F23" w:rsidRPr="00073F23" w:rsidRDefault="00073F23" w:rsidP="00073F23">
      <w:pPr>
        <w:jc w:val="center"/>
      </w:pPr>
      <w:r w:rsidRPr="00073F23">
        <w:lastRenderedPageBreak/>
        <w:t xml:space="preserve">(5)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dužno</w:t>
      </w:r>
      <w:proofErr w:type="spellEnd"/>
      <w:r w:rsidRPr="00073F23">
        <w:t xml:space="preserve"> da </w:t>
      </w:r>
      <w:proofErr w:type="spellStart"/>
      <w:r w:rsidRPr="00073F23">
        <w:t>obezbijedi</w:t>
      </w:r>
      <w:proofErr w:type="spellEnd"/>
      <w:r w:rsidRPr="00073F23">
        <w:t xml:space="preserve"> </w:t>
      </w:r>
      <w:proofErr w:type="spellStart"/>
      <w:r w:rsidRPr="00073F23">
        <w:t>uslove</w:t>
      </w:r>
      <w:proofErr w:type="spellEnd"/>
      <w:r w:rsidRPr="00073F23">
        <w:t xml:space="preserve"> za </w:t>
      </w:r>
      <w:proofErr w:type="spellStart"/>
      <w:r w:rsidRPr="00073F23">
        <w:t>efikasan</w:t>
      </w:r>
      <w:proofErr w:type="spellEnd"/>
      <w:r w:rsidRPr="00073F23">
        <w:t xml:space="preserve"> rad </w:t>
      </w:r>
      <w:proofErr w:type="spellStart"/>
      <w:r w:rsidRPr="00073F23">
        <w:t>Savjetodavnog</w:t>
      </w:r>
      <w:proofErr w:type="spellEnd"/>
      <w:r w:rsidRPr="00073F23">
        <w:t xml:space="preserve"> </w:t>
      </w:r>
      <w:proofErr w:type="spellStart"/>
      <w:r w:rsidRPr="00073F23">
        <w:t>vijeća</w:t>
      </w:r>
      <w:proofErr w:type="spellEnd"/>
      <w:r w:rsidRPr="00073F23">
        <w:t xml:space="preserve">, a </w:t>
      </w:r>
      <w:proofErr w:type="spellStart"/>
      <w:r w:rsidRPr="00073F23">
        <w:t>prema</w:t>
      </w:r>
      <w:proofErr w:type="spellEnd"/>
      <w:r w:rsidRPr="00073F23">
        <w:t xml:space="preserve"> </w:t>
      </w:r>
      <w:proofErr w:type="spellStart"/>
      <w:r w:rsidRPr="00073F23">
        <w:t>planu</w:t>
      </w:r>
      <w:proofErr w:type="spellEnd"/>
      <w:r w:rsidRPr="00073F23">
        <w:t xml:space="preserve"> </w:t>
      </w:r>
      <w:proofErr w:type="spellStart"/>
      <w:r w:rsidRPr="00073F23">
        <w:t>njegovog</w:t>
      </w:r>
      <w:proofErr w:type="spellEnd"/>
      <w:r w:rsidRPr="00073F23">
        <w:t xml:space="preserve"> </w:t>
      </w:r>
      <w:proofErr w:type="spellStart"/>
      <w:r w:rsidRPr="00073F23">
        <w:t>poslovanja</w:t>
      </w:r>
      <w:proofErr w:type="spellEnd"/>
      <w:r w:rsidRPr="00073F23">
        <w:t>.</w:t>
      </w:r>
    </w:p>
    <w:p w14:paraId="247A451D" w14:textId="77777777" w:rsidR="00073F23" w:rsidRPr="00073F23" w:rsidRDefault="00073F23" w:rsidP="00073F23">
      <w:pPr>
        <w:jc w:val="center"/>
      </w:pPr>
      <w:r w:rsidRPr="00073F23">
        <w:t xml:space="preserve">(6) </w:t>
      </w:r>
      <w:proofErr w:type="spellStart"/>
      <w:r w:rsidRPr="00073F23">
        <w:t>Savjetodavno</w:t>
      </w:r>
      <w:proofErr w:type="spellEnd"/>
      <w:r w:rsidRPr="00073F23">
        <w:t xml:space="preserve"> </w:t>
      </w:r>
      <w:proofErr w:type="spellStart"/>
      <w:r w:rsidRPr="00073F23">
        <w:t>vijeće</w:t>
      </w:r>
      <w:proofErr w:type="spellEnd"/>
      <w:r w:rsidRPr="00073F23">
        <w:t xml:space="preserve"> </w:t>
      </w:r>
      <w:proofErr w:type="spellStart"/>
      <w:r w:rsidRPr="00073F23">
        <w:t>ima</w:t>
      </w:r>
      <w:proofErr w:type="spellEnd"/>
      <w:r w:rsidRPr="00073F23">
        <w:t xml:space="preserve"> </w:t>
      </w:r>
      <w:proofErr w:type="spellStart"/>
      <w:r w:rsidRPr="00073F23">
        <w:t>zadatak</w:t>
      </w:r>
      <w:proofErr w:type="spellEnd"/>
      <w:r w:rsidRPr="00073F23">
        <w:t xml:space="preserve"> da:</w:t>
      </w:r>
    </w:p>
    <w:p w14:paraId="01BA3F55" w14:textId="77777777" w:rsidR="00073F23" w:rsidRPr="00073F23" w:rsidRDefault="00073F23" w:rsidP="00073F23">
      <w:pPr>
        <w:jc w:val="center"/>
      </w:pPr>
      <w:r w:rsidRPr="00073F23">
        <w:t xml:space="preserve">a) se </w:t>
      </w:r>
      <w:proofErr w:type="spellStart"/>
      <w:r w:rsidRPr="00073F23">
        <w:t>uključi</w:t>
      </w:r>
      <w:proofErr w:type="spellEnd"/>
      <w:r w:rsidRPr="00073F23">
        <w:t xml:space="preserve"> u </w:t>
      </w:r>
      <w:proofErr w:type="spellStart"/>
      <w:r w:rsidRPr="00073F23">
        <w:t>diskusiju</w:t>
      </w:r>
      <w:proofErr w:type="spellEnd"/>
      <w:r w:rsidRPr="00073F23">
        <w:t xml:space="preserve"> o </w:t>
      </w:r>
      <w:proofErr w:type="spellStart"/>
      <w:r w:rsidRPr="00073F23">
        <w:t>sektorskoj</w:t>
      </w:r>
      <w:proofErr w:type="spellEnd"/>
      <w:r w:rsidRPr="00073F23">
        <w:t xml:space="preserve"> </w:t>
      </w:r>
      <w:proofErr w:type="spellStart"/>
      <w:r w:rsidRPr="00073F23">
        <w:t>strategiji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politici</w:t>
      </w:r>
      <w:proofErr w:type="spellEnd"/>
      <w:r w:rsidRPr="00073F23">
        <w:t xml:space="preserve"> u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kojim</w:t>
      </w:r>
      <w:proofErr w:type="spellEnd"/>
      <w:r w:rsidRPr="00073F23">
        <w:t xml:space="preserve"> se </w:t>
      </w:r>
      <w:proofErr w:type="spellStart"/>
      <w:r w:rsidRPr="00073F23">
        <w:t>određuju</w:t>
      </w:r>
      <w:proofErr w:type="spellEnd"/>
      <w:r w:rsidRPr="00073F23">
        <w:t xml:space="preserve"> </w:t>
      </w:r>
      <w:proofErr w:type="spellStart"/>
      <w:r w:rsidRPr="00073F23">
        <w:t>vizija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misija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da </w:t>
      </w:r>
      <w:proofErr w:type="spellStart"/>
      <w:r w:rsidRPr="00073F23">
        <w:t>predlaže</w:t>
      </w:r>
      <w:proofErr w:type="spellEnd"/>
      <w:r w:rsidRPr="00073F23">
        <w:t xml:space="preserve"> </w:t>
      </w:r>
      <w:proofErr w:type="spellStart"/>
      <w:r w:rsidRPr="00073F23">
        <w:t>pravce</w:t>
      </w:r>
      <w:proofErr w:type="spellEnd"/>
      <w:r w:rsidRPr="00073F23">
        <w:t xml:space="preserve"> </w:t>
      </w:r>
      <w:proofErr w:type="spellStart"/>
      <w:r w:rsidRPr="00073F23">
        <w:t>dugoročnog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sektora</w:t>
      </w:r>
      <w:proofErr w:type="spellEnd"/>
      <w:r w:rsidRPr="00073F23">
        <w:t>,</w:t>
      </w:r>
    </w:p>
    <w:p w14:paraId="611C5287" w14:textId="77777777" w:rsidR="00073F23" w:rsidRPr="00073F23" w:rsidRDefault="00073F23" w:rsidP="00073F23">
      <w:pPr>
        <w:jc w:val="center"/>
      </w:pPr>
      <w:r w:rsidRPr="00073F23">
        <w:t xml:space="preserve">b) </w:t>
      </w:r>
      <w:proofErr w:type="spellStart"/>
      <w:r w:rsidRPr="00073F23">
        <w:t>savjetuje</w:t>
      </w:r>
      <w:proofErr w:type="spellEnd"/>
      <w:r w:rsidRPr="00073F23">
        <w:t xml:space="preserve"> </w:t>
      </w:r>
      <w:proofErr w:type="spellStart"/>
      <w:r w:rsidRPr="00073F23">
        <w:t>odgovorne</w:t>
      </w:r>
      <w:proofErr w:type="spellEnd"/>
      <w:r w:rsidRPr="00073F23">
        <w:t xml:space="preserve"> </w:t>
      </w:r>
      <w:proofErr w:type="spellStart"/>
      <w:r w:rsidRPr="00073F23">
        <w:t>institucije</w:t>
      </w:r>
      <w:proofErr w:type="spellEnd"/>
      <w:r w:rsidRPr="00073F23">
        <w:t xml:space="preserve"> u </w:t>
      </w:r>
      <w:proofErr w:type="spellStart"/>
      <w:r w:rsidRPr="00073F23">
        <w:t>vezi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pitanjima</w:t>
      </w:r>
      <w:proofErr w:type="spellEnd"/>
      <w:r w:rsidRPr="00073F23">
        <w:t xml:space="preserve"> </w:t>
      </w:r>
      <w:proofErr w:type="spellStart"/>
      <w:r w:rsidRPr="00073F23">
        <w:t>koja</w:t>
      </w:r>
      <w:proofErr w:type="spellEnd"/>
      <w:r w:rsidRPr="00073F23">
        <w:t xml:space="preserve"> </w:t>
      </w:r>
      <w:proofErr w:type="spellStart"/>
      <w:r w:rsidRPr="00073F23">
        <w:t>zahtijevaju</w:t>
      </w:r>
      <w:proofErr w:type="spellEnd"/>
      <w:r w:rsidRPr="00073F23">
        <w:t xml:space="preserve"> </w:t>
      </w:r>
      <w:proofErr w:type="spellStart"/>
      <w:r w:rsidRPr="00073F23">
        <w:t>odluku</w:t>
      </w:r>
      <w:proofErr w:type="spellEnd"/>
      <w:r w:rsidRPr="00073F23">
        <w:t xml:space="preserve"> o </w:t>
      </w:r>
      <w:proofErr w:type="spellStart"/>
      <w:r w:rsidRPr="00073F23">
        <w:t>sektorskoj</w:t>
      </w:r>
      <w:proofErr w:type="spellEnd"/>
      <w:r w:rsidRPr="00073F23">
        <w:t xml:space="preserve"> </w:t>
      </w:r>
      <w:proofErr w:type="spellStart"/>
      <w:r w:rsidRPr="00073F23">
        <w:t>politici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strateškim</w:t>
      </w:r>
      <w:proofErr w:type="spellEnd"/>
      <w:r w:rsidRPr="00073F23">
        <w:t xml:space="preserve"> </w:t>
      </w:r>
      <w:proofErr w:type="spellStart"/>
      <w:r w:rsidRPr="00073F23">
        <w:t>pravcima</w:t>
      </w:r>
      <w:proofErr w:type="spellEnd"/>
      <w:r w:rsidRPr="00073F23">
        <w:t>,</w:t>
      </w:r>
    </w:p>
    <w:p w14:paraId="1696FD29" w14:textId="77777777" w:rsidR="00073F23" w:rsidRPr="00073F23" w:rsidRDefault="00073F23" w:rsidP="00073F23">
      <w:pPr>
        <w:jc w:val="center"/>
      </w:pPr>
      <w:r w:rsidRPr="00073F23">
        <w:t xml:space="preserve">c) </w:t>
      </w:r>
      <w:proofErr w:type="spellStart"/>
      <w:r w:rsidRPr="00073F23">
        <w:t>daje</w:t>
      </w:r>
      <w:proofErr w:type="spellEnd"/>
      <w:r w:rsidRPr="00073F23">
        <w:t xml:space="preserve"> </w:t>
      </w:r>
      <w:proofErr w:type="spellStart"/>
      <w:r w:rsidRPr="00073F23">
        <w:t>mišljenja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preporuke</w:t>
      </w:r>
      <w:proofErr w:type="spellEnd"/>
      <w:r w:rsidRPr="00073F23">
        <w:t xml:space="preserve"> za </w:t>
      </w:r>
      <w:proofErr w:type="spellStart"/>
      <w:r w:rsidRPr="00073F23">
        <w:t>predložene</w:t>
      </w:r>
      <w:proofErr w:type="spellEnd"/>
      <w:r w:rsidRPr="00073F23">
        <w:t xml:space="preserve"> </w:t>
      </w:r>
      <w:proofErr w:type="spellStart"/>
      <w:r w:rsidRPr="00073F23">
        <w:t>propise</w:t>
      </w:r>
      <w:proofErr w:type="spellEnd"/>
      <w:r w:rsidRPr="00073F23">
        <w:t xml:space="preserve">, </w:t>
      </w:r>
      <w:proofErr w:type="spellStart"/>
      <w:r w:rsidRPr="00073F23">
        <w:t>međunarodne</w:t>
      </w:r>
      <w:proofErr w:type="spellEnd"/>
      <w:r w:rsidRPr="00073F23">
        <w:t xml:space="preserve"> </w:t>
      </w:r>
      <w:proofErr w:type="spellStart"/>
      <w:r w:rsidRPr="00073F23">
        <w:t>sporazume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inicijative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druga</w:t>
      </w:r>
      <w:proofErr w:type="spellEnd"/>
      <w:r w:rsidRPr="00073F23">
        <w:t xml:space="preserve"> </w:t>
      </w:r>
      <w:proofErr w:type="spellStart"/>
      <w:r w:rsidRPr="00073F23">
        <w:t>relevantna</w:t>
      </w:r>
      <w:proofErr w:type="spellEnd"/>
      <w:r w:rsidRPr="00073F23">
        <w:t xml:space="preserve"> </w:t>
      </w:r>
      <w:proofErr w:type="spellStart"/>
      <w:r w:rsidRPr="00073F23">
        <w:t>pitanja</w:t>
      </w:r>
      <w:proofErr w:type="spellEnd"/>
      <w:r w:rsidRPr="00073F23">
        <w:t>,</w:t>
      </w:r>
    </w:p>
    <w:p w14:paraId="397AB888" w14:textId="77777777" w:rsidR="00073F23" w:rsidRPr="00073F23" w:rsidRDefault="00073F23" w:rsidP="00073F23">
      <w:pPr>
        <w:jc w:val="center"/>
      </w:pPr>
      <w:r w:rsidRPr="00073F23">
        <w:t xml:space="preserve">d) </w:t>
      </w:r>
      <w:proofErr w:type="spellStart"/>
      <w:r w:rsidRPr="00073F23">
        <w:t>analizira</w:t>
      </w:r>
      <w:proofErr w:type="spellEnd"/>
      <w:r w:rsidRPr="00073F23">
        <w:t xml:space="preserve"> </w:t>
      </w:r>
      <w:proofErr w:type="spellStart"/>
      <w:r w:rsidRPr="00073F23">
        <w:t>sve</w:t>
      </w:r>
      <w:proofErr w:type="spellEnd"/>
      <w:r w:rsidRPr="00073F23">
        <w:t xml:space="preserve"> </w:t>
      </w:r>
      <w:proofErr w:type="spellStart"/>
      <w:r w:rsidRPr="00073F23">
        <w:t>izvještaje</w:t>
      </w:r>
      <w:proofErr w:type="spellEnd"/>
      <w:r w:rsidRPr="00073F23">
        <w:t xml:space="preserve"> </w:t>
      </w:r>
      <w:proofErr w:type="spellStart"/>
      <w:r w:rsidRPr="00073F23">
        <w:t>specijalizovanih</w:t>
      </w:r>
      <w:proofErr w:type="spellEnd"/>
      <w:r w:rsidRPr="00073F23">
        <w:t xml:space="preserve"> </w:t>
      </w:r>
      <w:proofErr w:type="spellStart"/>
      <w:r w:rsidRPr="00073F23">
        <w:t>tijela</w:t>
      </w:r>
      <w:proofErr w:type="spellEnd"/>
      <w:r w:rsidRPr="00073F23">
        <w:t xml:space="preserve"> </w:t>
      </w:r>
      <w:proofErr w:type="spellStart"/>
      <w:r w:rsidRPr="00073F23">
        <w:t>navedenih</w:t>
      </w:r>
      <w:proofErr w:type="spellEnd"/>
      <w:r w:rsidRPr="00073F23">
        <w:t xml:space="preserve"> u </w:t>
      </w:r>
      <w:proofErr w:type="spellStart"/>
      <w:r w:rsidRPr="00073F23">
        <w:t>ovom</w:t>
      </w:r>
      <w:proofErr w:type="spellEnd"/>
      <w:r w:rsidRPr="00073F23">
        <w:t xml:space="preserve"> </w:t>
      </w:r>
      <w:proofErr w:type="spellStart"/>
      <w:r w:rsidRPr="00073F23">
        <w:t>zakonu</w:t>
      </w:r>
      <w:proofErr w:type="spellEnd"/>
      <w:r w:rsidRPr="00073F23">
        <w:t xml:space="preserve">, </w:t>
      </w:r>
      <w:proofErr w:type="spellStart"/>
      <w:r w:rsidRPr="00073F23">
        <w:t>uključujući</w:t>
      </w:r>
      <w:proofErr w:type="spellEnd"/>
      <w:r w:rsidRPr="00073F23">
        <w:t xml:space="preserve"> </w:t>
      </w:r>
      <w:proofErr w:type="spellStart"/>
      <w:r w:rsidRPr="00073F23">
        <w:t>nalaze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, </w:t>
      </w:r>
      <w:proofErr w:type="spellStart"/>
      <w:r w:rsidRPr="00073F23">
        <w:t>određene</w:t>
      </w:r>
      <w:proofErr w:type="spellEnd"/>
      <w:r w:rsidRPr="00073F23">
        <w:t xml:space="preserve"> u </w:t>
      </w:r>
      <w:proofErr w:type="spellStart"/>
      <w:r w:rsidRPr="00073F23">
        <w:t>članu</w:t>
      </w:r>
      <w:proofErr w:type="spellEnd"/>
      <w:r w:rsidRPr="00073F23">
        <w:t xml:space="preserve"> 22.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,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implikacije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predloženo</w:t>
      </w:r>
      <w:proofErr w:type="spellEnd"/>
      <w:r w:rsidRPr="00073F23">
        <w:t xml:space="preserve"> </w:t>
      </w:r>
      <w:proofErr w:type="spellStart"/>
      <w:r w:rsidRPr="00073F23">
        <w:t>preusmjeravanje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se </w:t>
      </w:r>
      <w:proofErr w:type="spellStart"/>
      <w:r w:rsidRPr="00073F23">
        <w:t>primjenjuju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>,</w:t>
      </w:r>
    </w:p>
    <w:p w14:paraId="3405FA72" w14:textId="77777777" w:rsidR="00073F23" w:rsidRPr="00073F23" w:rsidRDefault="00073F23" w:rsidP="00073F23">
      <w:pPr>
        <w:jc w:val="center"/>
      </w:pPr>
      <w:r w:rsidRPr="00073F23">
        <w:t xml:space="preserve">e) </w:t>
      </w:r>
      <w:proofErr w:type="spellStart"/>
      <w:r w:rsidRPr="00073F23">
        <w:t>obezbjeđuje</w:t>
      </w:r>
      <w:proofErr w:type="spellEnd"/>
      <w:r w:rsidRPr="00073F23">
        <w:t xml:space="preserve"> </w:t>
      </w:r>
      <w:proofErr w:type="spellStart"/>
      <w:r w:rsidRPr="00073F23">
        <w:t>smjernice</w:t>
      </w:r>
      <w:proofErr w:type="spellEnd"/>
      <w:r w:rsidRPr="00073F23">
        <w:t xml:space="preserve"> za </w:t>
      </w:r>
      <w:proofErr w:type="spellStart"/>
      <w:r w:rsidRPr="00073F23">
        <w:t>definisanje</w:t>
      </w:r>
      <w:proofErr w:type="spellEnd"/>
      <w:r w:rsidRPr="00073F23">
        <w:t xml:space="preserve"> </w:t>
      </w:r>
      <w:proofErr w:type="spellStart"/>
      <w:r w:rsidRPr="00073F23">
        <w:t>prioriteta</w:t>
      </w:r>
      <w:proofErr w:type="spellEnd"/>
      <w:r w:rsidRPr="00073F23">
        <w:t xml:space="preserve"> u </w:t>
      </w:r>
      <w:proofErr w:type="spellStart"/>
      <w:r w:rsidRPr="00073F23">
        <w:t>istraživanju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stručnoj</w:t>
      </w:r>
      <w:proofErr w:type="spellEnd"/>
      <w:r w:rsidRPr="00073F23">
        <w:t xml:space="preserve"> </w:t>
      </w:r>
      <w:proofErr w:type="spellStart"/>
      <w:r w:rsidRPr="00073F23">
        <w:t>obuci</w:t>
      </w:r>
      <w:proofErr w:type="spellEnd"/>
      <w:r w:rsidRPr="00073F23">
        <w:t xml:space="preserve"> u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>,</w:t>
      </w:r>
    </w:p>
    <w:p w14:paraId="6465B45D" w14:textId="77777777" w:rsidR="00073F23" w:rsidRPr="00073F23" w:rsidRDefault="00073F23" w:rsidP="00073F23">
      <w:pPr>
        <w:jc w:val="center"/>
      </w:pPr>
      <w:r w:rsidRPr="00073F23">
        <w:t xml:space="preserve">f) </w:t>
      </w:r>
      <w:proofErr w:type="spellStart"/>
      <w:r w:rsidRPr="00073F23">
        <w:t>razvija</w:t>
      </w:r>
      <w:proofErr w:type="spellEnd"/>
      <w:r w:rsidRPr="00073F23">
        <w:t xml:space="preserve"> </w:t>
      </w:r>
      <w:proofErr w:type="spellStart"/>
      <w:r w:rsidRPr="00073F23">
        <w:t>smjernice</w:t>
      </w:r>
      <w:proofErr w:type="spellEnd"/>
      <w:r w:rsidRPr="00073F23">
        <w:t xml:space="preserve"> za </w:t>
      </w:r>
      <w:proofErr w:type="spellStart"/>
      <w:r w:rsidRPr="00073F23">
        <w:t>projekte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programe</w:t>
      </w:r>
      <w:proofErr w:type="spellEnd"/>
      <w:r w:rsidRPr="00073F23">
        <w:t xml:space="preserve"> </w:t>
      </w:r>
      <w:proofErr w:type="spellStart"/>
      <w:r w:rsidRPr="00073F23">
        <w:t>stručne</w:t>
      </w:r>
      <w:proofErr w:type="spellEnd"/>
      <w:r w:rsidRPr="00073F23">
        <w:t xml:space="preserve"> </w:t>
      </w:r>
      <w:proofErr w:type="spellStart"/>
      <w:r w:rsidRPr="00073F23">
        <w:t>obuke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istraživanja</w:t>
      </w:r>
      <w:proofErr w:type="spellEnd"/>
      <w:r w:rsidRPr="00073F23">
        <w:t xml:space="preserve">, u </w:t>
      </w:r>
      <w:proofErr w:type="spellStart"/>
      <w:r w:rsidRPr="00073F23">
        <w:t>pogledu</w:t>
      </w:r>
      <w:proofErr w:type="spellEnd"/>
      <w:r w:rsidRPr="00073F23">
        <w:t xml:space="preserve"> </w:t>
      </w:r>
      <w:proofErr w:type="spellStart"/>
      <w:r w:rsidRPr="00073F23">
        <w:t>selekcije</w:t>
      </w:r>
      <w:proofErr w:type="spellEnd"/>
      <w:r w:rsidRPr="00073F23">
        <w:t xml:space="preserve">, </w:t>
      </w:r>
      <w:proofErr w:type="spellStart"/>
      <w:r w:rsidRPr="00073F23">
        <w:t>implemetacije</w:t>
      </w:r>
      <w:proofErr w:type="spellEnd"/>
      <w:r w:rsidRPr="00073F23">
        <w:t xml:space="preserve">,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sektorskim</w:t>
      </w:r>
      <w:proofErr w:type="spellEnd"/>
      <w:r w:rsidRPr="00073F23">
        <w:t xml:space="preserve"> </w:t>
      </w:r>
      <w:proofErr w:type="spellStart"/>
      <w:r w:rsidRPr="00073F23">
        <w:t>strategijama</w:t>
      </w:r>
      <w:proofErr w:type="spellEnd"/>
      <w:r w:rsidRPr="00073F23">
        <w:t xml:space="preserve"> BiH.</w:t>
      </w:r>
    </w:p>
    <w:p w14:paraId="2CC54288" w14:textId="77777777" w:rsidR="00073F23" w:rsidRPr="00073F23" w:rsidRDefault="00073F23" w:rsidP="00073F23">
      <w:pPr>
        <w:jc w:val="center"/>
      </w:pPr>
      <w:r w:rsidRPr="00073F23">
        <w:t xml:space="preserve">(7) </w:t>
      </w:r>
      <w:proofErr w:type="spellStart"/>
      <w:r w:rsidRPr="00073F23">
        <w:t>Savjetodavno</w:t>
      </w:r>
      <w:proofErr w:type="spellEnd"/>
      <w:r w:rsidRPr="00073F23">
        <w:t xml:space="preserve"> </w:t>
      </w:r>
      <w:proofErr w:type="spellStart"/>
      <w:r w:rsidRPr="00073F23">
        <w:t>vijeće</w:t>
      </w:r>
      <w:proofErr w:type="spellEnd"/>
      <w:r w:rsidRPr="00073F23">
        <w:t xml:space="preserve"> </w:t>
      </w:r>
      <w:proofErr w:type="spellStart"/>
      <w:r w:rsidRPr="00073F23">
        <w:t>biće</w:t>
      </w:r>
      <w:proofErr w:type="spellEnd"/>
      <w:r w:rsidRPr="00073F23">
        <w:t xml:space="preserve"> </w:t>
      </w:r>
      <w:proofErr w:type="spellStart"/>
      <w:r w:rsidRPr="00073F23">
        <w:t>odgovorno</w:t>
      </w:r>
      <w:proofErr w:type="spellEnd"/>
      <w:r w:rsidRPr="00073F23">
        <w:t xml:space="preserve"> da </w:t>
      </w:r>
      <w:proofErr w:type="spellStart"/>
      <w:r w:rsidRPr="00073F23">
        <w:t>obezbijedi</w:t>
      </w:r>
      <w:proofErr w:type="spellEnd"/>
      <w:r w:rsidRPr="00073F23">
        <w:t xml:space="preserve"> da se </w:t>
      </w:r>
      <w:proofErr w:type="spellStart"/>
      <w:r w:rsidRPr="00073F23">
        <w:t>odluke</w:t>
      </w:r>
      <w:proofErr w:type="spellEnd"/>
      <w:r w:rsidRPr="00073F23">
        <w:t xml:space="preserve"> </w:t>
      </w:r>
      <w:proofErr w:type="spellStart"/>
      <w:r w:rsidRPr="00073F23">
        <w:t>donose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transparentan</w:t>
      </w:r>
      <w:proofErr w:type="spellEnd"/>
      <w:r w:rsidRPr="00073F23">
        <w:t xml:space="preserve"> </w:t>
      </w:r>
      <w:proofErr w:type="spellStart"/>
      <w:r w:rsidRPr="00073F23">
        <w:t>način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putem</w:t>
      </w:r>
      <w:proofErr w:type="spellEnd"/>
      <w:r w:rsidRPr="00073F23">
        <w:t xml:space="preserve"> </w:t>
      </w:r>
      <w:proofErr w:type="spellStart"/>
      <w:r w:rsidRPr="00073F23">
        <w:t>konsultacija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da </w:t>
      </w:r>
      <w:proofErr w:type="spellStart"/>
      <w:r w:rsidRPr="00073F23">
        <w:t>budu</w:t>
      </w:r>
      <w:proofErr w:type="spellEnd"/>
      <w:r w:rsidRPr="00073F23">
        <w:t xml:space="preserve"> </w:t>
      </w:r>
      <w:proofErr w:type="spellStart"/>
      <w:r w:rsidRPr="00073F23">
        <w:t>dostupne</w:t>
      </w:r>
      <w:proofErr w:type="spellEnd"/>
      <w:r w:rsidRPr="00073F23">
        <w:t xml:space="preserve"> </w:t>
      </w:r>
      <w:proofErr w:type="spellStart"/>
      <w:r w:rsidRPr="00073F23">
        <w:t>javnosti</w:t>
      </w:r>
      <w:proofErr w:type="spellEnd"/>
      <w:r w:rsidRPr="00073F23">
        <w:t>.</w:t>
      </w:r>
    </w:p>
    <w:p w14:paraId="269620B8" w14:textId="77777777" w:rsidR="00073F23" w:rsidRPr="00073F23" w:rsidRDefault="00073F23" w:rsidP="00073F23">
      <w:pPr>
        <w:jc w:val="center"/>
      </w:pPr>
      <w:r w:rsidRPr="00073F23">
        <w:t xml:space="preserve">(8) </w:t>
      </w:r>
      <w:proofErr w:type="spellStart"/>
      <w:r w:rsidRPr="00073F23">
        <w:t>Savjetodavno</w:t>
      </w:r>
      <w:proofErr w:type="spellEnd"/>
      <w:r w:rsidRPr="00073F23">
        <w:t xml:space="preserve"> </w:t>
      </w:r>
      <w:proofErr w:type="spellStart"/>
      <w:r w:rsidRPr="00073F23">
        <w:t>vijeće</w:t>
      </w:r>
      <w:proofErr w:type="spellEnd"/>
      <w:r w:rsidRPr="00073F23">
        <w:t xml:space="preserve"> </w:t>
      </w:r>
      <w:proofErr w:type="spellStart"/>
      <w:r w:rsidRPr="00073F23">
        <w:t>obavezno</w:t>
      </w:r>
      <w:proofErr w:type="spellEnd"/>
      <w:r w:rsidRPr="00073F23">
        <w:t xml:space="preserve"> je da </w:t>
      </w:r>
      <w:proofErr w:type="spellStart"/>
      <w:r w:rsidRPr="00073F23">
        <w:t>Ministarstvu</w:t>
      </w:r>
      <w:proofErr w:type="spellEnd"/>
      <w:r w:rsidRPr="00073F23">
        <w:t xml:space="preserve"> </w:t>
      </w:r>
      <w:proofErr w:type="spellStart"/>
      <w:r w:rsidRPr="00073F23">
        <w:t>podnosi</w:t>
      </w:r>
      <w:proofErr w:type="spellEnd"/>
      <w:r w:rsidRPr="00073F23">
        <w:t xml:space="preserve"> </w:t>
      </w:r>
      <w:proofErr w:type="spellStart"/>
      <w:r w:rsidRPr="00073F23">
        <w:t>polugodišnji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godišnji</w:t>
      </w:r>
      <w:proofErr w:type="spellEnd"/>
      <w:r w:rsidRPr="00073F23">
        <w:t xml:space="preserve"> </w:t>
      </w:r>
      <w:proofErr w:type="spellStart"/>
      <w:r w:rsidRPr="00073F23">
        <w:t>izvještaj</w:t>
      </w:r>
      <w:proofErr w:type="spellEnd"/>
      <w:r w:rsidRPr="00073F23">
        <w:t xml:space="preserve"> o </w:t>
      </w:r>
      <w:proofErr w:type="spellStart"/>
      <w:r w:rsidRPr="00073F23">
        <w:t>radu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da </w:t>
      </w:r>
      <w:proofErr w:type="spellStart"/>
      <w:r w:rsidRPr="00073F23">
        <w:t>postupi</w:t>
      </w:r>
      <w:proofErr w:type="spellEnd"/>
      <w:r w:rsidRPr="00073F23">
        <w:t xml:space="preserve"> po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pitanjima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zahtjev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, </w:t>
      </w:r>
      <w:proofErr w:type="spellStart"/>
      <w:r w:rsidRPr="00073F23">
        <w:t>Savjeta</w:t>
      </w:r>
      <w:proofErr w:type="spellEnd"/>
      <w:r w:rsidRPr="00073F23">
        <w:t xml:space="preserve"> </w:t>
      </w:r>
      <w:proofErr w:type="spellStart"/>
      <w:r w:rsidRPr="00073F23">
        <w:t>ministara</w:t>
      </w:r>
      <w:proofErr w:type="spellEnd"/>
      <w:r w:rsidRPr="00073F23">
        <w:t xml:space="preserve">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Parlamentarne</w:t>
      </w:r>
      <w:proofErr w:type="spellEnd"/>
      <w:r w:rsidRPr="00073F23">
        <w:t xml:space="preserve"> </w:t>
      </w:r>
      <w:proofErr w:type="spellStart"/>
      <w:r w:rsidRPr="00073F23">
        <w:t>skupštine</w:t>
      </w:r>
      <w:proofErr w:type="spellEnd"/>
      <w:r w:rsidRPr="00073F23">
        <w:t xml:space="preserve"> BiH.</w:t>
      </w:r>
    </w:p>
    <w:p w14:paraId="6871E6FE" w14:textId="77777777" w:rsidR="00073F23" w:rsidRPr="00073F23" w:rsidRDefault="00073F23" w:rsidP="00073F23">
      <w:pPr>
        <w:jc w:val="center"/>
        <w:rPr>
          <w:b/>
          <w:bCs/>
        </w:rPr>
      </w:pPr>
      <w:bookmarkStart w:id="22" w:name="clan_19"/>
      <w:bookmarkEnd w:id="22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19</w:t>
      </w:r>
    </w:p>
    <w:p w14:paraId="74B7884B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Savjetodavne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službe</w:t>
      </w:r>
      <w:proofErr w:type="spellEnd"/>
      <w:r w:rsidRPr="00073F23">
        <w:rPr>
          <w:b/>
          <w:bCs/>
        </w:rPr>
        <w:t xml:space="preserve"> u </w:t>
      </w:r>
      <w:proofErr w:type="spellStart"/>
      <w:r w:rsidRPr="00073F23">
        <w:rPr>
          <w:b/>
          <w:bCs/>
        </w:rPr>
        <w:t>sektoru</w:t>
      </w:r>
      <w:proofErr w:type="spellEnd"/>
      <w:r w:rsidRPr="00073F23">
        <w:rPr>
          <w:b/>
          <w:bCs/>
        </w:rPr>
        <w:t>)</w:t>
      </w:r>
    </w:p>
    <w:p w14:paraId="3FF4A646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uspostavlja</w:t>
      </w:r>
      <w:proofErr w:type="spellEnd"/>
      <w:r w:rsidRPr="00073F23">
        <w:t xml:space="preserve"> </w:t>
      </w:r>
      <w:proofErr w:type="spellStart"/>
      <w:r w:rsidRPr="00073F23">
        <w:t>mehanizme</w:t>
      </w:r>
      <w:proofErr w:type="spellEnd"/>
      <w:r w:rsidRPr="00073F23">
        <w:t xml:space="preserve"> za </w:t>
      </w:r>
      <w:proofErr w:type="spellStart"/>
      <w:r w:rsidRPr="00073F23">
        <w:t>koordiniranje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promovisanje</w:t>
      </w:r>
      <w:proofErr w:type="spellEnd"/>
      <w:r w:rsidRPr="00073F23">
        <w:t xml:space="preserve"> </w:t>
      </w:r>
      <w:proofErr w:type="spellStart"/>
      <w:r w:rsidRPr="00073F23">
        <w:t>privatnih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javnih</w:t>
      </w:r>
      <w:proofErr w:type="spellEnd"/>
      <w:r w:rsidRPr="00073F23">
        <w:t xml:space="preserve"> </w:t>
      </w:r>
      <w:proofErr w:type="spellStart"/>
      <w:r w:rsidRPr="00073F23">
        <w:t>savjetodavnih</w:t>
      </w:r>
      <w:proofErr w:type="spellEnd"/>
      <w:r w:rsidRPr="00073F23">
        <w:t xml:space="preserve"> </w:t>
      </w:r>
      <w:proofErr w:type="spellStart"/>
      <w:r w:rsidRPr="00073F23">
        <w:t>službi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 </w:t>
      </w:r>
      <w:proofErr w:type="spellStart"/>
      <w:r w:rsidRPr="00073F23">
        <w:t>kako</w:t>
      </w:r>
      <w:proofErr w:type="spellEnd"/>
      <w:r w:rsidRPr="00073F23">
        <w:t xml:space="preserve"> bi se </w:t>
      </w:r>
      <w:proofErr w:type="spellStart"/>
      <w:r w:rsidRPr="00073F23">
        <w:t>podržalo</w:t>
      </w:r>
      <w:proofErr w:type="spellEnd"/>
      <w:r w:rsidRPr="00073F23">
        <w:t xml:space="preserve"> </w:t>
      </w:r>
      <w:proofErr w:type="spellStart"/>
      <w:r w:rsidRPr="00073F23">
        <w:t>sprovođenje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politika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programa</w:t>
      </w:r>
      <w:proofErr w:type="spellEnd"/>
      <w:r w:rsidRPr="00073F23">
        <w:t xml:space="preserve"> </w:t>
      </w:r>
      <w:proofErr w:type="spellStart"/>
      <w:r w:rsidRPr="00073F23">
        <w:t>širom</w:t>
      </w:r>
      <w:proofErr w:type="spellEnd"/>
      <w:r w:rsidRPr="00073F23">
        <w:t xml:space="preserve"> BiH.</w:t>
      </w:r>
    </w:p>
    <w:p w14:paraId="279B9D2E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odgovorno</w:t>
      </w:r>
      <w:proofErr w:type="spellEnd"/>
      <w:r w:rsidRPr="00073F23">
        <w:t xml:space="preserve"> da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definiše</w:t>
      </w:r>
      <w:proofErr w:type="spellEnd"/>
      <w:r w:rsidRPr="00073F23">
        <w:t xml:space="preserve"> </w:t>
      </w:r>
      <w:proofErr w:type="spellStart"/>
      <w:r w:rsidRPr="00073F23">
        <w:t>standarde</w:t>
      </w:r>
      <w:proofErr w:type="spellEnd"/>
      <w:r w:rsidRPr="00073F23">
        <w:t xml:space="preserve"> koji se </w:t>
      </w:r>
      <w:proofErr w:type="spellStart"/>
      <w:r w:rsidRPr="00073F23">
        <w:t>odnose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kvalitet</w:t>
      </w:r>
      <w:proofErr w:type="spellEnd"/>
      <w:r w:rsidRPr="00073F23">
        <w:t xml:space="preserve"> </w:t>
      </w:r>
      <w:proofErr w:type="spellStart"/>
      <w:r w:rsidRPr="00073F23">
        <w:t>usluga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pružaju</w:t>
      </w:r>
      <w:proofErr w:type="spellEnd"/>
      <w:r w:rsidRPr="00073F23">
        <w:t xml:space="preserve"> </w:t>
      </w:r>
      <w:proofErr w:type="spellStart"/>
      <w:r w:rsidRPr="00073F23">
        <w:t>savjetodavne</w:t>
      </w:r>
      <w:proofErr w:type="spellEnd"/>
      <w:r w:rsidRPr="00073F23">
        <w:t xml:space="preserve"> </w:t>
      </w:r>
      <w:proofErr w:type="spellStart"/>
      <w:r w:rsidRPr="00073F23">
        <w:t>službe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zaposleni</w:t>
      </w:r>
      <w:proofErr w:type="spellEnd"/>
      <w:r w:rsidRPr="00073F23">
        <w:t xml:space="preserve"> </w:t>
      </w:r>
      <w:proofErr w:type="spellStart"/>
      <w:r w:rsidRPr="00073F23">
        <w:t>kako</w:t>
      </w:r>
      <w:proofErr w:type="spellEnd"/>
      <w:r w:rsidRPr="00073F23">
        <w:t xml:space="preserve"> bi se </w:t>
      </w:r>
      <w:proofErr w:type="spellStart"/>
      <w:r w:rsidRPr="00073F23">
        <w:t>obezbijedio</w:t>
      </w:r>
      <w:proofErr w:type="spellEnd"/>
      <w:r w:rsidRPr="00073F23">
        <w:t xml:space="preserve"> </w:t>
      </w:r>
      <w:proofErr w:type="spellStart"/>
      <w:r w:rsidRPr="00073F23">
        <w:t>kvalitet</w:t>
      </w:r>
      <w:proofErr w:type="spellEnd"/>
      <w:r w:rsidRPr="00073F23">
        <w:t xml:space="preserve"> </w:t>
      </w:r>
      <w:proofErr w:type="spellStart"/>
      <w:r w:rsidRPr="00073F23">
        <w:t>usluga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 za </w:t>
      </w:r>
      <w:proofErr w:type="spellStart"/>
      <w:r w:rsidRPr="00073F23">
        <w:t>pružaoce</w:t>
      </w:r>
      <w:proofErr w:type="spellEnd"/>
      <w:r w:rsidRPr="00073F23">
        <w:t xml:space="preserve"> </w:t>
      </w:r>
      <w:proofErr w:type="spellStart"/>
      <w:r w:rsidRPr="00073F23">
        <w:t>savjetodavnih</w:t>
      </w:r>
      <w:proofErr w:type="spellEnd"/>
      <w:r w:rsidRPr="00073F23">
        <w:t xml:space="preserve"> </w:t>
      </w:r>
      <w:proofErr w:type="spellStart"/>
      <w:r w:rsidRPr="00073F23">
        <w:t>usluga</w:t>
      </w:r>
      <w:proofErr w:type="spellEnd"/>
      <w:r w:rsidRPr="00073F23">
        <w:t xml:space="preserve">, </w:t>
      </w:r>
      <w:proofErr w:type="spellStart"/>
      <w:r w:rsidRPr="00073F23">
        <w:t>uključujući</w:t>
      </w:r>
      <w:proofErr w:type="spellEnd"/>
      <w:r w:rsidRPr="00073F23">
        <w:t xml:space="preserve"> </w:t>
      </w:r>
      <w:proofErr w:type="spellStart"/>
      <w:r w:rsidRPr="00073F23">
        <w:t>sistem</w:t>
      </w:r>
      <w:proofErr w:type="spellEnd"/>
      <w:r w:rsidRPr="00073F23">
        <w:t xml:space="preserve"> </w:t>
      </w:r>
      <w:proofErr w:type="spellStart"/>
      <w:r w:rsidRPr="00073F23">
        <w:t>njihovog</w:t>
      </w:r>
      <w:proofErr w:type="spellEnd"/>
      <w:r w:rsidRPr="00073F23">
        <w:t xml:space="preserve"> </w:t>
      </w:r>
      <w:proofErr w:type="spellStart"/>
      <w:r w:rsidRPr="00073F23">
        <w:t>stalnog</w:t>
      </w:r>
      <w:proofErr w:type="spellEnd"/>
      <w:r w:rsidRPr="00073F23">
        <w:t xml:space="preserve"> </w:t>
      </w:r>
      <w:proofErr w:type="spellStart"/>
      <w:r w:rsidRPr="00073F23">
        <w:t>edukovanja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obuke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javnog</w:t>
      </w:r>
      <w:proofErr w:type="spellEnd"/>
      <w:r w:rsidRPr="00073F23">
        <w:t xml:space="preserve"> </w:t>
      </w:r>
      <w:proofErr w:type="spellStart"/>
      <w:r w:rsidRPr="00073F23">
        <w:t>priznavanja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evidentiranja</w:t>
      </w:r>
      <w:proofErr w:type="spellEnd"/>
      <w:r w:rsidRPr="00073F23">
        <w:t>.</w:t>
      </w:r>
    </w:p>
    <w:p w14:paraId="17E9A7B5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odgovorno</w:t>
      </w:r>
      <w:proofErr w:type="spellEnd"/>
      <w:r w:rsidRPr="00073F23">
        <w:t xml:space="preserve"> za </w:t>
      </w:r>
      <w:proofErr w:type="spellStart"/>
      <w:r w:rsidRPr="00073F23">
        <w:t>organizovanje</w:t>
      </w:r>
      <w:proofErr w:type="spellEnd"/>
      <w:r w:rsidRPr="00073F23">
        <w:t xml:space="preserve"> </w:t>
      </w:r>
      <w:proofErr w:type="spellStart"/>
      <w:r w:rsidRPr="00073F23">
        <w:t>obuke</w:t>
      </w:r>
      <w:proofErr w:type="spellEnd"/>
      <w:r w:rsidRPr="00073F23">
        <w:t xml:space="preserve"> </w:t>
      </w:r>
      <w:proofErr w:type="spellStart"/>
      <w:r w:rsidRPr="00073F23">
        <w:t>savjetnika</w:t>
      </w:r>
      <w:proofErr w:type="spellEnd"/>
      <w:r w:rsidRPr="00073F23">
        <w:t xml:space="preserve"> u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primjene</w:t>
      </w:r>
      <w:proofErr w:type="spellEnd"/>
      <w:r w:rsidRPr="00073F23">
        <w:t xml:space="preserve"> </w:t>
      </w:r>
      <w:proofErr w:type="spellStart"/>
      <w:r w:rsidRPr="00073F23">
        <w:t>jedinstvenih</w:t>
      </w:r>
      <w:proofErr w:type="spellEnd"/>
      <w:r w:rsidRPr="00073F23">
        <w:t xml:space="preserve"> </w:t>
      </w:r>
      <w:proofErr w:type="spellStart"/>
      <w:r w:rsidRPr="00073F23">
        <w:t>procedura</w:t>
      </w:r>
      <w:proofErr w:type="spellEnd"/>
      <w:r w:rsidRPr="00073F23">
        <w:t xml:space="preserve"> za </w:t>
      </w:r>
      <w:proofErr w:type="spellStart"/>
      <w:r w:rsidRPr="00073F23">
        <w:t>ispunjavanje</w:t>
      </w:r>
      <w:proofErr w:type="spellEnd"/>
      <w:r w:rsidRPr="00073F23">
        <w:t xml:space="preserve"> </w:t>
      </w:r>
      <w:proofErr w:type="spellStart"/>
      <w:r w:rsidRPr="00073F23">
        <w:t>aplikacija</w:t>
      </w:r>
      <w:proofErr w:type="spellEnd"/>
      <w:r w:rsidRPr="00073F23">
        <w:t xml:space="preserve"> za </w:t>
      </w:r>
      <w:proofErr w:type="spellStart"/>
      <w:r w:rsidRPr="00073F23">
        <w:t>plaćanja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način</w:t>
      </w:r>
      <w:proofErr w:type="spellEnd"/>
      <w:r w:rsidRPr="00073F23">
        <w:t xml:space="preserve"> koji </w:t>
      </w:r>
      <w:proofErr w:type="spellStart"/>
      <w:r w:rsidRPr="00073F23">
        <w:t>odredi</w:t>
      </w:r>
      <w:proofErr w:type="spellEnd"/>
      <w:r w:rsidRPr="00073F23">
        <w:t xml:space="preserve"> </w:t>
      </w:r>
      <w:proofErr w:type="spellStart"/>
      <w:r w:rsidRPr="00073F23">
        <w:t>Kancelarija</w:t>
      </w:r>
      <w:proofErr w:type="spellEnd"/>
      <w:r w:rsidRPr="00073F23">
        <w:t xml:space="preserve"> za </w:t>
      </w:r>
      <w:proofErr w:type="spellStart"/>
      <w:r w:rsidRPr="00073F23">
        <w:t>harmonizaciju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koordinaciju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plaćanja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za </w:t>
      </w:r>
      <w:proofErr w:type="spellStart"/>
      <w:r w:rsidRPr="00073F23">
        <w:t>certifikovanje</w:t>
      </w:r>
      <w:proofErr w:type="spellEnd"/>
      <w:r w:rsidRPr="00073F23">
        <w:t xml:space="preserve"> </w:t>
      </w:r>
      <w:proofErr w:type="spellStart"/>
      <w:r w:rsidRPr="00073F23">
        <w:t>savjetnika</w:t>
      </w:r>
      <w:proofErr w:type="spellEnd"/>
      <w:r w:rsidRPr="00073F23">
        <w:t xml:space="preserve"> koji </w:t>
      </w:r>
      <w:proofErr w:type="spellStart"/>
      <w:r w:rsidRPr="00073F23">
        <w:t>pružaju</w:t>
      </w:r>
      <w:proofErr w:type="spellEnd"/>
      <w:r w:rsidRPr="00073F23">
        <w:t xml:space="preserve"> </w:t>
      </w:r>
      <w:proofErr w:type="spellStart"/>
      <w:r w:rsidRPr="00073F23">
        <w:t>takve</w:t>
      </w:r>
      <w:proofErr w:type="spellEnd"/>
      <w:r w:rsidRPr="00073F23">
        <w:t xml:space="preserve"> </w:t>
      </w:r>
      <w:proofErr w:type="spellStart"/>
      <w:r w:rsidRPr="00073F23">
        <w:t>usluge</w:t>
      </w:r>
      <w:proofErr w:type="spellEnd"/>
      <w:r w:rsidRPr="00073F23">
        <w:t xml:space="preserve"> </w:t>
      </w:r>
      <w:proofErr w:type="spellStart"/>
      <w:r w:rsidRPr="00073F23">
        <w:t>poljoprivrednicima</w:t>
      </w:r>
      <w:proofErr w:type="spellEnd"/>
      <w:r w:rsidRPr="00073F23">
        <w:t xml:space="preserve">,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zahtjev</w:t>
      </w:r>
      <w:proofErr w:type="spellEnd"/>
      <w:r w:rsidRPr="00073F23">
        <w:t>.</w:t>
      </w:r>
    </w:p>
    <w:p w14:paraId="79D394DB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obezbjeđuje</w:t>
      </w:r>
      <w:proofErr w:type="spellEnd"/>
      <w:r w:rsidRPr="00073F23">
        <w:t xml:space="preserve"> </w:t>
      </w:r>
      <w:proofErr w:type="spellStart"/>
      <w:r w:rsidRPr="00073F23">
        <w:t>sve</w:t>
      </w:r>
      <w:proofErr w:type="spellEnd"/>
      <w:r w:rsidRPr="00073F23">
        <w:t xml:space="preserve"> </w:t>
      </w:r>
      <w:proofErr w:type="spellStart"/>
      <w:r w:rsidRPr="00073F23">
        <w:t>potrebne</w:t>
      </w:r>
      <w:proofErr w:type="spellEnd"/>
      <w:r w:rsidRPr="00073F23">
        <w:t xml:space="preserve"> </w:t>
      </w:r>
      <w:proofErr w:type="spellStart"/>
      <w:r w:rsidRPr="00073F23">
        <w:t>uslove</w:t>
      </w:r>
      <w:proofErr w:type="spellEnd"/>
      <w:r w:rsidRPr="00073F23">
        <w:t xml:space="preserve"> za </w:t>
      </w:r>
      <w:proofErr w:type="spellStart"/>
      <w:r w:rsidRPr="00073F23">
        <w:t>primjenu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za </w:t>
      </w:r>
      <w:proofErr w:type="spellStart"/>
      <w:r w:rsidRPr="00073F23">
        <w:t>pružanja</w:t>
      </w:r>
      <w:proofErr w:type="spellEnd"/>
      <w:r w:rsidRPr="00073F23">
        <w:t xml:space="preserve"> </w:t>
      </w:r>
      <w:proofErr w:type="spellStart"/>
      <w:r w:rsidRPr="00073F23">
        <w:t>kvalitetnih</w:t>
      </w:r>
      <w:proofErr w:type="spellEnd"/>
      <w:r w:rsidRPr="00073F23">
        <w:t xml:space="preserve"> </w:t>
      </w:r>
      <w:proofErr w:type="spellStart"/>
      <w:r w:rsidRPr="00073F23">
        <w:t>usluga</w:t>
      </w:r>
      <w:proofErr w:type="spellEnd"/>
      <w:r w:rsidRPr="00073F23">
        <w:t xml:space="preserve"> </w:t>
      </w:r>
      <w:proofErr w:type="spellStart"/>
      <w:r w:rsidRPr="00073F23">
        <w:t>kako</w:t>
      </w:r>
      <w:proofErr w:type="spellEnd"/>
      <w:r w:rsidRPr="00073F23">
        <w:t xml:space="preserve"> bi se </w:t>
      </w:r>
      <w:proofErr w:type="spellStart"/>
      <w:r w:rsidRPr="00073F23">
        <w:t>omogućila</w:t>
      </w:r>
      <w:proofErr w:type="spellEnd"/>
      <w:r w:rsidRPr="00073F23">
        <w:t xml:space="preserve"> </w:t>
      </w:r>
      <w:proofErr w:type="spellStart"/>
      <w:r w:rsidRPr="00073F23">
        <w:t>transparentnost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sljedivost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najboljim</w:t>
      </w:r>
      <w:proofErr w:type="spellEnd"/>
      <w:r w:rsidRPr="00073F23">
        <w:t xml:space="preserve"> </w:t>
      </w:r>
      <w:proofErr w:type="spellStart"/>
      <w:r w:rsidRPr="00073F23">
        <w:t>praksama</w:t>
      </w:r>
      <w:proofErr w:type="spellEnd"/>
      <w:r w:rsidRPr="00073F23">
        <w:t xml:space="preserve"> </w:t>
      </w:r>
      <w:proofErr w:type="spellStart"/>
      <w:r w:rsidRPr="00073F23">
        <w:t>iz</w:t>
      </w:r>
      <w:proofErr w:type="spellEnd"/>
      <w:r w:rsidRPr="00073F23">
        <w:t xml:space="preserve"> EU.</w:t>
      </w:r>
    </w:p>
    <w:p w14:paraId="4502880D" w14:textId="77777777" w:rsidR="00073F23" w:rsidRPr="00073F23" w:rsidRDefault="00073F23" w:rsidP="00073F23">
      <w:pPr>
        <w:jc w:val="center"/>
      </w:pPr>
      <w:r w:rsidRPr="00073F23">
        <w:lastRenderedPageBreak/>
        <w:t xml:space="preserve">(5)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pruža</w:t>
      </w:r>
      <w:proofErr w:type="spellEnd"/>
      <w:r w:rsidRPr="00073F23">
        <w:t xml:space="preserve"> </w:t>
      </w:r>
      <w:proofErr w:type="spellStart"/>
      <w:r w:rsidRPr="00073F23">
        <w:t>podršku</w:t>
      </w:r>
      <w:proofErr w:type="spellEnd"/>
      <w:r w:rsidRPr="00073F23">
        <w:t xml:space="preserve"> </w:t>
      </w:r>
      <w:proofErr w:type="spellStart"/>
      <w:r w:rsidRPr="00073F23">
        <w:t>politici</w:t>
      </w:r>
      <w:proofErr w:type="spellEnd"/>
      <w:r w:rsidRPr="00073F23">
        <w:t xml:space="preserve"> </w:t>
      </w:r>
      <w:proofErr w:type="spellStart"/>
      <w:r w:rsidRPr="00073F23">
        <w:t>transfera</w:t>
      </w:r>
      <w:proofErr w:type="spellEnd"/>
      <w:r w:rsidRPr="00073F23">
        <w:t xml:space="preserve"> </w:t>
      </w:r>
      <w:proofErr w:type="spellStart"/>
      <w:r w:rsidRPr="00073F23">
        <w:t>tehnologije</w:t>
      </w:r>
      <w:proofErr w:type="spellEnd"/>
      <w:r w:rsidRPr="00073F23">
        <w:t xml:space="preserve"> </w:t>
      </w:r>
      <w:proofErr w:type="spellStart"/>
      <w:r w:rsidRPr="00073F23">
        <w:t>obezbjeđivanjem</w:t>
      </w:r>
      <w:proofErr w:type="spellEnd"/>
      <w:r w:rsidRPr="00073F23">
        <w:t xml:space="preserve"> </w:t>
      </w:r>
      <w:proofErr w:type="spellStart"/>
      <w:r w:rsidRPr="00073F23">
        <w:t>potrebnih</w:t>
      </w:r>
      <w:proofErr w:type="spellEnd"/>
      <w:r w:rsidRPr="00073F23">
        <w:t xml:space="preserve"> </w:t>
      </w:r>
      <w:proofErr w:type="spellStart"/>
      <w:r w:rsidRPr="00073F23">
        <w:t>uslova</w:t>
      </w:r>
      <w:proofErr w:type="spellEnd"/>
      <w:r w:rsidRPr="00073F23">
        <w:t xml:space="preserve"> za </w:t>
      </w:r>
      <w:proofErr w:type="spellStart"/>
      <w:r w:rsidRPr="00073F23">
        <w:t>organizovanje</w:t>
      </w:r>
      <w:proofErr w:type="spellEnd"/>
      <w:r w:rsidRPr="00073F23">
        <w:t xml:space="preserve"> </w:t>
      </w:r>
      <w:proofErr w:type="spellStart"/>
      <w:r w:rsidRPr="00073F23">
        <w:t>obaveznih</w:t>
      </w:r>
      <w:proofErr w:type="spellEnd"/>
      <w:r w:rsidRPr="00073F23">
        <w:t xml:space="preserve"> </w:t>
      </w:r>
      <w:proofErr w:type="spellStart"/>
      <w:r w:rsidRPr="00073F23">
        <w:t>godišnjih</w:t>
      </w:r>
      <w:proofErr w:type="spellEnd"/>
      <w:r w:rsidRPr="00073F23">
        <w:t xml:space="preserve"> </w:t>
      </w:r>
      <w:proofErr w:type="spellStart"/>
      <w:r w:rsidRPr="00073F23">
        <w:t>ciklusa</w:t>
      </w:r>
      <w:proofErr w:type="spellEnd"/>
      <w:r w:rsidRPr="00073F23">
        <w:t xml:space="preserve"> </w:t>
      </w:r>
      <w:proofErr w:type="spellStart"/>
      <w:r w:rsidRPr="00073F23">
        <w:t>obuke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edukacije</w:t>
      </w:r>
      <w:proofErr w:type="spellEnd"/>
      <w:r w:rsidRPr="00073F23">
        <w:t xml:space="preserve"> za </w:t>
      </w:r>
      <w:proofErr w:type="spellStart"/>
      <w:r w:rsidRPr="00073F23">
        <w:t>pružaoce</w:t>
      </w:r>
      <w:proofErr w:type="spellEnd"/>
      <w:r w:rsidRPr="00073F23">
        <w:t xml:space="preserve"> </w:t>
      </w:r>
      <w:proofErr w:type="spellStart"/>
      <w:r w:rsidRPr="00073F23">
        <w:t>savjetodavnih</w:t>
      </w:r>
      <w:proofErr w:type="spellEnd"/>
      <w:r w:rsidRPr="00073F23">
        <w:t xml:space="preserve"> </w:t>
      </w:r>
      <w:proofErr w:type="spellStart"/>
      <w:r w:rsidRPr="00073F23">
        <w:t>usluga</w:t>
      </w:r>
      <w:proofErr w:type="spellEnd"/>
      <w:r w:rsidRPr="00073F23">
        <w:t>.</w:t>
      </w:r>
    </w:p>
    <w:p w14:paraId="0D2A232F" w14:textId="77777777" w:rsidR="00073F23" w:rsidRPr="00073F23" w:rsidRDefault="00073F23" w:rsidP="00073F23">
      <w:pPr>
        <w:jc w:val="center"/>
      </w:pPr>
      <w:r w:rsidRPr="00073F23">
        <w:t xml:space="preserve">(6)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odgovorno</w:t>
      </w:r>
      <w:proofErr w:type="spellEnd"/>
      <w:r w:rsidRPr="00073F23">
        <w:t xml:space="preserve"> za </w:t>
      </w:r>
      <w:proofErr w:type="spellStart"/>
      <w:r w:rsidRPr="00073F23">
        <w:t>obezbjeđivanje</w:t>
      </w:r>
      <w:proofErr w:type="spellEnd"/>
      <w:r w:rsidRPr="00073F23">
        <w:t xml:space="preserve"> </w:t>
      </w:r>
      <w:proofErr w:type="spellStart"/>
      <w:r w:rsidRPr="00073F23">
        <w:t>uspostavljanja</w:t>
      </w:r>
      <w:proofErr w:type="spellEnd"/>
      <w:r w:rsidRPr="00073F23">
        <w:t xml:space="preserve"> </w:t>
      </w:r>
      <w:proofErr w:type="spellStart"/>
      <w:r w:rsidRPr="00073F23">
        <w:t>elektronskih</w:t>
      </w:r>
      <w:proofErr w:type="spellEnd"/>
      <w:r w:rsidRPr="00073F23">
        <w:t xml:space="preserve"> </w:t>
      </w:r>
      <w:proofErr w:type="spellStart"/>
      <w:r w:rsidRPr="00073F23">
        <w:t>resursa</w:t>
      </w:r>
      <w:proofErr w:type="spellEnd"/>
      <w:r w:rsidRPr="00073F23">
        <w:t xml:space="preserve"> </w:t>
      </w:r>
      <w:proofErr w:type="spellStart"/>
      <w:r w:rsidRPr="00073F23">
        <w:t>potrebnih</w:t>
      </w:r>
      <w:proofErr w:type="spellEnd"/>
      <w:r w:rsidRPr="00073F23">
        <w:t xml:space="preserve"> za </w:t>
      </w:r>
      <w:proofErr w:type="spellStart"/>
      <w:r w:rsidRPr="00073F23">
        <w:t>poboljšanje</w:t>
      </w:r>
      <w:proofErr w:type="spellEnd"/>
      <w:r w:rsidRPr="00073F23">
        <w:t xml:space="preserve"> </w:t>
      </w:r>
      <w:proofErr w:type="spellStart"/>
      <w:r w:rsidRPr="00073F23">
        <w:t>transfera</w:t>
      </w:r>
      <w:proofErr w:type="spellEnd"/>
      <w:r w:rsidRPr="00073F23">
        <w:t xml:space="preserve"> </w:t>
      </w:r>
      <w:proofErr w:type="spellStart"/>
      <w:r w:rsidRPr="00073F23">
        <w:t>tehnologije</w:t>
      </w:r>
      <w:proofErr w:type="spellEnd"/>
      <w:r w:rsidRPr="00073F23">
        <w:t xml:space="preserve">,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poljoprivrednih</w:t>
      </w:r>
      <w:proofErr w:type="spellEnd"/>
      <w:r w:rsidRPr="00073F23">
        <w:t xml:space="preserve"> </w:t>
      </w:r>
      <w:proofErr w:type="spellStart"/>
      <w:r w:rsidRPr="00073F23">
        <w:t>savjetodavnih</w:t>
      </w:r>
      <w:proofErr w:type="spellEnd"/>
      <w:r w:rsidRPr="00073F23">
        <w:t xml:space="preserve"> </w:t>
      </w:r>
      <w:proofErr w:type="spellStart"/>
      <w:r w:rsidRPr="00073F23">
        <w:t>službi</w:t>
      </w:r>
      <w:proofErr w:type="spellEnd"/>
      <w:r w:rsidRPr="00073F23">
        <w:t>.</w:t>
      </w:r>
    </w:p>
    <w:p w14:paraId="249467FD" w14:textId="77777777" w:rsidR="00073F23" w:rsidRPr="00073F23" w:rsidRDefault="00073F23" w:rsidP="00073F23">
      <w:pPr>
        <w:jc w:val="center"/>
      </w:pPr>
      <w:r w:rsidRPr="00073F23">
        <w:t xml:space="preserve">(7)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odgovorno</w:t>
      </w:r>
      <w:proofErr w:type="spellEnd"/>
      <w:r w:rsidRPr="00073F23">
        <w:t xml:space="preserve"> za </w:t>
      </w:r>
      <w:proofErr w:type="spellStart"/>
      <w:r w:rsidRPr="00073F23">
        <w:t>pripremu</w:t>
      </w:r>
      <w:proofErr w:type="spellEnd"/>
      <w:r w:rsidRPr="00073F23">
        <w:t xml:space="preserve"> </w:t>
      </w:r>
      <w:proofErr w:type="spellStart"/>
      <w:r w:rsidRPr="00073F23">
        <w:t>polugodišnjih</w:t>
      </w:r>
      <w:proofErr w:type="spellEnd"/>
      <w:r w:rsidRPr="00073F23">
        <w:t xml:space="preserve"> </w:t>
      </w:r>
      <w:proofErr w:type="spellStart"/>
      <w:r w:rsidRPr="00073F23">
        <w:t>izvještaja</w:t>
      </w:r>
      <w:proofErr w:type="spellEnd"/>
      <w:r w:rsidRPr="00073F23">
        <w:t xml:space="preserve"> o </w:t>
      </w:r>
      <w:proofErr w:type="spellStart"/>
      <w:r w:rsidRPr="00073F23">
        <w:t>radu</w:t>
      </w:r>
      <w:proofErr w:type="spellEnd"/>
      <w:r w:rsidRPr="00073F23">
        <w:t xml:space="preserve">, </w:t>
      </w:r>
      <w:proofErr w:type="spellStart"/>
      <w:r w:rsidRPr="00073F23">
        <w:t>kako</w:t>
      </w:r>
      <w:proofErr w:type="spellEnd"/>
      <w:r w:rsidRPr="00073F23">
        <w:t xml:space="preserve"> bi se </w:t>
      </w:r>
      <w:proofErr w:type="spellStart"/>
      <w:r w:rsidRPr="00073F23">
        <w:t>podržao</w:t>
      </w:r>
      <w:proofErr w:type="spellEnd"/>
      <w:r w:rsidRPr="00073F23">
        <w:t xml:space="preserve"> </w:t>
      </w:r>
      <w:proofErr w:type="spellStart"/>
      <w:r w:rsidRPr="00073F23">
        <w:t>razvoj</w:t>
      </w:r>
      <w:proofErr w:type="spellEnd"/>
      <w:r w:rsidRPr="00073F23">
        <w:t xml:space="preserve"> </w:t>
      </w:r>
      <w:proofErr w:type="spellStart"/>
      <w:r w:rsidRPr="00073F23">
        <w:t>postojećih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novih</w:t>
      </w:r>
      <w:proofErr w:type="spellEnd"/>
      <w:r w:rsidRPr="00073F23">
        <w:t xml:space="preserve"> </w:t>
      </w:r>
      <w:proofErr w:type="spellStart"/>
      <w:r w:rsidRPr="00073F23">
        <w:t>službi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ispunile</w:t>
      </w:r>
      <w:proofErr w:type="spellEnd"/>
      <w:r w:rsidRPr="00073F23">
        <w:t xml:space="preserve"> </w:t>
      </w:r>
      <w:proofErr w:type="spellStart"/>
      <w:r w:rsidRPr="00073F23">
        <w:t>obaveze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>.</w:t>
      </w:r>
    </w:p>
    <w:p w14:paraId="6C662B4D" w14:textId="77777777" w:rsidR="00073F23" w:rsidRPr="00073F23" w:rsidRDefault="00073F23" w:rsidP="00073F23">
      <w:pPr>
        <w:jc w:val="center"/>
        <w:rPr>
          <w:b/>
          <w:bCs/>
        </w:rPr>
      </w:pPr>
      <w:bookmarkStart w:id="23" w:name="clan_20"/>
      <w:bookmarkEnd w:id="23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20</w:t>
      </w:r>
    </w:p>
    <w:p w14:paraId="2698135F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Referentne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laboratorije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druga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tijela</w:t>
      </w:r>
      <w:proofErr w:type="spellEnd"/>
      <w:r w:rsidRPr="00073F23">
        <w:rPr>
          <w:b/>
          <w:bCs/>
        </w:rPr>
        <w:t xml:space="preserve"> za </w:t>
      </w:r>
      <w:proofErr w:type="spellStart"/>
      <w:r w:rsidRPr="00073F23">
        <w:rPr>
          <w:b/>
          <w:bCs/>
        </w:rPr>
        <w:t>testiranje</w:t>
      </w:r>
      <w:proofErr w:type="spellEnd"/>
      <w:r w:rsidRPr="00073F23">
        <w:rPr>
          <w:b/>
          <w:bCs/>
        </w:rPr>
        <w:t>)</w:t>
      </w:r>
    </w:p>
    <w:p w14:paraId="332BFAA8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razvija</w:t>
      </w:r>
      <w:proofErr w:type="spellEnd"/>
      <w:r w:rsidRPr="00073F23">
        <w:t xml:space="preserve"> </w:t>
      </w:r>
      <w:proofErr w:type="spellStart"/>
      <w:r w:rsidRPr="00073F23">
        <w:t>detaljan</w:t>
      </w:r>
      <w:proofErr w:type="spellEnd"/>
      <w:r w:rsidRPr="00073F23">
        <w:t xml:space="preserve"> plan za </w:t>
      </w:r>
      <w:proofErr w:type="spellStart"/>
      <w:r w:rsidRPr="00073F23">
        <w:t>postepeni</w:t>
      </w:r>
      <w:proofErr w:type="spellEnd"/>
      <w:r w:rsidRPr="00073F23">
        <w:t xml:space="preserve"> </w:t>
      </w:r>
      <w:proofErr w:type="spellStart"/>
      <w:r w:rsidRPr="00073F23">
        <w:t>razvoj</w:t>
      </w:r>
      <w:proofErr w:type="spellEnd"/>
      <w:r w:rsidRPr="00073F23">
        <w:t xml:space="preserve"> </w:t>
      </w:r>
      <w:proofErr w:type="spellStart"/>
      <w:r w:rsidRPr="00073F23">
        <w:t>troškovno</w:t>
      </w:r>
      <w:proofErr w:type="spellEnd"/>
      <w:r w:rsidRPr="00073F23">
        <w:t xml:space="preserve">- </w:t>
      </w:r>
      <w:proofErr w:type="spellStart"/>
      <w:r w:rsidRPr="00073F23">
        <w:t>efektivnog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efikasnog</w:t>
      </w:r>
      <w:proofErr w:type="spellEnd"/>
      <w:r w:rsidRPr="00073F23">
        <w:t xml:space="preserve"> </w:t>
      </w:r>
      <w:proofErr w:type="spellStart"/>
      <w:r w:rsidRPr="00073F23">
        <w:t>sistema</w:t>
      </w:r>
      <w:proofErr w:type="spellEnd"/>
      <w:r w:rsidRPr="00073F23">
        <w:t xml:space="preserve"> </w:t>
      </w:r>
      <w:proofErr w:type="spellStart"/>
      <w:r w:rsidRPr="00073F23">
        <w:t>referentnih</w:t>
      </w:r>
      <w:proofErr w:type="spellEnd"/>
      <w:r w:rsidRPr="00073F23">
        <w:t xml:space="preserve"> </w:t>
      </w:r>
      <w:proofErr w:type="spellStart"/>
      <w:r w:rsidRPr="00073F23">
        <w:t>laboratorija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drugih</w:t>
      </w:r>
      <w:proofErr w:type="spellEnd"/>
      <w:r w:rsidRPr="00073F23">
        <w:t xml:space="preserve"> </w:t>
      </w:r>
      <w:proofErr w:type="spellStart"/>
      <w:r w:rsidRPr="00073F23">
        <w:t>tijela</w:t>
      </w:r>
      <w:proofErr w:type="spellEnd"/>
      <w:r w:rsidRPr="00073F23">
        <w:t xml:space="preserve"> za </w:t>
      </w:r>
      <w:proofErr w:type="spellStart"/>
      <w:r w:rsidRPr="00073F23">
        <w:t>testiranje</w:t>
      </w:r>
      <w:proofErr w:type="spellEnd"/>
      <w:r w:rsidRPr="00073F23">
        <w:t xml:space="preserve"> (u </w:t>
      </w:r>
      <w:proofErr w:type="spellStart"/>
      <w:r w:rsidRPr="00073F23">
        <w:t>daljnjem</w:t>
      </w:r>
      <w:proofErr w:type="spellEnd"/>
      <w:r w:rsidRPr="00073F23">
        <w:t xml:space="preserve"> </w:t>
      </w:r>
      <w:proofErr w:type="spellStart"/>
      <w:r w:rsidRPr="00073F23">
        <w:t>tekstu</w:t>
      </w:r>
      <w:proofErr w:type="spellEnd"/>
      <w:r w:rsidRPr="00073F23">
        <w:t xml:space="preserve">: </w:t>
      </w:r>
      <w:proofErr w:type="spellStart"/>
      <w:r w:rsidRPr="00073F23">
        <w:t>laboratorije</w:t>
      </w:r>
      <w:proofErr w:type="spellEnd"/>
      <w:r w:rsidRPr="00073F23">
        <w:t xml:space="preserve">),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potrebama</w:t>
      </w:r>
      <w:proofErr w:type="spellEnd"/>
      <w:r w:rsidRPr="00073F23">
        <w:t xml:space="preserve">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mogućnosti</w:t>
      </w:r>
      <w:proofErr w:type="spellEnd"/>
      <w:r w:rsidRPr="00073F23">
        <w:t xml:space="preserve"> da </w:t>
      </w:r>
      <w:proofErr w:type="spellStart"/>
      <w:r w:rsidRPr="00073F23">
        <w:t>ispunjava</w:t>
      </w:r>
      <w:proofErr w:type="spellEnd"/>
      <w:r w:rsidRPr="00073F23">
        <w:t xml:space="preserve"> </w:t>
      </w:r>
      <w:proofErr w:type="spellStart"/>
      <w:r w:rsidRPr="00073F23">
        <w:t>obaveze</w:t>
      </w:r>
      <w:proofErr w:type="spellEnd"/>
      <w:r w:rsidRPr="00073F23">
        <w:t xml:space="preserve"> </w:t>
      </w:r>
      <w:proofErr w:type="spellStart"/>
      <w:r w:rsidRPr="00073F23">
        <w:t>prema</w:t>
      </w:r>
      <w:proofErr w:type="spellEnd"/>
      <w:r w:rsidRPr="00073F23">
        <w:t xml:space="preserve"> </w:t>
      </w:r>
      <w:proofErr w:type="spellStart"/>
      <w:r w:rsidRPr="00073F23">
        <w:t>domaćim</w:t>
      </w:r>
      <w:proofErr w:type="spellEnd"/>
      <w:r w:rsidRPr="00073F23">
        <w:t xml:space="preserve">, </w:t>
      </w:r>
      <w:proofErr w:type="spellStart"/>
      <w:r w:rsidRPr="00073F23">
        <w:t>međunarodnim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sporazumima</w:t>
      </w:r>
      <w:proofErr w:type="spellEnd"/>
      <w:r w:rsidRPr="00073F23">
        <w:t xml:space="preserve"> EU.</w:t>
      </w:r>
    </w:p>
    <w:p w14:paraId="393BBC06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ima</w:t>
      </w:r>
      <w:proofErr w:type="spellEnd"/>
      <w:r w:rsidRPr="00073F23">
        <w:t xml:space="preserve"> </w:t>
      </w:r>
      <w:proofErr w:type="spellStart"/>
      <w:r w:rsidRPr="00073F23">
        <w:t>pravo</w:t>
      </w:r>
      <w:proofErr w:type="spellEnd"/>
      <w:r w:rsidRPr="00073F23">
        <w:t xml:space="preserve"> da </w:t>
      </w:r>
      <w:proofErr w:type="spellStart"/>
      <w:r w:rsidRPr="00073F23">
        <w:t>određene</w:t>
      </w:r>
      <w:proofErr w:type="spellEnd"/>
      <w:r w:rsidRPr="00073F23">
        <w:t xml:space="preserve"> </w:t>
      </w:r>
      <w:proofErr w:type="spellStart"/>
      <w:r w:rsidRPr="00073F23">
        <w:t>zadatke</w:t>
      </w:r>
      <w:proofErr w:type="spellEnd"/>
      <w:r w:rsidRPr="00073F23">
        <w:t xml:space="preserve"> </w:t>
      </w:r>
      <w:proofErr w:type="spellStart"/>
      <w:r w:rsidRPr="00073F23">
        <w:t>povjerava</w:t>
      </w:r>
      <w:proofErr w:type="spellEnd"/>
      <w:r w:rsidRPr="00073F23">
        <w:t xml:space="preserve"> </w:t>
      </w:r>
      <w:proofErr w:type="spellStart"/>
      <w:r w:rsidRPr="00073F23">
        <w:t>laboratorijama</w:t>
      </w:r>
      <w:proofErr w:type="spellEnd"/>
      <w:r w:rsidRPr="00073F23">
        <w:t xml:space="preserve"> </w:t>
      </w:r>
      <w:proofErr w:type="spellStart"/>
      <w:r w:rsidRPr="00073F23">
        <w:t>izvan</w:t>
      </w:r>
      <w:proofErr w:type="spellEnd"/>
      <w:r w:rsidRPr="00073F23">
        <w:t xml:space="preserve"> BiH, </w:t>
      </w:r>
      <w:proofErr w:type="spellStart"/>
      <w:r w:rsidRPr="00073F23">
        <w:t>ako</w:t>
      </w:r>
      <w:proofErr w:type="spellEnd"/>
      <w:r w:rsidRPr="00073F23">
        <w:t xml:space="preserve"> </w:t>
      </w:r>
      <w:proofErr w:type="spellStart"/>
      <w:r w:rsidRPr="00073F23">
        <w:t>takve</w:t>
      </w:r>
      <w:proofErr w:type="spellEnd"/>
      <w:r w:rsidRPr="00073F23">
        <w:t xml:space="preserve"> ne </w:t>
      </w:r>
      <w:proofErr w:type="spellStart"/>
      <w:r w:rsidRPr="00073F23">
        <w:t>postoje</w:t>
      </w:r>
      <w:proofErr w:type="spellEnd"/>
      <w:r w:rsidRPr="00073F23">
        <w:t xml:space="preserve"> u BiH.</w:t>
      </w:r>
    </w:p>
    <w:p w14:paraId="43A90679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koordinira</w:t>
      </w:r>
      <w:proofErr w:type="spellEnd"/>
      <w:r w:rsidRPr="00073F23">
        <w:t xml:space="preserve"> </w:t>
      </w:r>
      <w:proofErr w:type="spellStart"/>
      <w:r w:rsidRPr="00073F23">
        <w:t>akreditovanje</w:t>
      </w:r>
      <w:proofErr w:type="spellEnd"/>
      <w:r w:rsidRPr="00073F23">
        <w:t xml:space="preserve"> </w:t>
      </w:r>
      <w:proofErr w:type="spellStart"/>
      <w:r w:rsidRPr="00073F23">
        <w:t>laboratorija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međunarodnim</w:t>
      </w:r>
      <w:proofErr w:type="spellEnd"/>
      <w:r w:rsidRPr="00073F23">
        <w:t xml:space="preserve"> </w:t>
      </w:r>
      <w:proofErr w:type="spellStart"/>
      <w:r w:rsidRPr="00073F23">
        <w:t>zahtjevima</w:t>
      </w:r>
      <w:proofErr w:type="spellEnd"/>
      <w:r w:rsidRPr="00073F23">
        <w:t>.</w:t>
      </w:r>
    </w:p>
    <w:p w14:paraId="466A370F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(4) </w:t>
      </w:r>
      <w:proofErr w:type="spellStart"/>
      <w:r w:rsidRPr="00073F23">
        <w:rPr>
          <w:lang w:val="fr-FR"/>
        </w:rPr>
        <w:t>Ministarstvo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utvrđuje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procedure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saradnju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koordiniranje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laboratorijama</w:t>
      </w:r>
      <w:proofErr w:type="spellEnd"/>
      <w:r w:rsidRPr="00073F23">
        <w:rPr>
          <w:lang w:val="fr-FR"/>
        </w:rPr>
        <w:t xml:space="preserve">, u </w:t>
      </w:r>
      <w:proofErr w:type="spellStart"/>
      <w:r w:rsidRPr="00073F23">
        <w:rPr>
          <w:lang w:val="fr-FR"/>
        </w:rPr>
        <w:t>skladu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najboljim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praksama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iz</w:t>
      </w:r>
      <w:proofErr w:type="spellEnd"/>
      <w:r w:rsidRPr="00073F23">
        <w:rPr>
          <w:lang w:val="fr-FR"/>
        </w:rPr>
        <w:t xml:space="preserve"> EU.</w:t>
      </w:r>
    </w:p>
    <w:p w14:paraId="73CF11E3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(5) </w:t>
      </w:r>
      <w:proofErr w:type="spellStart"/>
      <w:r w:rsidRPr="00073F23">
        <w:rPr>
          <w:lang w:val="fr-FR"/>
        </w:rPr>
        <w:t>Ministarstvo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određuje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minimalne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zahtjeve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pogledu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kvaliteta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usluga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pružaju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laboratorije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uslova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moraju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ispuniti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kako</w:t>
      </w:r>
      <w:proofErr w:type="spellEnd"/>
      <w:r w:rsidRPr="00073F23">
        <w:rPr>
          <w:lang w:val="fr-FR"/>
        </w:rPr>
        <w:t xml:space="preserve"> bi </w:t>
      </w:r>
      <w:proofErr w:type="spellStart"/>
      <w:r w:rsidRPr="00073F23">
        <w:rPr>
          <w:lang w:val="fr-FR"/>
        </w:rPr>
        <w:t>dobili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odobrenje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obavljanje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određenih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zadataka</w:t>
      </w:r>
      <w:proofErr w:type="spellEnd"/>
      <w:r w:rsidRPr="00073F23">
        <w:rPr>
          <w:lang w:val="fr-FR"/>
        </w:rPr>
        <w:t>.</w:t>
      </w:r>
    </w:p>
    <w:p w14:paraId="69EE30B1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(6) </w:t>
      </w:r>
      <w:proofErr w:type="spellStart"/>
      <w:r w:rsidRPr="00073F23">
        <w:rPr>
          <w:lang w:val="fr-FR"/>
        </w:rPr>
        <w:t>Laboratorije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imaju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odgovornosti</w:t>
      </w:r>
      <w:proofErr w:type="spellEnd"/>
      <w:r w:rsidRPr="00073F23">
        <w:rPr>
          <w:lang w:val="fr-FR"/>
        </w:rPr>
        <w:t xml:space="preserve"> da </w:t>
      </w:r>
      <w:proofErr w:type="spellStart"/>
      <w:r w:rsidRPr="00073F23">
        <w:rPr>
          <w:lang w:val="fr-FR"/>
        </w:rPr>
        <w:t>osiguraju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efektivnu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saradnju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koordinaciju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odobrenje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svih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institucija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odgovornih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sektorsko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upravljanje</w:t>
      </w:r>
      <w:proofErr w:type="spellEnd"/>
      <w:r w:rsidRPr="00073F23">
        <w:rPr>
          <w:lang w:val="fr-FR"/>
        </w:rPr>
        <w:t xml:space="preserve">, a </w:t>
      </w:r>
      <w:proofErr w:type="spellStart"/>
      <w:r w:rsidRPr="00073F23">
        <w:rPr>
          <w:lang w:val="fr-FR"/>
        </w:rPr>
        <w:t>posebno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upravljanje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rizikom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kriznim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situacijama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oblasti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sigurnosti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hrane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poljoprivrede</w:t>
      </w:r>
      <w:proofErr w:type="spellEnd"/>
      <w:r w:rsidRPr="00073F23">
        <w:rPr>
          <w:lang w:val="fr-FR"/>
        </w:rPr>
        <w:t>.</w:t>
      </w:r>
    </w:p>
    <w:p w14:paraId="71CEE09F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(7) </w:t>
      </w:r>
      <w:proofErr w:type="spellStart"/>
      <w:r w:rsidRPr="00073F23">
        <w:rPr>
          <w:lang w:val="fr-FR"/>
        </w:rPr>
        <w:t>Laboratorije</w:t>
      </w:r>
      <w:proofErr w:type="spellEnd"/>
      <w:r w:rsidRPr="00073F23">
        <w:rPr>
          <w:lang w:val="fr-FR"/>
        </w:rPr>
        <w:t xml:space="preserve"> su </w:t>
      </w:r>
      <w:proofErr w:type="spellStart"/>
      <w:r w:rsidRPr="00073F23">
        <w:rPr>
          <w:lang w:val="fr-FR"/>
        </w:rPr>
        <w:t>odgovorne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pripremu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polugodišnjeg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izvještaja</w:t>
      </w:r>
      <w:proofErr w:type="spellEnd"/>
      <w:r w:rsidRPr="00073F23">
        <w:rPr>
          <w:lang w:val="fr-FR"/>
        </w:rPr>
        <w:t xml:space="preserve"> o </w:t>
      </w:r>
      <w:proofErr w:type="spellStart"/>
      <w:r w:rsidRPr="00073F23">
        <w:rPr>
          <w:lang w:val="fr-FR"/>
        </w:rPr>
        <w:t>radu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njegovo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podnošenje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Ministarstvu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pružanje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podrške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pripremi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godišnjeg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izvještaja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kao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podržavanje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sistema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monitoringa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evaluacije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skladu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njihovim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zahtjevima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precizno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određenim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smjernicama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vremenskim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rasporedom</w:t>
      </w:r>
      <w:proofErr w:type="spellEnd"/>
      <w:r w:rsidRPr="00073F23">
        <w:rPr>
          <w:lang w:val="fr-FR"/>
        </w:rPr>
        <w:t>.</w:t>
      </w:r>
    </w:p>
    <w:p w14:paraId="288C2A4D" w14:textId="77777777" w:rsidR="00073F23" w:rsidRPr="00073F23" w:rsidRDefault="00073F23" w:rsidP="00073F23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073F23">
        <w:rPr>
          <w:b/>
          <w:bCs/>
          <w:lang w:val="fr-FR"/>
        </w:rPr>
        <w:t>Član</w:t>
      </w:r>
      <w:proofErr w:type="spellEnd"/>
      <w:r w:rsidRPr="00073F23">
        <w:rPr>
          <w:b/>
          <w:bCs/>
          <w:lang w:val="fr-FR"/>
        </w:rPr>
        <w:t xml:space="preserve"> 21</w:t>
      </w:r>
    </w:p>
    <w:p w14:paraId="243F8D3D" w14:textId="77777777" w:rsidR="00073F23" w:rsidRPr="00073F23" w:rsidRDefault="00073F23" w:rsidP="00073F23">
      <w:pPr>
        <w:jc w:val="center"/>
        <w:rPr>
          <w:b/>
          <w:bCs/>
          <w:lang w:val="fr-FR"/>
        </w:rPr>
      </w:pPr>
      <w:r w:rsidRPr="00073F23">
        <w:rPr>
          <w:b/>
          <w:bCs/>
          <w:lang w:val="fr-FR"/>
        </w:rPr>
        <w:t>(</w:t>
      </w:r>
      <w:proofErr w:type="spellStart"/>
      <w:r w:rsidRPr="00073F23">
        <w:rPr>
          <w:b/>
          <w:bCs/>
          <w:lang w:val="fr-FR"/>
        </w:rPr>
        <w:t>Robne</w:t>
      </w:r>
      <w:proofErr w:type="spellEnd"/>
      <w:r w:rsidRPr="00073F23">
        <w:rPr>
          <w:b/>
          <w:bCs/>
          <w:lang w:val="fr-FR"/>
        </w:rPr>
        <w:t xml:space="preserve"> </w:t>
      </w:r>
      <w:proofErr w:type="spellStart"/>
      <w:r w:rsidRPr="00073F23">
        <w:rPr>
          <w:b/>
          <w:bCs/>
          <w:lang w:val="fr-FR"/>
        </w:rPr>
        <w:t>rezerve</w:t>
      </w:r>
      <w:proofErr w:type="spellEnd"/>
      <w:r w:rsidRPr="00073F23">
        <w:rPr>
          <w:b/>
          <w:bCs/>
          <w:lang w:val="fr-FR"/>
        </w:rPr>
        <w:t xml:space="preserve"> na </w:t>
      </w:r>
      <w:proofErr w:type="spellStart"/>
      <w:r w:rsidRPr="00073F23">
        <w:rPr>
          <w:b/>
          <w:bCs/>
          <w:lang w:val="fr-FR"/>
        </w:rPr>
        <w:t>entitetskom</w:t>
      </w:r>
      <w:proofErr w:type="spellEnd"/>
      <w:r w:rsidRPr="00073F23">
        <w:rPr>
          <w:b/>
          <w:bCs/>
          <w:lang w:val="fr-FR"/>
        </w:rPr>
        <w:t xml:space="preserve"> i </w:t>
      </w:r>
      <w:proofErr w:type="spellStart"/>
      <w:r w:rsidRPr="00073F23">
        <w:rPr>
          <w:b/>
          <w:bCs/>
          <w:lang w:val="fr-FR"/>
        </w:rPr>
        <w:t>kantonalnom</w:t>
      </w:r>
      <w:proofErr w:type="spellEnd"/>
      <w:r w:rsidRPr="00073F23">
        <w:rPr>
          <w:b/>
          <w:bCs/>
          <w:lang w:val="fr-FR"/>
        </w:rPr>
        <w:t xml:space="preserve"> </w:t>
      </w:r>
      <w:proofErr w:type="spellStart"/>
      <w:r w:rsidRPr="00073F23">
        <w:rPr>
          <w:b/>
          <w:bCs/>
          <w:lang w:val="fr-FR"/>
        </w:rPr>
        <w:t>nivou</w:t>
      </w:r>
      <w:proofErr w:type="spellEnd"/>
      <w:r w:rsidRPr="00073F23">
        <w:rPr>
          <w:b/>
          <w:bCs/>
          <w:lang w:val="fr-FR"/>
        </w:rPr>
        <w:t>)</w:t>
      </w:r>
    </w:p>
    <w:p w14:paraId="351A18A7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(1) </w:t>
      </w:r>
      <w:proofErr w:type="spellStart"/>
      <w:r w:rsidRPr="00073F23">
        <w:rPr>
          <w:lang w:val="fr-FR"/>
        </w:rPr>
        <w:t>Ministarstvo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odgovornost</w:t>
      </w:r>
      <w:proofErr w:type="spellEnd"/>
      <w:r w:rsidRPr="00073F23">
        <w:rPr>
          <w:lang w:val="fr-FR"/>
        </w:rPr>
        <w:t xml:space="preserve"> da </w:t>
      </w:r>
      <w:proofErr w:type="spellStart"/>
      <w:r w:rsidRPr="00073F23">
        <w:rPr>
          <w:lang w:val="fr-FR"/>
        </w:rPr>
        <w:t>uspostavlja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vezu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organizacijama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upravljaju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robnim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rezervama</w:t>
      </w:r>
      <w:proofErr w:type="spellEnd"/>
      <w:r w:rsidRPr="00073F23">
        <w:rPr>
          <w:lang w:val="fr-FR"/>
        </w:rPr>
        <w:t xml:space="preserve"> na </w:t>
      </w:r>
      <w:proofErr w:type="spellStart"/>
      <w:r w:rsidRPr="00073F23">
        <w:rPr>
          <w:lang w:val="fr-FR"/>
        </w:rPr>
        <w:t>entitetskom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kantonalnom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nivou</w:t>
      </w:r>
      <w:proofErr w:type="spellEnd"/>
      <w:r w:rsidRPr="00073F23">
        <w:rPr>
          <w:lang w:val="fr-FR"/>
        </w:rPr>
        <w:t xml:space="preserve"> (u </w:t>
      </w:r>
      <w:proofErr w:type="spellStart"/>
      <w:r w:rsidRPr="00073F23">
        <w:rPr>
          <w:lang w:val="fr-FR"/>
        </w:rPr>
        <w:t>daljnjem</w:t>
      </w:r>
      <w:proofErr w:type="spellEnd"/>
      <w:r w:rsidRPr="00073F23">
        <w:rPr>
          <w:lang w:val="fr-FR"/>
        </w:rPr>
        <w:t xml:space="preserve"> </w:t>
      </w:r>
      <w:proofErr w:type="spellStart"/>
      <w:proofErr w:type="gramStart"/>
      <w:r w:rsidRPr="00073F23">
        <w:rPr>
          <w:lang w:val="fr-FR"/>
        </w:rPr>
        <w:t>tekstu</w:t>
      </w:r>
      <w:proofErr w:type="spellEnd"/>
      <w:r w:rsidRPr="00073F23">
        <w:rPr>
          <w:lang w:val="fr-FR"/>
        </w:rPr>
        <w:t>:</w:t>
      </w:r>
      <w:proofErr w:type="gram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robne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rezerve</w:t>
      </w:r>
      <w:proofErr w:type="spellEnd"/>
      <w:r w:rsidRPr="00073F23">
        <w:rPr>
          <w:lang w:val="fr-FR"/>
        </w:rPr>
        <w:t xml:space="preserve">), te </w:t>
      </w:r>
      <w:proofErr w:type="spellStart"/>
      <w:r w:rsidRPr="00073F23">
        <w:rPr>
          <w:lang w:val="fr-FR"/>
        </w:rPr>
        <w:t>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pruža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pomoć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kako</w:t>
      </w:r>
      <w:proofErr w:type="spellEnd"/>
      <w:r w:rsidRPr="00073F23">
        <w:rPr>
          <w:lang w:val="fr-FR"/>
        </w:rPr>
        <w:t xml:space="preserve"> bi </w:t>
      </w:r>
      <w:proofErr w:type="spellStart"/>
      <w:r w:rsidRPr="00073F23">
        <w:rPr>
          <w:lang w:val="fr-FR"/>
        </w:rPr>
        <w:t>uskladili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svoje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aktivnosti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strategijama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sektora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>.</w:t>
      </w:r>
    </w:p>
    <w:p w14:paraId="4530A10C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(2) </w:t>
      </w:r>
      <w:proofErr w:type="spellStart"/>
      <w:r w:rsidRPr="00073F23">
        <w:rPr>
          <w:lang w:val="fr-FR"/>
        </w:rPr>
        <w:t>Ministarstvo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predlaže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strateške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smjernice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djelovanje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robnih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rezervi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kao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procedure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koordinaciju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saradnju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sprovođenje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politika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intervencije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izvještavanja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skladu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praksama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politike</w:t>
      </w:r>
      <w:proofErr w:type="spellEnd"/>
      <w:r w:rsidRPr="00073F23">
        <w:rPr>
          <w:lang w:val="fr-FR"/>
        </w:rPr>
        <w:t xml:space="preserve"> EU.</w:t>
      </w:r>
    </w:p>
    <w:p w14:paraId="759F3627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lastRenderedPageBreak/>
        <w:t xml:space="preserve">(3) </w:t>
      </w:r>
      <w:proofErr w:type="spellStart"/>
      <w:r w:rsidRPr="00073F23">
        <w:rPr>
          <w:lang w:val="fr-FR"/>
        </w:rPr>
        <w:t>Robne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rezerve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pružaju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podršku</w:t>
      </w:r>
      <w:proofErr w:type="spellEnd"/>
      <w:r w:rsidRPr="00073F23">
        <w:rPr>
          <w:lang w:val="fr-FR"/>
        </w:rPr>
        <w:t xml:space="preserve"> u </w:t>
      </w:r>
      <w:proofErr w:type="spellStart"/>
      <w:r w:rsidRPr="00073F23">
        <w:rPr>
          <w:lang w:val="fr-FR"/>
        </w:rPr>
        <w:t>pripremi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godišnjeg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izvještaja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obezbjeđuju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sve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relevantne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tražene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podatke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Ministarstvu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sistemu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monitoringa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evaluacije</w:t>
      </w:r>
      <w:proofErr w:type="spellEnd"/>
      <w:r w:rsidRPr="00073F23">
        <w:rPr>
          <w:lang w:val="fr-FR"/>
        </w:rPr>
        <w:t xml:space="preserve">, a na </w:t>
      </w:r>
      <w:proofErr w:type="spellStart"/>
      <w:r w:rsidRPr="00073F23">
        <w:rPr>
          <w:lang w:val="fr-FR"/>
        </w:rPr>
        <w:t>osnovu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njihovih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zahtjeva</w:t>
      </w:r>
      <w:proofErr w:type="spellEnd"/>
      <w:r w:rsidRPr="00073F23">
        <w:rPr>
          <w:lang w:val="fr-FR"/>
        </w:rPr>
        <w:t xml:space="preserve">, </w:t>
      </w:r>
      <w:proofErr w:type="spellStart"/>
      <w:r w:rsidRPr="00073F23">
        <w:rPr>
          <w:lang w:val="fr-FR"/>
        </w:rPr>
        <w:t>prema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utvrđenom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vremenskom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okviru</w:t>
      </w:r>
      <w:proofErr w:type="spellEnd"/>
      <w:r w:rsidRPr="00073F23">
        <w:rPr>
          <w:lang w:val="fr-FR"/>
        </w:rPr>
        <w:t>.</w:t>
      </w:r>
    </w:p>
    <w:p w14:paraId="77ED6C7A" w14:textId="77777777" w:rsidR="00073F23" w:rsidRPr="00073F23" w:rsidRDefault="00073F23" w:rsidP="00073F23">
      <w:pPr>
        <w:jc w:val="center"/>
        <w:rPr>
          <w:lang w:val="fr-FR"/>
        </w:rPr>
      </w:pPr>
      <w:r w:rsidRPr="00073F23">
        <w:rPr>
          <w:lang w:val="fr-FR"/>
        </w:rPr>
        <w:t xml:space="preserve">(4) </w:t>
      </w:r>
      <w:proofErr w:type="spellStart"/>
      <w:r w:rsidRPr="00073F23">
        <w:rPr>
          <w:lang w:val="fr-FR"/>
        </w:rPr>
        <w:t>Robne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rezerve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obezbjeđuju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transparentnost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mogućnost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praćenja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svakodnevnog</w:t>
      </w:r>
      <w:proofErr w:type="spellEnd"/>
      <w:r w:rsidRPr="00073F23">
        <w:rPr>
          <w:lang w:val="fr-FR"/>
        </w:rPr>
        <w:t xml:space="preserve"> rada u </w:t>
      </w:r>
      <w:proofErr w:type="spellStart"/>
      <w:r w:rsidRPr="00073F23">
        <w:rPr>
          <w:lang w:val="fr-FR"/>
        </w:rPr>
        <w:t>skladu</w:t>
      </w:r>
      <w:proofErr w:type="spellEnd"/>
      <w:r w:rsidRPr="00073F23">
        <w:rPr>
          <w:lang w:val="fr-FR"/>
        </w:rPr>
        <w:t xml:space="preserve"> sa </w:t>
      </w:r>
      <w:proofErr w:type="spellStart"/>
      <w:r w:rsidRPr="00073F23">
        <w:rPr>
          <w:lang w:val="fr-FR"/>
        </w:rPr>
        <w:t>propisima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BiH</w:t>
      </w:r>
      <w:proofErr w:type="spellEnd"/>
      <w:r w:rsidRPr="00073F23">
        <w:rPr>
          <w:lang w:val="fr-FR"/>
        </w:rPr>
        <w:t xml:space="preserve"> i </w:t>
      </w:r>
      <w:proofErr w:type="spellStart"/>
      <w:r w:rsidRPr="00073F23">
        <w:rPr>
          <w:lang w:val="fr-FR"/>
        </w:rPr>
        <w:t>dobrim</w:t>
      </w:r>
      <w:proofErr w:type="spellEnd"/>
      <w:r w:rsidRPr="00073F23">
        <w:rPr>
          <w:lang w:val="fr-FR"/>
        </w:rPr>
        <w:t xml:space="preserve"> </w:t>
      </w:r>
      <w:proofErr w:type="spellStart"/>
      <w:r w:rsidRPr="00073F23">
        <w:rPr>
          <w:lang w:val="fr-FR"/>
        </w:rPr>
        <w:t>praksama</w:t>
      </w:r>
      <w:proofErr w:type="spellEnd"/>
      <w:r w:rsidRPr="00073F23">
        <w:rPr>
          <w:lang w:val="fr-FR"/>
        </w:rPr>
        <w:t xml:space="preserve"> EU.</w:t>
      </w:r>
    </w:p>
    <w:p w14:paraId="6A677D54" w14:textId="77777777" w:rsidR="00073F23" w:rsidRPr="00073F23" w:rsidRDefault="00073F23" w:rsidP="00073F23">
      <w:pPr>
        <w:jc w:val="center"/>
      </w:pPr>
      <w:bookmarkStart w:id="25" w:name="str_5"/>
      <w:bookmarkEnd w:id="25"/>
      <w:r w:rsidRPr="00073F23">
        <w:t xml:space="preserve">GLAVA V - MONITORING, EVALUACIJA I </w:t>
      </w:r>
      <w:proofErr w:type="spellStart"/>
      <w:r w:rsidRPr="00073F23">
        <w:t>IZVJEŠTAVANjE</w:t>
      </w:r>
      <w:proofErr w:type="spellEnd"/>
    </w:p>
    <w:p w14:paraId="1F3FE6D8" w14:textId="77777777" w:rsidR="00073F23" w:rsidRPr="00073F23" w:rsidRDefault="00073F23" w:rsidP="00073F23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22</w:t>
      </w:r>
    </w:p>
    <w:p w14:paraId="7187B273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 xml:space="preserve">(Monitoring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evaluacija</w:t>
      </w:r>
      <w:proofErr w:type="spellEnd"/>
      <w:r w:rsidRPr="00073F23">
        <w:rPr>
          <w:b/>
          <w:bCs/>
        </w:rPr>
        <w:t>)</w:t>
      </w:r>
    </w:p>
    <w:p w14:paraId="7DD5D8A4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,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</w:t>
      </w:r>
      <w:proofErr w:type="spellStart"/>
      <w:r w:rsidRPr="00073F23">
        <w:t>uspostavlja</w:t>
      </w:r>
      <w:proofErr w:type="spellEnd"/>
      <w:r w:rsidRPr="00073F23">
        <w:t xml:space="preserve"> </w:t>
      </w:r>
      <w:proofErr w:type="spellStart"/>
      <w:r w:rsidRPr="00073F23">
        <w:t>sistem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 BiH za </w:t>
      </w:r>
      <w:proofErr w:type="spellStart"/>
      <w:r w:rsidRPr="00073F23">
        <w:t>sektor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slijede</w:t>
      </w:r>
      <w:proofErr w:type="spellEnd"/>
      <w:r w:rsidRPr="00073F23">
        <w:t xml:space="preserve"> </w:t>
      </w:r>
      <w:proofErr w:type="spellStart"/>
      <w:r w:rsidRPr="00073F23">
        <w:t>smjernice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najbolje</w:t>
      </w:r>
      <w:proofErr w:type="spellEnd"/>
      <w:r w:rsidRPr="00073F23">
        <w:t xml:space="preserve"> </w:t>
      </w:r>
      <w:proofErr w:type="spellStart"/>
      <w:r w:rsidRPr="00073F23">
        <w:t>prakse</w:t>
      </w:r>
      <w:proofErr w:type="spellEnd"/>
      <w:r w:rsidRPr="00073F23">
        <w:t xml:space="preserve"> EU </w:t>
      </w:r>
      <w:proofErr w:type="spellStart"/>
      <w:r w:rsidRPr="00073F23">
        <w:t>kojima</w:t>
      </w:r>
      <w:proofErr w:type="spellEnd"/>
      <w:r w:rsidRPr="00073F23">
        <w:t xml:space="preserve"> se </w:t>
      </w:r>
      <w:proofErr w:type="spellStart"/>
      <w:r w:rsidRPr="00073F23">
        <w:t>progresivno</w:t>
      </w:r>
      <w:proofErr w:type="spellEnd"/>
      <w:r w:rsidRPr="00073F23">
        <w:t xml:space="preserve"> </w:t>
      </w:r>
      <w:proofErr w:type="spellStart"/>
      <w:r w:rsidRPr="00073F23">
        <w:t>uvodi</w:t>
      </w:r>
      <w:proofErr w:type="spellEnd"/>
      <w:r w:rsidRPr="00073F23">
        <w:t xml:space="preserve"> </w:t>
      </w:r>
      <w:proofErr w:type="spellStart"/>
      <w:r w:rsidRPr="00073F23">
        <w:t>Zajednički</w:t>
      </w:r>
      <w:proofErr w:type="spellEnd"/>
      <w:r w:rsidRPr="00073F23">
        <w:t xml:space="preserve"> </w:t>
      </w:r>
      <w:proofErr w:type="spellStart"/>
      <w:r w:rsidRPr="00073F23">
        <w:t>okvir</w:t>
      </w:r>
      <w:proofErr w:type="spellEnd"/>
      <w:r w:rsidRPr="00073F23">
        <w:t xml:space="preserve"> za monitoring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evaluaciju</w:t>
      </w:r>
      <w:proofErr w:type="spellEnd"/>
      <w:r w:rsidRPr="00073F23">
        <w:t xml:space="preserve"> EU.</w:t>
      </w:r>
    </w:p>
    <w:p w14:paraId="0FE4F6F4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Sistem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 BiH </w:t>
      </w:r>
      <w:proofErr w:type="spellStart"/>
      <w:r w:rsidRPr="00073F23">
        <w:t>omogućava</w:t>
      </w:r>
      <w:proofErr w:type="spellEnd"/>
      <w:r w:rsidRPr="00073F23">
        <w:t xml:space="preserve"> </w:t>
      </w:r>
      <w:proofErr w:type="spellStart"/>
      <w:r w:rsidRPr="00073F23">
        <w:t>transparentan</w:t>
      </w:r>
      <w:proofErr w:type="spellEnd"/>
      <w:r w:rsidRPr="00073F23">
        <w:t xml:space="preserve"> </w:t>
      </w:r>
      <w:proofErr w:type="spellStart"/>
      <w:r w:rsidRPr="00073F23">
        <w:t>mehanizam</w:t>
      </w:r>
      <w:proofErr w:type="spellEnd"/>
      <w:r w:rsidRPr="00073F23">
        <w:t xml:space="preserve"> za </w:t>
      </w:r>
      <w:proofErr w:type="spellStart"/>
      <w:r w:rsidRPr="00073F23">
        <w:t>ocjenu</w:t>
      </w:r>
      <w:proofErr w:type="spellEnd"/>
      <w:r w:rsidRPr="00073F23">
        <w:t xml:space="preserve"> </w:t>
      </w:r>
      <w:proofErr w:type="spellStart"/>
      <w:r w:rsidRPr="00073F23">
        <w:t>uticaja</w:t>
      </w:r>
      <w:proofErr w:type="spellEnd"/>
      <w:r w:rsidRPr="00073F23">
        <w:t xml:space="preserve"> </w:t>
      </w:r>
      <w:proofErr w:type="spellStart"/>
      <w:r w:rsidRPr="00073F23">
        <w:t>politika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se </w:t>
      </w:r>
      <w:proofErr w:type="spellStart"/>
      <w:r w:rsidRPr="00073F23">
        <w:t>primjenjuju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svim</w:t>
      </w:r>
      <w:proofErr w:type="spellEnd"/>
      <w:r w:rsidRPr="00073F23">
        <w:t xml:space="preserve"> </w:t>
      </w:r>
      <w:proofErr w:type="spellStart"/>
      <w:r w:rsidRPr="00073F23">
        <w:t>nivoima</w:t>
      </w:r>
      <w:proofErr w:type="spellEnd"/>
      <w:r w:rsidRPr="00073F23">
        <w:t xml:space="preserve"> vlasti u </w:t>
      </w:r>
      <w:proofErr w:type="spellStart"/>
      <w:r w:rsidRPr="00073F23">
        <w:t>pogledu</w:t>
      </w:r>
      <w:proofErr w:type="spellEnd"/>
      <w:r w:rsidRPr="00073F23">
        <w:t xml:space="preserve"> </w:t>
      </w:r>
      <w:proofErr w:type="spellStart"/>
      <w:r w:rsidRPr="00073F23">
        <w:t>njihove</w:t>
      </w:r>
      <w:proofErr w:type="spellEnd"/>
      <w:r w:rsidRPr="00073F23">
        <w:t xml:space="preserve"> </w:t>
      </w:r>
      <w:proofErr w:type="spellStart"/>
      <w:r w:rsidRPr="00073F23">
        <w:t>socijalne</w:t>
      </w:r>
      <w:proofErr w:type="spellEnd"/>
      <w:r w:rsidRPr="00073F23">
        <w:t xml:space="preserve">, </w:t>
      </w:r>
      <w:proofErr w:type="spellStart"/>
      <w:r w:rsidRPr="00073F23">
        <w:t>finansijske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ekonomske</w:t>
      </w:r>
      <w:proofErr w:type="spellEnd"/>
      <w:r w:rsidRPr="00073F23">
        <w:t xml:space="preserve"> </w:t>
      </w:r>
      <w:proofErr w:type="spellStart"/>
      <w:r w:rsidRPr="00073F23">
        <w:t>efikasnosti</w:t>
      </w:r>
      <w:proofErr w:type="spellEnd"/>
      <w:r w:rsidRPr="00073F23">
        <w:t>.</w:t>
      </w:r>
    </w:p>
    <w:p w14:paraId="5DE2AD5B" w14:textId="77777777" w:rsidR="00073F23" w:rsidRPr="00073F23" w:rsidRDefault="00073F23" w:rsidP="00073F23">
      <w:pPr>
        <w:jc w:val="center"/>
      </w:pPr>
      <w:r w:rsidRPr="00073F23">
        <w:t xml:space="preserve">(3) Rezultati </w:t>
      </w:r>
      <w:proofErr w:type="spellStart"/>
      <w:r w:rsidRPr="00073F23">
        <w:t>ocjena</w:t>
      </w:r>
      <w:proofErr w:type="spellEnd"/>
      <w:r w:rsidRPr="00073F23">
        <w:t xml:space="preserve"> </w:t>
      </w:r>
      <w:proofErr w:type="spellStart"/>
      <w:r w:rsidRPr="00073F23">
        <w:t>pojedinačnih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ukupnih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objavljivaće</w:t>
      </w:r>
      <w:proofErr w:type="spellEnd"/>
      <w:r w:rsidRPr="00073F23">
        <w:t xml:space="preserve"> se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uključivaće</w:t>
      </w:r>
      <w:proofErr w:type="spellEnd"/>
      <w:r w:rsidRPr="00073F23">
        <w:t xml:space="preserve"> </w:t>
      </w:r>
      <w:proofErr w:type="spellStart"/>
      <w:r w:rsidRPr="00073F23">
        <w:t>preporuke</w:t>
      </w:r>
      <w:proofErr w:type="spellEnd"/>
      <w:r w:rsidRPr="00073F23">
        <w:t xml:space="preserve"> o </w:t>
      </w:r>
      <w:proofErr w:type="spellStart"/>
      <w:r w:rsidRPr="00073F23">
        <w:t>potrebi</w:t>
      </w:r>
      <w:proofErr w:type="spellEnd"/>
      <w:r w:rsidRPr="00073F23">
        <w:t xml:space="preserve"> </w:t>
      </w:r>
      <w:proofErr w:type="spellStart"/>
      <w:r w:rsidRPr="00073F23">
        <w:t>prilagođavanja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poboljšanja</w:t>
      </w:r>
      <w:proofErr w:type="spellEnd"/>
      <w:r w:rsidRPr="00073F23">
        <w:t>.</w:t>
      </w:r>
    </w:p>
    <w:p w14:paraId="5C21572C" w14:textId="77777777" w:rsidR="00073F23" w:rsidRPr="00073F23" w:rsidRDefault="00073F23" w:rsidP="00073F23">
      <w:pPr>
        <w:jc w:val="center"/>
      </w:pPr>
      <w:r w:rsidRPr="00073F23">
        <w:t xml:space="preserve">(4) Na </w:t>
      </w:r>
      <w:proofErr w:type="spellStart"/>
      <w:r w:rsidRPr="00073F23">
        <w:t>osnovu</w:t>
      </w:r>
      <w:proofErr w:type="spellEnd"/>
      <w:r w:rsidRPr="00073F23">
        <w:t xml:space="preserve"> </w:t>
      </w:r>
      <w:proofErr w:type="spellStart"/>
      <w:r w:rsidRPr="00073F23">
        <w:t>izvještaja</w:t>
      </w:r>
      <w:proofErr w:type="spellEnd"/>
      <w:r w:rsidRPr="00073F23">
        <w:t xml:space="preserve"> </w:t>
      </w:r>
      <w:proofErr w:type="spellStart"/>
      <w:r w:rsidRPr="00073F23">
        <w:t>monitoringa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evaluacije</w:t>
      </w:r>
      <w:proofErr w:type="spellEnd"/>
      <w:r w:rsidRPr="00073F23">
        <w:t xml:space="preserve"> koji se </w:t>
      </w:r>
      <w:proofErr w:type="spellStart"/>
      <w:r w:rsidRPr="00073F23">
        <w:t>daju</w:t>
      </w:r>
      <w:proofErr w:type="spellEnd"/>
      <w:r w:rsidRPr="00073F23">
        <w:t xml:space="preserve"> </w:t>
      </w:r>
      <w:proofErr w:type="spellStart"/>
      <w:r w:rsidRPr="00073F23">
        <w:t>odgovarajućim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uprave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pregled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razmatranje</w:t>
      </w:r>
      <w:proofErr w:type="spellEnd"/>
      <w:r w:rsidRPr="00073F23">
        <w:t xml:space="preserve">, </w:t>
      </w:r>
      <w:proofErr w:type="spellStart"/>
      <w:r w:rsidRPr="00073F23">
        <w:t>postići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se </w:t>
      </w:r>
      <w:proofErr w:type="spellStart"/>
      <w:r w:rsidRPr="00073F23">
        <w:t>sporazum</w:t>
      </w:r>
      <w:proofErr w:type="spellEnd"/>
      <w:r w:rsidRPr="00073F23">
        <w:t xml:space="preserve"> </w:t>
      </w:r>
      <w:proofErr w:type="spellStart"/>
      <w:r w:rsidRPr="00073F23">
        <w:t>između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nadležnog</w:t>
      </w:r>
      <w:proofErr w:type="spellEnd"/>
      <w:r w:rsidRPr="00073F23">
        <w:t xml:space="preserve"> organa o </w:t>
      </w:r>
      <w:proofErr w:type="spellStart"/>
      <w:r w:rsidRPr="00073F23">
        <w:t>prilagođavanju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treba</w:t>
      </w:r>
      <w:proofErr w:type="spellEnd"/>
      <w:r w:rsidRPr="00073F23">
        <w:t xml:space="preserve"> da se </w:t>
      </w:r>
      <w:proofErr w:type="spellStart"/>
      <w:r w:rsidRPr="00073F23">
        <w:t>uvede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vremenskom</w:t>
      </w:r>
      <w:proofErr w:type="spellEnd"/>
      <w:r w:rsidRPr="00073F23">
        <w:t xml:space="preserve"> </w:t>
      </w:r>
      <w:proofErr w:type="spellStart"/>
      <w:r w:rsidRPr="00073F23">
        <w:t>rasporedu</w:t>
      </w:r>
      <w:proofErr w:type="spellEnd"/>
      <w:r w:rsidRPr="00073F23">
        <w:t xml:space="preserve"> tog </w:t>
      </w:r>
      <w:proofErr w:type="spellStart"/>
      <w:r w:rsidRPr="00073F23">
        <w:t>prilagođavanja</w:t>
      </w:r>
      <w:proofErr w:type="spellEnd"/>
      <w:r w:rsidRPr="00073F23">
        <w:t>.</w:t>
      </w:r>
    </w:p>
    <w:p w14:paraId="061A0808" w14:textId="77777777" w:rsidR="00073F23" w:rsidRPr="00073F23" w:rsidRDefault="00073F23" w:rsidP="00073F23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23</w:t>
      </w:r>
    </w:p>
    <w:p w14:paraId="2FB2D49A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Godišnji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izvještaji</w:t>
      </w:r>
      <w:proofErr w:type="spellEnd"/>
      <w:r w:rsidRPr="00073F23">
        <w:rPr>
          <w:b/>
          <w:bCs/>
        </w:rPr>
        <w:t xml:space="preserve"> BiH u </w:t>
      </w:r>
      <w:proofErr w:type="spellStart"/>
      <w:r w:rsidRPr="00073F23">
        <w:rPr>
          <w:b/>
          <w:bCs/>
        </w:rPr>
        <w:t>sektoru</w:t>
      </w:r>
      <w:proofErr w:type="spellEnd"/>
      <w:r w:rsidRPr="00073F23">
        <w:rPr>
          <w:b/>
          <w:bCs/>
        </w:rPr>
        <w:t>)</w:t>
      </w:r>
    </w:p>
    <w:p w14:paraId="7A92EC89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sačinjava</w:t>
      </w:r>
      <w:proofErr w:type="spellEnd"/>
      <w:r w:rsidRPr="00073F23">
        <w:t xml:space="preserve"> </w:t>
      </w:r>
      <w:proofErr w:type="spellStart"/>
      <w:r w:rsidRPr="00073F23">
        <w:t>godišnji</w:t>
      </w:r>
      <w:proofErr w:type="spellEnd"/>
      <w:r w:rsidRPr="00073F23">
        <w:t xml:space="preserve"> </w:t>
      </w:r>
      <w:proofErr w:type="spellStart"/>
      <w:r w:rsidRPr="00073F23">
        <w:t>izvještaj</w:t>
      </w:r>
      <w:proofErr w:type="spellEnd"/>
      <w:r w:rsidRPr="00073F23">
        <w:t xml:space="preserve"> o </w:t>
      </w:r>
      <w:proofErr w:type="spellStart"/>
      <w:r w:rsidRPr="00073F23">
        <w:t>stanju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BiH za </w:t>
      </w:r>
      <w:proofErr w:type="spellStart"/>
      <w:r w:rsidRPr="00073F23">
        <w:t>prošlu</w:t>
      </w:r>
      <w:proofErr w:type="spellEnd"/>
      <w:r w:rsidRPr="00073F23">
        <w:t xml:space="preserve"> </w:t>
      </w:r>
      <w:proofErr w:type="spellStart"/>
      <w:r w:rsidRPr="00073F23">
        <w:t>godinu</w:t>
      </w:r>
      <w:proofErr w:type="spellEnd"/>
      <w:r w:rsidRPr="00073F23">
        <w:t>.</w:t>
      </w:r>
    </w:p>
    <w:p w14:paraId="718946BE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Izvještaj</w:t>
      </w:r>
      <w:proofErr w:type="spellEnd"/>
      <w:r w:rsidRPr="00073F23">
        <w:t xml:space="preserve"> se </w:t>
      </w:r>
      <w:proofErr w:type="spellStart"/>
      <w:r w:rsidRPr="00073F23">
        <w:t>zasniva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prethodno</w:t>
      </w:r>
      <w:proofErr w:type="spellEnd"/>
      <w:r w:rsidRPr="00073F23">
        <w:t xml:space="preserve"> </w:t>
      </w:r>
      <w:proofErr w:type="spellStart"/>
      <w:r w:rsidRPr="00073F23">
        <w:t>dostavljenim</w:t>
      </w:r>
      <w:proofErr w:type="spellEnd"/>
      <w:r w:rsidRPr="00073F23">
        <w:t xml:space="preserve"> </w:t>
      </w:r>
      <w:proofErr w:type="spellStart"/>
      <w:r w:rsidRPr="00073F23">
        <w:t>izvještajima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pripremaju</w:t>
      </w:r>
      <w:proofErr w:type="spellEnd"/>
      <w:r w:rsidRPr="00073F23">
        <w:t xml:space="preserve">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BiH.</w:t>
      </w:r>
    </w:p>
    <w:p w14:paraId="3A6BD458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dostavlja</w:t>
      </w:r>
      <w:proofErr w:type="spellEnd"/>
      <w:r w:rsidRPr="00073F23">
        <w:t xml:space="preserve"> </w:t>
      </w:r>
      <w:proofErr w:type="spellStart"/>
      <w:r w:rsidRPr="00073F23">
        <w:t>izvještaj</w:t>
      </w:r>
      <w:proofErr w:type="spellEnd"/>
      <w:r w:rsidRPr="00073F23">
        <w:t xml:space="preserve"> </w:t>
      </w:r>
      <w:proofErr w:type="spellStart"/>
      <w:r w:rsidRPr="00073F23">
        <w:t>Savjetu</w:t>
      </w:r>
      <w:proofErr w:type="spellEnd"/>
      <w:r w:rsidRPr="00073F23">
        <w:t xml:space="preserve"> </w:t>
      </w:r>
      <w:proofErr w:type="spellStart"/>
      <w:r w:rsidRPr="00073F23">
        <w:t>ministara</w:t>
      </w:r>
      <w:proofErr w:type="spellEnd"/>
      <w:r w:rsidRPr="00073F23">
        <w:t xml:space="preserve"> BiH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razmatranje</w:t>
      </w:r>
      <w:proofErr w:type="spellEnd"/>
      <w:r w:rsidRPr="00073F23">
        <w:t xml:space="preserve">, </w:t>
      </w:r>
      <w:proofErr w:type="spellStart"/>
      <w:r w:rsidRPr="00073F23">
        <w:t>najkasnije</w:t>
      </w:r>
      <w:proofErr w:type="spellEnd"/>
      <w:r w:rsidRPr="00073F23">
        <w:t xml:space="preserve"> do 30. </w:t>
      </w:r>
      <w:proofErr w:type="spellStart"/>
      <w:r w:rsidRPr="00073F23">
        <w:t>maja</w:t>
      </w:r>
      <w:proofErr w:type="spellEnd"/>
      <w:r w:rsidRPr="00073F23">
        <w:t xml:space="preserve"> </w:t>
      </w:r>
      <w:proofErr w:type="spellStart"/>
      <w:r w:rsidRPr="00073F23">
        <w:t>tekuće</w:t>
      </w:r>
      <w:proofErr w:type="spellEnd"/>
      <w:r w:rsidRPr="00073F23">
        <w:t xml:space="preserve"> </w:t>
      </w:r>
      <w:proofErr w:type="spellStart"/>
      <w:r w:rsidRPr="00073F23">
        <w:t>godine</w:t>
      </w:r>
      <w:proofErr w:type="spellEnd"/>
      <w:r w:rsidRPr="00073F23">
        <w:t xml:space="preserve">, a </w:t>
      </w:r>
      <w:proofErr w:type="spellStart"/>
      <w:r w:rsidRPr="00073F23">
        <w:t>Savjet</w:t>
      </w:r>
      <w:proofErr w:type="spellEnd"/>
      <w:r w:rsidRPr="00073F23">
        <w:t xml:space="preserve"> </w:t>
      </w:r>
      <w:proofErr w:type="spellStart"/>
      <w:r w:rsidRPr="00073F23">
        <w:t>ministara</w:t>
      </w:r>
      <w:proofErr w:type="spellEnd"/>
      <w:r w:rsidRPr="00073F23">
        <w:t xml:space="preserve"> BiH </w:t>
      </w:r>
      <w:proofErr w:type="spellStart"/>
      <w:r w:rsidRPr="00073F23">
        <w:t>dostavlja</w:t>
      </w:r>
      <w:proofErr w:type="spellEnd"/>
      <w:r w:rsidRPr="00073F23">
        <w:t xml:space="preserve"> ga </w:t>
      </w:r>
      <w:proofErr w:type="spellStart"/>
      <w:r w:rsidRPr="00073F23">
        <w:t>Parlamentarnoj</w:t>
      </w:r>
      <w:proofErr w:type="spellEnd"/>
      <w:r w:rsidRPr="00073F23">
        <w:t xml:space="preserve"> </w:t>
      </w:r>
      <w:proofErr w:type="spellStart"/>
      <w:r w:rsidRPr="00073F23">
        <w:t>skupštini</w:t>
      </w:r>
      <w:proofErr w:type="spellEnd"/>
      <w:r w:rsidRPr="00073F23">
        <w:t xml:space="preserve"> BiH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usvajanje</w:t>
      </w:r>
      <w:proofErr w:type="spellEnd"/>
      <w:r w:rsidRPr="00073F23">
        <w:t xml:space="preserve"> </w:t>
      </w:r>
      <w:proofErr w:type="spellStart"/>
      <w:r w:rsidRPr="00073F23">
        <w:t>najkasnije</w:t>
      </w:r>
      <w:proofErr w:type="spellEnd"/>
      <w:r w:rsidRPr="00073F23">
        <w:t xml:space="preserve"> do 30. </w:t>
      </w:r>
      <w:proofErr w:type="spellStart"/>
      <w:r w:rsidRPr="00073F23">
        <w:t>juna</w:t>
      </w:r>
      <w:proofErr w:type="spellEnd"/>
      <w:r w:rsidRPr="00073F23">
        <w:t xml:space="preserve"> </w:t>
      </w:r>
      <w:proofErr w:type="spellStart"/>
      <w:r w:rsidRPr="00073F23">
        <w:t>tekuće</w:t>
      </w:r>
      <w:proofErr w:type="spellEnd"/>
      <w:r w:rsidRPr="00073F23">
        <w:t xml:space="preserve"> </w:t>
      </w:r>
      <w:proofErr w:type="spellStart"/>
      <w:r w:rsidRPr="00073F23">
        <w:t>godine</w:t>
      </w:r>
      <w:proofErr w:type="spellEnd"/>
      <w:r w:rsidRPr="00073F23">
        <w:t>.</w:t>
      </w:r>
    </w:p>
    <w:p w14:paraId="55BE0E68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obavezni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da </w:t>
      </w:r>
      <w:proofErr w:type="spellStart"/>
      <w:r w:rsidRPr="00073F23">
        <w:t>Ministarstvu</w:t>
      </w:r>
      <w:proofErr w:type="spellEnd"/>
      <w:r w:rsidRPr="00073F23">
        <w:t xml:space="preserve"> </w:t>
      </w:r>
      <w:proofErr w:type="spellStart"/>
      <w:r w:rsidRPr="00073F23">
        <w:t>dostavljaju</w:t>
      </w:r>
      <w:proofErr w:type="spellEnd"/>
      <w:r w:rsidRPr="00073F23">
        <w:t xml:space="preserve"> </w:t>
      </w:r>
      <w:proofErr w:type="spellStart"/>
      <w:r w:rsidRPr="00073F23">
        <w:t>godišnji</w:t>
      </w:r>
      <w:proofErr w:type="spellEnd"/>
      <w:r w:rsidRPr="00073F23">
        <w:t xml:space="preserve"> </w:t>
      </w:r>
      <w:proofErr w:type="spellStart"/>
      <w:r w:rsidRPr="00073F23">
        <w:t>izvještaj</w:t>
      </w:r>
      <w:proofErr w:type="spellEnd"/>
      <w:r w:rsidRPr="00073F23">
        <w:t xml:space="preserve"> o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najkasnije</w:t>
      </w:r>
      <w:proofErr w:type="spellEnd"/>
      <w:r w:rsidRPr="00073F23">
        <w:t xml:space="preserve"> do 30. </w:t>
      </w:r>
      <w:proofErr w:type="spellStart"/>
      <w:r w:rsidRPr="00073F23">
        <w:t>marta</w:t>
      </w:r>
      <w:proofErr w:type="spellEnd"/>
      <w:r w:rsidRPr="00073F23">
        <w:t xml:space="preserve"> </w:t>
      </w:r>
      <w:proofErr w:type="spellStart"/>
      <w:r w:rsidRPr="00073F23">
        <w:t>tekuće</w:t>
      </w:r>
      <w:proofErr w:type="spellEnd"/>
      <w:r w:rsidRPr="00073F23">
        <w:t xml:space="preserve"> </w:t>
      </w:r>
      <w:proofErr w:type="spellStart"/>
      <w:r w:rsidRPr="00073F23">
        <w:t>godine</w:t>
      </w:r>
      <w:proofErr w:type="spellEnd"/>
      <w:r w:rsidRPr="00073F23">
        <w:t>.</w:t>
      </w:r>
    </w:p>
    <w:p w14:paraId="773B8ED5" w14:textId="77777777" w:rsidR="00073F23" w:rsidRPr="00073F23" w:rsidRDefault="00073F23" w:rsidP="00073F23">
      <w:pPr>
        <w:jc w:val="center"/>
      </w:pPr>
      <w:r w:rsidRPr="00073F23">
        <w:t xml:space="preserve">(5) </w:t>
      </w:r>
      <w:proofErr w:type="spellStart"/>
      <w:r w:rsidRPr="00073F23">
        <w:t>Godišnji</w:t>
      </w:r>
      <w:proofErr w:type="spellEnd"/>
      <w:r w:rsidRPr="00073F23">
        <w:t xml:space="preserve"> </w:t>
      </w:r>
      <w:proofErr w:type="spellStart"/>
      <w:r w:rsidRPr="00073F23">
        <w:t>izvještaj</w:t>
      </w:r>
      <w:proofErr w:type="spellEnd"/>
      <w:r w:rsidRPr="00073F23">
        <w:t xml:space="preserve"> </w:t>
      </w:r>
      <w:proofErr w:type="spellStart"/>
      <w:r w:rsidRPr="00073F23">
        <w:t>sadrži</w:t>
      </w:r>
      <w:proofErr w:type="spellEnd"/>
      <w:r w:rsidRPr="00073F23">
        <w:t xml:space="preserve"> </w:t>
      </w:r>
      <w:proofErr w:type="spellStart"/>
      <w:r w:rsidRPr="00073F23">
        <w:t>ocjenu</w:t>
      </w:r>
      <w:proofErr w:type="spellEnd"/>
      <w:r w:rsidRPr="00073F23">
        <w:t xml:space="preserve"> </w:t>
      </w:r>
      <w:proofErr w:type="spellStart"/>
      <w:r w:rsidRPr="00073F23">
        <w:t>stanja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, </w:t>
      </w:r>
      <w:proofErr w:type="spellStart"/>
      <w:r w:rsidRPr="00073F23">
        <w:t>mjere</w:t>
      </w:r>
      <w:proofErr w:type="spellEnd"/>
      <w:r w:rsidRPr="00073F23">
        <w:t xml:space="preserve"> </w:t>
      </w:r>
      <w:proofErr w:type="spellStart"/>
      <w:r w:rsidRPr="00073F23">
        <w:t>sektorske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</w:t>
      </w:r>
      <w:proofErr w:type="spellStart"/>
      <w:r w:rsidRPr="00073F23">
        <w:t>preduzete</w:t>
      </w:r>
      <w:proofErr w:type="spellEnd"/>
      <w:r w:rsidRPr="00073F23">
        <w:t xml:space="preserve"> u </w:t>
      </w:r>
      <w:proofErr w:type="spellStart"/>
      <w:r w:rsidRPr="00073F23">
        <w:t>prošloj</w:t>
      </w:r>
      <w:proofErr w:type="spellEnd"/>
      <w:r w:rsidRPr="00073F23">
        <w:t xml:space="preserve"> </w:t>
      </w:r>
      <w:proofErr w:type="spellStart"/>
      <w:r w:rsidRPr="00073F23">
        <w:t>godini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predlog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način</w:t>
      </w:r>
      <w:proofErr w:type="spellEnd"/>
      <w:r w:rsidRPr="00073F23">
        <w:t xml:space="preserve"> </w:t>
      </w:r>
      <w:proofErr w:type="spellStart"/>
      <w:r w:rsidRPr="00073F23">
        <w:t>sprovođenja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</w:t>
      </w:r>
      <w:proofErr w:type="spellStart"/>
      <w:r w:rsidRPr="00073F23">
        <w:t>politike</w:t>
      </w:r>
      <w:proofErr w:type="spellEnd"/>
      <w:r w:rsidRPr="00073F23">
        <w:t xml:space="preserve"> u </w:t>
      </w:r>
      <w:proofErr w:type="spellStart"/>
      <w:r w:rsidRPr="00073F23">
        <w:t>poljoprivredi</w:t>
      </w:r>
      <w:proofErr w:type="spellEnd"/>
      <w:r w:rsidRPr="00073F23">
        <w:t xml:space="preserve">, </w:t>
      </w:r>
      <w:proofErr w:type="spellStart"/>
      <w:r w:rsidRPr="00073F23">
        <w:t>ishrani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ruralnom</w:t>
      </w:r>
      <w:proofErr w:type="spellEnd"/>
      <w:r w:rsidRPr="00073F23">
        <w:t xml:space="preserve"> </w:t>
      </w:r>
      <w:proofErr w:type="spellStart"/>
      <w:r w:rsidRPr="00073F23">
        <w:t>razvoju</w:t>
      </w:r>
      <w:proofErr w:type="spellEnd"/>
      <w:r w:rsidRPr="00073F23">
        <w:t xml:space="preserve"> za </w:t>
      </w:r>
      <w:proofErr w:type="spellStart"/>
      <w:r w:rsidRPr="00073F23">
        <w:t>naredni</w:t>
      </w:r>
      <w:proofErr w:type="spellEnd"/>
      <w:r w:rsidRPr="00073F23">
        <w:t xml:space="preserve"> period.</w:t>
      </w:r>
    </w:p>
    <w:p w14:paraId="42E38687" w14:textId="77777777" w:rsidR="00073F23" w:rsidRPr="00073F23" w:rsidRDefault="00073F23" w:rsidP="00073F23">
      <w:pPr>
        <w:jc w:val="center"/>
      </w:pPr>
      <w:r w:rsidRPr="00073F23">
        <w:t xml:space="preserve">(6) </w:t>
      </w:r>
      <w:proofErr w:type="spellStart"/>
      <w:r w:rsidRPr="00073F23">
        <w:t>Godišnji</w:t>
      </w:r>
      <w:proofErr w:type="spellEnd"/>
      <w:r w:rsidRPr="00073F23">
        <w:t xml:space="preserve"> </w:t>
      </w:r>
      <w:proofErr w:type="spellStart"/>
      <w:r w:rsidRPr="00073F23">
        <w:t>izvještaj</w:t>
      </w:r>
      <w:proofErr w:type="spellEnd"/>
      <w:r w:rsidRPr="00073F23">
        <w:t xml:space="preserve"> </w:t>
      </w:r>
      <w:proofErr w:type="spellStart"/>
      <w:r w:rsidRPr="00073F23">
        <w:t>izrađuje</w:t>
      </w:r>
      <w:proofErr w:type="spellEnd"/>
      <w:r w:rsidRPr="00073F23">
        <w:t xml:space="preserve">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ili</w:t>
      </w:r>
      <w:proofErr w:type="spellEnd"/>
      <w:r w:rsidRPr="00073F23">
        <w:t xml:space="preserve"> od </w:t>
      </w:r>
      <w:proofErr w:type="spellStart"/>
      <w:r w:rsidRPr="00073F23">
        <w:t>njega</w:t>
      </w:r>
      <w:proofErr w:type="spellEnd"/>
      <w:r w:rsidRPr="00073F23">
        <w:t xml:space="preserve"> </w:t>
      </w:r>
      <w:proofErr w:type="spellStart"/>
      <w:r w:rsidRPr="00073F23">
        <w:t>ovlašćeno</w:t>
      </w:r>
      <w:proofErr w:type="spellEnd"/>
      <w:r w:rsidRPr="00073F23">
        <w:t xml:space="preserve"> </w:t>
      </w:r>
      <w:proofErr w:type="spellStart"/>
      <w:r w:rsidRPr="00073F23">
        <w:t>pravno</w:t>
      </w:r>
      <w:proofErr w:type="spellEnd"/>
      <w:r w:rsidRPr="00073F23">
        <w:t xml:space="preserve"> lice </w:t>
      </w:r>
      <w:proofErr w:type="spellStart"/>
      <w:r w:rsidRPr="00073F23">
        <w:t>ili</w:t>
      </w:r>
      <w:proofErr w:type="spellEnd"/>
      <w:r w:rsidRPr="00073F23">
        <w:t xml:space="preserve"> </w:t>
      </w:r>
      <w:proofErr w:type="spellStart"/>
      <w:r w:rsidRPr="00073F23">
        <w:t>ustanova</w:t>
      </w:r>
      <w:proofErr w:type="spellEnd"/>
      <w:r w:rsidRPr="00073F23">
        <w:t xml:space="preserve">,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propisima</w:t>
      </w:r>
      <w:proofErr w:type="spellEnd"/>
      <w:r w:rsidRPr="00073F23">
        <w:t xml:space="preserve"> </w:t>
      </w:r>
      <w:proofErr w:type="spellStart"/>
      <w:r w:rsidRPr="00073F23">
        <w:t>koje</w:t>
      </w:r>
      <w:proofErr w:type="spellEnd"/>
      <w:r w:rsidRPr="00073F23">
        <w:t xml:space="preserve"> </w:t>
      </w:r>
      <w:proofErr w:type="spellStart"/>
      <w:r w:rsidRPr="00073F23">
        <w:t>donosi</w:t>
      </w:r>
      <w:proofErr w:type="spellEnd"/>
      <w:r w:rsidRPr="00073F23">
        <w:t xml:space="preserve"> </w:t>
      </w:r>
      <w:proofErr w:type="spellStart"/>
      <w:r w:rsidRPr="00073F23">
        <w:t>ministar</w:t>
      </w:r>
      <w:proofErr w:type="spellEnd"/>
      <w:r w:rsidRPr="00073F23">
        <w:t>.</w:t>
      </w:r>
    </w:p>
    <w:p w14:paraId="2DACBA57" w14:textId="77777777" w:rsidR="00073F23" w:rsidRPr="00073F23" w:rsidRDefault="00073F23" w:rsidP="00073F23">
      <w:pPr>
        <w:jc w:val="center"/>
      </w:pPr>
      <w:r w:rsidRPr="00073F23">
        <w:lastRenderedPageBreak/>
        <w:t xml:space="preserve">(7) </w:t>
      </w:r>
      <w:proofErr w:type="spellStart"/>
      <w:r w:rsidRPr="00073F23">
        <w:t>Godišnji</w:t>
      </w:r>
      <w:proofErr w:type="spellEnd"/>
      <w:r w:rsidRPr="00073F23">
        <w:t xml:space="preserve"> </w:t>
      </w:r>
      <w:proofErr w:type="spellStart"/>
      <w:r w:rsidRPr="00073F23">
        <w:t>izvještaj</w:t>
      </w:r>
      <w:proofErr w:type="spellEnd"/>
      <w:r w:rsidRPr="00073F23">
        <w:t xml:space="preserve"> o </w:t>
      </w:r>
      <w:proofErr w:type="spellStart"/>
      <w:r w:rsidRPr="00073F23">
        <w:t>stanju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u </w:t>
      </w:r>
      <w:proofErr w:type="spellStart"/>
      <w:r w:rsidRPr="00073F23">
        <w:t>prethodnoj</w:t>
      </w:r>
      <w:proofErr w:type="spellEnd"/>
      <w:r w:rsidRPr="00073F23">
        <w:t xml:space="preserve"> </w:t>
      </w:r>
      <w:proofErr w:type="spellStart"/>
      <w:r w:rsidRPr="00073F23">
        <w:t>godini</w:t>
      </w:r>
      <w:proofErr w:type="spellEnd"/>
      <w:r w:rsidRPr="00073F23">
        <w:t xml:space="preserve"> </w:t>
      </w:r>
      <w:proofErr w:type="spellStart"/>
      <w:r w:rsidRPr="00073F23">
        <w:t>objavljuje</w:t>
      </w:r>
      <w:proofErr w:type="spellEnd"/>
      <w:r w:rsidRPr="00073F23">
        <w:t xml:space="preserve"> se u </w:t>
      </w:r>
      <w:proofErr w:type="spellStart"/>
      <w:r w:rsidRPr="00073F23">
        <w:t>formi</w:t>
      </w:r>
      <w:proofErr w:type="spellEnd"/>
      <w:r w:rsidRPr="00073F23">
        <w:t xml:space="preserve"> </w:t>
      </w:r>
      <w:proofErr w:type="spellStart"/>
      <w:r w:rsidRPr="00073F23">
        <w:t>službene</w:t>
      </w:r>
      <w:proofErr w:type="spellEnd"/>
      <w:r w:rsidRPr="00073F23">
        <w:t xml:space="preserve"> </w:t>
      </w:r>
      <w:proofErr w:type="spellStart"/>
      <w:r w:rsidRPr="00073F23">
        <w:t>publikacije</w:t>
      </w:r>
      <w:proofErr w:type="spellEnd"/>
      <w:r w:rsidRPr="00073F23">
        <w:t xml:space="preserve"> </w:t>
      </w:r>
      <w:proofErr w:type="spellStart"/>
      <w:r w:rsidRPr="00073F23">
        <w:t>Ministarstva</w:t>
      </w:r>
      <w:proofErr w:type="spellEnd"/>
      <w:r w:rsidRPr="00073F23">
        <w:t>.</w:t>
      </w:r>
    </w:p>
    <w:p w14:paraId="56757884" w14:textId="77777777" w:rsidR="00073F23" w:rsidRPr="00073F23" w:rsidRDefault="00073F23" w:rsidP="00073F23">
      <w:pPr>
        <w:jc w:val="center"/>
      </w:pPr>
      <w:bookmarkStart w:id="28" w:name="str_6"/>
      <w:bookmarkEnd w:id="28"/>
      <w:r w:rsidRPr="00073F23">
        <w:t>GLAVA VI - INSPEKCIJSKI NADZOR</w:t>
      </w:r>
    </w:p>
    <w:p w14:paraId="739D42C8" w14:textId="77777777" w:rsidR="00073F23" w:rsidRPr="00073F23" w:rsidRDefault="00073F23" w:rsidP="00073F23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24</w:t>
      </w:r>
    </w:p>
    <w:p w14:paraId="7317E2E5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Upravni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inspekcijski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nadzor</w:t>
      </w:r>
      <w:proofErr w:type="spellEnd"/>
      <w:r w:rsidRPr="00073F23">
        <w:rPr>
          <w:b/>
          <w:bCs/>
        </w:rPr>
        <w:t>)</w:t>
      </w:r>
    </w:p>
    <w:p w14:paraId="76686F49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vrši</w:t>
      </w:r>
      <w:proofErr w:type="spellEnd"/>
      <w:r w:rsidRPr="00073F23">
        <w:t xml:space="preserve"> </w:t>
      </w:r>
      <w:proofErr w:type="spellStart"/>
      <w:r w:rsidRPr="00073F23">
        <w:t>upravni</w:t>
      </w:r>
      <w:proofErr w:type="spellEnd"/>
      <w:r w:rsidRPr="00073F23">
        <w:t xml:space="preserve"> </w:t>
      </w:r>
      <w:proofErr w:type="spellStart"/>
      <w:r w:rsidRPr="00073F23">
        <w:t>nadzor</w:t>
      </w:r>
      <w:proofErr w:type="spellEnd"/>
      <w:r w:rsidRPr="00073F23">
        <w:t xml:space="preserve"> </w:t>
      </w:r>
      <w:proofErr w:type="spellStart"/>
      <w:r w:rsidRPr="00073F23">
        <w:t>nad</w:t>
      </w:r>
      <w:proofErr w:type="spellEnd"/>
      <w:r w:rsidRPr="00073F23">
        <w:t xml:space="preserve"> </w:t>
      </w:r>
      <w:proofErr w:type="spellStart"/>
      <w:r w:rsidRPr="00073F23">
        <w:t>sprovođenjem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propisa</w:t>
      </w:r>
      <w:proofErr w:type="spellEnd"/>
      <w:r w:rsidRPr="00073F23">
        <w:t xml:space="preserve"> </w:t>
      </w:r>
      <w:proofErr w:type="spellStart"/>
      <w:r w:rsidRPr="00073F23">
        <w:t>donesenih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osnovu</w:t>
      </w:r>
      <w:proofErr w:type="spellEnd"/>
      <w:r w:rsidRPr="00073F23">
        <w:t xml:space="preserve"> </w:t>
      </w:r>
      <w:proofErr w:type="spellStart"/>
      <w:r w:rsidRPr="00073F23">
        <w:t>njega</w:t>
      </w:r>
      <w:proofErr w:type="spellEnd"/>
      <w:r w:rsidRPr="00073F23">
        <w:t xml:space="preserve">,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upravni</w:t>
      </w:r>
      <w:proofErr w:type="spellEnd"/>
      <w:r w:rsidRPr="00073F23">
        <w:t xml:space="preserve"> </w:t>
      </w:r>
      <w:proofErr w:type="spellStart"/>
      <w:r w:rsidRPr="00073F23">
        <w:t>nadzor</w:t>
      </w:r>
      <w:proofErr w:type="spellEnd"/>
      <w:r w:rsidRPr="00073F23">
        <w:t xml:space="preserve"> </w:t>
      </w:r>
      <w:proofErr w:type="spellStart"/>
      <w:r w:rsidRPr="00073F23">
        <w:t>nad</w:t>
      </w:r>
      <w:proofErr w:type="spellEnd"/>
      <w:r w:rsidRPr="00073F23">
        <w:t xml:space="preserve"> </w:t>
      </w:r>
      <w:proofErr w:type="spellStart"/>
      <w:r w:rsidRPr="00073F23">
        <w:t>institucijama</w:t>
      </w:r>
      <w:proofErr w:type="spellEnd"/>
      <w:r w:rsidRPr="00073F23">
        <w:t xml:space="preserve">, </w:t>
      </w:r>
      <w:proofErr w:type="spellStart"/>
      <w:r w:rsidRPr="00073F23">
        <w:t>ustanovama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organizacijama</w:t>
      </w:r>
      <w:proofErr w:type="spellEnd"/>
      <w:r w:rsidRPr="00073F23">
        <w:t xml:space="preserve"> u </w:t>
      </w:r>
      <w:proofErr w:type="spellStart"/>
      <w:r w:rsidRPr="00073F23">
        <w:t>obavljanju</w:t>
      </w:r>
      <w:proofErr w:type="spellEnd"/>
      <w:r w:rsidRPr="00073F23">
        <w:t xml:space="preserve"> </w:t>
      </w:r>
      <w:proofErr w:type="spellStart"/>
      <w:r w:rsidRPr="00073F23">
        <w:t>poslova</w:t>
      </w:r>
      <w:proofErr w:type="spellEnd"/>
      <w:r w:rsidRPr="00073F23">
        <w:t xml:space="preserve"> </w:t>
      </w:r>
      <w:proofErr w:type="spellStart"/>
      <w:r w:rsidRPr="00073F23">
        <w:t>određenih</w:t>
      </w:r>
      <w:proofErr w:type="spellEnd"/>
      <w:r w:rsidRPr="00073F23">
        <w:t xml:space="preserve"> </w:t>
      </w:r>
      <w:proofErr w:type="spellStart"/>
      <w:r w:rsidRPr="00073F23">
        <w:t>ovim</w:t>
      </w:r>
      <w:proofErr w:type="spellEnd"/>
      <w:r w:rsidRPr="00073F23">
        <w:t xml:space="preserve"> </w:t>
      </w:r>
      <w:proofErr w:type="spellStart"/>
      <w:r w:rsidRPr="00073F23">
        <w:t>zakonom</w:t>
      </w:r>
      <w:proofErr w:type="spellEnd"/>
      <w:r w:rsidRPr="00073F23">
        <w:t>.</w:t>
      </w:r>
    </w:p>
    <w:p w14:paraId="1F824CB7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Inspekcijski</w:t>
      </w:r>
      <w:proofErr w:type="spellEnd"/>
      <w:r w:rsidRPr="00073F23">
        <w:t xml:space="preserve"> </w:t>
      </w:r>
      <w:proofErr w:type="spellStart"/>
      <w:r w:rsidRPr="00073F23">
        <w:t>nadzor</w:t>
      </w:r>
      <w:proofErr w:type="spellEnd"/>
      <w:r w:rsidRPr="00073F23">
        <w:t xml:space="preserve"> </w:t>
      </w:r>
      <w:proofErr w:type="spellStart"/>
      <w:r w:rsidRPr="00073F23">
        <w:t>nad</w:t>
      </w:r>
      <w:proofErr w:type="spellEnd"/>
      <w:r w:rsidRPr="00073F23">
        <w:t xml:space="preserve"> </w:t>
      </w:r>
      <w:proofErr w:type="spellStart"/>
      <w:r w:rsidRPr="00073F23">
        <w:t>primjenom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propisa</w:t>
      </w:r>
      <w:proofErr w:type="spellEnd"/>
      <w:r w:rsidRPr="00073F23">
        <w:t xml:space="preserve"> </w:t>
      </w:r>
      <w:proofErr w:type="spellStart"/>
      <w:r w:rsidRPr="00073F23">
        <w:t>donesenih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osnovu</w:t>
      </w:r>
      <w:proofErr w:type="spellEnd"/>
      <w:r w:rsidRPr="00073F23">
        <w:t xml:space="preserve"> </w:t>
      </w:r>
      <w:proofErr w:type="spellStart"/>
      <w:r w:rsidRPr="00073F23">
        <w:t>njega</w:t>
      </w:r>
      <w:proofErr w:type="spellEnd"/>
      <w:r w:rsidRPr="00073F23">
        <w:t xml:space="preserve"> </w:t>
      </w:r>
      <w:proofErr w:type="spellStart"/>
      <w:r w:rsidRPr="00073F23">
        <w:t>vrše</w:t>
      </w:r>
      <w:proofErr w:type="spellEnd"/>
      <w:r w:rsidRPr="00073F23">
        <w:t xml:space="preserve">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posredstvom</w:t>
      </w:r>
      <w:proofErr w:type="spellEnd"/>
      <w:r w:rsidRPr="00073F23">
        <w:t xml:space="preserve"> </w:t>
      </w:r>
      <w:proofErr w:type="spellStart"/>
      <w:r w:rsidRPr="00073F23">
        <w:t>nadležnih</w:t>
      </w:r>
      <w:proofErr w:type="spellEnd"/>
      <w:r w:rsidRPr="00073F23">
        <w:t xml:space="preserve"> </w:t>
      </w:r>
      <w:proofErr w:type="spellStart"/>
      <w:r w:rsidRPr="00073F23">
        <w:t>inspekcijskih</w:t>
      </w:r>
      <w:proofErr w:type="spellEnd"/>
      <w:r w:rsidRPr="00073F23">
        <w:t xml:space="preserve"> </w:t>
      </w:r>
      <w:proofErr w:type="spellStart"/>
      <w:r w:rsidRPr="00073F23">
        <w:t>službi</w:t>
      </w:r>
      <w:proofErr w:type="spellEnd"/>
      <w:r w:rsidRPr="00073F23">
        <w:t>.</w:t>
      </w:r>
    </w:p>
    <w:p w14:paraId="64C5D26F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Ministarstvo</w:t>
      </w:r>
      <w:proofErr w:type="spellEnd"/>
      <w:r w:rsidRPr="00073F23">
        <w:t xml:space="preserve">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obezbjeđuje</w:t>
      </w:r>
      <w:proofErr w:type="spellEnd"/>
      <w:r w:rsidRPr="00073F23">
        <w:t xml:space="preserve"> </w:t>
      </w:r>
      <w:proofErr w:type="spellStart"/>
      <w:r w:rsidRPr="00073F23">
        <w:t>redovnu</w:t>
      </w:r>
      <w:proofErr w:type="spellEnd"/>
      <w:r w:rsidRPr="00073F23">
        <w:t xml:space="preserve"> </w:t>
      </w:r>
      <w:proofErr w:type="spellStart"/>
      <w:r w:rsidRPr="00073F23">
        <w:t>obuku</w:t>
      </w:r>
      <w:proofErr w:type="spellEnd"/>
      <w:r w:rsidRPr="00073F23">
        <w:t xml:space="preserve"> </w:t>
      </w:r>
      <w:proofErr w:type="spellStart"/>
      <w:r w:rsidRPr="00073F23">
        <w:t>inspektora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jedinstvenu</w:t>
      </w:r>
      <w:proofErr w:type="spellEnd"/>
      <w:r w:rsidRPr="00073F23">
        <w:t xml:space="preserve"> </w:t>
      </w:r>
      <w:proofErr w:type="spellStart"/>
      <w:r w:rsidRPr="00073F23">
        <w:t>primjenu</w:t>
      </w:r>
      <w:proofErr w:type="spellEnd"/>
      <w:r w:rsidRPr="00073F23">
        <w:t xml:space="preserve"> </w:t>
      </w:r>
      <w:proofErr w:type="spellStart"/>
      <w:r w:rsidRPr="00073F23">
        <w:t>procedura</w:t>
      </w:r>
      <w:proofErr w:type="spellEnd"/>
      <w:r w:rsidRPr="00073F23">
        <w:t xml:space="preserve"> </w:t>
      </w:r>
      <w:proofErr w:type="spellStart"/>
      <w:r w:rsidRPr="00073F23">
        <w:t>rada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mjera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zahtjevima</w:t>
      </w:r>
      <w:proofErr w:type="spellEnd"/>
      <w:r w:rsidRPr="00073F23">
        <w:t xml:space="preserve"> </w:t>
      </w:r>
      <w:proofErr w:type="spellStart"/>
      <w:r w:rsidRPr="00073F23">
        <w:t>integracije</w:t>
      </w:r>
      <w:proofErr w:type="spellEnd"/>
      <w:r w:rsidRPr="00073F23">
        <w:t xml:space="preserve"> u EU.</w:t>
      </w:r>
    </w:p>
    <w:p w14:paraId="1426D0E2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Inspekcijske</w:t>
      </w:r>
      <w:proofErr w:type="spellEnd"/>
      <w:r w:rsidRPr="00073F23">
        <w:t xml:space="preserve"> </w:t>
      </w:r>
      <w:proofErr w:type="spellStart"/>
      <w:r w:rsidRPr="00073F23">
        <w:t>službe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u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sarađuju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Ministarstvom</w:t>
      </w:r>
      <w:proofErr w:type="spellEnd"/>
      <w:r w:rsidRPr="00073F23">
        <w:t xml:space="preserve">, </w:t>
      </w:r>
      <w:proofErr w:type="spellStart"/>
      <w:r w:rsidRPr="00073F23">
        <w:t>upravnim</w:t>
      </w:r>
      <w:proofErr w:type="spellEnd"/>
      <w:r w:rsidRPr="00073F23">
        <w:t xml:space="preserve"> </w:t>
      </w:r>
      <w:proofErr w:type="spellStart"/>
      <w:r w:rsidRPr="00073F23">
        <w:t>organizacijama</w:t>
      </w:r>
      <w:proofErr w:type="spellEnd"/>
      <w:r w:rsidRPr="00073F23">
        <w:t xml:space="preserve"> u </w:t>
      </w:r>
      <w:proofErr w:type="spellStart"/>
      <w:r w:rsidRPr="00073F23">
        <w:t>njegovom</w:t>
      </w:r>
      <w:proofErr w:type="spellEnd"/>
      <w:r w:rsidRPr="00073F23">
        <w:t xml:space="preserve"> </w:t>
      </w:r>
      <w:proofErr w:type="spellStart"/>
      <w:r w:rsidRPr="00073F23">
        <w:t>sastavu</w:t>
      </w:r>
      <w:proofErr w:type="spellEnd"/>
      <w:r w:rsidRPr="00073F23">
        <w:t xml:space="preserve">, </w:t>
      </w:r>
      <w:proofErr w:type="spellStart"/>
      <w:r w:rsidRPr="00073F23">
        <w:t>kantonalnim</w:t>
      </w:r>
      <w:proofErr w:type="spellEnd"/>
      <w:r w:rsidRPr="00073F23">
        <w:t xml:space="preserve"> </w:t>
      </w:r>
      <w:proofErr w:type="spellStart"/>
      <w:r w:rsidRPr="00073F23">
        <w:t>službama</w:t>
      </w:r>
      <w:proofErr w:type="spellEnd"/>
      <w:r w:rsidRPr="00073F23">
        <w:t xml:space="preserve">, </w:t>
      </w:r>
      <w:proofErr w:type="spellStart"/>
      <w:r w:rsidRPr="00073F23">
        <w:t>institutima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drugim</w:t>
      </w:r>
      <w:proofErr w:type="spellEnd"/>
      <w:r w:rsidRPr="00073F23">
        <w:t xml:space="preserve"> </w:t>
      </w:r>
      <w:proofErr w:type="spellStart"/>
      <w:r w:rsidRPr="00073F23">
        <w:t>organizacijama</w:t>
      </w:r>
      <w:proofErr w:type="spellEnd"/>
      <w:r w:rsidRPr="00073F23">
        <w:t xml:space="preserve">,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stručnjacima</w:t>
      </w:r>
      <w:proofErr w:type="spellEnd"/>
      <w:r w:rsidRPr="00073F23">
        <w:t xml:space="preserve"> za </w:t>
      </w:r>
      <w:proofErr w:type="spellStart"/>
      <w:r w:rsidRPr="00073F23">
        <w:t>poljoprivredu</w:t>
      </w:r>
      <w:proofErr w:type="spellEnd"/>
      <w:r w:rsidRPr="00073F23">
        <w:t xml:space="preserve"> u BiH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inostranstvu</w:t>
      </w:r>
      <w:proofErr w:type="spellEnd"/>
      <w:r w:rsidRPr="00073F23">
        <w:t>.</w:t>
      </w:r>
    </w:p>
    <w:p w14:paraId="30281870" w14:textId="77777777" w:rsidR="00073F23" w:rsidRPr="00073F23" w:rsidRDefault="00073F23" w:rsidP="00073F23">
      <w:pPr>
        <w:jc w:val="center"/>
      </w:pPr>
      <w:bookmarkStart w:id="30" w:name="str_7"/>
      <w:bookmarkEnd w:id="30"/>
      <w:r w:rsidRPr="00073F23">
        <w:t>GLAVA VII - PRELAZNE I ZAVRŠNE ODREDBE</w:t>
      </w:r>
    </w:p>
    <w:p w14:paraId="0D3E4C38" w14:textId="77777777" w:rsidR="00073F23" w:rsidRPr="00073F23" w:rsidRDefault="00073F23" w:rsidP="00073F23">
      <w:pPr>
        <w:jc w:val="center"/>
        <w:rPr>
          <w:b/>
          <w:bCs/>
        </w:rPr>
      </w:pPr>
      <w:bookmarkStart w:id="31" w:name="clan_25"/>
      <w:bookmarkEnd w:id="31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25</w:t>
      </w:r>
    </w:p>
    <w:p w14:paraId="29FEB76B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Rok</w:t>
      </w:r>
      <w:proofErr w:type="spellEnd"/>
      <w:r w:rsidRPr="00073F23">
        <w:rPr>
          <w:b/>
          <w:bCs/>
        </w:rPr>
        <w:t xml:space="preserve"> za </w:t>
      </w:r>
      <w:proofErr w:type="spellStart"/>
      <w:r w:rsidRPr="00073F23">
        <w:rPr>
          <w:b/>
          <w:bCs/>
        </w:rPr>
        <w:t>donošenje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propisa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uspostavljanje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institucija</w:t>
      </w:r>
      <w:proofErr w:type="spellEnd"/>
      <w:r w:rsidRPr="00073F23">
        <w:rPr>
          <w:b/>
          <w:bCs/>
        </w:rPr>
        <w:t>)</w:t>
      </w:r>
    </w:p>
    <w:p w14:paraId="2BCF4AC1" w14:textId="77777777" w:rsidR="00073F23" w:rsidRPr="00073F23" w:rsidRDefault="00073F23" w:rsidP="00073F23">
      <w:pPr>
        <w:jc w:val="center"/>
      </w:pPr>
      <w:r w:rsidRPr="00073F23">
        <w:t xml:space="preserve">(1)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dužno</w:t>
      </w:r>
      <w:proofErr w:type="spellEnd"/>
      <w:r w:rsidRPr="00073F23">
        <w:t xml:space="preserve"> da u </w:t>
      </w:r>
      <w:proofErr w:type="spellStart"/>
      <w:r w:rsidRPr="00073F23">
        <w:t>roku</w:t>
      </w:r>
      <w:proofErr w:type="spellEnd"/>
      <w:r w:rsidRPr="00073F23">
        <w:t xml:space="preserve"> od </w:t>
      </w:r>
      <w:proofErr w:type="spellStart"/>
      <w:r w:rsidRPr="00073F23">
        <w:t>godinu</w:t>
      </w:r>
      <w:proofErr w:type="spellEnd"/>
      <w:r w:rsidRPr="00073F23">
        <w:t xml:space="preserve"> dana od dana </w:t>
      </w:r>
      <w:proofErr w:type="spellStart"/>
      <w:r w:rsidRPr="00073F23">
        <w:t>stupanja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snagu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 </w:t>
      </w:r>
      <w:proofErr w:type="spellStart"/>
      <w:r w:rsidRPr="00073F23">
        <w:t>sačini</w:t>
      </w:r>
      <w:proofErr w:type="spellEnd"/>
      <w:r w:rsidRPr="00073F23">
        <w:t xml:space="preserve"> </w:t>
      </w:r>
      <w:proofErr w:type="spellStart"/>
      <w:r w:rsidRPr="00073F23">
        <w:t>strategije</w:t>
      </w:r>
      <w:proofErr w:type="spellEnd"/>
      <w:r w:rsidRPr="00073F23">
        <w:t xml:space="preserve"> BiH,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akcione</w:t>
      </w:r>
      <w:proofErr w:type="spellEnd"/>
      <w:r w:rsidRPr="00073F23">
        <w:t xml:space="preserve"> </w:t>
      </w:r>
      <w:proofErr w:type="spellStart"/>
      <w:r w:rsidRPr="00073F23">
        <w:t>planove</w:t>
      </w:r>
      <w:proofErr w:type="spellEnd"/>
      <w:r w:rsidRPr="00073F23">
        <w:t xml:space="preserve"> za </w:t>
      </w:r>
      <w:proofErr w:type="spellStart"/>
      <w:r w:rsidRPr="00073F23">
        <w:t>poljoprivredu</w:t>
      </w:r>
      <w:proofErr w:type="spellEnd"/>
      <w:r w:rsidRPr="00073F23">
        <w:t xml:space="preserve">, </w:t>
      </w:r>
      <w:proofErr w:type="spellStart"/>
      <w:r w:rsidRPr="00073F23">
        <w:t>ishranu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ruralni</w:t>
      </w:r>
      <w:proofErr w:type="spellEnd"/>
      <w:r w:rsidRPr="00073F23">
        <w:t xml:space="preserve"> </w:t>
      </w:r>
      <w:proofErr w:type="spellStart"/>
      <w:r w:rsidRPr="00073F23">
        <w:t>razvoj</w:t>
      </w:r>
      <w:proofErr w:type="spellEnd"/>
      <w:r w:rsidRPr="00073F23">
        <w:t xml:space="preserve">, u </w:t>
      </w:r>
      <w:proofErr w:type="spellStart"/>
      <w:r w:rsidRPr="00073F23">
        <w:t>skladu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članom</w:t>
      </w:r>
      <w:proofErr w:type="spellEnd"/>
      <w:r w:rsidRPr="00073F23">
        <w:t xml:space="preserve"> 7.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>.</w:t>
      </w:r>
    </w:p>
    <w:p w14:paraId="4A73A182" w14:textId="77777777" w:rsidR="00073F23" w:rsidRPr="00073F23" w:rsidRDefault="00073F23" w:rsidP="00073F23">
      <w:pPr>
        <w:jc w:val="center"/>
      </w:pPr>
      <w:r w:rsidRPr="00073F23">
        <w:t xml:space="preserve">(2)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te</w:t>
      </w:r>
      <w:proofErr w:type="spellEnd"/>
      <w:r w:rsidRPr="00073F23">
        <w:t xml:space="preserve"> </w:t>
      </w:r>
      <w:proofErr w:type="spellStart"/>
      <w:r w:rsidRPr="00073F23">
        <w:t>niži</w:t>
      </w:r>
      <w:proofErr w:type="spellEnd"/>
      <w:r w:rsidRPr="00073F23">
        <w:t xml:space="preserve"> </w:t>
      </w:r>
      <w:proofErr w:type="spellStart"/>
      <w:r w:rsidRPr="00073F23">
        <w:t>nivoi</w:t>
      </w:r>
      <w:proofErr w:type="spellEnd"/>
      <w:r w:rsidRPr="00073F23">
        <w:t xml:space="preserve"> vlasti </w:t>
      </w:r>
      <w:proofErr w:type="spellStart"/>
      <w:r w:rsidRPr="00073F23">
        <w:t>dužni</w:t>
      </w:r>
      <w:proofErr w:type="spellEnd"/>
      <w:r w:rsidRPr="00073F23">
        <w:t xml:space="preserve"> </w:t>
      </w:r>
      <w:proofErr w:type="spellStart"/>
      <w:r w:rsidRPr="00073F23">
        <w:t>su</w:t>
      </w:r>
      <w:proofErr w:type="spellEnd"/>
      <w:r w:rsidRPr="00073F23">
        <w:t xml:space="preserve"> da </w:t>
      </w:r>
      <w:proofErr w:type="spellStart"/>
      <w:r w:rsidRPr="00073F23">
        <w:t>počnu</w:t>
      </w:r>
      <w:proofErr w:type="spellEnd"/>
      <w:r w:rsidRPr="00073F23">
        <w:t xml:space="preserve"> </w:t>
      </w:r>
      <w:proofErr w:type="spellStart"/>
      <w:r w:rsidRPr="00073F23">
        <w:t>usklađivati</w:t>
      </w:r>
      <w:proofErr w:type="spellEnd"/>
      <w:r w:rsidRPr="00073F23">
        <w:t xml:space="preserve"> </w:t>
      </w:r>
      <w:proofErr w:type="spellStart"/>
      <w:r w:rsidRPr="00073F23">
        <w:t>svoje</w:t>
      </w:r>
      <w:proofErr w:type="spellEnd"/>
      <w:r w:rsidRPr="00073F23">
        <w:t xml:space="preserve"> </w:t>
      </w:r>
      <w:proofErr w:type="spellStart"/>
      <w:r w:rsidRPr="00073F23">
        <w:t>propise</w:t>
      </w:r>
      <w:proofErr w:type="spellEnd"/>
      <w:r w:rsidRPr="00073F23">
        <w:t xml:space="preserve"> u </w:t>
      </w:r>
      <w:proofErr w:type="spellStart"/>
      <w:r w:rsidRPr="00073F23">
        <w:t>sektoru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ovim</w:t>
      </w:r>
      <w:proofErr w:type="spellEnd"/>
      <w:r w:rsidRPr="00073F23">
        <w:t xml:space="preserve"> </w:t>
      </w:r>
      <w:proofErr w:type="spellStart"/>
      <w:r w:rsidRPr="00073F23">
        <w:t>zakonom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da </w:t>
      </w:r>
      <w:proofErr w:type="spellStart"/>
      <w:r w:rsidRPr="00073F23">
        <w:t>obezbijede</w:t>
      </w:r>
      <w:proofErr w:type="spellEnd"/>
      <w:r w:rsidRPr="00073F23">
        <w:t xml:space="preserve"> </w:t>
      </w:r>
      <w:proofErr w:type="spellStart"/>
      <w:r w:rsidRPr="00073F23">
        <w:t>odgovarajuća</w:t>
      </w:r>
      <w:proofErr w:type="spellEnd"/>
      <w:r w:rsidRPr="00073F23">
        <w:t xml:space="preserve"> </w:t>
      </w:r>
      <w:proofErr w:type="spellStart"/>
      <w:r w:rsidRPr="00073F23">
        <w:t>sredstva</w:t>
      </w:r>
      <w:proofErr w:type="spellEnd"/>
      <w:r w:rsidRPr="00073F23">
        <w:t xml:space="preserve">, u </w:t>
      </w:r>
      <w:proofErr w:type="spellStart"/>
      <w:r w:rsidRPr="00073F23">
        <w:t>roku</w:t>
      </w:r>
      <w:proofErr w:type="spellEnd"/>
      <w:r w:rsidRPr="00073F23">
        <w:t xml:space="preserve"> od </w:t>
      </w:r>
      <w:proofErr w:type="spellStart"/>
      <w:r w:rsidRPr="00073F23">
        <w:t>godinu</w:t>
      </w:r>
      <w:proofErr w:type="spellEnd"/>
      <w:r w:rsidRPr="00073F23">
        <w:t xml:space="preserve"> dana od dana </w:t>
      </w:r>
      <w:proofErr w:type="spellStart"/>
      <w:r w:rsidRPr="00073F23">
        <w:t>stupanja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snagu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>.</w:t>
      </w:r>
    </w:p>
    <w:p w14:paraId="5107D86F" w14:textId="77777777" w:rsidR="00073F23" w:rsidRPr="00073F23" w:rsidRDefault="00073F23" w:rsidP="00073F23">
      <w:pPr>
        <w:jc w:val="center"/>
      </w:pPr>
      <w:r w:rsidRPr="00073F23">
        <w:t xml:space="preserve">(3)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nadležni</w:t>
      </w:r>
      <w:proofErr w:type="spellEnd"/>
      <w:r w:rsidRPr="00073F23">
        <w:t xml:space="preserve"> </w:t>
      </w:r>
      <w:proofErr w:type="spellStart"/>
      <w:r w:rsidRPr="00073F23">
        <w:t>organi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BiH, </w:t>
      </w:r>
      <w:proofErr w:type="spellStart"/>
      <w:r w:rsidRPr="00073F23">
        <w:t>osim</w:t>
      </w:r>
      <w:proofErr w:type="spellEnd"/>
      <w:r w:rsidRPr="00073F23">
        <w:t xml:space="preserve"> </w:t>
      </w:r>
      <w:proofErr w:type="spellStart"/>
      <w:r w:rsidRPr="00073F23">
        <w:t>propisa</w:t>
      </w:r>
      <w:proofErr w:type="spellEnd"/>
      <w:r w:rsidRPr="00073F23">
        <w:t xml:space="preserve"> </w:t>
      </w:r>
      <w:proofErr w:type="spellStart"/>
      <w:r w:rsidRPr="00073F23">
        <w:t>predviđenih</w:t>
      </w:r>
      <w:proofErr w:type="spellEnd"/>
      <w:r w:rsidRPr="00073F23">
        <w:t xml:space="preserve"> </w:t>
      </w:r>
      <w:proofErr w:type="spellStart"/>
      <w:r w:rsidRPr="00073F23">
        <w:t>pojedinim</w:t>
      </w:r>
      <w:proofErr w:type="spellEnd"/>
      <w:r w:rsidRPr="00073F23">
        <w:t xml:space="preserve"> </w:t>
      </w:r>
      <w:proofErr w:type="spellStart"/>
      <w:r w:rsidRPr="00073F23">
        <w:t>članovima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, </w:t>
      </w:r>
      <w:proofErr w:type="spellStart"/>
      <w:r w:rsidRPr="00073F23">
        <w:t>mogu</w:t>
      </w:r>
      <w:proofErr w:type="spellEnd"/>
      <w:r w:rsidRPr="00073F23">
        <w:t xml:space="preserve"> u </w:t>
      </w:r>
      <w:proofErr w:type="spellStart"/>
      <w:r w:rsidRPr="00073F23">
        <w:t>roku</w:t>
      </w:r>
      <w:proofErr w:type="spellEnd"/>
      <w:r w:rsidRPr="00073F23">
        <w:t xml:space="preserve"> od </w:t>
      </w:r>
      <w:proofErr w:type="spellStart"/>
      <w:r w:rsidRPr="00073F23">
        <w:t>godinu</w:t>
      </w:r>
      <w:proofErr w:type="spellEnd"/>
      <w:r w:rsidRPr="00073F23">
        <w:t xml:space="preserve"> dana </w:t>
      </w:r>
      <w:proofErr w:type="spellStart"/>
      <w:r w:rsidRPr="00073F23">
        <w:t>donijeti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druge</w:t>
      </w:r>
      <w:proofErr w:type="spellEnd"/>
      <w:r w:rsidRPr="00073F23">
        <w:t xml:space="preserve"> </w:t>
      </w:r>
      <w:proofErr w:type="spellStart"/>
      <w:r w:rsidRPr="00073F23">
        <w:t>propise</w:t>
      </w:r>
      <w:proofErr w:type="spellEnd"/>
      <w:r w:rsidRPr="00073F23">
        <w:t xml:space="preserve"> </w:t>
      </w:r>
      <w:proofErr w:type="spellStart"/>
      <w:r w:rsidRPr="00073F23">
        <w:t>potrebne</w:t>
      </w:r>
      <w:proofErr w:type="spellEnd"/>
      <w:r w:rsidRPr="00073F23">
        <w:t xml:space="preserve"> za </w:t>
      </w:r>
      <w:proofErr w:type="spellStart"/>
      <w:r w:rsidRPr="00073F23">
        <w:t>primjenu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>.</w:t>
      </w:r>
    </w:p>
    <w:p w14:paraId="3506FCDB" w14:textId="77777777" w:rsidR="00073F23" w:rsidRPr="00073F23" w:rsidRDefault="00073F23" w:rsidP="00073F23">
      <w:pPr>
        <w:jc w:val="center"/>
      </w:pPr>
      <w:r w:rsidRPr="00073F23">
        <w:t xml:space="preserve">(4) </w:t>
      </w:r>
      <w:proofErr w:type="spellStart"/>
      <w:r w:rsidRPr="00073F23">
        <w:t>Ministarstvo</w:t>
      </w:r>
      <w:proofErr w:type="spellEnd"/>
      <w:r w:rsidRPr="00073F23">
        <w:t xml:space="preserve"> je </w:t>
      </w:r>
      <w:proofErr w:type="spellStart"/>
      <w:r w:rsidRPr="00073F23">
        <w:t>dužno</w:t>
      </w:r>
      <w:proofErr w:type="spellEnd"/>
      <w:r w:rsidRPr="00073F23">
        <w:t xml:space="preserve"> da u </w:t>
      </w:r>
      <w:proofErr w:type="spellStart"/>
      <w:r w:rsidRPr="00073F23">
        <w:t>roku</w:t>
      </w:r>
      <w:proofErr w:type="spellEnd"/>
      <w:r w:rsidRPr="00073F23">
        <w:t xml:space="preserve"> od </w:t>
      </w:r>
      <w:proofErr w:type="spellStart"/>
      <w:r w:rsidRPr="00073F23">
        <w:t>godinu</w:t>
      </w:r>
      <w:proofErr w:type="spellEnd"/>
      <w:r w:rsidRPr="00073F23">
        <w:t xml:space="preserve"> dana od dana </w:t>
      </w:r>
      <w:proofErr w:type="spellStart"/>
      <w:r w:rsidRPr="00073F23">
        <w:t>stupanja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snagu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 xml:space="preserve"> </w:t>
      </w:r>
      <w:proofErr w:type="spellStart"/>
      <w:r w:rsidRPr="00073F23">
        <w:t>donese</w:t>
      </w:r>
      <w:proofErr w:type="spellEnd"/>
      <w:r w:rsidRPr="00073F23">
        <w:t xml:space="preserve"> </w:t>
      </w:r>
      <w:proofErr w:type="spellStart"/>
      <w:r w:rsidRPr="00073F23">
        <w:t>podzakonske</w:t>
      </w:r>
      <w:proofErr w:type="spellEnd"/>
      <w:r w:rsidRPr="00073F23">
        <w:t xml:space="preserve"> </w:t>
      </w:r>
      <w:proofErr w:type="spellStart"/>
      <w:r w:rsidRPr="00073F23">
        <w:t>akte</w:t>
      </w:r>
      <w:proofErr w:type="spellEnd"/>
      <w:r w:rsidRPr="00073F23">
        <w:t xml:space="preserve"> </w:t>
      </w:r>
      <w:proofErr w:type="spellStart"/>
      <w:r w:rsidRPr="00073F23">
        <w:t>propisane</w:t>
      </w:r>
      <w:proofErr w:type="spellEnd"/>
      <w:r w:rsidRPr="00073F23">
        <w:t xml:space="preserve"> </w:t>
      </w:r>
      <w:proofErr w:type="spellStart"/>
      <w:r w:rsidRPr="00073F23">
        <w:t>ovim</w:t>
      </w:r>
      <w:proofErr w:type="spellEnd"/>
      <w:r w:rsidRPr="00073F23">
        <w:t xml:space="preserve"> </w:t>
      </w:r>
      <w:proofErr w:type="spellStart"/>
      <w:r w:rsidRPr="00073F23">
        <w:t>zakonom</w:t>
      </w:r>
      <w:proofErr w:type="spellEnd"/>
      <w:r w:rsidRPr="00073F23">
        <w:t>.</w:t>
      </w:r>
    </w:p>
    <w:p w14:paraId="681F31ED" w14:textId="77777777" w:rsidR="00073F23" w:rsidRPr="00073F23" w:rsidRDefault="00073F23" w:rsidP="00073F23">
      <w:pPr>
        <w:jc w:val="center"/>
      </w:pPr>
      <w:r w:rsidRPr="00073F23">
        <w:t xml:space="preserve">(5)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uspostaviti</w:t>
      </w:r>
      <w:proofErr w:type="spellEnd"/>
      <w:r w:rsidRPr="00073F23">
        <w:t xml:space="preserve"> </w:t>
      </w:r>
      <w:proofErr w:type="spellStart"/>
      <w:r w:rsidRPr="00073F23">
        <w:t>organizacione</w:t>
      </w:r>
      <w:proofErr w:type="spellEnd"/>
      <w:r w:rsidRPr="00073F23">
        <w:t xml:space="preserve"> </w:t>
      </w:r>
      <w:proofErr w:type="spellStart"/>
      <w:r w:rsidRPr="00073F23">
        <w:t>jedinice</w:t>
      </w:r>
      <w:proofErr w:type="spellEnd"/>
      <w:r w:rsidRPr="00073F23">
        <w:t xml:space="preserve"> za </w:t>
      </w:r>
      <w:proofErr w:type="spellStart"/>
      <w:r w:rsidRPr="00073F23">
        <w:t>koordinaciju</w:t>
      </w:r>
      <w:proofErr w:type="spellEnd"/>
      <w:r w:rsidRPr="00073F23">
        <w:t xml:space="preserve"> </w:t>
      </w:r>
      <w:proofErr w:type="spellStart"/>
      <w:r w:rsidRPr="00073F23">
        <w:t>informacija</w:t>
      </w:r>
      <w:proofErr w:type="spellEnd"/>
      <w:r w:rsidRPr="00073F23">
        <w:t xml:space="preserve"> u </w:t>
      </w:r>
      <w:proofErr w:type="spellStart"/>
      <w:r w:rsidRPr="00073F23">
        <w:t>poljoprivredi</w:t>
      </w:r>
      <w:proofErr w:type="spellEnd"/>
      <w:r w:rsidRPr="00073F23">
        <w:t xml:space="preserve">, </w:t>
      </w:r>
      <w:proofErr w:type="spellStart"/>
      <w:r w:rsidRPr="00073F23">
        <w:t>ruralnom</w:t>
      </w:r>
      <w:proofErr w:type="spellEnd"/>
      <w:r w:rsidRPr="00073F23">
        <w:t xml:space="preserve"> </w:t>
      </w:r>
      <w:proofErr w:type="spellStart"/>
      <w:r w:rsidRPr="00073F23">
        <w:t>razvoju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monitoringu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evaluaciji</w:t>
      </w:r>
      <w:proofErr w:type="spellEnd"/>
      <w:r w:rsidRPr="00073F23">
        <w:t xml:space="preserve">, </w:t>
      </w:r>
      <w:proofErr w:type="spellStart"/>
      <w:r w:rsidRPr="00073F23">
        <w:t>kao</w:t>
      </w:r>
      <w:proofErr w:type="spellEnd"/>
      <w:r w:rsidRPr="00073F23">
        <w:t xml:space="preserve"> </w:t>
      </w:r>
      <w:proofErr w:type="spellStart"/>
      <w:r w:rsidRPr="00073F23">
        <w:t>što</w:t>
      </w:r>
      <w:proofErr w:type="spellEnd"/>
      <w:r w:rsidRPr="00073F23">
        <w:t xml:space="preserve"> je </w:t>
      </w:r>
      <w:proofErr w:type="spellStart"/>
      <w:r w:rsidRPr="00073F23">
        <w:t>određeno</w:t>
      </w:r>
      <w:proofErr w:type="spellEnd"/>
      <w:r w:rsidRPr="00073F23">
        <w:t xml:space="preserve"> u </w:t>
      </w:r>
      <w:proofErr w:type="spellStart"/>
      <w:r w:rsidRPr="00073F23">
        <w:t>ovom</w:t>
      </w:r>
      <w:proofErr w:type="spellEnd"/>
      <w:r w:rsidRPr="00073F23">
        <w:t xml:space="preserve"> </w:t>
      </w:r>
      <w:proofErr w:type="spellStart"/>
      <w:r w:rsidRPr="00073F23">
        <w:t>zakonu</w:t>
      </w:r>
      <w:proofErr w:type="spellEnd"/>
      <w:r w:rsidRPr="00073F23">
        <w:t xml:space="preserve">, u </w:t>
      </w:r>
      <w:proofErr w:type="spellStart"/>
      <w:r w:rsidRPr="00073F23">
        <w:t>roku</w:t>
      </w:r>
      <w:proofErr w:type="spellEnd"/>
      <w:r w:rsidRPr="00073F23">
        <w:t xml:space="preserve"> od </w:t>
      </w:r>
      <w:proofErr w:type="spellStart"/>
      <w:r w:rsidRPr="00073F23">
        <w:t>godinu</w:t>
      </w:r>
      <w:proofErr w:type="spellEnd"/>
      <w:r w:rsidRPr="00073F23">
        <w:t xml:space="preserve"> dana od dana </w:t>
      </w:r>
      <w:proofErr w:type="spellStart"/>
      <w:r w:rsidRPr="00073F23">
        <w:t>stupanja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snagu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>.</w:t>
      </w:r>
    </w:p>
    <w:p w14:paraId="0FCB3F2C" w14:textId="77777777" w:rsidR="00073F23" w:rsidRPr="00073F23" w:rsidRDefault="00073F23" w:rsidP="00073F23">
      <w:pPr>
        <w:jc w:val="center"/>
      </w:pPr>
      <w:r w:rsidRPr="00073F23">
        <w:lastRenderedPageBreak/>
        <w:t xml:space="preserve">(6)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u </w:t>
      </w:r>
      <w:proofErr w:type="spellStart"/>
      <w:r w:rsidRPr="00073F23">
        <w:t>saradnji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nadležnim</w:t>
      </w:r>
      <w:proofErr w:type="spellEnd"/>
      <w:r w:rsidRPr="00073F23">
        <w:t xml:space="preserve"> </w:t>
      </w:r>
      <w:proofErr w:type="spellStart"/>
      <w:r w:rsidRPr="00073F23">
        <w:t>organima</w:t>
      </w:r>
      <w:proofErr w:type="spellEnd"/>
      <w:r w:rsidRPr="00073F23">
        <w:t xml:space="preserve"> </w:t>
      </w:r>
      <w:proofErr w:type="spellStart"/>
      <w:r w:rsidRPr="00073F23">
        <w:t>entiteta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Brčko </w:t>
      </w:r>
      <w:proofErr w:type="spellStart"/>
      <w:r w:rsidRPr="00073F23">
        <w:t>Distrikta</w:t>
      </w:r>
      <w:proofErr w:type="spellEnd"/>
      <w:r w:rsidRPr="00073F23">
        <w:t xml:space="preserve"> BiH </w:t>
      </w:r>
      <w:proofErr w:type="spellStart"/>
      <w:r w:rsidRPr="00073F23">
        <w:t>početi</w:t>
      </w:r>
      <w:proofErr w:type="spellEnd"/>
      <w:r w:rsidRPr="00073F23">
        <w:t xml:space="preserve"> </w:t>
      </w:r>
      <w:proofErr w:type="spellStart"/>
      <w:r w:rsidRPr="00073F23">
        <w:t>uspostavljati</w:t>
      </w:r>
      <w:proofErr w:type="spellEnd"/>
      <w:r w:rsidRPr="00073F23">
        <w:t xml:space="preserve"> </w:t>
      </w:r>
      <w:proofErr w:type="spellStart"/>
      <w:r w:rsidRPr="00073F23">
        <w:t>poljoprivredni</w:t>
      </w:r>
      <w:proofErr w:type="spellEnd"/>
      <w:r w:rsidRPr="00073F23">
        <w:t xml:space="preserve"> </w:t>
      </w:r>
      <w:proofErr w:type="spellStart"/>
      <w:r w:rsidRPr="00073F23">
        <w:t>tržišni</w:t>
      </w:r>
      <w:proofErr w:type="spellEnd"/>
      <w:r w:rsidRPr="00073F23">
        <w:t xml:space="preserve"> </w:t>
      </w:r>
      <w:proofErr w:type="spellStart"/>
      <w:r w:rsidRPr="00073F23">
        <w:t>informacioni</w:t>
      </w:r>
      <w:proofErr w:type="spellEnd"/>
      <w:r w:rsidRPr="00073F23">
        <w:t xml:space="preserve"> </w:t>
      </w:r>
      <w:proofErr w:type="spellStart"/>
      <w:r w:rsidRPr="00073F23">
        <w:t>sistem</w:t>
      </w:r>
      <w:proofErr w:type="spellEnd"/>
      <w:r w:rsidRPr="00073F23">
        <w:t xml:space="preserve"> u </w:t>
      </w:r>
      <w:proofErr w:type="spellStart"/>
      <w:r w:rsidRPr="00073F23">
        <w:t>roku</w:t>
      </w:r>
      <w:proofErr w:type="spellEnd"/>
      <w:r w:rsidRPr="00073F23">
        <w:t xml:space="preserve"> od </w:t>
      </w:r>
      <w:proofErr w:type="spellStart"/>
      <w:r w:rsidRPr="00073F23">
        <w:t>godinu</w:t>
      </w:r>
      <w:proofErr w:type="spellEnd"/>
      <w:r w:rsidRPr="00073F23">
        <w:t xml:space="preserve"> dana od dana </w:t>
      </w:r>
      <w:proofErr w:type="spellStart"/>
      <w:r w:rsidRPr="00073F23">
        <w:t>stupanja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snagu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>.</w:t>
      </w:r>
    </w:p>
    <w:p w14:paraId="034327F2" w14:textId="77777777" w:rsidR="00073F23" w:rsidRPr="00073F23" w:rsidRDefault="00073F23" w:rsidP="00073F23">
      <w:pPr>
        <w:jc w:val="center"/>
      </w:pPr>
      <w:r w:rsidRPr="00073F23">
        <w:t xml:space="preserve">(7) </w:t>
      </w:r>
      <w:proofErr w:type="spellStart"/>
      <w:r w:rsidRPr="00073F23">
        <w:t>Ministarstvo</w:t>
      </w:r>
      <w:proofErr w:type="spellEnd"/>
      <w:r w:rsidRPr="00073F23">
        <w:t xml:space="preserve"> </w:t>
      </w:r>
      <w:proofErr w:type="spellStart"/>
      <w:r w:rsidRPr="00073F23">
        <w:t>će</w:t>
      </w:r>
      <w:proofErr w:type="spellEnd"/>
      <w:r w:rsidRPr="00073F23">
        <w:t xml:space="preserve"> </w:t>
      </w:r>
      <w:proofErr w:type="spellStart"/>
      <w:r w:rsidRPr="00073F23">
        <w:t>uspostaviti</w:t>
      </w:r>
      <w:proofErr w:type="spellEnd"/>
      <w:r w:rsidRPr="00073F23">
        <w:t xml:space="preserve"> </w:t>
      </w:r>
      <w:proofErr w:type="spellStart"/>
      <w:r w:rsidRPr="00073F23">
        <w:t>Savjetodavno</w:t>
      </w:r>
      <w:proofErr w:type="spellEnd"/>
      <w:r w:rsidRPr="00073F23">
        <w:t xml:space="preserve"> </w:t>
      </w:r>
      <w:proofErr w:type="spellStart"/>
      <w:r w:rsidRPr="00073F23">
        <w:t>vijeće</w:t>
      </w:r>
      <w:proofErr w:type="spellEnd"/>
      <w:r w:rsidRPr="00073F23">
        <w:t xml:space="preserve"> u </w:t>
      </w:r>
      <w:proofErr w:type="spellStart"/>
      <w:r w:rsidRPr="00073F23">
        <w:t>roku</w:t>
      </w:r>
      <w:proofErr w:type="spellEnd"/>
      <w:r w:rsidRPr="00073F23">
        <w:t xml:space="preserve"> od </w:t>
      </w:r>
      <w:proofErr w:type="spellStart"/>
      <w:r w:rsidRPr="00073F23">
        <w:t>šest</w:t>
      </w:r>
      <w:proofErr w:type="spellEnd"/>
      <w:r w:rsidRPr="00073F23">
        <w:t xml:space="preserve"> </w:t>
      </w:r>
      <w:proofErr w:type="spellStart"/>
      <w:r w:rsidRPr="00073F23">
        <w:t>mjeseci</w:t>
      </w:r>
      <w:proofErr w:type="spellEnd"/>
      <w:r w:rsidRPr="00073F23">
        <w:t xml:space="preserve"> od dana </w:t>
      </w:r>
      <w:proofErr w:type="spellStart"/>
      <w:r w:rsidRPr="00073F23">
        <w:t>usvajanja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>.</w:t>
      </w:r>
    </w:p>
    <w:p w14:paraId="426021CA" w14:textId="77777777" w:rsidR="00073F23" w:rsidRPr="00073F23" w:rsidRDefault="00073F23" w:rsidP="00073F23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26</w:t>
      </w:r>
    </w:p>
    <w:p w14:paraId="7CFD2909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Usklađivanje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propisa</w:t>
      </w:r>
      <w:proofErr w:type="spellEnd"/>
      <w:r w:rsidRPr="00073F23">
        <w:rPr>
          <w:b/>
          <w:bCs/>
        </w:rPr>
        <w:t>)</w:t>
      </w:r>
    </w:p>
    <w:p w14:paraId="171C2945" w14:textId="77777777" w:rsidR="00073F23" w:rsidRPr="00073F23" w:rsidRDefault="00073F23" w:rsidP="00073F23">
      <w:pPr>
        <w:jc w:val="center"/>
      </w:pPr>
      <w:proofErr w:type="spellStart"/>
      <w:r w:rsidRPr="00073F23">
        <w:t>Zakonski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podzakonski</w:t>
      </w:r>
      <w:proofErr w:type="spellEnd"/>
      <w:r w:rsidRPr="00073F23">
        <w:t xml:space="preserve"> </w:t>
      </w:r>
      <w:proofErr w:type="spellStart"/>
      <w:r w:rsidRPr="00073F23">
        <w:t>propisi</w:t>
      </w:r>
      <w:proofErr w:type="spellEnd"/>
      <w:r w:rsidRPr="00073F23">
        <w:t xml:space="preserve"> koji se </w:t>
      </w:r>
      <w:proofErr w:type="spellStart"/>
      <w:r w:rsidRPr="00073F23">
        <w:t>primjenjuju</w:t>
      </w:r>
      <w:proofErr w:type="spellEnd"/>
      <w:r w:rsidRPr="00073F23">
        <w:t xml:space="preserve"> u </w:t>
      </w:r>
      <w:proofErr w:type="spellStart"/>
      <w:r w:rsidRPr="00073F23">
        <w:t>oblasti</w:t>
      </w:r>
      <w:proofErr w:type="spellEnd"/>
      <w:r w:rsidRPr="00073F23">
        <w:t xml:space="preserve"> </w:t>
      </w:r>
      <w:proofErr w:type="spellStart"/>
      <w:r w:rsidRPr="00073F23">
        <w:t>poljoprivrede</w:t>
      </w:r>
      <w:proofErr w:type="spellEnd"/>
      <w:r w:rsidRPr="00073F23">
        <w:t xml:space="preserve">, </w:t>
      </w:r>
      <w:proofErr w:type="spellStart"/>
      <w:r w:rsidRPr="00073F23">
        <w:t>ishrane</w:t>
      </w:r>
      <w:proofErr w:type="spellEnd"/>
      <w:r w:rsidRPr="00073F23">
        <w:t xml:space="preserve"> </w:t>
      </w:r>
      <w:proofErr w:type="spellStart"/>
      <w:r w:rsidRPr="00073F23">
        <w:t>i</w:t>
      </w:r>
      <w:proofErr w:type="spellEnd"/>
      <w:r w:rsidRPr="00073F23">
        <w:t xml:space="preserve"> </w:t>
      </w:r>
      <w:proofErr w:type="spellStart"/>
      <w:r w:rsidRPr="00073F23">
        <w:t>ruralnog</w:t>
      </w:r>
      <w:proofErr w:type="spellEnd"/>
      <w:r w:rsidRPr="00073F23">
        <w:t xml:space="preserve"> </w:t>
      </w:r>
      <w:proofErr w:type="spellStart"/>
      <w:r w:rsidRPr="00073F23">
        <w:t>razvoja</w:t>
      </w:r>
      <w:proofErr w:type="spellEnd"/>
      <w:r w:rsidRPr="00073F23">
        <w:t xml:space="preserve"> </w:t>
      </w:r>
      <w:proofErr w:type="spellStart"/>
      <w:r w:rsidRPr="00073F23">
        <w:t>biće</w:t>
      </w:r>
      <w:proofErr w:type="spellEnd"/>
      <w:r w:rsidRPr="00073F23">
        <w:t xml:space="preserve"> </w:t>
      </w:r>
      <w:proofErr w:type="spellStart"/>
      <w:r w:rsidRPr="00073F23">
        <w:t>usklađeni</w:t>
      </w:r>
      <w:proofErr w:type="spellEnd"/>
      <w:r w:rsidRPr="00073F23">
        <w:t xml:space="preserve"> </w:t>
      </w:r>
      <w:proofErr w:type="spellStart"/>
      <w:r w:rsidRPr="00073F23">
        <w:t>sa</w:t>
      </w:r>
      <w:proofErr w:type="spellEnd"/>
      <w:r w:rsidRPr="00073F23">
        <w:t xml:space="preserve"> </w:t>
      </w:r>
      <w:proofErr w:type="spellStart"/>
      <w:r w:rsidRPr="00073F23">
        <w:t>ovim</w:t>
      </w:r>
      <w:proofErr w:type="spellEnd"/>
      <w:r w:rsidRPr="00073F23">
        <w:t xml:space="preserve"> </w:t>
      </w:r>
      <w:proofErr w:type="spellStart"/>
      <w:r w:rsidRPr="00073F23">
        <w:t>zakonom</w:t>
      </w:r>
      <w:proofErr w:type="spellEnd"/>
      <w:r w:rsidRPr="00073F23">
        <w:t xml:space="preserve"> </w:t>
      </w:r>
      <w:proofErr w:type="spellStart"/>
      <w:r w:rsidRPr="00073F23">
        <w:t>najkasnije</w:t>
      </w:r>
      <w:proofErr w:type="spellEnd"/>
      <w:r w:rsidRPr="00073F23">
        <w:t xml:space="preserve"> u </w:t>
      </w:r>
      <w:proofErr w:type="spellStart"/>
      <w:r w:rsidRPr="00073F23">
        <w:t>roku</w:t>
      </w:r>
      <w:proofErr w:type="spellEnd"/>
      <w:r w:rsidRPr="00073F23">
        <w:t xml:space="preserve"> od </w:t>
      </w:r>
      <w:proofErr w:type="spellStart"/>
      <w:r w:rsidRPr="00073F23">
        <w:t>godinu</w:t>
      </w:r>
      <w:proofErr w:type="spellEnd"/>
      <w:r w:rsidRPr="00073F23">
        <w:t xml:space="preserve"> dana od dana </w:t>
      </w:r>
      <w:proofErr w:type="spellStart"/>
      <w:r w:rsidRPr="00073F23">
        <w:t>stupanja</w:t>
      </w:r>
      <w:proofErr w:type="spellEnd"/>
      <w:r w:rsidRPr="00073F23">
        <w:t xml:space="preserve">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snagu</w:t>
      </w:r>
      <w:proofErr w:type="spellEnd"/>
      <w:r w:rsidRPr="00073F23">
        <w:t xml:space="preserve"> </w:t>
      </w:r>
      <w:proofErr w:type="spellStart"/>
      <w:r w:rsidRPr="00073F23">
        <w:t>ovog</w:t>
      </w:r>
      <w:proofErr w:type="spellEnd"/>
      <w:r w:rsidRPr="00073F23">
        <w:t xml:space="preserve"> </w:t>
      </w:r>
      <w:proofErr w:type="spellStart"/>
      <w:r w:rsidRPr="00073F23">
        <w:t>zakona</w:t>
      </w:r>
      <w:proofErr w:type="spellEnd"/>
      <w:r w:rsidRPr="00073F23">
        <w:t>.</w:t>
      </w:r>
    </w:p>
    <w:p w14:paraId="2E67FE3B" w14:textId="77777777" w:rsidR="00073F23" w:rsidRPr="00073F23" w:rsidRDefault="00073F23" w:rsidP="00073F23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073F23">
        <w:rPr>
          <w:b/>
          <w:bCs/>
        </w:rPr>
        <w:t>Član</w:t>
      </w:r>
      <w:proofErr w:type="spellEnd"/>
      <w:r w:rsidRPr="00073F23">
        <w:rPr>
          <w:b/>
          <w:bCs/>
        </w:rPr>
        <w:t xml:space="preserve"> 27</w:t>
      </w:r>
    </w:p>
    <w:p w14:paraId="6690DFD1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(</w:t>
      </w:r>
      <w:proofErr w:type="spellStart"/>
      <w:r w:rsidRPr="00073F23">
        <w:rPr>
          <w:b/>
          <w:bCs/>
        </w:rPr>
        <w:t>Stupanje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Zakona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na</w:t>
      </w:r>
      <w:proofErr w:type="spellEnd"/>
      <w:r w:rsidRPr="00073F23">
        <w:rPr>
          <w:b/>
          <w:bCs/>
        </w:rPr>
        <w:t xml:space="preserve"> </w:t>
      </w:r>
      <w:proofErr w:type="spellStart"/>
      <w:r w:rsidRPr="00073F23">
        <w:rPr>
          <w:b/>
          <w:bCs/>
        </w:rPr>
        <w:t>snagu</w:t>
      </w:r>
      <w:proofErr w:type="spellEnd"/>
      <w:r w:rsidRPr="00073F23">
        <w:rPr>
          <w:b/>
          <w:bCs/>
        </w:rPr>
        <w:t>)</w:t>
      </w:r>
    </w:p>
    <w:p w14:paraId="5EE75294" w14:textId="77777777" w:rsidR="00073F23" w:rsidRPr="00073F23" w:rsidRDefault="00073F23" w:rsidP="00073F23">
      <w:pPr>
        <w:jc w:val="center"/>
      </w:pPr>
      <w:proofErr w:type="spellStart"/>
      <w:r w:rsidRPr="00073F23">
        <w:t>Ovaj</w:t>
      </w:r>
      <w:proofErr w:type="spellEnd"/>
      <w:r w:rsidRPr="00073F23">
        <w:t xml:space="preserve"> </w:t>
      </w:r>
      <w:proofErr w:type="spellStart"/>
      <w:r w:rsidRPr="00073F23">
        <w:t>zakon</w:t>
      </w:r>
      <w:proofErr w:type="spellEnd"/>
      <w:r w:rsidRPr="00073F23">
        <w:t xml:space="preserve"> stupa </w:t>
      </w:r>
      <w:proofErr w:type="spellStart"/>
      <w:r w:rsidRPr="00073F23">
        <w:t>na</w:t>
      </w:r>
      <w:proofErr w:type="spellEnd"/>
      <w:r w:rsidRPr="00073F23">
        <w:t xml:space="preserve"> </w:t>
      </w:r>
      <w:proofErr w:type="spellStart"/>
      <w:r w:rsidRPr="00073F23">
        <w:t>snagu</w:t>
      </w:r>
      <w:proofErr w:type="spellEnd"/>
      <w:r w:rsidRPr="00073F23">
        <w:t xml:space="preserve"> </w:t>
      </w:r>
      <w:proofErr w:type="spellStart"/>
      <w:r w:rsidRPr="00073F23">
        <w:t>osmog</w:t>
      </w:r>
      <w:proofErr w:type="spellEnd"/>
      <w:r w:rsidRPr="00073F23">
        <w:t xml:space="preserve"> dana od dana </w:t>
      </w:r>
      <w:proofErr w:type="spellStart"/>
      <w:r w:rsidRPr="00073F23">
        <w:t>objavljivanja</w:t>
      </w:r>
      <w:proofErr w:type="spellEnd"/>
      <w:r w:rsidRPr="00073F23">
        <w:t xml:space="preserve"> u "</w:t>
      </w:r>
      <w:proofErr w:type="spellStart"/>
      <w:r w:rsidRPr="00073F23">
        <w:t>Službenom</w:t>
      </w:r>
      <w:proofErr w:type="spellEnd"/>
      <w:r w:rsidRPr="00073F23">
        <w:t xml:space="preserve"> </w:t>
      </w:r>
      <w:proofErr w:type="spellStart"/>
      <w:r w:rsidRPr="00073F23">
        <w:t>glasniku</w:t>
      </w:r>
      <w:proofErr w:type="spellEnd"/>
      <w:r w:rsidRPr="00073F23">
        <w:t xml:space="preserve"> BiH".</w:t>
      </w:r>
    </w:p>
    <w:p w14:paraId="6B57E90E" w14:textId="77777777" w:rsidR="00073F23" w:rsidRPr="00073F23" w:rsidRDefault="00073F23" w:rsidP="00073F23">
      <w:pPr>
        <w:jc w:val="center"/>
      </w:pPr>
      <w:r w:rsidRPr="00073F23">
        <w:t> </w:t>
      </w:r>
    </w:p>
    <w:p w14:paraId="2694B081" w14:textId="77777777" w:rsidR="00073F23" w:rsidRPr="00073F23" w:rsidRDefault="00073F23" w:rsidP="00073F23">
      <w:pPr>
        <w:jc w:val="center"/>
        <w:rPr>
          <w:b/>
          <w:bCs/>
        </w:rPr>
      </w:pPr>
      <w:bookmarkStart w:id="34" w:name="str_8"/>
      <w:bookmarkStart w:id="35" w:name="_VPID_5"/>
      <w:bookmarkEnd w:id="34"/>
      <w:bookmarkEnd w:id="35"/>
      <w:r w:rsidRPr="00073F23">
        <w:rPr>
          <w:b/>
          <w:bCs/>
        </w:rPr>
        <w:t>PRILOG I</w:t>
      </w:r>
    </w:p>
    <w:p w14:paraId="3144066D" w14:textId="77777777" w:rsidR="00073F23" w:rsidRPr="00073F23" w:rsidRDefault="00073F23" w:rsidP="00073F23">
      <w:pPr>
        <w:jc w:val="center"/>
        <w:rPr>
          <w:b/>
          <w:bCs/>
        </w:rPr>
      </w:pPr>
      <w:r w:rsidRPr="00073F23">
        <w:rPr>
          <w:b/>
          <w:bCs/>
        </w:rPr>
        <w:t>LISTA</w:t>
      </w:r>
    </w:p>
    <w:p w14:paraId="19B75AF7" w14:textId="77777777" w:rsidR="00073F23" w:rsidRPr="00073F23" w:rsidRDefault="00073F23" w:rsidP="00073F23">
      <w:pPr>
        <w:jc w:val="both"/>
        <w:rPr>
          <w:sz w:val="16"/>
          <w:szCs w:val="16"/>
        </w:rPr>
      </w:pPr>
      <w:r w:rsidRPr="00073F23">
        <w:rPr>
          <w:sz w:val="16"/>
          <w:szCs w:val="16"/>
        </w:rPr>
        <w:t> </w:t>
      </w:r>
    </w:p>
    <w:tbl>
      <w:tblPr>
        <w:tblW w:w="1807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6374"/>
      </w:tblGrid>
      <w:tr w:rsidR="00073F23" w:rsidRPr="00073F23" w14:paraId="6E3B3818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987A1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b/>
                <w:bCs/>
                <w:sz w:val="16"/>
                <w:szCs w:val="16"/>
              </w:rPr>
              <w:t>Broj</w:t>
            </w:r>
            <w:proofErr w:type="spellEnd"/>
            <w:r w:rsidRPr="00073F23">
              <w:rPr>
                <w:b/>
                <w:bCs/>
                <w:sz w:val="16"/>
                <w:szCs w:val="16"/>
              </w:rPr>
              <w:t xml:space="preserve"> u </w:t>
            </w:r>
            <w:proofErr w:type="spellStart"/>
            <w:r w:rsidRPr="00073F23">
              <w:rPr>
                <w:b/>
                <w:bCs/>
                <w:sz w:val="16"/>
                <w:szCs w:val="16"/>
              </w:rPr>
              <w:t>Briselskoj</w:t>
            </w:r>
            <w:proofErr w:type="spellEnd"/>
            <w:r w:rsidRPr="00073F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b/>
                <w:bCs/>
                <w:sz w:val="16"/>
                <w:szCs w:val="16"/>
              </w:rPr>
              <w:t>nomenklaturi</w:t>
            </w:r>
            <w:proofErr w:type="spellEnd"/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4F36C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b/>
                <w:bCs/>
                <w:sz w:val="16"/>
                <w:szCs w:val="16"/>
              </w:rPr>
              <w:t>Opis</w:t>
            </w:r>
            <w:proofErr w:type="spellEnd"/>
            <w:r w:rsidRPr="00073F2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b/>
                <w:bCs/>
                <w:sz w:val="16"/>
                <w:szCs w:val="16"/>
              </w:rPr>
              <w:t>proizvoda</w:t>
            </w:r>
            <w:proofErr w:type="spellEnd"/>
          </w:p>
        </w:tc>
      </w:tr>
      <w:tr w:rsidR="00073F23" w:rsidRPr="00073F23" w14:paraId="182F22E8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3E3F5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1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D15E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Žive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životinje</w:t>
            </w:r>
            <w:proofErr w:type="spellEnd"/>
          </w:p>
        </w:tc>
      </w:tr>
      <w:tr w:rsidR="00073F23" w:rsidRPr="00073F23" w14:paraId="03708183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AD0DB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B52B4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Meso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jestivi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mesni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otpaci</w:t>
            </w:r>
            <w:proofErr w:type="spellEnd"/>
          </w:p>
        </w:tc>
      </w:tr>
      <w:tr w:rsidR="00073F23" w:rsidRPr="00073F23" w14:paraId="798B7ABA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521F6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3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483A7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Riba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ljuskari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mekušci</w:t>
            </w:r>
            <w:proofErr w:type="spellEnd"/>
          </w:p>
        </w:tc>
      </w:tr>
      <w:tr w:rsidR="00073F23" w:rsidRPr="00073F23" w14:paraId="513E79CE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02256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22551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Mliječni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proizvodi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ptičja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jaja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prirodni</w:t>
            </w:r>
            <w:proofErr w:type="spellEnd"/>
            <w:r w:rsidRPr="00073F23">
              <w:rPr>
                <w:sz w:val="16"/>
                <w:szCs w:val="16"/>
              </w:rPr>
              <w:t xml:space="preserve"> med</w:t>
            </w:r>
          </w:p>
        </w:tc>
      </w:tr>
      <w:tr w:rsidR="00073F23" w:rsidRPr="00073F23" w14:paraId="2EC52C0C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3A488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BE74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20B8E795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78F3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05.04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F10EB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Crijeva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mokraćni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mjehuri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stomaci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životinja</w:t>
            </w:r>
            <w:proofErr w:type="spellEnd"/>
            <w:r w:rsidRPr="00073F23">
              <w:rPr>
                <w:sz w:val="16"/>
                <w:szCs w:val="16"/>
              </w:rPr>
              <w:t xml:space="preserve"> (</w:t>
            </w:r>
            <w:proofErr w:type="spellStart"/>
            <w:r w:rsidRPr="00073F23">
              <w:rPr>
                <w:sz w:val="16"/>
                <w:szCs w:val="16"/>
              </w:rPr>
              <w:t>osim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ribe</w:t>
            </w:r>
            <w:proofErr w:type="spellEnd"/>
            <w:r w:rsidRPr="00073F23">
              <w:rPr>
                <w:sz w:val="16"/>
                <w:szCs w:val="16"/>
              </w:rPr>
              <w:t xml:space="preserve">), </w:t>
            </w:r>
            <w:proofErr w:type="spellStart"/>
            <w:r w:rsidRPr="00073F23">
              <w:rPr>
                <w:sz w:val="16"/>
                <w:szCs w:val="16"/>
              </w:rPr>
              <w:t>cijeli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njihovi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dijelovi</w:t>
            </w:r>
            <w:proofErr w:type="spellEnd"/>
          </w:p>
        </w:tc>
      </w:tr>
      <w:tr w:rsidR="00073F23" w:rsidRPr="00073F23" w14:paraId="2994730B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8FB4B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05.15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D66FB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Proizvodi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životinjskog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porijekla</w:t>
            </w:r>
            <w:proofErr w:type="spellEnd"/>
            <w:r w:rsidRPr="00073F23">
              <w:rPr>
                <w:sz w:val="16"/>
                <w:szCs w:val="16"/>
              </w:rPr>
              <w:t xml:space="preserve">, koji </w:t>
            </w:r>
            <w:proofErr w:type="spellStart"/>
            <w:r w:rsidRPr="00073F23">
              <w:rPr>
                <w:sz w:val="16"/>
                <w:szCs w:val="16"/>
              </w:rPr>
              <w:t>nisu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pomenuti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niti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uključeni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drugom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mjestu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mrtve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životinje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iz</w:t>
            </w:r>
            <w:proofErr w:type="spellEnd"/>
            <w:r w:rsidRPr="00073F23">
              <w:rPr>
                <w:sz w:val="16"/>
                <w:szCs w:val="16"/>
              </w:rPr>
              <w:t xml:space="preserve"> Glave 1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Glave 3, </w:t>
            </w:r>
            <w:proofErr w:type="spellStart"/>
            <w:r w:rsidRPr="00073F23">
              <w:rPr>
                <w:sz w:val="16"/>
                <w:szCs w:val="16"/>
              </w:rPr>
              <w:t>neupotrebljive</w:t>
            </w:r>
            <w:proofErr w:type="spellEnd"/>
            <w:r w:rsidRPr="00073F23">
              <w:rPr>
                <w:sz w:val="16"/>
                <w:szCs w:val="16"/>
              </w:rPr>
              <w:t xml:space="preserve"> za </w:t>
            </w:r>
            <w:proofErr w:type="spellStart"/>
            <w:r w:rsidRPr="00073F23">
              <w:rPr>
                <w:sz w:val="16"/>
                <w:szCs w:val="16"/>
              </w:rPr>
              <w:t>ljudsku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ishranu</w:t>
            </w:r>
            <w:proofErr w:type="spellEnd"/>
          </w:p>
        </w:tc>
      </w:tr>
      <w:tr w:rsidR="00073F23" w:rsidRPr="00073F23" w14:paraId="0267540F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E27E4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D26D4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Živo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drveće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druge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biljke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lukovice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korijenje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slično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rezano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cvijeće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ukrasno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lišće</w:t>
            </w:r>
            <w:proofErr w:type="spellEnd"/>
          </w:p>
        </w:tc>
      </w:tr>
      <w:tr w:rsidR="00073F23" w:rsidRPr="00073F23" w14:paraId="6812D7C3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06A09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0CA03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Jestivo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povrće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određeno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korijenje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gomolji</w:t>
            </w:r>
            <w:proofErr w:type="spellEnd"/>
          </w:p>
        </w:tc>
      </w:tr>
      <w:tr w:rsidR="00073F23" w:rsidRPr="00073F23" w14:paraId="52D554C1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C4BA7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8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F0A27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Voće</w:t>
            </w:r>
            <w:proofErr w:type="spellEnd"/>
            <w:r w:rsidRPr="00073F23">
              <w:rPr>
                <w:sz w:val="16"/>
                <w:szCs w:val="16"/>
              </w:rPr>
              <w:t xml:space="preserve"> za </w:t>
            </w:r>
            <w:proofErr w:type="spellStart"/>
            <w:r w:rsidRPr="00073F23">
              <w:rPr>
                <w:sz w:val="16"/>
                <w:szCs w:val="16"/>
              </w:rPr>
              <w:t>jelo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jezgrasto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voće</w:t>
            </w:r>
            <w:proofErr w:type="spellEnd"/>
            <w:r w:rsidRPr="00073F23">
              <w:rPr>
                <w:sz w:val="16"/>
                <w:szCs w:val="16"/>
              </w:rPr>
              <w:t xml:space="preserve">; kora </w:t>
            </w:r>
            <w:proofErr w:type="spellStart"/>
            <w:r w:rsidRPr="00073F23">
              <w:rPr>
                <w:sz w:val="16"/>
                <w:szCs w:val="16"/>
              </w:rPr>
              <w:t>lubenica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citrusa</w:t>
            </w:r>
            <w:proofErr w:type="spellEnd"/>
          </w:p>
        </w:tc>
      </w:tr>
      <w:tr w:rsidR="00073F23" w:rsidRPr="00073F23" w14:paraId="149A91AB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1611B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9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71F59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 xml:space="preserve">Kafa, </w:t>
            </w:r>
            <w:proofErr w:type="spellStart"/>
            <w:r w:rsidRPr="00073F23">
              <w:rPr>
                <w:sz w:val="16"/>
                <w:szCs w:val="16"/>
              </w:rPr>
              <w:t>čaj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začini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osim</w:t>
            </w:r>
            <w:proofErr w:type="spellEnd"/>
            <w:r w:rsidRPr="00073F23">
              <w:rPr>
                <w:sz w:val="16"/>
                <w:szCs w:val="16"/>
              </w:rPr>
              <w:t xml:space="preserve"> mate-</w:t>
            </w:r>
            <w:proofErr w:type="spellStart"/>
            <w:r w:rsidRPr="00073F23">
              <w:rPr>
                <w:sz w:val="16"/>
                <w:szCs w:val="16"/>
              </w:rPr>
              <w:t>čaja</w:t>
            </w:r>
            <w:proofErr w:type="spellEnd"/>
            <w:r w:rsidRPr="00073F23">
              <w:rPr>
                <w:sz w:val="16"/>
                <w:szCs w:val="16"/>
              </w:rPr>
              <w:t xml:space="preserve"> (heading No 0903)</w:t>
            </w:r>
          </w:p>
        </w:tc>
      </w:tr>
      <w:tr w:rsidR="00073F23" w:rsidRPr="00073F23" w14:paraId="22C35DFD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31C06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6CFEC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Žitarice</w:t>
            </w:r>
            <w:proofErr w:type="spellEnd"/>
          </w:p>
        </w:tc>
      </w:tr>
      <w:tr w:rsidR="00073F23" w:rsidRPr="00073F23" w14:paraId="40558668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970C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11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943A8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Proizvodi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mlinske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industrije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slad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skrob</w:t>
            </w:r>
            <w:proofErr w:type="spellEnd"/>
            <w:r w:rsidRPr="00073F23">
              <w:rPr>
                <w:sz w:val="16"/>
                <w:szCs w:val="16"/>
              </w:rPr>
              <w:t>; gluten; inulin</w:t>
            </w:r>
          </w:p>
        </w:tc>
      </w:tr>
      <w:tr w:rsidR="00073F23" w:rsidRPr="00073F23" w14:paraId="1440C6A8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21FB8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12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7AAD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Uljano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sjemenje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plodovi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razno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zrnevlje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sjeme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plodovi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industrijsko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ljekovito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bilje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slama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stočna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hrana</w:t>
            </w:r>
            <w:proofErr w:type="spellEnd"/>
          </w:p>
        </w:tc>
      </w:tr>
      <w:tr w:rsidR="00073F23" w:rsidRPr="00073F23" w14:paraId="64237695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1CD63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lastRenderedPageBreak/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104D8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25DDAFC3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92119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ex 13.03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7964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Pektin</w:t>
            </w:r>
            <w:proofErr w:type="spellEnd"/>
          </w:p>
        </w:tc>
      </w:tr>
      <w:tr w:rsidR="00073F23" w:rsidRPr="00073F23" w14:paraId="2F3BDD37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C90A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51A3A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0CE1AE62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25F06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15.01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42D11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Masnoće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druge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prečišćene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svinjske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masnoće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prečišćene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masnoće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peradi</w:t>
            </w:r>
            <w:proofErr w:type="spellEnd"/>
          </w:p>
        </w:tc>
      </w:tr>
      <w:tr w:rsidR="00073F23" w:rsidRPr="00073F23" w14:paraId="37EF89AA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BAAD6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15.02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5A74A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Neprečišćene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masnoće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goveda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ovaca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koza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loj</w:t>
            </w:r>
            <w:proofErr w:type="spellEnd"/>
            <w:r w:rsidRPr="00073F23">
              <w:rPr>
                <w:sz w:val="16"/>
                <w:szCs w:val="16"/>
              </w:rPr>
              <w:t xml:space="preserve"> (</w:t>
            </w:r>
            <w:proofErr w:type="spellStart"/>
            <w:r w:rsidRPr="00073F23">
              <w:rPr>
                <w:sz w:val="16"/>
                <w:szCs w:val="16"/>
              </w:rPr>
              <w:t>uključujući</w:t>
            </w:r>
            <w:proofErr w:type="spellEnd"/>
            <w:r w:rsidRPr="00073F23">
              <w:rPr>
                <w:sz w:val="16"/>
                <w:szCs w:val="16"/>
              </w:rPr>
              <w:t xml:space="preserve"> "</w:t>
            </w:r>
            <w:proofErr w:type="spellStart"/>
            <w:r w:rsidRPr="00073F23">
              <w:rPr>
                <w:sz w:val="16"/>
                <w:szCs w:val="16"/>
              </w:rPr>
              <w:t>premijer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xus</w:t>
            </w:r>
            <w:proofErr w:type="spellEnd"/>
            <w:r w:rsidRPr="00073F23">
              <w:rPr>
                <w:sz w:val="16"/>
                <w:szCs w:val="16"/>
              </w:rPr>
              <w:t xml:space="preserve">") koji se </w:t>
            </w:r>
            <w:proofErr w:type="spellStart"/>
            <w:r w:rsidRPr="00073F23">
              <w:rPr>
                <w:sz w:val="16"/>
                <w:szCs w:val="16"/>
              </w:rPr>
              <w:t>dobija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iz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ovih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masnoća</w:t>
            </w:r>
            <w:proofErr w:type="spellEnd"/>
          </w:p>
        </w:tc>
      </w:tr>
      <w:tr w:rsidR="00073F23" w:rsidRPr="00073F23" w14:paraId="0A274D5A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1190B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15.03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AB67B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gramStart"/>
            <w:r w:rsidRPr="00073F23">
              <w:rPr>
                <w:sz w:val="16"/>
                <w:szCs w:val="16"/>
              </w:rPr>
              <w:t>Stearin</w:t>
            </w:r>
            <w:proofErr w:type="gram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svinjske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masnoće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oleostearin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lojni</w:t>
            </w:r>
            <w:proofErr w:type="spellEnd"/>
            <w:r w:rsidRPr="00073F23">
              <w:rPr>
                <w:sz w:val="16"/>
                <w:szCs w:val="16"/>
              </w:rPr>
              <w:t xml:space="preserve"> stearin; </w:t>
            </w:r>
            <w:proofErr w:type="spellStart"/>
            <w:r w:rsidRPr="00073F23">
              <w:rPr>
                <w:sz w:val="16"/>
                <w:szCs w:val="16"/>
              </w:rPr>
              <w:t>ulje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svinjske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masti</w:t>
            </w:r>
            <w:proofErr w:type="spellEnd"/>
            <w:r w:rsidRPr="00073F23">
              <w:rPr>
                <w:sz w:val="16"/>
                <w:szCs w:val="16"/>
              </w:rPr>
              <w:t xml:space="preserve">, oleo </w:t>
            </w:r>
            <w:proofErr w:type="spellStart"/>
            <w:r w:rsidRPr="00073F23">
              <w:rPr>
                <w:sz w:val="16"/>
                <w:szCs w:val="16"/>
              </w:rPr>
              <w:t>ulje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ulje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loja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nemulgovano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nemiješano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niti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drugi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način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pripremljeno</w:t>
            </w:r>
            <w:proofErr w:type="spellEnd"/>
          </w:p>
        </w:tc>
      </w:tr>
      <w:tr w:rsidR="00073F23" w:rsidRPr="00073F23" w14:paraId="4553A816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F1FCF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15.04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3FED2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 xml:space="preserve">Masti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ulja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riba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morskih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sisara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prečišćeni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neprečišćeni</w:t>
            </w:r>
            <w:proofErr w:type="spellEnd"/>
          </w:p>
        </w:tc>
      </w:tr>
      <w:tr w:rsidR="00073F23" w:rsidRPr="00073F23" w14:paraId="2D5AB76F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4401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15.07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C767E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Nehlapiva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biljna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ulja</w:t>
            </w:r>
            <w:proofErr w:type="spellEnd"/>
            <w:r w:rsidRPr="00073F23">
              <w:rPr>
                <w:sz w:val="16"/>
                <w:szCs w:val="16"/>
              </w:rPr>
              <w:t xml:space="preserve">, u </w:t>
            </w:r>
            <w:proofErr w:type="spellStart"/>
            <w:r w:rsidRPr="00073F23">
              <w:rPr>
                <w:sz w:val="16"/>
                <w:szCs w:val="16"/>
              </w:rPr>
              <w:t>tečnom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čvrstom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stanju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sirova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rafinirana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prečišćena</w:t>
            </w:r>
            <w:proofErr w:type="spellEnd"/>
          </w:p>
        </w:tc>
      </w:tr>
      <w:tr w:rsidR="00073F23" w:rsidRPr="00073F23" w14:paraId="1A00945F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BFA3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15.12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BB2A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 xml:space="preserve">Masti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ulja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životinjskog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biljnog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porijekla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hidrogenizirani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ali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dalje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nepripremljeni</w:t>
            </w:r>
            <w:proofErr w:type="spellEnd"/>
          </w:p>
        </w:tc>
      </w:tr>
      <w:tr w:rsidR="00073F23" w:rsidRPr="00073F23" w14:paraId="57DC29D5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8B7E3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15.13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33BDC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 xml:space="preserve">Margarin, </w:t>
            </w:r>
            <w:proofErr w:type="spellStart"/>
            <w:r w:rsidRPr="00073F23">
              <w:rPr>
                <w:sz w:val="16"/>
                <w:szCs w:val="16"/>
              </w:rPr>
              <w:t>preparati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masti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druge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pripremljene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jestive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masnoće</w:t>
            </w:r>
            <w:proofErr w:type="spellEnd"/>
          </w:p>
        </w:tc>
      </w:tr>
      <w:tr w:rsidR="00073F23" w:rsidRPr="00073F23" w14:paraId="3393F95D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DB216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15.17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5CA7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Ostaci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razlaganja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masnih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supstanci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životinjskih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biljnih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voskova</w:t>
            </w:r>
            <w:proofErr w:type="spellEnd"/>
          </w:p>
        </w:tc>
      </w:tr>
      <w:tr w:rsidR="00073F23" w:rsidRPr="00073F23" w14:paraId="1F751C07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233FC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16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12429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Prerađevine</w:t>
            </w:r>
            <w:proofErr w:type="spellEnd"/>
            <w:r w:rsidRPr="00073F23">
              <w:rPr>
                <w:sz w:val="16"/>
                <w:szCs w:val="16"/>
              </w:rPr>
              <w:t xml:space="preserve"> od mesa, </w:t>
            </w:r>
            <w:proofErr w:type="spellStart"/>
            <w:r w:rsidRPr="00073F23">
              <w:rPr>
                <w:sz w:val="16"/>
                <w:szCs w:val="16"/>
              </w:rPr>
              <w:t>ribe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ljuskara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mekušaca</w:t>
            </w:r>
            <w:proofErr w:type="spellEnd"/>
          </w:p>
        </w:tc>
      </w:tr>
      <w:tr w:rsidR="00073F23" w:rsidRPr="00073F23" w14:paraId="324ABC4F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0F801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17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738C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4F99F2BD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6E023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17.01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19CD3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Šećer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šećerne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trske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šećerne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repe</w:t>
            </w:r>
            <w:proofErr w:type="spellEnd"/>
            <w:r w:rsidRPr="00073F23">
              <w:rPr>
                <w:sz w:val="16"/>
                <w:szCs w:val="16"/>
              </w:rPr>
              <w:t xml:space="preserve"> u </w:t>
            </w:r>
            <w:proofErr w:type="spellStart"/>
            <w:r w:rsidRPr="00073F23">
              <w:rPr>
                <w:sz w:val="16"/>
                <w:szCs w:val="16"/>
              </w:rPr>
              <w:t>čvrstom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stanju</w:t>
            </w:r>
            <w:proofErr w:type="spellEnd"/>
          </w:p>
        </w:tc>
      </w:tr>
      <w:tr w:rsidR="00073F23" w:rsidRPr="00073F23" w14:paraId="3E9C5B6D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21D51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17.02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B9267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Ostali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šećeri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šećerni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sirupi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umjetni</w:t>
            </w:r>
            <w:proofErr w:type="spellEnd"/>
            <w:r w:rsidRPr="00073F23">
              <w:rPr>
                <w:sz w:val="16"/>
                <w:szCs w:val="16"/>
              </w:rPr>
              <w:t xml:space="preserve"> med (bez </w:t>
            </w:r>
            <w:proofErr w:type="spellStart"/>
            <w:r w:rsidRPr="00073F23">
              <w:rPr>
                <w:sz w:val="16"/>
                <w:szCs w:val="16"/>
              </w:rPr>
              <w:t>obzira</w:t>
            </w:r>
            <w:proofErr w:type="spellEnd"/>
            <w:r w:rsidRPr="00073F23">
              <w:rPr>
                <w:sz w:val="16"/>
                <w:szCs w:val="16"/>
              </w:rPr>
              <w:t xml:space="preserve"> da li je </w:t>
            </w:r>
            <w:proofErr w:type="spellStart"/>
            <w:r w:rsidRPr="00073F23">
              <w:rPr>
                <w:sz w:val="16"/>
                <w:szCs w:val="16"/>
              </w:rPr>
              <w:t>pomiješan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prirodnim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medom</w:t>
            </w:r>
            <w:proofErr w:type="spellEnd"/>
            <w:r w:rsidRPr="00073F23">
              <w:rPr>
                <w:sz w:val="16"/>
                <w:szCs w:val="16"/>
              </w:rPr>
              <w:t xml:space="preserve">); </w:t>
            </w:r>
            <w:proofErr w:type="spellStart"/>
            <w:r w:rsidRPr="00073F23">
              <w:rPr>
                <w:sz w:val="16"/>
                <w:szCs w:val="16"/>
              </w:rPr>
              <w:t>karamelni</w:t>
            </w:r>
            <w:proofErr w:type="spellEnd"/>
          </w:p>
        </w:tc>
      </w:tr>
      <w:tr w:rsidR="00073F23" w:rsidRPr="00073F23" w14:paraId="4F2A91FD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C2E8E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17.03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2BBC7" w14:textId="77777777" w:rsidR="00073F23" w:rsidRPr="00073F23" w:rsidRDefault="00073F23" w:rsidP="00073F23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073F23">
              <w:rPr>
                <w:sz w:val="16"/>
                <w:szCs w:val="16"/>
                <w:lang w:val="fr-FR"/>
              </w:rPr>
              <w:t>Melase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dodatkom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bez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dodatka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boje</w:t>
            </w:r>
            <w:proofErr w:type="spellEnd"/>
          </w:p>
        </w:tc>
      </w:tr>
      <w:tr w:rsidR="00073F23" w:rsidRPr="00073F23" w14:paraId="0DDC9A88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F88C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17.05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FFDE8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Aromatizirani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obojeni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šećeri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sirupi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melase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ali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neuključujući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voćne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sokove</w:t>
            </w:r>
            <w:proofErr w:type="spellEnd"/>
            <w:r w:rsidRPr="00073F23">
              <w:rPr>
                <w:sz w:val="16"/>
                <w:szCs w:val="16"/>
              </w:rPr>
              <w:t xml:space="preserve"> koji </w:t>
            </w:r>
            <w:proofErr w:type="spellStart"/>
            <w:r w:rsidRPr="00073F23">
              <w:rPr>
                <w:sz w:val="16"/>
                <w:szCs w:val="16"/>
              </w:rPr>
              <w:t>sadrže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dodati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šećer</w:t>
            </w:r>
            <w:proofErr w:type="spellEnd"/>
            <w:r w:rsidRPr="00073F23">
              <w:rPr>
                <w:sz w:val="16"/>
                <w:szCs w:val="16"/>
              </w:rPr>
              <w:t xml:space="preserve"> u </w:t>
            </w:r>
            <w:proofErr w:type="spellStart"/>
            <w:r w:rsidRPr="00073F23">
              <w:rPr>
                <w:sz w:val="16"/>
                <w:szCs w:val="16"/>
              </w:rPr>
              <w:t>bilo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kojem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omjeru</w:t>
            </w:r>
            <w:proofErr w:type="spellEnd"/>
          </w:p>
        </w:tc>
      </w:tr>
      <w:tr w:rsidR="00073F23" w:rsidRPr="00073F23" w14:paraId="0DCE3BBA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1007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AA8E6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213ED248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5FC94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18.01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78179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 xml:space="preserve">Kakao u </w:t>
            </w:r>
            <w:proofErr w:type="spellStart"/>
            <w:r w:rsidRPr="00073F23">
              <w:rPr>
                <w:sz w:val="16"/>
                <w:szCs w:val="16"/>
              </w:rPr>
              <w:t>zrnu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cijeli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lomljeni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sirovi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prženi</w:t>
            </w:r>
            <w:proofErr w:type="spellEnd"/>
          </w:p>
        </w:tc>
      </w:tr>
      <w:tr w:rsidR="00073F23" w:rsidRPr="00073F23" w14:paraId="36FB95F2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5C709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18.02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1649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Ljuske</w:t>
            </w:r>
            <w:proofErr w:type="spellEnd"/>
            <w:r w:rsidRPr="00073F23">
              <w:rPr>
                <w:sz w:val="16"/>
                <w:szCs w:val="16"/>
              </w:rPr>
              <w:t xml:space="preserve">, kore, </w:t>
            </w:r>
            <w:proofErr w:type="spellStart"/>
            <w:r w:rsidRPr="00073F23">
              <w:rPr>
                <w:sz w:val="16"/>
                <w:szCs w:val="16"/>
              </w:rPr>
              <w:t>opne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ostali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otpaci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kakaa</w:t>
            </w:r>
            <w:proofErr w:type="spellEnd"/>
          </w:p>
        </w:tc>
      </w:tr>
      <w:tr w:rsidR="00073F23" w:rsidRPr="00073F23" w14:paraId="177BA351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44725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A354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Proizvodi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povrća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voća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ostalih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dijelova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biljke</w:t>
            </w:r>
            <w:proofErr w:type="spellEnd"/>
          </w:p>
        </w:tc>
      </w:tr>
      <w:tr w:rsidR="00073F23" w:rsidRPr="00073F23" w14:paraId="39D3AFAF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513D1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22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63E5F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20D2D791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79914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22.04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85934" w14:textId="77777777" w:rsidR="00073F23" w:rsidRPr="00073F23" w:rsidRDefault="00073F23" w:rsidP="00073F23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073F23">
              <w:rPr>
                <w:sz w:val="16"/>
                <w:szCs w:val="16"/>
                <w:lang w:val="fr-FR"/>
              </w:rPr>
              <w:t>Mošt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od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grožđa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, u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fermentaciji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ili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sa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fermentacijom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bez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dodavanja</w:t>
            </w:r>
            <w:proofErr w:type="spellEnd"/>
            <w:r w:rsidRPr="00073F2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  <w:lang w:val="fr-FR"/>
              </w:rPr>
              <w:t>alkohola</w:t>
            </w:r>
            <w:proofErr w:type="spellEnd"/>
          </w:p>
        </w:tc>
      </w:tr>
      <w:tr w:rsidR="00073F23" w:rsidRPr="00073F23" w14:paraId="069857CB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48794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22.05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2118E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 xml:space="preserve">Vino od </w:t>
            </w:r>
            <w:proofErr w:type="spellStart"/>
            <w:r w:rsidRPr="00073F23">
              <w:rPr>
                <w:sz w:val="16"/>
                <w:szCs w:val="16"/>
              </w:rPr>
              <w:t>svježeg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grožđa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mošt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grožđa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fermentacijom</w:t>
            </w:r>
            <w:proofErr w:type="spellEnd"/>
            <w:r w:rsidRPr="00073F23">
              <w:rPr>
                <w:sz w:val="16"/>
                <w:szCs w:val="16"/>
              </w:rPr>
              <w:t xml:space="preserve"> bez </w:t>
            </w:r>
            <w:proofErr w:type="spellStart"/>
            <w:r w:rsidRPr="00073F23">
              <w:rPr>
                <w:sz w:val="16"/>
                <w:szCs w:val="16"/>
              </w:rPr>
              <w:t>dodavanja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alkohola</w:t>
            </w:r>
            <w:proofErr w:type="spellEnd"/>
          </w:p>
        </w:tc>
      </w:tr>
      <w:tr w:rsidR="00073F23" w:rsidRPr="00073F23" w14:paraId="50861513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CCD1B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22.07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54DC9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 xml:space="preserve">Druga </w:t>
            </w:r>
            <w:proofErr w:type="spellStart"/>
            <w:r w:rsidRPr="00073F23">
              <w:rPr>
                <w:sz w:val="16"/>
                <w:szCs w:val="16"/>
              </w:rPr>
              <w:t>fermentirana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pića</w:t>
            </w:r>
            <w:proofErr w:type="spellEnd"/>
            <w:r w:rsidRPr="00073F23">
              <w:rPr>
                <w:sz w:val="16"/>
                <w:szCs w:val="16"/>
              </w:rPr>
              <w:t xml:space="preserve"> (</w:t>
            </w:r>
            <w:proofErr w:type="spellStart"/>
            <w:r w:rsidRPr="00073F23">
              <w:rPr>
                <w:sz w:val="16"/>
                <w:szCs w:val="16"/>
              </w:rPr>
              <w:t>npr</w:t>
            </w:r>
            <w:proofErr w:type="spellEnd"/>
            <w:r w:rsidRPr="00073F23">
              <w:rPr>
                <w:sz w:val="16"/>
                <w:szCs w:val="16"/>
              </w:rPr>
              <w:t xml:space="preserve">. </w:t>
            </w:r>
            <w:proofErr w:type="spellStart"/>
            <w:r w:rsidRPr="00073F23">
              <w:rPr>
                <w:sz w:val="16"/>
                <w:szCs w:val="16"/>
              </w:rPr>
              <w:t>jabukovača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kruškovača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medovina</w:t>
            </w:r>
            <w:proofErr w:type="spellEnd"/>
            <w:r w:rsidRPr="00073F23">
              <w:rPr>
                <w:sz w:val="16"/>
                <w:szCs w:val="16"/>
              </w:rPr>
              <w:t>)</w:t>
            </w:r>
          </w:p>
        </w:tc>
      </w:tr>
      <w:tr w:rsidR="00073F23" w:rsidRPr="00073F23" w14:paraId="32747E17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359E3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ex 22.08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C2718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1535723C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5FEF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ex 22.09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21B12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Etilni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alkohol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neutralni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alkohol</w:t>
            </w:r>
            <w:proofErr w:type="spellEnd"/>
            <w:r w:rsidRPr="00073F23">
              <w:rPr>
                <w:sz w:val="16"/>
                <w:szCs w:val="16"/>
              </w:rPr>
              <w:t xml:space="preserve">, bez </w:t>
            </w:r>
            <w:proofErr w:type="spellStart"/>
            <w:r w:rsidRPr="00073F23">
              <w:rPr>
                <w:sz w:val="16"/>
                <w:szCs w:val="16"/>
              </w:rPr>
              <w:t>obzira</w:t>
            </w:r>
            <w:proofErr w:type="spellEnd"/>
            <w:r w:rsidRPr="00073F23">
              <w:rPr>
                <w:sz w:val="16"/>
                <w:szCs w:val="16"/>
              </w:rPr>
              <w:t xml:space="preserve"> da li je </w:t>
            </w:r>
            <w:proofErr w:type="spellStart"/>
            <w:r w:rsidRPr="00073F23">
              <w:rPr>
                <w:sz w:val="16"/>
                <w:szCs w:val="16"/>
              </w:rPr>
              <w:t>denaturisan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bilo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koje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jačine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dobijen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iz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poljoprivrednih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proizvoda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navedenih</w:t>
            </w:r>
            <w:proofErr w:type="spellEnd"/>
            <w:r w:rsidRPr="00073F23">
              <w:rPr>
                <w:sz w:val="16"/>
                <w:szCs w:val="16"/>
              </w:rPr>
              <w:t xml:space="preserve"> u </w:t>
            </w:r>
            <w:proofErr w:type="spellStart"/>
            <w:r w:rsidRPr="00073F23">
              <w:rPr>
                <w:sz w:val="16"/>
                <w:szCs w:val="16"/>
              </w:rPr>
              <w:t>dodatku</w:t>
            </w:r>
            <w:proofErr w:type="spellEnd"/>
            <w:r w:rsidRPr="00073F23">
              <w:rPr>
                <w:sz w:val="16"/>
                <w:szCs w:val="16"/>
              </w:rPr>
              <w:t xml:space="preserve"> I </w:t>
            </w:r>
            <w:proofErr w:type="spellStart"/>
            <w:r w:rsidRPr="00073F23">
              <w:rPr>
                <w:sz w:val="16"/>
                <w:szCs w:val="16"/>
              </w:rPr>
              <w:t>ugovora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osim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likera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drugih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alkoholnih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pića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miješanih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alkoholnih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pripravaka</w:t>
            </w:r>
            <w:proofErr w:type="spellEnd"/>
            <w:r w:rsidRPr="00073F23">
              <w:rPr>
                <w:sz w:val="16"/>
                <w:szCs w:val="16"/>
              </w:rPr>
              <w:t xml:space="preserve"> (</w:t>
            </w:r>
            <w:proofErr w:type="spellStart"/>
            <w:r w:rsidRPr="00073F23">
              <w:rPr>
                <w:sz w:val="16"/>
                <w:szCs w:val="16"/>
              </w:rPr>
              <w:t>poznato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kao</w:t>
            </w:r>
            <w:proofErr w:type="spellEnd"/>
            <w:r w:rsidRPr="00073F23">
              <w:rPr>
                <w:sz w:val="16"/>
                <w:szCs w:val="16"/>
              </w:rPr>
              <w:t xml:space="preserve"> "</w:t>
            </w:r>
            <w:proofErr w:type="spellStart"/>
            <w:r w:rsidRPr="00073F23">
              <w:rPr>
                <w:sz w:val="16"/>
                <w:szCs w:val="16"/>
              </w:rPr>
              <w:t>ekstrakti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koncentrata</w:t>
            </w:r>
            <w:proofErr w:type="spellEnd"/>
            <w:r w:rsidRPr="00073F23">
              <w:rPr>
                <w:sz w:val="16"/>
                <w:szCs w:val="16"/>
              </w:rPr>
              <w:t xml:space="preserve">") za </w:t>
            </w:r>
            <w:proofErr w:type="spellStart"/>
            <w:r w:rsidRPr="00073F23">
              <w:rPr>
                <w:sz w:val="16"/>
                <w:szCs w:val="16"/>
              </w:rPr>
              <w:t>proizvodnju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pića</w:t>
            </w:r>
            <w:proofErr w:type="spellEnd"/>
          </w:p>
        </w:tc>
      </w:tr>
      <w:tr w:rsidR="00073F23" w:rsidRPr="00073F23" w14:paraId="3A7A5A57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C2277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ex 22.10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311AF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Sirće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zamjene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sirćeta</w:t>
            </w:r>
            <w:proofErr w:type="spellEnd"/>
          </w:p>
        </w:tc>
      </w:tr>
      <w:tr w:rsidR="00073F23" w:rsidRPr="00073F23" w14:paraId="0165B3D6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8877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08045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Ostaci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otpaci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prehrambene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industrije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pripremljena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životinjska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hrana</w:t>
            </w:r>
            <w:proofErr w:type="spellEnd"/>
          </w:p>
        </w:tc>
      </w:tr>
      <w:tr w:rsidR="00073F23" w:rsidRPr="00073F23" w14:paraId="3DA82FF0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0B7EA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24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551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426D404D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3DDF4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24.01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6DCB0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Neprerađeni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duvan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duvanski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otpaci</w:t>
            </w:r>
            <w:proofErr w:type="spellEnd"/>
          </w:p>
        </w:tc>
      </w:tr>
      <w:tr w:rsidR="00073F23" w:rsidRPr="00073F23" w14:paraId="6E5E5857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8A72E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45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28E6B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41942F4D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E7A9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45.01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70128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 xml:space="preserve">Pluto </w:t>
            </w:r>
            <w:proofErr w:type="spellStart"/>
            <w:r w:rsidRPr="00073F23">
              <w:rPr>
                <w:sz w:val="16"/>
                <w:szCs w:val="16"/>
              </w:rPr>
              <w:t>prirodno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sirovo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drobljeno</w:t>
            </w:r>
            <w:proofErr w:type="spellEnd"/>
            <w:r w:rsidRPr="00073F23">
              <w:rPr>
                <w:sz w:val="16"/>
                <w:szCs w:val="16"/>
              </w:rPr>
              <w:t xml:space="preserve">, </w:t>
            </w:r>
            <w:proofErr w:type="spellStart"/>
            <w:r w:rsidRPr="00073F23">
              <w:rPr>
                <w:sz w:val="16"/>
                <w:szCs w:val="16"/>
              </w:rPr>
              <w:t>granulirano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mljeveno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otpaci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pluta</w:t>
            </w:r>
            <w:proofErr w:type="spellEnd"/>
          </w:p>
        </w:tc>
      </w:tr>
      <w:tr w:rsidR="00073F23" w:rsidRPr="00073F23" w14:paraId="4DEC1E08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779A8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lastRenderedPageBreak/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54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31653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7B73A215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8F55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54.01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9F688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 xml:space="preserve">Lan, </w:t>
            </w:r>
            <w:proofErr w:type="spellStart"/>
            <w:r w:rsidRPr="00073F23">
              <w:rPr>
                <w:sz w:val="16"/>
                <w:szCs w:val="16"/>
              </w:rPr>
              <w:t>sirovi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prerađeni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ali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nepredena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kučina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laneni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otpaci</w:t>
            </w:r>
            <w:proofErr w:type="spellEnd"/>
            <w:r w:rsidRPr="00073F23">
              <w:rPr>
                <w:sz w:val="16"/>
                <w:szCs w:val="16"/>
              </w:rPr>
              <w:t xml:space="preserve"> (</w:t>
            </w:r>
            <w:proofErr w:type="spellStart"/>
            <w:r w:rsidRPr="00073F23">
              <w:rPr>
                <w:sz w:val="16"/>
                <w:szCs w:val="16"/>
              </w:rPr>
              <w:t>uključujući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predivo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raščupane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tekstilne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materijale</w:t>
            </w:r>
            <w:proofErr w:type="spellEnd"/>
            <w:r w:rsidRPr="00073F23">
              <w:rPr>
                <w:sz w:val="16"/>
                <w:szCs w:val="16"/>
              </w:rPr>
              <w:t>)</w:t>
            </w:r>
          </w:p>
        </w:tc>
      </w:tr>
      <w:tr w:rsidR="00073F23" w:rsidRPr="00073F23" w14:paraId="574269C2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E084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Poglavlje</w:t>
            </w:r>
            <w:proofErr w:type="spellEnd"/>
            <w:r w:rsidRPr="00073F23">
              <w:rPr>
                <w:sz w:val="16"/>
                <w:szCs w:val="16"/>
              </w:rPr>
              <w:t xml:space="preserve"> 57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13171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 </w:t>
            </w:r>
          </w:p>
        </w:tc>
      </w:tr>
      <w:tr w:rsidR="00073F23" w:rsidRPr="00073F23" w14:paraId="35A38DD7" w14:textId="77777777" w:rsidTr="00073F23"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009AD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r w:rsidRPr="00073F23">
              <w:rPr>
                <w:sz w:val="16"/>
                <w:szCs w:val="16"/>
              </w:rPr>
              <w:t>57.01</w:t>
            </w:r>
          </w:p>
        </w:tc>
        <w:tc>
          <w:tcPr>
            <w:tcW w:w="16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FFAC2" w14:textId="77777777" w:rsidR="00073F23" w:rsidRPr="00073F23" w:rsidRDefault="00073F23" w:rsidP="00073F23">
            <w:pPr>
              <w:jc w:val="both"/>
              <w:rPr>
                <w:sz w:val="16"/>
                <w:szCs w:val="16"/>
              </w:rPr>
            </w:pPr>
            <w:proofErr w:type="spellStart"/>
            <w:r w:rsidRPr="00073F23">
              <w:rPr>
                <w:sz w:val="16"/>
                <w:szCs w:val="16"/>
              </w:rPr>
              <w:t>Konoplja</w:t>
            </w:r>
            <w:proofErr w:type="spellEnd"/>
            <w:r w:rsidRPr="00073F23">
              <w:rPr>
                <w:sz w:val="16"/>
                <w:szCs w:val="16"/>
              </w:rPr>
              <w:t xml:space="preserve"> (Cannabis sativa), </w:t>
            </w:r>
            <w:proofErr w:type="spellStart"/>
            <w:r w:rsidRPr="00073F23">
              <w:rPr>
                <w:sz w:val="16"/>
                <w:szCs w:val="16"/>
              </w:rPr>
              <w:t>sirova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prerađivana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ali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neprerađena</w:t>
            </w:r>
            <w:proofErr w:type="spellEnd"/>
            <w:r w:rsidRPr="00073F23">
              <w:rPr>
                <w:sz w:val="16"/>
                <w:szCs w:val="16"/>
              </w:rPr>
              <w:t xml:space="preserve">; </w:t>
            </w:r>
            <w:proofErr w:type="spellStart"/>
            <w:r w:rsidRPr="00073F23">
              <w:rPr>
                <w:sz w:val="16"/>
                <w:szCs w:val="16"/>
              </w:rPr>
              <w:t>kučina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otpaci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konoplje</w:t>
            </w:r>
            <w:proofErr w:type="spellEnd"/>
            <w:r w:rsidRPr="00073F23">
              <w:rPr>
                <w:sz w:val="16"/>
                <w:szCs w:val="16"/>
              </w:rPr>
              <w:t xml:space="preserve"> (</w:t>
            </w:r>
            <w:proofErr w:type="spellStart"/>
            <w:r w:rsidRPr="00073F23">
              <w:rPr>
                <w:sz w:val="16"/>
                <w:szCs w:val="16"/>
              </w:rPr>
              <w:t>uključujući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otpatke</w:t>
            </w:r>
            <w:proofErr w:type="spellEnd"/>
            <w:r w:rsidRPr="00073F23">
              <w:rPr>
                <w:sz w:val="16"/>
                <w:szCs w:val="16"/>
              </w:rPr>
              <w:t xml:space="preserve"> od </w:t>
            </w:r>
            <w:proofErr w:type="spellStart"/>
            <w:r w:rsidRPr="00073F23">
              <w:rPr>
                <w:sz w:val="16"/>
                <w:szCs w:val="16"/>
              </w:rPr>
              <w:t>prediva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i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raščupane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tekstilne</w:t>
            </w:r>
            <w:proofErr w:type="spellEnd"/>
            <w:r w:rsidRPr="00073F23">
              <w:rPr>
                <w:sz w:val="16"/>
                <w:szCs w:val="16"/>
              </w:rPr>
              <w:t xml:space="preserve"> </w:t>
            </w:r>
            <w:proofErr w:type="spellStart"/>
            <w:r w:rsidRPr="00073F23">
              <w:rPr>
                <w:sz w:val="16"/>
                <w:szCs w:val="16"/>
              </w:rPr>
              <w:t>materijale</w:t>
            </w:r>
            <w:proofErr w:type="spellEnd"/>
            <w:r w:rsidRPr="00073F23">
              <w:rPr>
                <w:sz w:val="16"/>
                <w:szCs w:val="16"/>
              </w:rPr>
              <w:t>)</w:t>
            </w:r>
          </w:p>
        </w:tc>
      </w:tr>
    </w:tbl>
    <w:p w14:paraId="272DA768" w14:textId="0BFA1821" w:rsidR="00073F23" w:rsidRPr="00073F23" w:rsidRDefault="00073F23" w:rsidP="00073F23">
      <w:pPr>
        <w:jc w:val="both"/>
        <w:rPr>
          <w:sz w:val="16"/>
          <w:szCs w:val="16"/>
          <w:lang w:val="fr-FR"/>
        </w:rPr>
      </w:pPr>
      <w:r w:rsidRPr="00073F23">
        <w:rPr>
          <w:sz w:val="16"/>
          <w:szCs w:val="16"/>
          <w:lang w:val="fr-FR"/>
        </w:rPr>
        <w:br/>
      </w:r>
    </w:p>
    <w:p w14:paraId="493D3138" w14:textId="77777777" w:rsidR="00961C2E" w:rsidRPr="00073F23" w:rsidRDefault="00961C2E" w:rsidP="00073F23">
      <w:pPr>
        <w:jc w:val="both"/>
        <w:rPr>
          <w:sz w:val="16"/>
          <w:szCs w:val="16"/>
          <w:lang w:val="fr-FR"/>
        </w:rPr>
      </w:pPr>
    </w:p>
    <w:sectPr w:rsidR="00961C2E" w:rsidRPr="00073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3DC9"/>
    <w:multiLevelType w:val="multilevel"/>
    <w:tmpl w:val="11C6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9438B"/>
    <w:multiLevelType w:val="multilevel"/>
    <w:tmpl w:val="E818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14581">
    <w:abstractNumId w:val="1"/>
  </w:num>
  <w:num w:numId="2" w16cid:durableId="12837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23"/>
    <w:rsid w:val="00073F23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ACF2"/>
  <w15:chartTrackingRefBased/>
  <w15:docId w15:val="{0F9297EF-E7FD-4C34-9CAD-5848AEB7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F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3F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2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68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6558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7592</Words>
  <Characters>43276</Characters>
  <Application>Microsoft Office Word</Application>
  <DocSecurity>0</DocSecurity>
  <Lines>360</Lines>
  <Paragraphs>101</Paragraphs>
  <ScaleCrop>false</ScaleCrop>
  <Company/>
  <LinksUpToDate>false</LinksUpToDate>
  <CharactersWithSpaces>50767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2024-03-22T22:32:00Z</dcterms:created>
  <dcterms:modified xsi:type="dcterms:W3CDTF">2024-03-22T22:41:00Z</dcterms:modified>
</cp:coreProperties>
</file>