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0C06" w14:textId="6537E3FF" w:rsidR="00443007" w:rsidRPr="00443007" w:rsidRDefault="00443007" w:rsidP="00443007">
      <w:pPr>
        <w:jc w:val="center"/>
        <w:rPr>
          <w:b/>
          <w:bCs/>
          <w:sz w:val="24"/>
          <w:szCs w:val="24"/>
        </w:rPr>
      </w:pPr>
      <w:r w:rsidRPr="00443007">
        <w:rPr>
          <w:b/>
          <w:bCs/>
          <w:sz w:val="24"/>
          <w:szCs w:val="24"/>
        </w:rPr>
        <w:t>ZAKON</w:t>
      </w:r>
      <w:r w:rsidRPr="00443007">
        <w:rPr>
          <w:b/>
          <w:bCs/>
          <w:sz w:val="24"/>
          <w:szCs w:val="24"/>
        </w:rPr>
        <w:t xml:space="preserve"> </w:t>
      </w:r>
      <w:r w:rsidRPr="00443007">
        <w:rPr>
          <w:b/>
          <w:bCs/>
          <w:sz w:val="24"/>
          <w:szCs w:val="24"/>
        </w:rPr>
        <w:t>O DRŽAVNOJ UPRAVI</w:t>
      </w:r>
    </w:p>
    <w:p w14:paraId="66D52E4D" w14:textId="77777777" w:rsidR="00443007" w:rsidRPr="00443007" w:rsidRDefault="00443007" w:rsidP="00443007">
      <w:pPr>
        <w:jc w:val="center"/>
        <w:rPr>
          <w:i/>
          <w:iCs/>
        </w:rPr>
      </w:pPr>
      <w:r w:rsidRPr="00443007">
        <w:rPr>
          <w:i/>
          <w:iCs/>
        </w:rPr>
        <w:t xml:space="preserve">("Sl. </w:t>
      </w:r>
      <w:proofErr w:type="spellStart"/>
      <w:r w:rsidRPr="00443007">
        <w:rPr>
          <w:i/>
          <w:iCs/>
        </w:rPr>
        <w:t>glasnik</w:t>
      </w:r>
      <w:proofErr w:type="spellEnd"/>
      <w:r w:rsidRPr="00443007">
        <w:rPr>
          <w:i/>
          <w:iCs/>
        </w:rPr>
        <w:t xml:space="preserve"> RS", br. 79/2005, 101/2007, 95/2010, 99/2014, 47/2018 </w:t>
      </w:r>
      <w:proofErr w:type="spellStart"/>
      <w:r w:rsidRPr="00443007">
        <w:rPr>
          <w:i/>
          <w:iCs/>
        </w:rPr>
        <w:t>i</w:t>
      </w:r>
      <w:proofErr w:type="spellEnd"/>
      <w:r w:rsidRPr="00443007">
        <w:rPr>
          <w:i/>
          <w:iCs/>
        </w:rPr>
        <w:t xml:space="preserve"> 30/2018 - dr. </w:t>
      </w:r>
      <w:proofErr w:type="spellStart"/>
      <w:r w:rsidRPr="00443007">
        <w:rPr>
          <w:i/>
          <w:iCs/>
        </w:rPr>
        <w:t>zakon</w:t>
      </w:r>
      <w:proofErr w:type="spellEnd"/>
      <w:r w:rsidRPr="00443007">
        <w:rPr>
          <w:i/>
          <w:iCs/>
        </w:rPr>
        <w:t>)</w:t>
      </w:r>
    </w:p>
    <w:p w14:paraId="1FB59525" w14:textId="77777777" w:rsidR="00443007" w:rsidRPr="00443007" w:rsidRDefault="00443007" w:rsidP="00443007">
      <w:pPr>
        <w:jc w:val="center"/>
      </w:pPr>
      <w:bookmarkStart w:id="0" w:name="str_1"/>
      <w:bookmarkEnd w:id="0"/>
      <w:r w:rsidRPr="00443007">
        <w:t>I OSNOVNE ODREDBE</w:t>
      </w:r>
    </w:p>
    <w:p w14:paraId="1427793F" w14:textId="77777777" w:rsidR="00443007" w:rsidRPr="00443007" w:rsidRDefault="00443007" w:rsidP="00443007">
      <w:pPr>
        <w:jc w:val="center"/>
        <w:rPr>
          <w:b/>
          <w:bCs/>
        </w:rPr>
      </w:pPr>
      <w:bookmarkStart w:id="1" w:name="str_2"/>
      <w:bookmarkEnd w:id="1"/>
      <w:proofErr w:type="spellStart"/>
      <w:r w:rsidRPr="00443007">
        <w:rPr>
          <w:b/>
          <w:bCs/>
        </w:rPr>
        <w:t>Položaj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i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sastav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državne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uprave</w:t>
      </w:r>
      <w:proofErr w:type="spellEnd"/>
    </w:p>
    <w:p w14:paraId="49632055" w14:textId="77777777" w:rsidR="00443007" w:rsidRPr="00443007" w:rsidRDefault="00443007" w:rsidP="00443007">
      <w:pPr>
        <w:jc w:val="center"/>
        <w:rPr>
          <w:b/>
          <w:bCs/>
        </w:rPr>
      </w:pPr>
      <w:bookmarkStart w:id="2" w:name="clan_1"/>
      <w:bookmarkEnd w:id="2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1</w:t>
      </w:r>
    </w:p>
    <w:p w14:paraId="7ADC2A6D" w14:textId="77777777" w:rsidR="00443007" w:rsidRPr="00443007" w:rsidRDefault="00443007" w:rsidP="00443007">
      <w:pPr>
        <w:jc w:val="center"/>
      </w:pPr>
      <w:proofErr w:type="spellStart"/>
      <w:r w:rsidRPr="00443007">
        <w:t>Državna</w:t>
      </w:r>
      <w:proofErr w:type="spellEnd"/>
      <w:r w:rsidRPr="00443007">
        <w:t xml:space="preserve"> </w:t>
      </w:r>
      <w:proofErr w:type="spellStart"/>
      <w:r w:rsidRPr="00443007">
        <w:t>uprava</w:t>
      </w:r>
      <w:proofErr w:type="spellEnd"/>
      <w:r w:rsidRPr="00443007">
        <w:t xml:space="preserve"> je deo </w:t>
      </w:r>
      <w:proofErr w:type="spellStart"/>
      <w:r w:rsidRPr="00443007">
        <w:t>izvršne</w:t>
      </w:r>
      <w:proofErr w:type="spellEnd"/>
      <w:r w:rsidRPr="00443007">
        <w:t xml:space="preserve"> vlasti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 xml:space="preserve"> koji </w:t>
      </w:r>
      <w:proofErr w:type="spellStart"/>
      <w:r w:rsidRPr="00443007">
        <w:t>vrši</w:t>
      </w:r>
      <w:proofErr w:type="spellEnd"/>
      <w:r w:rsidRPr="00443007">
        <w:t xml:space="preserve"> </w:t>
      </w:r>
      <w:proofErr w:type="spellStart"/>
      <w:r w:rsidRPr="00443007">
        <w:t>upravne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u </w:t>
      </w:r>
      <w:proofErr w:type="spellStart"/>
      <w:r w:rsidRPr="00443007">
        <w:t>okviru</w:t>
      </w:r>
      <w:proofErr w:type="spellEnd"/>
      <w:r w:rsidRPr="00443007">
        <w:t xml:space="preserve"> </w:t>
      </w:r>
      <w:proofErr w:type="spellStart"/>
      <w:r w:rsidRPr="00443007">
        <w:t>prava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dužnosti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 xml:space="preserve"> (u </w:t>
      </w:r>
      <w:proofErr w:type="spellStart"/>
      <w:r w:rsidRPr="00443007">
        <w:t>daljem</w:t>
      </w:r>
      <w:proofErr w:type="spellEnd"/>
      <w:r w:rsidRPr="00443007">
        <w:t xml:space="preserve"> </w:t>
      </w:r>
      <w:proofErr w:type="spellStart"/>
      <w:r w:rsidRPr="00443007">
        <w:t>tekstu</w:t>
      </w:r>
      <w:proofErr w:type="spellEnd"/>
      <w:r w:rsidRPr="00443007">
        <w:t xml:space="preserve">: </w:t>
      </w:r>
      <w:proofErr w:type="spellStart"/>
      <w:r w:rsidRPr="00443007">
        <w:t>poslovi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).</w:t>
      </w:r>
    </w:p>
    <w:p w14:paraId="6B5497B9" w14:textId="77777777" w:rsidR="00443007" w:rsidRPr="00443007" w:rsidRDefault="00443007" w:rsidP="00443007">
      <w:pPr>
        <w:jc w:val="center"/>
      </w:pPr>
      <w:proofErr w:type="spellStart"/>
      <w:r w:rsidRPr="00443007">
        <w:t>Državnu</w:t>
      </w:r>
      <w:proofErr w:type="spellEnd"/>
      <w:r w:rsidRPr="00443007">
        <w:t xml:space="preserve"> </w:t>
      </w:r>
      <w:proofErr w:type="spellStart"/>
      <w:r w:rsidRPr="00443007">
        <w:t>upravu</w:t>
      </w:r>
      <w:proofErr w:type="spellEnd"/>
      <w:r w:rsidRPr="00443007">
        <w:t xml:space="preserve"> </w:t>
      </w:r>
      <w:proofErr w:type="spellStart"/>
      <w:r w:rsidRPr="00443007">
        <w:t>čine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,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ministarstava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(u </w:t>
      </w:r>
      <w:proofErr w:type="spellStart"/>
      <w:r w:rsidRPr="00443007">
        <w:t>daljem</w:t>
      </w:r>
      <w:proofErr w:type="spellEnd"/>
      <w:r w:rsidRPr="00443007">
        <w:t xml:space="preserve"> </w:t>
      </w:r>
      <w:proofErr w:type="spellStart"/>
      <w:r w:rsidRPr="00443007">
        <w:t>tekstu</w:t>
      </w:r>
      <w:proofErr w:type="spellEnd"/>
      <w:r w:rsidRPr="00443007">
        <w:t xml:space="preserve">: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).</w:t>
      </w:r>
    </w:p>
    <w:p w14:paraId="274D856D" w14:textId="77777777" w:rsidR="00443007" w:rsidRPr="00443007" w:rsidRDefault="00443007" w:rsidP="00443007">
      <w:pPr>
        <w:jc w:val="center"/>
        <w:rPr>
          <w:b/>
          <w:bCs/>
        </w:rPr>
      </w:pPr>
      <w:bookmarkStart w:id="3" w:name="str_3"/>
      <w:bookmarkEnd w:id="3"/>
      <w:proofErr w:type="spellStart"/>
      <w:r w:rsidRPr="00443007">
        <w:rPr>
          <w:b/>
          <w:bCs/>
        </w:rPr>
        <w:t>Obrazovanje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i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delokrug</w:t>
      </w:r>
      <w:proofErr w:type="spellEnd"/>
      <w:r w:rsidRPr="00443007">
        <w:rPr>
          <w:b/>
          <w:bCs/>
        </w:rPr>
        <w:t xml:space="preserve"> organa </w:t>
      </w:r>
      <w:proofErr w:type="spellStart"/>
      <w:r w:rsidRPr="00443007">
        <w:rPr>
          <w:b/>
          <w:bCs/>
        </w:rPr>
        <w:t>državne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uprave</w:t>
      </w:r>
      <w:proofErr w:type="spellEnd"/>
    </w:p>
    <w:p w14:paraId="64046BC1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2</w:t>
      </w:r>
    </w:p>
    <w:p w14:paraId="18A6BE0E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obrazuju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>.</w:t>
      </w:r>
    </w:p>
    <w:p w14:paraId="4FD5EAFD" w14:textId="77777777" w:rsidR="00443007" w:rsidRPr="00443007" w:rsidRDefault="00443007" w:rsidP="00443007">
      <w:pPr>
        <w:jc w:val="center"/>
      </w:pPr>
      <w:proofErr w:type="spellStart"/>
      <w:r w:rsidRPr="00443007">
        <w:t>Delokrug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određuje</w:t>
      </w:r>
      <w:proofErr w:type="spellEnd"/>
      <w:r w:rsidRPr="00443007">
        <w:t xml:space="preserve"> se </w:t>
      </w:r>
      <w:proofErr w:type="spellStart"/>
      <w:r w:rsidRPr="00443007">
        <w:t>zakonom</w:t>
      </w:r>
      <w:proofErr w:type="spellEnd"/>
      <w:r w:rsidRPr="00443007">
        <w:t>.</w:t>
      </w:r>
    </w:p>
    <w:p w14:paraId="5CA4C5D3" w14:textId="77777777" w:rsidR="00443007" w:rsidRPr="00443007" w:rsidRDefault="00443007" w:rsidP="00443007">
      <w:pPr>
        <w:jc w:val="center"/>
        <w:rPr>
          <w:b/>
          <w:bCs/>
        </w:rPr>
      </w:pPr>
      <w:bookmarkStart w:id="5" w:name="str_4"/>
      <w:bookmarkEnd w:id="5"/>
      <w:proofErr w:type="spellStart"/>
      <w:r w:rsidRPr="00443007">
        <w:rPr>
          <w:b/>
          <w:bCs/>
        </w:rPr>
        <w:t>Nadzor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nad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organima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državne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uprave</w:t>
      </w:r>
      <w:proofErr w:type="spellEnd"/>
    </w:p>
    <w:p w14:paraId="3846084B" w14:textId="77777777" w:rsidR="00443007" w:rsidRPr="00443007" w:rsidRDefault="00443007" w:rsidP="00443007">
      <w:pPr>
        <w:jc w:val="center"/>
        <w:rPr>
          <w:b/>
          <w:bCs/>
        </w:rPr>
      </w:pPr>
      <w:bookmarkStart w:id="6" w:name="clan_3"/>
      <w:bookmarkEnd w:id="6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</w:t>
      </w:r>
    </w:p>
    <w:p w14:paraId="71B8FA83" w14:textId="77777777" w:rsidR="00443007" w:rsidRPr="00443007" w:rsidRDefault="00443007" w:rsidP="00443007">
      <w:pPr>
        <w:jc w:val="center"/>
      </w:pPr>
      <w:r w:rsidRPr="00443007">
        <w:t xml:space="preserve">Rad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podleže</w:t>
      </w:r>
      <w:proofErr w:type="spellEnd"/>
      <w:r w:rsidRPr="00443007">
        <w:t xml:space="preserve"> </w:t>
      </w:r>
      <w:proofErr w:type="spellStart"/>
      <w:r w:rsidRPr="00443007">
        <w:t>nadzoru</w:t>
      </w:r>
      <w:proofErr w:type="spellEnd"/>
      <w:r w:rsidRPr="00443007">
        <w:t xml:space="preserve"> Vlade.</w:t>
      </w:r>
    </w:p>
    <w:p w14:paraId="606F688D" w14:textId="77777777" w:rsidR="00443007" w:rsidRPr="00443007" w:rsidRDefault="00443007" w:rsidP="00443007">
      <w:pPr>
        <w:jc w:val="center"/>
      </w:pPr>
      <w:proofErr w:type="spellStart"/>
      <w:r w:rsidRPr="00443007">
        <w:t>Narodna</w:t>
      </w:r>
      <w:proofErr w:type="spellEnd"/>
      <w:r w:rsidRPr="00443007">
        <w:t xml:space="preserve"> </w:t>
      </w:r>
      <w:proofErr w:type="spellStart"/>
      <w:r w:rsidRPr="00443007">
        <w:t>skupština</w:t>
      </w:r>
      <w:proofErr w:type="spellEnd"/>
      <w:r w:rsidRPr="00443007">
        <w:t xml:space="preserve"> </w:t>
      </w:r>
      <w:proofErr w:type="spellStart"/>
      <w:r w:rsidRPr="00443007">
        <w:t>nadzire</w:t>
      </w:r>
      <w:proofErr w:type="spellEnd"/>
      <w:r w:rsidRPr="00443007">
        <w:t xml:space="preserve"> rad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preko</w:t>
      </w:r>
      <w:proofErr w:type="spellEnd"/>
      <w:r w:rsidRPr="00443007">
        <w:t xml:space="preserve"> </w:t>
      </w:r>
      <w:proofErr w:type="spellStart"/>
      <w:r w:rsidRPr="00443007">
        <w:t>nadzora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Vlade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članova</w:t>
      </w:r>
      <w:proofErr w:type="spellEnd"/>
      <w:r w:rsidRPr="00443007">
        <w:t xml:space="preserve"> Vlade.</w:t>
      </w:r>
    </w:p>
    <w:p w14:paraId="2D0AD7E5" w14:textId="77777777" w:rsidR="00443007" w:rsidRPr="00443007" w:rsidRDefault="00443007" w:rsidP="00443007">
      <w:pPr>
        <w:jc w:val="center"/>
      </w:pPr>
      <w:proofErr w:type="spellStart"/>
      <w:r w:rsidRPr="00443007">
        <w:t>Preko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spora</w:t>
      </w:r>
      <w:proofErr w:type="spellEnd"/>
      <w:r w:rsidRPr="00443007">
        <w:t xml:space="preserve"> </w:t>
      </w:r>
      <w:proofErr w:type="spellStart"/>
      <w:r w:rsidRPr="00443007">
        <w:t>sudovi</w:t>
      </w:r>
      <w:proofErr w:type="spellEnd"/>
      <w:r w:rsidRPr="00443007">
        <w:t xml:space="preserve"> </w:t>
      </w:r>
      <w:proofErr w:type="spellStart"/>
      <w:r w:rsidRPr="00443007">
        <w:t>nadziru</w:t>
      </w:r>
      <w:proofErr w:type="spellEnd"/>
      <w:r w:rsidRPr="00443007">
        <w:t xml:space="preserve"> </w:t>
      </w:r>
      <w:proofErr w:type="spellStart"/>
      <w:r w:rsidRPr="00443007">
        <w:t>zakonitost</w:t>
      </w:r>
      <w:proofErr w:type="spellEnd"/>
      <w:r w:rsidRPr="00443007">
        <w:t xml:space="preserve"> </w:t>
      </w:r>
      <w:proofErr w:type="spellStart"/>
      <w:r w:rsidRPr="00443007">
        <w:t>pojedinačnih</w:t>
      </w:r>
      <w:proofErr w:type="spellEnd"/>
      <w:r w:rsidRPr="00443007">
        <w:t xml:space="preserve"> </w:t>
      </w:r>
      <w:proofErr w:type="spellStart"/>
      <w:r w:rsidRPr="00443007">
        <w:t>akata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donesenih</w:t>
      </w:r>
      <w:proofErr w:type="spellEnd"/>
      <w:r w:rsidRPr="00443007">
        <w:t xml:space="preserve"> u </w:t>
      </w:r>
      <w:proofErr w:type="spellStart"/>
      <w:r w:rsidRPr="00443007">
        <w:t>upravnim</w:t>
      </w:r>
      <w:proofErr w:type="spellEnd"/>
      <w:r w:rsidRPr="00443007">
        <w:t xml:space="preserve"> </w:t>
      </w:r>
      <w:proofErr w:type="spellStart"/>
      <w:r w:rsidRPr="00443007">
        <w:t>stvarima</w:t>
      </w:r>
      <w:proofErr w:type="spellEnd"/>
      <w:r w:rsidRPr="00443007">
        <w:t>.</w:t>
      </w:r>
    </w:p>
    <w:p w14:paraId="14092A89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443007">
        <w:rPr>
          <w:b/>
          <w:bCs/>
          <w:lang w:val="fr-FR"/>
        </w:rPr>
        <w:t>Poveravanje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poslova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državne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uprave</w:t>
      </w:r>
      <w:proofErr w:type="spellEnd"/>
    </w:p>
    <w:p w14:paraId="3EB1820B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4</w:t>
      </w:r>
    </w:p>
    <w:p w14:paraId="3AD6A348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Pojedini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mogu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poveriti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pokrajinama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opštinama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gradovima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gradu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Beogradu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javnim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preduzećima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ustanovama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javnim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agencijama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drugim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organizacijama</w:t>
      </w:r>
      <w:proofErr w:type="spellEnd"/>
      <w:r w:rsidRPr="00443007">
        <w:rPr>
          <w:lang w:val="fr-FR"/>
        </w:rPr>
        <w:t xml:space="preserve"> (u </w:t>
      </w:r>
      <w:proofErr w:type="spellStart"/>
      <w:r w:rsidRPr="00443007">
        <w:rPr>
          <w:lang w:val="fr-FR"/>
        </w:rPr>
        <w:t>daljem</w:t>
      </w:r>
      <w:proofErr w:type="spellEnd"/>
      <w:r w:rsidRPr="00443007">
        <w:rPr>
          <w:lang w:val="fr-FR"/>
        </w:rPr>
        <w:t xml:space="preserve"> </w:t>
      </w:r>
      <w:proofErr w:type="spellStart"/>
      <w:proofErr w:type="gramStart"/>
      <w:r w:rsidRPr="00443007">
        <w:rPr>
          <w:lang w:val="fr-FR"/>
        </w:rPr>
        <w:t>tekstu</w:t>
      </w:r>
      <w:proofErr w:type="spellEnd"/>
      <w:r w:rsidRPr="00443007">
        <w:rPr>
          <w:lang w:val="fr-FR"/>
        </w:rPr>
        <w:t>:</w:t>
      </w:r>
      <w:proofErr w:type="gram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imaoci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>).</w:t>
      </w:r>
    </w:p>
    <w:p w14:paraId="5742DF57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443007">
        <w:rPr>
          <w:b/>
          <w:bCs/>
          <w:lang w:val="fr-FR"/>
        </w:rPr>
        <w:t>Odgovornost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za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štetu</w:t>
      </w:r>
      <w:proofErr w:type="spellEnd"/>
    </w:p>
    <w:p w14:paraId="3B7EF2CF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5</w:t>
      </w:r>
    </w:p>
    <w:p w14:paraId="1035BFC0" w14:textId="77777777" w:rsidR="00443007" w:rsidRPr="00443007" w:rsidRDefault="00443007" w:rsidP="00443007">
      <w:pPr>
        <w:jc w:val="center"/>
        <w:rPr>
          <w:lang w:val="fr-FR"/>
        </w:rPr>
      </w:pPr>
      <w:r w:rsidRPr="00443007">
        <w:rPr>
          <w:lang w:val="fr-FR"/>
        </w:rPr>
        <w:t xml:space="preserve">Za </w:t>
      </w:r>
      <w:proofErr w:type="spellStart"/>
      <w:r w:rsidRPr="00443007">
        <w:rPr>
          <w:lang w:val="fr-FR"/>
        </w:rPr>
        <w:t>štetu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svojim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nezakonitim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nepravilnim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prouzrokuju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fizičkim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pravnim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licima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odgovara</w:t>
      </w:r>
      <w:proofErr w:type="spellEnd"/>
      <w:r w:rsidRPr="00443007">
        <w:rPr>
          <w:lang w:val="fr-FR"/>
        </w:rPr>
        <w:t xml:space="preserve"> Republika </w:t>
      </w:r>
      <w:proofErr w:type="spellStart"/>
      <w:r w:rsidRPr="00443007">
        <w:rPr>
          <w:lang w:val="fr-FR"/>
        </w:rPr>
        <w:t>Srbija</w:t>
      </w:r>
      <w:proofErr w:type="spellEnd"/>
      <w:r w:rsidRPr="00443007">
        <w:rPr>
          <w:lang w:val="fr-FR"/>
        </w:rPr>
        <w:t>.</w:t>
      </w:r>
    </w:p>
    <w:p w14:paraId="7909E657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Imaoci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sami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odgovaraju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štetu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svojim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nezakonitim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nepravilnim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prouzrokuju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fizičkim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pravnim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licima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vršenju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>.</w:t>
      </w:r>
    </w:p>
    <w:p w14:paraId="0BD67D49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443007">
        <w:rPr>
          <w:b/>
          <w:bCs/>
          <w:lang w:val="fr-FR"/>
        </w:rPr>
        <w:t>Afirmativne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mere</w:t>
      </w:r>
      <w:proofErr w:type="spellEnd"/>
    </w:p>
    <w:p w14:paraId="3E911FBA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2" w:name="clan_5a"/>
      <w:bookmarkEnd w:id="12"/>
      <w:proofErr w:type="spellStart"/>
      <w:r w:rsidRPr="00443007">
        <w:rPr>
          <w:b/>
          <w:bCs/>
          <w:lang w:val="fr-FR"/>
        </w:rPr>
        <w:lastRenderedPageBreak/>
        <w:t>Član</w:t>
      </w:r>
      <w:proofErr w:type="spellEnd"/>
      <w:r w:rsidRPr="00443007">
        <w:rPr>
          <w:b/>
          <w:bCs/>
          <w:lang w:val="fr-FR"/>
        </w:rPr>
        <w:t xml:space="preserve"> 5a</w:t>
      </w:r>
    </w:p>
    <w:p w14:paraId="607B03FA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staraju</w:t>
      </w:r>
      <w:proofErr w:type="spellEnd"/>
      <w:r w:rsidRPr="00443007">
        <w:rPr>
          <w:lang w:val="fr-FR"/>
        </w:rPr>
        <w:t xml:space="preserve"> se u </w:t>
      </w:r>
      <w:proofErr w:type="spellStart"/>
      <w:r w:rsidRPr="00443007">
        <w:rPr>
          <w:lang w:val="fr-FR"/>
        </w:rPr>
        <w:t>skladu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Ustavom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zakonima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drugim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aktima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sprovođenju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posebnih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mera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postizanja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pune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ravnopravnosti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lica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grupe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lica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koja</w:t>
      </w:r>
      <w:proofErr w:type="spellEnd"/>
      <w:r w:rsidRPr="00443007">
        <w:rPr>
          <w:lang w:val="fr-FR"/>
        </w:rPr>
        <w:t xml:space="preserve"> su </w:t>
      </w:r>
      <w:proofErr w:type="spellStart"/>
      <w:r w:rsidRPr="00443007">
        <w:rPr>
          <w:lang w:val="fr-FR"/>
        </w:rPr>
        <w:t>suštinski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nejednakom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položaju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ostalim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građanima</w:t>
      </w:r>
      <w:proofErr w:type="spellEnd"/>
      <w:r w:rsidRPr="00443007">
        <w:rPr>
          <w:lang w:val="fr-FR"/>
        </w:rPr>
        <w:t>.</w:t>
      </w:r>
    </w:p>
    <w:p w14:paraId="6A546CC1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443007">
        <w:rPr>
          <w:b/>
          <w:bCs/>
          <w:lang w:val="fr-FR"/>
        </w:rPr>
        <w:t>Finansiranje</w:t>
      </w:r>
      <w:proofErr w:type="spellEnd"/>
      <w:r w:rsidRPr="00443007">
        <w:rPr>
          <w:b/>
          <w:bCs/>
          <w:lang w:val="fr-FR"/>
        </w:rPr>
        <w:t xml:space="preserve"> rada </w:t>
      </w:r>
      <w:proofErr w:type="spellStart"/>
      <w:r w:rsidRPr="00443007">
        <w:rPr>
          <w:b/>
          <w:bCs/>
          <w:lang w:val="fr-FR"/>
        </w:rPr>
        <w:t>organa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državne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uprave</w:t>
      </w:r>
      <w:proofErr w:type="spellEnd"/>
    </w:p>
    <w:p w14:paraId="43DD0746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4" w:name="clan_6"/>
      <w:bookmarkEnd w:id="14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6</w:t>
      </w:r>
    </w:p>
    <w:p w14:paraId="116CD622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Sredstva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rad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obezbeđuju</w:t>
      </w:r>
      <w:proofErr w:type="spellEnd"/>
      <w:r w:rsidRPr="00443007">
        <w:rPr>
          <w:lang w:val="fr-FR"/>
        </w:rPr>
        <w:t xml:space="preserve"> se u </w:t>
      </w:r>
      <w:proofErr w:type="spellStart"/>
      <w:r w:rsidRPr="00443007">
        <w:rPr>
          <w:lang w:val="fr-FR"/>
        </w:rPr>
        <w:t>budžetu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Republike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Srbije</w:t>
      </w:r>
      <w:proofErr w:type="spellEnd"/>
      <w:r w:rsidRPr="00443007">
        <w:rPr>
          <w:lang w:val="fr-FR"/>
        </w:rPr>
        <w:t>.</w:t>
      </w:r>
    </w:p>
    <w:p w14:paraId="175F97B1" w14:textId="77777777" w:rsidR="00443007" w:rsidRPr="00443007" w:rsidRDefault="00443007" w:rsidP="00443007">
      <w:pPr>
        <w:jc w:val="center"/>
      </w:pPr>
      <w:bookmarkStart w:id="15" w:name="str_9"/>
      <w:bookmarkEnd w:id="15"/>
      <w:r w:rsidRPr="00443007">
        <w:t>II NAČELA DELOVANJA ORGANA DRŽAVNE UPRAVE</w:t>
      </w:r>
    </w:p>
    <w:p w14:paraId="494B23C3" w14:textId="77777777" w:rsidR="00443007" w:rsidRPr="00443007" w:rsidRDefault="00443007" w:rsidP="00443007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443007">
        <w:rPr>
          <w:b/>
          <w:bCs/>
        </w:rPr>
        <w:t>Samostalnost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i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zakonitost</w:t>
      </w:r>
      <w:proofErr w:type="spellEnd"/>
    </w:p>
    <w:p w14:paraId="62A7CE19" w14:textId="77777777" w:rsidR="00443007" w:rsidRPr="00443007" w:rsidRDefault="00443007" w:rsidP="00443007">
      <w:pPr>
        <w:jc w:val="center"/>
        <w:rPr>
          <w:b/>
          <w:bCs/>
        </w:rPr>
      </w:pPr>
      <w:bookmarkStart w:id="17" w:name="clan_7"/>
      <w:bookmarkEnd w:id="17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7</w:t>
      </w:r>
    </w:p>
    <w:p w14:paraId="5A9A8240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samostalni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u </w:t>
      </w:r>
      <w:proofErr w:type="spellStart"/>
      <w:r w:rsidRPr="00443007">
        <w:t>vršenju</w:t>
      </w:r>
      <w:proofErr w:type="spellEnd"/>
      <w:r w:rsidRPr="00443007">
        <w:t xml:space="preserve"> </w:t>
      </w:r>
      <w:proofErr w:type="spellStart"/>
      <w:r w:rsidRPr="00443007">
        <w:t>svojih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rade</w:t>
      </w:r>
      <w:proofErr w:type="spellEnd"/>
      <w:r w:rsidRPr="00443007">
        <w:t xml:space="preserve"> u </w:t>
      </w:r>
      <w:proofErr w:type="spellStart"/>
      <w:r w:rsidRPr="00443007">
        <w:t>okviru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osnovu</w:t>
      </w:r>
      <w:proofErr w:type="spellEnd"/>
      <w:r w:rsidRPr="00443007">
        <w:t xml:space="preserve"> </w:t>
      </w:r>
      <w:proofErr w:type="spellStart"/>
      <w:r w:rsidRPr="00443007">
        <w:t>Ustava</w:t>
      </w:r>
      <w:proofErr w:type="spellEnd"/>
      <w:r w:rsidRPr="00443007">
        <w:t xml:space="preserve">, </w:t>
      </w:r>
      <w:proofErr w:type="spellStart"/>
      <w:r w:rsidRPr="00443007">
        <w:t>zakona</w:t>
      </w:r>
      <w:proofErr w:type="spellEnd"/>
      <w:r w:rsidRPr="00443007">
        <w:t xml:space="preserve">,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opštih</w:t>
      </w:r>
      <w:proofErr w:type="spellEnd"/>
      <w:r w:rsidRPr="00443007">
        <w:t xml:space="preserve"> </w:t>
      </w:r>
      <w:proofErr w:type="spellStart"/>
      <w:r w:rsidRPr="00443007">
        <w:t>akata</w:t>
      </w:r>
      <w:proofErr w:type="spellEnd"/>
      <w:r w:rsidRPr="00443007">
        <w:t>.</w:t>
      </w:r>
    </w:p>
    <w:p w14:paraId="7483C40A" w14:textId="77777777" w:rsidR="00443007" w:rsidRPr="00443007" w:rsidRDefault="00443007" w:rsidP="00443007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443007">
        <w:rPr>
          <w:b/>
          <w:bCs/>
        </w:rPr>
        <w:t>Stručnost</w:t>
      </w:r>
      <w:proofErr w:type="spellEnd"/>
      <w:r w:rsidRPr="00443007">
        <w:rPr>
          <w:b/>
          <w:bCs/>
        </w:rPr>
        <w:t xml:space="preserve">, </w:t>
      </w:r>
      <w:proofErr w:type="spellStart"/>
      <w:r w:rsidRPr="00443007">
        <w:rPr>
          <w:b/>
          <w:bCs/>
        </w:rPr>
        <w:t>nepristrasnost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i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politička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neutralnost</w:t>
      </w:r>
      <w:proofErr w:type="spellEnd"/>
    </w:p>
    <w:p w14:paraId="7E0497F5" w14:textId="77777777" w:rsidR="00443007" w:rsidRPr="00443007" w:rsidRDefault="00443007" w:rsidP="00443007">
      <w:pPr>
        <w:jc w:val="center"/>
        <w:rPr>
          <w:b/>
          <w:bCs/>
        </w:rPr>
      </w:pPr>
      <w:bookmarkStart w:id="19" w:name="clan_8"/>
      <w:bookmarkEnd w:id="19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8</w:t>
      </w:r>
    </w:p>
    <w:p w14:paraId="11469A9A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postupaju</w:t>
      </w:r>
      <w:proofErr w:type="spellEnd"/>
      <w:r w:rsidRPr="00443007">
        <w:t xml:space="preserve">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pravilima</w:t>
      </w:r>
      <w:proofErr w:type="spellEnd"/>
      <w:r w:rsidRPr="00443007">
        <w:t xml:space="preserve"> </w:t>
      </w:r>
      <w:proofErr w:type="spellStart"/>
      <w:r w:rsidRPr="00443007">
        <w:t>struke</w:t>
      </w:r>
      <w:proofErr w:type="spellEnd"/>
      <w:r w:rsidRPr="00443007">
        <w:t xml:space="preserve">, </w:t>
      </w:r>
      <w:proofErr w:type="spellStart"/>
      <w:r w:rsidRPr="00443007">
        <w:t>nepristrasno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politički</w:t>
      </w:r>
      <w:proofErr w:type="spellEnd"/>
      <w:r w:rsidRPr="00443007">
        <w:t xml:space="preserve"> </w:t>
      </w:r>
      <w:proofErr w:type="spellStart"/>
      <w:r w:rsidRPr="00443007">
        <w:t>neutralno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svakom</w:t>
      </w:r>
      <w:proofErr w:type="spellEnd"/>
      <w:r w:rsidRPr="00443007">
        <w:t xml:space="preserve"> </w:t>
      </w:r>
      <w:proofErr w:type="spellStart"/>
      <w:r w:rsidRPr="00443007">
        <w:t>omoguće</w:t>
      </w:r>
      <w:proofErr w:type="spellEnd"/>
      <w:r w:rsidRPr="00443007">
        <w:t xml:space="preserve"> </w:t>
      </w:r>
      <w:proofErr w:type="spellStart"/>
      <w:r w:rsidRPr="00443007">
        <w:t>jednaku</w:t>
      </w:r>
      <w:proofErr w:type="spellEnd"/>
      <w:r w:rsidRPr="00443007">
        <w:t xml:space="preserve"> </w:t>
      </w:r>
      <w:proofErr w:type="spellStart"/>
      <w:r w:rsidRPr="00443007">
        <w:t>pravnu</w:t>
      </w:r>
      <w:proofErr w:type="spellEnd"/>
      <w:r w:rsidRPr="00443007">
        <w:t xml:space="preserve"> </w:t>
      </w:r>
      <w:proofErr w:type="spellStart"/>
      <w:r w:rsidRPr="00443007">
        <w:t>zaštitu</w:t>
      </w:r>
      <w:proofErr w:type="spellEnd"/>
      <w:r w:rsidRPr="00443007">
        <w:t xml:space="preserve"> u </w:t>
      </w:r>
      <w:proofErr w:type="spellStart"/>
      <w:r w:rsidRPr="00443007">
        <w:t>ostvarivanju</w:t>
      </w:r>
      <w:proofErr w:type="spellEnd"/>
      <w:r w:rsidRPr="00443007">
        <w:t xml:space="preserve"> </w:t>
      </w:r>
      <w:proofErr w:type="spellStart"/>
      <w:r w:rsidRPr="00443007">
        <w:t>prava</w:t>
      </w:r>
      <w:proofErr w:type="spellEnd"/>
      <w:r w:rsidRPr="00443007">
        <w:t xml:space="preserve">, </w:t>
      </w:r>
      <w:proofErr w:type="spellStart"/>
      <w:r w:rsidRPr="00443007">
        <w:t>obaveza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pravnih</w:t>
      </w:r>
      <w:proofErr w:type="spellEnd"/>
      <w:r w:rsidRPr="00443007">
        <w:t xml:space="preserve"> </w:t>
      </w:r>
      <w:proofErr w:type="spellStart"/>
      <w:r w:rsidRPr="00443007">
        <w:t>interesa</w:t>
      </w:r>
      <w:proofErr w:type="spellEnd"/>
      <w:r w:rsidRPr="00443007">
        <w:t>.</w:t>
      </w:r>
    </w:p>
    <w:p w14:paraId="5CA5BE84" w14:textId="77777777" w:rsidR="00443007" w:rsidRPr="00443007" w:rsidRDefault="00443007" w:rsidP="00443007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443007">
        <w:rPr>
          <w:b/>
          <w:bCs/>
        </w:rPr>
        <w:t>Delotvornost</w:t>
      </w:r>
      <w:proofErr w:type="spellEnd"/>
      <w:r w:rsidRPr="00443007">
        <w:rPr>
          <w:b/>
          <w:bCs/>
        </w:rPr>
        <w:t xml:space="preserve"> u </w:t>
      </w:r>
      <w:proofErr w:type="spellStart"/>
      <w:r w:rsidRPr="00443007">
        <w:rPr>
          <w:b/>
          <w:bCs/>
        </w:rPr>
        <w:t>ostvarivanju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prava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stranaka</w:t>
      </w:r>
      <w:proofErr w:type="spellEnd"/>
    </w:p>
    <w:p w14:paraId="5D8AAD1C" w14:textId="77777777" w:rsidR="00443007" w:rsidRPr="00443007" w:rsidRDefault="00443007" w:rsidP="00443007">
      <w:pPr>
        <w:jc w:val="center"/>
        <w:rPr>
          <w:b/>
          <w:bCs/>
        </w:rPr>
      </w:pPr>
      <w:bookmarkStart w:id="21" w:name="clan_9"/>
      <w:bookmarkEnd w:id="21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9</w:t>
      </w:r>
    </w:p>
    <w:p w14:paraId="2C1FFF3D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strankama</w:t>
      </w:r>
      <w:proofErr w:type="spellEnd"/>
      <w:r w:rsidRPr="00443007">
        <w:t xml:space="preserve"> </w:t>
      </w:r>
      <w:proofErr w:type="spellStart"/>
      <w:r w:rsidRPr="00443007">
        <w:t>omoguće</w:t>
      </w:r>
      <w:proofErr w:type="spellEnd"/>
      <w:r w:rsidRPr="00443007">
        <w:t xml:space="preserve"> </w:t>
      </w:r>
      <w:proofErr w:type="spellStart"/>
      <w:r w:rsidRPr="00443007">
        <w:t>brzo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delotvorno</w:t>
      </w:r>
      <w:proofErr w:type="spellEnd"/>
      <w:r w:rsidRPr="00443007">
        <w:t xml:space="preserve"> </w:t>
      </w:r>
      <w:proofErr w:type="spellStart"/>
      <w:r w:rsidRPr="00443007">
        <w:t>ostvarivanje</w:t>
      </w:r>
      <w:proofErr w:type="spellEnd"/>
      <w:r w:rsidRPr="00443007">
        <w:t xml:space="preserve"> </w:t>
      </w:r>
      <w:proofErr w:type="spellStart"/>
      <w:r w:rsidRPr="00443007">
        <w:t>njihovih</w:t>
      </w:r>
      <w:proofErr w:type="spellEnd"/>
      <w:r w:rsidRPr="00443007">
        <w:t xml:space="preserve"> </w:t>
      </w:r>
      <w:proofErr w:type="spellStart"/>
      <w:r w:rsidRPr="00443007">
        <w:t>prava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pravnih</w:t>
      </w:r>
      <w:proofErr w:type="spellEnd"/>
      <w:r w:rsidRPr="00443007">
        <w:t xml:space="preserve"> </w:t>
      </w:r>
      <w:proofErr w:type="spellStart"/>
      <w:r w:rsidRPr="00443007">
        <w:t>interesa</w:t>
      </w:r>
      <w:proofErr w:type="spellEnd"/>
      <w:r w:rsidRPr="00443007">
        <w:t>.</w:t>
      </w:r>
    </w:p>
    <w:p w14:paraId="628F887F" w14:textId="77777777" w:rsidR="00443007" w:rsidRPr="00443007" w:rsidRDefault="00443007" w:rsidP="00443007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443007">
        <w:rPr>
          <w:b/>
          <w:bCs/>
        </w:rPr>
        <w:t>Srazmernost</w:t>
      </w:r>
      <w:proofErr w:type="spellEnd"/>
      <w:r w:rsidRPr="00443007">
        <w:rPr>
          <w:b/>
          <w:bCs/>
        </w:rPr>
        <w:t xml:space="preserve">. </w:t>
      </w:r>
      <w:proofErr w:type="spellStart"/>
      <w:r w:rsidRPr="00443007">
        <w:rPr>
          <w:b/>
          <w:bCs/>
        </w:rPr>
        <w:t>Poštovanje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stranaka</w:t>
      </w:r>
      <w:proofErr w:type="spellEnd"/>
    </w:p>
    <w:p w14:paraId="377458F6" w14:textId="77777777" w:rsidR="00443007" w:rsidRPr="00443007" w:rsidRDefault="00443007" w:rsidP="00443007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10</w:t>
      </w:r>
    </w:p>
    <w:p w14:paraId="0585B3A2" w14:textId="77777777" w:rsidR="00443007" w:rsidRPr="00443007" w:rsidRDefault="00443007" w:rsidP="00443007">
      <w:pPr>
        <w:jc w:val="center"/>
      </w:pPr>
      <w:r w:rsidRPr="00443007">
        <w:t xml:space="preserve">Kad </w:t>
      </w:r>
      <w:proofErr w:type="spellStart"/>
      <w:r w:rsidRPr="00443007">
        <w:t>rešavaju</w:t>
      </w:r>
      <w:proofErr w:type="spellEnd"/>
      <w:r w:rsidRPr="00443007">
        <w:t xml:space="preserve"> u </w:t>
      </w:r>
      <w:proofErr w:type="spellStart"/>
      <w:r w:rsidRPr="00443007">
        <w:t>upravnom</w:t>
      </w:r>
      <w:proofErr w:type="spellEnd"/>
      <w:r w:rsidRPr="00443007">
        <w:t xml:space="preserve"> </w:t>
      </w:r>
      <w:proofErr w:type="spellStart"/>
      <w:r w:rsidRPr="00443007">
        <w:t>postupku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preduzimaju</w:t>
      </w:r>
      <w:proofErr w:type="spellEnd"/>
      <w:r w:rsidRPr="00443007">
        <w:t xml:space="preserve"> </w:t>
      </w:r>
      <w:proofErr w:type="spellStart"/>
      <w:r w:rsidRPr="00443007">
        <w:t>upravne</w:t>
      </w:r>
      <w:proofErr w:type="spellEnd"/>
      <w:r w:rsidRPr="00443007">
        <w:t xml:space="preserve"> </w:t>
      </w:r>
      <w:proofErr w:type="spellStart"/>
      <w:r w:rsidRPr="00443007">
        <w:t>radnje</w:t>
      </w:r>
      <w:proofErr w:type="spellEnd"/>
      <w:r w:rsidRPr="00443007">
        <w:t xml:space="preserve">,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koriste</w:t>
      </w:r>
      <w:proofErr w:type="spellEnd"/>
      <w:r w:rsidRPr="00443007">
        <w:t xml:space="preserve"> </w:t>
      </w:r>
      <w:proofErr w:type="spellStart"/>
      <w:r w:rsidRPr="00443007">
        <w:t>ona</w:t>
      </w:r>
      <w:proofErr w:type="spellEnd"/>
      <w:r w:rsidRPr="00443007">
        <w:t xml:space="preserve"> </w:t>
      </w:r>
      <w:proofErr w:type="spellStart"/>
      <w:r w:rsidRPr="00443007">
        <w:t>sredstva</w:t>
      </w:r>
      <w:proofErr w:type="spellEnd"/>
      <w:r w:rsidRPr="00443007">
        <w:t xml:space="preserve"> </w:t>
      </w:r>
      <w:proofErr w:type="spellStart"/>
      <w:r w:rsidRPr="00443007">
        <w:t>koja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za </w:t>
      </w:r>
      <w:proofErr w:type="spellStart"/>
      <w:r w:rsidRPr="00443007">
        <w:t>stranku</w:t>
      </w:r>
      <w:proofErr w:type="spellEnd"/>
      <w:r w:rsidRPr="00443007">
        <w:t xml:space="preserve"> </w:t>
      </w:r>
      <w:proofErr w:type="spellStart"/>
      <w:r w:rsidRPr="00443007">
        <w:t>najpovoljnija</w:t>
      </w:r>
      <w:proofErr w:type="spellEnd"/>
      <w:r w:rsidRPr="00443007">
        <w:t xml:space="preserve"> </w:t>
      </w:r>
      <w:proofErr w:type="spellStart"/>
      <w:r w:rsidRPr="00443007">
        <w:t>ako</w:t>
      </w:r>
      <w:proofErr w:type="spellEnd"/>
      <w:r w:rsidRPr="00443007">
        <w:t xml:space="preserve"> se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njima</w:t>
      </w:r>
      <w:proofErr w:type="spellEnd"/>
      <w:r w:rsidRPr="00443007">
        <w:t xml:space="preserve"> </w:t>
      </w:r>
      <w:proofErr w:type="spellStart"/>
      <w:r w:rsidRPr="00443007">
        <w:t>postižu</w:t>
      </w:r>
      <w:proofErr w:type="spellEnd"/>
      <w:r w:rsidRPr="00443007">
        <w:t xml:space="preserve"> </w:t>
      </w:r>
      <w:proofErr w:type="spellStart"/>
      <w:r w:rsidRPr="00443007">
        <w:t>svrha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cilj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>.</w:t>
      </w:r>
    </w:p>
    <w:p w14:paraId="7548EE4B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poštuju</w:t>
      </w:r>
      <w:proofErr w:type="spellEnd"/>
      <w:r w:rsidRPr="00443007">
        <w:t xml:space="preserve"> </w:t>
      </w:r>
      <w:proofErr w:type="spellStart"/>
      <w:r w:rsidRPr="00443007">
        <w:t>ličnost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dostojanstvo</w:t>
      </w:r>
      <w:proofErr w:type="spellEnd"/>
      <w:r w:rsidRPr="00443007">
        <w:t xml:space="preserve"> </w:t>
      </w:r>
      <w:proofErr w:type="spellStart"/>
      <w:r w:rsidRPr="00443007">
        <w:t>stranaka</w:t>
      </w:r>
      <w:proofErr w:type="spellEnd"/>
      <w:r w:rsidRPr="00443007">
        <w:t>.</w:t>
      </w:r>
    </w:p>
    <w:p w14:paraId="09EAA60A" w14:textId="77777777" w:rsidR="00443007" w:rsidRPr="00443007" w:rsidRDefault="00443007" w:rsidP="00443007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443007">
        <w:rPr>
          <w:b/>
          <w:bCs/>
        </w:rPr>
        <w:t>Javnost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rada</w:t>
      </w:r>
      <w:proofErr w:type="spellEnd"/>
    </w:p>
    <w:p w14:paraId="09F08B9A" w14:textId="77777777" w:rsidR="00443007" w:rsidRPr="00443007" w:rsidRDefault="00443007" w:rsidP="00443007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11</w:t>
      </w:r>
    </w:p>
    <w:p w14:paraId="6C284EBC" w14:textId="77777777" w:rsidR="00443007" w:rsidRPr="00443007" w:rsidRDefault="00443007" w:rsidP="00443007">
      <w:pPr>
        <w:jc w:val="center"/>
      </w:pPr>
      <w:r w:rsidRPr="00443007">
        <w:t xml:space="preserve">Rad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je </w:t>
      </w:r>
      <w:proofErr w:type="spellStart"/>
      <w:r w:rsidRPr="00443007">
        <w:t>javan</w:t>
      </w:r>
      <w:proofErr w:type="spellEnd"/>
      <w:r w:rsidRPr="00443007">
        <w:t>.</w:t>
      </w:r>
    </w:p>
    <w:p w14:paraId="6161808D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javnosti</w:t>
      </w:r>
      <w:proofErr w:type="spellEnd"/>
      <w:r w:rsidRPr="00443007">
        <w:t xml:space="preserve"> </w:t>
      </w:r>
      <w:proofErr w:type="spellStart"/>
      <w:r w:rsidRPr="00443007">
        <w:t>omoguće</w:t>
      </w:r>
      <w:proofErr w:type="spellEnd"/>
      <w:r w:rsidRPr="00443007">
        <w:t xml:space="preserve"> </w:t>
      </w:r>
      <w:proofErr w:type="spellStart"/>
      <w:r w:rsidRPr="00443007">
        <w:t>uvid</w:t>
      </w:r>
      <w:proofErr w:type="spellEnd"/>
      <w:r w:rsidRPr="00443007">
        <w:t xml:space="preserve"> u </w:t>
      </w:r>
      <w:proofErr w:type="spellStart"/>
      <w:r w:rsidRPr="00443007">
        <w:t>svoj</w:t>
      </w:r>
      <w:proofErr w:type="spellEnd"/>
      <w:r w:rsidRPr="00443007">
        <w:t xml:space="preserve"> rad,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slobodan</w:t>
      </w:r>
      <w:proofErr w:type="spellEnd"/>
      <w:r w:rsidRPr="00443007">
        <w:t xml:space="preserve"> </w:t>
      </w:r>
      <w:proofErr w:type="spellStart"/>
      <w:r w:rsidRPr="00443007">
        <w:t>pristup</w:t>
      </w:r>
      <w:proofErr w:type="spellEnd"/>
      <w:r w:rsidRPr="00443007">
        <w:t xml:space="preserve"> </w:t>
      </w:r>
      <w:proofErr w:type="spellStart"/>
      <w:r w:rsidRPr="00443007">
        <w:t>informacijama</w:t>
      </w:r>
      <w:proofErr w:type="spellEnd"/>
      <w:r w:rsidRPr="00443007">
        <w:t xml:space="preserve"> od </w:t>
      </w:r>
      <w:proofErr w:type="spellStart"/>
      <w:r w:rsidRPr="00443007">
        <w:t>javnog</w:t>
      </w:r>
      <w:proofErr w:type="spellEnd"/>
      <w:r w:rsidRPr="00443007">
        <w:t xml:space="preserve"> </w:t>
      </w:r>
      <w:proofErr w:type="spellStart"/>
      <w:r w:rsidRPr="00443007">
        <w:t>značaja</w:t>
      </w:r>
      <w:proofErr w:type="spellEnd"/>
      <w:r w:rsidRPr="00443007">
        <w:t>.</w:t>
      </w:r>
    </w:p>
    <w:p w14:paraId="748D7D9B" w14:textId="77777777" w:rsidR="00443007" w:rsidRPr="00443007" w:rsidRDefault="00443007" w:rsidP="00443007">
      <w:pPr>
        <w:jc w:val="center"/>
      </w:pPr>
      <w:bookmarkStart w:id="26" w:name="str_15"/>
      <w:bookmarkEnd w:id="26"/>
      <w:r w:rsidRPr="00443007">
        <w:t>III POSLOVI DRŽAVNE UPRAVE</w:t>
      </w:r>
    </w:p>
    <w:p w14:paraId="7318A216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27" w:name="str_16"/>
      <w:bookmarkEnd w:id="27"/>
      <w:r w:rsidRPr="00443007">
        <w:rPr>
          <w:b/>
          <w:bCs/>
          <w:i/>
          <w:iCs/>
        </w:rPr>
        <w:lastRenderedPageBreak/>
        <w:t xml:space="preserve">1. </w:t>
      </w:r>
      <w:proofErr w:type="spellStart"/>
      <w:r w:rsidRPr="00443007">
        <w:rPr>
          <w:b/>
          <w:bCs/>
          <w:i/>
          <w:iCs/>
        </w:rPr>
        <w:t>Učestvovanje</w:t>
      </w:r>
      <w:proofErr w:type="spellEnd"/>
      <w:r w:rsidRPr="00443007">
        <w:rPr>
          <w:b/>
          <w:bCs/>
          <w:i/>
          <w:iCs/>
        </w:rPr>
        <w:t xml:space="preserve"> u </w:t>
      </w:r>
      <w:proofErr w:type="spellStart"/>
      <w:r w:rsidRPr="00443007">
        <w:rPr>
          <w:b/>
          <w:bCs/>
          <w:i/>
          <w:iCs/>
        </w:rPr>
        <w:t>oblikovanju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politike</w:t>
      </w:r>
      <w:proofErr w:type="spellEnd"/>
      <w:r w:rsidRPr="00443007">
        <w:rPr>
          <w:b/>
          <w:bCs/>
          <w:i/>
          <w:iCs/>
        </w:rPr>
        <w:t xml:space="preserve"> Vlade</w:t>
      </w:r>
    </w:p>
    <w:p w14:paraId="130F0CB9" w14:textId="77777777" w:rsidR="00443007" w:rsidRPr="00443007" w:rsidRDefault="00443007" w:rsidP="00443007">
      <w:pPr>
        <w:jc w:val="center"/>
        <w:rPr>
          <w:b/>
          <w:bCs/>
        </w:rPr>
      </w:pPr>
      <w:bookmarkStart w:id="28" w:name="clan_12"/>
      <w:bookmarkEnd w:id="28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12</w:t>
      </w:r>
    </w:p>
    <w:p w14:paraId="4367C9E2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pripremaju</w:t>
      </w:r>
      <w:proofErr w:type="spellEnd"/>
      <w:r w:rsidRPr="00443007">
        <w:t xml:space="preserve"> </w:t>
      </w:r>
      <w:proofErr w:type="spellStart"/>
      <w:r w:rsidRPr="00443007">
        <w:t>nacrte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, </w:t>
      </w:r>
      <w:proofErr w:type="spellStart"/>
      <w:r w:rsidRPr="00443007">
        <w:t>druge</w:t>
      </w:r>
      <w:proofErr w:type="spellEnd"/>
      <w:r w:rsidRPr="00443007">
        <w:t xml:space="preserve"> </w:t>
      </w:r>
      <w:proofErr w:type="spellStart"/>
      <w:r w:rsidRPr="00443007">
        <w:t>propise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opšte</w:t>
      </w:r>
      <w:proofErr w:type="spellEnd"/>
      <w:r w:rsidRPr="00443007">
        <w:t xml:space="preserve"> </w:t>
      </w:r>
      <w:proofErr w:type="spellStart"/>
      <w:r w:rsidRPr="00443007">
        <w:t>akte</w:t>
      </w:r>
      <w:proofErr w:type="spellEnd"/>
      <w:r w:rsidRPr="00443007">
        <w:t xml:space="preserve"> za Vladu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predlažu</w:t>
      </w:r>
      <w:proofErr w:type="spellEnd"/>
      <w:r w:rsidRPr="00443007">
        <w:t xml:space="preserve"> </w:t>
      </w:r>
      <w:proofErr w:type="spellStart"/>
      <w:r w:rsidRPr="00443007">
        <w:t>Vladi</w:t>
      </w:r>
      <w:proofErr w:type="spellEnd"/>
      <w:r w:rsidRPr="00443007">
        <w:t xml:space="preserve"> </w:t>
      </w:r>
      <w:proofErr w:type="spellStart"/>
      <w:r w:rsidRPr="00443007">
        <w:t>strategije</w:t>
      </w:r>
      <w:proofErr w:type="spellEnd"/>
      <w:r w:rsidRPr="00443007">
        <w:t xml:space="preserve"> </w:t>
      </w:r>
      <w:proofErr w:type="spellStart"/>
      <w:r w:rsidRPr="00443007">
        <w:t>razvoja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druge</w:t>
      </w:r>
      <w:proofErr w:type="spellEnd"/>
      <w:r w:rsidRPr="00443007">
        <w:t xml:space="preserve"> mere </w:t>
      </w:r>
      <w:proofErr w:type="spellStart"/>
      <w:r w:rsidRPr="00443007">
        <w:t>kojima</w:t>
      </w:r>
      <w:proofErr w:type="spellEnd"/>
      <w:r w:rsidRPr="00443007">
        <w:t xml:space="preserve"> se </w:t>
      </w:r>
      <w:proofErr w:type="spellStart"/>
      <w:r w:rsidRPr="00443007">
        <w:t>oblikuje</w:t>
      </w:r>
      <w:proofErr w:type="spellEnd"/>
      <w:r w:rsidRPr="00443007">
        <w:t xml:space="preserve"> </w:t>
      </w:r>
      <w:proofErr w:type="spellStart"/>
      <w:r w:rsidRPr="00443007">
        <w:t>politika</w:t>
      </w:r>
      <w:proofErr w:type="spellEnd"/>
      <w:r w:rsidRPr="00443007">
        <w:t xml:space="preserve"> Vlade.</w:t>
      </w:r>
    </w:p>
    <w:p w14:paraId="7FB8B12C" w14:textId="77777777" w:rsidR="00443007" w:rsidRPr="00443007" w:rsidRDefault="00443007" w:rsidP="00443007">
      <w:pPr>
        <w:jc w:val="center"/>
      </w:pPr>
      <w:r w:rsidRPr="00443007">
        <w:t xml:space="preserve">Organ </w:t>
      </w:r>
      <w:proofErr w:type="spellStart"/>
      <w:r w:rsidRPr="00443007">
        <w:t>uprave</w:t>
      </w:r>
      <w:proofErr w:type="spellEnd"/>
      <w:r w:rsidRPr="00443007">
        <w:t xml:space="preserve">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 </w:t>
      </w:r>
      <w:proofErr w:type="spellStart"/>
      <w:r w:rsidRPr="00443007">
        <w:t>učestvuje</w:t>
      </w:r>
      <w:proofErr w:type="spellEnd"/>
      <w:r w:rsidRPr="00443007">
        <w:t xml:space="preserve"> u </w:t>
      </w:r>
      <w:proofErr w:type="spellStart"/>
      <w:r w:rsidRPr="00443007">
        <w:t>oblikovanju</w:t>
      </w:r>
      <w:proofErr w:type="spellEnd"/>
      <w:r w:rsidRPr="00443007">
        <w:t xml:space="preserve"> </w:t>
      </w:r>
      <w:proofErr w:type="spellStart"/>
      <w:r w:rsidRPr="00443007">
        <w:t>politike</w:t>
      </w:r>
      <w:proofErr w:type="spellEnd"/>
      <w:r w:rsidRPr="00443007">
        <w:t xml:space="preserve"> Vlade </w:t>
      </w:r>
      <w:proofErr w:type="spellStart"/>
      <w:r w:rsidRPr="00443007">
        <w:t>preko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>.</w:t>
      </w:r>
    </w:p>
    <w:p w14:paraId="6B71EF86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29" w:name="str_17"/>
      <w:bookmarkEnd w:id="29"/>
      <w:r w:rsidRPr="00443007">
        <w:rPr>
          <w:b/>
          <w:bCs/>
          <w:i/>
          <w:iCs/>
        </w:rPr>
        <w:t xml:space="preserve">2. </w:t>
      </w:r>
      <w:proofErr w:type="spellStart"/>
      <w:r w:rsidRPr="00443007">
        <w:rPr>
          <w:b/>
          <w:bCs/>
          <w:i/>
          <w:iCs/>
        </w:rPr>
        <w:t>Praćenje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stanja</w:t>
      </w:r>
      <w:proofErr w:type="spellEnd"/>
    </w:p>
    <w:p w14:paraId="0CFEE257" w14:textId="77777777" w:rsidR="00443007" w:rsidRPr="00443007" w:rsidRDefault="00443007" w:rsidP="00443007">
      <w:pPr>
        <w:jc w:val="center"/>
        <w:rPr>
          <w:b/>
          <w:bCs/>
        </w:rPr>
      </w:pPr>
      <w:bookmarkStart w:id="30" w:name="clan_13"/>
      <w:bookmarkEnd w:id="30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13</w:t>
      </w:r>
    </w:p>
    <w:p w14:paraId="293DE46C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prate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utvrđuju</w:t>
      </w:r>
      <w:proofErr w:type="spellEnd"/>
      <w:r w:rsidRPr="00443007">
        <w:t xml:space="preserve"> </w:t>
      </w:r>
      <w:proofErr w:type="spellStart"/>
      <w:r w:rsidRPr="00443007">
        <w:t>stanje</w:t>
      </w:r>
      <w:proofErr w:type="spellEnd"/>
      <w:r w:rsidRPr="00443007">
        <w:t xml:space="preserve"> u </w:t>
      </w:r>
      <w:proofErr w:type="spellStart"/>
      <w:r w:rsidRPr="00443007">
        <w:t>oblastima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svoga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 xml:space="preserve">, </w:t>
      </w:r>
      <w:proofErr w:type="spellStart"/>
      <w:r w:rsidRPr="00443007">
        <w:t>proučavaju</w:t>
      </w:r>
      <w:proofErr w:type="spellEnd"/>
      <w:r w:rsidRPr="00443007">
        <w:t xml:space="preserve"> </w:t>
      </w:r>
      <w:proofErr w:type="spellStart"/>
      <w:r w:rsidRPr="00443007">
        <w:t>posledice</w:t>
      </w:r>
      <w:proofErr w:type="spellEnd"/>
      <w:r w:rsidRPr="00443007">
        <w:t xml:space="preserve"> </w:t>
      </w:r>
      <w:proofErr w:type="spellStart"/>
      <w:r w:rsidRPr="00443007">
        <w:t>utvrđenog</w:t>
      </w:r>
      <w:proofErr w:type="spellEnd"/>
      <w:r w:rsidRPr="00443007">
        <w:t xml:space="preserve"> </w:t>
      </w:r>
      <w:proofErr w:type="spellStart"/>
      <w:r w:rsidRPr="00443007">
        <w:t>stanja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, </w:t>
      </w:r>
      <w:proofErr w:type="spellStart"/>
      <w:r w:rsidRPr="00443007">
        <w:t>zavisno</w:t>
      </w:r>
      <w:proofErr w:type="spellEnd"/>
      <w:r w:rsidRPr="00443007">
        <w:t xml:space="preserve"> od </w:t>
      </w:r>
      <w:proofErr w:type="spellStart"/>
      <w:r w:rsidRPr="00443007">
        <w:t>nadležnosti</w:t>
      </w:r>
      <w:proofErr w:type="spellEnd"/>
      <w:r w:rsidRPr="00443007">
        <w:t xml:space="preserve">,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sami</w:t>
      </w:r>
      <w:proofErr w:type="spellEnd"/>
      <w:r w:rsidRPr="00443007">
        <w:t xml:space="preserve"> </w:t>
      </w:r>
      <w:proofErr w:type="spellStart"/>
      <w:r w:rsidRPr="00443007">
        <w:t>preduzimaju</w:t>
      </w:r>
      <w:proofErr w:type="spellEnd"/>
      <w:r w:rsidRPr="00443007">
        <w:t xml:space="preserve"> mere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predlažu</w:t>
      </w:r>
      <w:proofErr w:type="spellEnd"/>
      <w:r w:rsidRPr="00443007">
        <w:t xml:space="preserve"> </w:t>
      </w:r>
      <w:proofErr w:type="spellStart"/>
      <w:r w:rsidRPr="00443007">
        <w:t>Vladi</w:t>
      </w:r>
      <w:proofErr w:type="spellEnd"/>
      <w:r w:rsidRPr="00443007">
        <w:t xml:space="preserve"> </w:t>
      </w:r>
      <w:proofErr w:type="spellStart"/>
      <w:r w:rsidRPr="00443007">
        <w:t>donošenje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preduzimanje</w:t>
      </w:r>
      <w:proofErr w:type="spellEnd"/>
      <w:r w:rsidRPr="00443007">
        <w:t xml:space="preserve"> </w:t>
      </w:r>
      <w:proofErr w:type="spellStart"/>
      <w:r w:rsidRPr="00443007">
        <w:t>mera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je </w:t>
      </w:r>
      <w:proofErr w:type="spellStart"/>
      <w:r w:rsidRPr="00443007">
        <w:t>ovlašćena</w:t>
      </w:r>
      <w:proofErr w:type="spellEnd"/>
      <w:r w:rsidRPr="00443007">
        <w:t>.</w:t>
      </w:r>
    </w:p>
    <w:p w14:paraId="4670BB48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31" w:name="str_18"/>
      <w:bookmarkEnd w:id="31"/>
      <w:r w:rsidRPr="00443007">
        <w:rPr>
          <w:b/>
          <w:bCs/>
          <w:i/>
          <w:iCs/>
        </w:rPr>
        <w:t xml:space="preserve">3. </w:t>
      </w:r>
      <w:proofErr w:type="spellStart"/>
      <w:r w:rsidRPr="00443007">
        <w:rPr>
          <w:b/>
          <w:bCs/>
          <w:i/>
          <w:iCs/>
        </w:rPr>
        <w:t>Izvršavanje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zakona</w:t>
      </w:r>
      <w:proofErr w:type="spellEnd"/>
      <w:r w:rsidRPr="00443007">
        <w:rPr>
          <w:b/>
          <w:bCs/>
          <w:i/>
          <w:iCs/>
        </w:rPr>
        <w:t xml:space="preserve">, </w:t>
      </w:r>
      <w:proofErr w:type="spellStart"/>
      <w:r w:rsidRPr="00443007">
        <w:rPr>
          <w:b/>
          <w:bCs/>
          <w:i/>
          <w:iCs/>
        </w:rPr>
        <w:t>drugih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propisa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opštih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akata</w:t>
      </w:r>
      <w:proofErr w:type="spellEnd"/>
    </w:p>
    <w:p w14:paraId="6DCD8DE6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Pojam</w:t>
      </w:r>
      <w:proofErr w:type="spellEnd"/>
    </w:p>
    <w:p w14:paraId="01C99B1B" w14:textId="77777777" w:rsidR="00443007" w:rsidRPr="00443007" w:rsidRDefault="00443007" w:rsidP="00443007">
      <w:pPr>
        <w:jc w:val="center"/>
        <w:rPr>
          <w:b/>
          <w:bCs/>
        </w:rPr>
      </w:pPr>
      <w:bookmarkStart w:id="32" w:name="clan_14"/>
      <w:bookmarkEnd w:id="32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14</w:t>
      </w:r>
    </w:p>
    <w:p w14:paraId="2E5019AD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izvršavaju</w:t>
      </w:r>
      <w:proofErr w:type="spellEnd"/>
      <w:r w:rsidRPr="00443007">
        <w:t xml:space="preserve"> </w:t>
      </w:r>
      <w:proofErr w:type="spellStart"/>
      <w:r w:rsidRPr="00443007">
        <w:t>zakone</w:t>
      </w:r>
      <w:proofErr w:type="spellEnd"/>
      <w:r w:rsidRPr="00443007">
        <w:t xml:space="preserve">, </w:t>
      </w:r>
      <w:proofErr w:type="spellStart"/>
      <w:r w:rsidRPr="00443007">
        <w:t>druge</w:t>
      </w:r>
      <w:proofErr w:type="spellEnd"/>
      <w:r w:rsidRPr="00443007">
        <w:t xml:space="preserve"> </w:t>
      </w:r>
      <w:proofErr w:type="spellStart"/>
      <w:r w:rsidRPr="00443007">
        <w:t>propise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opšte</w:t>
      </w:r>
      <w:proofErr w:type="spellEnd"/>
      <w:r w:rsidRPr="00443007">
        <w:t xml:space="preserve"> </w:t>
      </w:r>
      <w:proofErr w:type="spellStart"/>
      <w:r w:rsidRPr="00443007">
        <w:t>akte</w:t>
      </w:r>
      <w:proofErr w:type="spellEnd"/>
      <w:r w:rsidRPr="00443007">
        <w:t xml:space="preserve"> </w:t>
      </w:r>
      <w:proofErr w:type="spellStart"/>
      <w:r w:rsidRPr="00443007">
        <w:t>Narodne</w:t>
      </w:r>
      <w:proofErr w:type="spellEnd"/>
      <w:r w:rsidRPr="00443007">
        <w:t xml:space="preserve"> </w:t>
      </w:r>
      <w:proofErr w:type="spellStart"/>
      <w:r w:rsidRPr="00443007">
        <w:t>skupštine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Vlade </w:t>
      </w:r>
      <w:proofErr w:type="spellStart"/>
      <w:r w:rsidRPr="00443007">
        <w:t>tako</w:t>
      </w:r>
      <w:proofErr w:type="spellEnd"/>
      <w:r w:rsidRPr="00443007">
        <w:t xml:space="preserve"> </w:t>
      </w:r>
      <w:proofErr w:type="spellStart"/>
      <w:r w:rsidRPr="00443007">
        <w:t>što</w:t>
      </w:r>
      <w:proofErr w:type="spellEnd"/>
      <w:r w:rsidRPr="00443007">
        <w:t xml:space="preserve"> </w:t>
      </w:r>
      <w:proofErr w:type="spellStart"/>
      <w:r w:rsidRPr="00443007">
        <w:t>donose</w:t>
      </w:r>
      <w:proofErr w:type="spellEnd"/>
      <w:r w:rsidRPr="00443007">
        <w:t xml:space="preserve"> </w:t>
      </w:r>
      <w:proofErr w:type="spellStart"/>
      <w:r w:rsidRPr="00443007">
        <w:t>propise</w:t>
      </w:r>
      <w:proofErr w:type="spellEnd"/>
      <w:r w:rsidRPr="00443007">
        <w:t xml:space="preserve">, </w:t>
      </w:r>
      <w:proofErr w:type="spellStart"/>
      <w:r w:rsidRPr="00443007">
        <w:t>rešavaju</w:t>
      </w:r>
      <w:proofErr w:type="spellEnd"/>
      <w:r w:rsidRPr="00443007">
        <w:t xml:space="preserve"> u </w:t>
      </w:r>
      <w:proofErr w:type="spellStart"/>
      <w:r w:rsidRPr="00443007">
        <w:t>upravnim</w:t>
      </w:r>
      <w:proofErr w:type="spellEnd"/>
      <w:r w:rsidRPr="00443007">
        <w:t xml:space="preserve"> </w:t>
      </w:r>
      <w:proofErr w:type="spellStart"/>
      <w:r w:rsidRPr="00443007">
        <w:t>stvarima</w:t>
      </w:r>
      <w:proofErr w:type="spellEnd"/>
      <w:r w:rsidRPr="00443007">
        <w:t xml:space="preserve">, </w:t>
      </w:r>
      <w:proofErr w:type="spellStart"/>
      <w:r w:rsidRPr="00443007">
        <w:t>vode</w:t>
      </w:r>
      <w:proofErr w:type="spellEnd"/>
      <w:r w:rsidRPr="00443007">
        <w:t xml:space="preserve"> </w:t>
      </w:r>
      <w:proofErr w:type="spellStart"/>
      <w:r w:rsidRPr="00443007">
        <w:t>evidencije</w:t>
      </w:r>
      <w:proofErr w:type="spellEnd"/>
      <w:r w:rsidRPr="00443007">
        <w:t xml:space="preserve">, </w:t>
      </w:r>
      <w:proofErr w:type="spellStart"/>
      <w:r w:rsidRPr="00443007">
        <w:t>izdaju</w:t>
      </w:r>
      <w:proofErr w:type="spellEnd"/>
      <w:r w:rsidRPr="00443007">
        <w:t xml:space="preserve"> </w:t>
      </w:r>
      <w:proofErr w:type="spellStart"/>
      <w:r w:rsidRPr="00443007">
        <w:t>javne</w:t>
      </w:r>
      <w:proofErr w:type="spellEnd"/>
      <w:r w:rsidRPr="00443007">
        <w:t xml:space="preserve"> </w:t>
      </w:r>
      <w:proofErr w:type="spellStart"/>
      <w:r w:rsidRPr="00443007">
        <w:t>isprave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preduzimaju</w:t>
      </w:r>
      <w:proofErr w:type="spellEnd"/>
      <w:r w:rsidRPr="00443007">
        <w:t xml:space="preserve"> </w:t>
      </w:r>
      <w:proofErr w:type="spellStart"/>
      <w:r w:rsidRPr="00443007">
        <w:t>upravne</w:t>
      </w:r>
      <w:proofErr w:type="spellEnd"/>
      <w:r w:rsidRPr="00443007">
        <w:t xml:space="preserve"> </w:t>
      </w:r>
      <w:proofErr w:type="spellStart"/>
      <w:r w:rsidRPr="00443007">
        <w:t>radnje</w:t>
      </w:r>
      <w:proofErr w:type="spellEnd"/>
      <w:r w:rsidRPr="00443007">
        <w:t xml:space="preserve"> (u </w:t>
      </w:r>
      <w:proofErr w:type="spellStart"/>
      <w:r w:rsidRPr="00443007">
        <w:t>daljem</w:t>
      </w:r>
      <w:proofErr w:type="spellEnd"/>
      <w:r w:rsidRPr="00443007">
        <w:t xml:space="preserve"> </w:t>
      </w:r>
      <w:proofErr w:type="spellStart"/>
      <w:r w:rsidRPr="00443007">
        <w:t>tekstu</w:t>
      </w:r>
      <w:proofErr w:type="spellEnd"/>
      <w:r w:rsidRPr="00443007">
        <w:t xml:space="preserve">: </w:t>
      </w:r>
      <w:proofErr w:type="spellStart"/>
      <w:r w:rsidRPr="00443007">
        <w:t>izvršni</w:t>
      </w:r>
      <w:proofErr w:type="spellEnd"/>
      <w:r w:rsidRPr="00443007">
        <w:t xml:space="preserve"> </w:t>
      </w:r>
      <w:proofErr w:type="spellStart"/>
      <w:r w:rsidRPr="00443007">
        <w:t>poslovi</w:t>
      </w:r>
      <w:proofErr w:type="spellEnd"/>
      <w:r w:rsidRPr="00443007">
        <w:t>).</w:t>
      </w:r>
    </w:p>
    <w:p w14:paraId="51F5C489" w14:textId="77777777" w:rsidR="00443007" w:rsidRPr="00443007" w:rsidRDefault="00443007" w:rsidP="00443007">
      <w:pPr>
        <w:jc w:val="center"/>
      </w:pPr>
      <w:r w:rsidRPr="00443007">
        <w:t xml:space="preserve">Organ </w:t>
      </w:r>
      <w:proofErr w:type="spellStart"/>
      <w:r w:rsidRPr="00443007">
        <w:t>uprave</w:t>
      </w:r>
      <w:proofErr w:type="spellEnd"/>
      <w:r w:rsidRPr="00443007">
        <w:t xml:space="preserve">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 ne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donositi</w:t>
      </w:r>
      <w:proofErr w:type="spellEnd"/>
      <w:r w:rsidRPr="00443007">
        <w:t xml:space="preserve"> </w:t>
      </w:r>
      <w:proofErr w:type="spellStart"/>
      <w:r w:rsidRPr="00443007">
        <w:t>propise</w:t>
      </w:r>
      <w:proofErr w:type="spellEnd"/>
      <w:r w:rsidRPr="00443007">
        <w:t>.</w:t>
      </w:r>
    </w:p>
    <w:p w14:paraId="5C819F93" w14:textId="77777777" w:rsidR="00443007" w:rsidRPr="00443007" w:rsidRDefault="00443007" w:rsidP="00443007">
      <w:pPr>
        <w:jc w:val="center"/>
      </w:pPr>
      <w:r w:rsidRPr="00443007">
        <w:t xml:space="preserve">Za </w:t>
      </w:r>
      <w:proofErr w:type="spellStart"/>
      <w:r w:rsidRPr="00443007">
        <w:t>preduzimanje</w:t>
      </w:r>
      <w:proofErr w:type="spellEnd"/>
      <w:r w:rsidRPr="00443007">
        <w:t xml:space="preserve"> </w:t>
      </w:r>
      <w:proofErr w:type="spellStart"/>
      <w:r w:rsidRPr="00443007">
        <w:t>upravnih</w:t>
      </w:r>
      <w:proofErr w:type="spellEnd"/>
      <w:r w:rsidRPr="00443007">
        <w:t xml:space="preserve"> </w:t>
      </w:r>
      <w:proofErr w:type="spellStart"/>
      <w:r w:rsidRPr="00443007">
        <w:t>radnji</w:t>
      </w:r>
      <w:proofErr w:type="spellEnd"/>
      <w:r w:rsidRPr="00443007">
        <w:t xml:space="preserve"> </w:t>
      </w:r>
      <w:proofErr w:type="spellStart"/>
      <w:r w:rsidRPr="00443007">
        <w:t>kojima</w:t>
      </w:r>
      <w:proofErr w:type="spellEnd"/>
      <w:r w:rsidRPr="00443007">
        <w:t xml:space="preserve"> se </w:t>
      </w:r>
      <w:proofErr w:type="spellStart"/>
      <w:r w:rsidRPr="00443007">
        <w:t>poseže</w:t>
      </w:r>
      <w:proofErr w:type="spellEnd"/>
      <w:r w:rsidRPr="00443007">
        <w:t xml:space="preserve"> u </w:t>
      </w:r>
      <w:proofErr w:type="spellStart"/>
      <w:r w:rsidRPr="00443007">
        <w:t>ličnu</w:t>
      </w:r>
      <w:proofErr w:type="spellEnd"/>
      <w:r w:rsidRPr="00443007">
        <w:t xml:space="preserve"> </w:t>
      </w:r>
      <w:proofErr w:type="spellStart"/>
      <w:r w:rsidRPr="00443007">
        <w:t>slobodu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bezbednost</w:t>
      </w:r>
      <w:proofErr w:type="spellEnd"/>
      <w:r w:rsidRPr="00443007">
        <w:t xml:space="preserve">, </w:t>
      </w:r>
      <w:proofErr w:type="spellStart"/>
      <w:r w:rsidRPr="00443007">
        <w:t>fizički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psihički</w:t>
      </w:r>
      <w:proofErr w:type="spellEnd"/>
      <w:r w:rsidRPr="00443007">
        <w:t xml:space="preserve"> </w:t>
      </w:r>
      <w:proofErr w:type="spellStart"/>
      <w:r w:rsidRPr="00443007">
        <w:t>integritet</w:t>
      </w:r>
      <w:proofErr w:type="spellEnd"/>
      <w:r w:rsidRPr="00443007">
        <w:t xml:space="preserve">, </w:t>
      </w:r>
      <w:proofErr w:type="spellStart"/>
      <w:r w:rsidRPr="00443007">
        <w:t>imovinu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ostala</w:t>
      </w:r>
      <w:proofErr w:type="spellEnd"/>
      <w:r w:rsidRPr="00443007">
        <w:t xml:space="preserve"> </w:t>
      </w:r>
      <w:proofErr w:type="spellStart"/>
      <w:r w:rsidRPr="00443007">
        <w:t>ljudska</w:t>
      </w:r>
      <w:proofErr w:type="spellEnd"/>
      <w:r w:rsidRPr="00443007">
        <w:t xml:space="preserve"> </w:t>
      </w:r>
      <w:proofErr w:type="spellStart"/>
      <w:r w:rsidRPr="00443007">
        <w:t>prava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slobode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moraju</w:t>
      </w:r>
      <w:proofErr w:type="spellEnd"/>
      <w:r w:rsidRPr="00443007">
        <w:t xml:space="preserve"> </w:t>
      </w:r>
      <w:proofErr w:type="spellStart"/>
      <w:r w:rsidRPr="00443007">
        <w:t>imati</w:t>
      </w:r>
      <w:proofErr w:type="spellEnd"/>
      <w:r w:rsidRPr="00443007">
        <w:t xml:space="preserve"> </w:t>
      </w:r>
      <w:proofErr w:type="spellStart"/>
      <w:r w:rsidRPr="00443007">
        <w:t>neposredni</w:t>
      </w:r>
      <w:proofErr w:type="spellEnd"/>
      <w:r w:rsidRPr="00443007">
        <w:t xml:space="preserve"> </w:t>
      </w:r>
      <w:proofErr w:type="spellStart"/>
      <w:r w:rsidRPr="00443007">
        <w:t>osnov</w:t>
      </w:r>
      <w:proofErr w:type="spellEnd"/>
      <w:r w:rsidRPr="00443007">
        <w:t xml:space="preserve"> u </w:t>
      </w:r>
      <w:proofErr w:type="spellStart"/>
      <w:r w:rsidRPr="00443007">
        <w:t>zakonu</w:t>
      </w:r>
      <w:proofErr w:type="spellEnd"/>
      <w:r w:rsidRPr="00443007">
        <w:t>.</w:t>
      </w:r>
    </w:p>
    <w:p w14:paraId="73D3A224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Propisi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koje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donose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organi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državne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uprave</w:t>
      </w:r>
      <w:proofErr w:type="spellEnd"/>
    </w:p>
    <w:p w14:paraId="190033D2" w14:textId="77777777" w:rsidR="00443007" w:rsidRPr="00443007" w:rsidRDefault="00443007" w:rsidP="00443007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15</w:t>
      </w:r>
    </w:p>
    <w:p w14:paraId="37D0B2C4" w14:textId="77777777" w:rsidR="00443007" w:rsidRPr="00443007" w:rsidRDefault="00443007" w:rsidP="00443007">
      <w:pPr>
        <w:jc w:val="center"/>
      </w:pPr>
      <w:proofErr w:type="spellStart"/>
      <w:r w:rsidRPr="00443007">
        <w:t>Ministarstva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</w:t>
      </w:r>
      <w:proofErr w:type="spellStart"/>
      <w:r w:rsidRPr="00443007">
        <w:t>donose</w:t>
      </w:r>
      <w:proofErr w:type="spellEnd"/>
      <w:r w:rsidRPr="00443007">
        <w:t xml:space="preserve"> </w:t>
      </w:r>
      <w:proofErr w:type="spellStart"/>
      <w:r w:rsidRPr="00443007">
        <w:t>pravilnike</w:t>
      </w:r>
      <w:proofErr w:type="spellEnd"/>
      <w:r w:rsidRPr="00443007">
        <w:t xml:space="preserve">, </w:t>
      </w:r>
      <w:proofErr w:type="spellStart"/>
      <w:r w:rsidRPr="00443007">
        <w:t>naredbe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uputstva</w:t>
      </w:r>
      <w:proofErr w:type="spellEnd"/>
      <w:r w:rsidRPr="00443007">
        <w:t>.</w:t>
      </w:r>
    </w:p>
    <w:p w14:paraId="5C66DAE0" w14:textId="77777777" w:rsidR="00443007" w:rsidRPr="00443007" w:rsidRDefault="00443007" w:rsidP="00443007">
      <w:pPr>
        <w:jc w:val="center"/>
      </w:pPr>
      <w:proofErr w:type="spellStart"/>
      <w:r w:rsidRPr="00443007">
        <w:t>Pravilnikom</w:t>
      </w:r>
      <w:proofErr w:type="spellEnd"/>
      <w:r w:rsidRPr="00443007">
        <w:t xml:space="preserve"> se </w:t>
      </w:r>
      <w:proofErr w:type="spellStart"/>
      <w:r w:rsidRPr="00443007">
        <w:t>razrađuju</w:t>
      </w:r>
      <w:proofErr w:type="spellEnd"/>
      <w:r w:rsidRPr="00443007">
        <w:t xml:space="preserve"> </w:t>
      </w:r>
      <w:proofErr w:type="spellStart"/>
      <w:r w:rsidRPr="00443007">
        <w:t>pojedine</w:t>
      </w:r>
      <w:proofErr w:type="spellEnd"/>
      <w:r w:rsidRPr="00443007">
        <w:t xml:space="preserve"> </w:t>
      </w:r>
      <w:proofErr w:type="spellStart"/>
      <w:r w:rsidRPr="00443007">
        <w:t>odredbe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 Vlade.</w:t>
      </w:r>
    </w:p>
    <w:p w14:paraId="70E79CC3" w14:textId="77777777" w:rsidR="00443007" w:rsidRPr="00443007" w:rsidRDefault="00443007" w:rsidP="00443007">
      <w:pPr>
        <w:jc w:val="center"/>
      </w:pPr>
      <w:proofErr w:type="spellStart"/>
      <w:r w:rsidRPr="00443007">
        <w:t>Naredbom</w:t>
      </w:r>
      <w:proofErr w:type="spellEnd"/>
      <w:r w:rsidRPr="00443007">
        <w:t xml:space="preserve"> se </w:t>
      </w:r>
      <w:proofErr w:type="spellStart"/>
      <w:r w:rsidRPr="00443007">
        <w:t>naređuje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zabranjuje</w:t>
      </w:r>
      <w:proofErr w:type="spellEnd"/>
      <w:r w:rsidRPr="00443007">
        <w:t xml:space="preserve"> </w:t>
      </w:r>
      <w:proofErr w:type="spellStart"/>
      <w:r w:rsidRPr="00443007">
        <w:t>neko</w:t>
      </w:r>
      <w:proofErr w:type="spellEnd"/>
      <w:r w:rsidRPr="00443007">
        <w:t xml:space="preserve"> </w:t>
      </w:r>
      <w:proofErr w:type="spellStart"/>
      <w:r w:rsidRPr="00443007">
        <w:t>ponašanje</w:t>
      </w:r>
      <w:proofErr w:type="spellEnd"/>
      <w:r w:rsidRPr="00443007">
        <w:t xml:space="preserve"> u </w:t>
      </w:r>
      <w:proofErr w:type="spellStart"/>
      <w:r w:rsidRPr="00443007">
        <w:t>jednoj</w:t>
      </w:r>
      <w:proofErr w:type="spellEnd"/>
      <w:r w:rsidRPr="00443007">
        <w:t xml:space="preserve"> </w:t>
      </w:r>
      <w:proofErr w:type="spellStart"/>
      <w:r w:rsidRPr="00443007">
        <w:t>situaciji</w:t>
      </w:r>
      <w:proofErr w:type="spellEnd"/>
      <w:r w:rsidRPr="00443007">
        <w:t xml:space="preserve"> </w:t>
      </w:r>
      <w:proofErr w:type="spellStart"/>
      <w:r w:rsidRPr="00443007">
        <w:t>koja</w:t>
      </w:r>
      <w:proofErr w:type="spellEnd"/>
      <w:r w:rsidRPr="00443007">
        <w:t xml:space="preserve">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opšti</w:t>
      </w:r>
      <w:proofErr w:type="spellEnd"/>
      <w:r w:rsidRPr="00443007">
        <w:t xml:space="preserve"> </w:t>
      </w:r>
      <w:proofErr w:type="spellStart"/>
      <w:r w:rsidRPr="00443007">
        <w:t>značaj</w:t>
      </w:r>
      <w:proofErr w:type="spellEnd"/>
      <w:r w:rsidRPr="00443007">
        <w:t>.</w:t>
      </w:r>
    </w:p>
    <w:p w14:paraId="0075D96F" w14:textId="77777777" w:rsidR="00443007" w:rsidRPr="00443007" w:rsidRDefault="00443007" w:rsidP="00443007">
      <w:pPr>
        <w:jc w:val="center"/>
      </w:pPr>
      <w:proofErr w:type="spellStart"/>
      <w:r w:rsidRPr="00443007">
        <w:t>Uputstvom</w:t>
      </w:r>
      <w:proofErr w:type="spellEnd"/>
      <w:r w:rsidRPr="00443007">
        <w:t xml:space="preserve"> se </w:t>
      </w:r>
      <w:proofErr w:type="spellStart"/>
      <w:r w:rsidRPr="00443007">
        <w:t>određuje</w:t>
      </w:r>
      <w:proofErr w:type="spellEnd"/>
      <w:r w:rsidRPr="00443007">
        <w:t xml:space="preserve"> </w:t>
      </w:r>
      <w:proofErr w:type="spellStart"/>
      <w:r w:rsidRPr="00443007">
        <w:t>način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koji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imaoci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izvršavaju</w:t>
      </w:r>
      <w:proofErr w:type="spellEnd"/>
      <w:r w:rsidRPr="00443007">
        <w:t xml:space="preserve"> </w:t>
      </w:r>
      <w:proofErr w:type="spellStart"/>
      <w:r w:rsidRPr="00443007">
        <w:t>pojedine</w:t>
      </w:r>
      <w:proofErr w:type="spellEnd"/>
      <w:r w:rsidRPr="00443007">
        <w:t xml:space="preserve"> </w:t>
      </w:r>
      <w:proofErr w:type="spellStart"/>
      <w:r w:rsidRPr="00443007">
        <w:t>odredbe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drugog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>.</w:t>
      </w:r>
    </w:p>
    <w:p w14:paraId="44231CB7" w14:textId="77777777" w:rsidR="00443007" w:rsidRPr="00443007" w:rsidRDefault="00443007" w:rsidP="00443007">
      <w:pPr>
        <w:jc w:val="center"/>
      </w:pPr>
      <w:proofErr w:type="spellStart"/>
      <w:r w:rsidRPr="00443007">
        <w:t>Pravilnici</w:t>
      </w:r>
      <w:proofErr w:type="spellEnd"/>
      <w:r w:rsidRPr="00443007">
        <w:t xml:space="preserve">, </w:t>
      </w:r>
      <w:proofErr w:type="spellStart"/>
      <w:r w:rsidRPr="00443007">
        <w:t>naredbe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uputstva</w:t>
      </w:r>
      <w:proofErr w:type="spellEnd"/>
      <w:r w:rsidRPr="00443007">
        <w:t xml:space="preserve"> </w:t>
      </w:r>
      <w:proofErr w:type="spellStart"/>
      <w:r w:rsidRPr="00443007">
        <w:t>objavljuju</w:t>
      </w:r>
      <w:proofErr w:type="spellEnd"/>
      <w:r w:rsidRPr="00443007">
        <w:t xml:space="preserve"> se u "</w:t>
      </w:r>
      <w:proofErr w:type="spellStart"/>
      <w:r w:rsidRPr="00443007">
        <w:t>Službenom</w:t>
      </w:r>
      <w:proofErr w:type="spellEnd"/>
      <w:r w:rsidRPr="00443007">
        <w:t xml:space="preserve"> </w:t>
      </w:r>
      <w:proofErr w:type="spellStart"/>
      <w:r w:rsidRPr="00443007">
        <w:t>glasniku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>".</w:t>
      </w:r>
    </w:p>
    <w:p w14:paraId="12116476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Ograničenja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pri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donošenju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propisa</w:t>
      </w:r>
      <w:proofErr w:type="spellEnd"/>
    </w:p>
    <w:p w14:paraId="4047C8DA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16</w:t>
      </w:r>
    </w:p>
    <w:p w14:paraId="1CF11FB3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posebne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organizacije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mogu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donositi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propise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samo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kad</w:t>
      </w:r>
      <w:proofErr w:type="spellEnd"/>
      <w:r w:rsidRPr="00443007">
        <w:rPr>
          <w:lang w:val="fr-FR"/>
        </w:rPr>
        <w:t xml:space="preserve"> su na to </w:t>
      </w:r>
      <w:proofErr w:type="spellStart"/>
      <w:r w:rsidRPr="00443007">
        <w:rPr>
          <w:lang w:val="fr-FR"/>
        </w:rPr>
        <w:t>izričito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propisom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Vlade</w:t>
      </w:r>
      <w:proofErr w:type="spellEnd"/>
      <w:r w:rsidRPr="00443007">
        <w:rPr>
          <w:lang w:val="fr-FR"/>
        </w:rPr>
        <w:t>.</w:t>
      </w:r>
    </w:p>
    <w:p w14:paraId="6959DAF6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lastRenderedPageBreak/>
        <w:t>Ministarstva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posebne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organizacije</w:t>
      </w:r>
      <w:proofErr w:type="spellEnd"/>
      <w:r w:rsidRPr="00443007">
        <w:rPr>
          <w:lang w:val="fr-FR"/>
        </w:rPr>
        <w:t xml:space="preserve"> ne </w:t>
      </w:r>
      <w:proofErr w:type="spellStart"/>
      <w:r w:rsidRPr="00443007">
        <w:rPr>
          <w:lang w:val="fr-FR"/>
        </w:rPr>
        <w:t>mogu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propisom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određivati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tuđe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nadležnosti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niti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fizičkim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pravnim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licima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ustanovljavati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obaveze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nisu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već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ustanovljene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>.</w:t>
      </w:r>
    </w:p>
    <w:p w14:paraId="3731ED67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Rešavanje</w:t>
      </w:r>
      <w:proofErr w:type="spellEnd"/>
      <w:r w:rsidRPr="00443007">
        <w:rPr>
          <w:i/>
          <w:iCs/>
          <w:lang w:val="fr-FR"/>
        </w:rPr>
        <w:t xml:space="preserve"> u </w:t>
      </w:r>
      <w:proofErr w:type="spellStart"/>
      <w:r w:rsidRPr="00443007">
        <w:rPr>
          <w:i/>
          <w:iCs/>
          <w:lang w:val="fr-FR"/>
        </w:rPr>
        <w:t>upravnim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stvarima</w:t>
      </w:r>
      <w:proofErr w:type="spellEnd"/>
    </w:p>
    <w:p w14:paraId="116D60B0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17</w:t>
      </w:r>
    </w:p>
    <w:p w14:paraId="2C22F25E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rešavaju</w:t>
      </w:r>
      <w:proofErr w:type="spellEnd"/>
      <w:r w:rsidRPr="00443007">
        <w:t xml:space="preserve"> u </w:t>
      </w:r>
      <w:proofErr w:type="spellStart"/>
      <w:r w:rsidRPr="00443007">
        <w:t>upravnim</w:t>
      </w:r>
      <w:proofErr w:type="spellEnd"/>
      <w:r w:rsidRPr="00443007">
        <w:t xml:space="preserve"> </w:t>
      </w:r>
      <w:proofErr w:type="spellStart"/>
      <w:r w:rsidRPr="00443007">
        <w:t>stvarima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donose</w:t>
      </w:r>
      <w:proofErr w:type="spellEnd"/>
      <w:r w:rsidRPr="00443007">
        <w:t xml:space="preserve"> </w:t>
      </w:r>
      <w:proofErr w:type="spellStart"/>
      <w:r w:rsidRPr="00443007">
        <w:t>upravne</w:t>
      </w:r>
      <w:proofErr w:type="spellEnd"/>
      <w:r w:rsidRPr="00443007">
        <w:t xml:space="preserve"> </w:t>
      </w:r>
      <w:proofErr w:type="spellStart"/>
      <w:r w:rsidRPr="00443007">
        <w:t>akte</w:t>
      </w:r>
      <w:proofErr w:type="spellEnd"/>
      <w:r w:rsidRPr="00443007">
        <w:t>.</w:t>
      </w:r>
    </w:p>
    <w:p w14:paraId="53B8BCFD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rešavaju</w:t>
      </w:r>
      <w:proofErr w:type="spellEnd"/>
      <w:r w:rsidRPr="00443007">
        <w:t xml:space="preserve"> o </w:t>
      </w:r>
      <w:proofErr w:type="spellStart"/>
      <w:r w:rsidRPr="00443007">
        <w:t>žalbama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vanrednim</w:t>
      </w:r>
      <w:proofErr w:type="spellEnd"/>
      <w:r w:rsidRPr="00443007">
        <w:t xml:space="preserve"> </w:t>
      </w:r>
      <w:proofErr w:type="spellStart"/>
      <w:r w:rsidRPr="00443007">
        <w:t>pravnim</w:t>
      </w:r>
      <w:proofErr w:type="spellEnd"/>
      <w:r w:rsidRPr="00443007">
        <w:t xml:space="preserve"> </w:t>
      </w:r>
      <w:proofErr w:type="spellStart"/>
      <w:r w:rsidRPr="00443007">
        <w:t>sredstvima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upravne</w:t>
      </w:r>
      <w:proofErr w:type="spellEnd"/>
      <w:r w:rsidRPr="00443007">
        <w:t xml:space="preserve"> </w:t>
      </w:r>
      <w:proofErr w:type="spellStart"/>
      <w:r w:rsidRPr="00443007">
        <w:t>akte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doneli</w:t>
      </w:r>
      <w:proofErr w:type="spellEnd"/>
      <w:r w:rsidRPr="00443007">
        <w:t xml:space="preserve"> oni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imaoci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>.</w:t>
      </w:r>
    </w:p>
    <w:p w14:paraId="713722A1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36" w:name="str_19"/>
      <w:bookmarkEnd w:id="36"/>
      <w:r w:rsidRPr="00443007">
        <w:rPr>
          <w:b/>
          <w:bCs/>
          <w:i/>
          <w:iCs/>
        </w:rPr>
        <w:t xml:space="preserve">4. </w:t>
      </w:r>
      <w:proofErr w:type="spellStart"/>
      <w:r w:rsidRPr="00443007">
        <w:rPr>
          <w:b/>
          <w:bCs/>
          <w:i/>
          <w:iCs/>
        </w:rPr>
        <w:t>Inspekcijski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nadzor</w:t>
      </w:r>
      <w:proofErr w:type="spellEnd"/>
    </w:p>
    <w:p w14:paraId="6B3869D4" w14:textId="77777777" w:rsidR="00443007" w:rsidRPr="00443007" w:rsidRDefault="00443007" w:rsidP="00443007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18</w:t>
      </w:r>
    </w:p>
    <w:p w14:paraId="6E40E738" w14:textId="77777777" w:rsidR="00443007" w:rsidRPr="00443007" w:rsidRDefault="00443007" w:rsidP="00443007">
      <w:pPr>
        <w:jc w:val="center"/>
      </w:pPr>
      <w:proofErr w:type="spellStart"/>
      <w:r w:rsidRPr="00443007">
        <w:t>Inspekcijskim</w:t>
      </w:r>
      <w:proofErr w:type="spellEnd"/>
      <w:r w:rsidRPr="00443007">
        <w:t xml:space="preserve"> </w:t>
      </w:r>
      <w:proofErr w:type="spellStart"/>
      <w:r w:rsidRPr="00443007">
        <w:t>nadzorom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ispituju</w:t>
      </w:r>
      <w:proofErr w:type="spellEnd"/>
      <w:r w:rsidRPr="00443007">
        <w:t xml:space="preserve"> </w:t>
      </w:r>
      <w:proofErr w:type="spellStart"/>
      <w:r w:rsidRPr="00443007">
        <w:t>sprovođenje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 </w:t>
      </w:r>
      <w:proofErr w:type="spellStart"/>
      <w:r w:rsidRPr="00443007">
        <w:t>neposrednim</w:t>
      </w:r>
      <w:proofErr w:type="spellEnd"/>
      <w:r w:rsidRPr="00443007">
        <w:t xml:space="preserve"> </w:t>
      </w:r>
      <w:proofErr w:type="spellStart"/>
      <w:r w:rsidRPr="00443007">
        <w:t>uvidom</w:t>
      </w:r>
      <w:proofErr w:type="spellEnd"/>
      <w:r w:rsidRPr="00443007">
        <w:t xml:space="preserve"> u </w:t>
      </w:r>
      <w:proofErr w:type="spellStart"/>
      <w:r w:rsidRPr="00443007">
        <w:t>poslovanje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postupanje</w:t>
      </w:r>
      <w:proofErr w:type="spellEnd"/>
      <w:r w:rsidRPr="00443007">
        <w:t xml:space="preserve"> </w:t>
      </w:r>
      <w:proofErr w:type="spellStart"/>
      <w:r w:rsidRPr="00443007">
        <w:t>fizičkih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pravnih</w:t>
      </w:r>
      <w:proofErr w:type="spellEnd"/>
      <w:r w:rsidRPr="00443007">
        <w:t xml:space="preserve"> </w:t>
      </w:r>
      <w:proofErr w:type="spellStart"/>
      <w:r w:rsidRPr="00443007">
        <w:t>lica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, </w:t>
      </w:r>
      <w:proofErr w:type="spellStart"/>
      <w:r w:rsidRPr="00443007">
        <w:t>zavisno</w:t>
      </w:r>
      <w:proofErr w:type="spellEnd"/>
      <w:r w:rsidRPr="00443007">
        <w:t xml:space="preserve"> od </w:t>
      </w:r>
      <w:proofErr w:type="spellStart"/>
      <w:r w:rsidRPr="00443007">
        <w:t>rezultata</w:t>
      </w:r>
      <w:proofErr w:type="spellEnd"/>
      <w:r w:rsidRPr="00443007">
        <w:t xml:space="preserve"> </w:t>
      </w:r>
      <w:proofErr w:type="spellStart"/>
      <w:r w:rsidRPr="00443007">
        <w:t>nadzora</w:t>
      </w:r>
      <w:proofErr w:type="spellEnd"/>
      <w:r w:rsidRPr="00443007">
        <w:t xml:space="preserve">, </w:t>
      </w:r>
      <w:proofErr w:type="spellStart"/>
      <w:r w:rsidRPr="00443007">
        <w:t>izriču</w:t>
      </w:r>
      <w:proofErr w:type="spellEnd"/>
      <w:r w:rsidRPr="00443007">
        <w:t xml:space="preserve"> mere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ovlašćeni</w:t>
      </w:r>
      <w:proofErr w:type="spellEnd"/>
      <w:r w:rsidRPr="00443007">
        <w:t>.</w:t>
      </w:r>
    </w:p>
    <w:p w14:paraId="4AF33D43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Inspekcijski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nadzor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uređuje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posebnim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>.</w:t>
      </w:r>
    </w:p>
    <w:p w14:paraId="70821F29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38" w:name="str_20"/>
      <w:bookmarkEnd w:id="38"/>
      <w:r w:rsidRPr="00443007">
        <w:rPr>
          <w:b/>
          <w:bCs/>
          <w:i/>
          <w:iCs/>
          <w:lang w:val="fr-FR"/>
        </w:rPr>
        <w:t xml:space="preserve">5. </w:t>
      </w:r>
      <w:proofErr w:type="spellStart"/>
      <w:r w:rsidRPr="00443007">
        <w:rPr>
          <w:b/>
          <w:bCs/>
          <w:i/>
          <w:iCs/>
          <w:lang w:val="fr-FR"/>
        </w:rPr>
        <w:t>Staranje</w:t>
      </w:r>
      <w:proofErr w:type="spellEnd"/>
      <w:r w:rsidRPr="00443007">
        <w:rPr>
          <w:b/>
          <w:bCs/>
          <w:i/>
          <w:iCs/>
          <w:lang w:val="fr-FR"/>
        </w:rPr>
        <w:t xml:space="preserve"> o </w:t>
      </w:r>
      <w:proofErr w:type="spellStart"/>
      <w:r w:rsidRPr="00443007">
        <w:rPr>
          <w:b/>
          <w:bCs/>
          <w:i/>
          <w:iCs/>
          <w:lang w:val="fr-FR"/>
        </w:rPr>
        <w:t>javnim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službama</w:t>
      </w:r>
      <w:proofErr w:type="spellEnd"/>
    </w:p>
    <w:p w14:paraId="4AF25058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19</w:t>
      </w:r>
    </w:p>
    <w:p w14:paraId="4D0121E6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staraju</w:t>
      </w:r>
      <w:proofErr w:type="spellEnd"/>
      <w:r w:rsidRPr="00443007">
        <w:rPr>
          <w:lang w:val="fr-FR"/>
        </w:rPr>
        <w:t xml:space="preserve"> se da se rad </w:t>
      </w:r>
      <w:proofErr w:type="spellStart"/>
      <w:r w:rsidRPr="00443007">
        <w:rPr>
          <w:lang w:val="fr-FR"/>
        </w:rPr>
        <w:t>javnih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službi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odvija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zakonu</w:t>
      </w:r>
      <w:proofErr w:type="spellEnd"/>
      <w:r w:rsidRPr="00443007">
        <w:rPr>
          <w:lang w:val="fr-FR"/>
        </w:rPr>
        <w:t>.</w:t>
      </w:r>
    </w:p>
    <w:p w14:paraId="3F7E5DE7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Pri</w:t>
      </w:r>
      <w:proofErr w:type="spellEnd"/>
      <w:r w:rsidRPr="00443007">
        <w:rPr>
          <w:lang w:val="fr-FR"/>
        </w:rPr>
        <w:t xml:space="preserve"> tome </w:t>
      </w: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vrše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preduzimaju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mere</w:t>
      </w:r>
      <w:proofErr w:type="spellEnd"/>
      <w:r w:rsidRPr="00443007">
        <w:rPr>
          <w:lang w:val="fr-FR"/>
        </w:rPr>
        <w:t xml:space="preserve"> na </w:t>
      </w:r>
      <w:proofErr w:type="spellStart"/>
      <w:r w:rsidRPr="00443007">
        <w:rPr>
          <w:lang w:val="fr-FR"/>
        </w:rPr>
        <w:t>koje</w:t>
      </w:r>
      <w:proofErr w:type="spellEnd"/>
      <w:r w:rsidRPr="00443007">
        <w:rPr>
          <w:lang w:val="fr-FR"/>
        </w:rPr>
        <w:t xml:space="preserve"> su </w:t>
      </w:r>
      <w:proofErr w:type="spellStart"/>
      <w:r w:rsidRPr="00443007">
        <w:rPr>
          <w:lang w:val="fr-FR"/>
        </w:rPr>
        <w:t>ovlašćeni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>.</w:t>
      </w:r>
    </w:p>
    <w:p w14:paraId="6DE54F97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40" w:name="str_21"/>
      <w:bookmarkEnd w:id="40"/>
      <w:r w:rsidRPr="00443007">
        <w:rPr>
          <w:b/>
          <w:bCs/>
          <w:i/>
          <w:iCs/>
          <w:lang w:val="fr-FR"/>
        </w:rPr>
        <w:t xml:space="preserve">6. </w:t>
      </w:r>
      <w:proofErr w:type="spellStart"/>
      <w:r w:rsidRPr="00443007">
        <w:rPr>
          <w:b/>
          <w:bCs/>
          <w:i/>
          <w:iCs/>
          <w:lang w:val="fr-FR"/>
        </w:rPr>
        <w:t>Razvojni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poslovi</w:t>
      </w:r>
      <w:proofErr w:type="spellEnd"/>
    </w:p>
    <w:p w14:paraId="112B4A8C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20</w:t>
      </w:r>
    </w:p>
    <w:p w14:paraId="44D7858C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podstiču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usmeravaju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razvoj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oblastima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svoga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delokruga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prema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politici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Vlade</w:t>
      </w:r>
      <w:proofErr w:type="spellEnd"/>
      <w:r w:rsidRPr="00443007">
        <w:rPr>
          <w:lang w:val="fr-FR"/>
        </w:rPr>
        <w:t>.</w:t>
      </w:r>
    </w:p>
    <w:p w14:paraId="1B2B178A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42" w:name="str_22"/>
      <w:bookmarkEnd w:id="42"/>
      <w:r w:rsidRPr="00443007">
        <w:rPr>
          <w:b/>
          <w:bCs/>
          <w:i/>
          <w:iCs/>
          <w:lang w:val="fr-FR"/>
        </w:rPr>
        <w:t xml:space="preserve">7. </w:t>
      </w:r>
      <w:proofErr w:type="spellStart"/>
      <w:r w:rsidRPr="00443007">
        <w:rPr>
          <w:b/>
          <w:bCs/>
          <w:i/>
          <w:iCs/>
          <w:lang w:val="fr-FR"/>
        </w:rPr>
        <w:t>Ostali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stručni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poslovi</w:t>
      </w:r>
      <w:proofErr w:type="spellEnd"/>
    </w:p>
    <w:p w14:paraId="5F32CE24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21</w:t>
      </w:r>
    </w:p>
    <w:p w14:paraId="3B1B2015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prikupljaju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proučavaju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podatke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oblastima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svoga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delokruga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sačinjavaju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analize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izveštaje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informacije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druge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materijale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vrše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stručne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doprinose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razvoju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oblasti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delokruga</w:t>
      </w:r>
      <w:proofErr w:type="spellEnd"/>
      <w:r w:rsidRPr="00443007">
        <w:rPr>
          <w:lang w:val="fr-FR"/>
        </w:rPr>
        <w:t>.</w:t>
      </w:r>
    </w:p>
    <w:p w14:paraId="1AAA99C7" w14:textId="77777777" w:rsidR="00443007" w:rsidRPr="00443007" w:rsidRDefault="00443007" w:rsidP="00443007">
      <w:pPr>
        <w:jc w:val="center"/>
        <w:rPr>
          <w:lang w:val="fr-FR"/>
        </w:rPr>
      </w:pPr>
      <w:bookmarkStart w:id="44" w:name="str_23"/>
      <w:bookmarkEnd w:id="44"/>
      <w:r w:rsidRPr="00443007">
        <w:rPr>
          <w:lang w:val="fr-FR"/>
        </w:rPr>
        <w:t>IV UREĐENJE ORGANA DRŽAVNE UPRAVE</w:t>
      </w:r>
    </w:p>
    <w:p w14:paraId="1DDA1A19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45" w:name="str_24"/>
      <w:bookmarkEnd w:id="45"/>
      <w:r w:rsidRPr="00443007">
        <w:rPr>
          <w:b/>
          <w:bCs/>
          <w:i/>
          <w:iCs/>
          <w:lang w:val="fr-FR"/>
        </w:rPr>
        <w:t xml:space="preserve">1. </w:t>
      </w:r>
      <w:proofErr w:type="spellStart"/>
      <w:r w:rsidRPr="00443007">
        <w:rPr>
          <w:b/>
          <w:bCs/>
          <w:i/>
          <w:iCs/>
          <w:lang w:val="fr-FR"/>
        </w:rPr>
        <w:t>Ministarstva</w:t>
      </w:r>
      <w:proofErr w:type="spellEnd"/>
    </w:p>
    <w:p w14:paraId="5327EA67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Obrazovanje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ministarstava</w:t>
      </w:r>
      <w:proofErr w:type="spellEnd"/>
    </w:p>
    <w:p w14:paraId="3D584989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46" w:name="clan_22"/>
      <w:bookmarkEnd w:id="46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22</w:t>
      </w:r>
    </w:p>
    <w:p w14:paraId="7F09D79F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Ministarstvo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obrazuje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jednoj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više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međusobno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povezanih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oblasti</w:t>
      </w:r>
      <w:proofErr w:type="spellEnd"/>
      <w:r w:rsidRPr="00443007">
        <w:rPr>
          <w:lang w:val="fr-FR"/>
        </w:rPr>
        <w:t>.</w:t>
      </w:r>
    </w:p>
    <w:p w14:paraId="37A1DA36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lastRenderedPageBreak/>
        <w:t>Ministar</w:t>
      </w:r>
      <w:proofErr w:type="spellEnd"/>
    </w:p>
    <w:p w14:paraId="573D0F60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23</w:t>
      </w:r>
    </w:p>
    <w:p w14:paraId="5C83B3D5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Ministarstvom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rukovodi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</w:t>
      </w:r>
      <w:proofErr w:type="spellEnd"/>
      <w:r w:rsidRPr="00443007">
        <w:rPr>
          <w:lang w:val="fr-FR"/>
        </w:rPr>
        <w:t>.</w:t>
      </w:r>
    </w:p>
    <w:p w14:paraId="4396EA0A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predstavlja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ministarstvo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donosi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propise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rešenja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upravnim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drugim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pojedinačnim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stvarima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odlučuje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drugim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pitanjima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delokruga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>.</w:t>
      </w:r>
    </w:p>
    <w:p w14:paraId="0F9D5E8C" w14:textId="77777777" w:rsidR="00443007" w:rsidRPr="00443007" w:rsidRDefault="00443007" w:rsidP="00443007">
      <w:pPr>
        <w:jc w:val="center"/>
      </w:pPr>
      <w:proofErr w:type="spellStart"/>
      <w:r w:rsidRPr="00443007">
        <w:t>Ministar</w:t>
      </w:r>
      <w:proofErr w:type="spellEnd"/>
      <w:r w:rsidRPr="00443007">
        <w:t xml:space="preserve"> je </w:t>
      </w:r>
      <w:proofErr w:type="spellStart"/>
      <w:r w:rsidRPr="00443007">
        <w:t>odgovoran</w:t>
      </w:r>
      <w:proofErr w:type="spellEnd"/>
      <w:r w:rsidRPr="00443007">
        <w:t xml:space="preserve"> </w:t>
      </w:r>
      <w:proofErr w:type="spellStart"/>
      <w:r w:rsidRPr="00443007">
        <w:t>Vladi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Narodnoj</w:t>
      </w:r>
      <w:proofErr w:type="spellEnd"/>
      <w:r w:rsidRPr="00443007">
        <w:t xml:space="preserve"> </w:t>
      </w:r>
      <w:proofErr w:type="spellStart"/>
      <w:r w:rsidRPr="00443007">
        <w:t>skupštini</w:t>
      </w:r>
      <w:proofErr w:type="spellEnd"/>
      <w:r w:rsidRPr="00443007">
        <w:t xml:space="preserve"> za rad </w:t>
      </w:r>
      <w:proofErr w:type="spellStart"/>
      <w:r w:rsidRPr="00443007">
        <w:t>ministarstva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stanje</w:t>
      </w:r>
      <w:proofErr w:type="spellEnd"/>
      <w:r w:rsidRPr="00443007">
        <w:t xml:space="preserve"> u </w:t>
      </w:r>
      <w:proofErr w:type="spellStart"/>
      <w:r w:rsidRPr="00443007">
        <w:t>svim</w:t>
      </w:r>
      <w:proofErr w:type="spellEnd"/>
      <w:r w:rsidRPr="00443007">
        <w:t xml:space="preserve"> </w:t>
      </w:r>
      <w:proofErr w:type="spellStart"/>
      <w:r w:rsidRPr="00443007">
        <w:t>oblastima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>.</w:t>
      </w:r>
    </w:p>
    <w:p w14:paraId="2340DD54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Državni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sekretar</w:t>
      </w:r>
      <w:proofErr w:type="spellEnd"/>
    </w:p>
    <w:p w14:paraId="0A77A966" w14:textId="77777777" w:rsidR="00443007" w:rsidRPr="00443007" w:rsidRDefault="00443007" w:rsidP="00443007">
      <w:pPr>
        <w:jc w:val="center"/>
        <w:rPr>
          <w:b/>
          <w:bCs/>
        </w:rPr>
      </w:pPr>
      <w:bookmarkStart w:id="48" w:name="clan_24"/>
      <w:bookmarkEnd w:id="48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24</w:t>
      </w:r>
    </w:p>
    <w:p w14:paraId="2BAA6547" w14:textId="77777777" w:rsidR="00443007" w:rsidRPr="00443007" w:rsidRDefault="00443007" w:rsidP="00443007">
      <w:pPr>
        <w:jc w:val="center"/>
      </w:pPr>
      <w:proofErr w:type="spellStart"/>
      <w:r w:rsidRPr="00443007">
        <w:t>Ministarstvo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da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jednog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sekretara</w:t>
      </w:r>
      <w:proofErr w:type="spellEnd"/>
      <w:r w:rsidRPr="00443007">
        <w:t xml:space="preserve">, koji za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odgovaraju</w:t>
      </w:r>
      <w:proofErr w:type="spellEnd"/>
      <w:r w:rsidRPr="00443007">
        <w:t xml:space="preserve"> </w:t>
      </w:r>
      <w:proofErr w:type="spellStart"/>
      <w:r w:rsidRPr="00443007">
        <w:t>ministru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Vladi</w:t>
      </w:r>
      <w:proofErr w:type="spellEnd"/>
      <w:r w:rsidRPr="00443007">
        <w:t>.</w:t>
      </w:r>
    </w:p>
    <w:p w14:paraId="42FC299D" w14:textId="77777777" w:rsidR="00443007" w:rsidRPr="00443007" w:rsidRDefault="00443007" w:rsidP="00443007">
      <w:pPr>
        <w:jc w:val="center"/>
      </w:pPr>
      <w:proofErr w:type="spellStart"/>
      <w:r w:rsidRPr="00443007">
        <w:t>Državni</w:t>
      </w:r>
      <w:proofErr w:type="spellEnd"/>
      <w:r w:rsidRPr="00443007">
        <w:t xml:space="preserve"> </w:t>
      </w:r>
      <w:proofErr w:type="spellStart"/>
      <w:r w:rsidRPr="00443007">
        <w:t>sekretar</w:t>
      </w:r>
      <w:proofErr w:type="spellEnd"/>
      <w:r w:rsidRPr="00443007">
        <w:t xml:space="preserve"> </w:t>
      </w:r>
      <w:proofErr w:type="spellStart"/>
      <w:r w:rsidRPr="00443007">
        <w:t>pomaže</w:t>
      </w:r>
      <w:proofErr w:type="spellEnd"/>
      <w:r w:rsidRPr="00443007">
        <w:t xml:space="preserve"> </w:t>
      </w:r>
      <w:proofErr w:type="spellStart"/>
      <w:r w:rsidRPr="00443007">
        <w:t>ministru</w:t>
      </w:r>
      <w:proofErr w:type="spellEnd"/>
      <w:r w:rsidRPr="00443007">
        <w:t xml:space="preserve"> u </w:t>
      </w:r>
      <w:proofErr w:type="spellStart"/>
      <w:r w:rsidRPr="00443007">
        <w:t>okviru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koja</w:t>
      </w:r>
      <w:proofErr w:type="spellEnd"/>
      <w:r w:rsidRPr="00443007">
        <w:t xml:space="preserve"> mu on </w:t>
      </w:r>
      <w:proofErr w:type="spellStart"/>
      <w:r w:rsidRPr="00443007">
        <w:t>odredi</w:t>
      </w:r>
      <w:proofErr w:type="spellEnd"/>
      <w:r w:rsidRPr="00443007">
        <w:t xml:space="preserve">. </w:t>
      </w:r>
      <w:proofErr w:type="spellStart"/>
      <w:r w:rsidRPr="00443007">
        <w:t>Ministar</w:t>
      </w:r>
      <w:proofErr w:type="spellEnd"/>
      <w:r w:rsidRPr="00443007">
        <w:t xml:space="preserve"> ne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ovlastiti</w:t>
      </w:r>
      <w:proofErr w:type="spellEnd"/>
      <w:r w:rsidRPr="00443007">
        <w:t xml:space="preserve"> </w:t>
      </w:r>
      <w:proofErr w:type="spellStart"/>
      <w:r w:rsidRPr="00443007">
        <w:t>državnog</w:t>
      </w:r>
      <w:proofErr w:type="spellEnd"/>
      <w:r w:rsidRPr="00443007">
        <w:t xml:space="preserve"> </w:t>
      </w:r>
      <w:proofErr w:type="spellStart"/>
      <w:r w:rsidRPr="00443007">
        <w:t>sekretara</w:t>
      </w:r>
      <w:proofErr w:type="spellEnd"/>
      <w:r w:rsidRPr="00443007">
        <w:t xml:space="preserve"> za </w:t>
      </w:r>
      <w:proofErr w:type="spellStart"/>
      <w:r w:rsidRPr="00443007">
        <w:t>donošenje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, </w:t>
      </w:r>
      <w:proofErr w:type="spellStart"/>
      <w:r w:rsidRPr="00443007">
        <w:t>niti</w:t>
      </w:r>
      <w:proofErr w:type="spellEnd"/>
      <w:r w:rsidRPr="00443007">
        <w:t xml:space="preserve"> za </w:t>
      </w:r>
      <w:proofErr w:type="spellStart"/>
      <w:r w:rsidRPr="00443007">
        <w:t>glasanje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sednicama</w:t>
      </w:r>
      <w:proofErr w:type="spellEnd"/>
      <w:r w:rsidRPr="00443007">
        <w:t xml:space="preserve"> Vlade.</w:t>
      </w:r>
    </w:p>
    <w:p w14:paraId="5ED53730" w14:textId="77777777" w:rsidR="00443007" w:rsidRPr="00443007" w:rsidRDefault="00443007" w:rsidP="00443007">
      <w:pPr>
        <w:jc w:val="center"/>
      </w:pPr>
      <w:r w:rsidRPr="00443007">
        <w:t xml:space="preserve">Kad </w:t>
      </w:r>
      <w:proofErr w:type="spellStart"/>
      <w:r w:rsidRPr="00443007">
        <w:t>ministarstvo</w:t>
      </w:r>
      <w:proofErr w:type="spellEnd"/>
      <w:r w:rsidRPr="00443007">
        <w:t xml:space="preserve">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sekretara</w:t>
      </w:r>
      <w:proofErr w:type="spellEnd"/>
      <w:r w:rsidRPr="00443007">
        <w:t xml:space="preserve">, </w:t>
      </w:r>
      <w:proofErr w:type="spellStart"/>
      <w:r w:rsidRPr="00443007">
        <w:t>ministar</w:t>
      </w:r>
      <w:proofErr w:type="spellEnd"/>
      <w:r w:rsidRPr="00443007">
        <w:t xml:space="preserve"> </w:t>
      </w:r>
      <w:proofErr w:type="spellStart"/>
      <w:r w:rsidRPr="00443007">
        <w:t>pismeno</w:t>
      </w:r>
      <w:proofErr w:type="spellEnd"/>
      <w:r w:rsidRPr="00443007">
        <w:t xml:space="preserve"> </w:t>
      </w:r>
      <w:proofErr w:type="spellStart"/>
      <w:r w:rsidRPr="00443007">
        <w:t>ovlašćuje</w:t>
      </w:r>
      <w:proofErr w:type="spellEnd"/>
      <w:r w:rsidRPr="00443007">
        <w:t xml:space="preserve"> </w:t>
      </w:r>
      <w:proofErr w:type="spellStart"/>
      <w:r w:rsidRPr="00443007">
        <w:t>jednog</w:t>
      </w:r>
      <w:proofErr w:type="spellEnd"/>
      <w:r w:rsidRPr="00443007">
        <w:t xml:space="preserve"> od </w:t>
      </w:r>
      <w:proofErr w:type="spellStart"/>
      <w:r w:rsidRPr="00443007">
        <w:t>njih</w:t>
      </w:r>
      <w:proofErr w:type="spellEnd"/>
      <w:r w:rsidRPr="00443007">
        <w:t xml:space="preserve"> da ga </w:t>
      </w:r>
      <w:proofErr w:type="spellStart"/>
      <w:r w:rsidRPr="00443007">
        <w:t>zamenjuje</w:t>
      </w:r>
      <w:proofErr w:type="spellEnd"/>
      <w:r w:rsidRPr="00443007">
        <w:t xml:space="preserve"> </w:t>
      </w:r>
      <w:proofErr w:type="spellStart"/>
      <w:r w:rsidRPr="00443007">
        <w:t>dok</w:t>
      </w:r>
      <w:proofErr w:type="spellEnd"/>
      <w:r w:rsidRPr="00443007">
        <w:t xml:space="preserve"> je </w:t>
      </w:r>
      <w:proofErr w:type="spellStart"/>
      <w:r w:rsidRPr="00443007">
        <w:t>odsutan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sprečen</w:t>
      </w:r>
      <w:proofErr w:type="spellEnd"/>
      <w:r w:rsidRPr="00443007">
        <w:t>.</w:t>
      </w:r>
    </w:p>
    <w:p w14:paraId="34B30D65" w14:textId="77777777" w:rsidR="00443007" w:rsidRPr="00443007" w:rsidRDefault="00443007" w:rsidP="00443007">
      <w:pPr>
        <w:jc w:val="center"/>
      </w:pPr>
      <w:proofErr w:type="spellStart"/>
      <w:r w:rsidRPr="00443007">
        <w:t>Državni</w:t>
      </w:r>
      <w:proofErr w:type="spellEnd"/>
      <w:r w:rsidRPr="00443007">
        <w:t xml:space="preserve"> </w:t>
      </w:r>
      <w:proofErr w:type="spellStart"/>
      <w:r w:rsidRPr="00443007">
        <w:t>sekretar</w:t>
      </w:r>
      <w:proofErr w:type="spellEnd"/>
      <w:r w:rsidRPr="00443007">
        <w:t xml:space="preserve"> je </w:t>
      </w:r>
      <w:proofErr w:type="spellStart"/>
      <w:r w:rsidRPr="00443007">
        <w:t>funkcioner</w:t>
      </w:r>
      <w:proofErr w:type="spellEnd"/>
      <w:r w:rsidRPr="00443007">
        <w:t xml:space="preserve"> </w:t>
      </w:r>
      <w:proofErr w:type="spellStart"/>
      <w:r w:rsidRPr="00443007">
        <w:t>koga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razrešava</w:t>
      </w:r>
      <w:proofErr w:type="spellEnd"/>
      <w:r w:rsidRPr="00443007">
        <w:t xml:space="preserve"> Vlada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njegova</w:t>
      </w:r>
      <w:proofErr w:type="spellEnd"/>
      <w:r w:rsidRPr="00443007">
        <w:t xml:space="preserve"> </w:t>
      </w:r>
      <w:proofErr w:type="spellStart"/>
      <w:r w:rsidRPr="00443007">
        <w:t>dužnost</w:t>
      </w:r>
      <w:proofErr w:type="spellEnd"/>
      <w:r w:rsidRPr="00443007">
        <w:t xml:space="preserve"> </w:t>
      </w:r>
      <w:proofErr w:type="spellStart"/>
      <w:r w:rsidRPr="00443007">
        <w:t>prestaje</w:t>
      </w:r>
      <w:proofErr w:type="spellEnd"/>
      <w:r w:rsidRPr="00443007">
        <w:t xml:space="preserve"> s </w:t>
      </w:r>
      <w:proofErr w:type="spellStart"/>
      <w:r w:rsidRPr="00443007">
        <w:t>prestankom</w:t>
      </w:r>
      <w:proofErr w:type="spellEnd"/>
      <w:r w:rsidRPr="00443007">
        <w:t xml:space="preserve"> </w:t>
      </w:r>
      <w:proofErr w:type="spellStart"/>
      <w:r w:rsidRPr="00443007">
        <w:t>dužnosti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>.</w:t>
      </w:r>
    </w:p>
    <w:p w14:paraId="5415B72E" w14:textId="77777777" w:rsidR="00443007" w:rsidRPr="00443007" w:rsidRDefault="00443007" w:rsidP="00443007">
      <w:pPr>
        <w:jc w:val="center"/>
      </w:pPr>
      <w:proofErr w:type="spellStart"/>
      <w:r w:rsidRPr="00443007">
        <w:t>Državni</w:t>
      </w:r>
      <w:proofErr w:type="spellEnd"/>
      <w:r w:rsidRPr="00443007">
        <w:t xml:space="preserve"> </w:t>
      </w:r>
      <w:proofErr w:type="spellStart"/>
      <w:r w:rsidRPr="00443007">
        <w:t>sekretar</w:t>
      </w:r>
      <w:proofErr w:type="spellEnd"/>
      <w:r w:rsidRPr="00443007">
        <w:t xml:space="preserve"> </w:t>
      </w:r>
      <w:proofErr w:type="spellStart"/>
      <w:r w:rsidRPr="00443007">
        <w:t>podleže</w:t>
      </w:r>
      <w:proofErr w:type="spellEnd"/>
      <w:r w:rsidRPr="00443007">
        <w:t xml:space="preserve"> </w:t>
      </w:r>
      <w:proofErr w:type="spellStart"/>
      <w:r w:rsidRPr="00443007">
        <w:t>istim</w:t>
      </w:r>
      <w:proofErr w:type="spellEnd"/>
      <w:r w:rsidRPr="00443007">
        <w:t xml:space="preserve"> </w:t>
      </w:r>
      <w:proofErr w:type="spellStart"/>
      <w:r w:rsidRPr="00443007">
        <w:t>pravilima</w:t>
      </w:r>
      <w:proofErr w:type="spellEnd"/>
      <w:r w:rsidRPr="00443007">
        <w:t xml:space="preserve"> o </w:t>
      </w:r>
      <w:proofErr w:type="spellStart"/>
      <w:r w:rsidRPr="00443007">
        <w:t>nespojivosti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sukobu</w:t>
      </w:r>
      <w:proofErr w:type="spellEnd"/>
      <w:r w:rsidRPr="00443007">
        <w:t xml:space="preserve"> </w:t>
      </w:r>
      <w:proofErr w:type="spellStart"/>
      <w:r w:rsidRPr="00443007">
        <w:t>interesa</w:t>
      </w:r>
      <w:proofErr w:type="spellEnd"/>
      <w:r w:rsidRPr="00443007">
        <w:t xml:space="preserve"> </w:t>
      </w:r>
      <w:proofErr w:type="spellStart"/>
      <w:r w:rsidRPr="00443007">
        <w:t>kao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član</w:t>
      </w:r>
      <w:proofErr w:type="spellEnd"/>
      <w:r w:rsidRPr="00443007">
        <w:t xml:space="preserve"> Vlade.</w:t>
      </w:r>
    </w:p>
    <w:p w14:paraId="6021313B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Pomoćnik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ministra</w:t>
      </w:r>
      <w:proofErr w:type="spellEnd"/>
    </w:p>
    <w:p w14:paraId="746A963F" w14:textId="77777777" w:rsidR="00443007" w:rsidRPr="00443007" w:rsidRDefault="00443007" w:rsidP="00443007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25</w:t>
      </w:r>
    </w:p>
    <w:p w14:paraId="3812EBB8" w14:textId="77777777" w:rsidR="00443007" w:rsidRPr="00443007" w:rsidRDefault="00443007" w:rsidP="00443007">
      <w:pPr>
        <w:jc w:val="center"/>
      </w:pPr>
      <w:proofErr w:type="spellStart"/>
      <w:r w:rsidRPr="00443007">
        <w:t>Ministarstvo</w:t>
      </w:r>
      <w:proofErr w:type="spellEnd"/>
      <w:r w:rsidRPr="00443007">
        <w:t xml:space="preserve">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pomoćnike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, koji za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odgovaraju</w:t>
      </w:r>
      <w:proofErr w:type="spellEnd"/>
      <w:r w:rsidRPr="00443007">
        <w:t xml:space="preserve"> </w:t>
      </w:r>
      <w:proofErr w:type="spellStart"/>
      <w:r w:rsidRPr="00443007">
        <w:t>ministru</w:t>
      </w:r>
      <w:proofErr w:type="spellEnd"/>
      <w:r w:rsidRPr="00443007">
        <w:t>.</w:t>
      </w:r>
    </w:p>
    <w:p w14:paraId="48E9BCFF" w14:textId="77777777" w:rsidR="00443007" w:rsidRPr="00443007" w:rsidRDefault="00443007" w:rsidP="00443007">
      <w:pPr>
        <w:jc w:val="center"/>
      </w:pPr>
      <w:proofErr w:type="spellStart"/>
      <w:r w:rsidRPr="00443007">
        <w:t>Pomoćnik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 </w:t>
      </w:r>
      <w:proofErr w:type="spellStart"/>
      <w:r w:rsidRPr="00443007">
        <w:t>rukovodi</w:t>
      </w:r>
      <w:proofErr w:type="spellEnd"/>
      <w:r w:rsidRPr="00443007">
        <w:t xml:space="preserve"> </w:t>
      </w:r>
      <w:proofErr w:type="spellStart"/>
      <w:r w:rsidRPr="00443007">
        <w:t>zaokruženom</w:t>
      </w:r>
      <w:proofErr w:type="spellEnd"/>
      <w:r w:rsidRPr="00443007">
        <w:t xml:space="preserve"> </w:t>
      </w:r>
      <w:proofErr w:type="spellStart"/>
      <w:r w:rsidRPr="00443007">
        <w:t>oblašću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 za </w:t>
      </w:r>
      <w:proofErr w:type="spellStart"/>
      <w:r w:rsidRPr="00443007">
        <w:t>koju</w:t>
      </w:r>
      <w:proofErr w:type="spellEnd"/>
      <w:r w:rsidRPr="00443007">
        <w:t xml:space="preserve"> se </w:t>
      </w:r>
      <w:proofErr w:type="spellStart"/>
      <w:r w:rsidRPr="00443007">
        <w:t>obrazuje</w:t>
      </w:r>
      <w:proofErr w:type="spellEnd"/>
      <w:r w:rsidRPr="00443007">
        <w:t xml:space="preserve"> </w:t>
      </w:r>
      <w:proofErr w:type="spellStart"/>
      <w:r w:rsidRPr="00443007">
        <w:t>sektor</w:t>
      </w:r>
      <w:proofErr w:type="spellEnd"/>
      <w:r w:rsidRPr="00443007">
        <w:t>.</w:t>
      </w:r>
    </w:p>
    <w:p w14:paraId="4A046398" w14:textId="77777777" w:rsidR="00443007" w:rsidRPr="00443007" w:rsidRDefault="00443007" w:rsidP="00443007">
      <w:pPr>
        <w:jc w:val="center"/>
      </w:pPr>
      <w:proofErr w:type="spellStart"/>
      <w:r w:rsidRPr="00443007">
        <w:t>Pomoćnika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Vlada </w:t>
      </w:r>
      <w:proofErr w:type="spellStart"/>
      <w:r w:rsidRPr="00443007">
        <w:t>na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>.</w:t>
      </w:r>
    </w:p>
    <w:p w14:paraId="256D99B5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Sekretar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ministarstva</w:t>
      </w:r>
      <w:proofErr w:type="spellEnd"/>
    </w:p>
    <w:p w14:paraId="78AE8646" w14:textId="77777777" w:rsidR="00443007" w:rsidRPr="00443007" w:rsidRDefault="00443007" w:rsidP="00443007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26</w:t>
      </w:r>
    </w:p>
    <w:p w14:paraId="5A621D3F" w14:textId="77777777" w:rsidR="00443007" w:rsidRPr="00443007" w:rsidRDefault="00443007" w:rsidP="00443007">
      <w:pPr>
        <w:jc w:val="center"/>
      </w:pPr>
      <w:proofErr w:type="spellStart"/>
      <w:r w:rsidRPr="00443007">
        <w:t>Ministarstvo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da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sekretara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, koji za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odgovara</w:t>
      </w:r>
      <w:proofErr w:type="spellEnd"/>
      <w:r w:rsidRPr="00443007">
        <w:t xml:space="preserve"> </w:t>
      </w:r>
      <w:proofErr w:type="spellStart"/>
      <w:r w:rsidRPr="00443007">
        <w:t>ministru</w:t>
      </w:r>
      <w:proofErr w:type="spellEnd"/>
      <w:r w:rsidRPr="00443007">
        <w:t>.</w:t>
      </w:r>
    </w:p>
    <w:p w14:paraId="0108D06F" w14:textId="77777777" w:rsidR="00443007" w:rsidRPr="00443007" w:rsidRDefault="00443007" w:rsidP="00443007">
      <w:pPr>
        <w:jc w:val="center"/>
      </w:pPr>
      <w:proofErr w:type="spellStart"/>
      <w:r w:rsidRPr="00443007">
        <w:t>Sekretar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 </w:t>
      </w:r>
      <w:proofErr w:type="spellStart"/>
      <w:r w:rsidRPr="00443007">
        <w:t>pomaže</w:t>
      </w:r>
      <w:proofErr w:type="spellEnd"/>
      <w:r w:rsidRPr="00443007">
        <w:t xml:space="preserve"> </w:t>
      </w:r>
      <w:proofErr w:type="spellStart"/>
      <w:r w:rsidRPr="00443007">
        <w:t>ministru</w:t>
      </w:r>
      <w:proofErr w:type="spellEnd"/>
      <w:r w:rsidRPr="00443007">
        <w:t xml:space="preserve"> u </w:t>
      </w:r>
      <w:proofErr w:type="spellStart"/>
      <w:r w:rsidRPr="00443007">
        <w:t>upravljanju</w:t>
      </w:r>
      <w:proofErr w:type="spellEnd"/>
      <w:r w:rsidRPr="00443007">
        <w:t xml:space="preserve"> </w:t>
      </w:r>
      <w:proofErr w:type="spellStart"/>
      <w:r w:rsidRPr="00443007">
        <w:t>kadrovskim</w:t>
      </w:r>
      <w:proofErr w:type="spellEnd"/>
      <w:r w:rsidRPr="00443007">
        <w:t xml:space="preserve">, </w:t>
      </w:r>
      <w:proofErr w:type="spellStart"/>
      <w:r w:rsidRPr="00443007">
        <w:t>finansijskim</w:t>
      </w:r>
      <w:proofErr w:type="spellEnd"/>
      <w:r w:rsidRPr="00443007">
        <w:t xml:space="preserve">, </w:t>
      </w:r>
      <w:proofErr w:type="spellStart"/>
      <w:r w:rsidRPr="00443007">
        <w:t>informatičkim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pitanjima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u </w:t>
      </w:r>
      <w:proofErr w:type="spellStart"/>
      <w:r w:rsidRPr="00443007">
        <w:t>usklađivanju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unutrašnjih</w:t>
      </w:r>
      <w:proofErr w:type="spellEnd"/>
      <w:r w:rsidRPr="00443007">
        <w:t xml:space="preserve"> </w:t>
      </w:r>
      <w:proofErr w:type="spellStart"/>
      <w:r w:rsidRPr="00443007">
        <w:t>jedinica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sarađuje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organima</w:t>
      </w:r>
      <w:proofErr w:type="spellEnd"/>
      <w:r w:rsidRPr="00443007">
        <w:t>.</w:t>
      </w:r>
    </w:p>
    <w:p w14:paraId="4A30DDEF" w14:textId="77777777" w:rsidR="00443007" w:rsidRPr="00443007" w:rsidRDefault="00443007" w:rsidP="00443007">
      <w:pPr>
        <w:jc w:val="center"/>
      </w:pPr>
      <w:proofErr w:type="spellStart"/>
      <w:r w:rsidRPr="00443007">
        <w:t>Sekretara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Vlada </w:t>
      </w:r>
      <w:proofErr w:type="spellStart"/>
      <w:r w:rsidRPr="00443007">
        <w:t>na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>.</w:t>
      </w:r>
    </w:p>
    <w:p w14:paraId="4FBEE8B9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lastRenderedPageBreak/>
        <w:t>Posebni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savetnici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ministra</w:t>
      </w:r>
      <w:proofErr w:type="spellEnd"/>
    </w:p>
    <w:p w14:paraId="69F2F0C6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51" w:name="clan_27"/>
      <w:bookmarkEnd w:id="51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27</w:t>
      </w:r>
    </w:p>
    <w:p w14:paraId="280BC787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imenovati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najviše</w:t>
      </w:r>
      <w:proofErr w:type="spellEnd"/>
      <w:r w:rsidRPr="00443007">
        <w:rPr>
          <w:lang w:val="fr-FR"/>
        </w:rPr>
        <w:t xml:space="preserve"> tri </w:t>
      </w:r>
      <w:proofErr w:type="spellStart"/>
      <w:r w:rsidRPr="00443007">
        <w:rPr>
          <w:lang w:val="fr-FR"/>
        </w:rPr>
        <w:t>posebna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savetnika</w:t>
      </w:r>
      <w:proofErr w:type="spellEnd"/>
      <w:r w:rsidRPr="00443007">
        <w:rPr>
          <w:lang w:val="fr-FR"/>
        </w:rPr>
        <w:t>.</w:t>
      </w:r>
    </w:p>
    <w:p w14:paraId="66F25996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Posebni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savetnik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ministra</w:t>
      </w:r>
      <w:proofErr w:type="spellEnd"/>
      <w:r w:rsidRPr="00443007">
        <w:rPr>
          <w:lang w:val="fr-FR"/>
        </w:rPr>
        <w:t xml:space="preserve"> po </w:t>
      </w:r>
      <w:proofErr w:type="spellStart"/>
      <w:r w:rsidRPr="00443007">
        <w:rPr>
          <w:lang w:val="fr-FR"/>
        </w:rPr>
        <w:t>nalogu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ministra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priprema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predloge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sačinjava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mišljenja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vrši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ministra</w:t>
      </w:r>
      <w:proofErr w:type="spellEnd"/>
      <w:r w:rsidRPr="00443007">
        <w:rPr>
          <w:lang w:val="fr-FR"/>
        </w:rPr>
        <w:t>.</w:t>
      </w:r>
    </w:p>
    <w:p w14:paraId="7A63BDA2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Prava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obaveze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posebnog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savetnika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ministra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uređuju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ugovorom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prema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pravilima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građanskog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prava</w:t>
      </w:r>
      <w:proofErr w:type="spellEnd"/>
      <w:r w:rsidRPr="00443007">
        <w:rPr>
          <w:lang w:val="fr-FR"/>
        </w:rPr>
        <w:t xml:space="preserve">, a </w:t>
      </w:r>
      <w:proofErr w:type="spellStart"/>
      <w:r w:rsidRPr="00443007">
        <w:rPr>
          <w:lang w:val="fr-FR"/>
        </w:rPr>
        <w:t>naknada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rad </w:t>
      </w:r>
      <w:proofErr w:type="spellStart"/>
      <w:r w:rsidRPr="00443007">
        <w:rPr>
          <w:lang w:val="fr-FR"/>
        </w:rPr>
        <w:t>prema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merilima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odredi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Vlada</w:t>
      </w:r>
      <w:proofErr w:type="spellEnd"/>
      <w:r w:rsidRPr="00443007">
        <w:rPr>
          <w:lang w:val="fr-FR"/>
        </w:rPr>
        <w:t>.</w:t>
      </w:r>
    </w:p>
    <w:p w14:paraId="5F6EF080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Broj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posebnih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savetnika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ministra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određuje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aktom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svako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ministarstvo</w:t>
      </w:r>
      <w:proofErr w:type="spellEnd"/>
      <w:r w:rsidRPr="00443007">
        <w:rPr>
          <w:lang w:val="fr-FR"/>
        </w:rPr>
        <w:t>.</w:t>
      </w:r>
    </w:p>
    <w:p w14:paraId="3E0D5A0F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52" w:name="str_25"/>
      <w:bookmarkEnd w:id="52"/>
      <w:r w:rsidRPr="00443007">
        <w:rPr>
          <w:b/>
          <w:bCs/>
          <w:i/>
          <w:iCs/>
          <w:lang w:val="fr-FR"/>
        </w:rPr>
        <w:t xml:space="preserve">2. </w:t>
      </w:r>
      <w:proofErr w:type="spellStart"/>
      <w:r w:rsidRPr="00443007">
        <w:rPr>
          <w:b/>
          <w:bCs/>
          <w:i/>
          <w:iCs/>
          <w:lang w:val="fr-FR"/>
        </w:rPr>
        <w:t>Organi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uprave</w:t>
      </w:r>
      <w:proofErr w:type="spellEnd"/>
      <w:r w:rsidRPr="00443007">
        <w:rPr>
          <w:b/>
          <w:bCs/>
          <w:i/>
          <w:iCs/>
          <w:lang w:val="fr-FR"/>
        </w:rPr>
        <w:t xml:space="preserve"> u </w:t>
      </w:r>
      <w:proofErr w:type="spellStart"/>
      <w:r w:rsidRPr="00443007">
        <w:rPr>
          <w:b/>
          <w:bCs/>
          <w:i/>
          <w:iCs/>
          <w:lang w:val="fr-FR"/>
        </w:rPr>
        <w:t>sastavu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ministarstava</w:t>
      </w:r>
      <w:proofErr w:type="spellEnd"/>
    </w:p>
    <w:p w14:paraId="2144B915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Uslovi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za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obrazovanje</w:t>
      </w:r>
      <w:proofErr w:type="spellEnd"/>
    </w:p>
    <w:p w14:paraId="647D26FB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53" w:name="clan_28"/>
      <w:bookmarkEnd w:id="53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28</w:t>
      </w:r>
    </w:p>
    <w:p w14:paraId="304D488C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Ministarstvo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da </w:t>
      </w:r>
      <w:proofErr w:type="spellStart"/>
      <w:r w:rsidRPr="00443007">
        <w:rPr>
          <w:lang w:val="fr-FR"/>
        </w:rPr>
        <w:t>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jedan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više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svom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sastavu</w:t>
      </w:r>
      <w:proofErr w:type="spellEnd"/>
      <w:r w:rsidRPr="00443007">
        <w:rPr>
          <w:lang w:val="fr-FR"/>
        </w:rPr>
        <w:t xml:space="preserve"> (u </w:t>
      </w:r>
      <w:proofErr w:type="spellStart"/>
      <w:r w:rsidRPr="00443007">
        <w:rPr>
          <w:lang w:val="fr-FR"/>
        </w:rPr>
        <w:t>daljem</w:t>
      </w:r>
      <w:proofErr w:type="spellEnd"/>
      <w:r w:rsidRPr="00443007">
        <w:rPr>
          <w:lang w:val="fr-FR"/>
        </w:rPr>
        <w:t xml:space="preserve"> </w:t>
      </w:r>
      <w:proofErr w:type="spellStart"/>
      <w:proofErr w:type="gramStart"/>
      <w:r w:rsidRPr="00443007">
        <w:rPr>
          <w:lang w:val="fr-FR"/>
        </w:rPr>
        <w:t>tekstu</w:t>
      </w:r>
      <w:proofErr w:type="spellEnd"/>
      <w:r w:rsidRPr="00443007">
        <w:rPr>
          <w:lang w:val="fr-FR"/>
        </w:rPr>
        <w:t>:</w:t>
      </w:r>
      <w:proofErr w:type="gram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sastavu</w:t>
      </w:r>
      <w:proofErr w:type="spellEnd"/>
      <w:r w:rsidRPr="00443007">
        <w:rPr>
          <w:lang w:val="fr-FR"/>
        </w:rPr>
        <w:t>).</w:t>
      </w:r>
    </w:p>
    <w:p w14:paraId="1FE4E2C7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sastavu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obrazuje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inspekcijske</w:t>
      </w:r>
      <w:proofErr w:type="spellEnd"/>
      <w:r w:rsidRPr="00443007">
        <w:rPr>
          <w:lang w:val="fr-FR"/>
        </w:rPr>
        <w:t xml:space="preserve"> i s </w:t>
      </w:r>
      <w:proofErr w:type="spellStart"/>
      <w:r w:rsidRPr="00443007">
        <w:rPr>
          <w:lang w:val="fr-FR"/>
        </w:rPr>
        <w:t>njima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povezane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stručne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, ako </w:t>
      </w:r>
      <w:proofErr w:type="spellStart"/>
      <w:r w:rsidRPr="00443007">
        <w:rPr>
          <w:lang w:val="fr-FR"/>
        </w:rPr>
        <w:t>njihova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priroda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zahtevaju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veću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samostalnost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</w:t>
      </w:r>
      <w:proofErr w:type="spellEnd"/>
      <w:r w:rsidRPr="00443007">
        <w:rPr>
          <w:lang w:val="fr-FR"/>
        </w:rPr>
        <w:t xml:space="preserve"> one </w:t>
      </w:r>
      <w:proofErr w:type="spellStart"/>
      <w:r w:rsidRPr="00443007">
        <w:rPr>
          <w:lang w:val="fr-FR"/>
        </w:rPr>
        <w:t>koju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sektor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ministarstvu</w:t>
      </w:r>
      <w:proofErr w:type="spellEnd"/>
      <w:r w:rsidRPr="00443007">
        <w:rPr>
          <w:lang w:val="fr-FR"/>
        </w:rPr>
        <w:t>.</w:t>
      </w:r>
    </w:p>
    <w:p w14:paraId="2ADC9D73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sastavu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steći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svojstvo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pravnog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lica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kad</w:t>
      </w:r>
      <w:proofErr w:type="spellEnd"/>
      <w:r w:rsidRPr="00443007">
        <w:rPr>
          <w:lang w:val="fr-FR"/>
        </w:rPr>
        <w:t xml:space="preserve"> je to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određeno</w:t>
      </w:r>
      <w:proofErr w:type="spellEnd"/>
      <w:r w:rsidRPr="00443007">
        <w:rPr>
          <w:lang w:val="fr-FR"/>
        </w:rPr>
        <w:t>.</w:t>
      </w:r>
    </w:p>
    <w:p w14:paraId="6C90FE3F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Vrste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organa</w:t>
      </w:r>
      <w:proofErr w:type="spellEnd"/>
      <w:r w:rsidRPr="00443007">
        <w:rPr>
          <w:i/>
          <w:iCs/>
          <w:lang w:val="fr-FR"/>
        </w:rPr>
        <w:t xml:space="preserve"> u </w:t>
      </w:r>
      <w:proofErr w:type="spellStart"/>
      <w:r w:rsidRPr="00443007">
        <w:rPr>
          <w:i/>
          <w:iCs/>
          <w:lang w:val="fr-FR"/>
        </w:rPr>
        <w:t>sastavu</w:t>
      </w:r>
      <w:proofErr w:type="spellEnd"/>
    </w:p>
    <w:p w14:paraId="11769CF1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54" w:name="clan_29"/>
      <w:bookmarkEnd w:id="54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29</w:t>
      </w:r>
    </w:p>
    <w:p w14:paraId="0E6F8C51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Vrste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sastavu</w:t>
      </w:r>
      <w:proofErr w:type="spellEnd"/>
      <w:r w:rsidRPr="00443007">
        <w:rPr>
          <w:lang w:val="fr-FR"/>
        </w:rPr>
        <w:t xml:space="preserve"> su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inspektorati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direkcije</w:t>
      </w:r>
      <w:proofErr w:type="spellEnd"/>
      <w:r w:rsidRPr="00443007">
        <w:rPr>
          <w:lang w:val="fr-FR"/>
        </w:rPr>
        <w:t>.</w:t>
      </w:r>
    </w:p>
    <w:p w14:paraId="6866ACD5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Uprava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obrazuje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izvršne</w:t>
      </w:r>
      <w:proofErr w:type="spellEnd"/>
      <w:r w:rsidRPr="00443007">
        <w:rPr>
          <w:lang w:val="fr-FR"/>
        </w:rPr>
        <w:t xml:space="preserve"> i s </w:t>
      </w:r>
      <w:proofErr w:type="spellStart"/>
      <w:r w:rsidRPr="00443007">
        <w:rPr>
          <w:lang w:val="fr-FR"/>
        </w:rPr>
        <w:t>njima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povezane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inspekcijske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stručne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inspektorat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inspekcijske</w:t>
      </w:r>
      <w:proofErr w:type="spellEnd"/>
      <w:r w:rsidRPr="00443007">
        <w:rPr>
          <w:lang w:val="fr-FR"/>
        </w:rPr>
        <w:t xml:space="preserve"> i s </w:t>
      </w:r>
      <w:proofErr w:type="spellStart"/>
      <w:r w:rsidRPr="00443007">
        <w:rPr>
          <w:lang w:val="fr-FR"/>
        </w:rPr>
        <w:t>njima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povezane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stručne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, a </w:t>
      </w:r>
      <w:proofErr w:type="spellStart"/>
      <w:r w:rsidRPr="00443007">
        <w:rPr>
          <w:lang w:val="fr-FR"/>
        </w:rPr>
        <w:t>direkcija</w:t>
      </w:r>
      <w:proofErr w:type="spellEnd"/>
      <w:r w:rsidRPr="00443007">
        <w:rPr>
          <w:lang w:val="fr-FR"/>
        </w:rPr>
        <w:t xml:space="preserve"> -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stručne</w:t>
      </w:r>
      <w:proofErr w:type="spellEnd"/>
      <w:r w:rsidRPr="00443007">
        <w:rPr>
          <w:lang w:val="fr-FR"/>
        </w:rPr>
        <w:t xml:space="preserve"> i s </w:t>
      </w:r>
      <w:proofErr w:type="spellStart"/>
      <w:r w:rsidRPr="00443007">
        <w:rPr>
          <w:lang w:val="fr-FR"/>
        </w:rPr>
        <w:t>njima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povezane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</w:t>
      </w:r>
      <w:proofErr w:type="spellEnd"/>
      <w:r w:rsidRPr="00443007">
        <w:rPr>
          <w:lang w:val="fr-FR"/>
        </w:rPr>
        <w:t xml:space="preserve"> se, po </w:t>
      </w:r>
      <w:proofErr w:type="spellStart"/>
      <w:r w:rsidRPr="00443007">
        <w:rPr>
          <w:lang w:val="fr-FR"/>
        </w:rPr>
        <w:t>pravilu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odnose</w:t>
      </w:r>
      <w:proofErr w:type="spellEnd"/>
      <w:r w:rsidRPr="00443007">
        <w:rPr>
          <w:lang w:val="fr-FR"/>
        </w:rPr>
        <w:t xml:space="preserve"> na </w:t>
      </w:r>
      <w:proofErr w:type="spellStart"/>
      <w:r w:rsidRPr="00443007">
        <w:rPr>
          <w:lang w:val="fr-FR"/>
        </w:rPr>
        <w:t>privredu</w:t>
      </w:r>
      <w:proofErr w:type="spellEnd"/>
      <w:r w:rsidRPr="00443007">
        <w:rPr>
          <w:lang w:val="fr-FR"/>
        </w:rPr>
        <w:t>.</w:t>
      </w:r>
    </w:p>
    <w:p w14:paraId="46014411" w14:textId="77777777" w:rsidR="00443007" w:rsidRPr="00443007" w:rsidRDefault="00443007" w:rsidP="00443007">
      <w:pPr>
        <w:jc w:val="center"/>
        <w:rPr>
          <w:i/>
          <w:iCs/>
        </w:rPr>
      </w:pPr>
      <w:r w:rsidRPr="00443007">
        <w:rPr>
          <w:i/>
          <w:iCs/>
        </w:rPr>
        <w:t xml:space="preserve">Direktor organa u </w:t>
      </w:r>
      <w:proofErr w:type="spellStart"/>
      <w:r w:rsidRPr="00443007">
        <w:rPr>
          <w:i/>
          <w:iCs/>
        </w:rPr>
        <w:t>sastavu</w:t>
      </w:r>
      <w:proofErr w:type="spellEnd"/>
    </w:p>
    <w:p w14:paraId="399D0E1A" w14:textId="77777777" w:rsidR="00443007" w:rsidRPr="00443007" w:rsidRDefault="00443007" w:rsidP="00443007">
      <w:pPr>
        <w:jc w:val="center"/>
        <w:rPr>
          <w:b/>
          <w:bCs/>
        </w:rPr>
      </w:pPr>
      <w:bookmarkStart w:id="55" w:name="clan_30"/>
      <w:bookmarkEnd w:id="55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30</w:t>
      </w:r>
    </w:p>
    <w:p w14:paraId="5932D1B0" w14:textId="77777777" w:rsidR="00443007" w:rsidRPr="00443007" w:rsidRDefault="00443007" w:rsidP="00443007">
      <w:pPr>
        <w:jc w:val="center"/>
      </w:pPr>
      <w:proofErr w:type="spellStart"/>
      <w:r w:rsidRPr="00443007">
        <w:t>Organom</w:t>
      </w:r>
      <w:proofErr w:type="spellEnd"/>
      <w:r w:rsidRPr="00443007">
        <w:t xml:space="preserve">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rukovodi</w:t>
      </w:r>
      <w:proofErr w:type="spellEnd"/>
      <w:r w:rsidRPr="00443007">
        <w:t xml:space="preserve"> </w:t>
      </w:r>
      <w:proofErr w:type="spellStart"/>
      <w:r w:rsidRPr="00443007">
        <w:t>direktor</w:t>
      </w:r>
      <w:proofErr w:type="spellEnd"/>
      <w:r w:rsidRPr="00443007">
        <w:t xml:space="preserve">, koji za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odgovara</w:t>
      </w:r>
      <w:proofErr w:type="spellEnd"/>
      <w:r w:rsidRPr="00443007">
        <w:t xml:space="preserve"> </w:t>
      </w:r>
      <w:proofErr w:type="spellStart"/>
      <w:r w:rsidRPr="00443007">
        <w:t>ministru</w:t>
      </w:r>
      <w:proofErr w:type="spellEnd"/>
      <w:r w:rsidRPr="00443007">
        <w:t>.</w:t>
      </w:r>
    </w:p>
    <w:p w14:paraId="0DA32967" w14:textId="77777777" w:rsidR="00443007" w:rsidRPr="00443007" w:rsidRDefault="00443007" w:rsidP="00443007">
      <w:pPr>
        <w:jc w:val="center"/>
      </w:pPr>
      <w:r w:rsidRPr="00443007">
        <w:t xml:space="preserve">Direktor </w:t>
      </w:r>
      <w:proofErr w:type="spellStart"/>
      <w:r w:rsidRPr="00443007">
        <w:t>rešava</w:t>
      </w:r>
      <w:proofErr w:type="spellEnd"/>
      <w:r w:rsidRPr="00443007">
        <w:t xml:space="preserve"> u </w:t>
      </w:r>
      <w:proofErr w:type="spellStart"/>
      <w:r w:rsidRPr="00443007">
        <w:t>upravnim</w:t>
      </w:r>
      <w:proofErr w:type="spellEnd"/>
      <w:r w:rsidRPr="00443007">
        <w:t xml:space="preserve"> </w:t>
      </w:r>
      <w:proofErr w:type="spellStart"/>
      <w:r w:rsidRPr="00443007">
        <w:t>stvarima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 xml:space="preserve"> organa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odlučuje</w:t>
      </w:r>
      <w:proofErr w:type="spellEnd"/>
      <w:r w:rsidRPr="00443007">
        <w:t xml:space="preserve"> o </w:t>
      </w:r>
      <w:proofErr w:type="spellStart"/>
      <w:r w:rsidRPr="00443007">
        <w:t>pravima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dužnostima</w:t>
      </w:r>
      <w:proofErr w:type="spellEnd"/>
      <w:r w:rsidRPr="00443007">
        <w:t xml:space="preserve"> </w:t>
      </w:r>
      <w:proofErr w:type="spellStart"/>
      <w:r w:rsidRPr="00443007">
        <w:t>zaposlenih</w:t>
      </w:r>
      <w:proofErr w:type="spellEnd"/>
      <w:r w:rsidRPr="00443007">
        <w:t xml:space="preserve"> u </w:t>
      </w:r>
      <w:proofErr w:type="spellStart"/>
      <w:r w:rsidRPr="00443007">
        <w:t>organu</w:t>
      </w:r>
      <w:proofErr w:type="spellEnd"/>
      <w:r w:rsidRPr="00443007">
        <w:t xml:space="preserve"> u </w:t>
      </w:r>
      <w:proofErr w:type="spellStart"/>
      <w:r w:rsidRPr="00443007">
        <w:t>sastavu</w:t>
      </w:r>
      <w:proofErr w:type="spellEnd"/>
      <w:r w:rsidRPr="00443007">
        <w:t>.</w:t>
      </w:r>
    </w:p>
    <w:p w14:paraId="47780D70" w14:textId="77777777" w:rsidR="00443007" w:rsidRPr="00443007" w:rsidRDefault="00443007" w:rsidP="00443007">
      <w:pPr>
        <w:jc w:val="center"/>
      </w:pP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Vlada </w:t>
      </w:r>
      <w:proofErr w:type="spellStart"/>
      <w:r w:rsidRPr="00443007">
        <w:t>na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>.</w:t>
      </w:r>
    </w:p>
    <w:p w14:paraId="63A8644B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Pomoćnik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direktora</w:t>
      </w:r>
      <w:proofErr w:type="spellEnd"/>
      <w:r w:rsidRPr="00443007">
        <w:rPr>
          <w:i/>
          <w:iCs/>
        </w:rPr>
        <w:t xml:space="preserve"> organa u </w:t>
      </w:r>
      <w:proofErr w:type="spellStart"/>
      <w:r w:rsidRPr="00443007">
        <w:rPr>
          <w:i/>
          <w:iCs/>
        </w:rPr>
        <w:t>sastavu</w:t>
      </w:r>
      <w:proofErr w:type="spellEnd"/>
    </w:p>
    <w:p w14:paraId="4E1C6C95" w14:textId="77777777" w:rsidR="00443007" w:rsidRPr="00443007" w:rsidRDefault="00443007" w:rsidP="00443007">
      <w:pPr>
        <w:jc w:val="center"/>
        <w:rPr>
          <w:b/>
          <w:bCs/>
        </w:rPr>
      </w:pPr>
      <w:bookmarkStart w:id="56" w:name="clan_31"/>
      <w:bookmarkEnd w:id="56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31</w:t>
      </w:r>
    </w:p>
    <w:p w14:paraId="337E7A14" w14:textId="77777777" w:rsidR="00443007" w:rsidRPr="00443007" w:rsidRDefault="00443007" w:rsidP="00443007">
      <w:pPr>
        <w:jc w:val="center"/>
      </w:pPr>
      <w:r w:rsidRPr="00443007">
        <w:lastRenderedPageBreak/>
        <w:t xml:space="preserve">S </w:t>
      </w:r>
      <w:proofErr w:type="spellStart"/>
      <w:r w:rsidRPr="00443007">
        <w:t>obzirom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prirodu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obim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, organ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imati</w:t>
      </w:r>
      <w:proofErr w:type="spellEnd"/>
      <w:r w:rsidRPr="00443007">
        <w:t xml:space="preserve"> </w:t>
      </w:r>
      <w:proofErr w:type="spellStart"/>
      <w:r w:rsidRPr="00443007">
        <w:t>jednog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</w:t>
      </w:r>
      <w:proofErr w:type="spellStart"/>
      <w:r w:rsidRPr="00443007">
        <w:t>pomoćnika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>.</w:t>
      </w:r>
    </w:p>
    <w:p w14:paraId="161E24F7" w14:textId="77777777" w:rsidR="00443007" w:rsidRPr="00443007" w:rsidRDefault="00443007" w:rsidP="00443007">
      <w:pPr>
        <w:jc w:val="center"/>
      </w:pPr>
      <w:proofErr w:type="spellStart"/>
      <w:r w:rsidRPr="00443007">
        <w:t>Pomoćnik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rukovodi</w:t>
      </w:r>
      <w:proofErr w:type="spellEnd"/>
      <w:r w:rsidRPr="00443007">
        <w:t xml:space="preserve"> </w:t>
      </w:r>
      <w:proofErr w:type="spellStart"/>
      <w:r w:rsidRPr="00443007">
        <w:t>poslovima</w:t>
      </w:r>
      <w:proofErr w:type="spellEnd"/>
      <w:r w:rsidRPr="00443007">
        <w:t xml:space="preserve"> u </w:t>
      </w:r>
      <w:proofErr w:type="spellStart"/>
      <w:r w:rsidRPr="00443007">
        <w:t>jednoj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</w:t>
      </w:r>
      <w:proofErr w:type="spellStart"/>
      <w:r w:rsidRPr="00443007">
        <w:t>međusobno</w:t>
      </w:r>
      <w:proofErr w:type="spellEnd"/>
      <w:r w:rsidRPr="00443007">
        <w:t xml:space="preserve"> </w:t>
      </w:r>
      <w:proofErr w:type="spellStart"/>
      <w:r w:rsidRPr="00443007">
        <w:t>povezanih</w:t>
      </w:r>
      <w:proofErr w:type="spellEnd"/>
      <w:r w:rsidRPr="00443007">
        <w:t xml:space="preserve"> </w:t>
      </w:r>
      <w:proofErr w:type="spellStart"/>
      <w:r w:rsidRPr="00443007">
        <w:t>oblasti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organa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za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odgovara</w:t>
      </w:r>
      <w:proofErr w:type="spellEnd"/>
      <w:r w:rsidRPr="00443007">
        <w:t xml:space="preserve"> </w:t>
      </w:r>
      <w:proofErr w:type="spellStart"/>
      <w:r w:rsidRPr="00443007">
        <w:t>direktoru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ministru</w:t>
      </w:r>
      <w:proofErr w:type="spellEnd"/>
      <w:r w:rsidRPr="00443007">
        <w:t>.</w:t>
      </w:r>
    </w:p>
    <w:p w14:paraId="1D7CC716" w14:textId="77777777" w:rsidR="00443007" w:rsidRPr="00443007" w:rsidRDefault="00443007" w:rsidP="00443007">
      <w:pPr>
        <w:jc w:val="center"/>
      </w:pPr>
      <w:proofErr w:type="spellStart"/>
      <w:r w:rsidRPr="00443007">
        <w:t>Pomoćnika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Vlada </w:t>
      </w:r>
      <w:proofErr w:type="spellStart"/>
      <w:r w:rsidRPr="00443007">
        <w:t>na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>.</w:t>
      </w:r>
    </w:p>
    <w:p w14:paraId="56EE690A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Odnos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ministarstva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i</w:t>
      </w:r>
      <w:proofErr w:type="spellEnd"/>
      <w:r w:rsidRPr="00443007">
        <w:rPr>
          <w:i/>
          <w:iCs/>
        </w:rPr>
        <w:t xml:space="preserve"> organa u </w:t>
      </w:r>
      <w:proofErr w:type="spellStart"/>
      <w:r w:rsidRPr="00443007">
        <w:rPr>
          <w:i/>
          <w:iCs/>
        </w:rPr>
        <w:t>sastavu</w:t>
      </w:r>
      <w:proofErr w:type="spellEnd"/>
      <w:r w:rsidRPr="00443007">
        <w:rPr>
          <w:i/>
          <w:iCs/>
        </w:rPr>
        <w:t>.</w:t>
      </w:r>
      <w:r w:rsidRPr="00443007">
        <w:rPr>
          <w:i/>
          <w:iCs/>
        </w:rPr>
        <w:br/>
      </w:r>
      <w:proofErr w:type="spellStart"/>
      <w:r w:rsidRPr="00443007">
        <w:rPr>
          <w:i/>
          <w:iCs/>
        </w:rPr>
        <w:t>Odnos</w:t>
      </w:r>
      <w:proofErr w:type="spellEnd"/>
      <w:r w:rsidRPr="00443007">
        <w:rPr>
          <w:i/>
          <w:iCs/>
        </w:rPr>
        <w:t xml:space="preserve"> Vlade </w:t>
      </w:r>
      <w:proofErr w:type="spellStart"/>
      <w:r w:rsidRPr="00443007">
        <w:rPr>
          <w:i/>
          <w:iCs/>
        </w:rPr>
        <w:t>i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Narodne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skupštine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i</w:t>
      </w:r>
      <w:proofErr w:type="spellEnd"/>
      <w:r w:rsidRPr="00443007">
        <w:rPr>
          <w:i/>
          <w:iCs/>
        </w:rPr>
        <w:t xml:space="preserve"> organa u </w:t>
      </w:r>
      <w:proofErr w:type="spellStart"/>
      <w:r w:rsidRPr="00443007">
        <w:rPr>
          <w:i/>
          <w:iCs/>
        </w:rPr>
        <w:t>sastavu</w:t>
      </w:r>
      <w:proofErr w:type="spellEnd"/>
    </w:p>
    <w:p w14:paraId="13407A81" w14:textId="77777777" w:rsidR="00443007" w:rsidRPr="00443007" w:rsidRDefault="00443007" w:rsidP="00443007">
      <w:pPr>
        <w:jc w:val="center"/>
        <w:rPr>
          <w:b/>
          <w:bCs/>
        </w:rPr>
      </w:pPr>
      <w:bookmarkStart w:id="57" w:name="clan_32"/>
      <w:bookmarkEnd w:id="57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32</w:t>
      </w:r>
    </w:p>
    <w:p w14:paraId="2BA8607C" w14:textId="77777777" w:rsidR="00443007" w:rsidRPr="00443007" w:rsidRDefault="00443007" w:rsidP="00443007">
      <w:pPr>
        <w:jc w:val="center"/>
      </w:pP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svoga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 xml:space="preserve"> organ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vrši</w:t>
      </w:r>
      <w:proofErr w:type="spellEnd"/>
      <w:r w:rsidRPr="00443007">
        <w:t xml:space="preserve"> </w:t>
      </w:r>
      <w:proofErr w:type="spellStart"/>
      <w:r w:rsidRPr="00443007">
        <w:t>samostalno</w:t>
      </w:r>
      <w:proofErr w:type="spellEnd"/>
      <w:r w:rsidRPr="00443007">
        <w:t>.</w:t>
      </w:r>
    </w:p>
    <w:p w14:paraId="758A42AB" w14:textId="77777777" w:rsidR="00443007" w:rsidRPr="00443007" w:rsidRDefault="00443007" w:rsidP="00443007">
      <w:pPr>
        <w:jc w:val="center"/>
      </w:pPr>
      <w:proofErr w:type="spellStart"/>
      <w:r w:rsidRPr="00443007">
        <w:t>Ipak</w:t>
      </w:r>
      <w:proofErr w:type="spellEnd"/>
      <w:r w:rsidRPr="00443007">
        <w:t xml:space="preserve">, </w:t>
      </w:r>
      <w:proofErr w:type="spellStart"/>
      <w:r w:rsidRPr="00443007">
        <w:t>ministar</w:t>
      </w:r>
      <w:proofErr w:type="spellEnd"/>
      <w:r w:rsidRPr="00443007">
        <w:t xml:space="preserve"> </w:t>
      </w:r>
      <w:proofErr w:type="spellStart"/>
      <w:r w:rsidRPr="00443007">
        <w:t>usmerava</w:t>
      </w:r>
      <w:proofErr w:type="spellEnd"/>
      <w:r w:rsidRPr="00443007">
        <w:t xml:space="preserve"> rad organa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donosi</w:t>
      </w:r>
      <w:proofErr w:type="spellEnd"/>
      <w:r w:rsidRPr="00443007">
        <w:t xml:space="preserve"> </w:t>
      </w:r>
      <w:proofErr w:type="spellStart"/>
      <w:r w:rsidRPr="00443007">
        <w:t>propise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njegovog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>.</w:t>
      </w:r>
    </w:p>
    <w:p w14:paraId="542CA137" w14:textId="77777777" w:rsidR="00443007" w:rsidRPr="00443007" w:rsidRDefault="00443007" w:rsidP="00443007">
      <w:pPr>
        <w:jc w:val="center"/>
      </w:pPr>
      <w:r w:rsidRPr="00443007">
        <w:t xml:space="preserve">Organ u </w:t>
      </w:r>
      <w:proofErr w:type="spellStart"/>
      <w:r w:rsidRPr="00443007">
        <w:t>sastavu</w:t>
      </w:r>
      <w:proofErr w:type="spellEnd"/>
      <w:r w:rsidRPr="00443007">
        <w:t xml:space="preserve"> pred </w:t>
      </w:r>
      <w:proofErr w:type="spellStart"/>
      <w:r w:rsidRPr="00443007">
        <w:t>Vladom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Narodnom</w:t>
      </w:r>
      <w:proofErr w:type="spellEnd"/>
      <w:r w:rsidRPr="00443007">
        <w:t xml:space="preserve"> </w:t>
      </w:r>
      <w:proofErr w:type="spellStart"/>
      <w:r w:rsidRPr="00443007">
        <w:t>skupštinom</w:t>
      </w:r>
      <w:proofErr w:type="spellEnd"/>
      <w:r w:rsidRPr="00443007">
        <w:t xml:space="preserve"> </w:t>
      </w:r>
      <w:proofErr w:type="spellStart"/>
      <w:r w:rsidRPr="00443007">
        <w:t>predstavlja</w:t>
      </w:r>
      <w:proofErr w:type="spellEnd"/>
      <w:r w:rsidRPr="00443007">
        <w:t xml:space="preserve"> </w:t>
      </w:r>
      <w:proofErr w:type="spellStart"/>
      <w:r w:rsidRPr="00443007">
        <w:t>ministar</w:t>
      </w:r>
      <w:proofErr w:type="spellEnd"/>
      <w:r w:rsidRPr="00443007">
        <w:t>.</w:t>
      </w:r>
    </w:p>
    <w:p w14:paraId="4F31A800" w14:textId="77777777" w:rsidR="00443007" w:rsidRPr="00443007" w:rsidRDefault="00443007" w:rsidP="00443007">
      <w:pPr>
        <w:jc w:val="center"/>
      </w:pP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, </w:t>
      </w:r>
      <w:proofErr w:type="spellStart"/>
      <w:r w:rsidRPr="00443007">
        <w:t>kad</w:t>
      </w:r>
      <w:proofErr w:type="spellEnd"/>
      <w:r w:rsidRPr="00443007">
        <w:t xml:space="preserve"> se </w:t>
      </w:r>
      <w:proofErr w:type="spellStart"/>
      <w:r w:rsidRPr="00443007">
        <w:t>odnose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organ u </w:t>
      </w:r>
      <w:proofErr w:type="spellStart"/>
      <w:r w:rsidRPr="00443007">
        <w:t>sastavu</w:t>
      </w:r>
      <w:proofErr w:type="spellEnd"/>
      <w:r w:rsidRPr="00443007">
        <w:t xml:space="preserve">, Vlada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Narodna</w:t>
      </w:r>
      <w:proofErr w:type="spellEnd"/>
      <w:r w:rsidRPr="00443007">
        <w:t xml:space="preserve"> </w:t>
      </w:r>
      <w:proofErr w:type="spellStart"/>
      <w:r w:rsidRPr="00443007">
        <w:t>skupština</w:t>
      </w:r>
      <w:proofErr w:type="spellEnd"/>
      <w:r w:rsidRPr="00443007">
        <w:t xml:space="preserve"> </w:t>
      </w:r>
      <w:proofErr w:type="spellStart"/>
      <w:r w:rsidRPr="00443007">
        <w:t>ostvaruju</w:t>
      </w:r>
      <w:proofErr w:type="spellEnd"/>
      <w:r w:rsidRPr="00443007">
        <w:t xml:space="preserve"> </w:t>
      </w:r>
      <w:proofErr w:type="spellStart"/>
      <w:r w:rsidRPr="00443007">
        <w:t>preko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 u </w:t>
      </w:r>
      <w:proofErr w:type="spellStart"/>
      <w:r w:rsidRPr="00443007">
        <w:t>čijem</w:t>
      </w:r>
      <w:proofErr w:type="spellEnd"/>
      <w:r w:rsidRPr="00443007">
        <w:t xml:space="preserve"> </w:t>
      </w:r>
      <w:proofErr w:type="spellStart"/>
      <w:r w:rsidRPr="00443007">
        <w:t>sastavu</w:t>
      </w:r>
      <w:proofErr w:type="spellEnd"/>
      <w:r w:rsidRPr="00443007">
        <w:t xml:space="preserve"> je organ.</w:t>
      </w:r>
    </w:p>
    <w:p w14:paraId="3F06ECDB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58" w:name="str_26"/>
      <w:bookmarkEnd w:id="58"/>
      <w:r w:rsidRPr="00443007">
        <w:rPr>
          <w:b/>
          <w:bCs/>
          <w:i/>
          <w:iCs/>
        </w:rPr>
        <w:t xml:space="preserve">3. </w:t>
      </w:r>
      <w:proofErr w:type="spellStart"/>
      <w:r w:rsidRPr="00443007">
        <w:rPr>
          <w:b/>
          <w:bCs/>
          <w:i/>
          <w:iCs/>
        </w:rPr>
        <w:t>Posebne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organizacije</w:t>
      </w:r>
      <w:proofErr w:type="spellEnd"/>
    </w:p>
    <w:p w14:paraId="07B953C5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Uslovi</w:t>
      </w:r>
      <w:proofErr w:type="spellEnd"/>
      <w:r w:rsidRPr="00443007">
        <w:rPr>
          <w:i/>
          <w:iCs/>
        </w:rPr>
        <w:t xml:space="preserve"> za </w:t>
      </w:r>
      <w:proofErr w:type="spellStart"/>
      <w:r w:rsidRPr="00443007">
        <w:rPr>
          <w:i/>
          <w:iCs/>
        </w:rPr>
        <w:t>obrazovanje</w:t>
      </w:r>
      <w:proofErr w:type="spellEnd"/>
    </w:p>
    <w:p w14:paraId="6BCF679C" w14:textId="77777777" w:rsidR="00443007" w:rsidRPr="00443007" w:rsidRDefault="00443007" w:rsidP="00443007">
      <w:pPr>
        <w:jc w:val="center"/>
        <w:rPr>
          <w:b/>
          <w:bCs/>
        </w:rPr>
      </w:pPr>
      <w:bookmarkStart w:id="59" w:name="clan_33"/>
      <w:bookmarkEnd w:id="59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33</w:t>
      </w:r>
    </w:p>
    <w:p w14:paraId="0EC6AA9C" w14:textId="77777777" w:rsidR="00443007" w:rsidRPr="00443007" w:rsidRDefault="00443007" w:rsidP="00443007">
      <w:pPr>
        <w:jc w:val="center"/>
      </w:pPr>
      <w:proofErr w:type="spellStart"/>
      <w:r w:rsidRPr="00443007">
        <w:t>Posebna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 </w:t>
      </w:r>
      <w:proofErr w:type="spellStart"/>
      <w:r w:rsidRPr="00443007">
        <w:t>obrazuje</w:t>
      </w:r>
      <w:proofErr w:type="spellEnd"/>
      <w:r w:rsidRPr="00443007">
        <w:t xml:space="preserve"> se za </w:t>
      </w:r>
      <w:proofErr w:type="spellStart"/>
      <w:r w:rsidRPr="00443007">
        <w:t>stručne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s </w:t>
      </w:r>
      <w:proofErr w:type="spellStart"/>
      <w:r w:rsidRPr="00443007">
        <w:t>njima</w:t>
      </w:r>
      <w:proofErr w:type="spellEnd"/>
      <w:r w:rsidRPr="00443007">
        <w:t xml:space="preserve"> </w:t>
      </w:r>
      <w:proofErr w:type="spellStart"/>
      <w:r w:rsidRPr="00443007">
        <w:t>povezane</w:t>
      </w:r>
      <w:proofErr w:type="spellEnd"/>
      <w:r w:rsidRPr="00443007">
        <w:t xml:space="preserve"> </w:t>
      </w:r>
      <w:proofErr w:type="spellStart"/>
      <w:r w:rsidRPr="00443007">
        <w:t>izvršne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čija</w:t>
      </w:r>
      <w:proofErr w:type="spellEnd"/>
      <w:r w:rsidRPr="00443007">
        <w:t xml:space="preserve"> </w:t>
      </w:r>
      <w:proofErr w:type="spellStart"/>
      <w:r w:rsidRPr="00443007">
        <w:t>priroda</w:t>
      </w:r>
      <w:proofErr w:type="spellEnd"/>
      <w:r w:rsidRPr="00443007">
        <w:t xml:space="preserve"> </w:t>
      </w:r>
      <w:proofErr w:type="spellStart"/>
      <w:r w:rsidRPr="00443007">
        <w:t>zahteva</w:t>
      </w:r>
      <w:proofErr w:type="spellEnd"/>
      <w:r w:rsidRPr="00443007">
        <w:t xml:space="preserve"> </w:t>
      </w:r>
      <w:proofErr w:type="spellStart"/>
      <w:r w:rsidRPr="00443007">
        <w:t>veću</w:t>
      </w:r>
      <w:proofErr w:type="spellEnd"/>
      <w:r w:rsidRPr="00443007">
        <w:t xml:space="preserve"> </w:t>
      </w:r>
      <w:proofErr w:type="spellStart"/>
      <w:r w:rsidRPr="00443007">
        <w:t>samostalnost</w:t>
      </w:r>
      <w:proofErr w:type="spellEnd"/>
      <w:r w:rsidRPr="00443007">
        <w:t xml:space="preserve"> od one </w:t>
      </w:r>
      <w:proofErr w:type="spellStart"/>
      <w:r w:rsidRPr="00443007">
        <w:t>koju</w:t>
      </w:r>
      <w:proofErr w:type="spellEnd"/>
      <w:r w:rsidRPr="00443007">
        <w:t xml:space="preserve"> </w:t>
      </w:r>
      <w:proofErr w:type="spellStart"/>
      <w:r w:rsidRPr="00443007">
        <w:t>ima</w:t>
      </w:r>
      <w:proofErr w:type="spellEnd"/>
      <w:r w:rsidRPr="00443007">
        <w:t xml:space="preserve"> organ u </w:t>
      </w:r>
      <w:proofErr w:type="spellStart"/>
      <w:r w:rsidRPr="00443007">
        <w:t>sastavu</w:t>
      </w:r>
      <w:proofErr w:type="spellEnd"/>
      <w:r w:rsidRPr="00443007">
        <w:t>.</w:t>
      </w:r>
    </w:p>
    <w:p w14:paraId="768BDB8A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Vrste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posebnih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organizacija</w:t>
      </w:r>
      <w:proofErr w:type="spellEnd"/>
    </w:p>
    <w:p w14:paraId="6E72382A" w14:textId="77777777" w:rsidR="00443007" w:rsidRPr="00443007" w:rsidRDefault="00443007" w:rsidP="00443007">
      <w:pPr>
        <w:jc w:val="center"/>
        <w:rPr>
          <w:b/>
          <w:bCs/>
        </w:rPr>
      </w:pPr>
      <w:bookmarkStart w:id="60" w:name="clan_34"/>
      <w:bookmarkEnd w:id="60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34</w:t>
      </w:r>
    </w:p>
    <w:p w14:paraId="2EE186FD" w14:textId="77777777" w:rsidR="00443007" w:rsidRPr="00443007" w:rsidRDefault="00443007" w:rsidP="00443007">
      <w:pPr>
        <w:jc w:val="center"/>
      </w:pPr>
      <w:proofErr w:type="spellStart"/>
      <w:r w:rsidRPr="00443007">
        <w:t>Vrste</w:t>
      </w:r>
      <w:proofErr w:type="spellEnd"/>
      <w:r w:rsidRPr="00443007">
        <w:t xml:space="preserve"> </w:t>
      </w:r>
      <w:proofErr w:type="spellStart"/>
      <w:r w:rsidRPr="00443007">
        <w:t>posebnih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sekretarijati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zavodi</w:t>
      </w:r>
      <w:proofErr w:type="spellEnd"/>
      <w:r w:rsidRPr="00443007">
        <w:t xml:space="preserve">, a </w:t>
      </w:r>
      <w:proofErr w:type="spellStart"/>
      <w:r w:rsidRPr="00443007">
        <w:t>zakonom</w:t>
      </w:r>
      <w:proofErr w:type="spellEnd"/>
      <w:r w:rsidRPr="00443007">
        <w:t xml:space="preserve"> se </w:t>
      </w:r>
      <w:proofErr w:type="spellStart"/>
      <w:r w:rsidRPr="00443007">
        <w:t>mogu</w:t>
      </w:r>
      <w:proofErr w:type="spellEnd"/>
      <w:r w:rsidRPr="00443007">
        <w:t xml:space="preserve"> </w:t>
      </w:r>
      <w:proofErr w:type="spellStart"/>
      <w:r w:rsidRPr="00443007">
        <w:t>obrazovati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s </w:t>
      </w:r>
      <w:proofErr w:type="spellStart"/>
      <w:r w:rsidRPr="00443007">
        <w:t>drukčijim</w:t>
      </w:r>
      <w:proofErr w:type="spellEnd"/>
      <w:r w:rsidRPr="00443007">
        <w:t xml:space="preserve"> </w:t>
      </w:r>
      <w:proofErr w:type="spellStart"/>
      <w:r w:rsidRPr="00443007">
        <w:t>nazivom</w:t>
      </w:r>
      <w:proofErr w:type="spellEnd"/>
      <w:r w:rsidRPr="00443007">
        <w:t>.</w:t>
      </w:r>
    </w:p>
    <w:p w14:paraId="1D0468C3" w14:textId="77777777" w:rsidR="00443007" w:rsidRPr="00443007" w:rsidRDefault="00443007" w:rsidP="00443007">
      <w:pPr>
        <w:jc w:val="center"/>
      </w:pPr>
      <w:proofErr w:type="spellStart"/>
      <w:r w:rsidRPr="00443007">
        <w:t>Sekretarijat</w:t>
      </w:r>
      <w:proofErr w:type="spellEnd"/>
      <w:r w:rsidRPr="00443007">
        <w:t xml:space="preserve"> se </w:t>
      </w:r>
      <w:proofErr w:type="spellStart"/>
      <w:r w:rsidRPr="00443007">
        <w:t>obrazuje</w:t>
      </w:r>
      <w:proofErr w:type="spellEnd"/>
      <w:r w:rsidRPr="00443007">
        <w:t xml:space="preserve"> za </w:t>
      </w:r>
      <w:proofErr w:type="spellStart"/>
      <w:r w:rsidRPr="00443007">
        <w:t>stručne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značajne</w:t>
      </w:r>
      <w:proofErr w:type="spellEnd"/>
      <w:r w:rsidRPr="00443007">
        <w:t xml:space="preserve"> za </w:t>
      </w:r>
      <w:proofErr w:type="spellStart"/>
      <w:r w:rsidRPr="00443007">
        <w:t>sve</w:t>
      </w:r>
      <w:proofErr w:type="spellEnd"/>
      <w:r w:rsidRPr="00443007">
        <w:t xml:space="preserve"> </w:t>
      </w:r>
      <w:proofErr w:type="spellStart"/>
      <w:r w:rsidRPr="00443007">
        <w:t>organe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s </w:t>
      </w:r>
      <w:proofErr w:type="spellStart"/>
      <w:r w:rsidRPr="00443007">
        <w:t>njima</w:t>
      </w:r>
      <w:proofErr w:type="spellEnd"/>
      <w:r w:rsidRPr="00443007">
        <w:t xml:space="preserve"> </w:t>
      </w:r>
      <w:proofErr w:type="spellStart"/>
      <w:r w:rsidRPr="00443007">
        <w:t>povezane</w:t>
      </w:r>
      <w:proofErr w:type="spellEnd"/>
      <w:r w:rsidRPr="00443007">
        <w:t xml:space="preserve"> </w:t>
      </w:r>
      <w:proofErr w:type="spellStart"/>
      <w:r w:rsidRPr="00443007">
        <w:t>izvršne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, a </w:t>
      </w:r>
      <w:proofErr w:type="spellStart"/>
      <w:r w:rsidRPr="00443007">
        <w:t>zavod</w:t>
      </w:r>
      <w:proofErr w:type="spellEnd"/>
      <w:r w:rsidRPr="00443007">
        <w:t xml:space="preserve"> za </w:t>
      </w:r>
      <w:proofErr w:type="spellStart"/>
      <w:r w:rsidRPr="00443007">
        <w:t>stručne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koji </w:t>
      </w:r>
      <w:proofErr w:type="spellStart"/>
      <w:r w:rsidRPr="00443007">
        <w:t>iziskuju</w:t>
      </w:r>
      <w:proofErr w:type="spellEnd"/>
      <w:r w:rsidRPr="00443007">
        <w:t xml:space="preserve"> </w:t>
      </w:r>
      <w:proofErr w:type="spellStart"/>
      <w:r w:rsidRPr="00443007">
        <w:t>primenu</w:t>
      </w:r>
      <w:proofErr w:type="spellEnd"/>
      <w:r w:rsidRPr="00443007">
        <w:t xml:space="preserve"> </w:t>
      </w:r>
      <w:proofErr w:type="spellStart"/>
      <w:r w:rsidRPr="00443007">
        <w:t>posebnih</w:t>
      </w:r>
      <w:proofErr w:type="spellEnd"/>
      <w:r w:rsidRPr="00443007">
        <w:t xml:space="preserve"> </w:t>
      </w:r>
      <w:proofErr w:type="spellStart"/>
      <w:r w:rsidRPr="00443007">
        <w:t>metoda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saznanja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s </w:t>
      </w:r>
      <w:proofErr w:type="spellStart"/>
      <w:r w:rsidRPr="00443007">
        <w:t>njima</w:t>
      </w:r>
      <w:proofErr w:type="spellEnd"/>
      <w:r w:rsidRPr="00443007">
        <w:t xml:space="preserve"> </w:t>
      </w:r>
      <w:proofErr w:type="spellStart"/>
      <w:r w:rsidRPr="00443007">
        <w:t>povezane</w:t>
      </w:r>
      <w:proofErr w:type="spellEnd"/>
      <w:r w:rsidRPr="00443007">
        <w:t xml:space="preserve"> </w:t>
      </w:r>
      <w:proofErr w:type="spellStart"/>
      <w:r w:rsidRPr="00443007">
        <w:t>izvršne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>.</w:t>
      </w:r>
    </w:p>
    <w:p w14:paraId="4D33B3F1" w14:textId="77777777" w:rsidR="00443007" w:rsidRPr="00443007" w:rsidRDefault="00443007" w:rsidP="00443007">
      <w:pPr>
        <w:jc w:val="center"/>
      </w:pPr>
      <w:proofErr w:type="spellStart"/>
      <w:r w:rsidRPr="00443007">
        <w:t>Posebna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steći</w:t>
      </w:r>
      <w:proofErr w:type="spellEnd"/>
      <w:r w:rsidRPr="00443007">
        <w:t xml:space="preserve"> </w:t>
      </w:r>
      <w:proofErr w:type="spellStart"/>
      <w:r w:rsidRPr="00443007">
        <w:t>svojstvo</w:t>
      </w:r>
      <w:proofErr w:type="spellEnd"/>
      <w:r w:rsidRPr="00443007">
        <w:t xml:space="preserve"> </w:t>
      </w:r>
      <w:proofErr w:type="spellStart"/>
      <w:r w:rsidRPr="00443007">
        <w:t>pravnog</w:t>
      </w:r>
      <w:proofErr w:type="spellEnd"/>
      <w:r w:rsidRPr="00443007">
        <w:t xml:space="preserve"> </w:t>
      </w:r>
      <w:proofErr w:type="spellStart"/>
      <w:r w:rsidRPr="00443007">
        <w:t>lica</w:t>
      </w:r>
      <w:proofErr w:type="spellEnd"/>
      <w:r w:rsidRPr="00443007">
        <w:t xml:space="preserve"> </w:t>
      </w:r>
      <w:proofErr w:type="spellStart"/>
      <w:r w:rsidRPr="00443007">
        <w:t>kad</w:t>
      </w:r>
      <w:proofErr w:type="spellEnd"/>
      <w:r w:rsidRPr="00443007">
        <w:t xml:space="preserve"> je to </w:t>
      </w:r>
      <w:proofErr w:type="spellStart"/>
      <w:r w:rsidRPr="00443007">
        <w:t>zakonom</w:t>
      </w:r>
      <w:proofErr w:type="spellEnd"/>
      <w:r w:rsidRPr="00443007">
        <w:t xml:space="preserve"> </w:t>
      </w:r>
      <w:proofErr w:type="spellStart"/>
      <w:r w:rsidRPr="00443007">
        <w:t>određeno</w:t>
      </w:r>
      <w:proofErr w:type="spellEnd"/>
      <w:r w:rsidRPr="00443007">
        <w:t>.</w:t>
      </w:r>
    </w:p>
    <w:p w14:paraId="538AF9BE" w14:textId="77777777" w:rsidR="00443007" w:rsidRPr="00443007" w:rsidRDefault="00443007" w:rsidP="00443007">
      <w:pPr>
        <w:jc w:val="center"/>
        <w:rPr>
          <w:i/>
          <w:iCs/>
        </w:rPr>
      </w:pPr>
      <w:r w:rsidRPr="00443007">
        <w:rPr>
          <w:i/>
          <w:iCs/>
        </w:rPr>
        <w:t xml:space="preserve">Direktor </w:t>
      </w:r>
      <w:proofErr w:type="spellStart"/>
      <w:r w:rsidRPr="00443007">
        <w:rPr>
          <w:i/>
          <w:iCs/>
        </w:rPr>
        <w:t>posebne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organizacije</w:t>
      </w:r>
      <w:proofErr w:type="spellEnd"/>
    </w:p>
    <w:p w14:paraId="159BDC05" w14:textId="77777777" w:rsidR="00443007" w:rsidRPr="00443007" w:rsidRDefault="00443007" w:rsidP="00443007">
      <w:pPr>
        <w:jc w:val="center"/>
        <w:rPr>
          <w:b/>
          <w:bCs/>
        </w:rPr>
      </w:pPr>
      <w:bookmarkStart w:id="61" w:name="clan_35"/>
      <w:bookmarkEnd w:id="61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35</w:t>
      </w:r>
    </w:p>
    <w:p w14:paraId="1754782C" w14:textId="77777777" w:rsidR="00443007" w:rsidRPr="00443007" w:rsidRDefault="00443007" w:rsidP="00443007">
      <w:pPr>
        <w:jc w:val="center"/>
      </w:pPr>
      <w:proofErr w:type="spellStart"/>
      <w:r w:rsidRPr="00443007">
        <w:t>Posebnom</w:t>
      </w:r>
      <w:proofErr w:type="spellEnd"/>
      <w:r w:rsidRPr="00443007">
        <w:t xml:space="preserve"> </w:t>
      </w:r>
      <w:proofErr w:type="spellStart"/>
      <w:r w:rsidRPr="00443007">
        <w:t>organizacijom</w:t>
      </w:r>
      <w:proofErr w:type="spellEnd"/>
      <w:r w:rsidRPr="00443007">
        <w:t xml:space="preserve"> </w:t>
      </w:r>
      <w:proofErr w:type="spellStart"/>
      <w:r w:rsidRPr="00443007">
        <w:t>rukovodi</w:t>
      </w:r>
      <w:proofErr w:type="spellEnd"/>
      <w:r w:rsidRPr="00443007">
        <w:t xml:space="preserve"> </w:t>
      </w:r>
      <w:proofErr w:type="spellStart"/>
      <w:r w:rsidRPr="00443007">
        <w:t>direktor</w:t>
      </w:r>
      <w:proofErr w:type="spellEnd"/>
      <w:r w:rsidRPr="00443007">
        <w:t xml:space="preserve">, koji za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odgovara</w:t>
      </w:r>
      <w:proofErr w:type="spellEnd"/>
      <w:r w:rsidRPr="00443007">
        <w:t xml:space="preserve"> </w:t>
      </w:r>
      <w:proofErr w:type="spellStart"/>
      <w:r w:rsidRPr="00443007">
        <w:t>Vladi</w:t>
      </w:r>
      <w:proofErr w:type="spellEnd"/>
      <w:r w:rsidRPr="00443007">
        <w:t>.</w:t>
      </w:r>
    </w:p>
    <w:p w14:paraId="1E92E6FC" w14:textId="77777777" w:rsidR="00443007" w:rsidRPr="00443007" w:rsidRDefault="00443007" w:rsidP="00443007">
      <w:pPr>
        <w:jc w:val="center"/>
      </w:pP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Vlada </w:t>
      </w:r>
      <w:proofErr w:type="spellStart"/>
      <w:r w:rsidRPr="00443007">
        <w:t>na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predsednika</w:t>
      </w:r>
      <w:proofErr w:type="spellEnd"/>
      <w:r w:rsidRPr="00443007">
        <w:t xml:space="preserve"> Vlade,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>.</w:t>
      </w:r>
    </w:p>
    <w:p w14:paraId="04B41177" w14:textId="77777777" w:rsidR="00443007" w:rsidRPr="00443007" w:rsidRDefault="00443007" w:rsidP="00443007">
      <w:pPr>
        <w:jc w:val="center"/>
      </w:pPr>
      <w:proofErr w:type="spellStart"/>
      <w:r w:rsidRPr="00443007">
        <w:lastRenderedPageBreak/>
        <w:t>Izuzetno</w:t>
      </w:r>
      <w:proofErr w:type="spellEnd"/>
      <w:r w:rsidRPr="00443007">
        <w:t xml:space="preserve"> od </w:t>
      </w:r>
      <w:proofErr w:type="spellStart"/>
      <w:r w:rsidRPr="00443007">
        <w:t>stava</w:t>
      </w:r>
      <w:proofErr w:type="spellEnd"/>
      <w:r w:rsidRPr="00443007">
        <w:t xml:space="preserve"> 2.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člana</w:t>
      </w:r>
      <w:proofErr w:type="spellEnd"/>
      <w:r w:rsidRPr="00443007">
        <w:t xml:space="preserve">, Vlada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postaviti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reda</w:t>
      </w:r>
      <w:proofErr w:type="spellEnd"/>
      <w:r w:rsidRPr="00443007">
        <w:t xml:space="preserve"> </w:t>
      </w:r>
      <w:proofErr w:type="spellStart"/>
      <w:r w:rsidRPr="00443007">
        <w:t>nastavnika</w:t>
      </w:r>
      <w:proofErr w:type="spellEnd"/>
      <w:r w:rsidRPr="00443007">
        <w:t xml:space="preserve"> </w:t>
      </w:r>
      <w:proofErr w:type="spellStart"/>
      <w:r w:rsidRPr="00443007">
        <w:t>visokoškolske</w:t>
      </w:r>
      <w:proofErr w:type="spellEnd"/>
      <w:r w:rsidRPr="00443007">
        <w:t xml:space="preserve"> </w:t>
      </w:r>
      <w:proofErr w:type="spellStart"/>
      <w:r w:rsidRPr="00443007">
        <w:t>ustanove</w:t>
      </w:r>
      <w:proofErr w:type="spellEnd"/>
      <w:r w:rsidRPr="00443007">
        <w:t xml:space="preserve"> u </w:t>
      </w:r>
      <w:proofErr w:type="spellStart"/>
      <w:r w:rsidRPr="00443007">
        <w:t>Republici</w:t>
      </w:r>
      <w:proofErr w:type="spellEnd"/>
      <w:r w:rsidRPr="00443007">
        <w:t xml:space="preserve"> </w:t>
      </w:r>
      <w:proofErr w:type="spellStart"/>
      <w:r w:rsidRPr="00443007">
        <w:t>Srbiji</w:t>
      </w:r>
      <w:proofErr w:type="spellEnd"/>
      <w:r w:rsidRPr="00443007">
        <w:t>.</w:t>
      </w:r>
    </w:p>
    <w:p w14:paraId="0B0EB363" w14:textId="77777777" w:rsidR="00443007" w:rsidRPr="00443007" w:rsidRDefault="00443007" w:rsidP="00443007">
      <w:pPr>
        <w:jc w:val="center"/>
      </w:pPr>
      <w:r w:rsidRPr="00443007">
        <w:t xml:space="preserve">Lice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stava</w:t>
      </w:r>
      <w:proofErr w:type="spellEnd"/>
      <w:r w:rsidRPr="00443007">
        <w:t xml:space="preserve"> 3.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člana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se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predsednika</w:t>
      </w:r>
      <w:proofErr w:type="spellEnd"/>
      <w:r w:rsidRPr="00443007">
        <w:t xml:space="preserve"> Vlade, </w:t>
      </w:r>
      <w:proofErr w:type="spellStart"/>
      <w:r w:rsidRPr="00443007">
        <w:t>na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,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nastaviti</w:t>
      </w:r>
      <w:proofErr w:type="spellEnd"/>
      <w:r w:rsidRPr="00443007">
        <w:t xml:space="preserve"> da </w:t>
      </w:r>
      <w:proofErr w:type="spellStart"/>
      <w:r w:rsidRPr="00443007">
        <w:t>obavlja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nastavnika</w:t>
      </w:r>
      <w:proofErr w:type="spellEnd"/>
      <w:r w:rsidRPr="00443007">
        <w:t xml:space="preserve"> </w:t>
      </w:r>
      <w:proofErr w:type="spellStart"/>
      <w:r w:rsidRPr="00443007">
        <w:t>visokoškolske</w:t>
      </w:r>
      <w:proofErr w:type="spellEnd"/>
      <w:r w:rsidRPr="00443007">
        <w:t xml:space="preserve"> </w:t>
      </w:r>
      <w:proofErr w:type="spellStart"/>
      <w:r w:rsidRPr="00443007">
        <w:t>ustanove</w:t>
      </w:r>
      <w:proofErr w:type="spellEnd"/>
      <w:r w:rsidRPr="00443007">
        <w:t>.</w:t>
      </w:r>
    </w:p>
    <w:p w14:paraId="4E04966F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Zamenik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direktora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posebne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organizacije</w:t>
      </w:r>
      <w:proofErr w:type="spellEnd"/>
    </w:p>
    <w:p w14:paraId="210C0661" w14:textId="77777777" w:rsidR="00443007" w:rsidRPr="00443007" w:rsidRDefault="00443007" w:rsidP="00443007">
      <w:pPr>
        <w:jc w:val="center"/>
        <w:rPr>
          <w:b/>
          <w:bCs/>
        </w:rPr>
      </w:pPr>
      <w:bookmarkStart w:id="62" w:name="clan_36"/>
      <w:bookmarkEnd w:id="62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36</w:t>
      </w:r>
    </w:p>
    <w:p w14:paraId="655D79D9" w14:textId="77777777" w:rsidR="00443007" w:rsidRPr="00443007" w:rsidRDefault="00443007" w:rsidP="00443007">
      <w:pPr>
        <w:jc w:val="center"/>
      </w:pPr>
      <w:proofErr w:type="spellStart"/>
      <w:r w:rsidRPr="00443007">
        <w:t>Posebna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imati</w:t>
      </w:r>
      <w:proofErr w:type="spellEnd"/>
      <w:r w:rsidRPr="00443007">
        <w:t xml:space="preserve"> </w:t>
      </w:r>
      <w:proofErr w:type="spellStart"/>
      <w:r w:rsidRPr="00443007">
        <w:t>zamenika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, koji za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odgovara</w:t>
      </w:r>
      <w:proofErr w:type="spellEnd"/>
      <w:r w:rsidRPr="00443007">
        <w:t xml:space="preserve"> </w:t>
      </w:r>
      <w:proofErr w:type="spellStart"/>
      <w:r w:rsidRPr="00443007">
        <w:t>direktoru</w:t>
      </w:r>
      <w:proofErr w:type="spellEnd"/>
      <w:r w:rsidRPr="00443007">
        <w:t>.</w:t>
      </w:r>
    </w:p>
    <w:p w14:paraId="4E186607" w14:textId="77777777" w:rsidR="00443007" w:rsidRPr="00443007" w:rsidRDefault="00443007" w:rsidP="00443007">
      <w:pPr>
        <w:jc w:val="center"/>
      </w:pPr>
      <w:proofErr w:type="spellStart"/>
      <w:r w:rsidRPr="00443007">
        <w:t>Zamenik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pomaže</w:t>
      </w:r>
      <w:proofErr w:type="spellEnd"/>
      <w:r w:rsidRPr="00443007">
        <w:t xml:space="preserve"> </w:t>
      </w:r>
      <w:proofErr w:type="spellStart"/>
      <w:r w:rsidRPr="00443007">
        <w:t>direktoru</w:t>
      </w:r>
      <w:proofErr w:type="spellEnd"/>
      <w:r w:rsidRPr="00443007">
        <w:t xml:space="preserve"> u </w:t>
      </w:r>
      <w:proofErr w:type="spellStart"/>
      <w:r w:rsidRPr="00443007">
        <w:t>okviru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koja</w:t>
      </w:r>
      <w:proofErr w:type="spellEnd"/>
      <w:r w:rsidRPr="00443007">
        <w:t xml:space="preserve"> mu on </w:t>
      </w:r>
      <w:proofErr w:type="spellStart"/>
      <w:r w:rsidRPr="00443007">
        <w:t>odredi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zamenjuje</w:t>
      </w:r>
      <w:proofErr w:type="spellEnd"/>
      <w:r w:rsidRPr="00443007">
        <w:t xml:space="preserve"> ga </w:t>
      </w:r>
      <w:proofErr w:type="spellStart"/>
      <w:r w:rsidRPr="00443007">
        <w:t>dok</w:t>
      </w:r>
      <w:proofErr w:type="spellEnd"/>
      <w:r w:rsidRPr="00443007">
        <w:t xml:space="preserve"> je </w:t>
      </w:r>
      <w:proofErr w:type="spellStart"/>
      <w:r w:rsidRPr="00443007">
        <w:t>odsutan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sprečen</w:t>
      </w:r>
      <w:proofErr w:type="spellEnd"/>
      <w:r w:rsidRPr="00443007">
        <w:t xml:space="preserve">. Direktor ne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ovlastiti</w:t>
      </w:r>
      <w:proofErr w:type="spellEnd"/>
      <w:r w:rsidRPr="00443007">
        <w:t xml:space="preserve"> </w:t>
      </w:r>
      <w:proofErr w:type="spellStart"/>
      <w:r w:rsidRPr="00443007">
        <w:t>zamenika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donošenje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>.</w:t>
      </w:r>
    </w:p>
    <w:p w14:paraId="190EFF79" w14:textId="77777777" w:rsidR="00443007" w:rsidRPr="00443007" w:rsidRDefault="00443007" w:rsidP="00443007">
      <w:pPr>
        <w:jc w:val="center"/>
      </w:pPr>
      <w:proofErr w:type="spellStart"/>
      <w:r w:rsidRPr="00443007">
        <w:t>Zamenika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Vlada </w:t>
      </w:r>
      <w:proofErr w:type="spellStart"/>
      <w:r w:rsidRPr="00443007">
        <w:t>na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>.</w:t>
      </w:r>
    </w:p>
    <w:p w14:paraId="6F6B9221" w14:textId="77777777" w:rsidR="00443007" w:rsidRPr="00443007" w:rsidRDefault="00443007" w:rsidP="00443007">
      <w:pPr>
        <w:jc w:val="center"/>
      </w:pPr>
      <w:proofErr w:type="spellStart"/>
      <w:r w:rsidRPr="00443007">
        <w:t>Izuzetno</w:t>
      </w:r>
      <w:proofErr w:type="spellEnd"/>
      <w:r w:rsidRPr="00443007">
        <w:t xml:space="preserve"> od </w:t>
      </w:r>
      <w:proofErr w:type="spellStart"/>
      <w:r w:rsidRPr="00443007">
        <w:t>stava</w:t>
      </w:r>
      <w:proofErr w:type="spellEnd"/>
      <w:r w:rsidRPr="00443007">
        <w:t xml:space="preserve"> 3.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člana</w:t>
      </w:r>
      <w:proofErr w:type="spellEnd"/>
      <w:r w:rsidRPr="00443007">
        <w:t xml:space="preserve">, </w:t>
      </w:r>
      <w:proofErr w:type="spellStart"/>
      <w:r w:rsidRPr="00443007">
        <w:t>zamenik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biti</w:t>
      </w:r>
      <w:proofErr w:type="spellEnd"/>
      <w:r w:rsidRPr="00443007">
        <w:t xml:space="preserve"> </w:t>
      </w:r>
      <w:proofErr w:type="spellStart"/>
      <w:r w:rsidRPr="00443007">
        <w:t>nastavnik</w:t>
      </w:r>
      <w:proofErr w:type="spellEnd"/>
      <w:r w:rsidRPr="00443007">
        <w:t xml:space="preserve"> </w:t>
      </w:r>
      <w:proofErr w:type="spellStart"/>
      <w:r w:rsidRPr="00443007">
        <w:t>visokoškolske</w:t>
      </w:r>
      <w:proofErr w:type="spellEnd"/>
      <w:r w:rsidRPr="00443007">
        <w:t xml:space="preserve"> </w:t>
      </w:r>
      <w:proofErr w:type="spellStart"/>
      <w:r w:rsidRPr="00443007">
        <w:t>ustanove</w:t>
      </w:r>
      <w:proofErr w:type="spellEnd"/>
      <w:r w:rsidRPr="00443007">
        <w:t xml:space="preserve"> u </w:t>
      </w:r>
      <w:proofErr w:type="spellStart"/>
      <w:r w:rsidRPr="00443007">
        <w:t>Republici</w:t>
      </w:r>
      <w:proofErr w:type="spellEnd"/>
      <w:r w:rsidRPr="00443007">
        <w:t xml:space="preserve"> </w:t>
      </w:r>
      <w:proofErr w:type="spellStart"/>
      <w:r w:rsidRPr="00443007">
        <w:t>Srbiji</w:t>
      </w:r>
      <w:proofErr w:type="spellEnd"/>
      <w:r w:rsidRPr="00443007">
        <w:t xml:space="preserve">, pod </w:t>
      </w:r>
      <w:proofErr w:type="spellStart"/>
      <w:r w:rsidRPr="00443007">
        <w:t>uslovom</w:t>
      </w:r>
      <w:proofErr w:type="spellEnd"/>
      <w:r w:rsidRPr="00443007">
        <w:t xml:space="preserve"> da </w:t>
      </w:r>
      <w:proofErr w:type="spellStart"/>
      <w:r w:rsidRPr="00443007">
        <w:t>direktor</w:t>
      </w:r>
      <w:proofErr w:type="spellEnd"/>
      <w:r w:rsidRPr="00443007">
        <w:t xml:space="preserve"> </w:t>
      </w:r>
      <w:proofErr w:type="spellStart"/>
      <w:r w:rsidRPr="00443007">
        <w:t>te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</w:t>
      </w:r>
      <w:proofErr w:type="spellStart"/>
      <w:r w:rsidRPr="00443007">
        <w:t>nije</w:t>
      </w:r>
      <w:proofErr w:type="spellEnd"/>
      <w:r w:rsidRPr="00443007">
        <w:t xml:space="preserve"> </w:t>
      </w:r>
      <w:proofErr w:type="spellStart"/>
      <w:r w:rsidRPr="00443007">
        <w:t>istovremeno</w:t>
      </w:r>
      <w:proofErr w:type="spellEnd"/>
      <w:r w:rsidRPr="00443007">
        <w:t xml:space="preserve"> </w:t>
      </w:r>
      <w:proofErr w:type="spellStart"/>
      <w:r w:rsidRPr="00443007">
        <w:t>nastavnik</w:t>
      </w:r>
      <w:proofErr w:type="spellEnd"/>
      <w:r w:rsidRPr="00443007">
        <w:t xml:space="preserve"> </w:t>
      </w:r>
      <w:proofErr w:type="spellStart"/>
      <w:r w:rsidRPr="00443007">
        <w:t>visokoškolske</w:t>
      </w:r>
      <w:proofErr w:type="spellEnd"/>
      <w:r w:rsidRPr="00443007">
        <w:t xml:space="preserve"> </w:t>
      </w:r>
      <w:proofErr w:type="spellStart"/>
      <w:r w:rsidRPr="00443007">
        <w:t>ustanove</w:t>
      </w:r>
      <w:proofErr w:type="spellEnd"/>
      <w:r w:rsidRPr="00443007">
        <w:t xml:space="preserve"> u </w:t>
      </w:r>
      <w:proofErr w:type="spellStart"/>
      <w:r w:rsidRPr="00443007">
        <w:t>Republici</w:t>
      </w:r>
      <w:proofErr w:type="spellEnd"/>
      <w:r w:rsidRPr="00443007">
        <w:t xml:space="preserve"> </w:t>
      </w:r>
      <w:proofErr w:type="spellStart"/>
      <w:r w:rsidRPr="00443007">
        <w:t>Srbiji</w:t>
      </w:r>
      <w:proofErr w:type="spellEnd"/>
      <w:r w:rsidRPr="00443007">
        <w:t>.</w:t>
      </w:r>
    </w:p>
    <w:p w14:paraId="0CD1FFA4" w14:textId="77777777" w:rsidR="00443007" w:rsidRPr="00443007" w:rsidRDefault="00443007" w:rsidP="00443007">
      <w:pPr>
        <w:jc w:val="center"/>
      </w:pPr>
      <w:r w:rsidRPr="00443007">
        <w:t xml:space="preserve">Lice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stava</w:t>
      </w:r>
      <w:proofErr w:type="spellEnd"/>
      <w:r w:rsidRPr="00443007">
        <w:t xml:space="preserve"> 4.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člana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se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,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nastaviti</w:t>
      </w:r>
      <w:proofErr w:type="spellEnd"/>
      <w:r w:rsidRPr="00443007">
        <w:t xml:space="preserve"> da </w:t>
      </w:r>
      <w:proofErr w:type="spellStart"/>
      <w:r w:rsidRPr="00443007">
        <w:t>obavlja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nastavnika</w:t>
      </w:r>
      <w:proofErr w:type="spellEnd"/>
      <w:r w:rsidRPr="00443007">
        <w:t xml:space="preserve"> </w:t>
      </w:r>
      <w:proofErr w:type="spellStart"/>
      <w:r w:rsidRPr="00443007">
        <w:t>visokoškolske</w:t>
      </w:r>
      <w:proofErr w:type="spellEnd"/>
      <w:r w:rsidRPr="00443007">
        <w:t xml:space="preserve"> </w:t>
      </w:r>
      <w:proofErr w:type="spellStart"/>
      <w:r w:rsidRPr="00443007">
        <w:t>ustanove</w:t>
      </w:r>
      <w:proofErr w:type="spellEnd"/>
      <w:r w:rsidRPr="00443007">
        <w:t>.</w:t>
      </w:r>
    </w:p>
    <w:p w14:paraId="6F48EF99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Pomoćnik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direktora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posebne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organizacije</w:t>
      </w:r>
      <w:proofErr w:type="spellEnd"/>
    </w:p>
    <w:p w14:paraId="5C1CA330" w14:textId="77777777" w:rsidR="00443007" w:rsidRPr="00443007" w:rsidRDefault="00443007" w:rsidP="00443007">
      <w:pPr>
        <w:jc w:val="center"/>
        <w:rPr>
          <w:b/>
          <w:bCs/>
        </w:rPr>
      </w:pPr>
      <w:bookmarkStart w:id="63" w:name="clan_37"/>
      <w:bookmarkEnd w:id="63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37</w:t>
      </w:r>
    </w:p>
    <w:p w14:paraId="51AD43C6" w14:textId="77777777" w:rsidR="00443007" w:rsidRPr="00443007" w:rsidRDefault="00443007" w:rsidP="00443007">
      <w:pPr>
        <w:jc w:val="center"/>
      </w:pPr>
      <w:proofErr w:type="spellStart"/>
      <w:r w:rsidRPr="00443007">
        <w:t>Posebna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jednog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</w:t>
      </w:r>
      <w:proofErr w:type="spellStart"/>
      <w:r w:rsidRPr="00443007">
        <w:t>pomoćnika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, koji za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odgovaraju</w:t>
      </w:r>
      <w:proofErr w:type="spellEnd"/>
      <w:r w:rsidRPr="00443007">
        <w:t xml:space="preserve"> </w:t>
      </w:r>
      <w:proofErr w:type="spellStart"/>
      <w:r w:rsidRPr="00443007">
        <w:t>direktoru</w:t>
      </w:r>
      <w:proofErr w:type="spellEnd"/>
      <w:r w:rsidRPr="00443007">
        <w:t>.</w:t>
      </w:r>
    </w:p>
    <w:p w14:paraId="7F0DECE0" w14:textId="77777777" w:rsidR="00443007" w:rsidRPr="00443007" w:rsidRDefault="00443007" w:rsidP="00443007">
      <w:pPr>
        <w:jc w:val="center"/>
      </w:pPr>
      <w:proofErr w:type="spellStart"/>
      <w:r w:rsidRPr="00443007">
        <w:t>Pomoćnik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rukovodi</w:t>
      </w:r>
      <w:proofErr w:type="spellEnd"/>
      <w:r w:rsidRPr="00443007">
        <w:t xml:space="preserve"> </w:t>
      </w:r>
      <w:proofErr w:type="spellStart"/>
      <w:r w:rsidRPr="00443007">
        <w:t>zaokruženom</w:t>
      </w:r>
      <w:proofErr w:type="spellEnd"/>
      <w:r w:rsidRPr="00443007">
        <w:t xml:space="preserve"> </w:t>
      </w:r>
      <w:proofErr w:type="spellStart"/>
      <w:r w:rsidRPr="00443007">
        <w:t>oblašću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za </w:t>
      </w:r>
      <w:proofErr w:type="spellStart"/>
      <w:r w:rsidRPr="00443007">
        <w:t>koju</w:t>
      </w:r>
      <w:proofErr w:type="spellEnd"/>
      <w:r w:rsidRPr="00443007">
        <w:t xml:space="preserve"> se </w:t>
      </w:r>
      <w:proofErr w:type="spellStart"/>
      <w:r w:rsidRPr="00443007">
        <w:t>obrazuje</w:t>
      </w:r>
      <w:proofErr w:type="spellEnd"/>
      <w:r w:rsidRPr="00443007">
        <w:t xml:space="preserve"> </w:t>
      </w:r>
      <w:proofErr w:type="spellStart"/>
      <w:r w:rsidRPr="00443007">
        <w:t>sektor</w:t>
      </w:r>
      <w:proofErr w:type="spellEnd"/>
      <w:r w:rsidRPr="00443007">
        <w:t>.</w:t>
      </w:r>
    </w:p>
    <w:p w14:paraId="5445476F" w14:textId="77777777" w:rsidR="00443007" w:rsidRPr="00443007" w:rsidRDefault="00443007" w:rsidP="00443007">
      <w:pPr>
        <w:jc w:val="center"/>
      </w:pPr>
      <w:proofErr w:type="spellStart"/>
      <w:r w:rsidRPr="00443007">
        <w:t>Pomoćnika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Vlada </w:t>
      </w:r>
      <w:proofErr w:type="spellStart"/>
      <w:r w:rsidRPr="00443007">
        <w:t>na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>.</w:t>
      </w:r>
    </w:p>
    <w:p w14:paraId="00D2431F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64" w:name="str_27"/>
      <w:bookmarkEnd w:id="64"/>
      <w:r w:rsidRPr="00443007">
        <w:rPr>
          <w:b/>
          <w:bCs/>
          <w:i/>
          <w:iCs/>
        </w:rPr>
        <w:t xml:space="preserve">4. </w:t>
      </w:r>
      <w:proofErr w:type="spellStart"/>
      <w:r w:rsidRPr="00443007">
        <w:rPr>
          <w:b/>
          <w:bCs/>
          <w:i/>
          <w:iCs/>
        </w:rPr>
        <w:t>Upravni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okruzi</w:t>
      </w:r>
      <w:proofErr w:type="spellEnd"/>
    </w:p>
    <w:p w14:paraId="1D65AEEA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Pojam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upravnog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okruga</w:t>
      </w:r>
      <w:proofErr w:type="spellEnd"/>
    </w:p>
    <w:p w14:paraId="60F418C1" w14:textId="77777777" w:rsidR="00443007" w:rsidRPr="00443007" w:rsidRDefault="00443007" w:rsidP="00443007">
      <w:pPr>
        <w:jc w:val="center"/>
        <w:rPr>
          <w:b/>
          <w:bCs/>
        </w:rPr>
      </w:pPr>
      <w:bookmarkStart w:id="65" w:name="clan_38"/>
      <w:bookmarkEnd w:id="65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38</w:t>
      </w:r>
    </w:p>
    <w:p w14:paraId="0F668FFA" w14:textId="77777777" w:rsidR="00443007" w:rsidRPr="00443007" w:rsidRDefault="00443007" w:rsidP="00443007">
      <w:pPr>
        <w:jc w:val="center"/>
      </w:pPr>
      <w:proofErr w:type="spellStart"/>
      <w:r w:rsidRPr="00443007">
        <w:t>Upravni</w:t>
      </w:r>
      <w:proofErr w:type="spellEnd"/>
      <w:r w:rsidRPr="00443007">
        <w:t xml:space="preserve"> okrug </w:t>
      </w:r>
      <w:proofErr w:type="spellStart"/>
      <w:r w:rsidRPr="00443007">
        <w:t>obrazuje</w:t>
      </w:r>
      <w:proofErr w:type="spellEnd"/>
      <w:r w:rsidRPr="00443007">
        <w:t xml:space="preserve"> se </w:t>
      </w:r>
      <w:proofErr w:type="spellStart"/>
      <w:r w:rsidRPr="00443007">
        <w:t>radi</w:t>
      </w:r>
      <w:proofErr w:type="spellEnd"/>
      <w:r w:rsidRPr="00443007">
        <w:t xml:space="preserve"> </w:t>
      </w:r>
      <w:proofErr w:type="spellStart"/>
      <w:r w:rsidRPr="00443007">
        <w:t>vršenja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izvan</w:t>
      </w:r>
      <w:proofErr w:type="spellEnd"/>
      <w:r w:rsidRPr="00443007">
        <w:t xml:space="preserve"> </w:t>
      </w:r>
      <w:proofErr w:type="spellStart"/>
      <w:r w:rsidRPr="00443007">
        <w:t>sedišta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6CAE1C2B" w14:textId="77777777" w:rsidR="00443007" w:rsidRPr="00443007" w:rsidRDefault="00443007" w:rsidP="00443007">
      <w:pPr>
        <w:jc w:val="center"/>
      </w:pPr>
      <w:r w:rsidRPr="00443007">
        <w:t xml:space="preserve">U </w:t>
      </w:r>
      <w:proofErr w:type="spellStart"/>
      <w:r w:rsidRPr="00443007">
        <w:t>upravnom</w:t>
      </w:r>
      <w:proofErr w:type="spellEnd"/>
      <w:r w:rsidRPr="00443007">
        <w:t xml:space="preserve"> </w:t>
      </w:r>
      <w:proofErr w:type="spellStart"/>
      <w:r w:rsidRPr="00443007">
        <w:t>okrugu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mogu</w:t>
      </w:r>
      <w:proofErr w:type="spellEnd"/>
      <w:r w:rsidRPr="00443007">
        <w:t xml:space="preserve">, po </w:t>
      </w:r>
      <w:proofErr w:type="spellStart"/>
      <w:r w:rsidRPr="00443007">
        <w:t>sopstvenoj</w:t>
      </w:r>
      <w:proofErr w:type="spellEnd"/>
      <w:r w:rsidRPr="00443007">
        <w:t xml:space="preserve"> </w:t>
      </w:r>
      <w:proofErr w:type="spellStart"/>
      <w:r w:rsidRPr="00443007">
        <w:t>odluci</w:t>
      </w:r>
      <w:proofErr w:type="spellEnd"/>
      <w:r w:rsidRPr="00443007">
        <w:t xml:space="preserve">, da </w:t>
      </w:r>
      <w:proofErr w:type="spellStart"/>
      <w:r w:rsidRPr="00443007">
        <w:t>vrše</w:t>
      </w:r>
      <w:proofErr w:type="spellEnd"/>
      <w:r w:rsidRPr="00443007">
        <w:t xml:space="preserve"> </w:t>
      </w:r>
      <w:proofErr w:type="spellStart"/>
      <w:r w:rsidRPr="00443007">
        <w:t>jedan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</w:t>
      </w:r>
      <w:proofErr w:type="spellStart"/>
      <w:r w:rsidRPr="00443007">
        <w:t>sledećih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: da </w:t>
      </w:r>
      <w:proofErr w:type="spellStart"/>
      <w:r w:rsidRPr="00443007">
        <w:t>rešavaju</w:t>
      </w:r>
      <w:proofErr w:type="spellEnd"/>
      <w:r w:rsidRPr="00443007">
        <w:t xml:space="preserve"> u </w:t>
      </w:r>
      <w:proofErr w:type="spellStart"/>
      <w:r w:rsidRPr="00443007">
        <w:t>upravnim</w:t>
      </w:r>
      <w:proofErr w:type="spellEnd"/>
      <w:r w:rsidRPr="00443007">
        <w:t xml:space="preserve"> </w:t>
      </w:r>
      <w:proofErr w:type="spellStart"/>
      <w:r w:rsidRPr="00443007">
        <w:t>stvarima</w:t>
      </w:r>
      <w:proofErr w:type="spellEnd"/>
      <w:r w:rsidRPr="00443007">
        <w:t xml:space="preserve"> u </w:t>
      </w:r>
      <w:proofErr w:type="spellStart"/>
      <w:r w:rsidRPr="00443007">
        <w:t>prvom</w:t>
      </w:r>
      <w:proofErr w:type="spellEnd"/>
      <w:r w:rsidRPr="00443007">
        <w:t xml:space="preserve"> </w:t>
      </w:r>
      <w:proofErr w:type="spellStart"/>
      <w:r w:rsidRPr="00443007">
        <w:t>stepenu</w:t>
      </w:r>
      <w:proofErr w:type="spellEnd"/>
      <w:r w:rsidRPr="00443007">
        <w:t xml:space="preserve"> </w:t>
      </w:r>
      <w:proofErr w:type="spellStart"/>
      <w:r w:rsidRPr="00443007">
        <w:t>odnosno</w:t>
      </w:r>
      <w:proofErr w:type="spellEnd"/>
      <w:r w:rsidRPr="00443007">
        <w:t xml:space="preserve"> o </w:t>
      </w:r>
      <w:proofErr w:type="spellStart"/>
      <w:r w:rsidRPr="00443007">
        <w:t>žalbi</w:t>
      </w:r>
      <w:proofErr w:type="spellEnd"/>
      <w:r w:rsidRPr="00443007">
        <w:t xml:space="preserve"> </w:t>
      </w:r>
      <w:proofErr w:type="spellStart"/>
      <w:r w:rsidRPr="00443007">
        <w:t>kad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u </w:t>
      </w:r>
      <w:proofErr w:type="spellStart"/>
      <w:r w:rsidRPr="00443007">
        <w:t>prvom</w:t>
      </w:r>
      <w:proofErr w:type="spellEnd"/>
      <w:r w:rsidRPr="00443007">
        <w:t xml:space="preserve"> </w:t>
      </w:r>
      <w:proofErr w:type="spellStart"/>
      <w:r w:rsidRPr="00443007">
        <w:t>stepenu</w:t>
      </w:r>
      <w:proofErr w:type="spellEnd"/>
      <w:r w:rsidRPr="00443007">
        <w:t xml:space="preserve"> </w:t>
      </w:r>
      <w:proofErr w:type="spellStart"/>
      <w:r w:rsidRPr="00443007">
        <w:t>rešavali</w:t>
      </w:r>
      <w:proofErr w:type="spellEnd"/>
      <w:r w:rsidRPr="00443007">
        <w:t xml:space="preserve"> </w:t>
      </w:r>
      <w:proofErr w:type="spellStart"/>
      <w:r w:rsidRPr="00443007">
        <w:t>imaoci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, da </w:t>
      </w:r>
      <w:proofErr w:type="spellStart"/>
      <w:r w:rsidRPr="00443007">
        <w:t>vrše</w:t>
      </w:r>
      <w:proofErr w:type="spellEnd"/>
      <w:r w:rsidRPr="00443007">
        <w:t xml:space="preserve"> </w:t>
      </w:r>
      <w:proofErr w:type="spellStart"/>
      <w:r w:rsidRPr="00443007">
        <w:t>nadzor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</w:t>
      </w:r>
      <w:proofErr w:type="spellStart"/>
      <w:r w:rsidRPr="00443007">
        <w:t>imalaca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da </w:t>
      </w:r>
      <w:proofErr w:type="spellStart"/>
      <w:r w:rsidRPr="00443007">
        <w:t>vrše</w:t>
      </w:r>
      <w:proofErr w:type="spellEnd"/>
      <w:r w:rsidRPr="00443007">
        <w:t xml:space="preserve"> </w:t>
      </w:r>
      <w:proofErr w:type="spellStart"/>
      <w:r w:rsidRPr="00443007">
        <w:t>inspekcijski</w:t>
      </w:r>
      <w:proofErr w:type="spellEnd"/>
      <w:r w:rsidRPr="00443007">
        <w:t xml:space="preserve"> </w:t>
      </w:r>
      <w:proofErr w:type="spellStart"/>
      <w:r w:rsidRPr="00443007">
        <w:t>nadzor</w:t>
      </w:r>
      <w:proofErr w:type="spellEnd"/>
      <w:r w:rsidRPr="00443007">
        <w:t>.</w:t>
      </w:r>
    </w:p>
    <w:p w14:paraId="6E7BA038" w14:textId="77777777" w:rsidR="00443007" w:rsidRPr="00443007" w:rsidRDefault="00443007" w:rsidP="00443007">
      <w:pPr>
        <w:jc w:val="center"/>
      </w:pPr>
      <w:r w:rsidRPr="00443007">
        <w:t xml:space="preserve">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koji </w:t>
      </w:r>
      <w:proofErr w:type="spellStart"/>
      <w:r w:rsidRPr="00443007">
        <w:t>odluči</w:t>
      </w:r>
      <w:proofErr w:type="spellEnd"/>
      <w:r w:rsidRPr="00443007">
        <w:t xml:space="preserve"> da u </w:t>
      </w:r>
      <w:proofErr w:type="spellStart"/>
      <w:r w:rsidRPr="00443007">
        <w:t>upravnom</w:t>
      </w:r>
      <w:proofErr w:type="spellEnd"/>
      <w:r w:rsidRPr="00443007">
        <w:t xml:space="preserve"> </w:t>
      </w:r>
      <w:proofErr w:type="spellStart"/>
      <w:r w:rsidRPr="00443007">
        <w:t>okrugu</w:t>
      </w:r>
      <w:proofErr w:type="spellEnd"/>
      <w:r w:rsidRPr="00443007">
        <w:t xml:space="preserve"> </w:t>
      </w:r>
      <w:proofErr w:type="spellStart"/>
      <w:r w:rsidRPr="00443007">
        <w:t>vrši</w:t>
      </w:r>
      <w:proofErr w:type="spellEnd"/>
      <w:r w:rsidRPr="00443007">
        <w:t xml:space="preserve"> </w:t>
      </w:r>
      <w:proofErr w:type="spellStart"/>
      <w:r w:rsidRPr="00443007">
        <w:t>jedan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obrazuje</w:t>
      </w:r>
      <w:proofErr w:type="spellEnd"/>
      <w:r w:rsidRPr="00443007">
        <w:t xml:space="preserve"> </w:t>
      </w:r>
      <w:proofErr w:type="spellStart"/>
      <w:r w:rsidRPr="00443007">
        <w:t>aktom</w:t>
      </w:r>
      <w:proofErr w:type="spellEnd"/>
      <w:r w:rsidRPr="00443007">
        <w:t xml:space="preserve"> o </w:t>
      </w:r>
      <w:proofErr w:type="spellStart"/>
      <w:r w:rsidRPr="00443007">
        <w:t>unutrašnjem</w:t>
      </w:r>
      <w:proofErr w:type="spellEnd"/>
      <w:r w:rsidRPr="00443007">
        <w:t xml:space="preserve"> </w:t>
      </w:r>
      <w:proofErr w:type="spellStart"/>
      <w:r w:rsidRPr="00443007">
        <w:t>uređenju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sistematizaciji</w:t>
      </w:r>
      <w:proofErr w:type="spellEnd"/>
      <w:r w:rsidRPr="00443007">
        <w:t xml:space="preserve"> </w:t>
      </w:r>
      <w:proofErr w:type="spellStart"/>
      <w:r w:rsidRPr="00443007">
        <w:t>radnih</w:t>
      </w:r>
      <w:proofErr w:type="spellEnd"/>
      <w:r w:rsidRPr="00443007">
        <w:t xml:space="preserve"> </w:t>
      </w:r>
      <w:proofErr w:type="spellStart"/>
      <w:r w:rsidRPr="00443007">
        <w:t>mesta</w:t>
      </w:r>
      <w:proofErr w:type="spellEnd"/>
      <w:r w:rsidRPr="00443007">
        <w:t xml:space="preserve"> </w:t>
      </w:r>
      <w:proofErr w:type="spellStart"/>
      <w:r w:rsidRPr="00443007">
        <w:t>svoju</w:t>
      </w:r>
      <w:proofErr w:type="spellEnd"/>
      <w:r w:rsidRPr="00443007">
        <w:t xml:space="preserve"> </w:t>
      </w:r>
      <w:proofErr w:type="spellStart"/>
      <w:r w:rsidRPr="00443007">
        <w:t>okružnu</w:t>
      </w:r>
      <w:proofErr w:type="spellEnd"/>
      <w:r w:rsidRPr="00443007">
        <w:t xml:space="preserve"> </w:t>
      </w:r>
      <w:proofErr w:type="spellStart"/>
      <w:r w:rsidRPr="00443007">
        <w:t>područnu</w:t>
      </w:r>
      <w:proofErr w:type="spellEnd"/>
      <w:r w:rsidRPr="00443007">
        <w:t xml:space="preserve"> </w:t>
      </w:r>
      <w:proofErr w:type="spellStart"/>
      <w:r w:rsidRPr="00443007">
        <w:t>jedinicu</w:t>
      </w:r>
      <w:proofErr w:type="spellEnd"/>
      <w:r w:rsidRPr="00443007">
        <w:t>.</w:t>
      </w:r>
    </w:p>
    <w:p w14:paraId="17BE7543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lastRenderedPageBreak/>
        <w:t>Način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obrazovanja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upravnih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okruga</w:t>
      </w:r>
      <w:proofErr w:type="spellEnd"/>
    </w:p>
    <w:p w14:paraId="00A55AFE" w14:textId="77777777" w:rsidR="00443007" w:rsidRPr="00443007" w:rsidRDefault="00443007" w:rsidP="00443007">
      <w:pPr>
        <w:jc w:val="center"/>
        <w:rPr>
          <w:b/>
          <w:bCs/>
        </w:rPr>
      </w:pPr>
      <w:bookmarkStart w:id="66" w:name="clan_39"/>
      <w:bookmarkEnd w:id="66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39</w:t>
      </w:r>
    </w:p>
    <w:p w14:paraId="62A078F8" w14:textId="77777777" w:rsidR="00443007" w:rsidRPr="00443007" w:rsidRDefault="00443007" w:rsidP="00443007">
      <w:pPr>
        <w:jc w:val="center"/>
      </w:pPr>
      <w:proofErr w:type="spellStart"/>
      <w:r w:rsidRPr="00443007">
        <w:t>Upravne</w:t>
      </w:r>
      <w:proofErr w:type="spellEnd"/>
      <w:r w:rsidRPr="00443007">
        <w:t xml:space="preserve"> </w:t>
      </w:r>
      <w:proofErr w:type="spellStart"/>
      <w:r w:rsidRPr="00443007">
        <w:t>okruge</w:t>
      </w:r>
      <w:proofErr w:type="spellEnd"/>
      <w:r w:rsidRPr="00443007">
        <w:t xml:space="preserve"> </w:t>
      </w:r>
      <w:proofErr w:type="spellStart"/>
      <w:r w:rsidRPr="00443007">
        <w:t>obrazuje</w:t>
      </w:r>
      <w:proofErr w:type="spellEnd"/>
      <w:r w:rsidRPr="00443007">
        <w:t xml:space="preserve"> Vlada </w:t>
      </w:r>
      <w:proofErr w:type="spellStart"/>
      <w:r w:rsidRPr="00443007">
        <w:t>uredbom</w:t>
      </w:r>
      <w:proofErr w:type="spellEnd"/>
      <w:r w:rsidRPr="00443007">
        <w:t xml:space="preserve">, </w:t>
      </w:r>
      <w:proofErr w:type="spellStart"/>
      <w:r w:rsidRPr="00443007">
        <w:t>kojom</w:t>
      </w:r>
      <w:proofErr w:type="spellEnd"/>
      <w:r w:rsidRPr="00443007">
        <w:t xml:space="preserve"> </w:t>
      </w:r>
      <w:proofErr w:type="spellStart"/>
      <w:r w:rsidRPr="00443007">
        <w:t>određuje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područja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sedišta</w:t>
      </w:r>
      <w:proofErr w:type="spellEnd"/>
      <w:r w:rsidRPr="00443007">
        <w:t xml:space="preserve"> </w:t>
      </w:r>
      <w:proofErr w:type="spellStart"/>
      <w:r w:rsidRPr="00443007">
        <w:t>upravnih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>.</w:t>
      </w:r>
    </w:p>
    <w:p w14:paraId="414DB2DD" w14:textId="77777777" w:rsidR="00443007" w:rsidRPr="00443007" w:rsidRDefault="00443007" w:rsidP="00443007">
      <w:pPr>
        <w:jc w:val="center"/>
      </w:pPr>
      <w:r w:rsidRPr="00443007">
        <w:t xml:space="preserve">Vlada je </w:t>
      </w:r>
      <w:proofErr w:type="spellStart"/>
      <w:r w:rsidRPr="00443007">
        <w:t>dužna</w:t>
      </w:r>
      <w:proofErr w:type="spellEnd"/>
      <w:r w:rsidRPr="00443007">
        <w:t xml:space="preserve"> da </w:t>
      </w:r>
      <w:proofErr w:type="spellStart"/>
      <w:r w:rsidRPr="00443007">
        <w:t>područje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tako</w:t>
      </w:r>
      <w:proofErr w:type="spellEnd"/>
      <w:r w:rsidRPr="00443007">
        <w:t xml:space="preserve"> </w:t>
      </w:r>
      <w:proofErr w:type="spellStart"/>
      <w:r w:rsidRPr="00443007">
        <w:t>odredi</w:t>
      </w:r>
      <w:proofErr w:type="spellEnd"/>
      <w:r w:rsidRPr="00443007">
        <w:t xml:space="preserve"> da ono </w:t>
      </w:r>
      <w:proofErr w:type="spellStart"/>
      <w:r w:rsidRPr="00443007">
        <w:t>omogući</w:t>
      </w:r>
      <w:proofErr w:type="spellEnd"/>
      <w:r w:rsidRPr="00443007">
        <w:t xml:space="preserve"> </w:t>
      </w:r>
      <w:proofErr w:type="spellStart"/>
      <w:r w:rsidRPr="00443007">
        <w:t>racionalan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delotvoran</w:t>
      </w:r>
      <w:proofErr w:type="spellEnd"/>
      <w:r w:rsidRPr="00443007">
        <w:t xml:space="preserve"> rad </w:t>
      </w:r>
      <w:proofErr w:type="spellStart"/>
      <w:r w:rsidRPr="00443007">
        <w:t>okružnih</w:t>
      </w:r>
      <w:proofErr w:type="spellEnd"/>
      <w:r w:rsidRPr="00443007">
        <w:t xml:space="preserve"> </w:t>
      </w:r>
      <w:proofErr w:type="spellStart"/>
      <w:r w:rsidRPr="00443007">
        <w:t>područnih</w:t>
      </w:r>
      <w:proofErr w:type="spellEnd"/>
      <w:r w:rsidRPr="00443007">
        <w:t xml:space="preserve"> </w:t>
      </w:r>
      <w:proofErr w:type="spellStart"/>
      <w:r w:rsidRPr="00443007">
        <w:t>jedinica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5CD39563" w14:textId="77777777" w:rsidR="00443007" w:rsidRPr="00443007" w:rsidRDefault="00443007" w:rsidP="00443007">
      <w:pPr>
        <w:jc w:val="center"/>
      </w:pPr>
      <w:proofErr w:type="spellStart"/>
      <w:r w:rsidRPr="00443007">
        <w:t>Uredbom</w:t>
      </w:r>
      <w:proofErr w:type="spellEnd"/>
      <w:r w:rsidRPr="00443007">
        <w:t xml:space="preserve"> </w:t>
      </w:r>
      <w:proofErr w:type="spellStart"/>
      <w:r w:rsidRPr="00443007">
        <w:t>kojom</w:t>
      </w:r>
      <w:proofErr w:type="spellEnd"/>
      <w:r w:rsidRPr="00443007">
        <w:t xml:space="preserve"> </w:t>
      </w:r>
      <w:proofErr w:type="spellStart"/>
      <w:r w:rsidRPr="00443007">
        <w:t>obrazuje</w:t>
      </w:r>
      <w:proofErr w:type="spellEnd"/>
      <w:r w:rsidRPr="00443007">
        <w:t xml:space="preserve"> </w:t>
      </w:r>
      <w:proofErr w:type="spellStart"/>
      <w:r w:rsidRPr="00443007">
        <w:t>upravne</w:t>
      </w:r>
      <w:proofErr w:type="spellEnd"/>
      <w:r w:rsidRPr="00443007">
        <w:t xml:space="preserve"> </w:t>
      </w:r>
      <w:proofErr w:type="spellStart"/>
      <w:r w:rsidRPr="00443007">
        <w:t>okruge</w:t>
      </w:r>
      <w:proofErr w:type="spellEnd"/>
      <w:r w:rsidRPr="00443007">
        <w:t xml:space="preserve"> Vlada </w:t>
      </w:r>
      <w:proofErr w:type="spellStart"/>
      <w:r w:rsidRPr="00443007">
        <w:t>određuje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uslove</w:t>
      </w:r>
      <w:proofErr w:type="spellEnd"/>
      <w:r w:rsidRPr="00443007">
        <w:t xml:space="preserve"> pod </w:t>
      </w:r>
      <w:proofErr w:type="spellStart"/>
      <w:r w:rsidRPr="00443007">
        <w:t>kojima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mogu</w:t>
      </w:r>
      <w:proofErr w:type="spellEnd"/>
      <w:r w:rsidRPr="00443007">
        <w:t xml:space="preserve"> </w:t>
      </w:r>
      <w:proofErr w:type="spellStart"/>
      <w:r w:rsidRPr="00443007">
        <w:t>obrazovati</w:t>
      </w:r>
      <w:proofErr w:type="spellEnd"/>
      <w:r w:rsidRPr="00443007">
        <w:t xml:space="preserve"> </w:t>
      </w:r>
      <w:proofErr w:type="spellStart"/>
      <w:r w:rsidRPr="00443007">
        <w:t>područne</w:t>
      </w:r>
      <w:proofErr w:type="spellEnd"/>
      <w:r w:rsidRPr="00443007">
        <w:t xml:space="preserve"> </w:t>
      </w:r>
      <w:proofErr w:type="spellStart"/>
      <w:r w:rsidRPr="00443007">
        <w:t>jedinice</w:t>
      </w:r>
      <w:proofErr w:type="spellEnd"/>
      <w:r w:rsidRPr="00443007">
        <w:t xml:space="preserve"> za </w:t>
      </w:r>
      <w:proofErr w:type="spellStart"/>
      <w:r w:rsidRPr="00443007">
        <w:t>dva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</w:t>
      </w:r>
      <w:proofErr w:type="spellStart"/>
      <w:r w:rsidRPr="00443007">
        <w:t>upravna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, </w:t>
      </w:r>
      <w:proofErr w:type="spellStart"/>
      <w:r w:rsidRPr="00443007">
        <w:t>jednu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</w:t>
      </w:r>
      <w:proofErr w:type="spellStart"/>
      <w:r w:rsidRPr="00443007">
        <w:t>opština</w:t>
      </w:r>
      <w:proofErr w:type="spellEnd"/>
      <w:r w:rsidRPr="00443007">
        <w:t xml:space="preserve">, grad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autonomnu</w:t>
      </w:r>
      <w:proofErr w:type="spellEnd"/>
      <w:r w:rsidRPr="00443007">
        <w:t xml:space="preserve"> </w:t>
      </w:r>
      <w:proofErr w:type="spellStart"/>
      <w:r w:rsidRPr="00443007">
        <w:t>pokrajinu</w:t>
      </w:r>
      <w:proofErr w:type="spellEnd"/>
      <w:r w:rsidRPr="00443007">
        <w:t>.</w:t>
      </w:r>
    </w:p>
    <w:p w14:paraId="3C16CD48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Načelnik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upravnog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okruga</w:t>
      </w:r>
      <w:proofErr w:type="spellEnd"/>
    </w:p>
    <w:p w14:paraId="51CE2696" w14:textId="77777777" w:rsidR="00443007" w:rsidRPr="00443007" w:rsidRDefault="00443007" w:rsidP="00443007">
      <w:pPr>
        <w:jc w:val="center"/>
        <w:rPr>
          <w:b/>
          <w:bCs/>
        </w:rPr>
      </w:pPr>
      <w:bookmarkStart w:id="67" w:name="clan_40"/>
      <w:bookmarkEnd w:id="67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40</w:t>
      </w:r>
    </w:p>
    <w:p w14:paraId="6CAB23C1" w14:textId="77777777" w:rsidR="00443007" w:rsidRPr="00443007" w:rsidRDefault="00443007" w:rsidP="00443007">
      <w:pPr>
        <w:jc w:val="center"/>
      </w:pPr>
      <w:proofErr w:type="spellStart"/>
      <w:r w:rsidRPr="00443007">
        <w:t>Upravni</w:t>
      </w:r>
      <w:proofErr w:type="spellEnd"/>
      <w:r w:rsidRPr="00443007">
        <w:t xml:space="preserve"> okrug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načelnika</w:t>
      </w:r>
      <w:proofErr w:type="spellEnd"/>
      <w:r w:rsidRPr="00443007">
        <w:t xml:space="preserve">, koji za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odgovara</w:t>
      </w:r>
      <w:proofErr w:type="spellEnd"/>
      <w:r w:rsidRPr="00443007">
        <w:t xml:space="preserve"> </w:t>
      </w:r>
      <w:proofErr w:type="spellStart"/>
      <w:r w:rsidRPr="00443007">
        <w:t>ministru</w:t>
      </w:r>
      <w:proofErr w:type="spellEnd"/>
      <w:r w:rsidRPr="00443007">
        <w:t xml:space="preserve"> </w:t>
      </w:r>
      <w:proofErr w:type="spellStart"/>
      <w:r w:rsidRPr="00443007">
        <w:t>nadležnom</w:t>
      </w:r>
      <w:proofErr w:type="spellEnd"/>
      <w:r w:rsidRPr="00443007">
        <w:t xml:space="preserve"> za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Vladi</w:t>
      </w:r>
      <w:proofErr w:type="spellEnd"/>
      <w:r w:rsidRPr="00443007">
        <w:t>.</w:t>
      </w:r>
    </w:p>
    <w:p w14:paraId="7C878617" w14:textId="77777777" w:rsidR="00443007" w:rsidRPr="00443007" w:rsidRDefault="00443007" w:rsidP="00443007">
      <w:pPr>
        <w:jc w:val="center"/>
      </w:pPr>
      <w:proofErr w:type="spellStart"/>
      <w:r w:rsidRPr="00443007">
        <w:t>Načelnik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usklađuje</w:t>
      </w:r>
      <w:proofErr w:type="spellEnd"/>
      <w:r w:rsidRPr="00443007">
        <w:t xml:space="preserve"> rad </w:t>
      </w:r>
      <w:proofErr w:type="spellStart"/>
      <w:r w:rsidRPr="00443007">
        <w:t>okružnih</w:t>
      </w:r>
      <w:proofErr w:type="spellEnd"/>
      <w:r w:rsidRPr="00443007">
        <w:t xml:space="preserve"> </w:t>
      </w:r>
      <w:proofErr w:type="spellStart"/>
      <w:r w:rsidRPr="00443007">
        <w:t>područnih</w:t>
      </w:r>
      <w:proofErr w:type="spellEnd"/>
      <w:r w:rsidRPr="00443007">
        <w:t xml:space="preserve"> </w:t>
      </w:r>
      <w:proofErr w:type="spellStart"/>
      <w:r w:rsidRPr="00443007">
        <w:t>jedinica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prati</w:t>
      </w:r>
      <w:proofErr w:type="spellEnd"/>
      <w:r w:rsidRPr="00443007">
        <w:t xml:space="preserve"> </w:t>
      </w:r>
      <w:proofErr w:type="spellStart"/>
      <w:r w:rsidRPr="00443007">
        <w:t>primenu</w:t>
      </w:r>
      <w:proofErr w:type="spellEnd"/>
      <w:r w:rsidRPr="00443007">
        <w:t xml:space="preserve"> </w:t>
      </w:r>
      <w:proofErr w:type="spellStart"/>
      <w:r w:rsidRPr="00443007">
        <w:t>direktiva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instrukcija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im</w:t>
      </w:r>
      <w:proofErr w:type="spellEnd"/>
      <w:r w:rsidRPr="00443007">
        <w:t xml:space="preserve"> </w:t>
      </w:r>
      <w:proofErr w:type="spellStart"/>
      <w:r w:rsidRPr="00443007">
        <w:t>izdate</w:t>
      </w:r>
      <w:proofErr w:type="spellEnd"/>
      <w:r w:rsidRPr="00443007">
        <w:t xml:space="preserve">; </w:t>
      </w:r>
      <w:proofErr w:type="spellStart"/>
      <w:r w:rsidRPr="00443007">
        <w:t>prati</w:t>
      </w:r>
      <w:proofErr w:type="spellEnd"/>
      <w:r w:rsidRPr="00443007">
        <w:t xml:space="preserve"> </w:t>
      </w:r>
      <w:proofErr w:type="spellStart"/>
      <w:r w:rsidRPr="00443007">
        <w:t>ostvarivanje</w:t>
      </w:r>
      <w:proofErr w:type="spellEnd"/>
      <w:r w:rsidRPr="00443007">
        <w:t xml:space="preserve"> </w:t>
      </w:r>
      <w:proofErr w:type="spellStart"/>
      <w:r w:rsidRPr="00443007">
        <w:t>planova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okružnih</w:t>
      </w:r>
      <w:proofErr w:type="spellEnd"/>
      <w:r w:rsidRPr="00443007">
        <w:t xml:space="preserve"> </w:t>
      </w:r>
      <w:proofErr w:type="spellStart"/>
      <w:r w:rsidRPr="00443007">
        <w:t>područnih</w:t>
      </w:r>
      <w:proofErr w:type="spellEnd"/>
      <w:r w:rsidRPr="00443007">
        <w:t xml:space="preserve"> </w:t>
      </w:r>
      <w:proofErr w:type="spellStart"/>
      <w:r w:rsidRPr="00443007">
        <w:t>jedinica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stara</w:t>
      </w:r>
      <w:proofErr w:type="spellEnd"/>
      <w:r w:rsidRPr="00443007">
        <w:t xml:space="preserve"> se o </w:t>
      </w:r>
      <w:proofErr w:type="spellStart"/>
      <w:r w:rsidRPr="00443007">
        <w:t>uslovima</w:t>
      </w:r>
      <w:proofErr w:type="spellEnd"/>
      <w:r w:rsidRPr="00443007">
        <w:t xml:space="preserve"> za </w:t>
      </w:r>
      <w:proofErr w:type="spellStart"/>
      <w:r w:rsidRPr="00443007">
        <w:t>njihov</w:t>
      </w:r>
      <w:proofErr w:type="spellEnd"/>
      <w:r w:rsidRPr="00443007">
        <w:t xml:space="preserve"> rad; </w:t>
      </w:r>
      <w:proofErr w:type="spellStart"/>
      <w:r w:rsidRPr="00443007">
        <w:t>prati</w:t>
      </w:r>
      <w:proofErr w:type="spellEnd"/>
      <w:r w:rsidRPr="00443007">
        <w:t xml:space="preserve"> rad </w:t>
      </w:r>
      <w:proofErr w:type="spellStart"/>
      <w:r w:rsidRPr="00443007">
        <w:t>zaposlenih</w:t>
      </w:r>
      <w:proofErr w:type="spellEnd"/>
      <w:r w:rsidRPr="00443007">
        <w:t xml:space="preserve"> u </w:t>
      </w:r>
      <w:proofErr w:type="spellStart"/>
      <w:r w:rsidRPr="00443007">
        <w:t>okružnim</w:t>
      </w:r>
      <w:proofErr w:type="spellEnd"/>
      <w:r w:rsidRPr="00443007">
        <w:t xml:space="preserve"> </w:t>
      </w:r>
      <w:proofErr w:type="spellStart"/>
      <w:r w:rsidRPr="00443007">
        <w:t>područnim</w:t>
      </w:r>
      <w:proofErr w:type="spellEnd"/>
      <w:r w:rsidRPr="00443007">
        <w:t xml:space="preserve"> </w:t>
      </w:r>
      <w:proofErr w:type="spellStart"/>
      <w:r w:rsidRPr="00443007">
        <w:t>jedinicama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predlaže</w:t>
      </w:r>
      <w:proofErr w:type="spellEnd"/>
      <w:r w:rsidRPr="00443007">
        <w:t xml:space="preserve"> </w:t>
      </w:r>
      <w:proofErr w:type="spellStart"/>
      <w:r w:rsidRPr="00443007">
        <w:t>pokretanje</w:t>
      </w:r>
      <w:proofErr w:type="spellEnd"/>
      <w:r w:rsidRPr="00443007">
        <w:t xml:space="preserve"> </w:t>
      </w:r>
      <w:proofErr w:type="spellStart"/>
      <w:r w:rsidRPr="00443007">
        <w:t>disciplinskog</w:t>
      </w:r>
      <w:proofErr w:type="spellEnd"/>
      <w:r w:rsidRPr="00443007">
        <w:t xml:space="preserve"> </w:t>
      </w:r>
      <w:proofErr w:type="spellStart"/>
      <w:r w:rsidRPr="00443007">
        <w:t>postupka</w:t>
      </w:r>
      <w:proofErr w:type="spellEnd"/>
      <w:r w:rsidRPr="00443007">
        <w:t xml:space="preserve"> </w:t>
      </w:r>
      <w:proofErr w:type="spellStart"/>
      <w:r w:rsidRPr="00443007">
        <w:t>protiv</w:t>
      </w:r>
      <w:proofErr w:type="spellEnd"/>
      <w:r w:rsidRPr="00443007">
        <w:t xml:space="preserve"> </w:t>
      </w:r>
      <w:proofErr w:type="spellStart"/>
      <w:r w:rsidRPr="00443007">
        <w:t>njih</w:t>
      </w:r>
      <w:proofErr w:type="spellEnd"/>
      <w:r w:rsidRPr="00443007">
        <w:t xml:space="preserve">; </w:t>
      </w:r>
      <w:proofErr w:type="spellStart"/>
      <w:r w:rsidRPr="00443007">
        <w:t>sarađuje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područnim</w:t>
      </w:r>
      <w:proofErr w:type="spellEnd"/>
      <w:r w:rsidRPr="00443007">
        <w:t xml:space="preserve"> </w:t>
      </w:r>
      <w:proofErr w:type="spellStart"/>
      <w:r w:rsidRPr="00443007">
        <w:t>jedinicama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nisu</w:t>
      </w:r>
      <w:proofErr w:type="spellEnd"/>
      <w:r w:rsidRPr="00443007">
        <w:t xml:space="preserve"> </w:t>
      </w:r>
      <w:proofErr w:type="spellStart"/>
      <w:r w:rsidRPr="00443007">
        <w:t>obrazovane</w:t>
      </w:r>
      <w:proofErr w:type="spellEnd"/>
      <w:r w:rsidRPr="00443007">
        <w:t xml:space="preserve"> za </w:t>
      </w:r>
      <w:proofErr w:type="spellStart"/>
      <w:r w:rsidRPr="00443007">
        <w:t>područje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; </w:t>
      </w:r>
      <w:proofErr w:type="spellStart"/>
      <w:r w:rsidRPr="00443007">
        <w:t>sarađuje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opštinama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gradovima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vrši</w:t>
      </w:r>
      <w:proofErr w:type="spellEnd"/>
      <w:r w:rsidRPr="00443007">
        <w:t xml:space="preserve"> </w:t>
      </w:r>
      <w:proofErr w:type="spellStart"/>
      <w:r w:rsidRPr="00443007">
        <w:t>druge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određene</w:t>
      </w:r>
      <w:proofErr w:type="spellEnd"/>
      <w:r w:rsidRPr="00443007">
        <w:t xml:space="preserve"> </w:t>
      </w:r>
      <w:proofErr w:type="spellStart"/>
      <w:r w:rsidRPr="00443007">
        <w:t>zakonom</w:t>
      </w:r>
      <w:proofErr w:type="spellEnd"/>
      <w:r w:rsidRPr="00443007">
        <w:t>.</w:t>
      </w:r>
    </w:p>
    <w:p w14:paraId="76301E9B" w14:textId="77777777" w:rsidR="00443007" w:rsidRPr="00443007" w:rsidRDefault="00443007" w:rsidP="00443007">
      <w:pPr>
        <w:jc w:val="center"/>
      </w:pPr>
      <w:proofErr w:type="spellStart"/>
      <w:r w:rsidRPr="00443007">
        <w:t>Načelnik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je </w:t>
      </w:r>
      <w:proofErr w:type="spellStart"/>
      <w:r w:rsidRPr="00443007">
        <w:t>funkcioner</w:t>
      </w:r>
      <w:proofErr w:type="spellEnd"/>
      <w:r w:rsidRPr="00443007">
        <w:t xml:space="preserve"> </w:t>
      </w:r>
      <w:proofErr w:type="spellStart"/>
      <w:r w:rsidRPr="00443007">
        <w:t>koga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četiri</w:t>
      </w:r>
      <w:proofErr w:type="spellEnd"/>
      <w:r w:rsidRPr="00443007">
        <w:t xml:space="preserve"> </w:t>
      </w:r>
      <w:proofErr w:type="spellStart"/>
      <w:r w:rsidRPr="00443007">
        <w:t>godine</w:t>
      </w:r>
      <w:proofErr w:type="spellEnd"/>
      <w:r w:rsidRPr="00443007">
        <w:t xml:space="preserve"> </w:t>
      </w:r>
      <w:proofErr w:type="spellStart"/>
      <w:r w:rsidRPr="00443007">
        <w:t>postavlja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razrešava</w:t>
      </w:r>
      <w:proofErr w:type="spellEnd"/>
      <w:r w:rsidRPr="00443007">
        <w:t xml:space="preserve"> Vlada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 </w:t>
      </w:r>
      <w:proofErr w:type="spellStart"/>
      <w:r w:rsidRPr="00443007">
        <w:t>nadležnog</w:t>
      </w:r>
      <w:proofErr w:type="spellEnd"/>
      <w:r w:rsidRPr="00443007">
        <w:t xml:space="preserve"> za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2F13230F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Stručna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služba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upravnog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okruga</w:t>
      </w:r>
      <w:proofErr w:type="spellEnd"/>
    </w:p>
    <w:p w14:paraId="0C34CEF1" w14:textId="77777777" w:rsidR="00443007" w:rsidRPr="00443007" w:rsidRDefault="00443007" w:rsidP="00443007">
      <w:pPr>
        <w:jc w:val="center"/>
        <w:rPr>
          <w:b/>
          <w:bCs/>
        </w:rPr>
      </w:pPr>
      <w:bookmarkStart w:id="68" w:name="clan_41"/>
      <w:bookmarkEnd w:id="68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41</w:t>
      </w:r>
    </w:p>
    <w:p w14:paraId="60F3BAE1" w14:textId="77777777" w:rsidR="00443007" w:rsidRPr="00443007" w:rsidRDefault="00443007" w:rsidP="00443007">
      <w:pPr>
        <w:jc w:val="center"/>
      </w:pPr>
      <w:r w:rsidRPr="00443007">
        <w:t xml:space="preserve">U </w:t>
      </w:r>
      <w:proofErr w:type="spellStart"/>
      <w:r w:rsidRPr="00443007">
        <w:t>upravnom</w:t>
      </w:r>
      <w:proofErr w:type="spellEnd"/>
      <w:r w:rsidRPr="00443007">
        <w:t xml:space="preserve"> </w:t>
      </w:r>
      <w:proofErr w:type="spellStart"/>
      <w:r w:rsidRPr="00443007">
        <w:t>okrugu</w:t>
      </w:r>
      <w:proofErr w:type="spellEnd"/>
      <w:r w:rsidRPr="00443007">
        <w:t xml:space="preserve"> </w:t>
      </w:r>
      <w:proofErr w:type="spellStart"/>
      <w:r w:rsidRPr="00443007">
        <w:t>postoji</w:t>
      </w:r>
      <w:proofErr w:type="spellEnd"/>
      <w:r w:rsidRPr="00443007">
        <w:t xml:space="preserve"> </w:t>
      </w:r>
      <w:proofErr w:type="spellStart"/>
      <w:r w:rsidRPr="00443007">
        <w:t>stručna</w:t>
      </w:r>
      <w:proofErr w:type="spellEnd"/>
      <w:r w:rsidRPr="00443007">
        <w:t xml:space="preserve"> </w:t>
      </w:r>
      <w:proofErr w:type="spellStart"/>
      <w:r w:rsidRPr="00443007">
        <w:t>služba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, </w:t>
      </w:r>
      <w:proofErr w:type="spellStart"/>
      <w:r w:rsidRPr="00443007">
        <w:t>zadužena</w:t>
      </w:r>
      <w:proofErr w:type="spellEnd"/>
      <w:r w:rsidRPr="00443007">
        <w:t xml:space="preserve"> za </w:t>
      </w:r>
      <w:proofErr w:type="spellStart"/>
      <w:r w:rsidRPr="00443007">
        <w:t>stručnu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tehničku</w:t>
      </w:r>
      <w:proofErr w:type="spellEnd"/>
      <w:r w:rsidRPr="00443007">
        <w:t xml:space="preserve"> </w:t>
      </w:r>
      <w:proofErr w:type="spellStart"/>
      <w:r w:rsidRPr="00443007">
        <w:t>potporu</w:t>
      </w:r>
      <w:proofErr w:type="spellEnd"/>
      <w:r w:rsidRPr="00443007">
        <w:t xml:space="preserve"> </w:t>
      </w:r>
      <w:proofErr w:type="spellStart"/>
      <w:r w:rsidRPr="00443007">
        <w:t>načelniku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za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zajedničke</w:t>
      </w:r>
      <w:proofErr w:type="spellEnd"/>
      <w:r w:rsidRPr="00443007">
        <w:t xml:space="preserve"> </w:t>
      </w:r>
      <w:proofErr w:type="spellStart"/>
      <w:r w:rsidRPr="00443007">
        <w:t>svim</w:t>
      </w:r>
      <w:proofErr w:type="spellEnd"/>
      <w:r w:rsidRPr="00443007">
        <w:t xml:space="preserve"> </w:t>
      </w:r>
      <w:proofErr w:type="spellStart"/>
      <w:r w:rsidRPr="00443007">
        <w:t>okružnim</w:t>
      </w:r>
      <w:proofErr w:type="spellEnd"/>
      <w:r w:rsidRPr="00443007">
        <w:t xml:space="preserve"> </w:t>
      </w:r>
      <w:proofErr w:type="spellStart"/>
      <w:r w:rsidRPr="00443007">
        <w:t>područnim</w:t>
      </w:r>
      <w:proofErr w:type="spellEnd"/>
      <w:r w:rsidRPr="00443007">
        <w:t xml:space="preserve"> </w:t>
      </w:r>
      <w:proofErr w:type="spellStart"/>
      <w:r w:rsidRPr="00443007">
        <w:t>jedinicama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015546F3" w14:textId="77777777" w:rsidR="00443007" w:rsidRPr="00443007" w:rsidRDefault="00443007" w:rsidP="00443007">
      <w:pPr>
        <w:jc w:val="center"/>
      </w:pPr>
      <w:proofErr w:type="spellStart"/>
      <w:r w:rsidRPr="00443007">
        <w:t>Stručnom</w:t>
      </w:r>
      <w:proofErr w:type="spellEnd"/>
      <w:r w:rsidRPr="00443007">
        <w:t xml:space="preserve"> </w:t>
      </w:r>
      <w:proofErr w:type="spellStart"/>
      <w:r w:rsidRPr="00443007">
        <w:t>službom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rukovodi</w:t>
      </w:r>
      <w:proofErr w:type="spellEnd"/>
      <w:r w:rsidRPr="00443007">
        <w:t xml:space="preserve"> </w:t>
      </w:r>
      <w:proofErr w:type="spellStart"/>
      <w:r w:rsidRPr="00443007">
        <w:t>načelnik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, koji </w:t>
      </w:r>
      <w:proofErr w:type="spellStart"/>
      <w:r w:rsidRPr="00443007">
        <w:t>odlučuje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o </w:t>
      </w:r>
      <w:proofErr w:type="spellStart"/>
      <w:r w:rsidRPr="00443007">
        <w:t>pravima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dužnostima</w:t>
      </w:r>
      <w:proofErr w:type="spellEnd"/>
      <w:r w:rsidRPr="00443007">
        <w:t xml:space="preserve"> </w:t>
      </w:r>
      <w:proofErr w:type="spellStart"/>
      <w:r w:rsidRPr="00443007">
        <w:t>zaposlenih</w:t>
      </w:r>
      <w:proofErr w:type="spellEnd"/>
      <w:r w:rsidRPr="00443007">
        <w:t xml:space="preserve"> u </w:t>
      </w:r>
      <w:proofErr w:type="spellStart"/>
      <w:r w:rsidRPr="00443007">
        <w:t>stručnoj</w:t>
      </w:r>
      <w:proofErr w:type="spellEnd"/>
      <w:r w:rsidRPr="00443007">
        <w:t xml:space="preserve"> </w:t>
      </w:r>
      <w:proofErr w:type="spellStart"/>
      <w:r w:rsidRPr="00443007">
        <w:t>službi</w:t>
      </w:r>
      <w:proofErr w:type="spellEnd"/>
      <w:r w:rsidRPr="00443007">
        <w:t>.</w:t>
      </w:r>
    </w:p>
    <w:p w14:paraId="3F8F7965" w14:textId="77777777" w:rsidR="00443007" w:rsidRPr="00443007" w:rsidRDefault="00443007" w:rsidP="00443007">
      <w:pPr>
        <w:jc w:val="center"/>
      </w:pPr>
      <w:proofErr w:type="spellStart"/>
      <w:r w:rsidRPr="00443007">
        <w:t>Ministarstvo</w:t>
      </w:r>
      <w:proofErr w:type="spellEnd"/>
      <w:r w:rsidRPr="00443007">
        <w:t xml:space="preserve"> </w:t>
      </w:r>
      <w:proofErr w:type="spellStart"/>
      <w:r w:rsidRPr="00443007">
        <w:t>nadležno</w:t>
      </w:r>
      <w:proofErr w:type="spellEnd"/>
      <w:r w:rsidRPr="00443007">
        <w:t xml:space="preserve"> za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nadzire</w:t>
      </w:r>
      <w:proofErr w:type="spellEnd"/>
      <w:r w:rsidRPr="00443007">
        <w:t xml:space="preserve"> </w:t>
      </w:r>
      <w:proofErr w:type="spellStart"/>
      <w:r w:rsidRPr="00443007">
        <w:t>svrsishodnost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stručne</w:t>
      </w:r>
      <w:proofErr w:type="spellEnd"/>
      <w:r w:rsidRPr="00443007">
        <w:t xml:space="preserve"> </w:t>
      </w:r>
      <w:proofErr w:type="spellStart"/>
      <w:r w:rsidRPr="00443007">
        <w:t>službe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, </w:t>
      </w:r>
      <w:proofErr w:type="spellStart"/>
      <w:r w:rsidRPr="00443007">
        <w:t>prati</w:t>
      </w:r>
      <w:proofErr w:type="spellEnd"/>
      <w:r w:rsidRPr="00443007">
        <w:t xml:space="preserve"> </w:t>
      </w:r>
      <w:proofErr w:type="spellStart"/>
      <w:r w:rsidRPr="00443007">
        <w:t>osposobljenost</w:t>
      </w:r>
      <w:proofErr w:type="spellEnd"/>
      <w:r w:rsidRPr="00443007">
        <w:t xml:space="preserve"> </w:t>
      </w:r>
      <w:proofErr w:type="spellStart"/>
      <w:r w:rsidRPr="00443007">
        <w:t>zaposlenih</w:t>
      </w:r>
      <w:proofErr w:type="spellEnd"/>
      <w:r w:rsidRPr="00443007">
        <w:t xml:space="preserve"> u </w:t>
      </w:r>
      <w:proofErr w:type="spellStart"/>
      <w:r w:rsidRPr="00443007">
        <w:t>njoj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izdaje</w:t>
      </w:r>
      <w:proofErr w:type="spellEnd"/>
      <w:r w:rsidRPr="00443007">
        <w:t xml:space="preserve"> </w:t>
      </w:r>
      <w:proofErr w:type="spellStart"/>
      <w:r w:rsidRPr="00443007">
        <w:t>joj</w:t>
      </w:r>
      <w:proofErr w:type="spellEnd"/>
      <w:r w:rsidRPr="00443007">
        <w:t xml:space="preserve"> </w:t>
      </w:r>
      <w:proofErr w:type="spellStart"/>
      <w:r w:rsidRPr="00443007">
        <w:t>instrukcije</w:t>
      </w:r>
      <w:proofErr w:type="spellEnd"/>
      <w:r w:rsidRPr="00443007">
        <w:t>.</w:t>
      </w:r>
    </w:p>
    <w:p w14:paraId="7E30FC78" w14:textId="77777777" w:rsidR="00443007" w:rsidRPr="00443007" w:rsidRDefault="00443007" w:rsidP="00443007">
      <w:pPr>
        <w:jc w:val="center"/>
      </w:pPr>
      <w:r w:rsidRPr="00443007">
        <w:t xml:space="preserve">Na </w:t>
      </w:r>
      <w:proofErr w:type="spellStart"/>
      <w:r w:rsidRPr="00443007">
        <w:t>stručnu</w:t>
      </w:r>
      <w:proofErr w:type="spellEnd"/>
      <w:r w:rsidRPr="00443007">
        <w:t xml:space="preserve"> </w:t>
      </w:r>
      <w:proofErr w:type="spellStart"/>
      <w:r w:rsidRPr="00443007">
        <w:t>službu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primenjuju</w:t>
      </w:r>
      <w:proofErr w:type="spellEnd"/>
      <w:r w:rsidRPr="00443007">
        <w:t xml:space="preserve"> se </w:t>
      </w:r>
      <w:proofErr w:type="spellStart"/>
      <w:r w:rsidRPr="00443007">
        <w:t>propisi</w:t>
      </w:r>
      <w:proofErr w:type="spellEnd"/>
      <w:r w:rsidRPr="00443007">
        <w:t xml:space="preserve"> o </w:t>
      </w:r>
      <w:proofErr w:type="spellStart"/>
      <w:r w:rsidRPr="00443007">
        <w:t>državnoj</w:t>
      </w:r>
      <w:proofErr w:type="spellEnd"/>
      <w:r w:rsidRPr="00443007">
        <w:t xml:space="preserve"> </w:t>
      </w:r>
      <w:proofErr w:type="spellStart"/>
      <w:r w:rsidRPr="00443007">
        <w:t>upravi</w:t>
      </w:r>
      <w:proofErr w:type="spellEnd"/>
      <w:r w:rsidRPr="00443007">
        <w:t>.</w:t>
      </w:r>
    </w:p>
    <w:p w14:paraId="385278A9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Savet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upravnog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okruga</w:t>
      </w:r>
      <w:proofErr w:type="spellEnd"/>
    </w:p>
    <w:p w14:paraId="4EEBC8FB" w14:textId="77777777" w:rsidR="00443007" w:rsidRPr="00443007" w:rsidRDefault="00443007" w:rsidP="00443007">
      <w:pPr>
        <w:jc w:val="center"/>
        <w:rPr>
          <w:b/>
          <w:bCs/>
        </w:rPr>
      </w:pPr>
      <w:bookmarkStart w:id="69" w:name="clan_42"/>
      <w:bookmarkEnd w:id="69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42</w:t>
      </w:r>
    </w:p>
    <w:p w14:paraId="468A1A01" w14:textId="77777777" w:rsidR="00443007" w:rsidRPr="00443007" w:rsidRDefault="00443007" w:rsidP="00443007">
      <w:pPr>
        <w:jc w:val="center"/>
      </w:pPr>
      <w:proofErr w:type="spellStart"/>
      <w:r w:rsidRPr="00443007">
        <w:t>Upravni</w:t>
      </w:r>
      <w:proofErr w:type="spellEnd"/>
      <w:r w:rsidRPr="00443007">
        <w:t xml:space="preserve"> okrug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Savet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, koji </w:t>
      </w:r>
      <w:proofErr w:type="spellStart"/>
      <w:r w:rsidRPr="00443007">
        <w:t>usklađuje</w:t>
      </w:r>
      <w:proofErr w:type="spellEnd"/>
      <w:r w:rsidRPr="00443007">
        <w:t xml:space="preserve"> </w:t>
      </w:r>
      <w:proofErr w:type="spellStart"/>
      <w:r w:rsidRPr="00443007">
        <w:t>odnose</w:t>
      </w:r>
      <w:proofErr w:type="spellEnd"/>
      <w:r w:rsidRPr="00443007">
        <w:t xml:space="preserve"> </w:t>
      </w:r>
      <w:proofErr w:type="spellStart"/>
      <w:r w:rsidRPr="00443007">
        <w:t>okružnih</w:t>
      </w:r>
      <w:proofErr w:type="spellEnd"/>
      <w:r w:rsidRPr="00443007">
        <w:t xml:space="preserve"> </w:t>
      </w:r>
      <w:proofErr w:type="spellStart"/>
      <w:r w:rsidRPr="00443007">
        <w:t>područnih</w:t>
      </w:r>
      <w:proofErr w:type="spellEnd"/>
      <w:r w:rsidRPr="00443007">
        <w:t xml:space="preserve"> </w:t>
      </w:r>
      <w:proofErr w:type="spellStart"/>
      <w:r w:rsidRPr="00443007">
        <w:t>jedinica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opština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gradova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područja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daje</w:t>
      </w:r>
      <w:proofErr w:type="spellEnd"/>
      <w:r w:rsidRPr="00443007">
        <w:t xml:space="preserve"> </w:t>
      </w:r>
      <w:proofErr w:type="spellStart"/>
      <w:r w:rsidRPr="00443007">
        <w:t>predloge</w:t>
      </w:r>
      <w:proofErr w:type="spellEnd"/>
      <w:r w:rsidRPr="00443007">
        <w:t xml:space="preserve"> za </w:t>
      </w:r>
      <w:proofErr w:type="spellStart"/>
      <w:r w:rsidRPr="00443007">
        <w:lastRenderedPageBreak/>
        <w:t>poboljšanje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okružnih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područnih</w:t>
      </w:r>
      <w:proofErr w:type="spellEnd"/>
      <w:r w:rsidRPr="00443007">
        <w:t xml:space="preserve"> </w:t>
      </w:r>
      <w:proofErr w:type="spellStart"/>
      <w:r w:rsidRPr="00443007">
        <w:t>jedinica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imaju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području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>.</w:t>
      </w:r>
    </w:p>
    <w:p w14:paraId="3B146384" w14:textId="77777777" w:rsidR="00443007" w:rsidRPr="00443007" w:rsidRDefault="00443007" w:rsidP="00443007">
      <w:pPr>
        <w:jc w:val="center"/>
      </w:pPr>
      <w:proofErr w:type="spellStart"/>
      <w:r w:rsidRPr="00443007">
        <w:t>Savet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čine</w:t>
      </w:r>
      <w:proofErr w:type="spellEnd"/>
      <w:r w:rsidRPr="00443007">
        <w:t xml:space="preserve"> </w:t>
      </w:r>
      <w:proofErr w:type="spellStart"/>
      <w:r w:rsidRPr="00443007">
        <w:t>načelnik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predsednici</w:t>
      </w:r>
      <w:proofErr w:type="spellEnd"/>
      <w:r w:rsidRPr="00443007">
        <w:t xml:space="preserve"> </w:t>
      </w:r>
      <w:proofErr w:type="spellStart"/>
      <w:r w:rsidRPr="00443007">
        <w:t>opština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gradonačelnici</w:t>
      </w:r>
      <w:proofErr w:type="spellEnd"/>
      <w:r w:rsidRPr="00443007">
        <w:t xml:space="preserve"> </w:t>
      </w:r>
      <w:proofErr w:type="spellStart"/>
      <w:r w:rsidRPr="00443007">
        <w:t>gradova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područja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>.</w:t>
      </w:r>
    </w:p>
    <w:p w14:paraId="183A9FEA" w14:textId="77777777" w:rsidR="00443007" w:rsidRPr="00443007" w:rsidRDefault="00443007" w:rsidP="00443007">
      <w:pPr>
        <w:jc w:val="center"/>
      </w:pPr>
      <w:proofErr w:type="spellStart"/>
      <w:r w:rsidRPr="00443007">
        <w:t>Načelnik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dužan</w:t>
      </w:r>
      <w:proofErr w:type="spellEnd"/>
      <w:r w:rsidRPr="00443007">
        <w:t xml:space="preserve"> je da </w:t>
      </w:r>
      <w:proofErr w:type="spellStart"/>
      <w:r w:rsidRPr="00443007">
        <w:t>sve</w:t>
      </w:r>
      <w:proofErr w:type="spellEnd"/>
      <w:r w:rsidRPr="00443007">
        <w:t xml:space="preserve"> </w:t>
      </w:r>
      <w:proofErr w:type="spellStart"/>
      <w:r w:rsidRPr="00443007">
        <w:t>predloge</w:t>
      </w:r>
      <w:proofErr w:type="spellEnd"/>
      <w:r w:rsidRPr="00443007">
        <w:t xml:space="preserve"> </w:t>
      </w:r>
      <w:proofErr w:type="spellStart"/>
      <w:r w:rsidRPr="00443007">
        <w:t>Saveta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prosledi</w:t>
      </w:r>
      <w:proofErr w:type="spellEnd"/>
      <w:r w:rsidRPr="00443007">
        <w:t xml:space="preserve"> </w:t>
      </w:r>
      <w:proofErr w:type="spellStart"/>
      <w:r w:rsidRPr="00443007">
        <w:t>ministru</w:t>
      </w:r>
      <w:proofErr w:type="spellEnd"/>
      <w:r w:rsidRPr="00443007">
        <w:t xml:space="preserve"> </w:t>
      </w:r>
      <w:proofErr w:type="spellStart"/>
      <w:r w:rsidRPr="00443007">
        <w:t>nadležnom</w:t>
      </w:r>
      <w:proofErr w:type="spellEnd"/>
      <w:r w:rsidRPr="00443007">
        <w:t xml:space="preserve"> za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rukovodiocima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koji </w:t>
      </w:r>
      <w:proofErr w:type="spellStart"/>
      <w:r w:rsidRPr="00443007">
        <w:t>imaju</w:t>
      </w:r>
      <w:proofErr w:type="spellEnd"/>
      <w:r w:rsidRPr="00443007">
        <w:t xml:space="preserve"> </w:t>
      </w:r>
      <w:proofErr w:type="spellStart"/>
      <w:r w:rsidRPr="00443007">
        <w:t>područne</w:t>
      </w:r>
      <w:proofErr w:type="spellEnd"/>
      <w:r w:rsidRPr="00443007">
        <w:t xml:space="preserve"> </w:t>
      </w:r>
      <w:proofErr w:type="spellStart"/>
      <w:r w:rsidRPr="00443007">
        <w:t>jedinice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području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>.</w:t>
      </w:r>
    </w:p>
    <w:p w14:paraId="1C158922" w14:textId="77777777" w:rsidR="00443007" w:rsidRPr="00443007" w:rsidRDefault="00443007" w:rsidP="00443007">
      <w:pPr>
        <w:jc w:val="center"/>
      </w:pPr>
      <w:proofErr w:type="spellStart"/>
      <w:r w:rsidRPr="00443007">
        <w:t>Način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Saveta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određuje</w:t>
      </w:r>
      <w:proofErr w:type="spellEnd"/>
      <w:r w:rsidRPr="00443007">
        <w:t xml:space="preserve"> Vlada </w:t>
      </w:r>
      <w:proofErr w:type="spellStart"/>
      <w:r w:rsidRPr="00443007">
        <w:t>uredbom</w:t>
      </w:r>
      <w:proofErr w:type="spellEnd"/>
      <w:r w:rsidRPr="00443007">
        <w:t>.</w:t>
      </w:r>
    </w:p>
    <w:p w14:paraId="013AAEE1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70" w:name="str_28"/>
      <w:bookmarkEnd w:id="70"/>
      <w:r w:rsidRPr="00443007">
        <w:rPr>
          <w:b/>
          <w:bCs/>
          <w:i/>
          <w:iCs/>
        </w:rPr>
        <w:t xml:space="preserve">5. </w:t>
      </w:r>
      <w:proofErr w:type="spellStart"/>
      <w:r w:rsidRPr="00443007">
        <w:rPr>
          <w:b/>
          <w:bCs/>
          <w:i/>
          <w:iCs/>
        </w:rPr>
        <w:t>Unutrašnje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uređenje</w:t>
      </w:r>
      <w:proofErr w:type="spellEnd"/>
      <w:r w:rsidRPr="00443007">
        <w:rPr>
          <w:b/>
          <w:bCs/>
          <w:i/>
          <w:iCs/>
        </w:rPr>
        <w:t xml:space="preserve"> organa </w:t>
      </w:r>
      <w:proofErr w:type="spellStart"/>
      <w:r w:rsidRPr="00443007">
        <w:rPr>
          <w:b/>
          <w:bCs/>
          <w:i/>
          <w:iCs/>
        </w:rPr>
        <w:t>državne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uprave</w:t>
      </w:r>
      <w:proofErr w:type="spellEnd"/>
    </w:p>
    <w:p w14:paraId="435392D4" w14:textId="77777777" w:rsidR="00443007" w:rsidRPr="00443007" w:rsidRDefault="00443007" w:rsidP="00443007">
      <w:pPr>
        <w:jc w:val="center"/>
        <w:rPr>
          <w:i/>
          <w:iCs/>
        </w:rPr>
      </w:pPr>
      <w:r w:rsidRPr="00443007">
        <w:rPr>
          <w:i/>
          <w:iCs/>
        </w:rPr>
        <w:t xml:space="preserve">Akt o </w:t>
      </w:r>
      <w:proofErr w:type="spellStart"/>
      <w:r w:rsidRPr="00443007">
        <w:rPr>
          <w:i/>
          <w:iCs/>
        </w:rPr>
        <w:t>unutrašnjem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uređenju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i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sistematizaciji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radnih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mesta</w:t>
      </w:r>
      <w:proofErr w:type="spellEnd"/>
    </w:p>
    <w:p w14:paraId="7834A57B" w14:textId="77777777" w:rsidR="00443007" w:rsidRPr="00443007" w:rsidRDefault="00443007" w:rsidP="00443007">
      <w:pPr>
        <w:jc w:val="center"/>
        <w:rPr>
          <w:b/>
          <w:bCs/>
        </w:rPr>
      </w:pPr>
      <w:bookmarkStart w:id="71" w:name="clan_43"/>
      <w:bookmarkEnd w:id="71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43</w:t>
      </w:r>
    </w:p>
    <w:p w14:paraId="16BD5C84" w14:textId="77777777" w:rsidR="00443007" w:rsidRPr="00443007" w:rsidRDefault="00443007" w:rsidP="00443007">
      <w:pPr>
        <w:jc w:val="center"/>
      </w:pPr>
      <w:proofErr w:type="spellStart"/>
      <w:r w:rsidRPr="00443007">
        <w:t>Unutrašnje</w:t>
      </w:r>
      <w:proofErr w:type="spellEnd"/>
      <w:r w:rsidRPr="00443007">
        <w:t xml:space="preserve"> </w:t>
      </w:r>
      <w:proofErr w:type="spellStart"/>
      <w:r w:rsidRPr="00443007">
        <w:t>uređenje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sistematizacija</w:t>
      </w:r>
      <w:proofErr w:type="spellEnd"/>
      <w:r w:rsidRPr="00443007">
        <w:t xml:space="preserve"> </w:t>
      </w:r>
      <w:proofErr w:type="spellStart"/>
      <w:r w:rsidRPr="00443007">
        <w:t>radnih</w:t>
      </w:r>
      <w:proofErr w:type="spellEnd"/>
      <w:r w:rsidRPr="00443007">
        <w:t xml:space="preserve"> </w:t>
      </w:r>
      <w:proofErr w:type="spellStart"/>
      <w:r w:rsidRPr="00443007">
        <w:t>mesta</w:t>
      </w:r>
      <w:proofErr w:type="spellEnd"/>
      <w:r w:rsidRPr="00443007">
        <w:t xml:space="preserve"> u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zasnivaju</w:t>
      </w:r>
      <w:proofErr w:type="spellEnd"/>
      <w:r w:rsidRPr="00443007">
        <w:t xml:space="preserve"> se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načelima</w:t>
      </w:r>
      <w:proofErr w:type="spellEnd"/>
      <w:r w:rsidRPr="00443007">
        <w:t xml:space="preserve"> </w:t>
      </w:r>
      <w:proofErr w:type="spellStart"/>
      <w:r w:rsidRPr="00443007">
        <w:t>koja</w:t>
      </w:r>
      <w:proofErr w:type="spellEnd"/>
      <w:r w:rsidRPr="00443007">
        <w:t xml:space="preserve"> </w:t>
      </w:r>
      <w:proofErr w:type="spellStart"/>
      <w:r w:rsidRPr="00443007">
        <w:t>određuje</w:t>
      </w:r>
      <w:proofErr w:type="spellEnd"/>
      <w:r w:rsidRPr="00443007">
        <w:t xml:space="preserve"> Vlada </w:t>
      </w:r>
      <w:proofErr w:type="spellStart"/>
      <w:r w:rsidRPr="00443007">
        <w:t>uredbom</w:t>
      </w:r>
      <w:proofErr w:type="spellEnd"/>
      <w:r w:rsidRPr="00443007">
        <w:t>.</w:t>
      </w:r>
    </w:p>
    <w:p w14:paraId="7992FF1A" w14:textId="77777777" w:rsidR="00443007" w:rsidRPr="00443007" w:rsidRDefault="00443007" w:rsidP="00443007">
      <w:pPr>
        <w:jc w:val="center"/>
      </w:pPr>
      <w:r w:rsidRPr="00443007">
        <w:t xml:space="preserve">Akt o </w:t>
      </w:r>
      <w:proofErr w:type="spellStart"/>
      <w:r w:rsidRPr="00443007">
        <w:t>unutrašnjem</w:t>
      </w:r>
      <w:proofErr w:type="spellEnd"/>
      <w:r w:rsidRPr="00443007">
        <w:t xml:space="preserve"> </w:t>
      </w:r>
      <w:proofErr w:type="spellStart"/>
      <w:r w:rsidRPr="00443007">
        <w:t>uređenju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sistematizaciji</w:t>
      </w:r>
      <w:proofErr w:type="spellEnd"/>
      <w:r w:rsidRPr="00443007">
        <w:t xml:space="preserve"> </w:t>
      </w:r>
      <w:proofErr w:type="spellStart"/>
      <w:r w:rsidRPr="00443007">
        <w:t>radnih</w:t>
      </w:r>
      <w:proofErr w:type="spellEnd"/>
      <w:r w:rsidRPr="00443007">
        <w:t xml:space="preserve"> </w:t>
      </w:r>
      <w:proofErr w:type="spellStart"/>
      <w:r w:rsidRPr="00443007">
        <w:t>mesta</w:t>
      </w:r>
      <w:proofErr w:type="spellEnd"/>
      <w:r w:rsidRPr="00443007">
        <w:t xml:space="preserve"> u </w:t>
      </w:r>
      <w:proofErr w:type="spellStart"/>
      <w:r w:rsidRPr="00443007">
        <w:t>ministarstvu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organu</w:t>
      </w:r>
      <w:proofErr w:type="spellEnd"/>
      <w:r w:rsidRPr="00443007">
        <w:t xml:space="preserve">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donosi</w:t>
      </w:r>
      <w:proofErr w:type="spellEnd"/>
      <w:r w:rsidRPr="00443007">
        <w:t xml:space="preserve"> </w:t>
      </w:r>
      <w:proofErr w:type="spellStart"/>
      <w:r w:rsidRPr="00443007">
        <w:t>ministar</w:t>
      </w:r>
      <w:proofErr w:type="spellEnd"/>
      <w:r w:rsidRPr="00443007">
        <w:t xml:space="preserve">, u </w:t>
      </w:r>
      <w:proofErr w:type="spellStart"/>
      <w:r w:rsidRPr="00443007">
        <w:t>posebnoj</w:t>
      </w:r>
      <w:proofErr w:type="spellEnd"/>
      <w:r w:rsidRPr="00443007">
        <w:t xml:space="preserve"> </w:t>
      </w:r>
      <w:proofErr w:type="spellStart"/>
      <w:r w:rsidRPr="00443007">
        <w:t>organizaciji</w:t>
      </w:r>
      <w:proofErr w:type="spellEnd"/>
      <w:r w:rsidRPr="00443007">
        <w:t xml:space="preserve"> - </w:t>
      </w:r>
      <w:proofErr w:type="spellStart"/>
      <w:r w:rsidRPr="00443007">
        <w:t>direktor</w:t>
      </w:r>
      <w:proofErr w:type="spellEnd"/>
      <w:r w:rsidRPr="00443007">
        <w:t xml:space="preserve">, a u </w:t>
      </w:r>
      <w:proofErr w:type="spellStart"/>
      <w:r w:rsidRPr="00443007">
        <w:t>stručnoj</w:t>
      </w:r>
      <w:proofErr w:type="spellEnd"/>
      <w:r w:rsidRPr="00443007">
        <w:t xml:space="preserve"> </w:t>
      </w:r>
      <w:proofErr w:type="spellStart"/>
      <w:r w:rsidRPr="00443007">
        <w:t>službi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- </w:t>
      </w:r>
      <w:proofErr w:type="spellStart"/>
      <w:r w:rsidRPr="00443007">
        <w:t>načelnik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>.</w:t>
      </w:r>
    </w:p>
    <w:p w14:paraId="17518FC5" w14:textId="77777777" w:rsidR="00443007" w:rsidRPr="00443007" w:rsidRDefault="00443007" w:rsidP="00443007">
      <w:pPr>
        <w:jc w:val="center"/>
      </w:pPr>
      <w:r w:rsidRPr="00443007">
        <w:t xml:space="preserve">Akt o </w:t>
      </w:r>
      <w:proofErr w:type="spellStart"/>
      <w:r w:rsidRPr="00443007">
        <w:t>unutrašnjem</w:t>
      </w:r>
      <w:proofErr w:type="spellEnd"/>
      <w:r w:rsidRPr="00443007">
        <w:t xml:space="preserve"> </w:t>
      </w:r>
      <w:proofErr w:type="spellStart"/>
      <w:r w:rsidRPr="00443007">
        <w:t>uređenju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sistematizaciji</w:t>
      </w:r>
      <w:proofErr w:type="spellEnd"/>
      <w:r w:rsidRPr="00443007">
        <w:t xml:space="preserve"> </w:t>
      </w:r>
      <w:proofErr w:type="spellStart"/>
      <w:r w:rsidRPr="00443007">
        <w:t>radnih</w:t>
      </w:r>
      <w:proofErr w:type="spellEnd"/>
      <w:r w:rsidRPr="00443007">
        <w:t xml:space="preserve"> </w:t>
      </w:r>
      <w:proofErr w:type="spellStart"/>
      <w:r w:rsidRPr="00443007">
        <w:t>mesta</w:t>
      </w:r>
      <w:proofErr w:type="spellEnd"/>
      <w:r w:rsidRPr="00443007">
        <w:t xml:space="preserve"> ne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stupiti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dok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njega</w:t>
      </w:r>
      <w:proofErr w:type="spellEnd"/>
      <w:r w:rsidRPr="00443007">
        <w:t xml:space="preserve"> Vlada ne da </w:t>
      </w:r>
      <w:proofErr w:type="spellStart"/>
      <w:r w:rsidRPr="00443007">
        <w:t>saglasnost</w:t>
      </w:r>
      <w:proofErr w:type="spellEnd"/>
      <w:r w:rsidRPr="00443007">
        <w:t>.</w:t>
      </w:r>
    </w:p>
    <w:p w14:paraId="2F052DD7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Direktive</w:t>
      </w:r>
      <w:proofErr w:type="spellEnd"/>
    </w:p>
    <w:p w14:paraId="74BC7090" w14:textId="77777777" w:rsidR="00443007" w:rsidRPr="00443007" w:rsidRDefault="00443007" w:rsidP="00443007">
      <w:pPr>
        <w:jc w:val="center"/>
        <w:rPr>
          <w:b/>
          <w:bCs/>
        </w:rPr>
      </w:pPr>
      <w:bookmarkStart w:id="72" w:name="clan_44"/>
      <w:bookmarkEnd w:id="72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44</w:t>
      </w:r>
    </w:p>
    <w:p w14:paraId="7C372DE2" w14:textId="77777777" w:rsidR="00443007" w:rsidRPr="00443007" w:rsidRDefault="00443007" w:rsidP="00443007">
      <w:pPr>
        <w:jc w:val="center"/>
      </w:pPr>
      <w:proofErr w:type="spellStart"/>
      <w:r w:rsidRPr="00443007">
        <w:t>Rukovodilac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da </w:t>
      </w:r>
      <w:proofErr w:type="spellStart"/>
      <w:r w:rsidRPr="00443007">
        <w:t>izdaje</w:t>
      </w:r>
      <w:proofErr w:type="spellEnd"/>
      <w:r w:rsidRPr="00443007">
        <w:t xml:space="preserve"> </w:t>
      </w:r>
      <w:proofErr w:type="spellStart"/>
      <w:r w:rsidRPr="00443007">
        <w:t>direktive</w:t>
      </w:r>
      <w:proofErr w:type="spellEnd"/>
      <w:r w:rsidRPr="00443007">
        <w:t xml:space="preserve"> </w:t>
      </w:r>
      <w:proofErr w:type="spellStart"/>
      <w:r w:rsidRPr="00443007">
        <w:t>kojima</w:t>
      </w:r>
      <w:proofErr w:type="spellEnd"/>
      <w:r w:rsidRPr="00443007">
        <w:t xml:space="preserve"> </w:t>
      </w:r>
      <w:proofErr w:type="spellStart"/>
      <w:r w:rsidRPr="00443007">
        <w:t>određuje</w:t>
      </w:r>
      <w:proofErr w:type="spellEnd"/>
      <w:r w:rsidRPr="00443007">
        <w:t xml:space="preserve"> </w:t>
      </w:r>
      <w:proofErr w:type="spellStart"/>
      <w:r w:rsidRPr="00443007">
        <w:t>način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, </w:t>
      </w:r>
      <w:proofErr w:type="spellStart"/>
      <w:r w:rsidRPr="00443007">
        <w:t>postupanja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ponašanja</w:t>
      </w:r>
      <w:proofErr w:type="spellEnd"/>
      <w:r w:rsidRPr="00443007">
        <w:t xml:space="preserve"> </w:t>
      </w:r>
      <w:proofErr w:type="spellStart"/>
      <w:r w:rsidRPr="00443007">
        <w:t>zaposlenih</w:t>
      </w:r>
      <w:proofErr w:type="spellEnd"/>
      <w:r w:rsidRPr="00443007">
        <w:t xml:space="preserve"> u </w:t>
      </w:r>
      <w:proofErr w:type="spellStart"/>
      <w:r w:rsidRPr="00443007">
        <w:t>organu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6BE834C1" w14:textId="77777777" w:rsidR="00443007" w:rsidRPr="00443007" w:rsidRDefault="00443007" w:rsidP="00443007">
      <w:pPr>
        <w:jc w:val="center"/>
      </w:pPr>
      <w:proofErr w:type="spellStart"/>
      <w:r w:rsidRPr="00443007">
        <w:t>Direktivom</w:t>
      </w:r>
      <w:proofErr w:type="spellEnd"/>
      <w:r w:rsidRPr="00443007">
        <w:t xml:space="preserve"> se ne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određivati</w:t>
      </w:r>
      <w:proofErr w:type="spellEnd"/>
      <w:r w:rsidRPr="00443007">
        <w:t xml:space="preserve"> </w:t>
      </w:r>
      <w:proofErr w:type="spellStart"/>
      <w:r w:rsidRPr="00443007">
        <w:t>način</w:t>
      </w:r>
      <w:proofErr w:type="spellEnd"/>
      <w:r w:rsidRPr="00443007">
        <w:t xml:space="preserve"> </w:t>
      </w:r>
      <w:proofErr w:type="spellStart"/>
      <w:r w:rsidRPr="00443007">
        <w:t>postupanja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rešavanja</w:t>
      </w:r>
      <w:proofErr w:type="spellEnd"/>
      <w:r w:rsidRPr="00443007">
        <w:t xml:space="preserve"> u </w:t>
      </w:r>
      <w:proofErr w:type="spellStart"/>
      <w:r w:rsidRPr="00443007">
        <w:t>upravnoj</w:t>
      </w:r>
      <w:proofErr w:type="spellEnd"/>
      <w:r w:rsidRPr="00443007">
        <w:t xml:space="preserve"> </w:t>
      </w:r>
      <w:proofErr w:type="spellStart"/>
      <w:r w:rsidRPr="00443007">
        <w:t>stvari</w:t>
      </w:r>
      <w:proofErr w:type="spellEnd"/>
      <w:r w:rsidRPr="00443007">
        <w:t>.</w:t>
      </w:r>
    </w:p>
    <w:p w14:paraId="463CC17B" w14:textId="77777777" w:rsidR="00443007" w:rsidRPr="00443007" w:rsidRDefault="00443007" w:rsidP="00443007">
      <w:pPr>
        <w:jc w:val="center"/>
      </w:pPr>
      <w:bookmarkStart w:id="73" w:name="str_29"/>
      <w:bookmarkEnd w:id="73"/>
      <w:r w:rsidRPr="00443007">
        <w:t>V UNUTRAŠNJI NADZOR</w:t>
      </w:r>
    </w:p>
    <w:p w14:paraId="23D75EC8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74" w:name="str_30"/>
      <w:bookmarkEnd w:id="74"/>
      <w:r w:rsidRPr="00443007">
        <w:rPr>
          <w:b/>
          <w:bCs/>
          <w:i/>
          <w:iCs/>
        </w:rPr>
        <w:t xml:space="preserve">1. </w:t>
      </w:r>
      <w:proofErr w:type="spellStart"/>
      <w:r w:rsidRPr="00443007">
        <w:rPr>
          <w:b/>
          <w:bCs/>
          <w:i/>
          <w:iCs/>
        </w:rPr>
        <w:t>Pojam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oblici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unutrašnjeg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nadzora</w:t>
      </w:r>
      <w:proofErr w:type="spellEnd"/>
    </w:p>
    <w:p w14:paraId="185BE2FE" w14:textId="77777777" w:rsidR="00443007" w:rsidRPr="00443007" w:rsidRDefault="00443007" w:rsidP="00443007">
      <w:pPr>
        <w:jc w:val="center"/>
        <w:rPr>
          <w:b/>
          <w:bCs/>
        </w:rPr>
      </w:pPr>
      <w:bookmarkStart w:id="75" w:name="clan_45"/>
      <w:bookmarkEnd w:id="75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45</w:t>
      </w:r>
    </w:p>
    <w:p w14:paraId="181FF6EE" w14:textId="77777777" w:rsidR="00443007" w:rsidRPr="00443007" w:rsidRDefault="00443007" w:rsidP="00443007">
      <w:pPr>
        <w:jc w:val="center"/>
      </w:pPr>
      <w:proofErr w:type="spellStart"/>
      <w:r w:rsidRPr="00443007">
        <w:t>Unutrašnji</w:t>
      </w:r>
      <w:proofErr w:type="spellEnd"/>
      <w:r w:rsidRPr="00443007">
        <w:t xml:space="preserve"> </w:t>
      </w:r>
      <w:proofErr w:type="spellStart"/>
      <w:r w:rsidRPr="00443007">
        <w:t>nadzor</w:t>
      </w:r>
      <w:proofErr w:type="spellEnd"/>
      <w:r w:rsidRPr="00443007">
        <w:t xml:space="preserve"> </w:t>
      </w:r>
      <w:proofErr w:type="spellStart"/>
      <w:r w:rsidRPr="00443007">
        <w:t>jeste</w:t>
      </w:r>
      <w:proofErr w:type="spellEnd"/>
      <w:r w:rsidRPr="00443007">
        <w:t xml:space="preserve"> </w:t>
      </w:r>
      <w:proofErr w:type="spellStart"/>
      <w:r w:rsidRPr="00443007">
        <w:t>nadzor</w:t>
      </w:r>
      <w:proofErr w:type="spellEnd"/>
      <w:r w:rsidRPr="00443007">
        <w:t xml:space="preserve"> koji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vrše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imaocima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u </w:t>
      </w:r>
      <w:proofErr w:type="spellStart"/>
      <w:r w:rsidRPr="00443007">
        <w:t>vršenju</w:t>
      </w:r>
      <w:proofErr w:type="spellEnd"/>
      <w:r w:rsidRPr="00443007">
        <w:t xml:space="preserve"> </w:t>
      </w:r>
      <w:proofErr w:type="spellStart"/>
      <w:r w:rsidRPr="00443007">
        <w:t>poverenih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1D50B4F9" w14:textId="77777777" w:rsidR="00443007" w:rsidRPr="00443007" w:rsidRDefault="00443007" w:rsidP="00443007">
      <w:pPr>
        <w:jc w:val="center"/>
      </w:pPr>
      <w:proofErr w:type="spellStart"/>
      <w:r w:rsidRPr="00443007">
        <w:t>Unutrašnji</w:t>
      </w:r>
      <w:proofErr w:type="spellEnd"/>
      <w:r w:rsidRPr="00443007">
        <w:t xml:space="preserve"> </w:t>
      </w:r>
      <w:proofErr w:type="spellStart"/>
      <w:r w:rsidRPr="00443007">
        <w:t>nadzor</w:t>
      </w:r>
      <w:proofErr w:type="spellEnd"/>
      <w:r w:rsidRPr="00443007">
        <w:t xml:space="preserve"> </w:t>
      </w:r>
      <w:proofErr w:type="spellStart"/>
      <w:r w:rsidRPr="00443007">
        <w:t>sastoji</w:t>
      </w:r>
      <w:proofErr w:type="spellEnd"/>
      <w:r w:rsidRPr="00443007">
        <w:t xml:space="preserve"> se od </w:t>
      </w:r>
      <w:proofErr w:type="spellStart"/>
      <w:r w:rsidRPr="00443007">
        <w:t>nadzora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, od </w:t>
      </w:r>
      <w:proofErr w:type="spellStart"/>
      <w:r w:rsidRPr="00443007">
        <w:t>inspekcijskog</w:t>
      </w:r>
      <w:proofErr w:type="spellEnd"/>
      <w:r w:rsidRPr="00443007">
        <w:t xml:space="preserve"> </w:t>
      </w:r>
      <w:proofErr w:type="spellStart"/>
      <w:r w:rsidRPr="00443007">
        <w:t>nadzora</w:t>
      </w:r>
      <w:proofErr w:type="spellEnd"/>
      <w:r w:rsidRPr="00443007">
        <w:t xml:space="preserve"> </w:t>
      </w:r>
      <w:proofErr w:type="spellStart"/>
      <w:r w:rsidRPr="00443007">
        <w:t>preko</w:t>
      </w:r>
      <w:proofErr w:type="spellEnd"/>
      <w:r w:rsidRPr="00443007">
        <w:t xml:space="preserve"> </w:t>
      </w:r>
      <w:proofErr w:type="spellStart"/>
      <w:r w:rsidRPr="00443007">
        <w:t>upravne</w:t>
      </w:r>
      <w:proofErr w:type="spellEnd"/>
      <w:r w:rsidRPr="00443007">
        <w:t xml:space="preserve"> </w:t>
      </w:r>
      <w:proofErr w:type="spellStart"/>
      <w:r w:rsidRPr="00443007">
        <w:t>inspekcije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od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oblika</w:t>
      </w:r>
      <w:proofErr w:type="spellEnd"/>
      <w:r w:rsidRPr="00443007">
        <w:t xml:space="preserve"> </w:t>
      </w:r>
      <w:proofErr w:type="spellStart"/>
      <w:r w:rsidRPr="00443007">
        <w:t>nadzora</w:t>
      </w:r>
      <w:proofErr w:type="spellEnd"/>
      <w:r w:rsidRPr="00443007">
        <w:t xml:space="preserve"> </w:t>
      </w:r>
      <w:proofErr w:type="spellStart"/>
      <w:r w:rsidRPr="00443007">
        <w:t>uređenih</w:t>
      </w:r>
      <w:proofErr w:type="spellEnd"/>
      <w:r w:rsidRPr="00443007">
        <w:t xml:space="preserve"> </w:t>
      </w:r>
      <w:proofErr w:type="spellStart"/>
      <w:r w:rsidRPr="00443007">
        <w:t>posebnim</w:t>
      </w:r>
      <w:proofErr w:type="spellEnd"/>
      <w:r w:rsidRPr="00443007">
        <w:t xml:space="preserve"> </w:t>
      </w:r>
      <w:proofErr w:type="spellStart"/>
      <w:r w:rsidRPr="00443007">
        <w:t>zakonom</w:t>
      </w:r>
      <w:proofErr w:type="spellEnd"/>
      <w:r w:rsidRPr="00443007">
        <w:t>.</w:t>
      </w:r>
    </w:p>
    <w:p w14:paraId="3C3B63E3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Upravna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inspekcija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uređuje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posebnim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>.</w:t>
      </w:r>
    </w:p>
    <w:p w14:paraId="4D73D47B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76" w:name="str_31"/>
      <w:bookmarkEnd w:id="76"/>
      <w:r w:rsidRPr="00443007">
        <w:rPr>
          <w:b/>
          <w:bCs/>
          <w:i/>
          <w:iCs/>
        </w:rPr>
        <w:t xml:space="preserve">2. </w:t>
      </w:r>
      <w:proofErr w:type="spellStart"/>
      <w:r w:rsidRPr="00443007">
        <w:rPr>
          <w:b/>
          <w:bCs/>
          <w:i/>
          <w:iCs/>
        </w:rPr>
        <w:t>Nadzor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nad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radom</w:t>
      </w:r>
      <w:proofErr w:type="spellEnd"/>
    </w:p>
    <w:p w14:paraId="6FAB446E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Pojam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i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predmet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nadzora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nad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radom</w:t>
      </w:r>
      <w:proofErr w:type="spellEnd"/>
    </w:p>
    <w:p w14:paraId="186D1052" w14:textId="77777777" w:rsidR="00443007" w:rsidRPr="00443007" w:rsidRDefault="00443007" w:rsidP="00443007">
      <w:pPr>
        <w:jc w:val="center"/>
        <w:rPr>
          <w:b/>
          <w:bCs/>
        </w:rPr>
      </w:pPr>
      <w:bookmarkStart w:id="77" w:name="clan_46"/>
      <w:bookmarkEnd w:id="77"/>
      <w:proofErr w:type="spellStart"/>
      <w:r w:rsidRPr="00443007">
        <w:rPr>
          <w:b/>
          <w:bCs/>
        </w:rPr>
        <w:lastRenderedPageBreak/>
        <w:t>Član</w:t>
      </w:r>
      <w:proofErr w:type="spellEnd"/>
      <w:r w:rsidRPr="00443007">
        <w:rPr>
          <w:b/>
          <w:bCs/>
        </w:rPr>
        <w:t xml:space="preserve"> 46</w:t>
      </w:r>
    </w:p>
    <w:p w14:paraId="2B17E40B" w14:textId="77777777" w:rsidR="00443007" w:rsidRPr="00443007" w:rsidRDefault="00443007" w:rsidP="00443007">
      <w:pPr>
        <w:jc w:val="center"/>
      </w:pPr>
      <w:proofErr w:type="spellStart"/>
      <w:r w:rsidRPr="00443007">
        <w:t>Nadzor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</w:t>
      </w:r>
      <w:proofErr w:type="spellStart"/>
      <w:r w:rsidRPr="00443007">
        <w:t>sastoji</w:t>
      </w:r>
      <w:proofErr w:type="spellEnd"/>
      <w:r w:rsidRPr="00443007">
        <w:t xml:space="preserve"> se od </w:t>
      </w:r>
      <w:proofErr w:type="spellStart"/>
      <w:r w:rsidRPr="00443007">
        <w:t>nadzora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zakonitošću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nadzora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svrsishodnošću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imalaca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u </w:t>
      </w:r>
      <w:proofErr w:type="spellStart"/>
      <w:r w:rsidRPr="00443007">
        <w:t>vršenju</w:t>
      </w:r>
      <w:proofErr w:type="spellEnd"/>
      <w:r w:rsidRPr="00443007">
        <w:t xml:space="preserve"> </w:t>
      </w:r>
      <w:proofErr w:type="spellStart"/>
      <w:r w:rsidRPr="00443007">
        <w:t>poverenih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4E94540F" w14:textId="77777777" w:rsidR="00443007" w:rsidRPr="00443007" w:rsidRDefault="00443007" w:rsidP="00443007">
      <w:pPr>
        <w:jc w:val="center"/>
      </w:pPr>
      <w:proofErr w:type="spellStart"/>
      <w:r w:rsidRPr="00443007">
        <w:t>Nadzorom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zakonitošću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ispituje</w:t>
      </w:r>
      <w:proofErr w:type="spellEnd"/>
      <w:r w:rsidRPr="00443007">
        <w:t xml:space="preserve"> se </w:t>
      </w:r>
      <w:proofErr w:type="spellStart"/>
      <w:r w:rsidRPr="00443007">
        <w:t>sprovođenje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opštih</w:t>
      </w:r>
      <w:proofErr w:type="spellEnd"/>
      <w:r w:rsidRPr="00443007">
        <w:t xml:space="preserve"> </w:t>
      </w:r>
      <w:proofErr w:type="spellStart"/>
      <w:r w:rsidRPr="00443007">
        <w:t>akata</w:t>
      </w:r>
      <w:proofErr w:type="spellEnd"/>
      <w:r w:rsidRPr="00443007">
        <w:t xml:space="preserve">, a </w:t>
      </w:r>
      <w:proofErr w:type="spellStart"/>
      <w:r w:rsidRPr="00443007">
        <w:t>nadzorom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svrsishodnošću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delotvornost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ekonomičnost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svrhovitost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>.</w:t>
      </w:r>
    </w:p>
    <w:p w14:paraId="2B69AA07" w14:textId="77777777" w:rsidR="00443007" w:rsidRPr="00443007" w:rsidRDefault="00443007" w:rsidP="00443007">
      <w:pPr>
        <w:jc w:val="center"/>
      </w:pPr>
      <w:proofErr w:type="spellStart"/>
      <w:r w:rsidRPr="00443007">
        <w:t>Ministarstvo</w:t>
      </w:r>
      <w:proofErr w:type="spellEnd"/>
      <w:r w:rsidRPr="00443007">
        <w:t xml:space="preserve"> ne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vršiti</w:t>
      </w:r>
      <w:proofErr w:type="spellEnd"/>
      <w:r w:rsidRPr="00443007">
        <w:t xml:space="preserve"> </w:t>
      </w:r>
      <w:proofErr w:type="spellStart"/>
      <w:r w:rsidRPr="00443007">
        <w:t>nadzor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</w:t>
      </w:r>
      <w:proofErr w:type="spellStart"/>
      <w:r w:rsidRPr="00443007">
        <w:t>drugog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>.</w:t>
      </w:r>
    </w:p>
    <w:p w14:paraId="0FAC9B93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Opšta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ovlašćenja</w:t>
      </w:r>
      <w:proofErr w:type="spellEnd"/>
      <w:r w:rsidRPr="00443007">
        <w:rPr>
          <w:i/>
          <w:iCs/>
        </w:rPr>
        <w:t xml:space="preserve"> u </w:t>
      </w:r>
      <w:proofErr w:type="spellStart"/>
      <w:r w:rsidRPr="00443007">
        <w:rPr>
          <w:i/>
          <w:iCs/>
        </w:rPr>
        <w:t>vršenju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nadzora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nad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radom</w:t>
      </w:r>
      <w:proofErr w:type="spellEnd"/>
    </w:p>
    <w:p w14:paraId="6BD8FF63" w14:textId="77777777" w:rsidR="00443007" w:rsidRPr="00443007" w:rsidRDefault="00443007" w:rsidP="00443007">
      <w:pPr>
        <w:jc w:val="center"/>
        <w:rPr>
          <w:b/>
          <w:bCs/>
        </w:rPr>
      </w:pPr>
      <w:bookmarkStart w:id="78" w:name="clan_47"/>
      <w:bookmarkEnd w:id="78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47</w:t>
      </w:r>
    </w:p>
    <w:p w14:paraId="7ECA6083" w14:textId="77777777" w:rsidR="00443007" w:rsidRPr="00443007" w:rsidRDefault="00443007" w:rsidP="00443007">
      <w:pPr>
        <w:jc w:val="center"/>
      </w:pPr>
      <w:r w:rsidRPr="00443007">
        <w:t xml:space="preserve">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ovlašćen</w:t>
      </w:r>
      <w:proofErr w:type="spellEnd"/>
      <w:r w:rsidRPr="00443007">
        <w:t xml:space="preserve"> je da u </w:t>
      </w:r>
      <w:proofErr w:type="spellStart"/>
      <w:r w:rsidRPr="00443007">
        <w:t>vršenju</w:t>
      </w:r>
      <w:proofErr w:type="spellEnd"/>
      <w:r w:rsidRPr="00443007">
        <w:t xml:space="preserve"> </w:t>
      </w:r>
      <w:proofErr w:type="spellStart"/>
      <w:r w:rsidRPr="00443007">
        <w:t>nadzora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>:</w:t>
      </w:r>
    </w:p>
    <w:p w14:paraId="34E582FE" w14:textId="77777777" w:rsidR="00443007" w:rsidRPr="00443007" w:rsidRDefault="00443007" w:rsidP="00443007">
      <w:pPr>
        <w:jc w:val="center"/>
      </w:pPr>
      <w:r w:rsidRPr="00443007">
        <w:t xml:space="preserve">1) </w:t>
      </w:r>
      <w:proofErr w:type="spellStart"/>
      <w:r w:rsidRPr="00443007">
        <w:t>zahteva</w:t>
      </w:r>
      <w:proofErr w:type="spellEnd"/>
      <w:r w:rsidRPr="00443007">
        <w:t xml:space="preserve"> </w:t>
      </w:r>
      <w:proofErr w:type="spellStart"/>
      <w:r w:rsidRPr="00443007">
        <w:t>izveštaje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podatke</w:t>
      </w:r>
      <w:proofErr w:type="spellEnd"/>
      <w:r w:rsidRPr="00443007">
        <w:t xml:space="preserve"> o </w:t>
      </w:r>
      <w:proofErr w:type="spellStart"/>
      <w:proofErr w:type="gramStart"/>
      <w:r w:rsidRPr="00443007">
        <w:t>radu</w:t>
      </w:r>
      <w:proofErr w:type="spellEnd"/>
      <w:r w:rsidRPr="00443007">
        <w:t>;</w:t>
      </w:r>
      <w:proofErr w:type="gramEnd"/>
    </w:p>
    <w:p w14:paraId="63DF186C" w14:textId="77777777" w:rsidR="00443007" w:rsidRPr="00443007" w:rsidRDefault="00443007" w:rsidP="00443007">
      <w:pPr>
        <w:jc w:val="center"/>
      </w:pPr>
      <w:r w:rsidRPr="00443007">
        <w:t xml:space="preserve">2) </w:t>
      </w:r>
      <w:proofErr w:type="spellStart"/>
      <w:r w:rsidRPr="00443007">
        <w:t>utvrdi</w:t>
      </w:r>
      <w:proofErr w:type="spellEnd"/>
      <w:r w:rsidRPr="00443007">
        <w:t xml:space="preserve"> </w:t>
      </w:r>
      <w:proofErr w:type="spellStart"/>
      <w:r w:rsidRPr="00443007">
        <w:t>stanje</w:t>
      </w:r>
      <w:proofErr w:type="spellEnd"/>
      <w:r w:rsidRPr="00443007">
        <w:t xml:space="preserve"> </w:t>
      </w:r>
      <w:proofErr w:type="spellStart"/>
      <w:r w:rsidRPr="00443007">
        <w:t>izvršavanja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, </w:t>
      </w:r>
      <w:proofErr w:type="spellStart"/>
      <w:r w:rsidRPr="00443007">
        <w:t>upozori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uočene</w:t>
      </w:r>
      <w:proofErr w:type="spellEnd"/>
      <w:r w:rsidRPr="00443007">
        <w:t xml:space="preserve"> </w:t>
      </w:r>
      <w:proofErr w:type="spellStart"/>
      <w:r w:rsidRPr="00443007">
        <w:t>nepravilnosti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odredi</w:t>
      </w:r>
      <w:proofErr w:type="spellEnd"/>
      <w:r w:rsidRPr="00443007">
        <w:t xml:space="preserve"> mere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rok</w:t>
      </w:r>
      <w:proofErr w:type="spellEnd"/>
      <w:r w:rsidRPr="00443007">
        <w:t xml:space="preserve"> za </w:t>
      </w:r>
      <w:proofErr w:type="spellStart"/>
      <w:r w:rsidRPr="00443007">
        <w:t>njihovo</w:t>
      </w:r>
      <w:proofErr w:type="spellEnd"/>
      <w:r w:rsidRPr="00443007">
        <w:t xml:space="preserve"> </w:t>
      </w:r>
      <w:proofErr w:type="spellStart"/>
      <w:proofErr w:type="gramStart"/>
      <w:r w:rsidRPr="00443007">
        <w:t>otklanjanje</w:t>
      </w:r>
      <w:proofErr w:type="spellEnd"/>
      <w:r w:rsidRPr="00443007">
        <w:t>;</w:t>
      </w:r>
      <w:proofErr w:type="gramEnd"/>
    </w:p>
    <w:p w14:paraId="00B8D263" w14:textId="77777777" w:rsidR="00443007" w:rsidRPr="00443007" w:rsidRDefault="00443007" w:rsidP="00443007">
      <w:pPr>
        <w:jc w:val="center"/>
      </w:pPr>
      <w:r w:rsidRPr="00443007">
        <w:t xml:space="preserve">3) </w:t>
      </w:r>
      <w:proofErr w:type="spellStart"/>
      <w:r w:rsidRPr="00443007">
        <w:t>izdaje</w:t>
      </w:r>
      <w:proofErr w:type="spellEnd"/>
      <w:r w:rsidRPr="00443007">
        <w:t xml:space="preserve"> </w:t>
      </w:r>
      <w:proofErr w:type="spellStart"/>
      <w:proofErr w:type="gramStart"/>
      <w:r w:rsidRPr="00443007">
        <w:t>instrukcije</w:t>
      </w:r>
      <w:proofErr w:type="spellEnd"/>
      <w:r w:rsidRPr="00443007">
        <w:t>;</w:t>
      </w:r>
      <w:proofErr w:type="gramEnd"/>
    </w:p>
    <w:p w14:paraId="4D6BC9B3" w14:textId="77777777" w:rsidR="00443007" w:rsidRPr="00443007" w:rsidRDefault="00443007" w:rsidP="00443007">
      <w:pPr>
        <w:jc w:val="center"/>
      </w:pPr>
      <w:r w:rsidRPr="00443007">
        <w:t xml:space="preserve">4) </w:t>
      </w:r>
      <w:proofErr w:type="spellStart"/>
      <w:r w:rsidRPr="00443007">
        <w:t>naloži</w:t>
      </w:r>
      <w:proofErr w:type="spellEnd"/>
      <w:r w:rsidRPr="00443007">
        <w:t xml:space="preserve"> </w:t>
      </w:r>
      <w:proofErr w:type="spellStart"/>
      <w:r w:rsidRPr="00443007">
        <w:t>preduzimanje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smatra</w:t>
      </w:r>
      <w:proofErr w:type="spellEnd"/>
      <w:r w:rsidRPr="00443007">
        <w:t xml:space="preserve"> </w:t>
      </w:r>
      <w:proofErr w:type="spellStart"/>
      <w:proofErr w:type="gramStart"/>
      <w:r w:rsidRPr="00443007">
        <w:t>potrebnim</w:t>
      </w:r>
      <w:proofErr w:type="spellEnd"/>
      <w:r w:rsidRPr="00443007">
        <w:t>;</w:t>
      </w:r>
      <w:proofErr w:type="gramEnd"/>
    </w:p>
    <w:p w14:paraId="3B25B889" w14:textId="77777777" w:rsidR="00443007" w:rsidRPr="00443007" w:rsidRDefault="00443007" w:rsidP="00443007">
      <w:pPr>
        <w:jc w:val="center"/>
      </w:pPr>
      <w:r w:rsidRPr="00443007">
        <w:t xml:space="preserve">5) </w:t>
      </w:r>
      <w:proofErr w:type="spellStart"/>
      <w:r w:rsidRPr="00443007">
        <w:t>pokrene</w:t>
      </w:r>
      <w:proofErr w:type="spellEnd"/>
      <w:r w:rsidRPr="00443007">
        <w:t xml:space="preserve"> </w:t>
      </w:r>
      <w:proofErr w:type="spellStart"/>
      <w:r w:rsidRPr="00443007">
        <w:t>postupak</w:t>
      </w:r>
      <w:proofErr w:type="spellEnd"/>
      <w:r w:rsidRPr="00443007">
        <w:t xml:space="preserve"> za </w:t>
      </w:r>
      <w:proofErr w:type="spellStart"/>
      <w:r w:rsidRPr="00443007">
        <w:t>utvrđivanje</w:t>
      </w:r>
      <w:proofErr w:type="spellEnd"/>
      <w:r w:rsidRPr="00443007">
        <w:t xml:space="preserve"> </w:t>
      </w:r>
      <w:proofErr w:type="spellStart"/>
      <w:proofErr w:type="gramStart"/>
      <w:r w:rsidRPr="00443007">
        <w:t>odgovornosti</w:t>
      </w:r>
      <w:proofErr w:type="spellEnd"/>
      <w:r w:rsidRPr="00443007">
        <w:t>;</w:t>
      </w:r>
      <w:proofErr w:type="gramEnd"/>
    </w:p>
    <w:p w14:paraId="31254347" w14:textId="77777777" w:rsidR="00443007" w:rsidRPr="00443007" w:rsidRDefault="00443007" w:rsidP="00443007">
      <w:pPr>
        <w:jc w:val="center"/>
      </w:pPr>
      <w:r w:rsidRPr="00443007">
        <w:t xml:space="preserve">6) </w:t>
      </w:r>
      <w:proofErr w:type="spellStart"/>
      <w:r w:rsidRPr="00443007">
        <w:t>neposredno</w:t>
      </w:r>
      <w:proofErr w:type="spellEnd"/>
      <w:r w:rsidRPr="00443007">
        <w:t xml:space="preserve"> </w:t>
      </w:r>
      <w:proofErr w:type="spellStart"/>
      <w:r w:rsidRPr="00443007">
        <w:t>izvrši</w:t>
      </w:r>
      <w:proofErr w:type="spellEnd"/>
      <w:r w:rsidRPr="00443007">
        <w:t xml:space="preserve"> </w:t>
      </w:r>
      <w:proofErr w:type="spellStart"/>
      <w:r w:rsidRPr="00443007">
        <w:t>neki</w:t>
      </w:r>
      <w:proofErr w:type="spellEnd"/>
      <w:r w:rsidRPr="00443007">
        <w:t xml:space="preserve"> </w:t>
      </w:r>
      <w:proofErr w:type="spellStart"/>
      <w:r w:rsidRPr="00443007">
        <w:t>posao</w:t>
      </w:r>
      <w:proofErr w:type="spellEnd"/>
      <w:r w:rsidRPr="00443007">
        <w:t xml:space="preserve"> </w:t>
      </w:r>
      <w:proofErr w:type="spellStart"/>
      <w:r w:rsidRPr="00443007">
        <w:t>ako</w:t>
      </w:r>
      <w:proofErr w:type="spellEnd"/>
      <w:r w:rsidRPr="00443007">
        <w:t xml:space="preserve"> </w:t>
      </w:r>
      <w:proofErr w:type="spellStart"/>
      <w:r w:rsidRPr="00443007">
        <w:t>oceni</w:t>
      </w:r>
      <w:proofErr w:type="spellEnd"/>
      <w:r w:rsidRPr="00443007">
        <w:t xml:space="preserve"> da se </w:t>
      </w:r>
      <w:proofErr w:type="spellStart"/>
      <w:r w:rsidRPr="00443007">
        <w:t>drukčije</w:t>
      </w:r>
      <w:proofErr w:type="spellEnd"/>
      <w:r w:rsidRPr="00443007">
        <w:t xml:space="preserve"> ne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izvršiti</w:t>
      </w:r>
      <w:proofErr w:type="spellEnd"/>
      <w:r w:rsidRPr="00443007">
        <w:t xml:space="preserve"> </w:t>
      </w:r>
      <w:proofErr w:type="spellStart"/>
      <w:r w:rsidRPr="00443007">
        <w:t>zakon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drugi</w:t>
      </w:r>
      <w:proofErr w:type="spellEnd"/>
      <w:r w:rsidRPr="00443007">
        <w:t xml:space="preserve"> </w:t>
      </w:r>
      <w:proofErr w:type="spellStart"/>
      <w:r w:rsidRPr="00443007">
        <w:t>opšti</w:t>
      </w:r>
      <w:proofErr w:type="spellEnd"/>
      <w:r w:rsidRPr="00443007">
        <w:t xml:space="preserve"> </w:t>
      </w:r>
      <w:proofErr w:type="spellStart"/>
      <w:proofErr w:type="gramStart"/>
      <w:r w:rsidRPr="00443007">
        <w:t>akt</w:t>
      </w:r>
      <w:proofErr w:type="spellEnd"/>
      <w:r w:rsidRPr="00443007">
        <w:t>;</w:t>
      </w:r>
      <w:proofErr w:type="gramEnd"/>
    </w:p>
    <w:p w14:paraId="7D92B6A8" w14:textId="77777777" w:rsidR="00443007" w:rsidRPr="00443007" w:rsidRDefault="00443007" w:rsidP="00443007">
      <w:pPr>
        <w:jc w:val="center"/>
      </w:pPr>
      <w:r w:rsidRPr="00443007">
        <w:t xml:space="preserve">7) </w:t>
      </w:r>
      <w:proofErr w:type="spellStart"/>
      <w:r w:rsidRPr="00443007">
        <w:t>predloži</w:t>
      </w:r>
      <w:proofErr w:type="spellEnd"/>
      <w:r w:rsidRPr="00443007">
        <w:t xml:space="preserve"> </w:t>
      </w:r>
      <w:proofErr w:type="spellStart"/>
      <w:r w:rsidRPr="00443007">
        <w:t>Vladi</w:t>
      </w:r>
      <w:proofErr w:type="spellEnd"/>
      <w:r w:rsidRPr="00443007">
        <w:t xml:space="preserve"> da </w:t>
      </w:r>
      <w:proofErr w:type="spellStart"/>
      <w:r w:rsidRPr="00443007">
        <w:t>preduzme</w:t>
      </w:r>
      <w:proofErr w:type="spellEnd"/>
      <w:r w:rsidRPr="00443007">
        <w:t xml:space="preserve"> mere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je </w:t>
      </w:r>
      <w:proofErr w:type="spellStart"/>
      <w:r w:rsidRPr="00443007">
        <w:t>ovlašćena</w:t>
      </w:r>
      <w:proofErr w:type="spellEnd"/>
      <w:r w:rsidRPr="00443007">
        <w:t>.</w:t>
      </w:r>
    </w:p>
    <w:p w14:paraId="00765042" w14:textId="77777777" w:rsidR="00443007" w:rsidRPr="00443007" w:rsidRDefault="00443007" w:rsidP="00443007">
      <w:pPr>
        <w:jc w:val="center"/>
      </w:pPr>
      <w:proofErr w:type="spellStart"/>
      <w:r w:rsidRPr="00443007">
        <w:t>Izveštaj</w:t>
      </w:r>
      <w:proofErr w:type="spellEnd"/>
      <w:r w:rsidRPr="00443007">
        <w:t xml:space="preserve"> o </w:t>
      </w:r>
      <w:proofErr w:type="spellStart"/>
      <w:r w:rsidRPr="00443007">
        <w:t>radu</w:t>
      </w:r>
      <w:proofErr w:type="spellEnd"/>
      <w:r w:rsidRPr="00443007">
        <w:t xml:space="preserve"> </w:t>
      </w:r>
      <w:proofErr w:type="spellStart"/>
      <w:r w:rsidRPr="00443007">
        <w:t>sadrži</w:t>
      </w:r>
      <w:proofErr w:type="spellEnd"/>
      <w:r w:rsidRPr="00443007">
        <w:t xml:space="preserve"> </w:t>
      </w:r>
      <w:proofErr w:type="spellStart"/>
      <w:r w:rsidRPr="00443007">
        <w:t>prikaz</w:t>
      </w:r>
      <w:proofErr w:type="spellEnd"/>
      <w:r w:rsidRPr="00443007">
        <w:t xml:space="preserve"> </w:t>
      </w:r>
      <w:proofErr w:type="spellStart"/>
      <w:r w:rsidRPr="00443007">
        <w:t>izvršavanja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,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opštih</w:t>
      </w:r>
      <w:proofErr w:type="spellEnd"/>
      <w:r w:rsidRPr="00443007">
        <w:t xml:space="preserve"> </w:t>
      </w:r>
      <w:proofErr w:type="spellStart"/>
      <w:r w:rsidRPr="00443007">
        <w:t>akata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zaključaka</w:t>
      </w:r>
      <w:proofErr w:type="spellEnd"/>
      <w:r w:rsidRPr="00443007">
        <w:t xml:space="preserve"> Vlade, </w:t>
      </w:r>
      <w:proofErr w:type="spellStart"/>
      <w:r w:rsidRPr="00443007">
        <w:t>preduzete</w:t>
      </w:r>
      <w:proofErr w:type="spellEnd"/>
      <w:r w:rsidRPr="00443007">
        <w:t xml:space="preserve"> mere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njihovo</w:t>
      </w:r>
      <w:proofErr w:type="spellEnd"/>
      <w:r w:rsidRPr="00443007">
        <w:t xml:space="preserve"> </w:t>
      </w:r>
      <w:proofErr w:type="spellStart"/>
      <w:r w:rsidRPr="00443007">
        <w:t>dejstvo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druge</w:t>
      </w:r>
      <w:proofErr w:type="spellEnd"/>
      <w:r w:rsidRPr="00443007">
        <w:t xml:space="preserve"> </w:t>
      </w:r>
      <w:proofErr w:type="spellStart"/>
      <w:r w:rsidRPr="00443007">
        <w:t>podatke</w:t>
      </w:r>
      <w:proofErr w:type="spellEnd"/>
      <w:r w:rsidRPr="00443007">
        <w:t>.</w:t>
      </w:r>
    </w:p>
    <w:p w14:paraId="55F1A5F4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Instrukcije</w:t>
      </w:r>
      <w:proofErr w:type="spellEnd"/>
    </w:p>
    <w:p w14:paraId="32786167" w14:textId="77777777" w:rsidR="00443007" w:rsidRPr="00443007" w:rsidRDefault="00443007" w:rsidP="00443007">
      <w:pPr>
        <w:jc w:val="center"/>
        <w:rPr>
          <w:b/>
          <w:bCs/>
        </w:rPr>
      </w:pPr>
      <w:bookmarkStart w:id="79" w:name="clan_48"/>
      <w:bookmarkEnd w:id="79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48</w:t>
      </w:r>
    </w:p>
    <w:p w14:paraId="4F3D709A" w14:textId="77777777" w:rsidR="00443007" w:rsidRPr="00443007" w:rsidRDefault="00443007" w:rsidP="00443007">
      <w:pPr>
        <w:jc w:val="center"/>
      </w:pPr>
      <w:proofErr w:type="spellStart"/>
      <w:r w:rsidRPr="00443007">
        <w:t>Instrukcijom</w:t>
      </w:r>
      <w:proofErr w:type="spellEnd"/>
      <w:r w:rsidRPr="00443007">
        <w:t xml:space="preserve"> se </w:t>
      </w:r>
      <w:proofErr w:type="spellStart"/>
      <w:r w:rsidRPr="00443007">
        <w:t>usmerava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način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zaposlenih</w:t>
      </w:r>
      <w:proofErr w:type="spellEnd"/>
      <w:r w:rsidRPr="00443007">
        <w:t xml:space="preserve"> u </w:t>
      </w:r>
      <w:proofErr w:type="spellStart"/>
      <w:r w:rsidRPr="00443007">
        <w:t>organu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imaocu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u </w:t>
      </w:r>
      <w:proofErr w:type="spellStart"/>
      <w:r w:rsidRPr="00443007">
        <w:t>vršenju</w:t>
      </w:r>
      <w:proofErr w:type="spellEnd"/>
      <w:r w:rsidRPr="00443007">
        <w:t xml:space="preserve"> </w:t>
      </w:r>
      <w:proofErr w:type="spellStart"/>
      <w:r w:rsidRPr="00443007">
        <w:t>poverenih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0315A907" w14:textId="77777777" w:rsidR="00443007" w:rsidRPr="00443007" w:rsidRDefault="00443007" w:rsidP="00443007">
      <w:pPr>
        <w:jc w:val="center"/>
      </w:pPr>
      <w:proofErr w:type="spellStart"/>
      <w:r w:rsidRPr="00443007">
        <w:t>Instrukcijom</w:t>
      </w:r>
      <w:proofErr w:type="spellEnd"/>
      <w:r w:rsidRPr="00443007">
        <w:t xml:space="preserve"> se ne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određivati</w:t>
      </w:r>
      <w:proofErr w:type="spellEnd"/>
      <w:r w:rsidRPr="00443007">
        <w:t xml:space="preserve"> </w:t>
      </w:r>
      <w:proofErr w:type="spellStart"/>
      <w:r w:rsidRPr="00443007">
        <w:t>način</w:t>
      </w:r>
      <w:proofErr w:type="spellEnd"/>
      <w:r w:rsidRPr="00443007">
        <w:t xml:space="preserve"> </w:t>
      </w:r>
      <w:proofErr w:type="spellStart"/>
      <w:r w:rsidRPr="00443007">
        <w:t>postupanja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rešavanja</w:t>
      </w:r>
      <w:proofErr w:type="spellEnd"/>
      <w:r w:rsidRPr="00443007">
        <w:t xml:space="preserve"> u </w:t>
      </w:r>
      <w:proofErr w:type="spellStart"/>
      <w:r w:rsidRPr="00443007">
        <w:t>upravnoj</w:t>
      </w:r>
      <w:proofErr w:type="spellEnd"/>
      <w:r w:rsidRPr="00443007">
        <w:t xml:space="preserve"> </w:t>
      </w:r>
      <w:proofErr w:type="spellStart"/>
      <w:r w:rsidRPr="00443007">
        <w:t>stvari</w:t>
      </w:r>
      <w:proofErr w:type="spellEnd"/>
      <w:r w:rsidRPr="00443007">
        <w:t>.</w:t>
      </w:r>
    </w:p>
    <w:p w14:paraId="7102264A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Nadzor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nad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radom</w:t>
      </w:r>
      <w:proofErr w:type="spellEnd"/>
      <w:r w:rsidRPr="00443007">
        <w:rPr>
          <w:i/>
          <w:iCs/>
        </w:rPr>
        <w:t xml:space="preserve"> organa u </w:t>
      </w:r>
      <w:proofErr w:type="spellStart"/>
      <w:r w:rsidRPr="00443007">
        <w:rPr>
          <w:i/>
          <w:iCs/>
        </w:rPr>
        <w:t>sastavu</w:t>
      </w:r>
      <w:proofErr w:type="spellEnd"/>
    </w:p>
    <w:p w14:paraId="7A83E04A" w14:textId="77777777" w:rsidR="00443007" w:rsidRPr="00443007" w:rsidRDefault="00443007" w:rsidP="00443007">
      <w:pPr>
        <w:jc w:val="center"/>
        <w:rPr>
          <w:b/>
          <w:bCs/>
        </w:rPr>
      </w:pPr>
      <w:bookmarkStart w:id="80" w:name="clan_49"/>
      <w:bookmarkEnd w:id="80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49</w:t>
      </w:r>
    </w:p>
    <w:p w14:paraId="30406DF2" w14:textId="77777777" w:rsidR="00443007" w:rsidRPr="00443007" w:rsidRDefault="00443007" w:rsidP="00443007">
      <w:pPr>
        <w:jc w:val="center"/>
      </w:pPr>
      <w:proofErr w:type="spellStart"/>
      <w:r w:rsidRPr="00443007">
        <w:t>Nadzor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organa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vrši</w:t>
      </w:r>
      <w:proofErr w:type="spellEnd"/>
      <w:r w:rsidRPr="00443007">
        <w:t xml:space="preserve"> </w:t>
      </w:r>
      <w:proofErr w:type="spellStart"/>
      <w:r w:rsidRPr="00443007">
        <w:t>ministarstvo</w:t>
      </w:r>
      <w:proofErr w:type="spellEnd"/>
      <w:r w:rsidRPr="00443007">
        <w:t xml:space="preserve"> u </w:t>
      </w:r>
      <w:proofErr w:type="spellStart"/>
      <w:r w:rsidRPr="00443007">
        <w:t>čijem</w:t>
      </w:r>
      <w:proofErr w:type="spellEnd"/>
      <w:r w:rsidRPr="00443007">
        <w:t xml:space="preserve"> </w:t>
      </w:r>
      <w:proofErr w:type="spellStart"/>
      <w:r w:rsidRPr="00443007">
        <w:t>sastavu</w:t>
      </w:r>
      <w:proofErr w:type="spellEnd"/>
      <w:r w:rsidRPr="00443007">
        <w:t xml:space="preserve"> je organ.</w:t>
      </w:r>
    </w:p>
    <w:p w14:paraId="32C6A885" w14:textId="77777777" w:rsidR="00443007" w:rsidRPr="00443007" w:rsidRDefault="00443007" w:rsidP="00443007">
      <w:pPr>
        <w:jc w:val="center"/>
      </w:pPr>
      <w:proofErr w:type="spellStart"/>
      <w:r w:rsidRPr="00443007">
        <w:t>Ministarstvo</w:t>
      </w:r>
      <w:proofErr w:type="spellEnd"/>
      <w:r w:rsidRPr="00443007">
        <w:t xml:space="preserve"> </w:t>
      </w:r>
      <w:proofErr w:type="spellStart"/>
      <w:r w:rsidRPr="00443007">
        <w:t>pri</w:t>
      </w:r>
      <w:proofErr w:type="spellEnd"/>
      <w:r w:rsidRPr="00443007">
        <w:t xml:space="preserve"> tome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sva</w:t>
      </w:r>
      <w:proofErr w:type="spellEnd"/>
      <w:r w:rsidRPr="00443007">
        <w:t xml:space="preserve"> </w:t>
      </w:r>
      <w:proofErr w:type="spellStart"/>
      <w:r w:rsidRPr="00443007">
        <w:t>opšta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u </w:t>
      </w:r>
      <w:proofErr w:type="spellStart"/>
      <w:r w:rsidRPr="00443007">
        <w:t>nadzoru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</w:t>
      </w:r>
      <w:proofErr w:type="spellStart"/>
      <w:r w:rsidRPr="00443007">
        <w:t>koja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ovim</w:t>
      </w:r>
      <w:proofErr w:type="spellEnd"/>
      <w:r w:rsidRPr="00443007">
        <w:t xml:space="preserve"> </w:t>
      </w:r>
      <w:proofErr w:type="spellStart"/>
      <w:r w:rsidRPr="00443007">
        <w:t>zakonom</w:t>
      </w:r>
      <w:proofErr w:type="spellEnd"/>
      <w:r w:rsidRPr="00443007">
        <w:t xml:space="preserve"> </w:t>
      </w:r>
      <w:proofErr w:type="spellStart"/>
      <w:r w:rsidRPr="00443007">
        <w:t>propisana</w:t>
      </w:r>
      <w:proofErr w:type="spellEnd"/>
      <w:r w:rsidRPr="00443007">
        <w:t>.</w:t>
      </w:r>
    </w:p>
    <w:p w14:paraId="0A3BB45C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Nadzor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nad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radom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posebne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organizacije</w:t>
      </w:r>
      <w:proofErr w:type="spellEnd"/>
    </w:p>
    <w:p w14:paraId="2F82F02F" w14:textId="77777777" w:rsidR="00443007" w:rsidRPr="00443007" w:rsidRDefault="00443007" w:rsidP="00443007">
      <w:pPr>
        <w:jc w:val="center"/>
        <w:rPr>
          <w:b/>
          <w:bCs/>
        </w:rPr>
      </w:pPr>
      <w:bookmarkStart w:id="81" w:name="clan_50"/>
      <w:bookmarkEnd w:id="81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50</w:t>
      </w:r>
    </w:p>
    <w:p w14:paraId="4D450ED8" w14:textId="77777777" w:rsidR="00443007" w:rsidRPr="00443007" w:rsidRDefault="00443007" w:rsidP="00443007">
      <w:pPr>
        <w:jc w:val="center"/>
      </w:pPr>
      <w:proofErr w:type="spellStart"/>
      <w:r w:rsidRPr="00443007">
        <w:lastRenderedPageBreak/>
        <w:t>Zakonom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biti</w:t>
      </w:r>
      <w:proofErr w:type="spellEnd"/>
      <w:r w:rsidRPr="00443007">
        <w:t xml:space="preserve"> </w:t>
      </w:r>
      <w:proofErr w:type="spellStart"/>
      <w:r w:rsidRPr="00443007">
        <w:t>određeno</w:t>
      </w:r>
      <w:proofErr w:type="spellEnd"/>
      <w:r w:rsidRPr="00443007">
        <w:t xml:space="preserve"> </w:t>
      </w:r>
      <w:proofErr w:type="spellStart"/>
      <w:r w:rsidRPr="00443007">
        <w:t>ministarstvo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vrši</w:t>
      </w:r>
      <w:proofErr w:type="spellEnd"/>
      <w:r w:rsidRPr="00443007">
        <w:t xml:space="preserve"> </w:t>
      </w:r>
      <w:proofErr w:type="spellStart"/>
      <w:r w:rsidRPr="00443007">
        <w:t>nadzor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>.</w:t>
      </w:r>
    </w:p>
    <w:p w14:paraId="6D575127" w14:textId="77777777" w:rsidR="00443007" w:rsidRPr="00443007" w:rsidRDefault="00443007" w:rsidP="00443007">
      <w:pPr>
        <w:jc w:val="center"/>
      </w:pPr>
      <w:proofErr w:type="spellStart"/>
      <w:r w:rsidRPr="00443007">
        <w:t>Ministarstvo</w:t>
      </w:r>
      <w:proofErr w:type="spellEnd"/>
      <w:r w:rsidRPr="00443007">
        <w:t xml:space="preserve"> je u </w:t>
      </w:r>
      <w:proofErr w:type="spellStart"/>
      <w:r w:rsidRPr="00443007">
        <w:t>nadzoru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</w:t>
      </w:r>
      <w:proofErr w:type="spellStart"/>
      <w:r w:rsidRPr="00443007">
        <w:t>jedino</w:t>
      </w:r>
      <w:proofErr w:type="spellEnd"/>
      <w:r w:rsidRPr="00443007">
        <w:t xml:space="preserve"> </w:t>
      </w:r>
      <w:proofErr w:type="spellStart"/>
      <w:r w:rsidRPr="00443007">
        <w:t>ovlašćeno</w:t>
      </w:r>
      <w:proofErr w:type="spellEnd"/>
      <w:r w:rsidRPr="00443007">
        <w:t xml:space="preserve"> da </w:t>
      </w:r>
      <w:proofErr w:type="spellStart"/>
      <w:r w:rsidRPr="00443007">
        <w:t>zahteva</w:t>
      </w:r>
      <w:proofErr w:type="spellEnd"/>
      <w:r w:rsidRPr="00443007">
        <w:t xml:space="preserve"> </w:t>
      </w:r>
      <w:proofErr w:type="spellStart"/>
      <w:r w:rsidRPr="00443007">
        <w:t>izveštaje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podatke</w:t>
      </w:r>
      <w:proofErr w:type="spellEnd"/>
      <w:r w:rsidRPr="00443007">
        <w:t xml:space="preserve"> o </w:t>
      </w:r>
      <w:proofErr w:type="spellStart"/>
      <w:r w:rsidRPr="00443007">
        <w:t>radu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, </w:t>
      </w:r>
      <w:proofErr w:type="spellStart"/>
      <w:r w:rsidRPr="00443007">
        <w:t>utvrdi</w:t>
      </w:r>
      <w:proofErr w:type="spellEnd"/>
      <w:r w:rsidRPr="00443007">
        <w:t xml:space="preserve"> </w:t>
      </w:r>
      <w:proofErr w:type="spellStart"/>
      <w:r w:rsidRPr="00443007">
        <w:t>stanje</w:t>
      </w:r>
      <w:proofErr w:type="spellEnd"/>
      <w:r w:rsidRPr="00443007">
        <w:t xml:space="preserve"> </w:t>
      </w:r>
      <w:proofErr w:type="spellStart"/>
      <w:r w:rsidRPr="00443007">
        <w:t>izvršavanja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upozori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uočene</w:t>
      </w:r>
      <w:proofErr w:type="spellEnd"/>
      <w:r w:rsidRPr="00443007">
        <w:t xml:space="preserve"> </w:t>
      </w:r>
      <w:proofErr w:type="spellStart"/>
      <w:r w:rsidRPr="00443007">
        <w:t>nepravilnosti</w:t>
      </w:r>
      <w:proofErr w:type="spellEnd"/>
      <w:r w:rsidRPr="00443007">
        <w:t xml:space="preserve">, </w:t>
      </w:r>
      <w:proofErr w:type="spellStart"/>
      <w:r w:rsidRPr="00443007">
        <w:t>izdaje</w:t>
      </w:r>
      <w:proofErr w:type="spellEnd"/>
      <w:r w:rsidRPr="00443007">
        <w:t xml:space="preserve"> </w:t>
      </w:r>
      <w:proofErr w:type="spellStart"/>
      <w:r w:rsidRPr="00443007">
        <w:t>instrukcije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predloži</w:t>
      </w:r>
      <w:proofErr w:type="spellEnd"/>
      <w:r w:rsidRPr="00443007">
        <w:t xml:space="preserve"> </w:t>
      </w:r>
      <w:proofErr w:type="spellStart"/>
      <w:r w:rsidRPr="00443007">
        <w:t>Vladi</w:t>
      </w:r>
      <w:proofErr w:type="spellEnd"/>
      <w:r w:rsidRPr="00443007">
        <w:t xml:space="preserve"> da </w:t>
      </w:r>
      <w:proofErr w:type="spellStart"/>
      <w:r w:rsidRPr="00443007">
        <w:t>preduzme</w:t>
      </w:r>
      <w:proofErr w:type="spellEnd"/>
      <w:r w:rsidRPr="00443007">
        <w:t xml:space="preserve"> mere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je </w:t>
      </w:r>
      <w:proofErr w:type="spellStart"/>
      <w:r w:rsidRPr="00443007">
        <w:t>ovlašćena</w:t>
      </w:r>
      <w:proofErr w:type="spellEnd"/>
      <w:r w:rsidRPr="00443007">
        <w:t>.</w:t>
      </w:r>
    </w:p>
    <w:p w14:paraId="49D13975" w14:textId="77777777" w:rsidR="00443007" w:rsidRPr="00443007" w:rsidRDefault="00443007" w:rsidP="00443007">
      <w:pPr>
        <w:jc w:val="center"/>
      </w:pPr>
      <w:bookmarkStart w:id="82" w:name="str_32"/>
      <w:bookmarkEnd w:id="82"/>
      <w:r w:rsidRPr="00443007">
        <w:t>VI POSEBNE ODREDBE O IMAOCIMA JAVNIH OVLAŠĆENJA</w:t>
      </w:r>
    </w:p>
    <w:p w14:paraId="7A9613BE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83" w:name="str_33"/>
      <w:bookmarkEnd w:id="83"/>
      <w:r w:rsidRPr="00443007">
        <w:rPr>
          <w:b/>
          <w:bCs/>
          <w:i/>
          <w:iCs/>
        </w:rPr>
        <w:t xml:space="preserve">1. </w:t>
      </w:r>
      <w:proofErr w:type="spellStart"/>
      <w:r w:rsidRPr="00443007">
        <w:rPr>
          <w:b/>
          <w:bCs/>
          <w:i/>
          <w:iCs/>
        </w:rPr>
        <w:t>Osnovne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odredbe</w:t>
      </w:r>
      <w:proofErr w:type="spellEnd"/>
      <w:r w:rsidRPr="00443007">
        <w:rPr>
          <w:b/>
          <w:bCs/>
          <w:i/>
          <w:iCs/>
        </w:rPr>
        <w:t xml:space="preserve"> o </w:t>
      </w:r>
      <w:proofErr w:type="spellStart"/>
      <w:r w:rsidRPr="00443007">
        <w:rPr>
          <w:b/>
          <w:bCs/>
          <w:i/>
          <w:iCs/>
        </w:rPr>
        <w:t>vršenju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poverenih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poslova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državne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uprave</w:t>
      </w:r>
      <w:proofErr w:type="spellEnd"/>
    </w:p>
    <w:p w14:paraId="6A8062D9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Položaj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imalaca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javnih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ovlašćenja</w:t>
      </w:r>
      <w:proofErr w:type="spellEnd"/>
    </w:p>
    <w:p w14:paraId="5A5CFE5D" w14:textId="77777777" w:rsidR="00443007" w:rsidRPr="00443007" w:rsidRDefault="00443007" w:rsidP="00443007">
      <w:pPr>
        <w:jc w:val="center"/>
        <w:rPr>
          <w:b/>
          <w:bCs/>
        </w:rPr>
      </w:pPr>
      <w:bookmarkStart w:id="84" w:name="clan_51"/>
      <w:bookmarkEnd w:id="84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51</w:t>
      </w:r>
    </w:p>
    <w:p w14:paraId="3C972654" w14:textId="77777777" w:rsidR="00443007" w:rsidRPr="00443007" w:rsidRDefault="00443007" w:rsidP="00443007">
      <w:pPr>
        <w:jc w:val="center"/>
      </w:pPr>
      <w:proofErr w:type="spellStart"/>
      <w:r w:rsidRPr="00443007">
        <w:t>Pri</w:t>
      </w:r>
      <w:proofErr w:type="spellEnd"/>
      <w:r w:rsidRPr="00443007">
        <w:t xml:space="preserve"> </w:t>
      </w:r>
      <w:proofErr w:type="spellStart"/>
      <w:r w:rsidRPr="00443007">
        <w:t>vršenju</w:t>
      </w:r>
      <w:proofErr w:type="spellEnd"/>
      <w:r w:rsidRPr="00443007">
        <w:t xml:space="preserve"> </w:t>
      </w:r>
      <w:proofErr w:type="spellStart"/>
      <w:r w:rsidRPr="00443007">
        <w:t>poverenih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imaoci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imaju</w:t>
      </w:r>
      <w:proofErr w:type="spellEnd"/>
      <w:r w:rsidRPr="00443007">
        <w:t xml:space="preserve"> </w:t>
      </w:r>
      <w:proofErr w:type="spellStart"/>
      <w:r w:rsidRPr="00443007">
        <w:t>ista</w:t>
      </w:r>
      <w:proofErr w:type="spellEnd"/>
      <w:r w:rsidRPr="00443007">
        <w:t xml:space="preserve"> </w:t>
      </w:r>
      <w:proofErr w:type="spellStart"/>
      <w:r w:rsidRPr="00443007">
        <w:t>prava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dužnosti</w:t>
      </w:r>
      <w:proofErr w:type="spellEnd"/>
      <w:r w:rsidRPr="00443007">
        <w:t xml:space="preserve"> </w:t>
      </w:r>
      <w:proofErr w:type="spellStart"/>
      <w:r w:rsidRPr="00443007">
        <w:t>kao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0DA6379D" w14:textId="77777777" w:rsidR="00443007" w:rsidRPr="00443007" w:rsidRDefault="00443007" w:rsidP="00443007">
      <w:pPr>
        <w:jc w:val="center"/>
      </w:pPr>
      <w:r w:rsidRPr="00443007">
        <w:t xml:space="preserve">Vlada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zadržavaju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posle</w:t>
      </w:r>
      <w:proofErr w:type="spellEnd"/>
      <w:r w:rsidRPr="00443007">
        <w:t xml:space="preserve"> </w:t>
      </w:r>
      <w:proofErr w:type="spellStart"/>
      <w:r w:rsidRPr="00443007">
        <w:t>poveravanja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odgovornost</w:t>
      </w:r>
      <w:proofErr w:type="spellEnd"/>
      <w:r w:rsidRPr="00443007">
        <w:t xml:space="preserve"> za </w:t>
      </w:r>
      <w:proofErr w:type="spellStart"/>
      <w:r w:rsidRPr="00443007">
        <w:t>njihovo</w:t>
      </w:r>
      <w:proofErr w:type="spellEnd"/>
      <w:r w:rsidRPr="00443007">
        <w:t xml:space="preserve"> </w:t>
      </w:r>
      <w:proofErr w:type="spellStart"/>
      <w:r w:rsidRPr="00443007">
        <w:t>izvršavanje</w:t>
      </w:r>
      <w:proofErr w:type="spellEnd"/>
      <w:r w:rsidRPr="00443007">
        <w:t>.</w:t>
      </w:r>
    </w:p>
    <w:p w14:paraId="3CB0465F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Finansiranje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poverenih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poslova</w:t>
      </w:r>
      <w:proofErr w:type="spellEnd"/>
    </w:p>
    <w:p w14:paraId="5188772A" w14:textId="77777777" w:rsidR="00443007" w:rsidRPr="00443007" w:rsidRDefault="00443007" w:rsidP="00443007">
      <w:pPr>
        <w:jc w:val="center"/>
        <w:rPr>
          <w:b/>
          <w:bCs/>
        </w:rPr>
      </w:pPr>
      <w:bookmarkStart w:id="85" w:name="clan_52"/>
      <w:bookmarkEnd w:id="85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52</w:t>
      </w:r>
    </w:p>
    <w:p w14:paraId="7B505920" w14:textId="77777777" w:rsidR="00443007" w:rsidRPr="00443007" w:rsidRDefault="00443007" w:rsidP="00443007">
      <w:pPr>
        <w:jc w:val="center"/>
      </w:pPr>
      <w:proofErr w:type="spellStart"/>
      <w:r w:rsidRPr="00443007">
        <w:t>Sredstva</w:t>
      </w:r>
      <w:proofErr w:type="spellEnd"/>
      <w:r w:rsidRPr="00443007">
        <w:t xml:space="preserve"> za </w:t>
      </w:r>
      <w:proofErr w:type="spellStart"/>
      <w:r w:rsidRPr="00443007">
        <w:t>vršenje</w:t>
      </w:r>
      <w:proofErr w:type="spellEnd"/>
      <w:r w:rsidRPr="00443007">
        <w:t xml:space="preserve"> </w:t>
      </w:r>
      <w:proofErr w:type="spellStart"/>
      <w:r w:rsidRPr="00443007">
        <w:t>poverenih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obezbeđuju</w:t>
      </w:r>
      <w:proofErr w:type="spellEnd"/>
      <w:r w:rsidRPr="00443007">
        <w:t xml:space="preserve"> se u </w:t>
      </w:r>
      <w:proofErr w:type="spellStart"/>
      <w:r w:rsidRPr="00443007">
        <w:t>budžetu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>.</w:t>
      </w:r>
    </w:p>
    <w:p w14:paraId="54781CC8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Donošenje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propisa</w:t>
      </w:r>
      <w:proofErr w:type="spellEnd"/>
    </w:p>
    <w:p w14:paraId="1EF4FDC0" w14:textId="77777777" w:rsidR="00443007" w:rsidRPr="00443007" w:rsidRDefault="00443007" w:rsidP="00443007">
      <w:pPr>
        <w:jc w:val="center"/>
        <w:rPr>
          <w:b/>
          <w:bCs/>
        </w:rPr>
      </w:pPr>
      <w:bookmarkStart w:id="86" w:name="clan_53"/>
      <w:bookmarkEnd w:id="86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53</w:t>
      </w:r>
    </w:p>
    <w:p w14:paraId="37B7611A" w14:textId="77777777" w:rsidR="00443007" w:rsidRPr="00443007" w:rsidRDefault="00443007" w:rsidP="00443007">
      <w:pPr>
        <w:jc w:val="center"/>
      </w:pPr>
      <w:r w:rsidRPr="00443007">
        <w:t xml:space="preserve">Kad je </w:t>
      </w:r>
      <w:proofErr w:type="spellStart"/>
      <w:r w:rsidRPr="00443007">
        <w:t>imaocima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povereno</w:t>
      </w:r>
      <w:proofErr w:type="spellEnd"/>
      <w:r w:rsidRPr="00443007">
        <w:t xml:space="preserve"> </w:t>
      </w:r>
      <w:proofErr w:type="spellStart"/>
      <w:r w:rsidRPr="00443007">
        <w:t>donošenje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, oni po </w:t>
      </w:r>
      <w:proofErr w:type="spellStart"/>
      <w:r w:rsidRPr="00443007">
        <w:t>prirodi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nazivu</w:t>
      </w:r>
      <w:proofErr w:type="spellEnd"/>
      <w:r w:rsidRPr="00443007">
        <w:t xml:space="preserve"> </w:t>
      </w:r>
      <w:proofErr w:type="spellStart"/>
      <w:r w:rsidRPr="00443007">
        <w:t>moraju</w:t>
      </w:r>
      <w:proofErr w:type="spellEnd"/>
      <w:r w:rsidRPr="00443007">
        <w:t xml:space="preserve"> da </w:t>
      </w:r>
      <w:proofErr w:type="spellStart"/>
      <w:r w:rsidRPr="00443007">
        <w:t>odgovaraju</w:t>
      </w:r>
      <w:proofErr w:type="spellEnd"/>
      <w:r w:rsidRPr="00443007">
        <w:t xml:space="preserve"> </w:t>
      </w:r>
      <w:proofErr w:type="spellStart"/>
      <w:r w:rsidRPr="00443007">
        <w:t>propisima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donose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1114FEAF" w14:textId="77777777" w:rsidR="00443007" w:rsidRPr="00443007" w:rsidRDefault="00443007" w:rsidP="00443007">
      <w:pPr>
        <w:jc w:val="center"/>
      </w:pPr>
      <w:proofErr w:type="spellStart"/>
      <w:r w:rsidRPr="00443007">
        <w:t>Imaoci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propis</w:t>
      </w:r>
      <w:proofErr w:type="spellEnd"/>
      <w:r w:rsidRPr="00443007">
        <w:t xml:space="preserve"> </w:t>
      </w:r>
      <w:proofErr w:type="spellStart"/>
      <w:r w:rsidRPr="00443007">
        <w:t>čije</w:t>
      </w:r>
      <w:proofErr w:type="spellEnd"/>
      <w:r w:rsidRPr="00443007">
        <w:t xml:space="preserve"> </w:t>
      </w:r>
      <w:proofErr w:type="spellStart"/>
      <w:r w:rsidRPr="00443007">
        <w:t>im</w:t>
      </w:r>
      <w:proofErr w:type="spellEnd"/>
      <w:r w:rsidRPr="00443007">
        <w:t xml:space="preserve"> je </w:t>
      </w:r>
      <w:proofErr w:type="spellStart"/>
      <w:r w:rsidRPr="00443007">
        <w:t>donošenje</w:t>
      </w:r>
      <w:proofErr w:type="spellEnd"/>
      <w:r w:rsidRPr="00443007">
        <w:t xml:space="preserve"> </w:t>
      </w:r>
      <w:proofErr w:type="spellStart"/>
      <w:r w:rsidRPr="00443007">
        <w:t>povereno</w:t>
      </w:r>
      <w:proofErr w:type="spellEnd"/>
      <w:r w:rsidRPr="00443007">
        <w:t xml:space="preserve"> </w:t>
      </w:r>
      <w:proofErr w:type="spellStart"/>
      <w:r w:rsidRPr="00443007">
        <w:t>objave</w:t>
      </w:r>
      <w:proofErr w:type="spellEnd"/>
      <w:r w:rsidRPr="00443007">
        <w:t xml:space="preserve"> u "</w:t>
      </w:r>
      <w:proofErr w:type="spellStart"/>
      <w:r w:rsidRPr="00443007">
        <w:t>Službenom</w:t>
      </w:r>
      <w:proofErr w:type="spellEnd"/>
      <w:r w:rsidRPr="00443007">
        <w:t xml:space="preserve"> </w:t>
      </w:r>
      <w:proofErr w:type="spellStart"/>
      <w:r w:rsidRPr="00443007">
        <w:t>glasniku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>".</w:t>
      </w:r>
    </w:p>
    <w:p w14:paraId="6D7B4A0D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87" w:name="str_34"/>
      <w:bookmarkEnd w:id="87"/>
      <w:r w:rsidRPr="00443007">
        <w:rPr>
          <w:b/>
          <w:bCs/>
          <w:i/>
          <w:iCs/>
          <w:lang w:val="fr-FR"/>
        </w:rPr>
        <w:t xml:space="preserve">2. </w:t>
      </w:r>
      <w:proofErr w:type="spellStart"/>
      <w:r w:rsidRPr="00443007">
        <w:rPr>
          <w:b/>
          <w:bCs/>
          <w:i/>
          <w:iCs/>
          <w:lang w:val="fr-FR"/>
        </w:rPr>
        <w:t>Ograničenja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pri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poveravanju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poslova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državne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uprave</w:t>
      </w:r>
      <w:proofErr w:type="spellEnd"/>
    </w:p>
    <w:p w14:paraId="2DD4C3B1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88" w:name="clan_54"/>
      <w:bookmarkEnd w:id="88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54</w:t>
      </w:r>
    </w:p>
    <w:p w14:paraId="56643797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Poslovi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vezani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oblikovanje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politike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Vlade</w:t>
      </w:r>
      <w:proofErr w:type="spellEnd"/>
      <w:r w:rsidRPr="00443007">
        <w:rPr>
          <w:lang w:val="fr-FR"/>
        </w:rPr>
        <w:t xml:space="preserve"> ne </w:t>
      </w:r>
      <w:proofErr w:type="spellStart"/>
      <w:r w:rsidRPr="00443007">
        <w:rPr>
          <w:lang w:val="fr-FR"/>
        </w:rPr>
        <w:t>mogu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biti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nikom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</w:t>
      </w:r>
      <w:proofErr w:type="spellEnd"/>
      <w:r w:rsidRPr="00443007">
        <w:rPr>
          <w:lang w:val="fr-FR"/>
        </w:rPr>
        <w:t>.</w:t>
      </w:r>
    </w:p>
    <w:p w14:paraId="5DB570F9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Poslovi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inspekcijskog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nadzora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mogu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biti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jedino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opštine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grada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grada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Beograda</w:t>
      </w:r>
      <w:proofErr w:type="spellEnd"/>
      <w:r w:rsidRPr="00443007">
        <w:rPr>
          <w:lang w:val="fr-FR"/>
        </w:rPr>
        <w:t>.</w:t>
      </w:r>
    </w:p>
    <w:p w14:paraId="14BBE77D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89" w:name="str_35"/>
      <w:bookmarkEnd w:id="89"/>
      <w:r w:rsidRPr="00443007">
        <w:rPr>
          <w:b/>
          <w:bCs/>
          <w:i/>
          <w:iCs/>
          <w:lang w:val="fr-FR"/>
        </w:rPr>
        <w:t xml:space="preserve">3. </w:t>
      </w:r>
      <w:proofErr w:type="spellStart"/>
      <w:r w:rsidRPr="00443007">
        <w:rPr>
          <w:b/>
          <w:bCs/>
          <w:i/>
          <w:iCs/>
          <w:lang w:val="fr-FR"/>
        </w:rPr>
        <w:t>Nadzor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nad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radom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imalaca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javnih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ovlašćenja</w:t>
      </w:r>
      <w:proofErr w:type="spellEnd"/>
      <w:r w:rsidRPr="00443007">
        <w:rPr>
          <w:b/>
          <w:bCs/>
          <w:i/>
          <w:iCs/>
          <w:lang w:val="fr-FR"/>
        </w:rPr>
        <w:t xml:space="preserve"> u </w:t>
      </w:r>
      <w:proofErr w:type="spellStart"/>
      <w:r w:rsidRPr="00443007">
        <w:rPr>
          <w:b/>
          <w:bCs/>
          <w:i/>
          <w:iCs/>
          <w:lang w:val="fr-FR"/>
        </w:rPr>
        <w:t>vršenju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poverenih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poslova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državne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uprave</w:t>
      </w:r>
      <w:proofErr w:type="spellEnd"/>
    </w:p>
    <w:p w14:paraId="07AC5086" w14:textId="77777777" w:rsidR="00443007" w:rsidRPr="00443007" w:rsidRDefault="00443007" w:rsidP="00443007">
      <w:pPr>
        <w:jc w:val="center"/>
        <w:rPr>
          <w:b/>
          <w:bCs/>
        </w:rPr>
      </w:pPr>
      <w:bookmarkStart w:id="90" w:name="str_36"/>
      <w:bookmarkEnd w:id="90"/>
      <w:r w:rsidRPr="00443007">
        <w:rPr>
          <w:b/>
          <w:bCs/>
        </w:rPr>
        <w:t xml:space="preserve">a) </w:t>
      </w:r>
      <w:proofErr w:type="spellStart"/>
      <w:r w:rsidRPr="00443007">
        <w:rPr>
          <w:b/>
          <w:bCs/>
        </w:rPr>
        <w:t>Opšta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ovlašćenja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nadzornog</w:t>
      </w:r>
      <w:proofErr w:type="spellEnd"/>
      <w:r w:rsidRPr="00443007">
        <w:rPr>
          <w:b/>
          <w:bCs/>
        </w:rPr>
        <w:t xml:space="preserve"> organa</w:t>
      </w:r>
    </w:p>
    <w:p w14:paraId="7899DB4D" w14:textId="77777777" w:rsidR="00443007" w:rsidRPr="00443007" w:rsidRDefault="00443007" w:rsidP="00443007">
      <w:pPr>
        <w:jc w:val="center"/>
        <w:rPr>
          <w:b/>
          <w:bCs/>
        </w:rPr>
      </w:pPr>
      <w:bookmarkStart w:id="91" w:name="clan_55"/>
      <w:bookmarkEnd w:id="91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55</w:t>
      </w:r>
    </w:p>
    <w:p w14:paraId="417F02C6" w14:textId="77777777" w:rsidR="00443007" w:rsidRPr="00443007" w:rsidRDefault="00443007" w:rsidP="00443007">
      <w:pPr>
        <w:jc w:val="center"/>
      </w:pPr>
      <w:r w:rsidRPr="00443007">
        <w:t xml:space="preserve">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koji </w:t>
      </w:r>
      <w:proofErr w:type="spellStart"/>
      <w:r w:rsidRPr="00443007">
        <w:t>vrši</w:t>
      </w:r>
      <w:proofErr w:type="spellEnd"/>
      <w:r w:rsidRPr="00443007">
        <w:t xml:space="preserve"> </w:t>
      </w:r>
      <w:proofErr w:type="spellStart"/>
      <w:r w:rsidRPr="00443007">
        <w:t>nadzor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</w:t>
      </w:r>
      <w:proofErr w:type="spellStart"/>
      <w:r w:rsidRPr="00443007">
        <w:t>imalaca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u </w:t>
      </w:r>
      <w:proofErr w:type="spellStart"/>
      <w:r w:rsidRPr="00443007">
        <w:t>vršenju</w:t>
      </w:r>
      <w:proofErr w:type="spellEnd"/>
      <w:r w:rsidRPr="00443007">
        <w:t xml:space="preserve"> </w:t>
      </w:r>
      <w:proofErr w:type="spellStart"/>
      <w:r w:rsidRPr="00443007">
        <w:t>poverenih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određuje</w:t>
      </w:r>
      <w:proofErr w:type="spellEnd"/>
      <w:r w:rsidRPr="00443007">
        <w:t xml:space="preserve"> se </w:t>
      </w:r>
      <w:proofErr w:type="spellStart"/>
      <w:r w:rsidRPr="00443007">
        <w:t>zakonom</w:t>
      </w:r>
      <w:proofErr w:type="spellEnd"/>
      <w:r w:rsidRPr="00443007">
        <w:t xml:space="preserve"> (u </w:t>
      </w:r>
      <w:proofErr w:type="spellStart"/>
      <w:r w:rsidRPr="00443007">
        <w:t>daljem</w:t>
      </w:r>
      <w:proofErr w:type="spellEnd"/>
      <w:r w:rsidRPr="00443007">
        <w:t xml:space="preserve"> </w:t>
      </w:r>
      <w:proofErr w:type="spellStart"/>
      <w:r w:rsidRPr="00443007">
        <w:t>tekstu</w:t>
      </w:r>
      <w:proofErr w:type="spellEnd"/>
      <w:r w:rsidRPr="00443007">
        <w:t xml:space="preserve">: </w:t>
      </w:r>
      <w:proofErr w:type="spellStart"/>
      <w:r w:rsidRPr="00443007">
        <w:t>nadzorni</w:t>
      </w:r>
      <w:proofErr w:type="spellEnd"/>
      <w:r w:rsidRPr="00443007">
        <w:t xml:space="preserve"> 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).</w:t>
      </w:r>
    </w:p>
    <w:p w14:paraId="409A2BB0" w14:textId="77777777" w:rsidR="00443007" w:rsidRPr="00443007" w:rsidRDefault="00443007" w:rsidP="00443007">
      <w:pPr>
        <w:jc w:val="center"/>
      </w:pPr>
      <w:proofErr w:type="spellStart"/>
      <w:r w:rsidRPr="00443007">
        <w:lastRenderedPageBreak/>
        <w:t>Pri</w:t>
      </w:r>
      <w:proofErr w:type="spellEnd"/>
      <w:r w:rsidRPr="00443007">
        <w:t xml:space="preserve"> tome </w:t>
      </w:r>
      <w:proofErr w:type="spellStart"/>
      <w:r w:rsidRPr="00443007">
        <w:t>nadzorni</w:t>
      </w:r>
      <w:proofErr w:type="spellEnd"/>
      <w:r w:rsidRPr="00443007">
        <w:t xml:space="preserve"> 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sva</w:t>
      </w:r>
      <w:proofErr w:type="spellEnd"/>
      <w:r w:rsidRPr="00443007">
        <w:t xml:space="preserve"> </w:t>
      </w:r>
      <w:proofErr w:type="spellStart"/>
      <w:r w:rsidRPr="00443007">
        <w:t>opšta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u </w:t>
      </w:r>
      <w:proofErr w:type="spellStart"/>
      <w:r w:rsidRPr="00443007">
        <w:t>nadzoru</w:t>
      </w:r>
      <w:proofErr w:type="spellEnd"/>
      <w:r w:rsidRPr="00443007">
        <w:t xml:space="preserve"> </w:t>
      </w:r>
      <w:proofErr w:type="spellStart"/>
      <w:r w:rsidRPr="00443007">
        <w:t>nad</w:t>
      </w:r>
      <w:proofErr w:type="spellEnd"/>
      <w:r w:rsidRPr="00443007">
        <w:t xml:space="preserve"> </w:t>
      </w:r>
      <w:proofErr w:type="spellStart"/>
      <w:r w:rsidRPr="00443007">
        <w:t>radom</w:t>
      </w:r>
      <w:proofErr w:type="spellEnd"/>
      <w:r w:rsidRPr="00443007">
        <w:t xml:space="preserve"> </w:t>
      </w:r>
      <w:proofErr w:type="spellStart"/>
      <w:r w:rsidRPr="00443007">
        <w:t>koja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ovim</w:t>
      </w:r>
      <w:proofErr w:type="spellEnd"/>
      <w:r w:rsidRPr="00443007">
        <w:t xml:space="preserve"> </w:t>
      </w:r>
      <w:proofErr w:type="spellStart"/>
      <w:r w:rsidRPr="00443007">
        <w:t>zakonom</w:t>
      </w:r>
      <w:proofErr w:type="spellEnd"/>
      <w:r w:rsidRPr="00443007">
        <w:t xml:space="preserve"> </w:t>
      </w:r>
      <w:proofErr w:type="spellStart"/>
      <w:r w:rsidRPr="00443007">
        <w:t>propisana</w:t>
      </w:r>
      <w:proofErr w:type="spellEnd"/>
      <w:r w:rsidRPr="00443007">
        <w:t>.</w:t>
      </w:r>
    </w:p>
    <w:p w14:paraId="758ADCE5" w14:textId="77777777" w:rsidR="00443007" w:rsidRPr="00443007" w:rsidRDefault="00443007" w:rsidP="00443007">
      <w:pPr>
        <w:jc w:val="center"/>
        <w:rPr>
          <w:b/>
          <w:bCs/>
        </w:rPr>
      </w:pPr>
      <w:bookmarkStart w:id="92" w:name="str_37"/>
      <w:bookmarkEnd w:id="92"/>
      <w:r w:rsidRPr="00443007">
        <w:rPr>
          <w:b/>
          <w:bCs/>
        </w:rPr>
        <w:t xml:space="preserve">b) </w:t>
      </w:r>
      <w:proofErr w:type="spellStart"/>
      <w:r w:rsidRPr="00443007">
        <w:rPr>
          <w:b/>
          <w:bCs/>
        </w:rPr>
        <w:t>Posebna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ovlašćenja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nadzornog</w:t>
      </w:r>
      <w:proofErr w:type="spellEnd"/>
      <w:r w:rsidRPr="00443007">
        <w:rPr>
          <w:b/>
          <w:bCs/>
        </w:rPr>
        <w:t xml:space="preserve"> organa</w:t>
      </w:r>
    </w:p>
    <w:p w14:paraId="6B4934D9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Preuzimanje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poverenog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posla</w:t>
      </w:r>
      <w:proofErr w:type="spellEnd"/>
    </w:p>
    <w:p w14:paraId="727D6C2E" w14:textId="77777777" w:rsidR="00443007" w:rsidRPr="00443007" w:rsidRDefault="00443007" w:rsidP="00443007">
      <w:pPr>
        <w:jc w:val="center"/>
        <w:rPr>
          <w:b/>
          <w:bCs/>
        </w:rPr>
      </w:pPr>
      <w:bookmarkStart w:id="93" w:name="clan_56"/>
      <w:bookmarkEnd w:id="93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56</w:t>
      </w:r>
    </w:p>
    <w:p w14:paraId="50AC0A95" w14:textId="77777777" w:rsidR="00443007" w:rsidRPr="00443007" w:rsidRDefault="00443007" w:rsidP="00443007">
      <w:pPr>
        <w:jc w:val="center"/>
      </w:pPr>
      <w:proofErr w:type="spellStart"/>
      <w:r w:rsidRPr="00443007">
        <w:t>Nadzorni</w:t>
      </w:r>
      <w:proofErr w:type="spellEnd"/>
      <w:r w:rsidRPr="00443007">
        <w:t xml:space="preserve"> 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dužan</w:t>
      </w:r>
      <w:proofErr w:type="spellEnd"/>
      <w:r w:rsidRPr="00443007">
        <w:t xml:space="preserve"> je da </w:t>
      </w:r>
      <w:proofErr w:type="spellStart"/>
      <w:r w:rsidRPr="00443007">
        <w:t>neposredno</w:t>
      </w:r>
      <w:proofErr w:type="spellEnd"/>
      <w:r w:rsidRPr="00443007">
        <w:t xml:space="preserve"> </w:t>
      </w:r>
      <w:proofErr w:type="spellStart"/>
      <w:r w:rsidRPr="00443007">
        <w:t>izvrši</w:t>
      </w:r>
      <w:proofErr w:type="spellEnd"/>
      <w:r w:rsidRPr="00443007">
        <w:t xml:space="preserve"> </w:t>
      </w:r>
      <w:proofErr w:type="spellStart"/>
      <w:r w:rsidRPr="00443007">
        <w:t>povereni</w:t>
      </w:r>
      <w:proofErr w:type="spellEnd"/>
      <w:r w:rsidRPr="00443007">
        <w:t xml:space="preserve"> </w:t>
      </w:r>
      <w:proofErr w:type="spellStart"/>
      <w:r w:rsidRPr="00443007">
        <w:t>posao</w:t>
      </w:r>
      <w:proofErr w:type="spellEnd"/>
      <w:r w:rsidRPr="00443007">
        <w:t xml:space="preserve"> </w:t>
      </w:r>
      <w:proofErr w:type="spellStart"/>
      <w:r w:rsidRPr="00443007">
        <w:t>ako</w:t>
      </w:r>
      <w:proofErr w:type="spellEnd"/>
      <w:r w:rsidRPr="00443007">
        <w:t xml:space="preserve"> bi </w:t>
      </w:r>
      <w:proofErr w:type="spellStart"/>
      <w:r w:rsidRPr="00443007">
        <w:t>neizvršenje</w:t>
      </w:r>
      <w:proofErr w:type="spellEnd"/>
      <w:r w:rsidRPr="00443007">
        <w:t xml:space="preserve"> </w:t>
      </w:r>
      <w:proofErr w:type="spellStart"/>
      <w:r w:rsidRPr="00443007">
        <w:t>posla</w:t>
      </w:r>
      <w:proofErr w:type="spellEnd"/>
      <w:r w:rsidRPr="00443007">
        <w:t xml:space="preserve"> </w:t>
      </w:r>
      <w:proofErr w:type="spellStart"/>
      <w:r w:rsidRPr="00443007">
        <w:t>moglo</w:t>
      </w:r>
      <w:proofErr w:type="spellEnd"/>
      <w:r w:rsidRPr="00443007">
        <w:t xml:space="preserve"> da </w:t>
      </w:r>
      <w:proofErr w:type="spellStart"/>
      <w:r w:rsidRPr="00443007">
        <w:t>izazove</w:t>
      </w:r>
      <w:proofErr w:type="spellEnd"/>
      <w:r w:rsidRPr="00443007">
        <w:t xml:space="preserve"> </w:t>
      </w:r>
      <w:proofErr w:type="spellStart"/>
      <w:r w:rsidRPr="00443007">
        <w:t>štetne</w:t>
      </w:r>
      <w:proofErr w:type="spellEnd"/>
      <w:r w:rsidRPr="00443007">
        <w:t xml:space="preserve"> </w:t>
      </w:r>
      <w:proofErr w:type="spellStart"/>
      <w:r w:rsidRPr="00443007">
        <w:t>posledice</w:t>
      </w:r>
      <w:proofErr w:type="spellEnd"/>
      <w:r w:rsidRPr="00443007">
        <w:t xml:space="preserve"> po </w:t>
      </w:r>
      <w:proofErr w:type="spellStart"/>
      <w:r w:rsidRPr="00443007">
        <w:t>život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zdravlje</w:t>
      </w:r>
      <w:proofErr w:type="spellEnd"/>
      <w:r w:rsidRPr="00443007">
        <w:t xml:space="preserve"> </w:t>
      </w:r>
      <w:proofErr w:type="spellStart"/>
      <w:r w:rsidRPr="00443007">
        <w:t>ljudi</w:t>
      </w:r>
      <w:proofErr w:type="spellEnd"/>
      <w:r w:rsidRPr="00443007">
        <w:t xml:space="preserve">, </w:t>
      </w:r>
      <w:proofErr w:type="spellStart"/>
      <w:r w:rsidRPr="00443007">
        <w:t>životnu</w:t>
      </w:r>
      <w:proofErr w:type="spellEnd"/>
      <w:r w:rsidRPr="00443007">
        <w:t xml:space="preserve"> </w:t>
      </w:r>
      <w:proofErr w:type="spellStart"/>
      <w:r w:rsidRPr="00443007">
        <w:t>sredinu</w:t>
      </w:r>
      <w:proofErr w:type="spellEnd"/>
      <w:r w:rsidRPr="00443007">
        <w:t xml:space="preserve">, </w:t>
      </w:r>
      <w:proofErr w:type="spellStart"/>
      <w:r w:rsidRPr="00443007">
        <w:t>privredu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imovinu</w:t>
      </w:r>
      <w:proofErr w:type="spellEnd"/>
      <w:r w:rsidRPr="00443007">
        <w:t xml:space="preserve"> </w:t>
      </w:r>
      <w:proofErr w:type="spellStart"/>
      <w:r w:rsidRPr="00443007">
        <w:t>veće</w:t>
      </w:r>
      <w:proofErr w:type="spellEnd"/>
      <w:r w:rsidRPr="00443007">
        <w:t xml:space="preserve"> </w:t>
      </w:r>
      <w:proofErr w:type="spellStart"/>
      <w:r w:rsidRPr="00443007">
        <w:t>vrednosti</w:t>
      </w:r>
      <w:proofErr w:type="spellEnd"/>
      <w:r w:rsidRPr="00443007">
        <w:t>.</w:t>
      </w:r>
    </w:p>
    <w:p w14:paraId="731EE94A" w14:textId="77777777" w:rsidR="00443007" w:rsidRPr="00443007" w:rsidRDefault="00443007" w:rsidP="00443007">
      <w:pPr>
        <w:jc w:val="center"/>
      </w:pPr>
      <w:proofErr w:type="spellStart"/>
      <w:r w:rsidRPr="00443007">
        <w:t>Ako</w:t>
      </w:r>
      <w:proofErr w:type="spellEnd"/>
      <w:r w:rsidRPr="00443007">
        <w:t xml:space="preserve"> </w:t>
      </w:r>
      <w:proofErr w:type="spellStart"/>
      <w:r w:rsidRPr="00443007">
        <w:t>imalac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pored </w:t>
      </w:r>
      <w:proofErr w:type="spellStart"/>
      <w:r w:rsidRPr="00443007">
        <w:t>višestrukih</w:t>
      </w:r>
      <w:proofErr w:type="spellEnd"/>
      <w:r w:rsidRPr="00443007">
        <w:t xml:space="preserve"> </w:t>
      </w:r>
      <w:proofErr w:type="spellStart"/>
      <w:r w:rsidRPr="00443007">
        <w:t>upozorenja</w:t>
      </w:r>
      <w:proofErr w:type="spellEnd"/>
      <w:r w:rsidRPr="00443007">
        <w:t xml:space="preserve"> ne </w:t>
      </w:r>
      <w:proofErr w:type="spellStart"/>
      <w:r w:rsidRPr="00443007">
        <w:t>počne</w:t>
      </w:r>
      <w:proofErr w:type="spellEnd"/>
      <w:r w:rsidRPr="00443007">
        <w:t xml:space="preserve"> da </w:t>
      </w:r>
      <w:proofErr w:type="spellStart"/>
      <w:r w:rsidRPr="00443007">
        <w:t>vrši</w:t>
      </w:r>
      <w:proofErr w:type="spellEnd"/>
      <w:r w:rsidRPr="00443007">
        <w:t xml:space="preserve"> </w:t>
      </w:r>
      <w:proofErr w:type="spellStart"/>
      <w:r w:rsidRPr="00443007">
        <w:t>povereni</w:t>
      </w:r>
      <w:proofErr w:type="spellEnd"/>
      <w:r w:rsidRPr="00443007">
        <w:t xml:space="preserve"> </w:t>
      </w:r>
      <w:proofErr w:type="spellStart"/>
      <w:r w:rsidRPr="00443007">
        <w:t>posao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ne </w:t>
      </w:r>
      <w:proofErr w:type="spellStart"/>
      <w:r w:rsidRPr="00443007">
        <w:t>počne</w:t>
      </w:r>
      <w:proofErr w:type="spellEnd"/>
      <w:r w:rsidRPr="00443007">
        <w:t xml:space="preserve"> da ga </w:t>
      </w:r>
      <w:proofErr w:type="spellStart"/>
      <w:r w:rsidRPr="00443007">
        <w:t>vrši</w:t>
      </w:r>
      <w:proofErr w:type="spellEnd"/>
      <w:r w:rsidRPr="00443007">
        <w:t xml:space="preserve"> </w:t>
      </w:r>
      <w:proofErr w:type="spellStart"/>
      <w:r w:rsidRPr="00443007">
        <w:t>pravilno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blagovremeno</w:t>
      </w:r>
      <w:proofErr w:type="spellEnd"/>
      <w:r w:rsidRPr="00443007">
        <w:t xml:space="preserve">, </w:t>
      </w:r>
      <w:proofErr w:type="spellStart"/>
      <w:r w:rsidRPr="00443007">
        <w:t>nadzorni</w:t>
      </w:r>
      <w:proofErr w:type="spellEnd"/>
      <w:r w:rsidRPr="00443007">
        <w:t xml:space="preserve"> 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preuzima</w:t>
      </w:r>
      <w:proofErr w:type="spellEnd"/>
      <w:r w:rsidRPr="00443007">
        <w:t xml:space="preserve"> </w:t>
      </w:r>
      <w:proofErr w:type="spellStart"/>
      <w:r w:rsidRPr="00443007">
        <w:t>izvršenje</w:t>
      </w:r>
      <w:proofErr w:type="spellEnd"/>
      <w:r w:rsidRPr="00443007">
        <w:t xml:space="preserve"> </w:t>
      </w:r>
      <w:proofErr w:type="spellStart"/>
      <w:r w:rsidRPr="00443007">
        <w:t>posla</w:t>
      </w:r>
      <w:proofErr w:type="spellEnd"/>
      <w:r w:rsidRPr="00443007">
        <w:t xml:space="preserve">, </w:t>
      </w:r>
      <w:proofErr w:type="spellStart"/>
      <w:r w:rsidRPr="00443007">
        <w:t>najduže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120 dana.</w:t>
      </w:r>
    </w:p>
    <w:p w14:paraId="03E8C30F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Nadzor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nad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zakonitošću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propisa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imalaca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javnih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ovlašćenja</w:t>
      </w:r>
      <w:proofErr w:type="spellEnd"/>
    </w:p>
    <w:p w14:paraId="138FBDA4" w14:textId="77777777" w:rsidR="00443007" w:rsidRPr="00443007" w:rsidRDefault="00443007" w:rsidP="00443007">
      <w:pPr>
        <w:jc w:val="center"/>
        <w:rPr>
          <w:b/>
          <w:bCs/>
        </w:rPr>
      </w:pPr>
      <w:bookmarkStart w:id="94" w:name="clan_57"/>
      <w:bookmarkEnd w:id="94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57</w:t>
      </w:r>
    </w:p>
    <w:p w14:paraId="0C6AEFFB" w14:textId="77777777" w:rsidR="00443007" w:rsidRPr="00443007" w:rsidRDefault="00443007" w:rsidP="00443007">
      <w:pPr>
        <w:jc w:val="center"/>
      </w:pPr>
      <w:proofErr w:type="spellStart"/>
      <w:r w:rsidRPr="00443007">
        <w:t>Imalac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dužan</w:t>
      </w:r>
      <w:proofErr w:type="spellEnd"/>
      <w:r w:rsidRPr="00443007">
        <w:t xml:space="preserve"> je da pre </w:t>
      </w:r>
      <w:proofErr w:type="spellStart"/>
      <w:r w:rsidRPr="00443007">
        <w:t>objavljivanja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 </w:t>
      </w:r>
      <w:proofErr w:type="spellStart"/>
      <w:r w:rsidRPr="00443007">
        <w:t>pribavi</w:t>
      </w:r>
      <w:proofErr w:type="spellEnd"/>
      <w:r w:rsidRPr="00443007">
        <w:t xml:space="preserve"> od </w:t>
      </w:r>
      <w:proofErr w:type="spellStart"/>
      <w:r w:rsidRPr="00443007">
        <w:t>nadležnog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 </w:t>
      </w:r>
      <w:proofErr w:type="spellStart"/>
      <w:r w:rsidRPr="00443007">
        <w:t>mišljenje</w:t>
      </w:r>
      <w:proofErr w:type="spellEnd"/>
      <w:r w:rsidRPr="00443007">
        <w:t xml:space="preserve"> o </w:t>
      </w:r>
      <w:proofErr w:type="spellStart"/>
      <w:r w:rsidRPr="00443007">
        <w:t>ustavnosti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zakonitosti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, a </w:t>
      </w:r>
      <w:proofErr w:type="spellStart"/>
      <w:r w:rsidRPr="00443007">
        <w:t>ministarstvo</w:t>
      </w:r>
      <w:proofErr w:type="spellEnd"/>
      <w:r w:rsidRPr="00443007">
        <w:t xml:space="preserve"> da </w:t>
      </w:r>
      <w:proofErr w:type="spellStart"/>
      <w:r w:rsidRPr="00443007">
        <w:t>njemu</w:t>
      </w:r>
      <w:proofErr w:type="spellEnd"/>
      <w:r w:rsidRPr="00443007">
        <w:t xml:space="preserve"> </w:t>
      </w:r>
      <w:proofErr w:type="spellStart"/>
      <w:r w:rsidRPr="00443007">
        <w:t>dostavi</w:t>
      </w:r>
      <w:proofErr w:type="spellEnd"/>
      <w:r w:rsidRPr="00443007">
        <w:t xml:space="preserve"> </w:t>
      </w:r>
      <w:proofErr w:type="spellStart"/>
      <w:r w:rsidRPr="00443007">
        <w:t>obrazloženi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kako</w:t>
      </w:r>
      <w:proofErr w:type="spellEnd"/>
      <w:r w:rsidRPr="00443007">
        <w:t xml:space="preserve"> da </w:t>
      </w:r>
      <w:proofErr w:type="spellStart"/>
      <w:r w:rsidRPr="00443007">
        <w:t>propis</w:t>
      </w:r>
      <w:proofErr w:type="spellEnd"/>
      <w:r w:rsidRPr="00443007">
        <w:t xml:space="preserve"> </w:t>
      </w:r>
      <w:proofErr w:type="spellStart"/>
      <w:r w:rsidRPr="00443007">
        <w:t>usaglasi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Ustavom</w:t>
      </w:r>
      <w:proofErr w:type="spellEnd"/>
      <w:r w:rsidRPr="00443007">
        <w:t xml:space="preserve">, </w:t>
      </w:r>
      <w:proofErr w:type="spellStart"/>
      <w:r w:rsidRPr="00443007">
        <w:t>zakonom</w:t>
      </w:r>
      <w:proofErr w:type="spellEnd"/>
      <w:r w:rsidRPr="00443007">
        <w:t xml:space="preserve">,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propisom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opštim</w:t>
      </w:r>
      <w:proofErr w:type="spellEnd"/>
      <w:r w:rsidRPr="00443007">
        <w:t xml:space="preserve"> </w:t>
      </w:r>
      <w:proofErr w:type="spellStart"/>
      <w:r w:rsidRPr="00443007">
        <w:t>aktom</w:t>
      </w:r>
      <w:proofErr w:type="spellEnd"/>
      <w:r w:rsidRPr="00443007">
        <w:t xml:space="preserve"> </w:t>
      </w:r>
      <w:proofErr w:type="spellStart"/>
      <w:r w:rsidRPr="00443007">
        <w:t>Narodne</w:t>
      </w:r>
      <w:proofErr w:type="spellEnd"/>
      <w:r w:rsidRPr="00443007">
        <w:t xml:space="preserve"> </w:t>
      </w:r>
      <w:proofErr w:type="spellStart"/>
      <w:r w:rsidRPr="00443007">
        <w:t>skupštine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Vlade.</w:t>
      </w:r>
    </w:p>
    <w:p w14:paraId="7D853AE2" w14:textId="77777777" w:rsidR="00443007" w:rsidRPr="00443007" w:rsidRDefault="00443007" w:rsidP="00443007">
      <w:pPr>
        <w:jc w:val="center"/>
      </w:pPr>
      <w:proofErr w:type="spellStart"/>
      <w:r w:rsidRPr="00443007">
        <w:t>Ako</w:t>
      </w:r>
      <w:proofErr w:type="spellEnd"/>
      <w:r w:rsidRPr="00443007">
        <w:t xml:space="preserve"> </w:t>
      </w:r>
      <w:proofErr w:type="spellStart"/>
      <w:r w:rsidRPr="00443007">
        <w:t>imalac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ne </w:t>
      </w:r>
      <w:proofErr w:type="spellStart"/>
      <w:r w:rsidRPr="00443007">
        <w:t>postupi</w:t>
      </w:r>
      <w:proofErr w:type="spellEnd"/>
      <w:r w:rsidRPr="00443007">
        <w:t xml:space="preserve"> po </w:t>
      </w:r>
      <w:proofErr w:type="spellStart"/>
      <w:r w:rsidRPr="00443007">
        <w:t>predlogu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, </w:t>
      </w:r>
      <w:proofErr w:type="spellStart"/>
      <w:r w:rsidRPr="00443007">
        <w:t>ministarstvo</w:t>
      </w:r>
      <w:proofErr w:type="spellEnd"/>
      <w:r w:rsidRPr="00443007">
        <w:t xml:space="preserve"> je </w:t>
      </w:r>
      <w:proofErr w:type="spellStart"/>
      <w:r w:rsidRPr="00443007">
        <w:t>dužno</w:t>
      </w:r>
      <w:proofErr w:type="spellEnd"/>
      <w:r w:rsidRPr="00443007">
        <w:t xml:space="preserve"> da </w:t>
      </w:r>
      <w:proofErr w:type="spellStart"/>
      <w:r w:rsidRPr="00443007">
        <w:t>Vladi</w:t>
      </w:r>
      <w:proofErr w:type="spellEnd"/>
      <w:r w:rsidRPr="00443007">
        <w:t xml:space="preserve"> </w:t>
      </w:r>
      <w:proofErr w:type="spellStart"/>
      <w:r w:rsidRPr="00443007">
        <w:t>predloži</w:t>
      </w:r>
      <w:proofErr w:type="spellEnd"/>
      <w:r w:rsidRPr="00443007">
        <w:t xml:space="preserve"> </w:t>
      </w:r>
      <w:proofErr w:type="spellStart"/>
      <w:r w:rsidRPr="00443007">
        <w:t>donošenje</w:t>
      </w:r>
      <w:proofErr w:type="spellEnd"/>
      <w:r w:rsidRPr="00443007">
        <w:t xml:space="preserve"> </w:t>
      </w:r>
      <w:proofErr w:type="spellStart"/>
      <w:r w:rsidRPr="00443007">
        <w:t>rešenja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poništava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ukida</w:t>
      </w:r>
      <w:proofErr w:type="spellEnd"/>
      <w:r w:rsidRPr="00443007">
        <w:t xml:space="preserve"> </w:t>
      </w:r>
      <w:proofErr w:type="spellStart"/>
      <w:r w:rsidRPr="00443007">
        <w:t>propis</w:t>
      </w:r>
      <w:proofErr w:type="spellEnd"/>
      <w:r w:rsidRPr="00443007">
        <w:t xml:space="preserve"> </w:t>
      </w:r>
      <w:proofErr w:type="spellStart"/>
      <w:r w:rsidRPr="00443007">
        <w:t>imaoca</w:t>
      </w:r>
      <w:proofErr w:type="spellEnd"/>
      <w:r w:rsidRPr="00443007">
        <w:t xml:space="preserve"> </w:t>
      </w:r>
      <w:proofErr w:type="spellStart"/>
      <w:r w:rsidRPr="00443007">
        <w:t>javnog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ako</w:t>
      </w:r>
      <w:proofErr w:type="spellEnd"/>
      <w:r w:rsidRPr="00443007">
        <w:t xml:space="preserve"> on </w:t>
      </w:r>
      <w:proofErr w:type="spellStart"/>
      <w:r w:rsidRPr="00443007">
        <w:t>nije</w:t>
      </w:r>
      <w:proofErr w:type="spellEnd"/>
      <w:r w:rsidRPr="00443007">
        <w:t xml:space="preserve"> u </w:t>
      </w:r>
      <w:proofErr w:type="spellStart"/>
      <w:r w:rsidRPr="00443007">
        <w:t>saglasnosti</w:t>
      </w:r>
      <w:proofErr w:type="spellEnd"/>
      <w:r w:rsidRPr="00443007">
        <w:t xml:space="preserve"> s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propisom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opštim</w:t>
      </w:r>
      <w:proofErr w:type="spellEnd"/>
      <w:r w:rsidRPr="00443007">
        <w:t xml:space="preserve"> </w:t>
      </w:r>
      <w:proofErr w:type="spellStart"/>
      <w:r w:rsidRPr="00443007">
        <w:t>aktom</w:t>
      </w:r>
      <w:proofErr w:type="spellEnd"/>
      <w:r w:rsidRPr="00443007">
        <w:t xml:space="preserve"> </w:t>
      </w:r>
      <w:proofErr w:type="spellStart"/>
      <w:r w:rsidRPr="00443007">
        <w:t>Narodne</w:t>
      </w:r>
      <w:proofErr w:type="spellEnd"/>
      <w:r w:rsidRPr="00443007">
        <w:t xml:space="preserve"> </w:t>
      </w:r>
      <w:proofErr w:type="spellStart"/>
      <w:r w:rsidRPr="00443007">
        <w:t>skupštine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Vlade, </w:t>
      </w:r>
      <w:proofErr w:type="gramStart"/>
      <w:r w:rsidRPr="00443007">
        <w:t>a</w:t>
      </w:r>
      <w:proofErr w:type="gramEnd"/>
      <w:r w:rsidRPr="00443007">
        <w:t xml:space="preserve"> </w:t>
      </w:r>
      <w:proofErr w:type="spellStart"/>
      <w:r w:rsidRPr="00443007">
        <w:t>ako</w:t>
      </w:r>
      <w:proofErr w:type="spellEnd"/>
      <w:r w:rsidRPr="00443007">
        <w:t xml:space="preserve"> on </w:t>
      </w:r>
      <w:proofErr w:type="spellStart"/>
      <w:r w:rsidRPr="00443007">
        <w:t>nije</w:t>
      </w:r>
      <w:proofErr w:type="spellEnd"/>
      <w:r w:rsidRPr="00443007">
        <w:t xml:space="preserve"> u </w:t>
      </w:r>
      <w:proofErr w:type="spellStart"/>
      <w:r w:rsidRPr="00443007">
        <w:t>saglasnosti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Ustavom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zakonom</w:t>
      </w:r>
      <w:proofErr w:type="spellEnd"/>
      <w:r w:rsidRPr="00443007">
        <w:t xml:space="preserve">, </w:t>
      </w:r>
      <w:proofErr w:type="spellStart"/>
      <w:r w:rsidRPr="00443007">
        <w:t>ministarstvo</w:t>
      </w:r>
      <w:proofErr w:type="spellEnd"/>
      <w:r w:rsidRPr="00443007">
        <w:t xml:space="preserve"> je </w:t>
      </w:r>
      <w:proofErr w:type="spellStart"/>
      <w:r w:rsidRPr="00443007">
        <w:t>dužno</w:t>
      </w:r>
      <w:proofErr w:type="spellEnd"/>
      <w:r w:rsidRPr="00443007">
        <w:t xml:space="preserve"> da </w:t>
      </w:r>
      <w:proofErr w:type="spellStart"/>
      <w:r w:rsidRPr="00443007">
        <w:t>predloži</w:t>
      </w:r>
      <w:proofErr w:type="spellEnd"/>
      <w:r w:rsidRPr="00443007">
        <w:t xml:space="preserve"> </w:t>
      </w:r>
      <w:proofErr w:type="spellStart"/>
      <w:r w:rsidRPr="00443007">
        <w:t>Vladi</w:t>
      </w:r>
      <w:proofErr w:type="spellEnd"/>
      <w:r w:rsidRPr="00443007">
        <w:t xml:space="preserve"> da ga </w:t>
      </w:r>
      <w:proofErr w:type="spellStart"/>
      <w:r w:rsidRPr="00443007">
        <w:t>obustavi</w:t>
      </w:r>
      <w:proofErr w:type="spellEnd"/>
      <w:r w:rsidRPr="00443007">
        <w:t xml:space="preserve"> od </w:t>
      </w:r>
      <w:proofErr w:type="spellStart"/>
      <w:r w:rsidRPr="00443007">
        <w:t>izvršenja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da pred </w:t>
      </w:r>
      <w:proofErr w:type="spellStart"/>
      <w:r w:rsidRPr="00443007">
        <w:t>Ustavnim</w:t>
      </w:r>
      <w:proofErr w:type="spellEnd"/>
      <w:r w:rsidRPr="00443007">
        <w:t xml:space="preserve"> </w:t>
      </w:r>
      <w:proofErr w:type="spellStart"/>
      <w:r w:rsidRPr="00443007">
        <w:t>sudom</w:t>
      </w:r>
      <w:proofErr w:type="spellEnd"/>
      <w:r w:rsidRPr="00443007">
        <w:t xml:space="preserve"> </w:t>
      </w:r>
      <w:proofErr w:type="spellStart"/>
      <w:r w:rsidRPr="00443007">
        <w:t>pokrene</w:t>
      </w:r>
      <w:proofErr w:type="spellEnd"/>
      <w:r w:rsidRPr="00443007">
        <w:t xml:space="preserve"> </w:t>
      </w:r>
      <w:proofErr w:type="spellStart"/>
      <w:r w:rsidRPr="00443007">
        <w:t>postupak</w:t>
      </w:r>
      <w:proofErr w:type="spellEnd"/>
      <w:r w:rsidRPr="00443007">
        <w:t xml:space="preserve"> za </w:t>
      </w:r>
      <w:proofErr w:type="spellStart"/>
      <w:r w:rsidRPr="00443007">
        <w:t>ocenu</w:t>
      </w:r>
      <w:proofErr w:type="spellEnd"/>
      <w:r w:rsidRPr="00443007">
        <w:t xml:space="preserve"> </w:t>
      </w:r>
      <w:proofErr w:type="spellStart"/>
      <w:r w:rsidRPr="00443007">
        <w:t>njegove</w:t>
      </w:r>
      <w:proofErr w:type="spellEnd"/>
      <w:r w:rsidRPr="00443007">
        <w:t xml:space="preserve"> </w:t>
      </w:r>
      <w:proofErr w:type="spellStart"/>
      <w:r w:rsidRPr="00443007">
        <w:t>ustavnosti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zakonitosti</w:t>
      </w:r>
      <w:proofErr w:type="spellEnd"/>
      <w:r w:rsidRPr="00443007">
        <w:t>.</w:t>
      </w:r>
    </w:p>
    <w:p w14:paraId="7B30F3F9" w14:textId="77777777" w:rsidR="00443007" w:rsidRPr="00443007" w:rsidRDefault="00443007" w:rsidP="00443007">
      <w:pPr>
        <w:jc w:val="center"/>
      </w:pPr>
      <w:proofErr w:type="spellStart"/>
      <w:r w:rsidRPr="00443007">
        <w:t>Rešenje</w:t>
      </w:r>
      <w:proofErr w:type="spellEnd"/>
      <w:r w:rsidRPr="00443007">
        <w:t xml:space="preserve"> Vlade o </w:t>
      </w:r>
      <w:proofErr w:type="spellStart"/>
      <w:r w:rsidRPr="00443007">
        <w:t>poništavanju</w:t>
      </w:r>
      <w:proofErr w:type="spellEnd"/>
      <w:r w:rsidRPr="00443007">
        <w:t xml:space="preserve">, </w:t>
      </w:r>
      <w:proofErr w:type="spellStart"/>
      <w:r w:rsidRPr="00443007">
        <w:t>ukidanju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obustavi</w:t>
      </w:r>
      <w:proofErr w:type="spellEnd"/>
      <w:r w:rsidRPr="00443007">
        <w:t xml:space="preserve"> od </w:t>
      </w:r>
      <w:proofErr w:type="spellStart"/>
      <w:r w:rsidRPr="00443007">
        <w:t>izvršenja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 stupa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kad</w:t>
      </w:r>
      <w:proofErr w:type="spellEnd"/>
      <w:r w:rsidRPr="00443007">
        <w:t xml:space="preserve"> se </w:t>
      </w:r>
      <w:proofErr w:type="spellStart"/>
      <w:r w:rsidRPr="00443007">
        <w:t>objavi</w:t>
      </w:r>
      <w:proofErr w:type="spellEnd"/>
      <w:r w:rsidRPr="00443007">
        <w:t xml:space="preserve"> u "</w:t>
      </w:r>
      <w:proofErr w:type="spellStart"/>
      <w:r w:rsidRPr="00443007">
        <w:t>Službenom</w:t>
      </w:r>
      <w:proofErr w:type="spellEnd"/>
      <w:r w:rsidRPr="00443007">
        <w:t xml:space="preserve"> </w:t>
      </w:r>
      <w:proofErr w:type="spellStart"/>
      <w:r w:rsidRPr="00443007">
        <w:t>glasniku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>".</w:t>
      </w:r>
    </w:p>
    <w:p w14:paraId="200C8BAC" w14:textId="77777777" w:rsidR="00443007" w:rsidRPr="00443007" w:rsidRDefault="00443007" w:rsidP="00443007">
      <w:pPr>
        <w:jc w:val="center"/>
      </w:pPr>
      <w:bookmarkStart w:id="95" w:name="str_38"/>
      <w:bookmarkEnd w:id="95"/>
      <w:r w:rsidRPr="00443007">
        <w:t>VII SUKOB NADLEŽNOSTI, REŠAVANJE O ŽALBI, IZUZEĆE</w:t>
      </w:r>
    </w:p>
    <w:p w14:paraId="1C5714D6" w14:textId="77777777" w:rsidR="00443007" w:rsidRPr="00443007" w:rsidRDefault="00443007" w:rsidP="00443007">
      <w:pPr>
        <w:jc w:val="center"/>
        <w:rPr>
          <w:b/>
          <w:bCs/>
        </w:rPr>
      </w:pPr>
      <w:bookmarkStart w:id="96" w:name="str_39"/>
      <w:bookmarkEnd w:id="96"/>
      <w:proofErr w:type="spellStart"/>
      <w:r w:rsidRPr="00443007">
        <w:rPr>
          <w:b/>
          <w:bCs/>
        </w:rPr>
        <w:t>Nadležnost</w:t>
      </w:r>
      <w:proofErr w:type="spellEnd"/>
      <w:r w:rsidRPr="00443007">
        <w:rPr>
          <w:b/>
          <w:bCs/>
        </w:rPr>
        <w:t xml:space="preserve"> za </w:t>
      </w:r>
      <w:proofErr w:type="spellStart"/>
      <w:r w:rsidRPr="00443007">
        <w:rPr>
          <w:b/>
          <w:bCs/>
        </w:rPr>
        <w:t>rešavanje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sukoba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nadležnosti</w:t>
      </w:r>
      <w:proofErr w:type="spellEnd"/>
    </w:p>
    <w:p w14:paraId="53C716EE" w14:textId="77777777" w:rsidR="00443007" w:rsidRPr="00443007" w:rsidRDefault="00443007" w:rsidP="00443007">
      <w:pPr>
        <w:jc w:val="center"/>
        <w:rPr>
          <w:b/>
          <w:bCs/>
        </w:rPr>
      </w:pPr>
      <w:bookmarkStart w:id="97" w:name="clan_58"/>
      <w:bookmarkEnd w:id="97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58</w:t>
      </w:r>
    </w:p>
    <w:p w14:paraId="17C7835A" w14:textId="77777777" w:rsidR="00443007" w:rsidRPr="00443007" w:rsidRDefault="00443007" w:rsidP="00443007">
      <w:pPr>
        <w:jc w:val="center"/>
      </w:pPr>
      <w:proofErr w:type="spellStart"/>
      <w:r w:rsidRPr="00443007">
        <w:t>Sukob</w:t>
      </w:r>
      <w:proofErr w:type="spellEnd"/>
      <w:r w:rsidRPr="00443007">
        <w:t xml:space="preserve"> </w:t>
      </w:r>
      <w:proofErr w:type="spellStart"/>
      <w:r w:rsidRPr="00443007">
        <w:t>nadležnosti</w:t>
      </w:r>
      <w:proofErr w:type="spellEnd"/>
      <w:r w:rsidRPr="00443007">
        <w:t xml:space="preserve"> </w:t>
      </w:r>
      <w:proofErr w:type="spellStart"/>
      <w:r w:rsidRPr="00443007">
        <w:t>između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, </w:t>
      </w:r>
      <w:proofErr w:type="spellStart"/>
      <w:r w:rsidRPr="00443007">
        <w:t>između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imaoca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između</w:t>
      </w:r>
      <w:proofErr w:type="spellEnd"/>
      <w:r w:rsidRPr="00443007">
        <w:t xml:space="preserve"> </w:t>
      </w:r>
      <w:proofErr w:type="spellStart"/>
      <w:r w:rsidRPr="00443007">
        <w:t>imalaca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rešava</w:t>
      </w:r>
      <w:proofErr w:type="spellEnd"/>
      <w:r w:rsidRPr="00443007">
        <w:t xml:space="preserve"> Vlada.</w:t>
      </w:r>
    </w:p>
    <w:p w14:paraId="5C06D3D5" w14:textId="77777777" w:rsidR="00443007" w:rsidRPr="00443007" w:rsidRDefault="00443007" w:rsidP="00443007">
      <w:pPr>
        <w:jc w:val="center"/>
      </w:pPr>
      <w:proofErr w:type="spellStart"/>
      <w:r w:rsidRPr="00443007">
        <w:t>Sukob</w:t>
      </w:r>
      <w:proofErr w:type="spellEnd"/>
      <w:r w:rsidRPr="00443007">
        <w:t xml:space="preserve"> </w:t>
      </w:r>
      <w:proofErr w:type="spellStart"/>
      <w:r w:rsidRPr="00443007">
        <w:t>nadležnosti</w:t>
      </w:r>
      <w:proofErr w:type="spellEnd"/>
      <w:r w:rsidRPr="00443007">
        <w:t xml:space="preserve"> </w:t>
      </w:r>
      <w:proofErr w:type="spellStart"/>
      <w:r w:rsidRPr="00443007">
        <w:t>između</w:t>
      </w:r>
      <w:proofErr w:type="spellEnd"/>
      <w:r w:rsidRPr="00443007">
        <w:t xml:space="preserve"> </w:t>
      </w:r>
      <w:proofErr w:type="spellStart"/>
      <w:r w:rsidRPr="00443007">
        <w:t>područnih</w:t>
      </w:r>
      <w:proofErr w:type="spellEnd"/>
      <w:r w:rsidRPr="00443007">
        <w:t xml:space="preserve"> </w:t>
      </w:r>
      <w:proofErr w:type="spellStart"/>
      <w:r w:rsidRPr="00443007">
        <w:t>jedinica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rešava</w:t>
      </w:r>
      <w:proofErr w:type="spellEnd"/>
      <w:r w:rsidRPr="00443007">
        <w:t xml:space="preserve"> </w:t>
      </w:r>
      <w:proofErr w:type="spellStart"/>
      <w:r w:rsidRPr="00443007">
        <w:t>rukovodilac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0CF97ECE" w14:textId="77777777" w:rsidR="00443007" w:rsidRPr="00443007" w:rsidRDefault="00443007" w:rsidP="00443007">
      <w:pPr>
        <w:jc w:val="center"/>
        <w:rPr>
          <w:b/>
          <w:bCs/>
        </w:rPr>
      </w:pPr>
      <w:bookmarkStart w:id="98" w:name="str_40"/>
      <w:bookmarkEnd w:id="98"/>
      <w:proofErr w:type="spellStart"/>
      <w:r w:rsidRPr="00443007">
        <w:rPr>
          <w:b/>
          <w:bCs/>
        </w:rPr>
        <w:t>Nadležnost</w:t>
      </w:r>
      <w:proofErr w:type="spellEnd"/>
      <w:r w:rsidRPr="00443007">
        <w:rPr>
          <w:b/>
          <w:bCs/>
        </w:rPr>
        <w:t xml:space="preserve"> za </w:t>
      </w:r>
      <w:proofErr w:type="spellStart"/>
      <w:r w:rsidRPr="00443007">
        <w:rPr>
          <w:b/>
          <w:bCs/>
        </w:rPr>
        <w:t>rešavanje</w:t>
      </w:r>
      <w:proofErr w:type="spellEnd"/>
      <w:r w:rsidRPr="00443007">
        <w:rPr>
          <w:b/>
          <w:bCs/>
        </w:rPr>
        <w:t xml:space="preserve"> o </w:t>
      </w:r>
      <w:proofErr w:type="spellStart"/>
      <w:r w:rsidRPr="00443007">
        <w:rPr>
          <w:b/>
          <w:bCs/>
        </w:rPr>
        <w:t>žalbi</w:t>
      </w:r>
      <w:proofErr w:type="spellEnd"/>
    </w:p>
    <w:p w14:paraId="5A8251F1" w14:textId="77777777" w:rsidR="00443007" w:rsidRPr="00443007" w:rsidRDefault="00443007" w:rsidP="00443007">
      <w:pPr>
        <w:jc w:val="center"/>
        <w:rPr>
          <w:b/>
          <w:bCs/>
        </w:rPr>
      </w:pPr>
      <w:bookmarkStart w:id="99" w:name="clan_59"/>
      <w:bookmarkEnd w:id="99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59</w:t>
      </w:r>
    </w:p>
    <w:p w14:paraId="548E71BA" w14:textId="77777777" w:rsidR="00443007" w:rsidRPr="00443007" w:rsidRDefault="00443007" w:rsidP="00443007">
      <w:pPr>
        <w:jc w:val="center"/>
      </w:pPr>
      <w:r w:rsidRPr="00443007">
        <w:lastRenderedPageBreak/>
        <w:t xml:space="preserve">O </w:t>
      </w:r>
      <w:proofErr w:type="spellStart"/>
      <w:r w:rsidRPr="00443007">
        <w:t>žalbi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prvostepeno</w:t>
      </w:r>
      <w:proofErr w:type="spellEnd"/>
      <w:r w:rsidRPr="00443007">
        <w:t xml:space="preserve"> </w:t>
      </w:r>
      <w:proofErr w:type="spellStart"/>
      <w:r w:rsidRPr="00443007">
        <w:t>rešenje</w:t>
      </w:r>
      <w:proofErr w:type="spellEnd"/>
      <w:r w:rsidRPr="00443007">
        <w:t xml:space="preserve"> </w:t>
      </w:r>
      <w:proofErr w:type="spellStart"/>
      <w:r w:rsidRPr="00443007">
        <w:t>područne</w:t>
      </w:r>
      <w:proofErr w:type="spellEnd"/>
      <w:r w:rsidRPr="00443007">
        <w:t xml:space="preserve"> </w:t>
      </w:r>
      <w:proofErr w:type="spellStart"/>
      <w:r w:rsidRPr="00443007">
        <w:t>jedinice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rešava</w:t>
      </w:r>
      <w:proofErr w:type="spellEnd"/>
      <w:r w:rsidRPr="00443007">
        <w:t xml:space="preserve"> </w:t>
      </w:r>
      <w:proofErr w:type="spellStart"/>
      <w:r w:rsidRPr="00443007">
        <w:t>ministar</w:t>
      </w:r>
      <w:proofErr w:type="spellEnd"/>
      <w:r w:rsidRPr="00443007">
        <w:t xml:space="preserve">, </w:t>
      </w:r>
      <w:proofErr w:type="spellStart"/>
      <w:r w:rsidRPr="00443007">
        <w:t>odnosno</w:t>
      </w:r>
      <w:proofErr w:type="spellEnd"/>
      <w:r w:rsidRPr="00443007">
        <w:t xml:space="preserve"> </w:t>
      </w:r>
      <w:proofErr w:type="spellStart"/>
      <w:r w:rsidRPr="00443007">
        <w:t>direktor</w:t>
      </w:r>
      <w:proofErr w:type="spellEnd"/>
      <w:r w:rsidRPr="00443007">
        <w:t xml:space="preserve"> organa u </w:t>
      </w:r>
      <w:proofErr w:type="spellStart"/>
      <w:r w:rsidRPr="00443007">
        <w:t>sastavu</w:t>
      </w:r>
      <w:proofErr w:type="spellEnd"/>
      <w:r w:rsidRPr="00443007">
        <w:t xml:space="preserve"> u </w:t>
      </w:r>
      <w:proofErr w:type="spellStart"/>
      <w:r w:rsidRPr="00443007">
        <w:t>upravnim</w:t>
      </w:r>
      <w:proofErr w:type="spellEnd"/>
      <w:r w:rsidRPr="00443007">
        <w:t xml:space="preserve"> </w:t>
      </w:r>
      <w:proofErr w:type="spellStart"/>
      <w:r w:rsidRPr="00443007">
        <w:t>stvarima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 xml:space="preserve"> organa u </w:t>
      </w:r>
      <w:proofErr w:type="spellStart"/>
      <w:r w:rsidRPr="00443007">
        <w:t>sastavu</w:t>
      </w:r>
      <w:proofErr w:type="spellEnd"/>
      <w:r w:rsidRPr="00443007">
        <w:t xml:space="preserve">, </w:t>
      </w:r>
      <w:proofErr w:type="spellStart"/>
      <w:r w:rsidRPr="00443007">
        <w:t>odnosno</w:t>
      </w:r>
      <w:proofErr w:type="spellEnd"/>
      <w:r w:rsidRPr="00443007">
        <w:t xml:space="preserve"> </w:t>
      </w:r>
      <w:proofErr w:type="spellStart"/>
      <w:r w:rsidRPr="00443007">
        <w:t>direktor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>.</w:t>
      </w:r>
    </w:p>
    <w:p w14:paraId="77ADCAFA" w14:textId="77777777" w:rsidR="00443007" w:rsidRPr="00443007" w:rsidRDefault="00443007" w:rsidP="00443007">
      <w:pPr>
        <w:jc w:val="center"/>
        <w:rPr>
          <w:lang w:val="fr-FR"/>
        </w:rPr>
      </w:pPr>
      <w:r w:rsidRPr="00443007">
        <w:rPr>
          <w:lang w:val="fr-FR"/>
        </w:rPr>
        <w:t xml:space="preserve">O </w:t>
      </w:r>
      <w:proofErr w:type="spellStart"/>
      <w:r w:rsidRPr="00443007">
        <w:rPr>
          <w:lang w:val="fr-FR"/>
        </w:rPr>
        <w:t>žalbi</w:t>
      </w:r>
      <w:proofErr w:type="spellEnd"/>
      <w:r w:rsidRPr="00443007">
        <w:rPr>
          <w:lang w:val="fr-FR"/>
        </w:rPr>
        <w:t xml:space="preserve"> na </w:t>
      </w:r>
      <w:proofErr w:type="spellStart"/>
      <w:r w:rsidRPr="00443007">
        <w:rPr>
          <w:lang w:val="fr-FR"/>
        </w:rPr>
        <w:t>prvostepeno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sastavu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rešava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</w:t>
      </w:r>
      <w:proofErr w:type="spellEnd"/>
      <w:r w:rsidRPr="00443007">
        <w:rPr>
          <w:lang w:val="fr-FR"/>
        </w:rPr>
        <w:t>.</w:t>
      </w:r>
    </w:p>
    <w:p w14:paraId="6150D3ED" w14:textId="77777777" w:rsidR="00443007" w:rsidRPr="00443007" w:rsidRDefault="00443007" w:rsidP="00443007">
      <w:pPr>
        <w:jc w:val="center"/>
        <w:rPr>
          <w:lang w:val="fr-FR"/>
        </w:rPr>
      </w:pPr>
      <w:r w:rsidRPr="00443007">
        <w:rPr>
          <w:lang w:val="fr-FR"/>
        </w:rPr>
        <w:t xml:space="preserve">Na </w:t>
      </w:r>
      <w:proofErr w:type="spellStart"/>
      <w:r w:rsidRPr="00443007">
        <w:rPr>
          <w:lang w:val="fr-FR"/>
        </w:rPr>
        <w:t>prvostepeno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posebne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organizacije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žalba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izjaviti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samo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kad</w:t>
      </w:r>
      <w:proofErr w:type="spellEnd"/>
      <w:r w:rsidRPr="00443007">
        <w:rPr>
          <w:lang w:val="fr-FR"/>
        </w:rPr>
        <w:t xml:space="preserve"> je to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izričito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određeno</w:t>
      </w:r>
      <w:proofErr w:type="spellEnd"/>
      <w:r w:rsidRPr="00443007">
        <w:rPr>
          <w:lang w:val="fr-FR"/>
        </w:rPr>
        <w:t xml:space="preserve">. O </w:t>
      </w:r>
      <w:proofErr w:type="spellStart"/>
      <w:r w:rsidRPr="00443007">
        <w:rPr>
          <w:lang w:val="fr-FR"/>
        </w:rPr>
        <w:t>žalbi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rešava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Vlada</w:t>
      </w:r>
      <w:proofErr w:type="spellEnd"/>
      <w:r w:rsidRPr="00443007">
        <w:rPr>
          <w:lang w:val="fr-FR"/>
        </w:rPr>
        <w:t>.</w:t>
      </w:r>
    </w:p>
    <w:p w14:paraId="74DF15B8" w14:textId="77777777" w:rsidR="00443007" w:rsidRPr="00443007" w:rsidRDefault="00443007" w:rsidP="00443007">
      <w:pPr>
        <w:jc w:val="center"/>
        <w:rPr>
          <w:lang w:val="fr-FR"/>
        </w:rPr>
      </w:pPr>
      <w:r w:rsidRPr="00443007">
        <w:rPr>
          <w:lang w:val="fr-FR"/>
        </w:rPr>
        <w:t xml:space="preserve">O </w:t>
      </w:r>
      <w:proofErr w:type="spellStart"/>
      <w:r w:rsidRPr="00443007">
        <w:rPr>
          <w:lang w:val="fr-FR"/>
        </w:rPr>
        <w:t>žalbi</w:t>
      </w:r>
      <w:proofErr w:type="spellEnd"/>
      <w:r w:rsidRPr="00443007">
        <w:rPr>
          <w:lang w:val="fr-FR"/>
        </w:rPr>
        <w:t xml:space="preserve"> na </w:t>
      </w:r>
      <w:proofErr w:type="spellStart"/>
      <w:r w:rsidRPr="00443007">
        <w:rPr>
          <w:lang w:val="fr-FR"/>
        </w:rPr>
        <w:t>prvostepeno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imaoca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doneseno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poverenim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rešava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direktor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sastavu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upravnim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stvarima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delokruga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sastavu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direktor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posebne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organizacije</w:t>
      </w:r>
      <w:proofErr w:type="spellEnd"/>
      <w:r w:rsidRPr="00443007">
        <w:rPr>
          <w:lang w:val="fr-FR"/>
        </w:rPr>
        <w:t xml:space="preserve">, ako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drukčije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određeno</w:t>
      </w:r>
      <w:proofErr w:type="spellEnd"/>
      <w:r w:rsidRPr="00443007">
        <w:rPr>
          <w:lang w:val="fr-FR"/>
        </w:rPr>
        <w:t>.</w:t>
      </w:r>
    </w:p>
    <w:p w14:paraId="2D511FE4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00" w:name="str_41"/>
      <w:bookmarkEnd w:id="100"/>
      <w:proofErr w:type="spellStart"/>
      <w:r w:rsidRPr="00443007">
        <w:rPr>
          <w:b/>
          <w:bCs/>
          <w:lang w:val="fr-FR"/>
        </w:rPr>
        <w:t>Rešavanje</w:t>
      </w:r>
      <w:proofErr w:type="spellEnd"/>
      <w:r w:rsidRPr="00443007">
        <w:rPr>
          <w:b/>
          <w:bCs/>
          <w:lang w:val="fr-FR"/>
        </w:rPr>
        <w:t xml:space="preserve"> o </w:t>
      </w:r>
      <w:proofErr w:type="spellStart"/>
      <w:r w:rsidRPr="00443007">
        <w:rPr>
          <w:b/>
          <w:bCs/>
          <w:lang w:val="fr-FR"/>
        </w:rPr>
        <w:t>izuzeću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službenog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lica</w:t>
      </w:r>
      <w:proofErr w:type="spellEnd"/>
    </w:p>
    <w:p w14:paraId="1C4144F9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01" w:name="clan_60"/>
      <w:bookmarkEnd w:id="101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60</w:t>
      </w:r>
    </w:p>
    <w:p w14:paraId="0EFFC174" w14:textId="77777777" w:rsidR="00443007" w:rsidRPr="00443007" w:rsidRDefault="00443007" w:rsidP="00443007">
      <w:pPr>
        <w:jc w:val="center"/>
      </w:pPr>
      <w:r w:rsidRPr="00443007">
        <w:t xml:space="preserve">O </w:t>
      </w:r>
      <w:proofErr w:type="spellStart"/>
      <w:r w:rsidRPr="00443007">
        <w:t>izuzeću</w:t>
      </w:r>
      <w:proofErr w:type="spellEnd"/>
      <w:r w:rsidRPr="00443007">
        <w:t xml:space="preserve"> </w:t>
      </w:r>
      <w:proofErr w:type="spellStart"/>
      <w:r w:rsidRPr="00443007">
        <w:t>službenog</w:t>
      </w:r>
      <w:proofErr w:type="spellEnd"/>
      <w:r w:rsidRPr="00443007">
        <w:t xml:space="preserve"> </w:t>
      </w:r>
      <w:proofErr w:type="spellStart"/>
      <w:r w:rsidRPr="00443007">
        <w:t>lica</w:t>
      </w:r>
      <w:proofErr w:type="spellEnd"/>
      <w:r w:rsidRPr="00443007">
        <w:t xml:space="preserve"> u </w:t>
      </w:r>
      <w:proofErr w:type="spellStart"/>
      <w:r w:rsidRPr="00443007">
        <w:t>ministarstvu</w:t>
      </w:r>
      <w:proofErr w:type="spellEnd"/>
      <w:r w:rsidRPr="00443007">
        <w:t xml:space="preserve"> </w:t>
      </w:r>
      <w:proofErr w:type="spellStart"/>
      <w:r w:rsidRPr="00443007">
        <w:t>rešava</w:t>
      </w:r>
      <w:proofErr w:type="spellEnd"/>
      <w:r w:rsidRPr="00443007">
        <w:t xml:space="preserve"> </w:t>
      </w:r>
      <w:proofErr w:type="spellStart"/>
      <w:r w:rsidRPr="00443007">
        <w:t>ministar</w:t>
      </w:r>
      <w:proofErr w:type="spellEnd"/>
      <w:r w:rsidRPr="00443007">
        <w:t xml:space="preserve">, a u </w:t>
      </w:r>
      <w:proofErr w:type="spellStart"/>
      <w:r w:rsidRPr="00443007">
        <w:t>organu</w:t>
      </w:r>
      <w:proofErr w:type="spellEnd"/>
      <w:r w:rsidRPr="00443007">
        <w:t xml:space="preserve">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posebnoj</w:t>
      </w:r>
      <w:proofErr w:type="spellEnd"/>
      <w:r w:rsidRPr="00443007">
        <w:t xml:space="preserve"> </w:t>
      </w:r>
      <w:proofErr w:type="spellStart"/>
      <w:r w:rsidRPr="00443007">
        <w:t>organizaciji</w:t>
      </w:r>
      <w:proofErr w:type="spellEnd"/>
      <w:r w:rsidRPr="00443007">
        <w:t xml:space="preserve"> - </w:t>
      </w:r>
      <w:proofErr w:type="spellStart"/>
      <w:r w:rsidRPr="00443007">
        <w:t>direktor</w:t>
      </w:r>
      <w:proofErr w:type="spellEnd"/>
      <w:r w:rsidRPr="00443007">
        <w:t>.</w:t>
      </w:r>
    </w:p>
    <w:p w14:paraId="04AD2D13" w14:textId="77777777" w:rsidR="00443007" w:rsidRPr="00443007" w:rsidRDefault="00443007" w:rsidP="00443007">
      <w:pPr>
        <w:jc w:val="center"/>
      </w:pPr>
      <w:r w:rsidRPr="00443007">
        <w:t xml:space="preserve">O </w:t>
      </w:r>
      <w:proofErr w:type="spellStart"/>
      <w:r w:rsidRPr="00443007">
        <w:t>izuzeću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organa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rešava</w:t>
      </w:r>
      <w:proofErr w:type="spellEnd"/>
      <w:r w:rsidRPr="00443007">
        <w:t xml:space="preserve"> </w:t>
      </w:r>
      <w:proofErr w:type="spellStart"/>
      <w:r w:rsidRPr="00443007">
        <w:t>ministar</w:t>
      </w:r>
      <w:proofErr w:type="spellEnd"/>
      <w:r w:rsidRPr="00443007">
        <w:t xml:space="preserve">, a o </w:t>
      </w:r>
      <w:proofErr w:type="spellStart"/>
      <w:r w:rsidRPr="00443007">
        <w:t>izuzeću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</w:t>
      </w:r>
      <w:proofErr w:type="spellStart"/>
      <w:r w:rsidRPr="00443007">
        <w:t>rešava</w:t>
      </w:r>
      <w:proofErr w:type="spellEnd"/>
      <w:r w:rsidRPr="00443007">
        <w:t xml:space="preserve"> Vlada.</w:t>
      </w:r>
    </w:p>
    <w:p w14:paraId="02A6F2A5" w14:textId="77777777" w:rsidR="00443007" w:rsidRPr="00443007" w:rsidRDefault="00443007" w:rsidP="00443007">
      <w:pPr>
        <w:jc w:val="center"/>
      </w:pPr>
      <w:r w:rsidRPr="00443007">
        <w:t xml:space="preserve">O </w:t>
      </w:r>
      <w:proofErr w:type="spellStart"/>
      <w:r w:rsidRPr="00443007">
        <w:t>izuzeću</w:t>
      </w:r>
      <w:proofErr w:type="spellEnd"/>
      <w:r w:rsidRPr="00443007">
        <w:t xml:space="preserve"> </w:t>
      </w:r>
      <w:proofErr w:type="spellStart"/>
      <w:r w:rsidRPr="00443007">
        <w:t>službenog</w:t>
      </w:r>
      <w:proofErr w:type="spellEnd"/>
      <w:r w:rsidRPr="00443007">
        <w:t xml:space="preserve"> </w:t>
      </w:r>
      <w:proofErr w:type="spellStart"/>
      <w:r w:rsidRPr="00443007">
        <w:t>lica</w:t>
      </w:r>
      <w:proofErr w:type="spellEnd"/>
      <w:r w:rsidRPr="00443007">
        <w:t xml:space="preserve"> u </w:t>
      </w:r>
      <w:proofErr w:type="spellStart"/>
      <w:r w:rsidRPr="00443007">
        <w:t>imaocu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rešava</w:t>
      </w:r>
      <w:proofErr w:type="spellEnd"/>
      <w:r w:rsidRPr="00443007">
        <w:t xml:space="preserve"> </w:t>
      </w:r>
      <w:proofErr w:type="spellStart"/>
      <w:r w:rsidRPr="00443007">
        <w:t>rukovodilac</w:t>
      </w:r>
      <w:proofErr w:type="spellEnd"/>
      <w:r w:rsidRPr="00443007">
        <w:t xml:space="preserve"> </w:t>
      </w:r>
      <w:proofErr w:type="spellStart"/>
      <w:r w:rsidRPr="00443007">
        <w:t>nadležnog</w:t>
      </w:r>
      <w:proofErr w:type="spellEnd"/>
      <w:r w:rsidRPr="00443007">
        <w:t xml:space="preserve"> organa </w:t>
      </w:r>
      <w:proofErr w:type="spellStart"/>
      <w:r w:rsidRPr="00443007">
        <w:t>imaoca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>.</w:t>
      </w:r>
    </w:p>
    <w:p w14:paraId="59B75505" w14:textId="77777777" w:rsidR="00443007" w:rsidRPr="00443007" w:rsidRDefault="00443007" w:rsidP="00443007">
      <w:pPr>
        <w:jc w:val="center"/>
      </w:pPr>
      <w:bookmarkStart w:id="102" w:name="str_42"/>
      <w:bookmarkEnd w:id="102"/>
      <w:r w:rsidRPr="00443007">
        <w:t>VIII ODNOS ORGANA DRŽAVNE UPRAVE SA DRUGIM ORGANIMA</w:t>
      </w:r>
    </w:p>
    <w:p w14:paraId="694579AE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103" w:name="str_43"/>
      <w:bookmarkEnd w:id="103"/>
      <w:r w:rsidRPr="00443007">
        <w:rPr>
          <w:b/>
          <w:bCs/>
          <w:i/>
          <w:iCs/>
        </w:rPr>
        <w:t xml:space="preserve">1. </w:t>
      </w:r>
      <w:proofErr w:type="spellStart"/>
      <w:r w:rsidRPr="00443007">
        <w:rPr>
          <w:b/>
          <w:bCs/>
          <w:i/>
          <w:iCs/>
        </w:rPr>
        <w:t>Odnosi</w:t>
      </w:r>
      <w:proofErr w:type="spellEnd"/>
      <w:r w:rsidRPr="00443007">
        <w:rPr>
          <w:b/>
          <w:bCs/>
          <w:i/>
          <w:iCs/>
        </w:rPr>
        <w:t xml:space="preserve"> organa </w:t>
      </w:r>
      <w:proofErr w:type="spellStart"/>
      <w:r w:rsidRPr="00443007">
        <w:rPr>
          <w:b/>
          <w:bCs/>
          <w:i/>
          <w:iCs/>
        </w:rPr>
        <w:t>državne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uprave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sa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Vladom</w:t>
      </w:r>
      <w:proofErr w:type="spellEnd"/>
    </w:p>
    <w:p w14:paraId="295A0964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Usmerenja</w:t>
      </w:r>
      <w:proofErr w:type="spellEnd"/>
      <w:r w:rsidRPr="00443007">
        <w:rPr>
          <w:i/>
          <w:iCs/>
        </w:rPr>
        <w:t xml:space="preserve"> Vlade</w:t>
      </w:r>
    </w:p>
    <w:p w14:paraId="7E26FA7F" w14:textId="77777777" w:rsidR="00443007" w:rsidRPr="00443007" w:rsidRDefault="00443007" w:rsidP="00443007">
      <w:pPr>
        <w:jc w:val="center"/>
        <w:rPr>
          <w:b/>
          <w:bCs/>
        </w:rPr>
      </w:pPr>
      <w:bookmarkStart w:id="104" w:name="clan_61"/>
      <w:bookmarkEnd w:id="104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61</w:t>
      </w:r>
    </w:p>
    <w:p w14:paraId="3864CAAE" w14:textId="77777777" w:rsidR="00443007" w:rsidRPr="00443007" w:rsidRDefault="00443007" w:rsidP="00443007">
      <w:pPr>
        <w:jc w:val="center"/>
      </w:pPr>
      <w:r w:rsidRPr="00443007">
        <w:t xml:space="preserve">Vlada </w:t>
      </w:r>
      <w:proofErr w:type="spellStart"/>
      <w:r w:rsidRPr="00443007">
        <w:t>zaključcima</w:t>
      </w:r>
      <w:proofErr w:type="spellEnd"/>
      <w:r w:rsidRPr="00443007">
        <w:t xml:space="preserve"> </w:t>
      </w:r>
      <w:proofErr w:type="spellStart"/>
      <w:r w:rsidRPr="00443007">
        <w:t>usmerava</w:t>
      </w:r>
      <w:proofErr w:type="spellEnd"/>
      <w:r w:rsidRPr="00443007">
        <w:t xml:space="preserve"> </w:t>
      </w:r>
      <w:proofErr w:type="spellStart"/>
      <w:r w:rsidRPr="00443007">
        <w:t>organe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u </w:t>
      </w:r>
      <w:proofErr w:type="spellStart"/>
      <w:r w:rsidRPr="00443007">
        <w:t>sprovođenju</w:t>
      </w:r>
      <w:proofErr w:type="spellEnd"/>
      <w:r w:rsidRPr="00443007">
        <w:t xml:space="preserve"> </w:t>
      </w:r>
      <w:proofErr w:type="spellStart"/>
      <w:r w:rsidRPr="00443007">
        <w:t>politike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izvršavanju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opštih</w:t>
      </w:r>
      <w:proofErr w:type="spellEnd"/>
      <w:r w:rsidRPr="00443007">
        <w:t xml:space="preserve"> </w:t>
      </w:r>
      <w:proofErr w:type="spellStart"/>
      <w:r w:rsidRPr="00443007">
        <w:t>akata</w:t>
      </w:r>
      <w:proofErr w:type="spellEnd"/>
      <w:r w:rsidRPr="00443007">
        <w:t xml:space="preserve">, </w:t>
      </w:r>
      <w:proofErr w:type="spellStart"/>
      <w:r w:rsidRPr="00443007">
        <w:t>usklađuje</w:t>
      </w:r>
      <w:proofErr w:type="spellEnd"/>
      <w:r w:rsidRPr="00443007">
        <w:t xml:space="preserve"> </w:t>
      </w:r>
      <w:proofErr w:type="spellStart"/>
      <w:r w:rsidRPr="00443007">
        <w:t>njihov</w:t>
      </w:r>
      <w:proofErr w:type="spellEnd"/>
      <w:r w:rsidRPr="00443007">
        <w:t xml:space="preserve"> rad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ministarstvima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posebnim</w:t>
      </w:r>
      <w:proofErr w:type="spellEnd"/>
      <w:r w:rsidRPr="00443007">
        <w:t xml:space="preserve"> </w:t>
      </w:r>
      <w:proofErr w:type="spellStart"/>
      <w:r w:rsidRPr="00443007">
        <w:t>organizacijama</w:t>
      </w:r>
      <w:proofErr w:type="spellEnd"/>
      <w:r w:rsidRPr="00443007">
        <w:t xml:space="preserve"> </w:t>
      </w:r>
      <w:proofErr w:type="spellStart"/>
      <w:r w:rsidRPr="00443007">
        <w:t>određuje</w:t>
      </w:r>
      <w:proofErr w:type="spellEnd"/>
      <w:r w:rsidRPr="00443007">
        <w:t xml:space="preserve"> </w:t>
      </w:r>
      <w:proofErr w:type="spellStart"/>
      <w:r w:rsidRPr="00443007">
        <w:t>rokove</w:t>
      </w:r>
      <w:proofErr w:type="spellEnd"/>
      <w:r w:rsidRPr="00443007">
        <w:t xml:space="preserve"> za </w:t>
      </w:r>
      <w:proofErr w:type="spellStart"/>
      <w:r w:rsidRPr="00443007">
        <w:t>donošenje</w:t>
      </w:r>
      <w:proofErr w:type="spellEnd"/>
      <w:r w:rsidRPr="00443007">
        <w:t xml:space="preserve"> </w:t>
      </w:r>
      <w:proofErr w:type="spellStart"/>
      <w:r w:rsidRPr="00443007">
        <w:t>propisa</w:t>
      </w:r>
      <w:proofErr w:type="spellEnd"/>
      <w:r w:rsidRPr="00443007">
        <w:t xml:space="preserve"> </w:t>
      </w:r>
      <w:proofErr w:type="spellStart"/>
      <w:r w:rsidRPr="00443007">
        <w:t>ako</w:t>
      </w:r>
      <w:proofErr w:type="spellEnd"/>
      <w:r w:rsidRPr="00443007">
        <w:t xml:space="preserve"> </w:t>
      </w:r>
      <w:proofErr w:type="spellStart"/>
      <w:r w:rsidRPr="00443007">
        <w:t>nisu</w:t>
      </w:r>
      <w:proofErr w:type="spellEnd"/>
      <w:r w:rsidRPr="00443007">
        <w:t xml:space="preserve"> </w:t>
      </w:r>
      <w:proofErr w:type="spellStart"/>
      <w:r w:rsidRPr="00443007">
        <w:t>određeni</w:t>
      </w:r>
      <w:proofErr w:type="spellEnd"/>
      <w:r w:rsidRPr="00443007">
        <w:t xml:space="preserve"> </w:t>
      </w:r>
      <w:proofErr w:type="spellStart"/>
      <w:r w:rsidRPr="00443007">
        <w:t>zakonom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opštim</w:t>
      </w:r>
      <w:proofErr w:type="spellEnd"/>
      <w:r w:rsidRPr="00443007">
        <w:t xml:space="preserve"> </w:t>
      </w:r>
      <w:proofErr w:type="spellStart"/>
      <w:r w:rsidRPr="00443007">
        <w:t>aktom</w:t>
      </w:r>
      <w:proofErr w:type="spellEnd"/>
      <w:r w:rsidRPr="00443007">
        <w:t xml:space="preserve"> Vlade.</w:t>
      </w:r>
    </w:p>
    <w:p w14:paraId="0DC04876" w14:textId="77777777" w:rsidR="00443007" w:rsidRPr="00443007" w:rsidRDefault="00443007" w:rsidP="00443007">
      <w:pPr>
        <w:jc w:val="center"/>
      </w:pPr>
      <w:r w:rsidRPr="00443007">
        <w:t xml:space="preserve">Vlada je </w:t>
      </w:r>
      <w:proofErr w:type="spellStart"/>
      <w:r w:rsidRPr="00443007">
        <w:t>dužna</w:t>
      </w:r>
      <w:proofErr w:type="spellEnd"/>
      <w:r w:rsidRPr="00443007">
        <w:t xml:space="preserve"> da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zahtev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zaključkom</w:t>
      </w:r>
      <w:proofErr w:type="spellEnd"/>
      <w:r w:rsidRPr="00443007">
        <w:t xml:space="preserve"> </w:t>
      </w:r>
      <w:proofErr w:type="spellStart"/>
      <w:r w:rsidRPr="00443007">
        <w:t>zauzme</w:t>
      </w:r>
      <w:proofErr w:type="spellEnd"/>
      <w:r w:rsidRPr="00443007">
        <w:t xml:space="preserve"> </w:t>
      </w:r>
      <w:proofErr w:type="spellStart"/>
      <w:r w:rsidRPr="00443007">
        <w:t>stav</w:t>
      </w:r>
      <w:proofErr w:type="spellEnd"/>
      <w:r w:rsidRPr="00443007">
        <w:t xml:space="preserve"> o </w:t>
      </w:r>
      <w:proofErr w:type="spellStart"/>
      <w:r w:rsidRPr="00443007">
        <w:t>pitanju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njegovog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>.</w:t>
      </w:r>
    </w:p>
    <w:p w14:paraId="24A882C7" w14:textId="77777777" w:rsidR="00443007" w:rsidRPr="00443007" w:rsidRDefault="00443007" w:rsidP="00443007">
      <w:pPr>
        <w:jc w:val="center"/>
      </w:pPr>
      <w:r w:rsidRPr="00443007">
        <w:t xml:space="preserve">Vlada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zaključkom</w:t>
      </w:r>
      <w:proofErr w:type="spellEnd"/>
      <w:r w:rsidRPr="00443007">
        <w:t xml:space="preserve"> </w:t>
      </w:r>
      <w:proofErr w:type="spellStart"/>
      <w:r w:rsidRPr="00443007">
        <w:t>naložiti</w:t>
      </w:r>
      <w:proofErr w:type="spellEnd"/>
      <w:r w:rsidRPr="00443007">
        <w:t xml:space="preserve"> </w:t>
      </w:r>
      <w:proofErr w:type="spellStart"/>
      <w:r w:rsidRPr="00443007">
        <w:t>organu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da </w:t>
      </w:r>
      <w:proofErr w:type="spellStart"/>
      <w:r w:rsidRPr="00443007">
        <w:t>prouči</w:t>
      </w:r>
      <w:proofErr w:type="spellEnd"/>
      <w:r w:rsidRPr="00443007">
        <w:t xml:space="preserve"> </w:t>
      </w:r>
      <w:proofErr w:type="spellStart"/>
      <w:r w:rsidRPr="00443007">
        <w:t>neko</w:t>
      </w:r>
      <w:proofErr w:type="spellEnd"/>
      <w:r w:rsidRPr="00443007">
        <w:t xml:space="preserve"> </w:t>
      </w:r>
      <w:proofErr w:type="spellStart"/>
      <w:r w:rsidRPr="00443007">
        <w:t>pitanje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preduzme</w:t>
      </w:r>
      <w:proofErr w:type="spellEnd"/>
      <w:r w:rsidRPr="00443007">
        <w:t xml:space="preserve"> </w:t>
      </w:r>
      <w:proofErr w:type="spellStart"/>
      <w:r w:rsidRPr="00443007">
        <w:t>neki</w:t>
      </w:r>
      <w:proofErr w:type="spellEnd"/>
      <w:r w:rsidRPr="00443007">
        <w:t xml:space="preserve"> </w:t>
      </w:r>
      <w:proofErr w:type="spellStart"/>
      <w:r w:rsidRPr="00443007">
        <w:t>posao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da </w:t>
      </w:r>
      <w:proofErr w:type="spellStart"/>
      <w:r w:rsidRPr="00443007">
        <w:t>joj</w:t>
      </w:r>
      <w:proofErr w:type="spellEnd"/>
      <w:r w:rsidRPr="00443007">
        <w:t xml:space="preserve"> o tome </w:t>
      </w:r>
      <w:proofErr w:type="spellStart"/>
      <w:r w:rsidRPr="00443007">
        <w:t>pripremi</w:t>
      </w:r>
      <w:proofErr w:type="spellEnd"/>
      <w:r w:rsidRPr="00443007">
        <w:t xml:space="preserve"> </w:t>
      </w:r>
      <w:proofErr w:type="spellStart"/>
      <w:r w:rsidRPr="00443007">
        <w:t>poseban</w:t>
      </w:r>
      <w:proofErr w:type="spellEnd"/>
      <w:r w:rsidRPr="00443007">
        <w:t xml:space="preserve"> </w:t>
      </w:r>
      <w:proofErr w:type="spellStart"/>
      <w:r w:rsidRPr="00443007">
        <w:t>izveštaj</w:t>
      </w:r>
      <w:proofErr w:type="spellEnd"/>
      <w:r w:rsidRPr="00443007">
        <w:t>.</w:t>
      </w:r>
    </w:p>
    <w:p w14:paraId="6FADD0B3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Koordinaciona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tela</w:t>
      </w:r>
      <w:proofErr w:type="spellEnd"/>
    </w:p>
    <w:p w14:paraId="7A2C5D02" w14:textId="77777777" w:rsidR="00443007" w:rsidRPr="00443007" w:rsidRDefault="00443007" w:rsidP="00443007">
      <w:pPr>
        <w:jc w:val="center"/>
        <w:rPr>
          <w:b/>
          <w:bCs/>
        </w:rPr>
      </w:pPr>
      <w:bookmarkStart w:id="105" w:name="clan_62"/>
      <w:bookmarkEnd w:id="105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62</w:t>
      </w:r>
    </w:p>
    <w:p w14:paraId="12F90AD8" w14:textId="77777777" w:rsidR="00443007" w:rsidRPr="00443007" w:rsidRDefault="00443007" w:rsidP="00443007">
      <w:pPr>
        <w:jc w:val="center"/>
      </w:pPr>
      <w:r w:rsidRPr="00443007">
        <w:t xml:space="preserve">Vlada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osnivati</w:t>
      </w:r>
      <w:proofErr w:type="spellEnd"/>
      <w:r w:rsidRPr="00443007">
        <w:t xml:space="preserve"> </w:t>
      </w:r>
      <w:proofErr w:type="spellStart"/>
      <w:r w:rsidRPr="00443007">
        <w:t>koordinaciona</w:t>
      </w:r>
      <w:proofErr w:type="spellEnd"/>
      <w:r w:rsidRPr="00443007">
        <w:t xml:space="preserve"> </w:t>
      </w:r>
      <w:proofErr w:type="spellStart"/>
      <w:r w:rsidRPr="00443007">
        <w:t>tela</w:t>
      </w:r>
      <w:proofErr w:type="spellEnd"/>
      <w:r w:rsidRPr="00443007">
        <w:t xml:space="preserve"> </w:t>
      </w:r>
      <w:proofErr w:type="spellStart"/>
      <w:r w:rsidRPr="00443007">
        <w:t>radi</w:t>
      </w:r>
      <w:proofErr w:type="spellEnd"/>
      <w:r w:rsidRPr="00443007">
        <w:t xml:space="preserve"> </w:t>
      </w:r>
      <w:proofErr w:type="spellStart"/>
      <w:r w:rsidRPr="00443007">
        <w:t>usmeravanja</w:t>
      </w:r>
      <w:proofErr w:type="spellEnd"/>
      <w:r w:rsidRPr="00443007">
        <w:t xml:space="preserve"> </w:t>
      </w:r>
      <w:proofErr w:type="spellStart"/>
      <w:r w:rsidRPr="00443007">
        <w:t>pojedinih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7721B058" w14:textId="77777777" w:rsidR="00443007" w:rsidRPr="00443007" w:rsidRDefault="00443007" w:rsidP="00443007">
      <w:pPr>
        <w:jc w:val="center"/>
      </w:pPr>
      <w:r w:rsidRPr="00443007">
        <w:t xml:space="preserve">Vlada </w:t>
      </w:r>
      <w:proofErr w:type="spellStart"/>
      <w:r w:rsidRPr="00443007">
        <w:t>određuje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zadatke</w:t>
      </w:r>
      <w:proofErr w:type="spellEnd"/>
      <w:r w:rsidRPr="00443007">
        <w:t xml:space="preserve"> </w:t>
      </w:r>
      <w:proofErr w:type="spellStart"/>
      <w:r w:rsidRPr="00443007">
        <w:t>koordinacionog</w:t>
      </w:r>
      <w:proofErr w:type="spellEnd"/>
      <w:r w:rsidRPr="00443007">
        <w:t xml:space="preserve"> </w:t>
      </w:r>
      <w:proofErr w:type="spellStart"/>
      <w:r w:rsidRPr="00443007">
        <w:t>tela</w:t>
      </w:r>
      <w:proofErr w:type="spellEnd"/>
      <w:r w:rsidRPr="00443007">
        <w:t xml:space="preserve">, </w:t>
      </w:r>
      <w:proofErr w:type="spellStart"/>
      <w:r w:rsidRPr="00443007">
        <w:t>rukovođenje</w:t>
      </w:r>
      <w:proofErr w:type="spellEnd"/>
      <w:r w:rsidRPr="00443007">
        <w:t xml:space="preserve"> </w:t>
      </w:r>
      <w:proofErr w:type="spellStart"/>
      <w:r w:rsidRPr="00443007">
        <w:t>koordinacionim</w:t>
      </w:r>
      <w:proofErr w:type="spellEnd"/>
      <w:r w:rsidRPr="00443007">
        <w:t xml:space="preserve"> </w:t>
      </w:r>
      <w:proofErr w:type="spellStart"/>
      <w:r w:rsidRPr="00443007">
        <w:t>telom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sva</w:t>
      </w:r>
      <w:proofErr w:type="spellEnd"/>
      <w:r w:rsidRPr="00443007">
        <w:t xml:space="preserve"> </w:t>
      </w:r>
      <w:proofErr w:type="spellStart"/>
      <w:r w:rsidRPr="00443007">
        <w:t>druga</w:t>
      </w:r>
      <w:proofErr w:type="spellEnd"/>
      <w:r w:rsidRPr="00443007">
        <w:t xml:space="preserve"> </w:t>
      </w:r>
      <w:proofErr w:type="spellStart"/>
      <w:r w:rsidRPr="00443007">
        <w:t>pitanja</w:t>
      </w:r>
      <w:proofErr w:type="spellEnd"/>
      <w:r w:rsidRPr="00443007">
        <w:t xml:space="preserve"> </w:t>
      </w:r>
      <w:proofErr w:type="spellStart"/>
      <w:r w:rsidRPr="00443007">
        <w:t>vezana</w:t>
      </w:r>
      <w:proofErr w:type="spellEnd"/>
      <w:r w:rsidRPr="00443007">
        <w:t xml:space="preserve"> za rad </w:t>
      </w:r>
      <w:proofErr w:type="spellStart"/>
      <w:r w:rsidRPr="00443007">
        <w:t>koordinacionog</w:t>
      </w:r>
      <w:proofErr w:type="spellEnd"/>
      <w:r w:rsidRPr="00443007">
        <w:t xml:space="preserve"> </w:t>
      </w:r>
      <w:proofErr w:type="spellStart"/>
      <w:r w:rsidRPr="00443007">
        <w:t>tela</w:t>
      </w:r>
      <w:proofErr w:type="spellEnd"/>
      <w:r w:rsidRPr="00443007">
        <w:t>.</w:t>
      </w:r>
    </w:p>
    <w:p w14:paraId="627722CB" w14:textId="77777777" w:rsidR="00443007" w:rsidRPr="00443007" w:rsidRDefault="00443007" w:rsidP="00443007">
      <w:pPr>
        <w:jc w:val="center"/>
        <w:rPr>
          <w:b/>
          <w:bCs/>
        </w:rPr>
      </w:pPr>
      <w:bookmarkStart w:id="106" w:name="clan_63*"/>
      <w:bookmarkEnd w:id="106"/>
      <w:proofErr w:type="spellStart"/>
      <w:r w:rsidRPr="00443007">
        <w:rPr>
          <w:b/>
          <w:bCs/>
        </w:rPr>
        <w:lastRenderedPageBreak/>
        <w:t>Član</w:t>
      </w:r>
      <w:proofErr w:type="spellEnd"/>
      <w:r w:rsidRPr="00443007">
        <w:rPr>
          <w:b/>
          <w:bCs/>
        </w:rPr>
        <w:t xml:space="preserve"> 63*</w:t>
      </w:r>
    </w:p>
    <w:p w14:paraId="0F7EA548" w14:textId="77777777" w:rsidR="00443007" w:rsidRPr="00443007" w:rsidRDefault="00443007" w:rsidP="00443007">
      <w:pPr>
        <w:jc w:val="center"/>
        <w:rPr>
          <w:i/>
          <w:iCs/>
        </w:rPr>
      </w:pPr>
      <w:r w:rsidRPr="00443007">
        <w:rPr>
          <w:i/>
          <w:iCs/>
        </w:rPr>
        <w:t>(</w:t>
      </w:r>
      <w:proofErr w:type="spellStart"/>
      <w:r w:rsidRPr="00443007">
        <w:rPr>
          <w:i/>
          <w:iCs/>
        </w:rPr>
        <w:t>Prestalo</w:t>
      </w:r>
      <w:proofErr w:type="spellEnd"/>
      <w:r w:rsidRPr="00443007">
        <w:rPr>
          <w:i/>
          <w:iCs/>
        </w:rPr>
        <w:t xml:space="preserve"> da </w:t>
      </w:r>
      <w:proofErr w:type="spellStart"/>
      <w:r w:rsidRPr="00443007">
        <w:rPr>
          <w:i/>
          <w:iCs/>
        </w:rPr>
        <w:t>važi</w:t>
      </w:r>
      <w:proofErr w:type="spellEnd"/>
      <w:r w:rsidRPr="00443007">
        <w:rPr>
          <w:i/>
          <w:iCs/>
        </w:rPr>
        <w:t>)</w:t>
      </w:r>
    </w:p>
    <w:p w14:paraId="08978557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107" w:name="str_44"/>
      <w:bookmarkEnd w:id="107"/>
      <w:r w:rsidRPr="00443007">
        <w:rPr>
          <w:b/>
          <w:bCs/>
          <w:i/>
          <w:iCs/>
        </w:rPr>
        <w:t xml:space="preserve">2. </w:t>
      </w:r>
      <w:proofErr w:type="spellStart"/>
      <w:r w:rsidRPr="00443007">
        <w:rPr>
          <w:b/>
          <w:bCs/>
          <w:i/>
          <w:iCs/>
        </w:rPr>
        <w:t>Međusobni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odnosi</w:t>
      </w:r>
      <w:proofErr w:type="spellEnd"/>
      <w:r w:rsidRPr="00443007">
        <w:rPr>
          <w:b/>
          <w:bCs/>
          <w:i/>
          <w:iCs/>
        </w:rPr>
        <w:t xml:space="preserve"> organa </w:t>
      </w:r>
      <w:proofErr w:type="spellStart"/>
      <w:r w:rsidRPr="00443007">
        <w:rPr>
          <w:b/>
          <w:bCs/>
          <w:i/>
          <w:iCs/>
        </w:rPr>
        <w:t>državne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uprave</w:t>
      </w:r>
      <w:proofErr w:type="spellEnd"/>
    </w:p>
    <w:p w14:paraId="37E30757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Saradnja</w:t>
      </w:r>
      <w:proofErr w:type="spellEnd"/>
    </w:p>
    <w:p w14:paraId="1B9D58F1" w14:textId="77777777" w:rsidR="00443007" w:rsidRPr="00443007" w:rsidRDefault="00443007" w:rsidP="00443007">
      <w:pPr>
        <w:jc w:val="center"/>
        <w:rPr>
          <w:b/>
          <w:bCs/>
        </w:rPr>
      </w:pPr>
      <w:bookmarkStart w:id="108" w:name="clan_64"/>
      <w:bookmarkEnd w:id="108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64</w:t>
      </w:r>
    </w:p>
    <w:p w14:paraId="7E69E233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sarađuju</w:t>
      </w:r>
      <w:proofErr w:type="spellEnd"/>
      <w:r w:rsidRPr="00443007">
        <w:t xml:space="preserve"> u </w:t>
      </w:r>
      <w:proofErr w:type="spellStart"/>
      <w:r w:rsidRPr="00443007">
        <w:t>svim</w:t>
      </w:r>
      <w:proofErr w:type="spellEnd"/>
      <w:r w:rsidRPr="00443007">
        <w:t xml:space="preserve"> </w:t>
      </w:r>
      <w:proofErr w:type="spellStart"/>
      <w:r w:rsidRPr="00443007">
        <w:t>zajedničkim</w:t>
      </w:r>
      <w:proofErr w:type="spellEnd"/>
      <w:r w:rsidRPr="00443007">
        <w:t xml:space="preserve"> </w:t>
      </w:r>
      <w:proofErr w:type="spellStart"/>
      <w:r w:rsidRPr="00443007">
        <w:t>pitanjima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da </w:t>
      </w:r>
      <w:proofErr w:type="spellStart"/>
      <w:r w:rsidRPr="00443007">
        <w:t>jedni</w:t>
      </w:r>
      <w:proofErr w:type="spellEnd"/>
      <w:r w:rsidRPr="00443007">
        <w:t xml:space="preserve"> </w:t>
      </w:r>
      <w:proofErr w:type="spellStart"/>
      <w:r w:rsidRPr="00443007">
        <w:t>drugima</w:t>
      </w:r>
      <w:proofErr w:type="spellEnd"/>
      <w:r w:rsidRPr="00443007">
        <w:t xml:space="preserve"> </w:t>
      </w:r>
      <w:proofErr w:type="spellStart"/>
      <w:r w:rsidRPr="00443007">
        <w:t>dostavljaju</w:t>
      </w:r>
      <w:proofErr w:type="spellEnd"/>
      <w:r w:rsidRPr="00443007">
        <w:t xml:space="preserve"> </w:t>
      </w:r>
      <w:proofErr w:type="spellStart"/>
      <w:r w:rsidRPr="00443007">
        <w:t>podatke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obaveštenja</w:t>
      </w:r>
      <w:proofErr w:type="spellEnd"/>
      <w:r w:rsidRPr="00443007">
        <w:t xml:space="preserve"> </w:t>
      </w:r>
      <w:proofErr w:type="spellStart"/>
      <w:r w:rsidRPr="00443007">
        <w:t>potrebna</w:t>
      </w:r>
      <w:proofErr w:type="spellEnd"/>
      <w:r w:rsidRPr="00443007">
        <w:t xml:space="preserve"> za rad.</w:t>
      </w:r>
    </w:p>
    <w:p w14:paraId="3F17B7C3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osnivaju</w:t>
      </w:r>
      <w:proofErr w:type="spellEnd"/>
      <w:r w:rsidRPr="00443007">
        <w:t xml:space="preserve"> </w:t>
      </w:r>
      <w:proofErr w:type="spellStart"/>
      <w:r w:rsidRPr="00443007">
        <w:t>zajednička</w:t>
      </w:r>
      <w:proofErr w:type="spellEnd"/>
      <w:r w:rsidRPr="00443007">
        <w:t xml:space="preserve"> </w:t>
      </w:r>
      <w:proofErr w:type="spellStart"/>
      <w:r w:rsidRPr="00443007">
        <w:t>tela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projektne</w:t>
      </w:r>
      <w:proofErr w:type="spellEnd"/>
      <w:r w:rsidRPr="00443007">
        <w:t xml:space="preserve"> </w:t>
      </w:r>
      <w:proofErr w:type="spellStart"/>
      <w:r w:rsidRPr="00443007">
        <w:t>grupe</w:t>
      </w:r>
      <w:proofErr w:type="spellEnd"/>
      <w:r w:rsidRPr="00443007">
        <w:t xml:space="preserve"> </w:t>
      </w:r>
      <w:proofErr w:type="spellStart"/>
      <w:r w:rsidRPr="00443007">
        <w:t>radi</w:t>
      </w:r>
      <w:proofErr w:type="spellEnd"/>
      <w:r w:rsidRPr="00443007">
        <w:t xml:space="preserve"> </w:t>
      </w:r>
      <w:proofErr w:type="spellStart"/>
      <w:r w:rsidRPr="00443007">
        <w:t>izvršavanja</w:t>
      </w:r>
      <w:proofErr w:type="spellEnd"/>
      <w:r w:rsidRPr="00443007">
        <w:t xml:space="preserve"> </w:t>
      </w:r>
      <w:proofErr w:type="spellStart"/>
      <w:r w:rsidRPr="00443007">
        <w:t>poslova</w:t>
      </w:r>
      <w:proofErr w:type="spellEnd"/>
      <w:r w:rsidRPr="00443007">
        <w:t xml:space="preserve"> </w:t>
      </w:r>
      <w:proofErr w:type="spellStart"/>
      <w:r w:rsidRPr="00443007">
        <w:t>čija</w:t>
      </w:r>
      <w:proofErr w:type="spellEnd"/>
      <w:r w:rsidRPr="00443007">
        <w:t xml:space="preserve"> </w:t>
      </w:r>
      <w:proofErr w:type="spellStart"/>
      <w:r w:rsidRPr="00443007">
        <w:t>priroda</w:t>
      </w:r>
      <w:proofErr w:type="spellEnd"/>
      <w:r w:rsidRPr="00443007">
        <w:t xml:space="preserve"> </w:t>
      </w:r>
      <w:proofErr w:type="spellStart"/>
      <w:r w:rsidRPr="00443007">
        <w:t>zahteva</w:t>
      </w:r>
      <w:proofErr w:type="spellEnd"/>
      <w:r w:rsidRPr="00443007">
        <w:t xml:space="preserve"> </w:t>
      </w:r>
      <w:proofErr w:type="spellStart"/>
      <w:r w:rsidRPr="00443007">
        <w:t>učešće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0BF189C9" w14:textId="77777777" w:rsidR="00443007" w:rsidRPr="00443007" w:rsidRDefault="00443007" w:rsidP="00443007">
      <w:pPr>
        <w:jc w:val="center"/>
      </w:pPr>
      <w:proofErr w:type="spellStart"/>
      <w:r w:rsidRPr="00443007">
        <w:t>Osnivanje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rad </w:t>
      </w:r>
      <w:proofErr w:type="spellStart"/>
      <w:r w:rsidRPr="00443007">
        <w:t>zajedničkih</w:t>
      </w:r>
      <w:proofErr w:type="spellEnd"/>
      <w:r w:rsidRPr="00443007">
        <w:t xml:space="preserve"> </w:t>
      </w:r>
      <w:proofErr w:type="spellStart"/>
      <w:r w:rsidRPr="00443007">
        <w:t>tela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projektnih</w:t>
      </w:r>
      <w:proofErr w:type="spellEnd"/>
      <w:r w:rsidRPr="00443007">
        <w:t xml:space="preserve"> </w:t>
      </w:r>
      <w:proofErr w:type="spellStart"/>
      <w:r w:rsidRPr="00443007">
        <w:t>grupa</w:t>
      </w:r>
      <w:proofErr w:type="spellEnd"/>
      <w:r w:rsidRPr="00443007">
        <w:t xml:space="preserve"> </w:t>
      </w:r>
      <w:proofErr w:type="spellStart"/>
      <w:r w:rsidRPr="00443007">
        <w:t>bliže</w:t>
      </w:r>
      <w:proofErr w:type="spellEnd"/>
      <w:r w:rsidRPr="00443007">
        <w:t xml:space="preserve"> se </w:t>
      </w:r>
      <w:proofErr w:type="spellStart"/>
      <w:r w:rsidRPr="00443007">
        <w:t>određuju</w:t>
      </w:r>
      <w:proofErr w:type="spellEnd"/>
      <w:r w:rsidRPr="00443007">
        <w:t xml:space="preserve"> </w:t>
      </w:r>
      <w:proofErr w:type="spellStart"/>
      <w:r w:rsidRPr="00443007">
        <w:t>uredbom</w:t>
      </w:r>
      <w:proofErr w:type="spellEnd"/>
      <w:r w:rsidRPr="00443007">
        <w:t xml:space="preserve"> Vlade.</w:t>
      </w:r>
    </w:p>
    <w:p w14:paraId="4C3FA49B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Priprema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opštih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akata</w:t>
      </w:r>
      <w:proofErr w:type="spellEnd"/>
    </w:p>
    <w:p w14:paraId="409ABE2D" w14:textId="77777777" w:rsidR="00443007" w:rsidRPr="00443007" w:rsidRDefault="00443007" w:rsidP="00443007">
      <w:pPr>
        <w:jc w:val="center"/>
        <w:rPr>
          <w:b/>
          <w:bCs/>
        </w:rPr>
      </w:pPr>
      <w:bookmarkStart w:id="109" w:name="clan_65"/>
      <w:bookmarkEnd w:id="109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65</w:t>
      </w:r>
    </w:p>
    <w:p w14:paraId="0B7EA575" w14:textId="77777777" w:rsidR="00443007" w:rsidRPr="00443007" w:rsidRDefault="00443007" w:rsidP="00443007">
      <w:pPr>
        <w:jc w:val="center"/>
      </w:pPr>
      <w:r w:rsidRPr="00443007">
        <w:t xml:space="preserve">U </w:t>
      </w:r>
      <w:proofErr w:type="spellStart"/>
      <w:r w:rsidRPr="00443007">
        <w:t>pripremi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opštih</w:t>
      </w:r>
      <w:proofErr w:type="spellEnd"/>
      <w:r w:rsidRPr="00443007">
        <w:t xml:space="preserve"> </w:t>
      </w:r>
      <w:proofErr w:type="spellStart"/>
      <w:r w:rsidRPr="00443007">
        <w:t>akata</w:t>
      </w:r>
      <w:proofErr w:type="spellEnd"/>
      <w:r w:rsidRPr="00443007">
        <w:t xml:space="preserve"> </w:t>
      </w:r>
      <w:proofErr w:type="spellStart"/>
      <w:r w:rsidRPr="00443007">
        <w:t>ministarstva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</w:t>
      </w:r>
      <w:proofErr w:type="spellStart"/>
      <w:r w:rsidRPr="00443007">
        <w:t>pribavljaju</w:t>
      </w:r>
      <w:proofErr w:type="spellEnd"/>
      <w:r w:rsidRPr="00443007">
        <w:t xml:space="preserve"> </w:t>
      </w:r>
      <w:proofErr w:type="spellStart"/>
      <w:r w:rsidRPr="00443007">
        <w:t>mišljenja</w:t>
      </w:r>
      <w:proofErr w:type="spellEnd"/>
      <w:r w:rsidRPr="00443007">
        <w:t xml:space="preserve"> </w:t>
      </w:r>
      <w:proofErr w:type="spellStart"/>
      <w:r w:rsidRPr="00443007">
        <w:t>onih</w:t>
      </w:r>
      <w:proofErr w:type="spellEnd"/>
      <w:r w:rsidRPr="00443007">
        <w:t xml:space="preserve"> </w:t>
      </w:r>
      <w:proofErr w:type="spellStart"/>
      <w:r w:rsidRPr="00443007">
        <w:t>ministarstava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posebnih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čijim</w:t>
      </w:r>
      <w:proofErr w:type="spellEnd"/>
      <w:r w:rsidRPr="00443007">
        <w:t xml:space="preserve"> </w:t>
      </w:r>
      <w:proofErr w:type="spellStart"/>
      <w:r w:rsidRPr="00443007">
        <w:t>delokrugom</w:t>
      </w:r>
      <w:proofErr w:type="spellEnd"/>
      <w:r w:rsidRPr="00443007">
        <w:t xml:space="preserve"> je </w:t>
      </w:r>
      <w:proofErr w:type="spellStart"/>
      <w:r w:rsidRPr="00443007">
        <w:t>povezano</w:t>
      </w:r>
      <w:proofErr w:type="spellEnd"/>
      <w:r w:rsidRPr="00443007">
        <w:t xml:space="preserve"> </w:t>
      </w:r>
      <w:proofErr w:type="spellStart"/>
      <w:r w:rsidRPr="00443007">
        <w:t>pitanje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>.</w:t>
      </w:r>
    </w:p>
    <w:p w14:paraId="149E3C91" w14:textId="77777777" w:rsidR="00443007" w:rsidRPr="00443007" w:rsidRDefault="00443007" w:rsidP="00443007">
      <w:pPr>
        <w:jc w:val="center"/>
      </w:pPr>
      <w:proofErr w:type="spellStart"/>
      <w:r w:rsidRPr="00443007">
        <w:t>Postupak</w:t>
      </w:r>
      <w:proofErr w:type="spellEnd"/>
      <w:r w:rsidRPr="00443007">
        <w:t xml:space="preserve"> </w:t>
      </w:r>
      <w:proofErr w:type="spellStart"/>
      <w:r w:rsidRPr="00443007">
        <w:t>pripreme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opštih</w:t>
      </w:r>
      <w:proofErr w:type="spellEnd"/>
      <w:r w:rsidRPr="00443007">
        <w:t xml:space="preserve"> </w:t>
      </w:r>
      <w:proofErr w:type="spellStart"/>
      <w:r w:rsidRPr="00443007">
        <w:t>akata</w:t>
      </w:r>
      <w:proofErr w:type="spellEnd"/>
      <w:r w:rsidRPr="00443007">
        <w:t xml:space="preserve"> </w:t>
      </w:r>
      <w:proofErr w:type="spellStart"/>
      <w:r w:rsidRPr="00443007">
        <w:t>bliže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poslovnikom</w:t>
      </w:r>
      <w:proofErr w:type="spellEnd"/>
      <w:r w:rsidRPr="00443007">
        <w:t xml:space="preserve"> Vlade.</w:t>
      </w:r>
    </w:p>
    <w:p w14:paraId="15864FF5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Poslovi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iz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delokruga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više</w:t>
      </w:r>
      <w:proofErr w:type="spellEnd"/>
      <w:r w:rsidRPr="00443007">
        <w:rPr>
          <w:i/>
          <w:iCs/>
        </w:rPr>
        <w:t xml:space="preserve"> organa </w:t>
      </w:r>
      <w:proofErr w:type="spellStart"/>
      <w:r w:rsidRPr="00443007">
        <w:rPr>
          <w:i/>
          <w:iCs/>
        </w:rPr>
        <w:t>državne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uprave</w:t>
      </w:r>
      <w:proofErr w:type="spellEnd"/>
    </w:p>
    <w:p w14:paraId="5CB63634" w14:textId="77777777" w:rsidR="00443007" w:rsidRPr="00443007" w:rsidRDefault="00443007" w:rsidP="00443007">
      <w:pPr>
        <w:jc w:val="center"/>
        <w:rPr>
          <w:b/>
          <w:bCs/>
        </w:rPr>
      </w:pPr>
      <w:bookmarkStart w:id="110" w:name="clan_66"/>
      <w:bookmarkEnd w:id="110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66</w:t>
      </w:r>
    </w:p>
    <w:p w14:paraId="554A5EAD" w14:textId="77777777" w:rsidR="00443007" w:rsidRPr="00443007" w:rsidRDefault="00443007" w:rsidP="00443007">
      <w:pPr>
        <w:jc w:val="center"/>
      </w:pPr>
      <w:proofErr w:type="spellStart"/>
      <w:r w:rsidRPr="00443007">
        <w:t>Poslom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 xml:space="preserve"> </w:t>
      </w:r>
      <w:proofErr w:type="spellStart"/>
      <w:r w:rsidRPr="00443007">
        <w:t>dva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upravlja</w:t>
      </w:r>
      <w:proofErr w:type="spellEnd"/>
      <w:r w:rsidRPr="00443007">
        <w:t xml:space="preserve"> </w:t>
      </w:r>
      <w:proofErr w:type="spellStart"/>
      <w:r w:rsidRPr="00443007">
        <w:t>onaj</w:t>
      </w:r>
      <w:proofErr w:type="spellEnd"/>
      <w:r w:rsidRPr="00443007">
        <w:t xml:space="preserve"> 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u </w:t>
      </w:r>
      <w:proofErr w:type="spellStart"/>
      <w:r w:rsidRPr="00443007">
        <w:t>čijem</w:t>
      </w:r>
      <w:proofErr w:type="spellEnd"/>
      <w:r w:rsidRPr="00443007">
        <w:t xml:space="preserve"> </w:t>
      </w:r>
      <w:proofErr w:type="spellStart"/>
      <w:r w:rsidRPr="00443007">
        <w:t>delokrugu</w:t>
      </w:r>
      <w:proofErr w:type="spellEnd"/>
      <w:r w:rsidRPr="00443007">
        <w:t xml:space="preserve"> je </w:t>
      </w:r>
      <w:proofErr w:type="spellStart"/>
      <w:r w:rsidRPr="00443007">
        <w:t>pretežni</w:t>
      </w:r>
      <w:proofErr w:type="spellEnd"/>
      <w:r w:rsidRPr="00443007">
        <w:t xml:space="preserve"> deo </w:t>
      </w:r>
      <w:proofErr w:type="spellStart"/>
      <w:r w:rsidRPr="00443007">
        <w:t>posla</w:t>
      </w:r>
      <w:proofErr w:type="spellEnd"/>
      <w:r w:rsidRPr="00443007">
        <w:t>.</w:t>
      </w:r>
    </w:p>
    <w:p w14:paraId="211F015E" w14:textId="77777777" w:rsidR="00443007" w:rsidRPr="00443007" w:rsidRDefault="00443007" w:rsidP="00443007">
      <w:pPr>
        <w:jc w:val="center"/>
        <w:rPr>
          <w:i/>
          <w:iCs/>
        </w:rPr>
      </w:pPr>
      <w:proofErr w:type="spellStart"/>
      <w:r w:rsidRPr="00443007">
        <w:rPr>
          <w:i/>
          <w:iCs/>
        </w:rPr>
        <w:t>Rešavanje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spornih</w:t>
      </w:r>
      <w:proofErr w:type="spellEnd"/>
      <w:r w:rsidRPr="00443007">
        <w:rPr>
          <w:i/>
          <w:iCs/>
        </w:rPr>
        <w:t xml:space="preserve"> </w:t>
      </w:r>
      <w:proofErr w:type="spellStart"/>
      <w:r w:rsidRPr="00443007">
        <w:rPr>
          <w:i/>
          <w:iCs/>
        </w:rPr>
        <w:t>pitanja</w:t>
      </w:r>
      <w:proofErr w:type="spellEnd"/>
    </w:p>
    <w:p w14:paraId="3D8449EA" w14:textId="77777777" w:rsidR="00443007" w:rsidRPr="00443007" w:rsidRDefault="00443007" w:rsidP="00443007">
      <w:pPr>
        <w:jc w:val="center"/>
        <w:rPr>
          <w:b/>
          <w:bCs/>
        </w:rPr>
      </w:pPr>
      <w:bookmarkStart w:id="111" w:name="clan_67"/>
      <w:bookmarkEnd w:id="111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67</w:t>
      </w:r>
    </w:p>
    <w:p w14:paraId="17147CE3" w14:textId="77777777" w:rsidR="00443007" w:rsidRPr="00443007" w:rsidRDefault="00443007" w:rsidP="00443007">
      <w:pPr>
        <w:jc w:val="center"/>
      </w:pPr>
      <w:proofErr w:type="spellStart"/>
      <w:r w:rsidRPr="00443007">
        <w:t>Ako</w:t>
      </w:r>
      <w:proofErr w:type="spellEnd"/>
      <w:r w:rsidRPr="00443007">
        <w:t xml:space="preserve"> </w:t>
      </w:r>
      <w:proofErr w:type="spellStart"/>
      <w:r w:rsidRPr="00443007">
        <w:t>akt</w:t>
      </w:r>
      <w:proofErr w:type="spellEnd"/>
      <w:r w:rsidRPr="00443007">
        <w:t xml:space="preserve"> </w:t>
      </w:r>
      <w:proofErr w:type="spellStart"/>
      <w:r w:rsidRPr="00443007">
        <w:t>sporazumno</w:t>
      </w:r>
      <w:proofErr w:type="spellEnd"/>
      <w:r w:rsidRPr="00443007">
        <w:t xml:space="preserve"> </w:t>
      </w:r>
      <w:proofErr w:type="spellStart"/>
      <w:r w:rsidRPr="00443007">
        <w:t>donose</w:t>
      </w:r>
      <w:proofErr w:type="spellEnd"/>
      <w:r w:rsidRPr="00443007">
        <w:t xml:space="preserve"> </w:t>
      </w:r>
      <w:proofErr w:type="spellStart"/>
      <w:r w:rsidRPr="00443007">
        <w:t>dva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više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,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jedan</w:t>
      </w:r>
      <w:proofErr w:type="spellEnd"/>
      <w:r w:rsidRPr="00443007">
        <w:t xml:space="preserve"> organ </w:t>
      </w:r>
      <w:proofErr w:type="spellStart"/>
      <w:r w:rsidRPr="00443007">
        <w:t>uz</w:t>
      </w:r>
      <w:proofErr w:type="spellEnd"/>
      <w:r w:rsidRPr="00443007">
        <w:t xml:space="preserve"> </w:t>
      </w:r>
      <w:proofErr w:type="spellStart"/>
      <w:r w:rsidRPr="00443007">
        <w:t>saglasnost</w:t>
      </w:r>
      <w:proofErr w:type="spellEnd"/>
      <w:r w:rsidRPr="00443007">
        <w:t xml:space="preserve"> </w:t>
      </w:r>
      <w:proofErr w:type="spellStart"/>
      <w:r w:rsidRPr="00443007">
        <w:t>drugog</w:t>
      </w:r>
      <w:proofErr w:type="spellEnd"/>
      <w:r w:rsidRPr="00443007">
        <w:t xml:space="preserve">, pa </w:t>
      </w:r>
      <w:proofErr w:type="spellStart"/>
      <w:r w:rsidRPr="00443007">
        <w:t>saglasnost</w:t>
      </w:r>
      <w:proofErr w:type="spellEnd"/>
      <w:r w:rsidRPr="00443007">
        <w:t xml:space="preserve"> </w:t>
      </w:r>
      <w:proofErr w:type="spellStart"/>
      <w:r w:rsidRPr="00443007">
        <w:t>izostane</w:t>
      </w:r>
      <w:proofErr w:type="spellEnd"/>
      <w:r w:rsidRPr="00443007">
        <w:t xml:space="preserve">, o </w:t>
      </w:r>
      <w:proofErr w:type="spellStart"/>
      <w:r w:rsidRPr="00443007">
        <w:t>sporu</w:t>
      </w:r>
      <w:proofErr w:type="spellEnd"/>
      <w:r w:rsidRPr="00443007">
        <w:t xml:space="preserve"> </w:t>
      </w:r>
      <w:proofErr w:type="spellStart"/>
      <w:r w:rsidRPr="00443007">
        <w:t>odlučuje</w:t>
      </w:r>
      <w:proofErr w:type="spellEnd"/>
      <w:r w:rsidRPr="00443007">
        <w:t xml:space="preserve"> Vlada.</w:t>
      </w:r>
    </w:p>
    <w:p w14:paraId="0807D301" w14:textId="77777777" w:rsidR="00443007" w:rsidRPr="00443007" w:rsidRDefault="00443007" w:rsidP="00443007">
      <w:pPr>
        <w:jc w:val="center"/>
      </w:pPr>
      <w:r w:rsidRPr="00443007">
        <w:t xml:space="preserve">Vlada </w:t>
      </w:r>
      <w:proofErr w:type="spellStart"/>
      <w:r w:rsidRPr="00443007">
        <w:t>odlučuje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o </w:t>
      </w:r>
      <w:proofErr w:type="spellStart"/>
      <w:r w:rsidRPr="00443007">
        <w:t>svim</w:t>
      </w:r>
      <w:proofErr w:type="spellEnd"/>
      <w:r w:rsidRPr="00443007">
        <w:t xml:space="preserve"> </w:t>
      </w:r>
      <w:proofErr w:type="spellStart"/>
      <w:r w:rsidRPr="00443007">
        <w:t>pitanjima</w:t>
      </w:r>
      <w:proofErr w:type="spellEnd"/>
      <w:r w:rsidRPr="00443007">
        <w:t xml:space="preserve"> </w:t>
      </w:r>
      <w:proofErr w:type="spellStart"/>
      <w:r w:rsidRPr="00443007">
        <w:t>koja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sporazumno</w:t>
      </w:r>
      <w:proofErr w:type="spellEnd"/>
      <w:r w:rsidRPr="00443007">
        <w:t xml:space="preserve"> ne </w:t>
      </w:r>
      <w:proofErr w:type="spellStart"/>
      <w:r w:rsidRPr="00443007">
        <w:t>reše</w:t>
      </w:r>
      <w:proofErr w:type="spellEnd"/>
      <w:r w:rsidRPr="00443007">
        <w:t>.</w:t>
      </w:r>
    </w:p>
    <w:p w14:paraId="2F368C3B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112" w:name="str_45"/>
      <w:bookmarkEnd w:id="112"/>
      <w:r w:rsidRPr="00443007">
        <w:rPr>
          <w:b/>
          <w:bCs/>
          <w:i/>
          <w:iCs/>
        </w:rPr>
        <w:t xml:space="preserve">3. </w:t>
      </w:r>
      <w:proofErr w:type="spellStart"/>
      <w:r w:rsidRPr="00443007">
        <w:rPr>
          <w:b/>
          <w:bCs/>
          <w:i/>
          <w:iCs/>
        </w:rPr>
        <w:t>Odnosi</w:t>
      </w:r>
      <w:proofErr w:type="spellEnd"/>
      <w:r w:rsidRPr="00443007">
        <w:rPr>
          <w:b/>
          <w:bCs/>
          <w:i/>
          <w:iCs/>
        </w:rPr>
        <w:t xml:space="preserve"> organa </w:t>
      </w:r>
      <w:proofErr w:type="spellStart"/>
      <w:r w:rsidRPr="00443007">
        <w:rPr>
          <w:b/>
          <w:bCs/>
          <w:i/>
          <w:iCs/>
        </w:rPr>
        <w:t>državne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uprave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sa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Narodnom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skupštinom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predsednikom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Republike</w:t>
      </w:r>
      <w:proofErr w:type="spellEnd"/>
    </w:p>
    <w:p w14:paraId="5AAE761E" w14:textId="77777777" w:rsidR="00443007" w:rsidRPr="00443007" w:rsidRDefault="00443007" w:rsidP="00443007">
      <w:pPr>
        <w:jc w:val="center"/>
        <w:rPr>
          <w:b/>
          <w:bCs/>
        </w:rPr>
      </w:pPr>
      <w:bookmarkStart w:id="113" w:name="clan_68"/>
      <w:bookmarkEnd w:id="113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68</w:t>
      </w:r>
    </w:p>
    <w:p w14:paraId="71F6500F" w14:textId="77777777" w:rsidR="00443007" w:rsidRPr="00443007" w:rsidRDefault="00443007" w:rsidP="00443007">
      <w:pPr>
        <w:jc w:val="center"/>
      </w:pPr>
      <w:proofErr w:type="spellStart"/>
      <w:r w:rsidRPr="00443007">
        <w:t>Odnosi</w:t>
      </w:r>
      <w:proofErr w:type="spellEnd"/>
      <w:r w:rsidRPr="00443007">
        <w:t xml:space="preserve"> </w:t>
      </w:r>
      <w:proofErr w:type="spellStart"/>
      <w:r w:rsidRPr="00443007">
        <w:t>ministarstava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posebnih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Narodnom</w:t>
      </w:r>
      <w:proofErr w:type="spellEnd"/>
      <w:r w:rsidRPr="00443007">
        <w:t xml:space="preserve"> </w:t>
      </w:r>
      <w:proofErr w:type="spellStart"/>
      <w:r w:rsidRPr="00443007">
        <w:t>skupštinom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predsednikom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zasnivaju</w:t>
      </w:r>
      <w:proofErr w:type="spellEnd"/>
      <w:r w:rsidRPr="00443007">
        <w:t xml:space="preserve"> se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pravima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dužnostima</w:t>
      </w:r>
      <w:proofErr w:type="spellEnd"/>
      <w:r w:rsidRPr="00443007">
        <w:t xml:space="preserve"> </w:t>
      </w:r>
      <w:proofErr w:type="spellStart"/>
      <w:r w:rsidRPr="00443007">
        <w:t>određenim</w:t>
      </w:r>
      <w:proofErr w:type="spellEnd"/>
      <w:r w:rsidRPr="00443007">
        <w:t xml:space="preserve"> </w:t>
      </w:r>
      <w:proofErr w:type="spellStart"/>
      <w:r w:rsidRPr="00443007">
        <w:t>Ustavom</w:t>
      </w:r>
      <w:proofErr w:type="spellEnd"/>
      <w:r w:rsidRPr="00443007">
        <w:t xml:space="preserve">, </w:t>
      </w:r>
      <w:proofErr w:type="spellStart"/>
      <w:r w:rsidRPr="00443007">
        <w:t>zakonom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opštim</w:t>
      </w:r>
      <w:proofErr w:type="spellEnd"/>
      <w:r w:rsidRPr="00443007">
        <w:t xml:space="preserve"> </w:t>
      </w:r>
      <w:proofErr w:type="spellStart"/>
      <w:r w:rsidRPr="00443007">
        <w:t>aktima</w:t>
      </w:r>
      <w:proofErr w:type="spellEnd"/>
      <w:r w:rsidRPr="00443007">
        <w:t>.</w:t>
      </w:r>
    </w:p>
    <w:p w14:paraId="116A569F" w14:textId="77777777" w:rsidR="00443007" w:rsidRPr="00443007" w:rsidRDefault="00443007" w:rsidP="00443007">
      <w:pPr>
        <w:jc w:val="center"/>
      </w:pPr>
      <w:proofErr w:type="spellStart"/>
      <w:r w:rsidRPr="00443007">
        <w:t>Ministarstva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posebne</w:t>
      </w:r>
      <w:proofErr w:type="spellEnd"/>
      <w:r w:rsidRPr="00443007">
        <w:t xml:space="preserve"> </w:t>
      </w:r>
      <w:proofErr w:type="spellStart"/>
      <w:r w:rsidRPr="00443007">
        <w:t>organizacije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Narodnoj</w:t>
      </w:r>
      <w:proofErr w:type="spellEnd"/>
      <w:r w:rsidRPr="00443007">
        <w:t xml:space="preserve"> </w:t>
      </w:r>
      <w:proofErr w:type="spellStart"/>
      <w:r w:rsidRPr="00443007">
        <w:t>skupštini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predsedniku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preko</w:t>
      </w:r>
      <w:proofErr w:type="spellEnd"/>
      <w:r w:rsidRPr="00443007">
        <w:t xml:space="preserve"> Vlade </w:t>
      </w:r>
      <w:proofErr w:type="spellStart"/>
      <w:r w:rsidRPr="00443007">
        <w:t>proslede</w:t>
      </w:r>
      <w:proofErr w:type="spellEnd"/>
      <w:r w:rsidRPr="00443007">
        <w:t xml:space="preserve"> </w:t>
      </w:r>
      <w:proofErr w:type="spellStart"/>
      <w:r w:rsidRPr="00443007">
        <w:t>obaveštenja</w:t>
      </w:r>
      <w:proofErr w:type="spellEnd"/>
      <w:r w:rsidRPr="00443007">
        <w:t xml:space="preserve">, </w:t>
      </w:r>
      <w:proofErr w:type="spellStart"/>
      <w:r w:rsidRPr="00443007">
        <w:t>objašnjenja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podatke</w:t>
      </w:r>
      <w:proofErr w:type="spellEnd"/>
      <w:r w:rsidRPr="00443007">
        <w:t xml:space="preserve"> </w:t>
      </w:r>
      <w:proofErr w:type="spellStart"/>
      <w:r w:rsidRPr="00443007">
        <w:t>vezane</w:t>
      </w:r>
      <w:proofErr w:type="spellEnd"/>
      <w:r w:rsidRPr="00443007">
        <w:t xml:space="preserve"> za </w:t>
      </w:r>
      <w:proofErr w:type="spellStart"/>
      <w:r w:rsidRPr="00443007">
        <w:t>njihove</w:t>
      </w:r>
      <w:proofErr w:type="spellEnd"/>
      <w:r w:rsidRPr="00443007">
        <w:t xml:space="preserve"> </w:t>
      </w:r>
      <w:proofErr w:type="spellStart"/>
      <w:r w:rsidRPr="00443007">
        <w:t>nadležnosti</w:t>
      </w:r>
      <w:proofErr w:type="spellEnd"/>
      <w:r w:rsidRPr="00443007">
        <w:t>.</w:t>
      </w:r>
    </w:p>
    <w:p w14:paraId="3789DF50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bookmarkStart w:id="114" w:name="str_46"/>
      <w:bookmarkEnd w:id="114"/>
      <w:r w:rsidRPr="00443007">
        <w:rPr>
          <w:b/>
          <w:bCs/>
          <w:i/>
          <w:iCs/>
        </w:rPr>
        <w:t xml:space="preserve">4. </w:t>
      </w:r>
      <w:proofErr w:type="spellStart"/>
      <w:r w:rsidRPr="00443007">
        <w:rPr>
          <w:b/>
          <w:bCs/>
          <w:i/>
          <w:iCs/>
        </w:rPr>
        <w:t>Odnosi</w:t>
      </w:r>
      <w:proofErr w:type="spellEnd"/>
      <w:r w:rsidRPr="00443007">
        <w:rPr>
          <w:b/>
          <w:bCs/>
          <w:i/>
          <w:iCs/>
        </w:rPr>
        <w:t xml:space="preserve"> organa </w:t>
      </w:r>
      <w:proofErr w:type="spellStart"/>
      <w:r w:rsidRPr="00443007">
        <w:rPr>
          <w:b/>
          <w:bCs/>
          <w:i/>
          <w:iCs/>
        </w:rPr>
        <w:t>državne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uprave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sa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drugim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državnim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organima</w:t>
      </w:r>
      <w:proofErr w:type="spellEnd"/>
    </w:p>
    <w:p w14:paraId="3F48D9D4" w14:textId="77777777" w:rsidR="00443007" w:rsidRPr="00443007" w:rsidRDefault="00443007" w:rsidP="00443007">
      <w:pPr>
        <w:jc w:val="center"/>
        <w:rPr>
          <w:b/>
          <w:bCs/>
        </w:rPr>
      </w:pPr>
      <w:bookmarkStart w:id="115" w:name="clan_69"/>
      <w:bookmarkEnd w:id="115"/>
      <w:proofErr w:type="spellStart"/>
      <w:r w:rsidRPr="00443007">
        <w:rPr>
          <w:b/>
          <w:bCs/>
        </w:rPr>
        <w:lastRenderedPageBreak/>
        <w:t>Član</w:t>
      </w:r>
      <w:proofErr w:type="spellEnd"/>
      <w:r w:rsidRPr="00443007">
        <w:rPr>
          <w:b/>
          <w:bCs/>
        </w:rPr>
        <w:t xml:space="preserve"> 69</w:t>
      </w:r>
    </w:p>
    <w:p w14:paraId="68D964B8" w14:textId="77777777" w:rsidR="00443007" w:rsidRPr="00443007" w:rsidRDefault="00443007" w:rsidP="00443007">
      <w:pPr>
        <w:jc w:val="center"/>
      </w:pPr>
      <w:proofErr w:type="spellStart"/>
      <w:r w:rsidRPr="00443007">
        <w:t>Odnosi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sudovima</w:t>
      </w:r>
      <w:proofErr w:type="spellEnd"/>
      <w:r w:rsidRPr="00443007">
        <w:t xml:space="preserve">, </w:t>
      </w:r>
      <w:proofErr w:type="spellStart"/>
      <w:r w:rsidRPr="00443007">
        <w:t>javnim</w:t>
      </w:r>
      <w:proofErr w:type="spellEnd"/>
      <w:r w:rsidRPr="00443007">
        <w:t xml:space="preserve"> </w:t>
      </w:r>
      <w:proofErr w:type="spellStart"/>
      <w:r w:rsidRPr="00443007">
        <w:t>tužilaštvima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državnim</w:t>
      </w:r>
      <w:proofErr w:type="spellEnd"/>
      <w:r w:rsidRPr="00443007">
        <w:t xml:space="preserve">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zasnivaju</w:t>
      </w:r>
      <w:proofErr w:type="spellEnd"/>
      <w:r w:rsidRPr="00443007">
        <w:t xml:space="preserve"> se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pravima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dužnostima</w:t>
      </w:r>
      <w:proofErr w:type="spellEnd"/>
      <w:r w:rsidRPr="00443007">
        <w:t xml:space="preserve"> </w:t>
      </w:r>
      <w:proofErr w:type="spellStart"/>
      <w:r w:rsidRPr="00443007">
        <w:t>određenim</w:t>
      </w:r>
      <w:proofErr w:type="spellEnd"/>
      <w:r w:rsidRPr="00443007">
        <w:t xml:space="preserve"> </w:t>
      </w:r>
      <w:proofErr w:type="spellStart"/>
      <w:r w:rsidRPr="00443007">
        <w:t>Ustavom</w:t>
      </w:r>
      <w:proofErr w:type="spellEnd"/>
      <w:r w:rsidRPr="00443007">
        <w:t xml:space="preserve">, </w:t>
      </w:r>
      <w:proofErr w:type="spellStart"/>
      <w:r w:rsidRPr="00443007">
        <w:t>zakonom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opštim</w:t>
      </w:r>
      <w:proofErr w:type="spellEnd"/>
      <w:r w:rsidRPr="00443007">
        <w:t xml:space="preserve"> </w:t>
      </w:r>
      <w:proofErr w:type="spellStart"/>
      <w:r w:rsidRPr="00443007">
        <w:t>aktima</w:t>
      </w:r>
      <w:proofErr w:type="spellEnd"/>
      <w:r w:rsidRPr="00443007">
        <w:t>.</w:t>
      </w:r>
    </w:p>
    <w:p w14:paraId="76F9C45A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116" w:name="str_47"/>
      <w:bookmarkEnd w:id="116"/>
      <w:r w:rsidRPr="00443007">
        <w:rPr>
          <w:b/>
          <w:bCs/>
          <w:i/>
          <w:iCs/>
          <w:lang w:val="fr-FR"/>
        </w:rPr>
        <w:t xml:space="preserve">5. </w:t>
      </w:r>
      <w:proofErr w:type="spellStart"/>
      <w:r w:rsidRPr="00443007">
        <w:rPr>
          <w:b/>
          <w:bCs/>
          <w:i/>
          <w:iCs/>
          <w:lang w:val="fr-FR"/>
        </w:rPr>
        <w:t>Odnos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organa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državne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uprave</w:t>
      </w:r>
      <w:proofErr w:type="spellEnd"/>
      <w:r w:rsidRPr="00443007">
        <w:rPr>
          <w:b/>
          <w:bCs/>
          <w:i/>
          <w:iCs/>
          <w:lang w:val="fr-FR"/>
        </w:rPr>
        <w:t xml:space="preserve"> sa </w:t>
      </w:r>
      <w:proofErr w:type="spellStart"/>
      <w:r w:rsidRPr="00443007">
        <w:rPr>
          <w:b/>
          <w:bCs/>
          <w:i/>
          <w:iCs/>
          <w:lang w:val="fr-FR"/>
        </w:rPr>
        <w:t>organima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autonomne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pokrajine</w:t>
      </w:r>
      <w:proofErr w:type="spellEnd"/>
    </w:p>
    <w:p w14:paraId="66EEA4E8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Saradnja</w:t>
      </w:r>
      <w:proofErr w:type="spellEnd"/>
      <w:r w:rsidRPr="00443007">
        <w:rPr>
          <w:i/>
          <w:iCs/>
          <w:lang w:val="fr-FR"/>
        </w:rPr>
        <w:t xml:space="preserve"> i </w:t>
      </w:r>
      <w:proofErr w:type="spellStart"/>
      <w:r w:rsidRPr="00443007">
        <w:rPr>
          <w:i/>
          <w:iCs/>
          <w:lang w:val="fr-FR"/>
        </w:rPr>
        <w:t>obaveštavanje</w:t>
      </w:r>
      <w:proofErr w:type="spellEnd"/>
    </w:p>
    <w:p w14:paraId="6C394DFE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17" w:name="clan_70"/>
      <w:bookmarkEnd w:id="117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70</w:t>
      </w:r>
    </w:p>
    <w:p w14:paraId="6D71F0D2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Odnosi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organima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zasnivaju</w:t>
      </w:r>
      <w:proofErr w:type="spellEnd"/>
      <w:r w:rsidRPr="00443007">
        <w:rPr>
          <w:lang w:val="fr-FR"/>
        </w:rPr>
        <w:t xml:space="preserve"> se na </w:t>
      </w:r>
      <w:proofErr w:type="spellStart"/>
      <w:r w:rsidRPr="00443007">
        <w:rPr>
          <w:lang w:val="fr-FR"/>
        </w:rPr>
        <w:t>saradnji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obaveštavanju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okviru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Ustava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drugih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akata</w:t>
      </w:r>
      <w:proofErr w:type="spellEnd"/>
      <w:r w:rsidRPr="00443007">
        <w:rPr>
          <w:lang w:val="fr-FR"/>
        </w:rPr>
        <w:t>.</w:t>
      </w:r>
    </w:p>
    <w:p w14:paraId="4730A9B1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Staranje</w:t>
      </w:r>
      <w:proofErr w:type="spellEnd"/>
      <w:r w:rsidRPr="00443007">
        <w:rPr>
          <w:i/>
          <w:iCs/>
          <w:lang w:val="fr-FR"/>
        </w:rPr>
        <w:t xml:space="preserve"> o </w:t>
      </w:r>
      <w:proofErr w:type="spellStart"/>
      <w:r w:rsidRPr="00443007">
        <w:rPr>
          <w:i/>
          <w:iCs/>
          <w:lang w:val="fr-FR"/>
        </w:rPr>
        <w:t>zakonitosti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odluka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koje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donose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autonomne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pokrajine</w:t>
      </w:r>
      <w:proofErr w:type="spellEnd"/>
      <w:r w:rsidRPr="00443007">
        <w:rPr>
          <w:i/>
          <w:iCs/>
          <w:lang w:val="fr-FR"/>
        </w:rPr>
        <w:t xml:space="preserve"> u </w:t>
      </w:r>
      <w:proofErr w:type="spellStart"/>
      <w:r w:rsidRPr="00443007">
        <w:rPr>
          <w:i/>
          <w:iCs/>
          <w:lang w:val="fr-FR"/>
        </w:rPr>
        <w:t>svom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delokrugu</w:t>
      </w:r>
      <w:proofErr w:type="spellEnd"/>
    </w:p>
    <w:p w14:paraId="30EAB974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18" w:name="clan_71"/>
      <w:bookmarkEnd w:id="118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71</w:t>
      </w:r>
    </w:p>
    <w:p w14:paraId="37D95BED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prate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ustavnost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zakonitost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odluka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donesu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svom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delokrugu</w:t>
      </w:r>
      <w:proofErr w:type="spellEnd"/>
      <w:r w:rsidRPr="00443007">
        <w:rPr>
          <w:lang w:val="fr-FR"/>
        </w:rPr>
        <w:t>.</w:t>
      </w:r>
    </w:p>
    <w:p w14:paraId="28A86333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dužan</w:t>
      </w:r>
      <w:proofErr w:type="spellEnd"/>
      <w:r w:rsidRPr="00443007">
        <w:rPr>
          <w:lang w:val="fr-FR"/>
        </w:rPr>
        <w:t xml:space="preserve"> je da </w:t>
      </w:r>
      <w:proofErr w:type="spellStart"/>
      <w:r w:rsidRPr="00443007">
        <w:rPr>
          <w:lang w:val="fr-FR"/>
        </w:rPr>
        <w:t>odluku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donese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dostavi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roku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</w:t>
      </w:r>
      <w:proofErr w:type="spellEnd"/>
      <w:r w:rsidRPr="00443007">
        <w:rPr>
          <w:lang w:val="fr-FR"/>
        </w:rPr>
        <w:t xml:space="preserve"> 24 </w:t>
      </w:r>
      <w:proofErr w:type="spellStart"/>
      <w:r w:rsidRPr="00443007">
        <w:rPr>
          <w:lang w:val="fr-FR"/>
        </w:rPr>
        <w:t>sata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nadležnom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ministarstvu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koje</w:t>
      </w:r>
      <w:proofErr w:type="spellEnd"/>
      <w:r w:rsidRPr="00443007">
        <w:rPr>
          <w:lang w:val="fr-FR"/>
        </w:rPr>
        <w:t xml:space="preserve"> je </w:t>
      </w:r>
      <w:proofErr w:type="spellStart"/>
      <w:r w:rsidRPr="00443007">
        <w:rPr>
          <w:lang w:val="fr-FR"/>
        </w:rPr>
        <w:t>dužno</w:t>
      </w:r>
      <w:proofErr w:type="spellEnd"/>
      <w:r w:rsidRPr="00443007">
        <w:rPr>
          <w:lang w:val="fr-FR"/>
        </w:rPr>
        <w:t xml:space="preserve"> da u </w:t>
      </w:r>
      <w:proofErr w:type="spellStart"/>
      <w:r w:rsidRPr="00443007">
        <w:rPr>
          <w:lang w:val="fr-FR"/>
        </w:rPr>
        <w:t>roku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</w:t>
      </w:r>
      <w:proofErr w:type="spellEnd"/>
      <w:r w:rsidRPr="00443007">
        <w:rPr>
          <w:lang w:val="fr-FR"/>
        </w:rPr>
        <w:t xml:space="preserve"> 48 sati </w:t>
      </w:r>
      <w:proofErr w:type="spellStart"/>
      <w:r w:rsidRPr="00443007">
        <w:rPr>
          <w:lang w:val="fr-FR"/>
        </w:rPr>
        <w:t>predloži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Vladi</w:t>
      </w:r>
      <w:proofErr w:type="spellEnd"/>
      <w:r w:rsidRPr="00443007">
        <w:rPr>
          <w:lang w:val="fr-FR"/>
        </w:rPr>
        <w:t xml:space="preserve"> da </w:t>
      </w:r>
      <w:proofErr w:type="spellStart"/>
      <w:r w:rsidRPr="00443007">
        <w:rPr>
          <w:lang w:val="fr-FR"/>
        </w:rPr>
        <w:t>pokrene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postupak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ocenu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ustavnosti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zakonitosti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odluke</w:t>
      </w:r>
      <w:proofErr w:type="spellEnd"/>
      <w:r w:rsidRPr="00443007">
        <w:rPr>
          <w:lang w:val="fr-FR"/>
        </w:rPr>
        <w:t xml:space="preserve"> ako </w:t>
      </w:r>
      <w:proofErr w:type="spellStart"/>
      <w:r w:rsidRPr="00443007">
        <w:rPr>
          <w:lang w:val="fr-FR"/>
        </w:rPr>
        <w:t>smatra</w:t>
      </w:r>
      <w:proofErr w:type="spellEnd"/>
      <w:r w:rsidRPr="00443007">
        <w:rPr>
          <w:lang w:val="fr-FR"/>
        </w:rPr>
        <w:t xml:space="preserve"> da </w:t>
      </w:r>
      <w:proofErr w:type="spellStart"/>
      <w:r w:rsidRPr="00443007">
        <w:rPr>
          <w:lang w:val="fr-FR"/>
        </w:rPr>
        <w:t>ona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nije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skladu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Ustavom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>.</w:t>
      </w:r>
    </w:p>
    <w:p w14:paraId="5EF255AC" w14:textId="77777777" w:rsidR="00443007" w:rsidRPr="00443007" w:rsidRDefault="00443007" w:rsidP="00443007">
      <w:pPr>
        <w:jc w:val="center"/>
        <w:rPr>
          <w:lang w:val="fr-FR"/>
        </w:rPr>
      </w:pPr>
      <w:r w:rsidRPr="00443007">
        <w:rPr>
          <w:lang w:val="fr-FR"/>
        </w:rPr>
        <w:t xml:space="preserve">Ako </w:t>
      </w:r>
      <w:proofErr w:type="spellStart"/>
      <w:r w:rsidRPr="00443007">
        <w:rPr>
          <w:lang w:val="fr-FR"/>
        </w:rPr>
        <w:t>Vlada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roku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</w:t>
      </w:r>
      <w:proofErr w:type="spellEnd"/>
      <w:r w:rsidRPr="00443007">
        <w:rPr>
          <w:lang w:val="fr-FR"/>
        </w:rPr>
        <w:t xml:space="preserve"> 72 </w:t>
      </w:r>
      <w:proofErr w:type="spellStart"/>
      <w:r w:rsidRPr="00443007">
        <w:rPr>
          <w:lang w:val="fr-FR"/>
        </w:rPr>
        <w:t>sata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pokrene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sudom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postupak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ocenu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ustavnosti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zakonitosti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odluke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Ustavni</w:t>
      </w:r>
      <w:proofErr w:type="spellEnd"/>
      <w:r w:rsidRPr="00443007">
        <w:rPr>
          <w:lang w:val="fr-FR"/>
        </w:rPr>
        <w:t xml:space="preserve"> sud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do </w:t>
      </w:r>
      <w:proofErr w:type="spellStart"/>
      <w:r w:rsidRPr="00443007">
        <w:rPr>
          <w:lang w:val="fr-FR"/>
        </w:rPr>
        <w:t>donošenja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odluke</w:t>
      </w:r>
      <w:proofErr w:type="spellEnd"/>
      <w:r w:rsidRPr="00443007">
        <w:rPr>
          <w:lang w:val="fr-FR"/>
        </w:rPr>
        <w:t xml:space="preserve"> da </w:t>
      </w:r>
      <w:proofErr w:type="spellStart"/>
      <w:r w:rsidRPr="00443007">
        <w:rPr>
          <w:lang w:val="fr-FR"/>
        </w:rPr>
        <w:t>odloži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stupanje</w:t>
      </w:r>
      <w:proofErr w:type="spellEnd"/>
      <w:r w:rsidRPr="00443007">
        <w:rPr>
          <w:lang w:val="fr-FR"/>
        </w:rPr>
        <w:t xml:space="preserve"> na </w:t>
      </w:r>
      <w:proofErr w:type="spellStart"/>
      <w:r w:rsidRPr="00443007">
        <w:rPr>
          <w:lang w:val="fr-FR"/>
        </w:rPr>
        <w:t>snagu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osporene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odluke</w:t>
      </w:r>
      <w:proofErr w:type="spellEnd"/>
      <w:r w:rsidRPr="00443007">
        <w:rPr>
          <w:lang w:val="fr-FR"/>
        </w:rPr>
        <w:t>.</w:t>
      </w:r>
    </w:p>
    <w:p w14:paraId="11CD7F87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Nadzor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nad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izvršavanjem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opštih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akata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autonomne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pokrajine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donesenim</w:t>
      </w:r>
      <w:proofErr w:type="spellEnd"/>
      <w:r w:rsidRPr="00443007">
        <w:rPr>
          <w:i/>
          <w:iCs/>
          <w:lang w:val="fr-FR"/>
        </w:rPr>
        <w:t xml:space="preserve"> u </w:t>
      </w:r>
      <w:proofErr w:type="spellStart"/>
      <w:r w:rsidRPr="00443007">
        <w:rPr>
          <w:i/>
          <w:iCs/>
          <w:lang w:val="fr-FR"/>
        </w:rPr>
        <w:t>njenom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delokrugu</w:t>
      </w:r>
      <w:proofErr w:type="spellEnd"/>
    </w:p>
    <w:p w14:paraId="13A221EE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19" w:name="clan_72"/>
      <w:bookmarkEnd w:id="119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72</w:t>
      </w:r>
    </w:p>
    <w:p w14:paraId="4DFC70AA" w14:textId="77777777" w:rsidR="00443007" w:rsidRPr="00443007" w:rsidRDefault="00443007" w:rsidP="00443007">
      <w:pPr>
        <w:jc w:val="center"/>
        <w:rPr>
          <w:lang w:val="fr-FR"/>
        </w:rPr>
      </w:pPr>
      <w:r w:rsidRPr="00443007">
        <w:rPr>
          <w:lang w:val="fr-FR"/>
        </w:rPr>
        <w:t xml:space="preserve">Ako </w:t>
      </w: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 ne </w:t>
      </w:r>
      <w:proofErr w:type="spellStart"/>
      <w:r w:rsidRPr="00443007">
        <w:rPr>
          <w:lang w:val="fr-FR"/>
        </w:rPr>
        <w:t>izvršava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akt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donesen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njenom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delokrugu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nadležno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nalaže</w:t>
      </w:r>
      <w:proofErr w:type="spellEnd"/>
      <w:r w:rsidRPr="00443007">
        <w:rPr>
          <w:lang w:val="fr-FR"/>
        </w:rPr>
        <w:t xml:space="preserve"> mu da u </w:t>
      </w:r>
      <w:proofErr w:type="spellStart"/>
      <w:r w:rsidRPr="00443007">
        <w:rPr>
          <w:lang w:val="fr-FR"/>
        </w:rPr>
        <w:t>roku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najviše</w:t>
      </w:r>
      <w:proofErr w:type="spellEnd"/>
      <w:r w:rsidRPr="00443007">
        <w:rPr>
          <w:lang w:val="fr-FR"/>
        </w:rPr>
        <w:t xml:space="preserve"> 30 </w:t>
      </w:r>
      <w:proofErr w:type="spellStart"/>
      <w:r w:rsidRPr="00443007">
        <w:rPr>
          <w:lang w:val="fr-FR"/>
        </w:rPr>
        <w:t>dana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preduzme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mere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potrebne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izvršavanje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opšteg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akta</w:t>
      </w:r>
      <w:proofErr w:type="spellEnd"/>
      <w:r w:rsidRPr="00443007">
        <w:rPr>
          <w:lang w:val="fr-FR"/>
        </w:rPr>
        <w:t>.</w:t>
      </w:r>
    </w:p>
    <w:p w14:paraId="687B155A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Nadležno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odrediti</w:t>
      </w:r>
      <w:proofErr w:type="spellEnd"/>
      <w:r w:rsidRPr="00443007">
        <w:rPr>
          <w:lang w:val="fr-FR"/>
        </w:rPr>
        <w:t xml:space="preserve"> da </w:t>
      </w:r>
      <w:proofErr w:type="spellStart"/>
      <w:r w:rsidRPr="00443007">
        <w:rPr>
          <w:lang w:val="fr-FR"/>
        </w:rPr>
        <w:t>drugi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izvršava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akt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najduže</w:t>
      </w:r>
      <w:proofErr w:type="spellEnd"/>
      <w:r w:rsidRPr="00443007">
        <w:rPr>
          <w:lang w:val="fr-FR"/>
        </w:rPr>
        <w:t xml:space="preserve"> na 120 </w:t>
      </w:r>
      <w:proofErr w:type="spellStart"/>
      <w:r w:rsidRPr="00443007">
        <w:rPr>
          <w:lang w:val="fr-FR"/>
        </w:rPr>
        <w:t>dana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neposredno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preuzeti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izvršavanje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opšteg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akta</w:t>
      </w:r>
      <w:proofErr w:type="spellEnd"/>
      <w:r w:rsidRPr="00443007">
        <w:rPr>
          <w:lang w:val="fr-FR"/>
        </w:rPr>
        <w:t xml:space="preserve">, ako </w:t>
      </w: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 ne </w:t>
      </w:r>
      <w:proofErr w:type="spellStart"/>
      <w:r w:rsidRPr="00443007">
        <w:rPr>
          <w:lang w:val="fr-FR"/>
        </w:rPr>
        <w:t>preduzme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mere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koje</w:t>
      </w:r>
      <w:proofErr w:type="spellEnd"/>
      <w:r w:rsidRPr="00443007">
        <w:rPr>
          <w:lang w:val="fr-FR"/>
        </w:rPr>
        <w:t xml:space="preserve"> su mu </w:t>
      </w:r>
      <w:proofErr w:type="spellStart"/>
      <w:r w:rsidRPr="00443007">
        <w:rPr>
          <w:lang w:val="fr-FR"/>
        </w:rPr>
        <w:t>naložene</w:t>
      </w:r>
      <w:proofErr w:type="spellEnd"/>
      <w:r w:rsidRPr="00443007">
        <w:rPr>
          <w:lang w:val="fr-FR"/>
        </w:rPr>
        <w:t>.</w:t>
      </w:r>
    </w:p>
    <w:p w14:paraId="54EF179A" w14:textId="77777777" w:rsidR="00443007" w:rsidRPr="00443007" w:rsidRDefault="00443007" w:rsidP="00443007">
      <w:pPr>
        <w:jc w:val="center"/>
        <w:rPr>
          <w:lang w:val="fr-FR"/>
        </w:rPr>
      </w:pPr>
      <w:r w:rsidRPr="00443007">
        <w:rPr>
          <w:lang w:val="fr-FR"/>
        </w:rPr>
        <w:t xml:space="preserve">U </w:t>
      </w:r>
      <w:proofErr w:type="spellStart"/>
      <w:r w:rsidRPr="00443007">
        <w:rPr>
          <w:lang w:val="fr-FR"/>
        </w:rPr>
        <w:t>svakom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slučaju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nadležno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dužno</w:t>
      </w:r>
      <w:proofErr w:type="spellEnd"/>
      <w:r w:rsidRPr="00443007">
        <w:rPr>
          <w:lang w:val="fr-FR"/>
        </w:rPr>
        <w:t xml:space="preserve"> je da </w:t>
      </w:r>
      <w:proofErr w:type="spellStart"/>
      <w:r w:rsidRPr="00443007">
        <w:rPr>
          <w:lang w:val="fr-FR"/>
        </w:rPr>
        <w:t>postavi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pitanje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odgovornosti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rukovodioca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>.</w:t>
      </w:r>
    </w:p>
    <w:p w14:paraId="73695D16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Nadzor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nad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vršenjem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poslova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državne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uprave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poverenih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autonomnoj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pokrajini</w:t>
      </w:r>
      <w:proofErr w:type="spellEnd"/>
    </w:p>
    <w:p w14:paraId="2C2515A5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20" w:name="clan_73"/>
      <w:bookmarkEnd w:id="120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73</w:t>
      </w:r>
    </w:p>
    <w:p w14:paraId="25BC3023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Pri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nadzoru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vršenju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posebna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imaju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nadzoru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imalaca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>.</w:t>
      </w:r>
    </w:p>
    <w:p w14:paraId="3F8F7659" w14:textId="77777777" w:rsidR="00443007" w:rsidRPr="00443007" w:rsidRDefault="00443007" w:rsidP="00443007">
      <w:pPr>
        <w:jc w:val="center"/>
        <w:rPr>
          <w:i/>
          <w:iCs/>
          <w:lang w:val="fr-FR"/>
        </w:rPr>
      </w:pPr>
      <w:proofErr w:type="spellStart"/>
      <w:r w:rsidRPr="00443007">
        <w:rPr>
          <w:i/>
          <w:iCs/>
          <w:lang w:val="fr-FR"/>
        </w:rPr>
        <w:t>Sudska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zaštita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prava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autonomne</w:t>
      </w:r>
      <w:proofErr w:type="spellEnd"/>
      <w:r w:rsidRPr="00443007">
        <w:rPr>
          <w:i/>
          <w:iCs/>
          <w:lang w:val="fr-FR"/>
        </w:rPr>
        <w:t xml:space="preserve"> </w:t>
      </w:r>
      <w:proofErr w:type="spellStart"/>
      <w:r w:rsidRPr="00443007">
        <w:rPr>
          <w:i/>
          <w:iCs/>
          <w:lang w:val="fr-FR"/>
        </w:rPr>
        <w:t>pokrajine</w:t>
      </w:r>
      <w:proofErr w:type="spellEnd"/>
    </w:p>
    <w:p w14:paraId="7DBC00AE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21" w:name="clan_74"/>
      <w:bookmarkEnd w:id="121"/>
      <w:proofErr w:type="spellStart"/>
      <w:r w:rsidRPr="00443007">
        <w:rPr>
          <w:b/>
          <w:bCs/>
          <w:lang w:val="fr-FR"/>
        </w:rPr>
        <w:lastRenderedPageBreak/>
        <w:t>Član</w:t>
      </w:r>
      <w:proofErr w:type="spellEnd"/>
      <w:r w:rsidRPr="00443007">
        <w:rPr>
          <w:b/>
          <w:bCs/>
          <w:lang w:val="fr-FR"/>
        </w:rPr>
        <w:t xml:space="preserve"> 74</w:t>
      </w:r>
    </w:p>
    <w:p w14:paraId="307316F0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određen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statutom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Ustavnom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sudu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podneti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žalbu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zaštitu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 xml:space="preserve">, ako </w:t>
      </w:r>
      <w:proofErr w:type="spellStart"/>
      <w:r w:rsidRPr="00443007">
        <w:rPr>
          <w:lang w:val="fr-FR"/>
        </w:rPr>
        <w:t>smatra</w:t>
      </w:r>
      <w:proofErr w:type="spellEnd"/>
      <w:r w:rsidRPr="00443007">
        <w:rPr>
          <w:lang w:val="fr-FR"/>
        </w:rPr>
        <w:t xml:space="preserve"> da je </w:t>
      </w:r>
      <w:proofErr w:type="spellStart"/>
      <w:r w:rsidRPr="00443007">
        <w:rPr>
          <w:lang w:val="fr-FR"/>
        </w:rPr>
        <w:t>pojedinačnim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aktom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radnjom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opštine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grada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grada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Beograda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povređeno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neko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Ustavom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zajamčeno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pokrajine</w:t>
      </w:r>
      <w:proofErr w:type="spellEnd"/>
      <w:r w:rsidRPr="00443007">
        <w:rPr>
          <w:lang w:val="fr-FR"/>
        </w:rPr>
        <w:t>.</w:t>
      </w:r>
    </w:p>
    <w:p w14:paraId="4A43B540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Žalba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podneti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roku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</w:t>
      </w:r>
      <w:proofErr w:type="spellEnd"/>
      <w:r w:rsidRPr="00443007">
        <w:rPr>
          <w:lang w:val="fr-FR"/>
        </w:rPr>
        <w:t xml:space="preserve"> 30 </w:t>
      </w:r>
      <w:proofErr w:type="spellStart"/>
      <w:r w:rsidRPr="00443007">
        <w:rPr>
          <w:lang w:val="fr-FR"/>
        </w:rPr>
        <w:t>dana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dostavljanja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akta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učinjene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radnje</w:t>
      </w:r>
      <w:proofErr w:type="spellEnd"/>
      <w:r w:rsidRPr="00443007">
        <w:rPr>
          <w:lang w:val="fr-FR"/>
        </w:rPr>
        <w:t xml:space="preserve">, a u </w:t>
      </w:r>
      <w:proofErr w:type="spellStart"/>
      <w:r w:rsidRPr="00443007">
        <w:rPr>
          <w:lang w:val="fr-FR"/>
        </w:rPr>
        <w:t>postupku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Ustavnim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sudom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shodno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primenjuje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kojim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uređuju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sporovi</w:t>
      </w:r>
      <w:proofErr w:type="spellEnd"/>
      <w:r w:rsidRPr="00443007">
        <w:rPr>
          <w:lang w:val="fr-FR"/>
        </w:rPr>
        <w:t>.</w:t>
      </w:r>
    </w:p>
    <w:p w14:paraId="228D3DB4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122" w:name="str_48"/>
      <w:bookmarkEnd w:id="122"/>
      <w:r w:rsidRPr="00443007">
        <w:rPr>
          <w:b/>
          <w:bCs/>
          <w:i/>
          <w:iCs/>
          <w:lang w:val="fr-FR"/>
        </w:rPr>
        <w:t xml:space="preserve">6. </w:t>
      </w:r>
      <w:proofErr w:type="spellStart"/>
      <w:r w:rsidRPr="00443007">
        <w:rPr>
          <w:b/>
          <w:bCs/>
          <w:i/>
          <w:iCs/>
          <w:lang w:val="fr-FR"/>
        </w:rPr>
        <w:t>Odnos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organa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državne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uprave</w:t>
      </w:r>
      <w:proofErr w:type="spellEnd"/>
      <w:r w:rsidRPr="00443007">
        <w:rPr>
          <w:b/>
          <w:bCs/>
          <w:i/>
          <w:iCs/>
          <w:lang w:val="fr-FR"/>
        </w:rPr>
        <w:t xml:space="preserve"> sa </w:t>
      </w:r>
      <w:proofErr w:type="spellStart"/>
      <w:r w:rsidRPr="00443007">
        <w:rPr>
          <w:b/>
          <w:bCs/>
          <w:i/>
          <w:iCs/>
          <w:lang w:val="fr-FR"/>
        </w:rPr>
        <w:t>organima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opština</w:t>
      </w:r>
      <w:proofErr w:type="spellEnd"/>
      <w:r w:rsidRPr="00443007">
        <w:rPr>
          <w:b/>
          <w:bCs/>
          <w:i/>
          <w:iCs/>
          <w:lang w:val="fr-FR"/>
        </w:rPr>
        <w:t xml:space="preserve">, </w:t>
      </w:r>
      <w:proofErr w:type="spellStart"/>
      <w:r w:rsidRPr="00443007">
        <w:rPr>
          <w:b/>
          <w:bCs/>
          <w:i/>
          <w:iCs/>
          <w:lang w:val="fr-FR"/>
        </w:rPr>
        <w:t>gradova</w:t>
      </w:r>
      <w:proofErr w:type="spellEnd"/>
      <w:r w:rsidRPr="00443007">
        <w:rPr>
          <w:b/>
          <w:bCs/>
          <w:i/>
          <w:iCs/>
          <w:lang w:val="fr-FR"/>
        </w:rPr>
        <w:t xml:space="preserve"> i </w:t>
      </w:r>
      <w:proofErr w:type="spellStart"/>
      <w:r w:rsidRPr="00443007">
        <w:rPr>
          <w:b/>
          <w:bCs/>
          <w:i/>
          <w:iCs/>
          <w:lang w:val="fr-FR"/>
        </w:rPr>
        <w:t>grada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Beograda</w:t>
      </w:r>
      <w:proofErr w:type="spellEnd"/>
    </w:p>
    <w:p w14:paraId="1F84F9FC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23" w:name="clan_75"/>
      <w:bookmarkEnd w:id="123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75</w:t>
      </w:r>
    </w:p>
    <w:p w14:paraId="4B76F8FC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Odnosi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organima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gradova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grada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Beograda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pitanjima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njihovog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delokruga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zasnivaju</w:t>
      </w:r>
      <w:proofErr w:type="spellEnd"/>
      <w:r w:rsidRPr="00443007">
        <w:rPr>
          <w:lang w:val="fr-FR"/>
        </w:rPr>
        <w:t xml:space="preserve"> se na </w:t>
      </w:r>
      <w:proofErr w:type="spellStart"/>
      <w:r w:rsidRPr="00443007">
        <w:rPr>
          <w:lang w:val="fr-FR"/>
        </w:rPr>
        <w:t>pravima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dužnostima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određenim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>.</w:t>
      </w:r>
    </w:p>
    <w:p w14:paraId="2E3ABD7B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Pri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nadzoru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gradova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grada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Beograda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vršenju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posebna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imaju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nadzoru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imalaca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>.</w:t>
      </w:r>
    </w:p>
    <w:p w14:paraId="1E83DAAC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Pored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stava</w:t>
      </w:r>
      <w:proofErr w:type="spellEnd"/>
      <w:r w:rsidRPr="00443007">
        <w:rPr>
          <w:lang w:val="fr-FR"/>
        </w:rPr>
        <w:t xml:space="preserve"> 2. </w:t>
      </w:r>
      <w:proofErr w:type="spellStart"/>
      <w:proofErr w:type="gramStart"/>
      <w:r w:rsidRPr="00443007">
        <w:rPr>
          <w:lang w:val="fr-FR"/>
        </w:rPr>
        <w:t>ovog</w:t>
      </w:r>
      <w:proofErr w:type="spellEnd"/>
      <w:proofErr w:type="gram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člana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predložiti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više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opština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gradova</w:t>
      </w:r>
      <w:proofErr w:type="spellEnd"/>
      <w:r w:rsidRPr="00443007">
        <w:rPr>
          <w:lang w:val="fr-FR"/>
        </w:rPr>
        <w:t xml:space="preserve">, da </w:t>
      </w:r>
      <w:proofErr w:type="spellStart"/>
      <w:r w:rsidRPr="00443007">
        <w:rPr>
          <w:lang w:val="fr-FR"/>
        </w:rPr>
        <w:t>zajednički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obezbede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izvršavanje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određenih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pošto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utvrdi</w:t>
      </w:r>
      <w:proofErr w:type="spellEnd"/>
      <w:r w:rsidRPr="00443007">
        <w:rPr>
          <w:lang w:val="fr-FR"/>
        </w:rPr>
        <w:t xml:space="preserve"> da </w:t>
      </w:r>
      <w:proofErr w:type="spellStart"/>
      <w:r w:rsidRPr="00443007">
        <w:rPr>
          <w:lang w:val="fr-FR"/>
        </w:rPr>
        <w:t>nisu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mogućnosti</w:t>
      </w:r>
      <w:proofErr w:type="spellEnd"/>
      <w:r w:rsidRPr="00443007">
        <w:rPr>
          <w:lang w:val="fr-FR"/>
        </w:rPr>
        <w:t xml:space="preserve"> da te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efikasno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izvršavaju</w:t>
      </w:r>
      <w:proofErr w:type="spellEnd"/>
      <w:r w:rsidRPr="00443007">
        <w:rPr>
          <w:lang w:val="fr-FR"/>
        </w:rPr>
        <w:t>.</w:t>
      </w:r>
    </w:p>
    <w:p w14:paraId="4368BACC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opština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gradova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dužni</w:t>
      </w:r>
      <w:proofErr w:type="spellEnd"/>
      <w:r w:rsidRPr="00443007">
        <w:rPr>
          <w:lang w:val="fr-FR"/>
        </w:rPr>
        <w:t xml:space="preserve"> su da se o </w:t>
      </w:r>
      <w:proofErr w:type="spellStart"/>
      <w:r w:rsidRPr="00443007">
        <w:rPr>
          <w:lang w:val="fr-FR"/>
        </w:rPr>
        <w:t>predlogu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izjasne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roku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</w:t>
      </w:r>
      <w:proofErr w:type="spellEnd"/>
      <w:r w:rsidRPr="00443007">
        <w:rPr>
          <w:lang w:val="fr-FR"/>
        </w:rPr>
        <w:t xml:space="preserve"> 30 </w:t>
      </w:r>
      <w:proofErr w:type="spellStart"/>
      <w:r w:rsidRPr="00443007">
        <w:rPr>
          <w:lang w:val="fr-FR"/>
        </w:rPr>
        <w:t>dana</w:t>
      </w:r>
      <w:proofErr w:type="spellEnd"/>
      <w:r w:rsidRPr="00443007">
        <w:rPr>
          <w:lang w:val="fr-FR"/>
        </w:rPr>
        <w:t>.</w:t>
      </w:r>
    </w:p>
    <w:p w14:paraId="23D2F46F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Ukoliko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prihvati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predlog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stava</w:t>
      </w:r>
      <w:proofErr w:type="spellEnd"/>
      <w:r w:rsidRPr="00443007">
        <w:rPr>
          <w:lang w:val="fr-FR"/>
        </w:rPr>
        <w:t xml:space="preserve"> 3. </w:t>
      </w:r>
      <w:proofErr w:type="spellStart"/>
      <w:proofErr w:type="gramStart"/>
      <w:r w:rsidRPr="00443007">
        <w:rPr>
          <w:lang w:val="fr-FR"/>
        </w:rPr>
        <w:t>ovog</w:t>
      </w:r>
      <w:proofErr w:type="spellEnd"/>
      <w:proofErr w:type="gram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člana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ministarstvu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nadležnom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lokalnu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samoupravu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dostavlja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sporazum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saradnji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kojim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uređuje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zajedničko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izvršavanje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>.</w:t>
      </w:r>
    </w:p>
    <w:p w14:paraId="6EF8155F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Saglasnost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zajedničko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izvršavanje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daje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Vlada</w:t>
      </w:r>
      <w:proofErr w:type="spellEnd"/>
      <w:r w:rsidRPr="00443007">
        <w:rPr>
          <w:lang w:val="fr-FR"/>
        </w:rPr>
        <w:t xml:space="preserve"> na </w:t>
      </w:r>
      <w:proofErr w:type="spellStart"/>
      <w:r w:rsidRPr="00443007">
        <w:rPr>
          <w:lang w:val="fr-FR"/>
        </w:rPr>
        <w:t>predlog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nadležnog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lokalnu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samoupravu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prethodno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pribavljeno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mišljenje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odgovornog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izvršavanje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>.</w:t>
      </w:r>
    </w:p>
    <w:p w14:paraId="3E58CF8E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Uslovi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način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zajedničkog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izvršavanja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uređuju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uredbom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Vlade</w:t>
      </w:r>
      <w:proofErr w:type="spellEnd"/>
      <w:r w:rsidRPr="00443007">
        <w:rPr>
          <w:lang w:val="fr-FR"/>
        </w:rPr>
        <w:t>.</w:t>
      </w:r>
    </w:p>
    <w:p w14:paraId="701F3FBE" w14:textId="77777777" w:rsidR="00443007" w:rsidRPr="00443007" w:rsidRDefault="00443007" w:rsidP="00443007">
      <w:pPr>
        <w:jc w:val="center"/>
        <w:rPr>
          <w:b/>
          <w:bCs/>
          <w:i/>
          <w:iCs/>
          <w:lang w:val="fr-FR"/>
        </w:rPr>
      </w:pPr>
      <w:bookmarkStart w:id="124" w:name="str_49"/>
      <w:bookmarkEnd w:id="124"/>
      <w:r w:rsidRPr="00443007">
        <w:rPr>
          <w:b/>
          <w:bCs/>
          <w:i/>
          <w:iCs/>
          <w:lang w:val="fr-FR"/>
        </w:rPr>
        <w:t xml:space="preserve">7. </w:t>
      </w:r>
      <w:proofErr w:type="spellStart"/>
      <w:r w:rsidRPr="00443007">
        <w:rPr>
          <w:b/>
          <w:bCs/>
          <w:i/>
          <w:iCs/>
          <w:lang w:val="fr-FR"/>
        </w:rPr>
        <w:t>Međusobni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odnos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organa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državne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uprave</w:t>
      </w:r>
      <w:proofErr w:type="spellEnd"/>
      <w:r w:rsidRPr="00443007">
        <w:rPr>
          <w:b/>
          <w:bCs/>
          <w:i/>
          <w:iCs/>
          <w:lang w:val="fr-FR"/>
        </w:rPr>
        <w:t xml:space="preserve"> i </w:t>
      </w:r>
      <w:proofErr w:type="spellStart"/>
      <w:r w:rsidRPr="00443007">
        <w:rPr>
          <w:b/>
          <w:bCs/>
          <w:i/>
          <w:iCs/>
          <w:lang w:val="fr-FR"/>
        </w:rPr>
        <w:t>odnos</w:t>
      </w:r>
      <w:proofErr w:type="spellEnd"/>
      <w:r w:rsidRPr="00443007">
        <w:rPr>
          <w:b/>
          <w:bCs/>
          <w:i/>
          <w:iCs/>
          <w:lang w:val="fr-FR"/>
        </w:rPr>
        <w:t xml:space="preserve"> sa </w:t>
      </w:r>
      <w:proofErr w:type="spellStart"/>
      <w:r w:rsidRPr="00443007">
        <w:rPr>
          <w:b/>
          <w:bCs/>
          <w:i/>
          <w:iCs/>
          <w:lang w:val="fr-FR"/>
        </w:rPr>
        <w:t>drugim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organima</w:t>
      </w:r>
      <w:proofErr w:type="spellEnd"/>
      <w:r w:rsidRPr="00443007">
        <w:rPr>
          <w:b/>
          <w:bCs/>
          <w:i/>
          <w:iCs/>
          <w:lang w:val="fr-FR"/>
        </w:rPr>
        <w:t xml:space="preserve"> i </w:t>
      </w:r>
      <w:proofErr w:type="spellStart"/>
      <w:r w:rsidRPr="00443007">
        <w:rPr>
          <w:b/>
          <w:bCs/>
          <w:i/>
          <w:iCs/>
          <w:lang w:val="fr-FR"/>
        </w:rPr>
        <w:t>imaocima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javnih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ovlašćenja</w:t>
      </w:r>
      <w:proofErr w:type="spellEnd"/>
      <w:r w:rsidRPr="00443007">
        <w:rPr>
          <w:b/>
          <w:bCs/>
          <w:i/>
          <w:iCs/>
          <w:lang w:val="fr-FR"/>
        </w:rPr>
        <w:t xml:space="preserve"> u </w:t>
      </w:r>
      <w:proofErr w:type="spellStart"/>
      <w:r w:rsidRPr="00443007">
        <w:rPr>
          <w:b/>
          <w:bCs/>
          <w:i/>
          <w:iCs/>
          <w:lang w:val="fr-FR"/>
        </w:rPr>
        <w:t>postupku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rešavanja</w:t>
      </w:r>
      <w:proofErr w:type="spellEnd"/>
      <w:r w:rsidRPr="00443007">
        <w:rPr>
          <w:b/>
          <w:bCs/>
          <w:i/>
          <w:iCs/>
          <w:lang w:val="fr-FR"/>
        </w:rPr>
        <w:t xml:space="preserve"> o </w:t>
      </w:r>
      <w:proofErr w:type="spellStart"/>
      <w:r w:rsidRPr="00443007">
        <w:rPr>
          <w:b/>
          <w:bCs/>
          <w:i/>
          <w:iCs/>
          <w:lang w:val="fr-FR"/>
        </w:rPr>
        <w:t>pravima</w:t>
      </w:r>
      <w:proofErr w:type="spellEnd"/>
      <w:r w:rsidRPr="00443007">
        <w:rPr>
          <w:b/>
          <w:bCs/>
          <w:i/>
          <w:iCs/>
          <w:lang w:val="fr-FR"/>
        </w:rPr>
        <w:t xml:space="preserve">, </w:t>
      </w:r>
      <w:proofErr w:type="spellStart"/>
      <w:r w:rsidRPr="00443007">
        <w:rPr>
          <w:b/>
          <w:bCs/>
          <w:i/>
          <w:iCs/>
          <w:lang w:val="fr-FR"/>
        </w:rPr>
        <w:t>obavezama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ili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pravnim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interesima</w:t>
      </w:r>
      <w:proofErr w:type="spellEnd"/>
      <w:r w:rsidRPr="00443007">
        <w:rPr>
          <w:b/>
          <w:bCs/>
          <w:i/>
          <w:iCs/>
          <w:lang w:val="fr-FR"/>
        </w:rPr>
        <w:t xml:space="preserve"> </w:t>
      </w:r>
      <w:proofErr w:type="spellStart"/>
      <w:r w:rsidRPr="00443007">
        <w:rPr>
          <w:b/>
          <w:bCs/>
          <w:i/>
          <w:iCs/>
          <w:lang w:val="fr-FR"/>
        </w:rPr>
        <w:t>stranaka</w:t>
      </w:r>
      <w:proofErr w:type="spellEnd"/>
    </w:p>
    <w:p w14:paraId="79DD4EF6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25" w:name="clan_75a"/>
      <w:bookmarkEnd w:id="125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75a</w:t>
      </w:r>
    </w:p>
    <w:p w14:paraId="3A2B25C9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, u </w:t>
      </w:r>
      <w:proofErr w:type="spellStart"/>
      <w:r w:rsidRPr="00443007">
        <w:rPr>
          <w:lang w:val="fr-FR"/>
        </w:rPr>
        <w:t>postupku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rešavanja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pravima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obavezama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interesima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fizičkog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pravnog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lica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stranke</w:t>
      </w:r>
      <w:proofErr w:type="spellEnd"/>
      <w:r w:rsidRPr="00443007">
        <w:rPr>
          <w:lang w:val="fr-FR"/>
        </w:rPr>
        <w:t xml:space="preserve">, po </w:t>
      </w:r>
      <w:proofErr w:type="spellStart"/>
      <w:r w:rsidRPr="00443007">
        <w:rPr>
          <w:lang w:val="fr-FR"/>
        </w:rPr>
        <w:t>službenoj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dužnosti</w:t>
      </w:r>
      <w:proofErr w:type="spellEnd"/>
      <w:r w:rsidRPr="00443007">
        <w:rPr>
          <w:lang w:val="fr-FR"/>
        </w:rPr>
        <w:t xml:space="preserve">, u </w:t>
      </w:r>
      <w:proofErr w:type="spellStart"/>
      <w:r w:rsidRPr="00443007">
        <w:rPr>
          <w:lang w:val="fr-FR"/>
        </w:rPr>
        <w:t>skladu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vrši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uvid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pribavlja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obrađuje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podatke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evidencija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registara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skladu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posebnim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propisima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vode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teritorijalne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autonomije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jedinica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lokalne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samouprave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imaoci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>.</w:t>
      </w:r>
    </w:p>
    <w:p w14:paraId="24555195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Vršenje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uvida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pribavljanje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obrada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podataka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evidencija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odnosno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registara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vode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elektronskom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obliku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postupku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stava</w:t>
      </w:r>
      <w:proofErr w:type="spellEnd"/>
      <w:r w:rsidRPr="00443007">
        <w:rPr>
          <w:lang w:val="fr-FR"/>
        </w:rPr>
        <w:t xml:space="preserve"> 1. </w:t>
      </w:r>
      <w:proofErr w:type="spellStart"/>
      <w:proofErr w:type="gramStart"/>
      <w:r w:rsidRPr="00443007">
        <w:rPr>
          <w:lang w:val="fr-FR"/>
        </w:rPr>
        <w:t>ovog</w:t>
      </w:r>
      <w:proofErr w:type="spellEnd"/>
      <w:proofErr w:type="gram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člana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vrši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putem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informacionog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sistema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obezbeđuje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sigurnost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zaštitu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podataka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ličnosti</w:t>
      </w:r>
      <w:proofErr w:type="spellEnd"/>
      <w:r w:rsidRPr="00443007">
        <w:rPr>
          <w:lang w:val="fr-FR"/>
        </w:rPr>
        <w:t>.</w:t>
      </w:r>
    </w:p>
    <w:p w14:paraId="7827987E" w14:textId="77777777" w:rsidR="00443007" w:rsidRPr="00443007" w:rsidRDefault="00443007" w:rsidP="00443007">
      <w:pPr>
        <w:jc w:val="center"/>
        <w:rPr>
          <w:lang w:val="fr-FR"/>
        </w:rPr>
      </w:pPr>
      <w:r w:rsidRPr="00443007">
        <w:rPr>
          <w:lang w:val="fr-FR"/>
        </w:rPr>
        <w:lastRenderedPageBreak/>
        <w:t xml:space="preserve">U </w:t>
      </w:r>
      <w:proofErr w:type="spellStart"/>
      <w:r w:rsidRPr="00443007">
        <w:rPr>
          <w:lang w:val="fr-FR"/>
        </w:rPr>
        <w:t>postupku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stava</w:t>
      </w:r>
      <w:proofErr w:type="spellEnd"/>
      <w:r w:rsidRPr="00443007">
        <w:rPr>
          <w:lang w:val="fr-FR"/>
        </w:rPr>
        <w:t xml:space="preserve"> 1. </w:t>
      </w:r>
      <w:proofErr w:type="spellStart"/>
      <w:proofErr w:type="gramStart"/>
      <w:r w:rsidRPr="00443007">
        <w:rPr>
          <w:lang w:val="fr-FR"/>
        </w:rPr>
        <w:t>ovog</w:t>
      </w:r>
      <w:proofErr w:type="spellEnd"/>
      <w:proofErr w:type="gram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člana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može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vršiti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uvid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pribavljati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obrađivati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samo</w:t>
      </w:r>
      <w:proofErr w:type="spellEnd"/>
      <w:r w:rsidRPr="00443007">
        <w:rPr>
          <w:lang w:val="fr-FR"/>
        </w:rPr>
        <w:t xml:space="preserve"> one </w:t>
      </w:r>
      <w:proofErr w:type="spellStart"/>
      <w:r w:rsidRPr="00443007">
        <w:rPr>
          <w:lang w:val="fr-FR"/>
        </w:rPr>
        <w:t>podatke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</w:t>
      </w:r>
      <w:proofErr w:type="spellEnd"/>
      <w:r w:rsidRPr="00443007">
        <w:rPr>
          <w:lang w:val="fr-FR"/>
        </w:rPr>
        <w:t xml:space="preserve"> su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posebnim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propisom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utvrđeni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kao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neophodni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rešavanje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određenom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pravu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obavezi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interesu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stranke</w:t>
      </w:r>
      <w:proofErr w:type="spellEnd"/>
      <w:r w:rsidRPr="00443007">
        <w:rPr>
          <w:lang w:val="fr-FR"/>
        </w:rPr>
        <w:t>.</w:t>
      </w:r>
    </w:p>
    <w:p w14:paraId="22121209" w14:textId="77777777" w:rsidR="00443007" w:rsidRPr="00443007" w:rsidRDefault="00443007" w:rsidP="00443007">
      <w:pPr>
        <w:jc w:val="center"/>
        <w:rPr>
          <w:lang w:val="fr-FR"/>
        </w:rPr>
      </w:pPr>
      <w:bookmarkStart w:id="126" w:name="str_50"/>
      <w:bookmarkEnd w:id="126"/>
      <w:r w:rsidRPr="00443007">
        <w:rPr>
          <w:lang w:val="fr-FR"/>
        </w:rPr>
        <w:t>IX JAVNOST RADA I ODNOSI SA GRAĐANIMA</w:t>
      </w:r>
    </w:p>
    <w:p w14:paraId="2A4AAB47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27" w:name="str_51"/>
      <w:bookmarkEnd w:id="127"/>
      <w:proofErr w:type="spellStart"/>
      <w:r w:rsidRPr="00443007">
        <w:rPr>
          <w:b/>
          <w:bCs/>
          <w:lang w:val="fr-FR"/>
        </w:rPr>
        <w:t>Obaveštavanje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javnosti</w:t>
      </w:r>
      <w:proofErr w:type="spellEnd"/>
      <w:r w:rsidRPr="00443007">
        <w:rPr>
          <w:b/>
          <w:bCs/>
          <w:lang w:val="fr-FR"/>
        </w:rPr>
        <w:t xml:space="preserve"> o </w:t>
      </w:r>
      <w:proofErr w:type="spellStart"/>
      <w:r w:rsidRPr="00443007">
        <w:rPr>
          <w:b/>
          <w:bCs/>
          <w:lang w:val="fr-FR"/>
        </w:rPr>
        <w:t>radu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organa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državne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uprave</w:t>
      </w:r>
      <w:proofErr w:type="spellEnd"/>
    </w:p>
    <w:p w14:paraId="0D998BA0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28" w:name="clan_76"/>
      <w:bookmarkEnd w:id="128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76</w:t>
      </w:r>
    </w:p>
    <w:p w14:paraId="568E41E1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dužni</w:t>
      </w:r>
      <w:proofErr w:type="spellEnd"/>
      <w:r w:rsidRPr="00443007">
        <w:rPr>
          <w:lang w:val="fr-FR"/>
        </w:rPr>
        <w:t xml:space="preserve"> su da </w:t>
      </w:r>
      <w:proofErr w:type="spellStart"/>
      <w:r w:rsidRPr="00443007">
        <w:rPr>
          <w:lang w:val="fr-FR"/>
        </w:rPr>
        <w:t>obaveštavaju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javnost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svom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radu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preko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sredstava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informisanja</w:t>
      </w:r>
      <w:proofErr w:type="spellEnd"/>
      <w:r w:rsidRPr="00443007">
        <w:rPr>
          <w:lang w:val="fr-FR"/>
        </w:rPr>
        <w:t xml:space="preserve"> i na </w:t>
      </w:r>
      <w:proofErr w:type="spellStart"/>
      <w:r w:rsidRPr="00443007">
        <w:rPr>
          <w:lang w:val="fr-FR"/>
        </w:rPr>
        <w:t>drugi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prikladan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način</w:t>
      </w:r>
      <w:proofErr w:type="spellEnd"/>
      <w:r w:rsidRPr="00443007">
        <w:rPr>
          <w:lang w:val="fr-FR"/>
        </w:rPr>
        <w:t>.</w:t>
      </w:r>
    </w:p>
    <w:p w14:paraId="2A823CE4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Zaposleni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</w:t>
      </w:r>
      <w:proofErr w:type="spellEnd"/>
      <w:r w:rsidRPr="00443007">
        <w:rPr>
          <w:lang w:val="fr-FR"/>
        </w:rPr>
        <w:t xml:space="preserve"> su </w:t>
      </w:r>
      <w:proofErr w:type="spellStart"/>
      <w:r w:rsidRPr="00443007">
        <w:rPr>
          <w:lang w:val="fr-FR"/>
        </w:rPr>
        <w:t>ovlašćeni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pripremu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informacija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podataka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vezanih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obaveštavanje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javnosti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odgovorni</w:t>
      </w:r>
      <w:proofErr w:type="spellEnd"/>
      <w:r w:rsidRPr="00443007">
        <w:rPr>
          <w:lang w:val="fr-FR"/>
        </w:rPr>
        <w:t xml:space="preserve"> su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njihovu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tačnost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blagovremenost</w:t>
      </w:r>
      <w:proofErr w:type="spellEnd"/>
      <w:r w:rsidRPr="00443007">
        <w:rPr>
          <w:lang w:val="fr-FR"/>
        </w:rPr>
        <w:t>.</w:t>
      </w:r>
    </w:p>
    <w:p w14:paraId="6166BCBC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29" w:name="str_52"/>
      <w:bookmarkEnd w:id="129"/>
      <w:proofErr w:type="spellStart"/>
      <w:r w:rsidRPr="00443007">
        <w:rPr>
          <w:b/>
          <w:bCs/>
          <w:lang w:val="fr-FR"/>
        </w:rPr>
        <w:t>Učešće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javnosti</w:t>
      </w:r>
      <w:proofErr w:type="spellEnd"/>
      <w:r w:rsidRPr="00443007">
        <w:rPr>
          <w:b/>
          <w:bCs/>
          <w:lang w:val="fr-FR"/>
        </w:rPr>
        <w:t xml:space="preserve"> u </w:t>
      </w:r>
      <w:proofErr w:type="spellStart"/>
      <w:r w:rsidRPr="00443007">
        <w:rPr>
          <w:b/>
          <w:bCs/>
          <w:lang w:val="fr-FR"/>
        </w:rPr>
        <w:t>pripremi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nacrta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zakona</w:t>
      </w:r>
      <w:proofErr w:type="spellEnd"/>
      <w:r w:rsidRPr="00443007">
        <w:rPr>
          <w:b/>
          <w:bCs/>
          <w:lang w:val="fr-FR"/>
        </w:rPr>
        <w:t xml:space="preserve">, </w:t>
      </w:r>
      <w:proofErr w:type="spellStart"/>
      <w:r w:rsidRPr="00443007">
        <w:rPr>
          <w:b/>
          <w:bCs/>
          <w:lang w:val="fr-FR"/>
        </w:rPr>
        <w:t>drugih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propisa</w:t>
      </w:r>
      <w:proofErr w:type="spellEnd"/>
      <w:r w:rsidRPr="00443007">
        <w:rPr>
          <w:b/>
          <w:bCs/>
          <w:lang w:val="fr-FR"/>
        </w:rPr>
        <w:t xml:space="preserve"> i </w:t>
      </w:r>
      <w:proofErr w:type="spellStart"/>
      <w:r w:rsidRPr="00443007">
        <w:rPr>
          <w:b/>
          <w:bCs/>
          <w:lang w:val="fr-FR"/>
        </w:rPr>
        <w:t>akata</w:t>
      </w:r>
      <w:proofErr w:type="spellEnd"/>
    </w:p>
    <w:p w14:paraId="3D636432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30" w:name="clan_77"/>
      <w:bookmarkEnd w:id="130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77</w:t>
      </w:r>
    </w:p>
    <w:p w14:paraId="29079B39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dužni</w:t>
      </w:r>
      <w:proofErr w:type="spellEnd"/>
      <w:r w:rsidRPr="00443007">
        <w:rPr>
          <w:lang w:val="fr-FR"/>
        </w:rPr>
        <w:t xml:space="preserve"> su da </w:t>
      </w:r>
      <w:proofErr w:type="spellStart"/>
      <w:r w:rsidRPr="00443007">
        <w:rPr>
          <w:lang w:val="fr-FR"/>
        </w:rPr>
        <w:t>obezbede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uslove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učešće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javnosti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toku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pripreme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nacrta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drugih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propisa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akata</w:t>
      </w:r>
      <w:proofErr w:type="spellEnd"/>
      <w:r w:rsidRPr="00443007">
        <w:rPr>
          <w:lang w:val="fr-FR"/>
        </w:rPr>
        <w:t xml:space="preserve">, u </w:t>
      </w:r>
      <w:proofErr w:type="spellStart"/>
      <w:r w:rsidRPr="00443007">
        <w:rPr>
          <w:lang w:val="fr-FR"/>
        </w:rPr>
        <w:t>skladu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ovim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>.</w:t>
      </w:r>
    </w:p>
    <w:p w14:paraId="23DA9102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posebne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organizacije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dužni</w:t>
      </w:r>
      <w:proofErr w:type="spellEnd"/>
      <w:r w:rsidRPr="00443007">
        <w:rPr>
          <w:lang w:val="fr-FR"/>
        </w:rPr>
        <w:t xml:space="preserve"> su da </w:t>
      </w:r>
      <w:proofErr w:type="spellStart"/>
      <w:r w:rsidRPr="00443007">
        <w:rPr>
          <w:lang w:val="fr-FR"/>
        </w:rPr>
        <w:t>obaveste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javnost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putem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svoje</w:t>
      </w:r>
      <w:proofErr w:type="spellEnd"/>
      <w:r w:rsidRPr="00443007">
        <w:rPr>
          <w:lang w:val="fr-FR"/>
        </w:rPr>
        <w:t xml:space="preserve"> internet </w:t>
      </w:r>
      <w:proofErr w:type="spellStart"/>
      <w:r w:rsidRPr="00443007">
        <w:rPr>
          <w:lang w:val="fr-FR"/>
        </w:rPr>
        <w:t>stranice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portala</w:t>
      </w:r>
      <w:proofErr w:type="spellEnd"/>
      <w:r w:rsidRPr="00443007">
        <w:rPr>
          <w:lang w:val="fr-FR"/>
        </w:rPr>
        <w:t xml:space="preserve"> e-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otpočinjanju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izrade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nacrta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pri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čemu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objavljuju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osnovne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informacije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planiranim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rešenjima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će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biti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predložena</w:t>
      </w:r>
      <w:proofErr w:type="spellEnd"/>
      <w:r w:rsidRPr="00443007">
        <w:rPr>
          <w:lang w:val="fr-FR"/>
        </w:rPr>
        <w:t>.</w:t>
      </w:r>
    </w:p>
    <w:p w14:paraId="12F9AF27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Prilikom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otpočinjanja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pripreme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nacrta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kojim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bitno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režim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jednoj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oblasti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kojim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uređuju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pitanja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posebno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zanimaju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javnost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posebne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organizacije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putem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svoje</w:t>
      </w:r>
      <w:proofErr w:type="spellEnd"/>
      <w:r w:rsidRPr="00443007">
        <w:rPr>
          <w:lang w:val="fr-FR"/>
        </w:rPr>
        <w:t xml:space="preserve"> internet </w:t>
      </w:r>
      <w:proofErr w:type="spellStart"/>
      <w:r w:rsidRPr="00443007">
        <w:rPr>
          <w:lang w:val="fr-FR"/>
        </w:rPr>
        <w:t>stranice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portala</w:t>
      </w:r>
      <w:proofErr w:type="spellEnd"/>
      <w:r w:rsidRPr="00443007">
        <w:rPr>
          <w:lang w:val="fr-FR"/>
        </w:rPr>
        <w:t xml:space="preserve"> e-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objavljuju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polazni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dokument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sadrži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prikaz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problema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određenoj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oblasti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njihovih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uzroka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ciljeve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očekivane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efekte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donošenja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kao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osnovna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načela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uređivanje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društvenih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odnosa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toj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oblasti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uključujući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prava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obaveze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subjekata</w:t>
      </w:r>
      <w:proofErr w:type="spellEnd"/>
      <w:r w:rsidRPr="00443007">
        <w:rPr>
          <w:lang w:val="fr-FR"/>
        </w:rPr>
        <w:t xml:space="preserve"> na </w:t>
      </w:r>
      <w:proofErr w:type="spellStart"/>
      <w:r w:rsidRPr="00443007">
        <w:rPr>
          <w:lang w:val="fr-FR"/>
        </w:rPr>
        <w:t>koje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zakon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odnosi</w:t>
      </w:r>
      <w:proofErr w:type="spellEnd"/>
      <w:r w:rsidRPr="00443007">
        <w:rPr>
          <w:lang w:val="fr-FR"/>
        </w:rPr>
        <w:t xml:space="preserve"> (</w:t>
      </w:r>
      <w:proofErr w:type="spellStart"/>
      <w:r w:rsidRPr="00443007">
        <w:rPr>
          <w:lang w:val="fr-FR"/>
        </w:rPr>
        <w:t>polazne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osnove</w:t>
      </w:r>
      <w:proofErr w:type="spellEnd"/>
      <w:r w:rsidRPr="00443007">
        <w:rPr>
          <w:lang w:val="fr-FR"/>
        </w:rPr>
        <w:t>).</w:t>
      </w:r>
    </w:p>
    <w:p w14:paraId="0FC13234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posebne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organizacije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tokom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pripreme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nacrta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sprovode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konsultacije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svim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relevantnim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subjektima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uključujući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organe, </w:t>
      </w:r>
      <w:proofErr w:type="spellStart"/>
      <w:r w:rsidRPr="00443007">
        <w:rPr>
          <w:lang w:val="fr-FR"/>
        </w:rPr>
        <w:t>relevantna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udruženja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stručnu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javnost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kao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druge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zainteresovane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strane</w:t>
      </w:r>
      <w:proofErr w:type="spellEnd"/>
      <w:r w:rsidRPr="00443007">
        <w:rPr>
          <w:lang w:val="fr-FR"/>
        </w:rPr>
        <w:t xml:space="preserve">, na </w:t>
      </w:r>
      <w:proofErr w:type="spellStart"/>
      <w:r w:rsidRPr="00443007">
        <w:rPr>
          <w:lang w:val="fr-FR"/>
        </w:rPr>
        <w:t>način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kojim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obezbeđuje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otvorenost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delotvorno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učešće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javnosti</w:t>
      </w:r>
      <w:proofErr w:type="spellEnd"/>
      <w:r w:rsidRPr="00443007">
        <w:rPr>
          <w:lang w:val="fr-FR"/>
        </w:rPr>
        <w:t xml:space="preserve"> u tom </w:t>
      </w:r>
      <w:proofErr w:type="spellStart"/>
      <w:r w:rsidRPr="00443007">
        <w:rPr>
          <w:lang w:val="fr-FR"/>
        </w:rPr>
        <w:t>procesu</w:t>
      </w:r>
      <w:proofErr w:type="spellEnd"/>
      <w:r w:rsidRPr="00443007">
        <w:rPr>
          <w:lang w:val="fr-FR"/>
        </w:rPr>
        <w:t>.</w:t>
      </w:r>
    </w:p>
    <w:p w14:paraId="01AFAFDD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Odredba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stava</w:t>
      </w:r>
      <w:proofErr w:type="spellEnd"/>
      <w:r w:rsidRPr="00443007">
        <w:rPr>
          <w:lang w:val="fr-FR"/>
        </w:rPr>
        <w:t xml:space="preserve"> 4. </w:t>
      </w:r>
      <w:proofErr w:type="spellStart"/>
      <w:proofErr w:type="gramStart"/>
      <w:r w:rsidRPr="00443007">
        <w:rPr>
          <w:lang w:val="fr-FR"/>
        </w:rPr>
        <w:t>ovog</w:t>
      </w:r>
      <w:proofErr w:type="spellEnd"/>
      <w:proofErr w:type="gram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člana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shodno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primenjuje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prilikom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pripreme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podzakonskih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akata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kojima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razrađuju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pojedine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odredbe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određuje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način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izvršenja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pojedinih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odredaba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stava</w:t>
      </w:r>
      <w:proofErr w:type="spellEnd"/>
      <w:r w:rsidRPr="00443007">
        <w:rPr>
          <w:lang w:val="fr-FR"/>
        </w:rPr>
        <w:t xml:space="preserve"> 3. </w:t>
      </w:r>
      <w:proofErr w:type="spellStart"/>
      <w:proofErr w:type="gramStart"/>
      <w:r w:rsidRPr="00443007">
        <w:rPr>
          <w:lang w:val="fr-FR"/>
        </w:rPr>
        <w:t>ovog</w:t>
      </w:r>
      <w:proofErr w:type="spellEnd"/>
      <w:proofErr w:type="gram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člana</w:t>
      </w:r>
      <w:proofErr w:type="spellEnd"/>
      <w:r w:rsidRPr="00443007">
        <w:rPr>
          <w:lang w:val="fr-FR"/>
        </w:rPr>
        <w:t>.</w:t>
      </w:r>
    </w:p>
    <w:p w14:paraId="4BFA62E3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Ministarstva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posebne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organizacije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dužni</w:t>
      </w:r>
      <w:proofErr w:type="spellEnd"/>
      <w:r w:rsidRPr="00443007">
        <w:rPr>
          <w:lang w:val="fr-FR"/>
        </w:rPr>
        <w:t xml:space="preserve"> su da u </w:t>
      </w:r>
      <w:proofErr w:type="spellStart"/>
      <w:r w:rsidRPr="00443007">
        <w:rPr>
          <w:lang w:val="fr-FR"/>
        </w:rPr>
        <w:t>pripremi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nacrta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stava</w:t>
      </w:r>
      <w:proofErr w:type="spellEnd"/>
      <w:r w:rsidRPr="00443007">
        <w:rPr>
          <w:lang w:val="fr-FR"/>
        </w:rPr>
        <w:t xml:space="preserve"> 3. </w:t>
      </w:r>
      <w:proofErr w:type="spellStart"/>
      <w:proofErr w:type="gramStart"/>
      <w:r w:rsidRPr="00443007">
        <w:rPr>
          <w:lang w:val="fr-FR"/>
        </w:rPr>
        <w:t>ovog</w:t>
      </w:r>
      <w:proofErr w:type="spellEnd"/>
      <w:proofErr w:type="gram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člana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sprovedu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raspravu</w:t>
      </w:r>
      <w:proofErr w:type="spellEnd"/>
      <w:r w:rsidRPr="00443007">
        <w:rPr>
          <w:lang w:val="fr-FR"/>
        </w:rPr>
        <w:t>.</w:t>
      </w:r>
    </w:p>
    <w:p w14:paraId="5FB081BF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Sprovođenje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rasprave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pripremi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nacrta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bliže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uređuje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poslovnikom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Vlade</w:t>
      </w:r>
      <w:proofErr w:type="spellEnd"/>
      <w:r w:rsidRPr="00443007">
        <w:rPr>
          <w:lang w:val="fr-FR"/>
        </w:rPr>
        <w:t>.</w:t>
      </w:r>
    </w:p>
    <w:p w14:paraId="116E60B8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Ministarstvo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nadležno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upravu</w:t>
      </w:r>
      <w:proofErr w:type="spellEnd"/>
      <w:r w:rsidRPr="00443007">
        <w:rPr>
          <w:lang w:val="fr-FR"/>
        </w:rPr>
        <w:t xml:space="preserve">, u </w:t>
      </w:r>
      <w:proofErr w:type="spellStart"/>
      <w:r w:rsidRPr="00443007">
        <w:rPr>
          <w:lang w:val="fr-FR"/>
        </w:rPr>
        <w:t>saradnji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organom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nadležnim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politike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priprema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donosi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pravilnik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kojim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uređuju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smernice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dobre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prakse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ostvarivanje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učešća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javnosti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pripremi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nacrta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drugih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akata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propisa</w:t>
      </w:r>
      <w:proofErr w:type="spellEnd"/>
      <w:r w:rsidRPr="00443007">
        <w:rPr>
          <w:lang w:val="fr-FR"/>
        </w:rPr>
        <w:t>.</w:t>
      </w:r>
    </w:p>
    <w:p w14:paraId="52812EA3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lastRenderedPageBreak/>
        <w:t>Odredbe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člana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shodno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primenjuju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pripremi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strategija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razvoja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akcionih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planova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drugih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dokumenata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politika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ukoliko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posebnim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drugačije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uređeno</w:t>
      </w:r>
      <w:proofErr w:type="spellEnd"/>
      <w:r w:rsidRPr="00443007">
        <w:rPr>
          <w:lang w:val="fr-FR"/>
        </w:rPr>
        <w:t>.</w:t>
      </w:r>
    </w:p>
    <w:p w14:paraId="40E6FB1B" w14:textId="77777777" w:rsidR="00443007" w:rsidRPr="00443007" w:rsidRDefault="00443007" w:rsidP="00443007">
      <w:pPr>
        <w:jc w:val="center"/>
        <w:rPr>
          <w:lang w:val="fr-FR"/>
        </w:rPr>
      </w:pPr>
      <w:r w:rsidRPr="00443007">
        <w:rPr>
          <w:lang w:val="fr-FR"/>
        </w:rPr>
        <w:t xml:space="preserve">U </w:t>
      </w:r>
      <w:proofErr w:type="spellStart"/>
      <w:r w:rsidRPr="00443007">
        <w:rPr>
          <w:lang w:val="fr-FR"/>
        </w:rPr>
        <w:t>pripremi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strategije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razvoja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obavezno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sprovodi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rasprava</w:t>
      </w:r>
      <w:proofErr w:type="spellEnd"/>
      <w:r w:rsidRPr="00443007">
        <w:rPr>
          <w:lang w:val="fr-FR"/>
        </w:rPr>
        <w:t xml:space="preserve">, u </w:t>
      </w:r>
      <w:proofErr w:type="spellStart"/>
      <w:r w:rsidRPr="00443007">
        <w:rPr>
          <w:lang w:val="fr-FR"/>
        </w:rPr>
        <w:t>skladu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poslovnikom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Vlade</w:t>
      </w:r>
      <w:proofErr w:type="spellEnd"/>
      <w:r w:rsidRPr="00443007">
        <w:rPr>
          <w:lang w:val="fr-FR"/>
        </w:rPr>
        <w:t>.</w:t>
      </w:r>
    </w:p>
    <w:p w14:paraId="783C171E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31" w:name="str_53"/>
      <w:bookmarkEnd w:id="131"/>
      <w:proofErr w:type="spellStart"/>
      <w:r w:rsidRPr="00443007">
        <w:rPr>
          <w:b/>
          <w:bCs/>
          <w:lang w:val="fr-FR"/>
        </w:rPr>
        <w:t>Upravni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dani</w:t>
      </w:r>
      <w:proofErr w:type="spellEnd"/>
    </w:p>
    <w:p w14:paraId="344FD1B6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32" w:name="clan_78"/>
      <w:bookmarkEnd w:id="132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78</w:t>
      </w:r>
    </w:p>
    <w:p w14:paraId="752CF7AC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Organi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mogu</w:t>
      </w:r>
      <w:proofErr w:type="spellEnd"/>
      <w:r w:rsidRPr="00443007">
        <w:rPr>
          <w:lang w:val="fr-FR"/>
        </w:rPr>
        <w:t xml:space="preserve"> da </w:t>
      </w:r>
      <w:proofErr w:type="spellStart"/>
      <w:r w:rsidRPr="00443007">
        <w:rPr>
          <w:lang w:val="fr-FR"/>
        </w:rPr>
        <w:t>vrše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pojedine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mestu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izvan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svog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sedišta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sedišta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područne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jedinice</w:t>
      </w:r>
      <w:proofErr w:type="spellEnd"/>
      <w:r w:rsidRPr="00443007">
        <w:rPr>
          <w:lang w:val="fr-FR"/>
        </w:rPr>
        <w:t xml:space="preserve">, u </w:t>
      </w:r>
      <w:proofErr w:type="spellStart"/>
      <w:r w:rsidRPr="00443007">
        <w:rPr>
          <w:lang w:val="fr-FR"/>
        </w:rPr>
        <w:t>upravnim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danima</w:t>
      </w:r>
      <w:proofErr w:type="spellEnd"/>
      <w:r w:rsidRPr="00443007">
        <w:rPr>
          <w:lang w:val="fr-FR"/>
        </w:rPr>
        <w:t>.</w:t>
      </w:r>
    </w:p>
    <w:p w14:paraId="59268967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preduzimaju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upravnim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danima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vreme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mesto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održavanja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određuje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rukovodilac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>.</w:t>
      </w:r>
    </w:p>
    <w:p w14:paraId="36722171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Upravni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dani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oglašavaju</w:t>
      </w:r>
      <w:proofErr w:type="spellEnd"/>
      <w:r w:rsidRPr="00443007">
        <w:rPr>
          <w:lang w:val="fr-FR"/>
        </w:rPr>
        <w:t xml:space="preserve"> se u </w:t>
      </w:r>
      <w:proofErr w:type="spellStart"/>
      <w:r w:rsidRPr="00443007">
        <w:rPr>
          <w:lang w:val="fr-FR"/>
        </w:rPr>
        <w:t>mestima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kojima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održavaju</w:t>
      </w:r>
      <w:proofErr w:type="spellEnd"/>
      <w:r w:rsidRPr="00443007">
        <w:rPr>
          <w:lang w:val="fr-FR"/>
        </w:rPr>
        <w:t>.</w:t>
      </w:r>
    </w:p>
    <w:p w14:paraId="5379AA8A" w14:textId="77777777" w:rsidR="00443007" w:rsidRPr="00443007" w:rsidRDefault="00443007" w:rsidP="00443007">
      <w:pPr>
        <w:jc w:val="center"/>
        <w:rPr>
          <w:b/>
          <w:bCs/>
        </w:rPr>
      </w:pPr>
      <w:bookmarkStart w:id="133" w:name="str_54"/>
      <w:bookmarkEnd w:id="133"/>
      <w:proofErr w:type="spellStart"/>
      <w:r w:rsidRPr="00443007">
        <w:rPr>
          <w:b/>
          <w:bCs/>
        </w:rPr>
        <w:t>Dužnost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obaveštavanja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stranaka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i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građana</w:t>
      </w:r>
      <w:proofErr w:type="spellEnd"/>
    </w:p>
    <w:p w14:paraId="7D905CB3" w14:textId="77777777" w:rsidR="00443007" w:rsidRPr="00443007" w:rsidRDefault="00443007" w:rsidP="00443007">
      <w:pPr>
        <w:jc w:val="center"/>
        <w:rPr>
          <w:b/>
          <w:bCs/>
        </w:rPr>
      </w:pPr>
      <w:bookmarkStart w:id="134" w:name="clan_79"/>
      <w:bookmarkEnd w:id="134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79</w:t>
      </w:r>
    </w:p>
    <w:p w14:paraId="264146CD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primeren</w:t>
      </w:r>
      <w:proofErr w:type="spellEnd"/>
      <w:r w:rsidRPr="00443007">
        <w:t xml:space="preserve"> </w:t>
      </w:r>
      <w:proofErr w:type="spellStart"/>
      <w:r w:rsidRPr="00443007">
        <w:t>način</w:t>
      </w:r>
      <w:proofErr w:type="spellEnd"/>
      <w:r w:rsidRPr="00443007">
        <w:t xml:space="preserve">, pre </w:t>
      </w:r>
      <w:proofErr w:type="spellStart"/>
      <w:r w:rsidRPr="00443007">
        <w:t>svega</w:t>
      </w:r>
      <w:proofErr w:type="spellEnd"/>
      <w:r w:rsidRPr="00443007">
        <w:t xml:space="preserve"> u </w:t>
      </w:r>
      <w:proofErr w:type="spellStart"/>
      <w:r w:rsidRPr="00443007">
        <w:t>prostorijama</w:t>
      </w:r>
      <w:proofErr w:type="spellEnd"/>
      <w:r w:rsidRPr="00443007">
        <w:t xml:space="preserve"> u </w:t>
      </w:r>
      <w:proofErr w:type="spellStart"/>
      <w:r w:rsidRPr="00443007">
        <w:t>kojima</w:t>
      </w:r>
      <w:proofErr w:type="spellEnd"/>
      <w:r w:rsidRPr="00443007">
        <w:t xml:space="preserve"> </w:t>
      </w:r>
      <w:proofErr w:type="spellStart"/>
      <w:r w:rsidRPr="00443007">
        <w:t>rade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strankama</w:t>
      </w:r>
      <w:proofErr w:type="spellEnd"/>
      <w:r w:rsidRPr="00443007">
        <w:t xml:space="preserve">, </w:t>
      </w:r>
      <w:proofErr w:type="spellStart"/>
      <w:r w:rsidRPr="00443007">
        <w:t>obaveštavaju</w:t>
      </w:r>
      <w:proofErr w:type="spellEnd"/>
      <w:r w:rsidRPr="00443007">
        <w:t xml:space="preserve"> </w:t>
      </w:r>
      <w:proofErr w:type="spellStart"/>
      <w:r w:rsidRPr="00443007">
        <w:t>stranke</w:t>
      </w:r>
      <w:proofErr w:type="spellEnd"/>
      <w:r w:rsidRPr="00443007">
        <w:t xml:space="preserve"> o </w:t>
      </w:r>
      <w:proofErr w:type="spellStart"/>
      <w:r w:rsidRPr="00443007">
        <w:t>njihovim</w:t>
      </w:r>
      <w:proofErr w:type="spellEnd"/>
      <w:r w:rsidRPr="00443007">
        <w:t xml:space="preserve"> </w:t>
      </w:r>
      <w:proofErr w:type="spellStart"/>
      <w:r w:rsidRPr="00443007">
        <w:t>pravima</w:t>
      </w:r>
      <w:proofErr w:type="spellEnd"/>
      <w:r w:rsidRPr="00443007">
        <w:t xml:space="preserve">, </w:t>
      </w:r>
      <w:proofErr w:type="spellStart"/>
      <w:r w:rsidRPr="00443007">
        <w:t>obavezama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načinu</w:t>
      </w:r>
      <w:proofErr w:type="spellEnd"/>
      <w:r w:rsidRPr="00443007">
        <w:t xml:space="preserve"> </w:t>
      </w:r>
      <w:proofErr w:type="spellStart"/>
      <w:r w:rsidRPr="00443007">
        <w:t>ostvarivanja</w:t>
      </w:r>
      <w:proofErr w:type="spellEnd"/>
      <w:r w:rsidRPr="00443007">
        <w:t xml:space="preserve"> </w:t>
      </w:r>
      <w:proofErr w:type="spellStart"/>
      <w:r w:rsidRPr="00443007">
        <w:t>prava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obaveza</w:t>
      </w:r>
      <w:proofErr w:type="spellEnd"/>
      <w:r w:rsidRPr="00443007">
        <w:t xml:space="preserve">, </w:t>
      </w:r>
      <w:proofErr w:type="spellStart"/>
      <w:r w:rsidRPr="00443007">
        <w:t>svome</w:t>
      </w:r>
      <w:proofErr w:type="spellEnd"/>
      <w:r w:rsidRPr="00443007">
        <w:t xml:space="preserve"> </w:t>
      </w:r>
      <w:proofErr w:type="spellStart"/>
      <w:r w:rsidRPr="00443007">
        <w:t>delokrugu</w:t>
      </w:r>
      <w:proofErr w:type="spellEnd"/>
      <w:r w:rsidRPr="00443007">
        <w:t xml:space="preserve">, o </w:t>
      </w:r>
      <w:proofErr w:type="spellStart"/>
      <w:r w:rsidRPr="00443007">
        <w:t>organu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koji </w:t>
      </w:r>
      <w:proofErr w:type="spellStart"/>
      <w:r w:rsidRPr="00443007">
        <w:t>nadzire</w:t>
      </w:r>
      <w:proofErr w:type="spellEnd"/>
      <w:r w:rsidRPr="00443007">
        <w:t xml:space="preserve"> </w:t>
      </w:r>
      <w:proofErr w:type="spellStart"/>
      <w:r w:rsidRPr="00443007">
        <w:t>njihov</w:t>
      </w:r>
      <w:proofErr w:type="spellEnd"/>
      <w:r w:rsidRPr="00443007">
        <w:t xml:space="preserve"> rad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načinu</w:t>
      </w:r>
      <w:proofErr w:type="spellEnd"/>
      <w:r w:rsidRPr="00443007">
        <w:t xml:space="preserve"> </w:t>
      </w:r>
      <w:proofErr w:type="spellStart"/>
      <w:r w:rsidRPr="00443007">
        <w:t>kontakta</w:t>
      </w:r>
      <w:proofErr w:type="spellEnd"/>
      <w:r w:rsidRPr="00443007">
        <w:t xml:space="preserve"> s </w:t>
      </w:r>
      <w:proofErr w:type="spellStart"/>
      <w:r w:rsidRPr="00443007">
        <w:t>njime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o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podacima</w:t>
      </w:r>
      <w:proofErr w:type="spellEnd"/>
      <w:r w:rsidRPr="00443007">
        <w:t xml:space="preserve"> </w:t>
      </w:r>
      <w:proofErr w:type="spellStart"/>
      <w:r w:rsidRPr="00443007">
        <w:t>bitnim</w:t>
      </w:r>
      <w:proofErr w:type="spellEnd"/>
      <w:r w:rsidRPr="00443007">
        <w:t xml:space="preserve"> za </w:t>
      </w:r>
      <w:proofErr w:type="spellStart"/>
      <w:r w:rsidRPr="00443007">
        <w:t>javnost</w:t>
      </w:r>
      <w:proofErr w:type="spellEnd"/>
      <w:r w:rsidRPr="00443007">
        <w:t xml:space="preserve"> </w:t>
      </w:r>
      <w:proofErr w:type="spellStart"/>
      <w:r w:rsidRPr="00443007">
        <w:t>rada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odnose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strankama</w:t>
      </w:r>
      <w:proofErr w:type="spellEnd"/>
      <w:r w:rsidRPr="00443007">
        <w:t>.</w:t>
      </w:r>
    </w:p>
    <w:p w14:paraId="3145DF0B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pružaju</w:t>
      </w:r>
      <w:proofErr w:type="spellEnd"/>
      <w:r w:rsidRPr="00443007">
        <w:t xml:space="preserve"> </w:t>
      </w:r>
      <w:proofErr w:type="spellStart"/>
      <w:r w:rsidRPr="00443007">
        <w:t>informacije</w:t>
      </w:r>
      <w:proofErr w:type="spellEnd"/>
      <w:r w:rsidRPr="00443007">
        <w:t xml:space="preserve"> </w:t>
      </w:r>
      <w:proofErr w:type="spellStart"/>
      <w:r w:rsidRPr="00443007">
        <w:t>preko</w:t>
      </w:r>
      <w:proofErr w:type="spellEnd"/>
      <w:r w:rsidRPr="00443007">
        <w:t xml:space="preserve"> </w:t>
      </w:r>
      <w:proofErr w:type="spellStart"/>
      <w:r w:rsidRPr="00443007">
        <w:t>telefona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sredstava</w:t>
      </w:r>
      <w:proofErr w:type="spellEnd"/>
      <w:r w:rsidRPr="00443007">
        <w:t xml:space="preserve"> </w:t>
      </w:r>
      <w:proofErr w:type="spellStart"/>
      <w:r w:rsidRPr="00443007">
        <w:t>veze</w:t>
      </w:r>
      <w:proofErr w:type="spellEnd"/>
      <w:r w:rsidRPr="00443007">
        <w:t xml:space="preserve"> </w:t>
      </w:r>
      <w:proofErr w:type="spellStart"/>
      <w:r w:rsidRPr="00443007">
        <w:t>kojima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tehnički</w:t>
      </w:r>
      <w:proofErr w:type="spellEnd"/>
      <w:r w:rsidRPr="00443007">
        <w:t xml:space="preserve"> </w:t>
      </w:r>
      <w:proofErr w:type="spellStart"/>
      <w:r w:rsidRPr="00443007">
        <w:t>opremljeni</w:t>
      </w:r>
      <w:proofErr w:type="spellEnd"/>
      <w:r w:rsidRPr="00443007">
        <w:t>.</w:t>
      </w:r>
    </w:p>
    <w:p w14:paraId="608A8827" w14:textId="77777777" w:rsidR="00443007" w:rsidRPr="00443007" w:rsidRDefault="00443007" w:rsidP="00443007">
      <w:pPr>
        <w:jc w:val="center"/>
        <w:rPr>
          <w:b/>
          <w:bCs/>
        </w:rPr>
      </w:pPr>
      <w:bookmarkStart w:id="135" w:name="str_55"/>
      <w:bookmarkEnd w:id="135"/>
      <w:proofErr w:type="spellStart"/>
      <w:r w:rsidRPr="00443007">
        <w:rPr>
          <w:b/>
          <w:bCs/>
        </w:rPr>
        <w:t>Davanje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mišljenja</w:t>
      </w:r>
      <w:proofErr w:type="spellEnd"/>
    </w:p>
    <w:p w14:paraId="3D96343B" w14:textId="77777777" w:rsidR="00443007" w:rsidRPr="00443007" w:rsidRDefault="00443007" w:rsidP="00443007">
      <w:pPr>
        <w:jc w:val="center"/>
        <w:rPr>
          <w:b/>
          <w:bCs/>
        </w:rPr>
      </w:pPr>
      <w:bookmarkStart w:id="136" w:name="clan_80"/>
      <w:bookmarkEnd w:id="136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80</w:t>
      </w:r>
    </w:p>
    <w:p w14:paraId="465EA322" w14:textId="77777777" w:rsidR="00443007" w:rsidRPr="00443007" w:rsidRDefault="00443007" w:rsidP="00443007">
      <w:pPr>
        <w:jc w:val="center"/>
      </w:pPr>
      <w:r w:rsidRPr="00443007">
        <w:t xml:space="preserve">Na </w:t>
      </w:r>
      <w:proofErr w:type="spellStart"/>
      <w:r w:rsidRPr="00443007">
        <w:t>traženje</w:t>
      </w:r>
      <w:proofErr w:type="spellEnd"/>
      <w:r w:rsidRPr="00443007">
        <w:t xml:space="preserve"> </w:t>
      </w:r>
      <w:proofErr w:type="spellStart"/>
      <w:r w:rsidRPr="00443007">
        <w:t>fizičkih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pravnih</w:t>
      </w:r>
      <w:proofErr w:type="spellEnd"/>
      <w:r w:rsidRPr="00443007">
        <w:t xml:space="preserve"> </w:t>
      </w:r>
      <w:proofErr w:type="spellStart"/>
      <w:r w:rsidRPr="00443007">
        <w:t>lica</w:t>
      </w:r>
      <w:proofErr w:type="spellEnd"/>
      <w:r w:rsidRPr="00443007">
        <w:t xml:space="preserve">,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daju</w:t>
      </w:r>
      <w:proofErr w:type="spellEnd"/>
      <w:r w:rsidRPr="00443007">
        <w:t xml:space="preserve"> </w:t>
      </w:r>
      <w:proofErr w:type="spellStart"/>
      <w:r w:rsidRPr="00443007">
        <w:t>mišljenja</w:t>
      </w:r>
      <w:proofErr w:type="spellEnd"/>
      <w:r w:rsidRPr="00443007">
        <w:t xml:space="preserve"> o </w:t>
      </w:r>
      <w:proofErr w:type="spellStart"/>
      <w:r w:rsidRPr="00443007">
        <w:t>primeni</w:t>
      </w:r>
      <w:proofErr w:type="spellEnd"/>
      <w:r w:rsidRPr="00443007">
        <w:t xml:space="preserve"> </w:t>
      </w:r>
      <w:proofErr w:type="spellStart"/>
      <w:r w:rsidRPr="00443007">
        <w:t>odredaba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drugih</w:t>
      </w:r>
      <w:proofErr w:type="spellEnd"/>
      <w:r w:rsidRPr="00443007">
        <w:t xml:space="preserve"> </w:t>
      </w:r>
      <w:proofErr w:type="spellStart"/>
      <w:r w:rsidRPr="00443007">
        <w:t>opštih</w:t>
      </w:r>
      <w:proofErr w:type="spellEnd"/>
      <w:r w:rsidRPr="00443007">
        <w:t xml:space="preserve"> </w:t>
      </w:r>
      <w:proofErr w:type="spellStart"/>
      <w:r w:rsidRPr="00443007">
        <w:t>akata</w:t>
      </w:r>
      <w:proofErr w:type="spellEnd"/>
      <w:r w:rsidRPr="00443007">
        <w:t xml:space="preserve">, u </w:t>
      </w:r>
      <w:proofErr w:type="spellStart"/>
      <w:r w:rsidRPr="00443007">
        <w:t>roku</w:t>
      </w:r>
      <w:proofErr w:type="spellEnd"/>
      <w:r w:rsidRPr="00443007">
        <w:t xml:space="preserve"> od 30 dana.</w:t>
      </w:r>
    </w:p>
    <w:p w14:paraId="37A5382D" w14:textId="77777777" w:rsidR="00443007" w:rsidRPr="00443007" w:rsidRDefault="00443007" w:rsidP="00443007">
      <w:pPr>
        <w:jc w:val="center"/>
      </w:pPr>
      <w:proofErr w:type="spellStart"/>
      <w:r w:rsidRPr="00443007">
        <w:t>Mišljenja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nisu</w:t>
      </w:r>
      <w:proofErr w:type="spellEnd"/>
      <w:r w:rsidRPr="00443007">
        <w:t xml:space="preserve"> </w:t>
      </w:r>
      <w:proofErr w:type="spellStart"/>
      <w:r w:rsidRPr="00443007">
        <w:t>obavezujuća</w:t>
      </w:r>
      <w:proofErr w:type="spellEnd"/>
      <w:r w:rsidRPr="00443007">
        <w:t>.</w:t>
      </w:r>
    </w:p>
    <w:p w14:paraId="5868F49B" w14:textId="77777777" w:rsidR="00443007" w:rsidRPr="00443007" w:rsidRDefault="00443007" w:rsidP="00443007">
      <w:pPr>
        <w:jc w:val="center"/>
        <w:rPr>
          <w:b/>
          <w:bCs/>
        </w:rPr>
      </w:pPr>
      <w:bookmarkStart w:id="137" w:name="str_56"/>
      <w:bookmarkEnd w:id="137"/>
      <w:proofErr w:type="spellStart"/>
      <w:r w:rsidRPr="00443007">
        <w:rPr>
          <w:b/>
          <w:bCs/>
        </w:rPr>
        <w:t>Postupanje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pritužbama</w:t>
      </w:r>
      <w:proofErr w:type="spellEnd"/>
    </w:p>
    <w:p w14:paraId="4D7CCB7B" w14:textId="77777777" w:rsidR="00443007" w:rsidRPr="00443007" w:rsidRDefault="00443007" w:rsidP="00443007">
      <w:pPr>
        <w:jc w:val="center"/>
        <w:rPr>
          <w:b/>
          <w:bCs/>
        </w:rPr>
      </w:pPr>
      <w:bookmarkStart w:id="138" w:name="clan_81"/>
      <w:bookmarkEnd w:id="138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81</w:t>
      </w:r>
    </w:p>
    <w:p w14:paraId="4796FA1C" w14:textId="77777777" w:rsidR="00443007" w:rsidRPr="00443007" w:rsidRDefault="00443007" w:rsidP="00443007">
      <w:pPr>
        <w:jc w:val="center"/>
      </w:pP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svima</w:t>
      </w:r>
      <w:proofErr w:type="spellEnd"/>
      <w:r w:rsidRPr="00443007">
        <w:t xml:space="preserve"> </w:t>
      </w:r>
      <w:proofErr w:type="spellStart"/>
      <w:r w:rsidRPr="00443007">
        <w:t>omoguće</w:t>
      </w:r>
      <w:proofErr w:type="spellEnd"/>
      <w:r w:rsidRPr="00443007">
        <w:t xml:space="preserve"> </w:t>
      </w:r>
      <w:proofErr w:type="spellStart"/>
      <w:r w:rsidRPr="00443007">
        <w:t>prikladan</w:t>
      </w:r>
      <w:proofErr w:type="spellEnd"/>
      <w:r w:rsidRPr="00443007">
        <w:t xml:space="preserve"> </w:t>
      </w:r>
      <w:proofErr w:type="spellStart"/>
      <w:r w:rsidRPr="00443007">
        <w:t>način</w:t>
      </w:r>
      <w:proofErr w:type="spellEnd"/>
      <w:r w:rsidRPr="00443007">
        <w:t xml:space="preserve"> za </w:t>
      </w:r>
      <w:proofErr w:type="spellStart"/>
      <w:r w:rsidRPr="00443007">
        <w:t>podnošenje</w:t>
      </w:r>
      <w:proofErr w:type="spellEnd"/>
      <w:r w:rsidRPr="00443007">
        <w:t xml:space="preserve"> </w:t>
      </w:r>
      <w:proofErr w:type="spellStart"/>
      <w:r w:rsidRPr="00443007">
        <w:t>pritužbi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svoj</w:t>
      </w:r>
      <w:proofErr w:type="spellEnd"/>
      <w:r w:rsidRPr="00443007">
        <w:t xml:space="preserve"> rad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nepravilan</w:t>
      </w:r>
      <w:proofErr w:type="spellEnd"/>
      <w:r w:rsidRPr="00443007">
        <w:t xml:space="preserve"> </w:t>
      </w:r>
      <w:proofErr w:type="spellStart"/>
      <w:r w:rsidRPr="00443007">
        <w:t>odnos</w:t>
      </w:r>
      <w:proofErr w:type="spellEnd"/>
      <w:r w:rsidRPr="00443007">
        <w:t xml:space="preserve"> </w:t>
      </w:r>
      <w:proofErr w:type="spellStart"/>
      <w:r w:rsidRPr="00443007">
        <w:t>zaposlenih</w:t>
      </w:r>
      <w:proofErr w:type="spellEnd"/>
      <w:r w:rsidRPr="00443007">
        <w:t>.</w:t>
      </w:r>
    </w:p>
    <w:p w14:paraId="0605E881" w14:textId="77777777" w:rsidR="00443007" w:rsidRPr="00443007" w:rsidRDefault="00443007" w:rsidP="00443007">
      <w:pPr>
        <w:jc w:val="center"/>
      </w:pPr>
      <w:r w:rsidRPr="00443007">
        <w:t xml:space="preserve">Na </w:t>
      </w:r>
      <w:proofErr w:type="spellStart"/>
      <w:r w:rsidRPr="00443007">
        <w:t>podnetu</w:t>
      </w:r>
      <w:proofErr w:type="spellEnd"/>
      <w:r w:rsidRPr="00443007">
        <w:t xml:space="preserve"> </w:t>
      </w:r>
      <w:proofErr w:type="spellStart"/>
      <w:r w:rsidRPr="00443007">
        <w:t>pritužbu</w:t>
      </w:r>
      <w:proofErr w:type="spellEnd"/>
      <w:r w:rsidRPr="00443007">
        <w:t xml:space="preserve"> 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dužan</w:t>
      </w:r>
      <w:proofErr w:type="spellEnd"/>
      <w:r w:rsidRPr="00443007">
        <w:t xml:space="preserve"> je da </w:t>
      </w:r>
      <w:proofErr w:type="spellStart"/>
      <w:r w:rsidRPr="00443007">
        <w:t>odgovori</w:t>
      </w:r>
      <w:proofErr w:type="spellEnd"/>
      <w:r w:rsidRPr="00443007">
        <w:t xml:space="preserve"> u </w:t>
      </w:r>
      <w:proofErr w:type="spellStart"/>
      <w:r w:rsidRPr="00443007">
        <w:t>roku</w:t>
      </w:r>
      <w:proofErr w:type="spellEnd"/>
      <w:r w:rsidRPr="00443007">
        <w:t xml:space="preserve"> od 15 dana od dana </w:t>
      </w:r>
      <w:proofErr w:type="spellStart"/>
      <w:r w:rsidRPr="00443007">
        <w:t>prijema</w:t>
      </w:r>
      <w:proofErr w:type="spellEnd"/>
      <w:r w:rsidRPr="00443007">
        <w:t xml:space="preserve"> </w:t>
      </w:r>
      <w:proofErr w:type="spellStart"/>
      <w:r w:rsidRPr="00443007">
        <w:t>pritužbe</w:t>
      </w:r>
      <w:proofErr w:type="spellEnd"/>
      <w:r w:rsidRPr="00443007">
        <w:t xml:space="preserve">, </w:t>
      </w:r>
      <w:proofErr w:type="spellStart"/>
      <w:r w:rsidRPr="00443007">
        <w:t>ako</w:t>
      </w:r>
      <w:proofErr w:type="spellEnd"/>
      <w:r w:rsidRPr="00443007">
        <w:t xml:space="preserve"> </w:t>
      </w:r>
      <w:proofErr w:type="spellStart"/>
      <w:r w:rsidRPr="00443007">
        <w:t>podnosilac</w:t>
      </w:r>
      <w:proofErr w:type="spellEnd"/>
      <w:r w:rsidRPr="00443007">
        <w:t xml:space="preserve"> </w:t>
      </w:r>
      <w:proofErr w:type="spellStart"/>
      <w:r w:rsidRPr="00443007">
        <w:t>pritužbe</w:t>
      </w:r>
      <w:proofErr w:type="spellEnd"/>
      <w:r w:rsidRPr="00443007">
        <w:t xml:space="preserve"> </w:t>
      </w:r>
      <w:proofErr w:type="spellStart"/>
      <w:r w:rsidRPr="00443007">
        <w:t>zahteva</w:t>
      </w:r>
      <w:proofErr w:type="spellEnd"/>
      <w:r w:rsidRPr="00443007">
        <w:t xml:space="preserve"> </w:t>
      </w:r>
      <w:proofErr w:type="spellStart"/>
      <w:r w:rsidRPr="00443007">
        <w:t>odgovor</w:t>
      </w:r>
      <w:proofErr w:type="spellEnd"/>
      <w:r w:rsidRPr="00443007">
        <w:t>.</w:t>
      </w:r>
    </w:p>
    <w:p w14:paraId="2BB558A8" w14:textId="77777777" w:rsidR="00443007" w:rsidRPr="00443007" w:rsidRDefault="00443007" w:rsidP="00443007">
      <w:pPr>
        <w:jc w:val="center"/>
      </w:pPr>
      <w:r w:rsidRPr="00443007">
        <w:t xml:space="preserve">Organ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dužan</w:t>
      </w:r>
      <w:proofErr w:type="spellEnd"/>
      <w:r w:rsidRPr="00443007">
        <w:t xml:space="preserve"> je da </w:t>
      </w:r>
      <w:proofErr w:type="spellStart"/>
      <w:r w:rsidRPr="00443007">
        <w:t>najmanje</w:t>
      </w:r>
      <w:proofErr w:type="spellEnd"/>
      <w:r w:rsidRPr="00443007">
        <w:t xml:space="preserve"> </w:t>
      </w:r>
      <w:proofErr w:type="spellStart"/>
      <w:r w:rsidRPr="00443007">
        <w:t>jednom</w:t>
      </w:r>
      <w:proofErr w:type="spellEnd"/>
      <w:r w:rsidRPr="00443007">
        <w:t xml:space="preserve"> u 30 dana </w:t>
      </w:r>
      <w:proofErr w:type="spellStart"/>
      <w:r w:rsidRPr="00443007">
        <w:t>razmatra</w:t>
      </w:r>
      <w:proofErr w:type="spellEnd"/>
      <w:r w:rsidRPr="00443007">
        <w:t xml:space="preserve"> </w:t>
      </w:r>
      <w:proofErr w:type="spellStart"/>
      <w:r w:rsidRPr="00443007">
        <w:t>pitanja</w:t>
      </w:r>
      <w:proofErr w:type="spellEnd"/>
      <w:r w:rsidRPr="00443007">
        <w:t xml:space="preserve"> </w:t>
      </w:r>
      <w:proofErr w:type="spellStart"/>
      <w:r w:rsidRPr="00443007">
        <w:t>obuhvaćena</w:t>
      </w:r>
      <w:proofErr w:type="spellEnd"/>
      <w:r w:rsidRPr="00443007">
        <w:t xml:space="preserve"> </w:t>
      </w:r>
      <w:proofErr w:type="spellStart"/>
      <w:r w:rsidRPr="00443007">
        <w:t>pritužbama</w:t>
      </w:r>
      <w:proofErr w:type="spellEnd"/>
      <w:r w:rsidRPr="00443007">
        <w:t>.</w:t>
      </w:r>
    </w:p>
    <w:p w14:paraId="6716FCEC" w14:textId="77777777" w:rsidR="00443007" w:rsidRPr="00443007" w:rsidRDefault="00443007" w:rsidP="00443007">
      <w:pPr>
        <w:jc w:val="center"/>
        <w:rPr>
          <w:b/>
          <w:bCs/>
        </w:rPr>
      </w:pPr>
      <w:bookmarkStart w:id="139" w:name="str_57"/>
      <w:bookmarkEnd w:id="139"/>
      <w:proofErr w:type="spellStart"/>
      <w:r w:rsidRPr="00443007">
        <w:rPr>
          <w:b/>
          <w:bCs/>
        </w:rPr>
        <w:t>Odnos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strankama</w:t>
      </w:r>
      <w:proofErr w:type="spellEnd"/>
    </w:p>
    <w:p w14:paraId="77F1C60B" w14:textId="77777777" w:rsidR="00443007" w:rsidRPr="00443007" w:rsidRDefault="00443007" w:rsidP="00443007">
      <w:pPr>
        <w:jc w:val="center"/>
        <w:rPr>
          <w:b/>
          <w:bCs/>
        </w:rPr>
      </w:pPr>
      <w:bookmarkStart w:id="140" w:name="clan_82"/>
      <w:bookmarkEnd w:id="140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82</w:t>
      </w:r>
    </w:p>
    <w:p w14:paraId="11478BCF" w14:textId="77777777" w:rsidR="00443007" w:rsidRPr="00443007" w:rsidRDefault="00443007" w:rsidP="00443007">
      <w:pPr>
        <w:jc w:val="center"/>
      </w:pPr>
      <w:proofErr w:type="spellStart"/>
      <w:r w:rsidRPr="00443007">
        <w:lastRenderedPageBreak/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moraju</w:t>
      </w:r>
      <w:proofErr w:type="spellEnd"/>
      <w:r w:rsidRPr="00443007">
        <w:t xml:space="preserve"> </w:t>
      </w:r>
      <w:proofErr w:type="spellStart"/>
      <w:r w:rsidRPr="00443007">
        <w:t>ostvariti</w:t>
      </w:r>
      <w:proofErr w:type="spellEnd"/>
      <w:r w:rsidRPr="00443007">
        <w:t xml:space="preserve"> </w:t>
      </w:r>
      <w:proofErr w:type="spellStart"/>
      <w:r w:rsidRPr="00443007">
        <w:t>primeren</w:t>
      </w:r>
      <w:proofErr w:type="spellEnd"/>
      <w:r w:rsidRPr="00443007">
        <w:t xml:space="preserve"> </w:t>
      </w:r>
      <w:proofErr w:type="spellStart"/>
      <w:r w:rsidRPr="00443007">
        <w:t>odnos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strankama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primati</w:t>
      </w:r>
      <w:proofErr w:type="spellEnd"/>
      <w:r w:rsidRPr="00443007">
        <w:t xml:space="preserve"> </w:t>
      </w:r>
      <w:proofErr w:type="spellStart"/>
      <w:r w:rsidRPr="00443007">
        <w:t>stranke</w:t>
      </w:r>
      <w:proofErr w:type="spellEnd"/>
      <w:r w:rsidRPr="00443007">
        <w:t xml:space="preserve"> u </w:t>
      </w:r>
      <w:proofErr w:type="spellStart"/>
      <w:r w:rsidRPr="00443007">
        <w:t>toku</w:t>
      </w:r>
      <w:proofErr w:type="spellEnd"/>
      <w:r w:rsidRPr="00443007">
        <w:t xml:space="preserve"> </w:t>
      </w:r>
      <w:proofErr w:type="spellStart"/>
      <w:r w:rsidRPr="00443007">
        <w:t>radnog</w:t>
      </w:r>
      <w:proofErr w:type="spellEnd"/>
      <w:r w:rsidRPr="00443007">
        <w:t xml:space="preserve"> </w:t>
      </w:r>
      <w:proofErr w:type="spellStart"/>
      <w:r w:rsidRPr="00443007">
        <w:t>vremena</w:t>
      </w:r>
      <w:proofErr w:type="spellEnd"/>
      <w:r w:rsidRPr="00443007">
        <w:t>.</w:t>
      </w:r>
    </w:p>
    <w:p w14:paraId="00CB48C3" w14:textId="77777777" w:rsidR="00443007" w:rsidRPr="00443007" w:rsidRDefault="00443007" w:rsidP="00443007">
      <w:pPr>
        <w:jc w:val="center"/>
      </w:pPr>
      <w:proofErr w:type="spellStart"/>
      <w:r w:rsidRPr="00443007">
        <w:t>Nedeljni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dnevni</w:t>
      </w:r>
      <w:proofErr w:type="spellEnd"/>
      <w:r w:rsidRPr="00443007">
        <w:t xml:space="preserve"> </w:t>
      </w:r>
      <w:proofErr w:type="spellStart"/>
      <w:r w:rsidRPr="00443007">
        <w:t>raspored</w:t>
      </w:r>
      <w:proofErr w:type="spellEnd"/>
      <w:r w:rsidRPr="00443007">
        <w:t xml:space="preserve"> </w:t>
      </w:r>
      <w:proofErr w:type="spellStart"/>
      <w:r w:rsidRPr="00443007">
        <w:t>radnog</w:t>
      </w:r>
      <w:proofErr w:type="spellEnd"/>
      <w:r w:rsidRPr="00443007">
        <w:t xml:space="preserve"> </w:t>
      </w:r>
      <w:proofErr w:type="spellStart"/>
      <w:r w:rsidRPr="00443007">
        <w:t>vremena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druga</w:t>
      </w:r>
      <w:proofErr w:type="spellEnd"/>
      <w:r w:rsidRPr="00443007">
        <w:t xml:space="preserve"> </w:t>
      </w:r>
      <w:proofErr w:type="spellStart"/>
      <w:r w:rsidRPr="00443007">
        <w:t>pitanja</w:t>
      </w:r>
      <w:proofErr w:type="spellEnd"/>
      <w:r w:rsidRPr="00443007">
        <w:t xml:space="preserve"> </w:t>
      </w:r>
      <w:proofErr w:type="spellStart"/>
      <w:r w:rsidRPr="00443007">
        <w:t>vezana</w:t>
      </w:r>
      <w:proofErr w:type="spellEnd"/>
      <w:r w:rsidRPr="00443007">
        <w:t xml:space="preserve"> za </w:t>
      </w:r>
      <w:proofErr w:type="spellStart"/>
      <w:r w:rsidRPr="00443007">
        <w:t>radno</w:t>
      </w:r>
      <w:proofErr w:type="spellEnd"/>
      <w:r w:rsidRPr="00443007">
        <w:t xml:space="preserve"> </w:t>
      </w:r>
      <w:proofErr w:type="spellStart"/>
      <w:r w:rsidRPr="00443007">
        <w:t>vreme</w:t>
      </w:r>
      <w:proofErr w:type="spellEnd"/>
      <w:r w:rsidRPr="00443007">
        <w:t xml:space="preserve"> u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uređuje</w:t>
      </w:r>
      <w:proofErr w:type="spellEnd"/>
      <w:r w:rsidRPr="00443007">
        <w:t xml:space="preserve"> Vlada.</w:t>
      </w:r>
    </w:p>
    <w:p w14:paraId="11B31C09" w14:textId="77777777" w:rsidR="00443007" w:rsidRPr="00443007" w:rsidRDefault="00443007" w:rsidP="00443007">
      <w:pPr>
        <w:jc w:val="center"/>
        <w:rPr>
          <w:b/>
          <w:bCs/>
        </w:rPr>
      </w:pPr>
      <w:bookmarkStart w:id="141" w:name="str_58"/>
      <w:bookmarkEnd w:id="141"/>
      <w:proofErr w:type="spellStart"/>
      <w:r w:rsidRPr="00443007">
        <w:rPr>
          <w:b/>
          <w:bCs/>
        </w:rPr>
        <w:t>Označavanje</w:t>
      </w:r>
      <w:proofErr w:type="spellEnd"/>
      <w:r w:rsidRPr="00443007">
        <w:rPr>
          <w:b/>
          <w:bCs/>
        </w:rPr>
        <w:t xml:space="preserve"> organa </w:t>
      </w:r>
      <w:proofErr w:type="spellStart"/>
      <w:r w:rsidRPr="00443007">
        <w:rPr>
          <w:b/>
          <w:bCs/>
        </w:rPr>
        <w:t>državne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uprave</w:t>
      </w:r>
      <w:proofErr w:type="spellEnd"/>
    </w:p>
    <w:p w14:paraId="1F474BC8" w14:textId="77777777" w:rsidR="00443007" w:rsidRPr="00443007" w:rsidRDefault="00443007" w:rsidP="00443007">
      <w:pPr>
        <w:jc w:val="center"/>
        <w:rPr>
          <w:b/>
          <w:bCs/>
        </w:rPr>
      </w:pPr>
      <w:bookmarkStart w:id="142" w:name="clan_83"/>
      <w:bookmarkEnd w:id="142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83</w:t>
      </w:r>
    </w:p>
    <w:p w14:paraId="0D32F3B7" w14:textId="77777777" w:rsidR="00443007" w:rsidRPr="00443007" w:rsidRDefault="00443007" w:rsidP="00443007">
      <w:pPr>
        <w:jc w:val="center"/>
      </w:pPr>
      <w:r w:rsidRPr="00443007">
        <w:t xml:space="preserve">Na </w:t>
      </w:r>
      <w:proofErr w:type="spellStart"/>
      <w:r w:rsidRPr="00443007">
        <w:t>zgradama</w:t>
      </w:r>
      <w:proofErr w:type="spellEnd"/>
      <w:r w:rsidRPr="00443007">
        <w:t xml:space="preserve"> u </w:t>
      </w:r>
      <w:proofErr w:type="spellStart"/>
      <w:r w:rsidRPr="00443007">
        <w:t>kojima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smešteni</w:t>
      </w:r>
      <w:proofErr w:type="spellEnd"/>
      <w:r w:rsidRPr="00443007">
        <w:t xml:space="preserve"> </w:t>
      </w:r>
      <w:proofErr w:type="spellStart"/>
      <w:r w:rsidRPr="00443007">
        <w:t>organi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ističu</w:t>
      </w:r>
      <w:proofErr w:type="spellEnd"/>
      <w:r w:rsidRPr="00443007">
        <w:t xml:space="preserve"> se </w:t>
      </w:r>
      <w:proofErr w:type="spellStart"/>
      <w:r w:rsidRPr="00443007">
        <w:t>naziv</w:t>
      </w:r>
      <w:proofErr w:type="spellEnd"/>
      <w:r w:rsidRPr="00443007">
        <w:t xml:space="preserve"> organa, </w:t>
      </w:r>
      <w:proofErr w:type="spellStart"/>
      <w:r w:rsidRPr="00443007">
        <w:t>grb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zastava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>.</w:t>
      </w:r>
    </w:p>
    <w:p w14:paraId="76BC6A36" w14:textId="77777777" w:rsidR="00443007" w:rsidRPr="00443007" w:rsidRDefault="00443007" w:rsidP="00443007">
      <w:pPr>
        <w:jc w:val="center"/>
      </w:pPr>
      <w:r w:rsidRPr="00443007">
        <w:t xml:space="preserve">Na </w:t>
      </w:r>
      <w:proofErr w:type="spellStart"/>
      <w:r w:rsidRPr="00443007">
        <w:t>ulazu</w:t>
      </w:r>
      <w:proofErr w:type="spellEnd"/>
      <w:r w:rsidRPr="00443007">
        <w:t xml:space="preserve"> u </w:t>
      </w:r>
      <w:proofErr w:type="spellStart"/>
      <w:r w:rsidRPr="00443007">
        <w:t>službenu</w:t>
      </w:r>
      <w:proofErr w:type="spellEnd"/>
      <w:r w:rsidRPr="00443007">
        <w:t xml:space="preserve"> </w:t>
      </w:r>
      <w:proofErr w:type="spellStart"/>
      <w:r w:rsidRPr="00443007">
        <w:t>prostoriju</w:t>
      </w:r>
      <w:proofErr w:type="spellEnd"/>
      <w:r w:rsidRPr="00443007">
        <w:t xml:space="preserve"> </w:t>
      </w:r>
      <w:proofErr w:type="spellStart"/>
      <w:r w:rsidRPr="00443007">
        <w:t>ističu</w:t>
      </w:r>
      <w:proofErr w:type="spellEnd"/>
      <w:r w:rsidRPr="00443007">
        <w:t xml:space="preserve"> se </w:t>
      </w:r>
      <w:proofErr w:type="spellStart"/>
      <w:r w:rsidRPr="00443007">
        <w:t>lična</w:t>
      </w:r>
      <w:proofErr w:type="spellEnd"/>
      <w:r w:rsidRPr="00443007">
        <w:t xml:space="preserve"> </w:t>
      </w:r>
      <w:proofErr w:type="spellStart"/>
      <w:r w:rsidRPr="00443007">
        <w:t>imena</w:t>
      </w:r>
      <w:proofErr w:type="spellEnd"/>
      <w:r w:rsidRPr="00443007">
        <w:t xml:space="preserve">, </w:t>
      </w:r>
      <w:proofErr w:type="spellStart"/>
      <w:r w:rsidRPr="00443007">
        <w:t>funkcija</w:t>
      </w:r>
      <w:proofErr w:type="spellEnd"/>
      <w:r w:rsidRPr="00443007">
        <w:t xml:space="preserve"> </w:t>
      </w:r>
      <w:proofErr w:type="spellStart"/>
      <w:r w:rsidRPr="00443007">
        <w:t>ili</w:t>
      </w:r>
      <w:proofErr w:type="spellEnd"/>
      <w:r w:rsidRPr="00443007">
        <w:t xml:space="preserve"> </w:t>
      </w:r>
      <w:proofErr w:type="spellStart"/>
      <w:r w:rsidRPr="00443007">
        <w:t>radno</w:t>
      </w:r>
      <w:proofErr w:type="spellEnd"/>
      <w:r w:rsidRPr="00443007">
        <w:t xml:space="preserve"> mesto </w:t>
      </w:r>
      <w:proofErr w:type="spellStart"/>
      <w:r w:rsidRPr="00443007">
        <w:t>lica</w:t>
      </w:r>
      <w:proofErr w:type="spellEnd"/>
      <w:r w:rsidRPr="00443007">
        <w:t xml:space="preserve"> </w:t>
      </w:r>
      <w:proofErr w:type="spellStart"/>
      <w:r w:rsidRPr="00443007">
        <w:t>koja</w:t>
      </w:r>
      <w:proofErr w:type="spellEnd"/>
      <w:r w:rsidRPr="00443007">
        <w:t xml:space="preserve"> u </w:t>
      </w:r>
      <w:proofErr w:type="spellStart"/>
      <w:r w:rsidRPr="00443007">
        <w:t>njoj</w:t>
      </w:r>
      <w:proofErr w:type="spellEnd"/>
      <w:r w:rsidRPr="00443007">
        <w:t xml:space="preserve"> </w:t>
      </w:r>
      <w:proofErr w:type="spellStart"/>
      <w:r w:rsidRPr="00443007">
        <w:t>rade</w:t>
      </w:r>
      <w:proofErr w:type="spellEnd"/>
      <w:r w:rsidRPr="00443007">
        <w:t xml:space="preserve">, a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odgovarajućem</w:t>
      </w:r>
      <w:proofErr w:type="spellEnd"/>
      <w:r w:rsidRPr="00443007">
        <w:t xml:space="preserve"> </w:t>
      </w:r>
      <w:proofErr w:type="spellStart"/>
      <w:r w:rsidRPr="00443007">
        <w:t>mestu</w:t>
      </w:r>
      <w:proofErr w:type="spellEnd"/>
      <w:r w:rsidRPr="00443007">
        <w:t xml:space="preserve"> </w:t>
      </w:r>
      <w:proofErr w:type="spellStart"/>
      <w:r w:rsidRPr="00443007">
        <w:t>unutar</w:t>
      </w:r>
      <w:proofErr w:type="spellEnd"/>
      <w:r w:rsidRPr="00443007">
        <w:t xml:space="preserve"> </w:t>
      </w:r>
      <w:proofErr w:type="spellStart"/>
      <w:r w:rsidRPr="00443007">
        <w:t>zgrade</w:t>
      </w:r>
      <w:proofErr w:type="spellEnd"/>
      <w:r w:rsidRPr="00443007">
        <w:t xml:space="preserve"> </w:t>
      </w:r>
      <w:proofErr w:type="spellStart"/>
      <w:r w:rsidRPr="00443007">
        <w:t>ističe</w:t>
      </w:r>
      <w:proofErr w:type="spellEnd"/>
      <w:r w:rsidRPr="00443007">
        <w:t xml:space="preserve"> se </w:t>
      </w:r>
      <w:proofErr w:type="spellStart"/>
      <w:r w:rsidRPr="00443007">
        <w:t>raspored</w:t>
      </w:r>
      <w:proofErr w:type="spellEnd"/>
      <w:r w:rsidRPr="00443007">
        <w:t xml:space="preserve"> </w:t>
      </w:r>
      <w:proofErr w:type="spellStart"/>
      <w:r w:rsidRPr="00443007">
        <w:t>prostorija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3543A10D" w14:textId="77777777" w:rsidR="00443007" w:rsidRPr="00443007" w:rsidRDefault="00443007" w:rsidP="00443007">
      <w:pPr>
        <w:jc w:val="center"/>
      </w:pPr>
      <w:bookmarkStart w:id="143" w:name="str_59"/>
      <w:bookmarkEnd w:id="143"/>
      <w:r w:rsidRPr="00443007">
        <w:t>X DRŽAVNI SLUŽBENICI</w:t>
      </w:r>
    </w:p>
    <w:p w14:paraId="7E864284" w14:textId="77777777" w:rsidR="00443007" w:rsidRPr="00443007" w:rsidRDefault="00443007" w:rsidP="00443007">
      <w:pPr>
        <w:jc w:val="center"/>
        <w:rPr>
          <w:b/>
          <w:bCs/>
        </w:rPr>
      </w:pPr>
      <w:bookmarkStart w:id="144" w:name="clan_84"/>
      <w:bookmarkEnd w:id="144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84</w:t>
      </w:r>
    </w:p>
    <w:p w14:paraId="7FB2B723" w14:textId="77777777" w:rsidR="00443007" w:rsidRPr="00443007" w:rsidRDefault="00443007" w:rsidP="00443007">
      <w:pPr>
        <w:jc w:val="center"/>
      </w:pP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delokruga</w:t>
      </w:r>
      <w:proofErr w:type="spellEnd"/>
      <w:r w:rsidRPr="00443007">
        <w:t xml:space="preserve"> organa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vrše</w:t>
      </w:r>
      <w:proofErr w:type="spellEnd"/>
      <w:r w:rsidRPr="00443007">
        <w:t xml:space="preserve"> </w:t>
      </w:r>
      <w:proofErr w:type="spellStart"/>
      <w:r w:rsidRPr="00443007">
        <w:t>državni</w:t>
      </w:r>
      <w:proofErr w:type="spellEnd"/>
      <w:r w:rsidRPr="00443007">
        <w:t xml:space="preserve"> </w:t>
      </w:r>
      <w:proofErr w:type="spellStart"/>
      <w:r w:rsidRPr="00443007">
        <w:t>službenici</w:t>
      </w:r>
      <w:proofErr w:type="spellEnd"/>
      <w:r w:rsidRPr="00443007">
        <w:t>.</w:t>
      </w:r>
    </w:p>
    <w:p w14:paraId="0628BD38" w14:textId="77777777" w:rsidR="00443007" w:rsidRPr="00443007" w:rsidRDefault="00443007" w:rsidP="00443007">
      <w:pPr>
        <w:jc w:val="center"/>
      </w:pPr>
      <w:proofErr w:type="spellStart"/>
      <w:r w:rsidRPr="00443007">
        <w:t>Državni</w:t>
      </w:r>
      <w:proofErr w:type="spellEnd"/>
      <w:r w:rsidRPr="00443007">
        <w:t xml:space="preserve"> </w:t>
      </w:r>
      <w:proofErr w:type="spellStart"/>
      <w:r w:rsidRPr="00443007">
        <w:t>službenik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da </w:t>
      </w:r>
      <w:proofErr w:type="spellStart"/>
      <w:r w:rsidRPr="00443007">
        <w:t>radi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poslovima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ako</w:t>
      </w:r>
      <w:proofErr w:type="spellEnd"/>
      <w:r w:rsidRPr="00443007">
        <w:t xml:space="preserve"> je </w:t>
      </w:r>
      <w:proofErr w:type="spellStart"/>
      <w:r w:rsidRPr="00443007">
        <w:t>položio</w:t>
      </w:r>
      <w:proofErr w:type="spellEnd"/>
      <w:r w:rsidRPr="00443007">
        <w:t xml:space="preserve"> </w:t>
      </w:r>
      <w:proofErr w:type="spellStart"/>
      <w:r w:rsidRPr="00443007">
        <w:t>državni</w:t>
      </w:r>
      <w:proofErr w:type="spellEnd"/>
      <w:r w:rsidRPr="00443007">
        <w:t xml:space="preserve"> </w:t>
      </w:r>
      <w:proofErr w:type="spellStart"/>
      <w:r w:rsidRPr="00443007">
        <w:t>stručni</w:t>
      </w:r>
      <w:proofErr w:type="spellEnd"/>
      <w:r w:rsidRPr="00443007">
        <w:t xml:space="preserve"> </w:t>
      </w:r>
      <w:proofErr w:type="spellStart"/>
      <w:r w:rsidRPr="00443007">
        <w:t>ispit</w:t>
      </w:r>
      <w:proofErr w:type="spellEnd"/>
      <w:r w:rsidRPr="00443007">
        <w:t xml:space="preserve">, </w:t>
      </w:r>
      <w:proofErr w:type="spellStart"/>
      <w:r w:rsidRPr="00443007">
        <w:t>prema</w:t>
      </w:r>
      <w:proofErr w:type="spellEnd"/>
      <w:r w:rsidRPr="00443007">
        <w:t xml:space="preserve"> </w:t>
      </w:r>
      <w:proofErr w:type="spellStart"/>
      <w:r w:rsidRPr="00443007">
        <w:t>zakonu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>.</w:t>
      </w:r>
    </w:p>
    <w:p w14:paraId="63EFB86D" w14:textId="77777777" w:rsidR="00443007" w:rsidRPr="00443007" w:rsidRDefault="00443007" w:rsidP="00443007">
      <w:pPr>
        <w:jc w:val="center"/>
      </w:pPr>
      <w:r w:rsidRPr="00443007">
        <w:t xml:space="preserve">Za </w:t>
      </w:r>
      <w:proofErr w:type="spellStart"/>
      <w:r w:rsidRPr="00443007">
        <w:t>vođenje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postupka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odlučivanje</w:t>
      </w:r>
      <w:proofErr w:type="spellEnd"/>
      <w:r w:rsidRPr="00443007">
        <w:t xml:space="preserve"> o </w:t>
      </w:r>
      <w:proofErr w:type="spellStart"/>
      <w:r w:rsidRPr="00443007">
        <w:t>pravima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obavezama</w:t>
      </w:r>
      <w:proofErr w:type="spellEnd"/>
      <w:r w:rsidRPr="00443007">
        <w:t xml:space="preserve"> </w:t>
      </w:r>
      <w:proofErr w:type="spellStart"/>
      <w:r w:rsidRPr="00443007">
        <w:t>fizičkih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pravnih</w:t>
      </w:r>
      <w:proofErr w:type="spellEnd"/>
      <w:r w:rsidRPr="00443007">
        <w:t xml:space="preserve"> </w:t>
      </w:r>
      <w:proofErr w:type="spellStart"/>
      <w:r w:rsidRPr="00443007">
        <w:t>lica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</w:t>
      </w:r>
      <w:proofErr w:type="spellStart"/>
      <w:r w:rsidRPr="00443007">
        <w:t>biti</w:t>
      </w:r>
      <w:proofErr w:type="spellEnd"/>
      <w:r w:rsidRPr="00443007">
        <w:t xml:space="preserve"> </w:t>
      </w:r>
      <w:proofErr w:type="spellStart"/>
      <w:r w:rsidRPr="00443007">
        <w:t>ovlašćen</w:t>
      </w:r>
      <w:proofErr w:type="spellEnd"/>
      <w:r w:rsidRPr="00443007">
        <w:t xml:space="preserve"> </w:t>
      </w:r>
      <w:proofErr w:type="spellStart"/>
      <w:r w:rsidRPr="00443007">
        <w:t>državni</w:t>
      </w:r>
      <w:proofErr w:type="spellEnd"/>
      <w:r w:rsidRPr="00443007">
        <w:t xml:space="preserve"> </w:t>
      </w:r>
      <w:proofErr w:type="spellStart"/>
      <w:r w:rsidRPr="00443007">
        <w:t>službenik</w:t>
      </w:r>
      <w:proofErr w:type="spellEnd"/>
      <w:r w:rsidRPr="00443007">
        <w:t xml:space="preserve"> koji </w:t>
      </w:r>
      <w:proofErr w:type="spellStart"/>
      <w:r w:rsidRPr="00443007">
        <w:t>ima</w:t>
      </w:r>
      <w:proofErr w:type="spellEnd"/>
      <w:r w:rsidRPr="00443007">
        <w:t xml:space="preserve"> </w:t>
      </w:r>
      <w:proofErr w:type="spellStart"/>
      <w:r w:rsidRPr="00443007">
        <w:t>stečeno</w:t>
      </w:r>
      <w:proofErr w:type="spellEnd"/>
      <w:r w:rsidRPr="00443007">
        <w:t xml:space="preserve"> </w:t>
      </w:r>
      <w:proofErr w:type="spellStart"/>
      <w:r w:rsidRPr="00443007">
        <w:t>visoko</w:t>
      </w:r>
      <w:proofErr w:type="spellEnd"/>
      <w:r w:rsidRPr="00443007">
        <w:t xml:space="preserve"> </w:t>
      </w:r>
      <w:proofErr w:type="spellStart"/>
      <w:r w:rsidRPr="00443007">
        <w:t>obrazovanje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osnovnim</w:t>
      </w:r>
      <w:proofErr w:type="spellEnd"/>
      <w:r w:rsidRPr="00443007">
        <w:t xml:space="preserve"> </w:t>
      </w:r>
      <w:proofErr w:type="spellStart"/>
      <w:r w:rsidRPr="00443007">
        <w:t>akademskim</w:t>
      </w:r>
      <w:proofErr w:type="spellEnd"/>
      <w:r w:rsidRPr="00443007">
        <w:t xml:space="preserve"> </w:t>
      </w:r>
      <w:proofErr w:type="spellStart"/>
      <w:r w:rsidRPr="00443007">
        <w:t>studijama</w:t>
      </w:r>
      <w:proofErr w:type="spellEnd"/>
      <w:r w:rsidRPr="00443007">
        <w:t xml:space="preserve"> u </w:t>
      </w:r>
      <w:proofErr w:type="spellStart"/>
      <w:r w:rsidRPr="00443007">
        <w:t>obimu</w:t>
      </w:r>
      <w:proofErr w:type="spellEnd"/>
      <w:r w:rsidRPr="00443007">
        <w:t xml:space="preserve"> od </w:t>
      </w:r>
      <w:proofErr w:type="spellStart"/>
      <w:r w:rsidRPr="00443007">
        <w:t>najmanje</w:t>
      </w:r>
      <w:proofErr w:type="spellEnd"/>
      <w:r w:rsidRPr="00443007">
        <w:t xml:space="preserve"> 180 ESPB </w:t>
      </w:r>
      <w:proofErr w:type="spellStart"/>
      <w:r w:rsidRPr="00443007">
        <w:t>bodova</w:t>
      </w:r>
      <w:proofErr w:type="spellEnd"/>
      <w:r w:rsidRPr="00443007">
        <w:t xml:space="preserve">, </w:t>
      </w:r>
      <w:proofErr w:type="spellStart"/>
      <w:r w:rsidRPr="00443007">
        <w:t>osnovnim</w:t>
      </w:r>
      <w:proofErr w:type="spellEnd"/>
      <w:r w:rsidRPr="00443007">
        <w:t xml:space="preserve"> </w:t>
      </w:r>
      <w:proofErr w:type="spellStart"/>
      <w:r w:rsidRPr="00443007">
        <w:t>strukovnim</w:t>
      </w:r>
      <w:proofErr w:type="spellEnd"/>
      <w:r w:rsidRPr="00443007">
        <w:t xml:space="preserve"> </w:t>
      </w:r>
      <w:proofErr w:type="spellStart"/>
      <w:r w:rsidRPr="00443007">
        <w:t>studijama</w:t>
      </w:r>
      <w:proofErr w:type="spellEnd"/>
      <w:r w:rsidRPr="00443007">
        <w:t xml:space="preserve">, </w:t>
      </w:r>
      <w:proofErr w:type="spellStart"/>
      <w:r w:rsidRPr="00443007">
        <w:t>odnosno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studijama</w:t>
      </w:r>
      <w:proofErr w:type="spellEnd"/>
      <w:r w:rsidRPr="00443007">
        <w:t xml:space="preserve"> u </w:t>
      </w:r>
      <w:proofErr w:type="spellStart"/>
      <w:r w:rsidRPr="00443007">
        <w:t>trajanju</w:t>
      </w:r>
      <w:proofErr w:type="spellEnd"/>
      <w:r w:rsidRPr="00443007">
        <w:t xml:space="preserve"> do tri </w:t>
      </w:r>
      <w:proofErr w:type="spellStart"/>
      <w:r w:rsidRPr="00443007">
        <w:t>godine</w:t>
      </w:r>
      <w:proofErr w:type="spellEnd"/>
      <w:r w:rsidRPr="00443007">
        <w:t>.</w:t>
      </w:r>
    </w:p>
    <w:p w14:paraId="7E831871" w14:textId="77777777" w:rsidR="00443007" w:rsidRPr="00443007" w:rsidRDefault="00443007" w:rsidP="00443007">
      <w:pPr>
        <w:jc w:val="center"/>
      </w:pPr>
      <w:proofErr w:type="spellStart"/>
      <w:r w:rsidRPr="00443007">
        <w:t>Uslove</w:t>
      </w:r>
      <w:proofErr w:type="spellEnd"/>
      <w:r w:rsidRPr="00443007">
        <w:t xml:space="preserve"> </w:t>
      </w:r>
      <w:proofErr w:type="spellStart"/>
      <w:r w:rsidRPr="00443007">
        <w:t>iz</w:t>
      </w:r>
      <w:proofErr w:type="spellEnd"/>
      <w:r w:rsidRPr="00443007">
        <w:t xml:space="preserve"> </w:t>
      </w:r>
      <w:proofErr w:type="spellStart"/>
      <w:r w:rsidRPr="00443007">
        <w:t>st.</w:t>
      </w:r>
      <w:proofErr w:type="spellEnd"/>
      <w:r w:rsidRPr="00443007">
        <w:t xml:space="preserve"> 2. </w:t>
      </w:r>
      <w:proofErr w:type="spellStart"/>
      <w:r w:rsidRPr="00443007">
        <w:t>i</w:t>
      </w:r>
      <w:proofErr w:type="spellEnd"/>
      <w:r w:rsidRPr="00443007">
        <w:t xml:space="preserve"> 3.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člana</w:t>
      </w:r>
      <w:proofErr w:type="spellEnd"/>
      <w:r w:rsidRPr="00443007">
        <w:t xml:space="preserve"> mora da </w:t>
      </w:r>
      <w:proofErr w:type="spellStart"/>
      <w:r w:rsidRPr="00443007">
        <w:t>ispunjava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zaposleni</w:t>
      </w:r>
      <w:proofErr w:type="spellEnd"/>
      <w:r w:rsidRPr="00443007">
        <w:t xml:space="preserve"> </w:t>
      </w:r>
      <w:proofErr w:type="spellStart"/>
      <w:r w:rsidRPr="00443007">
        <w:t>kod</w:t>
      </w:r>
      <w:proofErr w:type="spellEnd"/>
      <w:r w:rsidRPr="00443007">
        <w:t xml:space="preserve"> </w:t>
      </w:r>
      <w:proofErr w:type="spellStart"/>
      <w:r w:rsidRPr="00443007">
        <w:t>nosioca</w:t>
      </w:r>
      <w:proofErr w:type="spellEnd"/>
      <w:r w:rsidRPr="00443007">
        <w:t xml:space="preserve"> </w:t>
      </w:r>
      <w:proofErr w:type="spellStart"/>
      <w:r w:rsidRPr="00443007">
        <w:t>javnog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koji je </w:t>
      </w:r>
      <w:proofErr w:type="spellStart"/>
      <w:r w:rsidRPr="00443007">
        <w:t>ovlašćen</w:t>
      </w:r>
      <w:proofErr w:type="spellEnd"/>
      <w:r w:rsidRPr="00443007">
        <w:t xml:space="preserve"> da </w:t>
      </w:r>
      <w:proofErr w:type="spellStart"/>
      <w:r w:rsidRPr="00443007">
        <w:t>vodi</w:t>
      </w:r>
      <w:proofErr w:type="spellEnd"/>
      <w:r w:rsidRPr="00443007">
        <w:t xml:space="preserve"> </w:t>
      </w:r>
      <w:proofErr w:type="spellStart"/>
      <w:r w:rsidRPr="00443007">
        <w:t>upravni</w:t>
      </w:r>
      <w:proofErr w:type="spellEnd"/>
      <w:r w:rsidRPr="00443007">
        <w:t xml:space="preserve"> </w:t>
      </w:r>
      <w:proofErr w:type="spellStart"/>
      <w:r w:rsidRPr="00443007">
        <w:t>postupak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odlučuje</w:t>
      </w:r>
      <w:proofErr w:type="spellEnd"/>
      <w:r w:rsidRPr="00443007">
        <w:t xml:space="preserve"> u </w:t>
      </w:r>
      <w:proofErr w:type="spellStart"/>
      <w:r w:rsidRPr="00443007">
        <w:t>upravnom</w:t>
      </w:r>
      <w:proofErr w:type="spellEnd"/>
      <w:r w:rsidRPr="00443007">
        <w:t xml:space="preserve"> </w:t>
      </w:r>
      <w:proofErr w:type="spellStart"/>
      <w:r w:rsidRPr="00443007">
        <w:t>postupku</w:t>
      </w:r>
      <w:proofErr w:type="spellEnd"/>
      <w:r w:rsidRPr="00443007">
        <w:t>.</w:t>
      </w:r>
    </w:p>
    <w:p w14:paraId="064DA802" w14:textId="77777777" w:rsidR="00443007" w:rsidRPr="00443007" w:rsidRDefault="00443007" w:rsidP="00443007">
      <w:pPr>
        <w:jc w:val="center"/>
      </w:pP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 xml:space="preserve"> </w:t>
      </w:r>
      <w:proofErr w:type="spellStart"/>
      <w:r w:rsidRPr="00443007">
        <w:t>uređuje</w:t>
      </w:r>
      <w:proofErr w:type="spellEnd"/>
      <w:r w:rsidRPr="00443007">
        <w:t xml:space="preserve"> se </w:t>
      </w:r>
      <w:proofErr w:type="spellStart"/>
      <w:r w:rsidRPr="00443007">
        <w:t>posebnim</w:t>
      </w:r>
      <w:proofErr w:type="spellEnd"/>
      <w:r w:rsidRPr="00443007">
        <w:t xml:space="preserve"> </w:t>
      </w:r>
      <w:proofErr w:type="spellStart"/>
      <w:r w:rsidRPr="00443007">
        <w:t>zakonom</w:t>
      </w:r>
      <w:proofErr w:type="spellEnd"/>
      <w:r w:rsidRPr="00443007">
        <w:t>.</w:t>
      </w:r>
    </w:p>
    <w:p w14:paraId="6C32F910" w14:textId="77777777" w:rsidR="00443007" w:rsidRPr="00443007" w:rsidRDefault="00443007" w:rsidP="00443007">
      <w:pPr>
        <w:jc w:val="center"/>
        <w:rPr>
          <w:lang w:val="fr-FR"/>
        </w:rPr>
      </w:pPr>
      <w:bookmarkStart w:id="145" w:name="str_60"/>
      <w:bookmarkEnd w:id="145"/>
      <w:r w:rsidRPr="00443007">
        <w:rPr>
          <w:lang w:val="fr-FR"/>
        </w:rPr>
        <w:t>XI KANCELARIJSKO POSLOVANJE. PRIMENA ODREDABA OVOG ZAKONA</w:t>
      </w:r>
    </w:p>
    <w:p w14:paraId="7A89DEAF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46" w:name="str_61"/>
      <w:bookmarkEnd w:id="146"/>
      <w:proofErr w:type="spellStart"/>
      <w:r w:rsidRPr="00443007">
        <w:rPr>
          <w:b/>
          <w:bCs/>
          <w:lang w:val="fr-FR"/>
        </w:rPr>
        <w:t>Kancelarijsko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poslovanje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organa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državne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uprave</w:t>
      </w:r>
      <w:proofErr w:type="spellEnd"/>
    </w:p>
    <w:p w14:paraId="1630D3CA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47" w:name="clan_85"/>
      <w:bookmarkEnd w:id="147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85</w:t>
      </w:r>
    </w:p>
    <w:p w14:paraId="6A39BBBB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Kancelarijsko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obuhvata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evidentiranje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čuvanje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razvrstavanje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arhiviranje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materijala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</w:t>
      </w:r>
      <w:proofErr w:type="spellEnd"/>
      <w:r w:rsidRPr="00443007">
        <w:rPr>
          <w:lang w:val="fr-FR"/>
        </w:rPr>
        <w:t xml:space="preserve"> je </w:t>
      </w:r>
      <w:proofErr w:type="spellStart"/>
      <w:r w:rsidRPr="00443007">
        <w:rPr>
          <w:lang w:val="fr-FR"/>
        </w:rPr>
        <w:t>primljen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radu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ili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koji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nastane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radu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sva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druga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pitanja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vezana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>.</w:t>
      </w:r>
    </w:p>
    <w:p w14:paraId="43E3DC7C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Kancelarijsko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uređuje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uredbom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Vlade</w:t>
      </w:r>
      <w:proofErr w:type="spellEnd"/>
      <w:r w:rsidRPr="00443007">
        <w:rPr>
          <w:lang w:val="fr-FR"/>
        </w:rPr>
        <w:t>.</w:t>
      </w:r>
    </w:p>
    <w:p w14:paraId="178E5BF0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48" w:name="str_62"/>
      <w:bookmarkEnd w:id="148"/>
      <w:proofErr w:type="spellStart"/>
      <w:r w:rsidRPr="00443007">
        <w:rPr>
          <w:b/>
          <w:bCs/>
          <w:lang w:val="fr-FR"/>
        </w:rPr>
        <w:t>Primena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odredaba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ovog</w:t>
      </w:r>
      <w:proofErr w:type="spellEnd"/>
      <w:r w:rsidRPr="00443007">
        <w:rPr>
          <w:b/>
          <w:bCs/>
          <w:lang w:val="fr-FR"/>
        </w:rPr>
        <w:t xml:space="preserve"> </w:t>
      </w:r>
      <w:proofErr w:type="spellStart"/>
      <w:r w:rsidRPr="00443007">
        <w:rPr>
          <w:b/>
          <w:bCs/>
          <w:lang w:val="fr-FR"/>
        </w:rPr>
        <w:t>zakona</w:t>
      </w:r>
      <w:proofErr w:type="spellEnd"/>
    </w:p>
    <w:p w14:paraId="4B69C653" w14:textId="77777777" w:rsidR="00443007" w:rsidRPr="00443007" w:rsidRDefault="00443007" w:rsidP="00443007">
      <w:pPr>
        <w:jc w:val="center"/>
        <w:rPr>
          <w:b/>
          <w:bCs/>
          <w:lang w:val="fr-FR"/>
        </w:rPr>
      </w:pPr>
      <w:bookmarkStart w:id="149" w:name="clan_86"/>
      <w:bookmarkEnd w:id="149"/>
      <w:proofErr w:type="spellStart"/>
      <w:r w:rsidRPr="00443007">
        <w:rPr>
          <w:b/>
          <w:bCs/>
          <w:lang w:val="fr-FR"/>
        </w:rPr>
        <w:t>Član</w:t>
      </w:r>
      <w:proofErr w:type="spellEnd"/>
      <w:r w:rsidRPr="00443007">
        <w:rPr>
          <w:b/>
          <w:bCs/>
          <w:lang w:val="fr-FR"/>
        </w:rPr>
        <w:t xml:space="preserve"> 86</w:t>
      </w:r>
    </w:p>
    <w:p w14:paraId="33EA4A93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lastRenderedPageBreak/>
        <w:t>Odredbe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kancelarijskom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poslovanju</w:t>
      </w:r>
      <w:proofErr w:type="spellEnd"/>
      <w:r w:rsidRPr="00443007">
        <w:rPr>
          <w:lang w:val="fr-FR"/>
        </w:rPr>
        <w:t xml:space="preserve"> i o </w:t>
      </w:r>
      <w:proofErr w:type="spellStart"/>
      <w:r w:rsidRPr="00443007">
        <w:rPr>
          <w:lang w:val="fr-FR"/>
        </w:rPr>
        <w:t>položenom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stručnom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ispitu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potrebnom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vršenje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primenjuju</w:t>
      </w:r>
      <w:proofErr w:type="spellEnd"/>
      <w:r w:rsidRPr="00443007">
        <w:rPr>
          <w:lang w:val="fr-FR"/>
        </w:rPr>
        <w:t xml:space="preserve"> se i na </w:t>
      </w:r>
      <w:proofErr w:type="spellStart"/>
      <w:r w:rsidRPr="00443007">
        <w:rPr>
          <w:lang w:val="fr-FR"/>
        </w:rPr>
        <w:t>službe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Narodne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skupštine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predsednika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Republike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Vlade</w:t>
      </w:r>
      <w:proofErr w:type="spellEnd"/>
      <w:r w:rsidRPr="00443007">
        <w:rPr>
          <w:lang w:val="fr-FR"/>
        </w:rPr>
        <w:t>.</w:t>
      </w:r>
    </w:p>
    <w:p w14:paraId="3E3BBCDF" w14:textId="77777777" w:rsidR="00443007" w:rsidRPr="00443007" w:rsidRDefault="00443007" w:rsidP="00443007">
      <w:pPr>
        <w:jc w:val="center"/>
        <w:rPr>
          <w:lang w:val="fr-FR"/>
        </w:rPr>
      </w:pPr>
      <w:proofErr w:type="spellStart"/>
      <w:r w:rsidRPr="00443007">
        <w:rPr>
          <w:lang w:val="fr-FR"/>
        </w:rPr>
        <w:t>Odredbe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zakona</w:t>
      </w:r>
      <w:proofErr w:type="spellEnd"/>
      <w:r w:rsidRPr="00443007">
        <w:rPr>
          <w:lang w:val="fr-FR"/>
        </w:rPr>
        <w:t xml:space="preserve"> o </w:t>
      </w:r>
      <w:proofErr w:type="spellStart"/>
      <w:r w:rsidRPr="00443007">
        <w:rPr>
          <w:lang w:val="fr-FR"/>
        </w:rPr>
        <w:t>načelima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delovanja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organa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javnosti</w:t>
      </w:r>
      <w:proofErr w:type="spellEnd"/>
      <w:r w:rsidRPr="00443007">
        <w:rPr>
          <w:lang w:val="fr-FR"/>
        </w:rPr>
        <w:t xml:space="preserve"> rada i </w:t>
      </w:r>
      <w:proofErr w:type="spellStart"/>
      <w:r w:rsidRPr="00443007">
        <w:rPr>
          <w:lang w:val="fr-FR"/>
        </w:rPr>
        <w:t>odnosima</w:t>
      </w:r>
      <w:proofErr w:type="spellEnd"/>
      <w:r w:rsidRPr="00443007">
        <w:rPr>
          <w:lang w:val="fr-FR"/>
        </w:rPr>
        <w:t xml:space="preserve"> sa </w:t>
      </w:r>
      <w:proofErr w:type="spellStart"/>
      <w:r w:rsidRPr="00443007">
        <w:rPr>
          <w:lang w:val="fr-FR"/>
        </w:rPr>
        <w:t>građanima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položenom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stručnom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ispitu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potrebnom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vršenje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školskoj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spremi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potrebnoj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dobijanje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za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vođenje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upravnog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postupka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donošenje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rešenja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upravnom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postupku</w:t>
      </w:r>
      <w:proofErr w:type="spellEnd"/>
      <w:r w:rsidRPr="00443007">
        <w:rPr>
          <w:lang w:val="fr-FR"/>
        </w:rPr>
        <w:t xml:space="preserve"> i o </w:t>
      </w:r>
      <w:proofErr w:type="spellStart"/>
      <w:r w:rsidRPr="00443007">
        <w:rPr>
          <w:lang w:val="fr-FR"/>
        </w:rPr>
        <w:t>kancelarijskom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poslovanju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shodno</w:t>
      </w:r>
      <w:proofErr w:type="spellEnd"/>
      <w:r w:rsidRPr="00443007">
        <w:rPr>
          <w:lang w:val="fr-FR"/>
        </w:rPr>
        <w:t xml:space="preserve"> se </w:t>
      </w:r>
      <w:proofErr w:type="spellStart"/>
      <w:r w:rsidRPr="00443007">
        <w:rPr>
          <w:lang w:val="fr-FR"/>
        </w:rPr>
        <w:t>primenjuju</w:t>
      </w:r>
      <w:proofErr w:type="spellEnd"/>
      <w:r w:rsidRPr="00443007">
        <w:rPr>
          <w:lang w:val="fr-FR"/>
        </w:rPr>
        <w:t xml:space="preserve"> na </w:t>
      </w:r>
      <w:proofErr w:type="spellStart"/>
      <w:r w:rsidRPr="00443007">
        <w:rPr>
          <w:lang w:val="fr-FR"/>
        </w:rPr>
        <w:t>sve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imaoce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javnih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ovlašćenja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kad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vrše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poverene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poslove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državne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uprave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kao</w:t>
      </w:r>
      <w:proofErr w:type="spellEnd"/>
      <w:r w:rsidRPr="00443007">
        <w:rPr>
          <w:lang w:val="fr-FR"/>
        </w:rPr>
        <w:t xml:space="preserve"> i na organe </w:t>
      </w:r>
      <w:proofErr w:type="spellStart"/>
      <w:r w:rsidRPr="00443007">
        <w:rPr>
          <w:lang w:val="fr-FR"/>
        </w:rPr>
        <w:t>autonomnih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pokrajina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opština</w:t>
      </w:r>
      <w:proofErr w:type="spellEnd"/>
      <w:r w:rsidRPr="00443007">
        <w:rPr>
          <w:lang w:val="fr-FR"/>
        </w:rPr>
        <w:t xml:space="preserve">, </w:t>
      </w:r>
      <w:proofErr w:type="spellStart"/>
      <w:r w:rsidRPr="00443007">
        <w:rPr>
          <w:lang w:val="fr-FR"/>
        </w:rPr>
        <w:t>gradova</w:t>
      </w:r>
      <w:proofErr w:type="spellEnd"/>
      <w:r w:rsidRPr="00443007">
        <w:rPr>
          <w:lang w:val="fr-FR"/>
        </w:rPr>
        <w:t xml:space="preserve"> i </w:t>
      </w:r>
      <w:proofErr w:type="spellStart"/>
      <w:r w:rsidRPr="00443007">
        <w:rPr>
          <w:lang w:val="fr-FR"/>
        </w:rPr>
        <w:t>grada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Beograda</w:t>
      </w:r>
      <w:proofErr w:type="spellEnd"/>
      <w:r w:rsidRPr="00443007">
        <w:rPr>
          <w:lang w:val="fr-FR"/>
        </w:rPr>
        <w:t xml:space="preserve"> u </w:t>
      </w:r>
      <w:proofErr w:type="spellStart"/>
      <w:r w:rsidRPr="00443007">
        <w:rPr>
          <w:lang w:val="fr-FR"/>
        </w:rPr>
        <w:t>njihovom</w:t>
      </w:r>
      <w:proofErr w:type="spellEnd"/>
      <w:r w:rsidRPr="00443007">
        <w:rPr>
          <w:lang w:val="fr-FR"/>
        </w:rPr>
        <w:t xml:space="preserve"> </w:t>
      </w:r>
      <w:proofErr w:type="spellStart"/>
      <w:r w:rsidRPr="00443007">
        <w:rPr>
          <w:lang w:val="fr-FR"/>
        </w:rPr>
        <w:t>delokrugu</w:t>
      </w:r>
      <w:proofErr w:type="spellEnd"/>
      <w:r w:rsidRPr="00443007">
        <w:rPr>
          <w:lang w:val="fr-FR"/>
        </w:rPr>
        <w:t>.</w:t>
      </w:r>
    </w:p>
    <w:p w14:paraId="14C99E31" w14:textId="77777777" w:rsidR="00443007" w:rsidRPr="00443007" w:rsidRDefault="00443007" w:rsidP="00443007">
      <w:pPr>
        <w:jc w:val="center"/>
      </w:pPr>
      <w:bookmarkStart w:id="150" w:name="str_63"/>
      <w:bookmarkEnd w:id="150"/>
      <w:r w:rsidRPr="00443007">
        <w:t>XII PRELAZNE I ZAVRŠNE ODREDBE</w:t>
      </w:r>
    </w:p>
    <w:p w14:paraId="15C675DA" w14:textId="77777777" w:rsidR="00443007" w:rsidRPr="00443007" w:rsidRDefault="00443007" w:rsidP="00443007">
      <w:pPr>
        <w:jc w:val="center"/>
        <w:rPr>
          <w:b/>
          <w:bCs/>
        </w:rPr>
      </w:pPr>
      <w:bookmarkStart w:id="151" w:name="str_64"/>
      <w:bookmarkEnd w:id="151"/>
      <w:proofErr w:type="spellStart"/>
      <w:r w:rsidRPr="00443007">
        <w:rPr>
          <w:b/>
          <w:bCs/>
        </w:rPr>
        <w:t>Primena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akata</w:t>
      </w:r>
      <w:proofErr w:type="spellEnd"/>
      <w:r w:rsidRPr="00443007">
        <w:rPr>
          <w:b/>
          <w:bCs/>
        </w:rPr>
        <w:t xml:space="preserve"> Vlade </w:t>
      </w:r>
      <w:proofErr w:type="spellStart"/>
      <w:r w:rsidRPr="00443007">
        <w:rPr>
          <w:b/>
          <w:bCs/>
        </w:rPr>
        <w:t>donesenih</w:t>
      </w:r>
      <w:proofErr w:type="spellEnd"/>
      <w:r w:rsidRPr="00443007">
        <w:rPr>
          <w:b/>
          <w:bCs/>
        </w:rPr>
        <w:t xml:space="preserve"> do </w:t>
      </w:r>
      <w:proofErr w:type="spellStart"/>
      <w:r w:rsidRPr="00443007">
        <w:rPr>
          <w:b/>
          <w:bCs/>
        </w:rPr>
        <w:t>stupanja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na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snagu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ovog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zakona</w:t>
      </w:r>
      <w:proofErr w:type="spellEnd"/>
    </w:p>
    <w:p w14:paraId="79A3DA93" w14:textId="77777777" w:rsidR="00443007" w:rsidRPr="00443007" w:rsidRDefault="00443007" w:rsidP="00443007">
      <w:pPr>
        <w:jc w:val="center"/>
        <w:rPr>
          <w:b/>
          <w:bCs/>
        </w:rPr>
      </w:pPr>
      <w:bookmarkStart w:id="152" w:name="clan_87"/>
      <w:bookmarkEnd w:id="152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87</w:t>
      </w:r>
    </w:p>
    <w:p w14:paraId="1E0523F4" w14:textId="77777777" w:rsidR="00443007" w:rsidRPr="00443007" w:rsidRDefault="00443007" w:rsidP="00443007">
      <w:pPr>
        <w:jc w:val="center"/>
      </w:pPr>
      <w:r w:rsidRPr="00443007">
        <w:t xml:space="preserve">Do </w:t>
      </w:r>
      <w:proofErr w:type="spellStart"/>
      <w:r w:rsidRPr="00443007">
        <w:t>donošenja</w:t>
      </w:r>
      <w:proofErr w:type="spellEnd"/>
      <w:r w:rsidRPr="00443007">
        <w:t xml:space="preserve"> </w:t>
      </w:r>
      <w:proofErr w:type="spellStart"/>
      <w:r w:rsidRPr="00443007">
        <w:t>akata</w:t>
      </w:r>
      <w:proofErr w:type="spellEnd"/>
      <w:r w:rsidRPr="00443007">
        <w:t xml:space="preserve"> Vlade </w:t>
      </w:r>
      <w:proofErr w:type="spellStart"/>
      <w:r w:rsidRPr="00443007">
        <w:t>predviđenih</w:t>
      </w:r>
      <w:proofErr w:type="spellEnd"/>
      <w:r w:rsidRPr="00443007">
        <w:t xml:space="preserve"> </w:t>
      </w:r>
      <w:proofErr w:type="spellStart"/>
      <w:r w:rsidRPr="00443007">
        <w:t>ovim</w:t>
      </w:r>
      <w:proofErr w:type="spellEnd"/>
      <w:r w:rsidRPr="00443007">
        <w:t xml:space="preserve"> </w:t>
      </w:r>
      <w:proofErr w:type="spellStart"/>
      <w:r w:rsidRPr="00443007">
        <w:t>zakonom</w:t>
      </w:r>
      <w:proofErr w:type="spellEnd"/>
      <w:r w:rsidRPr="00443007">
        <w:t xml:space="preserve"> </w:t>
      </w:r>
      <w:proofErr w:type="spellStart"/>
      <w:r w:rsidRPr="00443007">
        <w:t>primenjuju</w:t>
      </w:r>
      <w:proofErr w:type="spellEnd"/>
      <w:r w:rsidRPr="00443007">
        <w:t xml:space="preserve"> se </w:t>
      </w:r>
      <w:proofErr w:type="spellStart"/>
      <w:r w:rsidRPr="00443007">
        <w:t>akti</w:t>
      </w:r>
      <w:proofErr w:type="spellEnd"/>
      <w:r w:rsidRPr="00443007">
        <w:t xml:space="preserve"> Vlade </w:t>
      </w:r>
      <w:proofErr w:type="spellStart"/>
      <w:r w:rsidRPr="00443007">
        <w:t>doneseni</w:t>
      </w:r>
      <w:proofErr w:type="spellEnd"/>
      <w:r w:rsidRPr="00443007">
        <w:t xml:space="preserve"> do dana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, </w:t>
      </w:r>
      <w:proofErr w:type="spellStart"/>
      <w:r w:rsidRPr="00443007">
        <w:t>izuzev</w:t>
      </w:r>
      <w:proofErr w:type="spellEnd"/>
      <w:r w:rsidRPr="00443007">
        <w:t xml:space="preserve"> </w:t>
      </w:r>
      <w:proofErr w:type="spellStart"/>
      <w:r w:rsidRPr="00443007">
        <w:t>odredaba</w:t>
      </w:r>
      <w:proofErr w:type="spellEnd"/>
      <w:r w:rsidRPr="00443007">
        <w:t xml:space="preserve">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u </w:t>
      </w:r>
      <w:proofErr w:type="spellStart"/>
      <w:r w:rsidRPr="00443007">
        <w:t>suprotnosti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ovim</w:t>
      </w:r>
      <w:proofErr w:type="spellEnd"/>
      <w:r w:rsidRPr="00443007">
        <w:t xml:space="preserve"> </w:t>
      </w:r>
      <w:proofErr w:type="spellStart"/>
      <w:r w:rsidRPr="00443007">
        <w:t>zakonom</w:t>
      </w:r>
      <w:proofErr w:type="spellEnd"/>
      <w:r w:rsidRPr="00443007">
        <w:t>.</w:t>
      </w:r>
    </w:p>
    <w:p w14:paraId="46410681" w14:textId="77777777" w:rsidR="00443007" w:rsidRPr="00443007" w:rsidRDefault="00443007" w:rsidP="00443007">
      <w:pPr>
        <w:jc w:val="center"/>
        <w:rPr>
          <w:b/>
          <w:bCs/>
        </w:rPr>
      </w:pPr>
      <w:bookmarkStart w:id="153" w:name="str_65"/>
      <w:bookmarkEnd w:id="153"/>
      <w:proofErr w:type="spellStart"/>
      <w:r w:rsidRPr="00443007">
        <w:rPr>
          <w:b/>
          <w:bCs/>
        </w:rPr>
        <w:t>Položaj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funkcionera</w:t>
      </w:r>
      <w:proofErr w:type="spellEnd"/>
    </w:p>
    <w:p w14:paraId="47A36BEA" w14:textId="77777777" w:rsidR="00443007" w:rsidRPr="00443007" w:rsidRDefault="00443007" w:rsidP="00443007">
      <w:pPr>
        <w:jc w:val="center"/>
        <w:rPr>
          <w:b/>
          <w:bCs/>
        </w:rPr>
      </w:pPr>
      <w:bookmarkStart w:id="154" w:name="clan_88"/>
      <w:bookmarkEnd w:id="154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88</w:t>
      </w:r>
    </w:p>
    <w:p w14:paraId="636FBCCF" w14:textId="77777777" w:rsidR="00443007" w:rsidRPr="00443007" w:rsidRDefault="00443007" w:rsidP="00443007">
      <w:pPr>
        <w:jc w:val="center"/>
      </w:pPr>
      <w:proofErr w:type="spellStart"/>
      <w:r w:rsidRPr="00443007">
        <w:t>Danom</w:t>
      </w:r>
      <w:proofErr w:type="spellEnd"/>
      <w:r w:rsidRPr="00443007">
        <w:t xml:space="preserve">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zamenici</w:t>
      </w:r>
      <w:proofErr w:type="spellEnd"/>
      <w:r w:rsidRPr="00443007">
        <w:t xml:space="preserve"> </w:t>
      </w:r>
      <w:proofErr w:type="spellStart"/>
      <w:r w:rsidRPr="00443007">
        <w:t>ministara</w:t>
      </w:r>
      <w:proofErr w:type="spellEnd"/>
      <w:r w:rsidRPr="00443007">
        <w:t xml:space="preserve"> </w:t>
      </w:r>
      <w:proofErr w:type="spellStart"/>
      <w:r w:rsidRPr="00443007">
        <w:t>postaju</w:t>
      </w:r>
      <w:proofErr w:type="spellEnd"/>
      <w:r w:rsidRPr="00443007">
        <w:t xml:space="preserve"> </w:t>
      </w:r>
      <w:proofErr w:type="spellStart"/>
      <w:r w:rsidRPr="00443007">
        <w:t>državni</w:t>
      </w:r>
      <w:proofErr w:type="spellEnd"/>
      <w:r w:rsidRPr="00443007">
        <w:t xml:space="preserve"> </w:t>
      </w:r>
      <w:proofErr w:type="spellStart"/>
      <w:r w:rsidRPr="00443007">
        <w:t>sekretari</w:t>
      </w:r>
      <w:proofErr w:type="spellEnd"/>
      <w:r w:rsidRPr="00443007">
        <w:t xml:space="preserve">, a </w:t>
      </w:r>
      <w:proofErr w:type="spellStart"/>
      <w:r w:rsidRPr="00443007">
        <w:t>rukovodioci</w:t>
      </w:r>
      <w:proofErr w:type="spellEnd"/>
      <w:r w:rsidRPr="00443007">
        <w:t xml:space="preserve"> </w:t>
      </w:r>
      <w:proofErr w:type="spellStart"/>
      <w:r w:rsidRPr="00443007">
        <w:t>posebnih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 </w:t>
      </w:r>
      <w:proofErr w:type="spellStart"/>
      <w:r w:rsidRPr="00443007">
        <w:t>postaju</w:t>
      </w:r>
      <w:proofErr w:type="spellEnd"/>
      <w:r w:rsidRPr="00443007">
        <w:t xml:space="preserve"> </w:t>
      </w:r>
      <w:proofErr w:type="spellStart"/>
      <w:r w:rsidRPr="00443007">
        <w:t>direktori</w:t>
      </w:r>
      <w:proofErr w:type="spellEnd"/>
      <w:r w:rsidRPr="00443007">
        <w:t xml:space="preserve"> </w:t>
      </w:r>
      <w:proofErr w:type="spellStart"/>
      <w:r w:rsidRPr="00443007">
        <w:t>posebnih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>.</w:t>
      </w:r>
    </w:p>
    <w:p w14:paraId="50AB3202" w14:textId="77777777" w:rsidR="00443007" w:rsidRPr="00443007" w:rsidRDefault="00443007" w:rsidP="00443007">
      <w:pPr>
        <w:jc w:val="center"/>
      </w:pPr>
      <w:r w:rsidRPr="00443007">
        <w:t xml:space="preserve">Do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 xml:space="preserve"> Vlada </w:t>
      </w:r>
      <w:proofErr w:type="spellStart"/>
      <w:r w:rsidRPr="00443007">
        <w:t>postavlja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razrešava</w:t>
      </w:r>
      <w:proofErr w:type="spellEnd"/>
      <w:r w:rsidRPr="00443007">
        <w:t>:</w:t>
      </w:r>
    </w:p>
    <w:p w14:paraId="52AA4447" w14:textId="77777777" w:rsidR="00443007" w:rsidRPr="00443007" w:rsidRDefault="00443007" w:rsidP="00443007">
      <w:pPr>
        <w:jc w:val="center"/>
      </w:pPr>
      <w:r w:rsidRPr="00443007">
        <w:t xml:space="preserve">1) </w:t>
      </w:r>
      <w:proofErr w:type="spellStart"/>
      <w:r w:rsidRPr="00443007">
        <w:t>pomoćnike</w:t>
      </w:r>
      <w:proofErr w:type="spellEnd"/>
      <w:r w:rsidRPr="00443007">
        <w:t xml:space="preserve"> </w:t>
      </w:r>
      <w:proofErr w:type="spellStart"/>
      <w:r w:rsidRPr="00443007">
        <w:t>ministara</w:t>
      </w:r>
      <w:proofErr w:type="spellEnd"/>
      <w:r w:rsidRPr="00443007">
        <w:t xml:space="preserve">, </w:t>
      </w:r>
      <w:proofErr w:type="spellStart"/>
      <w:r w:rsidRPr="00443007">
        <w:t>sekretare</w:t>
      </w:r>
      <w:proofErr w:type="spellEnd"/>
      <w:r w:rsidRPr="00443007">
        <w:t xml:space="preserve"> </w:t>
      </w:r>
      <w:proofErr w:type="spellStart"/>
      <w:r w:rsidRPr="00443007">
        <w:t>ministarstava</w:t>
      </w:r>
      <w:proofErr w:type="spellEnd"/>
      <w:r w:rsidRPr="00443007">
        <w:t xml:space="preserve">, </w:t>
      </w:r>
      <w:proofErr w:type="spellStart"/>
      <w:r w:rsidRPr="00443007">
        <w:t>direktore</w:t>
      </w:r>
      <w:proofErr w:type="spellEnd"/>
      <w:r w:rsidRPr="00443007">
        <w:t xml:space="preserve"> organa u </w:t>
      </w:r>
      <w:proofErr w:type="spellStart"/>
      <w:r w:rsidRPr="00443007">
        <w:t>sastavu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pomoćnike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organa u </w:t>
      </w:r>
      <w:proofErr w:type="spellStart"/>
      <w:r w:rsidRPr="00443007">
        <w:t>sastavu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proofErr w:type="gramStart"/>
      <w:r w:rsidRPr="00443007">
        <w:t>ministara</w:t>
      </w:r>
      <w:proofErr w:type="spellEnd"/>
      <w:r w:rsidRPr="00443007">
        <w:t>;</w:t>
      </w:r>
      <w:proofErr w:type="gramEnd"/>
    </w:p>
    <w:p w14:paraId="690A318E" w14:textId="77777777" w:rsidR="00443007" w:rsidRPr="00443007" w:rsidRDefault="00443007" w:rsidP="00443007">
      <w:pPr>
        <w:jc w:val="center"/>
      </w:pPr>
      <w:r w:rsidRPr="00443007">
        <w:t xml:space="preserve">2) </w:t>
      </w:r>
      <w:proofErr w:type="spellStart"/>
      <w:r w:rsidRPr="00443007">
        <w:t>direktore</w:t>
      </w:r>
      <w:proofErr w:type="spellEnd"/>
      <w:r w:rsidRPr="00443007">
        <w:t xml:space="preserve"> </w:t>
      </w:r>
      <w:proofErr w:type="spellStart"/>
      <w:r w:rsidRPr="00443007">
        <w:t>posebnih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predsednika</w:t>
      </w:r>
      <w:proofErr w:type="spellEnd"/>
      <w:r w:rsidRPr="00443007">
        <w:t xml:space="preserve"> </w:t>
      </w:r>
      <w:proofErr w:type="gramStart"/>
      <w:r w:rsidRPr="00443007">
        <w:t>Vlade;</w:t>
      </w:r>
      <w:proofErr w:type="gramEnd"/>
    </w:p>
    <w:p w14:paraId="471C05A7" w14:textId="77777777" w:rsidR="00443007" w:rsidRPr="00443007" w:rsidRDefault="00443007" w:rsidP="00443007">
      <w:pPr>
        <w:jc w:val="center"/>
      </w:pPr>
      <w:r w:rsidRPr="00443007">
        <w:t xml:space="preserve">3) </w:t>
      </w:r>
      <w:proofErr w:type="spellStart"/>
      <w:r w:rsidRPr="00443007">
        <w:t>zamenike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pomoćnike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posebnih</w:t>
      </w:r>
      <w:proofErr w:type="spellEnd"/>
      <w:r w:rsidRPr="00443007">
        <w:t xml:space="preserve"> </w:t>
      </w:r>
      <w:proofErr w:type="spellStart"/>
      <w:r w:rsidRPr="00443007">
        <w:t>organizacija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direktora</w:t>
      </w:r>
      <w:proofErr w:type="spellEnd"/>
      <w:r w:rsidRPr="00443007">
        <w:t xml:space="preserve"> </w:t>
      </w:r>
      <w:proofErr w:type="spellStart"/>
      <w:r w:rsidRPr="00443007">
        <w:t>posebnih</w:t>
      </w:r>
      <w:proofErr w:type="spellEnd"/>
      <w:r w:rsidRPr="00443007">
        <w:t xml:space="preserve"> </w:t>
      </w:r>
      <w:proofErr w:type="spellStart"/>
      <w:proofErr w:type="gramStart"/>
      <w:r w:rsidRPr="00443007">
        <w:t>organizacija</w:t>
      </w:r>
      <w:proofErr w:type="spellEnd"/>
      <w:r w:rsidRPr="00443007">
        <w:t>;</w:t>
      </w:r>
      <w:proofErr w:type="gramEnd"/>
    </w:p>
    <w:p w14:paraId="1911B52E" w14:textId="77777777" w:rsidR="00443007" w:rsidRPr="00443007" w:rsidRDefault="00443007" w:rsidP="00443007">
      <w:pPr>
        <w:jc w:val="center"/>
      </w:pPr>
      <w:r w:rsidRPr="00443007">
        <w:t xml:space="preserve">4) </w:t>
      </w:r>
      <w:proofErr w:type="spellStart"/>
      <w:r w:rsidRPr="00443007">
        <w:t>načelnike</w:t>
      </w:r>
      <w:proofErr w:type="spellEnd"/>
      <w:r w:rsidRPr="00443007">
        <w:t xml:space="preserve"> </w:t>
      </w:r>
      <w:proofErr w:type="spellStart"/>
      <w:r w:rsidRPr="00443007">
        <w:t>upravnih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,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predlog</w:t>
      </w:r>
      <w:proofErr w:type="spellEnd"/>
      <w:r w:rsidRPr="00443007">
        <w:t xml:space="preserve"> </w:t>
      </w:r>
      <w:proofErr w:type="spellStart"/>
      <w:r w:rsidRPr="00443007">
        <w:t>ministra</w:t>
      </w:r>
      <w:proofErr w:type="spellEnd"/>
      <w:r w:rsidRPr="00443007">
        <w:t xml:space="preserve"> </w:t>
      </w:r>
      <w:proofErr w:type="spellStart"/>
      <w:r w:rsidRPr="00443007">
        <w:t>nadležnog</w:t>
      </w:r>
      <w:proofErr w:type="spellEnd"/>
      <w:r w:rsidRPr="00443007">
        <w:t xml:space="preserve"> za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5760738F" w14:textId="77777777" w:rsidR="00443007" w:rsidRPr="00443007" w:rsidRDefault="00443007" w:rsidP="00443007">
      <w:pPr>
        <w:jc w:val="center"/>
        <w:rPr>
          <w:b/>
          <w:bCs/>
        </w:rPr>
      </w:pPr>
      <w:bookmarkStart w:id="155" w:name="str_66"/>
      <w:bookmarkEnd w:id="155"/>
      <w:proofErr w:type="spellStart"/>
      <w:r w:rsidRPr="00443007">
        <w:rPr>
          <w:b/>
          <w:bCs/>
        </w:rPr>
        <w:t>Polaganje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stručnog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ispita</w:t>
      </w:r>
      <w:proofErr w:type="spellEnd"/>
    </w:p>
    <w:p w14:paraId="2A3E2A97" w14:textId="77777777" w:rsidR="00443007" w:rsidRPr="00443007" w:rsidRDefault="00443007" w:rsidP="00443007">
      <w:pPr>
        <w:jc w:val="center"/>
        <w:rPr>
          <w:b/>
          <w:bCs/>
        </w:rPr>
      </w:pPr>
      <w:bookmarkStart w:id="156" w:name="clan_89"/>
      <w:bookmarkEnd w:id="156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89</w:t>
      </w:r>
    </w:p>
    <w:p w14:paraId="2DF49D14" w14:textId="77777777" w:rsidR="00443007" w:rsidRPr="00443007" w:rsidRDefault="00443007" w:rsidP="00443007">
      <w:pPr>
        <w:jc w:val="center"/>
      </w:pPr>
      <w:r w:rsidRPr="00443007">
        <w:t xml:space="preserve">Do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 xml:space="preserve">, </w:t>
      </w:r>
      <w:proofErr w:type="spellStart"/>
      <w:r w:rsidRPr="00443007">
        <w:t>stručni</w:t>
      </w:r>
      <w:proofErr w:type="spellEnd"/>
      <w:r w:rsidRPr="00443007">
        <w:t xml:space="preserve"> </w:t>
      </w:r>
      <w:proofErr w:type="spellStart"/>
      <w:r w:rsidRPr="00443007">
        <w:t>ispit</w:t>
      </w:r>
      <w:proofErr w:type="spellEnd"/>
      <w:r w:rsidRPr="00443007">
        <w:t xml:space="preserve"> za rad u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polaže</w:t>
      </w:r>
      <w:proofErr w:type="spellEnd"/>
      <w:r w:rsidRPr="00443007">
        <w:t xml:space="preserve"> se </w:t>
      </w:r>
      <w:proofErr w:type="spellStart"/>
      <w:r w:rsidRPr="00443007">
        <w:t>prema</w:t>
      </w:r>
      <w:proofErr w:type="spellEnd"/>
      <w:r w:rsidRPr="00443007">
        <w:t xml:space="preserve"> Uredbi o </w:t>
      </w:r>
      <w:proofErr w:type="spellStart"/>
      <w:r w:rsidRPr="00443007">
        <w:t>stručnom</w:t>
      </w:r>
      <w:proofErr w:type="spellEnd"/>
      <w:r w:rsidRPr="00443007">
        <w:t xml:space="preserve"> </w:t>
      </w:r>
      <w:proofErr w:type="spellStart"/>
      <w:r w:rsidRPr="00443007">
        <w:t>ispitu</w:t>
      </w:r>
      <w:proofErr w:type="spellEnd"/>
      <w:r w:rsidRPr="00443007">
        <w:t xml:space="preserve"> </w:t>
      </w:r>
      <w:proofErr w:type="spellStart"/>
      <w:r w:rsidRPr="00443007">
        <w:t>zaposlenih</w:t>
      </w:r>
      <w:proofErr w:type="spellEnd"/>
      <w:r w:rsidRPr="00443007">
        <w:t xml:space="preserve"> u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("</w:t>
      </w:r>
      <w:proofErr w:type="spellStart"/>
      <w:r w:rsidRPr="00443007">
        <w:t>Službeni</w:t>
      </w:r>
      <w:proofErr w:type="spellEnd"/>
      <w:r w:rsidRPr="00443007">
        <w:t xml:space="preserve"> </w:t>
      </w:r>
      <w:proofErr w:type="spellStart"/>
      <w:r w:rsidRPr="00443007">
        <w:t>glasnik</w:t>
      </w:r>
      <w:proofErr w:type="spellEnd"/>
      <w:r w:rsidRPr="00443007">
        <w:t xml:space="preserve"> RS", br. 80/92 </w:t>
      </w:r>
      <w:proofErr w:type="spellStart"/>
      <w:r w:rsidRPr="00443007">
        <w:t>i</w:t>
      </w:r>
      <w:proofErr w:type="spellEnd"/>
      <w:r w:rsidRPr="00443007">
        <w:t xml:space="preserve"> 62/01).</w:t>
      </w:r>
    </w:p>
    <w:p w14:paraId="1C3AC0EA" w14:textId="77777777" w:rsidR="00443007" w:rsidRPr="00443007" w:rsidRDefault="00443007" w:rsidP="00443007">
      <w:pPr>
        <w:jc w:val="center"/>
      </w:pPr>
      <w:proofErr w:type="spellStart"/>
      <w:r w:rsidRPr="00443007">
        <w:t>Obaveze</w:t>
      </w:r>
      <w:proofErr w:type="spellEnd"/>
      <w:r w:rsidRPr="00443007">
        <w:t xml:space="preserve"> </w:t>
      </w:r>
      <w:proofErr w:type="spellStart"/>
      <w:r w:rsidRPr="00443007">
        <w:t>polaganja</w:t>
      </w:r>
      <w:proofErr w:type="spellEnd"/>
      <w:r w:rsidRPr="00443007">
        <w:t xml:space="preserve"> </w:t>
      </w:r>
      <w:proofErr w:type="spellStart"/>
      <w:r w:rsidRPr="00443007">
        <w:t>stručnog</w:t>
      </w:r>
      <w:proofErr w:type="spellEnd"/>
      <w:r w:rsidRPr="00443007">
        <w:t xml:space="preserve"> </w:t>
      </w:r>
      <w:proofErr w:type="spellStart"/>
      <w:r w:rsidRPr="00443007">
        <w:t>ispita</w:t>
      </w:r>
      <w:proofErr w:type="spellEnd"/>
      <w:r w:rsidRPr="00443007">
        <w:t xml:space="preserve"> </w:t>
      </w:r>
      <w:proofErr w:type="spellStart"/>
      <w:r w:rsidRPr="00443007">
        <w:t>oslobođena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lica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položenim</w:t>
      </w:r>
      <w:proofErr w:type="spellEnd"/>
      <w:r w:rsidRPr="00443007">
        <w:t xml:space="preserve"> </w:t>
      </w:r>
      <w:proofErr w:type="spellStart"/>
      <w:r w:rsidRPr="00443007">
        <w:t>pravosudnim</w:t>
      </w:r>
      <w:proofErr w:type="spellEnd"/>
      <w:r w:rsidRPr="00443007">
        <w:t xml:space="preserve"> </w:t>
      </w:r>
      <w:proofErr w:type="spellStart"/>
      <w:r w:rsidRPr="00443007">
        <w:t>ispitom</w:t>
      </w:r>
      <w:proofErr w:type="spellEnd"/>
      <w:r w:rsidRPr="00443007">
        <w:t xml:space="preserve">, </w:t>
      </w:r>
      <w:proofErr w:type="spellStart"/>
      <w:r w:rsidRPr="00443007">
        <w:t>kao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lica</w:t>
      </w:r>
      <w:proofErr w:type="spellEnd"/>
      <w:r w:rsidRPr="00443007">
        <w:t xml:space="preserve"> </w:t>
      </w:r>
      <w:proofErr w:type="spellStart"/>
      <w:r w:rsidRPr="00443007">
        <w:t>sa</w:t>
      </w:r>
      <w:proofErr w:type="spellEnd"/>
      <w:r w:rsidRPr="00443007">
        <w:t xml:space="preserve"> </w:t>
      </w:r>
      <w:proofErr w:type="spellStart"/>
      <w:r w:rsidRPr="00443007">
        <w:t>položenim</w:t>
      </w:r>
      <w:proofErr w:type="spellEnd"/>
      <w:r w:rsidRPr="00443007">
        <w:t xml:space="preserve"> </w:t>
      </w:r>
      <w:proofErr w:type="spellStart"/>
      <w:r w:rsidRPr="00443007">
        <w:t>stručnim</w:t>
      </w:r>
      <w:proofErr w:type="spellEnd"/>
      <w:r w:rsidRPr="00443007">
        <w:t xml:space="preserve"> </w:t>
      </w:r>
      <w:proofErr w:type="spellStart"/>
      <w:r w:rsidRPr="00443007">
        <w:t>ispitom</w:t>
      </w:r>
      <w:proofErr w:type="spellEnd"/>
      <w:r w:rsidRPr="00443007">
        <w:t xml:space="preserve"> za rad u </w:t>
      </w:r>
      <w:proofErr w:type="spellStart"/>
      <w:r w:rsidRPr="00443007">
        <w:t>drugim</w:t>
      </w:r>
      <w:proofErr w:type="spellEnd"/>
      <w:r w:rsidRPr="00443007">
        <w:t xml:space="preserve">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ako</w:t>
      </w:r>
      <w:proofErr w:type="spellEnd"/>
      <w:r w:rsidRPr="00443007">
        <w:t xml:space="preserve"> program tog </w:t>
      </w:r>
      <w:proofErr w:type="spellStart"/>
      <w:r w:rsidRPr="00443007">
        <w:t>ispita</w:t>
      </w:r>
      <w:proofErr w:type="spellEnd"/>
      <w:r w:rsidRPr="00443007">
        <w:t xml:space="preserve"> </w:t>
      </w:r>
      <w:proofErr w:type="spellStart"/>
      <w:r w:rsidRPr="00443007">
        <w:t>odgovara</w:t>
      </w:r>
      <w:proofErr w:type="spellEnd"/>
      <w:r w:rsidRPr="00443007">
        <w:t xml:space="preserve"> </w:t>
      </w:r>
      <w:proofErr w:type="spellStart"/>
      <w:r w:rsidRPr="00443007">
        <w:t>programu</w:t>
      </w:r>
      <w:proofErr w:type="spellEnd"/>
      <w:r w:rsidRPr="00443007">
        <w:t xml:space="preserve"> </w:t>
      </w:r>
      <w:proofErr w:type="spellStart"/>
      <w:r w:rsidRPr="00443007">
        <w:t>stručnog</w:t>
      </w:r>
      <w:proofErr w:type="spellEnd"/>
      <w:r w:rsidRPr="00443007">
        <w:t xml:space="preserve"> </w:t>
      </w:r>
      <w:proofErr w:type="spellStart"/>
      <w:r w:rsidRPr="00443007">
        <w:t>ispita</w:t>
      </w:r>
      <w:proofErr w:type="spellEnd"/>
      <w:r w:rsidRPr="00443007">
        <w:t xml:space="preserve"> </w:t>
      </w:r>
      <w:proofErr w:type="spellStart"/>
      <w:r w:rsidRPr="00443007">
        <w:t>zaposlenih</w:t>
      </w:r>
      <w:proofErr w:type="spellEnd"/>
      <w:r w:rsidRPr="00443007">
        <w:t xml:space="preserve"> u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>.</w:t>
      </w:r>
    </w:p>
    <w:p w14:paraId="150790C6" w14:textId="77777777" w:rsidR="00443007" w:rsidRPr="00443007" w:rsidRDefault="00443007" w:rsidP="00443007">
      <w:pPr>
        <w:jc w:val="center"/>
      </w:pPr>
      <w:r w:rsidRPr="00443007">
        <w:lastRenderedPageBreak/>
        <w:t xml:space="preserve">Do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kojim</w:t>
      </w:r>
      <w:proofErr w:type="spellEnd"/>
      <w:r w:rsidRPr="00443007">
        <w:t xml:space="preserve"> se </w:t>
      </w:r>
      <w:proofErr w:type="spellStart"/>
      <w:r w:rsidRPr="00443007">
        <w:t>uređuje</w:t>
      </w:r>
      <w:proofErr w:type="spellEnd"/>
      <w:r w:rsidRPr="00443007">
        <w:t xml:space="preserve"> </w:t>
      </w:r>
      <w:proofErr w:type="spellStart"/>
      <w:r w:rsidRPr="00443007">
        <w:t>položaj</w:t>
      </w:r>
      <w:proofErr w:type="spellEnd"/>
      <w:r w:rsidRPr="00443007">
        <w:t xml:space="preserve"> </w:t>
      </w:r>
      <w:proofErr w:type="spellStart"/>
      <w:r w:rsidRPr="00443007">
        <w:t>državnih</w:t>
      </w:r>
      <w:proofErr w:type="spellEnd"/>
      <w:r w:rsidRPr="00443007">
        <w:t xml:space="preserve"> </w:t>
      </w:r>
      <w:proofErr w:type="spellStart"/>
      <w:r w:rsidRPr="00443007">
        <w:t>službenika</w:t>
      </w:r>
      <w:proofErr w:type="spellEnd"/>
      <w:r w:rsidRPr="00443007">
        <w:t xml:space="preserve"> </w:t>
      </w:r>
      <w:proofErr w:type="spellStart"/>
      <w:r w:rsidRPr="00443007">
        <w:t>radni</w:t>
      </w:r>
      <w:proofErr w:type="spellEnd"/>
      <w:r w:rsidRPr="00443007">
        <w:t xml:space="preserve"> </w:t>
      </w:r>
      <w:proofErr w:type="spellStart"/>
      <w:r w:rsidRPr="00443007">
        <w:t>odnos</w:t>
      </w:r>
      <w:proofErr w:type="spellEnd"/>
      <w:r w:rsidRPr="00443007">
        <w:t xml:space="preserve"> u </w:t>
      </w:r>
      <w:proofErr w:type="spellStart"/>
      <w:r w:rsidRPr="00443007">
        <w:t>organu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</w:t>
      </w:r>
      <w:proofErr w:type="spellStart"/>
      <w:r w:rsidRPr="00443007">
        <w:t>može</w:t>
      </w:r>
      <w:proofErr w:type="spellEnd"/>
      <w:r w:rsidRPr="00443007">
        <w:t xml:space="preserve"> da </w:t>
      </w:r>
      <w:proofErr w:type="spellStart"/>
      <w:r w:rsidRPr="00443007">
        <w:t>zasnuje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lice </w:t>
      </w:r>
      <w:proofErr w:type="spellStart"/>
      <w:r w:rsidRPr="00443007">
        <w:t>koje</w:t>
      </w:r>
      <w:proofErr w:type="spellEnd"/>
      <w:r w:rsidRPr="00443007">
        <w:t xml:space="preserve"> </w:t>
      </w:r>
      <w:proofErr w:type="spellStart"/>
      <w:r w:rsidRPr="00443007">
        <w:t>nije</w:t>
      </w:r>
      <w:proofErr w:type="spellEnd"/>
      <w:r w:rsidRPr="00443007">
        <w:t xml:space="preserve"> </w:t>
      </w:r>
      <w:proofErr w:type="spellStart"/>
      <w:r w:rsidRPr="00443007">
        <w:t>položilo</w:t>
      </w:r>
      <w:proofErr w:type="spellEnd"/>
      <w:r w:rsidRPr="00443007">
        <w:t xml:space="preserve"> </w:t>
      </w:r>
      <w:proofErr w:type="spellStart"/>
      <w:r w:rsidRPr="00443007">
        <w:t>stručni</w:t>
      </w:r>
      <w:proofErr w:type="spellEnd"/>
      <w:r w:rsidRPr="00443007">
        <w:t xml:space="preserve"> </w:t>
      </w:r>
      <w:proofErr w:type="spellStart"/>
      <w:r w:rsidRPr="00443007">
        <w:t>ispit</w:t>
      </w:r>
      <w:proofErr w:type="spellEnd"/>
      <w:r w:rsidRPr="00443007">
        <w:t xml:space="preserve">, s </w:t>
      </w:r>
      <w:proofErr w:type="spellStart"/>
      <w:r w:rsidRPr="00443007">
        <w:t>tim</w:t>
      </w:r>
      <w:proofErr w:type="spellEnd"/>
      <w:r w:rsidRPr="00443007">
        <w:t xml:space="preserve"> </w:t>
      </w:r>
      <w:proofErr w:type="spellStart"/>
      <w:r w:rsidRPr="00443007">
        <w:t>što</w:t>
      </w:r>
      <w:proofErr w:type="spellEnd"/>
      <w:r w:rsidRPr="00443007">
        <w:t xml:space="preserve"> mu </w:t>
      </w:r>
      <w:proofErr w:type="spellStart"/>
      <w:r w:rsidRPr="00443007">
        <w:t>radni</w:t>
      </w:r>
      <w:proofErr w:type="spellEnd"/>
      <w:r w:rsidRPr="00443007">
        <w:t xml:space="preserve"> </w:t>
      </w:r>
      <w:proofErr w:type="spellStart"/>
      <w:r w:rsidRPr="00443007">
        <w:t>odnos</w:t>
      </w:r>
      <w:proofErr w:type="spellEnd"/>
      <w:r w:rsidRPr="00443007">
        <w:t xml:space="preserve"> </w:t>
      </w:r>
      <w:proofErr w:type="spellStart"/>
      <w:r w:rsidRPr="00443007">
        <w:t>prestaje</w:t>
      </w:r>
      <w:proofErr w:type="spellEnd"/>
      <w:r w:rsidRPr="00443007">
        <w:t xml:space="preserve"> po </w:t>
      </w:r>
      <w:proofErr w:type="spellStart"/>
      <w:r w:rsidRPr="00443007">
        <w:t>sili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ako</w:t>
      </w:r>
      <w:proofErr w:type="spellEnd"/>
      <w:r w:rsidRPr="00443007">
        <w:t xml:space="preserve"> ne </w:t>
      </w:r>
      <w:proofErr w:type="spellStart"/>
      <w:r w:rsidRPr="00443007">
        <w:t>položi</w:t>
      </w:r>
      <w:proofErr w:type="spellEnd"/>
      <w:r w:rsidRPr="00443007">
        <w:t xml:space="preserve"> </w:t>
      </w:r>
      <w:proofErr w:type="spellStart"/>
      <w:r w:rsidRPr="00443007">
        <w:t>ispit</w:t>
      </w:r>
      <w:proofErr w:type="spellEnd"/>
      <w:r w:rsidRPr="00443007">
        <w:t xml:space="preserve"> u </w:t>
      </w:r>
      <w:proofErr w:type="spellStart"/>
      <w:r w:rsidRPr="00443007">
        <w:t>roku</w:t>
      </w:r>
      <w:proofErr w:type="spellEnd"/>
      <w:r w:rsidRPr="00443007">
        <w:t xml:space="preserve"> od </w:t>
      </w:r>
      <w:proofErr w:type="spellStart"/>
      <w:r w:rsidRPr="00443007">
        <w:t>jedne</w:t>
      </w:r>
      <w:proofErr w:type="spellEnd"/>
      <w:r w:rsidRPr="00443007">
        <w:t xml:space="preserve"> </w:t>
      </w:r>
      <w:proofErr w:type="spellStart"/>
      <w:r w:rsidRPr="00443007">
        <w:t>godine</w:t>
      </w:r>
      <w:proofErr w:type="spellEnd"/>
      <w:r w:rsidRPr="00443007">
        <w:t xml:space="preserve"> od </w:t>
      </w:r>
      <w:proofErr w:type="spellStart"/>
      <w:r w:rsidRPr="00443007">
        <w:t>zasnivanja</w:t>
      </w:r>
      <w:proofErr w:type="spellEnd"/>
      <w:r w:rsidRPr="00443007">
        <w:t xml:space="preserve"> </w:t>
      </w:r>
      <w:proofErr w:type="spellStart"/>
      <w:r w:rsidRPr="00443007">
        <w:t>radnog</w:t>
      </w:r>
      <w:proofErr w:type="spellEnd"/>
      <w:r w:rsidRPr="00443007">
        <w:t xml:space="preserve"> </w:t>
      </w:r>
      <w:proofErr w:type="spellStart"/>
      <w:r w:rsidRPr="00443007">
        <w:t>odnosa</w:t>
      </w:r>
      <w:proofErr w:type="spellEnd"/>
      <w:r w:rsidRPr="00443007">
        <w:t>.</w:t>
      </w:r>
    </w:p>
    <w:p w14:paraId="5E49C582" w14:textId="77777777" w:rsidR="00443007" w:rsidRPr="00443007" w:rsidRDefault="00443007" w:rsidP="00443007">
      <w:pPr>
        <w:jc w:val="center"/>
        <w:rPr>
          <w:b/>
          <w:bCs/>
        </w:rPr>
      </w:pPr>
      <w:bookmarkStart w:id="157" w:name="str_67"/>
      <w:bookmarkEnd w:id="157"/>
      <w:proofErr w:type="spellStart"/>
      <w:r w:rsidRPr="00443007">
        <w:rPr>
          <w:b/>
          <w:bCs/>
        </w:rPr>
        <w:t>Nastavljanje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poverenih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poslova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državne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uprave</w:t>
      </w:r>
      <w:proofErr w:type="spellEnd"/>
    </w:p>
    <w:p w14:paraId="4F2AF44D" w14:textId="77777777" w:rsidR="00443007" w:rsidRPr="00443007" w:rsidRDefault="00443007" w:rsidP="00443007">
      <w:pPr>
        <w:jc w:val="center"/>
        <w:rPr>
          <w:b/>
          <w:bCs/>
        </w:rPr>
      </w:pPr>
      <w:bookmarkStart w:id="158" w:name="clan_90"/>
      <w:bookmarkEnd w:id="158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90</w:t>
      </w:r>
    </w:p>
    <w:p w14:paraId="3DEB1347" w14:textId="77777777" w:rsidR="00443007" w:rsidRPr="00443007" w:rsidRDefault="00443007" w:rsidP="00443007">
      <w:pPr>
        <w:jc w:val="center"/>
      </w:pPr>
      <w:proofErr w:type="spellStart"/>
      <w:r w:rsidRPr="00443007">
        <w:t>Imaoci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 </w:t>
      </w:r>
      <w:proofErr w:type="spellStart"/>
      <w:r w:rsidRPr="00443007">
        <w:t>nastavljaju</w:t>
      </w:r>
      <w:proofErr w:type="spellEnd"/>
      <w:r w:rsidRPr="00443007">
        <w:t xml:space="preserve"> da </w:t>
      </w:r>
      <w:proofErr w:type="spellStart"/>
      <w:r w:rsidRPr="00443007">
        <w:t>vrše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 koji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im</w:t>
      </w:r>
      <w:proofErr w:type="spellEnd"/>
      <w:r w:rsidRPr="00443007">
        <w:t xml:space="preserve"> </w:t>
      </w:r>
      <w:proofErr w:type="spellStart"/>
      <w:r w:rsidRPr="00443007">
        <w:t>povereni</w:t>
      </w:r>
      <w:proofErr w:type="spellEnd"/>
      <w:r w:rsidRPr="00443007">
        <w:t xml:space="preserve"> do dana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>.</w:t>
      </w:r>
    </w:p>
    <w:p w14:paraId="7E4F5472" w14:textId="77777777" w:rsidR="00443007" w:rsidRPr="00443007" w:rsidRDefault="00443007" w:rsidP="00443007">
      <w:pPr>
        <w:jc w:val="center"/>
        <w:rPr>
          <w:b/>
          <w:bCs/>
        </w:rPr>
      </w:pPr>
      <w:bookmarkStart w:id="159" w:name="str_68"/>
      <w:bookmarkEnd w:id="159"/>
      <w:proofErr w:type="spellStart"/>
      <w:r w:rsidRPr="00443007">
        <w:rPr>
          <w:b/>
          <w:bCs/>
        </w:rPr>
        <w:t>Obrazovanje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stručnih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službi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upravnih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okruga</w:t>
      </w:r>
      <w:proofErr w:type="spellEnd"/>
    </w:p>
    <w:p w14:paraId="44678875" w14:textId="77777777" w:rsidR="00443007" w:rsidRPr="00443007" w:rsidRDefault="00443007" w:rsidP="00443007">
      <w:pPr>
        <w:jc w:val="center"/>
        <w:rPr>
          <w:b/>
          <w:bCs/>
        </w:rPr>
      </w:pPr>
      <w:bookmarkStart w:id="160" w:name="clan_91"/>
      <w:bookmarkEnd w:id="160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91</w:t>
      </w:r>
    </w:p>
    <w:p w14:paraId="52EAD1D6" w14:textId="77777777" w:rsidR="00443007" w:rsidRPr="00443007" w:rsidRDefault="00443007" w:rsidP="00443007">
      <w:pPr>
        <w:jc w:val="center"/>
      </w:pPr>
      <w:proofErr w:type="spellStart"/>
      <w:r w:rsidRPr="00443007">
        <w:t>Načelnici</w:t>
      </w:r>
      <w:proofErr w:type="spellEnd"/>
      <w:r w:rsidRPr="00443007">
        <w:t xml:space="preserve"> </w:t>
      </w:r>
      <w:proofErr w:type="spellStart"/>
      <w:r w:rsidRPr="00443007">
        <w:t>upravnih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dužni</w:t>
      </w:r>
      <w:proofErr w:type="spellEnd"/>
      <w:r w:rsidRPr="00443007">
        <w:t xml:space="preserve"> </w:t>
      </w:r>
      <w:proofErr w:type="spellStart"/>
      <w:r w:rsidRPr="00443007">
        <w:t>su</w:t>
      </w:r>
      <w:proofErr w:type="spellEnd"/>
      <w:r w:rsidRPr="00443007">
        <w:t xml:space="preserve"> da </w:t>
      </w:r>
      <w:proofErr w:type="spellStart"/>
      <w:r w:rsidRPr="00443007">
        <w:t>donesu</w:t>
      </w:r>
      <w:proofErr w:type="spellEnd"/>
      <w:r w:rsidRPr="00443007">
        <w:t xml:space="preserve"> </w:t>
      </w:r>
      <w:proofErr w:type="spellStart"/>
      <w:r w:rsidRPr="00443007">
        <w:t>akte</w:t>
      </w:r>
      <w:proofErr w:type="spellEnd"/>
      <w:r w:rsidRPr="00443007">
        <w:t xml:space="preserve"> o </w:t>
      </w:r>
      <w:proofErr w:type="spellStart"/>
      <w:r w:rsidRPr="00443007">
        <w:t>unutrašnjem</w:t>
      </w:r>
      <w:proofErr w:type="spellEnd"/>
      <w:r w:rsidRPr="00443007">
        <w:t xml:space="preserve"> </w:t>
      </w:r>
      <w:proofErr w:type="spellStart"/>
      <w:r w:rsidRPr="00443007">
        <w:t>uređenju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sistematizaciji</w:t>
      </w:r>
      <w:proofErr w:type="spellEnd"/>
      <w:r w:rsidRPr="00443007">
        <w:t xml:space="preserve"> </w:t>
      </w:r>
      <w:proofErr w:type="spellStart"/>
      <w:r w:rsidRPr="00443007">
        <w:t>radnih</w:t>
      </w:r>
      <w:proofErr w:type="spellEnd"/>
      <w:r w:rsidRPr="00443007">
        <w:t xml:space="preserve"> </w:t>
      </w:r>
      <w:proofErr w:type="spellStart"/>
      <w:r w:rsidRPr="00443007">
        <w:t>mesta</w:t>
      </w:r>
      <w:proofErr w:type="spellEnd"/>
      <w:r w:rsidRPr="00443007">
        <w:t xml:space="preserve"> u </w:t>
      </w:r>
      <w:proofErr w:type="spellStart"/>
      <w:r w:rsidRPr="00443007">
        <w:t>stručnim</w:t>
      </w:r>
      <w:proofErr w:type="spellEnd"/>
      <w:r w:rsidRPr="00443007">
        <w:t xml:space="preserve"> </w:t>
      </w:r>
      <w:proofErr w:type="spellStart"/>
      <w:r w:rsidRPr="00443007">
        <w:t>službama</w:t>
      </w:r>
      <w:proofErr w:type="spellEnd"/>
      <w:r w:rsidRPr="00443007">
        <w:t xml:space="preserve"> </w:t>
      </w:r>
      <w:proofErr w:type="spellStart"/>
      <w:r w:rsidRPr="00443007">
        <w:t>upravnih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u </w:t>
      </w:r>
      <w:proofErr w:type="spellStart"/>
      <w:r w:rsidRPr="00443007">
        <w:t>roku</w:t>
      </w:r>
      <w:proofErr w:type="spellEnd"/>
      <w:r w:rsidRPr="00443007">
        <w:t xml:space="preserve"> od 30 dana od dana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>.</w:t>
      </w:r>
    </w:p>
    <w:p w14:paraId="1580D6B6" w14:textId="77777777" w:rsidR="00443007" w:rsidRPr="00443007" w:rsidRDefault="00443007" w:rsidP="00443007">
      <w:pPr>
        <w:jc w:val="center"/>
      </w:pPr>
      <w:proofErr w:type="spellStart"/>
      <w:r w:rsidRPr="00443007">
        <w:t>Stručne</w:t>
      </w:r>
      <w:proofErr w:type="spellEnd"/>
      <w:r w:rsidRPr="00443007">
        <w:t xml:space="preserve"> </w:t>
      </w:r>
      <w:proofErr w:type="spellStart"/>
      <w:r w:rsidRPr="00443007">
        <w:t>službe</w:t>
      </w:r>
      <w:proofErr w:type="spellEnd"/>
      <w:r w:rsidRPr="00443007">
        <w:t xml:space="preserve"> </w:t>
      </w:r>
      <w:proofErr w:type="spellStart"/>
      <w:r w:rsidRPr="00443007">
        <w:t>upravnih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od </w:t>
      </w:r>
      <w:proofErr w:type="spellStart"/>
      <w:r w:rsidRPr="00443007">
        <w:t>Uprave</w:t>
      </w:r>
      <w:proofErr w:type="spellEnd"/>
      <w:r w:rsidRPr="00443007">
        <w:t xml:space="preserve"> za </w:t>
      </w:r>
      <w:proofErr w:type="spellStart"/>
      <w:r w:rsidRPr="00443007">
        <w:t>zajedničke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</w:t>
      </w:r>
      <w:proofErr w:type="spellStart"/>
      <w:r w:rsidRPr="00443007">
        <w:t>republičkih</w:t>
      </w:r>
      <w:proofErr w:type="spellEnd"/>
      <w:r w:rsidRPr="00443007">
        <w:t xml:space="preserve"> organa </w:t>
      </w:r>
      <w:proofErr w:type="spellStart"/>
      <w:r w:rsidRPr="00443007">
        <w:t>preuzeće</w:t>
      </w:r>
      <w:proofErr w:type="spellEnd"/>
      <w:r w:rsidRPr="00443007">
        <w:t xml:space="preserve"> </w:t>
      </w:r>
      <w:proofErr w:type="spellStart"/>
      <w:r w:rsidRPr="00443007">
        <w:t>zaposlene</w:t>
      </w:r>
      <w:proofErr w:type="spellEnd"/>
      <w:r w:rsidRPr="00443007">
        <w:t xml:space="preserve"> koji </w:t>
      </w:r>
      <w:proofErr w:type="spellStart"/>
      <w:r w:rsidRPr="00443007">
        <w:t>su</w:t>
      </w:r>
      <w:proofErr w:type="spellEnd"/>
      <w:r w:rsidRPr="00443007">
        <w:t xml:space="preserve"> </w:t>
      </w:r>
      <w:proofErr w:type="spellStart"/>
      <w:r w:rsidRPr="00443007">
        <w:t>vršili</w:t>
      </w:r>
      <w:proofErr w:type="spellEnd"/>
      <w:r w:rsidRPr="00443007">
        <w:t xml:space="preserve"> </w:t>
      </w:r>
      <w:proofErr w:type="spellStart"/>
      <w:r w:rsidRPr="00443007">
        <w:t>poslove</w:t>
      </w:r>
      <w:proofErr w:type="spellEnd"/>
      <w:r w:rsidRPr="00443007">
        <w:t xml:space="preserve"> za </w:t>
      </w:r>
      <w:proofErr w:type="spellStart"/>
      <w:r w:rsidRPr="00443007">
        <w:t>potrebe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u </w:t>
      </w:r>
      <w:proofErr w:type="spellStart"/>
      <w:r w:rsidRPr="00443007">
        <w:t>sedištu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, </w:t>
      </w:r>
      <w:proofErr w:type="spellStart"/>
      <w:r w:rsidRPr="00443007">
        <w:t>odgovarajuća</w:t>
      </w:r>
      <w:proofErr w:type="spellEnd"/>
      <w:r w:rsidRPr="00443007">
        <w:t xml:space="preserve"> </w:t>
      </w:r>
      <w:proofErr w:type="spellStart"/>
      <w:r w:rsidRPr="00443007">
        <w:t>prava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obaveze</w:t>
      </w:r>
      <w:proofErr w:type="spellEnd"/>
      <w:r w:rsidRPr="00443007">
        <w:t xml:space="preserve">, </w:t>
      </w:r>
      <w:proofErr w:type="spellStart"/>
      <w:r w:rsidRPr="00443007">
        <w:t>predmete</w:t>
      </w:r>
      <w:proofErr w:type="spellEnd"/>
      <w:r w:rsidRPr="00443007">
        <w:t xml:space="preserve">, </w:t>
      </w:r>
      <w:proofErr w:type="spellStart"/>
      <w:r w:rsidRPr="00443007">
        <w:t>arhivu</w:t>
      </w:r>
      <w:proofErr w:type="spellEnd"/>
      <w:r w:rsidRPr="00443007">
        <w:t xml:space="preserve">, </w:t>
      </w:r>
      <w:proofErr w:type="spellStart"/>
      <w:r w:rsidRPr="00443007">
        <w:t>opremu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sredstva</w:t>
      </w:r>
      <w:proofErr w:type="spellEnd"/>
      <w:r w:rsidRPr="00443007">
        <w:t xml:space="preserve">, a od </w:t>
      </w:r>
      <w:proofErr w:type="spellStart"/>
      <w:r w:rsidRPr="00443007">
        <w:t>Ministarstva</w:t>
      </w:r>
      <w:proofErr w:type="spellEnd"/>
      <w:r w:rsidRPr="00443007">
        <w:t xml:space="preserve"> za </w:t>
      </w:r>
      <w:proofErr w:type="spellStart"/>
      <w:r w:rsidRPr="00443007">
        <w:t>državnu</w:t>
      </w:r>
      <w:proofErr w:type="spellEnd"/>
      <w:r w:rsidRPr="00443007">
        <w:t xml:space="preserve"> </w:t>
      </w:r>
      <w:proofErr w:type="spellStart"/>
      <w:r w:rsidRPr="00443007">
        <w:t>upravu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lokalnu</w:t>
      </w:r>
      <w:proofErr w:type="spellEnd"/>
      <w:r w:rsidRPr="00443007">
        <w:t xml:space="preserve"> </w:t>
      </w:r>
      <w:proofErr w:type="spellStart"/>
      <w:r w:rsidRPr="00443007">
        <w:t>samoupravu</w:t>
      </w:r>
      <w:proofErr w:type="spellEnd"/>
      <w:r w:rsidRPr="00443007">
        <w:t xml:space="preserve"> </w:t>
      </w:r>
      <w:proofErr w:type="spellStart"/>
      <w:r w:rsidRPr="00443007">
        <w:t>odgovarajuća</w:t>
      </w:r>
      <w:proofErr w:type="spellEnd"/>
      <w:r w:rsidRPr="00443007">
        <w:t xml:space="preserve"> </w:t>
      </w:r>
      <w:proofErr w:type="spellStart"/>
      <w:r w:rsidRPr="00443007">
        <w:t>sredstva</w:t>
      </w:r>
      <w:proofErr w:type="spellEnd"/>
      <w:r w:rsidRPr="00443007">
        <w:t>.</w:t>
      </w:r>
    </w:p>
    <w:p w14:paraId="0AB9C10A" w14:textId="77777777" w:rsidR="00443007" w:rsidRPr="00443007" w:rsidRDefault="00443007" w:rsidP="00443007">
      <w:pPr>
        <w:jc w:val="center"/>
        <w:rPr>
          <w:b/>
          <w:bCs/>
        </w:rPr>
      </w:pPr>
      <w:bookmarkStart w:id="161" w:name="str_69"/>
      <w:bookmarkEnd w:id="161"/>
      <w:proofErr w:type="spellStart"/>
      <w:r w:rsidRPr="00443007">
        <w:rPr>
          <w:b/>
          <w:bCs/>
        </w:rPr>
        <w:t>Vođenje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upravnog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postupka</w:t>
      </w:r>
      <w:proofErr w:type="spellEnd"/>
      <w:r w:rsidRPr="00443007">
        <w:rPr>
          <w:b/>
          <w:bCs/>
        </w:rPr>
        <w:t xml:space="preserve"> s </w:t>
      </w:r>
      <w:proofErr w:type="spellStart"/>
      <w:r w:rsidRPr="00443007">
        <w:rPr>
          <w:b/>
          <w:bCs/>
        </w:rPr>
        <w:t>višom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školskom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spremom</w:t>
      </w:r>
      <w:proofErr w:type="spellEnd"/>
    </w:p>
    <w:p w14:paraId="132F4399" w14:textId="77777777" w:rsidR="00443007" w:rsidRPr="00443007" w:rsidRDefault="00443007" w:rsidP="00443007">
      <w:pPr>
        <w:jc w:val="center"/>
        <w:rPr>
          <w:b/>
          <w:bCs/>
        </w:rPr>
      </w:pPr>
      <w:bookmarkStart w:id="162" w:name="clan_92"/>
      <w:bookmarkEnd w:id="162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92</w:t>
      </w:r>
    </w:p>
    <w:p w14:paraId="17410972" w14:textId="77777777" w:rsidR="00443007" w:rsidRPr="00443007" w:rsidRDefault="00443007" w:rsidP="00443007">
      <w:pPr>
        <w:jc w:val="center"/>
      </w:pPr>
      <w:proofErr w:type="spellStart"/>
      <w:r w:rsidRPr="00443007">
        <w:t>Zaposleni</w:t>
      </w:r>
      <w:proofErr w:type="spellEnd"/>
      <w:r w:rsidRPr="00443007">
        <w:t xml:space="preserve"> s </w:t>
      </w:r>
      <w:proofErr w:type="spellStart"/>
      <w:r w:rsidRPr="00443007">
        <w:t>višom</w:t>
      </w:r>
      <w:proofErr w:type="spellEnd"/>
      <w:r w:rsidRPr="00443007">
        <w:t xml:space="preserve"> </w:t>
      </w:r>
      <w:proofErr w:type="spellStart"/>
      <w:r w:rsidRPr="00443007">
        <w:t>školskom</w:t>
      </w:r>
      <w:proofErr w:type="spellEnd"/>
      <w:r w:rsidRPr="00443007">
        <w:t xml:space="preserve"> </w:t>
      </w:r>
      <w:proofErr w:type="spellStart"/>
      <w:r w:rsidRPr="00443007">
        <w:t>spremom</w:t>
      </w:r>
      <w:proofErr w:type="spellEnd"/>
      <w:r w:rsidRPr="00443007">
        <w:t xml:space="preserve"> u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državne</w:t>
      </w:r>
      <w:proofErr w:type="spellEnd"/>
      <w:r w:rsidRPr="00443007">
        <w:t xml:space="preserve"> </w:t>
      </w:r>
      <w:proofErr w:type="spellStart"/>
      <w:r w:rsidRPr="00443007">
        <w:t>uprave</w:t>
      </w:r>
      <w:proofErr w:type="spellEnd"/>
      <w:r w:rsidRPr="00443007">
        <w:t xml:space="preserve">, </w:t>
      </w:r>
      <w:proofErr w:type="spellStart"/>
      <w:r w:rsidRPr="00443007">
        <w:t>imaocima</w:t>
      </w:r>
      <w:proofErr w:type="spellEnd"/>
      <w:r w:rsidRPr="00443007">
        <w:t xml:space="preserve"> </w:t>
      </w:r>
      <w:proofErr w:type="spellStart"/>
      <w:r w:rsidRPr="00443007">
        <w:t>javnih</w:t>
      </w:r>
      <w:proofErr w:type="spellEnd"/>
      <w:r w:rsidRPr="00443007">
        <w:t xml:space="preserve"> </w:t>
      </w:r>
      <w:proofErr w:type="spellStart"/>
      <w:r w:rsidRPr="00443007">
        <w:t>ovlašćenja</w:t>
      </w:r>
      <w:proofErr w:type="spellEnd"/>
      <w:r w:rsidRPr="00443007">
        <w:t xml:space="preserve">, </w:t>
      </w:r>
      <w:proofErr w:type="spellStart"/>
      <w:r w:rsidRPr="00443007">
        <w:t>organima</w:t>
      </w:r>
      <w:proofErr w:type="spellEnd"/>
      <w:r w:rsidRPr="00443007">
        <w:t xml:space="preserve"> </w:t>
      </w:r>
      <w:proofErr w:type="spellStart"/>
      <w:r w:rsidRPr="00443007">
        <w:t>autonomnih</w:t>
      </w:r>
      <w:proofErr w:type="spellEnd"/>
      <w:r w:rsidRPr="00443007">
        <w:t xml:space="preserve"> </w:t>
      </w:r>
      <w:proofErr w:type="spellStart"/>
      <w:r w:rsidRPr="00443007">
        <w:t>pokrajina</w:t>
      </w:r>
      <w:proofErr w:type="spellEnd"/>
      <w:r w:rsidRPr="00443007">
        <w:t xml:space="preserve">, </w:t>
      </w:r>
      <w:proofErr w:type="spellStart"/>
      <w:r w:rsidRPr="00443007">
        <w:t>opština</w:t>
      </w:r>
      <w:proofErr w:type="spellEnd"/>
      <w:r w:rsidRPr="00443007">
        <w:t xml:space="preserve">, </w:t>
      </w:r>
      <w:proofErr w:type="spellStart"/>
      <w:r w:rsidRPr="00443007">
        <w:t>gradova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grada</w:t>
      </w:r>
      <w:proofErr w:type="spellEnd"/>
      <w:r w:rsidRPr="00443007">
        <w:t xml:space="preserve"> </w:t>
      </w:r>
      <w:proofErr w:type="spellStart"/>
      <w:r w:rsidRPr="00443007">
        <w:t>Beograda</w:t>
      </w:r>
      <w:proofErr w:type="spellEnd"/>
      <w:r w:rsidRPr="00443007">
        <w:t xml:space="preserve"> </w:t>
      </w:r>
      <w:proofErr w:type="spellStart"/>
      <w:r w:rsidRPr="00443007">
        <w:t>mogu</w:t>
      </w:r>
      <w:proofErr w:type="spellEnd"/>
      <w:r w:rsidRPr="00443007">
        <w:t xml:space="preserve"> da </w:t>
      </w:r>
      <w:proofErr w:type="spellStart"/>
      <w:r w:rsidRPr="00443007">
        <w:t>vode</w:t>
      </w:r>
      <w:proofErr w:type="spellEnd"/>
      <w:r w:rsidRPr="00443007">
        <w:t xml:space="preserve"> </w:t>
      </w:r>
      <w:proofErr w:type="spellStart"/>
      <w:r w:rsidRPr="00443007">
        <w:t>upravni</w:t>
      </w:r>
      <w:proofErr w:type="spellEnd"/>
      <w:r w:rsidRPr="00443007">
        <w:t xml:space="preserve"> </w:t>
      </w:r>
      <w:proofErr w:type="spellStart"/>
      <w:r w:rsidRPr="00443007">
        <w:t>postupak</w:t>
      </w:r>
      <w:proofErr w:type="spellEnd"/>
      <w:r w:rsidRPr="00443007">
        <w:t xml:space="preserve">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donose</w:t>
      </w:r>
      <w:proofErr w:type="spellEnd"/>
      <w:r w:rsidRPr="00443007">
        <w:t xml:space="preserve"> </w:t>
      </w:r>
      <w:proofErr w:type="spellStart"/>
      <w:r w:rsidRPr="00443007">
        <w:t>rešenja</w:t>
      </w:r>
      <w:proofErr w:type="spellEnd"/>
      <w:r w:rsidRPr="00443007">
        <w:t xml:space="preserve"> u </w:t>
      </w:r>
      <w:proofErr w:type="spellStart"/>
      <w:r w:rsidRPr="00443007">
        <w:t>upravnom</w:t>
      </w:r>
      <w:proofErr w:type="spellEnd"/>
      <w:r w:rsidRPr="00443007">
        <w:t xml:space="preserve"> </w:t>
      </w:r>
      <w:proofErr w:type="spellStart"/>
      <w:r w:rsidRPr="00443007">
        <w:t>postupku</w:t>
      </w:r>
      <w:proofErr w:type="spellEnd"/>
      <w:r w:rsidRPr="00443007">
        <w:t xml:space="preserve"> </w:t>
      </w:r>
      <w:proofErr w:type="spellStart"/>
      <w:r w:rsidRPr="00443007">
        <w:t>najduže</w:t>
      </w:r>
      <w:proofErr w:type="spellEnd"/>
      <w:r w:rsidRPr="00443007">
        <w:t xml:space="preserve"> pet </w:t>
      </w:r>
      <w:proofErr w:type="spellStart"/>
      <w:r w:rsidRPr="00443007">
        <w:t>godina</w:t>
      </w:r>
      <w:proofErr w:type="spellEnd"/>
      <w:r w:rsidRPr="00443007">
        <w:t xml:space="preserve"> od dana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>.</w:t>
      </w:r>
    </w:p>
    <w:p w14:paraId="35140B1E" w14:textId="77777777" w:rsidR="00443007" w:rsidRPr="00443007" w:rsidRDefault="00443007" w:rsidP="00443007">
      <w:pPr>
        <w:jc w:val="center"/>
        <w:rPr>
          <w:b/>
          <w:bCs/>
        </w:rPr>
      </w:pPr>
      <w:bookmarkStart w:id="163" w:name="str_70"/>
      <w:bookmarkEnd w:id="163"/>
      <w:proofErr w:type="spellStart"/>
      <w:r w:rsidRPr="00443007">
        <w:rPr>
          <w:b/>
          <w:bCs/>
        </w:rPr>
        <w:t>Prestanak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važenja</w:t>
      </w:r>
      <w:proofErr w:type="spellEnd"/>
      <w:r w:rsidRPr="00443007">
        <w:rPr>
          <w:b/>
          <w:bCs/>
        </w:rPr>
        <w:t xml:space="preserve"> Zakona o </w:t>
      </w:r>
      <w:proofErr w:type="spellStart"/>
      <w:r w:rsidRPr="00443007">
        <w:rPr>
          <w:b/>
          <w:bCs/>
        </w:rPr>
        <w:t>državnoj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upravi</w:t>
      </w:r>
      <w:proofErr w:type="spellEnd"/>
    </w:p>
    <w:p w14:paraId="5CFB5A49" w14:textId="77777777" w:rsidR="00443007" w:rsidRPr="00443007" w:rsidRDefault="00443007" w:rsidP="00443007">
      <w:pPr>
        <w:jc w:val="center"/>
        <w:rPr>
          <w:b/>
          <w:bCs/>
        </w:rPr>
      </w:pPr>
      <w:bookmarkStart w:id="164" w:name="clan_93"/>
      <w:bookmarkEnd w:id="164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93</w:t>
      </w:r>
    </w:p>
    <w:p w14:paraId="31C37AF0" w14:textId="77777777" w:rsidR="00443007" w:rsidRPr="00443007" w:rsidRDefault="00443007" w:rsidP="00443007">
      <w:pPr>
        <w:jc w:val="center"/>
      </w:pPr>
      <w:proofErr w:type="spellStart"/>
      <w:r w:rsidRPr="00443007">
        <w:t>Danom</w:t>
      </w:r>
      <w:proofErr w:type="spellEnd"/>
      <w:r w:rsidRPr="00443007">
        <w:t xml:space="preserve">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 xml:space="preserve"> </w:t>
      </w:r>
      <w:proofErr w:type="spellStart"/>
      <w:r w:rsidRPr="00443007">
        <w:t>prestaje</w:t>
      </w:r>
      <w:proofErr w:type="spellEnd"/>
      <w:r w:rsidRPr="00443007">
        <w:t xml:space="preserve"> da </w:t>
      </w:r>
      <w:proofErr w:type="spellStart"/>
      <w:r w:rsidRPr="00443007">
        <w:t>važi</w:t>
      </w:r>
      <w:proofErr w:type="spellEnd"/>
      <w:r w:rsidRPr="00443007">
        <w:t xml:space="preserve"> Zakon o </w:t>
      </w:r>
      <w:proofErr w:type="spellStart"/>
      <w:r w:rsidRPr="00443007">
        <w:t>državnoj</w:t>
      </w:r>
      <w:proofErr w:type="spellEnd"/>
      <w:r w:rsidRPr="00443007">
        <w:t xml:space="preserve"> </w:t>
      </w:r>
      <w:proofErr w:type="spellStart"/>
      <w:r w:rsidRPr="00443007">
        <w:t>upravi</w:t>
      </w:r>
      <w:proofErr w:type="spellEnd"/>
      <w:r w:rsidRPr="00443007">
        <w:t xml:space="preserve"> ("</w:t>
      </w:r>
      <w:proofErr w:type="spellStart"/>
      <w:r w:rsidRPr="00443007">
        <w:t>Službeni</w:t>
      </w:r>
      <w:proofErr w:type="spellEnd"/>
      <w:r w:rsidRPr="00443007">
        <w:t xml:space="preserve"> </w:t>
      </w:r>
      <w:proofErr w:type="spellStart"/>
      <w:r w:rsidRPr="00443007">
        <w:t>glasnik</w:t>
      </w:r>
      <w:proofErr w:type="spellEnd"/>
      <w:r w:rsidRPr="00443007">
        <w:t xml:space="preserve"> RS, br. 20/92, 6/93, 48/93, 53/93, 67/93, 48/94 </w:t>
      </w:r>
      <w:proofErr w:type="spellStart"/>
      <w:r w:rsidRPr="00443007">
        <w:t>i</w:t>
      </w:r>
      <w:proofErr w:type="spellEnd"/>
      <w:r w:rsidRPr="00443007">
        <w:t xml:space="preserve"> 49/99), </w:t>
      </w:r>
      <w:proofErr w:type="spellStart"/>
      <w:r w:rsidRPr="00443007">
        <w:t>izuzev</w:t>
      </w:r>
      <w:proofErr w:type="spellEnd"/>
      <w:r w:rsidRPr="00443007">
        <w:t xml:space="preserve"> </w:t>
      </w:r>
      <w:proofErr w:type="spellStart"/>
      <w:r w:rsidRPr="00443007">
        <w:t>odredaba</w:t>
      </w:r>
      <w:proofErr w:type="spellEnd"/>
      <w:r w:rsidRPr="00443007">
        <w:t xml:space="preserve"> </w:t>
      </w:r>
      <w:proofErr w:type="spellStart"/>
      <w:r w:rsidRPr="00443007">
        <w:t>čl</w:t>
      </w:r>
      <w:proofErr w:type="spellEnd"/>
      <w:r w:rsidRPr="00443007">
        <w:t xml:space="preserve">. 22-37. </w:t>
      </w:r>
      <w:proofErr w:type="spellStart"/>
      <w:r w:rsidRPr="00443007">
        <w:t>i</w:t>
      </w:r>
      <w:proofErr w:type="spellEnd"/>
      <w:r w:rsidRPr="00443007">
        <w:t xml:space="preserve"> </w:t>
      </w:r>
      <w:proofErr w:type="spellStart"/>
      <w:r w:rsidRPr="00443007">
        <w:t>člana</w:t>
      </w:r>
      <w:proofErr w:type="spellEnd"/>
      <w:r w:rsidRPr="00443007">
        <w:t xml:space="preserve"> 92.</w:t>
      </w:r>
    </w:p>
    <w:p w14:paraId="3350098D" w14:textId="77777777" w:rsidR="00443007" w:rsidRPr="00443007" w:rsidRDefault="00443007" w:rsidP="00443007">
      <w:pPr>
        <w:jc w:val="center"/>
        <w:rPr>
          <w:b/>
          <w:bCs/>
        </w:rPr>
      </w:pPr>
      <w:bookmarkStart w:id="165" w:name="str_71"/>
      <w:bookmarkEnd w:id="165"/>
      <w:proofErr w:type="spellStart"/>
      <w:r w:rsidRPr="00443007">
        <w:rPr>
          <w:b/>
          <w:bCs/>
        </w:rPr>
        <w:t>Stupanje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na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snagu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ovog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zakona</w:t>
      </w:r>
      <w:proofErr w:type="spellEnd"/>
    </w:p>
    <w:p w14:paraId="208B4130" w14:textId="77777777" w:rsidR="00443007" w:rsidRPr="00443007" w:rsidRDefault="00443007" w:rsidP="00443007">
      <w:pPr>
        <w:jc w:val="center"/>
        <w:rPr>
          <w:b/>
          <w:bCs/>
        </w:rPr>
      </w:pPr>
      <w:bookmarkStart w:id="166" w:name="clan_94"/>
      <w:bookmarkEnd w:id="166"/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94</w:t>
      </w:r>
    </w:p>
    <w:p w14:paraId="1950958C" w14:textId="77777777" w:rsidR="00443007" w:rsidRPr="00443007" w:rsidRDefault="00443007" w:rsidP="00443007">
      <w:pPr>
        <w:jc w:val="center"/>
      </w:pPr>
      <w:proofErr w:type="spellStart"/>
      <w:r w:rsidRPr="00443007">
        <w:t>Ovaj</w:t>
      </w:r>
      <w:proofErr w:type="spellEnd"/>
      <w:r w:rsidRPr="00443007">
        <w:t xml:space="preserve"> </w:t>
      </w:r>
      <w:proofErr w:type="spellStart"/>
      <w:r w:rsidRPr="00443007">
        <w:t>zakon</w:t>
      </w:r>
      <w:proofErr w:type="spellEnd"/>
      <w:r w:rsidRPr="00443007">
        <w:t xml:space="preserve"> stupa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osmog</w:t>
      </w:r>
      <w:proofErr w:type="spellEnd"/>
      <w:r w:rsidRPr="00443007">
        <w:t xml:space="preserve"> dana od dana </w:t>
      </w:r>
      <w:proofErr w:type="spellStart"/>
      <w:r w:rsidRPr="00443007">
        <w:t>objavljivanja</w:t>
      </w:r>
      <w:proofErr w:type="spellEnd"/>
      <w:r w:rsidRPr="00443007">
        <w:t xml:space="preserve"> u "</w:t>
      </w:r>
      <w:proofErr w:type="spellStart"/>
      <w:r w:rsidRPr="00443007">
        <w:t>Službenom</w:t>
      </w:r>
      <w:proofErr w:type="spellEnd"/>
      <w:r w:rsidRPr="00443007">
        <w:t xml:space="preserve"> </w:t>
      </w:r>
      <w:proofErr w:type="spellStart"/>
      <w:r w:rsidRPr="00443007">
        <w:t>glasniku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>".</w:t>
      </w:r>
    </w:p>
    <w:p w14:paraId="4385DDCC" w14:textId="77777777" w:rsidR="00443007" w:rsidRPr="00443007" w:rsidRDefault="00443007" w:rsidP="00443007">
      <w:pPr>
        <w:jc w:val="center"/>
      </w:pPr>
      <w:r w:rsidRPr="00443007">
        <w:t> </w:t>
      </w:r>
    </w:p>
    <w:p w14:paraId="019AAEF5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proofErr w:type="spellStart"/>
      <w:r w:rsidRPr="00443007">
        <w:rPr>
          <w:b/>
          <w:bCs/>
          <w:i/>
          <w:iCs/>
        </w:rPr>
        <w:t>Samostalni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članovi</w:t>
      </w:r>
      <w:proofErr w:type="spellEnd"/>
      <w:r w:rsidRPr="00443007">
        <w:rPr>
          <w:b/>
          <w:bCs/>
          <w:i/>
          <w:iCs/>
        </w:rPr>
        <w:t xml:space="preserve"> Zakona o </w:t>
      </w:r>
      <w:proofErr w:type="spellStart"/>
      <w:r w:rsidRPr="00443007">
        <w:rPr>
          <w:b/>
          <w:bCs/>
          <w:i/>
          <w:iCs/>
        </w:rPr>
        <w:t>izmenama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dopunama</w:t>
      </w:r>
      <w:proofErr w:type="spellEnd"/>
      <w:r w:rsidRPr="00443007">
        <w:rPr>
          <w:b/>
          <w:bCs/>
          <w:i/>
          <w:iCs/>
        </w:rPr>
        <w:br/>
        <w:t xml:space="preserve">Zakona o </w:t>
      </w:r>
      <w:proofErr w:type="spellStart"/>
      <w:r w:rsidRPr="00443007">
        <w:rPr>
          <w:b/>
          <w:bCs/>
          <w:i/>
          <w:iCs/>
        </w:rPr>
        <w:t>državnoj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upravi</w:t>
      </w:r>
      <w:proofErr w:type="spellEnd"/>
    </w:p>
    <w:p w14:paraId="2636AA4C" w14:textId="77777777" w:rsidR="00443007" w:rsidRPr="00443007" w:rsidRDefault="00443007" w:rsidP="00443007">
      <w:pPr>
        <w:jc w:val="center"/>
        <w:rPr>
          <w:i/>
          <w:iCs/>
        </w:rPr>
      </w:pPr>
      <w:r w:rsidRPr="00443007">
        <w:rPr>
          <w:i/>
          <w:iCs/>
        </w:rPr>
        <w:t xml:space="preserve">("Sl. </w:t>
      </w:r>
      <w:proofErr w:type="spellStart"/>
      <w:r w:rsidRPr="00443007">
        <w:rPr>
          <w:i/>
          <w:iCs/>
        </w:rPr>
        <w:t>glasnik</w:t>
      </w:r>
      <w:proofErr w:type="spellEnd"/>
      <w:r w:rsidRPr="00443007">
        <w:rPr>
          <w:i/>
          <w:iCs/>
        </w:rPr>
        <w:t xml:space="preserve"> RS", br. 101/2007)</w:t>
      </w:r>
    </w:p>
    <w:p w14:paraId="1A2FEF6B" w14:textId="77777777" w:rsidR="00443007" w:rsidRPr="00443007" w:rsidRDefault="00443007" w:rsidP="00443007">
      <w:pPr>
        <w:jc w:val="center"/>
        <w:rPr>
          <w:b/>
          <w:bCs/>
        </w:rPr>
      </w:pPr>
      <w:proofErr w:type="spellStart"/>
      <w:r w:rsidRPr="00443007">
        <w:rPr>
          <w:b/>
          <w:bCs/>
        </w:rPr>
        <w:lastRenderedPageBreak/>
        <w:t>Član</w:t>
      </w:r>
      <w:proofErr w:type="spellEnd"/>
      <w:r w:rsidRPr="00443007">
        <w:rPr>
          <w:b/>
          <w:bCs/>
        </w:rPr>
        <w:t xml:space="preserve"> 6</w:t>
      </w:r>
    </w:p>
    <w:p w14:paraId="3C0097A1" w14:textId="77777777" w:rsidR="00443007" w:rsidRPr="00443007" w:rsidRDefault="00443007" w:rsidP="00443007">
      <w:pPr>
        <w:jc w:val="center"/>
      </w:pPr>
      <w:proofErr w:type="spellStart"/>
      <w:r w:rsidRPr="00443007">
        <w:t>Ovlašćuje</w:t>
      </w:r>
      <w:proofErr w:type="spellEnd"/>
      <w:r w:rsidRPr="00443007">
        <w:t xml:space="preserve"> se </w:t>
      </w:r>
      <w:proofErr w:type="spellStart"/>
      <w:r w:rsidRPr="00443007">
        <w:t>Zakonodavni</w:t>
      </w:r>
      <w:proofErr w:type="spellEnd"/>
      <w:r w:rsidRPr="00443007">
        <w:t xml:space="preserve"> </w:t>
      </w:r>
      <w:proofErr w:type="spellStart"/>
      <w:r w:rsidRPr="00443007">
        <w:t>odbor</w:t>
      </w:r>
      <w:proofErr w:type="spellEnd"/>
      <w:r w:rsidRPr="00443007">
        <w:t xml:space="preserve"> </w:t>
      </w:r>
      <w:proofErr w:type="spellStart"/>
      <w:r w:rsidRPr="00443007">
        <w:t>Narodne</w:t>
      </w:r>
      <w:proofErr w:type="spellEnd"/>
      <w:r w:rsidRPr="00443007">
        <w:t xml:space="preserve"> </w:t>
      </w:r>
      <w:proofErr w:type="spellStart"/>
      <w:r w:rsidRPr="00443007">
        <w:t>skupštine</w:t>
      </w:r>
      <w:proofErr w:type="spellEnd"/>
      <w:r w:rsidRPr="00443007">
        <w:t xml:space="preserve"> da </w:t>
      </w:r>
      <w:proofErr w:type="spellStart"/>
      <w:r w:rsidRPr="00443007">
        <w:t>utvrdi</w:t>
      </w:r>
      <w:proofErr w:type="spellEnd"/>
      <w:r w:rsidRPr="00443007">
        <w:t xml:space="preserve"> </w:t>
      </w:r>
      <w:proofErr w:type="spellStart"/>
      <w:r w:rsidRPr="00443007">
        <w:t>prečišćen</w:t>
      </w:r>
      <w:proofErr w:type="spellEnd"/>
      <w:r w:rsidRPr="00443007">
        <w:t xml:space="preserve"> </w:t>
      </w:r>
      <w:proofErr w:type="spellStart"/>
      <w:r w:rsidRPr="00443007">
        <w:t>tekst</w:t>
      </w:r>
      <w:proofErr w:type="spellEnd"/>
      <w:r w:rsidRPr="00443007">
        <w:t xml:space="preserve"> Zakona o </w:t>
      </w:r>
      <w:proofErr w:type="spellStart"/>
      <w:r w:rsidRPr="00443007">
        <w:t>državnoj</w:t>
      </w:r>
      <w:proofErr w:type="spellEnd"/>
      <w:r w:rsidRPr="00443007">
        <w:t xml:space="preserve"> </w:t>
      </w:r>
      <w:proofErr w:type="spellStart"/>
      <w:r w:rsidRPr="00443007">
        <w:t>upravi</w:t>
      </w:r>
      <w:proofErr w:type="spellEnd"/>
      <w:r w:rsidRPr="00443007">
        <w:t>.</w:t>
      </w:r>
    </w:p>
    <w:p w14:paraId="7DC5BCB6" w14:textId="77777777" w:rsidR="00443007" w:rsidRPr="00443007" w:rsidRDefault="00443007" w:rsidP="00443007">
      <w:pPr>
        <w:jc w:val="center"/>
        <w:rPr>
          <w:b/>
          <w:bCs/>
        </w:rPr>
      </w:pPr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7</w:t>
      </w:r>
    </w:p>
    <w:p w14:paraId="25E583B6" w14:textId="77777777" w:rsidR="00443007" w:rsidRPr="00443007" w:rsidRDefault="00443007" w:rsidP="00443007">
      <w:pPr>
        <w:jc w:val="center"/>
      </w:pPr>
      <w:proofErr w:type="spellStart"/>
      <w:r w:rsidRPr="00443007">
        <w:t>Ovaj</w:t>
      </w:r>
      <w:proofErr w:type="spellEnd"/>
      <w:r w:rsidRPr="00443007">
        <w:t xml:space="preserve"> </w:t>
      </w:r>
      <w:proofErr w:type="spellStart"/>
      <w:r w:rsidRPr="00443007">
        <w:t>zakon</w:t>
      </w:r>
      <w:proofErr w:type="spellEnd"/>
      <w:r w:rsidRPr="00443007">
        <w:t xml:space="preserve"> stupa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osmog</w:t>
      </w:r>
      <w:proofErr w:type="spellEnd"/>
      <w:r w:rsidRPr="00443007">
        <w:t xml:space="preserve"> dana od dana </w:t>
      </w:r>
      <w:proofErr w:type="spellStart"/>
      <w:r w:rsidRPr="00443007">
        <w:t>objavljivanja</w:t>
      </w:r>
      <w:proofErr w:type="spellEnd"/>
      <w:r w:rsidRPr="00443007">
        <w:t xml:space="preserve"> u "</w:t>
      </w:r>
      <w:proofErr w:type="spellStart"/>
      <w:r w:rsidRPr="00443007">
        <w:t>Službenom</w:t>
      </w:r>
      <w:proofErr w:type="spellEnd"/>
      <w:r w:rsidRPr="00443007">
        <w:t xml:space="preserve"> </w:t>
      </w:r>
      <w:proofErr w:type="spellStart"/>
      <w:r w:rsidRPr="00443007">
        <w:t>glasniku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>".</w:t>
      </w:r>
    </w:p>
    <w:p w14:paraId="70FA9EAD" w14:textId="77777777" w:rsidR="00443007" w:rsidRPr="00443007" w:rsidRDefault="00443007" w:rsidP="00443007">
      <w:pPr>
        <w:jc w:val="center"/>
      </w:pPr>
      <w:r w:rsidRPr="00443007">
        <w:t> </w:t>
      </w:r>
    </w:p>
    <w:p w14:paraId="59A65093" w14:textId="77777777" w:rsidR="00443007" w:rsidRPr="00443007" w:rsidRDefault="00443007" w:rsidP="00443007">
      <w:pPr>
        <w:jc w:val="center"/>
        <w:rPr>
          <w:b/>
          <w:bCs/>
          <w:i/>
          <w:iCs/>
        </w:rPr>
      </w:pPr>
      <w:proofErr w:type="spellStart"/>
      <w:r w:rsidRPr="00443007">
        <w:rPr>
          <w:b/>
          <w:bCs/>
          <w:i/>
          <w:iCs/>
        </w:rPr>
        <w:t>Samostalni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članovi</w:t>
      </w:r>
      <w:proofErr w:type="spellEnd"/>
      <w:r w:rsidRPr="00443007">
        <w:rPr>
          <w:b/>
          <w:bCs/>
          <w:i/>
          <w:iCs/>
        </w:rPr>
        <w:t xml:space="preserve"> Zakona o </w:t>
      </w:r>
      <w:proofErr w:type="spellStart"/>
      <w:r w:rsidRPr="00443007">
        <w:rPr>
          <w:b/>
          <w:bCs/>
          <w:i/>
          <w:iCs/>
        </w:rPr>
        <w:t>izmenama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i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dopunama</w:t>
      </w:r>
      <w:proofErr w:type="spellEnd"/>
      <w:r w:rsidRPr="00443007">
        <w:rPr>
          <w:b/>
          <w:bCs/>
          <w:i/>
          <w:iCs/>
        </w:rPr>
        <w:br/>
        <w:t xml:space="preserve">Zakona o </w:t>
      </w:r>
      <w:proofErr w:type="spellStart"/>
      <w:r w:rsidRPr="00443007">
        <w:rPr>
          <w:b/>
          <w:bCs/>
          <w:i/>
          <w:iCs/>
        </w:rPr>
        <w:t>državnoj</w:t>
      </w:r>
      <w:proofErr w:type="spellEnd"/>
      <w:r w:rsidRPr="00443007">
        <w:rPr>
          <w:b/>
          <w:bCs/>
          <w:i/>
          <w:iCs/>
        </w:rPr>
        <w:t xml:space="preserve"> </w:t>
      </w:r>
      <w:proofErr w:type="spellStart"/>
      <w:r w:rsidRPr="00443007">
        <w:rPr>
          <w:b/>
          <w:bCs/>
          <w:i/>
          <w:iCs/>
        </w:rPr>
        <w:t>upravi</w:t>
      </w:r>
      <w:proofErr w:type="spellEnd"/>
    </w:p>
    <w:p w14:paraId="5C6E0FD0" w14:textId="77777777" w:rsidR="00443007" w:rsidRPr="00443007" w:rsidRDefault="00443007" w:rsidP="00443007">
      <w:pPr>
        <w:jc w:val="center"/>
        <w:rPr>
          <w:i/>
          <w:iCs/>
        </w:rPr>
      </w:pPr>
      <w:r w:rsidRPr="00443007">
        <w:rPr>
          <w:i/>
          <w:iCs/>
        </w:rPr>
        <w:t xml:space="preserve">("Sl. </w:t>
      </w:r>
      <w:proofErr w:type="spellStart"/>
      <w:r w:rsidRPr="00443007">
        <w:rPr>
          <w:i/>
          <w:iCs/>
        </w:rPr>
        <w:t>glasnik</w:t>
      </w:r>
      <w:proofErr w:type="spellEnd"/>
      <w:r w:rsidRPr="00443007">
        <w:rPr>
          <w:i/>
          <w:iCs/>
        </w:rPr>
        <w:t xml:space="preserve"> RS", br. 99/2014)</w:t>
      </w:r>
    </w:p>
    <w:p w14:paraId="0561746F" w14:textId="77777777" w:rsidR="00443007" w:rsidRPr="00443007" w:rsidRDefault="00443007" w:rsidP="00443007">
      <w:pPr>
        <w:jc w:val="center"/>
        <w:rPr>
          <w:b/>
          <w:bCs/>
        </w:rPr>
      </w:pPr>
      <w:bookmarkStart w:id="167" w:name="str_72"/>
      <w:bookmarkEnd w:id="167"/>
      <w:proofErr w:type="spellStart"/>
      <w:r w:rsidRPr="00443007">
        <w:rPr>
          <w:b/>
          <w:bCs/>
        </w:rPr>
        <w:t>Prelazne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i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završne</w:t>
      </w:r>
      <w:proofErr w:type="spellEnd"/>
      <w:r w:rsidRPr="00443007">
        <w:rPr>
          <w:b/>
          <w:bCs/>
        </w:rPr>
        <w:t xml:space="preserve"> </w:t>
      </w:r>
      <w:proofErr w:type="spellStart"/>
      <w:r w:rsidRPr="00443007">
        <w:rPr>
          <w:b/>
          <w:bCs/>
        </w:rPr>
        <w:t>odredbe</w:t>
      </w:r>
      <w:proofErr w:type="spellEnd"/>
    </w:p>
    <w:p w14:paraId="06BC7FF3" w14:textId="77777777" w:rsidR="00443007" w:rsidRPr="00443007" w:rsidRDefault="00443007" w:rsidP="00443007">
      <w:pPr>
        <w:jc w:val="center"/>
        <w:rPr>
          <w:b/>
          <w:bCs/>
        </w:rPr>
      </w:pPr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5</w:t>
      </w:r>
    </w:p>
    <w:p w14:paraId="0885348B" w14:textId="77777777" w:rsidR="00443007" w:rsidRPr="00443007" w:rsidRDefault="00443007" w:rsidP="00443007">
      <w:pPr>
        <w:jc w:val="center"/>
      </w:pPr>
      <w:proofErr w:type="spellStart"/>
      <w:r w:rsidRPr="00443007">
        <w:t>Načelnici</w:t>
      </w:r>
      <w:proofErr w:type="spellEnd"/>
      <w:r w:rsidRPr="00443007">
        <w:t xml:space="preserve"> </w:t>
      </w:r>
      <w:proofErr w:type="spellStart"/>
      <w:r w:rsidRPr="00443007">
        <w:t>upravnog</w:t>
      </w:r>
      <w:proofErr w:type="spellEnd"/>
      <w:r w:rsidRPr="00443007">
        <w:t xml:space="preserve"> </w:t>
      </w:r>
      <w:proofErr w:type="spellStart"/>
      <w:r w:rsidRPr="00443007">
        <w:t>okruga</w:t>
      </w:r>
      <w:proofErr w:type="spellEnd"/>
      <w:r w:rsidRPr="00443007">
        <w:t xml:space="preserve"> </w:t>
      </w:r>
      <w:proofErr w:type="spellStart"/>
      <w:r w:rsidRPr="00443007">
        <w:t>biće</w:t>
      </w:r>
      <w:proofErr w:type="spellEnd"/>
      <w:r w:rsidRPr="00443007">
        <w:t xml:space="preserve"> </w:t>
      </w:r>
      <w:proofErr w:type="spellStart"/>
      <w:r w:rsidRPr="00443007">
        <w:t>postavljeni</w:t>
      </w:r>
      <w:proofErr w:type="spellEnd"/>
      <w:r w:rsidRPr="00443007">
        <w:t xml:space="preserve"> u </w:t>
      </w:r>
      <w:proofErr w:type="spellStart"/>
      <w:r w:rsidRPr="00443007">
        <w:t>roku</w:t>
      </w:r>
      <w:proofErr w:type="spellEnd"/>
      <w:r w:rsidRPr="00443007">
        <w:t xml:space="preserve"> od 60 dana od dana </w:t>
      </w:r>
      <w:proofErr w:type="spellStart"/>
      <w:r w:rsidRPr="00443007">
        <w:t>stupanja</w:t>
      </w:r>
      <w:proofErr w:type="spellEnd"/>
      <w:r w:rsidRPr="00443007">
        <w:t xml:space="preserve">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ovog</w:t>
      </w:r>
      <w:proofErr w:type="spellEnd"/>
      <w:r w:rsidRPr="00443007">
        <w:t xml:space="preserve"> </w:t>
      </w:r>
      <w:proofErr w:type="spellStart"/>
      <w:r w:rsidRPr="00443007">
        <w:t>zakona</w:t>
      </w:r>
      <w:proofErr w:type="spellEnd"/>
      <w:r w:rsidRPr="00443007">
        <w:t>.</w:t>
      </w:r>
    </w:p>
    <w:p w14:paraId="793D72DD" w14:textId="77777777" w:rsidR="00443007" w:rsidRPr="00443007" w:rsidRDefault="00443007" w:rsidP="00443007">
      <w:pPr>
        <w:jc w:val="center"/>
        <w:rPr>
          <w:b/>
          <w:bCs/>
        </w:rPr>
      </w:pPr>
      <w:proofErr w:type="spellStart"/>
      <w:r w:rsidRPr="00443007">
        <w:rPr>
          <w:b/>
          <w:bCs/>
        </w:rPr>
        <w:t>Član</w:t>
      </w:r>
      <w:proofErr w:type="spellEnd"/>
      <w:r w:rsidRPr="00443007">
        <w:rPr>
          <w:b/>
          <w:bCs/>
        </w:rPr>
        <w:t xml:space="preserve"> 6</w:t>
      </w:r>
    </w:p>
    <w:p w14:paraId="7B04F601" w14:textId="2C87AB0F" w:rsidR="00961C2E" w:rsidRDefault="00443007" w:rsidP="00443007">
      <w:pPr>
        <w:jc w:val="center"/>
      </w:pPr>
      <w:proofErr w:type="spellStart"/>
      <w:r w:rsidRPr="00443007">
        <w:t>Ovaj</w:t>
      </w:r>
      <w:proofErr w:type="spellEnd"/>
      <w:r w:rsidRPr="00443007">
        <w:t xml:space="preserve"> </w:t>
      </w:r>
      <w:proofErr w:type="spellStart"/>
      <w:r w:rsidRPr="00443007">
        <w:t>zakon</w:t>
      </w:r>
      <w:proofErr w:type="spellEnd"/>
      <w:r w:rsidRPr="00443007">
        <w:t xml:space="preserve"> stupa </w:t>
      </w:r>
      <w:proofErr w:type="spellStart"/>
      <w:r w:rsidRPr="00443007">
        <w:t>na</w:t>
      </w:r>
      <w:proofErr w:type="spellEnd"/>
      <w:r w:rsidRPr="00443007">
        <w:t xml:space="preserve"> </w:t>
      </w:r>
      <w:proofErr w:type="spellStart"/>
      <w:r w:rsidRPr="00443007">
        <w:t>snagu</w:t>
      </w:r>
      <w:proofErr w:type="spellEnd"/>
      <w:r w:rsidRPr="00443007">
        <w:t xml:space="preserve"> </w:t>
      </w:r>
      <w:proofErr w:type="spellStart"/>
      <w:r w:rsidRPr="00443007">
        <w:t>osmog</w:t>
      </w:r>
      <w:proofErr w:type="spellEnd"/>
      <w:r w:rsidRPr="00443007">
        <w:t xml:space="preserve"> dana od dana </w:t>
      </w:r>
      <w:proofErr w:type="spellStart"/>
      <w:r w:rsidRPr="00443007">
        <w:t>objavljivanja</w:t>
      </w:r>
      <w:proofErr w:type="spellEnd"/>
      <w:r w:rsidRPr="00443007">
        <w:t xml:space="preserve"> u "</w:t>
      </w:r>
      <w:proofErr w:type="spellStart"/>
      <w:r w:rsidRPr="00443007">
        <w:t>Službenom</w:t>
      </w:r>
      <w:proofErr w:type="spellEnd"/>
      <w:r w:rsidRPr="00443007">
        <w:t xml:space="preserve"> </w:t>
      </w:r>
      <w:proofErr w:type="spellStart"/>
      <w:r w:rsidRPr="00443007">
        <w:t>glasniku</w:t>
      </w:r>
      <w:proofErr w:type="spellEnd"/>
      <w:r w:rsidRPr="00443007">
        <w:t xml:space="preserve"> </w:t>
      </w:r>
      <w:proofErr w:type="spellStart"/>
      <w:r w:rsidRPr="00443007">
        <w:t>Republike</w:t>
      </w:r>
      <w:proofErr w:type="spellEnd"/>
      <w:r w:rsidRPr="00443007">
        <w:t xml:space="preserve"> </w:t>
      </w:r>
      <w:proofErr w:type="spellStart"/>
      <w:r w:rsidRPr="00443007">
        <w:t>Srbije</w:t>
      </w:r>
      <w:proofErr w:type="spellEnd"/>
      <w:r w:rsidRPr="0044300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675"/>
    <w:multiLevelType w:val="multilevel"/>
    <w:tmpl w:val="FE1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24BC4"/>
    <w:multiLevelType w:val="multilevel"/>
    <w:tmpl w:val="A316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27930"/>
    <w:multiLevelType w:val="multilevel"/>
    <w:tmpl w:val="EF18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01620"/>
    <w:multiLevelType w:val="multilevel"/>
    <w:tmpl w:val="158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611F8"/>
    <w:multiLevelType w:val="multilevel"/>
    <w:tmpl w:val="004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743427">
    <w:abstractNumId w:val="4"/>
  </w:num>
  <w:num w:numId="2" w16cid:durableId="1525245241">
    <w:abstractNumId w:val="3"/>
  </w:num>
  <w:num w:numId="3" w16cid:durableId="1732381789">
    <w:abstractNumId w:val="1"/>
  </w:num>
  <w:num w:numId="4" w16cid:durableId="654188891">
    <w:abstractNumId w:val="2"/>
  </w:num>
  <w:num w:numId="5" w16cid:durableId="118895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7"/>
    <w:rsid w:val="00443007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D86E"/>
  <w15:chartTrackingRefBased/>
  <w15:docId w15:val="{8A2C4EBF-AA3E-4EAC-BD56-C6D09AA1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0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30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30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8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0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306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34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50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4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7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2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7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765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8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821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38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45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6376</Words>
  <Characters>36349</Characters>
  <Application>Microsoft Office Word</Application>
  <DocSecurity>0</DocSecurity>
  <Lines>302</Lines>
  <Paragraphs>85</Paragraphs>
  <ScaleCrop>false</ScaleCrop>
  <Company/>
  <LinksUpToDate>false</LinksUpToDate>
  <CharactersWithSpaces>42640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2024-08-25T22:45:00Z</dcterms:created>
  <dcterms:modified xsi:type="dcterms:W3CDTF">2024-08-26T09:00:00Z</dcterms:modified>
</cp:coreProperties>
</file>