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7A62" w14:textId="77777777" w:rsidR="008A33A9" w:rsidRPr="008A33A9" w:rsidRDefault="008A33A9" w:rsidP="008A33A9">
      <w:pPr>
        <w:jc w:val="center"/>
      </w:pPr>
      <w:r w:rsidRPr="008A33A9">
        <w:t xml:space="preserve">Na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133. </w:t>
      </w:r>
      <w:proofErr w:type="spellStart"/>
      <w:r w:rsidRPr="008A33A9">
        <w:t>stav</w:t>
      </w:r>
      <w:proofErr w:type="spellEnd"/>
      <w:r w:rsidRPr="008A33A9">
        <w:t xml:space="preserve"> 3.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25. Zakona o </w:t>
      </w:r>
      <w:proofErr w:type="spellStart"/>
      <w:r w:rsidRPr="008A33A9">
        <w:t>referendumu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inicijativi</w:t>
      </w:r>
      <w:proofErr w:type="spellEnd"/>
      <w:r w:rsidRPr="008A33A9">
        <w:t xml:space="preserve"> ("</w:t>
      </w:r>
      <w:proofErr w:type="spellStart"/>
      <w:r w:rsidRPr="008A33A9">
        <w:t>Službeni</w:t>
      </w:r>
      <w:proofErr w:type="spellEnd"/>
      <w:r w:rsidRPr="008A33A9">
        <w:t xml:space="preserve"> </w:t>
      </w:r>
      <w:proofErr w:type="spellStart"/>
      <w:r w:rsidRPr="008A33A9">
        <w:t>glasnik</w:t>
      </w:r>
      <w:proofErr w:type="spellEnd"/>
      <w:r w:rsidRPr="008A33A9">
        <w:t xml:space="preserve"> RS", br. 48/94 </w:t>
      </w:r>
      <w:proofErr w:type="spellStart"/>
      <w:r w:rsidRPr="008A33A9">
        <w:t>i</w:t>
      </w:r>
      <w:proofErr w:type="spellEnd"/>
      <w:r w:rsidRPr="008A33A9">
        <w:t xml:space="preserve"> 11/98),</w:t>
      </w:r>
    </w:p>
    <w:p w14:paraId="2F98F990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Drugoj</w:t>
      </w:r>
      <w:proofErr w:type="spellEnd"/>
      <w:r w:rsidRPr="008A33A9">
        <w:t xml:space="preserve"> </w:t>
      </w:r>
      <w:proofErr w:type="spellStart"/>
      <w:r w:rsidRPr="008A33A9">
        <w:t>posebnoj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u 2006. </w:t>
      </w:r>
      <w:proofErr w:type="spellStart"/>
      <w:r w:rsidRPr="008A33A9">
        <w:t>godini</w:t>
      </w:r>
      <w:proofErr w:type="spellEnd"/>
      <w:r w:rsidRPr="008A33A9">
        <w:t xml:space="preserve">, </w:t>
      </w:r>
      <w:proofErr w:type="spellStart"/>
      <w:r w:rsidRPr="008A33A9">
        <w:t>održanoj</w:t>
      </w:r>
      <w:proofErr w:type="spellEnd"/>
      <w:r w:rsidRPr="008A33A9">
        <w:t xml:space="preserve"> 8. </w:t>
      </w:r>
      <w:proofErr w:type="spellStart"/>
      <w:r w:rsidRPr="008A33A9">
        <w:t>novembra</w:t>
      </w:r>
      <w:proofErr w:type="spellEnd"/>
      <w:r w:rsidRPr="008A33A9">
        <w:t xml:space="preserve"> 2006. </w:t>
      </w:r>
      <w:proofErr w:type="spellStart"/>
      <w:r w:rsidRPr="008A33A9">
        <w:t>godine</w:t>
      </w:r>
      <w:proofErr w:type="spellEnd"/>
      <w:r w:rsidRPr="008A33A9">
        <w:t xml:space="preserve">, </w:t>
      </w:r>
      <w:proofErr w:type="spellStart"/>
      <w:r w:rsidRPr="008A33A9">
        <w:t>donela</w:t>
      </w:r>
      <w:proofErr w:type="spellEnd"/>
      <w:r w:rsidRPr="008A33A9">
        <w:t xml:space="preserve"> je</w:t>
      </w:r>
    </w:p>
    <w:p w14:paraId="1AAADBBC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ODLUKU</w:t>
      </w:r>
      <w:r w:rsidRPr="008A33A9">
        <w:rPr>
          <w:b/>
          <w:bCs/>
        </w:rPr>
        <w:br/>
        <w:t>O PROGLAŠENJU USTAVA REPUBLIKE SRBIJE</w:t>
      </w:r>
    </w:p>
    <w:p w14:paraId="27BC8DA5" w14:textId="77777777" w:rsidR="008A33A9" w:rsidRPr="008A33A9" w:rsidRDefault="008A33A9" w:rsidP="008A33A9">
      <w:pPr>
        <w:jc w:val="center"/>
      </w:pPr>
      <w:proofErr w:type="spellStart"/>
      <w:r w:rsidRPr="008A33A9">
        <w:t>Proglašava</w:t>
      </w:r>
      <w:proofErr w:type="spellEnd"/>
      <w:r w:rsidRPr="008A33A9">
        <w:t xml:space="preserve"> se </w:t>
      </w:r>
      <w:proofErr w:type="spellStart"/>
      <w:r w:rsidRPr="008A33A9">
        <w:t>Ustav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koji je </w:t>
      </w:r>
      <w:proofErr w:type="spellStart"/>
      <w:r w:rsidRPr="008A33A9">
        <w:t>usvojila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Prvoj</w:t>
      </w:r>
      <w:proofErr w:type="spellEnd"/>
      <w:r w:rsidRPr="008A33A9">
        <w:t xml:space="preserve"> </w:t>
      </w:r>
      <w:proofErr w:type="spellStart"/>
      <w:r w:rsidRPr="008A33A9">
        <w:t>posebnoj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u 2006. </w:t>
      </w:r>
      <w:proofErr w:type="spellStart"/>
      <w:r w:rsidRPr="008A33A9">
        <w:t>godini</w:t>
      </w:r>
      <w:proofErr w:type="spellEnd"/>
      <w:r w:rsidRPr="008A33A9">
        <w:t xml:space="preserve">, </w:t>
      </w:r>
      <w:proofErr w:type="spellStart"/>
      <w:r w:rsidRPr="008A33A9">
        <w:t>održanoj</w:t>
      </w:r>
      <w:proofErr w:type="spellEnd"/>
      <w:r w:rsidRPr="008A33A9">
        <w:t xml:space="preserve"> 30. </w:t>
      </w:r>
      <w:proofErr w:type="spellStart"/>
      <w:r w:rsidRPr="008A33A9">
        <w:t>septembra</w:t>
      </w:r>
      <w:proofErr w:type="spellEnd"/>
      <w:r w:rsidRPr="008A33A9">
        <w:t xml:space="preserve"> 2006. </w:t>
      </w:r>
      <w:proofErr w:type="spellStart"/>
      <w:r w:rsidRPr="008A33A9">
        <w:t>godine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koji je </w:t>
      </w:r>
      <w:proofErr w:type="spellStart"/>
      <w:r w:rsidRPr="008A33A9">
        <w:t>konačno</w:t>
      </w:r>
      <w:proofErr w:type="spellEnd"/>
      <w:r w:rsidRPr="008A33A9">
        <w:t xml:space="preserve"> </w:t>
      </w:r>
      <w:proofErr w:type="spellStart"/>
      <w:r w:rsidRPr="008A33A9">
        <w:t>usvojen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republičkom</w:t>
      </w:r>
      <w:proofErr w:type="spellEnd"/>
      <w:r w:rsidRPr="008A33A9">
        <w:t xml:space="preserve"> </w:t>
      </w:r>
      <w:proofErr w:type="spellStart"/>
      <w:r w:rsidRPr="008A33A9">
        <w:t>referendumu</w:t>
      </w:r>
      <w:proofErr w:type="spellEnd"/>
      <w:r w:rsidRPr="008A33A9">
        <w:t xml:space="preserve"> </w:t>
      </w:r>
      <w:proofErr w:type="spellStart"/>
      <w:r w:rsidRPr="008A33A9">
        <w:t>održanom</w:t>
      </w:r>
      <w:proofErr w:type="spellEnd"/>
      <w:r w:rsidRPr="008A33A9">
        <w:t xml:space="preserve"> 28. </w:t>
      </w:r>
      <w:proofErr w:type="spellStart"/>
      <w:r w:rsidRPr="008A33A9">
        <w:t>i</w:t>
      </w:r>
      <w:proofErr w:type="spellEnd"/>
      <w:r w:rsidRPr="008A33A9">
        <w:t xml:space="preserve"> 29. </w:t>
      </w:r>
      <w:proofErr w:type="spellStart"/>
      <w:r w:rsidRPr="008A33A9">
        <w:t>oktobra</w:t>
      </w:r>
      <w:proofErr w:type="spellEnd"/>
      <w:r w:rsidRPr="008A33A9">
        <w:t xml:space="preserve"> 2006. </w:t>
      </w:r>
      <w:proofErr w:type="spellStart"/>
      <w:r w:rsidRPr="008A33A9">
        <w:t>godine</w:t>
      </w:r>
      <w:proofErr w:type="spellEnd"/>
      <w:r w:rsidRPr="008A33A9">
        <w:t>.</w:t>
      </w:r>
    </w:p>
    <w:p w14:paraId="0792BE53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*</w:t>
      </w:r>
      <w:r w:rsidRPr="008A33A9">
        <w:rPr>
          <w:b/>
          <w:bCs/>
        </w:rPr>
        <w:br/>
        <w:t>*     *</w:t>
      </w:r>
    </w:p>
    <w:p w14:paraId="239C1F4A" w14:textId="77777777" w:rsidR="008A33A9" w:rsidRPr="008A33A9" w:rsidRDefault="008A33A9" w:rsidP="008A33A9">
      <w:pPr>
        <w:jc w:val="center"/>
      </w:pPr>
      <w:proofErr w:type="spellStart"/>
      <w:r w:rsidRPr="008A33A9">
        <w:t>Polazeći</w:t>
      </w:r>
      <w:proofErr w:type="spellEnd"/>
      <w:r w:rsidRPr="008A33A9">
        <w:t xml:space="preserve"> od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tradicije</w:t>
      </w:r>
      <w:proofErr w:type="spellEnd"/>
      <w:r w:rsidRPr="008A33A9">
        <w:t xml:space="preserve"> </w:t>
      </w:r>
      <w:proofErr w:type="spellStart"/>
      <w:r w:rsidRPr="008A33A9">
        <w:t>srpskog</w:t>
      </w:r>
      <w:proofErr w:type="spellEnd"/>
      <w:r w:rsidRPr="008A33A9">
        <w:t xml:space="preserve"> </w:t>
      </w:r>
      <w:proofErr w:type="spellStart"/>
      <w:r w:rsidRPr="008A33A9">
        <w:t>naroda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ravnopravnosti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etničkih</w:t>
      </w:r>
      <w:proofErr w:type="spellEnd"/>
      <w:r w:rsidRPr="008A33A9">
        <w:t xml:space="preserve"> </w:t>
      </w:r>
      <w:proofErr w:type="spellStart"/>
      <w:r w:rsidRPr="008A33A9">
        <w:t>zajednica</w:t>
      </w:r>
      <w:proofErr w:type="spellEnd"/>
      <w:r w:rsidRPr="008A33A9">
        <w:t xml:space="preserve"> u </w:t>
      </w:r>
      <w:proofErr w:type="spellStart"/>
      <w:r w:rsidRPr="008A33A9">
        <w:t>Srbiji</w:t>
      </w:r>
      <w:proofErr w:type="spellEnd"/>
      <w:r w:rsidRPr="008A33A9">
        <w:t>,</w:t>
      </w:r>
    </w:p>
    <w:p w14:paraId="37692902" w14:textId="77777777" w:rsidR="008A33A9" w:rsidRPr="008A33A9" w:rsidRDefault="008A33A9" w:rsidP="008A33A9">
      <w:pPr>
        <w:jc w:val="center"/>
      </w:pPr>
      <w:proofErr w:type="spellStart"/>
      <w:r w:rsidRPr="008A33A9">
        <w:t>polazeći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od toga da je </w:t>
      </w:r>
      <w:proofErr w:type="spellStart"/>
      <w:r w:rsidRPr="008A33A9">
        <w:t>Pokrajina</w:t>
      </w:r>
      <w:proofErr w:type="spellEnd"/>
      <w:r w:rsidRPr="008A33A9">
        <w:t xml:space="preserve"> Kosovo </w:t>
      </w:r>
      <w:proofErr w:type="spellStart"/>
      <w:r w:rsidRPr="008A33A9">
        <w:t>i</w:t>
      </w:r>
      <w:proofErr w:type="spellEnd"/>
      <w:r w:rsidRPr="008A33A9">
        <w:t xml:space="preserve"> Metohija </w:t>
      </w:r>
      <w:proofErr w:type="spellStart"/>
      <w:r w:rsidRPr="008A33A9">
        <w:t>sastavni</w:t>
      </w:r>
      <w:proofErr w:type="spellEnd"/>
      <w:r w:rsidRPr="008A33A9">
        <w:t xml:space="preserve"> deo </w:t>
      </w:r>
      <w:proofErr w:type="spellStart"/>
      <w:r w:rsidRPr="008A33A9">
        <w:t>teritorije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da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položaj</w:t>
      </w:r>
      <w:proofErr w:type="spellEnd"/>
      <w:r w:rsidRPr="008A33A9">
        <w:t xml:space="preserve"> </w:t>
      </w:r>
      <w:proofErr w:type="spellStart"/>
      <w:r w:rsidRPr="008A33A9">
        <w:t>suštinske</w:t>
      </w:r>
      <w:proofErr w:type="spellEnd"/>
      <w:r w:rsidRPr="008A33A9">
        <w:t xml:space="preserve"> </w:t>
      </w:r>
      <w:proofErr w:type="spellStart"/>
      <w:r w:rsidRPr="008A33A9">
        <w:t>autonomije</w:t>
      </w:r>
      <w:proofErr w:type="spellEnd"/>
      <w:r w:rsidRPr="008A33A9">
        <w:t xml:space="preserve"> u </w:t>
      </w:r>
      <w:proofErr w:type="spellStart"/>
      <w:r w:rsidRPr="008A33A9">
        <w:t>okviru</w:t>
      </w:r>
      <w:proofErr w:type="spellEnd"/>
      <w:r w:rsidRPr="008A33A9">
        <w:t xml:space="preserve"> </w:t>
      </w:r>
      <w:proofErr w:type="spellStart"/>
      <w:r w:rsidRPr="008A33A9">
        <w:t>suverene</w:t>
      </w:r>
      <w:proofErr w:type="spellEnd"/>
      <w:r w:rsidRPr="008A33A9">
        <w:t xml:space="preserve"> </w:t>
      </w:r>
      <w:proofErr w:type="spellStart"/>
      <w:r w:rsidRPr="008A33A9">
        <w:t>države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takvog</w:t>
      </w:r>
      <w:proofErr w:type="spellEnd"/>
      <w:r w:rsidRPr="008A33A9">
        <w:t xml:space="preserve"> </w:t>
      </w:r>
      <w:proofErr w:type="spellStart"/>
      <w:r w:rsidRPr="008A33A9">
        <w:t>položaja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Kosovo </w:t>
      </w:r>
      <w:proofErr w:type="spellStart"/>
      <w:r w:rsidRPr="008A33A9">
        <w:t>i</w:t>
      </w:r>
      <w:proofErr w:type="spellEnd"/>
      <w:r w:rsidRPr="008A33A9">
        <w:t xml:space="preserve"> Metohija </w:t>
      </w:r>
      <w:proofErr w:type="spellStart"/>
      <w:r w:rsidRPr="008A33A9">
        <w:t>slede</w:t>
      </w:r>
      <w:proofErr w:type="spellEnd"/>
      <w:r w:rsidRPr="008A33A9">
        <w:t xml:space="preserve"> </w:t>
      </w:r>
      <w:proofErr w:type="spellStart"/>
      <w:r w:rsidRPr="008A33A9">
        <w:t>ustavne</w:t>
      </w:r>
      <w:proofErr w:type="spellEnd"/>
      <w:r w:rsidRPr="008A33A9">
        <w:t xml:space="preserve"> </w:t>
      </w:r>
      <w:proofErr w:type="spellStart"/>
      <w:r w:rsidRPr="008A33A9">
        <w:t>obaveze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državnih</w:t>
      </w:r>
      <w:proofErr w:type="spellEnd"/>
      <w:r w:rsidRPr="008A33A9">
        <w:t xml:space="preserve"> organa da </w:t>
      </w:r>
      <w:proofErr w:type="spellStart"/>
      <w:r w:rsidRPr="008A33A9">
        <w:t>zastupaju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štite</w:t>
      </w:r>
      <w:proofErr w:type="spellEnd"/>
      <w:r w:rsidRPr="008A33A9">
        <w:t xml:space="preserve">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interese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Kosovu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Metohiji</w:t>
      </w:r>
      <w:proofErr w:type="spellEnd"/>
      <w:r w:rsidRPr="008A33A9">
        <w:t xml:space="preserve"> u </w:t>
      </w:r>
      <w:proofErr w:type="spellStart"/>
      <w:r w:rsidRPr="008A33A9">
        <w:t>svim</w:t>
      </w:r>
      <w:proofErr w:type="spellEnd"/>
      <w:r w:rsidRPr="008A33A9">
        <w:t xml:space="preserve"> </w:t>
      </w:r>
      <w:proofErr w:type="spellStart"/>
      <w:r w:rsidRPr="008A33A9">
        <w:t>unutrašnjim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spoljnim</w:t>
      </w:r>
      <w:proofErr w:type="spellEnd"/>
      <w:r w:rsidRPr="008A33A9">
        <w:t xml:space="preserve"> </w:t>
      </w:r>
      <w:proofErr w:type="spellStart"/>
      <w:r w:rsidRPr="008A33A9">
        <w:t>političkim</w:t>
      </w:r>
      <w:proofErr w:type="spellEnd"/>
      <w:r w:rsidRPr="008A33A9">
        <w:t xml:space="preserve"> </w:t>
      </w:r>
      <w:proofErr w:type="spellStart"/>
      <w:r w:rsidRPr="008A33A9">
        <w:t>odnosima</w:t>
      </w:r>
      <w:proofErr w:type="spellEnd"/>
      <w:r w:rsidRPr="008A33A9">
        <w:t>,</w:t>
      </w:r>
    </w:p>
    <w:p w14:paraId="5857045F" w14:textId="14C0CCF8" w:rsidR="008A33A9" w:rsidRDefault="008A33A9" w:rsidP="008A33A9">
      <w:pPr>
        <w:jc w:val="center"/>
        <w:rPr>
          <w:lang w:val="fr-FR"/>
        </w:rPr>
      </w:pPr>
      <w:proofErr w:type="spellStart"/>
      <w:proofErr w:type="gramStart"/>
      <w:r w:rsidRPr="008A33A9">
        <w:rPr>
          <w:lang w:val="fr-FR"/>
        </w:rPr>
        <w:t>građani</w:t>
      </w:r>
      <w:proofErr w:type="spellEnd"/>
      <w:proofErr w:type="gram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donose</w:t>
      </w:r>
      <w:proofErr w:type="spellEnd"/>
      <w:r>
        <w:rPr>
          <w:lang w:val="fr-FR"/>
        </w:rPr>
        <w:t xml:space="preserve"> </w:t>
      </w:r>
    </w:p>
    <w:p w14:paraId="37EAB4A5" w14:textId="77777777" w:rsidR="008A33A9" w:rsidRPr="008A33A9" w:rsidRDefault="008A33A9" w:rsidP="008A33A9">
      <w:pPr>
        <w:jc w:val="center"/>
        <w:rPr>
          <w:lang w:val="fr-FR"/>
        </w:rPr>
      </w:pPr>
    </w:p>
    <w:p w14:paraId="1F7A7A90" w14:textId="77777777" w:rsidR="008A33A9" w:rsidRPr="008A33A9" w:rsidRDefault="008A33A9" w:rsidP="008A33A9">
      <w:pPr>
        <w:jc w:val="center"/>
        <w:rPr>
          <w:b/>
          <w:bCs/>
          <w:sz w:val="24"/>
          <w:szCs w:val="24"/>
        </w:rPr>
      </w:pPr>
      <w:r w:rsidRPr="008A33A9">
        <w:rPr>
          <w:b/>
          <w:bCs/>
          <w:sz w:val="24"/>
          <w:szCs w:val="24"/>
        </w:rPr>
        <w:t>USTAV REPUBLIKE SRBIJE</w:t>
      </w:r>
    </w:p>
    <w:p w14:paraId="38BCA39B" w14:textId="77777777" w:rsidR="008A33A9" w:rsidRPr="008A33A9" w:rsidRDefault="008A33A9" w:rsidP="008A33A9">
      <w:pPr>
        <w:jc w:val="center"/>
        <w:rPr>
          <w:i/>
          <w:iCs/>
        </w:rPr>
      </w:pPr>
      <w:r w:rsidRPr="008A33A9">
        <w:rPr>
          <w:i/>
          <w:iCs/>
        </w:rPr>
        <w:t xml:space="preserve">("Sl. </w:t>
      </w:r>
      <w:proofErr w:type="spellStart"/>
      <w:r w:rsidRPr="008A33A9">
        <w:rPr>
          <w:i/>
          <w:iCs/>
        </w:rPr>
        <w:t>glasnik</w:t>
      </w:r>
      <w:proofErr w:type="spellEnd"/>
      <w:r w:rsidRPr="008A33A9">
        <w:rPr>
          <w:i/>
          <w:iCs/>
        </w:rPr>
        <w:t xml:space="preserve"> RS", br. 98/2006 </w:t>
      </w:r>
      <w:proofErr w:type="spellStart"/>
      <w:r w:rsidRPr="008A33A9">
        <w:rPr>
          <w:i/>
          <w:iCs/>
        </w:rPr>
        <w:t>i</w:t>
      </w:r>
      <w:proofErr w:type="spellEnd"/>
      <w:r w:rsidRPr="008A33A9">
        <w:rPr>
          <w:i/>
          <w:iCs/>
        </w:rPr>
        <w:t xml:space="preserve"> 115/2021)</w:t>
      </w:r>
    </w:p>
    <w:p w14:paraId="6C45EA93" w14:textId="77777777" w:rsidR="008A33A9" w:rsidRPr="008A33A9" w:rsidRDefault="008A33A9" w:rsidP="008A33A9">
      <w:pPr>
        <w:jc w:val="center"/>
      </w:pPr>
      <w:r w:rsidRPr="008A33A9">
        <w:t> </w:t>
      </w:r>
    </w:p>
    <w:p w14:paraId="514506AF" w14:textId="77777777" w:rsidR="008A33A9" w:rsidRPr="008A33A9" w:rsidRDefault="008A33A9" w:rsidP="008A33A9">
      <w:pPr>
        <w:jc w:val="center"/>
        <w:rPr>
          <w:b/>
          <w:bCs/>
        </w:rPr>
      </w:pPr>
      <w:bookmarkStart w:id="0" w:name="str_1"/>
      <w:bookmarkEnd w:id="0"/>
      <w:r w:rsidRPr="008A33A9">
        <w:rPr>
          <w:b/>
          <w:bCs/>
        </w:rPr>
        <w:t>Prvi deo</w:t>
      </w:r>
    </w:p>
    <w:p w14:paraId="601E3606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NAČELA USTAVA</w:t>
      </w:r>
    </w:p>
    <w:p w14:paraId="020B64D7" w14:textId="77777777" w:rsidR="008A33A9" w:rsidRPr="008A33A9" w:rsidRDefault="008A33A9" w:rsidP="008A33A9">
      <w:pPr>
        <w:jc w:val="center"/>
        <w:rPr>
          <w:b/>
          <w:bCs/>
        </w:rPr>
      </w:pPr>
      <w:bookmarkStart w:id="1" w:name="str_2"/>
      <w:bookmarkEnd w:id="1"/>
      <w:proofErr w:type="spellStart"/>
      <w:r w:rsidRPr="008A33A9">
        <w:rPr>
          <w:b/>
          <w:bCs/>
        </w:rPr>
        <w:t>Republika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Srbija</w:t>
      </w:r>
      <w:proofErr w:type="spellEnd"/>
    </w:p>
    <w:p w14:paraId="0A284BB9" w14:textId="77777777" w:rsidR="008A33A9" w:rsidRPr="008A33A9" w:rsidRDefault="008A33A9" w:rsidP="008A33A9">
      <w:pPr>
        <w:jc w:val="center"/>
        <w:rPr>
          <w:b/>
          <w:bCs/>
        </w:rPr>
      </w:pPr>
      <w:bookmarkStart w:id="2" w:name="clan_1"/>
      <w:bookmarkEnd w:id="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</w:t>
      </w:r>
    </w:p>
    <w:p w14:paraId="46EDB3DA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je </w:t>
      </w:r>
      <w:proofErr w:type="spellStart"/>
      <w:r w:rsidRPr="008A33A9">
        <w:t>država</w:t>
      </w:r>
      <w:proofErr w:type="spellEnd"/>
      <w:r w:rsidRPr="008A33A9">
        <w:t xml:space="preserve"> </w:t>
      </w:r>
      <w:proofErr w:type="spellStart"/>
      <w:r w:rsidRPr="008A33A9">
        <w:t>srpskog</w:t>
      </w:r>
      <w:proofErr w:type="spellEnd"/>
      <w:r w:rsidRPr="008A33A9">
        <w:t xml:space="preserve"> </w:t>
      </w:r>
      <w:proofErr w:type="spellStart"/>
      <w:r w:rsidRPr="008A33A9">
        <w:t>naroda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koji u </w:t>
      </w:r>
      <w:proofErr w:type="spellStart"/>
      <w:r w:rsidRPr="008A33A9">
        <w:t>njoj</w:t>
      </w:r>
      <w:proofErr w:type="spellEnd"/>
      <w:r w:rsidRPr="008A33A9">
        <w:t xml:space="preserve"> </w:t>
      </w:r>
      <w:proofErr w:type="spellStart"/>
      <w:r w:rsidRPr="008A33A9">
        <w:t>žive</w:t>
      </w:r>
      <w:proofErr w:type="spellEnd"/>
      <w:r w:rsidRPr="008A33A9">
        <w:t xml:space="preserve">, </w:t>
      </w:r>
      <w:proofErr w:type="spellStart"/>
      <w:r w:rsidRPr="008A33A9">
        <w:t>zasnovana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vladavini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socijalnoj</w:t>
      </w:r>
      <w:proofErr w:type="spellEnd"/>
      <w:r w:rsidRPr="008A33A9">
        <w:t xml:space="preserve"> </w:t>
      </w:r>
      <w:proofErr w:type="spellStart"/>
      <w:r w:rsidRPr="008A33A9">
        <w:t>pravdi</w:t>
      </w:r>
      <w:proofErr w:type="spellEnd"/>
      <w:r w:rsidRPr="008A33A9">
        <w:t xml:space="preserve">, </w:t>
      </w:r>
      <w:proofErr w:type="spellStart"/>
      <w:r w:rsidRPr="008A33A9">
        <w:t>načelima</w:t>
      </w:r>
      <w:proofErr w:type="spellEnd"/>
      <w:r w:rsidRPr="008A33A9">
        <w:t xml:space="preserve"> </w:t>
      </w:r>
      <w:proofErr w:type="spellStart"/>
      <w:r w:rsidRPr="008A33A9">
        <w:t>građanske</w:t>
      </w:r>
      <w:proofErr w:type="spellEnd"/>
      <w:r w:rsidRPr="008A33A9">
        <w:t xml:space="preserve"> </w:t>
      </w:r>
      <w:proofErr w:type="spellStart"/>
      <w:r w:rsidRPr="008A33A9">
        <w:t>demokratije</w:t>
      </w:r>
      <w:proofErr w:type="spellEnd"/>
      <w:r w:rsidRPr="008A33A9">
        <w:t xml:space="preserve">, </w:t>
      </w:r>
      <w:proofErr w:type="spellStart"/>
      <w:r w:rsidRPr="008A33A9">
        <w:t>ljudskim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manjinskim</w:t>
      </w:r>
      <w:proofErr w:type="spellEnd"/>
      <w:r w:rsidRPr="008A33A9">
        <w:t xml:space="preserve"> </w:t>
      </w:r>
      <w:proofErr w:type="spellStart"/>
      <w:r w:rsidRPr="008A33A9">
        <w:t>pravima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pripadnosti</w:t>
      </w:r>
      <w:proofErr w:type="spellEnd"/>
      <w:r w:rsidRPr="008A33A9">
        <w:t xml:space="preserve"> </w:t>
      </w:r>
      <w:proofErr w:type="spellStart"/>
      <w:r w:rsidRPr="008A33A9">
        <w:t>evropskim</w:t>
      </w:r>
      <w:proofErr w:type="spellEnd"/>
      <w:r w:rsidRPr="008A33A9">
        <w:t xml:space="preserve"> </w:t>
      </w:r>
      <w:proofErr w:type="spellStart"/>
      <w:r w:rsidRPr="008A33A9">
        <w:t>principima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vrednostima</w:t>
      </w:r>
      <w:proofErr w:type="spellEnd"/>
      <w:r w:rsidRPr="008A33A9">
        <w:t>.</w:t>
      </w:r>
    </w:p>
    <w:p w14:paraId="28199325" w14:textId="77777777" w:rsidR="008A33A9" w:rsidRPr="008A33A9" w:rsidRDefault="008A33A9" w:rsidP="008A33A9">
      <w:pPr>
        <w:jc w:val="center"/>
        <w:rPr>
          <w:b/>
          <w:bCs/>
        </w:rPr>
      </w:pPr>
      <w:bookmarkStart w:id="3" w:name="str_3"/>
      <w:bookmarkEnd w:id="3"/>
      <w:proofErr w:type="spellStart"/>
      <w:r w:rsidRPr="008A33A9">
        <w:rPr>
          <w:b/>
          <w:bCs/>
        </w:rPr>
        <w:t>Nosioci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suverenosti</w:t>
      </w:r>
      <w:proofErr w:type="spellEnd"/>
    </w:p>
    <w:p w14:paraId="782EBEA4" w14:textId="77777777" w:rsidR="008A33A9" w:rsidRPr="008A33A9" w:rsidRDefault="008A33A9" w:rsidP="008A33A9">
      <w:pPr>
        <w:jc w:val="center"/>
        <w:rPr>
          <w:b/>
          <w:bCs/>
        </w:rPr>
      </w:pPr>
      <w:bookmarkStart w:id="4" w:name="clan_2"/>
      <w:bookmarkEnd w:id="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</w:t>
      </w:r>
    </w:p>
    <w:p w14:paraId="34548F5E" w14:textId="77777777" w:rsidR="008A33A9" w:rsidRPr="008A33A9" w:rsidRDefault="008A33A9" w:rsidP="008A33A9">
      <w:pPr>
        <w:jc w:val="center"/>
      </w:pPr>
      <w:proofErr w:type="spellStart"/>
      <w:r w:rsidRPr="008A33A9">
        <w:t>Suverenost</w:t>
      </w:r>
      <w:proofErr w:type="spellEnd"/>
      <w:r w:rsidRPr="008A33A9">
        <w:t xml:space="preserve"> </w:t>
      </w:r>
      <w:proofErr w:type="spellStart"/>
      <w:r w:rsidRPr="008A33A9">
        <w:t>potiče</w:t>
      </w:r>
      <w:proofErr w:type="spellEnd"/>
      <w:r w:rsidRPr="008A33A9">
        <w:t xml:space="preserve"> od </w:t>
      </w:r>
      <w:proofErr w:type="spellStart"/>
      <w:r w:rsidRPr="008A33A9">
        <w:t>građana</w:t>
      </w:r>
      <w:proofErr w:type="spellEnd"/>
      <w:r w:rsidRPr="008A33A9">
        <w:t xml:space="preserve"> koji je </w:t>
      </w:r>
      <w:proofErr w:type="spellStart"/>
      <w:r w:rsidRPr="008A33A9">
        <w:t>vrše</w:t>
      </w:r>
      <w:proofErr w:type="spellEnd"/>
      <w:r w:rsidRPr="008A33A9">
        <w:t xml:space="preserve"> </w:t>
      </w:r>
      <w:proofErr w:type="spellStart"/>
      <w:r w:rsidRPr="008A33A9">
        <w:t>referendumom</w:t>
      </w:r>
      <w:proofErr w:type="spellEnd"/>
      <w:r w:rsidRPr="008A33A9">
        <w:t xml:space="preserve">, </w:t>
      </w:r>
      <w:proofErr w:type="spellStart"/>
      <w:r w:rsidRPr="008A33A9">
        <w:t>narodnom</w:t>
      </w:r>
      <w:proofErr w:type="spellEnd"/>
      <w:r w:rsidRPr="008A33A9">
        <w:t xml:space="preserve"> </w:t>
      </w:r>
      <w:proofErr w:type="spellStart"/>
      <w:r w:rsidRPr="008A33A9">
        <w:t>inicijativom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preko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</w:t>
      </w:r>
      <w:proofErr w:type="spellStart"/>
      <w:r w:rsidRPr="008A33A9">
        <w:t>slobodno</w:t>
      </w:r>
      <w:proofErr w:type="spellEnd"/>
      <w:r w:rsidRPr="008A33A9">
        <w:t xml:space="preserve"> </w:t>
      </w:r>
      <w:proofErr w:type="spellStart"/>
      <w:r w:rsidRPr="008A33A9">
        <w:t>izabranih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>.</w:t>
      </w:r>
    </w:p>
    <w:p w14:paraId="2B0CD14E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Nijedan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organ, </w:t>
      </w:r>
      <w:proofErr w:type="spellStart"/>
      <w:r w:rsidRPr="008A33A9">
        <w:t>politička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, </w:t>
      </w:r>
      <w:proofErr w:type="spellStart"/>
      <w:r w:rsidRPr="008A33A9">
        <w:t>grupa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pojedinac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prisvojiti</w:t>
      </w:r>
      <w:proofErr w:type="spellEnd"/>
      <w:r w:rsidRPr="008A33A9">
        <w:t xml:space="preserve"> </w:t>
      </w:r>
      <w:proofErr w:type="spellStart"/>
      <w:r w:rsidRPr="008A33A9">
        <w:t>suverenost</w:t>
      </w:r>
      <w:proofErr w:type="spellEnd"/>
      <w:r w:rsidRPr="008A33A9">
        <w:t xml:space="preserve"> od </w:t>
      </w:r>
      <w:proofErr w:type="spellStart"/>
      <w:r w:rsidRPr="008A33A9">
        <w:t>građana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uspostaviti</w:t>
      </w:r>
      <w:proofErr w:type="spellEnd"/>
      <w:r w:rsidRPr="008A33A9">
        <w:t xml:space="preserve"> vlast </w:t>
      </w:r>
      <w:proofErr w:type="spellStart"/>
      <w:r w:rsidRPr="008A33A9">
        <w:t>mimo</w:t>
      </w:r>
      <w:proofErr w:type="spellEnd"/>
      <w:r w:rsidRPr="008A33A9">
        <w:t xml:space="preserve"> </w:t>
      </w:r>
      <w:proofErr w:type="spellStart"/>
      <w:r w:rsidRPr="008A33A9">
        <w:t>slobodno</w:t>
      </w:r>
      <w:proofErr w:type="spellEnd"/>
      <w:r w:rsidRPr="008A33A9">
        <w:t xml:space="preserve"> </w:t>
      </w:r>
      <w:proofErr w:type="spellStart"/>
      <w:r w:rsidRPr="008A33A9">
        <w:t>izražene</w:t>
      </w:r>
      <w:proofErr w:type="spellEnd"/>
      <w:r w:rsidRPr="008A33A9">
        <w:t xml:space="preserve"> </w:t>
      </w:r>
      <w:proofErr w:type="spellStart"/>
      <w:r w:rsidRPr="008A33A9">
        <w:t>volje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>.</w:t>
      </w:r>
    </w:p>
    <w:p w14:paraId="25C6741B" w14:textId="77777777" w:rsidR="008A33A9" w:rsidRPr="008A33A9" w:rsidRDefault="008A33A9" w:rsidP="008A33A9">
      <w:pPr>
        <w:jc w:val="center"/>
        <w:rPr>
          <w:b/>
          <w:bCs/>
        </w:rPr>
      </w:pPr>
      <w:bookmarkStart w:id="5" w:name="str_4"/>
      <w:bookmarkEnd w:id="5"/>
      <w:proofErr w:type="spellStart"/>
      <w:r w:rsidRPr="008A33A9">
        <w:rPr>
          <w:b/>
          <w:bCs/>
        </w:rPr>
        <w:t>Vladavina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</w:p>
    <w:p w14:paraId="4960F052" w14:textId="77777777" w:rsidR="008A33A9" w:rsidRPr="008A33A9" w:rsidRDefault="008A33A9" w:rsidP="008A33A9">
      <w:pPr>
        <w:jc w:val="center"/>
        <w:rPr>
          <w:b/>
          <w:bCs/>
        </w:rPr>
      </w:pPr>
      <w:bookmarkStart w:id="6" w:name="clan_3"/>
      <w:bookmarkEnd w:id="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3</w:t>
      </w:r>
    </w:p>
    <w:p w14:paraId="26F062B1" w14:textId="77777777" w:rsidR="008A33A9" w:rsidRPr="008A33A9" w:rsidRDefault="008A33A9" w:rsidP="008A33A9">
      <w:pPr>
        <w:jc w:val="center"/>
      </w:pPr>
      <w:proofErr w:type="spellStart"/>
      <w:r w:rsidRPr="008A33A9">
        <w:t>Vladavina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je </w:t>
      </w:r>
      <w:proofErr w:type="spellStart"/>
      <w:r w:rsidRPr="008A33A9">
        <w:t>osnovna</w:t>
      </w:r>
      <w:proofErr w:type="spellEnd"/>
      <w:r w:rsidRPr="008A33A9">
        <w:t xml:space="preserve"> </w:t>
      </w:r>
      <w:proofErr w:type="spellStart"/>
      <w:r w:rsidRPr="008A33A9">
        <w:t>pretpostavka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počiva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neotuđivim</w:t>
      </w:r>
      <w:proofErr w:type="spellEnd"/>
      <w:r w:rsidRPr="008A33A9">
        <w:t xml:space="preserve"> </w:t>
      </w:r>
      <w:proofErr w:type="spellStart"/>
      <w:r w:rsidRPr="008A33A9">
        <w:t>ljudskim</w:t>
      </w:r>
      <w:proofErr w:type="spellEnd"/>
      <w:r w:rsidRPr="008A33A9">
        <w:t xml:space="preserve"> </w:t>
      </w:r>
      <w:proofErr w:type="spellStart"/>
      <w:r w:rsidRPr="008A33A9">
        <w:t>pravima</w:t>
      </w:r>
      <w:proofErr w:type="spellEnd"/>
      <w:r w:rsidRPr="008A33A9">
        <w:t>.</w:t>
      </w:r>
    </w:p>
    <w:p w14:paraId="6F06DF2A" w14:textId="77777777" w:rsidR="008A33A9" w:rsidRPr="008A33A9" w:rsidRDefault="008A33A9" w:rsidP="008A33A9">
      <w:pPr>
        <w:jc w:val="center"/>
      </w:pPr>
      <w:proofErr w:type="spellStart"/>
      <w:r w:rsidRPr="008A33A9">
        <w:t>Vladavina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se </w:t>
      </w:r>
      <w:proofErr w:type="spellStart"/>
      <w:r w:rsidRPr="008A33A9">
        <w:t>ostvaruje</w:t>
      </w:r>
      <w:proofErr w:type="spellEnd"/>
      <w:r w:rsidRPr="008A33A9">
        <w:t xml:space="preserve"> </w:t>
      </w:r>
      <w:proofErr w:type="spellStart"/>
      <w:r w:rsidRPr="008A33A9">
        <w:t>slobodnim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neposrednim</w:t>
      </w:r>
      <w:proofErr w:type="spellEnd"/>
      <w:r w:rsidRPr="008A33A9">
        <w:t xml:space="preserve"> </w:t>
      </w:r>
      <w:proofErr w:type="spellStart"/>
      <w:r w:rsidRPr="008A33A9">
        <w:t>izborima</w:t>
      </w:r>
      <w:proofErr w:type="spellEnd"/>
      <w:r w:rsidRPr="008A33A9">
        <w:t xml:space="preserve">, </w:t>
      </w:r>
      <w:proofErr w:type="spellStart"/>
      <w:r w:rsidRPr="008A33A9">
        <w:t>ustavnim</w:t>
      </w:r>
      <w:proofErr w:type="spellEnd"/>
      <w:r w:rsidRPr="008A33A9">
        <w:t xml:space="preserve"> </w:t>
      </w:r>
      <w:proofErr w:type="spellStart"/>
      <w:r w:rsidRPr="008A33A9">
        <w:t>jemstvima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, </w:t>
      </w:r>
      <w:proofErr w:type="spellStart"/>
      <w:r w:rsidRPr="008A33A9">
        <w:t>podelom</w:t>
      </w:r>
      <w:proofErr w:type="spellEnd"/>
      <w:r w:rsidRPr="008A33A9">
        <w:t xml:space="preserve"> vlasti, </w:t>
      </w:r>
      <w:proofErr w:type="spellStart"/>
      <w:r w:rsidRPr="008A33A9">
        <w:t>nezavisnom</w:t>
      </w:r>
      <w:proofErr w:type="spellEnd"/>
      <w:r w:rsidRPr="008A33A9">
        <w:t xml:space="preserve"> </w:t>
      </w:r>
      <w:proofErr w:type="spellStart"/>
      <w:r w:rsidRPr="008A33A9">
        <w:t>sudskom</w:t>
      </w:r>
      <w:proofErr w:type="spellEnd"/>
      <w:r w:rsidRPr="008A33A9">
        <w:t xml:space="preserve"> </w:t>
      </w:r>
      <w:proofErr w:type="spellStart"/>
      <w:r w:rsidRPr="008A33A9">
        <w:t>vlašću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povinovanjem</w:t>
      </w:r>
      <w:proofErr w:type="spellEnd"/>
      <w:r w:rsidRPr="008A33A9">
        <w:t xml:space="preserve"> vlasti </w:t>
      </w:r>
      <w:proofErr w:type="spellStart"/>
      <w:r w:rsidRPr="008A33A9">
        <w:t>Ustavu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>.</w:t>
      </w:r>
    </w:p>
    <w:p w14:paraId="75AC374E" w14:textId="77777777" w:rsidR="008A33A9" w:rsidRPr="008A33A9" w:rsidRDefault="008A33A9" w:rsidP="008A33A9">
      <w:pPr>
        <w:jc w:val="center"/>
        <w:rPr>
          <w:b/>
          <w:bCs/>
        </w:rPr>
      </w:pPr>
      <w:bookmarkStart w:id="7" w:name="str_5"/>
      <w:bookmarkEnd w:id="7"/>
      <w:proofErr w:type="spellStart"/>
      <w:r w:rsidRPr="008A33A9">
        <w:rPr>
          <w:b/>
          <w:bCs/>
        </w:rPr>
        <w:t>Podela</w:t>
      </w:r>
      <w:proofErr w:type="spellEnd"/>
      <w:r w:rsidRPr="008A33A9">
        <w:rPr>
          <w:b/>
          <w:bCs/>
        </w:rPr>
        <w:t xml:space="preserve"> vlasti</w:t>
      </w:r>
    </w:p>
    <w:p w14:paraId="6AD29EA6" w14:textId="77777777" w:rsidR="008A33A9" w:rsidRPr="008A33A9" w:rsidRDefault="008A33A9" w:rsidP="008A33A9">
      <w:pPr>
        <w:jc w:val="center"/>
        <w:rPr>
          <w:b/>
          <w:bCs/>
        </w:rPr>
      </w:pPr>
      <w:bookmarkStart w:id="8" w:name="clan_4"/>
      <w:bookmarkEnd w:id="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</w:t>
      </w:r>
    </w:p>
    <w:p w14:paraId="2D1D3520" w14:textId="77777777" w:rsidR="008A33A9" w:rsidRPr="008A33A9" w:rsidRDefault="008A33A9" w:rsidP="008A33A9">
      <w:pPr>
        <w:jc w:val="center"/>
      </w:pPr>
      <w:proofErr w:type="spellStart"/>
      <w:r w:rsidRPr="008A33A9">
        <w:t>Pravni</w:t>
      </w:r>
      <w:proofErr w:type="spellEnd"/>
      <w:r w:rsidRPr="008A33A9">
        <w:t xml:space="preserve"> </w:t>
      </w:r>
      <w:proofErr w:type="spellStart"/>
      <w:r w:rsidRPr="008A33A9">
        <w:t>poredak</w:t>
      </w:r>
      <w:proofErr w:type="spellEnd"/>
      <w:r w:rsidRPr="008A33A9">
        <w:t xml:space="preserve"> je </w:t>
      </w:r>
      <w:proofErr w:type="spellStart"/>
      <w:r w:rsidRPr="008A33A9">
        <w:t>jedinstven</w:t>
      </w:r>
      <w:proofErr w:type="spellEnd"/>
      <w:r w:rsidRPr="008A33A9">
        <w:t>.</w:t>
      </w:r>
    </w:p>
    <w:p w14:paraId="548BD8FA" w14:textId="77777777" w:rsidR="008A33A9" w:rsidRPr="008A33A9" w:rsidRDefault="008A33A9" w:rsidP="008A33A9">
      <w:pPr>
        <w:jc w:val="center"/>
      </w:pPr>
      <w:proofErr w:type="spellStart"/>
      <w:r w:rsidRPr="008A33A9">
        <w:t>Uređenje</w:t>
      </w:r>
      <w:proofErr w:type="spellEnd"/>
      <w:r w:rsidRPr="008A33A9">
        <w:t xml:space="preserve"> vlasti </w:t>
      </w:r>
      <w:proofErr w:type="spellStart"/>
      <w:r w:rsidRPr="008A33A9">
        <w:t>počiva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podeli</w:t>
      </w:r>
      <w:proofErr w:type="spellEnd"/>
      <w:r w:rsidRPr="008A33A9">
        <w:t xml:space="preserve"> vlasti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zakonodavnu</w:t>
      </w:r>
      <w:proofErr w:type="spellEnd"/>
      <w:r w:rsidRPr="008A33A9">
        <w:t xml:space="preserve">, </w:t>
      </w:r>
      <w:proofErr w:type="spellStart"/>
      <w:r w:rsidRPr="008A33A9">
        <w:t>izvršnu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sudsku</w:t>
      </w:r>
      <w:proofErr w:type="spellEnd"/>
      <w:r w:rsidRPr="008A33A9">
        <w:t>.</w:t>
      </w:r>
    </w:p>
    <w:p w14:paraId="140FCC2F" w14:textId="77777777" w:rsidR="008A33A9" w:rsidRPr="008A33A9" w:rsidRDefault="008A33A9" w:rsidP="008A33A9">
      <w:pPr>
        <w:jc w:val="center"/>
      </w:pPr>
      <w:proofErr w:type="spellStart"/>
      <w:r w:rsidRPr="008A33A9">
        <w:t>Odnos</w:t>
      </w:r>
      <w:proofErr w:type="spellEnd"/>
      <w:r w:rsidRPr="008A33A9">
        <w:t xml:space="preserve"> tri </w:t>
      </w:r>
      <w:proofErr w:type="spellStart"/>
      <w:r w:rsidRPr="008A33A9">
        <w:t>grane</w:t>
      </w:r>
      <w:proofErr w:type="spellEnd"/>
      <w:r w:rsidRPr="008A33A9">
        <w:t xml:space="preserve"> vlasti </w:t>
      </w:r>
      <w:proofErr w:type="spellStart"/>
      <w:r w:rsidRPr="008A33A9">
        <w:t>zasniva</w:t>
      </w:r>
      <w:proofErr w:type="spellEnd"/>
      <w:r w:rsidRPr="008A33A9">
        <w:t xml:space="preserve"> se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međusobnom</w:t>
      </w:r>
      <w:proofErr w:type="spellEnd"/>
      <w:r w:rsidRPr="008A33A9">
        <w:t xml:space="preserve"> </w:t>
      </w:r>
      <w:proofErr w:type="spellStart"/>
      <w:r w:rsidRPr="008A33A9">
        <w:t>proveravanju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ravnoteži</w:t>
      </w:r>
      <w:proofErr w:type="spellEnd"/>
      <w:r w:rsidRPr="008A33A9">
        <w:t>.</w:t>
      </w:r>
    </w:p>
    <w:p w14:paraId="3D18E6FD" w14:textId="77777777" w:rsidR="008A33A9" w:rsidRPr="008A33A9" w:rsidRDefault="008A33A9" w:rsidP="008A33A9">
      <w:pPr>
        <w:jc w:val="center"/>
      </w:pPr>
      <w:proofErr w:type="spellStart"/>
      <w:r w:rsidRPr="008A33A9">
        <w:t>Sudska</w:t>
      </w:r>
      <w:proofErr w:type="spellEnd"/>
      <w:r w:rsidRPr="008A33A9">
        <w:t xml:space="preserve"> vlast je </w:t>
      </w:r>
      <w:proofErr w:type="spellStart"/>
      <w:r w:rsidRPr="008A33A9">
        <w:t>nezavisna</w:t>
      </w:r>
      <w:proofErr w:type="spellEnd"/>
      <w:r w:rsidRPr="008A33A9">
        <w:t>.</w:t>
      </w:r>
    </w:p>
    <w:p w14:paraId="7F624F6C" w14:textId="77777777" w:rsidR="008A33A9" w:rsidRPr="008A33A9" w:rsidRDefault="008A33A9" w:rsidP="008A33A9">
      <w:pPr>
        <w:jc w:val="center"/>
        <w:rPr>
          <w:b/>
          <w:bCs/>
        </w:rPr>
      </w:pPr>
      <w:bookmarkStart w:id="9" w:name="str_6"/>
      <w:bookmarkEnd w:id="9"/>
      <w:proofErr w:type="spellStart"/>
      <w:r w:rsidRPr="008A33A9">
        <w:rPr>
          <w:b/>
          <w:bCs/>
        </w:rPr>
        <w:t>Političke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stranke</w:t>
      </w:r>
      <w:proofErr w:type="spellEnd"/>
    </w:p>
    <w:p w14:paraId="798DE86E" w14:textId="77777777" w:rsidR="008A33A9" w:rsidRPr="008A33A9" w:rsidRDefault="008A33A9" w:rsidP="008A33A9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5</w:t>
      </w:r>
    </w:p>
    <w:p w14:paraId="541AAA16" w14:textId="77777777" w:rsidR="008A33A9" w:rsidRPr="008A33A9" w:rsidRDefault="008A33A9" w:rsidP="008A33A9">
      <w:pPr>
        <w:jc w:val="center"/>
      </w:pPr>
      <w:proofErr w:type="spellStart"/>
      <w:r w:rsidRPr="008A33A9">
        <w:t>Jemči</w:t>
      </w:r>
      <w:proofErr w:type="spellEnd"/>
      <w:r w:rsidRPr="008A33A9">
        <w:t xml:space="preserve"> se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priznaje</w:t>
      </w:r>
      <w:proofErr w:type="spellEnd"/>
      <w:r w:rsidRPr="008A33A9">
        <w:t xml:space="preserve"> </w:t>
      </w:r>
      <w:proofErr w:type="spellStart"/>
      <w:r w:rsidRPr="008A33A9">
        <w:t>uloga</w:t>
      </w:r>
      <w:proofErr w:type="spellEnd"/>
      <w:r w:rsidRPr="008A33A9">
        <w:t xml:space="preserve"> </w:t>
      </w:r>
      <w:proofErr w:type="spellStart"/>
      <w:r w:rsidRPr="008A33A9">
        <w:t>političkih</w:t>
      </w:r>
      <w:proofErr w:type="spellEnd"/>
      <w:r w:rsidRPr="008A33A9">
        <w:t xml:space="preserve"> </w:t>
      </w:r>
      <w:proofErr w:type="spellStart"/>
      <w:r w:rsidRPr="008A33A9">
        <w:t>stranaka</w:t>
      </w:r>
      <w:proofErr w:type="spellEnd"/>
      <w:r w:rsidRPr="008A33A9">
        <w:t xml:space="preserve"> u </w:t>
      </w:r>
      <w:proofErr w:type="spellStart"/>
      <w:r w:rsidRPr="008A33A9">
        <w:t>demokratskom</w:t>
      </w:r>
      <w:proofErr w:type="spellEnd"/>
      <w:r w:rsidRPr="008A33A9">
        <w:t xml:space="preserve"> </w:t>
      </w:r>
      <w:proofErr w:type="spellStart"/>
      <w:r w:rsidRPr="008A33A9">
        <w:t>oblikovanju</w:t>
      </w:r>
      <w:proofErr w:type="spellEnd"/>
      <w:r w:rsidRPr="008A33A9">
        <w:t xml:space="preserve"> </w:t>
      </w:r>
      <w:proofErr w:type="spellStart"/>
      <w:r w:rsidRPr="008A33A9">
        <w:t>političke</w:t>
      </w:r>
      <w:proofErr w:type="spellEnd"/>
      <w:r w:rsidRPr="008A33A9">
        <w:t xml:space="preserve"> </w:t>
      </w:r>
      <w:proofErr w:type="spellStart"/>
      <w:r w:rsidRPr="008A33A9">
        <w:t>volje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>.</w:t>
      </w:r>
    </w:p>
    <w:p w14:paraId="1DFBFE0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stranaka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>.</w:t>
      </w:r>
    </w:p>
    <w:p w14:paraId="674C81C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Nedopušteno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delovanje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stranaka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usmereno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nasilno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rušenje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poretka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zajemčenih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izazivanje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mržnje</w:t>
      </w:r>
      <w:proofErr w:type="spellEnd"/>
      <w:r w:rsidRPr="008A33A9">
        <w:rPr>
          <w:lang w:val="fr-FR"/>
        </w:rPr>
        <w:t>.</w:t>
      </w:r>
    </w:p>
    <w:p w14:paraId="7D1B43B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Političke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stranke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neposredno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vlast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potčiniti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sebi</w:t>
      </w:r>
      <w:proofErr w:type="spellEnd"/>
      <w:r w:rsidRPr="008A33A9">
        <w:rPr>
          <w:lang w:val="fr-FR"/>
        </w:rPr>
        <w:t>.</w:t>
      </w:r>
    </w:p>
    <w:p w14:paraId="1A02E6C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8A33A9">
        <w:rPr>
          <w:b/>
          <w:bCs/>
          <w:lang w:val="fr-FR"/>
        </w:rPr>
        <w:t>Zabrana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sukoba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interesa</w:t>
      </w:r>
      <w:proofErr w:type="spellEnd"/>
    </w:p>
    <w:p w14:paraId="7C5C4BD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</w:t>
      </w:r>
    </w:p>
    <w:p w14:paraId="7BD55D80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je u </w:t>
      </w:r>
      <w:proofErr w:type="spellStart"/>
      <w:r w:rsidRPr="008A33A9">
        <w:rPr>
          <w:lang w:val="fr-FR"/>
        </w:rPr>
        <w:t>sukobu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njegovim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funkcijama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privatnim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interesima</w:t>
      </w:r>
      <w:proofErr w:type="spellEnd"/>
      <w:r w:rsidRPr="008A33A9">
        <w:rPr>
          <w:lang w:val="fr-FR"/>
        </w:rPr>
        <w:t>.</w:t>
      </w:r>
    </w:p>
    <w:p w14:paraId="4370E9E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Postojanje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sukoba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odgovornost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njegovom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rešavanju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DCA9DEF" w14:textId="77777777" w:rsidR="008A33A9" w:rsidRPr="008A33A9" w:rsidRDefault="008A33A9" w:rsidP="008A33A9">
      <w:pPr>
        <w:jc w:val="center"/>
        <w:rPr>
          <w:b/>
          <w:bCs/>
        </w:rPr>
      </w:pPr>
      <w:bookmarkStart w:id="13" w:name="str_8"/>
      <w:bookmarkEnd w:id="13"/>
      <w:proofErr w:type="spellStart"/>
      <w:r w:rsidRPr="008A33A9">
        <w:rPr>
          <w:b/>
          <w:bCs/>
        </w:rPr>
        <w:t>Grb</w:t>
      </w:r>
      <w:proofErr w:type="spellEnd"/>
      <w:r w:rsidRPr="008A33A9">
        <w:rPr>
          <w:b/>
          <w:bCs/>
        </w:rPr>
        <w:t xml:space="preserve">, </w:t>
      </w:r>
      <w:proofErr w:type="spellStart"/>
      <w:r w:rsidRPr="008A33A9">
        <w:rPr>
          <w:b/>
          <w:bCs/>
        </w:rPr>
        <w:t>zastava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himna</w:t>
      </w:r>
      <w:proofErr w:type="spellEnd"/>
    </w:p>
    <w:p w14:paraId="4119B131" w14:textId="77777777" w:rsidR="008A33A9" w:rsidRPr="008A33A9" w:rsidRDefault="008A33A9" w:rsidP="008A33A9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</w:t>
      </w:r>
    </w:p>
    <w:p w14:paraId="11AF76B3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svoj</w:t>
      </w:r>
      <w:proofErr w:type="spellEnd"/>
      <w:r w:rsidRPr="008A33A9">
        <w:t xml:space="preserve"> </w:t>
      </w:r>
      <w:proofErr w:type="spellStart"/>
      <w:r w:rsidRPr="008A33A9">
        <w:t>grb</w:t>
      </w:r>
      <w:proofErr w:type="spellEnd"/>
      <w:r w:rsidRPr="008A33A9">
        <w:t xml:space="preserve">, </w:t>
      </w:r>
      <w:proofErr w:type="spellStart"/>
      <w:r w:rsidRPr="008A33A9">
        <w:t>zastavu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himnu</w:t>
      </w:r>
      <w:proofErr w:type="spellEnd"/>
      <w:r w:rsidRPr="008A33A9">
        <w:t>.</w:t>
      </w:r>
    </w:p>
    <w:p w14:paraId="136978F6" w14:textId="77777777" w:rsidR="008A33A9" w:rsidRPr="008A33A9" w:rsidRDefault="008A33A9" w:rsidP="008A33A9">
      <w:pPr>
        <w:jc w:val="center"/>
      </w:pPr>
      <w:proofErr w:type="spellStart"/>
      <w:r w:rsidRPr="008A33A9">
        <w:t>Grb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se </w:t>
      </w:r>
      <w:proofErr w:type="spellStart"/>
      <w:r w:rsidRPr="008A33A9">
        <w:t>koristi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Veliki</w:t>
      </w:r>
      <w:proofErr w:type="spellEnd"/>
      <w:r w:rsidRPr="008A33A9">
        <w:t xml:space="preserve"> </w:t>
      </w:r>
      <w:proofErr w:type="spellStart"/>
      <w:r w:rsidRPr="008A33A9">
        <w:t>grb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Mali </w:t>
      </w:r>
      <w:proofErr w:type="spellStart"/>
      <w:r w:rsidRPr="008A33A9">
        <w:t>grb</w:t>
      </w:r>
      <w:proofErr w:type="spellEnd"/>
      <w:r w:rsidRPr="008A33A9">
        <w:t>.</w:t>
      </w:r>
    </w:p>
    <w:p w14:paraId="5052373A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Zastava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postoji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koristi</w:t>
      </w:r>
      <w:proofErr w:type="spellEnd"/>
      <w:r w:rsidRPr="008A33A9">
        <w:t xml:space="preserve"> se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zastava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Državna</w:t>
      </w:r>
      <w:proofErr w:type="spellEnd"/>
      <w:r w:rsidRPr="008A33A9">
        <w:t xml:space="preserve"> </w:t>
      </w:r>
      <w:proofErr w:type="spellStart"/>
      <w:r w:rsidRPr="008A33A9">
        <w:t>zastava</w:t>
      </w:r>
      <w:proofErr w:type="spellEnd"/>
      <w:r w:rsidRPr="008A33A9">
        <w:t>.</w:t>
      </w:r>
    </w:p>
    <w:p w14:paraId="7D1D9F4E" w14:textId="77777777" w:rsidR="008A33A9" w:rsidRPr="008A33A9" w:rsidRDefault="008A33A9" w:rsidP="008A33A9">
      <w:pPr>
        <w:jc w:val="center"/>
      </w:pPr>
      <w:proofErr w:type="spellStart"/>
      <w:r w:rsidRPr="008A33A9">
        <w:t>Himna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jeste</w:t>
      </w:r>
      <w:proofErr w:type="spellEnd"/>
      <w:r w:rsidRPr="008A33A9">
        <w:t xml:space="preserve"> </w:t>
      </w:r>
      <w:proofErr w:type="spellStart"/>
      <w:r w:rsidRPr="008A33A9">
        <w:t>svečana</w:t>
      </w:r>
      <w:proofErr w:type="spellEnd"/>
      <w:r w:rsidRPr="008A33A9">
        <w:t xml:space="preserve"> </w:t>
      </w:r>
      <w:proofErr w:type="spellStart"/>
      <w:r w:rsidRPr="008A33A9">
        <w:t>pesma</w:t>
      </w:r>
      <w:proofErr w:type="spellEnd"/>
      <w:r w:rsidRPr="008A33A9">
        <w:t xml:space="preserve"> "</w:t>
      </w:r>
      <w:proofErr w:type="spellStart"/>
      <w:r w:rsidRPr="008A33A9">
        <w:t>Bože</w:t>
      </w:r>
      <w:proofErr w:type="spellEnd"/>
      <w:r w:rsidRPr="008A33A9">
        <w:t xml:space="preserve"> </w:t>
      </w:r>
      <w:proofErr w:type="spellStart"/>
      <w:r w:rsidRPr="008A33A9">
        <w:t>pravde</w:t>
      </w:r>
      <w:proofErr w:type="spellEnd"/>
      <w:r w:rsidRPr="008A33A9">
        <w:t>".</w:t>
      </w:r>
    </w:p>
    <w:p w14:paraId="74758179" w14:textId="77777777" w:rsidR="008A33A9" w:rsidRPr="008A33A9" w:rsidRDefault="008A33A9" w:rsidP="008A33A9">
      <w:pPr>
        <w:jc w:val="center"/>
      </w:pPr>
      <w:proofErr w:type="spellStart"/>
      <w:r w:rsidRPr="008A33A9">
        <w:t>Izgled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upotreba</w:t>
      </w:r>
      <w:proofErr w:type="spellEnd"/>
      <w:r w:rsidRPr="008A33A9">
        <w:t xml:space="preserve"> </w:t>
      </w:r>
      <w:proofErr w:type="spellStart"/>
      <w:r w:rsidRPr="008A33A9">
        <w:t>grba</w:t>
      </w:r>
      <w:proofErr w:type="spellEnd"/>
      <w:r w:rsidRPr="008A33A9">
        <w:t xml:space="preserve">, </w:t>
      </w:r>
      <w:proofErr w:type="spellStart"/>
      <w:r w:rsidRPr="008A33A9">
        <w:t>zastave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himne</w:t>
      </w:r>
      <w:proofErr w:type="spellEnd"/>
      <w:r w:rsidRPr="008A33A9">
        <w:t xml:space="preserve">,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5AF4EED3" w14:textId="77777777" w:rsidR="008A33A9" w:rsidRPr="008A33A9" w:rsidRDefault="008A33A9" w:rsidP="008A33A9">
      <w:pPr>
        <w:jc w:val="center"/>
        <w:rPr>
          <w:b/>
          <w:bCs/>
        </w:rPr>
      </w:pPr>
      <w:bookmarkStart w:id="15" w:name="str_9"/>
      <w:bookmarkEnd w:id="15"/>
      <w:r w:rsidRPr="008A33A9">
        <w:rPr>
          <w:b/>
          <w:bCs/>
        </w:rPr>
        <w:t xml:space="preserve">Teritorija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granica</w:t>
      </w:r>
      <w:proofErr w:type="spellEnd"/>
    </w:p>
    <w:p w14:paraId="017AF5D7" w14:textId="77777777" w:rsidR="008A33A9" w:rsidRPr="008A33A9" w:rsidRDefault="008A33A9" w:rsidP="008A33A9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8</w:t>
      </w:r>
    </w:p>
    <w:p w14:paraId="6535DCC5" w14:textId="77777777" w:rsidR="008A33A9" w:rsidRPr="008A33A9" w:rsidRDefault="008A33A9" w:rsidP="008A33A9">
      <w:pPr>
        <w:jc w:val="center"/>
      </w:pPr>
      <w:r w:rsidRPr="008A33A9">
        <w:t xml:space="preserve">Teritorija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je </w:t>
      </w:r>
      <w:proofErr w:type="spellStart"/>
      <w:r w:rsidRPr="008A33A9">
        <w:t>jedinstvena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nedeljiva</w:t>
      </w:r>
      <w:proofErr w:type="spellEnd"/>
      <w:r w:rsidRPr="008A33A9">
        <w:t>.</w:t>
      </w:r>
    </w:p>
    <w:p w14:paraId="5E635D1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Granica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nepovrediva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menja</w:t>
      </w:r>
      <w:proofErr w:type="spellEnd"/>
      <w:r w:rsidRPr="008A33A9">
        <w:rPr>
          <w:lang w:val="fr-FR"/>
        </w:rPr>
        <w:t xml:space="preserve"> se po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promenu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Ustava</w:t>
      </w:r>
      <w:proofErr w:type="spellEnd"/>
      <w:r w:rsidRPr="008A33A9">
        <w:rPr>
          <w:lang w:val="fr-FR"/>
        </w:rPr>
        <w:t>.</w:t>
      </w:r>
    </w:p>
    <w:p w14:paraId="24F71366" w14:textId="77777777" w:rsidR="008A33A9" w:rsidRPr="008A33A9" w:rsidRDefault="008A33A9" w:rsidP="008A33A9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8A33A9">
        <w:rPr>
          <w:b/>
          <w:bCs/>
        </w:rPr>
        <w:t>Glavni</w:t>
      </w:r>
      <w:proofErr w:type="spellEnd"/>
      <w:r w:rsidRPr="008A33A9">
        <w:rPr>
          <w:b/>
          <w:bCs/>
        </w:rPr>
        <w:t xml:space="preserve"> grad</w:t>
      </w:r>
    </w:p>
    <w:p w14:paraId="35AFF3F1" w14:textId="77777777" w:rsidR="008A33A9" w:rsidRPr="008A33A9" w:rsidRDefault="008A33A9" w:rsidP="008A33A9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9</w:t>
      </w:r>
    </w:p>
    <w:p w14:paraId="3A2E2DC2" w14:textId="77777777" w:rsidR="008A33A9" w:rsidRPr="008A33A9" w:rsidRDefault="008A33A9" w:rsidP="008A33A9">
      <w:pPr>
        <w:jc w:val="center"/>
      </w:pPr>
      <w:proofErr w:type="spellStart"/>
      <w:r w:rsidRPr="008A33A9">
        <w:t>Glavni</w:t>
      </w:r>
      <w:proofErr w:type="spellEnd"/>
      <w:r w:rsidRPr="008A33A9">
        <w:t xml:space="preserve"> grad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je Beograd.</w:t>
      </w:r>
    </w:p>
    <w:p w14:paraId="189E30B7" w14:textId="77777777" w:rsidR="008A33A9" w:rsidRPr="008A33A9" w:rsidRDefault="008A33A9" w:rsidP="008A33A9">
      <w:pPr>
        <w:jc w:val="center"/>
        <w:rPr>
          <w:b/>
          <w:bCs/>
        </w:rPr>
      </w:pPr>
      <w:bookmarkStart w:id="19" w:name="str_11"/>
      <w:bookmarkEnd w:id="19"/>
      <w:r w:rsidRPr="008A33A9">
        <w:rPr>
          <w:b/>
          <w:bCs/>
        </w:rPr>
        <w:t xml:space="preserve">Jezik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pismo</w:t>
      </w:r>
    </w:p>
    <w:p w14:paraId="07BF89AA" w14:textId="77777777" w:rsidR="008A33A9" w:rsidRPr="008A33A9" w:rsidRDefault="008A33A9" w:rsidP="008A33A9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</w:t>
      </w:r>
    </w:p>
    <w:p w14:paraId="5A11068A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u </w:t>
      </w:r>
      <w:proofErr w:type="spellStart"/>
      <w:r w:rsidRPr="008A33A9">
        <w:t>službenoj</w:t>
      </w:r>
      <w:proofErr w:type="spellEnd"/>
      <w:r w:rsidRPr="008A33A9">
        <w:t xml:space="preserve"> </w:t>
      </w:r>
      <w:proofErr w:type="spellStart"/>
      <w:r w:rsidRPr="008A33A9">
        <w:t>upotrebi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srpski</w:t>
      </w:r>
      <w:proofErr w:type="spellEnd"/>
      <w:r w:rsidRPr="008A33A9">
        <w:t xml:space="preserve"> </w:t>
      </w:r>
      <w:proofErr w:type="spellStart"/>
      <w:r w:rsidRPr="008A33A9">
        <w:t>jezik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ćiriličko</w:t>
      </w:r>
      <w:proofErr w:type="spellEnd"/>
      <w:r w:rsidRPr="008A33A9">
        <w:t xml:space="preserve"> pismo.</w:t>
      </w:r>
    </w:p>
    <w:p w14:paraId="5A34B66C" w14:textId="77777777" w:rsidR="008A33A9" w:rsidRPr="008A33A9" w:rsidRDefault="008A33A9" w:rsidP="008A33A9">
      <w:pPr>
        <w:jc w:val="center"/>
      </w:pPr>
      <w:proofErr w:type="spellStart"/>
      <w:r w:rsidRPr="008A33A9">
        <w:t>Službena</w:t>
      </w:r>
      <w:proofErr w:type="spellEnd"/>
      <w:r w:rsidRPr="008A33A9">
        <w:t xml:space="preserve"> </w:t>
      </w:r>
      <w:proofErr w:type="spellStart"/>
      <w:r w:rsidRPr="008A33A9">
        <w:t>upotreba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jezika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pisama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>.</w:t>
      </w:r>
    </w:p>
    <w:p w14:paraId="3347225B" w14:textId="77777777" w:rsidR="008A33A9" w:rsidRPr="008A33A9" w:rsidRDefault="008A33A9" w:rsidP="008A33A9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8A33A9">
        <w:rPr>
          <w:b/>
          <w:bCs/>
        </w:rPr>
        <w:t>Svetovnost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države</w:t>
      </w:r>
      <w:proofErr w:type="spellEnd"/>
    </w:p>
    <w:p w14:paraId="4AFDBDB9" w14:textId="77777777" w:rsidR="008A33A9" w:rsidRPr="008A33A9" w:rsidRDefault="008A33A9" w:rsidP="008A33A9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</w:t>
      </w:r>
    </w:p>
    <w:p w14:paraId="036432AF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je </w:t>
      </w:r>
      <w:proofErr w:type="spellStart"/>
      <w:r w:rsidRPr="008A33A9">
        <w:t>svetovna</w:t>
      </w:r>
      <w:proofErr w:type="spellEnd"/>
      <w:r w:rsidRPr="008A33A9">
        <w:t xml:space="preserve"> </w:t>
      </w:r>
      <w:proofErr w:type="spellStart"/>
      <w:r w:rsidRPr="008A33A9">
        <w:t>država</w:t>
      </w:r>
      <w:proofErr w:type="spellEnd"/>
      <w:r w:rsidRPr="008A33A9">
        <w:t>.</w:t>
      </w:r>
    </w:p>
    <w:p w14:paraId="35F91A33" w14:textId="77777777" w:rsidR="008A33A9" w:rsidRPr="008A33A9" w:rsidRDefault="008A33A9" w:rsidP="008A33A9">
      <w:pPr>
        <w:jc w:val="center"/>
      </w:pPr>
      <w:proofErr w:type="spellStart"/>
      <w:r w:rsidRPr="008A33A9">
        <w:t>Crkve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zajednice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odvojene</w:t>
      </w:r>
      <w:proofErr w:type="spellEnd"/>
      <w:r w:rsidRPr="008A33A9">
        <w:t xml:space="preserve"> od </w:t>
      </w:r>
      <w:proofErr w:type="spellStart"/>
      <w:r w:rsidRPr="008A33A9">
        <w:t>države</w:t>
      </w:r>
      <w:proofErr w:type="spellEnd"/>
      <w:r w:rsidRPr="008A33A9">
        <w:t>.</w:t>
      </w:r>
    </w:p>
    <w:p w14:paraId="306ED9F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Nijedna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religija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uspostaviti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obavezna</w:t>
      </w:r>
      <w:proofErr w:type="spellEnd"/>
      <w:r w:rsidRPr="008A33A9">
        <w:rPr>
          <w:lang w:val="fr-FR"/>
        </w:rPr>
        <w:t>.</w:t>
      </w:r>
    </w:p>
    <w:p w14:paraId="27AC9E7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8A33A9">
        <w:rPr>
          <w:b/>
          <w:bCs/>
          <w:lang w:val="fr-FR"/>
        </w:rPr>
        <w:t>Pokrajinska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autonomija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lokalna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samouprava</w:t>
      </w:r>
      <w:proofErr w:type="spellEnd"/>
    </w:p>
    <w:p w14:paraId="2448FF5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12</w:t>
      </w:r>
    </w:p>
    <w:p w14:paraId="1F79B0D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pravom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pokrajinsku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autonomiju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lokalnu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samoupravu</w:t>
      </w:r>
      <w:proofErr w:type="spellEnd"/>
      <w:r w:rsidRPr="008A33A9">
        <w:rPr>
          <w:lang w:val="fr-FR"/>
        </w:rPr>
        <w:t>.</w:t>
      </w:r>
    </w:p>
    <w:p w14:paraId="1A80D21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pokrajinsku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autonomiju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lokalnu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podleže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nadzoru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ustavnosti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zakonitosti</w:t>
      </w:r>
      <w:proofErr w:type="spellEnd"/>
      <w:r w:rsidRPr="008A33A9">
        <w:rPr>
          <w:lang w:val="fr-FR"/>
        </w:rPr>
        <w:t>.</w:t>
      </w:r>
    </w:p>
    <w:p w14:paraId="5B095F00" w14:textId="77777777" w:rsidR="008A33A9" w:rsidRPr="008A33A9" w:rsidRDefault="008A33A9" w:rsidP="008A33A9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državljana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Srba</w:t>
      </w:r>
      <w:proofErr w:type="spellEnd"/>
      <w:r w:rsidRPr="008A33A9">
        <w:rPr>
          <w:b/>
          <w:bCs/>
        </w:rPr>
        <w:t xml:space="preserve"> u </w:t>
      </w:r>
      <w:proofErr w:type="spellStart"/>
      <w:r w:rsidRPr="008A33A9">
        <w:rPr>
          <w:b/>
          <w:bCs/>
        </w:rPr>
        <w:t>inostranstvu</w:t>
      </w:r>
      <w:proofErr w:type="spellEnd"/>
    </w:p>
    <w:p w14:paraId="118E733F" w14:textId="77777777" w:rsidR="008A33A9" w:rsidRPr="008A33A9" w:rsidRDefault="008A33A9" w:rsidP="008A33A9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</w:t>
      </w:r>
    </w:p>
    <w:p w14:paraId="20E7EF1C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štiti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interese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</w:t>
      </w:r>
      <w:proofErr w:type="spellStart"/>
      <w:r w:rsidRPr="008A33A9">
        <w:t>državljana</w:t>
      </w:r>
      <w:proofErr w:type="spellEnd"/>
      <w:r w:rsidRPr="008A33A9">
        <w:t xml:space="preserve"> u </w:t>
      </w:r>
      <w:proofErr w:type="spellStart"/>
      <w:r w:rsidRPr="008A33A9">
        <w:t>inostranstvu</w:t>
      </w:r>
      <w:proofErr w:type="spellEnd"/>
      <w:r w:rsidRPr="008A33A9">
        <w:t>.</w:t>
      </w:r>
    </w:p>
    <w:p w14:paraId="7CCCD9FD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razvija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unapređuje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</w:t>
      </w:r>
      <w:proofErr w:type="spellStart"/>
      <w:r w:rsidRPr="008A33A9">
        <w:t>Srba</w:t>
      </w:r>
      <w:proofErr w:type="spellEnd"/>
      <w:r w:rsidRPr="008A33A9">
        <w:t xml:space="preserve"> koji </w:t>
      </w:r>
      <w:proofErr w:type="spellStart"/>
      <w:r w:rsidRPr="008A33A9">
        <w:t>žive</w:t>
      </w:r>
      <w:proofErr w:type="spellEnd"/>
      <w:r w:rsidRPr="008A33A9">
        <w:t xml:space="preserve"> u </w:t>
      </w:r>
      <w:proofErr w:type="spellStart"/>
      <w:r w:rsidRPr="008A33A9">
        <w:t>inostranstvu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matičnom</w:t>
      </w:r>
      <w:proofErr w:type="spellEnd"/>
      <w:r w:rsidRPr="008A33A9">
        <w:t xml:space="preserve"> </w:t>
      </w:r>
      <w:proofErr w:type="spellStart"/>
      <w:r w:rsidRPr="008A33A9">
        <w:t>državom</w:t>
      </w:r>
      <w:proofErr w:type="spellEnd"/>
      <w:r w:rsidRPr="008A33A9">
        <w:t>.</w:t>
      </w:r>
    </w:p>
    <w:p w14:paraId="59D3B06D" w14:textId="77777777" w:rsidR="008A33A9" w:rsidRPr="008A33A9" w:rsidRDefault="008A33A9" w:rsidP="008A33A9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nacionalnih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manjina</w:t>
      </w:r>
      <w:proofErr w:type="spellEnd"/>
    </w:p>
    <w:p w14:paraId="292426A2" w14:textId="77777777" w:rsidR="008A33A9" w:rsidRPr="008A33A9" w:rsidRDefault="008A33A9" w:rsidP="008A33A9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8A33A9">
        <w:rPr>
          <w:b/>
          <w:bCs/>
        </w:rPr>
        <w:lastRenderedPageBreak/>
        <w:t>Član</w:t>
      </w:r>
      <w:proofErr w:type="spellEnd"/>
      <w:r w:rsidRPr="008A33A9">
        <w:rPr>
          <w:b/>
          <w:bCs/>
        </w:rPr>
        <w:t xml:space="preserve"> 14</w:t>
      </w:r>
    </w:p>
    <w:p w14:paraId="6AEAD0F1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štiti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>.</w:t>
      </w:r>
    </w:p>
    <w:p w14:paraId="4D5EA151" w14:textId="77777777" w:rsidR="008A33A9" w:rsidRPr="008A33A9" w:rsidRDefault="008A33A9" w:rsidP="008A33A9">
      <w:pPr>
        <w:jc w:val="center"/>
      </w:pPr>
      <w:proofErr w:type="spellStart"/>
      <w:r w:rsidRPr="008A33A9">
        <w:t>Država</w:t>
      </w:r>
      <w:proofErr w:type="spellEnd"/>
      <w:r w:rsidRPr="008A33A9">
        <w:t xml:space="preserve"> </w:t>
      </w:r>
      <w:proofErr w:type="spellStart"/>
      <w:r w:rsidRPr="008A33A9">
        <w:t>jemči</w:t>
      </w:r>
      <w:proofErr w:type="spellEnd"/>
      <w:r w:rsidRPr="008A33A9">
        <w:t xml:space="preserve"> </w:t>
      </w:r>
      <w:proofErr w:type="spellStart"/>
      <w:r w:rsidRPr="008A33A9">
        <w:t>posebnu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nacionalnim</w:t>
      </w:r>
      <w:proofErr w:type="spellEnd"/>
      <w:r w:rsidRPr="008A33A9">
        <w:t xml:space="preserve"> </w:t>
      </w:r>
      <w:proofErr w:type="spellStart"/>
      <w:r w:rsidRPr="008A33A9">
        <w:t>manjinama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ostvarivanja</w:t>
      </w:r>
      <w:proofErr w:type="spellEnd"/>
      <w:r w:rsidRPr="008A33A9">
        <w:t xml:space="preserve"> </w:t>
      </w:r>
      <w:proofErr w:type="spellStart"/>
      <w:r w:rsidRPr="008A33A9">
        <w:t>potpune</w:t>
      </w:r>
      <w:proofErr w:type="spellEnd"/>
      <w:r w:rsidRPr="008A33A9">
        <w:t xml:space="preserve"> </w:t>
      </w:r>
      <w:proofErr w:type="spellStart"/>
      <w:r w:rsidRPr="008A33A9">
        <w:t>ravnopravnosti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očuvanja</w:t>
      </w:r>
      <w:proofErr w:type="spellEnd"/>
      <w:r w:rsidRPr="008A33A9">
        <w:t xml:space="preserve"> </w:t>
      </w:r>
      <w:proofErr w:type="spellStart"/>
      <w:r w:rsidRPr="008A33A9">
        <w:t>njihovog</w:t>
      </w:r>
      <w:proofErr w:type="spellEnd"/>
      <w:r w:rsidRPr="008A33A9">
        <w:t xml:space="preserve"> </w:t>
      </w:r>
      <w:proofErr w:type="spellStart"/>
      <w:r w:rsidRPr="008A33A9">
        <w:t>identiteta</w:t>
      </w:r>
      <w:proofErr w:type="spellEnd"/>
      <w:r w:rsidRPr="008A33A9">
        <w:t>.</w:t>
      </w:r>
    </w:p>
    <w:p w14:paraId="425F6C54" w14:textId="77777777" w:rsidR="008A33A9" w:rsidRPr="008A33A9" w:rsidRDefault="008A33A9" w:rsidP="008A33A9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8A33A9">
        <w:rPr>
          <w:b/>
          <w:bCs/>
        </w:rPr>
        <w:t>Ravnopravnost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polova</w:t>
      </w:r>
      <w:proofErr w:type="spellEnd"/>
    </w:p>
    <w:p w14:paraId="61CBAC6E" w14:textId="77777777" w:rsidR="008A33A9" w:rsidRPr="008A33A9" w:rsidRDefault="008A33A9" w:rsidP="008A33A9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</w:t>
      </w:r>
    </w:p>
    <w:p w14:paraId="5DA2D09A" w14:textId="77777777" w:rsidR="008A33A9" w:rsidRPr="008A33A9" w:rsidRDefault="008A33A9" w:rsidP="008A33A9">
      <w:pPr>
        <w:jc w:val="center"/>
      </w:pPr>
      <w:proofErr w:type="spellStart"/>
      <w:r w:rsidRPr="008A33A9">
        <w:t>Država</w:t>
      </w:r>
      <w:proofErr w:type="spellEnd"/>
      <w:r w:rsidRPr="008A33A9">
        <w:t xml:space="preserve"> </w:t>
      </w:r>
      <w:proofErr w:type="spellStart"/>
      <w:r w:rsidRPr="008A33A9">
        <w:t>jemči</w:t>
      </w:r>
      <w:proofErr w:type="spellEnd"/>
      <w:r w:rsidRPr="008A33A9">
        <w:t xml:space="preserve"> </w:t>
      </w:r>
      <w:proofErr w:type="spellStart"/>
      <w:r w:rsidRPr="008A33A9">
        <w:t>ravnopravnost</w:t>
      </w:r>
      <w:proofErr w:type="spellEnd"/>
      <w:r w:rsidRPr="008A33A9">
        <w:t xml:space="preserve"> </w:t>
      </w:r>
      <w:proofErr w:type="spellStart"/>
      <w:r w:rsidRPr="008A33A9">
        <w:t>žena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muškaraca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razvija</w:t>
      </w:r>
      <w:proofErr w:type="spellEnd"/>
      <w:r w:rsidRPr="008A33A9">
        <w:t xml:space="preserve"> </w:t>
      </w:r>
      <w:proofErr w:type="spellStart"/>
      <w:r w:rsidRPr="008A33A9">
        <w:t>politiku</w:t>
      </w:r>
      <w:proofErr w:type="spellEnd"/>
      <w:r w:rsidRPr="008A33A9">
        <w:t xml:space="preserve"> </w:t>
      </w:r>
      <w:proofErr w:type="spellStart"/>
      <w:r w:rsidRPr="008A33A9">
        <w:t>jednakih</w:t>
      </w:r>
      <w:proofErr w:type="spellEnd"/>
      <w:r w:rsidRPr="008A33A9">
        <w:t xml:space="preserve"> </w:t>
      </w:r>
      <w:proofErr w:type="spellStart"/>
      <w:r w:rsidRPr="008A33A9">
        <w:t>mogućnosti</w:t>
      </w:r>
      <w:proofErr w:type="spellEnd"/>
      <w:r w:rsidRPr="008A33A9">
        <w:t>.</w:t>
      </w:r>
    </w:p>
    <w:p w14:paraId="4A297937" w14:textId="77777777" w:rsidR="008A33A9" w:rsidRPr="008A33A9" w:rsidRDefault="008A33A9" w:rsidP="008A33A9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8A33A9">
        <w:rPr>
          <w:b/>
          <w:bCs/>
        </w:rPr>
        <w:t>Međunarodni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odnosi</w:t>
      </w:r>
      <w:proofErr w:type="spellEnd"/>
    </w:p>
    <w:p w14:paraId="341C0195" w14:textId="77777777" w:rsidR="008A33A9" w:rsidRPr="008A33A9" w:rsidRDefault="008A33A9" w:rsidP="008A33A9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</w:t>
      </w:r>
    </w:p>
    <w:p w14:paraId="3175795C" w14:textId="77777777" w:rsidR="008A33A9" w:rsidRPr="008A33A9" w:rsidRDefault="008A33A9" w:rsidP="008A33A9">
      <w:pPr>
        <w:jc w:val="center"/>
      </w:pPr>
      <w:proofErr w:type="spellStart"/>
      <w:r w:rsidRPr="008A33A9">
        <w:t>Spoljna</w:t>
      </w:r>
      <w:proofErr w:type="spellEnd"/>
      <w:r w:rsidRPr="008A33A9">
        <w:t xml:space="preserve"> </w:t>
      </w:r>
      <w:proofErr w:type="spellStart"/>
      <w:r w:rsidRPr="008A33A9">
        <w:t>politika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počiva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opštepriznatim</w:t>
      </w:r>
      <w:proofErr w:type="spellEnd"/>
      <w:r w:rsidRPr="008A33A9">
        <w:t xml:space="preserve"> </w:t>
      </w:r>
      <w:proofErr w:type="spellStart"/>
      <w:r w:rsidRPr="008A33A9">
        <w:t>principima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pravilima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02BD9C29" w14:textId="77777777" w:rsidR="008A33A9" w:rsidRPr="008A33A9" w:rsidRDefault="008A33A9" w:rsidP="008A33A9">
      <w:pPr>
        <w:jc w:val="center"/>
      </w:pPr>
      <w:proofErr w:type="spellStart"/>
      <w:r w:rsidRPr="008A33A9">
        <w:t>Opšteprihvaćena</w:t>
      </w:r>
      <w:proofErr w:type="spellEnd"/>
      <w:r w:rsidRPr="008A33A9">
        <w:t xml:space="preserve"> </w:t>
      </w:r>
      <w:proofErr w:type="spellStart"/>
      <w:r w:rsidRPr="008A33A9">
        <w:t>pravila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potvrđeni</w:t>
      </w:r>
      <w:proofErr w:type="spellEnd"/>
      <w:r w:rsidRPr="008A33A9">
        <w:t xml:space="preserve"> </w:t>
      </w:r>
      <w:proofErr w:type="spellStart"/>
      <w:r w:rsidRPr="008A33A9">
        <w:t>međunarodni</w:t>
      </w:r>
      <w:proofErr w:type="spellEnd"/>
      <w:r w:rsidRPr="008A33A9">
        <w:t xml:space="preserve"> </w:t>
      </w:r>
      <w:proofErr w:type="spellStart"/>
      <w:r w:rsidRPr="008A33A9">
        <w:t>ugovori</w:t>
      </w:r>
      <w:proofErr w:type="spellEnd"/>
      <w:r w:rsidRPr="008A33A9">
        <w:t xml:space="preserve"> </w:t>
      </w:r>
      <w:proofErr w:type="spellStart"/>
      <w:r w:rsidRPr="008A33A9">
        <w:t>sastavni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deo </w:t>
      </w:r>
      <w:proofErr w:type="spellStart"/>
      <w:r w:rsidRPr="008A33A9">
        <w:t>pravnog</w:t>
      </w:r>
      <w:proofErr w:type="spellEnd"/>
      <w:r w:rsidRPr="008A33A9">
        <w:t xml:space="preserve"> </w:t>
      </w:r>
      <w:proofErr w:type="spellStart"/>
      <w:r w:rsidRPr="008A33A9">
        <w:t>poretka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neposredno</w:t>
      </w:r>
      <w:proofErr w:type="spellEnd"/>
      <w:r w:rsidRPr="008A33A9">
        <w:t xml:space="preserve"> se </w:t>
      </w:r>
      <w:proofErr w:type="spellStart"/>
      <w:r w:rsidRPr="008A33A9">
        <w:t>primenjuju</w:t>
      </w:r>
      <w:proofErr w:type="spellEnd"/>
      <w:r w:rsidRPr="008A33A9">
        <w:t xml:space="preserve">. </w:t>
      </w:r>
      <w:proofErr w:type="spellStart"/>
      <w:r w:rsidRPr="008A33A9">
        <w:t>Potvrđeni</w:t>
      </w:r>
      <w:proofErr w:type="spellEnd"/>
      <w:r w:rsidRPr="008A33A9">
        <w:t xml:space="preserve"> </w:t>
      </w:r>
      <w:proofErr w:type="spellStart"/>
      <w:r w:rsidRPr="008A33A9">
        <w:t>međunarodni</w:t>
      </w:r>
      <w:proofErr w:type="spellEnd"/>
      <w:r w:rsidRPr="008A33A9">
        <w:t xml:space="preserve"> </w:t>
      </w:r>
      <w:proofErr w:type="spellStart"/>
      <w:r w:rsidRPr="008A33A9">
        <w:t>ugovori</w:t>
      </w:r>
      <w:proofErr w:type="spellEnd"/>
      <w:r w:rsidRPr="008A33A9">
        <w:t xml:space="preserve">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u </w:t>
      </w:r>
      <w:proofErr w:type="spellStart"/>
      <w:r w:rsidRPr="008A33A9">
        <w:t>skladu</w:t>
      </w:r>
      <w:proofErr w:type="spellEnd"/>
      <w:r w:rsidRPr="008A33A9">
        <w:t xml:space="preserve"> s </w:t>
      </w:r>
      <w:proofErr w:type="spellStart"/>
      <w:r w:rsidRPr="008A33A9">
        <w:t>Ustavom</w:t>
      </w:r>
      <w:proofErr w:type="spellEnd"/>
      <w:r w:rsidRPr="008A33A9">
        <w:t>.</w:t>
      </w:r>
    </w:p>
    <w:p w14:paraId="3F1C8D4A" w14:textId="77777777" w:rsidR="008A33A9" w:rsidRPr="008A33A9" w:rsidRDefault="008A33A9" w:rsidP="008A33A9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8A33A9">
        <w:rPr>
          <w:b/>
          <w:bCs/>
        </w:rPr>
        <w:t>Položaj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stranaca</w:t>
      </w:r>
      <w:proofErr w:type="spellEnd"/>
    </w:p>
    <w:p w14:paraId="456512CC" w14:textId="77777777" w:rsidR="008A33A9" w:rsidRPr="008A33A9" w:rsidRDefault="008A33A9" w:rsidP="008A33A9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</w:t>
      </w:r>
    </w:p>
    <w:p w14:paraId="518EEE74" w14:textId="77777777" w:rsidR="008A33A9" w:rsidRPr="008A33A9" w:rsidRDefault="008A33A9" w:rsidP="008A33A9">
      <w:pPr>
        <w:jc w:val="center"/>
      </w:pPr>
      <w:proofErr w:type="spellStart"/>
      <w:r w:rsidRPr="008A33A9">
        <w:t>Stranci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ugovorima</w:t>
      </w:r>
      <w:proofErr w:type="spellEnd"/>
      <w:r w:rsidRPr="008A33A9">
        <w:t xml:space="preserve">, </w:t>
      </w:r>
      <w:proofErr w:type="spellStart"/>
      <w:r w:rsidRPr="008A33A9">
        <w:t>imaju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</w:t>
      </w:r>
      <w:proofErr w:type="spellStart"/>
      <w:r w:rsidRPr="008A33A9">
        <w:t>sva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izuzev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po </w:t>
      </w:r>
      <w:proofErr w:type="spellStart"/>
      <w:r w:rsidRPr="008A33A9">
        <w:t>Ustavu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državljani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735EC9E1" w14:textId="77777777" w:rsidR="008A33A9" w:rsidRPr="008A33A9" w:rsidRDefault="008A33A9" w:rsidP="008A33A9">
      <w:pPr>
        <w:jc w:val="center"/>
        <w:rPr>
          <w:b/>
          <w:bCs/>
        </w:rPr>
      </w:pPr>
      <w:bookmarkStart w:id="35" w:name="str_19"/>
      <w:bookmarkEnd w:id="35"/>
      <w:r w:rsidRPr="008A33A9">
        <w:rPr>
          <w:b/>
          <w:bCs/>
        </w:rPr>
        <w:t>Drugi deo</w:t>
      </w:r>
    </w:p>
    <w:p w14:paraId="1673B29A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LJUDSKA I MANJINSKA PRAVA I SLOBODE</w:t>
      </w:r>
    </w:p>
    <w:p w14:paraId="6F978D24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36" w:name="str_20"/>
      <w:bookmarkEnd w:id="36"/>
      <w:r w:rsidRPr="008A33A9">
        <w:rPr>
          <w:b/>
          <w:bCs/>
          <w:i/>
          <w:iCs/>
        </w:rPr>
        <w:t xml:space="preserve">1. </w:t>
      </w:r>
      <w:proofErr w:type="spellStart"/>
      <w:r w:rsidRPr="008A33A9">
        <w:rPr>
          <w:b/>
          <w:bCs/>
          <w:i/>
          <w:iCs/>
        </w:rPr>
        <w:t>Osnovna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načela</w:t>
      </w:r>
      <w:proofErr w:type="spellEnd"/>
    </w:p>
    <w:p w14:paraId="240E9E0F" w14:textId="77777777" w:rsidR="008A33A9" w:rsidRPr="008A33A9" w:rsidRDefault="008A33A9" w:rsidP="008A33A9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8A33A9">
        <w:rPr>
          <w:b/>
          <w:bCs/>
        </w:rPr>
        <w:t>Neposredna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primena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zajemčenih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</w:p>
    <w:p w14:paraId="5FD26237" w14:textId="77777777" w:rsidR="008A33A9" w:rsidRPr="008A33A9" w:rsidRDefault="008A33A9" w:rsidP="008A33A9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</w:t>
      </w:r>
    </w:p>
    <w:p w14:paraId="250EBDBC" w14:textId="77777777" w:rsidR="008A33A9" w:rsidRPr="008A33A9" w:rsidRDefault="008A33A9" w:rsidP="008A33A9">
      <w:pPr>
        <w:jc w:val="center"/>
      </w:pP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neposredno</w:t>
      </w:r>
      <w:proofErr w:type="spellEnd"/>
      <w:r w:rsidRPr="008A33A9">
        <w:t xml:space="preserve"> se </w:t>
      </w:r>
      <w:proofErr w:type="spellStart"/>
      <w:r w:rsidRPr="008A33A9">
        <w:t>primenjuju</w:t>
      </w:r>
      <w:proofErr w:type="spellEnd"/>
      <w:r w:rsidRPr="008A33A9">
        <w:t>.</w:t>
      </w:r>
    </w:p>
    <w:p w14:paraId="4191A266" w14:textId="77777777" w:rsidR="008A33A9" w:rsidRPr="008A33A9" w:rsidRDefault="008A33A9" w:rsidP="008A33A9">
      <w:pPr>
        <w:jc w:val="center"/>
      </w:pPr>
      <w:proofErr w:type="spellStart"/>
      <w:r w:rsidRPr="008A33A9">
        <w:t>Ustavom</w:t>
      </w:r>
      <w:proofErr w:type="spellEnd"/>
      <w:r w:rsidRPr="008A33A9">
        <w:t xml:space="preserve"> se </w:t>
      </w:r>
      <w:proofErr w:type="spellStart"/>
      <w:r w:rsidRPr="008A33A9">
        <w:t>jemče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takva</w:t>
      </w:r>
      <w:proofErr w:type="spellEnd"/>
      <w:r w:rsidRPr="008A33A9">
        <w:t xml:space="preserve">, </w:t>
      </w:r>
      <w:proofErr w:type="spellStart"/>
      <w:r w:rsidRPr="008A33A9">
        <w:t>neposredno</w:t>
      </w:r>
      <w:proofErr w:type="spellEnd"/>
      <w:r w:rsidRPr="008A33A9">
        <w:t xml:space="preserve"> se </w:t>
      </w:r>
      <w:proofErr w:type="spellStart"/>
      <w:r w:rsidRPr="008A33A9">
        <w:t>primenjuju</w:t>
      </w:r>
      <w:proofErr w:type="spellEnd"/>
      <w:r w:rsidRPr="008A33A9">
        <w:t xml:space="preserve"> </w:t>
      </w: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opšteprihvaćenim</w:t>
      </w:r>
      <w:proofErr w:type="spellEnd"/>
      <w:r w:rsidRPr="008A33A9">
        <w:t xml:space="preserve"> </w:t>
      </w:r>
      <w:proofErr w:type="spellStart"/>
      <w:r w:rsidRPr="008A33A9">
        <w:t>pravilima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, </w:t>
      </w:r>
      <w:proofErr w:type="spellStart"/>
      <w:r w:rsidRPr="008A33A9">
        <w:t>potvrđenim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ugovorima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zakonima</w:t>
      </w:r>
      <w:proofErr w:type="spellEnd"/>
      <w:r w:rsidRPr="008A33A9">
        <w:t xml:space="preserve">. </w:t>
      </w:r>
      <w:proofErr w:type="spellStart"/>
      <w:r w:rsidRPr="008A33A9">
        <w:t>Zakonom</w:t>
      </w:r>
      <w:proofErr w:type="spellEnd"/>
      <w:r w:rsidRPr="008A33A9">
        <w:t xml:space="preserve"> se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propisati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 </w:t>
      </w:r>
      <w:proofErr w:type="spellStart"/>
      <w:r w:rsidRPr="008A33A9">
        <w:t>ostvarivanja</w:t>
      </w:r>
      <w:proofErr w:type="spellEnd"/>
      <w:r w:rsidRPr="008A33A9">
        <w:t xml:space="preserve"> </w:t>
      </w:r>
      <w:proofErr w:type="spellStart"/>
      <w:r w:rsidRPr="008A33A9">
        <w:t>ovih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to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izričito</w:t>
      </w:r>
      <w:proofErr w:type="spellEnd"/>
      <w:r w:rsidRPr="008A33A9">
        <w:t xml:space="preserve"> </w:t>
      </w:r>
      <w:proofErr w:type="spellStart"/>
      <w:r w:rsidRPr="008A33A9">
        <w:t>predviđeno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to </w:t>
      </w:r>
      <w:proofErr w:type="spellStart"/>
      <w:r w:rsidRPr="008A33A9">
        <w:t>neophodno</w:t>
      </w:r>
      <w:proofErr w:type="spellEnd"/>
      <w:r w:rsidRPr="008A33A9">
        <w:t xml:space="preserve"> za </w:t>
      </w:r>
      <w:proofErr w:type="spellStart"/>
      <w:r w:rsidRPr="008A33A9">
        <w:t>ostvarenje</w:t>
      </w:r>
      <w:proofErr w:type="spellEnd"/>
      <w:r w:rsidRPr="008A33A9">
        <w:t xml:space="preserve"> </w:t>
      </w:r>
      <w:proofErr w:type="spellStart"/>
      <w:r w:rsidRPr="008A33A9">
        <w:t>pojedinog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njegove</w:t>
      </w:r>
      <w:proofErr w:type="spellEnd"/>
      <w:r w:rsidRPr="008A33A9">
        <w:t xml:space="preserve"> </w:t>
      </w:r>
      <w:proofErr w:type="spellStart"/>
      <w:r w:rsidRPr="008A33A9">
        <w:t>prirode</w:t>
      </w:r>
      <w:proofErr w:type="spellEnd"/>
      <w:r w:rsidRPr="008A33A9">
        <w:t xml:space="preserve">, </w:t>
      </w:r>
      <w:proofErr w:type="spellStart"/>
      <w:r w:rsidRPr="008A33A9">
        <w:t>pri</w:t>
      </w:r>
      <w:proofErr w:type="spellEnd"/>
      <w:r w:rsidRPr="008A33A9">
        <w:t xml:space="preserve"> </w:t>
      </w:r>
      <w:proofErr w:type="spellStart"/>
      <w:r w:rsidRPr="008A33A9">
        <w:t>čemu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 xml:space="preserve"> </w:t>
      </w:r>
      <w:proofErr w:type="spellStart"/>
      <w:r w:rsidRPr="008A33A9">
        <w:t>ni</w:t>
      </w:r>
      <w:proofErr w:type="spellEnd"/>
      <w:r w:rsidRPr="008A33A9">
        <w:t xml:space="preserve"> u </w:t>
      </w:r>
      <w:proofErr w:type="spellStart"/>
      <w:r w:rsidRPr="008A33A9">
        <w:t>kom</w:t>
      </w:r>
      <w:proofErr w:type="spellEnd"/>
      <w:r w:rsidRPr="008A33A9">
        <w:t xml:space="preserve"> </w:t>
      </w:r>
      <w:proofErr w:type="spellStart"/>
      <w:r w:rsidRPr="008A33A9">
        <w:t>slučaju</w:t>
      </w:r>
      <w:proofErr w:type="spellEnd"/>
      <w:r w:rsidRPr="008A33A9">
        <w:t xml:space="preserve"> ne </w:t>
      </w:r>
      <w:proofErr w:type="spellStart"/>
      <w:r w:rsidRPr="008A33A9">
        <w:t>sme</w:t>
      </w:r>
      <w:proofErr w:type="spellEnd"/>
      <w:r w:rsidRPr="008A33A9">
        <w:t xml:space="preserve"> da </w:t>
      </w:r>
      <w:proofErr w:type="spellStart"/>
      <w:r w:rsidRPr="008A33A9">
        <w:t>utiče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suštinu</w:t>
      </w:r>
      <w:proofErr w:type="spellEnd"/>
      <w:r w:rsidRPr="008A33A9">
        <w:t xml:space="preserve"> </w:t>
      </w:r>
      <w:proofErr w:type="spellStart"/>
      <w:r w:rsidRPr="008A33A9">
        <w:t>zajemčenog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0B0FF960" w14:textId="77777777" w:rsidR="008A33A9" w:rsidRPr="008A33A9" w:rsidRDefault="008A33A9" w:rsidP="008A33A9">
      <w:pPr>
        <w:jc w:val="center"/>
      </w:pPr>
      <w:proofErr w:type="spellStart"/>
      <w:r w:rsidRPr="008A33A9">
        <w:t>Odredbe</w:t>
      </w:r>
      <w:proofErr w:type="spellEnd"/>
      <w:r w:rsidRPr="008A33A9">
        <w:t xml:space="preserve"> o </w:t>
      </w:r>
      <w:proofErr w:type="spellStart"/>
      <w:r w:rsidRPr="008A33A9">
        <w:t>ljudskim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manjinskim</w:t>
      </w:r>
      <w:proofErr w:type="spellEnd"/>
      <w:r w:rsidRPr="008A33A9">
        <w:t xml:space="preserve"> </w:t>
      </w:r>
      <w:proofErr w:type="spellStart"/>
      <w:r w:rsidRPr="008A33A9">
        <w:t>pravima</w:t>
      </w:r>
      <w:proofErr w:type="spellEnd"/>
      <w:r w:rsidRPr="008A33A9">
        <w:t xml:space="preserve"> </w:t>
      </w:r>
      <w:proofErr w:type="spellStart"/>
      <w:r w:rsidRPr="008A33A9">
        <w:t>tumače</w:t>
      </w:r>
      <w:proofErr w:type="spellEnd"/>
      <w:r w:rsidRPr="008A33A9">
        <w:t xml:space="preserve"> se u </w:t>
      </w:r>
      <w:proofErr w:type="spellStart"/>
      <w:r w:rsidRPr="008A33A9">
        <w:t>korist</w:t>
      </w:r>
      <w:proofErr w:type="spellEnd"/>
      <w:r w:rsidRPr="008A33A9">
        <w:t xml:space="preserve"> </w:t>
      </w:r>
      <w:proofErr w:type="spellStart"/>
      <w:r w:rsidRPr="008A33A9">
        <w:t>unapređenja</w:t>
      </w:r>
      <w:proofErr w:type="spellEnd"/>
      <w:r w:rsidRPr="008A33A9">
        <w:t xml:space="preserve"> </w:t>
      </w:r>
      <w:proofErr w:type="spellStart"/>
      <w:r w:rsidRPr="008A33A9">
        <w:t>vrednosti</w:t>
      </w:r>
      <w:proofErr w:type="spellEnd"/>
      <w:r w:rsidRPr="008A33A9">
        <w:t xml:space="preserve"> </w:t>
      </w:r>
      <w:proofErr w:type="spellStart"/>
      <w:r w:rsidRPr="008A33A9">
        <w:t>demokratskog</w:t>
      </w:r>
      <w:proofErr w:type="spellEnd"/>
      <w:r w:rsidRPr="008A33A9">
        <w:t xml:space="preserve"> </w:t>
      </w:r>
      <w:proofErr w:type="spellStart"/>
      <w:r w:rsidRPr="008A33A9">
        <w:t>društva</w:t>
      </w:r>
      <w:proofErr w:type="spellEnd"/>
      <w:r w:rsidRPr="008A33A9">
        <w:t xml:space="preserve">, </w:t>
      </w:r>
      <w:proofErr w:type="spellStart"/>
      <w:r w:rsidRPr="008A33A9">
        <w:t>saglasno</w:t>
      </w:r>
      <w:proofErr w:type="spellEnd"/>
      <w:r w:rsidRPr="008A33A9">
        <w:t xml:space="preserve"> </w:t>
      </w:r>
      <w:proofErr w:type="spellStart"/>
      <w:r w:rsidRPr="008A33A9">
        <w:t>važećim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standardima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praksi</w:t>
      </w:r>
      <w:proofErr w:type="spellEnd"/>
      <w:r w:rsidRPr="008A33A9">
        <w:t xml:space="preserve"> </w:t>
      </w:r>
      <w:proofErr w:type="spellStart"/>
      <w:r w:rsidRPr="008A33A9">
        <w:t>međunarodnih</w:t>
      </w:r>
      <w:proofErr w:type="spellEnd"/>
      <w:r w:rsidRPr="008A33A9">
        <w:t xml:space="preserve"> </w:t>
      </w:r>
      <w:proofErr w:type="spellStart"/>
      <w:r w:rsidRPr="008A33A9">
        <w:t>institucija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nadziru</w:t>
      </w:r>
      <w:proofErr w:type="spellEnd"/>
      <w:r w:rsidRPr="008A33A9">
        <w:t xml:space="preserve"> </w:t>
      </w:r>
      <w:proofErr w:type="spellStart"/>
      <w:r w:rsidRPr="008A33A9">
        <w:t>njihovo</w:t>
      </w:r>
      <w:proofErr w:type="spellEnd"/>
      <w:r w:rsidRPr="008A33A9">
        <w:t xml:space="preserve"> </w:t>
      </w:r>
      <w:proofErr w:type="spellStart"/>
      <w:r w:rsidRPr="008A33A9">
        <w:t>sprovođenje</w:t>
      </w:r>
      <w:proofErr w:type="spellEnd"/>
      <w:r w:rsidRPr="008A33A9">
        <w:t>.</w:t>
      </w:r>
    </w:p>
    <w:p w14:paraId="7EDE94F0" w14:textId="77777777" w:rsidR="008A33A9" w:rsidRPr="008A33A9" w:rsidRDefault="008A33A9" w:rsidP="008A33A9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8A33A9">
        <w:rPr>
          <w:b/>
          <w:bCs/>
        </w:rPr>
        <w:t>Svrha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jemstava</w:t>
      </w:r>
      <w:proofErr w:type="spellEnd"/>
    </w:p>
    <w:p w14:paraId="3C04BCD0" w14:textId="77777777" w:rsidR="008A33A9" w:rsidRPr="008A33A9" w:rsidRDefault="008A33A9" w:rsidP="008A33A9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8A33A9">
        <w:rPr>
          <w:b/>
          <w:bCs/>
        </w:rPr>
        <w:lastRenderedPageBreak/>
        <w:t>Član</w:t>
      </w:r>
      <w:proofErr w:type="spellEnd"/>
      <w:r w:rsidRPr="008A33A9">
        <w:rPr>
          <w:b/>
          <w:bCs/>
        </w:rPr>
        <w:t xml:space="preserve"> 19</w:t>
      </w:r>
    </w:p>
    <w:p w14:paraId="1CCC5AB2" w14:textId="77777777" w:rsidR="008A33A9" w:rsidRPr="008A33A9" w:rsidRDefault="008A33A9" w:rsidP="008A33A9">
      <w:pPr>
        <w:jc w:val="center"/>
      </w:pPr>
      <w:proofErr w:type="spellStart"/>
      <w:r w:rsidRPr="008A33A9">
        <w:t>Jemstva</w:t>
      </w:r>
      <w:proofErr w:type="spellEnd"/>
      <w:r w:rsidRPr="008A33A9">
        <w:t xml:space="preserve"> </w:t>
      </w:r>
      <w:proofErr w:type="spellStart"/>
      <w:r w:rsidRPr="008A33A9">
        <w:t>neotuđivih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u </w:t>
      </w:r>
      <w:proofErr w:type="spellStart"/>
      <w:r w:rsidRPr="008A33A9">
        <w:t>Ustavu</w:t>
      </w:r>
      <w:proofErr w:type="spellEnd"/>
      <w:r w:rsidRPr="008A33A9">
        <w:t xml:space="preserve"> </w:t>
      </w:r>
      <w:proofErr w:type="spellStart"/>
      <w:r w:rsidRPr="008A33A9">
        <w:t>služe</w:t>
      </w:r>
      <w:proofErr w:type="spellEnd"/>
      <w:r w:rsidRPr="008A33A9">
        <w:t xml:space="preserve"> </w:t>
      </w:r>
      <w:proofErr w:type="spellStart"/>
      <w:r w:rsidRPr="008A33A9">
        <w:t>očuvanju</w:t>
      </w:r>
      <w:proofErr w:type="spellEnd"/>
      <w:r w:rsidRPr="008A33A9">
        <w:t xml:space="preserve"> </w:t>
      </w:r>
      <w:proofErr w:type="spellStart"/>
      <w:r w:rsidRPr="008A33A9">
        <w:t>ljudskog</w:t>
      </w:r>
      <w:proofErr w:type="spellEnd"/>
      <w:r w:rsidRPr="008A33A9">
        <w:t xml:space="preserve"> </w:t>
      </w:r>
      <w:proofErr w:type="spellStart"/>
      <w:r w:rsidRPr="008A33A9">
        <w:t>dostojanstva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ostvarenju</w:t>
      </w:r>
      <w:proofErr w:type="spellEnd"/>
      <w:r w:rsidRPr="008A33A9">
        <w:t xml:space="preserve"> </w:t>
      </w:r>
      <w:proofErr w:type="spellStart"/>
      <w:r w:rsidRPr="008A33A9">
        <w:t>pune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jednakosti</w:t>
      </w:r>
      <w:proofErr w:type="spellEnd"/>
      <w:r w:rsidRPr="008A33A9">
        <w:t xml:space="preserve"> </w:t>
      </w:r>
      <w:proofErr w:type="spellStart"/>
      <w:r w:rsidRPr="008A33A9">
        <w:t>svakog</w:t>
      </w:r>
      <w:proofErr w:type="spellEnd"/>
      <w:r w:rsidRPr="008A33A9">
        <w:t xml:space="preserve"> </w:t>
      </w:r>
      <w:proofErr w:type="spellStart"/>
      <w:r w:rsidRPr="008A33A9">
        <w:t>pojedinca</w:t>
      </w:r>
      <w:proofErr w:type="spellEnd"/>
      <w:r w:rsidRPr="008A33A9">
        <w:t xml:space="preserve"> u </w:t>
      </w:r>
      <w:proofErr w:type="spellStart"/>
      <w:r w:rsidRPr="008A33A9">
        <w:t>pravednom</w:t>
      </w:r>
      <w:proofErr w:type="spellEnd"/>
      <w:r w:rsidRPr="008A33A9">
        <w:t xml:space="preserve">, </w:t>
      </w:r>
      <w:proofErr w:type="spellStart"/>
      <w:r w:rsidRPr="008A33A9">
        <w:t>otvorenom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demokratskom</w:t>
      </w:r>
      <w:proofErr w:type="spellEnd"/>
      <w:r w:rsidRPr="008A33A9">
        <w:t xml:space="preserve"> </w:t>
      </w:r>
      <w:proofErr w:type="spellStart"/>
      <w:r w:rsidRPr="008A33A9">
        <w:t>društvu</w:t>
      </w:r>
      <w:proofErr w:type="spellEnd"/>
      <w:r w:rsidRPr="008A33A9">
        <w:t xml:space="preserve">, </w:t>
      </w:r>
      <w:proofErr w:type="spellStart"/>
      <w:r w:rsidRPr="008A33A9">
        <w:t>zasnovanom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načelu</w:t>
      </w:r>
      <w:proofErr w:type="spellEnd"/>
      <w:r w:rsidRPr="008A33A9">
        <w:t xml:space="preserve"> </w:t>
      </w:r>
      <w:proofErr w:type="spellStart"/>
      <w:r w:rsidRPr="008A33A9">
        <w:t>vladavine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66C01E0D" w14:textId="77777777" w:rsidR="008A33A9" w:rsidRPr="008A33A9" w:rsidRDefault="008A33A9" w:rsidP="008A33A9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8A33A9">
        <w:rPr>
          <w:b/>
          <w:bCs/>
        </w:rPr>
        <w:t>Ograničenja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ljudskih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manjinskih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</w:p>
    <w:p w14:paraId="734DCC2F" w14:textId="77777777" w:rsidR="008A33A9" w:rsidRPr="008A33A9" w:rsidRDefault="008A33A9" w:rsidP="008A33A9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</w:t>
      </w:r>
    </w:p>
    <w:p w14:paraId="0A9F23C2" w14:textId="77777777" w:rsidR="008A33A9" w:rsidRPr="008A33A9" w:rsidRDefault="008A33A9" w:rsidP="008A33A9">
      <w:pPr>
        <w:jc w:val="center"/>
      </w:pP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ograničena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ograničenje</w:t>
      </w:r>
      <w:proofErr w:type="spellEnd"/>
      <w:r w:rsidRPr="008A33A9">
        <w:t xml:space="preserve"> </w:t>
      </w:r>
      <w:proofErr w:type="spellStart"/>
      <w:r w:rsidRPr="008A33A9">
        <w:t>dopušta</w:t>
      </w:r>
      <w:proofErr w:type="spellEnd"/>
      <w:r w:rsidRPr="008A33A9">
        <w:t xml:space="preserve"> </w:t>
      </w:r>
      <w:proofErr w:type="spellStart"/>
      <w:r w:rsidRPr="008A33A9">
        <w:t>Ustav</w:t>
      </w:r>
      <w:proofErr w:type="spellEnd"/>
      <w:r w:rsidRPr="008A33A9">
        <w:t xml:space="preserve">, u </w:t>
      </w:r>
      <w:proofErr w:type="spellStart"/>
      <w:r w:rsidRPr="008A33A9">
        <w:t>svrhe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kojih</w:t>
      </w:r>
      <w:proofErr w:type="spellEnd"/>
      <w:r w:rsidRPr="008A33A9">
        <w:t xml:space="preserve"> ga </w:t>
      </w:r>
      <w:proofErr w:type="spellStart"/>
      <w:r w:rsidRPr="008A33A9">
        <w:t>Ustav</w:t>
      </w:r>
      <w:proofErr w:type="spellEnd"/>
      <w:r w:rsidRPr="008A33A9">
        <w:t xml:space="preserve"> </w:t>
      </w:r>
      <w:proofErr w:type="spellStart"/>
      <w:r w:rsidRPr="008A33A9">
        <w:t>dopušta</w:t>
      </w:r>
      <w:proofErr w:type="spellEnd"/>
      <w:r w:rsidRPr="008A33A9">
        <w:t xml:space="preserve">, u </w:t>
      </w:r>
      <w:proofErr w:type="spellStart"/>
      <w:r w:rsidRPr="008A33A9">
        <w:t>obimu</w:t>
      </w:r>
      <w:proofErr w:type="spellEnd"/>
      <w:r w:rsidRPr="008A33A9">
        <w:t xml:space="preserve"> </w:t>
      </w:r>
      <w:proofErr w:type="spellStart"/>
      <w:r w:rsidRPr="008A33A9">
        <w:t>neophodnom</w:t>
      </w:r>
      <w:proofErr w:type="spellEnd"/>
      <w:r w:rsidRPr="008A33A9">
        <w:t xml:space="preserve"> da se </w:t>
      </w:r>
      <w:proofErr w:type="spellStart"/>
      <w:r w:rsidRPr="008A33A9">
        <w:t>ustavna</w:t>
      </w:r>
      <w:proofErr w:type="spellEnd"/>
      <w:r w:rsidRPr="008A33A9">
        <w:t xml:space="preserve"> </w:t>
      </w:r>
      <w:proofErr w:type="spellStart"/>
      <w:r w:rsidRPr="008A33A9">
        <w:t>svrha</w:t>
      </w:r>
      <w:proofErr w:type="spellEnd"/>
      <w:r w:rsidRPr="008A33A9">
        <w:t xml:space="preserve"> </w:t>
      </w:r>
      <w:proofErr w:type="spellStart"/>
      <w:r w:rsidRPr="008A33A9">
        <w:t>ograničenja</w:t>
      </w:r>
      <w:proofErr w:type="spellEnd"/>
      <w:r w:rsidRPr="008A33A9">
        <w:t xml:space="preserve"> </w:t>
      </w:r>
      <w:proofErr w:type="spellStart"/>
      <w:r w:rsidRPr="008A33A9">
        <w:t>zadovolji</w:t>
      </w:r>
      <w:proofErr w:type="spellEnd"/>
      <w:r w:rsidRPr="008A33A9">
        <w:t xml:space="preserve"> u </w:t>
      </w:r>
      <w:proofErr w:type="spellStart"/>
      <w:r w:rsidRPr="008A33A9">
        <w:t>demokratskom</w:t>
      </w:r>
      <w:proofErr w:type="spellEnd"/>
      <w:r w:rsidRPr="008A33A9">
        <w:t xml:space="preserve"> </w:t>
      </w:r>
      <w:proofErr w:type="spellStart"/>
      <w:r w:rsidRPr="008A33A9">
        <w:t>društvu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bez </w:t>
      </w:r>
      <w:proofErr w:type="spellStart"/>
      <w:r w:rsidRPr="008A33A9">
        <w:t>zadiranja</w:t>
      </w:r>
      <w:proofErr w:type="spellEnd"/>
      <w:r w:rsidRPr="008A33A9">
        <w:t xml:space="preserve"> u </w:t>
      </w:r>
      <w:proofErr w:type="spellStart"/>
      <w:r w:rsidRPr="008A33A9">
        <w:t>suštinu</w:t>
      </w:r>
      <w:proofErr w:type="spellEnd"/>
      <w:r w:rsidRPr="008A33A9">
        <w:t xml:space="preserve"> </w:t>
      </w:r>
      <w:proofErr w:type="spellStart"/>
      <w:r w:rsidRPr="008A33A9">
        <w:t>zajemčenog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162B868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Dostignuti</w:t>
      </w:r>
      <w:proofErr w:type="spellEnd"/>
      <w:r w:rsidRPr="008A33A9">
        <w:rPr>
          <w:lang w:val="fr-FR"/>
        </w:rPr>
        <w:t xml:space="preserve"> nivo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manjinskih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smanjivati</w:t>
      </w:r>
      <w:proofErr w:type="spellEnd"/>
      <w:r w:rsidRPr="008A33A9">
        <w:rPr>
          <w:lang w:val="fr-FR"/>
        </w:rPr>
        <w:t>.</w:t>
      </w:r>
    </w:p>
    <w:p w14:paraId="1ED55D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ograničavanju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manjinskih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naročito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sudovi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dužni</w:t>
      </w:r>
      <w:proofErr w:type="spellEnd"/>
      <w:r w:rsidRPr="008A33A9">
        <w:rPr>
          <w:lang w:val="fr-FR"/>
        </w:rPr>
        <w:t xml:space="preserve"> su da </w:t>
      </w:r>
      <w:proofErr w:type="spellStart"/>
      <w:r w:rsidRPr="008A33A9">
        <w:rPr>
          <w:lang w:val="fr-FR"/>
        </w:rPr>
        <w:t>vode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računa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suštini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ograničava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važnosti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svrhe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prirodi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obimu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odnosu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svrhom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ograničenja</w:t>
      </w:r>
      <w:proofErr w:type="spellEnd"/>
      <w:r w:rsidRPr="008A33A9">
        <w:rPr>
          <w:lang w:val="fr-FR"/>
        </w:rPr>
        <w:t xml:space="preserve"> i o tome da li </w:t>
      </w:r>
      <w:proofErr w:type="spellStart"/>
      <w:r w:rsidRPr="008A33A9">
        <w:rPr>
          <w:lang w:val="fr-FR"/>
        </w:rPr>
        <w:t>postoji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svrha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postigne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>.</w:t>
      </w:r>
    </w:p>
    <w:p w14:paraId="7A7ABE74" w14:textId="77777777" w:rsidR="008A33A9" w:rsidRPr="008A33A9" w:rsidRDefault="008A33A9" w:rsidP="008A33A9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diskriminacije</w:t>
      </w:r>
      <w:proofErr w:type="spellEnd"/>
    </w:p>
    <w:p w14:paraId="51E96652" w14:textId="77777777" w:rsidR="008A33A9" w:rsidRPr="008A33A9" w:rsidRDefault="008A33A9" w:rsidP="008A33A9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21</w:t>
      </w:r>
    </w:p>
    <w:p w14:paraId="02072D23" w14:textId="77777777" w:rsidR="008A33A9" w:rsidRPr="008A33A9" w:rsidRDefault="008A33A9" w:rsidP="008A33A9">
      <w:pPr>
        <w:jc w:val="center"/>
      </w:pPr>
      <w:r w:rsidRPr="008A33A9">
        <w:t xml:space="preserve">Pred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svi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jednaki</w:t>
      </w:r>
      <w:proofErr w:type="spellEnd"/>
      <w:r w:rsidRPr="008A33A9">
        <w:t>.</w:t>
      </w:r>
    </w:p>
    <w:p w14:paraId="685B46EB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jednaku</w:t>
      </w:r>
      <w:proofErr w:type="spellEnd"/>
      <w:r w:rsidRPr="008A33A9">
        <w:t xml:space="preserve"> </w:t>
      </w:r>
      <w:proofErr w:type="spellStart"/>
      <w:r w:rsidRPr="008A33A9">
        <w:t>zakonsku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, bez </w:t>
      </w:r>
      <w:proofErr w:type="spellStart"/>
      <w:r w:rsidRPr="008A33A9">
        <w:t>diskriminacije</w:t>
      </w:r>
      <w:proofErr w:type="spellEnd"/>
      <w:r w:rsidRPr="008A33A9">
        <w:t>.</w:t>
      </w:r>
    </w:p>
    <w:p w14:paraId="10BC8FDA" w14:textId="77777777" w:rsidR="008A33A9" w:rsidRPr="008A33A9" w:rsidRDefault="008A33A9" w:rsidP="008A33A9">
      <w:pPr>
        <w:jc w:val="center"/>
      </w:pPr>
      <w:proofErr w:type="spellStart"/>
      <w:r w:rsidRPr="008A33A9">
        <w:t>Zabranjena</w:t>
      </w:r>
      <w:proofErr w:type="spellEnd"/>
      <w:r w:rsidRPr="008A33A9">
        <w:t xml:space="preserve"> je </w:t>
      </w:r>
      <w:proofErr w:type="spellStart"/>
      <w:r w:rsidRPr="008A33A9">
        <w:t>svaka</w:t>
      </w:r>
      <w:proofErr w:type="spellEnd"/>
      <w:r w:rsidRPr="008A33A9">
        <w:t xml:space="preserve"> </w:t>
      </w:r>
      <w:proofErr w:type="spellStart"/>
      <w:r w:rsidRPr="008A33A9">
        <w:t>diskriminacija</w:t>
      </w:r>
      <w:proofErr w:type="spellEnd"/>
      <w:r w:rsidRPr="008A33A9">
        <w:t xml:space="preserve">, </w:t>
      </w:r>
      <w:proofErr w:type="spellStart"/>
      <w:r w:rsidRPr="008A33A9">
        <w:t>neposredna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posredna</w:t>
      </w:r>
      <w:proofErr w:type="spellEnd"/>
      <w:r w:rsidRPr="008A33A9">
        <w:t xml:space="preserve">, po </w:t>
      </w:r>
      <w:proofErr w:type="spellStart"/>
      <w:r w:rsidRPr="008A33A9">
        <w:t>bilo</w:t>
      </w:r>
      <w:proofErr w:type="spellEnd"/>
      <w:r w:rsidRPr="008A33A9">
        <w:t xml:space="preserve"> </w:t>
      </w:r>
      <w:proofErr w:type="spellStart"/>
      <w:r w:rsidRPr="008A33A9">
        <w:t>kom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, a </w:t>
      </w:r>
      <w:proofErr w:type="spellStart"/>
      <w:r w:rsidRPr="008A33A9">
        <w:t>naročito</w:t>
      </w:r>
      <w:proofErr w:type="spellEnd"/>
      <w:r w:rsidRPr="008A33A9">
        <w:t xml:space="preserve"> po </w:t>
      </w:r>
      <w:proofErr w:type="spellStart"/>
      <w:r w:rsidRPr="008A33A9">
        <w:t>osnovu</w:t>
      </w:r>
      <w:proofErr w:type="spellEnd"/>
      <w:r w:rsidRPr="008A33A9">
        <w:t xml:space="preserve"> rase, </w:t>
      </w:r>
      <w:proofErr w:type="spellStart"/>
      <w:r w:rsidRPr="008A33A9">
        <w:t>pola</w:t>
      </w:r>
      <w:proofErr w:type="spellEnd"/>
      <w:r w:rsidRPr="008A33A9">
        <w:t xml:space="preserve">,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pripadnosti</w:t>
      </w:r>
      <w:proofErr w:type="spellEnd"/>
      <w:r w:rsidRPr="008A33A9">
        <w:t xml:space="preserve">, </w:t>
      </w:r>
      <w:proofErr w:type="spellStart"/>
      <w:r w:rsidRPr="008A33A9">
        <w:t>društvenog</w:t>
      </w:r>
      <w:proofErr w:type="spellEnd"/>
      <w:r w:rsidRPr="008A33A9">
        <w:t xml:space="preserve"> </w:t>
      </w:r>
      <w:proofErr w:type="spellStart"/>
      <w:r w:rsidRPr="008A33A9">
        <w:t>porekla</w:t>
      </w:r>
      <w:proofErr w:type="spellEnd"/>
      <w:r w:rsidRPr="008A33A9">
        <w:t xml:space="preserve">, </w:t>
      </w:r>
      <w:proofErr w:type="spellStart"/>
      <w:r w:rsidRPr="008A33A9">
        <w:t>rođenja</w:t>
      </w:r>
      <w:proofErr w:type="spellEnd"/>
      <w:r w:rsidRPr="008A33A9">
        <w:t xml:space="preserve">, </w:t>
      </w:r>
      <w:proofErr w:type="spellStart"/>
      <w:r w:rsidRPr="008A33A9">
        <w:t>veroispovesti</w:t>
      </w:r>
      <w:proofErr w:type="spellEnd"/>
      <w:r w:rsidRPr="008A33A9">
        <w:t xml:space="preserve">, </w:t>
      </w:r>
      <w:proofErr w:type="spellStart"/>
      <w:r w:rsidRPr="008A33A9">
        <w:t>političkog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drugog</w:t>
      </w:r>
      <w:proofErr w:type="spellEnd"/>
      <w:r w:rsidRPr="008A33A9">
        <w:t xml:space="preserve"> </w:t>
      </w:r>
      <w:proofErr w:type="spellStart"/>
      <w:r w:rsidRPr="008A33A9">
        <w:t>uverenja</w:t>
      </w:r>
      <w:proofErr w:type="spellEnd"/>
      <w:r w:rsidRPr="008A33A9">
        <w:t xml:space="preserve">, </w:t>
      </w:r>
      <w:proofErr w:type="spellStart"/>
      <w:r w:rsidRPr="008A33A9">
        <w:t>imovnog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, </w:t>
      </w:r>
      <w:proofErr w:type="spellStart"/>
      <w:r w:rsidRPr="008A33A9">
        <w:t>kulture</w:t>
      </w:r>
      <w:proofErr w:type="spellEnd"/>
      <w:r w:rsidRPr="008A33A9">
        <w:t xml:space="preserve">, </w:t>
      </w:r>
      <w:proofErr w:type="spellStart"/>
      <w:r w:rsidRPr="008A33A9">
        <w:t>jezika</w:t>
      </w:r>
      <w:proofErr w:type="spellEnd"/>
      <w:r w:rsidRPr="008A33A9">
        <w:t xml:space="preserve">, </w:t>
      </w:r>
      <w:proofErr w:type="spellStart"/>
      <w:r w:rsidRPr="008A33A9">
        <w:t>starosti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psihičkog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fizičkog</w:t>
      </w:r>
      <w:proofErr w:type="spellEnd"/>
      <w:r w:rsidRPr="008A33A9">
        <w:t xml:space="preserve"> </w:t>
      </w:r>
      <w:proofErr w:type="spellStart"/>
      <w:r w:rsidRPr="008A33A9">
        <w:t>invaliditeta</w:t>
      </w:r>
      <w:proofErr w:type="spellEnd"/>
      <w:r w:rsidRPr="008A33A9">
        <w:t>.</w:t>
      </w:r>
    </w:p>
    <w:p w14:paraId="2CE74695" w14:textId="77777777" w:rsidR="008A33A9" w:rsidRPr="008A33A9" w:rsidRDefault="008A33A9" w:rsidP="008A33A9">
      <w:pPr>
        <w:jc w:val="center"/>
      </w:pPr>
      <w:r w:rsidRPr="008A33A9">
        <w:t xml:space="preserve">Ne </w:t>
      </w:r>
      <w:proofErr w:type="spellStart"/>
      <w:r w:rsidRPr="008A33A9">
        <w:t>smatraju</w:t>
      </w:r>
      <w:proofErr w:type="spellEnd"/>
      <w:r w:rsidRPr="008A33A9">
        <w:t xml:space="preserve"> se </w:t>
      </w:r>
      <w:proofErr w:type="spellStart"/>
      <w:r w:rsidRPr="008A33A9">
        <w:t>diskriminacijom</w:t>
      </w:r>
      <w:proofErr w:type="spellEnd"/>
      <w:r w:rsidRPr="008A33A9">
        <w:t xml:space="preserve"> </w:t>
      </w:r>
      <w:proofErr w:type="spellStart"/>
      <w:r w:rsidRPr="008A33A9">
        <w:t>posebne</w:t>
      </w:r>
      <w:proofErr w:type="spellEnd"/>
      <w:r w:rsidRPr="008A33A9">
        <w:t xml:space="preserve"> mere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uvesti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postizanja</w:t>
      </w:r>
      <w:proofErr w:type="spellEnd"/>
      <w:r w:rsidRPr="008A33A9">
        <w:t xml:space="preserve"> </w:t>
      </w:r>
      <w:proofErr w:type="spellStart"/>
      <w:r w:rsidRPr="008A33A9">
        <w:t>pune</w:t>
      </w:r>
      <w:proofErr w:type="spellEnd"/>
      <w:r w:rsidRPr="008A33A9">
        <w:t xml:space="preserve"> </w:t>
      </w:r>
      <w:proofErr w:type="spellStart"/>
      <w:r w:rsidRPr="008A33A9">
        <w:t>ravnopravnosti</w:t>
      </w:r>
      <w:proofErr w:type="spellEnd"/>
      <w:r w:rsidRPr="008A33A9">
        <w:t xml:space="preserve"> </w:t>
      </w:r>
      <w:proofErr w:type="spellStart"/>
      <w:r w:rsidRPr="008A33A9">
        <w:t>lica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grupe</w:t>
      </w:r>
      <w:proofErr w:type="spellEnd"/>
      <w:r w:rsidRPr="008A33A9">
        <w:t xml:space="preserve"> </w:t>
      </w:r>
      <w:proofErr w:type="spellStart"/>
      <w:r w:rsidRPr="008A33A9">
        <w:t>lica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suštinski</w:t>
      </w:r>
      <w:proofErr w:type="spellEnd"/>
      <w:r w:rsidRPr="008A33A9">
        <w:t xml:space="preserve"> u </w:t>
      </w:r>
      <w:proofErr w:type="spellStart"/>
      <w:r w:rsidRPr="008A33A9">
        <w:t>nejednakom</w:t>
      </w:r>
      <w:proofErr w:type="spellEnd"/>
      <w:r w:rsidRPr="008A33A9">
        <w:t xml:space="preserve"> </w:t>
      </w:r>
      <w:proofErr w:type="spellStart"/>
      <w:r w:rsidRPr="008A33A9">
        <w:t>položaju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ostalim</w:t>
      </w:r>
      <w:proofErr w:type="spellEnd"/>
      <w:r w:rsidRPr="008A33A9">
        <w:t xml:space="preserve"> </w:t>
      </w:r>
      <w:proofErr w:type="spellStart"/>
      <w:r w:rsidRPr="008A33A9">
        <w:t>građanima</w:t>
      </w:r>
      <w:proofErr w:type="spellEnd"/>
      <w:r w:rsidRPr="008A33A9">
        <w:t>.</w:t>
      </w:r>
    </w:p>
    <w:p w14:paraId="3F8B984C" w14:textId="77777777" w:rsidR="008A33A9" w:rsidRPr="008A33A9" w:rsidRDefault="008A33A9" w:rsidP="008A33A9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ljudskih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manjinskih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sloboda</w:t>
      </w:r>
      <w:proofErr w:type="spellEnd"/>
    </w:p>
    <w:p w14:paraId="695E711A" w14:textId="77777777" w:rsidR="008A33A9" w:rsidRPr="008A33A9" w:rsidRDefault="008A33A9" w:rsidP="008A33A9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22</w:t>
      </w:r>
    </w:p>
    <w:p w14:paraId="6725D5F3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sudsku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mu je </w:t>
      </w:r>
      <w:proofErr w:type="spellStart"/>
      <w:r w:rsidRPr="008A33A9">
        <w:t>povređeno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uskraćeno</w:t>
      </w:r>
      <w:proofErr w:type="spellEnd"/>
      <w:r w:rsidRPr="008A33A9">
        <w:t xml:space="preserve"> </w:t>
      </w:r>
      <w:proofErr w:type="spellStart"/>
      <w:r w:rsidRPr="008A33A9">
        <w:t>neko</w:t>
      </w:r>
      <w:proofErr w:type="spellEnd"/>
      <w:r w:rsidRPr="008A33A9">
        <w:t xml:space="preserve"> </w:t>
      </w:r>
      <w:proofErr w:type="spellStart"/>
      <w:r w:rsidRPr="008A33A9">
        <w:t>ljudsko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manjinsko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zajemčeno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uklanjanje</w:t>
      </w:r>
      <w:proofErr w:type="spellEnd"/>
      <w:r w:rsidRPr="008A33A9">
        <w:t xml:space="preserve"> </w:t>
      </w:r>
      <w:proofErr w:type="spellStart"/>
      <w:r w:rsidRPr="008A33A9">
        <w:t>posledica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povredom</w:t>
      </w:r>
      <w:proofErr w:type="spellEnd"/>
      <w:r w:rsidRPr="008A33A9">
        <w:t xml:space="preserve"> </w:t>
      </w:r>
      <w:proofErr w:type="spellStart"/>
      <w:r w:rsidRPr="008A33A9">
        <w:t>nastale</w:t>
      </w:r>
      <w:proofErr w:type="spellEnd"/>
      <w:r w:rsidRPr="008A33A9">
        <w:t>.</w:t>
      </w:r>
    </w:p>
    <w:p w14:paraId="318DAD82" w14:textId="77777777" w:rsidR="008A33A9" w:rsidRPr="008A33A9" w:rsidRDefault="008A33A9" w:rsidP="008A33A9">
      <w:pPr>
        <w:jc w:val="center"/>
      </w:pPr>
      <w:proofErr w:type="spellStart"/>
      <w:r w:rsidRPr="008A33A9">
        <w:t>Građani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se </w:t>
      </w:r>
      <w:proofErr w:type="spellStart"/>
      <w:r w:rsidRPr="008A33A9">
        <w:t>obrate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institucijama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23463316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47" w:name="str_26"/>
      <w:bookmarkEnd w:id="47"/>
      <w:r w:rsidRPr="008A33A9">
        <w:rPr>
          <w:b/>
          <w:bCs/>
          <w:i/>
          <w:iCs/>
        </w:rPr>
        <w:t xml:space="preserve">2. </w:t>
      </w:r>
      <w:proofErr w:type="spellStart"/>
      <w:r w:rsidRPr="008A33A9">
        <w:rPr>
          <w:b/>
          <w:bCs/>
          <w:i/>
          <w:iCs/>
        </w:rPr>
        <w:t>Ljudska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prava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i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slobode</w:t>
      </w:r>
      <w:proofErr w:type="spellEnd"/>
    </w:p>
    <w:p w14:paraId="5722AB2F" w14:textId="77777777" w:rsidR="008A33A9" w:rsidRPr="008A33A9" w:rsidRDefault="008A33A9" w:rsidP="008A33A9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8A33A9">
        <w:rPr>
          <w:b/>
          <w:bCs/>
        </w:rPr>
        <w:t>Dostojanstvo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slobodan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razvoj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ličnosti</w:t>
      </w:r>
      <w:proofErr w:type="spellEnd"/>
    </w:p>
    <w:p w14:paraId="680DFBE5" w14:textId="77777777" w:rsidR="008A33A9" w:rsidRPr="008A33A9" w:rsidRDefault="008A33A9" w:rsidP="008A33A9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23</w:t>
      </w:r>
    </w:p>
    <w:p w14:paraId="7B856784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Ljudsko</w:t>
      </w:r>
      <w:proofErr w:type="spellEnd"/>
      <w:r w:rsidRPr="008A33A9">
        <w:t xml:space="preserve"> </w:t>
      </w:r>
      <w:proofErr w:type="spellStart"/>
      <w:r w:rsidRPr="008A33A9">
        <w:t>dostojanstvo</w:t>
      </w:r>
      <w:proofErr w:type="spellEnd"/>
      <w:r w:rsidRPr="008A33A9">
        <w:t xml:space="preserve"> je </w:t>
      </w:r>
      <w:proofErr w:type="spellStart"/>
      <w:r w:rsidRPr="008A33A9">
        <w:t>neprikosnoveno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dužni</w:t>
      </w:r>
      <w:proofErr w:type="spellEnd"/>
      <w:r w:rsidRPr="008A33A9">
        <w:t xml:space="preserve"> da ga </w:t>
      </w:r>
      <w:proofErr w:type="spellStart"/>
      <w:r w:rsidRPr="008A33A9">
        <w:t>poštuju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štite</w:t>
      </w:r>
      <w:proofErr w:type="spellEnd"/>
      <w:r w:rsidRPr="008A33A9">
        <w:t>.</w:t>
      </w:r>
    </w:p>
    <w:p w14:paraId="47E11F4D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slobodan</w:t>
      </w:r>
      <w:proofErr w:type="spellEnd"/>
      <w:r w:rsidRPr="008A33A9">
        <w:t xml:space="preserve"> </w:t>
      </w:r>
      <w:proofErr w:type="spellStart"/>
      <w:r w:rsidRPr="008A33A9">
        <w:t>razvoj</w:t>
      </w:r>
      <w:proofErr w:type="spellEnd"/>
      <w:r w:rsidRPr="008A33A9">
        <w:t xml:space="preserve"> </w:t>
      </w:r>
      <w:proofErr w:type="spellStart"/>
      <w:r w:rsidRPr="008A33A9">
        <w:t>ličnosti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time ne </w:t>
      </w:r>
      <w:proofErr w:type="spellStart"/>
      <w:r w:rsidRPr="008A33A9">
        <w:t>krši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227A99A0" w14:textId="77777777" w:rsidR="008A33A9" w:rsidRPr="008A33A9" w:rsidRDefault="008A33A9" w:rsidP="008A33A9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život</w:t>
      </w:r>
      <w:proofErr w:type="spellEnd"/>
    </w:p>
    <w:p w14:paraId="546461FF" w14:textId="77777777" w:rsidR="008A33A9" w:rsidRPr="008A33A9" w:rsidRDefault="008A33A9" w:rsidP="008A33A9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24</w:t>
      </w:r>
    </w:p>
    <w:p w14:paraId="2A10496E" w14:textId="77777777" w:rsidR="008A33A9" w:rsidRPr="008A33A9" w:rsidRDefault="008A33A9" w:rsidP="008A33A9">
      <w:pPr>
        <w:jc w:val="center"/>
      </w:pPr>
      <w:proofErr w:type="spellStart"/>
      <w:r w:rsidRPr="008A33A9">
        <w:t>Ljudski</w:t>
      </w:r>
      <w:proofErr w:type="spellEnd"/>
      <w:r w:rsidRPr="008A33A9">
        <w:t xml:space="preserve"> </w:t>
      </w:r>
      <w:proofErr w:type="spellStart"/>
      <w:r w:rsidRPr="008A33A9">
        <w:t>život</w:t>
      </w:r>
      <w:proofErr w:type="spellEnd"/>
      <w:r w:rsidRPr="008A33A9">
        <w:t xml:space="preserve"> je </w:t>
      </w:r>
      <w:proofErr w:type="spellStart"/>
      <w:r w:rsidRPr="008A33A9">
        <w:t>neprikosnoven</w:t>
      </w:r>
      <w:proofErr w:type="spellEnd"/>
      <w:r w:rsidRPr="008A33A9">
        <w:t>.</w:t>
      </w:r>
    </w:p>
    <w:p w14:paraId="4DDDD9FA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</w:t>
      </w:r>
      <w:proofErr w:type="spellStart"/>
      <w:r w:rsidRPr="008A33A9">
        <w:t>nema</w:t>
      </w:r>
      <w:proofErr w:type="spellEnd"/>
      <w:r w:rsidRPr="008A33A9">
        <w:t xml:space="preserve"> </w:t>
      </w:r>
      <w:proofErr w:type="spellStart"/>
      <w:r w:rsidRPr="008A33A9">
        <w:t>smrtne</w:t>
      </w:r>
      <w:proofErr w:type="spellEnd"/>
      <w:r w:rsidRPr="008A33A9">
        <w:t xml:space="preserve"> </w:t>
      </w:r>
      <w:proofErr w:type="spellStart"/>
      <w:r w:rsidRPr="008A33A9">
        <w:t>kazne</w:t>
      </w:r>
      <w:proofErr w:type="spellEnd"/>
      <w:r w:rsidRPr="008A33A9">
        <w:t>.</w:t>
      </w:r>
    </w:p>
    <w:p w14:paraId="53001D9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kloniranje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bića</w:t>
      </w:r>
      <w:proofErr w:type="spellEnd"/>
      <w:r w:rsidRPr="008A33A9">
        <w:rPr>
          <w:lang w:val="fr-FR"/>
        </w:rPr>
        <w:t>.</w:t>
      </w:r>
    </w:p>
    <w:p w14:paraId="467B2409" w14:textId="77777777" w:rsidR="008A33A9" w:rsidRPr="008A33A9" w:rsidRDefault="008A33A9" w:rsidP="008A33A9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8A33A9">
        <w:rPr>
          <w:b/>
          <w:bCs/>
        </w:rPr>
        <w:t>Nepovredivost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fizičkog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psihičkog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integriteta</w:t>
      </w:r>
      <w:proofErr w:type="spellEnd"/>
    </w:p>
    <w:p w14:paraId="7D22375F" w14:textId="77777777" w:rsidR="008A33A9" w:rsidRPr="008A33A9" w:rsidRDefault="008A33A9" w:rsidP="008A33A9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25</w:t>
      </w:r>
    </w:p>
    <w:p w14:paraId="24B32A01" w14:textId="77777777" w:rsidR="008A33A9" w:rsidRPr="008A33A9" w:rsidRDefault="008A33A9" w:rsidP="008A33A9">
      <w:pPr>
        <w:jc w:val="center"/>
      </w:pPr>
      <w:proofErr w:type="spellStart"/>
      <w:r w:rsidRPr="008A33A9">
        <w:t>Fizički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psihički</w:t>
      </w:r>
      <w:proofErr w:type="spellEnd"/>
      <w:r w:rsidRPr="008A33A9">
        <w:t xml:space="preserve"> </w:t>
      </w:r>
      <w:proofErr w:type="spellStart"/>
      <w:r w:rsidRPr="008A33A9">
        <w:t>integritet</w:t>
      </w:r>
      <w:proofErr w:type="spellEnd"/>
      <w:r w:rsidRPr="008A33A9">
        <w:t xml:space="preserve"> je </w:t>
      </w:r>
      <w:proofErr w:type="spellStart"/>
      <w:r w:rsidRPr="008A33A9">
        <w:t>nepovrediv</w:t>
      </w:r>
      <w:proofErr w:type="spellEnd"/>
      <w:r w:rsidRPr="008A33A9">
        <w:t>.</w:t>
      </w:r>
    </w:p>
    <w:p w14:paraId="085F30D3" w14:textId="77777777" w:rsidR="008A33A9" w:rsidRPr="008A33A9" w:rsidRDefault="008A33A9" w:rsidP="008A33A9">
      <w:pPr>
        <w:jc w:val="center"/>
      </w:pPr>
      <w:r w:rsidRPr="008A33A9">
        <w:t xml:space="preserve">Niko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izložen</w:t>
      </w:r>
      <w:proofErr w:type="spellEnd"/>
      <w:r w:rsidRPr="008A33A9">
        <w:t xml:space="preserve"> </w:t>
      </w:r>
      <w:proofErr w:type="spellStart"/>
      <w:r w:rsidRPr="008A33A9">
        <w:t>mučenju</w:t>
      </w:r>
      <w:proofErr w:type="spellEnd"/>
      <w:r w:rsidRPr="008A33A9">
        <w:t xml:space="preserve">, </w:t>
      </w:r>
      <w:proofErr w:type="spellStart"/>
      <w:r w:rsidRPr="008A33A9">
        <w:t>nečovečnom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ponižavajućem</w:t>
      </w:r>
      <w:proofErr w:type="spellEnd"/>
      <w:r w:rsidRPr="008A33A9">
        <w:t xml:space="preserve"> </w:t>
      </w:r>
      <w:proofErr w:type="spellStart"/>
      <w:r w:rsidRPr="008A33A9">
        <w:t>postupanju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kažnjavanju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podvrgnut</w:t>
      </w:r>
      <w:proofErr w:type="spellEnd"/>
      <w:r w:rsidRPr="008A33A9">
        <w:t xml:space="preserve"> </w:t>
      </w:r>
      <w:proofErr w:type="spellStart"/>
      <w:r w:rsidRPr="008A33A9">
        <w:t>medicinskim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naučnim</w:t>
      </w:r>
      <w:proofErr w:type="spellEnd"/>
      <w:r w:rsidRPr="008A33A9">
        <w:t xml:space="preserve"> </w:t>
      </w:r>
      <w:proofErr w:type="spellStart"/>
      <w:r w:rsidRPr="008A33A9">
        <w:t>ogledima</w:t>
      </w:r>
      <w:proofErr w:type="spellEnd"/>
      <w:r w:rsidRPr="008A33A9">
        <w:t xml:space="preserve"> bez </w:t>
      </w:r>
      <w:proofErr w:type="spellStart"/>
      <w:r w:rsidRPr="008A33A9">
        <w:t>svog</w:t>
      </w:r>
      <w:proofErr w:type="spellEnd"/>
      <w:r w:rsidRPr="008A33A9">
        <w:t xml:space="preserve"> </w:t>
      </w:r>
      <w:proofErr w:type="spellStart"/>
      <w:r w:rsidRPr="008A33A9">
        <w:t>slobodno</w:t>
      </w:r>
      <w:proofErr w:type="spellEnd"/>
      <w:r w:rsidRPr="008A33A9">
        <w:t xml:space="preserve"> </w:t>
      </w:r>
      <w:proofErr w:type="spellStart"/>
      <w:r w:rsidRPr="008A33A9">
        <w:t>datog</w:t>
      </w:r>
      <w:proofErr w:type="spellEnd"/>
      <w:r w:rsidRPr="008A33A9">
        <w:t xml:space="preserve"> </w:t>
      </w:r>
      <w:proofErr w:type="spellStart"/>
      <w:r w:rsidRPr="008A33A9">
        <w:t>pristanka</w:t>
      </w:r>
      <w:proofErr w:type="spellEnd"/>
      <w:r w:rsidRPr="008A33A9">
        <w:t>.</w:t>
      </w:r>
    </w:p>
    <w:p w14:paraId="46E0B491" w14:textId="77777777" w:rsidR="008A33A9" w:rsidRPr="008A33A9" w:rsidRDefault="008A33A9" w:rsidP="008A33A9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ropstva</w:t>
      </w:r>
      <w:proofErr w:type="spellEnd"/>
      <w:r w:rsidRPr="008A33A9">
        <w:rPr>
          <w:b/>
          <w:bCs/>
        </w:rPr>
        <w:t xml:space="preserve">, </w:t>
      </w:r>
      <w:proofErr w:type="spellStart"/>
      <w:r w:rsidRPr="008A33A9">
        <w:rPr>
          <w:b/>
          <w:bCs/>
        </w:rPr>
        <w:t>položaja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sličnog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ropstvu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prinudnog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rada</w:t>
      </w:r>
      <w:proofErr w:type="spellEnd"/>
    </w:p>
    <w:p w14:paraId="357BF512" w14:textId="77777777" w:rsidR="008A33A9" w:rsidRPr="008A33A9" w:rsidRDefault="008A33A9" w:rsidP="008A33A9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26</w:t>
      </w:r>
    </w:p>
    <w:p w14:paraId="6F757792" w14:textId="77777777" w:rsidR="008A33A9" w:rsidRPr="008A33A9" w:rsidRDefault="008A33A9" w:rsidP="008A33A9">
      <w:pPr>
        <w:jc w:val="center"/>
      </w:pPr>
      <w:r w:rsidRPr="008A33A9">
        <w:t xml:space="preserve">Niko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držan</w:t>
      </w:r>
      <w:proofErr w:type="spellEnd"/>
      <w:r w:rsidRPr="008A33A9">
        <w:t xml:space="preserve"> u </w:t>
      </w:r>
      <w:proofErr w:type="spellStart"/>
      <w:r w:rsidRPr="008A33A9">
        <w:t>ropstvu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u </w:t>
      </w:r>
      <w:proofErr w:type="spellStart"/>
      <w:r w:rsidRPr="008A33A9">
        <w:t>položaju</w:t>
      </w:r>
      <w:proofErr w:type="spellEnd"/>
      <w:r w:rsidRPr="008A33A9">
        <w:t xml:space="preserve"> </w:t>
      </w:r>
      <w:proofErr w:type="spellStart"/>
      <w:r w:rsidRPr="008A33A9">
        <w:t>sličnom</w:t>
      </w:r>
      <w:proofErr w:type="spellEnd"/>
      <w:r w:rsidRPr="008A33A9">
        <w:t xml:space="preserve"> </w:t>
      </w:r>
      <w:proofErr w:type="spellStart"/>
      <w:r w:rsidRPr="008A33A9">
        <w:t>ropstvu</w:t>
      </w:r>
      <w:proofErr w:type="spellEnd"/>
      <w:r w:rsidRPr="008A33A9">
        <w:t>.</w:t>
      </w:r>
    </w:p>
    <w:p w14:paraId="0879198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oblik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trgovine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ljudima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zabranjen</w:t>
      </w:r>
      <w:proofErr w:type="spellEnd"/>
      <w:r w:rsidRPr="008A33A9">
        <w:rPr>
          <w:lang w:val="fr-FR"/>
        </w:rPr>
        <w:t>.</w:t>
      </w:r>
    </w:p>
    <w:p w14:paraId="28D5CCE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prinudni</w:t>
      </w:r>
      <w:proofErr w:type="spellEnd"/>
      <w:r w:rsidRPr="008A33A9">
        <w:rPr>
          <w:lang w:val="fr-FR"/>
        </w:rPr>
        <w:t xml:space="preserve"> rad. </w:t>
      </w:r>
      <w:proofErr w:type="spellStart"/>
      <w:r w:rsidRPr="008A33A9">
        <w:rPr>
          <w:lang w:val="fr-FR"/>
        </w:rPr>
        <w:t>Seksualno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ekonomsko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iskorišćavanje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u </w:t>
      </w:r>
      <w:proofErr w:type="spellStart"/>
      <w:r w:rsidRPr="008A33A9">
        <w:rPr>
          <w:lang w:val="fr-FR"/>
        </w:rPr>
        <w:t>nepovoljnom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položaju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smatra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prinudnim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radom</w:t>
      </w:r>
      <w:proofErr w:type="spellEnd"/>
      <w:r w:rsidRPr="008A33A9">
        <w:rPr>
          <w:lang w:val="fr-FR"/>
        </w:rPr>
        <w:t>.</w:t>
      </w:r>
    </w:p>
    <w:p w14:paraId="2D237B5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Prinudnim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radom</w:t>
      </w:r>
      <w:proofErr w:type="spellEnd"/>
      <w:r w:rsidRPr="008A33A9">
        <w:rPr>
          <w:lang w:val="fr-FR"/>
        </w:rPr>
        <w:t xml:space="preserve"> se ne </w:t>
      </w:r>
      <w:proofErr w:type="spellStart"/>
      <w:r w:rsidRPr="008A33A9">
        <w:rPr>
          <w:lang w:val="fr-FR"/>
        </w:rPr>
        <w:t>smatra</w:t>
      </w:r>
      <w:proofErr w:type="spellEnd"/>
      <w:r w:rsidRPr="008A33A9">
        <w:rPr>
          <w:lang w:val="fr-FR"/>
        </w:rPr>
        <w:t xml:space="preserve"> rad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izdržavanju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kazne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, ako je </w:t>
      </w:r>
      <w:proofErr w:type="spellStart"/>
      <w:r w:rsidRPr="008A33A9">
        <w:rPr>
          <w:lang w:val="fr-FR"/>
        </w:rPr>
        <w:t>njihov</w:t>
      </w:r>
      <w:proofErr w:type="spellEnd"/>
      <w:r w:rsidRPr="008A33A9">
        <w:rPr>
          <w:lang w:val="fr-FR"/>
        </w:rPr>
        <w:t xml:space="preserve"> rad </w:t>
      </w:r>
      <w:proofErr w:type="spellStart"/>
      <w:r w:rsidRPr="008A33A9">
        <w:rPr>
          <w:lang w:val="fr-FR"/>
        </w:rPr>
        <w:t>zasnovan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principu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dobrovoljnosti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novčanu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nadoknadu</w:t>
      </w:r>
      <w:proofErr w:type="spellEnd"/>
      <w:r w:rsidRPr="008A33A9">
        <w:rPr>
          <w:lang w:val="fr-FR"/>
        </w:rPr>
        <w:t xml:space="preserve">, rad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vojnoj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ni rad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vanrednog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stanja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merama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propisanim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prilikom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proglašenja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vanrednog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stanja</w:t>
      </w:r>
      <w:proofErr w:type="spellEnd"/>
      <w:r w:rsidRPr="008A33A9">
        <w:rPr>
          <w:lang w:val="fr-FR"/>
        </w:rPr>
        <w:t>.</w:t>
      </w:r>
    </w:p>
    <w:p w14:paraId="45405B67" w14:textId="77777777" w:rsidR="008A33A9" w:rsidRPr="008A33A9" w:rsidRDefault="008A33A9" w:rsidP="008A33A9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slobodu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bezbednost</w:t>
      </w:r>
      <w:proofErr w:type="spellEnd"/>
    </w:p>
    <w:p w14:paraId="50FF563C" w14:textId="77777777" w:rsidR="008A33A9" w:rsidRPr="008A33A9" w:rsidRDefault="008A33A9" w:rsidP="008A33A9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27</w:t>
      </w:r>
    </w:p>
    <w:p w14:paraId="6E9C1123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ličnu</w:t>
      </w:r>
      <w:proofErr w:type="spellEnd"/>
      <w:r w:rsidRPr="008A33A9">
        <w:t xml:space="preserve"> </w:t>
      </w:r>
      <w:proofErr w:type="spellStart"/>
      <w:r w:rsidRPr="008A33A9">
        <w:t>slobodu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bezbednost</w:t>
      </w:r>
      <w:proofErr w:type="spellEnd"/>
      <w:r w:rsidRPr="008A33A9">
        <w:t xml:space="preserve">. </w:t>
      </w:r>
      <w:proofErr w:type="spellStart"/>
      <w:r w:rsidRPr="008A33A9">
        <w:t>Lišenje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dopušteno</w:t>
      </w:r>
      <w:proofErr w:type="spellEnd"/>
      <w:r w:rsidRPr="008A33A9">
        <w:t xml:space="preserve"> je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razloga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koji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predviđeni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44A67A5" w14:textId="77777777" w:rsidR="008A33A9" w:rsidRPr="008A33A9" w:rsidRDefault="008A33A9" w:rsidP="008A33A9">
      <w:pPr>
        <w:jc w:val="center"/>
      </w:pPr>
      <w:r w:rsidRPr="008A33A9">
        <w:t xml:space="preserve">Lice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lišeno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od </w:t>
      </w:r>
      <w:proofErr w:type="spellStart"/>
      <w:r w:rsidRPr="008A33A9">
        <w:t>strane</w:t>
      </w:r>
      <w:proofErr w:type="spellEnd"/>
      <w:r w:rsidRPr="008A33A9">
        <w:t xml:space="preserve"> </w:t>
      </w:r>
      <w:proofErr w:type="spellStart"/>
      <w:r w:rsidRPr="008A33A9">
        <w:t>državnog</w:t>
      </w:r>
      <w:proofErr w:type="spellEnd"/>
      <w:r w:rsidRPr="008A33A9">
        <w:t xml:space="preserve"> organa </w:t>
      </w:r>
      <w:proofErr w:type="spellStart"/>
      <w:r w:rsidRPr="008A33A9">
        <w:t>odmah</w:t>
      </w:r>
      <w:proofErr w:type="spellEnd"/>
      <w:r w:rsidRPr="008A33A9">
        <w:t xml:space="preserve"> se,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jeziku</w:t>
      </w:r>
      <w:proofErr w:type="spellEnd"/>
      <w:r w:rsidRPr="008A33A9">
        <w:t xml:space="preserve"> koji </w:t>
      </w:r>
      <w:proofErr w:type="spellStart"/>
      <w:r w:rsidRPr="008A33A9">
        <w:t>razume</w:t>
      </w:r>
      <w:proofErr w:type="spellEnd"/>
      <w:r w:rsidRPr="008A33A9">
        <w:t xml:space="preserve">, </w:t>
      </w:r>
      <w:proofErr w:type="spellStart"/>
      <w:r w:rsidRPr="008A33A9">
        <w:t>obaveštava</w:t>
      </w:r>
      <w:proofErr w:type="spellEnd"/>
      <w:r w:rsidRPr="008A33A9">
        <w:t xml:space="preserve"> o </w:t>
      </w:r>
      <w:proofErr w:type="spellStart"/>
      <w:r w:rsidRPr="008A33A9">
        <w:t>razlozima</w:t>
      </w:r>
      <w:proofErr w:type="spellEnd"/>
      <w:r w:rsidRPr="008A33A9">
        <w:t xml:space="preserve"> </w:t>
      </w:r>
      <w:proofErr w:type="spellStart"/>
      <w:r w:rsidRPr="008A33A9">
        <w:t>lišenja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, o </w:t>
      </w:r>
      <w:proofErr w:type="spellStart"/>
      <w:r w:rsidRPr="008A33A9">
        <w:t>optužbi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mu se </w:t>
      </w:r>
      <w:proofErr w:type="spellStart"/>
      <w:r w:rsidRPr="008A33A9">
        <w:t>stavlja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teret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o </w:t>
      </w:r>
      <w:proofErr w:type="spellStart"/>
      <w:r w:rsidRPr="008A33A9">
        <w:t>svojim</w:t>
      </w:r>
      <w:proofErr w:type="spellEnd"/>
      <w:r w:rsidRPr="008A33A9">
        <w:t xml:space="preserve"> </w:t>
      </w:r>
      <w:proofErr w:type="spellStart"/>
      <w:r w:rsidRPr="008A33A9">
        <w:t>pravima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bez </w:t>
      </w:r>
      <w:proofErr w:type="spellStart"/>
      <w:r w:rsidRPr="008A33A9">
        <w:t>odlaganja</w:t>
      </w:r>
      <w:proofErr w:type="spellEnd"/>
      <w:r w:rsidRPr="008A33A9">
        <w:t xml:space="preserve"> o </w:t>
      </w:r>
      <w:proofErr w:type="spellStart"/>
      <w:r w:rsidRPr="008A33A9">
        <w:t>svom</w:t>
      </w:r>
      <w:proofErr w:type="spellEnd"/>
      <w:r w:rsidRPr="008A33A9">
        <w:t xml:space="preserve"> </w:t>
      </w:r>
      <w:proofErr w:type="spellStart"/>
      <w:r w:rsidRPr="008A33A9">
        <w:t>lišenju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obavesti</w:t>
      </w:r>
      <w:proofErr w:type="spellEnd"/>
      <w:r w:rsidRPr="008A33A9">
        <w:t xml:space="preserve"> lice po </w:t>
      </w:r>
      <w:proofErr w:type="spellStart"/>
      <w:r w:rsidRPr="008A33A9">
        <w:t>svom</w:t>
      </w:r>
      <w:proofErr w:type="spellEnd"/>
      <w:r w:rsidRPr="008A33A9">
        <w:t xml:space="preserve"> </w:t>
      </w:r>
      <w:proofErr w:type="spellStart"/>
      <w:r w:rsidRPr="008A33A9">
        <w:t>izboru</w:t>
      </w:r>
      <w:proofErr w:type="spellEnd"/>
      <w:r w:rsidRPr="008A33A9">
        <w:t>.</w:t>
      </w:r>
    </w:p>
    <w:p w14:paraId="65770F90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ko je </w:t>
      </w:r>
      <w:proofErr w:type="spellStart"/>
      <w:r w:rsidRPr="008A33A9">
        <w:t>lišen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žalbe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koji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hitno</w:t>
      </w:r>
      <w:proofErr w:type="spellEnd"/>
      <w:r w:rsidRPr="008A33A9">
        <w:t xml:space="preserve"> </w:t>
      </w:r>
      <w:proofErr w:type="spellStart"/>
      <w:r w:rsidRPr="008A33A9">
        <w:t>odluči</w:t>
      </w:r>
      <w:proofErr w:type="spellEnd"/>
      <w:r w:rsidRPr="008A33A9">
        <w:t xml:space="preserve"> o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lišenja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naredi</w:t>
      </w:r>
      <w:proofErr w:type="spellEnd"/>
      <w:r w:rsidRPr="008A33A9">
        <w:t xml:space="preserve"> </w:t>
      </w:r>
      <w:proofErr w:type="spellStart"/>
      <w:r w:rsidRPr="008A33A9">
        <w:t>puštanje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slobodu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lišenje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bilo</w:t>
      </w:r>
      <w:proofErr w:type="spellEnd"/>
      <w:r w:rsidRPr="008A33A9">
        <w:t xml:space="preserve"> </w:t>
      </w:r>
      <w:proofErr w:type="spellStart"/>
      <w:r w:rsidRPr="008A33A9">
        <w:t>nezakonito</w:t>
      </w:r>
      <w:proofErr w:type="spellEnd"/>
      <w:r w:rsidRPr="008A33A9">
        <w:t>.</w:t>
      </w:r>
    </w:p>
    <w:p w14:paraId="239CF370" w14:textId="77777777" w:rsidR="008A33A9" w:rsidRPr="008A33A9" w:rsidRDefault="008A33A9" w:rsidP="008A33A9">
      <w:pPr>
        <w:jc w:val="center"/>
      </w:pP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obuhvata</w:t>
      </w:r>
      <w:proofErr w:type="spellEnd"/>
      <w:r w:rsidRPr="008A33A9">
        <w:t xml:space="preserve"> </w:t>
      </w:r>
      <w:proofErr w:type="spellStart"/>
      <w:r w:rsidRPr="008A33A9">
        <w:t>lišenje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izreći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>.</w:t>
      </w:r>
    </w:p>
    <w:p w14:paraId="5733C749" w14:textId="77777777" w:rsidR="008A33A9" w:rsidRPr="008A33A9" w:rsidRDefault="008A33A9" w:rsidP="008A33A9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8A33A9">
        <w:rPr>
          <w:b/>
          <w:bCs/>
        </w:rPr>
        <w:lastRenderedPageBreak/>
        <w:t>Postupanje</w:t>
      </w:r>
      <w:proofErr w:type="spellEnd"/>
      <w:r w:rsidRPr="008A33A9">
        <w:rPr>
          <w:b/>
          <w:bCs/>
        </w:rPr>
        <w:t xml:space="preserve"> s </w:t>
      </w:r>
      <w:proofErr w:type="spellStart"/>
      <w:r w:rsidRPr="008A33A9">
        <w:rPr>
          <w:b/>
          <w:bCs/>
        </w:rPr>
        <w:t>licem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lišenim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slobode</w:t>
      </w:r>
      <w:proofErr w:type="spellEnd"/>
    </w:p>
    <w:p w14:paraId="78710CD0" w14:textId="77777777" w:rsidR="008A33A9" w:rsidRPr="008A33A9" w:rsidRDefault="008A33A9" w:rsidP="008A33A9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28</w:t>
      </w:r>
    </w:p>
    <w:p w14:paraId="24058AD7" w14:textId="77777777" w:rsidR="008A33A9" w:rsidRPr="008A33A9" w:rsidRDefault="008A33A9" w:rsidP="008A33A9">
      <w:pPr>
        <w:jc w:val="center"/>
      </w:pPr>
      <w:r w:rsidRPr="008A33A9">
        <w:t xml:space="preserve">Prema </w:t>
      </w:r>
      <w:proofErr w:type="spellStart"/>
      <w:r w:rsidRPr="008A33A9">
        <w:t>licu</w:t>
      </w:r>
      <w:proofErr w:type="spellEnd"/>
      <w:r w:rsidRPr="008A33A9">
        <w:t xml:space="preserve"> </w:t>
      </w:r>
      <w:proofErr w:type="spellStart"/>
      <w:r w:rsidRPr="008A33A9">
        <w:t>lišenom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mora se </w:t>
      </w:r>
      <w:proofErr w:type="spellStart"/>
      <w:r w:rsidRPr="008A33A9">
        <w:t>postupati</w:t>
      </w:r>
      <w:proofErr w:type="spellEnd"/>
      <w:r w:rsidRPr="008A33A9">
        <w:t xml:space="preserve"> </w:t>
      </w:r>
      <w:proofErr w:type="spellStart"/>
      <w:r w:rsidRPr="008A33A9">
        <w:t>čovečno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s </w:t>
      </w:r>
      <w:proofErr w:type="spellStart"/>
      <w:r w:rsidRPr="008A33A9">
        <w:t>uvažavanjem</w:t>
      </w:r>
      <w:proofErr w:type="spellEnd"/>
      <w:r w:rsidRPr="008A33A9">
        <w:t xml:space="preserve"> </w:t>
      </w:r>
      <w:proofErr w:type="spellStart"/>
      <w:r w:rsidRPr="008A33A9">
        <w:t>dostojanstva</w:t>
      </w:r>
      <w:proofErr w:type="spellEnd"/>
      <w:r w:rsidRPr="008A33A9">
        <w:t xml:space="preserve"> </w:t>
      </w:r>
      <w:proofErr w:type="spellStart"/>
      <w:r w:rsidRPr="008A33A9">
        <w:t>njegove</w:t>
      </w:r>
      <w:proofErr w:type="spellEnd"/>
      <w:r w:rsidRPr="008A33A9">
        <w:t xml:space="preserve"> </w:t>
      </w:r>
      <w:proofErr w:type="spellStart"/>
      <w:r w:rsidRPr="008A33A9">
        <w:t>ličnosti</w:t>
      </w:r>
      <w:proofErr w:type="spellEnd"/>
      <w:r w:rsidRPr="008A33A9">
        <w:t>.</w:t>
      </w:r>
    </w:p>
    <w:p w14:paraId="03AC169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nasilje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>.</w:t>
      </w:r>
    </w:p>
    <w:p w14:paraId="7BEACF4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iznuđivanje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iskaza</w:t>
      </w:r>
      <w:proofErr w:type="spellEnd"/>
      <w:r w:rsidRPr="008A33A9">
        <w:rPr>
          <w:lang w:val="fr-FR"/>
        </w:rPr>
        <w:t>.</w:t>
      </w:r>
    </w:p>
    <w:p w14:paraId="7A1EDAB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8A33A9">
        <w:rPr>
          <w:b/>
          <w:bCs/>
          <w:lang w:val="fr-FR"/>
        </w:rPr>
        <w:t>Dopunska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prava</w:t>
      </w:r>
      <w:proofErr w:type="spellEnd"/>
      <w:r w:rsidRPr="008A33A9">
        <w:rPr>
          <w:b/>
          <w:bCs/>
          <w:lang w:val="fr-FR"/>
        </w:rPr>
        <w:t xml:space="preserve"> u </w:t>
      </w:r>
      <w:proofErr w:type="spellStart"/>
      <w:r w:rsidRPr="008A33A9">
        <w:rPr>
          <w:b/>
          <w:bCs/>
          <w:lang w:val="fr-FR"/>
        </w:rPr>
        <w:t>slučaju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lišenja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slobode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bez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odluke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suda</w:t>
      </w:r>
      <w:proofErr w:type="spellEnd"/>
    </w:p>
    <w:p w14:paraId="0CBA7FE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29</w:t>
      </w:r>
    </w:p>
    <w:p w14:paraId="69CA2C9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Licu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odmah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saopštava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ništa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izjavljuje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ne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saslušano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izabere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će</w:t>
      </w:r>
      <w:proofErr w:type="spellEnd"/>
      <w:r w:rsidRPr="008A33A9">
        <w:rPr>
          <w:lang w:val="fr-FR"/>
        </w:rPr>
        <w:t xml:space="preserve"> mu </w:t>
      </w:r>
      <w:proofErr w:type="spellStart"/>
      <w:r w:rsidRPr="008A33A9">
        <w:rPr>
          <w:lang w:val="fr-FR"/>
        </w:rPr>
        <w:t>besplatno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pružiti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pomoć</w:t>
      </w:r>
      <w:proofErr w:type="spellEnd"/>
      <w:r w:rsidRPr="008A33A9">
        <w:rPr>
          <w:lang w:val="fr-FR"/>
        </w:rPr>
        <w:t xml:space="preserve"> ako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da je </w:t>
      </w:r>
      <w:proofErr w:type="spellStart"/>
      <w:r w:rsidRPr="008A33A9">
        <w:rPr>
          <w:lang w:val="fr-FR"/>
        </w:rPr>
        <w:t>plati</w:t>
      </w:r>
      <w:proofErr w:type="spellEnd"/>
      <w:r w:rsidRPr="008A33A9">
        <w:rPr>
          <w:lang w:val="fr-FR"/>
        </w:rPr>
        <w:t>.</w:t>
      </w:r>
    </w:p>
    <w:p w14:paraId="0C1C9A7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Lice </w:t>
      </w:r>
      <w:proofErr w:type="spellStart"/>
      <w:r w:rsidRPr="008A33A9">
        <w:rPr>
          <w:lang w:val="fr-FR"/>
        </w:rPr>
        <w:t>lišeno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odlaganja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najkasnije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48 </w:t>
      </w:r>
      <w:proofErr w:type="spellStart"/>
      <w:r w:rsidRPr="008A33A9">
        <w:rPr>
          <w:lang w:val="fr-FR"/>
        </w:rPr>
        <w:t>časova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predato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protivnom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pušta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slobodu</w:t>
      </w:r>
      <w:proofErr w:type="spellEnd"/>
      <w:r w:rsidRPr="008A33A9">
        <w:rPr>
          <w:lang w:val="fr-FR"/>
        </w:rPr>
        <w:t>.</w:t>
      </w:r>
    </w:p>
    <w:p w14:paraId="405F386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8A33A9">
        <w:rPr>
          <w:b/>
          <w:bCs/>
          <w:lang w:val="fr-FR"/>
        </w:rPr>
        <w:t>Pritvor</w:t>
      </w:r>
      <w:proofErr w:type="spellEnd"/>
    </w:p>
    <w:p w14:paraId="20047BF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3" w:name="clan_30"/>
      <w:bookmarkEnd w:id="6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30</w:t>
      </w:r>
    </w:p>
    <w:p w14:paraId="6714D925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Lice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osnovana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sumnja</w:t>
      </w:r>
      <w:proofErr w:type="spellEnd"/>
      <w:r w:rsidRPr="008A33A9">
        <w:rPr>
          <w:lang w:val="fr-FR"/>
        </w:rPr>
        <w:t xml:space="preserve"> da je </w:t>
      </w:r>
      <w:proofErr w:type="spellStart"/>
      <w:r w:rsidRPr="008A33A9">
        <w:rPr>
          <w:lang w:val="fr-FR"/>
        </w:rPr>
        <w:t>učinilo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pritvoreno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ako je </w:t>
      </w:r>
      <w:proofErr w:type="spellStart"/>
      <w:r w:rsidRPr="008A33A9">
        <w:rPr>
          <w:lang w:val="fr-FR"/>
        </w:rPr>
        <w:t>pritvaranje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vođenja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>.</w:t>
      </w:r>
    </w:p>
    <w:p w14:paraId="25DB4A8B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Ako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saslušano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prilikom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pritvoru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ako </w:t>
      </w:r>
      <w:proofErr w:type="spellStart"/>
      <w:r w:rsidRPr="008A33A9">
        <w:rPr>
          <w:lang w:val="fr-FR"/>
        </w:rPr>
        <w:t>odluka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pritvoru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izvršena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neposredno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donošenju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pritvoreno</w:t>
      </w:r>
      <w:proofErr w:type="spellEnd"/>
      <w:r w:rsidRPr="008A33A9">
        <w:rPr>
          <w:lang w:val="fr-FR"/>
        </w:rPr>
        <w:t xml:space="preserve"> lice </w:t>
      </w:r>
      <w:proofErr w:type="spellStart"/>
      <w:r w:rsidRPr="008A33A9">
        <w:rPr>
          <w:lang w:val="fr-FR"/>
        </w:rPr>
        <w:t>mora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48 </w:t>
      </w:r>
      <w:proofErr w:type="spellStart"/>
      <w:r w:rsidRPr="008A33A9">
        <w:rPr>
          <w:lang w:val="fr-FR"/>
        </w:rPr>
        <w:t>časova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izvedeno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nadležni</w:t>
      </w:r>
      <w:proofErr w:type="spellEnd"/>
      <w:r w:rsidRPr="008A33A9">
        <w:rPr>
          <w:lang w:val="fr-FR"/>
        </w:rPr>
        <w:t xml:space="preserve"> sud,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potom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ponovo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pritvoru</w:t>
      </w:r>
      <w:proofErr w:type="spellEnd"/>
      <w:r w:rsidRPr="008A33A9">
        <w:rPr>
          <w:lang w:val="fr-FR"/>
        </w:rPr>
        <w:t>.</w:t>
      </w:r>
    </w:p>
    <w:p w14:paraId="68C771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Pismeno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obrazloženo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pritvoru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uručuje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pritvoreniku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najkasnije</w:t>
      </w:r>
      <w:proofErr w:type="spellEnd"/>
      <w:r w:rsidRPr="008A33A9">
        <w:rPr>
          <w:lang w:val="fr-FR"/>
        </w:rPr>
        <w:t xml:space="preserve"> 12 </w:t>
      </w:r>
      <w:proofErr w:type="spellStart"/>
      <w:r w:rsidRPr="008A33A9">
        <w:rPr>
          <w:lang w:val="fr-FR"/>
        </w:rPr>
        <w:t>časova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pritvaranja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Odluku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žalbi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pritvor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dostavlja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pritvoreniku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48 </w:t>
      </w:r>
      <w:proofErr w:type="spellStart"/>
      <w:r w:rsidRPr="008A33A9">
        <w:rPr>
          <w:lang w:val="fr-FR"/>
        </w:rPr>
        <w:t>časova</w:t>
      </w:r>
      <w:proofErr w:type="spellEnd"/>
      <w:r w:rsidRPr="008A33A9">
        <w:rPr>
          <w:lang w:val="fr-FR"/>
        </w:rPr>
        <w:t>.</w:t>
      </w:r>
    </w:p>
    <w:p w14:paraId="466439A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8A33A9">
        <w:rPr>
          <w:b/>
          <w:bCs/>
          <w:lang w:val="fr-FR"/>
        </w:rPr>
        <w:t>Trajanje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pritvora</w:t>
      </w:r>
      <w:proofErr w:type="spellEnd"/>
    </w:p>
    <w:p w14:paraId="0E059B0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5" w:name="clan_31"/>
      <w:bookmarkEnd w:id="6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31</w:t>
      </w:r>
    </w:p>
    <w:p w14:paraId="08186A8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Trajanje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pritvora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svodi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najkraće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imajući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vidu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razloge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pritvora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Pritvor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prvostepenog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traje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istrazi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najduže</w:t>
      </w:r>
      <w:proofErr w:type="spellEnd"/>
      <w:r w:rsidRPr="008A33A9">
        <w:rPr>
          <w:lang w:val="fr-FR"/>
        </w:rPr>
        <w:t xml:space="preserve"> tri </w:t>
      </w:r>
      <w:proofErr w:type="spellStart"/>
      <w:r w:rsidRPr="008A33A9">
        <w:rPr>
          <w:lang w:val="fr-FR"/>
        </w:rPr>
        <w:t>meseca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viši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produžiti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još</w:t>
      </w:r>
      <w:proofErr w:type="spellEnd"/>
      <w:r w:rsidRPr="008A33A9">
        <w:rPr>
          <w:lang w:val="fr-FR"/>
        </w:rPr>
        <w:t xml:space="preserve"> tri </w:t>
      </w:r>
      <w:proofErr w:type="spellStart"/>
      <w:r w:rsidRPr="008A33A9">
        <w:rPr>
          <w:lang w:val="fr-FR"/>
        </w:rPr>
        <w:t>meseca</w:t>
      </w:r>
      <w:proofErr w:type="spellEnd"/>
      <w:r w:rsidRPr="008A33A9">
        <w:rPr>
          <w:lang w:val="fr-FR"/>
        </w:rPr>
        <w:t xml:space="preserve">. Ako do </w:t>
      </w:r>
      <w:proofErr w:type="spellStart"/>
      <w:r w:rsidRPr="008A33A9">
        <w:rPr>
          <w:lang w:val="fr-FR"/>
        </w:rPr>
        <w:t>isteka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podignuta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optužnica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okrivljeni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pušta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slobodu</w:t>
      </w:r>
      <w:proofErr w:type="spellEnd"/>
      <w:r w:rsidRPr="008A33A9">
        <w:rPr>
          <w:lang w:val="fr-FR"/>
        </w:rPr>
        <w:t>.</w:t>
      </w:r>
    </w:p>
    <w:p w14:paraId="2BBC805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podizanja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optužnice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trajanje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pritvora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svodi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najkraće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9951AC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Pritvorenik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pušta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brani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prestanu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razlozi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kojih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pritvor</w:t>
      </w:r>
      <w:proofErr w:type="spellEnd"/>
      <w:r w:rsidRPr="008A33A9">
        <w:rPr>
          <w:lang w:val="fr-FR"/>
        </w:rPr>
        <w:t xml:space="preserve"> bio </w:t>
      </w:r>
      <w:proofErr w:type="spellStart"/>
      <w:r w:rsidRPr="008A33A9">
        <w:rPr>
          <w:lang w:val="fr-FR"/>
        </w:rPr>
        <w:t>određen</w:t>
      </w:r>
      <w:proofErr w:type="spellEnd"/>
      <w:r w:rsidRPr="008A33A9">
        <w:rPr>
          <w:lang w:val="fr-FR"/>
        </w:rPr>
        <w:t>.</w:t>
      </w:r>
    </w:p>
    <w:p w14:paraId="6831C1A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pravično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suđenje</w:t>
      </w:r>
      <w:proofErr w:type="spellEnd"/>
    </w:p>
    <w:p w14:paraId="57DDF5E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32</w:t>
      </w:r>
    </w:p>
    <w:p w14:paraId="792FBCD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nezavisan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nepristrasan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već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ustanovljen</w:t>
      </w:r>
      <w:proofErr w:type="spellEnd"/>
      <w:r w:rsidRPr="008A33A9">
        <w:rPr>
          <w:lang w:val="fr-FR"/>
        </w:rPr>
        <w:t xml:space="preserve"> sud, </w:t>
      </w:r>
      <w:proofErr w:type="spellStart"/>
      <w:r w:rsidRPr="008A33A9">
        <w:rPr>
          <w:lang w:val="fr-FR"/>
        </w:rPr>
        <w:t>pravično</w:t>
      </w:r>
      <w:proofErr w:type="spellEnd"/>
      <w:r w:rsidRPr="008A33A9">
        <w:rPr>
          <w:lang w:val="fr-FR"/>
        </w:rPr>
        <w:t xml:space="preserve"> i u </w:t>
      </w:r>
      <w:proofErr w:type="spellStart"/>
      <w:r w:rsidRPr="008A33A9">
        <w:rPr>
          <w:lang w:val="fr-FR"/>
        </w:rPr>
        <w:t>razumnom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javno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raspravi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odluči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njegovim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pravima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obavezama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osnovanosti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sumnje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je bila </w:t>
      </w:r>
      <w:proofErr w:type="spellStart"/>
      <w:r w:rsidRPr="008A33A9">
        <w:rPr>
          <w:lang w:val="fr-FR"/>
        </w:rPr>
        <w:t>razlog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pokretanje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i o </w:t>
      </w:r>
      <w:proofErr w:type="spellStart"/>
      <w:r w:rsidRPr="008A33A9">
        <w:rPr>
          <w:lang w:val="fr-FR"/>
        </w:rPr>
        <w:t>optužbama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njega</w:t>
      </w:r>
      <w:proofErr w:type="spellEnd"/>
      <w:r w:rsidRPr="008A33A9">
        <w:rPr>
          <w:lang w:val="fr-FR"/>
        </w:rPr>
        <w:t>.</w:t>
      </w:r>
    </w:p>
    <w:p w14:paraId="376D669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Svakome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besplatnog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prevodioca</w:t>
      </w:r>
      <w:proofErr w:type="spellEnd"/>
      <w:r w:rsidRPr="008A33A9">
        <w:rPr>
          <w:lang w:val="fr-FR"/>
        </w:rPr>
        <w:t xml:space="preserve">, ako ne </w:t>
      </w:r>
      <w:proofErr w:type="spellStart"/>
      <w:r w:rsidRPr="008A33A9">
        <w:rPr>
          <w:lang w:val="fr-FR"/>
        </w:rPr>
        <w:t>govori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razume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je u </w:t>
      </w:r>
      <w:proofErr w:type="spellStart"/>
      <w:r w:rsidRPr="008A33A9">
        <w:rPr>
          <w:lang w:val="fr-FR"/>
        </w:rPr>
        <w:t>službenoj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upotrebi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sudu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besplatnog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tumača</w:t>
      </w:r>
      <w:proofErr w:type="spellEnd"/>
      <w:r w:rsidRPr="008A33A9">
        <w:rPr>
          <w:lang w:val="fr-FR"/>
        </w:rPr>
        <w:t xml:space="preserve">, ako je </w:t>
      </w:r>
      <w:proofErr w:type="spellStart"/>
      <w:r w:rsidRPr="008A33A9">
        <w:rPr>
          <w:lang w:val="fr-FR"/>
        </w:rPr>
        <w:t>slep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gluv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nem.</w:t>
      </w:r>
    </w:p>
    <w:p w14:paraId="7B0595E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Javnost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isključiti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tokom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čitavog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vodi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delu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bezbednosti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reda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morala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demokratskom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društvu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maloletnika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privatnosti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učesnika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053CF9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8A33A9">
        <w:rPr>
          <w:b/>
          <w:bCs/>
          <w:lang w:val="fr-FR"/>
        </w:rPr>
        <w:t>Posebna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prava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okrivljenog</w:t>
      </w:r>
      <w:proofErr w:type="spellEnd"/>
    </w:p>
    <w:p w14:paraId="4A4F178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33</w:t>
      </w:r>
    </w:p>
    <w:p w14:paraId="5746DA8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ko je </w:t>
      </w:r>
      <w:proofErr w:type="spellStart"/>
      <w:r w:rsidRPr="008A33A9">
        <w:rPr>
          <w:lang w:val="fr-FR"/>
        </w:rPr>
        <w:t>okrivljen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u </w:t>
      </w:r>
      <w:proofErr w:type="spellStart"/>
      <w:r w:rsidRPr="008A33A9">
        <w:rPr>
          <w:lang w:val="fr-FR"/>
        </w:rPr>
        <w:t>najkraćem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podrobno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razume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obavešten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prirodi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razlozima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tereti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i o </w:t>
      </w:r>
      <w:proofErr w:type="spellStart"/>
      <w:r w:rsidRPr="008A33A9">
        <w:rPr>
          <w:lang w:val="fr-FR"/>
        </w:rPr>
        <w:t>dokazima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prikupljenim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njega</w:t>
      </w:r>
      <w:proofErr w:type="spellEnd"/>
      <w:r w:rsidRPr="008A33A9">
        <w:rPr>
          <w:lang w:val="fr-FR"/>
        </w:rPr>
        <w:t>.</w:t>
      </w:r>
    </w:p>
    <w:p w14:paraId="54396AB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ko je </w:t>
      </w:r>
      <w:proofErr w:type="spellStart"/>
      <w:r w:rsidRPr="008A33A9">
        <w:rPr>
          <w:lang w:val="fr-FR"/>
        </w:rPr>
        <w:t>okrivljen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odbranu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uzme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svom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izboru</w:t>
      </w:r>
      <w:proofErr w:type="spellEnd"/>
      <w:r w:rsidRPr="008A33A9">
        <w:rPr>
          <w:lang w:val="fr-FR"/>
        </w:rPr>
        <w:t xml:space="preserve">, da s </w:t>
      </w:r>
      <w:proofErr w:type="spellStart"/>
      <w:r w:rsidRPr="008A33A9">
        <w:rPr>
          <w:lang w:val="fr-FR"/>
        </w:rPr>
        <w:t>njim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nesmetano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</w:t>
      </w:r>
      <w:proofErr w:type="spellEnd"/>
      <w:r w:rsidRPr="008A33A9">
        <w:rPr>
          <w:lang w:val="fr-FR"/>
        </w:rPr>
        <w:t xml:space="preserve"> i da </w:t>
      </w:r>
      <w:proofErr w:type="spellStart"/>
      <w:r w:rsidRPr="008A33A9">
        <w:rPr>
          <w:lang w:val="fr-FR"/>
        </w:rPr>
        <w:t>dobije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primereno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odgovarajuće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pripremu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odbrane</w:t>
      </w:r>
      <w:proofErr w:type="spellEnd"/>
      <w:r w:rsidRPr="008A33A9">
        <w:rPr>
          <w:lang w:val="fr-FR"/>
        </w:rPr>
        <w:t>.</w:t>
      </w:r>
    </w:p>
    <w:p w14:paraId="39C0D9B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Okrivljeni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troškove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besplatnog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, ako to </w:t>
      </w:r>
      <w:proofErr w:type="spellStart"/>
      <w:r w:rsidRPr="008A33A9">
        <w:rPr>
          <w:lang w:val="fr-FR"/>
        </w:rPr>
        <w:t>zahteva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pravičnosti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66DCB8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ko je </w:t>
      </w:r>
      <w:proofErr w:type="spellStart"/>
      <w:r w:rsidRPr="008A33A9">
        <w:rPr>
          <w:lang w:val="fr-FR"/>
        </w:rPr>
        <w:t>okrivljen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dostupan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sudu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mu se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njegovom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prisustvu</w:t>
      </w:r>
      <w:proofErr w:type="spellEnd"/>
      <w:r w:rsidRPr="008A33A9">
        <w:rPr>
          <w:lang w:val="fr-FR"/>
        </w:rPr>
        <w:t xml:space="preserve"> i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kažnjen</w:t>
      </w:r>
      <w:proofErr w:type="spellEnd"/>
      <w:r w:rsidRPr="008A33A9">
        <w:rPr>
          <w:lang w:val="fr-FR"/>
        </w:rPr>
        <w:t xml:space="preserve">, ako mu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omogućeno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saslušan</w:t>
      </w:r>
      <w:proofErr w:type="spellEnd"/>
      <w:r w:rsidRPr="008A33A9">
        <w:rPr>
          <w:lang w:val="fr-FR"/>
        </w:rPr>
        <w:t xml:space="preserve"> i da se </w:t>
      </w:r>
      <w:proofErr w:type="spellStart"/>
      <w:r w:rsidRPr="008A33A9">
        <w:rPr>
          <w:lang w:val="fr-FR"/>
        </w:rPr>
        <w:t>brani</w:t>
      </w:r>
      <w:proofErr w:type="spellEnd"/>
      <w:r w:rsidRPr="008A33A9">
        <w:rPr>
          <w:lang w:val="fr-FR"/>
        </w:rPr>
        <w:t>.</w:t>
      </w:r>
    </w:p>
    <w:p w14:paraId="2D26BA4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sam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dokaze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svoju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korist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ispituje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svedoke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optužbe</w:t>
      </w:r>
      <w:proofErr w:type="spellEnd"/>
      <w:r w:rsidRPr="008A33A9">
        <w:rPr>
          <w:lang w:val="fr-FR"/>
        </w:rPr>
        <w:t xml:space="preserve"> i da </w:t>
      </w:r>
      <w:proofErr w:type="spellStart"/>
      <w:r w:rsidRPr="008A33A9">
        <w:rPr>
          <w:lang w:val="fr-FR"/>
        </w:rPr>
        <w:t>zahteva</w:t>
      </w:r>
      <w:proofErr w:type="spellEnd"/>
      <w:r w:rsidRPr="008A33A9">
        <w:rPr>
          <w:lang w:val="fr-FR"/>
        </w:rPr>
        <w:t xml:space="preserve"> da se,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svedoci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optužbe</w:t>
      </w:r>
      <w:proofErr w:type="spellEnd"/>
      <w:r w:rsidRPr="008A33A9">
        <w:rPr>
          <w:lang w:val="fr-FR"/>
        </w:rPr>
        <w:t xml:space="preserve"> i u </w:t>
      </w:r>
      <w:proofErr w:type="spellStart"/>
      <w:r w:rsidRPr="008A33A9">
        <w:rPr>
          <w:lang w:val="fr-FR"/>
        </w:rPr>
        <w:t>njegovom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prisustvu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ispituju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svedoci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odbrane</w:t>
      </w:r>
      <w:proofErr w:type="spellEnd"/>
      <w:r w:rsidRPr="008A33A9">
        <w:rPr>
          <w:lang w:val="fr-FR"/>
        </w:rPr>
        <w:t>.</w:t>
      </w:r>
    </w:p>
    <w:p w14:paraId="41C5691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mu se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odugovlačenja</w:t>
      </w:r>
      <w:proofErr w:type="spellEnd"/>
      <w:r w:rsidRPr="008A33A9">
        <w:rPr>
          <w:lang w:val="fr-FR"/>
        </w:rPr>
        <w:t>.</w:t>
      </w:r>
    </w:p>
    <w:p w14:paraId="4D5DB11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Lice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okrivljeno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dužno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iskaze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sebe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bliskih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sebi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prizna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krivicu</w:t>
      </w:r>
      <w:proofErr w:type="spellEnd"/>
      <w:r w:rsidRPr="008A33A9">
        <w:rPr>
          <w:lang w:val="fr-FR"/>
        </w:rPr>
        <w:t>.</w:t>
      </w:r>
    </w:p>
    <w:p w14:paraId="1E604E8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okrivljeni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zakonu</w:t>
      </w:r>
      <w:proofErr w:type="spellEnd"/>
      <w:r w:rsidRPr="008A33A9">
        <w:rPr>
          <w:lang w:val="fr-FR"/>
        </w:rPr>
        <w:t xml:space="preserve"> i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njim</w:t>
      </w:r>
      <w:proofErr w:type="spellEnd"/>
      <w:r w:rsidRPr="008A33A9">
        <w:rPr>
          <w:lang w:val="fr-FR"/>
        </w:rPr>
        <w:t xml:space="preserve">, i </w:t>
      </w:r>
      <w:proofErr w:type="spellStart"/>
      <w:r w:rsidRPr="008A33A9">
        <w:rPr>
          <w:lang w:val="fr-FR"/>
        </w:rPr>
        <w:t>fizičko</w:t>
      </w:r>
      <w:proofErr w:type="spellEnd"/>
      <w:r w:rsidRPr="008A33A9">
        <w:rPr>
          <w:lang w:val="fr-FR"/>
        </w:rPr>
        <w:t xml:space="preserve"> lice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koga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vodi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kažnjivo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>.</w:t>
      </w:r>
    </w:p>
    <w:p w14:paraId="6FB12BD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8A33A9">
        <w:rPr>
          <w:b/>
          <w:bCs/>
          <w:lang w:val="fr-FR"/>
        </w:rPr>
        <w:t>Pravna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sigurnost</w:t>
      </w:r>
      <w:proofErr w:type="spellEnd"/>
      <w:r w:rsidRPr="008A33A9">
        <w:rPr>
          <w:b/>
          <w:bCs/>
          <w:lang w:val="fr-FR"/>
        </w:rPr>
        <w:t xml:space="preserve"> u </w:t>
      </w:r>
      <w:proofErr w:type="spellStart"/>
      <w:r w:rsidRPr="008A33A9">
        <w:rPr>
          <w:b/>
          <w:bCs/>
          <w:lang w:val="fr-FR"/>
        </w:rPr>
        <w:t>kaznenom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pravu</w:t>
      </w:r>
      <w:proofErr w:type="spellEnd"/>
    </w:p>
    <w:p w14:paraId="7AECBE8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34</w:t>
      </w:r>
    </w:p>
    <w:p w14:paraId="67567458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se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oglasiti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nego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učinjeno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zasnovanim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zakonu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kažnjivo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 mu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izreći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kazna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to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bila </w:t>
      </w:r>
      <w:proofErr w:type="spellStart"/>
      <w:r w:rsidRPr="008A33A9">
        <w:rPr>
          <w:lang w:val="fr-FR"/>
        </w:rPr>
        <w:t>predviđena</w:t>
      </w:r>
      <w:proofErr w:type="spellEnd"/>
      <w:r w:rsidRPr="008A33A9">
        <w:rPr>
          <w:lang w:val="fr-FR"/>
        </w:rPr>
        <w:t>.</w:t>
      </w:r>
    </w:p>
    <w:p w14:paraId="7ABA476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Kazne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određuju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važio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kad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učinjeno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izuzev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kad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kasniji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povoljniji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učinioca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Krivična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krivične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75343A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Svako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smatra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nevinim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dok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njegova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krivica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utvrdi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pravnosnažnom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>.</w:t>
      </w:r>
    </w:p>
    <w:p w14:paraId="3056CE02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gonjen</w:t>
      </w:r>
      <w:proofErr w:type="spellEnd"/>
      <w:r w:rsidRPr="008A33A9">
        <w:rPr>
          <w:lang w:val="fr-FR"/>
        </w:rPr>
        <w:t xml:space="preserve"> ni </w:t>
      </w:r>
      <w:proofErr w:type="spellStart"/>
      <w:r w:rsidRPr="008A33A9">
        <w:rPr>
          <w:lang w:val="fr-FR"/>
        </w:rPr>
        <w:t>kažnjen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pravnosnažnom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presudom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oslobođen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osuđen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optužba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pravnosnažno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odbijena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pravnosnažno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obustavljen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izmenjena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štetu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okrivljenog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vanrednom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leku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Istim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zabranama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podleže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vođenje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kažnjivo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>.</w:t>
      </w:r>
    </w:p>
    <w:p w14:paraId="0D29FDF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Izuzetno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ponavljanje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dopušteno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 </w:t>
      </w:r>
      <w:proofErr w:type="spellStart"/>
      <w:r w:rsidRPr="008A33A9">
        <w:rPr>
          <w:lang w:val="fr-FR"/>
        </w:rPr>
        <w:t>kaznenim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propisima</w:t>
      </w:r>
      <w:proofErr w:type="spellEnd"/>
      <w:r w:rsidRPr="008A33A9">
        <w:rPr>
          <w:lang w:val="fr-FR"/>
        </w:rPr>
        <w:t xml:space="preserve">, ako se </w:t>
      </w:r>
      <w:proofErr w:type="spellStart"/>
      <w:r w:rsidRPr="008A33A9">
        <w:rPr>
          <w:lang w:val="fr-FR"/>
        </w:rPr>
        <w:t>otkriju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dokazi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novim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činjenicama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su, da su bile </w:t>
      </w:r>
      <w:proofErr w:type="spellStart"/>
      <w:r w:rsidRPr="008A33A9">
        <w:rPr>
          <w:lang w:val="fr-FR"/>
        </w:rPr>
        <w:t>poznate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suđenja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mogle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bitno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utiču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njegov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ishod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ako je u </w:t>
      </w:r>
      <w:proofErr w:type="spellStart"/>
      <w:r w:rsidRPr="008A33A9">
        <w:rPr>
          <w:lang w:val="fr-FR"/>
        </w:rPr>
        <w:t>ranijem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došlo</w:t>
      </w:r>
      <w:proofErr w:type="spellEnd"/>
      <w:r w:rsidRPr="008A33A9">
        <w:rPr>
          <w:lang w:val="fr-FR"/>
        </w:rPr>
        <w:t xml:space="preserve"> do </w:t>
      </w:r>
      <w:proofErr w:type="spellStart"/>
      <w:r w:rsidRPr="008A33A9">
        <w:rPr>
          <w:lang w:val="fr-FR"/>
        </w:rPr>
        <w:t>bitne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povrede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mogla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uticati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njegov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ishod</w:t>
      </w:r>
      <w:proofErr w:type="spellEnd"/>
      <w:r w:rsidRPr="008A33A9">
        <w:rPr>
          <w:lang w:val="fr-FR"/>
        </w:rPr>
        <w:t>.</w:t>
      </w:r>
    </w:p>
    <w:p w14:paraId="1F01B5E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gonjenje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izvršenje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kazne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ratni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zločin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genocid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zločin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čovečnosti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zastareva</w:t>
      </w:r>
      <w:proofErr w:type="spellEnd"/>
      <w:r w:rsidRPr="008A33A9">
        <w:rPr>
          <w:lang w:val="fr-FR"/>
        </w:rPr>
        <w:t>.</w:t>
      </w:r>
    </w:p>
    <w:p w14:paraId="1FABC3A5" w14:textId="77777777" w:rsidR="008A33A9" w:rsidRPr="008A33A9" w:rsidRDefault="008A33A9" w:rsidP="008A33A9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rehabilitaciju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naknadu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štete</w:t>
      </w:r>
      <w:proofErr w:type="spellEnd"/>
    </w:p>
    <w:p w14:paraId="1B7D664A" w14:textId="77777777" w:rsidR="008A33A9" w:rsidRPr="008A33A9" w:rsidRDefault="008A33A9" w:rsidP="008A33A9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35</w:t>
      </w:r>
    </w:p>
    <w:p w14:paraId="34C9D417" w14:textId="77777777" w:rsidR="008A33A9" w:rsidRPr="008A33A9" w:rsidRDefault="008A33A9" w:rsidP="008A33A9">
      <w:pPr>
        <w:jc w:val="center"/>
      </w:pPr>
      <w:r w:rsidRPr="008A33A9">
        <w:t xml:space="preserve">Ko je bez </w:t>
      </w:r>
      <w:proofErr w:type="spellStart"/>
      <w:r w:rsidRPr="008A33A9">
        <w:t>osnova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nezakonito</w:t>
      </w:r>
      <w:proofErr w:type="spellEnd"/>
      <w:r w:rsidRPr="008A33A9">
        <w:t xml:space="preserve"> </w:t>
      </w:r>
      <w:proofErr w:type="spellStart"/>
      <w:r w:rsidRPr="008A33A9">
        <w:t>lišen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, </w:t>
      </w:r>
      <w:proofErr w:type="spellStart"/>
      <w:r w:rsidRPr="008A33A9">
        <w:t>pritvoren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osuđen</w:t>
      </w:r>
      <w:proofErr w:type="spellEnd"/>
      <w:r w:rsidRPr="008A33A9">
        <w:t xml:space="preserve"> za </w:t>
      </w:r>
      <w:proofErr w:type="spellStart"/>
      <w:r w:rsidRPr="008A33A9">
        <w:t>kažnjivo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rehabilitaciju</w:t>
      </w:r>
      <w:proofErr w:type="spellEnd"/>
      <w:r w:rsidRPr="008A33A9">
        <w:t xml:space="preserve">, </w:t>
      </w:r>
      <w:proofErr w:type="spellStart"/>
      <w:r w:rsidRPr="008A33A9">
        <w:t>naknadu</w:t>
      </w:r>
      <w:proofErr w:type="spellEnd"/>
      <w:r w:rsidRPr="008A33A9">
        <w:t xml:space="preserve"> </w:t>
      </w:r>
      <w:proofErr w:type="spellStart"/>
      <w:r w:rsidRPr="008A33A9">
        <w:t>štete</w:t>
      </w:r>
      <w:proofErr w:type="spellEnd"/>
      <w:r w:rsidRPr="008A33A9">
        <w:t xml:space="preserve"> od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utvrđena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DDA3A77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naknadu</w:t>
      </w:r>
      <w:proofErr w:type="spellEnd"/>
      <w:r w:rsidRPr="008A33A9">
        <w:t xml:space="preserve"> </w:t>
      </w:r>
      <w:proofErr w:type="spellStart"/>
      <w:r w:rsidRPr="008A33A9">
        <w:t>materijalne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nematerijalne</w:t>
      </w:r>
      <w:proofErr w:type="spellEnd"/>
      <w:r w:rsidRPr="008A33A9">
        <w:t xml:space="preserve"> </w:t>
      </w:r>
      <w:proofErr w:type="spellStart"/>
      <w:r w:rsidRPr="008A33A9">
        <w:t>štete</w:t>
      </w:r>
      <w:proofErr w:type="spellEnd"/>
      <w:r w:rsidRPr="008A33A9">
        <w:t xml:space="preserve"> </w:t>
      </w:r>
      <w:proofErr w:type="spellStart"/>
      <w:r w:rsidRPr="008A33A9">
        <w:t>koju</w:t>
      </w:r>
      <w:proofErr w:type="spellEnd"/>
      <w:r w:rsidRPr="008A33A9">
        <w:t xml:space="preserve"> mu </w:t>
      </w:r>
      <w:proofErr w:type="spellStart"/>
      <w:r w:rsidRPr="008A33A9">
        <w:t>nezakonitim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nepravilnim</w:t>
      </w:r>
      <w:proofErr w:type="spellEnd"/>
      <w:r w:rsidRPr="008A33A9">
        <w:t xml:space="preserve"> </w:t>
      </w:r>
      <w:proofErr w:type="spellStart"/>
      <w:r w:rsidRPr="008A33A9">
        <w:t>radom</w:t>
      </w:r>
      <w:proofErr w:type="spellEnd"/>
      <w:r w:rsidRPr="008A33A9">
        <w:t xml:space="preserve"> </w:t>
      </w:r>
      <w:proofErr w:type="spellStart"/>
      <w:r w:rsidRPr="008A33A9">
        <w:t>prouzrokuje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organ, </w:t>
      </w:r>
      <w:proofErr w:type="spellStart"/>
      <w:r w:rsidRPr="008A33A9">
        <w:t>imalac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organ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organ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7801C556" w14:textId="77777777" w:rsidR="008A33A9" w:rsidRPr="008A33A9" w:rsidRDefault="008A33A9" w:rsidP="008A33A9">
      <w:pPr>
        <w:jc w:val="center"/>
      </w:pPr>
      <w:r w:rsidRPr="008A33A9">
        <w:t xml:space="preserve">Zakon </w:t>
      </w:r>
      <w:proofErr w:type="spellStart"/>
      <w:r w:rsidRPr="008A33A9">
        <w:t>određuje</w:t>
      </w:r>
      <w:proofErr w:type="spellEnd"/>
      <w:r w:rsidRPr="008A33A9">
        <w:t xml:space="preserve"> </w:t>
      </w:r>
      <w:proofErr w:type="spellStart"/>
      <w:r w:rsidRPr="008A33A9">
        <w:t>uslove</w:t>
      </w:r>
      <w:proofErr w:type="spellEnd"/>
      <w:r w:rsidRPr="008A33A9">
        <w:t xml:space="preserve"> pod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oštećeni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zahteva</w:t>
      </w:r>
      <w:proofErr w:type="spellEnd"/>
      <w:r w:rsidRPr="008A33A9">
        <w:t xml:space="preserve"> </w:t>
      </w:r>
      <w:proofErr w:type="spellStart"/>
      <w:r w:rsidRPr="008A33A9">
        <w:t>naknadu</w:t>
      </w:r>
      <w:proofErr w:type="spellEnd"/>
      <w:r w:rsidRPr="008A33A9">
        <w:t xml:space="preserve"> </w:t>
      </w:r>
      <w:proofErr w:type="spellStart"/>
      <w:r w:rsidRPr="008A33A9">
        <w:t>štete</w:t>
      </w:r>
      <w:proofErr w:type="spellEnd"/>
      <w:r w:rsidRPr="008A33A9">
        <w:t xml:space="preserve"> </w:t>
      </w:r>
      <w:proofErr w:type="spellStart"/>
      <w:r w:rsidRPr="008A33A9">
        <w:t>neposredno</w:t>
      </w:r>
      <w:proofErr w:type="spellEnd"/>
      <w:r w:rsidRPr="008A33A9">
        <w:t xml:space="preserve"> od </w:t>
      </w:r>
      <w:proofErr w:type="spellStart"/>
      <w:r w:rsidRPr="008A33A9">
        <w:t>lica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štetu</w:t>
      </w:r>
      <w:proofErr w:type="spellEnd"/>
      <w:r w:rsidRPr="008A33A9">
        <w:t xml:space="preserve"> </w:t>
      </w:r>
      <w:proofErr w:type="spellStart"/>
      <w:r w:rsidRPr="008A33A9">
        <w:t>prouzrokovalo</w:t>
      </w:r>
      <w:proofErr w:type="spellEnd"/>
      <w:r w:rsidRPr="008A33A9">
        <w:t>.</w:t>
      </w:r>
    </w:p>
    <w:p w14:paraId="76FC79D6" w14:textId="77777777" w:rsidR="008A33A9" w:rsidRPr="008A33A9" w:rsidRDefault="008A33A9" w:rsidP="008A33A9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jednaku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zaštitu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sredstvo</w:t>
      </w:r>
      <w:proofErr w:type="spellEnd"/>
    </w:p>
    <w:p w14:paraId="4EDB01D9" w14:textId="77777777" w:rsidR="008A33A9" w:rsidRPr="008A33A9" w:rsidRDefault="008A33A9" w:rsidP="008A33A9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36</w:t>
      </w:r>
    </w:p>
    <w:p w14:paraId="42E2CC75" w14:textId="77777777" w:rsidR="008A33A9" w:rsidRPr="008A33A9" w:rsidRDefault="008A33A9" w:rsidP="008A33A9">
      <w:pPr>
        <w:jc w:val="center"/>
      </w:pPr>
      <w:proofErr w:type="spellStart"/>
      <w:r w:rsidRPr="008A33A9">
        <w:t>Jemči</w:t>
      </w:r>
      <w:proofErr w:type="spellEnd"/>
      <w:r w:rsidRPr="008A33A9">
        <w:t xml:space="preserve"> se </w:t>
      </w:r>
      <w:proofErr w:type="spellStart"/>
      <w:r w:rsidRPr="008A33A9">
        <w:t>jednaka</w:t>
      </w:r>
      <w:proofErr w:type="spellEnd"/>
      <w:r w:rsidRPr="008A33A9">
        <w:t xml:space="preserve"> </w:t>
      </w:r>
      <w:proofErr w:type="spellStart"/>
      <w:r w:rsidRPr="008A33A9">
        <w:t>zaštita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pred </w:t>
      </w:r>
      <w:proofErr w:type="spellStart"/>
      <w:r w:rsidRPr="008A33A9">
        <w:t>sudovima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državnim</w:t>
      </w:r>
      <w:proofErr w:type="spellEnd"/>
      <w:r w:rsidRPr="008A33A9">
        <w:t xml:space="preserve"> </w:t>
      </w:r>
      <w:proofErr w:type="spellStart"/>
      <w:r w:rsidRPr="008A33A9">
        <w:t>organima</w:t>
      </w:r>
      <w:proofErr w:type="spellEnd"/>
      <w:r w:rsidRPr="008A33A9">
        <w:t xml:space="preserve">, </w:t>
      </w:r>
      <w:proofErr w:type="spellStart"/>
      <w:r w:rsidRPr="008A33A9">
        <w:t>imaocima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organima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11CA6A31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drugo</w:t>
      </w:r>
      <w:proofErr w:type="spellEnd"/>
      <w:r w:rsidRPr="008A33A9">
        <w:t xml:space="preserve"> </w:t>
      </w:r>
      <w:proofErr w:type="spellStart"/>
      <w:r w:rsidRPr="008A33A9">
        <w:t>pravno</w:t>
      </w:r>
      <w:proofErr w:type="spellEnd"/>
      <w:r w:rsidRPr="008A33A9">
        <w:t xml:space="preserve"> </w:t>
      </w:r>
      <w:proofErr w:type="spellStart"/>
      <w:r w:rsidRPr="008A33A9">
        <w:t>sredstvo</w:t>
      </w:r>
      <w:proofErr w:type="spellEnd"/>
      <w:r w:rsidRPr="008A33A9">
        <w:t xml:space="preserve">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kojom</w:t>
      </w:r>
      <w:proofErr w:type="spellEnd"/>
      <w:r w:rsidRPr="008A33A9">
        <w:t xml:space="preserve"> se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njegovom</w:t>
      </w:r>
      <w:proofErr w:type="spellEnd"/>
      <w:r w:rsidRPr="008A33A9">
        <w:t xml:space="preserve"> </w:t>
      </w:r>
      <w:proofErr w:type="spellStart"/>
      <w:r w:rsidRPr="008A33A9">
        <w:t>pravu</w:t>
      </w:r>
      <w:proofErr w:type="spellEnd"/>
      <w:r w:rsidRPr="008A33A9">
        <w:t xml:space="preserve">, </w:t>
      </w:r>
      <w:proofErr w:type="spellStart"/>
      <w:r w:rsidRPr="008A33A9">
        <w:t>obavezi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 xml:space="preserve"> </w:t>
      </w:r>
      <w:proofErr w:type="spellStart"/>
      <w:r w:rsidRPr="008A33A9">
        <w:t>zasnovanom</w:t>
      </w:r>
      <w:proofErr w:type="spellEnd"/>
      <w:r w:rsidRPr="008A33A9">
        <w:t xml:space="preserve"> </w:t>
      </w:r>
      <w:proofErr w:type="spellStart"/>
      <w:r w:rsidRPr="008A33A9">
        <w:t>interesu</w:t>
      </w:r>
      <w:proofErr w:type="spellEnd"/>
      <w:r w:rsidRPr="008A33A9">
        <w:t>.</w:t>
      </w:r>
    </w:p>
    <w:p w14:paraId="1D588A6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6" w:name="str_41"/>
      <w:bookmarkEnd w:id="76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pravnu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ličnost</w:t>
      </w:r>
      <w:proofErr w:type="spellEnd"/>
    </w:p>
    <w:p w14:paraId="68C3736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7" w:name="clan_37"/>
      <w:bookmarkEnd w:id="7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37</w:t>
      </w:r>
    </w:p>
    <w:p w14:paraId="2D2E2CC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lice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sposobnost</w:t>
      </w:r>
      <w:proofErr w:type="spellEnd"/>
      <w:r w:rsidRPr="008A33A9">
        <w:rPr>
          <w:lang w:val="fr-FR"/>
        </w:rPr>
        <w:t>.</w:t>
      </w:r>
    </w:p>
    <w:p w14:paraId="5F788E48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Lice </w:t>
      </w:r>
      <w:proofErr w:type="spellStart"/>
      <w:r w:rsidRPr="008A33A9">
        <w:rPr>
          <w:lang w:val="fr-FR"/>
        </w:rPr>
        <w:t>punoletstvom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stiče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sposobnost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samostalno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svojim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pravima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obavezama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Punoletstvo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nastupa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navršenih</w:t>
      </w:r>
      <w:proofErr w:type="spellEnd"/>
      <w:r w:rsidRPr="008A33A9">
        <w:rPr>
          <w:lang w:val="fr-FR"/>
        </w:rPr>
        <w:t xml:space="preserve"> 18 </w:t>
      </w:r>
      <w:proofErr w:type="spellStart"/>
      <w:r w:rsidRPr="008A33A9">
        <w:rPr>
          <w:lang w:val="fr-FR"/>
        </w:rPr>
        <w:t>godina</w:t>
      </w:r>
      <w:proofErr w:type="spellEnd"/>
      <w:r w:rsidRPr="008A33A9">
        <w:rPr>
          <w:lang w:val="fr-FR"/>
        </w:rPr>
        <w:t>.</w:t>
      </w:r>
    </w:p>
    <w:p w14:paraId="2EF73EA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korišćenje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ličnog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imena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imena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slobodni</w:t>
      </w:r>
      <w:proofErr w:type="spellEnd"/>
      <w:r w:rsidRPr="008A33A9">
        <w:rPr>
          <w:lang w:val="fr-FR"/>
        </w:rPr>
        <w:t xml:space="preserve"> su.</w:t>
      </w:r>
    </w:p>
    <w:p w14:paraId="5E2AF54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državljanstvo</w:t>
      </w:r>
      <w:proofErr w:type="spellEnd"/>
    </w:p>
    <w:p w14:paraId="3110FE5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79" w:name="clan_38"/>
      <w:bookmarkEnd w:id="7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38</w:t>
      </w:r>
    </w:p>
    <w:p w14:paraId="73F9022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Sticanje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prestanak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državljanstva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32D469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Državljanin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proteran</w:t>
      </w:r>
      <w:proofErr w:type="spellEnd"/>
      <w:r w:rsidRPr="008A33A9">
        <w:rPr>
          <w:lang w:val="fr-FR"/>
        </w:rPr>
        <w:t xml:space="preserve">, ni </w:t>
      </w:r>
      <w:proofErr w:type="spellStart"/>
      <w:r w:rsidRPr="008A33A9">
        <w:rPr>
          <w:lang w:val="fr-FR"/>
        </w:rPr>
        <w:t>lišen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državljanstva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promeni</w:t>
      </w:r>
      <w:proofErr w:type="spellEnd"/>
      <w:r w:rsidRPr="008A33A9">
        <w:rPr>
          <w:lang w:val="fr-FR"/>
        </w:rPr>
        <w:t>.</w:t>
      </w:r>
    </w:p>
    <w:p w14:paraId="19EA1E5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Dete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rođeno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državljanstvo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ako </w:t>
      </w:r>
      <w:proofErr w:type="spellStart"/>
      <w:r w:rsidRPr="008A33A9">
        <w:rPr>
          <w:lang w:val="fr-FR"/>
        </w:rPr>
        <w:t>nisu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ispunjeni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stekne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državljanstvo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države</w:t>
      </w:r>
      <w:proofErr w:type="spellEnd"/>
      <w:r w:rsidRPr="008A33A9">
        <w:rPr>
          <w:lang w:val="fr-FR"/>
        </w:rPr>
        <w:t>.</w:t>
      </w:r>
    </w:p>
    <w:p w14:paraId="459B4B9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80" w:name="str_43"/>
      <w:bookmarkEnd w:id="80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kretanja</w:t>
      </w:r>
      <w:proofErr w:type="spellEnd"/>
    </w:p>
    <w:p w14:paraId="71AFEB7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81" w:name="clan_39"/>
      <w:bookmarkEnd w:id="8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39</w:t>
      </w:r>
    </w:p>
    <w:p w14:paraId="04E85D7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kreće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nastanjuje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, da je </w:t>
      </w:r>
      <w:proofErr w:type="spellStart"/>
      <w:r w:rsidRPr="008A33A9">
        <w:rPr>
          <w:lang w:val="fr-FR"/>
        </w:rPr>
        <w:t>napusti</w:t>
      </w:r>
      <w:proofErr w:type="spellEnd"/>
      <w:r w:rsidRPr="008A33A9">
        <w:rPr>
          <w:lang w:val="fr-FR"/>
        </w:rPr>
        <w:t xml:space="preserve"> i da se u </w:t>
      </w:r>
      <w:proofErr w:type="spellStart"/>
      <w:r w:rsidRPr="008A33A9">
        <w:rPr>
          <w:lang w:val="fr-FR"/>
        </w:rPr>
        <w:t>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vrati</w:t>
      </w:r>
      <w:proofErr w:type="spellEnd"/>
      <w:r w:rsidRPr="008A33A9">
        <w:rPr>
          <w:lang w:val="fr-FR"/>
        </w:rPr>
        <w:t>.</w:t>
      </w:r>
    </w:p>
    <w:p w14:paraId="61566B2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Sloboda </w:t>
      </w:r>
      <w:proofErr w:type="spellStart"/>
      <w:r w:rsidRPr="008A33A9">
        <w:rPr>
          <w:lang w:val="fr-FR"/>
        </w:rPr>
        <w:t>kretanja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nastanjivanja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napusti</w:t>
      </w:r>
      <w:proofErr w:type="spellEnd"/>
      <w:r w:rsidRPr="008A33A9">
        <w:rPr>
          <w:lang w:val="fr-FR"/>
        </w:rPr>
        <w:t xml:space="preserve"> 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ograničiti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ako je to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vođenja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reda</w:t>
      </w:r>
      <w:proofErr w:type="spellEnd"/>
      <w:r w:rsidRPr="008A33A9">
        <w:rPr>
          <w:lang w:val="fr-FR"/>
        </w:rPr>
        <w:t xml:space="preserve"> i mira, </w:t>
      </w:r>
      <w:proofErr w:type="spellStart"/>
      <w:r w:rsidRPr="008A33A9">
        <w:rPr>
          <w:lang w:val="fr-FR"/>
        </w:rPr>
        <w:t>sprečavanja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širenja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zaraznih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bolesti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odbrane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>.</w:t>
      </w:r>
    </w:p>
    <w:p w14:paraId="4B5AB27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Ulazak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stranaca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boravak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njoj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Stranac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proteran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i ako mu je </w:t>
      </w:r>
      <w:proofErr w:type="spellStart"/>
      <w:r w:rsidRPr="008A33A9">
        <w:rPr>
          <w:lang w:val="fr-FR"/>
        </w:rPr>
        <w:t>obezbeđeno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žalbe</w:t>
      </w:r>
      <w:proofErr w:type="spellEnd"/>
      <w:r w:rsidRPr="008A33A9">
        <w:rPr>
          <w:lang w:val="fr-FR"/>
        </w:rPr>
        <w:t xml:space="preserve"> i to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tamo</w:t>
      </w:r>
      <w:proofErr w:type="spellEnd"/>
      <w:r w:rsidRPr="008A33A9">
        <w:rPr>
          <w:lang w:val="fr-FR"/>
        </w:rPr>
        <w:t xml:space="preserve"> gde mu ne </w:t>
      </w:r>
      <w:proofErr w:type="spellStart"/>
      <w:r w:rsidRPr="008A33A9">
        <w:rPr>
          <w:lang w:val="fr-FR"/>
        </w:rPr>
        <w:t>preti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progon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njegove</w:t>
      </w:r>
      <w:proofErr w:type="spellEnd"/>
      <w:r w:rsidRPr="008A33A9">
        <w:rPr>
          <w:lang w:val="fr-FR"/>
        </w:rPr>
        <w:t xml:space="preserve"> rase, </w:t>
      </w:r>
      <w:proofErr w:type="spellStart"/>
      <w:r w:rsidRPr="008A33A9">
        <w:rPr>
          <w:lang w:val="fr-FR"/>
        </w:rPr>
        <w:t>pola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vere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državljanstva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društvenoj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grupi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političkog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mišljenja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gde mu ne </w:t>
      </w:r>
      <w:proofErr w:type="spellStart"/>
      <w:r w:rsidRPr="008A33A9">
        <w:rPr>
          <w:lang w:val="fr-FR"/>
        </w:rPr>
        <w:t>preti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ozbiljno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zajemčenih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>.</w:t>
      </w:r>
    </w:p>
    <w:p w14:paraId="717CF7C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8A33A9">
        <w:rPr>
          <w:b/>
          <w:bCs/>
          <w:lang w:val="fr-FR"/>
        </w:rPr>
        <w:t>Nepovredivost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stana</w:t>
      </w:r>
      <w:proofErr w:type="spellEnd"/>
    </w:p>
    <w:p w14:paraId="623BC11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40</w:t>
      </w:r>
    </w:p>
    <w:p w14:paraId="296ADFED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Stan je </w:t>
      </w:r>
      <w:proofErr w:type="spellStart"/>
      <w:r w:rsidRPr="008A33A9">
        <w:rPr>
          <w:lang w:val="fr-FR"/>
        </w:rPr>
        <w:t>nepovrediv</w:t>
      </w:r>
      <w:proofErr w:type="spellEnd"/>
      <w:r w:rsidRPr="008A33A9">
        <w:rPr>
          <w:lang w:val="fr-FR"/>
        </w:rPr>
        <w:t>.</w:t>
      </w:r>
    </w:p>
    <w:p w14:paraId="041D61C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pismene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ući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tuđi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prostorije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volje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njihovog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pretres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Držalac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prostorije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sam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zastupnika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još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punoletna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svedoka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prisustvuje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pretresanju</w:t>
      </w:r>
      <w:proofErr w:type="spellEnd"/>
      <w:r w:rsidRPr="008A33A9">
        <w:rPr>
          <w:lang w:val="fr-FR"/>
        </w:rPr>
        <w:t xml:space="preserve">. Ako </w:t>
      </w:r>
      <w:proofErr w:type="spellStart"/>
      <w:r w:rsidRPr="008A33A9">
        <w:rPr>
          <w:lang w:val="fr-FR"/>
        </w:rPr>
        <w:t>držalac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njegov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zastupnik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prisutni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pretresanje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dopušteno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prisustvu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punoletna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svedoka</w:t>
      </w:r>
      <w:proofErr w:type="spellEnd"/>
      <w:r w:rsidRPr="008A33A9">
        <w:rPr>
          <w:lang w:val="fr-FR"/>
        </w:rPr>
        <w:t>.</w:t>
      </w:r>
    </w:p>
    <w:p w14:paraId="763C47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ulazak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tuđi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prostorije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izuzetno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pretresanje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prisustva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svedoka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dozvoljeni</w:t>
      </w:r>
      <w:proofErr w:type="spellEnd"/>
      <w:r w:rsidRPr="008A33A9">
        <w:rPr>
          <w:lang w:val="fr-FR"/>
        </w:rPr>
        <w:t xml:space="preserve"> su ako je to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neposrednog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učinioca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otklanjanja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neposredne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ozbiljne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opasnosti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imovinu</w:t>
      </w:r>
      <w:proofErr w:type="spellEnd"/>
      <w:r w:rsidRPr="008A33A9">
        <w:rPr>
          <w:lang w:val="fr-FR"/>
        </w:rPr>
        <w:t xml:space="preserve">,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18D661D" w14:textId="77777777" w:rsidR="008A33A9" w:rsidRPr="008A33A9" w:rsidRDefault="008A33A9" w:rsidP="008A33A9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8A33A9">
        <w:rPr>
          <w:b/>
          <w:bCs/>
        </w:rPr>
        <w:t>Tajnost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pisama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drugih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sredstava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opštenja</w:t>
      </w:r>
      <w:proofErr w:type="spellEnd"/>
    </w:p>
    <w:p w14:paraId="28931285" w14:textId="77777777" w:rsidR="008A33A9" w:rsidRPr="008A33A9" w:rsidRDefault="008A33A9" w:rsidP="008A33A9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41</w:t>
      </w:r>
    </w:p>
    <w:p w14:paraId="2D3A43B2" w14:textId="77777777" w:rsidR="008A33A9" w:rsidRPr="008A33A9" w:rsidRDefault="008A33A9" w:rsidP="008A33A9">
      <w:pPr>
        <w:jc w:val="center"/>
      </w:pPr>
      <w:proofErr w:type="spellStart"/>
      <w:r w:rsidRPr="008A33A9">
        <w:t>Tajnost</w:t>
      </w:r>
      <w:proofErr w:type="spellEnd"/>
      <w:r w:rsidRPr="008A33A9">
        <w:t xml:space="preserve"> </w:t>
      </w:r>
      <w:proofErr w:type="spellStart"/>
      <w:r w:rsidRPr="008A33A9">
        <w:t>pisama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sredstava</w:t>
      </w:r>
      <w:proofErr w:type="spellEnd"/>
      <w:r w:rsidRPr="008A33A9">
        <w:t xml:space="preserve"> </w:t>
      </w:r>
      <w:proofErr w:type="spellStart"/>
      <w:r w:rsidRPr="008A33A9">
        <w:t>komuniciranja</w:t>
      </w:r>
      <w:proofErr w:type="spellEnd"/>
      <w:r w:rsidRPr="008A33A9">
        <w:t xml:space="preserve"> je </w:t>
      </w:r>
      <w:proofErr w:type="spellStart"/>
      <w:r w:rsidRPr="008A33A9">
        <w:t>nepovrediva</w:t>
      </w:r>
      <w:proofErr w:type="spellEnd"/>
      <w:r w:rsidRPr="008A33A9">
        <w:t>.</w:t>
      </w:r>
    </w:p>
    <w:p w14:paraId="2F43DEAA" w14:textId="77777777" w:rsidR="008A33A9" w:rsidRPr="008A33A9" w:rsidRDefault="008A33A9" w:rsidP="008A33A9">
      <w:pPr>
        <w:jc w:val="center"/>
      </w:pPr>
      <w:proofErr w:type="spellStart"/>
      <w:r w:rsidRPr="008A33A9">
        <w:t>Odstupanja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dozvoljena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određeno</w:t>
      </w:r>
      <w:proofErr w:type="spellEnd"/>
      <w:r w:rsidRPr="008A33A9">
        <w:t xml:space="preserve"> </w:t>
      </w:r>
      <w:proofErr w:type="spellStart"/>
      <w:r w:rsidRPr="008A33A9">
        <w:t>vreme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neophodna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vođenja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</w:t>
      </w:r>
      <w:proofErr w:type="spellStart"/>
      <w:r w:rsidRPr="008A33A9">
        <w:t>postupka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bezbednosti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 </w:t>
      </w:r>
      <w:proofErr w:type="spellStart"/>
      <w:r w:rsidRPr="008A33A9">
        <w:t>predviđen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59C1FD88" w14:textId="77777777" w:rsidR="008A33A9" w:rsidRPr="008A33A9" w:rsidRDefault="008A33A9" w:rsidP="008A33A9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podataka</w:t>
      </w:r>
      <w:proofErr w:type="spellEnd"/>
      <w:r w:rsidRPr="008A33A9">
        <w:rPr>
          <w:b/>
          <w:bCs/>
        </w:rPr>
        <w:t xml:space="preserve"> o </w:t>
      </w:r>
      <w:proofErr w:type="spellStart"/>
      <w:r w:rsidRPr="008A33A9">
        <w:rPr>
          <w:b/>
          <w:bCs/>
        </w:rPr>
        <w:t>ličnosti</w:t>
      </w:r>
      <w:proofErr w:type="spellEnd"/>
    </w:p>
    <w:p w14:paraId="02281D78" w14:textId="77777777" w:rsidR="008A33A9" w:rsidRPr="008A33A9" w:rsidRDefault="008A33A9" w:rsidP="008A33A9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42</w:t>
      </w:r>
    </w:p>
    <w:p w14:paraId="57FF324D" w14:textId="77777777" w:rsidR="008A33A9" w:rsidRPr="008A33A9" w:rsidRDefault="008A33A9" w:rsidP="008A33A9">
      <w:pPr>
        <w:jc w:val="center"/>
      </w:pPr>
      <w:proofErr w:type="spellStart"/>
      <w:r w:rsidRPr="008A33A9">
        <w:t>Zajemčena</w:t>
      </w:r>
      <w:proofErr w:type="spellEnd"/>
      <w:r w:rsidRPr="008A33A9">
        <w:t xml:space="preserve"> je </w:t>
      </w:r>
      <w:proofErr w:type="spellStart"/>
      <w:r w:rsidRPr="008A33A9">
        <w:t>zaštita</w:t>
      </w:r>
      <w:proofErr w:type="spellEnd"/>
      <w:r w:rsidRPr="008A33A9">
        <w:t xml:space="preserve"> </w:t>
      </w:r>
      <w:proofErr w:type="spellStart"/>
      <w:r w:rsidRPr="008A33A9">
        <w:t>podataka</w:t>
      </w:r>
      <w:proofErr w:type="spellEnd"/>
      <w:r w:rsidRPr="008A33A9">
        <w:t xml:space="preserve"> o </w:t>
      </w:r>
      <w:proofErr w:type="spellStart"/>
      <w:r w:rsidRPr="008A33A9">
        <w:t>ličnosti</w:t>
      </w:r>
      <w:proofErr w:type="spellEnd"/>
      <w:r w:rsidRPr="008A33A9">
        <w:t>.</w:t>
      </w:r>
    </w:p>
    <w:p w14:paraId="7439862B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Prikupljanje</w:t>
      </w:r>
      <w:proofErr w:type="spellEnd"/>
      <w:r w:rsidRPr="008A33A9">
        <w:t xml:space="preserve">, </w:t>
      </w:r>
      <w:proofErr w:type="spellStart"/>
      <w:r w:rsidRPr="008A33A9">
        <w:t>držanje</w:t>
      </w:r>
      <w:proofErr w:type="spellEnd"/>
      <w:r w:rsidRPr="008A33A9">
        <w:t xml:space="preserve">, </w:t>
      </w:r>
      <w:proofErr w:type="spellStart"/>
      <w:r w:rsidRPr="008A33A9">
        <w:t>obrada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korišćenje</w:t>
      </w:r>
      <w:proofErr w:type="spellEnd"/>
      <w:r w:rsidRPr="008A33A9">
        <w:t xml:space="preserve"> </w:t>
      </w:r>
      <w:proofErr w:type="spellStart"/>
      <w:r w:rsidRPr="008A33A9">
        <w:t>podataka</w:t>
      </w:r>
      <w:proofErr w:type="spellEnd"/>
      <w:r w:rsidRPr="008A33A9">
        <w:t xml:space="preserve"> o </w:t>
      </w:r>
      <w:proofErr w:type="spellStart"/>
      <w:r w:rsidRPr="008A33A9">
        <w:t>ličnosti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5DDD1A6D" w14:textId="77777777" w:rsidR="008A33A9" w:rsidRPr="008A33A9" w:rsidRDefault="008A33A9" w:rsidP="008A33A9">
      <w:pPr>
        <w:jc w:val="center"/>
      </w:pPr>
      <w:proofErr w:type="spellStart"/>
      <w:r w:rsidRPr="008A33A9">
        <w:t>Zabranjena</w:t>
      </w:r>
      <w:proofErr w:type="spellEnd"/>
      <w:r w:rsidRPr="008A33A9">
        <w:t xml:space="preserve"> je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kažnjiva</w:t>
      </w:r>
      <w:proofErr w:type="spellEnd"/>
      <w:r w:rsidRPr="008A33A9">
        <w:t xml:space="preserve"> </w:t>
      </w:r>
      <w:proofErr w:type="spellStart"/>
      <w:r w:rsidRPr="008A33A9">
        <w:t>upotreba</w:t>
      </w:r>
      <w:proofErr w:type="spellEnd"/>
      <w:r w:rsidRPr="008A33A9">
        <w:t xml:space="preserve"> </w:t>
      </w:r>
      <w:proofErr w:type="spellStart"/>
      <w:r w:rsidRPr="008A33A9">
        <w:t>podataka</w:t>
      </w:r>
      <w:proofErr w:type="spellEnd"/>
      <w:r w:rsidRPr="008A33A9">
        <w:t xml:space="preserve"> o </w:t>
      </w:r>
      <w:proofErr w:type="spellStart"/>
      <w:r w:rsidRPr="008A33A9">
        <w:t>ličnosti</w:t>
      </w:r>
      <w:proofErr w:type="spellEnd"/>
      <w:r w:rsidRPr="008A33A9">
        <w:t xml:space="preserve"> </w:t>
      </w:r>
      <w:proofErr w:type="spellStart"/>
      <w:r w:rsidRPr="008A33A9">
        <w:t>izvan</w:t>
      </w:r>
      <w:proofErr w:type="spellEnd"/>
      <w:r w:rsidRPr="008A33A9">
        <w:t xml:space="preserve"> </w:t>
      </w:r>
      <w:proofErr w:type="spellStart"/>
      <w:r w:rsidRPr="008A33A9">
        <w:t>svrhe</w:t>
      </w:r>
      <w:proofErr w:type="spellEnd"/>
      <w:r w:rsidRPr="008A33A9">
        <w:t xml:space="preserve"> za </w:t>
      </w:r>
      <w:proofErr w:type="spellStart"/>
      <w:r w:rsidRPr="008A33A9">
        <w:t>koju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prikupljeni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osim</w:t>
      </w:r>
      <w:proofErr w:type="spellEnd"/>
      <w:r w:rsidRPr="008A33A9">
        <w:t xml:space="preserve"> za </w:t>
      </w:r>
      <w:proofErr w:type="spellStart"/>
      <w:r w:rsidRPr="008A33A9">
        <w:t>potrebe</w:t>
      </w:r>
      <w:proofErr w:type="spellEnd"/>
      <w:r w:rsidRPr="008A33A9">
        <w:t xml:space="preserve"> </w:t>
      </w:r>
      <w:proofErr w:type="spellStart"/>
      <w:r w:rsidRPr="008A33A9">
        <w:t>vođenja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</w:t>
      </w:r>
      <w:proofErr w:type="spellStart"/>
      <w:r w:rsidRPr="008A33A9">
        <w:t>postupka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bezbednosti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 </w:t>
      </w:r>
      <w:proofErr w:type="spellStart"/>
      <w:r w:rsidRPr="008A33A9">
        <w:t>predviđen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64BBCB7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obavešten</w:t>
      </w:r>
      <w:proofErr w:type="spellEnd"/>
      <w:r w:rsidRPr="008A33A9">
        <w:t xml:space="preserve"> o </w:t>
      </w:r>
      <w:proofErr w:type="spellStart"/>
      <w:r w:rsidRPr="008A33A9">
        <w:t>prikupljenim</w:t>
      </w:r>
      <w:proofErr w:type="spellEnd"/>
      <w:r w:rsidRPr="008A33A9">
        <w:t xml:space="preserve"> </w:t>
      </w:r>
      <w:proofErr w:type="spellStart"/>
      <w:r w:rsidRPr="008A33A9">
        <w:t>podacima</w:t>
      </w:r>
      <w:proofErr w:type="spellEnd"/>
      <w:r w:rsidRPr="008A33A9">
        <w:t xml:space="preserve"> o </w:t>
      </w:r>
      <w:proofErr w:type="spellStart"/>
      <w:r w:rsidRPr="008A33A9">
        <w:t>svojoj</w:t>
      </w:r>
      <w:proofErr w:type="spellEnd"/>
      <w:r w:rsidRPr="008A33A9">
        <w:t xml:space="preserve"> </w:t>
      </w:r>
      <w:proofErr w:type="spellStart"/>
      <w:r w:rsidRPr="008A33A9">
        <w:t>ličnosti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sudsku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njihove</w:t>
      </w:r>
      <w:proofErr w:type="spellEnd"/>
      <w:r w:rsidRPr="008A33A9">
        <w:t xml:space="preserve"> </w:t>
      </w:r>
      <w:proofErr w:type="spellStart"/>
      <w:r w:rsidRPr="008A33A9">
        <w:t>zloupotrebe</w:t>
      </w:r>
      <w:proofErr w:type="spellEnd"/>
      <w:r w:rsidRPr="008A33A9">
        <w:t>.</w:t>
      </w:r>
    </w:p>
    <w:p w14:paraId="22936849" w14:textId="77777777" w:rsidR="008A33A9" w:rsidRPr="008A33A9" w:rsidRDefault="008A33A9" w:rsidP="008A33A9">
      <w:pPr>
        <w:jc w:val="center"/>
        <w:rPr>
          <w:b/>
          <w:bCs/>
        </w:rPr>
      </w:pPr>
      <w:bookmarkStart w:id="88" w:name="str_47"/>
      <w:bookmarkEnd w:id="88"/>
      <w:r w:rsidRPr="008A33A9">
        <w:rPr>
          <w:b/>
          <w:bCs/>
        </w:rPr>
        <w:t xml:space="preserve">Sloboda </w:t>
      </w:r>
      <w:proofErr w:type="spellStart"/>
      <w:r w:rsidRPr="008A33A9">
        <w:rPr>
          <w:b/>
          <w:bCs/>
        </w:rPr>
        <w:t>misli</w:t>
      </w:r>
      <w:proofErr w:type="spellEnd"/>
      <w:r w:rsidRPr="008A33A9">
        <w:rPr>
          <w:b/>
          <w:bCs/>
        </w:rPr>
        <w:t xml:space="preserve">, </w:t>
      </w:r>
      <w:proofErr w:type="spellStart"/>
      <w:r w:rsidRPr="008A33A9">
        <w:rPr>
          <w:b/>
          <w:bCs/>
        </w:rPr>
        <w:t>savesti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veroispovesti</w:t>
      </w:r>
      <w:proofErr w:type="spellEnd"/>
    </w:p>
    <w:p w14:paraId="0C148E04" w14:textId="77777777" w:rsidR="008A33A9" w:rsidRPr="008A33A9" w:rsidRDefault="008A33A9" w:rsidP="008A33A9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43</w:t>
      </w:r>
    </w:p>
    <w:p w14:paraId="0B98EC99" w14:textId="77777777" w:rsidR="008A33A9" w:rsidRPr="008A33A9" w:rsidRDefault="008A33A9" w:rsidP="008A33A9">
      <w:pPr>
        <w:jc w:val="center"/>
      </w:pPr>
      <w:proofErr w:type="spellStart"/>
      <w:r w:rsidRPr="008A33A9">
        <w:t>Jemči</w:t>
      </w:r>
      <w:proofErr w:type="spellEnd"/>
      <w:r w:rsidRPr="008A33A9">
        <w:t xml:space="preserve"> se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misli</w:t>
      </w:r>
      <w:proofErr w:type="spellEnd"/>
      <w:r w:rsidRPr="008A33A9">
        <w:t xml:space="preserve">, </w:t>
      </w:r>
      <w:proofErr w:type="spellStart"/>
      <w:r w:rsidRPr="008A33A9">
        <w:t>savesti</w:t>
      </w:r>
      <w:proofErr w:type="spellEnd"/>
      <w:r w:rsidRPr="008A33A9">
        <w:t xml:space="preserve">, </w:t>
      </w:r>
      <w:proofErr w:type="spellStart"/>
      <w:r w:rsidRPr="008A33A9">
        <w:t>uverenja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veroispovesti</w:t>
      </w:r>
      <w:proofErr w:type="spellEnd"/>
      <w:r w:rsidRPr="008A33A9">
        <w:t xml:space="preserve">, </w:t>
      </w:r>
      <w:proofErr w:type="spellStart"/>
      <w:r w:rsidRPr="008A33A9">
        <w:t>pravo</w:t>
      </w:r>
      <w:proofErr w:type="spellEnd"/>
      <w:r w:rsidRPr="008A33A9">
        <w:t xml:space="preserve"> da se </w:t>
      </w:r>
      <w:proofErr w:type="spellStart"/>
      <w:r w:rsidRPr="008A33A9">
        <w:t>ostane</w:t>
      </w:r>
      <w:proofErr w:type="spellEnd"/>
      <w:r w:rsidRPr="008A33A9">
        <w:t xml:space="preserve"> </w:t>
      </w:r>
      <w:proofErr w:type="spellStart"/>
      <w:r w:rsidRPr="008A33A9">
        <w:t>pri</w:t>
      </w:r>
      <w:proofErr w:type="spellEnd"/>
      <w:r w:rsidRPr="008A33A9">
        <w:t xml:space="preserve"> </w:t>
      </w:r>
      <w:proofErr w:type="spellStart"/>
      <w:r w:rsidRPr="008A33A9">
        <w:t>svom</w:t>
      </w:r>
      <w:proofErr w:type="spellEnd"/>
      <w:r w:rsidRPr="008A33A9">
        <w:t xml:space="preserve"> </w:t>
      </w:r>
      <w:proofErr w:type="spellStart"/>
      <w:r w:rsidRPr="008A33A9">
        <w:t>uverenju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veroispovesti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da se oni </w:t>
      </w:r>
      <w:proofErr w:type="spellStart"/>
      <w:r w:rsidRPr="008A33A9">
        <w:t>promene</w:t>
      </w:r>
      <w:proofErr w:type="spellEnd"/>
      <w:r w:rsidRPr="008A33A9">
        <w:t xml:space="preserve"> </w:t>
      </w:r>
      <w:proofErr w:type="spellStart"/>
      <w:r w:rsidRPr="008A33A9">
        <w:t>prema</w:t>
      </w:r>
      <w:proofErr w:type="spellEnd"/>
      <w:r w:rsidRPr="008A33A9">
        <w:t xml:space="preserve"> </w:t>
      </w:r>
      <w:proofErr w:type="spellStart"/>
      <w:r w:rsidRPr="008A33A9">
        <w:t>sopstvenom</w:t>
      </w:r>
      <w:proofErr w:type="spellEnd"/>
      <w:r w:rsidRPr="008A33A9">
        <w:t xml:space="preserve"> </w:t>
      </w:r>
      <w:proofErr w:type="spellStart"/>
      <w:r w:rsidRPr="008A33A9">
        <w:t>izboru</w:t>
      </w:r>
      <w:proofErr w:type="spellEnd"/>
      <w:r w:rsidRPr="008A33A9">
        <w:t>.</w:t>
      </w:r>
    </w:p>
    <w:p w14:paraId="04B96574" w14:textId="77777777" w:rsidR="008A33A9" w:rsidRPr="008A33A9" w:rsidRDefault="008A33A9" w:rsidP="008A33A9">
      <w:pPr>
        <w:jc w:val="center"/>
      </w:pPr>
      <w:r w:rsidRPr="008A33A9">
        <w:t xml:space="preserve">Niko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dužan</w:t>
      </w:r>
      <w:proofErr w:type="spellEnd"/>
      <w:r w:rsidRPr="008A33A9">
        <w:t xml:space="preserve"> da se </w:t>
      </w:r>
      <w:proofErr w:type="spellStart"/>
      <w:r w:rsidRPr="008A33A9">
        <w:t>izjašnjava</w:t>
      </w:r>
      <w:proofErr w:type="spellEnd"/>
      <w:r w:rsidRPr="008A33A9">
        <w:t xml:space="preserve"> o </w:t>
      </w:r>
      <w:proofErr w:type="spellStart"/>
      <w:r w:rsidRPr="008A33A9">
        <w:t>svojim</w:t>
      </w:r>
      <w:proofErr w:type="spellEnd"/>
      <w:r w:rsidRPr="008A33A9">
        <w:t xml:space="preserve"> </w:t>
      </w:r>
      <w:proofErr w:type="spellStart"/>
      <w:r w:rsidRPr="008A33A9">
        <w:t>verskim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uverenjima</w:t>
      </w:r>
      <w:proofErr w:type="spellEnd"/>
      <w:r w:rsidRPr="008A33A9">
        <w:t>.</w:t>
      </w:r>
    </w:p>
    <w:p w14:paraId="5775CBA3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je </w:t>
      </w:r>
      <w:proofErr w:type="spellStart"/>
      <w:r w:rsidRPr="008A33A9">
        <w:t>slobodan</w:t>
      </w:r>
      <w:proofErr w:type="spellEnd"/>
      <w:r w:rsidRPr="008A33A9">
        <w:t xml:space="preserve"> da </w:t>
      </w:r>
      <w:proofErr w:type="spellStart"/>
      <w:r w:rsidRPr="008A33A9">
        <w:t>ispoljava</w:t>
      </w:r>
      <w:proofErr w:type="spellEnd"/>
      <w:r w:rsidRPr="008A33A9">
        <w:t xml:space="preserve"> </w:t>
      </w:r>
      <w:proofErr w:type="spellStart"/>
      <w:r w:rsidRPr="008A33A9">
        <w:t>svoju</w:t>
      </w:r>
      <w:proofErr w:type="spellEnd"/>
      <w:r w:rsidRPr="008A33A9">
        <w:t xml:space="preserve"> </w:t>
      </w:r>
      <w:proofErr w:type="spellStart"/>
      <w:r w:rsidRPr="008A33A9">
        <w:t>veru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ubeđenje</w:t>
      </w:r>
      <w:proofErr w:type="spellEnd"/>
      <w:r w:rsidRPr="008A33A9">
        <w:t xml:space="preserve"> </w:t>
      </w:r>
      <w:proofErr w:type="spellStart"/>
      <w:r w:rsidRPr="008A33A9">
        <w:t>veroispovedanja</w:t>
      </w:r>
      <w:proofErr w:type="spellEnd"/>
      <w:r w:rsidRPr="008A33A9">
        <w:t xml:space="preserve">, </w:t>
      </w:r>
      <w:proofErr w:type="spellStart"/>
      <w:r w:rsidRPr="008A33A9">
        <w:t>obavljanjem</w:t>
      </w:r>
      <w:proofErr w:type="spellEnd"/>
      <w:r w:rsidRPr="008A33A9">
        <w:t xml:space="preserve"> </w:t>
      </w:r>
      <w:proofErr w:type="spellStart"/>
      <w:r w:rsidRPr="008A33A9">
        <w:t>verskih</w:t>
      </w:r>
      <w:proofErr w:type="spellEnd"/>
      <w:r w:rsidRPr="008A33A9">
        <w:t xml:space="preserve"> </w:t>
      </w:r>
      <w:proofErr w:type="spellStart"/>
      <w:r w:rsidRPr="008A33A9">
        <w:t>obreda</w:t>
      </w:r>
      <w:proofErr w:type="spellEnd"/>
      <w:r w:rsidRPr="008A33A9">
        <w:t xml:space="preserve">, </w:t>
      </w:r>
      <w:proofErr w:type="spellStart"/>
      <w:r w:rsidRPr="008A33A9">
        <w:t>pohađanjem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službe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nastave</w:t>
      </w:r>
      <w:proofErr w:type="spellEnd"/>
      <w:r w:rsidRPr="008A33A9">
        <w:t xml:space="preserve">, </w:t>
      </w:r>
      <w:proofErr w:type="spellStart"/>
      <w:r w:rsidRPr="008A33A9">
        <w:t>pojedinačno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u </w:t>
      </w:r>
      <w:proofErr w:type="spellStart"/>
      <w:r w:rsidRPr="008A33A9">
        <w:t>zajednici</w:t>
      </w:r>
      <w:proofErr w:type="spellEnd"/>
      <w:r w:rsidRPr="008A33A9">
        <w:t xml:space="preserve"> s </w:t>
      </w:r>
      <w:proofErr w:type="spellStart"/>
      <w:r w:rsidRPr="008A33A9">
        <w:t>drugima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privatno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iznese</w:t>
      </w:r>
      <w:proofErr w:type="spellEnd"/>
      <w:r w:rsidRPr="008A33A9">
        <w:t xml:space="preserve"> </w:t>
      </w:r>
      <w:proofErr w:type="spellStart"/>
      <w:r w:rsidRPr="008A33A9">
        <w:t>svoja</w:t>
      </w:r>
      <w:proofErr w:type="spellEnd"/>
      <w:r w:rsidRPr="008A33A9">
        <w:t xml:space="preserve"> </w:t>
      </w:r>
      <w:proofErr w:type="spellStart"/>
      <w:r w:rsidRPr="008A33A9">
        <w:t>verska</w:t>
      </w:r>
      <w:proofErr w:type="spellEnd"/>
      <w:r w:rsidRPr="008A33A9">
        <w:t xml:space="preserve"> </w:t>
      </w:r>
      <w:proofErr w:type="spellStart"/>
      <w:r w:rsidRPr="008A33A9">
        <w:t>uverenja</w:t>
      </w:r>
      <w:proofErr w:type="spellEnd"/>
      <w:r w:rsidRPr="008A33A9">
        <w:t>.</w:t>
      </w:r>
    </w:p>
    <w:p w14:paraId="5D120467" w14:textId="77777777" w:rsidR="008A33A9" w:rsidRPr="008A33A9" w:rsidRDefault="008A33A9" w:rsidP="008A33A9">
      <w:pPr>
        <w:jc w:val="center"/>
      </w:pPr>
      <w:r w:rsidRPr="008A33A9">
        <w:t xml:space="preserve">Sloboda </w:t>
      </w:r>
      <w:proofErr w:type="spellStart"/>
      <w:r w:rsidRPr="008A33A9">
        <w:t>ispoljavanja</w:t>
      </w:r>
      <w:proofErr w:type="spellEnd"/>
      <w:r w:rsidRPr="008A33A9">
        <w:t xml:space="preserve"> </w:t>
      </w:r>
      <w:proofErr w:type="spellStart"/>
      <w:r w:rsidRPr="008A33A9">
        <w:t>vere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uverenja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se </w:t>
      </w:r>
      <w:proofErr w:type="spellStart"/>
      <w:r w:rsidRPr="008A33A9">
        <w:t>ograničiti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to </w:t>
      </w:r>
      <w:proofErr w:type="spellStart"/>
      <w:r w:rsidRPr="008A33A9">
        <w:t>neophodno</w:t>
      </w:r>
      <w:proofErr w:type="spellEnd"/>
      <w:r w:rsidRPr="008A33A9">
        <w:t xml:space="preserve"> u </w:t>
      </w:r>
      <w:proofErr w:type="spellStart"/>
      <w:r w:rsidRPr="008A33A9">
        <w:t>demokratskom</w:t>
      </w:r>
      <w:proofErr w:type="spellEnd"/>
      <w:r w:rsidRPr="008A33A9">
        <w:t xml:space="preserve"> </w:t>
      </w:r>
      <w:proofErr w:type="spellStart"/>
      <w:r w:rsidRPr="008A33A9">
        <w:t>društvu</w:t>
      </w:r>
      <w:proofErr w:type="spellEnd"/>
      <w:r w:rsidRPr="008A33A9">
        <w:t xml:space="preserve">,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života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zdravlja</w:t>
      </w:r>
      <w:proofErr w:type="spellEnd"/>
      <w:r w:rsidRPr="008A33A9">
        <w:t xml:space="preserve"> </w:t>
      </w:r>
      <w:proofErr w:type="spellStart"/>
      <w:r w:rsidRPr="008A33A9">
        <w:t>ljudi</w:t>
      </w:r>
      <w:proofErr w:type="spellEnd"/>
      <w:r w:rsidRPr="008A33A9">
        <w:t xml:space="preserve">, </w:t>
      </w:r>
      <w:proofErr w:type="spellStart"/>
      <w:r w:rsidRPr="008A33A9">
        <w:t>morala</w:t>
      </w:r>
      <w:proofErr w:type="spellEnd"/>
      <w:r w:rsidRPr="008A33A9">
        <w:t xml:space="preserve"> </w:t>
      </w:r>
      <w:proofErr w:type="spellStart"/>
      <w:r w:rsidRPr="008A33A9">
        <w:t>demokratskog</w:t>
      </w:r>
      <w:proofErr w:type="spellEnd"/>
      <w:r w:rsidRPr="008A33A9">
        <w:t xml:space="preserve"> </w:t>
      </w:r>
      <w:proofErr w:type="spellStart"/>
      <w:r w:rsidRPr="008A33A9">
        <w:t>društva</w:t>
      </w:r>
      <w:proofErr w:type="spellEnd"/>
      <w:r w:rsidRPr="008A33A9">
        <w:t xml:space="preserve">,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javne</w:t>
      </w:r>
      <w:proofErr w:type="spellEnd"/>
      <w:r w:rsidRPr="008A33A9">
        <w:t xml:space="preserve"> </w:t>
      </w:r>
      <w:proofErr w:type="spellStart"/>
      <w:r w:rsidRPr="008A33A9">
        <w:t>bezbednosti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reda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sprečavanja</w:t>
      </w:r>
      <w:proofErr w:type="spellEnd"/>
      <w:r w:rsidRPr="008A33A9">
        <w:t xml:space="preserve"> </w:t>
      </w:r>
      <w:proofErr w:type="spellStart"/>
      <w:r w:rsidRPr="008A33A9">
        <w:t>izazivanja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podsticanja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,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rasne</w:t>
      </w:r>
      <w:proofErr w:type="spellEnd"/>
      <w:r w:rsidRPr="008A33A9">
        <w:t xml:space="preserve"> </w:t>
      </w:r>
      <w:proofErr w:type="spellStart"/>
      <w:r w:rsidRPr="008A33A9">
        <w:t>mržnje</w:t>
      </w:r>
      <w:proofErr w:type="spellEnd"/>
      <w:r w:rsidRPr="008A33A9">
        <w:t>.</w:t>
      </w:r>
    </w:p>
    <w:p w14:paraId="173FDB9B" w14:textId="77777777" w:rsidR="008A33A9" w:rsidRPr="008A33A9" w:rsidRDefault="008A33A9" w:rsidP="008A33A9">
      <w:pPr>
        <w:jc w:val="center"/>
      </w:pPr>
      <w:proofErr w:type="spellStart"/>
      <w:r w:rsidRPr="008A33A9">
        <w:t>Roditelji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zakonski</w:t>
      </w:r>
      <w:proofErr w:type="spellEnd"/>
      <w:r w:rsidRPr="008A33A9">
        <w:t xml:space="preserve"> </w:t>
      </w:r>
      <w:proofErr w:type="spellStart"/>
      <w:r w:rsidRPr="008A33A9">
        <w:t>staraoci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svojoj</w:t>
      </w:r>
      <w:proofErr w:type="spellEnd"/>
      <w:r w:rsidRPr="008A33A9">
        <w:t xml:space="preserve"> </w:t>
      </w:r>
      <w:proofErr w:type="spellStart"/>
      <w:r w:rsidRPr="008A33A9">
        <w:t>deci</w:t>
      </w:r>
      <w:proofErr w:type="spellEnd"/>
      <w:r w:rsidRPr="008A33A9">
        <w:t xml:space="preserve"> </w:t>
      </w:r>
      <w:proofErr w:type="spellStart"/>
      <w:r w:rsidRPr="008A33A9">
        <w:t>obezbede</w:t>
      </w:r>
      <w:proofErr w:type="spellEnd"/>
      <w:r w:rsidRPr="008A33A9">
        <w:t xml:space="preserve"> </w:t>
      </w:r>
      <w:proofErr w:type="spellStart"/>
      <w:r w:rsidRPr="008A33A9">
        <w:t>versko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moralno</w:t>
      </w:r>
      <w:proofErr w:type="spellEnd"/>
      <w:r w:rsidRPr="008A33A9">
        <w:t xml:space="preserve"> </w:t>
      </w:r>
      <w:proofErr w:type="spellStart"/>
      <w:r w:rsidRPr="008A33A9">
        <w:t>obrazovanje</w:t>
      </w:r>
      <w:proofErr w:type="spellEnd"/>
      <w:r w:rsidRPr="008A33A9">
        <w:t xml:space="preserve">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svojim</w:t>
      </w:r>
      <w:proofErr w:type="spellEnd"/>
      <w:r w:rsidRPr="008A33A9">
        <w:t xml:space="preserve"> </w:t>
      </w:r>
      <w:proofErr w:type="spellStart"/>
      <w:r w:rsidRPr="008A33A9">
        <w:t>uverenjima</w:t>
      </w:r>
      <w:proofErr w:type="spellEnd"/>
      <w:r w:rsidRPr="008A33A9">
        <w:t>.</w:t>
      </w:r>
    </w:p>
    <w:p w14:paraId="07D88A46" w14:textId="77777777" w:rsidR="008A33A9" w:rsidRPr="008A33A9" w:rsidRDefault="008A33A9" w:rsidP="008A33A9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8A33A9">
        <w:rPr>
          <w:b/>
          <w:bCs/>
        </w:rPr>
        <w:t>Crkve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verske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zajednice</w:t>
      </w:r>
      <w:proofErr w:type="spellEnd"/>
    </w:p>
    <w:p w14:paraId="193D656A" w14:textId="77777777" w:rsidR="008A33A9" w:rsidRPr="008A33A9" w:rsidRDefault="008A33A9" w:rsidP="008A33A9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44</w:t>
      </w:r>
    </w:p>
    <w:p w14:paraId="63686002" w14:textId="77777777" w:rsidR="008A33A9" w:rsidRPr="008A33A9" w:rsidRDefault="008A33A9" w:rsidP="008A33A9">
      <w:pPr>
        <w:jc w:val="center"/>
      </w:pPr>
      <w:proofErr w:type="spellStart"/>
      <w:r w:rsidRPr="008A33A9">
        <w:t>Crkve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zajednice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ravnopravne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odvojene</w:t>
      </w:r>
      <w:proofErr w:type="spellEnd"/>
      <w:r w:rsidRPr="008A33A9">
        <w:t xml:space="preserve"> od </w:t>
      </w:r>
      <w:proofErr w:type="spellStart"/>
      <w:r w:rsidRPr="008A33A9">
        <w:t>države</w:t>
      </w:r>
      <w:proofErr w:type="spellEnd"/>
      <w:r w:rsidRPr="008A33A9">
        <w:t>.</w:t>
      </w:r>
    </w:p>
    <w:p w14:paraId="36381806" w14:textId="77777777" w:rsidR="008A33A9" w:rsidRPr="008A33A9" w:rsidRDefault="008A33A9" w:rsidP="008A33A9">
      <w:pPr>
        <w:jc w:val="center"/>
      </w:pPr>
      <w:proofErr w:type="spellStart"/>
      <w:r w:rsidRPr="008A33A9">
        <w:t>Crkve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zajednice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ravnopravne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slobodne</w:t>
      </w:r>
      <w:proofErr w:type="spellEnd"/>
      <w:r w:rsidRPr="008A33A9">
        <w:t xml:space="preserve"> da </w:t>
      </w:r>
      <w:proofErr w:type="spellStart"/>
      <w:r w:rsidRPr="008A33A9">
        <w:t>samostalno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</w:t>
      </w:r>
      <w:proofErr w:type="spellStart"/>
      <w:r w:rsidRPr="008A33A9">
        <w:t>svoju</w:t>
      </w:r>
      <w:proofErr w:type="spellEnd"/>
      <w:r w:rsidRPr="008A33A9">
        <w:t xml:space="preserve"> </w:t>
      </w:r>
      <w:proofErr w:type="spellStart"/>
      <w:r w:rsidRPr="008A33A9">
        <w:t>unutrašnju</w:t>
      </w:r>
      <w:proofErr w:type="spellEnd"/>
      <w:r w:rsidRPr="008A33A9">
        <w:t xml:space="preserve"> </w:t>
      </w:r>
      <w:proofErr w:type="spellStart"/>
      <w:r w:rsidRPr="008A33A9">
        <w:t>organizaciju</w:t>
      </w:r>
      <w:proofErr w:type="spellEnd"/>
      <w:r w:rsidRPr="008A33A9">
        <w:t xml:space="preserve">,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, da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vrše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obrede</w:t>
      </w:r>
      <w:proofErr w:type="spellEnd"/>
      <w:r w:rsidRPr="008A33A9">
        <w:t xml:space="preserve">, da </w:t>
      </w:r>
      <w:proofErr w:type="spellStart"/>
      <w:r w:rsidRPr="008A33A9">
        <w:t>osnivaju</w:t>
      </w:r>
      <w:proofErr w:type="spellEnd"/>
      <w:r w:rsidRPr="008A33A9">
        <w:t xml:space="preserve"> </w:t>
      </w:r>
      <w:proofErr w:type="spellStart"/>
      <w:r w:rsidRPr="008A33A9">
        <w:t>verske</w:t>
      </w:r>
      <w:proofErr w:type="spellEnd"/>
      <w:r w:rsidRPr="008A33A9">
        <w:t xml:space="preserve"> </w:t>
      </w:r>
      <w:proofErr w:type="spellStart"/>
      <w:r w:rsidRPr="008A33A9">
        <w:t>škole</w:t>
      </w:r>
      <w:proofErr w:type="spellEnd"/>
      <w:r w:rsidRPr="008A33A9">
        <w:t xml:space="preserve">, </w:t>
      </w:r>
      <w:proofErr w:type="spellStart"/>
      <w:r w:rsidRPr="008A33A9">
        <w:t>socijalne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dobrotvorne</w:t>
      </w:r>
      <w:proofErr w:type="spellEnd"/>
      <w:r w:rsidRPr="008A33A9">
        <w:t xml:space="preserve"> </w:t>
      </w:r>
      <w:proofErr w:type="spellStart"/>
      <w:r w:rsidRPr="008A33A9">
        <w:t>ustanove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njima</w:t>
      </w:r>
      <w:proofErr w:type="spellEnd"/>
      <w:r w:rsidRPr="008A33A9">
        <w:t xml:space="preserve"> </w:t>
      </w:r>
      <w:proofErr w:type="spellStart"/>
      <w:r w:rsidRPr="008A33A9">
        <w:t>upravljaju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0FE7C38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zabraniti</w:t>
      </w:r>
      <w:proofErr w:type="spellEnd"/>
      <w:r w:rsidRPr="008A33A9">
        <w:t xml:space="preserve"> </w:t>
      </w:r>
      <w:proofErr w:type="spellStart"/>
      <w:r w:rsidRPr="008A33A9">
        <w:t>versku</w:t>
      </w:r>
      <w:proofErr w:type="spellEnd"/>
      <w:r w:rsidRPr="008A33A9">
        <w:t xml:space="preserve"> </w:t>
      </w:r>
      <w:proofErr w:type="spellStart"/>
      <w:r w:rsidRPr="008A33A9">
        <w:t>zajednicu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njeno</w:t>
      </w:r>
      <w:proofErr w:type="spellEnd"/>
      <w:r w:rsidRPr="008A33A9">
        <w:t xml:space="preserve"> </w:t>
      </w:r>
      <w:proofErr w:type="spellStart"/>
      <w:r w:rsidRPr="008A33A9">
        <w:t>delovanje</w:t>
      </w:r>
      <w:proofErr w:type="spellEnd"/>
      <w:r w:rsidRPr="008A33A9">
        <w:t xml:space="preserve"> </w:t>
      </w:r>
      <w:proofErr w:type="spellStart"/>
      <w:r w:rsidRPr="008A33A9">
        <w:t>ugrožava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život</w:t>
      </w:r>
      <w:proofErr w:type="spellEnd"/>
      <w:r w:rsidRPr="008A33A9">
        <w:t xml:space="preserve">,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psihičko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fizičko</w:t>
      </w:r>
      <w:proofErr w:type="spellEnd"/>
      <w:r w:rsidRPr="008A33A9">
        <w:t xml:space="preserve"> </w:t>
      </w:r>
      <w:proofErr w:type="spellStart"/>
      <w:r w:rsidRPr="008A33A9">
        <w:t>zdravlje</w:t>
      </w:r>
      <w:proofErr w:type="spellEnd"/>
      <w:r w:rsidRPr="008A33A9">
        <w:t xml:space="preserve">,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dece</w:t>
      </w:r>
      <w:proofErr w:type="spellEnd"/>
      <w:r w:rsidRPr="008A33A9">
        <w:t xml:space="preserve">,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lični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porodični</w:t>
      </w:r>
      <w:proofErr w:type="spellEnd"/>
      <w:r w:rsidRPr="008A33A9">
        <w:t xml:space="preserve"> </w:t>
      </w:r>
      <w:proofErr w:type="spellStart"/>
      <w:r w:rsidRPr="008A33A9">
        <w:t>integritet</w:t>
      </w:r>
      <w:proofErr w:type="spellEnd"/>
      <w:r w:rsidRPr="008A33A9">
        <w:t xml:space="preserve">,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imovinu</w:t>
      </w:r>
      <w:proofErr w:type="spellEnd"/>
      <w:r w:rsidRPr="008A33A9">
        <w:t xml:space="preserve">, </w:t>
      </w:r>
      <w:proofErr w:type="spellStart"/>
      <w:r w:rsidRPr="008A33A9">
        <w:t>javnu</w:t>
      </w:r>
      <w:proofErr w:type="spellEnd"/>
      <w:r w:rsidRPr="008A33A9">
        <w:t xml:space="preserve"> </w:t>
      </w:r>
      <w:proofErr w:type="spellStart"/>
      <w:r w:rsidRPr="008A33A9">
        <w:t>bezbednost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red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izaziva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podstiče</w:t>
      </w:r>
      <w:proofErr w:type="spellEnd"/>
      <w:r w:rsidRPr="008A33A9">
        <w:t xml:space="preserve"> </w:t>
      </w:r>
      <w:proofErr w:type="spellStart"/>
      <w:r w:rsidRPr="008A33A9">
        <w:t>versku</w:t>
      </w:r>
      <w:proofErr w:type="spellEnd"/>
      <w:r w:rsidRPr="008A33A9">
        <w:t xml:space="preserve">, </w:t>
      </w:r>
      <w:proofErr w:type="spellStart"/>
      <w:r w:rsidRPr="008A33A9">
        <w:t>nacionalnu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rasnu</w:t>
      </w:r>
      <w:proofErr w:type="spellEnd"/>
      <w:r w:rsidRPr="008A33A9">
        <w:t xml:space="preserve"> </w:t>
      </w:r>
      <w:proofErr w:type="spellStart"/>
      <w:r w:rsidRPr="008A33A9">
        <w:t>netrpeljivost</w:t>
      </w:r>
      <w:proofErr w:type="spellEnd"/>
      <w:r w:rsidRPr="008A33A9">
        <w:t>.</w:t>
      </w:r>
    </w:p>
    <w:p w14:paraId="5DF0223F" w14:textId="77777777" w:rsidR="008A33A9" w:rsidRPr="008A33A9" w:rsidRDefault="008A33A9" w:rsidP="008A33A9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8A33A9">
        <w:rPr>
          <w:b/>
          <w:bCs/>
        </w:rPr>
        <w:t>Prigovor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savesti</w:t>
      </w:r>
      <w:proofErr w:type="spellEnd"/>
    </w:p>
    <w:p w14:paraId="605EA3AD" w14:textId="77777777" w:rsidR="008A33A9" w:rsidRPr="008A33A9" w:rsidRDefault="008A33A9" w:rsidP="008A33A9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45</w:t>
      </w:r>
    </w:p>
    <w:p w14:paraId="29BA070E" w14:textId="77777777" w:rsidR="008A33A9" w:rsidRPr="008A33A9" w:rsidRDefault="008A33A9" w:rsidP="008A33A9">
      <w:pPr>
        <w:jc w:val="center"/>
      </w:pPr>
      <w:r w:rsidRPr="008A33A9">
        <w:t xml:space="preserve">Lice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dužno</w:t>
      </w:r>
      <w:proofErr w:type="spellEnd"/>
      <w:r w:rsidRPr="008A33A9">
        <w:t xml:space="preserve"> da, </w:t>
      </w:r>
      <w:proofErr w:type="spellStart"/>
      <w:r w:rsidRPr="008A33A9">
        <w:t>protivno</w:t>
      </w:r>
      <w:proofErr w:type="spellEnd"/>
      <w:r w:rsidRPr="008A33A9">
        <w:t xml:space="preserve"> </w:t>
      </w:r>
      <w:proofErr w:type="spellStart"/>
      <w:r w:rsidRPr="008A33A9">
        <w:t>svojoj</w:t>
      </w:r>
      <w:proofErr w:type="spellEnd"/>
      <w:r w:rsidRPr="008A33A9">
        <w:t xml:space="preserve"> </w:t>
      </w:r>
      <w:proofErr w:type="spellStart"/>
      <w:r w:rsidRPr="008A33A9">
        <w:t>veri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ubeđenjima</w:t>
      </w:r>
      <w:proofErr w:type="spellEnd"/>
      <w:r w:rsidRPr="008A33A9">
        <w:t xml:space="preserve">, </w:t>
      </w:r>
      <w:proofErr w:type="spellStart"/>
      <w:r w:rsidRPr="008A33A9">
        <w:t>ispunjava</w:t>
      </w:r>
      <w:proofErr w:type="spellEnd"/>
      <w:r w:rsidRPr="008A33A9">
        <w:t xml:space="preserve"> </w:t>
      </w:r>
      <w:proofErr w:type="spellStart"/>
      <w:r w:rsidRPr="008A33A9">
        <w:t>vojnu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drugu</w:t>
      </w:r>
      <w:proofErr w:type="spellEnd"/>
      <w:r w:rsidRPr="008A33A9">
        <w:t xml:space="preserve"> </w:t>
      </w:r>
      <w:proofErr w:type="spellStart"/>
      <w:r w:rsidRPr="008A33A9">
        <w:t>obavezu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uključuje</w:t>
      </w:r>
      <w:proofErr w:type="spellEnd"/>
      <w:r w:rsidRPr="008A33A9">
        <w:t xml:space="preserve"> </w:t>
      </w:r>
      <w:proofErr w:type="spellStart"/>
      <w:r w:rsidRPr="008A33A9">
        <w:t>upotrebu</w:t>
      </w:r>
      <w:proofErr w:type="spellEnd"/>
      <w:r w:rsidRPr="008A33A9">
        <w:t xml:space="preserve"> </w:t>
      </w:r>
      <w:proofErr w:type="spellStart"/>
      <w:r w:rsidRPr="008A33A9">
        <w:t>oružja</w:t>
      </w:r>
      <w:proofErr w:type="spellEnd"/>
      <w:r w:rsidRPr="008A33A9">
        <w:t>.</w:t>
      </w:r>
    </w:p>
    <w:p w14:paraId="60AD6A71" w14:textId="77777777" w:rsidR="008A33A9" w:rsidRPr="008A33A9" w:rsidRDefault="008A33A9" w:rsidP="008A33A9">
      <w:pPr>
        <w:jc w:val="center"/>
      </w:pPr>
      <w:r w:rsidRPr="008A33A9">
        <w:lastRenderedPageBreak/>
        <w:t xml:space="preserve">Lice </w:t>
      </w:r>
      <w:proofErr w:type="spellStart"/>
      <w:r w:rsidRPr="008A33A9">
        <w:t>koje</w:t>
      </w:r>
      <w:proofErr w:type="spellEnd"/>
      <w:r w:rsidRPr="008A33A9">
        <w:t xml:space="preserve"> se </w:t>
      </w:r>
      <w:proofErr w:type="spellStart"/>
      <w:r w:rsidRPr="008A33A9">
        <w:t>pozove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prigovor</w:t>
      </w:r>
      <w:proofErr w:type="spellEnd"/>
      <w:r w:rsidRPr="008A33A9">
        <w:t xml:space="preserve"> </w:t>
      </w:r>
      <w:proofErr w:type="spellStart"/>
      <w:r w:rsidRPr="008A33A9">
        <w:t>savesti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pozvano</w:t>
      </w:r>
      <w:proofErr w:type="spellEnd"/>
      <w:r w:rsidRPr="008A33A9">
        <w:t xml:space="preserve"> da </w:t>
      </w:r>
      <w:proofErr w:type="spellStart"/>
      <w:r w:rsidRPr="008A33A9">
        <w:t>ispuni</w:t>
      </w:r>
      <w:proofErr w:type="spellEnd"/>
      <w:r w:rsidRPr="008A33A9">
        <w:t xml:space="preserve"> </w:t>
      </w:r>
      <w:proofErr w:type="spellStart"/>
      <w:r w:rsidRPr="008A33A9">
        <w:t>vojnu</w:t>
      </w:r>
      <w:proofErr w:type="spellEnd"/>
      <w:r w:rsidRPr="008A33A9">
        <w:t xml:space="preserve"> </w:t>
      </w:r>
      <w:proofErr w:type="spellStart"/>
      <w:r w:rsidRPr="008A33A9">
        <w:t>obavezu</w:t>
      </w:r>
      <w:proofErr w:type="spellEnd"/>
      <w:r w:rsidRPr="008A33A9">
        <w:t xml:space="preserve"> bez </w:t>
      </w:r>
      <w:proofErr w:type="spellStart"/>
      <w:r w:rsidRPr="008A33A9">
        <w:t>obaveze</w:t>
      </w:r>
      <w:proofErr w:type="spellEnd"/>
      <w:r w:rsidRPr="008A33A9">
        <w:t xml:space="preserve"> da </w:t>
      </w:r>
      <w:proofErr w:type="spellStart"/>
      <w:r w:rsidRPr="008A33A9">
        <w:t>nosi</w:t>
      </w:r>
      <w:proofErr w:type="spellEnd"/>
      <w:r w:rsidRPr="008A33A9">
        <w:t xml:space="preserve"> </w:t>
      </w:r>
      <w:proofErr w:type="spellStart"/>
      <w:r w:rsidRPr="008A33A9">
        <w:t>oružje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7D96064" w14:textId="77777777" w:rsidR="008A33A9" w:rsidRPr="008A33A9" w:rsidRDefault="008A33A9" w:rsidP="008A33A9">
      <w:pPr>
        <w:jc w:val="center"/>
        <w:rPr>
          <w:b/>
          <w:bCs/>
        </w:rPr>
      </w:pPr>
      <w:bookmarkStart w:id="94" w:name="str_50"/>
      <w:bookmarkEnd w:id="94"/>
      <w:r w:rsidRPr="008A33A9">
        <w:rPr>
          <w:b/>
          <w:bCs/>
        </w:rPr>
        <w:t xml:space="preserve">Sloboda </w:t>
      </w:r>
      <w:proofErr w:type="spellStart"/>
      <w:r w:rsidRPr="008A33A9">
        <w:rPr>
          <w:b/>
          <w:bCs/>
        </w:rPr>
        <w:t>mišljenja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izražavanja</w:t>
      </w:r>
      <w:proofErr w:type="spellEnd"/>
    </w:p>
    <w:p w14:paraId="6953D962" w14:textId="77777777" w:rsidR="008A33A9" w:rsidRPr="008A33A9" w:rsidRDefault="008A33A9" w:rsidP="008A33A9">
      <w:pPr>
        <w:jc w:val="center"/>
        <w:rPr>
          <w:b/>
          <w:bCs/>
        </w:rPr>
      </w:pPr>
      <w:bookmarkStart w:id="95" w:name="clan_46"/>
      <w:bookmarkEnd w:id="9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46</w:t>
      </w:r>
    </w:p>
    <w:p w14:paraId="50C76496" w14:textId="77777777" w:rsidR="008A33A9" w:rsidRPr="008A33A9" w:rsidRDefault="008A33A9" w:rsidP="008A33A9">
      <w:pPr>
        <w:jc w:val="center"/>
      </w:pPr>
      <w:proofErr w:type="spellStart"/>
      <w:r w:rsidRPr="008A33A9">
        <w:t>Jemči</w:t>
      </w:r>
      <w:proofErr w:type="spellEnd"/>
      <w:r w:rsidRPr="008A33A9">
        <w:t xml:space="preserve"> se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mišljenja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izražavanja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sloboda</w:t>
      </w:r>
      <w:proofErr w:type="spellEnd"/>
      <w:r w:rsidRPr="008A33A9">
        <w:t xml:space="preserve"> da se </w:t>
      </w:r>
      <w:proofErr w:type="spellStart"/>
      <w:r w:rsidRPr="008A33A9">
        <w:t>govorom</w:t>
      </w:r>
      <w:proofErr w:type="spellEnd"/>
      <w:r w:rsidRPr="008A33A9">
        <w:t xml:space="preserve">, </w:t>
      </w:r>
      <w:proofErr w:type="spellStart"/>
      <w:r w:rsidRPr="008A33A9">
        <w:t>pisanjem</w:t>
      </w:r>
      <w:proofErr w:type="spellEnd"/>
      <w:r w:rsidRPr="008A33A9">
        <w:t xml:space="preserve">, </w:t>
      </w:r>
      <w:proofErr w:type="spellStart"/>
      <w:r w:rsidRPr="008A33A9">
        <w:t>slikom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 </w:t>
      </w:r>
      <w:proofErr w:type="spellStart"/>
      <w:r w:rsidRPr="008A33A9">
        <w:t>traže</w:t>
      </w:r>
      <w:proofErr w:type="spellEnd"/>
      <w:r w:rsidRPr="008A33A9">
        <w:t xml:space="preserve">, </w:t>
      </w:r>
      <w:proofErr w:type="spellStart"/>
      <w:r w:rsidRPr="008A33A9">
        <w:t>primaju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šire</w:t>
      </w:r>
      <w:proofErr w:type="spellEnd"/>
      <w:r w:rsidRPr="008A33A9">
        <w:t xml:space="preserve"> </w:t>
      </w:r>
      <w:proofErr w:type="spellStart"/>
      <w:r w:rsidRPr="008A33A9">
        <w:t>obaveštenja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ideje</w:t>
      </w:r>
      <w:proofErr w:type="spellEnd"/>
      <w:r w:rsidRPr="008A33A9">
        <w:t>.</w:t>
      </w:r>
    </w:p>
    <w:p w14:paraId="0C6A9C1F" w14:textId="77777777" w:rsidR="008A33A9" w:rsidRPr="008A33A9" w:rsidRDefault="008A33A9" w:rsidP="008A33A9">
      <w:pPr>
        <w:jc w:val="center"/>
      </w:pPr>
      <w:r w:rsidRPr="008A33A9">
        <w:t xml:space="preserve">Sloboda </w:t>
      </w:r>
      <w:proofErr w:type="spellStart"/>
      <w:r w:rsidRPr="008A33A9">
        <w:t>izražavanja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ograničiti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je to </w:t>
      </w:r>
      <w:proofErr w:type="spellStart"/>
      <w:r w:rsidRPr="008A33A9">
        <w:t>neophodno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ugleda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, </w:t>
      </w:r>
      <w:proofErr w:type="spellStart"/>
      <w:r w:rsidRPr="008A33A9">
        <w:t>čuvanja</w:t>
      </w:r>
      <w:proofErr w:type="spellEnd"/>
      <w:r w:rsidRPr="008A33A9">
        <w:t xml:space="preserve"> </w:t>
      </w:r>
      <w:proofErr w:type="spellStart"/>
      <w:r w:rsidRPr="008A33A9">
        <w:t>autoriteta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nepristrasnosti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zdravlja</w:t>
      </w:r>
      <w:proofErr w:type="spellEnd"/>
      <w:r w:rsidRPr="008A33A9">
        <w:t xml:space="preserve">, </w:t>
      </w:r>
      <w:proofErr w:type="spellStart"/>
      <w:r w:rsidRPr="008A33A9">
        <w:t>morala</w:t>
      </w:r>
      <w:proofErr w:type="spellEnd"/>
      <w:r w:rsidRPr="008A33A9">
        <w:t xml:space="preserve"> </w:t>
      </w:r>
      <w:proofErr w:type="spellStart"/>
      <w:r w:rsidRPr="008A33A9">
        <w:t>demokratskog</w:t>
      </w:r>
      <w:proofErr w:type="spellEnd"/>
      <w:r w:rsidRPr="008A33A9">
        <w:t xml:space="preserve"> </w:t>
      </w:r>
      <w:proofErr w:type="spellStart"/>
      <w:r w:rsidRPr="008A33A9">
        <w:t>društva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bezbednosti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70F40BA1" w14:textId="77777777" w:rsidR="008A33A9" w:rsidRPr="008A33A9" w:rsidRDefault="008A33A9" w:rsidP="008A33A9">
      <w:pPr>
        <w:jc w:val="center"/>
        <w:rPr>
          <w:b/>
          <w:bCs/>
        </w:rPr>
      </w:pPr>
      <w:bookmarkStart w:id="96" w:name="str_51"/>
      <w:bookmarkEnd w:id="96"/>
      <w:r w:rsidRPr="008A33A9">
        <w:rPr>
          <w:b/>
          <w:bCs/>
        </w:rPr>
        <w:t xml:space="preserve">Sloboda </w:t>
      </w:r>
      <w:proofErr w:type="spellStart"/>
      <w:r w:rsidRPr="008A33A9">
        <w:rPr>
          <w:b/>
          <w:bCs/>
        </w:rPr>
        <w:t>izražavanja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nacionalne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pripadnosti</w:t>
      </w:r>
      <w:proofErr w:type="spellEnd"/>
    </w:p>
    <w:p w14:paraId="5D6F0C6F" w14:textId="77777777" w:rsidR="008A33A9" w:rsidRPr="008A33A9" w:rsidRDefault="008A33A9" w:rsidP="008A33A9">
      <w:pPr>
        <w:jc w:val="center"/>
        <w:rPr>
          <w:b/>
          <w:bCs/>
        </w:rPr>
      </w:pPr>
      <w:bookmarkStart w:id="97" w:name="clan_47"/>
      <w:bookmarkEnd w:id="9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47</w:t>
      </w:r>
    </w:p>
    <w:p w14:paraId="083CDC5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Izražavanje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>.</w:t>
      </w:r>
    </w:p>
    <w:p w14:paraId="21DE8DB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</w:t>
      </w:r>
      <w:proofErr w:type="spellStart"/>
      <w:r w:rsidRPr="008A33A9">
        <w:rPr>
          <w:lang w:val="fr-FR"/>
        </w:rPr>
        <w:t>nije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izjašnjava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svojoj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>.</w:t>
      </w:r>
    </w:p>
    <w:p w14:paraId="71EE71B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8A33A9">
        <w:rPr>
          <w:b/>
          <w:bCs/>
          <w:lang w:val="fr-FR"/>
        </w:rPr>
        <w:t>Podsticanje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uvažavanja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razlika</w:t>
      </w:r>
      <w:proofErr w:type="spellEnd"/>
    </w:p>
    <w:p w14:paraId="638DCFC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48</w:t>
      </w:r>
    </w:p>
    <w:p w14:paraId="5268CBA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Merama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obrazovanju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obaveštavanju</w:t>
      </w:r>
      <w:proofErr w:type="spellEnd"/>
      <w:r w:rsidRPr="008A33A9">
        <w:rPr>
          <w:lang w:val="fr-FR"/>
        </w:rPr>
        <w:t xml:space="preserve">, 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podstiče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razumevanje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uvažavanje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poštovanje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razlika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posebnosti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etničkog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kulturnog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jezičkog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verskog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identiteta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>.</w:t>
      </w:r>
    </w:p>
    <w:p w14:paraId="19598EA7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8A33A9">
        <w:rPr>
          <w:b/>
          <w:bCs/>
          <w:lang w:val="fr-FR"/>
        </w:rPr>
        <w:t>Zabrana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izazivanja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rasne</w:t>
      </w:r>
      <w:proofErr w:type="spellEnd"/>
      <w:r w:rsidRPr="008A33A9">
        <w:rPr>
          <w:b/>
          <w:bCs/>
          <w:lang w:val="fr-FR"/>
        </w:rPr>
        <w:t xml:space="preserve">, </w:t>
      </w:r>
      <w:proofErr w:type="spellStart"/>
      <w:r w:rsidRPr="008A33A9">
        <w:rPr>
          <w:b/>
          <w:bCs/>
          <w:lang w:val="fr-FR"/>
        </w:rPr>
        <w:t>nacionalne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verske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mržnje</w:t>
      </w:r>
      <w:proofErr w:type="spellEnd"/>
    </w:p>
    <w:p w14:paraId="1BC24D0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49</w:t>
      </w:r>
    </w:p>
    <w:p w14:paraId="0810B28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Zabranjeno</w:t>
      </w:r>
      <w:proofErr w:type="spellEnd"/>
      <w:r w:rsidRPr="008A33A9">
        <w:rPr>
          <w:lang w:val="fr-FR"/>
        </w:rPr>
        <w:t xml:space="preserve"> je i </w:t>
      </w:r>
      <w:proofErr w:type="spellStart"/>
      <w:r w:rsidRPr="008A33A9">
        <w:rPr>
          <w:lang w:val="fr-FR"/>
        </w:rPr>
        <w:t>kažnjivo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izazivanje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podsticanje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verske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neravnopravnosti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mržnje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netrpeljivosti</w:t>
      </w:r>
      <w:proofErr w:type="spellEnd"/>
      <w:r w:rsidRPr="008A33A9">
        <w:rPr>
          <w:lang w:val="fr-FR"/>
        </w:rPr>
        <w:t>.</w:t>
      </w:r>
    </w:p>
    <w:p w14:paraId="039E6B8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2" w:name="str_54"/>
      <w:bookmarkEnd w:id="102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medija</w:t>
      </w:r>
      <w:proofErr w:type="spellEnd"/>
    </w:p>
    <w:p w14:paraId="6F8F8BC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3" w:name="clan_50"/>
      <w:bookmarkEnd w:id="10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50</w:t>
      </w:r>
    </w:p>
    <w:p w14:paraId="70F34A6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slobodan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odobrenja</w:t>
      </w:r>
      <w:proofErr w:type="spellEnd"/>
      <w:r w:rsidRPr="008A33A9">
        <w:rPr>
          <w:lang w:val="fr-FR"/>
        </w:rPr>
        <w:t xml:space="preserve">,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osniva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obaveštavanja</w:t>
      </w:r>
      <w:proofErr w:type="spellEnd"/>
      <w:r w:rsidRPr="008A33A9">
        <w:rPr>
          <w:lang w:val="fr-FR"/>
        </w:rPr>
        <w:t>.</w:t>
      </w:r>
    </w:p>
    <w:p w14:paraId="407A594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Televizijske</w:t>
      </w:r>
      <w:proofErr w:type="spellEnd"/>
      <w:r w:rsidRPr="008A33A9">
        <w:rPr>
          <w:lang w:val="fr-FR"/>
        </w:rPr>
        <w:t xml:space="preserve"> i radio-</w:t>
      </w:r>
      <w:proofErr w:type="spellStart"/>
      <w:r w:rsidRPr="008A33A9">
        <w:rPr>
          <w:lang w:val="fr-FR"/>
        </w:rPr>
        <w:t>stanice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 xml:space="preserve"> se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0BF4552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cenzure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Nadležni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sprečiti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širenje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informacija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ideja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putem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sredstava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ako je to u </w:t>
      </w:r>
      <w:proofErr w:type="spellStart"/>
      <w:r w:rsidRPr="008A33A9">
        <w:rPr>
          <w:lang w:val="fr-FR"/>
        </w:rPr>
        <w:t>demokratskom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društvu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sprečavanja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pozivanja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nasilno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rušenje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utvrđenog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poretka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narušavanje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teritorijalnog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integriteta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sprečavanja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propagiranja</w:t>
      </w:r>
      <w:proofErr w:type="spellEnd"/>
      <w:r w:rsidRPr="008A33A9">
        <w:rPr>
          <w:lang w:val="fr-FR"/>
        </w:rPr>
        <w:t xml:space="preserve"> rata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podstrekavanja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neposredno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nasilje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sprečavanja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zagovaranja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mržnje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kojim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podstiče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diskriminaciju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neprijateljstvo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nasilje</w:t>
      </w:r>
      <w:proofErr w:type="spellEnd"/>
      <w:r w:rsidRPr="008A33A9">
        <w:rPr>
          <w:lang w:val="fr-FR"/>
        </w:rPr>
        <w:t>.</w:t>
      </w:r>
    </w:p>
    <w:p w14:paraId="34D316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Ostvarivanje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ispravku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neistinite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nepotpune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netačno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prenete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informacije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kojom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povređeno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nečije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odgovor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objavljenu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informaciju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1106A4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obaveštenost</w:t>
      </w:r>
      <w:proofErr w:type="spellEnd"/>
    </w:p>
    <w:p w14:paraId="0DCA0A5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5" w:name="clan_51"/>
      <w:bookmarkEnd w:id="10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51</w:t>
      </w:r>
    </w:p>
    <w:p w14:paraId="1AFBC90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istinito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potpuno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blagovremeno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pitanjima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značaja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sredstva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dužna</w:t>
      </w:r>
      <w:proofErr w:type="spellEnd"/>
      <w:r w:rsidRPr="008A33A9">
        <w:rPr>
          <w:lang w:val="fr-FR"/>
        </w:rPr>
        <w:t xml:space="preserve"> da to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poštuju</w:t>
      </w:r>
      <w:proofErr w:type="spellEnd"/>
      <w:r w:rsidRPr="008A33A9">
        <w:rPr>
          <w:lang w:val="fr-FR"/>
        </w:rPr>
        <w:t>.</w:t>
      </w:r>
    </w:p>
    <w:p w14:paraId="485C03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pristup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podacima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su u </w:t>
      </w:r>
      <w:proofErr w:type="spellStart"/>
      <w:r w:rsidRPr="008A33A9">
        <w:rPr>
          <w:lang w:val="fr-FR"/>
        </w:rPr>
        <w:t>posedu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organizacija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poverena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ovlašćenja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CFC96C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8A33A9">
        <w:rPr>
          <w:b/>
          <w:bCs/>
          <w:lang w:val="fr-FR"/>
        </w:rPr>
        <w:t>Izborno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pravo</w:t>
      </w:r>
      <w:proofErr w:type="spellEnd"/>
    </w:p>
    <w:p w14:paraId="51307DB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7" w:name="clan_52"/>
      <w:bookmarkEnd w:id="10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52</w:t>
      </w:r>
    </w:p>
    <w:p w14:paraId="4C53F59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punoletan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poslovno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sposoban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državljanin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i da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biran</w:t>
      </w:r>
      <w:proofErr w:type="spellEnd"/>
      <w:r w:rsidRPr="008A33A9">
        <w:rPr>
          <w:lang w:val="fr-FR"/>
        </w:rPr>
        <w:t>.</w:t>
      </w:r>
    </w:p>
    <w:p w14:paraId="4C01F52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Izborno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opšte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jednako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izbori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slobodni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neposredni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glasanje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tajno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lično</w:t>
      </w:r>
      <w:proofErr w:type="spellEnd"/>
      <w:r w:rsidRPr="008A33A9">
        <w:rPr>
          <w:lang w:val="fr-FR"/>
        </w:rPr>
        <w:t>.</w:t>
      </w:r>
    </w:p>
    <w:p w14:paraId="0226BBB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Izborno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uživa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2FB966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8" w:name="str_57"/>
      <w:bookmarkEnd w:id="108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učešće</w:t>
      </w:r>
      <w:proofErr w:type="spellEnd"/>
      <w:r w:rsidRPr="008A33A9">
        <w:rPr>
          <w:b/>
          <w:bCs/>
          <w:lang w:val="fr-FR"/>
        </w:rPr>
        <w:t xml:space="preserve"> u </w:t>
      </w:r>
      <w:proofErr w:type="spellStart"/>
      <w:r w:rsidRPr="008A33A9">
        <w:rPr>
          <w:b/>
          <w:bCs/>
          <w:lang w:val="fr-FR"/>
        </w:rPr>
        <w:t>upravljanju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javnim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poslovima</w:t>
      </w:r>
      <w:proofErr w:type="spellEnd"/>
    </w:p>
    <w:p w14:paraId="28C58EC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09" w:name="clan_53"/>
      <w:bookmarkEnd w:id="10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53</w:t>
      </w:r>
    </w:p>
    <w:p w14:paraId="3E02B92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Građani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učestvuju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upravljanju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poslovima</w:t>
      </w:r>
      <w:proofErr w:type="spellEnd"/>
      <w:r w:rsidRPr="008A33A9">
        <w:rPr>
          <w:lang w:val="fr-FR"/>
        </w:rPr>
        <w:t xml:space="preserve"> i da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stupaju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javne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službe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javne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.</w:t>
      </w:r>
    </w:p>
    <w:p w14:paraId="0986506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0" w:name="str_58"/>
      <w:bookmarkEnd w:id="110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okupljanja</w:t>
      </w:r>
      <w:proofErr w:type="spellEnd"/>
    </w:p>
    <w:p w14:paraId="00C8737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1" w:name="clan_54"/>
      <w:bookmarkEnd w:id="11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54</w:t>
      </w:r>
    </w:p>
    <w:p w14:paraId="2501639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Mirno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okupljanje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>.</w:t>
      </w:r>
    </w:p>
    <w:p w14:paraId="41571BE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Okupljanje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zatvorenom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prostoru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podleže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odobrenju</w:t>
      </w:r>
      <w:proofErr w:type="spellEnd"/>
      <w:r w:rsidRPr="008A33A9">
        <w:rPr>
          <w:lang w:val="fr-FR"/>
        </w:rPr>
        <w:t xml:space="preserve">, ni </w:t>
      </w:r>
      <w:proofErr w:type="spellStart"/>
      <w:r w:rsidRPr="008A33A9">
        <w:rPr>
          <w:lang w:val="fr-FR"/>
        </w:rPr>
        <w:t>prijavljivanju</w:t>
      </w:r>
      <w:proofErr w:type="spellEnd"/>
      <w:r w:rsidRPr="008A33A9">
        <w:rPr>
          <w:lang w:val="fr-FR"/>
        </w:rPr>
        <w:t>.</w:t>
      </w:r>
    </w:p>
    <w:p w14:paraId="45D7710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Zborovi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demonstracije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okupljanja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otvorenom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prostoru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prijavljuju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državnom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5173F5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Sloboda </w:t>
      </w:r>
      <w:proofErr w:type="spellStart"/>
      <w:r w:rsidRPr="008A33A9">
        <w:rPr>
          <w:lang w:val="fr-FR"/>
        </w:rPr>
        <w:t>okupljanja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ako je to </w:t>
      </w:r>
      <w:proofErr w:type="spellStart"/>
      <w:r w:rsidRPr="008A33A9">
        <w:rPr>
          <w:lang w:val="fr-FR"/>
        </w:rPr>
        <w:t>neophodno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zdravlja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morala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bezbednosti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>.</w:t>
      </w:r>
    </w:p>
    <w:p w14:paraId="17E55F0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2" w:name="str_59"/>
      <w:bookmarkEnd w:id="112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udruživanja</w:t>
      </w:r>
      <w:proofErr w:type="spellEnd"/>
    </w:p>
    <w:p w14:paraId="557C07A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3" w:name="clan_55"/>
      <w:bookmarkEnd w:id="11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55</w:t>
      </w:r>
    </w:p>
    <w:p w14:paraId="123D952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sloboda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sindikalnog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svakog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udruživanja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ostane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svakog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udruženja</w:t>
      </w:r>
      <w:proofErr w:type="spellEnd"/>
      <w:r w:rsidRPr="008A33A9">
        <w:rPr>
          <w:lang w:val="fr-FR"/>
        </w:rPr>
        <w:t>.</w:t>
      </w:r>
    </w:p>
    <w:p w14:paraId="5F8F3DE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Udruženja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prethodnog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odobrenja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upis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registar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154686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tajna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paravojna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udruženja</w:t>
      </w:r>
      <w:proofErr w:type="spellEnd"/>
      <w:r w:rsidRPr="008A33A9">
        <w:rPr>
          <w:lang w:val="fr-FR"/>
        </w:rPr>
        <w:t>.</w:t>
      </w:r>
    </w:p>
    <w:p w14:paraId="4DAC910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Ustavni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zabraniti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delovanje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usmereno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nasilno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rušenje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poretka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zajemčenih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izazivanje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mržnje</w:t>
      </w:r>
      <w:proofErr w:type="spellEnd"/>
      <w:r w:rsidRPr="008A33A9">
        <w:rPr>
          <w:lang w:val="fr-FR"/>
        </w:rPr>
        <w:t>.</w:t>
      </w:r>
    </w:p>
    <w:p w14:paraId="7044772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Sudije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sudije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Zaštitnik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pripadnici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policije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pripadnici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vojske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stranaka</w:t>
      </w:r>
      <w:proofErr w:type="spellEnd"/>
      <w:r w:rsidRPr="008A33A9">
        <w:rPr>
          <w:lang w:val="fr-FR"/>
        </w:rPr>
        <w:t>.</w:t>
      </w:r>
    </w:p>
    <w:p w14:paraId="0D9B390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4" w:name="str_60"/>
      <w:bookmarkEnd w:id="114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peticiju</w:t>
      </w:r>
      <w:proofErr w:type="spellEnd"/>
    </w:p>
    <w:p w14:paraId="16E7AE1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5" w:name="clan_56"/>
      <w:bookmarkEnd w:id="11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56</w:t>
      </w:r>
    </w:p>
    <w:p w14:paraId="510F6FF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da, </w:t>
      </w:r>
      <w:proofErr w:type="spellStart"/>
      <w:r w:rsidRPr="008A33A9">
        <w:rPr>
          <w:lang w:val="fr-FR"/>
        </w:rPr>
        <w:t>sam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zajedno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drugima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upućuje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peticije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organizacijama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poverena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ovlašćenja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organima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organima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jedinica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i da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traži</w:t>
      </w:r>
      <w:proofErr w:type="spellEnd"/>
      <w:r w:rsidRPr="008A33A9">
        <w:rPr>
          <w:lang w:val="fr-FR"/>
        </w:rPr>
        <w:t>.</w:t>
      </w:r>
    </w:p>
    <w:p w14:paraId="58464F7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upućivanja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peticija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predloga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niko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trpi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štetne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posledice</w:t>
      </w:r>
      <w:proofErr w:type="spellEnd"/>
      <w:r w:rsidRPr="008A33A9">
        <w:rPr>
          <w:lang w:val="fr-FR"/>
        </w:rPr>
        <w:t>.</w:t>
      </w:r>
    </w:p>
    <w:p w14:paraId="1C642735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Niko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trpi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štetne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posledice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stavove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iznete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podnetoj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peticiji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osim</w:t>
      </w:r>
      <w:proofErr w:type="spellEnd"/>
      <w:r w:rsidRPr="008A33A9">
        <w:rPr>
          <w:lang w:val="fr-FR"/>
        </w:rPr>
        <w:t xml:space="preserve"> ako je time </w:t>
      </w:r>
      <w:proofErr w:type="spellStart"/>
      <w:r w:rsidRPr="008A33A9">
        <w:rPr>
          <w:lang w:val="fr-FR"/>
        </w:rPr>
        <w:t>učinio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>.</w:t>
      </w:r>
    </w:p>
    <w:p w14:paraId="4940E9F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6" w:name="str_61"/>
      <w:bookmarkEnd w:id="116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utočište</w:t>
      </w:r>
      <w:proofErr w:type="spellEnd"/>
    </w:p>
    <w:p w14:paraId="5A5C1D57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7" w:name="clan_57"/>
      <w:bookmarkEnd w:id="11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57</w:t>
      </w:r>
    </w:p>
    <w:p w14:paraId="1ADE7B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Stranac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osnovano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strahuje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progona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rase, </w:t>
      </w:r>
      <w:proofErr w:type="spellStart"/>
      <w:r w:rsidRPr="008A33A9">
        <w:rPr>
          <w:lang w:val="fr-FR"/>
        </w:rPr>
        <w:t>pola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jezika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veroispovesti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nekoj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grupi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uverenja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utočište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>.</w:t>
      </w:r>
    </w:p>
    <w:p w14:paraId="6432093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sticanje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utočišta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E98968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8" w:name="str_62"/>
      <w:bookmarkEnd w:id="118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imovinu</w:t>
      </w:r>
      <w:proofErr w:type="spellEnd"/>
    </w:p>
    <w:p w14:paraId="6ED3126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19" w:name="clan_58"/>
      <w:bookmarkEnd w:id="11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58</w:t>
      </w:r>
    </w:p>
    <w:p w14:paraId="3274F79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mirno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uživanje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stečenih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>.</w:t>
      </w:r>
    </w:p>
    <w:p w14:paraId="4C4A57E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oduzeto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javnom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utvrđenom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naknadu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niža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tržišne</w:t>
      </w:r>
      <w:proofErr w:type="spellEnd"/>
      <w:r w:rsidRPr="008A33A9">
        <w:rPr>
          <w:lang w:val="fr-FR"/>
        </w:rPr>
        <w:t>.</w:t>
      </w:r>
    </w:p>
    <w:p w14:paraId="5B1B3E2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imovine</w:t>
      </w:r>
      <w:proofErr w:type="spellEnd"/>
      <w:r w:rsidRPr="008A33A9">
        <w:rPr>
          <w:lang w:val="fr-FR"/>
        </w:rPr>
        <w:t>.</w:t>
      </w:r>
    </w:p>
    <w:p w14:paraId="3F2BC34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Oduzimanje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naplate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poreza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dažbina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kazni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dozvoljeno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CEEFFE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0" w:name="str_63"/>
      <w:bookmarkEnd w:id="120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nasleđivanja</w:t>
      </w:r>
      <w:proofErr w:type="spellEnd"/>
    </w:p>
    <w:p w14:paraId="47DB8EC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1" w:name="clan_59"/>
      <w:bookmarkEnd w:id="12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59</w:t>
      </w:r>
    </w:p>
    <w:p w14:paraId="4D01C7B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nasleđivanja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8581D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nasleđivanja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isključeno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neispunjavanja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obaveza</w:t>
      </w:r>
      <w:proofErr w:type="spellEnd"/>
      <w:r w:rsidRPr="008A33A9">
        <w:rPr>
          <w:lang w:val="fr-FR"/>
        </w:rPr>
        <w:t>.</w:t>
      </w:r>
    </w:p>
    <w:p w14:paraId="476E169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2" w:name="str_64"/>
      <w:bookmarkEnd w:id="122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rad</w:t>
      </w:r>
    </w:p>
    <w:p w14:paraId="6566AFCB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3" w:name="clan_60"/>
      <w:bookmarkEnd w:id="123"/>
      <w:proofErr w:type="spellStart"/>
      <w:r w:rsidRPr="008A33A9">
        <w:rPr>
          <w:b/>
          <w:bCs/>
          <w:lang w:val="fr-FR"/>
        </w:rPr>
        <w:lastRenderedPageBreak/>
        <w:t>Član</w:t>
      </w:r>
      <w:proofErr w:type="spellEnd"/>
      <w:r w:rsidRPr="008A33A9">
        <w:rPr>
          <w:b/>
          <w:bCs/>
          <w:lang w:val="fr-FR"/>
        </w:rPr>
        <w:t xml:space="preserve"> 60</w:t>
      </w:r>
    </w:p>
    <w:p w14:paraId="2F72FD6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rad,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96F24A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slobodan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rada.</w:t>
      </w:r>
    </w:p>
    <w:p w14:paraId="67DE70F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Svima</w:t>
      </w:r>
      <w:proofErr w:type="spellEnd"/>
      <w:r w:rsidRPr="008A33A9">
        <w:rPr>
          <w:lang w:val="fr-FR"/>
        </w:rPr>
        <w:t xml:space="preserve"> su,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dostupna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mesta</w:t>
      </w:r>
      <w:proofErr w:type="spellEnd"/>
      <w:r w:rsidRPr="008A33A9">
        <w:rPr>
          <w:lang w:val="fr-FR"/>
        </w:rPr>
        <w:t>.</w:t>
      </w:r>
    </w:p>
    <w:p w14:paraId="5BA07A1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poštovanje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dostojanstva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ličnosti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radu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bezbedne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zdrave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uslove</w:t>
      </w:r>
      <w:proofErr w:type="spellEnd"/>
      <w:r w:rsidRPr="008A33A9">
        <w:rPr>
          <w:lang w:val="fr-FR"/>
        </w:rPr>
        <w:t xml:space="preserve"> rada, </w:t>
      </w:r>
      <w:proofErr w:type="spellStart"/>
      <w:r w:rsidRPr="008A33A9">
        <w:rPr>
          <w:lang w:val="fr-FR"/>
        </w:rPr>
        <w:t>potrebnu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radu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ograničeno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vreme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dnevni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nedeljni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odmor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plaćeni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godišnji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odmor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pravičnu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naknadu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rad i na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slučaj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prestanka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odnosa</w:t>
      </w:r>
      <w:proofErr w:type="spellEnd"/>
      <w:r w:rsidRPr="008A33A9">
        <w:rPr>
          <w:lang w:val="fr-FR"/>
        </w:rPr>
        <w:t xml:space="preserve">. Niko se </w:t>
      </w:r>
      <w:proofErr w:type="spellStart"/>
      <w:r w:rsidRPr="008A33A9">
        <w:rPr>
          <w:lang w:val="fr-FR"/>
        </w:rPr>
        <w:t>tih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odreći</w:t>
      </w:r>
      <w:proofErr w:type="spellEnd"/>
      <w:r w:rsidRPr="008A33A9">
        <w:rPr>
          <w:lang w:val="fr-FR"/>
        </w:rPr>
        <w:t>.</w:t>
      </w:r>
    </w:p>
    <w:p w14:paraId="36788D5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Ženama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omladini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invalidima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omogućuju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posebna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radu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posebni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rada,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9D2F2E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4" w:name="str_65"/>
      <w:bookmarkEnd w:id="124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štrajk</w:t>
      </w:r>
      <w:proofErr w:type="spellEnd"/>
    </w:p>
    <w:p w14:paraId="3CBE9AB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5" w:name="clan_61"/>
      <w:bookmarkEnd w:id="12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61</w:t>
      </w:r>
    </w:p>
    <w:p w14:paraId="7742E4F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Zaposleni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štrajk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kolektivnim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ugovorom</w:t>
      </w:r>
      <w:proofErr w:type="spellEnd"/>
      <w:r w:rsidRPr="008A33A9">
        <w:rPr>
          <w:lang w:val="fr-FR"/>
        </w:rPr>
        <w:t>.</w:t>
      </w:r>
    </w:p>
    <w:p w14:paraId="5C56497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štrajk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shodno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prirodi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delatnosti</w:t>
      </w:r>
      <w:proofErr w:type="spellEnd"/>
      <w:r w:rsidRPr="008A33A9">
        <w:rPr>
          <w:lang w:val="fr-FR"/>
        </w:rPr>
        <w:t>.</w:t>
      </w:r>
    </w:p>
    <w:p w14:paraId="754E537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6" w:name="str_66"/>
      <w:bookmarkEnd w:id="126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zaključenje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braka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ravnopravnost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supružnika</w:t>
      </w:r>
      <w:proofErr w:type="spellEnd"/>
    </w:p>
    <w:p w14:paraId="58E5F81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7" w:name="clan_62"/>
      <w:bookmarkEnd w:id="12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62</w:t>
      </w:r>
    </w:p>
    <w:p w14:paraId="096C6DB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odluči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zaključenju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raskidanju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braka</w:t>
      </w:r>
      <w:proofErr w:type="spellEnd"/>
      <w:r w:rsidRPr="008A33A9">
        <w:rPr>
          <w:lang w:val="fr-FR"/>
        </w:rPr>
        <w:t>.</w:t>
      </w:r>
    </w:p>
    <w:p w14:paraId="1FBAD98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Brak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zaključuje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datog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pristanka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muškarca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žene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organom</w:t>
      </w:r>
      <w:proofErr w:type="spellEnd"/>
      <w:r w:rsidRPr="008A33A9">
        <w:rPr>
          <w:lang w:val="fr-FR"/>
        </w:rPr>
        <w:t>.</w:t>
      </w:r>
    </w:p>
    <w:p w14:paraId="5E370EA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Zaključenje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trajanje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raskid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počivaju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ravnopravnosti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muškarca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žene</w:t>
      </w:r>
      <w:proofErr w:type="spellEnd"/>
      <w:r w:rsidRPr="008A33A9">
        <w:rPr>
          <w:lang w:val="fr-FR"/>
        </w:rPr>
        <w:t>.</w:t>
      </w:r>
    </w:p>
    <w:p w14:paraId="01398F2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Brak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odnosi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braku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porodici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1836BD3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Vanbračna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zajednica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izjednačava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brakom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706ABBA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8" w:name="str_67"/>
      <w:bookmarkEnd w:id="128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odlučivanja</w:t>
      </w:r>
      <w:proofErr w:type="spellEnd"/>
      <w:r w:rsidRPr="008A33A9">
        <w:rPr>
          <w:b/>
          <w:bCs/>
          <w:lang w:val="fr-FR"/>
        </w:rPr>
        <w:t xml:space="preserve"> o </w:t>
      </w:r>
      <w:proofErr w:type="spellStart"/>
      <w:r w:rsidRPr="008A33A9">
        <w:rPr>
          <w:b/>
          <w:bCs/>
          <w:lang w:val="fr-FR"/>
        </w:rPr>
        <w:t>rađanju</w:t>
      </w:r>
      <w:proofErr w:type="spellEnd"/>
    </w:p>
    <w:p w14:paraId="25F6A007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29" w:name="clan_63"/>
      <w:bookmarkEnd w:id="12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63</w:t>
      </w:r>
    </w:p>
    <w:p w14:paraId="0165F72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odluči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rađanju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dece</w:t>
      </w:r>
      <w:proofErr w:type="spellEnd"/>
      <w:r w:rsidRPr="008A33A9">
        <w:rPr>
          <w:lang w:val="fr-FR"/>
        </w:rPr>
        <w:t>.</w:t>
      </w:r>
    </w:p>
    <w:p w14:paraId="3FC6B997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podstiče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roditelje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odluče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rađanje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dece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pomaže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</w:t>
      </w:r>
      <w:proofErr w:type="spellEnd"/>
      <w:r w:rsidRPr="008A33A9">
        <w:rPr>
          <w:lang w:val="fr-FR"/>
        </w:rPr>
        <w:t xml:space="preserve"> u tome.</w:t>
      </w:r>
    </w:p>
    <w:p w14:paraId="45CABD1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0" w:name="str_68"/>
      <w:bookmarkEnd w:id="130"/>
      <w:proofErr w:type="spellStart"/>
      <w:r w:rsidRPr="008A33A9">
        <w:rPr>
          <w:b/>
          <w:bCs/>
          <w:lang w:val="fr-FR"/>
        </w:rPr>
        <w:t>Prava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deteta</w:t>
      </w:r>
      <w:proofErr w:type="spellEnd"/>
    </w:p>
    <w:p w14:paraId="0DC435C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1" w:name="clan_64"/>
      <w:bookmarkEnd w:id="13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64</w:t>
      </w:r>
    </w:p>
    <w:p w14:paraId="3B4EFB4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Deca </w:t>
      </w:r>
      <w:proofErr w:type="spellStart"/>
      <w:r w:rsidRPr="008A33A9">
        <w:rPr>
          <w:lang w:val="fr-FR"/>
        </w:rPr>
        <w:t>uživaju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primereno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uzrastu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duševnoj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zrelosti</w:t>
      </w:r>
      <w:proofErr w:type="spellEnd"/>
      <w:r w:rsidRPr="008A33A9">
        <w:rPr>
          <w:lang w:val="fr-FR"/>
        </w:rPr>
        <w:t>.</w:t>
      </w:r>
    </w:p>
    <w:p w14:paraId="600A247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lično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upis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matičnu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knjigu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rođenih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sazna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poreklo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očuva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identitet</w:t>
      </w:r>
      <w:proofErr w:type="spellEnd"/>
      <w:r w:rsidRPr="008A33A9">
        <w:rPr>
          <w:lang w:val="fr-FR"/>
        </w:rPr>
        <w:t>.</w:t>
      </w:r>
    </w:p>
    <w:p w14:paraId="00269F8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lastRenderedPageBreak/>
        <w:t xml:space="preserve">Deca su </w:t>
      </w:r>
      <w:proofErr w:type="spellStart"/>
      <w:r w:rsidRPr="008A33A9">
        <w:rPr>
          <w:lang w:val="fr-FR"/>
        </w:rPr>
        <w:t>zaštićena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psihičkog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fizičkog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ekonomskog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svakog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iskorišćavanja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zloupotrebljavanja</w:t>
      </w:r>
      <w:proofErr w:type="spellEnd"/>
      <w:r w:rsidRPr="008A33A9">
        <w:rPr>
          <w:lang w:val="fr-FR"/>
        </w:rPr>
        <w:t>.</w:t>
      </w:r>
    </w:p>
    <w:p w14:paraId="64C21EBB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Deca </w:t>
      </w:r>
      <w:proofErr w:type="spellStart"/>
      <w:r w:rsidRPr="008A33A9">
        <w:rPr>
          <w:lang w:val="fr-FR"/>
        </w:rPr>
        <w:t>rođena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deca </w:t>
      </w:r>
      <w:proofErr w:type="spellStart"/>
      <w:r w:rsidRPr="008A33A9">
        <w:rPr>
          <w:lang w:val="fr-FR"/>
        </w:rPr>
        <w:t>rođena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braku</w:t>
      </w:r>
      <w:proofErr w:type="spellEnd"/>
      <w:r w:rsidRPr="008A33A9">
        <w:rPr>
          <w:lang w:val="fr-FR"/>
        </w:rPr>
        <w:t>.</w:t>
      </w:r>
    </w:p>
    <w:p w14:paraId="0621EA5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deteta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njihova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E27DDE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2" w:name="str_69"/>
      <w:bookmarkEnd w:id="132"/>
      <w:proofErr w:type="spellStart"/>
      <w:r w:rsidRPr="008A33A9">
        <w:rPr>
          <w:b/>
          <w:bCs/>
          <w:lang w:val="fr-FR"/>
        </w:rPr>
        <w:t>Prava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dužnosti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roditelja</w:t>
      </w:r>
      <w:proofErr w:type="spellEnd"/>
    </w:p>
    <w:p w14:paraId="3A77C52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3" w:name="clan_65"/>
      <w:bookmarkEnd w:id="13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65</w:t>
      </w:r>
    </w:p>
    <w:p w14:paraId="1FD3166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Roditelji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dužnost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izdržavaju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vaspitavaju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obrazuju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decu</w:t>
      </w:r>
      <w:proofErr w:type="spellEnd"/>
      <w:r w:rsidRPr="008A33A9">
        <w:rPr>
          <w:lang w:val="fr-FR"/>
        </w:rPr>
        <w:t xml:space="preserve">, i u tome su </w:t>
      </w:r>
      <w:proofErr w:type="spellStart"/>
      <w:r w:rsidRPr="008A33A9">
        <w:rPr>
          <w:lang w:val="fr-FR"/>
        </w:rPr>
        <w:t>ravnopravni</w:t>
      </w:r>
      <w:proofErr w:type="spellEnd"/>
      <w:r w:rsidRPr="008A33A9">
        <w:rPr>
          <w:lang w:val="fr-FR"/>
        </w:rPr>
        <w:t>.</w:t>
      </w:r>
    </w:p>
    <w:p w14:paraId="0010225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pojedina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oboma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roditeljima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oduzeta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ako je to u </w:t>
      </w:r>
      <w:proofErr w:type="spellStart"/>
      <w:r w:rsidRPr="008A33A9">
        <w:rPr>
          <w:lang w:val="fr-FR"/>
        </w:rPr>
        <w:t>najboljem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deteta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6028681" w14:textId="77777777" w:rsidR="008A33A9" w:rsidRPr="008A33A9" w:rsidRDefault="008A33A9" w:rsidP="008A33A9">
      <w:pPr>
        <w:jc w:val="center"/>
        <w:rPr>
          <w:b/>
          <w:bCs/>
        </w:rPr>
      </w:pPr>
      <w:bookmarkStart w:id="134" w:name="str_70"/>
      <w:bookmarkEnd w:id="134"/>
      <w:proofErr w:type="spellStart"/>
      <w:r w:rsidRPr="008A33A9">
        <w:rPr>
          <w:b/>
          <w:bCs/>
        </w:rPr>
        <w:t>Posebna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porodice</w:t>
      </w:r>
      <w:proofErr w:type="spellEnd"/>
      <w:r w:rsidRPr="008A33A9">
        <w:rPr>
          <w:b/>
          <w:bCs/>
        </w:rPr>
        <w:t xml:space="preserve">, </w:t>
      </w:r>
      <w:proofErr w:type="spellStart"/>
      <w:r w:rsidRPr="008A33A9">
        <w:rPr>
          <w:b/>
          <w:bCs/>
        </w:rPr>
        <w:t>majke</w:t>
      </w:r>
      <w:proofErr w:type="spellEnd"/>
      <w:r w:rsidRPr="008A33A9">
        <w:rPr>
          <w:b/>
          <w:bCs/>
        </w:rPr>
        <w:t xml:space="preserve">, </w:t>
      </w:r>
      <w:proofErr w:type="spellStart"/>
      <w:r w:rsidRPr="008A33A9">
        <w:rPr>
          <w:b/>
          <w:bCs/>
        </w:rPr>
        <w:t>samohranog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roditelja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deteta</w:t>
      </w:r>
      <w:proofErr w:type="spellEnd"/>
    </w:p>
    <w:p w14:paraId="29EEB1FF" w14:textId="77777777" w:rsidR="008A33A9" w:rsidRPr="008A33A9" w:rsidRDefault="008A33A9" w:rsidP="008A33A9">
      <w:pPr>
        <w:jc w:val="center"/>
        <w:rPr>
          <w:b/>
          <w:bCs/>
        </w:rPr>
      </w:pPr>
      <w:bookmarkStart w:id="135" w:name="clan_66"/>
      <w:bookmarkEnd w:id="13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66</w:t>
      </w:r>
    </w:p>
    <w:p w14:paraId="452F4E6F" w14:textId="77777777" w:rsidR="008A33A9" w:rsidRPr="008A33A9" w:rsidRDefault="008A33A9" w:rsidP="008A33A9">
      <w:pPr>
        <w:jc w:val="center"/>
      </w:pPr>
      <w:proofErr w:type="spellStart"/>
      <w:r w:rsidRPr="008A33A9">
        <w:t>Porodica</w:t>
      </w:r>
      <w:proofErr w:type="spellEnd"/>
      <w:r w:rsidRPr="008A33A9">
        <w:t xml:space="preserve">, </w:t>
      </w:r>
      <w:proofErr w:type="spellStart"/>
      <w:r w:rsidRPr="008A33A9">
        <w:t>majka</w:t>
      </w:r>
      <w:proofErr w:type="spellEnd"/>
      <w:r w:rsidRPr="008A33A9">
        <w:t xml:space="preserve">, </w:t>
      </w:r>
      <w:proofErr w:type="spellStart"/>
      <w:r w:rsidRPr="008A33A9">
        <w:t>samohrani</w:t>
      </w:r>
      <w:proofErr w:type="spellEnd"/>
      <w:r w:rsidRPr="008A33A9">
        <w:t xml:space="preserve"> </w:t>
      </w:r>
      <w:proofErr w:type="spellStart"/>
      <w:r w:rsidRPr="008A33A9">
        <w:t>roditelj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dete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</w:t>
      </w:r>
      <w:proofErr w:type="spellStart"/>
      <w:r w:rsidRPr="008A33A9">
        <w:t>uživaju</w:t>
      </w:r>
      <w:proofErr w:type="spellEnd"/>
      <w:r w:rsidRPr="008A33A9">
        <w:t xml:space="preserve"> </w:t>
      </w:r>
      <w:proofErr w:type="spellStart"/>
      <w:r w:rsidRPr="008A33A9">
        <w:t>posebnu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42E0D4F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Majci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pruža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posebna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podrška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porođaja</w:t>
      </w:r>
      <w:proofErr w:type="spellEnd"/>
      <w:r w:rsidRPr="008A33A9">
        <w:rPr>
          <w:lang w:val="fr-FR"/>
        </w:rPr>
        <w:t>.</w:t>
      </w:r>
    </w:p>
    <w:p w14:paraId="4655C22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Posebna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pruža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deci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kojoj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roditelji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staraju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deci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ometena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psihičkom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fizičkom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razvoju</w:t>
      </w:r>
      <w:proofErr w:type="spellEnd"/>
      <w:r w:rsidRPr="008A33A9">
        <w:rPr>
          <w:lang w:val="fr-FR"/>
        </w:rPr>
        <w:t>.</w:t>
      </w:r>
    </w:p>
    <w:p w14:paraId="6305DFC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Deca </w:t>
      </w:r>
      <w:proofErr w:type="spellStart"/>
      <w:r w:rsidRPr="008A33A9">
        <w:rPr>
          <w:lang w:val="fr-FR"/>
        </w:rPr>
        <w:t>mlađa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15 </w:t>
      </w:r>
      <w:proofErr w:type="spellStart"/>
      <w:r w:rsidRPr="008A33A9">
        <w:rPr>
          <w:lang w:val="fr-FR"/>
        </w:rPr>
        <w:t>godina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zaposlena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niti</w:t>
      </w:r>
      <w:proofErr w:type="spellEnd"/>
      <w:r w:rsidRPr="008A33A9">
        <w:rPr>
          <w:lang w:val="fr-FR"/>
        </w:rPr>
        <w:t xml:space="preserve">, ako su </w:t>
      </w:r>
      <w:proofErr w:type="spellStart"/>
      <w:r w:rsidRPr="008A33A9">
        <w:rPr>
          <w:lang w:val="fr-FR"/>
        </w:rPr>
        <w:t>mlađa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18 </w:t>
      </w:r>
      <w:proofErr w:type="spellStart"/>
      <w:r w:rsidRPr="008A33A9">
        <w:rPr>
          <w:lang w:val="fr-FR"/>
        </w:rPr>
        <w:t>godina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da rade na </w:t>
      </w:r>
      <w:proofErr w:type="spellStart"/>
      <w:r w:rsidRPr="008A33A9">
        <w:rPr>
          <w:lang w:val="fr-FR"/>
        </w:rPr>
        <w:t>poslovima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štetnim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njihovo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zdravlje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moral.</w:t>
      </w:r>
    </w:p>
    <w:p w14:paraId="7367BDE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6" w:name="str_71"/>
      <w:bookmarkEnd w:id="136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pravnu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pomoć</w:t>
      </w:r>
      <w:proofErr w:type="spellEnd"/>
    </w:p>
    <w:p w14:paraId="6DEDE9A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7" w:name="clan_67"/>
      <w:bookmarkEnd w:id="13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67</w:t>
      </w:r>
    </w:p>
    <w:p w14:paraId="5B29096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Svakome</w:t>
      </w:r>
      <w:proofErr w:type="spellEnd"/>
      <w:r w:rsidRPr="008A33A9">
        <w:rPr>
          <w:lang w:val="fr-FR"/>
        </w:rPr>
        <w:t xml:space="preserve"> se,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pomoć</w:t>
      </w:r>
      <w:proofErr w:type="spellEnd"/>
      <w:r w:rsidRPr="008A33A9">
        <w:rPr>
          <w:lang w:val="fr-FR"/>
        </w:rPr>
        <w:t>.</w:t>
      </w:r>
    </w:p>
    <w:p w14:paraId="505B742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pomoć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pružaju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advokatura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samostalna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nezavisna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služba</w:t>
      </w:r>
      <w:proofErr w:type="spellEnd"/>
      <w:r w:rsidRPr="008A33A9">
        <w:rPr>
          <w:lang w:val="fr-FR"/>
        </w:rPr>
        <w:t xml:space="preserve">, i </w:t>
      </w:r>
      <w:proofErr w:type="spellStart"/>
      <w:r w:rsidRPr="008A33A9">
        <w:rPr>
          <w:lang w:val="fr-FR"/>
        </w:rPr>
        <w:t>službe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pomoći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jedinicama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F833EE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određuje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kada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pomoć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besplatna</w:t>
      </w:r>
      <w:proofErr w:type="spellEnd"/>
      <w:r w:rsidRPr="008A33A9">
        <w:rPr>
          <w:lang w:val="fr-FR"/>
        </w:rPr>
        <w:t>.</w:t>
      </w:r>
    </w:p>
    <w:p w14:paraId="4910014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8" w:name="str_72"/>
      <w:bookmarkEnd w:id="138"/>
      <w:proofErr w:type="spellStart"/>
      <w:r w:rsidRPr="008A33A9">
        <w:rPr>
          <w:b/>
          <w:bCs/>
          <w:lang w:val="fr-FR"/>
        </w:rPr>
        <w:t>Zdravstvena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zaštita</w:t>
      </w:r>
      <w:proofErr w:type="spellEnd"/>
    </w:p>
    <w:p w14:paraId="060CC0FB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39" w:name="clan_68"/>
      <w:bookmarkEnd w:id="13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68</w:t>
      </w:r>
    </w:p>
    <w:p w14:paraId="325410A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fizičkog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psihičkog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zdravlja</w:t>
      </w:r>
      <w:proofErr w:type="spellEnd"/>
      <w:r w:rsidRPr="008A33A9">
        <w:rPr>
          <w:lang w:val="fr-FR"/>
        </w:rPr>
        <w:t>.</w:t>
      </w:r>
    </w:p>
    <w:p w14:paraId="5E0FF51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Deca, </w:t>
      </w:r>
      <w:proofErr w:type="spellStart"/>
      <w:r w:rsidRPr="008A33A9">
        <w:rPr>
          <w:lang w:val="fr-FR"/>
        </w:rPr>
        <w:t>trudnice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majke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tokom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porodiljskog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odsustva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samohrani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roditelji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decom</w:t>
      </w:r>
      <w:proofErr w:type="spellEnd"/>
      <w:r w:rsidRPr="008A33A9">
        <w:rPr>
          <w:lang w:val="fr-FR"/>
        </w:rPr>
        <w:t xml:space="preserve"> do </w:t>
      </w:r>
      <w:proofErr w:type="spellStart"/>
      <w:r w:rsidRPr="008A33A9">
        <w:rPr>
          <w:lang w:val="fr-FR"/>
        </w:rPr>
        <w:t>sedme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godine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stari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ostvaruju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zdravstvenu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prihoda</w:t>
      </w:r>
      <w:proofErr w:type="spellEnd"/>
      <w:r w:rsidRPr="008A33A9">
        <w:rPr>
          <w:lang w:val="fr-FR"/>
        </w:rPr>
        <w:t xml:space="preserve">, ako je ne </w:t>
      </w:r>
      <w:proofErr w:type="spellStart"/>
      <w:r w:rsidRPr="008A33A9">
        <w:rPr>
          <w:lang w:val="fr-FR"/>
        </w:rPr>
        <w:t>ostvaruju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drugi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539669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Zdravstveno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osiguranje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zdravstvena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zdravstvenih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fondova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62096E7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pomaže</w:t>
      </w:r>
      <w:proofErr w:type="spellEnd"/>
      <w:r w:rsidRPr="008A33A9">
        <w:t xml:space="preserve"> </w:t>
      </w:r>
      <w:proofErr w:type="spellStart"/>
      <w:r w:rsidRPr="008A33A9">
        <w:t>razvoj</w:t>
      </w:r>
      <w:proofErr w:type="spellEnd"/>
      <w:r w:rsidRPr="008A33A9">
        <w:t xml:space="preserve"> </w:t>
      </w:r>
      <w:proofErr w:type="spellStart"/>
      <w:r w:rsidRPr="008A33A9">
        <w:t>zdravstvene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fizičke</w:t>
      </w:r>
      <w:proofErr w:type="spellEnd"/>
      <w:r w:rsidRPr="008A33A9">
        <w:t xml:space="preserve"> </w:t>
      </w:r>
      <w:proofErr w:type="spellStart"/>
      <w:r w:rsidRPr="008A33A9">
        <w:t>kulture</w:t>
      </w:r>
      <w:proofErr w:type="spellEnd"/>
      <w:r w:rsidRPr="008A33A9">
        <w:t>.</w:t>
      </w:r>
    </w:p>
    <w:p w14:paraId="4B49E7AC" w14:textId="77777777" w:rsidR="008A33A9" w:rsidRPr="008A33A9" w:rsidRDefault="008A33A9" w:rsidP="008A33A9">
      <w:pPr>
        <w:jc w:val="center"/>
        <w:rPr>
          <w:b/>
          <w:bCs/>
        </w:rPr>
      </w:pPr>
      <w:bookmarkStart w:id="140" w:name="str_73"/>
      <w:bookmarkEnd w:id="140"/>
      <w:proofErr w:type="spellStart"/>
      <w:r w:rsidRPr="008A33A9">
        <w:rPr>
          <w:b/>
          <w:bCs/>
        </w:rPr>
        <w:t>Socijalna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zaštita</w:t>
      </w:r>
      <w:proofErr w:type="spellEnd"/>
    </w:p>
    <w:p w14:paraId="6D497D76" w14:textId="77777777" w:rsidR="008A33A9" w:rsidRPr="008A33A9" w:rsidRDefault="008A33A9" w:rsidP="008A33A9">
      <w:pPr>
        <w:jc w:val="center"/>
        <w:rPr>
          <w:b/>
          <w:bCs/>
        </w:rPr>
      </w:pPr>
      <w:bookmarkStart w:id="141" w:name="clan_69"/>
      <w:bookmarkEnd w:id="14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69</w:t>
      </w:r>
    </w:p>
    <w:p w14:paraId="375EF8C0" w14:textId="77777777" w:rsidR="008A33A9" w:rsidRPr="008A33A9" w:rsidRDefault="008A33A9" w:rsidP="008A33A9">
      <w:pPr>
        <w:jc w:val="center"/>
      </w:pPr>
      <w:proofErr w:type="spellStart"/>
      <w:r w:rsidRPr="008A33A9">
        <w:t>Građani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porodice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je </w:t>
      </w:r>
      <w:proofErr w:type="spellStart"/>
      <w:r w:rsidRPr="008A33A9">
        <w:t>neophodna</w:t>
      </w:r>
      <w:proofErr w:type="spellEnd"/>
      <w:r w:rsidRPr="008A33A9">
        <w:t xml:space="preserve"> </w:t>
      </w:r>
      <w:proofErr w:type="spellStart"/>
      <w:r w:rsidRPr="008A33A9">
        <w:t>društvena</w:t>
      </w:r>
      <w:proofErr w:type="spellEnd"/>
      <w:r w:rsidRPr="008A33A9">
        <w:t xml:space="preserve"> </w:t>
      </w:r>
      <w:proofErr w:type="spellStart"/>
      <w:r w:rsidRPr="008A33A9">
        <w:t>pomoć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savladavanja</w:t>
      </w:r>
      <w:proofErr w:type="spellEnd"/>
      <w:r w:rsidRPr="008A33A9">
        <w:t xml:space="preserve"> </w:t>
      </w:r>
      <w:proofErr w:type="spellStart"/>
      <w:r w:rsidRPr="008A33A9">
        <w:t>socijalnih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životnih</w:t>
      </w:r>
      <w:proofErr w:type="spellEnd"/>
      <w:r w:rsidRPr="008A33A9">
        <w:t xml:space="preserve"> </w:t>
      </w:r>
      <w:proofErr w:type="spellStart"/>
      <w:r w:rsidRPr="008A33A9">
        <w:t>teškoća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stvaranja</w:t>
      </w:r>
      <w:proofErr w:type="spellEnd"/>
      <w:r w:rsidRPr="008A33A9">
        <w:t xml:space="preserve"> </w:t>
      </w:r>
      <w:proofErr w:type="spellStart"/>
      <w:r w:rsidRPr="008A33A9">
        <w:t>uslova</w:t>
      </w:r>
      <w:proofErr w:type="spellEnd"/>
      <w:r w:rsidRPr="008A33A9">
        <w:t xml:space="preserve"> za </w:t>
      </w:r>
      <w:proofErr w:type="spellStart"/>
      <w:r w:rsidRPr="008A33A9">
        <w:t>zadovoljavanje</w:t>
      </w:r>
      <w:proofErr w:type="spellEnd"/>
      <w:r w:rsidRPr="008A33A9">
        <w:t xml:space="preserve"> </w:t>
      </w:r>
      <w:proofErr w:type="spellStart"/>
      <w:r w:rsidRPr="008A33A9">
        <w:t>osnovnih</w:t>
      </w:r>
      <w:proofErr w:type="spellEnd"/>
      <w:r w:rsidRPr="008A33A9">
        <w:t xml:space="preserve"> </w:t>
      </w:r>
      <w:proofErr w:type="spellStart"/>
      <w:r w:rsidRPr="008A33A9">
        <w:t>životnih</w:t>
      </w:r>
      <w:proofErr w:type="spellEnd"/>
      <w:r w:rsidRPr="008A33A9">
        <w:t xml:space="preserve"> </w:t>
      </w:r>
      <w:proofErr w:type="spellStart"/>
      <w:r w:rsidRPr="008A33A9">
        <w:t>potreba</w:t>
      </w:r>
      <w:proofErr w:type="spellEnd"/>
      <w:r w:rsidRPr="008A33A9">
        <w:t xml:space="preserve">,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socijalnu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, </w:t>
      </w:r>
      <w:proofErr w:type="spellStart"/>
      <w:r w:rsidRPr="008A33A9">
        <w:t>čije</w:t>
      </w:r>
      <w:proofErr w:type="spellEnd"/>
      <w:r w:rsidRPr="008A33A9">
        <w:t xml:space="preserve"> se </w:t>
      </w:r>
      <w:proofErr w:type="spellStart"/>
      <w:r w:rsidRPr="008A33A9">
        <w:t>pružanje</w:t>
      </w:r>
      <w:proofErr w:type="spellEnd"/>
      <w:r w:rsidRPr="008A33A9">
        <w:t xml:space="preserve"> </w:t>
      </w:r>
      <w:proofErr w:type="spellStart"/>
      <w:r w:rsidRPr="008A33A9">
        <w:t>zasniva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načelima</w:t>
      </w:r>
      <w:proofErr w:type="spellEnd"/>
      <w:r w:rsidRPr="008A33A9">
        <w:t xml:space="preserve"> </w:t>
      </w:r>
      <w:proofErr w:type="spellStart"/>
      <w:r w:rsidRPr="008A33A9">
        <w:t>socijalne</w:t>
      </w:r>
      <w:proofErr w:type="spellEnd"/>
      <w:r w:rsidRPr="008A33A9">
        <w:t xml:space="preserve"> </w:t>
      </w:r>
      <w:proofErr w:type="spellStart"/>
      <w:r w:rsidRPr="008A33A9">
        <w:t>pravde</w:t>
      </w:r>
      <w:proofErr w:type="spellEnd"/>
      <w:r w:rsidRPr="008A33A9">
        <w:t xml:space="preserve">, </w:t>
      </w:r>
      <w:proofErr w:type="spellStart"/>
      <w:r w:rsidRPr="008A33A9">
        <w:t>humanizma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poštovanja</w:t>
      </w:r>
      <w:proofErr w:type="spellEnd"/>
      <w:r w:rsidRPr="008A33A9">
        <w:t xml:space="preserve"> </w:t>
      </w:r>
      <w:proofErr w:type="spellStart"/>
      <w:r w:rsidRPr="008A33A9">
        <w:t>ljudskog</w:t>
      </w:r>
      <w:proofErr w:type="spellEnd"/>
      <w:r w:rsidRPr="008A33A9">
        <w:t xml:space="preserve"> </w:t>
      </w:r>
      <w:proofErr w:type="spellStart"/>
      <w:r w:rsidRPr="008A33A9">
        <w:t>dostojanstva</w:t>
      </w:r>
      <w:proofErr w:type="spellEnd"/>
      <w:r w:rsidRPr="008A33A9">
        <w:t>.</w:t>
      </w:r>
    </w:p>
    <w:p w14:paraId="5179B258" w14:textId="77777777" w:rsidR="008A33A9" w:rsidRPr="008A33A9" w:rsidRDefault="008A33A9" w:rsidP="008A33A9">
      <w:pPr>
        <w:jc w:val="center"/>
      </w:pPr>
      <w:r w:rsidRPr="008A33A9">
        <w:t xml:space="preserve">Prava </w:t>
      </w:r>
      <w:proofErr w:type="spellStart"/>
      <w:r w:rsidRPr="008A33A9">
        <w:t>zaposlenih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njihovih</w:t>
      </w:r>
      <w:proofErr w:type="spellEnd"/>
      <w:r w:rsidRPr="008A33A9">
        <w:t xml:space="preserve"> </w:t>
      </w:r>
      <w:proofErr w:type="spellStart"/>
      <w:r w:rsidRPr="008A33A9">
        <w:t>porodica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socijalno</w:t>
      </w:r>
      <w:proofErr w:type="spellEnd"/>
      <w:r w:rsidRPr="008A33A9">
        <w:t xml:space="preserve"> </w:t>
      </w:r>
      <w:proofErr w:type="spellStart"/>
      <w:r w:rsidRPr="008A33A9">
        <w:t>obezbeđenje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osiguranje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44BBB695" w14:textId="77777777" w:rsidR="008A33A9" w:rsidRPr="008A33A9" w:rsidRDefault="008A33A9" w:rsidP="008A33A9">
      <w:pPr>
        <w:jc w:val="center"/>
      </w:pPr>
      <w:proofErr w:type="spellStart"/>
      <w:r w:rsidRPr="008A33A9">
        <w:t>Zaposleni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naknadu</w:t>
      </w:r>
      <w:proofErr w:type="spellEnd"/>
      <w:r w:rsidRPr="008A33A9">
        <w:t xml:space="preserve"> </w:t>
      </w:r>
      <w:proofErr w:type="spellStart"/>
      <w:r w:rsidRPr="008A33A9">
        <w:t>zarade</w:t>
      </w:r>
      <w:proofErr w:type="spellEnd"/>
      <w:r w:rsidRPr="008A33A9">
        <w:t xml:space="preserve"> 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privremene</w:t>
      </w:r>
      <w:proofErr w:type="spellEnd"/>
      <w:r w:rsidRPr="008A33A9">
        <w:t xml:space="preserve"> </w:t>
      </w:r>
      <w:proofErr w:type="spellStart"/>
      <w:r w:rsidRPr="008A33A9">
        <w:t>sprečenosti</w:t>
      </w:r>
      <w:proofErr w:type="spellEnd"/>
      <w:r w:rsidRPr="008A33A9">
        <w:t xml:space="preserve"> za rad,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naknadu</w:t>
      </w:r>
      <w:proofErr w:type="spellEnd"/>
      <w:r w:rsidRPr="008A33A9">
        <w:t xml:space="preserve"> 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privremene</w:t>
      </w:r>
      <w:proofErr w:type="spellEnd"/>
      <w:r w:rsidRPr="008A33A9">
        <w:t xml:space="preserve"> </w:t>
      </w:r>
      <w:proofErr w:type="spellStart"/>
      <w:r w:rsidRPr="008A33A9">
        <w:t>nezaposlenosti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058391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Invalidima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ratnim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veteranima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žrtvama</w:t>
      </w:r>
      <w:proofErr w:type="spellEnd"/>
      <w:r w:rsidRPr="008A33A9">
        <w:rPr>
          <w:lang w:val="fr-FR"/>
        </w:rPr>
        <w:t xml:space="preserve"> rata </w:t>
      </w:r>
      <w:proofErr w:type="spellStart"/>
      <w:r w:rsidRPr="008A33A9">
        <w:rPr>
          <w:lang w:val="fr-FR"/>
        </w:rPr>
        <w:t>pruža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posebna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392DB5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Fondovi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socijalnog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osiguranja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 xml:space="preserve"> se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3F60E4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2" w:name="str_74"/>
      <w:bookmarkEnd w:id="142"/>
      <w:proofErr w:type="spellStart"/>
      <w:r w:rsidRPr="008A33A9">
        <w:rPr>
          <w:b/>
          <w:bCs/>
          <w:lang w:val="fr-FR"/>
        </w:rPr>
        <w:t>Penzijsko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osiguranje</w:t>
      </w:r>
      <w:proofErr w:type="spellEnd"/>
    </w:p>
    <w:p w14:paraId="018F441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3" w:name="clan_70"/>
      <w:bookmarkEnd w:id="14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70</w:t>
      </w:r>
    </w:p>
    <w:p w14:paraId="7033EEF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Penzijsko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osiguranje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13632D96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ekonomskoj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sigurnosti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penzionera</w:t>
      </w:r>
      <w:proofErr w:type="spellEnd"/>
      <w:r w:rsidRPr="008A33A9">
        <w:rPr>
          <w:lang w:val="fr-FR"/>
        </w:rPr>
        <w:t>.</w:t>
      </w:r>
    </w:p>
    <w:p w14:paraId="5ED886D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4" w:name="str_75"/>
      <w:bookmarkEnd w:id="144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obrazovanje</w:t>
      </w:r>
      <w:proofErr w:type="spellEnd"/>
    </w:p>
    <w:p w14:paraId="33B8EA0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5" w:name="clan_71"/>
      <w:bookmarkEnd w:id="14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71</w:t>
      </w:r>
    </w:p>
    <w:p w14:paraId="57F6C9C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obrazovanje</w:t>
      </w:r>
      <w:proofErr w:type="spellEnd"/>
      <w:r w:rsidRPr="008A33A9">
        <w:rPr>
          <w:lang w:val="fr-FR"/>
        </w:rPr>
        <w:t>.</w:t>
      </w:r>
    </w:p>
    <w:p w14:paraId="31A8FE0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Osnovno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obrazovanje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obavezno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besplatno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srednje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obrazovanje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besplatno</w:t>
      </w:r>
      <w:proofErr w:type="spellEnd"/>
      <w:r w:rsidRPr="008A33A9">
        <w:rPr>
          <w:lang w:val="fr-FR"/>
        </w:rPr>
        <w:t>.</w:t>
      </w:r>
    </w:p>
    <w:p w14:paraId="3B26986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pristup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visokoškolskom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obrazovanju</w:t>
      </w:r>
      <w:proofErr w:type="spellEnd"/>
      <w:r w:rsidRPr="008A33A9">
        <w:rPr>
          <w:lang w:val="fr-FR"/>
        </w:rPr>
        <w:t xml:space="preserve">. 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omogućuje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uspešnim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nadarenim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učenicima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slabijeg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besplatno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visokoškolsko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obrazovanje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2B282C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škola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univerziteta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550362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6" w:name="str_76"/>
      <w:bookmarkEnd w:id="146"/>
      <w:proofErr w:type="spellStart"/>
      <w:r w:rsidRPr="008A33A9">
        <w:rPr>
          <w:b/>
          <w:bCs/>
          <w:lang w:val="fr-FR"/>
        </w:rPr>
        <w:t>Autonomija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univerziteta</w:t>
      </w:r>
      <w:proofErr w:type="spellEnd"/>
    </w:p>
    <w:p w14:paraId="113A6DE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47" w:name="clan_72"/>
      <w:bookmarkEnd w:id="14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72</w:t>
      </w:r>
    </w:p>
    <w:p w14:paraId="09971AC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autonomija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univerziteta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visokoškolskih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naučnih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ustanova</w:t>
      </w:r>
      <w:proofErr w:type="spellEnd"/>
      <w:r w:rsidRPr="008A33A9">
        <w:rPr>
          <w:lang w:val="fr-FR"/>
        </w:rPr>
        <w:t>.</w:t>
      </w:r>
    </w:p>
    <w:p w14:paraId="04EBE2D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Univerziteti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visokoškolske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naučne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ustanove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samostalno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odlučuju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svome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uređenju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radu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8695C8A" w14:textId="77777777" w:rsidR="008A33A9" w:rsidRPr="008A33A9" w:rsidRDefault="008A33A9" w:rsidP="008A33A9">
      <w:pPr>
        <w:jc w:val="center"/>
        <w:rPr>
          <w:b/>
          <w:bCs/>
        </w:rPr>
      </w:pPr>
      <w:bookmarkStart w:id="148" w:name="str_77"/>
      <w:bookmarkEnd w:id="148"/>
      <w:r w:rsidRPr="008A33A9">
        <w:rPr>
          <w:b/>
          <w:bCs/>
        </w:rPr>
        <w:t xml:space="preserve">Sloboda </w:t>
      </w:r>
      <w:proofErr w:type="spellStart"/>
      <w:r w:rsidRPr="008A33A9">
        <w:rPr>
          <w:b/>
          <w:bCs/>
        </w:rPr>
        <w:t>naučnog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umetničkog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stvaranja</w:t>
      </w:r>
      <w:proofErr w:type="spellEnd"/>
    </w:p>
    <w:p w14:paraId="2D101A90" w14:textId="77777777" w:rsidR="008A33A9" w:rsidRPr="008A33A9" w:rsidRDefault="008A33A9" w:rsidP="008A33A9">
      <w:pPr>
        <w:jc w:val="center"/>
        <w:rPr>
          <w:b/>
          <w:bCs/>
        </w:rPr>
      </w:pPr>
      <w:bookmarkStart w:id="149" w:name="clan_73"/>
      <w:bookmarkEnd w:id="14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73</w:t>
      </w:r>
    </w:p>
    <w:p w14:paraId="5DD7C686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Naučno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umetničko</w:t>
      </w:r>
      <w:proofErr w:type="spellEnd"/>
      <w:r w:rsidRPr="008A33A9">
        <w:t xml:space="preserve"> </w:t>
      </w:r>
      <w:proofErr w:type="spellStart"/>
      <w:r w:rsidRPr="008A33A9">
        <w:t>stvaralaštvo</w:t>
      </w:r>
      <w:proofErr w:type="spellEnd"/>
      <w:r w:rsidRPr="008A33A9">
        <w:t xml:space="preserve"> je </w:t>
      </w:r>
      <w:proofErr w:type="spellStart"/>
      <w:r w:rsidRPr="008A33A9">
        <w:t>slobodno</w:t>
      </w:r>
      <w:proofErr w:type="spellEnd"/>
      <w:r w:rsidRPr="008A33A9">
        <w:t>.</w:t>
      </w:r>
    </w:p>
    <w:p w14:paraId="39E7F61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Autorima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naučnih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umetničkih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jemče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moralna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materijalna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12D7DFE4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podstiče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pomaže</w:t>
      </w:r>
      <w:proofErr w:type="spellEnd"/>
      <w:r w:rsidRPr="008A33A9">
        <w:t xml:space="preserve"> </w:t>
      </w:r>
      <w:proofErr w:type="spellStart"/>
      <w:r w:rsidRPr="008A33A9">
        <w:t>razvoj</w:t>
      </w:r>
      <w:proofErr w:type="spellEnd"/>
      <w:r w:rsidRPr="008A33A9">
        <w:t xml:space="preserve"> </w:t>
      </w:r>
      <w:proofErr w:type="spellStart"/>
      <w:r w:rsidRPr="008A33A9">
        <w:t>nauke</w:t>
      </w:r>
      <w:proofErr w:type="spellEnd"/>
      <w:r w:rsidRPr="008A33A9">
        <w:t xml:space="preserve">, </w:t>
      </w:r>
      <w:proofErr w:type="spellStart"/>
      <w:r w:rsidRPr="008A33A9">
        <w:t>kulture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umetnosti</w:t>
      </w:r>
      <w:proofErr w:type="spellEnd"/>
      <w:r w:rsidRPr="008A33A9">
        <w:t>.</w:t>
      </w:r>
    </w:p>
    <w:p w14:paraId="7EB4EF03" w14:textId="77777777" w:rsidR="008A33A9" w:rsidRPr="008A33A9" w:rsidRDefault="008A33A9" w:rsidP="008A33A9">
      <w:pPr>
        <w:jc w:val="center"/>
        <w:rPr>
          <w:b/>
          <w:bCs/>
        </w:rPr>
      </w:pPr>
      <w:bookmarkStart w:id="150" w:name="str_78"/>
      <w:bookmarkEnd w:id="150"/>
      <w:proofErr w:type="spellStart"/>
      <w:r w:rsidRPr="008A33A9">
        <w:rPr>
          <w:b/>
          <w:bCs/>
        </w:rPr>
        <w:t>Zdrava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životna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sredina</w:t>
      </w:r>
      <w:proofErr w:type="spellEnd"/>
    </w:p>
    <w:p w14:paraId="7E424756" w14:textId="77777777" w:rsidR="008A33A9" w:rsidRPr="008A33A9" w:rsidRDefault="008A33A9" w:rsidP="008A33A9">
      <w:pPr>
        <w:jc w:val="center"/>
        <w:rPr>
          <w:b/>
          <w:bCs/>
        </w:rPr>
      </w:pPr>
      <w:bookmarkStart w:id="151" w:name="clan_74"/>
      <w:bookmarkEnd w:id="15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74</w:t>
      </w:r>
    </w:p>
    <w:p w14:paraId="4FB7BB2F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zdravu</w:t>
      </w:r>
      <w:proofErr w:type="spellEnd"/>
      <w:r w:rsidRPr="008A33A9">
        <w:t xml:space="preserve"> </w:t>
      </w:r>
      <w:proofErr w:type="spellStart"/>
      <w:r w:rsidRPr="008A33A9">
        <w:t>životnu</w:t>
      </w:r>
      <w:proofErr w:type="spellEnd"/>
      <w:r w:rsidRPr="008A33A9">
        <w:t xml:space="preserve"> </w:t>
      </w:r>
      <w:proofErr w:type="spellStart"/>
      <w:r w:rsidRPr="008A33A9">
        <w:t>sredinu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blagovremeno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potpuno</w:t>
      </w:r>
      <w:proofErr w:type="spellEnd"/>
      <w:r w:rsidRPr="008A33A9">
        <w:t xml:space="preserve"> </w:t>
      </w:r>
      <w:proofErr w:type="spellStart"/>
      <w:r w:rsidRPr="008A33A9">
        <w:t>obaveštavanje</w:t>
      </w:r>
      <w:proofErr w:type="spellEnd"/>
      <w:r w:rsidRPr="008A33A9">
        <w:t xml:space="preserve"> o </w:t>
      </w:r>
      <w:proofErr w:type="spellStart"/>
      <w:r w:rsidRPr="008A33A9">
        <w:t>njenom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>.</w:t>
      </w:r>
    </w:p>
    <w:p w14:paraId="5694C72D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, a </w:t>
      </w:r>
      <w:proofErr w:type="spellStart"/>
      <w:r w:rsidRPr="008A33A9">
        <w:t>posebno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autonomna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, </w:t>
      </w:r>
      <w:proofErr w:type="spellStart"/>
      <w:r w:rsidRPr="008A33A9">
        <w:t>odgovoran</w:t>
      </w:r>
      <w:proofErr w:type="spellEnd"/>
      <w:r w:rsidRPr="008A33A9">
        <w:t xml:space="preserve"> je za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životne</w:t>
      </w:r>
      <w:proofErr w:type="spellEnd"/>
      <w:r w:rsidRPr="008A33A9">
        <w:t xml:space="preserve"> </w:t>
      </w:r>
      <w:proofErr w:type="spellStart"/>
      <w:r w:rsidRPr="008A33A9">
        <w:t>sredine</w:t>
      </w:r>
      <w:proofErr w:type="spellEnd"/>
      <w:r w:rsidRPr="008A33A9">
        <w:t>.</w:t>
      </w:r>
    </w:p>
    <w:p w14:paraId="24A9DFAB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čuva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poboljšava</w:t>
      </w:r>
      <w:proofErr w:type="spellEnd"/>
      <w:r w:rsidRPr="008A33A9">
        <w:t xml:space="preserve"> </w:t>
      </w:r>
      <w:proofErr w:type="spellStart"/>
      <w:r w:rsidRPr="008A33A9">
        <w:t>životnu</w:t>
      </w:r>
      <w:proofErr w:type="spellEnd"/>
      <w:r w:rsidRPr="008A33A9">
        <w:t xml:space="preserve"> </w:t>
      </w:r>
      <w:proofErr w:type="spellStart"/>
      <w:r w:rsidRPr="008A33A9">
        <w:t>sredinu</w:t>
      </w:r>
      <w:proofErr w:type="spellEnd"/>
      <w:r w:rsidRPr="008A33A9">
        <w:t>.</w:t>
      </w:r>
    </w:p>
    <w:p w14:paraId="23F66031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152" w:name="str_79"/>
      <w:bookmarkEnd w:id="152"/>
      <w:r w:rsidRPr="008A33A9">
        <w:rPr>
          <w:b/>
          <w:bCs/>
          <w:i/>
          <w:iCs/>
        </w:rPr>
        <w:t xml:space="preserve">3. Prava </w:t>
      </w:r>
      <w:proofErr w:type="spellStart"/>
      <w:r w:rsidRPr="008A33A9">
        <w:rPr>
          <w:b/>
          <w:bCs/>
          <w:i/>
          <w:iCs/>
        </w:rPr>
        <w:t>pripadnika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nacionalnih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manjina</w:t>
      </w:r>
      <w:proofErr w:type="spellEnd"/>
    </w:p>
    <w:p w14:paraId="3DD4ECB3" w14:textId="77777777" w:rsidR="008A33A9" w:rsidRPr="008A33A9" w:rsidRDefault="008A33A9" w:rsidP="008A33A9">
      <w:pPr>
        <w:jc w:val="center"/>
        <w:rPr>
          <w:b/>
          <w:bCs/>
        </w:rPr>
      </w:pPr>
      <w:bookmarkStart w:id="153" w:name="str_80"/>
      <w:bookmarkEnd w:id="153"/>
      <w:proofErr w:type="spellStart"/>
      <w:r w:rsidRPr="008A33A9">
        <w:rPr>
          <w:b/>
          <w:bCs/>
        </w:rPr>
        <w:t>Osnovna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odredba</w:t>
      </w:r>
      <w:proofErr w:type="spellEnd"/>
    </w:p>
    <w:p w14:paraId="2C897202" w14:textId="77777777" w:rsidR="008A33A9" w:rsidRPr="008A33A9" w:rsidRDefault="008A33A9" w:rsidP="008A33A9">
      <w:pPr>
        <w:jc w:val="center"/>
        <w:rPr>
          <w:b/>
          <w:bCs/>
        </w:rPr>
      </w:pPr>
      <w:bookmarkStart w:id="154" w:name="clan_75"/>
      <w:bookmarkEnd w:id="15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75</w:t>
      </w:r>
    </w:p>
    <w:p w14:paraId="2FE78E8B" w14:textId="77777777" w:rsidR="008A33A9" w:rsidRPr="008A33A9" w:rsidRDefault="008A33A9" w:rsidP="008A33A9">
      <w:pPr>
        <w:jc w:val="center"/>
      </w:pPr>
      <w:proofErr w:type="spellStart"/>
      <w:r w:rsidRPr="008A33A9">
        <w:t>Pripadnicima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, pored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zajemčena</w:t>
      </w:r>
      <w:proofErr w:type="spellEnd"/>
      <w:r w:rsidRPr="008A33A9">
        <w:t xml:space="preserve"> </w:t>
      </w:r>
      <w:proofErr w:type="spellStart"/>
      <w:r w:rsidRPr="008A33A9">
        <w:t>svim</w:t>
      </w:r>
      <w:proofErr w:type="spellEnd"/>
      <w:r w:rsidRPr="008A33A9">
        <w:t xml:space="preserve"> </w:t>
      </w:r>
      <w:proofErr w:type="spellStart"/>
      <w:r w:rsidRPr="008A33A9">
        <w:t>građanima</w:t>
      </w:r>
      <w:proofErr w:type="spellEnd"/>
      <w:r w:rsidRPr="008A33A9">
        <w:t xml:space="preserve">, </w:t>
      </w:r>
      <w:proofErr w:type="spellStart"/>
      <w:r w:rsidRPr="008A33A9">
        <w:t>jemče</w:t>
      </w:r>
      <w:proofErr w:type="spellEnd"/>
      <w:r w:rsidRPr="008A33A9">
        <w:t xml:space="preserve"> se </w:t>
      </w:r>
      <w:proofErr w:type="spellStart"/>
      <w:r w:rsidRPr="008A33A9">
        <w:t>dodatna</w:t>
      </w:r>
      <w:proofErr w:type="spellEnd"/>
      <w:r w:rsidRPr="008A33A9">
        <w:t xml:space="preserve">, </w:t>
      </w:r>
      <w:proofErr w:type="spellStart"/>
      <w:r w:rsidRPr="008A33A9">
        <w:t>individualna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kolektivna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. </w:t>
      </w:r>
      <w:proofErr w:type="spellStart"/>
      <w:r w:rsidRPr="008A33A9">
        <w:t>Individualna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ostvaruju</w:t>
      </w:r>
      <w:proofErr w:type="spellEnd"/>
      <w:r w:rsidRPr="008A33A9">
        <w:t xml:space="preserve"> se </w:t>
      </w:r>
      <w:proofErr w:type="spellStart"/>
      <w:r w:rsidRPr="008A33A9">
        <w:t>pojedinačno</w:t>
      </w:r>
      <w:proofErr w:type="spellEnd"/>
      <w:r w:rsidRPr="008A33A9">
        <w:t xml:space="preserve">, a </w:t>
      </w:r>
      <w:proofErr w:type="spellStart"/>
      <w:r w:rsidRPr="008A33A9">
        <w:t>kolektivna</w:t>
      </w:r>
      <w:proofErr w:type="spellEnd"/>
      <w:r w:rsidRPr="008A33A9">
        <w:t xml:space="preserve"> u </w:t>
      </w:r>
      <w:proofErr w:type="spellStart"/>
      <w:r w:rsidRPr="008A33A9">
        <w:t>zajednici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drugima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ugovorima</w:t>
      </w:r>
      <w:proofErr w:type="spellEnd"/>
      <w:r w:rsidRPr="008A33A9">
        <w:t>.</w:t>
      </w:r>
    </w:p>
    <w:p w14:paraId="61543FD6" w14:textId="77777777" w:rsidR="008A33A9" w:rsidRPr="008A33A9" w:rsidRDefault="008A33A9" w:rsidP="008A33A9">
      <w:pPr>
        <w:jc w:val="center"/>
      </w:pPr>
      <w:proofErr w:type="spellStart"/>
      <w:r w:rsidRPr="008A33A9">
        <w:t>Putem</w:t>
      </w:r>
      <w:proofErr w:type="spellEnd"/>
      <w:r w:rsidRPr="008A33A9">
        <w:t xml:space="preserve"> </w:t>
      </w:r>
      <w:proofErr w:type="spellStart"/>
      <w:r w:rsidRPr="008A33A9">
        <w:t>kolektivnih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pripadnici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, </w:t>
      </w:r>
      <w:proofErr w:type="spellStart"/>
      <w:r w:rsidRPr="008A33A9">
        <w:t>neposredno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preko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 xml:space="preserve">, </w:t>
      </w:r>
      <w:proofErr w:type="spellStart"/>
      <w:r w:rsidRPr="008A33A9">
        <w:t>učestvuju</w:t>
      </w:r>
      <w:proofErr w:type="spellEnd"/>
      <w:r w:rsidRPr="008A33A9">
        <w:t xml:space="preserve"> u </w:t>
      </w:r>
      <w:proofErr w:type="spellStart"/>
      <w:r w:rsidRPr="008A33A9">
        <w:t>odlučivanju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sami</w:t>
      </w:r>
      <w:proofErr w:type="spellEnd"/>
      <w:r w:rsidRPr="008A33A9">
        <w:t xml:space="preserve"> </w:t>
      </w:r>
      <w:proofErr w:type="spellStart"/>
      <w:r w:rsidRPr="008A33A9">
        <w:t>odlučuju</w:t>
      </w:r>
      <w:proofErr w:type="spellEnd"/>
      <w:r w:rsidRPr="008A33A9">
        <w:t xml:space="preserve"> o </w:t>
      </w:r>
      <w:proofErr w:type="spellStart"/>
      <w:r w:rsidRPr="008A33A9">
        <w:t>pojedinim</w:t>
      </w:r>
      <w:proofErr w:type="spellEnd"/>
      <w:r w:rsidRPr="008A33A9">
        <w:t xml:space="preserve"> </w:t>
      </w:r>
      <w:proofErr w:type="spellStart"/>
      <w:r w:rsidRPr="008A33A9">
        <w:t>pitanjima</w:t>
      </w:r>
      <w:proofErr w:type="spellEnd"/>
      <w:r w:rsidRPr="008A33A9">
        <w:t xml:space="preserve"> </w:t>
      </w:r>
      <w:proofErr w:type="spellStart"/>
      <w:r w:rsidRPr="008A33A9">
        <w:t>vezanim</w:t>
      </w:r>
      <w:proofErr w:type="spellEnd"/>
      <w:r w:rsidRPr="008A33A9">
        <w:t xml:space="preserve"> za </w:t>
      </w:r>
      <w:proofErr w:type="spellStart"/>
      <w:r w:rsidRPr="008A33A9">
        <w:t>svoju</w:t>
      </w:r>
      <w:proofErr w:type="spellEnd"/>
      <w:r w:rsidRPr="008A33A9">
        <w:t xml:space="preserve"> </w:t>
      </w:r>
      <w:proofErr w:type="spellStart"/>
      <w:r w:rsidRPr="008A33A9">
        <w:t>kulturu</w:t>
      </w:r>
      <w:proofErr w:type="spellEnd"/>
      <w:r w:rsidRPr="008A33A9">
        <w:t xml:space="preserve">, </w:t>
      </w:r>
      <w:proofErr w:type="spellStart"/>
      <w:r w:rsidRPr="008A33A9">
        <w:t>obrazovanje</w:t>
      </w:r>
      <w:proofErr w:type="spellEnd"/>
      <w:r w:rsidRPr="008A33A9">
        <w:t xml:space="preserve">, </w:t>
      </w:r>
      <w:proofErr w:type="spellStart"/>
      <w:r w:rsidRPr="008A33A9">
        <w:t>obaveštavanje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službenu</w:t>
      </w:r>
      <w:proofErr w:type="spellEnd"/>
      <w:r w:rsidRPr="008A33A9">
        <w:t xml:space="preserve"> </w:t>
      </w:r>
      <w:proofErr w:type="spellStart"/>
      <w:r w:rsidRPr="008A33A9">
        <w:t>upotrebu</w:t>
      </w:r>
      <w:proofErr w:type="spellEnd"/>
      <w:r w:rsidRPr="008A33A9">
        <w:t xml:space="preserve"> </w:t>
      </w:r>
      <w:proofErr w:type="spellStart"/>
      <w:r w:rsidRPr="008A33A9">
        <w:t>jezika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pisma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821F0AC" w14:textId="77777777" w:rsidR="008A33A9" w:rsidRPr="008A33A9" w:rsidRDefault="008A33A9" w:rsidP="008A33A9">
      <w:pPr>
        <w:jc w:val="center"/>
      </w:pPr>
      <w:r w:rsidRPr="008A33A9">
        <w:t xml:space="preserve">Radi </w:t>
      </w:r>
      <w:proofErr w:type="spellStart"/>
      <w:r w:rsidRPr="008A33A9">
        <w:t>ostvarenja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samoupravu</w:t>
      </w:r>
      <w:proofErr w:type="spellEnd"/>
      <w:r w:rsidRPr="008A33A9">
        <w:t xml:space="preserve"> u </w:t>
      </w:r>
      <w:proofErr w:type="spellStart"/>
      <w:r w:rsidRPr="008A33A9">
        <w:t>kulturi</w:t>
      </w:r>
      <w:proofErr w:type="spellEnd"/>
      <w:r w:rsidRPr="008A33A9">
        <w:t xml:space="preserve">, </w:t>
      </w:r>
      <w:proofErr w:type="spellStart"/>
      <w:r w:rsidRPr="008A33A9">
        <w:t>obrazovanju</w:t>
      </w:r>
      <w:proofErr w:type="spellEnd"/>
      <w:r w:rsidRPr="008A33A9">
        <w:t xml:space="preserve">, </w:t>
      </w:r>
      <w:proofErr w:type="spellStart"/>
      <w:r w:rsidRPr="008A33A9">
        <w:t>obaveštavanju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službenoj</w:t>
      </w:r>
      <w:proofErr w:type="spellEnd"/>
      <w:r w:rsidRPr="008A33A9">
        <w:t xml:space="preserve"> </w:t>
      </w:r>
      <w:proofErr w:type="spellStart"/>
      <w:r w:rsidRPr="008A33A9">
        <w:t>upotrebi</w:t>
      </w:r>
      <w:proofErr w:type="spellEnd"/>
      <w:r w:rsidRPr="008A33A9">
        <w:t xml:space="preserve"> </w:t>
      </w:r>
      <w:proofErr w:type="spellStart"/>
      <w:r w:rsidRPr="008A33A9">
        <w:t>jezika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pisma</w:t>
      </w:r>
      <w:proofErr w:type="spellEnd"/>
      <w:r w:rsidRPr="008A33A9">
        <w:t xml:space="preserve">, </w:t>
      </w:r>
      <w:proofErr w:type="spellStart"/>
      <w:r w:rsidRPr="008A33A9">
        <w:t>pripadnici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izabrati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savete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491AE0F5" w14:textId="77777777" w:rsidR="008A33A9" w:rsidRPr="008A33A9" w:rsidRDefault="008A33A9" w:rsidP="008A33A9">
      <w:pPr>
        <w:jc w:val="center"/>
        <w:rPr>
          <w:b/>
          <w:bCs/>
        </w:rPr>
      </w:pPr>
      <w:bookmarkStart w:id="155" w:name="str_81"/>
      <w:bookmarkEnd w:id="155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diskriminacije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nacionalnih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manjina</w:t>
      </w:r>
      <w:proofErr w:type="spellEnd"/>
    </w:p>
    <w:p w14:paraId="2734F531" w14:textId="77777777" w:rsidR="008A33A9" w:rsidRPr="008A33A9" w:rsidRDefault="008A33A9" w:rsidP="008A33A9">
      <w:pPr>
        <w:jc w:val="center"/>
        <w:rPr>
          <w:b/>
          <w:bCs/>
        </w:rPr>
      </w:pPr>
      <w:bookmarkStart w:id="156" w:name="clan_76"/>
      <w:bookmarkEnd w:id="15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76</w:t>
      </w:r>
    </w:p>
    <w:p w14:paraId="35AF18A4" w14:textId="77777777" w:rsidR="008A33A9" w:rsidRPr="008A33A9" w:rsidRDefault="008A33A9" w:rsidP="008A33A9">
      <w:pPr>
        <w:jc w:val="center"/>
      </w:pPr>
      <w:proofErr w:type="spellStart"/>
      <w:r w:rsidRPr="008A33A9">
        <w:t>Pripadnicima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</w:t>
      </w:r>
      <w:proofErr w:type="spellStart"/>
      <w:r w:rsidRPr="008A33A9">
        <w:t>jemči</w:t>
      </w:r>
      <w:proofErr w:type="spellEnd"/>
      <w:r w:rsidRPr="008A33A9">
        <w:t xml:space="preserve"> se </w:t>
      </w:r>
      <w:proofErr w:type="spellStart"/>
      <w:r w:rsidRPr="008A33A9">
        <w:t>ravnopravnost</w:t>
      </w:r>
      <w:proofErr w:type="spellEnd"/>
      <w:r w:rsidRPr="008A33A9">
        <w:t xml:space="preserve"> pred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jednaka</w:t>
      </w:r>
      <w:proofErr w:type="spellEnd"/>
      <w:r w:rsidRPr="008A33A9">
        <w:t xml:space="preserve"> </w:t>
      </w:r>
      <w:proofErr w:type="spellStart"/>
      <w:r w:rsidRPr="008A33A9">
        <w:t>zakonska</w:t>
      </w:r>
      <w:proofErr w:type="spellEnd"/>
      <w:r w:rsidRPr="008A33A9">
        <w:t xml:space="preserve"> </w:t>
      </w:r>
      <w:proofErr w:type="spellStart"/>
      <w:r w:rsidRPr="008A33A9">
        <w:t>zaštita</w:t>
      </w:r>
      <w:proofErr w:type="spellEnd"/>
      <w:r w:rsidRPr="008A33A9">
        <w:t>.</w:t>
      </w:r>
    </w:p>
    <w:p w14:paraId="19511C21" w14:textId="77777777" w:rsidR="008A33A9" w:rsidRPr="008A33A9" w:rsidRDefault="008A33A9" w:rsidP="008A33A9">
      <w:pPr>
        <w:jc w:val="center"/>
      </w:pPr>
      <w:proofErr w:type="spellStart"/>
      <w:r w:rsidRPr="008A33A9">
        <w:t>Zabranjena</w:t>
      </w:r>
      <w:proofErr w:type="spellEnd"/>
      <w:r w:rsidRPr="008A33A9">
        <w:t xml:space="preserve"> je </w:t>
      </w:r>
      <w:proofErr w:type="spellStart"/>
      <w:r w:rsidRPr="008A33A9">
        <w:t>bilo</w:t>
      </w:r>
      <w:proofErr w:type="spellEnd"/>
      <w:r w:rsidRPr="008A33A9">
        <w:t xml:space="preserve"> </w:t>
      </w:r>
      <w:proofErr w:type="spellStart"/>
      <w:r w:rsidRPr="008A33A9">
        <w:t>kakva</w:t>
      </w:r>
      <w:proofErr w:type="spellEnd"/>
      <w:r w:rsidRPr="008A33A9">
        <w:t xml:space="preserve"> </w:t>
      </w:r>
      <w:proofErr w:type="spellStart"/>
      <w:r w:rsidRPr="008A33A9">
        <w:t>diskriminacija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pripadnosti</w:t>
      </w:r>
      <w:proofErr w:type="spellEnd"/>
      <w:r w:rsidRPr="008A33A9">
        <w:t xml:space="preserve"> </w:t>
      </w:r>
      <w:proofErr w:type="spellStart"/>
      <w:r w:rsidRPr="008A33A9">
        <w:t>nacionalnoj</w:t>
      </w:r>
      <w:proofErr w:type="spellEnd"/>
      <w:r w:rsidRPr="008A33A9">
        <w:t xml:space="preserve"> </w:t>
      </w:r>
      <w:proofErr w:type="spellStart"/>
      <w:r w:rsidRPr="008A33A9">
        <w:t>manjini</w:t>
      </w:r>
      <w:proofErr w:type="spellEnd"/>
      <w:r w:rsidRPr="008A33A9">
        <w:t>.</w:t>
      </w:r>
    </w:p>
    <w:p w14:paraId="57B0DB94" w14:textId="77777777" w:rsidR="008A33A9" w:rsidRPr="008A33A9" w:rsidRDefault="008A33A9" w:rsidP="008A33A9">
      <w:pPr>
        <w:jc w:val="center"/>
      </w:pPr>
      <w:r w:rsidRPr="008A33A9">
        <w:t xml:space="preserve">Ne </w:t>
      </w:r>
      <w:proofErr w:type="spellStart"/>
      <w:r w:rsidRPr="008A33A9">
        <w:t>smatraju</w:t>
      </w:r>
      <w:proofErr w:type="spellEnd"/>
      <w:r w:rsidRPr="008A33A9">
        <w:t xml:space="preserve"> se </w:t>
      </w:r>
      <w:proofErr w:type="spellStart"/>
      <w:r w:rsidRPr="008A33A9">
        <w:t>diskriminacijom</w:t>
      </w:r>
      <w:proofErr w:type="spellEnd"/>
      <w:r w:rsidRPr="008A33A9">
        <w:t xml:space="preserve"> </w:t>
      </w:r>
      <w:proofErr w:type="spellStart"/>
      <w:r w:rsidRPr="008A33A9">
        <w:t>posebni</w:t>
      </w:r>
      <w:proofErr w:type="spellEnd"/>
      <w:r w:rsidRPr="008A33A9">
        <w:t xml:space="preserve"> </w:t>
      </w:r>
      <w:proofErr w:type="spellStart"/>
      <w:r w:rsidRPr="008A33A9">
        <w:t>propisi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privremene</w:t>
      </w:r>
      <w:proofErr w:type="spellEnd"/>
      <w:r w:rsidRPr="008A33A9">
        <w:t xml:space="preserve"> mere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uvesti</w:t>
      </w:r>
      <w:proofErr w:type="spellEnd"/>
      <w:r w:rsidRPr="008A33A9">
        <w:t xml:space="preserve"> u </w:t>
      </w:r>
      <w:proofErr w:type="spellStart"/>
      <w:r w:rsidRPr="008A33A9">
        <w:t>ekonomskom</w:t>
      </w:r>
      <w:proofErr w:type="spellEnd"/>
      <w:r w:rsidRPr="008A33A9">
        <w:t xml:space="preserve">, </w:t>
      </w:r>
      <w:proofErr w:type="spellStart"/>
      <w:r w:rsidRPr="008A33A9">
        <w:t>socijalnom</w:t>
      </w:r>
      <w:proofErr w:type="spellEnd"/>
      <w:r w:rsidRPr="008A33A9">
        <w:t xml:space="preserve">, </w:t>
      </w:r>
      <w:proofErr w:type="spellStart"/>
      <w:r w:rsidRPr="008A33A9">
        <w:t>kulturnom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političkom</w:t>
      </w:r>
      <w:proofErr w:type="spellEnd"/>
      <w:r w:rsidRPr="008A33A9">
        <w:t xml:space="preserve"> </w:t>
      </w:r>
      <w:proofErr w:type="spellStart"/>
      <w:r w:rsidRPr="008A33A9">
        <w:t>životu</w:t>
      </w:r>
      <w:proofErr w:type="spellEnd"/>
      <w:r w:rsidRPr="008A33A9">
        <w:t xml:space="preserve">,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postizanja</w:t>
      </w:r>
      <w:proofErr w:type="spellEnd"/>
      <w:r w:rsidRPr="008A33A9">
        <w:t xml:space="preserve"> </w:t>
      </w:r>
      <w:proofErr w:type="spellStart"/>
      <w:r w:rsidRPr="008A33A9">
        <w:t>pune</w:t>
      </w:r>
      <w:proofErr w:type="spellEnd"/>
      <w:r w:rsidRPr="008A33A9">
        <w:t xml:space="preserve"> </w:t>
      </w:r>
      <w:proofErr w:type="spellStart"/>
      <w:r w:rsidRPr="008A33A9">
        <w:t>ravnopravnosti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pripadnika</w:t>
      </w:r>
      <w:proofErr w:type="spellEnd"/>
      <w:r w:rsidRPr="008A33A9">
        <w:t xml:space="preserve">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manjine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koji </w:t>
      </w:r>
      <w:proofErr w:type="spellStart"/>
      <w:r w:rsidRPr="008A33A9">
        <w:t>pripadaju</w:t>
      </w:r>
      <w:proofErr w:type="spellEnd"/>
      <w:r w:rsidRPr="008A33A9">
        <w:t xml:space="preserve"> </w:t>
      </w:r>
      <w:proofErr w:type="spellStart"/>
      <w:r w:rsidRPr="008A33A9">
        <w:t>većini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usmerene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uklanjanje</w:t>
      </w:r>
      <w:proofErr w:type="spellEnd"/>
      <w:r w:rsidRPr="008A33A9">
        <w:t xml:space="preserve"> </w:t>
      </w:r>
      <w:proofErr w:type="spellStart"/>
      <w:r w:rsidRPr="008A33A9">
        <w:t>izrazito</w:t>
      </w:r>
      <w:proofErr w:type="spellEnd"/>
      <w:r w:rsidRPr="008A33A9">
        <w:t xml:space="preserve"> </w:t>
      </w:r>
      <w:proofErr w:type="spellStart"/>
      <w:r w:rsidRPr="008A33A9">
        <w:t>nepovoljnih</w:t>
      </w:r>
      <w:proofErr w:type="spellEnd"/>
      <w:r w:rsidRPr="008A33A9">
        <w:t xml:space="preserve"> </w:t>
      </w:r>
      <w:proofErr w:type="spellStart"/>
      <w:r w:rsidRPr="008A33A9">
        <w:t>uslova</w:t>
      </w:r>
      <w:proofErr w:type="spellEnd"/>
      <w:r w:rsidRPr="008A33A9">
        <w:t xml:space="preserve"> </w:t>
      </w:r>
      <w:proofErr w:type="spellStart"/>
      <w:r w:rsidRPr="008A33A9">
        <w:t>života</w:t>
      </w:r>
      <w:proofErr w:type="spellEnd"/>
      <w:r w:rsidRPr="008A33A9">
        <w:t xml:space="preserve"> koji </w:t>
      </w:r>
      <w:proofErr w:type="spellStart"/>
      <w:r w:rsidRPr="008A33A9">
        <w:t>ih</w:t>
      </w:r>
      <w:proofErr w:type="spellEnd"/>
      <w:r w:rsidRPr="008A33A9">
        <w:t xml:space="preserve"> </w:t>
      </w:r>
      <w:proofErr w:type="spellStart"/>
      <w:r w:rsidRPr="008A33A9">
        <w:t>posebno</w:t>
      </w:r>
      <w:proofErr w:type="spellEnd"/>
      <w:r w:rsidRPr="008A33A9">
        <w:t xml:space="preserve"> </w:t>
      </w:r>
      <w:proofErr w:type="spellStart"/>
      <w:r w:rsidRPr="008A33A9">
        <w:t>pogađaju</w:t>
      </w:r>
      <w:proofErr w:type="spellEnd"/>
      <w:r w:rsidRPr="008A33A9">
        <w:t>.</w:t>
      </w:r>
    </w:p>
    <w:p w14:paraId="36E4A272" w14:textId="77777777" w:rsidR="008A33A9" w:rsidRPr="008A33A9" w:rsidRDefault="008A33A9" w:rsidP="008A33A9">
      <w:pPr>
        <w:jc w:val="center"/>
        <w:rPr>
          <w:b/>
          <w:bCs/>
        </w:rPr>
      </w:pPr>
      <w:bookmarkStart w:id="157" w:name="str_82"/>
      <w:bookmarkEnd w:id="157"/>
      <w:proofErr w:type="spellStart"/>
      <w:r w:rsidRPr="008A33A9">
        <w:rPr>
          <w:b/>
          <w:bCs/>
        </w:rPr>
        <w:t>Ravnopravnost</w:t>
      </w:r>
      <w:proofErr w:type="spellEnd"/>
      <w:r w:rsidRPr="008A33A9">
        <w:rPr>
          <w:b/>
          <w:bCs/>
        </w:rPr>
        <w:t xml:space="preserve"> u </w:t>
      </w:r>
      <w:proofErr w:type="spellStart"/>
      <w:r w:rsidRPr="008A33A9">
        <w:rPr>
          <w:b/>
          <w:bCs/>
        </w:rPr>
        <w:t>vođenju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poslova</w:t>
      </w:r>
      <w:proofErr w:type="spellEnd"/>
    </w:p>
    <w:p w14:paraId="7C38B58B" w14:textId="77777777" w:rsidR="008A33A9" w:rsidRPr="008A33A9" w:rsidRDefault="008A33A9" w:rsidP="008A33A9">
      <w:pPr>
        <w:jc w:val="center"/>
        <w:rPr>
          <w:b/>
          <w:bCs/>
        </w:rPr>
      </w:pPr>
      <w:bookmarkStart w:id="158" w:name="clan_77"/>
      <w:bookmarkEnd w:id="15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77</w:t>
      </w:r>
    </w:p>
    <w:p w14:paraId="2699964D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Pripadnici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, pod </w:t>
      </w:r>
      <w:proofErr w:type="spellStart"/>
      <w:r w:rsidRPr="008A33A9">
        <w:t>istim</w:t>
      </w:r>
      <w:proofErr w:type="spellEnd"/>
      <w:r w:rsidRPr="008A33A9">
        <w:t xml:space="preserve"> </w:t>
      </w:r>
      <w:proofErr w:type="spellStart"/>
      <w:r w:rsidRPr="008A33A9">
        <w:t>uslovima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ostali</w:t>
      </w:r>
      <w:proofErr w:type="spellEnd"/>
      <w:r w:rsidRPr="008A33A9">
        <w:t xml:space="preserve"> </w:t>
      </w:r>
      <w:proofErr w:type="spellStart"/>
      <w:r w:rsidRPr="008A33A9">
        <w:t>građani</w:t>
      </w:r>
      <w:proofErr w:type="spellEnd"/>
      <w:r w:rsidRPr="008A33A9">
        <w:t xml:space="preserve">,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učestvuju</w:t>
      </w:r>
      <w:proofErr w:type="spellEnd"/>
      <w:r w:rsidRPr="008A33A9">
        <w:t xml:space="preserve"> u </w:t>
      </w:r>
      <w:proofErr w:type="spellStart"/>
      <w:r w:rsidRPr="008A33A9">
        <w:t>upravljanju</w:t>
      </w:r>
      <w:proofErr w:type="spellEnd"/>
      <w:r w:rsidRPr="008A33A9">
        <w:t xml:space="preserve"> </w:t>
      </w:r>
      <w:proofErr w:type="spellStart"/>
      <w:r w:rsidRPr="008A33A9">
        <w:t>javnim</w:t>
      </w:r>
      <w:proofErr w:type="spellEnd"/>
      <w:r w:rsidRPr="008A33A9">
        <w:t xml:space="preserve"> </w:t>
      </w:r>
      <w:proofErr w:type="spellStart"/>
      <w:r w:rsidRPr="008A33A9">
        <w:t>poslovima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stupaju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javne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>.</w:t>
      </w:r>
    </w:p>
    <w:p w14:paraId="6D27C4BD" w14:textId="77777777" w:rsidR="008A33A9" w:rsidRPr="008A33A9" w:rsidRDefault="008A33A9" w:rsidP="008A33A9">
      <w:pPr>
        <w:jc w:val="center"/>
      </w:pPr>
      <w:proofErr w:type="spellStart"/>
      <w:r w:rsidRPr="008A33A9">
        <w:t>Pri</w:t>
      </w:r>
      <w:proofErr w:type="spellEnd"/>
      <w:r w:rsidRPr="008A33A9">
        <w:t xml:space="preserve"> </w:t>
      </w:r>
      <w:proofErr w:type="spellStart"/>
      <w:r w:rsidRPr="008A33A9">
        <w:t>zapošljavanju</w:t>
      </w:r>
      <w:proofErr w:type="spellEnd"/>
      <w:r w:rsidRPr="008A33A9">
        <w:t xml:space="preserve"> u </w:t>
      </w:r>
      <w:proofErr w:type="spellStart"/>
      <w:r w:rsidRPr="008A33A9">
        <w:t>državnim</w:t>
      </w:r>
      <w:proofErr w:type="spellEnd"/>
      <w:r w:rsidRPr="008A33A9">
        <w:t xml:space="preserve"> </w:t>
      </w:r>
      <w:proofErr w:type="spellStart"/>
      <w:r w:rsidRPr="008A33A9">
        <w:t>organima</w:t>
      </w:r>
      <w:proofErr w:type="spellEnd"/>
      <w:r w:rsidRPr="008A33A9">
        <w:t xml:space="preserve">, </w:t>
      </w:r>
      <w:proofErr w:type="spellStart"/>
      <w:r w:rsidRPr="008A33A9">
        <w:t>javnim</w:t>
      </w:r>
      <w:proofErr w:type="spellEnd"/>
      <w:r w:rsidRPr="008A33A9">
        <w:t xml:space="preserve"> </w:t>
      </w:r>
      <w:proofErr w:type="spellStart"/>
      <w:r w:rsidRPr="008A33A9">
        <w:t>službama</w:t>
      </w:r>
      <w:proofErr w:type="spellEnd"/>
      <w:r w:rsidRPr="008A33A9">
        <w:t xml:space="preserve">, </w:t>
      </w:r>
      <w:proofErr w:type="spellStart"/>
      <w:r w:rsidRPr="008A33A9">
        <w:t>organima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vodi</w:t>
      </w:r>
      <w:proofErr w:type="spellEnd"/>
      <w:r w:rsidRPr="008A33A9">
        <w:t xml:space="preserve"> se </w:t>
      </w:r>
      <w:proofErr w:type="spellStart"/>
      <w:r w:rsidRPr="008A33A9">
        <w:t>računa</w:t>
      </w:r>
      <w:proofErr w:type="spellEnd"/>
      <w:r w:rsidRPr="008A33A9">
        <w:t xml:space="preserve"> o </w:t>
      </w:r>
      <w:proofErr w:type="spellStart"/>
      <w:r w:rsidRPr="008A33A9">
        <w:t>nacionalnom</w:t>
      </w:r>
      <w:proofErr w:type="spellEnd"/>
      <w:r w:rsidRPr="008A33A9">
        <w:t xml:space="preserve"> </w:t>
      </w:r>
      <w:proofErr w:type="spellStart"/>
      <w:r w:rsidRPr="008A33A9">
        <w:t>sastavu</w:t>
      </w:r>
      <w:proofErr w:type="spellEnd"/>
      <w:r w:rsidRPr="008A33A9">
        <w:t xml:space="preserve"> </w:t>
      </w:r>
      <w:proofErr w:type="spellStart"/>
      <w:r w:rsidRPr="008A33A9">
        <w:t>stanovništva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odgovarajućoj</w:t>
      </w:r>
      <w:proofErr w:type="spellEnd"/>
      <w:r w:rsidRPr="008A33A9">
        <w:t xml:space="preserve"> </w:t>
      </w:r>
      <w:proofErr w:type="spellStart"/>
      <w:r w:rsidRPr="008A33A9">
        <w:t>zastupljenosti</w:t>
      </w:r>
      <w:proofErr w:type="spellEnd"/>
      <w:r w:rsidRPr="008A33A9">
        <w:t xml:space="preserve"> </w:t>
      </w:r>
      <w:proofErr w:type="spellStart"/>
      <w:r w:rsidRPr="008A33A9">
        <w:t>pripadnika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>.</w:t>
      </w:r>
    </w:p>
    <w:p w14:paraId="29B36C6A" w14:textId="77777777" w:rsidR="008A33A9" w:rsidRPr="008A33A9" w:rsidRDefault="008A33A9" w:rsidP="008A33A9">
      <w:pPr>
        <w:jc w:val="center"/>
        <w:rPr>
          <w:b/>
          <w:bCs/>
        </w:rPr>
      </w:pPr>
      <w:bookmarkStart w:id="159" w:name="str_83"/>
      <w:bookmarkEnd w:id="159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nasilne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asimilacije</w:t>
      </w:r>
      <w:proofErr w:type="spellEnd"/>
    </w:p>
    <w:p w14:paraId="6352EBC2" w14:textId="77777777" w:rsidR="008A33A9" w:rsidRPr="008A33A9" w:rsidRDefault="008A33A9" w:rsidP="008A33A9">
      <w:pPr>
        <w:jc w:val="center"/>
        <w:rPr>
          <w:b/>
          <w:bCs/>
        </w:rPr>
      </w:pPr>
      <w:bookmarkStart w:id="160" w:name="clan_78"/>
      <w:bookmarkEnd w:id="16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78</w:t>
      </w:r>
    </w:p>
    <w:p w14:paraId="7F2B55BA" w14:textId="77777777" w:rsidR="008A33A9" w:rsidRPr="008A33A9" w:rsidRDefault="008A33A9" w:rsidP="008A33A9">
      <w:pPr>
        <w:jc w:val="center"/>
      </w:pPr>
      <w:proofErr w:type="spellStart"/>
      <w:r w:rsidRPr="008A33A9">
        <w:t>Zabranjena</w:t>
      </w:r>
      <w:proofErr w:type="spellEnd"/>
      <w:r w:rsidRPr="008A33A9">
        <w:t xml:space="preserve"> je </w:t>
      </w:r>
      <w:proofErr w:type="spellStart"/>
      <w:r w:rsidRPr="008A33A9">
        <w:t>nasilna</w:t>
      </w:r>
      <w:proofErr w:type="spellEnd"/>
      <w:r w:rsidRPr="008A33A9">
        <w:t xml:space="preserve"> </w:t>
      </w:r>
      <w:proofErr w:type="spellStart"/>
      <w:r w:rsidRPr="008A33A9">
        <w:t>asimilacija</w:t>
      </w:r>
      <w:proofErr w:type="spellEnd"/>
      <w:r w:rsidRPr="008A33A9">
        <w:t xml:space="preserve"> </w:t>
      </w:r>
      <w:proofErr w:type="spellStart"/>
      <w:r w:rsidRPr="008A33A9">
        <w:t>pripadnika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>.</w:t>
      </w:r>
    </w:p>
    <w:p w14:paraId="3C84C21F" w14:textId="77777777" w:rsidR="008A33A9" w:rsidRPr="008A33A9" w:rsidRDefault="008A33A9" w:rsidP="008A33A9">
      <w:pPr>
        <w:jc w:val="center"/>
      </w:pPr>
      <w:proofErr w:type="spellStart"/>
      <w:r w:rsidRPr="008A33A9">
        <w:t>Zaštita</w:t>
      </w:r>
      <w:proofErr w:type="spellEnd"/>
      <w:r w:rsidRPr="008A33A9">
        <w:t xml:space="preserve"> </w:t>
      </w:r>
      <w:proofErr w:type="spellStart"/>
      <w:r w:rsidRPr="008A33A9">
        <w:t>pripadnika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od </w:t>
      </w:r>
      <w:proofErr w:type="spellStart"/>
      <w:r w:rsidRPr="008A33A9">
        <w:t>svake</w:t>
      </w:r>
      <w:proofErr w:type="spellEnd"/>
      <w:r w:rsidRPr="008A33A9">
        <w:t xml:space="preserve"> </w:t>
      </w:r>
      <w:proofErr w:type="spellStart"/>
      <w:r w:rsidRPr="008A33A9">
        <w:t>radnje</w:t>
      </w:r>
      <w:proofErr w:type="spellEnd"/>
      <w:r w:rsidRPr="008A33A9">
        <w:t xml:space="preserve"> </w:t>
      </w:r>
      <w:proofErr w:type="spellStart"/>
      <w:r w:rsidRPr="008A33A9">
        <w:t>usmerene</w:t>
      </w:r>
      <w:proofErr w:type="spellEnd"/>
      <w:r w:rsidRPr="008A33A9">
        <w:t xml:space="preserve"> ka </w:t>
      </w:r>
      <w:proofErr w:type="spellStart"/>
      <w:r w:rsidRPr="008A33A9">
        <w:t>njihovoj</w:t>
      </w:r>
      <w:proofErr w:type="spellEnd"/>
      <w:r w:rsidRPr="008A33A9">
        <w:t xml:space="preserve"> </w:t>
      </w:r>
      <w:proofErr w:type="spellStart"/>
      <w:r w:rsidRPr="008A33A9">
        <w:t>nasilnoj</w:t>
      </w:r>
      <w:proofErr w:type="spellEnd"/>
      <w:r w:rsidRPr="008A33A9">
        <w:t xml:space="preserve"> </w:t>
      </w:r>
      <w:proofErr w:type="spellStart"/>
      <w:r w:rsidRPr="008A33A9">
        <w:t>asimilaciji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4C17FB59" w14:textId="77777777" w:rsidR="008A33A9" w:rsidRPr="008A33A9" w:rsidRDefault="008A33A9" w:rsidP="008A33A9">
      <w:pPr>
        <w:jc w:val="center"/>
      </w:pPr>
      <w:proofErr w:type="spellStart"/>
      <w:r w:rsidRPr="008A33A9">
        <w:t>Zabranjeno</w:t>
      </w:r>
      <w:proofErr w:type="spellEnd"/>
      <w:r w:rsidRPr="008A33A9">
        <w:t xml:space="preserve"> je </w:t>
      </w:r>
      <w:proofErr w:type="spellStart"/>
      <w:r w:rsidRPr="008A33A9">
        <w:t>preduzimanje</w:t>
      </w:r>
      <w:proofErr w:type="spellEnd"/>
      <w:r w:rsidRPr="008A33A9">
        <w:t xml:space="preserve"> </w:t>
      </w:r>
      <w:proofErr w:type="spellStart"/>
      <w:r w:rsidRPr="008A33A9">
        <w:t>mera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bi </w:t>
      </w:r>
      <w:proofErr w:type="spellStart"/>
      <w:r w:rsidRPr="008A33A9">
        <w:t>prouzrokovale</w:t>
      </w:r>
      <w:proofErr w:type="spellEnd"/>
      <w:r w:rsidRPr="008A33A9">
        <w:t xml:space="preserve"> </w:t>
      </w:r>
      <w:proofErr w:type="spellStart"/>
      <w:r w:rsidRPr="008A33A9">
        <w:t>veštačko</w:t>
      </w:r>
      <w:proofErr w:type="spellEnd"/>
      <w:r w:rsidRPr="008A33A9">
        <w:t xml:space="preserve"> </w:t>
      </w:r>
      <w:proofErr w:type="spellStart"/>
      <w:r w:rsidRPr="008A33A9">
        <w:t>menjanje</w:t>
      </w:r>
      <w:proofErr w:type="spellEnd"/>
      <w:r w:rsidRPr="008A33A9">
        <w:t xml:space="preserve"> </w:t>
      </w:r>
      <w:proofErr w:type="spellStart"/>
      <w:r w:rsidRPr="008A33A9">
        <w:t>nacionalnog</w:t>
      </w:r>
      <w:proofErr w:type="spellEnd"/>
      <w:r w:rsidRPr="008A33A9">
        <w:t xml:space="preserve"> </w:t>
      </w:r>
      <w:proofErr w:type="spellStart"/>
      <w:r w:rsidRPr="008A33A9">
        <w:t>sastava</w:t>
      </w:r>
      <w:proofErr w:type="spellEnd"/>
      <w:r w:rsidRPr="008A33A9">
        <w:t xml:space="preserve"> </w:t>
      </w:r>
      <w:proofErr w:type="spellStart"/>
      <w:r w:rsidRPr="008A33A9">
        <w:t>stanovništva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područjima</w:t>
      </w:r>
      <w:proofErr w:type="spellEnd"/>
      <w:r w:rsidRPr="008A33A9">
        <w:t xml:space="preserve"> </w:t>
      </w:r>
      <w:proofErr w:type="spellStart"/>
      <w:r w:rsidRPr="008A33A9">
        <w:t>gde</w:t>
      </w:r>
      <w:proofErr w:type="spellEnd"/>
      <w:r w:rsidRPr="008A33A9">
        <w:t xml:space="preserve"> </w:t>
      </w:r>
      <w:proofErr w:type="spellStart"/>
      <w:r w:rsidRPr="008A33A9">
        <w:t>pripadnici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</w:t>
      </w:r>
      <w:proofErr w:type="spellStart"/>
      <w:r w:rsidRPr="008A33A9">
        <w:t>žive</w:t>
      </w:r>
      <w:proofErr w:type="spellEnd"/>
      <w:r w:rsidRPr="008A33A9">
        <w:t xml:space="preserve"> </w:t>
      </w:r>
      <w:proofErr w:type="spellStart"/>
      <w:r w:rsidRPr="008A33A9">
        <w:t>tradicionalno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u </w:t>
      </w:r>
      <w:proofErr w:type="spellStart"/>
      <w:r w:rsidRPr="008A33A9">
        <w:t>značajnom</w:t>
      </w:r>
      <w:proofErr w:type="spellEnd"/>
      <w:r w:rsidRPr="008A33A9">
        <w:t xml:space="preserve"> </w:t>
      </w:r>
      <w:proofErr w:type="spellStart"/>
      <w:r w:rsidRPr="008A33A9">
        <w:t>broju</w:t>
      </w:r>
      <w:proofErr w:type="spellEnd"/>
      <w:r w:rsidRPr="008A33A9">
        <w:t>.</w:t>
      </w:r>
    </w:p>
    <w:p w14:paraId="4F12683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1" w:name="str_84"/>
      <w:bookmarkEnd w:id="161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očuvanje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posebnosti</w:t>
      </w:r>
      <w:proofErr w:type="spellEnd"/>
    </w:p>
    <w:p w14:paraId="1035BD0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2" w:name="clan_79"/>
      <w:bookmarkEnd w:id="16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79</w:t>
      </w:r>
    </w:p>
    <w:p w14:paraId="78A0CF3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Pripadnici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: na </w:t>
      </w:r>
      <w:proofErr w:type="spellStart"/>
      <w:r w:rsidRPr="008A33A9">
        <w:rPr>
          <w:lang w:val="fr-FR"/>
        </w:rPr>
        <w:t>izražavanje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čuvanje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negovanje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razvijanje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izražavanje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etničke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verske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posebnosti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upotrebu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simbola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javnim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mestima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korišćenje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pisma</w:t>
      </w:r>
      <w:proofErr w:type="spellEnd"/>
      <w:r w:rsidRPr="008A33A9">
        <w:rPr>
          <w:lang w:val="fr-FR"/>
        </w:rPr>
        <w:t xml:space="preserve">; da u </w:t>
      </w:r>
      <w:proofErr w:type="spellStart"/>
      <w:r w:rsidRPr="008A33A9">
        <w:rPr>
          <w:lang w:val="fr-FR"/>
        </w:rPr>
        <w:t>sredinama</w:t>
      </w:r>
      <w:proofErr w:type="spellEnd"/>
      <w:r w:rsidRPr="008A33A9">
        <w:rPr>
          <w:lang w:val="fr-FR"/>
        </w:rPr>
        <w:t xml:space="preserve"> gde </w:t>
      </w:r>
      <w:proofErr w:type="spellStart"/>
      <w:r w:rsidRPr="008A33A9">
        <w:rPr>
          <w:lang w:val="fr-FR"/>
        </w:rPr>
        <w:t>čine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značajnu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populaciju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organizacije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poverena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ovlašćenja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njihovom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školovanje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državnim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ustanovama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ustanovama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privatnih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ustanova</w:t>
      </w:r>
      <w:proofErr w:type="spellEnd"/>
      <w:r w:rsidRPr="008A33A9">
        <w:rPr>
          <w:lang w:val="fr-FR"/>
        </w:rPr>
        <w:t xml:space="preserve">; da na </w:t>
      </w:r>
      <w:proofErr w:type="spellStart"/>
      <w:r w:rsidRPr="008A33A9">
        <w:rPr>
          <w:lang w:val="fr-FR"/>
        </w:rPr>
        <w:t>svome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 koriste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prezime</w:t>
      </w:r>
      <w:proofErr w:type="spellEnd"/>
      <w:r w:rsidRPr="008A33A9">
        <w:rPr>
          <w:lang w:val="fr-FR"/>
        </w:rPr>
        <w:t xml:space="preserve">; da u </w:t>
      </w:r>
      <w:proofErr w:type="spellStart"/>
      <w:r w:rsidRPr="008A33A9">
        <w:rPr>
          <w:lang w:val="fr-FR"/>
        </w:rPr>
        <w:t>sredinama</w:t>
      </w:r>
      <w:proofErr w:type="spellEnd"/>
      <w:r w:rsidRPr="008A33A9">
        <w:rPr>
          <w:lang w:val="fr-FR"/>
        </w:rPr>
        <w:t xml:space="preserve"> gde </w:t>
      </w:r>
      <w:proofErr w:type="spellStart"/>
      <w:r w:rsidRPr="008A33A9">
        <w:rPr>
          <w:lang w:val="fr-FR"/>
        </w:rPr>
        <w:t>čine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značajnu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populaciju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tradicionalni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nazivi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ulica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naselja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topografske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oznake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ispisane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njihovom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potpuno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blagovremeno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nepristrasno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jeziku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uključujući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izražavanje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primanje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slanje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razmenu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obaveštenja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ideja</w:t>
      </w:r>
      <w:proofErr w:type="spellEnd"/>
      <w:r w:rsidRPr="008A33A9">
        <w:rPr>
          <w:lang w:val="fr-FR"/>
        </w:rPr>
        <w:t xml:space="preserve">; na </w:t>
      </w: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sopstvenih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sredstava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obaveštavanja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C395FF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,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pokrajinskim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ustanoviti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dodatna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>.</w:t>
      </w:r>
    </w:p>
    <w:p w14:paraId="5024815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3" w:name="str_85"/>
      <w:bookmarkEnd w:id="163"/>
      <w:proofErr w:type="spellStart"/>
      <w:r w:rsidRPr="008A33A9">
        <w:rPr>
          <w:b/>
          <w:bCs/>
          <w:lang w:val="fr-FR"/>
        </w:rPr>
        <w:t>Pravo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udruživanje</w:t>
      </w:r>
      <w:proofErr w:type="spellEnd"/>
      <w:r w:rsidRPr="008A33A9">
        <w:rPr>
          <w:b/>
          <w:bCs/>
          <w:lang w:val="fr-FR"/>
        </w:rPr>
        <w:t xml:space="preserve"> i na </w:t>
      </w:r>
      <w:proofErr w:type="spellStart"/>
      <w:r w:rsidRPr="008A33A9">
        <w:rPr>
          <w:b/>
          <w:bCs/>
          <w:lang w:val="fr-FR"/>
        </w:rPr>
        <w:t>saradnju</w:t>
      </w:r>
      <w:proofErr w:type="spellEnd"/>
      <w:r w:rsidRPr="008A33A9">
        <w:rPr>
          <w:b/>
          <w:bCs/>
          <w:lang w:val="fr-FR"/>
        </w:rPr>
        <w:t xml:space="preserve"> sa </w:t>
      </w:r>
      <w:proofErr w:type="spellStart"/>
      <w:r w:rsidRPr="008A33A9">
        <w:rPr>
          <w:b/>
          <w:bCs/>
          <w:lang w:val="fr-FR"/>
        </w:rPr>
        <w:t>sunarodnicima</w:t>
      </w:r>
      <w:proofErr w:type="spellEnd"/>
    </w:p>
    <w:p w14:paraId="2382E04B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4" w:name="clan_80"/>
      <w:bookmarkEnd w:id="164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80</w:t>
      </w:r>
    </w:p>
    <w:p w14:paraId="6EE3501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Pripadnici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prosvetna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kulturna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dobrovoljno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finansiraju</w:t>
      </w:r>
      <w:proofErr w:type="spellEnd"/>
      <w:r w:rsidRPr="008A33A9">
        <w:rPr>
          <w:lang w:val="fr-FR"/>
        </w:rPr>
        <w:t>.</w:t>
      </w:r>
    </w:p>
    <w:p w14:paraId="21859BEA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priznaje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prosvetnim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kulturnim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udruženjima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posebnu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ulogu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ostvarivanju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pripadnika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>.</w:t>
      </w:r>
    </w:p>
    <w:p w14:paraId="1DBB342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Pripadnici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nacionalnih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nesmetane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veze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saradnju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sunarodnicima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teritorije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>.</w:t>
      </w:r>
    </w:p>
    <w:p w14:paraId="31CC955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5" w:name="str_86"/>
      <w:bookmarkEnd w:id="165"/>
      <w:proofErr w:type="spellStart"/>
      <w:r w:rsidRPr="008A33A9">
        <w:rPr>
          <w:b/>
          <w:bCs/>
          <w:lang w:val="fr-FR"/>
        </w:rPr>
        <w:lastRenderedPageBreak/>
        <w:t>Razvijanje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duha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tolerancije</w:t>
      </w:r>
      <w:proofErr w:type="spellEnd"/>
    </w:p>
    <w:p w14:paraId="1089BD9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6" w:name="clan_81"/>
      <w:bookmarkEnd w:id="166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81</w:t>
      </w:r>
    </w:p>
    <w:p w14:paraId="0F3A156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U </w:t>
      </w:r>
      <w:proofErr w:type="spellStart"/>
      <w:r w:rsidRPr="008A33A9">
        <w:rPr>
          <w:lang w:val="fr-FR"/>
        </w:rPr>
        <w:t>oblasti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obrazovanja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informisanja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podstiče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duh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tolerancije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međukulturnog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dijaloga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preduzima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efikasne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unapređenje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uzajamnog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poštovanja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razumevanja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saradnje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žive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njenoj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teritoriji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obzira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njihov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etnički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kulturni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jezički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verski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identitet</w:t>
      </w:r>
      <w:proofErr w:type="spellEnd"/>
      <w:r w:rsidRPr="008A33A9">
        <w:rPr>
          <w:lang w:val="fr-FR"/>
        </w:rPr>
        <w:t>.</w:t>
      </w:r>
    </w:p>
    <w:p w14:paraId="4254E7D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7" w:name="str_87"/>
      <w:bookmarkEnd w:id="167"/>
      <w:proofErr w:type="spellStart"/>
      <w:r w:rsidRPr="008A33A9">
        <w:rPr>
          <w:b/>
          <w:bCs/>
          <w:lang w:val="fr-FR"/>
        </w:rPr>
        <w:t>Treći</w:t>
      </w:r>
      <w:proofErr w:type="spellEnd"/>
      <w:r w:rsidRPr="008A33A9">
        <w:rPr>
          <w:b/>
          <w:bCs/>
          <w:lang w:val="fr-FR"/>
        </w:rPr>
        <w:t xml:space="preserve"> deo</w:t>
      </w:r>
    </w:p>
    <w:p w14:paraId="4E4E020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r w:rsidRPr="008A33A9">
        <w:rPr>
          <w:b/>
          <w:bCs/>
          <w:lang w:val="fr-FR"/>
        </w:rPr>
        <w:t>EKONOMSKO UREĐENJE I JAVNE FINANSIJE</w:t>
      </w:r>
    </w:p>
    <w:p w14:paraId="21AFF2B3" w14:textId="77777777" w:rsidR="008A33A9" w:rsidRPr="008A33A9" w:rsidRDefault="008A33A9" w:rsidP="008A33A9">
      <w:pPr>
        <w:jc w:val="center"/>
        <w:rPr>
          <w:b/>
          <w:bCs/>
          <w:i/>
          <w:iCs/>
          <w:lang w:val="fr-FR"/>
        </w:rPr>
      </w:pPr>
      <w:bookmarkStart w:id="168" w:name="str_88"/>
      <w:bookmarkEnd w:id="168"/>
      <w:r w:rsidRPr="008A33A9">
        <w:rPr>
          <w:b/>
          <w:bCs/>
          <w:i/>
          <w:iCs/>
          <w:lang w:val="fr-FR"/>
        </w:rPr>
        <w:t xml:space="preserve">1. </w:t>
      </w:r>
      <w:proofErr w:type="spellStart"/>
      <w:r w:rsidRPr="008A33A9">
        <w:rPr>
          <w:b/>
          <w:bCs/>
          <w:i/>
          <w:iCs/>
          <w:lang w:val="fr-FR"/>
        </w:rPr>
        <w:t>Ekonomsko</w:t>
      </w:r>
      <w:proofErr w:type="spellEnd"/>
      <w:r w:rsidRPr="008A33A9">
        <w:rPr>
          <w:b/>
          <w:bCs/>
          <w:i/>
          <w:iCs/>
          <w:lang w:val="fr-FR"/>
        </w:rPr>
        <w:t xml:space="preserve"> </w:t>
      </w:r>
      <w:proofErr w:type="spellStart"/>
      <w:r w:rsidRPr="008A33A9">
        <w:rPr>
          <w:b/>
          <w:bCs/>
          <w:i/>
          <w:iCs/>
          <w:lang w:val="fr-FR"/>
        </w:rPr>
        <w:t>uređenje</w:t>
      </w:r>
      <w:proofErr w:type="spellEnd"/>
    </w:p>
    <w:p w14:paraId="75FE8D0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69" w:name="str_89"/>
      <w:bookmarkEnd w:id="169"/>
      <w:proofErr w:type="spellStart"/>
      <w:r w:rsidRPr="008A33A9">
        <w:rPr>
          <w:b/>
          <w:bCs/>
          <w:lang w:val="fr-FR"/>
        </w:rPr>
        <w:t>Osnovna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načela</w:t>
      </w:r>
      <w:proofErr w:type="spellEnd"/>
    </w:p>
    <w:p w14:paraId="4176054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0" w:name="clan_82"/>
      <w:bookmarkEnd w:id="170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82</w:t>
      </w:r>
    </w:p>
    <w:p w14:paraId="67B4B79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Ekonomsko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uređenje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počiva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tržišnoj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privredi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otvorenom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slobodnom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tržištu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slobodi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preduzetništva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samostalnosti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subjekata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ravnopravnosti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privatne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oblika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svojine</w:t>
      </w:r>
      <w:proofErr w:type="spellEnd"/>
      <w:r w:rsidRPr="008A33A9">
        <w:rPr>
          <w:lang w:val="fr-FR"/>
        </w:rPr>
        <w:t>.</w:t>
      </w:r>
    </w:p>
    <w:p w14:paraId="1AF3733F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jedinstveno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privredno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područje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jedinstvenim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tržištem</w:t>
      </w:r>
      <w:proofErr w:type="spellEnd"/>
      <w:r w:rsidRPr="008A33A9">
        <w:rPr>
          <w:lang w:val="fr-FR"/>
        </w:rPr>
        <w:t xml:space="preserve"> roba, rada, </w:t>
      </w:r>
      <w:proofErr w:type="spellStart"/>
      <w:r w:rsidRPr="008A33A9">
        <w:rPr>
          <w:lang w:val="fr-FR"/>
        </w:rPr>
        <w:t>kapitala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usluga</w:t>
      </w:r>
      <w:proofErr w:type="spellEnd"/>
      <w:r w:rsidRPr="008A33A9">
        <w:rPr>
          <w:lang w:val="fr-FR"/>
        </w:rPr>
        <w:t>.</w:t>
      </w:r>
    </w:p>
    <w:p w14:paraId="0899007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Uticaj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tržišne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privrede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socijalni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ekonomski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položaj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zaposlenih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usklađuje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kroz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socijalni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dijalog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između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sindikata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poslodavaca</w:t>
      </w:r>
      <w:proofErr w:type="spellEnd"/>
      <w:r w:rsidRPr="008A33A9">
        <w:rPr>
          <w:lang w:val="fr-FR"/>
        </w:rPr>
        <w:t>.</w:t>
      </w:r>
    </w:p>
    <w:p w14:paraId="70B4BBF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1" w:name="str_90"/>
      <w:bookmarkEnd w:id="171"/>
      <w:r w:rsidRPr="008A33A9">
        <w:rPr>
          <w:b/>
          <w:bCs/>
          <w:lang w:val="fr-FR"/>
        </w:rPr>
        <w:t xml:space="preserve">Sloboda </w:t>
      </w:r>
      <w:proofErr w:type="spellStart"/>
      <w:r w:rsidRPr="008A33A9">
        <w:rPr>
          <w:b/>
          <w:bCs/>
          <w:lang w:val="fr-FR"/>
        </w:rPr>
        <w:t>preduzetništva</w:t>
      </w:r>
      <w:proofErr w:type="spellEnd"/>
    </w:p>
    <w:p w14:paraId="609CA70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2" w:name="clan_83"/>
      <w:bookmarkEnd w:id="17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83</w:t>
      </w:r>
    </w:p>
    <w:p w14:paraId="74C1D5A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Preduzetništvo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>.</w:t>
      </w:r>
    </w:p>
    <w:p w14:paraId="4B2EFE8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Preduzetništvo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zdravlja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životne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prirodnih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bogatstava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bezbednosti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>.</w:t>
      </w:r>
    </w:p>
    <w:p w14:paraId="64E843C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3" w:name="str_91"/>
      <w:bookmarkEnd w:id="173"/>
      <w:proofErr w:type="spellStart"/>
      <w:r w:rsidRPr="008A33A9">
        <w:rPr>
          <w:b/>
          <w:bCs/>
          <w:lang w:val="fr-FR"/>
        </w:rPr>
        <w:t>Položaj</w:t>
      </w:r>
      <w:proofErr w:type="spellEnd"/>
      <w:r w:rsidRPr="008A33A9">
        <w:rPr>
          <w:b/>
          <w:bCs/>
          <w:lang w:val="fr-FR"/>
        </w:rPr>
        <w:t xml:space="preserve"> na </w:t>
      </w:r>
      <w:proofErr w:type="spellStart"/>
      <w:r w:rsidRPr="008A33A9">
        <w:rPr>
          <w:b/>
          <w:bCs/>
          <w:lang w:val="fr-FR"/>
        </w:rPr>
        <w:t>tržištu</w:t>
      </w:r>
      <w:proofErr w:type="spellEnd"/>
    </w:p>
    <w:p w14:paraId="3D7C4FD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4" w:name="clan_84"/>
      <w:bookmarkEnd w:id="174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84</w:t>
      </w:r>
    </w:p>
    <w:p w14:paraId="650F568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položaj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tržištu</w:t>
      </w:r>
      <w:proofErr w:type="spellEnd"/>
      <w:r w:rsidRPr="008A33A9">
        <w:rPr>
          <w:lang w:val="fr-FR"/>
        </w:rPr>
        <w:t>.</w:t>
      </w:r>
    </w:p>
    <w:p w14:paraId="1876483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Zabranjeni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akti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se, </w:t>
      </w:r>
      <w:proofErr w:type="spellStart"/>
      <w:r w:rsidRPr="008A33A9">
        <w:rPr>
          <w:lang w:val="fr-FR"/>
        </w:rPr>
        <w:t>suprotno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ograničava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konkurencija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stvaranjem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zloupotrebom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monopolskog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dominantnog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položaja</w:t>
      </w:r>
      <w:proofErr w:type="spellEnd"/>
      <w:r w:rsidRPr="008A33A9">
        <w:rPr>
          <w:lang w:val="fr-FR"/>
        </w:rPr>
        <w:t>.</w:t>
      </w:r>
    </w:p>
    <w:p w14:paraId="0CBD260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stečena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ulaganjem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kapitala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,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umanjena</w:t>
      </w:r>
      <w:proofErr w:type="spellEnd"/>
      <w:r w:rsidRPr="008A33A9">
        <w:rPr>
          <w:lang w:val="fr-FR"/>
        </w:rPr>
        <w:t>.</w:t>
      </w:r>
    </w:p>
    <w:p w14:paraId="4F69597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Strana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izjednačena</w:t>
      </w:r>
      <w:proofErr w:type="spellEnd"/>
      <w:r w:rsidRPr="008A33A9">
        <w:rPr>
          <w:lang w:val="fr-FR"/>
        </w:rPr>
        <w:t xml:space="preserve"> su na </w:t>
      </w:r>
      <w:proofErr w:type="spellStart"/>
      <w:r w:rsidRPr="008A33A9">
        <w:rPr>
          <w:lang w:val="fr-FR"/>
        </w:rPr>
        <w:t>tržištu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domaćim</w:t>
      </w:r>
      <w:proofErr w:type="spellEnd"/>
      <w:r w:rsidRPr="008A33A9">
        <w:rPr>
          <w:lang w:val="fr-FR"/>
        </w:rPr>
        <w:t>.</w:t>
      </w:r>
    </w:p>
    <w:p w14:paraId="1799685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5" w:name="str_92"/>
      <w:bookmarkEnd w:id="175"/>
      <w:proofErr w:type="spellStart"/>
      <w:r w:rsidRPr="008A33A9">
        <w:rPr>
          <w:b/>
          <w:bCs/>
          <w:lang w:val="fr-FR"/>
        </w:rPr>
        <w:t>Svojinska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prava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stranaca</w:t>
      </w:r>
      <w:proofErr w:type="spellEnd"/>
    </w:p>
    <w:p w14:paraId="7345C4F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6" w:name="clan_85"/>
      <w:bookmarkEnd w:id="176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85</w:t>
      </w:r>
    </w:p>
    <w:p w14:paraId="56A1803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Strana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fizička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steći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nepokretnostima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ugovorom</w:t>
      </w:r>
      <w:proofErr w:type="spellEnd"/>
      <w:r w:rsidRPr="008A33A9">
        <w:rPr>
          <w:lang w:val="fr-FR"/>
        </w:rPr>
        <w:t>.</w:t>
      </w:r>
    </w:p>
    <w:p w14:paraId="0CC05AA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Stranci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steći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koncesije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prirodnim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bogatstvima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dobrima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A638E7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7" w:name="str_93"/>
      <w:bookmarkEnd w:id="177"/>
      <w:proofErr w:type="spellStart"/>
      <w:r w:rsidRPr="008A33A9">
        <w:rPr>
          <w:b/>
          <w:bCs/>
          <w:lang w:val="fr-FR"/>
        </w:rPr>
        <w:t>Ravnopravnost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svih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oblika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svojine</w:t>
      </w:r>
      <w:proofErr w:type="spellEnd"/>
    </w:p>
    <w:p w14:paraId="685E43F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8" w:name="clan_86"/>
      <w:bookmarkEnd w:id="178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86</w:t>
      </w:r>
    </w:p>
    <w:p w14:paraId="03629D4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Jemče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privatna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zadružna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Javna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jedinice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Svi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jednaku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zaštitu</w:t>
      </w:r>
      <w:proofErr w:type="spellEnd"/>
      <w:r w:rsidRPr="008A33A9">
        <w:rPr>
          <w:lang w:val="fr-FR"/>
        </w:rPr>
        <w:t>.</w:t>
      </w:r>
    </w:p>
    <w:p w14:paraId="7937420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Postojeća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društvena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pretvara</w:t>
      </w:r>
      <w:proofErr w:type="spellEnd"/>
      <w:r w:rsidRPr="008A33A9">
        <w:rPr>
          <w:lang w:val="fr-FR"/>
        </w:rPr>
        <w:t xml:space="preserve"> se u </w:t>
      </w:r>
      <w:proofErr w:type="spellStart"/>
      <w:r w:rsidRPr="008A33A9">
        <w:rPr>
          <w:lang w:val="fr-FR"/>
        </w:rPr>
        <w:t>privatnu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,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i u </w:t>
      </w:r>
      <w:proofErr w:type="spellStart"/>
      <w:r w:rsidRPr="008A33A9">
        <w:rPr>
          <w:lang w:val="fr-FR"/>
        </w:rPr>
        <w:t>rokovima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7ED76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Sredstva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otuđuju</w:t>
      </w:r>
      <w:proofErr w:type="spellEnd"/>
      <w:r w:rsidRPr="008A33A9">
        <w:rPr>
          <w:lang w:val="fr-FR"/>
        </w:rPr>
        <w:t xml:space="preserve"> se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BF1FDD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79" w:name="str_94"/>
      <w:bookmarkEnd w:id="179"/>
      <w:proofErr w:type="spellStart"/>
      <w:r w:rsidRPr="008A33A9">
        <w:rPr>
          <w:b/>
          <w:bCs/>
          <w:lang w:val="fr-FR"/>
        </w:rPr>
        <w:t>Državna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imovina</w:t>
      </w:r>
      <w:proofErr w:type="spellEnd"/>
    </w:p>
    <w:p w14:paraId="1DA4FE2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0" w:name="clan_87"/>
      <w:bookmarkEnd w:id="180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87</w:t>
      </w:r>
    </w:p>
    <w:p w14:paraId="5DB5C83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bogatstva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dobra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određeno</w:t>
      </w:r>
      <w:proofErr w:type="spellEnd"/>
      <w:r w:rsidRPr="008A33A9">
        <w:rPr>
          <w:lang w:val="fr-FR"/>
        </w:rPr>
        <w:t xml:space="preserve"> da su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imovina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koju</w:t>
      </w:r>
      <w:proofErr w:type="spellEnd"/>
      <w:r w:rsidRPr="008A33A9">
        <w:rPr>
          <w:lang w:val="fr-FR"/>
        </w:rPr>
        <w:t xml:space="preserve"> koriste </w:t>
      </w: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državnoj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imovini</w:t>
      </w:r>
      <w:proofErr w:type="spellEnd"/>
      <w:r w:rsidRPr="008A33A9">
        <w:rPr>
          <w:lang w:val="fr-FR"/>
        </w:rPr>
        <w:t xml:space="preserve">. U </w:t>
      </w:r>
      <w:proofErr w:type="spellStart"/>
      <w:r w:rsidRPr="008A33A9">
        <w:rPr>
          <w:lang w:val="fr-FR"/>
        </w:rPr>
        <w:t>državnoj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stvari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1D002B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Fizička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steći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pojedina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određenim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dobrima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opštoj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upotrebi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403DFB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Prirodna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bogatstva</w:t>
      </w:r>
      <w:proofErr w:type="spellEnd"/>
      <w:r w:rsidRPr="008A33A9">
        <w:rPr>
          <w:lang w:val="fr-FR"/>
        </w:rPr>
        <w:t xml:space="preserve"> koriste se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uslovima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3A98D9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Imovina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raspolaganja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AAB046B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1" w:name="str_95"/>
      <w:bookmarkEnd w:id="181"/>
      <w:proofErr w:type="spellStart"/>
      <w:r w:rsidRPr="008A33A9">
        <w:rPr>
          <w:b/>
          <w:bCs/>
          <w:lang w:val="fr-FR"/>
        </w:rPr>
        <w:t>Zemljište</w:t>
      </w:r>
      <w:proofErr w:type="spellEnd"/>
    </w:p>
    <w:p w14:paraId="0DD5802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2" w:name="clan_88"/>
      <w:bookmarkEnd w:id="18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88</w:t>
      </w:r>
    </w:p>
    <w:p w14:paraId="52A1EE4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Korišćenje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raspolaganje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poljoprivrednim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zemljištem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šumskim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zemljištem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gradskim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građevinskim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zemljištem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privatnoj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svojini</w:t>
      </w:r>
      <w:proofErr w:type="spellEnd"/>
      <w:r w:rsidRPr="008A33A9">
        <w:rPr>
          <w:lang w:val="fr-FR"/>
        </w:rPr>
        <w:t xml:space="preserve">, je </w:t>
      </w:r>
      <w:proofErr w:type="spellStart"/>
      <w:r w:rsidRPr="008A33A9">
        <w:rPr>
          <w:lang w:val="fr-FR"/>
        </w:rPr>
        <w:t>slobodno</w:t>
      </w:r>
      <w:proofErr w:type="spellEnd"/>
      <w:r w:rsidRPr="008A33A9">
        <w:rPr>
          <w:lang w:val="fr-FR"/>
        </w:rPr>
        <w:t>.</w:t>
      </w:r>
    </w:p>
    <w:p w14:paraId="293EBD5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ograničiti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raspolaganja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odnosno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propisati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raspolaganje</w:t>
      </w:r>
      <w:proofErr w:type="spellEnd"/>
      <w:r w:rsidRPr="008A33A9">
        <w:rPr>
          <w:lang w:val="fr-FR"/>
        </w:rPr>
        <w:t xml:space="preserve"> da bi se </w:t>
      </w:r>
      <w:proofErr w:type="spellStart"/>
      <w:r w:rsidRPr="008A33A9">
        <w:rPr>
          <w:lang w:val="fr-FR"/>
        </w:rPr>
        <w:t>otklonila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opasnost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nanošenja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štete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životnoj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da bi se </w:t>
      </w:r>
      <w:proofErr w:type="spellStart"/>
      <w:r w:rsidRPr="008A33A9">
        <w:rPr>
          <w:lang w:val="fr-FR"/>
        </w:rPr>
        <w:t>sprečila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povreda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i na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zasnovanih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lica</w:t>
      </w:r>
      <w:proofErr w:type="spellEnd"/>
      <w:r w:rsidRPr="008A33A9">
        <w:rPr>
          <w:lang w:val="fr-FR"/>
        </w:rPr>
        <w:t>.</w:t>
      </w:r>
    </w:p>
    <w:p w14:paraId="66F15D4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3" w:name="str_96"/>
      <w:bookmarkEnd w:id="183"/>
      <w:proofErr w:type="spellStart"/>
      <w:r w:rsidRPr="008A33A9">
        <w:rPr>
          <w:b/>
          <w:bCs/>
          <w:lang w:val="fr-FR"/>
        </w:rPr>
        <w:t>Čuvanje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nasleđa</w:t>
      </w:r>
      <w:proofErr w:type="spellEnd"/>
    </w:p>
    <w:p w14:paraId="54948E5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4" w:name="clan_89"/>
      <w:bookmarkEnd w:id="184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89</w:t>
      </w:r>
    </w:p>
    <w:p w14:paraId="62256AC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Svako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čuva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retkosti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naučno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kulturno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istorijsko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nasleđe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07D756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Posebna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očuvanje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nasleđa</w:t>
      </w:r>
      <w:proofErr w:type="spellEnd"/>
      <w:r w:rsidRPr="008A33A9">
        <w:rPr>
          <w:lang w:val="fr-FR"/>
        </w:rPr>
        <w:t xml:space="preserve"> je na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autonomnim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pokrajinama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>.</w:t>
      </w:r>
    </w:p>
    <w:p w14:paraId="780EFEC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5" w:name="str_97"/>
      <w:bookmarkEnd w:id="185"/>
      <w:proofErr w:type="spellStart"/>
      <w:r w:rsidRPr="008A33A9">
        <w:rPr>
          <w:b/>
          <w:bCs/>
          <w:lang w:val="fr-FR"/>
        </w:rPr>
        <w:t>Zaštita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potrošača</w:t>
      </w:r>
      <w:proofErr w:type="spellEnd"/>
    </w:p>
    <w:p w14:paraId="7252431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6" w:name="clan_90"/>
      <w:bookmarkEnd w:id="186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90</w:t>
      </w:r>
    </w:p>
    <w:p w14:paraId="58E46E72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potrošače</w:t>
      </w:r>
      <w:proofErr w:type="spellEnd"/>
      <w:r w:rsidRPr="008A33A9">
        <w:rPr>
          <w:lang w:val="fr-FR"/>
        </w:rPr>
        <w:t>.</w:t>
      </w:r>
    </w:p>
    <w:p w14:paraId="4E6DE1F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Posebno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zabranjene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usmerene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zdravlja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bezbednosti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privatnosti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potrošača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kao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nečasne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radnje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tržištu</w:t>
      </w:r>
      <w:proofErr w:type="spellEnd"/>
      <w:r w:rsidRPr="008A33A9">
        <w:rPr>
          <w:lang w:val="fr-FR"/>
        </w:rPr>
        <w:t>.</w:t>
      </w:r>
    </w:p>
    <w:p w14:paraId="688245F9" w14:textId="77777777" w:rsidR="008A33A9" w:rsidRPr="008A33A9" w:rsidRDefault="008A33A9" w:rsidP="008A33A9">
      <w:pPr>
        <w:jc w:val="center"/>
        <w:rPr>
          <w:b/>
          <w:bCs/>
          <w:i/>
          <w:iCs/>
          <w:lang w:val="fr-FR"/>
        </w:rPr>
      </w:pPr>
      <w:bookmarkStart w:id="187" w:name="str_98"/>
      <w:bookmarkEnd w:id="187"/>
      <w:r w:rsidRPr="008A33A9">
        <w:rPr>
          <w:b/>
          <w:bCs/>
          <w:i/>
          <w:iCs/>
          <w:lang w:val="fr-FR"/>
        </w:rPr>
        <w:t xml:space="preserve">2. </w:t>
      </w:r>
      <w:proofErr w:type="spellStart"/>
      <w:r w:rsidRPr="008A33A9">
        <w:rPr>
          <w:b/>
          <w:bCs/>
          <w:i/>
          <w:iCs/>
          <w:lang w:val="fr-FR"/>
        </w:rPr>
        <w:t>Javne</w:t>
      </w:r>
      <w:proofErr w:type="spellEnd"/>
      <w:r w:rsidRPr="008A33A9">
        <w:rPr>
          <w:b/>
          <w:bCs/>
          <w:i/>
          <w:iCs/>
          <w:lang w:val="fr-FR"/>
        </w:rPr>
        <w:t xml:space="preserve"> </w:t>
      </w:r>
      <w:proofErr w:type="spellStart"/>
      <w:r w:rsidRPr="008A33A9">
        <w:rPr>
          <w:b/>
          <w:bCs/>
          <w:i/>
          <w:iCs/>
          <w:lang w:val="fr-FR"/>
        </w:rPr>
        <w:t>finansije</w:t>
      </w:r>
      <w:proofErr w:type="spellEnd"/>
    </w:p>
    <w:p w14:paraId="68C356B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8" w:name="str_99"/>
      <w:bookmarkEnd w:id="188"/>
      <w:proofErr w:type="spellStart"/>
      <w:r w:rsidRPr="008A33A9">
        <w:rPr>
          <w:b/>
          <w:bCs/>
          <w:lang w:val="fr-FR"/>
        </w:rPr>
        <w:t>Porezi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drugi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prihodi</w:t>
      </w:r>
      <w:proofErr w:type="spellEnd"/>
    </w:p>
    <w:p w14:paraId="28E2B4F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89" w:name="clan_91"/>
      <w:bookmarkEnd w:id="18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91</w:t>
      </w:r>
    </w:p>
    <w:p w14:paraId="1C449B8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Sredstva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kojih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finansiraju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obezbeđuju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poreza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F0F6E4D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Obaveza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plaćanja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poreza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dažbina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opšta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zasniva</w:t>
      </w:r>
      <w:proofErr w:type="spellEnd"/>
      <w:r w:rsidRPr="008A33A9">
        <w:rPr>
          <w:lang w:val="fr-FR"/>
        </w:rPr>
        <w:t xml:space="preserve"> se na </w:t>
      </w:r>
      <w:proofErr w:type="spellStart"/>
      <w:r w:rsidRPr="008A33A9">
        <w:rPr>
          <w:lang w:val="fr-FR"/>
        </w:rPr>
        <w:t>ekonomskoj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moći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obveznika</w:t>
      </w:r>
      <w:proofErr w:type="spellEnd"/>
      <w:r w:rsidRPr="008A33A9">
        <w:rPr>
          <w:lang w:val="fr-FR"/>
        </w:rPr>
        <w:t>.</w:t>
      </w:r>
    </w:p>
    <w:p w14:paraId="5E0734C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0" w:name="str_100"/>
      <w:bookmarkEnd w:id="190"/>
      <w:proofErr w:type="spellStart"/>
      <w:r w:rsidRPr="008A33A9">
        <w:rPr>
          <w:b/>
          <w:bCs/>
          <w:lang w:val="fr-FR"/>
        </w:rPr>
        <w:t>Budžet</w:t>
      </w:r>
      <w:proofErr w:type="spellEnd"/>
    </w:p>
    <w:p w14:paraId="5581521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1" w:name="clan_92"/>
      <w:bookmarkEnd w:id="19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92</w:t>
      </w:r>
    </w:p>
    <w:p w14:paraId="5D384B3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moraju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prikazani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rashodi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finansiraju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njihove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>.</w:t>
      </w:r>
    </w:p>
    <w:p w14:paraId="53A9B87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utvrđuju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rokovi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usvojen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privremenog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finansiranja</w:t>
      </w:r>
      <w:proofErr w:type="spellEnd"/>
      <w:r w:rsidRPr="008A33A9">
        <w:rPr>
          <w:lang w:val="fr-FR"/>
        </w:rPr>
        <w:t>.</w:t>
      </w:r>
    </w:p>
    <w:p w14:paraId="3117B93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Izvršavanje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kontroliše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revizorska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institucija</w:t>
      </w:r>
      <w:proofErr w:type="spellEnd"/>
      <w:r w:rsidRPr="008A33A9">
        <w:rPr>
          <w:lang w:val="fr-FR"/>
        </w:rPr>
        <w:t>.</w:t>
      </w:r>
    </w:p>
    <w:p w14:paraId="7629BEC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razmatra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završnog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računa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budžeta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pribavljenom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mišljenju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revizorske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institucije</w:t>
      </w:r>
      <w:proofErr w:type="spellEnd"/>
      <w:r w:rsidRPr="008A33A9">
        <w:rPr>
          <w:lang w:val="fr-FR"/>
        </w:rPr>
        <w:t>.</w:t>
      </w:r>
    </w:p>
    <w:p w14:paraId="3A89014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2" w:name="str_101"/>
      <w:bookmarkEnd w:id="192"/>
      <w:proofErr w:type="spellStart"/>
      <w:r w:rsidRPr="008A33A9">
        <w:rPr>
          <w:b/>
          <w:bCs/>
          <w:lang w:val="fr-FR"/>
        </w:rPr>
        <w:t>Javni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dug</w:t>
      </w:r>
      <w:proofErr w:type="spellEnd"/>
    </w:p>
    <w:p w14:paraId="35020B8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3" w:name="clan_93"/>
      <w:bookmarkEnd w:id="19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93</w:t>
      </w:r>
    </w:p>
    <w:p w14:paraId="2A812FFB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jedinice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da se </w:t>
      </w:r>
      <w:proofErr w:type="spellStart"/>
      <w:r w:rsidRPr="008A33A9">
        <w:rPr>
          <w:lang w:val="fr-FR"/>
        </w:rPr>
        <w:t>zadužuju</w:t>
      </w:r>
      <w:proofErr w:type="spellEnd"/>
      <w:r w:rsidRPr="008A33A9">
        <w:rPr>
          <w:lang w:val="fr-FR"/>
        </w:rPr>
        <w:t>.</w:t>
      </w:r>
    </w:p>
    <w:p w14:paraId="391A864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zaduživanja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99E205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4" w:name="str_102"/>
      <w:bookmarkEnd w:id="194"/>
      <w:proofErr w:type="spellStart"/>
      <w:r w:rsidRPr="008A33A9">
        <w:rPr>
          <w:b/>
          <w:bCs/>
          <w:lang w:val="fr-FR"/>
        </w:rPr>
        <w:t>Ujednačavanje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razvoja</w:t>
      </w:r>
      <w:proofErr w:type="spellEnd"/>
    </w:p>
    <w:p w14:paraId="524AAB0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5" w:name="clan_94"/>
      <w:bookmarkEnd w:id="19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94</w:t>
      </w:r>
    </w:p>
    <w:p w14:paraId="1590F395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ravnomernom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održivom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regionalnom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razvoju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4DD572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6" w:name="str_103"/>
      <w:bookmarkEnd w:id="196"/>
      <w:proofErr w:type="spellStart"/>
      <w:r w:rsidRPr="008A33A9">
        <w:rPr>
          <w:b/>
          <w:bCs/>
          <w:lang w:val="fr-FR"/>
        </w:rPr>
        <w:t>Narodna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banka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Srbije</w:t>
      </w:r>
      <w:proofErr w:type="spellEnd"/>
    </w:p>
    <w:p w14:paraId="6A65133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7" w:name="clan_95"/>
      <w:bookmarkEnd w:id="19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95</w:t>
      </w:r>
    </w:p>
    <w:p w14:paraId="429FDB1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banka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centralna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banka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samostalna</w:t>
      </w:r>
      <w:proofErr w:type="spellEnd"/>
      <w:r w:rsidRPr="008A33A9">
        <w:rPr>
          <w:lang w:val="fr-FR"/>
        </w:rPr>
        <w:t xml:space="preserve"> je i </w:t>
      </w:r>
      <w:proofErr w:type="spellStart"/>
      <w:r w:rsidRPr="008A33A9">
        <w:rPr>
          <w:lang w:val="fr-FR"/>
        </w:rPr>
        <w:t>podleže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nadzoru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kojoj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odgovara</w:t>
      </w:r>
      <w:proofErr w:type="spellEnd"/>
      <w:r w:rsidRPr="008A33A9">
        <w:rPr>
          <w:lang w:val="fr-FR"/>
        </w:rPr>
        <w:t>.</w:t>
      </w:r>
    </w:p>
    <w:p w14:paraId="09A593B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bankom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rukovodi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guverner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>.</w:t>
      </w:r>
    </w:p>
    <w:p w14:paraId="3021C04F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Narodnoj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banci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19DB59D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8" w:name="str_104"/>
      <w:bookmarkEnd w:id="198"/>
      <w:proofErr w:type="spellStart"/>
      <w:r w:rsidRPr="008A33A9">
        <w:rPr>
          <w:b/>
          <w:bCs/>
          <w:lang w:val="fr-FR"/>
        </w:rPr>
        <w:t>Državna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revizorska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institucija</w:t>
      </w:r>
      <w:proofErr w:type="spellEnd"/>
    </w:p>
    <w:p w14:paraId="0F1236F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199" w:name="clan_96"/>
      <w:bookmarkEnd w:id="19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96</w:t>
      </w:r>
    </w:p>
    <w:p w14:paraId="48D4765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revizorska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institucija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najviši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revizije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sredstava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samostalna</w:t>
      </w:r>
      <w:proofErr w:type="spellEnd"/>
      <w:r w:rsidRPr="008A33A9">
        <w:rPr>
          <w:lang w:val="fr-FR"/>
        </w:rPr>
        <w:t xml:space="preserve"> je i </w:t>
      </w:r>
      <w:proofErr w:type="spellStart"/>
      <w:r w:rsidRPr="008A33A9">
        <w:rPr>
          <w:lang w:val="fr-FR"/>
        </w:rPr>
        <w:t>podleže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nadzoru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kojoj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odgovara</w:t>
      </w:r>
      <w:proofErr w:type="spellEnd"/>
      <w:r w:rsidRPr="008A33A9">
        <w:rPr>
          <w:lang w:val="fr-FR"/>
        </w:rPr>
        <w:t>.</w:t>
      </w:r>
    </w:p>
    <w:p w14:paraId="19CD50D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Državnoj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revizorskoj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instituciji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74A3CC8E" w14:textId="77777777" w:rsidR="008A33A9" w:rsidRPr="008A33A9" w:rsidRDefault="008A33A9" w:rsidP="008A33A9">
      <w:pPr>
        <w:jc w:val="center"/>
        <w:rPr>
          <w:b/>
          <w:bCs/>
        </w:rPr>
      </w:pPr>
      <w:bookmarkStart w:id="200" w:name="str_105"/>
      <w:bookmarkEnd w:id="200"/>
      <w:proofErr w:type="spellStart"/>
      <w:r w:rsidRPr="008A33A9">
        <w:rPr>
          <w:b/>
          <w:bCs/>
        </w:rPr>
        <w:t>Četvrti</w:t>
      </w:r>
      <w:proofErr w:type="spellEnd"/>
      <w:r w:rsidRPr="008A33A9">
        <w:rPr>
          <w:b/>
          <w:bCs/>
        </w:rPr>
        <w:t xml:space="preserve"> deo</w:t>
      </w:r>
    </w:p>
    <w:p w14:paraId="4AEB4C1C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NADLEŽNOST REPUBLIKE SRBIJE</w:t>
      </w:r>
    </w:p>
    <w:p w14:paraId="3FD3B6FF" w14:textId="77777777" w:rsidR="008A33A9" w:rsidRPr="008A33A9" w:rsidRDefault="008A33A9" w:rsidP="008A33A9">
      <w:pPr>
        <w:jc w:val="center"/>
        <w:rPr>
          <w:b/>
          <w:bCs/>
        </w:rPr>
      </w:pPr>
      <w:bookmarkStart w:id="201" w:name="str_106"/>
      <w:bookmarkEnd w:id="201"/>
      <w:proofErr w:type="spellStart"/>
      <w:r w:rsidRPr="008A33A9">
        <w:rPr>
          <w:b/>
          <w:bCs/>
        </w:rPr>
        <w:t>Nadležnost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Republike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Srbije</w:t>
      </w:r>
      <w:proofErr w:type="spellEnd"/>
    </w:p>
    <w:p w14:paraId="382032E6" w14:textId="77777777" w:rsidR="008A33A9" w:rsidRPr="008A33A9" w:rsidRDefault="008A33A9" w:rsidP="008A33A9">
      <w:pPr>
        <w:jc w:val="center"/>
        <w:rPr>
          <w:b/>
          <w:bCs/>
        </w:rPr>
      </w:pPr>
      <w:bookmarkStart w:id="202" w:name="clan_97"/>
      <w:bookmarkEnd w:id="20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97</w:t>
      </w:r>
    </w:p>
    <w:p w14:paraId="464D685D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obezbeđuje</w:t>
      </w:r>
      <w:proofErr w:type="spellEnd"/>
      <w:r w:rsidRPr="008A33A9">
        <w:t>:</w:t>
      </w:r>
    </w:p>
    <w:p w14:paraId="22A98437" w14:textId="77777777" w:rsidR="008A33A9" w:rsidRPr="008A33A9" w:rsidRDefault="008A33A9" w:rsidP="008A33A9">
      <w:pPr>
        <w:jc w:val="center"/>
      </w:pPr>
      <w:r w:rsidRPr="008A33A9">
        <w:t xml:space="preserve">1. </w:t>
      </w:r>
      <w:proofErr w:type="spellStart"/>
      <w:r w:rsidRPr="008A33A9">
        <w:t>suverenost</w:t>
      </w:r>
      <w:proofErr w:type="spellEnd"/>
      <w:r w:rsidRPr="008A33A9">
        <w:t xml:space="preserve">, </w:t>
      </w:r>
      <w:proofErr w:type="spellStart"/>
      <w:r w:rsidRPr="008A33A9">
        <w:t>nezavisnost</w:t>
      </w:r>
      <w:proofErr w:type="spellEnd"/>
      <w:r w:rsidRPr="008A33A9">
        <w:t xml:space="preserve">, </w:t>
      </w:r>
      <w:proofErr w:type="spellStart"/>
      <w:r w:rsidRPr="008A33A9">
        <w:t>teritorijalnu</w:t>
      </w:r>
      <w:proofErr w:type="spellEnd"/>
      <w:r w:rsidRPr="008A33A9">
        <w:t xml:space="preserve"> </w:t>
      </w:r>
      <w:proofErr w:type="spellStart"/>
      <w:r w:rsidRPr="008A33A9">
        <w:t>celovitost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bezbednost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njen</w:t>
      </w:r>
      <w:proofErr w:type="spellEnd"/>
      <w:r w:rsidRPr="008A33A9">
        <w:t xml:space="preserve"> </w:t>
      </w:r>
      <w:proofErr w:type="spellStart"/>
      <w:r w:rsidRPr="008A33A9">
        <w:t>međunarodni</w:t>
      </w:r>
      <w:proofErr w:type="spellEnd"/>
      <w:r w:rsidRPr="008A33A9">
        <w:t xml:space="preserve"> </w:t>
      </w:r>
      <w:proofErr w:type="spellStart"/>
      <w:r w:rsidRPr="008A33A9">
        <w:t>položaj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državama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proofErr w:type="gramStart"/>
      <w:r w:rsidRPr="008A33A9">
        <w:t>organizacijama</w:t>
      </w:r>
      <w:proofErr w:type="spellEnd"/>
      <w:r w:rsidRPr="008A33A9">
        <w:t>;</w:t>
      </w:r>
      <w:proofErr w:type="gramEnd"/>
    </w:p>
    <w:p w14:paraId="5C41EFF2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ostvarivanje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; </w:t>
      </w:r>
      <w:proofErr w:type="spellStart"/>
      <w:r w:rsidRPr="008A33A9">
        <w:t>ustavnost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zakonitost</w:t>
      </w:r>
      <w:proofErr w:type="spellEnd"/>
      <w:r w:rsidRPr="008A33A9">
        <w:t xml:space="preserve">; </w:t>
      </w:r>
      <w:proofErr w:type="spellStart"/>
      <w:r w:rsidRPr="008A33A9">
        <w:t>postupak</w:t>
      </w:r>
      <w:proofErr w:type="spellEnd"/>
      <w:r w:rsidRPr="008A33A9">
        <w:t xml:space="preserve"> pred </w:t>
      </w:r>
      <w:proofErr w:type="spellStart"/>
      <w:r w:rsidRPr="008A33A9">
        <w:t>sudovima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državnim</w:t>
      </w:r>
      <w:proofErr w:type="spellEnd"/>
      <w:r w:rsidRPr="008A33A9">
        <w:t xml:space="preserve"> </w:t>
      </w:r>
      <w:proofErr w:type="spellStart"/>
      <w:r w:rsidRPr="008A33A9">
        <w:t>organima</w:t>
      </w:r>
      <w:proofErr w:type="spellEnd"/>
      <w:r w:rsidRPr="008A33A9">
        <w:t xml:space="preserve">; </w:t>
      </w:r>
      <w:proofErr w:type="spellStart"/>
      <w:r w:rsidRPr="008A33A9">
        <w:t>odgovornost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sankcije</w:t>
      </w:r>
      <w:proofErr w:type="spellEnd"/>
      <w:r w:rsidRPr="008A33A9">
        <w:t xml:space="preserve"> za </w:t>
      </w:r>
      <w:proofErr w:type="spellStart"/>
      <w:r w:rsidRPr="008A33A9">
        <w:t>povredu</w:t>
      </w:r>
      <w:proofErr w:type="spellEnd"/>
      <w:r w:rsidRPr="008A33A9">
        <w:t xml:space="preserve"> </w:t>
      </w:r>
      <w:proofErr w:type="spellStart"/>
      <w:r w:rsidRPr="008A33A9">
        <w:t>sloboda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utvrđenih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povredu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,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propisa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; </w:t>
      </w:r>
      <w:proofErr w:type="spellStart"/>
      <w:r w:rsidRPr="008A33A9">
        <w:t>amnestije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pomilovanja</w:t>
      </w:r>
      <w:proofErr w:type="spellEnd"/>
      <w:r w:rsidRPr="008A33A9">
        <w:t xml:space="preserve"> za </w:t>
      </w:r>
      <w:proofErr w:type="spellStart"/>
      <w:r w:rsidRPr="008A33A9">
        <w:t>krivična</w:t>
      </w:r>
      <w:proofErr w:type="spellEnd"/>
      <w:r w:rsidRPr="008A33A9">
        <w:t xml:space="preserve"> </w:t>
      </w:r>
      <w:proofErr w:type="gramStart"/>
      <w:r w:rsidRPr="008A33A9">
        <w:t>dela;</w:t>
      </w:r>
      <w:proofErr w:type="gramEnd"/>
    </w:p>
    <w:p w14:paraId="689EF911" w14:textId="77777777" w:rsidR="008A33A9" w:rsidRPr="008A33A9" w:rsidRDefault="008A33A9" w:rsidP="008A33A9">
      <w:pPr>
        <w:jc w:val="center"/>
      </w:pPr>
      <w:r w:rsidRPr="008A33A9">
        <w:t xml:space="preserve">3. </w:t>
      </w:r>
      <w:proofErr w:type="spellStart"/>
      <w:r w:rsidRPr="008A33A9">
        <w:t>teritorijalnu</w:t>
      </w:r>
      <w:proofErr w:type="spellEnd"/>
      <w:r w:rsidRPr="008A33A9">
        <w:t xml:space="preserve"> </w:t>
      </w:r>
      <w:proofErr w:type="spellStart"/>
      <w:r w:rsidRPr="008A33A9">
        <w:t>organizaciju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;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proofErr w:type="gramStart"/>
      <w:r w:rsidRPr="008A33A9">
        <w:t>samouprave</w:t>
      </w:r>
      <w:proofErr w:type="spellEnd"/>
      <w:r w:rsidRPr="008A33A9">
        <w:t>;</w:t>
      </w:r>
      <w:proofErr w:type="gramEnd"/>
    </w:p>
    <w:p w14:paraId="35C5FF6E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odbranu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bezbednost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njenih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; mere za </w:t>
      </w:r>
      <w:proofErr w:type="spellStart"/>
      <w:r w:rsidRPr="008A33A9">
        <w:t>slučaj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proofErr w:type="gramStart"/>
      <w:r w:rsidRPr="008A33A9">
        <w:t>stanja</w:t>
      </w:r>
      <w:proofErr w:type="spellEnd"/>
      <w:r w:rsidRPr="008A33A9">
        <w:t>;</w:t>
      </w:r>
      <w:proofErr w:type="gramEnd"/>
    </w:p>
    <w:p w14:paraId="07E4FB47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prelaska</w:t>
      </w:r>
      <w:proofErr w:type="spellEnd"/>
      <w:r w:rsidRPr="008A33A9">
        <w:t xml:space="preserve"> </w:t>
      </w:r>
      <w:proofErr w:type="spellStart"/>
      <w:r w:rsidRPr="008A33A9">
        <w:t>granice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kontrole</w:t>
      </w:r>
      <w:proofErr w:type="spellEnd"/>
      <w:r w:rsidRPr="008A33A9">
        <w:t xml:space="preserve"> </w:t>
      </w:r>
      <w:proofErr w:type="spellStart"/>
      <w:r w:rsidRPr="008A33A9">
        <w:t>prometa</w:t>
      </w:r>
      <w:proofErr w:type="spellEnd"/>
      <w:r w:rsidRPr="008A33A9">
        <w:t xml:space="preserve"> </w:t>
      </w:r>
      <w:proofErr w:type="spellStart"/>
      <w:r w:rsidRPr="008A33A9">
        <w:t>roba</w:t>
      </w:r>
      <w:proofErr w:type="spellEnd"/>
      <w:r w:rsidRPr="008A33A9">
        <w:t xml:space="preserve">, </w:t>
      </w:r>
      <w:proofErr w:type="spellStart"/>
      <w:r w:rsidRPr="008A33A9">
        <w:t>usluga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putničkog</w:t>
      </w:r>
      <w:proofErr w:type="spellEnd"/>
      <w:r w:rsidRPr="008A33A9">
        <w:t xml:space="preserve"> </w:t>
      </w:r>
      <w:proofErr w:type="spellStart"/>
      <w:r w:rsidRPr="008A33A9">
        <w:t>saobraćaja</w:t>
      </w:r>
      <w:proofErr w:type="spellEnd"/>
      <w:r w:rsidRPr="008A33A9">
        <w:t xml:space="preserve"> </w:t>
      </w:r>
      <w:proofErr w:type="spellStart"/>
      <w:r w:rsidRPr="008A33A9">
        <w:t>preko</w:t>
      </w:r>
      <w:proofErr w:type="spellEnd"/>
      <w:r w:rsidRPr="008A33A9">
        <w:t xml:space="preserve"> </w:t>
      </w:r>
      <w:proofErr w:type="spellStart"/>
      <w:r w:rsidRPr="008A33A9">
        <w:t>granice</w:t>
      </w:r>
      <w:proofErr w:type="spellEnd"/>
      <w:r w:rsidRPr="008A33A9">
        <w:t xml:space="preserve">; </w:t>
      </w:r>
      <w:proofErr w:type="spellStart"/>
      <w:r w:rsidRPr="008A33A9">
        <w:t>položaj</w:t>
      </w:r>
      <w:proofErr w:type="spellEnd"/>
      <w:r w:rsidRPr="008A33A9">
        <w:t xml:space="preserve"> </w:t>
      </w:r>
      <w:proofErr w:type="spellStart"/>
      <w:r w:rsidRPr="008A33A9">
        <w:t>stranaca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stranih</w:t>
      </w:r>
      <w:proofErr w:type="spellEnd"/>
      <w:r w:rsidRPr="008A33A9">
        <w:t xml:space="preserve"> </w:t>
      </w:r>
      <w:proofErr w:type="spellStart"/>
      <w:r w:rsidRPr="008A33A9">
        <w:t>pravnih</w:t>
      </w:r>
      <w:proofErr w:type="spellEnd"/>
      <w:r w:rsidRPr="008A33A9">
        <w:t xml:space="preserve"> </w:t>
      </w:r>
      <w:proofErr w:type="spellStart"/>
      <w:proofErr w:type="gramStart"/>
      <w:r w:rsidRPr="008A33A9">
        <w:t>lica</w:t>
      </w:r>
      <w:proofErr w:type="spellEnd"/>
      <w:r w:rsidRPr="008A33A9">
        <w:t>;</w:t>
      </w:r>
      <w:proofErr w:type="gramEnd"/>
    </w:p>
    <w:p w14:paraId="76887DE0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jedinstveno</w:t>
      </w:r>
      <w:proofErr w:type="spellEnd"/>
      <w:r w:rsidRPr="008A33A9">
        <w:t xml:space="preserve"> </w:t>
      </w:r>
      <w:proofErr w:type="spellStart"/>
      <w:r w:rsidRPr="008A33A9">
        <w:t>tržište</w:t>
      </w:r>
      <w:proofErr w:type="spellEnd"/>
      <w:r w:rsidRPr="008A33A9">
        <w:t xml:space="preserve">; </w:t>
      </w:r>
      <w:proofErr w:type="spellStart"/>
      <w:r w:rsidRPr="008A33A9">
        <w:t>pravni</w:t>
      </w:r>
      <w:proofErr w:type="spellEnd"/>
      <w:r w:rsidRPr="008A33A9">
        <w:t xml:space="preserve"> </w:t>
      </w:r>
      <w:proofErr w:type="spellStart"/>
      <w:r w:rsidRPr="008A33A9">
        <w:t>položaj</w:t>
      </w:r>
      <w:proofErr w:type="spellEnd"/>
      <w:r w:rsidRPr="008A33A9">
        <w:t xml:space="preserve"> </w:t>
      </w:r>
      <w:proofErr w:type="spellStart"/>
      <w:r w:rsidRPr="008A33A9">
        <w:t>privrednih</w:t>
      </w:r>
      <w:proofErr w:type="spellEnd"/>
      <w:r w:rsidRPr="008A33A9">
        <w:t xml:space="preserve"> </w:t>
      </w:r>
      <w:proofErr w:type="spellStart"/>
      <w:r w:rsidRPr="008A33A9">
        <w:t>subjekata</w:t>
      </w:r>
      <w:proofErr w:type="spellEnd"/>
      <w:r w:rsidRPr="008A33A9">
        <w:t xml:space="preserve">;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obavljanja</w:t>
      </w:r>
      <w:proofErr w:type="spellEnd"/>
      <w:r w:rsidRPr="008A33A9">
        <w:t xml:space="preserve"> </w:t>
      </w:r>
      <w:proofErr w:type="spellStart"/>
      <w:r w:rsidRPr="008A33A9">
        <w:t>pojedinih</w:t>
      </w:r>
      <w:proofErr w:type="spellEnd"/>
      <w:r w:rsidRPr="008A33A9">
        <w:t xml:space="preserve"> </w:t>
      </w:r>
      <w:proofErr w:type="spellStart"/>
      <w:r w:rsidRPr="008A33A9">
        <w:t>privrednih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delatnosti</w:t>
      </w:r>
      <w:proofErr w:type="spellEnd"/>
      <w:r w:rsidRPr="008A33A9">
        <w:t xml:space="preserve">; </w:t>
      </w:r>
      <w:proofErr w:type="spellStart"/>
      <w:r w:rsidRPr="008A33A9">
        <w:t>robne</w:t>
      </w:r>
      <w:proofErr w:type="spellEnd"/>
      <w:r w:rsidRPr="008A33A9">
        <w:t xml:space="preserve"> </w:t>
      </w:r>
      <w:proofErr w:type="spellStart"/>
      <w:r w:rsidRPr="008A33A9">
        <w:t>rezerve</w:t>
      </w:r>
      <w:proofErr w:type="spellEnd"/>
      <w:r w:rsidRPr="008A33A9">
        <w:t xml:space="preserve">; </w:t>
      </w:r>
      <w:proofErr w:type="spellStart"/>
      <w:r w:rsidRPr="008A33A9">
        <w:t>monetarni</w:t>
      </w:r>
      <w:proofErr w:type="spellEnd"/>
      <w:r w:rsidRPr="008A33A9">
        <w:t xml:space="preserve">, </w:t>
      </w:r>
      <w:proofErr w:type="spellStart"/>
      <w:r w:rsidRPr="008A33A9">
        <w:t>bankarski</w:t>
      </w:r>
      <w:proofErr w:type="spellEnd"/>
      <w:r w:rsidRPr="008A33A9">
        <w:t xml:space="preserve">, </w:t>
      </w:r>
      <w:proofErr w:type="spellStart"/>
      <w:r w:rsidRPr="008A33A9">
        <w:t>devizni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carinski</w:t>
      </w:r>
      <w:proofErr w:type="spellEnd"/>
      <w:r w:rsidRPr="008A33A9">
        <w:t xml:space="preserve"> </w:t>
      </w:r>
      <w:proofErr w:type="spellStart"/>
      <w:r w:rsidRPr="008A33A9">
        <w:t>sistem</w:t>
      </w:r>
      <w:proofErr w:type="spellEnd"/>
      <w:r w:rsidRPr="008A33A9">
        <w:t xml:space="preserve">; </w:t>
      </w:r>
      <w:proofErr w:type="spellStart"/>
      <w:r w:rsidRPr="008A33A9">
        <w:t>ekonomske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inostranstvom</w:t>
      </w:r>
      <w:proofErr w:type="spellEnd"/>
      <w:r w:rsidRPr="008A33A9">
        <w:t xml:space="preserve">;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kreditnih</w:t>
      </w:r>
      <w:proofErr w:type="spellEnd"/>
      <w:r w:rsidRPr="008A33A9">
        <w:t xml:space="preserve"> </w:t>
      </w:r>
      <w:proofErr w:type="spellStart"/>
      <w:r w:rsidRPr="008A33A9">
        <w:t>odnosa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inostranstvom</w:t>
      </w:r>
      <w:proofErr w:type="spellEnd"/>
      <w:r w:rsidRPr="008A33A9">
        <w:t xml:space="preserve">; </w:t>
      </w:r>
      <w:proofErr w:type="spellStart"/>
      <w:r w:rsidRPr="008A33A9">
        <w:t>poreski</w:t>
      </w:r>
      <w:proofErr w:type="spellEnd"/>
      <w:r w:rsidRPr="008A33A9">
        <w:t xml:space="preserve"> </w:t>
      </w:r>
      <w:proofErr w:type="spellStart"/>
      <w:proofErr w:type="gramStart"/>
      <w:r w:rsidRPr="008A33A9">
        <w:t>sistem</w:t>
      </w:r>
      <w:proofErr w:type="spellEnd"/>
      <w:r w:rsidRPr="008A33A9">
        <w:t>;</w:t>
      </w:r>
      <w:proofErr w:type="gramEnd"/>
    </w:p>
    <w:p w14:paraId="6D51E538" w14:textId="77777777" w:rsidR="008A33A9" w:rsidRPr="008A33A9" w:rsidRDefault="008A33A9" w:rsidP="008A33A9">
      <w:pPr>
        <w:jc w:val="center"/>
      </w:pPr>
      <w:r w:rsidRPr="008A33A9">
        <w:t xml:space="preserve">7. </w:t>
      </w:r>
      <w:proofErr w:type="spellStart"/>
      <w:r w:rsidRPr="008A33A9">
        <w:t>svojinske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obligacione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oblika</w:t>
      </w:r>
      <w:proofErr w:type="spellEnd"/>
      <w:r w:rsidRPr="008A33A9">
        <w:t xml:space="preserve"> </w:t>
      </w:r>
      <w:proofErr w:type="spellStart"/>
      <w:proofErr w:type="gramStart"/>
      <w:r w:rsidRPr="008A33A9">
        <w:t>svojine</w:t>
      </w:r>
      <w:proofErr w:type="spellEnd"/>
      <w:r w:rsidRPr="008A33A9">
        <w:t>;</w:t>
      </w:r>
      <w:proofErr w:type="gramEnd"/>
    </w:p>
    <w:p w14:paraId="79D39671" w14:textId="77777777" w:rsidR="008A33A9" w:rsidRPr="008A33A9" w:rsidRDefault="008A33A9" w:rsidP="008A33A9">
      <w:pPr>
        <w:jc w:val="center"/>
      </w:pPr>
      <w:r w:rsidRPr="008A33A9">
        <w:t xml:space="preserve">8. </w:t>
      </w:r>
      <w:proofErr w:type="spellStart"/>
      <w:r w:rsidRPr="008A33A9">
        <w:t>sistem</w:t>
      </w:r>
      <w:proofErr w:type="spellEnd"/>
      <w:r w:rsidRPr="008A33A9">
        <w:t xml:space="preserve"> u </w:t>
      </w:r>
      <w:proofErr w:type="spellStart"/>
      <w:r w:rsidRPr="008A33A9">
        <w:t>oblasti</w:t>
      </w:r>
      <w:proofErr w:type="spellEnd"/>
      <w:r w:rsidRPr="008A33A9">
        <w:t xml:space="preserve"> </w:t>
      </w:r>
      <w:proofErr w:type="spellStart"/>
      <w:r w:rsidRPr="008A33A9">
        <w:t>radnih</w:t>
      </w:r>
      <w:proofErr w:type="spellEnd"/>
      <w:r w:rsidRPr="008A33A9">
        <w:t xml:space="preserve"> </w:t>
      </w:r>
      <w:proofErr w:type="spellStart"/>
      <w:r w:rsidRPr="008A33A9">
        <w:t>odnosa</w:t>
      </w:r>
      <w:proofErr w:type="spellEnd"/>
      <w:r w:rsidRPr="008A33A9">
        <w:t xml:space="preserve">,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radu</w:t>
      </w:r>
      <w:proofErr w:type="spellEnd"/>
      <w:r w:rsidRPr="008A33A9">
        <w:t xml:space="preserve">, </w:t>
      </w:r>
      <w:proofErr w:type="spellStart"/>
      <w:r w:rsidRPr="008A33A9">
        <w:t>zapošljavanja</w:t>
      </w:r>
      <w:proofErr w:type="spellEnd"/>
      <w:r w:rsidRPr="008A33A9">
        <w:t xml:space="preserve">, </w:t>
      </w:r>
      <w:proofErr w:type="spellStart"/>
      <w:r w:rsidRPr="008A33A9">
        <w:t>socijalnog</w:t>
      </w:r>
      <w:proofErr w:type="spellEnd"/>
      <w:r w:rsidRPr="008A33A9">
        <w:t xml:space="preserve"> </w:t>
      </w:r>
      <w:proofErr w:type="spellStart"/>
      <w:r w:rsidRPr="008A33A9">
        <w:t>osiguranja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oblika</w:t>
      </w:r>
      <w:proofErr w:type="spellEnd"/>
      <w:r w:rsidRPr="008A33A9">
        <w:t xml:space="preserve"> </w:t>
      </w:r>
      <w:proofErr w:type="spellStart"/>
      <w:r w:rsidRPr="008A33A9">
        <w:t>socijalne</w:t>
      </w:r>
      <w:proofErr w:type="spellEnd"/>
      <w:r w:rsidRPr="008A33A9">
        <w:t xml:space="preserve"> </w:t>
      </w:r>
      <w:proofErr w:type="spellStart"/>
      <w:r w:rsidRPr="008A33A9">
        <w:t>sigurnosti</w:t>
      </w:r>
      <w:proofErr w:type="spellEnd"/>
      <w:r w:rsidRPr="008A33A9">
        <w:t xml:space="preserve">;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ekonomske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socijalne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od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proofErr w:type="gramStart"/>
      <w:r w:rsidRPr="008A33A9">
        <w:t>interesa</w:t>
      </w:r>
      <w:proofErr w:type="spellEnd"/>
      <w:r w:rsidRPr="008A33A9">
        <w:t>;</w:t>
      </w:r>
      <w:proofErr w:type="gramEnd"/>
    </w:p>
    <w:p w14:paraId="453F6C0E" w14:textId="77777777" w:rsidR="008A33A9" w:rsidRPr="008A33A9" w:rsidRDefault="008A33A9" w:rsidP="008A33A9">
      <w:pPr>
        <w:jc w:val="center"/>
      </w:pPr>
      <w:r w:rsidRPr="008A33A9">
        <w:t xml:space="preserve">9. </w:t>
      </w:r>
      <w:proofErr w:type="spellStart"/>
      <w:r w:rsidRPr="008A33A9">
        <w:t>održivi</w:t>
      </w:r>
      <w:proofErr w:type="spellEnd"/>
      <w:r w:rsidRPr="008A33A9">
        <w:t xml:space="preserve"> </w:t>
      </w:r>
      <w:proofErr w:type="spellStart"/>
      <w:r w:rsidRPr="008A33A9">
        <w:t>razvoj</w:t>
      </w:r>
      <w:proofErr w:type="spellEnd"/>
      <w:r w:rsidRPr="008A33A9">
        <w:t xml:space="preserve">;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unapređenja</w:t>
      </w:r>
      <w:proofErr w:type="spellEnd"/>
      <w:r w:rsidRPr="008A33A9">
        <w:t xml:space="preserve"> </w:t>
      </w:r>
      <w:proofErr w:type="spellStart"/>
      <w:r w:rsidRPr="008A33A9">
        <w:t>životne</w:t>
      </w:r>
      <w:proofErr w:type="spellEnd"/>
      <w:r w:rsidRPr="008A33A9">
        <w:t xml:space="preserve"> </w:t>
      </w:r>
      <w:proofErr w:type="spellStart"/>
      <w:r w:rsidRPr="008A33A9">
        <w:t>sredine</w:t>
      </w:r>
      <w:proofErr w:type="spellEnd"/>
      <w:r w:rsidRPr="008A33A9">
        <w:t xml:space="preserve">;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unapređivanje</w:t>
      </w:r>
      <w:proofErr w:type="spellEnd"/>
      <w:r w:rsidRPr="008A33A9">
        <w:t xml:space="preserve"> </w:t>
      </w:r>
      <w:proofErr w:type="spellStart"/>
      <w:r w:rsidRPr="008A33A9">
        <w:t>biljnog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životinjskog</w:t>
      </w:r>
      <w:proofErr w:type="spellEnd"/>
      <w:r w:rsidRPr="008A33A9">
        <w:t xml:space="preserve"> </w:t>
      </w:r>
      <w:proofErr w:type="spellStart"/>
      <w:r w:rsidRPr="008A33A9">
        <w:t>sveta</w:t>
      </w:r>
      <w:proofErr w:type="spellEnd"/>
      <w:r w:rsidRPr="008A33A9">
        <w:t xml:space="preserve">; </w:t>
      </w:r>
      <w:proofErr w:type="spellStart"/>
      <w:r w:rsidRPr="008A33A9">
        <w:t>proizvodnju</w:t>
      </w:r>
      <w:proofErr w:type="spellEnd"/>
      <w:r w:rsidRPr="008A33A9">
        <w:t xml:space="preserve">, </w:t>
      </w:r>
      <w:proofErr w:type="spellStart"/>
      <w:r w:rsidRPr="008A33A9">
        <w:t>promet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prevoz</w:t>
      </w:r>
      <w:proofErr w:type="spellEnd"/>
      <w:r w:rsidRPr="008A33A9">
        <w:t xml:space="preserve"> </w:t>
      </w:r>
      <w:proofErr w:type="spellStart"/>
      <w:r w:rsidRPr="008A33A9">
        <w:t>oružja</w:t>
      </w:r>
      <w:proofErr w:type="spellEnd"/>
      <w:r w:rsidRPr="008A33A9">
        <w:t xml:space="preserve">, </w:t>
      </w:r>
      <w:proofErr w:type="spellStart"/>
      <w:r w:rsidRPr="008A33A9">
        <w:t>otrovnih</w:t>
      </w:r>
      <w:proofErr w:type="spellEnd"/>
      <w:r w:rsidRPr="008A33A9">
        <w:t xml:space="preserve">, </w:t>
      </w:r>
      <w:proofErr w:type="spellStart"/>
      <w:r w:rsidRPr="008A33A9">
        <w:t>zapaljivih</w:t>
      </w:r>
      <w:proofErr w:type="spellEnd"/>
      <w:r w:rsidRPr="008A33A9">
        <w:t xml:space="preserve">, </w:t>
      </w:r>
      <w:proofErr w:type="spellStart"/>
      <w:r w:rsidRPr="008A33A9">
        <w:t>eksplozivnih</w:t>
      </w:r>
      <w:proofErr w:type="spellEnd"/>
      <w:r w:rsidRPr="008A33A9">
        <w:t xml:space="preserve">, </w:t>
      </w:r>
      <w:proofErr w:type="spellStart"/>
      <w:r w:rsidRPr="008A33A9">
        <w:t>radioaktivnih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opasnih</w:t>
      </w:r>
      <w:proofErr w:type="spellEnd"/>
      <w:r w:rsidRPr="008A33A9">
        <w:t xml:space="preserve"> </w:t>
      </w:r>
      <w:proofErr w:type="spellStart"/>
      <w:proofErr w:type="gramStart"/>
      <w:r w:rsidRPr="008A33A9">
        <w:t>materija</w:t>
      </w:r>
      <w:proofErr w:type="spellEnd"/>
      <w:r w:rsidRPr="008A33A9">
        <w:t>;</w:t>
      </w:r>
      <w:proofErr w:type="gramEnd"/>
    </w:p>
    <w:p w14:paraId="2D212A6E" w14:textId="77777777" w:rsidR="008A33A9" w:rsidRPr="008A33A9" w:rsidRDefault="008A33A9" w:rsidP="008A33A9">
      <w:pPr>
        <w:jc w:val="center"/>
      </w:pPr>
      <w:r w:rsidRPr="008A33A9">
        <w:lastRenderedPageBreak/>
        <w:t xml:space="preserve">10. </w:t>
      </w:r>
      <w:proofErr w:type="spellStart"/>
      <w:r w:rsidRPr="008A33A9">
        <w:t>sistem</w:t>
      </w:r>
      <w:proofErr w:type="spellEnd"/>
      <w:r w:rsidRPr="008A33A9">
        <w:t xml:space="preserve"> u </w:t>
      </w:r>
      <w:proofErr w:type="spellStart"/>
      <w:r w:rsidRPr="008A33A9">
        <w:t>oblastima</w:t>
      </w:r>
      <w:proofErr w:type="spellEnd"/>
      <w:r w:rsidRPr="008A33A9">
        <w:t xml:space="preserve"> </w:t>
      </w:r>
      <w:proofErr w:type="spellStart"/>
      <w:r w:rsidRPr="008A33A9">
        <w:t>zdravstva</w:t>
      </w:r>
      <w:proofErr w:type="spellEnd"/>
      <w:r w:rsidRPr="008A33A9">
        <w:t xml:space="preserve">, </w:t>
      </w:r>
      <w:proofErr w:type="spellStart"/>
      <w:r w:rsidRPr="008A33A9">
        <w:t>socijalne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, </w:t>
      </w:r>
      <w:proofErr w:type="spellStart"/>
      <w:r w:rsidRPr="008A33A9">
        <w:t>boračke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invalidske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, </w:t>
      </w:r>
      <w:proofErr w:type="spellStart"/>
      <w:r w:rsidRPr="008A33A9">
        <w:t>brige</w:t>
      </w:r>
      <w:proofErr w:type="spellEnd"/>
      <w:r w:rsidRPr="008A33A9">
        <w:t xml:space="preserve"> o </w:t>
      </w:r>
      <w:proofErr w:type="spellStart"/>
      <w:r w:rsidRPr="008A33A9">
        <w:t>deci</w:t>
      </w:r>
      <w:proofErr w:type="spellEnd"/>
      <w:r w:rsidRPr="008A33A9">
        <w:t xml:space="preserve">, </w:t>
      </w:r>
      <w:proofErr w:type="spellStart"/>
      <w:r w:rsidRPr="008A33A9">
        <w:t>obrazovanja</w:t>
      </w:r>
      <w:proofErr w:type="spellEnd"/>
      <w:r w:rsidRPr="008A33A9">
        <w:t xml:space="preserve">, </w:t>
      </w:r>
      <w:proofErr w:type="spellStart"/>
      <w:r w:rsidRPr="008A33A9">
        <w:t>kulture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zaštite</w:t>
      </w:r>
      <w:proofErr w:type="spellEnd"/>
      <w:r w:rsidRPr="008A33A9">
        <w:t xml:space="preserve"> </w:t>
      </w:r>
      <w:proofErr w:type="spellStart"/>
      <w:r w:rsidRPr="008A33A9">
        <w:t>kulturnih</w:t>
      </w:r>
      <w:proofErr w:type="spellEnd"/>
      <w:r w:rsidRPr="008A33A9">
        <w:t xml:space="preserve"> </w:t>
      </w:r>
      <w:proofErr w:type="spellStart"/>
      <w:r w:rsidRPr="008A33A9">
        <w:t>dobara</w:t>
      </w:r>
      <w:proofErr w:type="spellEnd"/>
      <w:r w:rsidRPr="008A33A9">
        <w:t xml:space="preserve">, </w:t>
      </w:r>
      <w:proofErr w:type="spellStart"/>
      <w:r w:rsidRPr="008A33A9">
        <w:t>sporta</w:t>
      </w:r>
      <w:proofErr w:type="spellEnd"/>
      <w:r w:rsidRPr="008A33A9">
        <w:t xml:space="preserve">,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informisanja</w:t>
      </w:r>
      <w:proofErr w:type="spellEnd"/>
      <w:r w:rsidRPr="008A33A9">
        <w:t xml:space="preserve">; </w:t>
      </w:r>
      <w:proofErr w:type="spellStart"/>
      <w:r w:rsidRPr="008A33A9">
        <w:t>sistem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proofErr w:type="gramStart"/>
      <w:r w:rsidRPr="008A33A9">
        <w:t>službi</w:t>
      </w:r>
      <w:proofErr w:type="spellEnd"/>
      <w:r w:rsidRPr="008A33A9">
        <w:t>;</w:t>
      </w:r>
      <w:proofErr w:type="gramEnd"/>
    </w:p>
    <w:p w14:paraId="6C659387" w14:textId="77777777" w:rsidR="008A33A9" w:rsidRPr="008A33A9" w:rsidRDefault="008A33A9" w:rsidP="008A33A9">
      <w:pPr>
        <w:jc w:val="center"/>
      </w:pPr>
      <w:r w:rsidRPr="008A33A9">
        <w:t xml:space="preserve">11. </w:t>
      </w:r>
      <w:proofErr w:type="spellStart"/>
      <w:r w:rsidRPr="008A33A9">
        <w:t>kontrolu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raspolaganja</w:t>
      </w:r>
      <w:proofErr w:type="spellEnd"/>
      <w:r w:rsidRPr="008A33A9">
        <w:t xml:space="preserve"> </w:t>
      </w:r>
      <w:proofErr w:type="spellStart"/>
      <w:r w:rsidRPr="008A33A9">
        <w:t>sredstvima</w:t>
      </w:r>
      <w:proofErr w:type="spellEnd"/>
      <w:r w:rsidRPr="008A33A9">
        <w:t xml:space="preserve"> </w:t>
      </w:r>
      <w:proofErr w:type="spellStart"/>
      <w:r w:rsidRPr="008A33A9">
        <w:t>pravnih</w:t>
      </w:r>
      <w:proofErr w:type="spellEnd"/>
      <w:r w:rsidRPr="008A33A9">
        <w:t xml:space="preserve"> </w:t>
      </w:r>
      <w:proofErr w:type="spellStart"/>
      <w:r w:rsidRPr="008A33A9">
        <w:t>lica</w:t>
      </w:r>
      <w:proofErr w:type="spellEnd"/>
      <w:r w:rsidRPr="008A33A9">
        <w:t xml:space="preserve">; </w:t>
      </w:r>
      <w:proofErr w:type="spellStart"/>
      <w:r w:rsidRPr="008A33A9">
        <w:t>finansijsku</w:t>
      </w:r>
      <w:proofErr w:type="spellEnd"/>
      <w:r w:rsidRPr="008A33A9">
        <w:t xml:space="preserve"> </w:t>
      </w:r>
      <w:proofErr w:type="spellStart"/>
      <w:r w:rsidRPr="008A33A9">
        <w:t>reviziju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sredstava</w:t>
      </w:r>
      <w:proofErr w:type="spellEnd"/>
      <w:r w:rsidRPr="008A33A9">
        <w:t xml:space="preserve">; </w:t>
      </w:r>
      <w:proofErr w:type="spellStart"/>
      <w:r w:rsidRPr="008A33A9">
        <w:t>prikupljanje</w:t>
      </w:r>
      <w:proofErr w:type="spellEnd"/>
      <w:r w:rsidRPr="008A33A9">
        <w:t xml:space="preserve"> </w:t>
      </w:r>
      <w:proofErr w:type="spellStart"/>
      <w:r w:rsidRPr="008A33A9">
        <w:t>statističkih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podataka</w:t>
      </w:r>
      <w:proofErr w:type="spellEnd"/>
      <w:r w:rsidRPr="008A33A9">
        <w:t xml:space="preserve"> od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proofErr w:type="gramStart"/>
      <w:r w:rsidRPr="008A33A9">
        <w:t>interesa</w:t>
      </w:r>
      <w:proofErr w:type="spellEnd"/>
      <w:r w:rsidRPr="008A33A9">
        <w:t>;</w:t>
      </w:r>
      <w:proofErr w:type="gramEnd"/>
    </w:p>
    <w:p w14:paraId="0FD98C85" w14:textId="77777777" w:rsidR="008A33A9" w:rsidRPr="008A33A9" w:rsidRDefault="008A33A9" w:rsidP="008A33A9">
      <w:pPr>
        <w:jc w:val="center"/>
      </w:pPr>
      <w:r w:rsidRPr="008A33A9">
        <w:t xml:space="preserve">12. </w:t>
      </w:r>
      <w:proofErr w:type="spellStart"/>
      <w:r w:rsidRPr="008A33A9">
        <w:t>razvoj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politiku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mere za </w:t>
      </w:r>
      <w:proofErr w:type="spellStart"/>
      <w:r w:rsidRPr="008A33A9">
        <w:t>podsticanje</w:t>
      </w:r>
      <w:proofErr w:type="spellEnd"/>
      <w:r w:rsidRPr="008A33A9">
        <w:t xml:space="preserve"> </w:t>
      </w:r>
      <w:proofErr w:type="spellStart"/>
      <w:r w:rsidRPr="008A33A9">
        <w:t>ravnomernog</w:t>
      </w:r>
      <w:proofErr w:type="spellEnd"/>
      <w:r w:rsidRPr="008A33A9">
        <w:t xml:space="preserve"> </w:t>
      </w:r>
      <w:proofErr w:type="spellStart"/>
      <w:r w:rsidRPr="008A33A9">
        <w:t>razvoja</w:t>
      </w:r>
      <w:proofErr w:type="spellEnd"/>
      <w:r w:rsidRPr="008A33A9">
        <w:t xml:space="preserve"> </w:t>
      </w:r>
      <w:proofErr w:type="spellStart"/>
      <w:r w:rsidRPr="008A33A9">
        <w:t>pojedinih</w:t>
      </w:r>
      <w:proofErr w:type="spellEnd"/>
      <w:r w:rsidRPr="008A33A9">
        <w:t xml:space="preserve"> </w:t>
      </w:r>
      <w:proofErr w:type="spellStart"/>
      <w:r w:rsidRPr="008A33A9">
        <w:t>delova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uključujući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razvoj</w:t>
      </w:r>
      <w:proofErr w:type="spellEnd"/>
      <w:r w:rsidRPr="008A33A9">
        <w:t xml:space="preserve"> </w:t>
      </w:r>
      <w:proofErr w:type="spellStart"/>
      <w:r w:rsidRPr="008A33A9">
        <w:t>nedovoljno</w:t>
      </w:r>
      <w:proofErr w:type="spellEnd"/>
      <w:r w:rsidRPr="008A33A9">
        <w:t xml:space="preserve"> </w:t>
      </w:r>
      <w:proofErr w:type="spellStart"/>
      <w:r w:rsidRPr="008A33A9">
        <w:t>razvijenih</w:t>
      </w:r>
      <w:proofErr w:type="spellEnd"/>
      <w:r w:rsidRPr="008A33A9">
        <w:t xml:space="preserve"> </w:t>
      </w:r>
      <w:proofErr w:type="spellStart"/>
      <w:r w:rsidRPr="008A33A9">
        <w:t>područja</w:t>
      </w:r>
      <w:proofErr w:type="spellEnd"/>
      <w:r w:rsidRPr="008A33A9">
        <w:t xml:space="preserve">; </w:t>
      </w:r>
      <w:proofErr w:type="spellStart"/>
      <w:r w:rsidRPr="008A33A9">
        <w:t>organizaciju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korišćenje</w:t>
      </w:r>
      <w:proofErr w:type="spellEnd"/>
      <w:r w:rsidRPr="008A33A9">
        <w:t xml:space="preserve"> </w:t>
      </w:r>
      <w:proofErr w:type="spellStart"/>
      <w:r w:rsidRPr="008A33A9">
        <w:t>prostora</w:t>
      </w:r>
      <w:proofErr w:type="spellEnd"/>
      <w:r w:rsidRPr="008A33A9">
        <w:t xml:space="preserve">; </w:t>
      </w:r>
      <w:proofErr w:type="spellStart"/>
      <w:r w:rsidRPr="008A33A9">
        <w:t>naučno-tehnološki</w:t>
      </w:r>
      <w:proofErr w:type="spellEnd"/>
      <w:r w:rsidRPr="008A33A9">
        <w:t xml:space="preserve"> </w:t>
      </w:r>
      <w:proofErr w:type="spellStart"/>
      <w:proofErr w:type="gramStart"/>
      <w:r w:rsidRPr="008A33A9">
        <w:t>razvoj</w:t>
      </w:r>
      <w:proofErr w:type="spellEnd"/>
      <w:r w:rsidRPr="008A33A9">
        <w:t>;</w:t>
      </w:r>
      <w:proofErr w:type="gramEnd"/>
    </w:p>
    <w:p w14:paraId="27F08224" w14:textId="77777777" w:rsidR="008A33A9" w:rsidRPr="008A33A9" w:rsidRDefault="008A33A9" w:rsidP="008A33A9">
      <w:pPr>
        <w:jc w:val="center"/>
      </w:pPr>
      <w:r w:rsidRPr="008A33A9">
        <w:t xml:space="preserve">13. </w:t>
      </w:r>
      <w:proofErr w:type="spellStart"/>
      <w:r w:rsidRPr="008A33A9">
        <w:t>režim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bezbednost</w:t>
      </w:r>
      <w:proofErr w:type="spellEnd"/>
      <w:r w:rsidRPr="008A33A9">
        <w:t xml:space="preserve"> u </w:t>
      </w:r>
      <w:proofErr w:type="spellStart"/>
      <w:r w:rsidRPr="008A33A9">
        <w:t>svim</w:t>
      </w:r>
      <w:proofErr w:type="spellEnd"/>
      <w:r w:rsidRPr="008A33A9">
        <w:t xml:space="preserve"> </w:t>
      </w:r>
      <w:proofErr w:type="spellStart"/>
      <w:r w:rsidRPr="008A33A9">
        <w:t>vrstama</w:t>
      </w:r>
      <w:proofErr w:type="spellEnd"/>
      <w:r w:rsidRPr="008A33A9">
        <w:t xml:space="preserve"> </w:t>
      </w:r>
      <w:proofErr w:type="spellStart"/>
      <w:proofErr w:type="gramStart"/>
      <w:r w:rsidRPr="008A33A9">
        <w:t>saobraćaja</w:t>
      </w:r>
      <w:proofErr w:type="spellEnd"/>
      <w:r w:rsidRPr="008A33A9">
        <w:t>;</w:t>
      </w:r>
      <w:proofErr w:type="gramEnd"/>
    </w:p>
    <w:p w14:paraId="50BD5EEB" w14:textId="77777777" w:rsidR="008A33A9" w:rsidRPr="008A33A9" w:rsidRDefault="008A33A9" w:rsidP="008A33A9">
      <w:pPr>
        <w:jc w:val="center"/>
      </w:pPr>
      <w:r w:rsidRPr="008A33A9">
        <w:t xml:space="preserve">14. </w:t>
      </w:r>
      <w:proofErr w:type="spellStart"/>
      <w:r w:rsidRPr="008A33A9">
        <w:t>praznike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odlikovanja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proofErr w:type="gramStart"/>
      <w:r w:rsidRPr="008A33A9">
        <w:t>Srbije</w:t>
      </w:r>
      <w:proofErr w:type="spellEnd"/>
      <w:r w:rsidRPr="008A33A9">
        <w:t>;</w:t>
      </w:r>
      <w:proofErr w:type="gramEnd"/>
    </w:p>
    <w:p w14:paraId="0BEF2DEC" w14:textId="77777777" w:rsidR="008A33A9" w:rsidRPr="008A33A9" w:rsidRDefault="008A33A9" w:rsidP="008A33A9">
      <w:pPr>
        <w:jc w:val="center"/>
      </w:pPr>
      <w:r w:rsidRPr="008A33A9">
        <w:t xml:space="preserve">15. </w:t>
      </w:r>
      <w:proofErr w:type="spellStart"/>
      <w:r w:rsidRPr="008A33A9">
        <w:t>finansiranje</w:t>
      </w:r>
      <w:proofErr w:type="spellEnd"/>
      <w:r w:rsidRPr="008A33A9">
        <w:t xml:space="preserve"> </w:t>
      </w:r>
      <w:proofErr w:type="spellStart"/>
      <w:r w:rsidRPr="008A33A9">
        <w:t>ostvarivanja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dužnosti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utvrđenih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proofErr w:type="gramStart"/>
      <w:r w:rsidRPr="008A33A9">
        <w:t>zakonom</w:t>
      </w:r>
      <w:proofErr w:type="spellEnd"/>
      <w:r w:rsidRPr="008A33A9">
        <w:t>;</w:t>
      </w:r>
      <w:proofErr w:type="gramEnd"/>
    </w:p>
    <w:p w14:paraId="71C17453" w14:textId="77777777" w:rsidR="008A33A9" w:rsidRPr="008A33A9" w:rsidRDefault="008A33A9" w:rsidP="008A33A9">
      <w:pPr>
        <w:jc w:val="center"/>
      </w:pPr>
      <w:r w:rsidRPr="008A33A9">
        <w:t xml:space="preserve">16. </w:t>
      </w:r>
      <w:proofErr w:type="spellStart"/>
      <w:r w:rsidRPr="008A33A9">
        <w:t>organizaciju</w:t>
      </w:r>
      <w:proofErr w:type="spellEnd"/>
      <w:r w:rsidRPr="008A33A9">
        <w:t xml:space="preserve">,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rad </w:t>
      </w:r>
      <w:proofErr w:type="spellStart"/>
      <w:r w:rsidRPr="008A33A9">
        <w:t>republičkih</w:t>
      </w:r>
      <w:proofErr w:type="spellEnd"/>
      <w:r w:rsidRPr="008A33A9">
        <w:t xml:space="preserve"> </w:t>
      </w:r>
      <w:proofErr w:type="gramStart"/>
      <w:r w:rsidRPr="008A33A9">
        <w:t>organa;</w:t>
      </w:r>
      <w:proofErr w:type="gramEnd"/>
    </w:p>
    <w:p w14:paraId="259879D5" w14:textId="77777777" w:rsidR="008A33A9" w:rsidRPr="008A33A9" w:rsidRDefault="008A33A9" w:rsidP="008A33A9">
      <w:pPr>
        <w:jc w:val="center"/>
      </w:pPr>
      <w:r w:rsidRPr="008A33A9">
        <w:t xml:space="preserve">17.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odnose</w:t>
      </w:r>
      <w:proofErr w:type="spellEnd"/>
      <w:r w:rsidRPr="008A33A9">
        <w:t xml:space="preserve"> od </w:t>
      </w:r>
      <w:proofErr w:type="spellStart"/>
      <w:r w:rsidRPr="008A33A9">
        <w:t>interesa</w:t>
      </w:r>
      <w:proofErr w:type="spellEnd"/>
      <w:r w:rsidRPr="008A33A9">
        <w:t xml:space="preserve"> za </w:t>
      </w:r>
      <w:proofErr w:type="spellStart"/>
      <w:r w:rsidRPr="008A33A9">
        <w:t>Republiku</w:t>
      </w:r>
      <w:proofErr w:type="spellEnd"/>
      <w:r w:rsidRPr="008A33A9">
        <w:t xml:space="preserve"> </w:t>
      </w:r>
      <w:proofErr w:type="spellStart"/>
      <w:r w:rsidRPr="008A33A9">
        <w:t>Srbiju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s </w:t>
      </w:r>
      <w:proofErr w:type="spellStart"/>
      <w:r w:rsidRPr="008A33A9">
        <w:t>Ustavom</w:t>
      </w:r>
      <w:proofErr w:type="spellEnd"/>
      <w:r w:rsidRPr="008A33A9">
        <w:t>.</w:t>
      </w:r>
    </w:p>
    <w:p w14:paraId="6586A696" w14:textId="77777777" w:rsidR="008A33A9" w:rsidRPr="008A33A9" w:rsidRDefault="008A33A9" w:rsidP="008A33A9">
      <w:pPr>
        <w:jc w:val="center"/>
        <w:rPr>
          <w:b/>
          <w:bCs/>
        </w:rPr>
      </w:pPr>
      <w:bookmarkStart w:id="203" w:name="str_107"/>
      <w:bookmarkEnd w:id="203"/>
      <w:r w:rsidRPr="008A33A9">
        <w:rPr>
          <w:b/>
          <w:bCs/>
        </w:rPr>
        <w:t>Peti deo</w:t>
      </w:r>
    </w:p>
    <w:p w14:paraId="79B1A9E5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UREĐENJE VLASTI</w:t>
      </w:r>
    </w:p>
    <w:p w14:paraId="2FCFBB7D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204" w:name="str_108"/>
      <w:bookmarkEnd w:id="204"/>
      <w:r w:rsidRPr="008A33A9">
        <w:rPr>
          <w:b/>
          <w:bCs/>
          <w:i/>
          <w:iCs/>
        </w:rPr>
        <w:t xml:space="preserve">1. </w:t>
      </w:r>
      <w:proofErr w:type="spellStart"/>
      <w:r w:rsidRPr="008A33A9">
        <w:rPr>
          <w:b/>
          <w:bCs/>
          <w:i/>
          <w:iCs/>
        </w:rPr>
        <w:t>Narodna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skupština</w:t>
      </w:r>
      <w:proofErr w:type="spellEnd"/>
    </w:p>
    <w:p w14:paraId="4F5889A5" w14:textId="77777777" w:rsidR="008A33A9" w:rsidRPr="008A33A9" w:rsidRDefault="008A33A9" w:rsidP="008A33A9">
      <w:pPr>
        <w:jc w:val="center"/>
        <w:rPr>
          <w:b/>
          <w:bCs/>
        </w:rPr>
      </w:pPr>
      <w:bookmarkStart w:id="205" w:name="str_109"/>
      <w:bookmarkEnd w:id="205"/>
      <w:proofErr w:type="spellStart"/>
      <w:r w:rsidRPr="008A33A9">
        <w:rPr>
          <w:b/>
          <w:bCs/>
        </w:rPr>
        <w:t>Položaj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skupštine</w:t>
      </w:r>
      <w:proofErr w:type="spellEnd"/>
    </w:p>
    <w:p w14:paraId="12A5539D" w14:textId="77777777" w:rsidR="008A33A9" w:rsidRPr="008A33A9" w:rsidRDefault="008A33A9" w:rsidP="008A33A9">
      <w:pPr>
        <w:jc w:val="center"/>
        <w:rPr>
          <w:b/>
          <w:bCs/>
        </w:rPr>
      </w:pPr>
      <w:bookmarkStart w:id="206" w:name="clan_98"/>
      <w:bookmarkEnd w:id="20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98</w:t>
      </w:r>
    </w:p>
    <w:p w14:paraId="6B856B40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je </w:t>
      </w:r>
      <w:proofErr w:type="spellStart"/>
      <w:r w:rsidRPr="008A33A9">
        <w:t>najviše</w:t>
      </w:r>
      <w:proofErr w:type="spellEnd"/>
      <w:r w:rsidRPr="008A33A9">
        <w:t xml:space="preserve"> </w:t>
      </w:r>
      <w:proofErr w:type="spellStart"/>
      <w:r w:rsidRPr="008A33A9">
        <w:t>predstavničko</w:t>
      </w:r>
      <w:proofErr w:type="spellEnd"/>
      <w:r w:rsidRPr="008A33A9">
        <w:t xml:space="preserve"> </w:t>
      </w:r>
      <w:proofErr w:type="spellStart"/>
      <w:r w:rsidRPr="008A33A9">
        <w:t>telo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nosilac</w:t>
      </w:r>
      <w:proofErr w:type="spellEnd"/>
      <w:r w:rsidRPr="008A33A9">
        <w:t xml:space="preserve"> </w:t>
      </w:r>
      <w:proofErr w:type="spellStart"/>
      <w:r w:rsidRPr="008A33A9">
        <w:t>ustavotvorne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zakonodavne</w:t>
      </w:r>
      <w:proofErr w:type="spellEnd"/>
      <w:r w:rsidRPr="008A33A9">
        <w:t xml:space="preserve"> vlasti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>.</w:t>
      </w:r>
    </w:p>
    <w:p w14:paraId="78705F72" w14:textId="77777777" w:rsidR="008A33A9" w:rsidRPr="008A33A9" w:rsidRDefault="008A33A9" w:rsidP="008A33A9">
      <w:pPr>
        <w:jc w:val="center"/>
        <w:rPr>
          <w:b/>
          <w:bCs/>
        </w:rPr>
      </w:pPr>
      <w:bookmarkStart w:id="207" w:name="str_110"/>
      <w:bookmarkEnd w:id="207"/>
      <w:proofErr w:type="spellStart"/>
      <w:r w:rsidRPr="008A33A9">
        <w:rPr>
          <w:b/>
          <w:bCs/>
        </w:rPr>
        <w:t>Nadležnost</w:t>
      </w:r>
      <w:proofErr w:type="spellEnd"/>
    </w:p>
    <w:p w14:paraId="0A0A9985" w14:textId="77777777" w:rsidR="008A33A9" w:rsidRPr="008A33A9" w:rsidRDefault="008A33A9" w:rsidP="008A33A9">
      <w:pPr>
        <w:jc w:val="center"/>
        <w:rPr>
          <w:b/>
          <w:bCs/>
        </w:rPr>
      </w:pPr>
      <w:bookmarkStart w:id="208" w:name="clan_99"/>
      <w:bookmarkEnd w:id="20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99</w:t>
      </w:r>
    </w:p>
    <w:p w14:paraId="53B03598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:</w:t>
      </w:r>
    </w:p>
    <w:p w14:paraId="2A04DD7D" w14:textId="77777777" w:rsidR="008A33A9" w:rsidRPr="008A33A9" w:rsidRDefault="008A33A9" w:rsidP="008A33A9">
      <w:pPr>
        <w:jc w:val="center"/>
      </w:pPr>
      <w:r w:rsidRPr="008A33A9">
        <w:t xml:space="preserve">1.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menja</w:t>
      </w:r>
      <w:proofErr w:type="spellEnd"/>
      <w:r w:rsidRPr="008A33A9">
        <w:t xml:space="preserve"> </w:t>
      </w:r>
      <w:proofErr w:type="spellStart"/>
      <w:r w:rsidRPr="008A33A9">
        <w:t>Ustav</w:t>
      </w:r>
      <w:proofErr w:type="spellEnd"/>
      <w:r w:rsidRPr="008A33A9">
        <w:t>,</w:t>
      </w:r>
    </w:p>
    <w:p w14:paraId="17B1D303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granice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,</w:t>
      </w:r>
    </w:p>
    <w:p w14:paraId="1BF8E253" w14:textId="77777777" w:rsidR="008A33A9" w:rsidRPr="008A33A9" w:rsidRDefault="008A33A9" w:rsidP="008A33A9">
      <w:pPr>
        <w:jc w:val="center"/>
      </w:pPr>
      <w:r w:rsidRPr="008A33A9">
        <w:t xml:space="preserve">3. </w:t>
      </w:r>
      <w:proofErr w:type="spellStart"/>
      <w:r w:rsidRPr="008A33A9">
        <w:t>raspisuje</w:t>
      </w:r>
      <w:proofErr w:type="spellEnd"/>
      <w:r w:rsidRPr="008A33A9">
        <w:t xml:space="preserve"> </w:t>
      </w:r>
      <w:proofErr w:type="spellStart"/>
      <w:r w:rsidRPr="008A33A9">
        <w:t>republički</w:t>
      </w:r>
      <w:proofErr w:type="spellEnd"/>
      <w:r w:rsidRPr="008A33A9">
        <w:t xml:space="preserve"> referendum,</w:t>
      </w:r>
    </w:p>
    <w:p w14:paraId="360F4186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potvrđuje</w:t>
      </w:r>
      <w:proofErr w:type="spellEnd"/>
      <w:r w:rsidRPr="008A33A9">
        <w:t xml:space="preserve"> </w:t>
      </w:r>
      <w:proofErr w:type="spellStart"/>
      <w:r w:rsidRPr="008A33A9">
        <w:t>međunarodne</w:t>
      </w:r>
      <w:proofErr w:type="spellEnd"/>
      <w:r w:rsidRPr="008A33A9">
        <w:t xml:space="preserve"> </w:t>
      </w:r>
      <w:proofErr w:type="spellStart"/>
      <w:r w:rsidRPr="008A33A9">
        <w:t>ugovore</w:t>
      </w:r>
      <w:proofErr w:type="spellEnd"/>
      <w:r w:rsidRPr="008A33A9">
        <w:t xml:space="preserve"> </w:t>
      </w:r>
      <w:proofErr w:type="spellStart"/>
      <w:r w:rsidRPr="008A33A9">
        <w:t>kad</w:t>
      </w:r>
      <w:proofErr w:type="spellEnd"/>
      <w:r w:rsidRPr="008A33A9">
        <w:t xml:space="preserve"> je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predviđena</w:t>
      </w:r>
      <w:proofErr w:type="spellEnd"/>
      <w:r w:rsidRPr="008A33A9">
        <w:t xml:space="preserve"> </w:t>
      </w:r>
      <w:proofErr w:type="spellStart"/>
      <w:r w:rsidRPr="008A33A9">
        <w:t>obaveza</w:t>
      </w:r>
      <w:proofErr w:type="spellEnd"/>
      <w:r w:rsidRPr="008A33A9">
        <w:t xml:space="preserve"> </w:t>
      </w:r>
      <w:proofErr w:type="spellStart"/>
      <w:r w:rsidRPr="008A33A9">
        <w:t>njihovog</w:t>
      </w:r>
      <w:proofErr w:type="spellEnd"/>
      <w:r w:rsidRPr="008A33A9">
        <w:t xml:space="preserve"> </w:t>
      </w:r>
      <w:proofErr w:type="spellStart"/>
      <w:r w:rsidRPr="008A33A9">
        <w:t>potvrđivanja</w:t>
      </w:r>
      <w:proofErr w:type="spellEnd"/>
      <w:r w:rsidRPr="008A33A9">
        <w:t>,</w:t>
      </w:r>
    </w:p>
    <w:p w14:paraId="02519470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odlučuje</w:t>
      </w:r>
      <w:proofErr w:type="spellEnd"/>
      <w:r w:rsidRPr="008A33A9">
        <w:t xml:space="preserve"> o ratu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miru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proglašava</w:t>
      </w:r>
      <w:proofErr w:type="spellEnd"/>
      <w:r w:rsidRPr="008A33A9">
        <w:t xml:space="preserve"> </w:t>
      </w:r>
      <w:proofErr w:type="spellStart"/>
      <w:r w:rsidRPr="008A33A9">
        <w:t>ratno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vanredno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>,</w:t>
      </w:r>
    </w:p>
    <w:p w14:paraId="0EB84F9A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nadzire</w:t>
      </w:r>
      <w:proofErr w:type="spellEnd"/>
      <w:r w:rsidRPr="008A33A9">
        <w:t xml:space="preserve"> rad </w:t>
      </w:r>
      <w:proofErr w:type="spellStart"/>
      <w:r w:rsidRPr="008A33A9">
        <w:t>službi</w:t>
      </w:r>
      <w:proofErr w:type="spellEnd"/>
      <w:r w:rsidRPr="008A33A9">
        <w:t xml:space="preserve"> </w:t>
      </w:r>
      <w:proofErr w:type="spellStart"/>
      <w:r w:rsidRPr="008A33A9">
        <w:t>bezbednosti</w:t>
      </w:r>
      <w:proofErr w:type="spellEnd"/>
      <w:r w:rsidRPr="008A33A9">
        <w:t>,</w:t>
      </w:r>
    </w:p>
    <w:p w14:paraId="4FD2824A" w14:textId="77777777" w:rsidR="008A33A9" w:rsidRPr="008A33A9" w:rsidRDefault="008A33A9" w:rsidP="008A33A9">
      <w:pPr>
        <w:jc w:val="center"/>
      </w:pPr>
      <w:r w:rsidRPr="008A33A9">
        <w:t xml:space="preserve">7.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zakone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opšte</w:t>
      </w:r>
      <w:proofErr w:type="spellEnd"/>
      <w:r w:rsidRPr="008A33A9">
        <w:t xml:space="preserve"> </w:t>
      </w:r>
      <w:proofErr w:type="spellStart"/>
      <w:r w:rsidRPr="008A33A9">
        <w:t>akte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,</w:t>
      </w:r>
    </w:p>
    <w:p w14:paraId="59DD3C5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8.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prethodnu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saglasnost</w:t>
      </w:r>
      <w:proofErr w:type="spellEnd"/>
      <w:r w:rsidRPr="008A33A9">
        <w:rPr>
          <w:lang w:val="fr-FR"/>
        </w:rPr>
        <w:t xml:space="preserve"> na statut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>,</w:t>
      </w:r>
    </w:p>
    <w:p w14:paraId="17604E7D" w14:textId="77777777" w:rsidR="008A33A9" w:rsidRPr="008A33A9" w:rsidRDefault="008A33A9" w:rsidP="008A33A9">
      <w:pPr>
        <w:jc w:val="center"/>
      </w:pPr>
      <w:r w:rsidRPr="008A33A9">
        <w:lastRenderedPageBreak/>
        <w:t xml:space="preserve">9. </w:t>
      </w:r>
      <w:proofErr w:type="spellStart"/>
      <w:r w:rsidRPr="008A33A9">
        <w:t>usvaja</w:t>
      </w:r>
      <w:proofErr w:type="spellEnd"/>
      <w:r w:rsidRPr="008A33A9">
        <w:t xml:space="preserve"> </w:t>
      </w:r>
      <w:proofErr w:type="spellStart"/>
      <w:r w:rsidRPr="008A33A9">
        <w:t>strategiju</w:t>
      </w:r>
      <w:proofErr w:type="spellEnd"/>
      <w:r w:rsidRPr="008A33A9">
        <w:t xml:space="preserve"> </w:t>
      </w:r>
      <w:proofErr w:type="spellStart"/>
      <w:r w:rsidRPr="008A33A9">
        <w:t>odbrane</w:t>
      </w:r>
      <w:proofErr w:type="spellEnd"/>
      <w:r w:rsidRPr="008A33A9">
        <w:t>,</w:t>
      </w:r>
    </w:p>
    <w:p w14:paraId="64AFE16F" w14:textId="77777777" w:rsidR="008A33A9" w:rsidRPr="008A33A9" w:rsidRDefault="008A33A9" w:rsidP="008A33A9">
      <w:pPr>
        <w:jc w:val="center"/>
      </w:pPr>
      <w:r w:rsidRPr="008A33A9">
        <w:t xml:space="preserve">10. </w:t>
      </w:r>
      <w:proofErr w:type="spellStart"/>
      <w:r w:rsidRPr="008A33A9">
        <w:t>usvaja</w:t>
      </w:r>
      <w:proofErr w:type="spellEnd"/>
      <w:r w:rsidRPr="008A33A9">
        <w:t xml:space="preserve"> plan </w:t>
      </w:r>
      <w:proofErr w:type="spellStart"/>
      <w:r w:rsidRPr="008A33A9">
        <w:t>razvoja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prostorni</w:t>
      </w:r>
      <w:proofErr w:type="spellEnd"/>
      <w:r w:rsidRPr="008A33A9">
        <w:t xml:space="preserve"> plan,</w:t>
      </w:r>
    </w:p>
    <w:p w14:paraId="4A6838DD" w14:textId="77777777" w:rsidR="008A33A9" w:rsidRPr="008A33A9" w:rsidRDefault="008A33A9" w:rsidP="008A33A9">
      <w:pPr>
        <w:jc w:val="center"/>
      </w:pPr>
      <w:r w:rsidRPr="008A33A9">
        <w:t xml:space="preserve">11. </w:t>
      </w:r>
      <w:proofErr w:type="spellStart"/>
      <w:r w:rsidRPr="008A33A9">
        <w:t>usvaja</w:t>
      </w:r>
      <w:proofErr w:type="spellEnd"/>
      <w:r w:rsidRPr="008A33A9">
        <w:t xml:space="preserve"> </w:t>
      </w:r>
      <w:proofErr w:type="spellStart"/>
      <w:r w:rsidRPr="008A33A9">
        <w:t>budžet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završni</w:t>
      </w:r>
      <w:proofErr w:type="spellEnd"/>
      <w:r w:rsidRPr="008A33A9">
        <w:t xml:space="preserve"> </w:t>
      </w:r>
      <w:proofErr w:type="spellStart"/>
      <w:r w:rsidRPr="008A33A9">
        <w:t>račun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Vlade,</w:t>
      </w:r>
    </w:p>
    <w:p w14:paraId="1B5A527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12.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amnestiju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>.</w:t>
      </w:r>
    </w:p>
    <w:p w14:paraId="7319C949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U </w:t>
      </w:r>
      <w:proofErr w:type="spellStart"/>
      <w:r w:rsidRPr="008A33A9">
        <w:rPr>
          <w:lang w:val="fr-FR"/>
        </w:rPr>
        <w:t>okviru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>:</w:t>
      </w:r>
      <w:proofErr w:type="gramEnd"/>
    </w:p>
    <w:p w14:paraId="3F4BE89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nadzire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njen</w:t>
      </w:r>
      <w:proofErr w:type="spellEnd"/>
      <w:r w:rsidRPr="008A33A9">
        <w:rPr>
          <w:lang w:val="fr-FR"/>
        </w:rPr>
        <w:t xml:space="preserve"> rad i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mandata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ministara</w:t>
      </w:r>
      <w:proofErr w:type="spellEnd"/>
      <w:r w:rsidRPr="008A33A9">
        <w:rPr>
          <w:lang w:val="fr-FR"/>
        </w:rPr>
        <w:t>,</w:t>
      </w:r>
    </w:p>
    <w:p w14:paraId="5E278282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2.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razrešava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>,</w:t>
      </w:r>
    </w:p>
    <w:p w14:paraId="2CC6AD4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3.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četiri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sudstva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četiri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,</w:t>
      </w:r>
    </w:p>
    <w:p w14:paraId="5CF1BCBA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guvernera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banke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nadzire</w:t>
      </w:r>
      <w:proofErr w:type="spellEnd"/>
      <w:r w:rsidRPr="008A33A9">
        <w:t xml:space="preserve"> </w:t>
      </w:r>
      <w:proofErr w:type="spellStart"/>
      <w:r w:rsidRPr="008A33A9">
        <w:t>njegov</w:t>
      </w:r>
      <w:proofErr w:type="spellEnd"/>
      <w:r w:rsidRPr="008A33A9">
        <w:t xml:space="preserve"> rad,</w:t>
      </w:r>
    </w:p>
    <w:p w14:paraId="40E22029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Zaštitnika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nadzire</w:t>
      </w:r>
      <w:proofErr w:type="spellEnd"/>
      <w:r w:rsidRPr="008A33A9">
        <w:t xml:space="preserve"> </w:t>
      </w:r>
      <w:proofErr w:type="spellStart"/>
      <w:r w:rsidRPr="008A33A9">
        <w:t>njegov</w:t>
      </w:r>
      <w:proofErr w:type="spellEnd"/>
      <w:r w:rsidRPr="008A33A9">
        <w:t xml:space="preserve"> rad,</w:t>
      </w:r>
    </w:p>
    <w:p w14:paraId="3DF890A6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funkcionere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3D1FC49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9C8370A" w14:textId="77777777" w:rsidR="008A33A9" w:rsidRPr="008A33A9" w:rsidRDefault="008A33A9" w:rsidP="008A33A9">
      <w:pPr>
        <w:jc w:val="center"/>
        <w:rPr>
          <w:b/>
          <w:bCs/>
        </w:rPr>
      </w:pPr>
      <w:bookmarkStart w:id="209" w:name="str_111"/>
      <w:bookmarkEnd w:id="209"/>
      <w:proofErr w:type="spellStart"/>
      <w:r w:rsidRPr="008A33A9">
        <w:rPr>
          <w:b/>
          <w:bCs/>
        </w:rPr>
        <w:t>Sastav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skupštine</w:t>
      </w:r>
      <w:proofErr w:type="spellEnd"/>
    </w:p>
    <w:p w14:paraId="00F44F28" w14:textId="77777777" w:rsidR="008A33A9" w:rsidRPr="008A33A9" w:rsidRDefault="008A33A9" w:rsidP="008A33A9">
      <w:pPr>
        <w:jc w:val="center"/>
        <w:rPr>
          <w:b/>
          <w:bCs/>
        </w:rPr>
      </w:pPr>
      <w:bookmarkStart w:id="210" w:name="clan_100"/>
      <w:bookmarkEnd w:id="21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100</w:t>
      </w:r>
    </w:p>
    <w:p w14:paraId="378D60D0" w14:textId="77777777" w:rsidR="008A33A9" w:rsidRPr="008A33A9" w:rsidRDefault="008A33A9" w:rsidP="008A33A9">
      <w:pPr>
        <w:jc w:val="center"/>
      </w:pPr>
      <w:proofErr w:type="spellStart"/>
      <w:r w:rsidRPr="008A33A9">
        <w:t>Narodnu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 xml:space="preserve"> </w:t>
      </w:r>
      <w:proofErr w:type="spellStart"/>
      <w:r w:rsidRPr="008A33A9">
        <w:t>čini</w:t>
      </w:r>
      <w:proofErr w:type="spellEnd"/>
      <w:r w:rsidRPr="008A33A9">
        <w:t xml:space="preserve"> 250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koji se </w:t>
      </w:r>
      <w:proofErr w:type="spellStart"/>
      <w:r w:rsidRPr="008A33A9">
        <w:t>biraju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neposrednim</w:t>
      </w:r>
      <w:proofErr w:type="spellEnd"/>
      <w:r w:rsidRPr="008A33A9">
        <w:t xml:space="preserve"> </w:t>
      </w:r>
      <w:proofErr w:type="spellStart"/>
      <w:r w:rsidRPr="008A33A9">
        <w:t>izborima</w:t>
      </w:r>
      <w:proofErr w:type="spellEnd"/>
      <w:r w:rsidRPr="008A33A9">
        <w:t xml:space="preserve">, </w:t>
      </w:r>
      <w:proofErr w:type="spellStart"/>
      <w:r w:rsidRPr="008A33A9">
        <w:t>tajnim</w:t>
      </w:r>
      <w:proofErr w:type="spellEnd"/>
      <w:r w:rsidRPr="008A33A9">
        <w:t xml:space="preserve"> </w:t>
      </w:r>
      <w:proofErr w:type="spellStart"/>
      <w:r w:rsidRPr="008A33A9">
        <w:t>glasanjem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45C7D6A4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obezbeđuju</w:t>
      </w:r>
      <w:proofErr w:type="spellEnd"/>
      <w:r w:rsidRPr="008A33A9">
        <w:t xml:space="preserve"> se </w:t>
      </w:r>
      <w:proofErr w:type="spellStart"/>
      <w:r w:rsidRPr="008A33A9">
        <w:t>ravnopravnost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zastupljenost</w:t>
      </w:r>
      <w:proofErr w:type="spellEnd"/>
      <w:r w:rsidRPr="008A33A9">
        <w:t xml:space="preserve"> </w:t>
      </w:r>
      <w:proofErr w:type="spellStart"/>
      <w:r w:rsidRPr="008A33A9">
        <w:t>polova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1E823709" w14:textId="77777777" w:rsidR="008A33A9" w:rsidRPr="008A33A9" w:rsidRDefault="008A33A9" w:rsidP="008A33A9">
      <w:pPr>
        <w:jc w:val="center"/>
        <w:rPr>
          <w:b/>
          <w:bCs/>
        </w:rPr>
      </w:pPr>
      <w:bookmarkStart w:id="211" w:name="str_112"/>
      <w:bookmarkEnd w:id="211"/>
      <w:proofErr w:type="spellStart"/>
      <w:r w:rsidRPr="008A33A9">
        <w:rPr>
          <w:b/>
          <w:bCs/>
        </w:rPr>
        <w:t>Izbor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poslanika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konstituisanje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skupštine</w:t>
      </w:r>
      <w:proofErr w:type="spellEnd"/>
    </w:p>
    <w:p w14:paraId="04860580" w14:textId="77777777" w:rsidR="008A33A9" w:rsidRPr="008A33A9" w:rsidRDefault="008A33A9" w:rsidP="008A33A9">
      <w:pPr>
        <w:jc w:val="center"/>
        <w:rPr>
          <w:b/>
          <w:bCs/>
        </w:rPr>
      </w:pPr>
      <w:bookmarkStart w:id="212" w:name="clan_101"/>
      <w:bookmarkEnd w:id="21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101</w:t>
      </w:r>
    </w:p>
    <w:p w14:paraId="248DBFF1" w14:textId="77777777" w:rsidR="008A33A9" w:rsidRPr="008A33A9" w:rsidRDefault="008A33A9" w:rsidP="008A33A9">
      <w:pPr>
        <w:jc w:val="center"/>
      </w:pPr>
      <w:proofErr w:type="spellStart"/>
      <w:r w:rsidRPr="008A33A9">
        <w:t>Izbore</w:t>
      </w:r>
      <w:proofErr w:type="spellEnd"/>
      <w:r w:rsidRPr="008A33A9">
        <w:t xml:space="preserve"> za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poslanike</w:t>
      </w:r>
      <w:proofErr w:type="spellEnd"/>
      <w:r w:rsidRPr="008A33A9">
        <w:t xml:space="preserve"> </w:t>
      </w:r>
      <w:proofErr w:type="spellStart"/>
      <w:r w:rsidRPr="008A33A9">
        <w:t>raspisuje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90 dana 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tako</w:t>
      </w:r>
      <w:proofErr w:type="spellEnd"/>
      <w:r w:rsidRPr="008A33A9">
        <w:t xml:space="preserve"> da se </w:t>
      </w:r>
      <w:proofErr w:type="spellStart"/>
      <w:r w:rsidRPr="008A33A9">
        <w:t>izbori</w:t>
      </w:r>
      <w:proofErr w:type="spellEnd"/>
      <w:r w:rsidRPr="008A33A9">
        <w:t xml:space="preserve"> </w:t>
      </w:r>
      <w:proofErr w:type="spellStart"/>
      <w:r w:rsidRPr="008A33A9">
        <w:t>okončaju</w:t>
      </w:r>
      <w:proofErr w:type="spellEnd"/>
      <w:r w:rsidRPr="008A33A9">
        <w:t xml:space="preserve"> u </w:t>
      </w:r>
      <w:proofErr w:type="spellStart"/>
      <w:r w:rsidRPr="008A33A9">
        <w:t>narednih</w:t>
      </w:r>
      <w:proofErr w:type="spellEnd"/>
      <w:r w:rsidRPr="008A33A9">
        <w:t xml:space="preserve"> 60 dana.</w:t>
      </w:r>
    </w:p>
    <w:p w14:paraId="6D093C1E" w14:textId="77777777" w:rsidR="008A33A9" w:rsidRPr="008A33A9" w:rsidRDefault="008A33A9" w:rsidP="008A33A9">
      <w:pPr>
        <w:jc w:val="center"/>
      </w:pPr>
      <w:proofErr w:type="spellStart"/>
      <w:r w:rsidRPr="008A33A9">
        <w:t>Prvu</w:t>
      </w:r>
      <w:proofErr w:type="spellEnd"/>
      <w:r w:rsidRPr="008A33A9">
        <w:t xml:space="preserve"> </w:t>
      </w:r>
      <w:proofErr w:type="spellStart"/>
      <w:r w:rsidRPr="008A33A9">
        <w:t>sednicu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zakazuje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prethodnog</w:t>
      </w:r>
      <w:proofErr w:type="spellEnd"/>
      <w:r w:rsidRPr="008A33A9">
        <w:t xml:space="preserve"> </w:t>
      </w:r>
      <w:proofErr w:type="spellStart"/>
      <w:r w:rsidRPr="008A33A9">
        <w:t>saziva</w:t>
      </w:r>
      <w:proofErr w:type="spellEnd"/>
      <w:r w:rsidRPr="008A33A9">
        <w:t xml:space="preserve">, </w:t>
      </w:r>
      <w:proofErr w:type="spellStart"/>
      <w:r w:rsidRPr="008A33A9">
        <w:t>tako</w:t>
      </w:r>
      <w:proofErr w:type="spellEnd"/>
      <w:r w:rsidRPr="008A33A9">
        <w:t xml:space="preserve"> da se </w:t>
      </w:r>
      <w:proofErr w:type="spellStart"/>
      <w:r w:rsidRPr="008A33A9">
        <w:t>sednica</w:t>
      </w:r>
      <w:proofErr w:type="spellEnd"/>
      <w:r w:rsidRPr="008A33A9">
        <w:t xml:space="preserve"> </w:t>
      </w:r>
      <w:proofErr w:type="spellStart"/>
      <w:r w:rsidRPr="008A33A9">
        <w:t>održi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30 dana od dana </w:t>
      </w:r>
      <w:proofErr w:type="spellStart"/>
      <w:r w:rsidRPr="008A33A9">
        <w:t>proglašenja</w:t>
      </w:r>
      <w:proofErr w:type="spellEnd"/>
      <w:r w:rsidRPr="008A33A9">
        <w:t xml:space="preserve"> </w:t>
      </w:r>
      <w:proofErr w:type="spellStart"/>
      <w:r w:rsidRPr="008A33A9">
        <w:t>konačnih</w:t>
      </w:r>
      <w:proofErr w:type="spellEnd"/>
      <w:r w:rsidRPr="008A33A9">
        <w:t xml:space="preserve"> </w:t>
      </w:r>
      <w:proofErr w:type="spellStart"/>
      <w:r w:rsidRPr="008A33A9">
        <w:t>rezultata</w:t>
      </w:r>
      <w:proofErr w:type="spellEnd"/>
      <w:r w:rsidRPr="008A33A9">
        <w:t xml:space="preserve"> </w:t>
      </w:r>
      <w:proofErr w:type="spellStart"/>
      <w:r w:rsidRPr="008A33A9">
        <w:t>izbora</w:t>
      </w:r>
      <w:proofErr w:type="spellEnd"/>
      <w:r w:rsidRPr="008A33A9">
        <w:t>.</w:t>
      </w:r>
    </w:p>
    <w:p w14:paraId="16543440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prvoj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potvrđuje</w:t>
      </w:r>
      <w:proofErr w:type="spellEnd"/>
      <w:r w:rsidRPr="008A33A9">
        <w:t xml:space="preserve"> </w:t>
      </w:r>
      <w:proofErr w:type="spellStart"/>
      <w:r w:rsidRPr="008A33A9">
        <w:t>poslaničke</w:t>
      </w:r>
      <w:proofErr w:type="spellEnd"/>
      <w:r w:rsidRPr="008A33A9">
        <w:t xml:space="preserve"> mandate.</w:t>
      </w:r>
    </w:p>
    <w:p w14:paraId="37653DB6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konstituisana</w:t>
      </w:r>
      <w:proofErr w:type="spellEnd"/>
      <w:r w:rsidRPr="008A33A9">
        <w:t xml:space="preserve"> je </w:t>
      </w:r>
      <w:proofErr w:type="spellStart"/>
      <w:r w:rsidRPr="008A33A9">
        <w:t>potvrđivanjem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dve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41FD4D61" w14:textId="77777777" w:rsidR="008A33A9" w:rsidRPr="008A33A9" w:rsidRDefault="008A33A9" w:rsidP="008A33A9">
      <w:pPr>
        <w:jc w:val="center"/>
      </w:pPr>
      <w:r w:rsidRPr="008A33A9">
        <w:t xml:space="preserve">Na </w:t>
      </w:r>
      <w:proofErr w:type="spellStart"/>
      <w:r w:rsidRPr="008A33A9">
        <w:t>odluku</w:t>
      </w:r>
      <w:proofErr w:type="spellEnd"/>
      <w:r w:rsidRPr="008A33A9">
        <w:t xml:space="preserve"> </w:t>
      </w:r>
      <w:proofErr w:type="spellStart"/>
      <w:r w:rsidRPr="008A33A9">
        <w:t>donetu</w:t>
      </w:r>
      <w:proofErr w:type="spellEnd"/>
      <w:r w:rsidRPr="008A33A9">
        <w:t xml:space="preserve"> u </w:t>
      </w:r>
      <w:proofErr w:type="spellStart"/>
      <w:r w:rsidRPr="008A33A9">
        <w:t>vezi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potvrđivanjem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dopuštena</w:t>
      </w:r>
      <w:proofErr w:type="spellEnd"/>
      <w:r w:rsidRPr="008A33A9">
        <w:t xml:space="preserve"> je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koji po </w:t>
      </w:r>
      <w:proofErr w:type="spellStart"/>
      <w:r w:rsidRPr="008A33A9">
        <w:t>njoj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72 </w:t>
      </w:r>
      <w:proofErr w:type="spellStart"/>
      <w:r w:rsidRPr="008A33A9">
        <w:t>sata</w:t>
      </w:r>
      <w:proofErr w:type="spellEnd"/>
      <w:r w:rsidRPr="008A33A9">
        <w:t>.</w:t>
      </w:r>
    </w:p>
    <w:p w14:paraId="2D8E490C" w14:textId="77777777" w:rsidR="008A33A9" w:rsidRPr="008A33A9" w:rsidRDefault="008A33A9" w:rsidP="008A33A9">
      <w:pPr>
        <w:jc w:val="center"/>
      </w:pPr>
      <w:proofErr w:type="spellStart"/>
      <w:r w:rsidRPr="008A33A9">
        <w:t>Potvrđivanjem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dve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prethodnog</w:t>
      </w:r>
      <w:proofErr w:type="spellEnd"/>
      <w:r w:rsidRPr="008A33A9">
        <w:t xml:space="preserve"> </w:t>
      </w:r>
      <w:proofErr w:type="spellStart"/>
      <w:r w:rsidRPr="008A33A9">
        <w:t>saziva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46951DC9" w14:textId="77777777" w:rsidR="008A33A9" w:rsidRPr="008A33A9" w:rsidRDefault="008A33A9" w:rsidP="008A33A9">
      <w:pPr>
        <w:jc w:val="center"/>
        <w:rPr>
          <w:b/>
          <w:bCs/>
        </w:rPr>
      </w:pPr>
      <w:bookmarkStart w:id="213" w:name="str_113"/>
      <w:bookmarkEnd w:id="213"/>
      <w:proofErr w:type="spellStart"/>
      <w:r w:rsidRPr="008A33A9">
        <w:rPr>
          <w:b/>
          <w:bCs/>
        </w:rPr>
        <w:lastRenderedPageBreak/>
        <w:t>Položaj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poslanika</w:t>
      </w:r>
      <w:proofErr w:type="spellEnd"/>
    </w:p>
    <w:p w14:paraId="61A48C59" w14:textId="77777777" w:rsidR="008A33A9" w:rsidRPr="008A33A9" w:rsidRDefault="008A33A9" w:rsidP="008A33A9">
      <w:pPr>
        <w:jc w:val="center"/>
        <w:rPr>
          <w:b/>
          <w:bCs/>
        </w:rPr>
      </w:pPr>
      <w:bookmarkStart w:id="214" w:name="clan_102"/>
      <w:bookmarkEnd w:id="21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102</w:t>
      </w:r>
    </w:p>
    <w:p w14:paraId="00A9147E" w14:textId="77777777" w:rsidR="008A33A9" w:rsidRPr="008A33A9" w:rsidRDefault="008A33A9" w:rsidP="008A33A9">
      <w:pPr>
        <w:jc w:val="center"/>
      </w:pPr>
      <w:r w:rsidRPr="008A33A9">
        <w:t xml:space="preserve">Mandat </w:t>
      </w:r>
      <w:proofErr w:type="spellStart"/>
      <w:r w:rsidRPr="008A33A9">
        <w:t>narodnog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počinje</w:t>
      </w:r>
      <w:proofErr w:type="spellEnd"/>
      <w:r w:rsidRPr="008A33A9">
        <w:t xml:space="preserve"> da </w:t>
      </w:r>
      <w:proofErr w:type="spellStart"/>
      <w:r w:rsidRPr="008A33A9">
        <w:t>teče</w:t>
      </w:r>
      <w:proofErr w:type="spellEnd"/>
      <w:r w:rsidRPr="008A33A9">
        <w:t xml:space="preserve"> </w:t>
      </w: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potvrđivanja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traje</w:t>
      </w:r>
      <w:proofErr w:type="spellEnd"/>
      <w:r w:rsidRPr="008A33A9">
        <w:t xml:space="preserve">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godine</w:t>
      </w:r>
      <w:proofErr w:type="spellEnd"/>
      <w:r w:rsidRPr="008A33A9">
        <w:t xml:space="preserve"> </w:t>
      </w:r>
      <w:proofErr w:type="spellStart"/>
      <w:r w:rsidRPr="008A33A9">
        <w:t>odnosno</w:t>
      </w:r>
      <w:proofErr w:type="spellEnd"/>
      <w:r w:rsidRPr="008A33A9">
        <w:t xml:space="preserve"> do </w:t>
      </w:r>
      <w:proofErr w:type="spellStart"/>
      <w:r w:rsidRPr="008A33A9">
        <w:t>prestanka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tog </w:t>
      </w:r>
      <w:proofErr w:type="spellStart"/>
      <w:r w:rsidRPr="008A33A9">
        <w:t>saziva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7183D74C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je </w:t>
      </w:r>
      <w:proofErr w:type="spellStart"/>
      <w:r w:rsidRPr="008A33A9">
        <w:t>slobodan</w:t>
      </w:r>
      <w:proofErr w:type="spellEnd"/>
      <w:r w:rsidRPr="008A33A9">
        <w:t xml:space="preserve"> da, pod </w:t>
      </w:r>
      <w:proofErr w:type="spellStart"/>
      <w:r w:rsidRPr="008A33A9">
        <w:t>uslovima</w:t>
      </w:r>
      <w:proofErr w:type="spellEnd"/>
      <w:r w:rsidRPr="008A33A9">
        <w:t xml:space="preserve"> </w:t>
      </w:r>
      <w:proofErr w:type="spellStart"/>
      <w:r w:rsidRPr="008A33A9">
        <w:t>određenim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neopozivo</w:t>
      </w:r>
      <w:proofErr w:type="spellEnd"/>
      <w:r w:rsidRPr="008A33A9">
        <w:t xml:space="preserve"> </w:t>
      </w:r>
      <w:proofErr w:type="spellStart"/>
      <w:r w:rsidRPr="008A33A9">
        <w:t>stavi</w:t>
      </w:r>
      <w:proofErr w:type="spellEnd"/>
      <w:r w:rsidRPr="008A33A9">
        <w:t xml:space="preserve"> </w:t>
      </w:r>
      <w:proofErr w:type="spellStart"/>
      <w:r w:rsidRPr="008A33A9">
        <w:t>svoj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raspolaganje</w:t>
      </w:r>
      <w:proofErr w:type="spellEnd"/>
      <w:r w:rsidRPr="008A33A9">
        <w:t xml:space="preserve"> </w:t>
      </w:r>
      <w:proofErr w:type="spellStart"/>
      <w:r w:rsidRPr="008A33A9">
        <w:t>političkoj</w:t>
      </w:r>
      <w:proofErr w:type="spellEnd"/>
      <w:r w:rsidRPr="008A33A9">
        <w:t xml:space="preserve"> </w:t>
      </w:r>
      <w:proofErr w:type="spellStart"/>
      <w:r w:rsidRPr="008A33A9">
        <w:t>stranci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čiji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 za </w:t>
      </w:r>
      <w:proofErr w:type="spellStart"/>
      <w:r w:rsidRPr="008A33A9">
        <w:t>narodnog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69E78149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u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funkcioner</w:t>
      </w:r>
      <w:proofErr w:type="spellEnd"/>
      <w:r w:rsidRPr="008A33A9">
        <w:t xml:space="preserve"> u </w:t>
      </w:r>
      <w:proofErr w:type="spellStart"/>
      <w:r w:rsidRPr="008A33A9">
        <w:t>organima</w:t>
      </w:r>
      <w:proofErr w:type="spellEnd"/>
      <w:r w:rsidRPr="008A33A9">
        <w:t xml:space="preserve"> </w:t>
      </w:r>
      <w:proofErr w:type="spellStart"/>
      <w:r w:rsidRPr="008A33A9">
        <w:t>izvršne</w:t>
      </w:r>
      <w:proofErr w:type="spellEnd"/>
      <w:r w:rsidRPr="008A33A9">
        <w:t xml:space="preserve"> vlasti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pravosuđa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obavljati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dužnosti</w:t>
      </w:r>
      <w:proofErr w:type="spellEnd"/>
      <w:r w:rsidRPr="008A33A9">
        <w:t xml:space="preserve"> za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utvrđeno</w:t>
      </w:r>
      <w:proofErr w:type="spellEnd"/>
      <w:r w:rsidRPr="008A33A9">
        <w:t xml:space="preserve"> da </w:t>
      </w:r>
      <w:proofErr w:type="spellStart"/>
      <w:r w:rsidRPr="008A33A9">
        <w:t>predstavljaju</w:t>
      </w:r>
      <w:proofErr w:type="spellEnd"/>
      <w:r w:rsidRPr="008A33A9">
        <w:t xml:space="preserve"> </w:t>
      </w:r>
      <w:proofErr w:type="spellStart"/>
      <w:r w:rsidRPr="008A33A9">
        <w:t>sukob</w:t>
      </w:r>
      <w:proofErr w:type="spellEnd"/>
      <w:r w:rsidRPr="008A33A9">
        <w:t xml:space="preserve"> </w:t>
      </w:r>
      <w:proofErr w:type="spellStart"/>
      <w:r w:rsidRPr="008A33A9">
        <w:t>interesa</w:t>
      </w:r>
      <w:proofErr w:type="spellEnd"/>
      <w:r w:rsidRPr="008A33A9">
        <w:t>.</w:t>
      </w:r>
    </w:p>
    <w:p w14:paraId="7157AA81" w14:textId="77777777" w:rsidR="008A33A9" w:rsidRPr="008A33A9" w:rsidRDefault="008A33A9" w:rsidP="008A33A9">
      <w:pPr>
        <w:jc w:val="center"/>
      </w:pPr>
      <w:proofErr w:type="spellStart"/>
      <w:r w:rsidRPr="008A33A9">
        <w:t>Izbor</w:t>
      </w:r>
      <w:proofErr w:type="spellEnd"/>
      <w:r w:rsidRPr="008A33A9">
        <w:t xml:space="preserve">, </w:t>
      </w:r>
      <w:proofErr w:type="spellStart"/>
      <w:r w:rsidRPr="008A33A9">
        <w:t>prestanak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položaj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4B3500A9" w14:textId="77777777" w:rsidR="008A33A9" w:rsidRPr="008A33A9" w:rsidRDefault="008A33A9" w:rsidP="008A33A9">
      <w:pPr>
        <w:jc w:val="center"/>
        <w:rPr>
          <w:b/>
          <w:bCs/>
        </w:rPr>
      </w:pPr>
      <w:bookmarkStart w:id="215" w:name="str_114"/>
      <w:bookmarkEnd w:id="215"/>
      <w:proofErr w:type="spellStart"/>
      <w:r w:rsidRPr="008A33A9">
        <w:rPr>
          <w:b/>
          <w:bCs/>
        </w:rPr>
        <w:t>Imunitet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poslanika</w:t>
      </w:r>
      <w:proofErr w:type="spellEnd"/>
    </w:p>
    <w:p w14:paraId="4B673F84" w14:textId="77777777" w:rsidR="008A33A9" w:rsidRPr="008A33A9" w:rsidRDefault="008A33A9" w:rsidP="008A33A9">
      <w:pPr>
        <w:jc w:val="center"/>
        <w:rPr>
          <w:b/>
          <w:bCs/>
        </w:rPr>
      </w:pPr>
      <w:bookmarkStart w:id="216" w:name="clan_103"/>
      <w:bookmarkEnd w:id="21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103</w:t>
      </w:r>
    </w:p>
    <w:p w14:paraId="52FC88EA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</w:t>
      </w:r>
      <w:proofErr w:type="spellStart"/>
      <w:r w:rsidRPr="008A33A9">
        <w:t>uživa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>.</w:t>
      </w:r>
    </w:p>
    <w:p w14:paraId="3D1D4A4E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pozvan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krivičnu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drugu</w:t>
      </w:r>
      <w:proofErr w:type="spellEnd"/>
      <w:r w:rsidRPr="008A33A9">
        <w:t xml:space="preserve"> </w:t>
      </w:r>
      <w:proofErr w:type="spellStart"/>
      <w:r w:rsidRPr="008A33A9">
        <w:t>odgovornost</w:t>
      </w:r>
      <w:proofErr w:type="spellEnd"/>
      <w:r w:rsidRPr="008A33A9">
        <w:t xml:space="preserve"> za </w:t>
      </w:r>
      <w:proofErr w:type="spellStart"/>
      <w:r w:rsidRPr="008A33A9">
        <w:t>izraženo</w:t>
      </w:r>
      <w:proofErr w:type="spellEnd"/>
      <w:r w:rsidRPr="008A33A9">
        <w:t xml:space="preserve">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glasanje</w:t>
      </w:r>
      <w:proofErr w:type="spellEnd"/>
      <w:r w:rsidRPr="008A33A9">
        <w:t xml:space="preserve"> u </w:t>
      </w:r>
      <w:proofErr w:type="spellStart"/>
      <w:r w:rsidRPr="008A33A9">
        <w:t>vršenju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poslaničke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>.</w:t>
      </w:r>
    </w:p>
    <w:p w14:paraId="27B86F40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koji se </w:t>
      </w:r>
      <w:proofErr w:type="spellStart"/>
      <w:r w:rsidRPr="008A33A9">
        <w:t>pozvao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pritvoren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se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njega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voditi</w:t>
      </w:r>
      <w:proofErr w:type="spellEnd"/>
      <w:r w:rsidRPr="008A33A9">
        <w:t xml:space="preserve"> </w:t>
      </w:r>
      <w:proofErr w:type="spellStart"/>
      <w:r w:rsidRPr="008A33A9">
        <w:t>krivični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u </w:t>
      </w:r>
      <w:proofErr w:type="spellStart"/>
      <w:r w:rsidRPr="008A33A9">
        <w:t>kome</w:t>
      </w:r>
      <w:proofErr w:type="spellEnd"/>
      <w:r w:rsidRPr="008A33A9">
        <w:t xml:space="preserve"> se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izreći</w:t>
      </w:r>
      <w:proofErr w:type="spellEnd"/>
      <w:r w:rsidRPr="008A33A9">
        <w:t xml:space="preserve"> </w:t>
      </w:r>
      <w:proofErr w:type="spellStart"/>
      <w:r w:rsidRPr="008A33A9">
        <w:t>kazna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, bez </w:t>
      </w:r>
      <w:proofErr w:type="spellStart"/>
      <w:r w:rsidRPr="008A33A9">
        <w:t>odobrenja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6990A6B7" w14:textId="77777777" w:rsidR="008A33A9" w:rsidRPr="008A33A9" w:rsidRDefault="008A33A9" w:rsidP="008A33A9">
      <w:pPr>
        <w:jc w:val="center"/>
      </w:pP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koji je </w:t>
      </w:r>
      <w:proofErr w:type="spellStart"/>
      <w:r w:rsidRPr="008A33A9">
        <w:t>zatečen</w:t>
      </w:r>
      <w:proofErr w:type="spellEnd"/>
      <w:r w:rsidRPr="008A33A9">
        <w:t xml:space="preserve"> u </w:t>
      </w:r>
      <w:proofErr w:type="spellStart"/>
      <w:r w:rsidRPr="008A33A9">
        <w:t>izvršenju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dela za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propisana</w:t>
      </w:r>
      <w:proofErr w:type="spellEnd"/>
      <w:r w:rsidRPr="008A33A9">
        <w:t xml:space="preserve"> </w:t>
      </w:r>
      <w:proofErr w:type="spellStart"/>
      <w:r w:rsidRPr="008A33A9">
        <w:t>kazna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u </w:t>
      </w:r>
      <w:proofErr w:type="spellStart"/>
      <w:r w:rsidRPr="008A33A9">
        <w:t>trajanju</w:t>
      </w:r>
      <w:proofErr w:type="spellEnd"/>
      <w:r w:rsidRPr="008A33A9">
        <w:t xml:space="preserve"> </w:t>
      </w:r>
      <w:proofErr w:type="spellStart"/>
      <w:r w:rsidRPr="008A33A9">
        <w:t>dužem</w:t>
      </w:r>
      <w:proofErr w:type="spellEnd"/>
      <w:r w:rsidRPr="008A33A9">
        <w:t xml:space="preserve"> od pet </w:t>
      </w:r>
      <w:proofErr w:type="spellStart"/>
      <w:r w:rsidRPr="008A33A9">
        <w:t>godina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pritvoren</w:t>
      </w:r>
      <w:proofErr w:type="spellEnd"/>
      <w:r w:rsidRPr="008A33A9">
        <w:t xml:space="preserve"> bez </w:t>
      </w:r>
      <w:proofErr w:type="spellStart"/>
      <w:r w:rsidRPr="008A33A9">
        <w:t>odobrenja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6D58AAB8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krivičnom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drugom</w:t>
      </w:r>
      <w:proofErr w:type="spellEnd"/>
      <w:r w:rsidRPr="008A33A9">
        <w:t xml:space="preserve"> </w:t>
      </w:r>
      <w:proofErr w:type="spellStart"/>
      <w:r w:rsidRPr="008A33A9">
        <w:t>postupku</w:t>
      </w:r>
      <w:proofErr w:type="spellEnd"/>
      <w:r w:rsidRPr="008A33A9">
        <w:t xml:space="preserve"> u </w:t>
      </w:r>
      <w:proofErr w:type="spellStart"/>
      <w:r w:rsidRPr="008A33A9">
        <w:t>kome</w:t>
      </w:r>
      <w:proofErr w:type="spellEnd"/>
      <w:r w:rsidRPr="008A33A9">
        <w:t xml:space="preserve"> je </w:t>
      </w:r>
      <w:proofErr w:type="spellStart"/>
      <w:r w:rsidRPr="008A33A9">
        <w:t>uspostavljen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, ne </w:t>
      </w:r>
      <w:proofErr w:type="spellStart"/>
      <w:r w:rsidRPr="008A33A9">
        <w:t>teku</w:t>
      </w:r>
      <w:proofErr w:type="spellEnd"/>
      <w:r w:rsidRPr="008A33A9">
        <w:t xml:space="preserve"> </w:t>
      </w:r>
      <w:proofErr w:type="spellStart"/>
      <w:r w:rsidRPr="008A33A9">
        <w:t>rokovi</w:t>
      </w:r>
      <w:proofErr w:type="spellEnd"/>
      <w:r w:rsidRPr="008A33A9">
        <w:t xml:space="preserve"> </w:t>
      </w:r>
      <w:proofErr w:type="spellStart"/>
      <w:r w:rsidRPr="008A33A9">
        <w:t>propisani</w:t>
      </w:r>
      <w:proofErr w:type="spellEnd"/>
      <w:r w:rsidRPr="008A33A9">
        <w:t xml:space="preserve"> za taj </w:t>
      </w:r>
      <w:proofErr w:type="spellStart"/>
      <w:r w:rsidRPr="008A33A9">
        <w:t>postupak</w:t>
      </w:r>
      <w:proofErr w:type="spellEnd"/>
      <w:r w:rsidRPr="008A33A9">
        <w:t>.</w:t>
      </w:r>
    </w:p>
    <w:p w14:paraId="7D9A58CA" w14:textId="77777777" w:rsidR="008A33A9" w:rsidRPr="008A33A9" w:rsidRDefault="008A33A9" w:rsidP="008A33A9">
      <w:pPr>
        <w:jc w:val="center"/>
      </w:pPr>
      <w:proofErr w:type="spellStart"/>
      <w:r w:rsidRPr="008A33A9">
        <w:t>Nepozivanje</w:t>
      </w:r>
      <w:proofErr w:type="spellEnd"/>
      <w:r w:rsidRPr="008A33A9">
        <w:t xml:space="preserve"> </w:t>
      </w:r>
      <w:proofErr w:type="spellStart"/>
      <w:r w:rsidRPr="008A33A9">
        <w:t>narodnog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ne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da </w:t>
      </w:r>
      <w:proofErr w:type="spellStart"/>
      <w:r w:rsidRPr="008A33A9">
        <w:t>uspostavi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>.</w:t>
      </w:r>
    </w:p>
    <w:p w14:paraId="254D38A4" w14:textId="77777777" w:rsidR="008A33A9" w:rsidRPr="008A33A9" w:rsidRDefault="008A33A9" w:rsidP="008A33A9">
      <w:pPr>
        <w:jc w:val="center"/>
        <w:rPr>
          <w:b/>
          <w:bCs/>
        </w:rPr>
      </w:pPr>
      <w:bookmarkStart w:id="217" w:name="str_115"/>
      <w:bookmarkEnd w:id="217"/>
      <w:proofErr w:type="spellStart"/>
      <w:r w:rsidRPr="008A33A9">
        <w:rPr>
          <w:b/>
          <w:bCs/>
        </w:rPr>
        <w:t>Predsednik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potpredsednici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skupštine</w:t>
      </w:r>
      <w:proofErr w:type="spellEnd"/>
    </w:p>
    <w:p w14:paraId="1E82BDC7" w14:textId="77777777" w:rsidR="008A33A9" w:rsidRPr="008A33A9" w:rsidRDefault="008A33A9" w:rsidP="008A33A9">
      <w:pPr>
        <w:jc w:val="center"/>
        <w:rPr>
          <w:b/>
          <w:bCs/>
        </w:rPr>
      </w:pPr>
      <w:bookmarkStart w:id="218" w:name="clan_104"/>
      <w:bookmarkEnd w:id="21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104</w:t>
      </w:r>
    </w:p>
    <w:p w14:paraId="18B738BD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više</w:t>
      </w:r>
      <w:proofErr w:type="spellEnd"/>
      <w:r w:rsidRPr="008A33A9">
        <w:t xml:space="preserve"> </w:t>
      </w:r>
      <w:proofErr w:type="spellStart"/>
      <w:r w:rsidRPr="008A33A9">
        <w:t>potpredsednika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48085C0A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predstavlja</w:t>
      </w:r>
      <w:proofErr w:type="spellEnd"/>
      <w:r w:rsidRPr="008A33A9">
        <w:t xml:space="preserve"> </w:t>
      </w:r>
      <w:proofErr w:type="spellStart"/>
      <w:r w:rsidRPr="008A33A9">
        <w:t>Narodnu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 xml:space="preserve">, </w:t>
      </w:r>
      <w:proofErr w:type="spellStart"/>
      <w:r w:rsidRPr="008A33A9">
        <w:t>saziva</w:t>
      </w:r>
      <w:proofErr w:type="spellEnd"/>
      <w:r w:rsidRPr="008A33A9">
        <w:t xml:space="preserve"> </w:t>
      </w:r>
      <w:proofErr w:type="spellStart"/>
      <w:r w:rsidRPr="008A33A9">
        <w:t>njene</w:t>
      </w:r>
      <w:proofErr w:type="spellEnd"/>
      <w:r w:rsidRPr="008A33A9">
        <w:t xml:space="preserve"> </w:t>
      </w:r>
      <w:proofErr w:type="spellStart"/>
      <w:r w:rsidRPr="008A33A9">
        <w:t>sednice</w:t>
      </w:r>
      <w:proofErr w:type="spellEnd"/>
      <w:r w:rsidRPr="008A33A9">
        <w:t xml:space="preserve">, </w:t>
      </w:r>
      <w:proofErr w:type="spellStart"/>
      <w:r w:rsidRPr="008A33A9">
        <w:t>predsedava</w:t>
      </w:r>
      <w:proofErr w:type="spellEnd"/>
      <w:r w:rsidRPr="008A33A9">
        <w:t xml:space="preserve"> </w:t>
      </w:r>
      <w:proofErr w:type="spellStart"/>
      <w:r w:rsidRPr="008A33A9">
        <w:t>njima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poslovnikom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03BFBA03" w14:textId="77777777" w:rsidR="008A33A9" w:rsidRPr="008A33A9" w:rsidRDefault="008A33A9" w:rsidP="008A33A9">
      <w:pPr>
        <w:jc w:val="center"/>
        <w:rPr>
          <w:b/>
          <w:bCs/>
        </w:rPr>
      </w:pPr>
      <w:bookmarkStart w:id="219" w:name="str_116"/>
      <w:bookmarkEnd w:id="219"/>
      <w:proofErr w:type="spellStart"/>
      <w:r w:rsidRPr="008A33A9">
        <w:rPr>
          <w:b/>
          <w:bCs/>
        </w:rPr>
        <w:t>Način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odlučivanja</w:t>
      </w:r>
      <w:proofErr w:type="spellEnd"/>
      <w:r w:rsidRPr="008A33A9">
        <w:rPr>
          <w:b/>
          <w:bCs/>
        </w:rPr>
        <w:t xml:space="preserve"> u </w:t>
      </w:r>
      <w:proofErr w:type="spellStart"/>
      <w:r w:rsidRPr="008A33A9">
        <w:rPr>
          <w:b/>
          <w:bCs/>
        </w:rPr>
        <w:t>Narodnoj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skupštini</w:t>
      </w:r>
      <w:proofErr w:type="spellEnd"/>
    </w:p>
    <w:p w14:paraId="6D4FB86A" w14:textId="77777777" w:rsidR="008A33A9" w:rsidRPr="008A33A9" w:rsidRDefault="008A33A9" w:rsidP="008A33A9">
      <w:pPr>
        <w:jc w:val="center"/>
        <w:rPr>
          <w:b/>
          <w:bCs/>
        </w:rPr>
      </w:pPr>
      <w:bookmarkStart w:id="220" w:name="clan_105"/>
      <w:bookmarkEnd w:id="22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105</w:t>
      </w:r>
    </w:p>
    <w:p w14:paraId="2662A49C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kojoj</w:t>
      </w:r>
      <w:proofErr w:type="spellEnd"/>
      <w:r w:rsidRPr="008A33A9">
        <w:t xml:space="preserve"> je </w:t>
      </w:r>
      <w:proofErr w:type="spellStart"/>
      <w:r w:rsidRPr="008A33A9">
        <w:t>prisutna</w:t>
      </w:r>
      <w:proofErr w:type="spellEnd"/>
      <w:r w:rsidRPr="008A33A9">
        <w:t xml:space="preserve"> </w:t>
      </w:r>
      <w:proofErr w:type="spellStart"/>
      <w:r w:rsidRPr="008A33A9">
        <w:t>većina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3151AFF1" w14:textId="77777777" w:rsidR="008A33A9" w:rsidRPr="008A33A9" w:rsidRDefault="008A33A9" w:rsidP="008A33A9">
      <w:pPr>
        <w:jc w:val="center"/>
      </w:pP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:</w:t>
      </w:r>
    </w:p>
    <w:p w14:paraId="25D77E07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amnestiju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>,</w:t>
      </w:r>
    </w:p>
    <w:p w14:paraId="570AA556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proglašava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ukida</w:t>
      </w:r>
      <w:proofErr w:type="spellEnd"/>
      <w:r w:rsidRPr="008A33A9">
        <w:t xml:space="preserve"> </w:t>
      </w:r>
      <w:proofErr w:type="spellStart"/>
      <w:r w:rsidRPr="008A33A9">
        <w:t>vanredno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>,</w:t>
      </w:r>
    </w:p>
    <w:p w14:paraId="4E75C96E" w14:textId="77777777" w:rsidR="008A33A9" w:rsidRPr="008A33A9" w:rsidRDefault="008A33A9" w:rsidP="008A33A9">
      <w:pPr>
        <w:jc w:val="center"/>
      </w:pPr>
      <w:r w:rsidRPr="008A33A9">
        <w:t xml:space="preserve">3. </w:t>
      </w:r>
      <w:proofErr w:type="spellStart"/>
      <w:r w:rsidRPr="008A33A9">
        <w:t>propisuje</w:t>
      </w:r>
      <w:proofErr w:type="spellEnd"/>
      <w:r w:rsidRPr="008A33A9">
        <w:t xml:space="preserve"> mere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u </w:t>
      </w:r>
      <w:proofErr w:type="spellStart"/>
      <w:r w:rsidRPr="008A33A9">
        <w:t>ratnom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vanrednom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>,</w:t>
      </w:r>
    </w:p>
    <w:p w14:paraId="17BD5E19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 xml:space="preserve"> </w:t>
      </w:r>
      <w:proofErr w:type="spellStart"/>
      <w:r w:rsidRPr="008A33A9">
        <w:t>kojim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poverava</w:t>
      </w:r>
      <w:proofErr w:type="spellEnd"/>
      <w:r w:rsidRPr="008A33A9">
        <w:t xml:space="preserve"> </w:t>
      </w:r>
      <w:proofErr w:type="spellStart"/>
      <w:r w:rsidRPr="008A33A9">
        <w:t>autonomnim</w:t>
      </w:r>
      <w:proofErr w:type="spellEnd"/>
      <w:r w:rsidRPr="008A33A9">
        <w:t xml:space="preserve"> </w:t>
      </w:r>
      <w:proofErr w:type="spellStart"/>
      <w:r w:rsidRPr="008A33A9">
        <w:t>pokrajinama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pojedina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,</w:t>
      </w:r>
    </w:p>
    <w:p w14:paraId="56CFB67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5.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prethodnu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saglasnost</w:t>
      </w:r>
      <w:proofErr w:type="spellEnd"/>
      <w:r w:rsidRPr="008A33A9">
        <w:rPr>
          <w:lang w:val="fr-FR"/>
        </w:rPr>
        <w:t xml:space="preserve"> na statut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>,</w:t>
      </w:r>
    </w:p>
    <w:p w14:paraId="7997640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6.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Poslovniku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svom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radu</w:t>
      </w:r>
      <w:proofErr w:type="spellEnd"/>
      <w:r w:rsidRPr="008A33A9">
        <w:rPr>
          <w:lang w:val="fr-FR"/>
        </w:rPr>
        <w:t>,</w:t>
      </w:r>
    </w:p>
    <w:p w14:paraId="3FE4F287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7. </w:t>
      </w:r>
      <w:proofErr w:type="spellStart"/>
      <w:r w:rsidRPr="008A33A9">
        <w:rPr>
          <w:lang w:val="fr-FR"/>
        </w:rPr>
        <w:t>ukida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imunitet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poslanicima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članovima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Zaštitniku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>,</w:t>
      </w:r>
    </w:p>
    <w:p w14:paraId="4D38EF4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8. </w:t>
      </w:r>
      <w:proofErr w:type="spellStart"/>
      <w:r w:rsidRPr="008A33A9">
        <w:rPr>
          <w:lang w:val="fr-FR"/>
        </w:rPr>
        <w:t>usvaja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završni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račun</w:t>
      </w:r>
      <w:proofErr w:type="spellEnd"/>
      <w:r w:rsidRPr="008A33A9">
        <w:rPr>
          <w:lang w:val="fr-FR"/>
        </w:rPr>
        <w:t>,</w:t>
      </w:r>
    </w:p>
    <w:p w14:paraId="1C4110AD" w14:textId="77777777" w:rsidR="008A33A9" w:rsidRPr="008A33A9" w:rsidRDefault="008A33A9" w:rsidP="008A33A9">
      <w:pPr>
        <w:jc w:val="center"/>
      </w:pPr>
      <w:r w:rsidRPr="008A33A9">
        <w:t xml:space="preserve">9.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članove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ministara</w:t>
      </w:r>
      <w:proofErr w:type="spellEnd"/>
      <w:r w:rsidRPr="008A33A9">
        <w:t>,</w:t>
      </w:r>
    </w:p>
    <w:p w14:paraId="07297D1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10.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odgovoru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interpelaciju</w:t>
      </w:r>
      <w:proofErr w:type="spellEnd"/>
      <w:r w:rsidRPr="008A33A9">
        <w:rPr>
          <w:lang w:val="fr-FR"/>
        </w:rPr>
        <w:t>,</w:t>
      </w:r>
    </w:p>
    <w:p w14:paraId="5DAF9BD6" w14:textId="77777777" w:rsidR="008A33A9" w:rsidRPr="008A33A9" w:rsidRDefault="008A33A9" w:rsidP="008A33A9">
      <w:pPr>
        <w:jc w:val="center"/>
      </w:pPr>
      <w:r w:rsidRPr="008A33A9">
        <w:t xml:space="preserve">11.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njihovom</w:t>
      </w:r>
      <w:proofErr w:type="spellEnd"/>
      <w:r w:rsidRPr="008A33A9">
        <w:t xml:space="preserve"> </w:t>
      </w:r>
      <w:proofErr w:type="spellStart"/>
      <w:r w:rsidRPr="008A33A9">
        <w:t>razrešenju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>,</w:t>
      </w:r>
    </w:p>
    <w:p w14:paraId="34FA5675" w14:textId="77777777" w:rsidR="008A33A9" w:rsidRPr="008A33A9" w:rsidRDefault="008A33A9" w:rsidP="008A33A9">
      <w:pPr>
        <w:jc w:val="center"/>
      </w:pPr>
      <w:proofErr w:type="spellStart"/>
      <w:r w:rsidRPr="008A33A9">
        <w:t>tač</w:t>
      </w:r>
      <w:proofErr w:type="spellEnd"/>
      <w:r w:rsidRPr="008A33A9">
        <w:t xml:space="preserve">. 12. </w:t>
      </w:r>
      <w:proofErr w:type="spellStart"/>
      <w:r w:rsidRPr="008A33A9">
        <w:t>i</w:t>
      </w:r>
      <w:proofErr w:type="spellEnd"/>
      <w:r w:rsidRPr="008A33A9">
        <w:t xml:space="preserve"> 13. </w:t>
      </w:r>
      <w:r w:rsidRPr="008A33A9">
        <w:rPr>
          <w:i/>
          <w:iCs/>
        </w:rPr>
        <w:t>(</w:t>
      </w:r>
      <w:proofErr w:type="spellStart"/>
      <w:r w:rsidRPr="008A33A9">
        <w:rPr>
          <w:i/>
          <w:iCs/>
        </w:rPr>
        <w:t>brisane</w:t>
      </w:r>
      <w:proofErr w:type="spellEnd"/>
      <w:r w:rsidRPr="008A33A9">
        <w:rPr>
          <w:i/>
          <w:iCs/>
        </w:rPr>
        <w:t>)</w:t>
      </w:r>
    </w:p>
    <w:p w14:paraId="02D387B2" w14:textId="77777777" w:rsidR="008A33A9" w:rsidRPr="008A33A9" w:rsidRDefault="008A33A9" w:rsidP="008A33A9">
      <w:pPr>
        <w:jc w:val="center"/>
      </w:pPr>
      <w:r w:rsidRPr="008A33A9">
        <w:t xml:space="preserve">14.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guvernera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banke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guvernera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Zaštitnika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>,</w:t>
      </w:r>
    </w:p>
    <w:p w14:paraId="08096C31" w14:textId="77777777" w:rsidR="008A33A9" w:rsidRPr="008A33A9" w:rsidRDefault="008A33A9" w:rsidP="008A33A9">
      <w:pPr>
        <w:jc w:val="center"/>
      </w:pPr>
      <w:r w:rsidRPr="008A33A9">
        <w:t xml:space="preserve">15.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izborne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6C8853F0" w14:textId="77777777" w:rsidR="008A33A9" w:rsidRPr="008A33A9" w:rsidRDefault="008A33A9" w:rsidP="008A33A9">
      <w:pPr>
        <w:jc w:val="center"/>
      </w:pP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zakonima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uređuju</w:t>
      </w:r>
      <w:proofErr w:type="spellEnd"/>
      <w:r w:rsidRPr="008A33A9">
        <w:t>:</w:t>
      </w:r>
    </w:p>
    <w:p w14:paraId="4509219A" w14:textId="77777777" w:rsidR="008A33A9" w:rsidRPr="008A33A9" w:rsidRDefault="008A33A9" w:rsidP="008A33A9">
      <w:pPr>
        <w:jc w:val="center"/>
      </w:pPr>
      <w:r w:rsidRPr="008A33A9">
        <w:t xml:space="preserve">1. referendum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inicijativa</w:t>
      </w:r>
      <w:proofErr w:type="spellEnd"/>
      <w:r w:rsidRPr="008A33A9">
        <w:t>,</w:t>
      </w:r>
    </w:p>
    <w:p w14:paraId="0A5AF295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uživanje</w:t>
      </w:r>
      <w:proofErr w:type="spellEnd"/>
      <w:r w:rsidRPr="008A33A9">
        <w:t xml:space="preserve"> </w:t>
      </w:r>
      <w:proofErr w:type="spellStart"/>
      <w:r w:rsidRPr="008A33A9">
        <w:t>individualnih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kolektivnih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pripadnika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>,</w:t>
      </w:r>
    </w:p>
    <w:p w14:paraId="5E18E53D" w14:textId="77777777" w:rsidR="008A33A9" w:rsidRPr="008A33A9" w:rsidRDefault="008A33A9" w:rsidP="008A33A9">
      <w:pPr>
        <w:jc w:val="center"/>
      </w:pPr>
      <w:r w:rsidRPr="008A33A9">
        <w:t xml:space="preserve">3. plan </w:t>
      </w:r>
      <w:proofErr w:type="spellStart"/>
      <w:r w:rsidRPr="008A33A9">
        <w:t>razvoja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prostorni</w:t>
      </w:r>
      <w:proofErr w:type="spellEnd"/>
      <w:r w:rsidRPr="008A33A9">
        <w:t xml:space="preserve"> plan,</w:t>
      </w:r>
    </w:p>
    <w:p w14:paraId="7C1F4E51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zaduživanje</w:t>
      </w:r>
      <w:proofErr w:type="spellEnd"/>
      <w:r w:rsidRPr="008A33A9">
        <w:t>,</w:t>
      </w:r>
    </w:p>
    <w:p w14:paraId="580C6E9D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teritorija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,</w:t>
      </w:r>
    </w:p>
    <w:p w14:paraId="6FFC5A2B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zaključivanje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potvrđivanje</w:t>
      </w:r>
      <w:proofErr w:type="spellEnd"/>
      <w:r w:rsidRPr="008A33A9">
        <w:t xml:space="preserve"> </w:t>
      </w:r>
      <w:proofErr w:type="spellStart"/>
      <w:r w:rsidRPr="008A33A9">
        <w:t>međunarodnih</w:t>
      </w:r>
      <w:proofErr w:type="spellEnd"/>
      <w:r w:rsidRPr="008A33A9">
        <w:t xml:space="preserve"> </w:t>
      </w:r>
      <w:proofErr w:type="spellStart"/>
      <w:r w:rsidRPr="008A33A9">
        <w:t>ugovora</w:t>
      </w:r>
      <w:proofErr w:type="spellEnd"/>
      <w:r w:rsidRPr="008A33A9">
        <w:t>,</w:t>
      </w:r>
    </w:p>
    <w:p w14:paraId="3F1C1B5B" w14:textId="77777777" w:rsidR="008A33A9" w:rsidRPr="008A33A9" w:rsidRDefault="008A33A9" w:rsidP="008A33A9">
      <w:pPr>
        <w:jc w:val="center"/>
      </w:pPr>
      <w:r w:rsidRPr="008A33A9">
        <w:t xml:space="preserve">7. </w:t>
      </w:r>
      <w:proofErr w:type="spellStart"/>
      <w:r w:rsidRPr="008A33A9">
        <w:t>druga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</w:t>
      </w:r>
      <w:proofErr w:type="spellStart"/>
      <w:r w:rsidRPr="008A33A9">
        <w:t>određena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34525617" w14:textId="77777777" w:rsidR="008A33A9" w:rsidRPr="008A33A9" w:rsidRDefault="008A33A9" w:rsidP="008A33A9">
      <w:pPr>
        <w:jc w:val="center"/>
      </w:pP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dve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, a </w:t>
      </w:r>
      <w:proofErr w:type="spellStart"/>
      <w:r w:rsidRPr="008A33A9">
        <w:t>većinom</w:t>
      </w:r>
      <w:proofErr w:type="spellEnd"/>
      <w:r w:rsidRPr="008A33A9">
        <w:t xml:space="preserve"> od tri </w:t>
      </w:r>
      <w:proofErr w:type="spellStart"/>
      <w:r w:rsidRPr="008A33A9">
        <w:t>petine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njegove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>.</w:t>
      </w:r>
    </w:p>
    <w:p w14:paraId="55BD76A3" w14:textId="77777777" w:rsidR="008A33A9" w:rsidRPr="008A33A9" w:rsidRDefault="008A33A9" w:rsidP="008A33A9">
      <w:pPr>
        <w:jc w:val="center"/>
        <w:rPr>
          <w:b/>
          <w:bCs/>
        </w:rPr>
      </w:pPr>
      <w:bookmarkStart w:id="221" w:name="str_117"/>
      <w:bookmarkEnd w:id="221"/>
      <w:proofErr w:type="spellStart"/>
      <w:r w:rsidRPr="008A33A9">
        <w:rPr>
          <w:b/>
          <w:bCs/>
        </w:rPr>
        <w:lastRenderedPageBreak/>
        <w:t>Zasedanja</w:t>
      </w:r>
      <w:proofErr w:type="spellEnd"/>
    </w:p>
    <w:p w14:paraId="607D3397" w14:textId="77777777" w:rsidR="008A33A9" w:rsidRPr="008A33A9" w:rsidRDefault="008A33A9" w:rsidP="008A33A9">
      <w:pPr>
        <w:jc w:val="center"/>
        <w:rPr>
          <w:b/>
          <w:bCs/>
        </w:rPr>
      </w:pPr>
      <w:bookmarkStart w:id="222" w:name="clan_106"/>
      <w:bookmarkEnd w:id="22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106</w:t>
      </w:r>
    </w:p>
    <w:p w14:paraId="3E3102AB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se </w:t>
      </w:r>
      <w:proofErr w:type="spellStart"/>
      <w:r w:rsidRPr="008A33A9">
        <w:t>sastaje</w:t>
      </w:r>
      <w:proofErr w:type="spellEnd"/>
      <w:r w:rsidRPr="008A33A9">
        <w:t xml:space="preserve"> u </w:t>
      </w:r>
      <w:proofErr w:type="spellStart"/>
      <w:r w:rsidRPr="008A33A9">
        <w:t>dva</w:t>
      </w:r>
      <w:proofErr w:type="spellEnd"/>
      <w:r w:rsidRPr="008A33A9">
        <w:t xml:space="preserve"> </w:t>
      </w:r>
      <w:proofErr w:type="spellStart"/>
      <w:r w:rsidRPr="008A33A9">
        <w:t>redovna</w:t>
      </w:r>
      <w:proofErr w:type="spellEnd"/>
      <w:r w:rsidRPr="008A33A9">
        <w:t xml:space="preserve"> </w:t>
      </w:r>
      <w:proofErr w:type="spellStart"/>
      <w:r w:rsidRPr="008A33A9">
        <w:t>zasedanja</w:t>
      </w:r>
      <w:proofErr w:type="spellEnd"/>
      <w:r w:rsidRPr="008A33A9">
        <w:t xml:space="preserve"> </w:t>
      </w:r>
      <w:proofErr w:type="spellStart"/>
      <w:r w:rsidRPr="008A33A9">
        <w:t>godišnje</w:t>
      </w:r>
      <w:proofErr w:type="spellEnd"/>
      <w:r w:rsidRPr="008A33A9">
        <w:t>.</w:t>
      </w:r>
    </w:p>
    <w:p w14:paraId="794039A7" w14:textId="77777777" w:rsidR="008A33A9" w:rsidRPr="008A33A9" w:rsidRDefault="008A33A9" w:rsidP="008A33A9">
      <w:pPr>
        <w:jc w:val="center"/>
      </w:pPr>
      <w:proofErr w:type="spellStart"/>
      <w:r w:rsidRPr="008A33A9">
        <w:t>Prvo</w:t>
      </w:r>
      <w:proofErr w:type="spellEnd"/>
      <w:r w:rsidRPr="008A33A9">
        <w:t xml:space="preserve"> </w:t>
      </w:r>
      <w:proofErr w:type="spellStart"/>
      <w:r w:rsidRPr="008A33A9">
        <w:t>redovno</w:t>
      </w:r>
      <w:proofErr w:type="spellEnd"/>
      <w:r w:rsidRPr="008A33A9">
        <w:t xml:space="preserve"> </w:t>
      </w:r>
      <w:proofErr w:type="spellStart"/>
      <w:r w:rsidRPr="008A33A9">
        <w:t>zasedanje</w:t>
      </w:r>
      <w:proofErr w:type="spellEnd"/>
      <w:r w:rsidRPr="008A33A9">
        <w:t xml:space="preserve"> </w:t>
      </w:r>
      <w:proofErr w:type="spellStart"/>
      <w:r w:rsidRPr="008A33A9">
        <w:t>počinje</w:t>
      </w:r>
      <w:proofErr w:type="spellEnd"/>
      <w:r w:rsidRPr="008A33A9">
        <w:t xml:space="preserve"> </w:t>
      </w:r>
      <w:proofErr w:type="spellStart"/>
      <w:r w:rsidRPr="008A33A9">
        <w:t>prvog</w:t>
      </w:r>
      <w:proofErr w:type="spellEnd"/>
      <w:r w:rsidRPr="008A33A9">
        <w:t xml:space="preserve"> </w:t>
      </w:r>
      <w:proofErr w:type="spellStart"/>
      <w:r w:rsidRPr="008A33A9">
        <w:t>radnog</w:t>
      </w:r>
      <w:proofErr w:type="spellEnd"/>
      <w:r w:rsidRPr="008A33A9">
        <w:t xml:space="preserve"> dana u </w:t>
      </w:r>
      <w:proofErr w:type="spellStart"/>
      <w:r w:rsidRPr="008A33A9">
        <w:t>martu</w:t>
      </w:r>
      <w:proofErr w:type="spellEnd"/>
      <w:r w:rsidRPr="008A33A9">
        <w:t xml:space="preserve">, a </w:t>
      </w:r>
      <w:proofErr w:type="spellStart"/>
      <w:r w:rsidRPr="008A33A9">
        <w:t>drugo</w:t>
      </w:r>
      <w:proofErr w:type="spellEnd"/>
      <w:r w:rsidRPr="008A33A9">
        <w:t xml:space="preserve"> </w:t>
      </w:r>
      <w:proofErr w:type="spellStart"/>
      <w:r w:rsidRPr="008A33A9">
        <w:t>redovno</w:t>
      </w:r>
      <w:proofErr w:type="spellEnd"/>
      <w:r w:rsidRPr="008A33A9">
        <w:t xml:space="preserve"> </w:t>
      </w:r>
      <w:proofErr w:type="spellStart"/>
      <w:r w:rsidRPr="008A33A9">
        <w:t>zasedanje</w:t>
      </w:r>
      <w:proofErr w:type="spellEnd"/>
      <w:r w:rsidRPr="008A33A9">
        <w:t xml:space="preserve"> </w:t>
      </w:r>
      <w:proofErr w:type="spellStart"/>
      <w:r w:rsidRPr="008A33A9">
        <w:t>počinje</w:t>
      </w:r>
      <w:proofErr w:type="spellEnd"/>
      <w:r w:rsidRPr="008A33A9">
        <w:t xml:space="preserve"> </w:t>
      </w:r>
      <w:proofErr w:type="spellStart"/>
      <w:r w:rsidRPr="008A33A9">
        <w:t>prvog</w:t>
      </w:r>
      <w:proofErr w:type="spellEnd"/>
      <w:r w:rsidRPr="008A33A9">
        <w:t xml:space="preserve"> </w:t>
      </w:r>
      <w:proofErr w:type="spellStart"/>
      <w:r w:rsidRPr="008A33A9">
        <w:t>radnog</w:t>
      </w:r>
      <w:proofErr w:type="spellEnd"/>
      <w:r w:rsidRPr="008A33A9">
        <w:t xml:space="preserve"> dana u </w:t>
      </w:r>
      <w:proofErr w:type="spellStart"/>
      <w:r w:rsidRPr="008A33A9">
        <w:t>oktobru</w:t>
      </w:r>
      <w:proofErr w:type="spellEnd"/>
      <w:r w:rsidRPr="008A33A9">
        <w:t xml:space="preserve">. </w:t>
      </w:r>
      <w:proofErr w:type="spellStart"/>
      <w:r w:rsidRPr="008A33A9">
        <w:t>Redovno</w:t>
      </w:r>
      <w:proofErr w:type="spellEnd"/>
      <w:r w:rsidRPr="008A33A9">
        <w:t xml:space="preserve"> </w:t>
      </w:r>
      <w:proofErr w:type="spellStart"/>
      <w:r w:rsidRPr="008A33A9">
        <w:t>zasedanje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trajati</w:t>
      </w:r>
      <w:proofErr w:type="spellEnd"/>
      <w:r w:rsidRPr="008A33A9">
        <w:t xml:space="preserve"> </w:t>
      </w:r>
      <w:proofErr w:type="spellStart"/>
      <w:r w:rsidRPr="008A33A9">
        <w:t>duže</w:t>
      </w:r>
      <w:proofErr w:type="spellEnd"/>
      <w:r w:rsidRPr="008A33A9">
        <w:t xml:space="preserve"> od 90 dana.</w:t>
      </w:r>
    </w:p>
    <w:p w14:paraId="2FF0AC36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sastaje</w:t>
      </w:r>
      <w:proofErr w:type="spellEnd"/>
      <w:r w:rsidRPr="008A33A9">
        <w:t xml:space="preserve"> se u </w:t>
      </w:r>
      <w:proofErr w:type="spellStart"/>
      <w:r w:rsidRPr="008A33A9">
        <w:t>vanredno</w:t>
      </w:r>
      <w:proofErr w:type="spellEnd"/>
      <w:r w:rsidRPr="008A33A9">
        <w:t xml:space="preserve"> </w:t>
      </w:r>
      <w:proofErr w:type="spellStart"/>
      <w:r w:rsidRPr="008A33A9">
        <w:t>zasedanje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jedne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 Vlade,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unapred</w:t>
      </w:r>
      <w:proofErr w:type="spellEnd"/>
      <w:r w:rsidRPr="008A33A9">
        <w:t xml:space="preserve"> </w:t>
      </w:r>
      <w:proofErr w:type="spellStart"/>
      <w:r w:rsidRPr="008A33A9">
        <w:t>određenim</w:t>
      </w:r>
      <w:proofErr w:type="spellEnd"/>
      <w:r w:rsidRPr="008A33A9">
        <w:t xml:space="preserve"> </w:t>
      </w:r>
      <w:proofErr w:type="spellStart"/>
      <w:r w:rsidRPr="008A33A9">
        <w:t>dnevnim</w:t>
      </w:r>
      <w:proofErr w:type="spellEnd"/>
      <w:r w:rsidRPr="008A33A9">
        <w:t xml:space="preserve"> </w:t>
      </w:r>
      <w:proofErr w:type="spellStart"/>
      <w:r w:rsidRPr="008A33A9">
        <w:t>redom</w:t>
      </w:r>
      <w:proofErr w:type="spellEnd"/>
      <w:r w:rsidRPr="008A33A9">
        <w:t>.</w:t>
      </w:r>
    </w:p>
    <w:p w14:paraId="3F0B66DD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sastaje</w:t>
      </w:r>
      <w:proofErr w:type="spellEnd"/>
      <w:r w:rsidRPr="008A33A9">
        <w:t xml:space="preserve"> se bez </w:t>
      </w:r>
      <w:proofErr w:type="spellStart"/>
      <w:r w:rsidRPr="008A33A9">
        <w:t>poziva</w:t>
      </w:r>
      <w:proofErr w:type="spellEnd"/>
      <w:r w:rsidRPr="008A33A9">
        <w:t xml:space="preserve"> </w:t>
      </w:r>
      <w:proofErr w:type="spellStart"/>
      <w:r w:rsidRPr="008A33A9">
        <w:t>posle</w:t>
      </w:r>
      <w:proofErr w:type="spellEnd"/>
      <w:r w:rsidRPr="008A33A9">
        <w:t xml:space="preserve"> </w:t>
      </w:r>
      <w:proofErr w:type="spellStart"/>
      <w:r w:rsidRPr="008A33A9">
        <w:t>proglašenja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3375FE8F" w14:textId="77777777" w:rsidR="008A33A9" w:rsidRPr="008A33A9" w:rsidRDefault="008A33A9" w:rsidP="008A33A9">
      <w:pPr>
        <w:jc w:val="center"/>
        <w:rPr>
          <w:b/>
          <w:bCs/>
        </w:rPr>
      </w:pPr>
      <w:bookmarkStart w:id="223" w:name="str_118"/>
      <w:bookmarkEnd w:id="223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predlaganja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zakona</w:t>
      </w:r>
      <w:proofErr w:type="spellEnd"/>
    </w:p>
    <w:p w14:paraId="50B3785C" w14:textId="77777777" w:rsidR="008A33A9" w:rsidRPr="008A33A9" w:rsidRDefault="008A33A9" w:rsidP="008A33A9">
      <w:pPr>
        <w:jc w:val="center"/>
        <w:rPr>
          <w:b/>
          <w:bCs/>
        </w:rPr>
      </w:pPr>
      <w:bookmarkStart w:id="224" w:name="clan_107"/>
      <w:bookmarkEnd w:id="22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107</w:t>
      </w:r>
    </w:p>
    <w:p w14:paraId="101D350C" w14:textId="77777777" w:rsidR="008A33A9" w:rsidRPr="008A33A9" w:rsidRDefault="008A33A9" w:rsidP="008A33A9">
      <w:pPr>
        <w:jc w:val="center"/>
      </w:pP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predlaganja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,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propisa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svaki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, Vlada,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30.000 </w:t>
      </w:r>
      <w:proofErr w:type="spellStart"/>
      <w:r w:rsidRPr="008A33A9">
        <w:t>birača</w:t>
      </w:r>
      <w:proofErr w:type="spellEnd"/>
      <w:r w:rsidRPr="008A33A9">
        <w:t>.</w:t>
      </w:r>
    </w:p>
    <w:p w14:paraId="4B88B5BF" w14:textId="77777777" w:rsidR="008A33A9" w:rsidRPr="008A33A9" w:rsidRDefault="008A33A9" w:rsidP="008A33A9">
      <w:pPr>
        <w:jc w:val="center"/>
      </w:pP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banka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predlaganja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.</w:t>
      </w:r>
    </w:p>
    <w:p w14:paraId="56B1368E" w14:textId="77777777" w:rsidR="008A33A9" w:rsidRPr="008A33A9" w:rsidRDefault="008A33A9" w:rsidP="008A33A9">
      <w:pPr>
        <w:jc w:val="center"/>
        <w:rPr>
          <w:b/>
          <w:bCs/>
        </w:rPr>
      </w:pPr>
      <w:bookmarkStart w:id="225" w:name="str_119"/>
      <w:bookmarkEnd w:id="225"/>
      <w:r w:rsidRPr="008A33A9">
        <w:rPr>
          <w:b/>
          <w:bCs/>
        </w:rPr>
        <w:t>Referendum</w:t>
      </w:r>
    </w:p>
    <w:p w14:paraId="6786BB14" w14:textId="77777777" w:rsidR="008A33A9" w:rsidRPr="008A33A9" w:rsidRDefault="008A33A9" w:rsidP="008A33A9">
      <w:pPr>
        <w:jc w:val="center"/>
        <w:rPr>
          <w:b/>
          <w:bCs/>
        </w:rPr>
      </w:pPr>
      <w:bookmarkStart w:id="226" w:name="clan_108"/>
      <w:bookmarkEnd w:id="22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108</w:t>
      </w:r>
    </w:p>
    <w:p w14:paraId="36C3D1C5" w14:textId="77777777" w:rsidR="008A33A9" w:rsidRPr="008A33A9" w:rsidRDefault="008A33A9" w:rsidP="008A33A9">
      <w:pPr>
        <w:jc w:val="center"/>
      </w:pPr>
      <w:r w:rsidRPr="008A33A9">
        <w:t xml:space="preserve">Na </w:t>
      </w:r>
      <w:proofErr w:type="spellStart"/>
      <w:r w:rsidRPr="008A33A9">
        <w:t>zahtev</w:t>
      </w:r>
      <w:proofErr w:type="spellEnd"/>
      <w:r w:rsidRPr="008A33A9">
        <w:t xml:space="preserve"> </w:t>
      </w:r>
      <w:proofErr w:type="spellStart"/>
      <w:r w:rsidRPr="008A33A9">
        <w:t>većine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100.000 </w:t>
      </w:r>
      <w:proofErr w:type="spellStart"/>
      <w:r w:rsidRPr="008A33A9">
        <w:t>birača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raspisuje</w:t>
      </w:r>
      <w:proofErr w:type="spellEnd"/>
      <w:r w:rsidRPr="008A33A9">
        <w:t xml:space="preserve"> referendum o </w:t>
      </w:r>
      <w:proofErr w:type="spellStart"/>
      <w:r w:rsidRPr="008A33A9">
        <w:t>pitanju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115354CD" w14:textId="77777777" w:rsidR="008A33A9" w:rsidRPr="008A33A9" w:rsidRDefault="008A33A9" w:rsidP="008A33A9">
      <w:pPr>
        <w:jc w:val="center"/>
      </w:pPr>
      <w:proofErr w:type="spellStart"/>
      <w:r w:rsidRPr="008A33A9">
        <w:t>Predmet</w:t>
      </w:r>
      <w:proofErr w:type="spellEnd"/>
      <w:r w:rsidRPr="008A33A9">
        <w:t xml:space="preserve"> </w:t>
      </w:r>
      <w:proofErr w:type="spellStart"/>
      <w:r w:rsidRPr="008A33A9">
        <w:t>referenduma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obaveze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proizlaze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međunarodnih</w:t>
      </w:r>
      <w:proofErr w:type="spellEnd"/>
      <w:r w:rsidRPr="008A33A9">
        <w:t xml:space="preserve"> </w:t>
      </w:r>
      <w:proofErr w:type="spellStart"/>
      <w:r w:rsidRPr="008A33A9">
        <w:t>ugovora</w:t>
      </w:r>
      <w:proofErr w:type="spellEnd"/>
      <w:r w:rsidRPr="008A33A9">
        <w:t xml:space="preserve">, </w:t>
      </w:r>
      <w:proofErr w:type="spellStart"/>
      <w:r w:rsidRPr="008A33A9">
        <w:t>zakoni</w:t>
      </w:r>
      <w:proofErr w:type="spellEnd"/>
      <w:r w:rsidRPr="008A33A9">
        <w:t xml:space="preserve"> koji se </w:t>
      </w:r>
      <w:proofErr w:type="spellStart"/>
      <w:r w:rsidRPr="008A33A9">
        <w:t>odnose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, </w:t>
      </w:r>
      <w:proofErr w:type="spellStart"/>
      <w:r w:rsidRPr="008A33A9">
        <w:t>poreski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finansijski</w:t>
      </w:r>
      <w:proofErr w:type="spellEnd"/>
      <w:r w:rsidRPr="008A33A9">
        <w:t xml:space="preserve"> </w:t>
      </w:r>
      <w:proofErr w:type="spellStart"/>
      <w:r w:rsidRPr="008A33A9">
        <w:t>zakoni</w:t>
      </w:r>
      <w:proofErr w:type="spellEnd"/>
      <w:r w:rsidRPr="008A33A9">
        <w:t xml:space="preserve">, </w:t>
      </w:r>
      <w:proofErr w:type="spellStart"/>
      <w:r w:rsidRPr="008A33A9">
        <w:t>budžet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završni</w:t>
      </w:r>
      <w:proofErr w:type="spellEnd"/>
      <w:r w:rsidRPr="008A33A9">
        <w:t xml:space="preserve"> </w:t>
      </w:r>
      <w:proofErr w:type="spellStart"/>
      <w:r w:rsidRPr="008A33A9">
        <w:t>račun</w:t>
      </w:r>
      <w:proofErr w:type="spellEnd"/>
      <w:r w:rsidRPr="008A33A9">
        <w:t xml:space="preserve">, </w:t>
      </w:r>
      <w:proofErr w:type="spellStart"/>
      <w:r w:rsidRPr="008A33A9">
        <w:t>uvođenje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amnestija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ni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se </w:t>
      </w:r>
      <w:proofErr w:type="spellStart"/>
      <w:r w:rsidRPr="008A33A9">
        <w:t>tiču</w:t>
      </w:r>
      <w:proofErr w:type="spellEnd"/>
      <w:r w:rsidRPr="008A33A9">
        <w:t xml:space="preserve"> </w:t>
      </w:r>
      <w:proofErr w:type="spellStart"/>
      <w:r w:rsidRPr="008A33A9">
        <w:t>izbornih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44E8F4F8" w14:textId="77777777" w:rsidR="008A33A9" w:rsidRPr="008A33A9" w:rsidRDefault="008A33A9" w:rsidP="008A33A9">
      <w:pPr>
        <w:jc w:val="center"/>
        <w:rPr>
          <w:b/>
          <w:bCs/>
        </w:rPr>
      </w:pPr>
      <w:bookmarkStart w:id="227" w:name="str_120"/>
      <w:bookmarkEnd w:id="227"/>
      <w:proofErr w:type="spellStart"/>
      <w:r w:rsidRPr="008A33A9">
        <w:rPr>
          <w:b/>
          <w:bCs/>
        </w:rPr>
        <w:t>Raspuštanje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Narodne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skupštine</w:t>
      </w:r>
      <w:proofErr w:type="spellEnd"/>
    </w:p>
    <w:p w14:paraId="380AA649" w14:textId="77777777" w:rsidR="008A33A9" w:rsidRPr="008A33A9" w:rsidRDefault="008A33A9" w:rsidP="008A33A9">
      <w:pPr>
        <w:jc w:val="center"/>
        <w:rPr>
          <w:b/>
          <w:bCs/>
        </w:rPr>
      </w:pPr>
      <w:bookmarkStart w:id="228" w:name="clan_109"/>
      <w:bookmarkEnd w:id="22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109</w:t>
      </w:r>
    </w:p>
    <w:p w14:paraId="0B9A1058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obrazloženi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Vlade, </w:t>
      </w:r>
      <w:proofErr w:type="spellStart"/>
      <w:r w:rsidRPr="008A33A9">
        <w:t>raspustiti</w:t>
      </w:r>
      <w:proofErr w:type="spellEnd"/>
      <w:r w:rsidRPr="008A33A9">
        <w:t xml:space="preserve"> </w:t>
      </w:r>
      <w:proofErr w:type="spellStart"/>
      <w:r w:rsidRPr="008A33A9">
        <w:t>Narodnu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>.</w:t>
      </w:r>
    </w:p>
    <w:p w14:paraId="3071C0EF" w14:textId="77777777" w:rsidR="008A33A9" w:rsidRPr="008A33A9" w:rsidRDefault="008A33A9" w:rsidP="008A33A9">
      <w:pPr>
        <w:jc w:val="center"/>
      </w:pPr>
      <w:r w:rsidRPr="008A33A9">
        <w:t xml:space="preserve">Vlada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predložiti</w:t>
      </w:r>
      <w:proofErr w:type="spellEnd"/>
      <w:r w:rsidRPr="008A33A9">
        <w:t xml:space="preserve"> </w:t>
      </w:r>
      <w:proofErr w:type="spellStart"/>
      <w:r w:rsidRPr="008A33A9">
        <w:t>raspuštanje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podnet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da </w:t>
      </w:r>
      <w:proofErr w:type="spellStart"/>
      <w:r w:rsidRPr="008A33A9">
        <w:t>joj</w:t>
      </w:r>
      <w:proofErr w:type="spellEnd"/>
      <w:r w:rsidRPr="008A33A9">
        <w:t xml:space="preserve"> se </w:t>
      </w:r>
      <w:proofErr w:type="spellStart"/>
      <w:r w:rsidRPr="008A33A9">
        <w:t>izglasa</w:t>
      </w:r>
      <w:proofErr w:type="spellEnd"/>
      <w:r w:rsidRPr="008A33A9">
        <w:t xml:space="preserve"> </w:t>
      </w:r>
      <w:proofErr w:type="spellStart"/>
      <w:r w:rsidRPr="008A33A9">
        <w:t>nepoverenje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postavila</w:t>
      </w:r>
      <w:proofErr w:type="spellEnd"/>
      <w:r w:rsidRPr="008A33A9">
        <w:t xml:space="preserve"> </w:t>
      </w:r>
      <w:proofErr w:type="spellStart"/>
      <w:r w:rsidRPr="008A33A9">
        <w:t>pitanje</w:t>
      </w:r>
      <w:proofErr w:type="spellEnd"/>
      <w:r w:rsidRPr="008A33A9">
        <w:t xml:space="preserve"> </w:t>
      </w:r>
      <w:proofErr w:type="spellStart"/>
      <w:r w:rsidRPr="008A33A9">
        <w:t>svoga</w:t>
      </w:r>
      <w:proofErr w:type="spellEnd"/>
      <w:r w:rsidRPr="008A33A9">
        <w:t xml:space="preserve"> </w:t>
      </w:r>
      <w:proofErr w:type="spellStart"/>
      <w:r w:rsidRPr="008A33A9">
        <w:t>poverenja</w:t>
      </w:r>
      <w:proofErr w:type="spellEnd"/>
      <w:r w:rsidRPr="008A33A9">
        <w:t>.</w:t>
      </w:r>
    </w:p>
    <w:p w14:paraId="170356CF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se </w:t>
      </w:r>
      <w:proofErr w:type="spellStart"/>
      <w:r w:rsidRPr="008A33A9">
        <w:t>raspušta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90 dana od dana </w:t>
      </w:r>
      <w:proofErr w:type="spellStart"/>
      <w:r w:rsidRPr="008A33A9">
        <w:t>konstituisanja</w:t>
      </w:r>
      <w:proofErr w:type="spellEnd"/>
      <w:r w:rsidRPr="008A33A9">
        <w:t xml:space="preserve"> ne </w:t>
      </w:r>
      <w:proofErr w:type="spellStart"/>
      <w:r w:rsidRPr="008A33A9">
        <w:t>izabere</w:t>
      </w:r>
      <w:proofErr w:type="spellEnd"/>
      <w:r w:rsidRPr="008A33A9">
        <w:t xml:space="preserve"> Vladu.</w:t>
      </w:r>
    </w:p>
    <w:p w14:paraId="76260FB3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raspuštena</w:t>
      </w:r>
      <w:proofErr w:type="spellEnd"/>
      <w:r w:rsidRPr="008A33A9">
        <w:t xml:space="preserve"> za </w:t>
      </w:r>
      <w:proofErr w:type="spellStart"/>
      <w:r w:rsidRPr="008A33A9">
        <w:t>vreme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2D353153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dužan</w:t>
      </w:r>
      <w:proofErr w:type="spellEnd"/>
      <w:r w:rsidRPr="008A33A9">
        <w:t xml:space="preserve"> je da </w:t>
      </w:r>
      <w:proofErr w:type="spellStart"/>
      <w:r w:rsidRPr="008A33A9">
        <w:t>ukazom</w:t>
      </w:r>
      <w:proofErr w:type="spellEnd"/>
      <w:r w:rsidRPr="008A33A9">
        <w:t xml:space="preserve"> </w:t>
      </w:r>
      <w:proofErr w:type="spellStart"/>
      <w:r w:rsidRPr="008A33A9">
        <w:t>raspusti</w:t>
      </w:r>
      <w:proofErr w:type="spellEnd"/>
      <w:r w:rsidRPr="008A33A9">
        <w:t xml:space="preserve"> </w:t>
      </w:r>
      <w:proofErr w:type="spellStart"/>
      <w:r w:rsidRPr="008A33A9">
        <w:t>Narodnu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 xml:space="preserve"> u </w:t>
      </w:r>
      <w:proofErr w:type="spellStart"/>
      <w:r w:rsidRPr="008A33A9">
        <w:t>slučajevima</w:t>
      </w:r>
      <w:proofErr w:type="spellEnd"/>
      <w:r w:rsidRPr="008A33A9">
        <w:t xml:space="preserve"> </w:t>
      </w:r>
      <w:proofErr w:type="spellStart"/>
      <w:r w:rsidRPr="008A33A9">
        <w:t>određenim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6CB21B2F" w14:textId="77777777" w:rsidR="008A33A9" w:rsidRPr="008A33A9" w:rsidRDefault="008A33A9" w:rsidP="008A33A9">
      <w:pPr>
        <w:jc w:val="center"/>
      </w:pPr>
      <w:proofErr w:type="spellStart"/>
      <w:r w:rsidRPr="008A33A9">
        <w:t>Istovremeno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raspuštanjem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raspisuje</w:t>
      </w:r>
      <w:proofErr w:type="spellEnd"/>
      <w:r w:rsidRPr="008A33A9">
        <w:t xml:space="preserve"> </w:t>
      </w:r>
      <w:proofErr w:type="spellStart"/>
      <w:r w:rsidRPr="008A33A9">
        <w:t>izbore</w:t>
      </w:r>
      <w:proofErr w:type="spellEnd"/>
      <w:r w:rsidRPr="008A33A9">
        <w:t xml:space="preserve"> za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poslanike</w:t>
      </w:r>
      <w:proofErr w:type="spellEnd"/>
      <w:r w:rsidRPr="008A33A9">
        <w:t xml:space="preserve">, </w:t>
      </w:r>
      <w:proofErr w:type="spellStart"/>
      <w:r w:rsidRPr="008A33A9">
        <w:t>tako</w:t>
      </w:r>
      <w:proofErr w:type="spellEnd"/>
      <w:r w:rsidRPr="008A33A9">
        <w:t xml:space="preserve"> da se </w:t>
      </w:r>
      <w:proofErr w:type="spellStart"/>
      <w:r w:rsidRPr="008A33A9">
        <w:t>izbori</w:t>
      </w:r>
      <w:proofErr w:type="spellEnd"/>
      <w:r w:rsidRPr="008A33A9">
        <w:t xml:space="preserve"> </w:t>
      </w:r>
      <w:proofErr w:type="spellStart"/>
      <w:r w:rsidRPr="008A33A9">
        <w:t>okončaju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za 60 dana od dana </w:t>
      </w:r>
      <w:proofErr w:type="spellStart"/>
      <w:r w:rsidRPr="008A33A9">
        <w:t>raspisivanja</w:t>
      </w:r>
      <w:proofErr w:type="spellEnd"/>
      <w:r w:rsidRPr="008A33A9">
        <w:t>.</w:t>
      </w:r>
    </w:p>
    <w:p w14:paraId="07C9D8B5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je </w:t>
      </w:r>
      <w:proofErr w:type="spellStart"/>
      <w:r w:rsidRPr="008A33A9">
        <w:t>raspuštena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tekuće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neodložne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,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. 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proglašenja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 </w:t>
      </w:r>
      <w:proofErr w:type="spellStart"/>
      <w:r w:rsidRPr="008A33A9">
        <w:t>ponovo</w:t>
      </w:r>
      <w:proofErr w:type="spellEnd"/>
      <w:r w:rsidRPr="008A33A9">
        <w:t xml:space="preserve"> se </w:t>
      </w:r>
      <w:proofErr w:type="spellStart"/>
      <w:r w:rsidRPr="008A33A9">
        <w:t>uspostavlja</w:t>
      </w:r>
      <w:proofErr w:type="spellEnd"/>
      <w:r w:rsidRPr="008A33A9">
        <w:t xml:space="preserve"> </w:t>
      </w:r>
      <w:proofErr w:type="spellStart"/>
      <w:r w:rsidRPr="008A33A9">
        <w:t>njena</w:t>
      </w:r>
      <w:proofErr w:type="spellEnd"/>
      <w:r w:rsidRPr="008A33A9">
        <w:t xml:space="preserve"> </w:t>
      </w:r>
      <w:proofErr w:type="spellStart"/>
      <w:r w:rsidRPr="008A33A9">
        <w:t>puna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traje</w:t>
      </w:r>
      <w:proofErr w:type="spellEnd"/>
      <w:r w:rsidRPr="008A33A9">
        <w:t xml:space="preserve"> do </w:t>
      </w:r>
      <w:proofErr w:type="spellStart"/>
      <w:r w:rsidRPr="008A33A9">
        <w:t>okončanja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658B4A54" w14:textId="77777777" w:rsidR="008A33A9" w:rsidRPr="008A33A9" w:rsidRDefault="008A33A9" w:rsidP="008A33A9">
      <w:pPr>
        <w:jc w:val="center"/>
        <w:rPr>
          <w:b/>
          <w:bCs/>
        </w:rPr>
      </w:pPr>
      <w:bookmarkStart w:id="229" w:name="str_121"/>
      <w:bookmarkEnd w:id="229"/>
      <w:r w:rsidRPr="008A33A9">
        <w:rPr>
          <w:b/>
          <w:bCs/>
        </w:rPr>
        <w:t xml:space="preserve">Zakon o </w:t>
      </w:r>
      <w:proofErr w:type="spellStart"/>
      <w:r w:rsidRPr="008A33A9">
        <w:rPr>
          <w:b/>
          <w:bCs/>
        </w:rPr>
        <w:t>Narodnoj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skupštini</w:t>
      </w:r>
      <w:proofErr w:type="spellEnd"/>
    </w:p>
    <w:p w14:paraId="2BAF69A9" w14:textId="77777777" w:rsidR="008A33A9" w:rsidRPr="008A33A9" w:rsidRDefault="008A33A9" w:rsidP="008A33A9">
      <w:pPr>
        <w:jc w:val="center"/>
        <w:rPr>
          <w:b/>
          <w:bCs/>
        </w:rPr>
      </w:pPr>
      <w:bookmarkStart w:id="230" w:name="clan_110"/>
      <w:bookmarkEnd w:id="23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110</w:t>
      </w:r>
    </w:p>
    <w:p w14:paraId="0375368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Narodnoj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42B90952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231" w:name="str_122"/>
      <w:bookmarkEnd w:id="231"/>
      <w:r w:rsidRPr="008A33A9">
        <w:rPr>
          <w:b/>
          <w:bCs/>
          <w:i/>
          <w:iCs/>
        </w:rPr>
        <w:t xml:space="preserve">2. </w:t>
      </w:r>
      <w:proofErr w:type="spellStart"/>
      <w:r w:rsidRPr="008A33A9">
        <w:rPr>
          <w:b/>
          <w:bCs/>
          <w:i/>
          <w:iCs/>
        </w:rPr>
        <w:t>Predsednik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Republike</w:t>
      </w:r>
      <w:proofErr w:type="spellEnd"/>
    </w:p>
    <w:p w14:paraId="4FA75E70" w14:textId="77777777" w:rsidR="008A33A9" w:rsidRPr="008A33A9" w:rsidRDefault="008A33A9" w:rsidP="008A33A9">
      <w:pPr>
        <w:jc w:val="center"/>
        <w:rPr>
          <w:b/>
          <w:bCs/>
        </w:rPr>
      </w:pPr>
      <w:bookmarkStart w:id="232" w:name="str_123"/>
      <w:bookmarkEnd w:id="232"/>
      <w:proofErr w:type="spellStart"/>
      <w:r w:rsidRPr="008A33A9">
        <w:rPr>
          <w:b/>
          <w:bCs/>
        </w:rPr>
        <w:t>Položaj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Republike</w:t>
      </w:r>
      <w:proofErr w:type="spellEnd"/>
    </w:p>
    <w:p w14:paraId="62DECBBF" w14:textId="77777777" w:rsidR="008A33A9" w:rsidRPr="008A33A9" w:rsidRDefault="008A33A9" w:rsidP="008A33A9">
      <w:pPr>
        <w:jc w:val="center"/>
        <w:rPr>
          <w:b/>
          <w:bCs/>
        </w:rPr>
      </w:pPr>
      <w:bookmarkStart w:id="233" w:name="clan_111"/>
      <w:bookmarkEnd w:id="23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111</w:t>
      </w:r>
    </w:p>
    <w:p w14:paraId="183B4F28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izražava</w:t>
      </w:r>
      <w:proofErr w:type="spellEnd"/>
      <w:r w:rsidRPr="008A33A9">
        <w:t xml:space="preserve"> </w:t>
      </w:r>
      <w:proofErr w:type="spellStart"/>
      <w:r w:rsidRPr="008A33A9">
        <w:t>državno</w:t>
      </w:r>
      <w:proofErr w:type="spellEnd"/>
      <w:r w:rsidRPr="008A33A9">
        <w:t xml:space="preserve"> </w:t>
      </w:r>
      <w:proofErr w:type="spellStart"/>
      <w:r w:rsidRPr="008A33A9">
        <w:t>jedinstvo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3658732B" w14:textId="77777777" w:rsidR="008A33A9" w:rsidRPr="008A33A9" w:rsidRDefault="008A33A9" w:rsidP="008A33A9">
      <w:pPr>
        <w:jc w:val="center"/>
        <w:rPr>
          <w:b/>
          <w:bCs/>
        </w:rPr>
      </w:pPr>
      <w:bookmarkStart w:id="234" w:name="str_124"/>
      <w:bookmarkEnd w:id="234"/>
      <w:proofErr w:type="spellStart"/>
      <w:r w:rsidRPr="008A33A9">
        <w:rPr>
          <w:b/>
          <w:bCs/>
        </w:rPr>
        <w:t>Nadležnost</w:t>
      </w:r>
      <w:proofErr w:type="spellEnd"/>
    </w:p>
    <w:p w14:paraId="7A4716F4" w14:textId="77777777" w:rsidR="008A33A9" w:rsidRPr="008A33A9" w:rsidRDefault="008A33A9" w:rsidP="008A33A9">
      <w:pPr>
        <w:jc w:val="center"/>
        <w:rPr>
          <w:b/>
          <w:bCs/>
        </w:rPr>
      </w:pPr>
      <w:bookmarkStart w:id="235" w:name="clan_112"/>
      <w:bookmarkEnd w:id="23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112</w:t>
      </w:r>
    </w:p>
    <w:p w14:paraId="144882C8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>:</w:t>
      </w:r>
    </w:p>
    <w:p w14:paraId="3CCDFB1D" w14:textId="77777777" w:rsidR="008A33A9" w:rsidRPr="008A33A9" w:rsidRDefault="008A33A9" w:rsidP="008A33A9">
      <w:pPr>
        <w:jc w:val="center"/>
      </w:pPr>
      <w:r w:rsidRPr="008A33A9">
        <w:t xml:space="preserve">1. </w:t>
      </w:r>
      <w:proofErr w:type="spellStart"/>
      <w:r w:rsidRPr="008A33A9">
        <w:t>predstavlja</w:t>
      </w:r>
      <w:proofErr w:type="spellEnd"/>
      <w:r w:rsidRPr="008A33A9">
        <w:t xml:space="preserve"> </w:t>
      </w:r>
      <w:proofErr w:type="spellStart"/>
      <w:r w:rsidRPr="008A33A9">
        <w:t>Republiku</w:t>
      </w:r>
      <w:proofErr w:type="spellEnd"/>
      <w:r w:rsidRPr="008A33A9">
        <w:t xml:space="preserve"> </w:t>
      </w:r>
      <w:proofErr w:type="spellStart"/>
      <w:r w:rsidRPr="008A33A9">
        <w:t>Srbiju</w:t>
      </w:r>
      <w:proofErr w:type="spellEnd"/>
      <w:r w:rsidRPr="008A33A9">
        <w:t xml:space="preserve"> u </w:t>
      </w:r>
      <w:proofErr w:type="spellStart"/>
      <w:r w:rsidRPr="008A33A9">
        <w:t>zemlji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inostranstvu</w:t>
      </w:r>
      <w:proofErr w:type="spellEnd"/>
      <w:r w:rsidRPr="008A33A9">
        <w:t>,</w:t>
      </w:r>
    </w:p>
    <w:p w14:paraId="452753D0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ukazom</w:t>
      </w:r>
      <w:proofErr w:type="spellEnd"/>
      <w:r w:rsidRPr="008A33A9">
        <w:t xml:space="preserve"> </w:t>
      </w:r>
      <w:proofErr w:type="spellStart"/>
      <w:r w:rsidRPr="008A33A9">
        <w:t>proglašava</w:t>
      </w:r>
      <w:proofErr w:type="spellEnd"/>
      <w:r w:rsidRPr="008A33A9">
        <w:t xml:space="preserve"> </w:t>
      </w:r>
      <w:proofErr w:type="spellStart"/>
      <w:r w:rsidRPr="008A33A9">
        <w:t>zakone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s </w:t>
      </w:r>
      <w:proofErr w:type="spellStart"/>
      <w:r w:rsidRPr="008A33A9">
        <w:t>Ustavom</w:t>
      </w:r>
      <w:proofErr w:type="spellEnd"/>
      <w:r w:rsidRPr="008A33A9">
        <w:t>,</w:t>
      </w:r>
    </w:p>
    <w:p w14:paraId="10C728F5" w14:textId="77777777" w:rsidR="008A33A9" w:rsidRPr="008A33A9" w:rsidRDefault="008A33A9" w:rsidP="008A33A9">
      <w:pPr>
        <w:jc w:val="center"/>
      </w:pPr>
      <w:r w:rsidRPr="008A33A9">
        <w:t xml:space="preserve">3. </w:t>
      </w:r>
      <w:proofErr w:type="spellStart"/>
      <w:r w:rsidRPr="008A33A9">
        <w:t>predlaže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Vlade, </w:t>
      </w:r>
      <w:proofErr w:type="spellStart"/>
      <w:r w:rsidRPr="008A33A9">
        <w:t>pošto</w:t>
      </w:r>
      <w:proofErr w:type="spellEnd"/>
      <w:r w:rsidRPr="008A33A9">
        <w:t xml:space="preserve"> </w:t>
      </w:r>
      <w:proofErr w:type="spellStart"/>
      <w:r w:rsidRPr="008A33A9">
        <w:t>sasluša</w:t>
      </w:r>
      <w:proofErr w:type="spellEnd"/>
      <w:r w:rsidRPr="008A33A9">
        <w:t xml:space="preserve">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 xml:space="preserve"> </w:t>
      </w:r>
      <w:proofErr w:type="spellStart"/>
      <w:r w:rsidRPr="008A33A9">
        <w:t>izabranih</w:t>
      </w:r>
      <w:proofErr w:type="spellEnd"/>
      <w:r w:rsidRPr="008A33A9">
        <w:t xml:space="preserve"> </w:t>
      </w:r>
      <w:proofErr w:type="spellStart"/>
      <w:r w:rsidRPr="008A33A9">
        <w:t>izbornih</w:t>
      </w:r>
      <w:proofErr w:type="spellEnd"/>
      <w:r w:rsidRPr="008A33A9">
        <w:t xml:space="preserve"> </w:t>
      </w:r>
      <w:proofErr w:type="spellStart"/>
      <w:r w:rsidRPr="008A33A9">
        <w:t>lista</w:t>
      </w:r>
      <w:proofErr w:type="spellEnd"/>
      <w:r w:rsidRPr="008A33A9">
        <w:t>,</w:t>
      </w:r>
    </w:p>
    <w:p w14:paraId="437B030A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predlaže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nosioce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,</w:t>
      </w:r>
    </w:p>
    <w:p w14:paraId="61306DC6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postavlja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opoziva</w:t>
      </w:r>
      <w:proofErr w:type="spellEnd"/>
      <w:r w:rsidRPr="008A33A9">
        <w:t xml:space="preserve"> </w:t>
      </w:r>
      <w:proofErr w:type="spellStart"/>
      <w:r w:rsidRPr="008A33A9">
        <w:t>ukazom</w:t>
      </w:r>
      <w:proofErr w:type="spellEnd"/>
      <w:r w:rsidRPr="008A33A9">
        <w:t xml:space="preserve"> </w:t>
      </w:r>
      <w:proofErr w:type="spellStart"/>
      <w:r w:rsidRPr="008A33A9">
        <w:t>ambasadore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predloga</w:t>
      </w:r>
      <w:proofErr w:type="spellEnd"/>
      <w:r w:rsidRPr="008A33A9">
        <w:t xml:space="preserve"> Vlade,</w:t>
      </w:r>
    </w:p>
    <w:p w14:paraId="19F0284A" w14:textId="77777777" w:rsidR="008A33A9" w:rsidRPr="008A33A9" w:rsidRDefault="008A33A9" w:rsidP="008A33A9">
      <w:pPr>
        <w:jc w:val="center"/>
      </w:pPr>
      <w:r w:rsidRPr="008A33A9">
        <w:t xml:space="preserve">6. prima </w:t>
      </w:r>
      <w:proofErr w:type="spellStart"/>
      <w:r w:rsidRPr="008A33A9">
        <w:t>akreditivna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opozivna</w:t>
      </w:r>
      <w:proofErr w:type="spellEnd"/>
      <w:r w:rsidRPr="008A33A9">
        <w:t xml:space="preserve"> </w:t>
      </w:r>
      <w:proofErr w:type="spellStart"/>
      <w:r w:rsidRPr="008A33A9">
        <w:t>pisma</w:t>
      </w:r>
      <w:proofErr w:type="spellEnd"/>
      <w:r w:rsidRPr="008A33A9">
        <w:t xml:space="preserve"> </w:t>
      </w:r>
      <w:proofErr w:type="spellStart"/>
      <w:r w:rsidRPr="008A33A9">
        <w:t>stranih</w:t>
      </w:r>
      <w:proofErr w:type="spellEnd"/>
      <w:r w:rsidRPr="008A33A9">
        <w:t xml:space="preserve"> </w:t>
      </w:r>
      <w:proofErr w:type="spellStart"/>
      <w:r w:rsidRPr="008A33A9">
        <w:t>diplomatskih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>,</w:t>
      </w:r>
    </w:p>
    <w:p w14:paraId="2D464CD1" w14:textId="77777777" w:rsidR="008A33A9" w:rsidRPr="008A33A9" w:rsidRDefault="008A33A9" w:rsidP="008A33A9">
      <w:pPr>
        <w:jc w:val="center"/>
      </w:pPr>
      <w:r w:rsidRPr="008A33A9">
        <w:t xml:space="preserve">7. </w:t>
      </w:r>
      <w:proofErr w:type="spellStart"/>
      <w:r w:rsidRPr="008A33A9">
        <w:t>daje</w:t>
      </w:r>
      <w:proofErr w:type="spellEnd"/>
      <w:r w:rsidRPr="008A33A9">
        <w:t xml:space="preserve"> </w:t>
      </w:r>
      <w:proofErr w:type="spellStart"/>
      <w:r w:rsidRPr="008A33A9">
        <w:t>pomilovanja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odlikovanja</w:t>
      </w:r>
      <w:proofErr w:type="spellEnd"/>
      <w:r w:rsidRPr="008A33A9">
        <w:t>,</w:t>
      </w:r>
    </w:p>
    <w:p w14:paraId="7CFDAEA9" w14:textId="77777777" w:rsidR="008A33A9" w:rsidRPr="008A33A9" w:rsidRDefault="008A33A9" w:rsidP="008A33A9">
      <w:pPr>
        <w:jc w:val="center"/>
      </w:pPr>
      <w:r w:rsidRPr="008A33A9">
        <w:t xml:space="preserve">8.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2B228733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komanduje</w:t>
      </w:r>
      <w:proofErr w:type="spellEnd"/>
      <w:r w:rsidRPr="008A33A9">
        <w:t xml:space="preserve"> </w:t>
      </w:r>
      <w:proofErr w:type="spellStart"/>
      <w:r w:rsidRPr="008A33A9">
        <w:t>Vojskom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postavlja</w:t>
      </w:r>
      <w:proofErr w:type="spellEnd"/>
      <w:r w:rsidRPr="008A33A9">
        <w:t xml:space="preserve">, </w:t>
      </w:r>
      <w:proofErr w:type="spellStart"/>
      <w:r w:rsidRPr="008A33A9">
        <w:t>unapređuje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oficire</w:t>
      </w:r>
      <w:proofErr w:type="spellEnd"/>
      <w:r w:rsidRPr="008A33A9">
        <w:t xml:space="preserve"> </w:t>
      </w:r>
      <w:proofErr w:type="spellStart"/>
      <w:r w:rsidRPr="008A33A9">
        <w:t>Vojske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66A98877" w14:textId="77777777" w:rsidR="008A33A9" w:rsidRPr="008A33A9" w:rsidRDefault="008A33A9" w:rsidP="008A33A9">
      <w:pPr>
        <w:jc w:val="center"/>
        <w:rPr>
          <w:b/>
          <w:bCs/>
        </w:rPr>
      </w:pPr>
      <w:bookmarkStart w:id="236" w:name="str_125"/>
      <w:bookmarkEnd w:id="236"/>
      <w:proofErr w:type="spellStart"/>
      <w:r w:rsidRPr="008A33A9">
        <w:rPr>
          <w:b/>
          <w:bCs/>
        </w:rPr>
        <w:t>Proglašenje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zakona</w:t>
      </w:r>
      <w:proofErr w:type="spellEnd"/>
    </w:p>
    <w:p w14:paraId="10E52E60" w14:textId="77777777" w:rsidR="008A33A9" w:rsidRPr="008A33A9" w:rsidRDefault="008A33A9" w:rsidP="008A33A9">
      <w:pPr>
        <w:jc w:val="center"/>
        <w:rPr>
          <w:b/>
          <w:bCs/>
        </w:rPr>
      </w:pPr>
      <w:bookmarkStart w:id="237" w:name="clan_113"/>
      <w:bookmarkEnd w:id="23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113</w:t>
      </w:r>
    </w:p>
    <w:p w14:paraId="4330D6FE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najkasnije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15 dana od dana </w:t>
      </w:r>
      <w:proofErr w:type="spellStart"/>
      <w:r w:rsidRPr="008A33A9">
        <w:t>izglasavanja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</w:t>
      </w:r>
      <w:proofErr w:type="spellStart"/>
      <w:r w:rsidRPr="008A33A9">
        <w:t>sedam</w:t>
      </w:r>
      <w:proofErr w:type="spellEnd"/>
      <w:r w:rsidRPr="008A33A9">
        <w:t xml:space="preserve"> dana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zakon</w:t>
      </w:r>
      <w:proofErr w:type="spellEnd"/>
      <w:r w:rsidRPr="008A33A9">
        <w:t xml:space="preserve"> </w:t>
      </w:r>
      <w:proofErr w:type="spellStart"/>
      <w:r w:rsidRPr="008A33A9">
        <w:t>donet</w:t>
      </w:r>
      <w:proofErr w:type="spellEnd"/>
      <w:r w:rsidRPr="008A33A9">
        <w:t xml:space="preserve"> po </w:t>
      </w:r>
      <w:proofErr w:type="spellStart"/>
      <w:r w:rsidRPr="008A33A9">
        <w:t>hitnom</w:t>
      </w:r>
      <w:proofErr w:type="spellEnd"/>
      <w:r w:rsidRPr="008A33A9">
        <w:t xml:space="preserve"> </w:t>
      </w:r>
      <w:proofErr w:type="spellStart"/>
      <w:r w:rsidRPr="008A33A9">
        <w:t>postupku</w:t>
      </w:r>
      <w:proofErr w:type="spellEnd"/>
      <w:r w:rsidRPr="008A33A9">
        <w:t xml:space="preserve">, </w:t>
      </w:r>
      <w:proofErr w:type="spellStart"/>
      <w:r w:rsidRPr="008A33A9">
        <w:t>donese</w:t>
      </w:r>
      <w:proofErr w:type="spellEnd"/>
      <w:r w:rsidRPr="008A33A9">
        <w:t xml:space="preserve"> </w:t>
      </w:r>
      <w:proofErr w:type="spellStart"/>
      <w:r w:rsidRPr="008A33A9">
        <w:t>ukaz</w:t>
      </w:r>
      <w:proofErr w:type="spellEnd"/>
      <w:r w:rsidRPr="008A33A9">
        <w:t xml:space="preserve"> 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da </w:t>
      </w:r>
      <w:proofErr w:type="spellStart"/>
      <w:r w:rsidRPr="008A33A9">
        <w:t>zakon</w:t>
      </w:r>
      <w:proofErr w:type="spellEnd"/>
      <w:r w:rsidRPr="008A33A9">
        <w:t xml:space="preserve">, </w:t>
      </w:r>
      <w:proofErr w:type="spellStart"/>
      <w:r w:rsidRPr="008A33A9">
        <w:t>uz</w:t>
      </w:r>
      <w:proofErr w:type="spellEnd"/>
      <w:r w:rsidRPr="008A33A9">
        <w:t xml:space="preserve"> </w:t>
      </w:r>
      <w:proofErr w:type="spellStart"/>
      <w:r w:rsidRPr="008A33A9">
        <w:t>pismeno</w:t>
      </w:r>
      <w:proofErr w:type="spellEnd"/>
      <w:r w:rsidRPr="008A33A9">
        <w:t xml:space="preserve"> </w:t>
      </w:r>
      <w:proofErr w:type="spellStart"/>
      <w:r w:rsidRPr="008A33A9">
        <w:t>obrazloženje</w:t>
      </w:r>
      <w:proofErr w:type="spellEnd"/>
      <w:r w:rsidRPr="008A33A9">
        <w:t xml:space="preserve">, </w:t>
      </w:r>
      <w:proofErr w:type="spellStart"/>
      <w:r w:rsidRPr="008A33A9">
        <w:t>vrati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ponovno</w:t>
      </w:r>
      <w:proofErr w:type="spellEnd"/>
      <w:r w:rsidRPr="008A33A9">
        <w:t xml:space="preserve"> </w:t>
      </w:r>
      <w:proofErr w:type="spellStart"/>
      <w:r w:rsidRPr="008A33A9">
        <w:t>odlučivanje</w:t>
      </w:r>
      <w:proofErr w:type="spellEnd"/>
      <w:r w:rsidRPr="008A33A9">
        <w:t>.</w:t>
      </w:r>
    </w:p>
    <w:p w14:paraId="43B49801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odluči</w:t>
      </w:r>
      <w:proofErr w:type="spellEnd"/>
      <w:r w:rsidRPr="008A33A9">
        <w:t xml:space="preserve"> da </w:t>
      </w:r>
      <w:proofErr w:type="spellStart"/>
      <w:r w:rsidRPr="008A33A9">
        <w:t>ponovo</w:t>
      </w:r>
      <w:proofErr w:type="spellEnd"/>
      <w:r w:rsidRPr="008A33A9">
        <w:t xml:space="preserve"> </w:t>
      </w:r>
      <w:proofErr w:type="spellStart"/>
      <w:r w:rsidRPr="008A33A9">
        <w:t>glasa</w:t>
      </w:r>
      <w:proofErr w:type="spellEnd"/>
      <w:r w:rsidRPr="008A33A9">
        <w:t xml:space="preserve"> o </w:t>
      </w:r>
      <w:proofErr w:type="spellStart"/>
      <w:r w:rsidRPr="008A33A9">
        <w:t>zakonu</w:t>
      </w:r>
      <w:proofErr w:type="spellEnd"/>
      <w:r w:rsidRPr="008A33A9">
        <w:t xml:space="preserve"> koji je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vratio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odlučivanje</w:t>
      </w:r>
      <w:proofErr w:type="spellEnd"/>
      <w:r w:rsidRPr="008A33A9">
        <w:t xml:space="preserve">, </w:t>
      </w:r>
      <w:proofErr w:type="spellStart"/>
      <w:r w:rsidRPr="008A33A9">
        <w:t>zakon</w:t>
      </w:r>
      <w:proofErr w:type="spellEnd"/>
      <w:r w:rsidRPr="008A33A9">
        <w:t xml:space="preserve"> se </w:t>
      </w:r>
      <w:proofErr w:type="spellStart"/>
      <w:r w:rsidRPr="008A33A9">
        <w:t>izglasava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02382E04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proglasi</w:t>
      </w:r>
      <w:proofErr w:type="spellEnd"/>
      <w:r w:rsidRPr="008A33A9">
        <w:t xml:space="preserve"> </w:t>
      </w:r>
      <w:proofErr w:type="spellStart"/>
      <w:r w:rsidRPr="008A33A9">
        <w:t>ponovno</w:t>
      </w:r>
      <w:proofErr w:type="spellEnd"/>
      <w:r w:rsidRPr="008A33A9">
        <w:t xml:space="preserve"> </w:t>
      </w:r>
      <w:proofErr w:type="spellStart"/>
      <w:r w:rsidRPr="008A33A9">
        <w:t>izglasani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>.</w:t>
      </w:r>
    </w:p>
    <w:p w14:paraId="404A0627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ne </w:t>
      </w:r>
      <w:proofErr w:type="spellStart"/>
      <w:r w:rsidRPr="008A33A9">
        <w:t>donese</w:t>
      </w:r>
      <w:proofErr w:type="spellEnd"/>
      <w:r w:rsidRPr="008A33A9">
        <w:t xml:space="preserve"> </w:t>
      </w:r>
      <w:proofErr w:type="spellStart"/>
      <w:r w:rsidRPr="008A33A9">
        <w:t>ukaz</w:t>
      </w:r>
      <w:proofErr w:type="spellEnd"/>
      <w:r w:rsidRPr="008A33A9">
        <w:t xml:space="preserve"> 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u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predviđenom</w:t>
      </w:r>
      <w:proofErr w:type="spellEnd"/>
      <w:r w:rsidRPr="008A33A9">
        <w:t xml:space="preserve"> </w:t>
      </w:r>
      <w:proofErr w:type="spellStart"/>
      <w:r w:rsidRPr="008A33A9">
        <w:t>roku</w:t>
      </w:r>
      <w:proofErr w:type="spellEnd"/>
      <w:r w:rsidRPr="008A33A9">
        <w:t xml:space="preserve">, </w:t>
      </w:r>
      <w:proofErr w:type="spellStart"/>
      <w:r w:rsidRPr="008A33A9">
        <w:t>ukaz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72DAD092" w14:textId="77777777" w:rsidR="008A33A9" w:rsidRPr="008A33A9" w:rsidRDefault="008A33A9" w:rsidP="008A33A9">
      <w:pPr>
        <w:jc w:val="center"/>
        <w:rPr>
          <w:b/>
          <w:bCs/>
        </w:rPr>
      </w:pPr>
      <w:bookmarkStart w:id="238" w:name="str_126"/>
      <w:bookmarkEnd w:id="238"/>
      <w:proofErr w:type="spellStart"/>
      <w:r w:rsidRPr="008A33A9">
        <w:rPr>
          <w:b/>
          <w:bCs/>
        </w:rPr>
        <w:t>Izbor</w:t>
      </w:r>
      <w:proofErr w:type="spellEnd"/>
    </w:p>
    <w:p w14:paraId="4F80700B" w14:textId="77777777" w:rsidR="008A33A9" w:rsidRPr="008A33A9" w:rsidRDefault="008A33A9" w:rsidP="008A33A9">
      <w:pPr>
        <w:jc w:val="center"/>
        <w:rPr>
          <w:b/>
          <w:bCs/>
        </w:rPr>
      </w:pPr>
      <w:bookmarkStart w:id="239" w:name="clan_114"/>
      <w:bookmarkEnd w:id="23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114</w:t>
      </w:r>
    </w:p>
    <w:p w14:paraId="0D572B58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se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neposrednim</w:t>
      </w:r>
      <w:proofErr w:type="spellEnd"/>
      <w:r w:rsidRPr="008A33A9">
        <w:t xml:space="preserve"> </w:t>
      </w:r>
      <w:proofErr w:type="spellStart"/>
      <w:r w:rsidRPr="008A33A9">
        <w:t>izborima</w:t>
      </w:r>
      <w:proofErr w:type="spellEnd"/>
      <w:r w:rsidRPr="008A33A9">
        <w:t xml:space="preserve">, </w:t>
      </w:r>
      <w:proofErr w:type="spellStart"/>
      <w:r w:rsidRPr="008A33A9">
        <w:t>tajnim</w:t>
      </w:r>
      <w:proofErr w:type="spellEnd"/>
      <w:r w:rsidRPr="008A33A9">
        <w:t xml:space="preserve"> </w:t>
      </w:r>
      <w:proofErr w:type="spellStart"/>
      <w:r w:rsidRPr="008A33A9">
        <w:t>glasanjem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64267E2C" w14:textId="77777777" w:rsidR="008A33A9" w:rsidRPr="008A33A9" w:rsidRDefault="008A33A9" w:rsidP="008A33A9">
      <w:pPr>
        <w:jc w:val="center"/>
      </w:pPr>
      <w:proofErr w:type="spellStart"/>
      <w:r w:rsidRPr="008A33A9">
        <w:t>Izbore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raspisuje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90 dana 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tako</w:t>
      </w:r>
      <w:proofErr w:type="spellEnd"/>
      <w:r w:rsidRPr="008A33A9">
        <w:t xml:space="preserve"> da se </w:t>
      </w:r>
      <w:proofErr w:type="spellStart"/>
      <w:r w:rsidRPr="008A33A9">
        <w:t>izbori</w:t>
      </w:r>
      <w:proofErr w:type="spellEnd"/>
      <w:r w:rsidRPr="008A33A9">
        <w:t xml:space="preserve"> </w:t>
      </w:r>
      <w:proofErr w:type="spellStart"/>
      <w:r w:rsidRPr="008A33A9">
        <w:t>okončaju</w:t>
      </w:r>
      <w:proofErr w:type="spellEnd"/>
      <w:r w:rsidRPr="008A33A9">
        <w:t xml:space="preserve"> u </w:t>
      </w:r>
      <w:proofErr w:type="spellStart"/>
      <w:r w:rsidRPr="008A33A9">
        <w:t>narednih</w:t>
      </w:r>
      <w:proofErr w:type="spellEnd"/>
      <w:r w:rsidRPr="008A33A9">
        <w:t xml:space="preserve"> 60 dana,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3C34875" w14:textId="77777777" w:rsidR="008A33A9" w:rsidRPr="008A33A9" w:rsidRDefault="008A33A9" w:rsidP="008A33A9">
      <w:pPr>
        <w:jc w:val="center"/>
      </w:pP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stupanja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dužnost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pred </w:t>
      </w:r>
      <w:proofErr w:type="spellStart"/>
      <w:r w:rsidRPr="008A33A9">
        <w:t>Narodnom</w:t>
      </w:r>
      <w:proofErr w:type="spellEnd"/>
      <w:r w:rsidRPr="008A33A9">
        <w:t xml:space="preserve"> </w:t>
      </w:r>
      <w:proofErr w:type="spellStart"/>
      <w:r w:rsidRPr="008A33A9">
        <w:t>skupštinom</w:t>
      </w:r>
      <w:proofErr w:type="spellEnd"/>
      <w:r w:rsidRPr="008A33A9">
        <w:t xml:space="preserve"> </w:t>
      </w:r>
      <w:proofErr w:type="spellStart"/>
      <w:r w:rsidRPr="008A33A9">
        <w:t>polaže</w:t>
      </w:r>
      <w:proofErr w:type="spellEnd"/>
      <w:r w:rsidRPr="008A33A9">
        <w:t xml:space="preserve"> </w:t>
      </w:r>
      <w:proofErr w:type="spellStart"/>
      <w:r w:rsidRPr="008A33A9">
        <w:t>zakletvu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glasi</w:t>
      </w:r>
      <w:proofErr w:type="spellEnd"/>
      <w:r w:rsidRPr="008A33A9">
        <w:t>:</w:t>
      </w:r>
    </w:p>
    <w:p w14:paraId="65BF8E9D" w14:textId="77777777" w:rsidR="008A33A9" w:rsidRPr="008A33A9" w:rsidRDefault="008A33A9" w:rsidP="008A33A9">
      <w:pPr>
        <w:jc w:val="center"/>
      </w:pPr>
      <w:r w:rsidRPr="008A33A9">
        <w:t>"</w:t>
      </w:r>
      <w:proofErr w:type="spellStart"/>
      <w:r w:rsidRPr="008A33A9">
        <w:t>Zaklinjem</w:t>
      </w:r>
      <w:proofErr w:type="spellEnd"/>
      <w:r w:rsidRPr="008A33A9">
        <w:t xml:space="preserve"> se da </w:t>
      </w:r>
      <w:proofErr w:type="spellStart"/>
      <w:r w:rsidRPr="008A33A9">
        <w:t>ću</w:t>
      </w:r>
      <w:proofErr w:type="spellEnd"/>
      <w:r w:rsidRPr="008A33A9">
        <w:t xml:space="preserve"> </w:t>
      </w:r>
      <w:proofErr w:type="spellStart"/>
      <w:r w:rsidRPr="008A33A9">
        <w:t>sve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snage</w:t>
      </w:r>
      <w:proofErr w:type="spellEnd"/>
      <w:r w:rsidRPr="008A33A9">
        <w:t xml:space="preserve"> </w:t>
      </w:r>
      <w:proofErr w:type="spellStart"/>
      <w:r w:rsidRPr="008A33A9">
        <w:t>posvetiti</w:t>
      </w:r>
      <w:proofErr w:type="spellEnd"/>
      <w:r w:rsidRPr="008A33A9">
        <w:t xml:space="preserve"> </w:t>
      </w:r>
      <w:proofErr w:type="spellStart"/>
      <w:r w:rsidRPr="008A33A9">
        <w:t>očuvanju</w:t>
      </w:r>
      <w:proofErr w:type="spellEnd"/>
      <w:r w:rsidRPr="008A33A9">
        <w:t xml:space="preserve"> </w:t>
      </w:r>
      <w:proofErr w:type="spellStart"/>
      <w:r w:rsidRPr="008A33A9">
        <w:t>suverenosti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celine</w:t>
      </w:r>
      <w:proofErr w:type="spellEnd"/>
      <w:r w:rsidRPr="008A33A9">
        <w:t xml:space="preserve"> </w:t>
      </w:r>
      <w:proofErr w:type="spellStart"/>
      <w:r w:rsidRPr="008A33A9">
        <w:t>teritorije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uključujući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Kosovo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Metohiju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njen</w:t>
      </w:r>
      <w:proofErr w:type="spellEnd"/>
      <w:r w:rsidRPr="008A33A9">
        <w:t xml:space="preserve"> </w:t>
      </w:r>
      <w:proofErr w:type="spellStart"/>
      <w:r w:rsidRPr="008A33A9">
        <w:t>sastavni</w:t>
      </w:r>
      <w:proofErr w:type="spellEnd"/>
      <w:r w:rsidRPr="008A33A9">
        <w:t xml:space="preserve"> deo,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ostvarivanju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sloboda</w:t>
      </w:r>
      <w:proofErr w:type="spellEnd"/>
      <w:r w:rsidRPr="008A33A9">
        <w:t xml:space="preserve">, </w:t>
      </w:r>
      <w:proofErr w:type="spellStart"/>
      <w:r w:rsidRPr="008A33A9">
        <w:t>poštovanju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odbrani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, </w:t>
      </w:r>
      <w:proofErr w:type="spellStart"/>
      <w:r w:rsidRPr="008A33A9">
        <w:t>očuvanju</w:t>
      </w:r>
      <w:proofErr w:type="spellEnd"/>
      <w:r w:rsidRPr="008A33A9">
        <w:t xml:space="preserve"> </w:t>
      </w:r>
      <w:proofErr w:type="spellStart"/>
      <w:r w:rsidRPr="008A33A9">
        <w:t>mira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blagostanja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</w:t>
      </w:r>
      <w:proofErr w:type="spellStart"/>
      <w:r w:rsidRPr="008A33A9">
        <w:t>ću</w:t>
      </w:r>
      <w:proofErr w:type="spellEnd"/>
      <w:r w:rsidRPr="008A33A9">
        <w:t xml:space="preserve"> </w:t>
      </w:r>
      <w:proofErr w:type="spellStart"/>
      <w:r w:rsidRPr="008A33A9">
        <w:t>savesno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odgovorno</w:t>
      </w:r>
      <w:proofErr w:type="spellEnd"/>
      <w:r w:rsidRPr="008A33A9">
        <w:t xml:space="preserve"> </w:t>
      </w:r>
      <w:proofErr w:type="spellStart"/>
      <w:r w:rsidRPr="008A33A9">
        <w:t>ispunjavati</w:t>
      </w:r>
      <w:proofErr w:type="spellEnd"/>
      <w:r w:rsidRPr="008A33A9">
        <w:t xml:space="preserve"> </w:t>
      </w:r>
      <w:proofErr w:type="spellStart"/>
      <w:r w:rsidRPr="008A33A9">
        <w:t>sve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dužnosti</w:t>
      </w:r>
      <w:proofErr w:type="spellEnd"/>
      <w:r w:rsidRPr="008A33A9">
        <w:t>."</w:t>
      </w:r>
    </w:p>
    <w:p w14:paraId="00CEFC46" w14:textId="77777777" w:rsidR="008A33A9" w:rsidRPr="008A33A9" w:rsidRDefault="008A33A9" w:rsidP="008A33A9">
      <w:pPr>
        <w:jc w:val="center"/>
        <w:rPr>
          <w:b/>
          <w:bCs/>
        </w:rPr>
      </w:pPr>
      <w:bookmarkStart w:id="240" w:name="str_127"/>
      <w:bookmarkEnd w:id="240"/>
      <w:proofErr w:type="spellStart"/>
      <w:r w:rsidRPr="008A33A9">
        <w:rPr>
          <w:b/>
          <w:bCs/>
        </w:rPr>
        <w:t>Nespojivost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funkcija</w:t>
      </w:r>
      <w:proofErr w:type="spellEnd"/>
    </w:p>
    <w:p w14:paraId="1FB0B7BD" w14:textId="77777777" w:rsidR="008A33A9" w:rsidRPr="008A33A9" w:rsidRDefault="008A33A9" w:rsidP="008A33A9">
      <w:pPr>
        <w:jc w:val="center"/>
        <w:rPr>
          <w:b/>
          <w:bCs/>
        </w:rPr>
      </w:pPr>
      <w:bookmarkStart w:id="241" w:name="clan_115"/>
      <w:bookmarkEnd w:id="24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115</w:t>
      </w:r>
    </w:p>
    <w:p w14:paraId="59858AE0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obavljati</w:t>
      </w:r>
      <w:proofErr w:type="spellEnd"/>
      <w:r w:rsidRPr="008A33A9">
        <w:t xml:space="preserve"> </w:t>
      </w:r>
      <w:proofErr w:type="spellStart"/>
      <w:r w:rsidRPr="008A33A9">
        <w:t>drugu</w:t>
      </w:r>
      <w:proofErr w:type="spellEnd"/>
      <w:r w:rsidRPr="008A33A9">
        <w:t xml:space="preserve"> </w:t>
      </w:r>
      <w:proofErr w:type="spellStart"/>
      <w:r w:rsidRPr="008A33A9">
        <w:t>javnu</w:t>
      </w:r>
      <w:proofErr w:type="spellEnd"/>
      <w:r w:rsidRPr="008A33A9">
        <w:t xml:space="preserve"> </w:t>
      </w:r>
      <w:proofErr w:type="spellStart"/>
      <w:r w:rsidRPr="008A33A9">
        <w:t>funkciju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profesionalnu</w:t>
      </w:r>
      <w:proofErr w:type="spellEnd"/>
      <w:r w:rsidRPr="008A33A9">
        <w:t xml:space="preserve"> </w:t>
      </w:r>
      <w:proofErr w:type="spellStart"/>
      <w:r w:rsidRPr="008A33A9">
        <w:t>delatnost</w:t>
      </w:r>
      <w:proofErr w:type="spellEnd"/>
      <w:r w:rsidRPr="008A33A9">
        <w:t>.</w:t>
      </w:r>
    </w:p>
    <w:p w14:paraId="732DA813" w14:textId="77777777" w:rsidR="008A33A9" w:rsidRPr="008A33A9" w:rsidRDefault="008A33A9" w:rsidP="008A33A9">
      <w:pPr>
        <w:jc w:val="center"/>
        <w:rPr>
          <w:b/>
          <w:bCs/>
        </w:rPr>
      </w:pPr>
      <w:bookmarkStart w:id="242" w:name="str_128"/>
      <w:bookmarkEnd w:id="242"/>
      <w:r w:rsidRPr="008A33A9">
        <w:rPr>
          <w:b/>
          <w:bCs/>
        </w:rPr>
        <w:t>Mandat</w:t>
      </w:r>
    </w:p>
    <w:p w14:paraId="3995CA41" w14:textId="77777777" w:rsidR="008A33A9" w:rsidRPr="008A33A9" w:rsidRDefault="008A33A9" w:rsidP="008A33A9">
      <w:pPr>
        <w:jc w:val="center"/>
        <w:rPr>
          <w:b/>
          <w:bCs/>
        </w:rPr>
      </w:pPr>
      <w:bookmarkStart w:id="243" w:name="clan_116"/>
      <w:bookmarkEnd w:id="24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116</w:t>
      </w:r>
    </w:p>
    <w:p w14:paraId="427CE213" w14:textId="77777777" w:rsidR="008A33A9" w:rsidRPr="008A33A9" w:rsidRDefault="008A33A9" w:rsidP="008A33A9">
      <w:pPr>
        <w:jc w:val="center"/>
      </w:pPr>
      <w:r w:rsidRPr="008A33A9">
        <w:t xml:space="preserve">Mandat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traje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počinje</w:t>
      </w:r>
      <w:proofErr w:type="spellEnd"/>
      <w:r w:rsidRPr="008A33A9">
        <w:t xml:space="preserve"> da </w:t>
      </w:r>
      <w:proofErr w:type="spellStart"/>
      <w:r w:rsidRPr="008A33A9">
        <w:t>teče</w:t>
      </w:r>
      <w:proofErr w:type="spellEnd"/>
      <w:r w:rsidRPr="008A33A9">
        <w:t xml:space="preserve"> od dana </w:t>
      </w:r>
      <w:proofErr w:type="spellStart"/>
      <w:r w:rsidRPr="008A33A9">
        <w:t>polaganja</w:t>
      </w:r>
      <w:proofErr w:type="spellEnd"/>
      <w:r w:rsidRPr="008A33A9">
        <w:t xml:space="preserve"> </w:t>
      </w:r>
      <w:proofErr w:type="spellStart"/>
      <w:r w:rsidRPr="008A33A9">
        <w:t>zakletve</w:t>
      </w:r>
      <w:proofErr w:type="spellEnd"/>
      <w:r w:rsidRPr="008A33A9">
        <w:t xml:space="preserve"> pred </w:t>
      </w:r>
      <w:proofErr w:type="spellStart"/>
      <w:r w:rsidRPr="008A33A9">
        <w:t>Narodnom</w:t>
      </w:r>
      <w:proofErr w:type="spellEnd"/>
      <w:r w:rsidRPr="008A33A9">
        <w:t xml:space="preserve"> </w:t>
      </w:r>
      <w:proofErr w:type="spellStart"/>
      <w:r w:rsidRPr="008A33A9">
        <w:t>skupštinom</w:t>
      </w:r>
      <w:proofErr w:type="spellEnd"/>
      <w:r w:rsidRPr="008A33A9">
        <w:t>.</w:t>
      </w:r>
    </w:p>
    <w:p w14:paraId="4BF9D129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ističe</w:t>
      </w:r>
      <w:proofErr w:type="spellEnd"/>
      <w:r w:rsidRPr="008A33A9">
        <w:t xml:space="preserve"> za </w:t>
      </w:r>
      <w:proofErr w:type="spellStart"/>
      <w:r w:rsidRPr="008A33A9">
        <w:t>vreme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, </w:t>
      </w:r>
      <w:proofErr w:type="spellStart"/>
      <w:r w:rsidRPr="008A33A9">
        <w:t>produžava</w:t>
      </w:r>
      <w:proofErr w:type="spellEnd"/>
      <w:r w:rsidRPr="008A33A9">
        <w:t xml:space="preserve"> se, </w:t>
      </w:r>
      <w:proofErr w:type="spellStart"/>
      <w:r w:rsidRPr="008A33A9">
        <w:t>tako</w:t>
      </w:r>
      <w:proofErr w:type="spellEnd"/>
      <w:r w:rsidRPr="008A33A9">
        <w:t xml:space="preserve"> da </w:t>
      </w:r>
      <w:proofErr w:type="spellStart"/>
      <w:r w:rsidRPr="008A33A9">
        <w:t>traje</w:t>
      </w:r>
      <w:proofErr w:type="spellEnd"/>
      <w:r w:rsidRPr="008A33A9">
        <w:t xml:space="preserve"> do </w:t>
      </w:r>
      <w:proofErr w:type="spellStart"/>
      <w:r w:rsidRPr="008A33A9">
        <w:t>isteka</w:t>
      </w:r>
      <w:proofErr w:type="spellEnd"/>
      <w:r w:rsidRPr="008A33A9">
        <w:t xml:space="preserve"> tri </w:t>
      </w:r>
      <w:proofErr w:type="spellStart"/>
      <w:r w:rsidRPr="008A33A9">
        <w:t>meseca</w:t>
      </w:r>
      <w:proofErr w:type="spellEnd"/>
      <w:r w:rsidRPr="008A33A9">
        <w:t xml:space="preserve"> od dana </w:t>
      </w:r>
      <w:proofErr w:type="spellStart"/>
      <w:r w:rsidRPr="008A33A9">
        <w:t>prestanka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49D9FF11" w14:textId="77777777" w:rsidR="008A33A9" w:rsidRPr="008A33A9" w:rsidRDefault="008A33A9" w:rsidP="008A33A9">
      <w:pPr>
        <w:jc w:val="center"/>
      </w:pPr>
      <w:r w:rsidRPr="008A33A9">
        <w:t xml:space="preserve">Niko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više</w:t>
      </w:r>
      <w:proofErr w:type="spellEnd"/>
      <w:r w:rsidRPr="008A33A9">
        <w:t xml:space="preserve"> od </w:t>
      </w:r>
      <w:proofErr w:type="spellStart"/>
      <w:r w:rsidRPr="008A33A9">
        <w:t>dva</w:t>
      </w:r>
      <w:proofErr w:type="spellEnd"/>
      <w:r w:rsidRPr="008A33A9">
        <w:t xml:space="preserve"> puta da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biran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>.</w:t>
      </w:r>
    </w:p>
    <w:p w14:paraId="4B1AFB9A" w14:textId="77777777" w:rsidR="008A33A9" w:rsidRPr="008A33A9" w:rsidRDefault="008A33A9" w:rsidP="008A33A9">
      <w:pPr>
        <w:jc w:val="center"/>
      </w:pPr>
      <w:r w:rsidRPr="008A33A9">
        <w:t xml:space="preserve">Mandat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istekom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, </w:t>
      </w:r>
      <w:proofErr w:type="spellStart"/>
      <w:r w:rsidRPr="008A33A9">
        <w:t>ostavkom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razrešenjem</w:t>
      </w:r>
      <w:proofErr w:type="spellEnd"/>
      <w:r w:rsidRPr="008A33A9">
        <w:t>.</w:t>
      </w:r>
    </w:p>
    <w:p w14:paraId="65332746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podnosi</w:t>
      </w:r>
      <w:proofErr w:type="spellEnd"/>
      <w:r w:rsidRPr="008A33A9">
        <w:t xml:space="preserve"> </w:t>
      </w:r>
      <w:proofErr w:type="spellStart"/>
      <w:r w:rsidRPr="008A33A9">
        <w:t>ostavku</w:t>
      </w:r>
      <w:proofErr w:type="spellEnd"/>
      <w:r w:rsidRPr="008A33A9">
        <w:t xml:space="preserve"> </w:t>
      </w:r>
      <w:proofErr w:type="spellStart"/>
      <w:r w:rsidRPr="008A33A9">
        <w:t>predsedniku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76768A95" w14:textId="77777777" w:rsidR="008A33A9" w:rsidRPr="008A33A9" w:rsidRDefault="008A33A9" w:rsidP="008A33A9">
      <w:pPr>
        <w:jc w:val="center"/>
        <w:rPr>
          <w:b/>
          <w:bCs/>
        </w:rPr>
      </w:pPr>
      <w:bookmarkStart w:id="244" w:name="str_129"/>
      <w:bookmarkEnd w:id="244"/>
      <w:proofErr w:type="spellStart"/>
      <w:r w:rsidRPr="008A33A9">
        <w:rPr>
          <w:b/>
          <w:bCs/>
        </w:rPr>
        <w:t>Ostavka</w:t>
      </w:r>
      <w:proofErr w:type="spellEnd"/>
    </w:p>
    <w:p w14:paraId="3CAF7462" w14:textId="77777777" w:rsidR="008A33A9" w:rsidRPr="008A33A9" w:rsidRDefault="008A33A9" w:rsidP="008A33A9">
      <w:pPr>
        <w:jc w:val="center"/>
        <w:rPr>
          <w:b/>
          <w:bCs/>
        </w:rPr>
      </w:pPr>
      <w:bookmarkStart w:id="245" w:name="clan_117"/>
      <w:bookmarkEnd w:id="24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117</w:t>
      </w:r>
    </w:p>
    <w:p w14:paraId="3210AFFD" w14:textId="77777777" w:rsidR="008A33A9" w:rsidRPr="008A33A9" w:rsidRDefault="008A33A9" w:rsidP="008A33A9">
      <w:pPr>
        <w:jc w:val="center"/>
      </w:pPr>
      <w:r w:rsidRPr="008A33A9">
        <w:t xml:space="preserve">Kad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podnese</w:t>
      </w:r>
      <w:proofErr w:type="spellEnd"/>
      <w:r w:rsidRPr="008A33A9">
        <w:t xml:space="preserve"> </w:t>
      </w:r>
      <w:proofErr w:type="spellStart"/>
      <w:r w:rsidRPr="008A33A9">
        <w:t>ostavku</w:t>
      </w:r>
      <w:proofErr w:type="spellEnd"/>
      <w:r w:rsidRPr="008A33A9">
        <w:t xml:space="preserve">, on o tome </w:t>
      </w:r>
      <w:proofErr w:type="spellStart"/>
      <w:r w:rsidRPr="008A33A9">
        <w:t>obaveštava</w:t>
      </w:r>
      <w:proofErr w:type="spellEnd"/>
      <w:r w:rsidRPr="008A33A9">
        <w:t xml:space="preserve"> </w:t>
      </w:r>
      <w:proofErr w:type="spellStart"/>
      <w:r w:rsidRPr="008A33A9">
        <w:t>javnost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453C5553" w14:textId="77777777" w:rsidR="008A33A9" w:rsidRPr="008A33A9" w:rsidRDefault="008A33A9" w:rsidP="008A33A9">
      <w:pPr>
        <w:jc w:val="center"/>
      </w:pP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podnošenja</w:t>
      </w:r>
      <w:proofErr w:type="spellEnd"/>
      <w:r w:rsidRPr="008A33A9">
        <w:t xml:space="preserve"> </w:t>
      </w:r>
      <w:proofErr w:type="spellStart"/>
      <w:r w:rsidRPr="008A33A9">
        <w:t>ostavke</w:t>
      </w:r>
      <w:proofErr w:type="spellEnd"/>
      <w:r w:rsidRPr="008A33A9">
        <w:t xml:space="preserve">, </w:t>
      </w:r>
      <w:proofErr w:type="spellStart"/>
      <w:r w:rsidRPr="008A33A9">
        <w:t>predsedniku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>.</w:t>
      </w:r>
    </w:p>
    <w:p w14:paraId="36A237E1" w14:textId="77777777" w:rsidR="008A33A9" w:rsidRPr="008A33A9" w:rsidRDefault="008A33A9" w:rsidP="008A33A9">
      <w:pPr>
        <w:jc w:val="center"/>
        <w:rPr>
          <w:b/>
          <w:bCs/>
        </w:rPr>
      </w:pPr>
      <w:bookmarkStart w:id="246" w:name="str_130"/>
      <w:bookmarkEnd w:id="246"/>
      <w:proofErr w:type="spellStart"/>
      <w:r w:rsidRPr="008A33A9">
        <w:rPr>
          <w:b/>
          <w:bCs/>
        </w:rPr>
        <w:lastRenderedPageBreak/>
        <w:t>Razrešenje</w:t>
      </w:r>
      <w:proofErr w:type="spellEnd"/>
    </w:p>
    <w:p w14:paraId="08468DB4" w14:textId="77777777" w:rsidR="008A33A9" w:rsidRPr="008A33A9" w:rsidRDefault="008A33A9" w:rsidP="008A33A9">
      <w:pPr>
        <w:jc w:val="center"/>
        <w:rPr>
          <w:b/>
          <w:bCs/>
        </w:rPr>
      </w:pPr>
      <w:bookmarkStart w:id="247" w:name="clan_118"/>
      <w:bookmarkEnd w:id="24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118</w:t>
      </w:r>
    </w:p>
    <w:p w14:paraId="15B6F980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se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povrede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, </w:t>
      </w:r>
      <w:proofErr w:type="spellStart"/>
      <w:r w:rsidRPr="008A33A9">
        <w:t>odlukom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glasovima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dve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278E6570" w14:textId="77777777" w:rsidR="008A33A9" w:rsidRPr="008A33A9" w:rsidRDefault="008A33A9" w:rsidP="008A33A9">
      <w:pPr>
        <w:jc w:val="center"/>
      </w:pP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razrešenje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pokrene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jedne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1CD64D89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po </w:t>
      </w:r>
      <w:proofErr w:type="spellStart"/>
      <w:r w:rsidRPr="008A33A9">
        <w:t>pokrenutom</w:t>
      </w:r>
      <w:proofErr w:type="spellEnd"/>
      <w:r w:rsidRPr="008A33A9">
        <w:t xml:space="preserve"> </w:t>
      </w:r>
      <w:proofErr w:type="spellStart"/>
      <w:r w:rsidRPr="008A33A9">
        <w:t>postupku</w:t>
      </w:r>
      <w:proofErr w:type="spellEnd"/>
      <w:r w:rsidRPr="008A33A9">
        <w:t xml:space="preserve"> za </w:t>
      </w:r>
      <w:proofErr w:type="spellStart"/>
      <w:r w:rsidRPr="008A33A9">
        <w:t>razrešenje</w:t>
      </w:r>
      <w:proofErr w:type="spellEnd"/>
      <w:r w:rsidRPr="008A33A9">
        <w:t xml:space="preserve">, </w:t>
      </w:r>
      <w:proofErr w:type="spellStart"/>
      <w:r w:rsidRPr="008A33A9">
        <w:t>najkasnije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45 dana, </w:t>
      </w:r>
      <w:proofErr w:type="spellStart"/>
      <w:r w:rsidRPr="008A33A9">
        <w:t>odluči</w:t>
      </w:r>
      <w:proofErr w:type="spellEnd"/>
      <w:r w:rsidRPr="008A33A9">
        <w:t xml:space="preserve"> o </w:t>
      </w:r>
      <w:proofErr w:type="spellStart"/>
      <w:r w:rsidRPr="008A33A9">
        <w:t>postojanju</w:t>
      </w:r>
      <w:proofErr w:type="spellEnd"/>
      <w:r w:rsidRPr="008A33A9">
        <w:t xml:space="preserve"> </w:t>
      </w:r>
      <w:proofErr w:type="spellStart"/>
      <w:r w:rsidRPr="008A33A9">
        <w:t>povrede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>.</w:t>
      </w:r>
    </w:p>
    <w:p w14:paraId="64693E0F" w14:textId="77777777" w:rsidR="008A33A9" w:rsidRPr="008A33A9" w:rsidRDefault="008A33A9" w:rsidP="008A33A9">
      <w:pPr>
        <w:jc w:val="center"/>
        <w:rPr>
          <w:b/>
          <w:bCs/>
        </w:rPr>
      </w:pPr>
      <w:bookmarkStart w:id="248" w:name="str_131"/>
      <w:bookmarkEnd w:id="248"/>
      <w:proofErr w:type="spellStart"/>
      <w:r w:rsidRPr="008A33A9">
        <w:rPr>
          <w:b/>
          <w:bCs/>
        </w:rPr>
        <w:t>Imunitet</w:t>
      </w:r>
      <w:proofErr w:type="spellEnd"/>
    </w:p>
    <w:p w14:paraId="347EB59E" w14:textId="77777777" w:rsidR="008A33A9" w:rsidRPr="008A33A9" w:rsidRDefault="008A33A9" w:rsidP="008A33A9">
      <w:pPr>
        <w:jc w:val="center"/>
        <w:rPr>
          <w:b/>
          <w:bCs/>
        </w:rPr>
      </w:pPr>
      <w:bookmarkStart w:id="249" w:name="clan_119"/>
      <w:bookmarkEnd w:id="24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119</w:t>
      </w:r>
    </w:p>
    <w:p w14:paraId="7C0A4503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uživa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>.</w:t>
      </w:r>
    </w:p>
    <w:p w14:paraId="31068365" w14:textId="77777777" w:rsidR="008A33A9" w:rsidRPr="008A33A9" w:rsidRDefault="008A33A9" w:rsidP="008A33A9">
      <w:pPr>
        <w:jc w:val="center"/>
      </w:pPr>
      <w:r w:rsidRPr="008A33A9">
        <w:t xml:space="preserve">O </w:t>
      </w:r>
      <w:proofErr w:type="spellStart"/>
      <w:r w:rsidRPr="008A33A9">
        <w:t>imunitetu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61EB848B" w14:textId="77777777" w:rsidR="008A33A9" w:rsidRPr="008A33A9" w:rsidRDefault="008A33A9" w:rsidP="008A33A9">
      <w:pPr>
        <w:jc w:val="center"/>
        <w:rPr>
          <w:b/>
          <w:bCs/>
        </w:rPr>
      </w:pPr>
      <w:bookmarkStart w:id="250" w:name="str_132"/>
      <w:bookmarkEnd w:id="250"/>
      <w:proofErr w:type="spellStart"/>
      <w:r w:rsidRPr="008A33A9">
        <w:rPr>
          <w:b/>
          <w:bCs/>
        </w:rPr>
        <w:t>Zamenjivanje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Republike</w:t>
      </w:r>
      <w:proofErr w:type="spellEnd"/>
    </w:p>
    <w:p w14:paraId="2348B3F2" w14:textId="77777777" w:rsidR="008A33A9" w:rsidRPr="008A33A9" w:rsidRDefault="008A33A9" w:rsidP="008A33A9">
      <w:pPr>
        <w:jc w:val="center"/>
        <w:rPr>
          <w:b/>
          <w:bCs/>
        </w:rPr>
      </w:pPr>
      <w:bookmarkStart w:id="251" w:name="clan_120"/>
      <w:bookmarkEnd w:id="25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120</w:t>
      </w:r>
    </w:p>
    <w:p w14:paraId="372C1086" w14:textId="77777777" w:rsidR="008A33A9" w:rsidRPr="008A33A9" w:rsidRDefault="008A33A9" w:rsidP="008A33A9">
      <w:pPr>
        <w:jc w:val="center"/>
      </w:pPr>
      <w:proofErr w:type="spellStart"/>
      <w:r w:rsidRPr="008A33A9">
        <w:t>Kada</w:t>
      </w:r>
      <w:proofErr w:type="spellEnd"/>
      <w:r w:rsidRPr="008A33A9">
        <w:t xml:space="preserve"> je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sprečen</w:t>
      </w:r>
      <w:proofErr w:type="spellEnd"/>
      <w:r w:rsidRPr="008A33A9">
        <w:t xml:space="preserve"> da </w:t>
      </w:r>
      <w:proofErr w:type="spellStart"/>
      <w:r w:rsidRPr="008A33A9">
        <w:t>obavlja</w:t>
      </w:r>
      <w:proofErr w:type="spellEnd"/>
      <w:r w:rsidRPr="008A33A9">
        <w:t xml:space="preserve"> </w:t>
      </w:r>
      <w:proofErr w:type="spellStart"/>
      <w:r w:rsidRPr="008A33A9">
        <w:t>dužnost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mu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prestane</w:t>
      </w:r>
      <w:proofErr w:type="spellEnd"/>
      <w:r w:rsidRPr="008A33A9">
        <w:t xml:space="preserve"> 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biran</w:t>
      </w:r>
      <w:proofErr w:type="spellEnd"/>
      <w:r w:rsidRPr="008A33A9">
        <w:t xml:space="preserve">, </w:t>
      </w:r>
      <w:proofErr w:type="spellStart"/>
      <w:r w:rsidRPr="008A33A9">
        <w:t>zamenjuje</w:t>
      </w:r>
      <w:proofErr w:type="spellEnd"/>
      <w:r w:rsidRPr="008A33A9">
        <w:t xml:space="preserve"> ga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3082B4B4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zamenjuje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najduže</w:t>
      </w:r>
      <w:proofErr w:type="spellEnd"/>
      <w:r w:rsidRPr="008A33A9">
        <w:t xml:space="preserve"> tri </w:t>
      </w:r>
      <w:proofErr w:type="spellStart"/>
      <w:r w:rsidRPr="008A33A9">
        <w:t>meseca</w:t>
      </w:r>
      <w:proofErr w:type="spellEnd"/>
      <w:r w:rsidRPr="008A33A9">
        <w:t>.</w:t>
      </w:r>
    </w:p>
    <w:p w14:paraId="215B36EF" w14:textId="77777777" w:rsidR="008A33A9" w:rsidRPr="008A33A9" w:rsidRDefault="008A33A9" w:rsidP="008A33A9">
      <w:pPr>
        <w:jc w:val="center"/>
      </w:pPr>
      <w:proofErr w:type="spellStart"/>
      <w:r w:rsidRPr="008A33A9">
        <w:t>Izbore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je </w:t>
      </w:r>
      <w:proofErr w:type="spellStart"/>
      <w:r w:rsidRPr="008A33A9">
        <w:t>obavezan</w:t>
      </w:r>
      <w:proofErr w:type="spellEnd"/>
      <w:r w:rsidRPr="008A33A9">
        <w:t xml:space="preserve"> da </w:t>
      </w:r>
      <w:proofErr w:type="spellStart"/>
      <w:r w:rsidRPr="008A33A9">
        <w:t>raspiše</w:t>
      </w:r>
      <w:proofErr w:type="spellEnd"/>
      <w:r w:rsidRPr="008A33A9">
        <w:t xml:space="preserve"> </w:t>
      </w:r>
      <w:proofErr w:type="spellStart"/>
      <w:r w:rsidRPr="008A33A9">
        <w:t>tako</w:t>
      </w:r>
      <w:proofErr w:type="spellEnd"/>
      <w:r w:rsidRPr="008A33A9">
        <w:t xml:space="preserve"> da se </w:t>
      </w:r>
      <w:proofErr w:type="spellStart"/>
      <w:r w:rsidRPr="008A33A9">
        <w:t>održe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tri </w:t>
      </w:r>
      <w:proofErr w:type="spellStart"/>
      <w:r w:rsidRPr="008A33A9">
        <w:t>meseca</w:t>
      </w:r>
      <w:proofErr w:type="spellEnd"/>
      <w:r w:rsidRPr="008A33A9">
        <w:t xml:space="preserve"> od </w:t>
      </w:r>
      <w:proofErr w:type="spellStart"/>
      <w:r w:rsidRPr="008A33A9">
        <w:t>nastanka</w:t>
      </w:r>
      <w:proofErr w:type="spellEnd"/>
      <w:r w:rsidRPr="008A33A9">
        <w:t xml:space="preserve"> </w:t>
      </w:r>
      <w:proofErr w:type="spellStart"/>
      <w:r w:rsidRPr="008A33A9">
        <w:t>sprečenosti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prestanka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koji je </w:t>
      </w:r>
      <w:proofErr w:type="spellStart"/>
      <w:r w:rsidRPr="008A33A9">
        <w:t>biran</w:t>
      </w:r>
      <w:proofErr w:type="spellEnd"/>
      <w:r w:rsidRPr="008A33A9">
        <w:t>.</w:t>
      </w:r>
    </w:p>
    <w:p w14:paraId="4357249F" w14:textId="77777777" w:rsidR="008A33A9" w:rsidRPr="008A33A9" w:rsidRDefault="008A33A9" w:rsidP="008A33A9">
      <w:pPr>
        <w:jc w:val="center"/>
        <w:rPr>
          <w:b/>
          <w:bCs/>
        </w:rPr>
      </w:pPr>
      <w:bookmarkStart w:id="252" w:name="str_133"/>
      <w:bookmarkEnd w:id="252"/>
      <w:r w:rsidRPr="008A33A9">
        <w:rPr>
          <w:b/>
          <w:bCs/>
        </w:rPr>
        <w:t xml:space="preserve">Zakon o </w:t>
      </w:r>
      <w:proofErr w:type="spellStart"/>
      <w:r w:rsidRPr="008A33A9">
        <w:rPr>
          <w:b/>
          <w:bCs/>
        </w:rPr>
        <w:t>predsedniku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Republike</w:t>
      </w:r>
      <w:proofErr w:type="spellEnd"/>
    </w:p>
    <w:p w14:paraId="0124D1A4" w14:textId="77777777" w:rsidR="008A33A9" w:rsidRPr="008A33A9" w:rsidRDefault="008A33A9" w:rsidP="008A33A9">
      <w:pPr>
        <w:jc w:val="center"/>
        <w:rPr>
          <w:b/>
          <w:bCs/>
        </w:rPr>
      </w:pPr>
      <w:bookmarkStart w:id="253" w:name="clan_121"/>
      <w:bookmarkEnd w:id="25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121</w:t>
      </w:r>
    </w:p>
    <w:p w14:paraId="7C8B26F0" w14:textId="77777777" w:rsidR="008A33A9" w:rsidRPr="008A33A9" w:rsidRDefault="008A33A9" w:rsidP="008A33A9">
      <w:pPr>
        <w:jc w:val="center"/>
      </w:pPr>
      <w:r w:rsidRPr="008A33A9">
        <w:t xml:space="preserve">O </w:t>
      </w:r>
      <w:proofErr w:type="spellStart"/>
      <w:r w:rsidRPr="008A33A9">
        <w:t>predsedniku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se </w:t>
      </w:r>
      <w:proofErr w:type="spellStart"/>
      <w:r w:rsidRPr="008A33A9">
        <w:t>zakon</w:t>
      </w:r>
      <w:proofErr w:type="spellEnd"/>
      <w:r w:rsidRPr="008A33A9">
        <w:t>.</w:t>
      </w:r>
    </w:p>
    <w:p w14:paraId="0161C565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254" w:name="str_134"/>
      <w:bookmarkEnd w:id="254"/>
      <w:r w:rsidRPr="008A33A9">
        <w:rPr>
          <w:b/>
          <w:bCs/>
          <w:i/>
          <w:iCs/>
        </w:rPr>
        <w:t>3. Vlada</w:t>
      </w:r>
    </w:p>
    <w:p w14:paraId="1EDE6A9E" w14:textId="77777777" w:rsidR="008A33A9" w:rsidRPr="008A33A9" w:rsidRDefault="008A33A9" w:rsidP="008A33A9">
      <w:pPr>
        <w:jc w:val="center"/>
        <w:rPr>
          <w:b/>
          <w:bCs/>
        </w:rPr>
      </w:pPr>
      <w:bookmarkStart w:id="255" w:name="str_135"/>
      <w:bookmarkEnd w:id="255"/>
      <w:proofErr w:type="spellStart"/>
      <w:r w:rsidRPr="008A33A9">
        <w:rPr>
          <w:b/>
          <w:bCs/>
        </w:rPr>
        <w:t>Položaj</w:t>
      </w:r>
      <w:proofErr w:type="spellEnd"/>
      <w:r w:rsidRPr="008A33A9">
        <w:rPr>
          <w:b/>
          <w:bCs/>
        </w:rPr>
        <w:t xml:space="preserve"> Vlade</w:t>
      </w:r>
    </w:p>
    <w:p w14:paraId="55ACE858" w14:textId="77777777" w:rsidR="008A33A9" w:rsidRPr="008A33A9" w:rsidRDefault="008A33A9" w:rsidP="008A33A9">
      <w:pPr>
        <w:jc w:val="center"/>
        <w:rPr>
          <w:b/>
          <w:bCs/>
        </w:rPr>
      </w:pPr>
      <w:bookmarkStart w:id="256" w:name="clan_122"/>
      <w:bookmarkEnd w:id="25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122</w:t>
      </w:r>
    </w:p>
    <w:p w14:paraId="655A5F1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Vlada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nosilac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izvršne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vlasti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>.</w:t>
      </w:r>
    </w:p>
    <w:p w14:paraId="56FF7CF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57" w:name="str_136"/>
      <w:bookmarkEnd w:id="257"/>
      <w:proofErr w:type="spellStart"/>
      <w:r w:rsidRPr="008A33A9">
        <w:rPr>
          <w:b/>
          <w:bCs/>
          <w:lang w:val="fr-FR"/>
        </w:rPr>
        <w:t>Nadležnost</w:t>
      </w:r>
      <w:proofErr w:type="spellEnd"/>
    </w:p>
    <w:p w14:paraId="226976E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58" w:name="clan_123"/>
      <w:bookmarkEnd w:id="258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123</w:t>
      </w:r>
    </w:p>
    <w:p w14:paraId="43045D9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proofErr w:type="gramStart"/>
      <w:r w:rsidRPr="008A33A9">
        <w:rPr>
          <w:lang w:val="fr-FR"/>
        </w:rPr>
        <w:t>Vlada</w:t>
      </w:r>
      <w:proofErr w:type="spellEnd"/>
      <w:r w:rsidRPr="008A33A9">
        <w:rPr>
          <w:lang w:val="fr-FR"/>
        </w:rPr>
        <w:t>:</w:t>
      </w:r>
      <w:proofErr w:type="gramEnd"/>
    </w:p>
    <w:p w14:paraId="1986DDCB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utvrđuje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vodi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politiku</w:t>
      </w:r>
      <w:proofErr w:type="spellEnd"/>
      <w:r w:rsidRPr="008A33A9">
        <w:rPr>
          <w:lang w:val="fr-FR"/>
        </w:rPr>
        <w:t>,</w:t>
      </w:r>
    </w:p>
    <w:p w14:paraId="65F78538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lastRenderedPageBreak/>
        <w:t xml:space="preserve">2. </w:t>
      </w:r>
      <w:proofErr w:type="spellStart"/>
      <w:r w:rsidRPr="008A33A9">
        <w:rPr>
          <w:lang w:val="fr-FR"/>
        </w:rPr>
        <w:t>izvršava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>,</w:t>
      </w:r>
    </w:p>
    <w:p w14:paraId="63BE9254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3.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uredbe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izvršavanja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>,</w:t>
      </w:r>
    </w:p>
    <w:p w14:paraId="21008A5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4. </w:t>
      </w:r>
      <w:proofErr w:type="spellStart"/>
      <w:r w:rsidRPr="008A33A9">
        <w:rPr>
          <w:lang w:val="fr-FR"/>
        </w:rPr>
        <w:t>predlaže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daje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mišljenje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podnese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predlagač</w:t>
      </w:r>
      <w:proofErr w:type="spellEnd"/>
      <w:r w:rsidRPr="008A33A9">
        <w:rPr>
          <w:lang w:val="fr-FR"/>
        </w:rPr>
        <w:t>,</w:t>
      </w:r>
    </w:p>
    <w:p w14:paraId="2CC70B2F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usmerava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usklađuje</w:t>
      </w:r>
      <w:proofErr w:type="spellEnd"/>
      <w:r w:rsidRPr="008A33A9">
        <w:t xml:space="preserve"> rad organa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nadzor</w:t>
      </w:r>
      <w:proofErr w:type="spellEnd"/>
      <w:r w:rsidRPr="008A33A9">
        <w:t xml:space="preserve"> </w:t>
      </w:r>
      <w:proofErr w:type="spellStart"/>
      <w:r w:rsidRPr="008A33A9">
        <w:t>nad</w:t>
      </w:r>
      <w:proofErr w:type="spellEnd"/>
      <w:r w:rsidRPr="008A33A9">
        <w:t xml:space="preserve"> </w:t>
      </w:r>
      <w:proofErr w:type="spellStart"/>
      <w:r w:rsidRPr="008A33A9">
        <w:t>njihovim</w:t>
      </w:r>
      <w:proofErr w:type="spellEnd"/>
      <w:r w:rsidRPr="008A33A9">
        <w:t xml:space="preserve"> </w:t>
      </w:r>
      <w:proofErr w:type="spellStart"/>
      <w:r w:rsidRPr="008A33A9">
        <w:t>radom</w:t>
      </w:r>
      <w:proofErr w:type="spellEnd"/>
      <w:r w:rsidRPr="008A33A9">
        <w:t>,</w:t>
      </w:r>
    </w:p>
    <w:p w14:paraId="6B04E808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6467291" w14:textId="77777777" w:rsidR="008A33A9" w:rsidRPr="008A33A9" w:rsidRDefault="008A33A9" w:rsidP="008A33A9">
      <w:pPr>
        <w:jc w:val="center"/>
        <w:rPr>
          <w:b/>
          <w:bCs/>
        </w:rPr>
      </w:pPr>
      <w:bookmarkStart w:id="259" w:name="str_137"/>
      <w:bookmarkEnd w:id="259"/>
      <w:r w:rsidRPr="008A33A9">
        <w:rPr>
          <w:b/>
          <w:bCs/>
        </w:rPr>
        <w:t>Odgovornost Vlade</w:t>
      </w:r>
    </w:p>
    <w:p w14:paraId="47A601A9" w14:textId="77777777" w:rsidR="008A33A9" w:rsidRPr="008A33A9" w:rsidRDefault="008A33A9" w:rsidP="008A33A9">
      <w:pPr>
        <w:jc w:val="center"/>
        <w:rPr>
          <w:b/>
          <w:bCs/>
        </w:rPr>
      </w:pPr>
      <w:bookmarkStart w:id="260" w:name="clan_124"/>
      <w:bookmarkEnd w:id="26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124</w:t>
      </w:r>
    </w:p>
    <w:p w14:paraId="469A9A31" w14:textId="77777777" w:rsidR="008A33A9" w:rsidRPr="008A33A9" w:rsidRDefault="008A33A9" w:rsidP="008A33A9">
      <w:pPr>
        <w:jc w:val="center"/>
      </w:pPr>
      <w:r w:rsidRPr="008A33A9">
        <w:t xml:space="preserve">Vlada je </w:t>
      </w:r>
      <w:proofErr w:type="spellStart"/>
      <w:r w:rsidRPr="008A33A9">
        <w:t>odgovorna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za </w:t>
      </w:r>
      <w:proofErr w:type="spellStart"/>
      <w:r w:rsidRPr="008A33A9">
        <w:t>politiku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za </w:t>
      </w:r>
      <w:proofErr w:type="spellStart"/>
      <w:r w:rsidRPr="008A33A9">
        <w:t>izvršavanje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rad organa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>.</w:t>
      </w:r>
    </w:p>
    <w:p w14:paraId="341A35EC" w14:textId="77777777" w:rsidR="008A33A9" w:rsidRPr="008A33A9" w:rsidRDefault="008A33A9" w:rsidP="008A33A9">
      <w:pPr>
        <w:jc w:val="center"/>
        <w:rPr>
          <w:b/>
          <w:bCs/>
        </w:rPr>
      </w:pPr>
      <w:bookmarkStart w:id="261" w:name="str_138"/>
      <w:bookmarkEnd w:id="261"/>
      <w:proofErr w:type="spellStart"/>
      <w:r w:rsidRPr="008A33A9">
        <w:rPr>
          <w:b/>
          <w:bCs/>
        </w:rPr>
        <w:t>Predsednik</w:t>
      </w:r>
      <w:proofErr w:type="spellEnd"/>
      <w:r w:rsidRPr="008A33A9">
        <w:rPr>
          <w:b/>
          <w:bCs/>
        </w:rPr>
        <w:t xml:space="preserve"> Vlade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članovi</w:t>
      </w:r>
      <w:proofErr w:type="spellEnd"/>
      <w:r w:rsidRPr="008A33A9">
        <w:rPr>
          <w:b/>
          <w:bCs/>
        </w:rPr>
        <w:t xml:space="preserve"> Vlade</w:t>
      </w:r>
    </w:p>
    <w:p w14:paraId="6C937CB1" w14:textId="77777777" w:rsidR="008A33A9" w:rsidRPr="008A33A9" w:rsidRDefault="008A33A9" w:rsidP="008A33A9">
      <w:pPr>
        <w:jc w:val="center"/>
        <w:rPr>
          <w:b/>
          <w:bCs/>
        </w:rPr>
      </w:pPr>
      <w:bookmarkStart w:id="262" w:name="clan_125"/>
      <w:bookmarkEnd w:id="26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125</w:t>
      </w:r>
    </w:p>
    <w:p w14:paraId="712389F5" w14:textId="77777777" w:rsidR="008A33A9" w:rsidRPr="008A33A9" w:rsidRDefault="008A33A9" w:rsidP="008A33A9">
      <w:pPr>
        <w:jc w:val="center"/>
      </w:pPr>
      <w:r w:rsidRPr="008A33A9">
        <w:t xml:space="preserve">Vladu </w:t>
      </w:r>
      <w:proofErr w:type="spellStart"/>
      <w:r w:rsidRPr="008A33A9">
        <w:t>čine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Vlade, </w:t>
      </w:r>
      <w:proofErr w:type="spellStart"/>
      <w:r w:rsidRPr="008A33A9">
        <w:t>jedan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više</w:t>
      </w:r>
      <w:proofErr w:type="spellEnd"/>
      <w:r w:rsidRPr="008A33A9">
        <w:t xml:space="preserve"> </w:t>
      </w:r>
      <w:proofErr w:type="spellStart"/>
      <w:r w:rsidRPr="008A33A9">
        <w:t>potpredsednika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ministri</w:t>
      </w:r>
      <w:proofErr w:type="spellEnd"/>
      <w:r w:rsidRPr="008A33A9">
        <w:t>.</w:t>
      </w:r>
    </w:p>
    <w:p w14:paraId="7B707F5A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Vlade </w:t>
      </w:r>
      <w:proofErr w:type="spellStart"/>
      <w:r w:rsidRPr="008A33A9">
        <w:t>vodi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usmerava</w:t>
      </w:r>
      <w:proofErr w:type="spellEnd"/>
      <w:r w:rsidRPr="008A33A9">
        <w:t xml:space="preserve"> rad Vlade, </w:t>
      </w:r>
      <w:proofErr w:type="spellStart"/>
      <w:r w:rsidRPr="008A33A9">
        <w:t>stara</w:t>
      </w:r>
      <w:proofErr w:type="spellEnd"/>
      <w:r w:rsidRPr="008A33A9">
        <w:t xml:space="preserve"> se o </w:t>
      </w:r>
      <w:proofErr w:type="spellStart"/>
      <w:r w:rsidRPr="008A33A9">
        <w:t>ujednačenom</w:t>
      </w:r>
      <w:proofErr w:type="spellEnd"/>
      <w:r w:rsidRPr="008A33A9">
        <w:t xml:space="preserve"> </w:t>
      </w:r>
      <w:proofErr w:type="spellStart"/>
      <w:r w:rsidRPr="008A33A9">
        <w:t>političkom</w:t>
      </w:r>
      <w:proofErr w:type="spellEnd"/>
      <w:r w:rsidRPr="008A33A9">
        <w:t xml:space="preserve"> </w:t>
      </w:r>
      <w:proofErr w:type="spellStart"/>
      <w:r w:rsidRPr="008A33A9">
        <w:t>delovanju</w:t>
      </w:r>
      <w:proofErr w:type="spellEnd"/>
      <w:r w:rsidRPr="008A33A9">
        <w:t xml:space="preserve"> Vlade, </w:t>
      </w:r>
      <w:proofErr w:type="spellStart"/>
      <w:r w:rsidRPr="008A33A9">
        <w:t>usklađuje</w:t>
      </w:r>
      <w:proofErr w:type="spellEnd"/>
      <w:r w:rsidRPr="008A33A9">
        <w:t xml:space="preserve"> rad </w:t>
      </w:r>
      <w:proofErr w:type="spellStart"/>
      <w:r w:rsidRPr="008A33A9">
        <w:t>članova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predstavlja</w:t>
      </w:r>
      <w:proofErr w:type="spellEnd"/>
      <w:r w:rsidRPr="008A33A9">
        <w:t xml:space="preserve"> Vladu.</w:t>
      </w:r>
    </w:p>
    <w:p w14:paraId="25D28992" w14:textId="77777777" w:rsidR="008A33A9" w:rsidRPr="008A33A9" w:rsidRDefault="008A33A9" w:rsidP="008A33A9">
      <w:pPr>
        <w:jc w:val="center"/>
      </w:pPr>
      <w:proofErr w:type="spellStart"/>
      <w:r w:rsidRPr="008A33A9">
        <w:t>Ministri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za </w:t>
      </w:r>
      <w:proofErr w:type="spellStart"/>
      <w:r w:rsidRPr="008A33A9">
        <w:t>svoj</w:t>
      </w:r>
      <w:proofErr w:type="spellEnd"/>
      <w:r w:rsidRPr="008A33A9">
        <w:t xml:space="preserve"> rad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stanje</w:t>
      </w:r>
      <w:proofErr w:type="spellEnd"/>
      <w:r w:rsidRPr="008A33A9">
        <w:t xml:space="preserve"> u </w:t>
      </w:r>
      <w:proofErr w:type="spellStart"/>
      <w:r w:rsidRPr="008A33A9">
        <w:t>oblasti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delokruga</w:t>
      </w:r>
      <w:proofErr w:type="spellEnd"/>
      <w:r w:rsidRPr="008A33A9">
        <w:t xml:space="preserve"> </w:t>
      </w:r>
      <w:proofErr w:type="spellStart"/>
      <w:r w:rsidRPr="008A33A9">
        <w:t>ministarstva</w:t>
      </w:r>
      <w:proofErr w:type="spellEnd"/>
      <w:r w:rsidRPr="008A33A9">
        <w:t xml:space="preserve"> </w:t>
      </w:r>
      <w:proofErr w:type="spellStart"/>
      <w:r w:rsidRPr="008A33A9">
        <w:t>odgovorni</w:t>
      </w:r>
      <w:proofErr w:type="spellEnd"/>
      <w:r w:rsidRPr="008A33A9">
        <w:t xml:space="preserve"> </w:t>
      </w:r>
      <w:proofErr w:type="spellStart"/>
      <w:r w:rsidRPr="008A33A9">
        <w:t>predsedniku</w:t>
      </w:r>
      <w:proofErr w:type="spellEnd"/>
      <w:r w:rsidRPr="008A33A9">
        <w:t xml:space="preserve"> Vlade, </w:t>
      </w:r>
      <w:proofErr w:type="spellStart"/>
      <w:r w:rsidRPr="008A33A9">
        <w:t>Vladi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>.</w:t>
      </w:r>
    </w:p>
    <w:p w14:paraId="18F472D8" w14:textId="77777777" w:rsidR="008A33A9" w:rsidRPr="008A33A9" w:rsidRDefault="008A33A9" w:rsidP="008A33A9">
      <w:pPr>
        <w:jc w:val="center"/>
        <w:rPr>
          <w:b/>
          <w:bCs/>
        </w:rPr>
      </w:pPr>
      <w:bookmarkStart w:id="263" w:name="str_139"/>
      <w:bookmarkEnd w:id="263"/>
      <w:proofErr w:type="spellStart"/>
      <w:r w:rsidRPr="008A33A9">
        <w:rPr>
          <w:b/>
          <w:bCs/>
        </w:rPr>
        <w:t>Nespojivost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funkcija</w:t>
      </w:r>
      <w:proofErr w:type="spellEnd"/>
    </w:p>
    <w:p w14:paraId="74E682E9" w14:textId="77777777" w:rsidR="008A33A9" w:rsidRPr="008A33A9" w:rsidRDefault="008A33A9" w:rsidP="008A33A9">
      <w:pPr>
        <w:jc w:val="center"/>
        <w:rPr>
          <w:b/>
          <w:bCs/>
        </w:rPr>
      </w:pPr>
      <w:bookmarkStart w:id="264" w:name="clan_126"/>
      <w:bookmarkEnd w:id="26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126</w:t>
      </w:r>
    </w:p>
    <w:p w14:paraId="4A39188F" w14:textId="77777777" w:rsidR="008A33A9" w:rsidRPr="008A33A9" w:rsidRDefault="008A33A9" w:rsidP="008A33A9">
      <w:pPr>
        <w:jc w:val="center"/>
      </w:pPr>
      <w:proofErr w:type="spellStart"/>
      <w:r w:rsidRPr="008A33A9">
        <w:t>Član</w:t>
      </w:r>
      <w:proofErr w:type="spellEnd"/>
      <w:r w:rsidRPr="008A33A9">
        <w:t xml:space="preserve"> Vlade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 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, </w:t>
      </w:r>
      <w:proofErr w:type="spellStart"/>
      <w:r w:rsidRPr="008A33A9">
        <w:t>poslanik</w:t>
      </w:r>
      <w:proofErr w:type="spellEnd"/>
      <w:r w:rsidRPr="008A33A9">
        <w:t xml:space="preserve"> u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odbornik</w:t>
      </w:r>
      <w:proofErr w:type="spellEnd"/>
      <w:r w:rsidRPr="008A33A9">
        <w:t xml:space="preserve"> u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član</w:t>
      </w:r>
      <w:proofErr w:type="spellEnd"/>
      <w:r w:rsidRPr="008A33A9">
        <w:t xml:space="preserve"> </w:t>
      </w:r>
      <w:proofErr w:type="spellStart"/>
      <w:r w:rsidRPr="008A33A9">
        <w:t>izvršnog</w:t>
      </w:r>
      <w:proofErr w:type="spellEnd"/>
      <w:r w:rsidRPr="008A33A9">
        <w:t xml:space="preserve"> </w:t>
      </w:r>
      <w:proofErr w:type="spellStart"/>
      <w:r w:rsidRPr="008A33A9">
        <w:t>veća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izvršnog</w:t>
      </w:r>
      <w:proofErr w:type="spellEnd"/>
      <w:r w:rsidRPr="008A33A9">
        <w:t xml:space="preserve"> organa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0B6FFFCB" w14:textId="77777777" w:rsidR="008A33A9" w:rsidRPr="008A33A9" w:rsidRDefault="008A33A9" w:rsidP="008A33A9">
      <w:pPr>
        <w:jc w:val="center"/>
      </w:pPr>
      <w:proofErr w:type="spellStart"/>
      <w:r w:rsidRPr="008A33A9">
        <w:t>Zakonom</w:t>
      </w:r>
      <w:proofErr w:type="spellEnd"/>
      <w:r w:rsidRPr="008A33A9">
        <w:t xml:space="preserve"> se </w:t>
      </w:r>
      <w:proofErr w:type="spellStart"/>
      <w:r w:rsidRPr="008A33A9">
        <w:t>uređuje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poslovi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privatni</w:t>
      </w:r>
      <w:proofErr w:type="spellEnd"/>
      <w:r w:rsidRPr="008A33A9">
        <w:t xml:space="preserve"> </w:t>
      </w:r>
      <w:proofErr w:type="spellStart"/>
      <w:r w:rsidRPr="008A33A9">
        <w:t>interesi</w:t>
      </w:r>
      <w:proofErr w:type="spellEnd"/>
      <w:r w:rsidRPr="008A33A9">
        <w:t xml:space="preserve"> u </w:t>
      </w:r>
      <w:proofErr w:type="spellStart"/>
      <w:r w:rsidRPr="008A33A9">
        <w:t>sukobu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položajem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Vlade.</w:t>
      </w:r>
    </w:p>
    <w:p w14:paraId="62B4BA0E" w14:textId="77777777" w:rsidR="008A33A9" w:rsidRPr="008A33A9" w:rsidRDefault="008A33A9" w:rsidP="008A33A9">
      <w:pPr>
        <w:jc w:val="center"/>
        <w:rPr>
          <w:b/>
          <w:bCs/>
        </w:rPr>
      </w:pPr>
      <w:bookmarkStart w:id="265" w:name="str_140"/>
      <w:bookmarkEnd w:id="265"/>
      <w:proofErr w:type="spellStart"/>
      <w:r w:rsidRPr="008A33A9">
        <w:rPr>
          <w:b/>
          <w:bCs/>
        </w:rPr>
        <w:t>Izbor</w:t>
      </w:r>
      <w:proofErr w:type="spellEnd"/>
      <w:r w:rsidRPr="008A33A9">
        <w:rPr>
          <w:b/>
          <w:bCs/>
        </w:rPr>
        <w:t xml:space="preserve"> Vlade</w:t>
      </w:r>
    </w:p>
    <w:p w14:paraId="4A52847A" w14:textId="77777777" w:rsidR="008A33A9" w:rsidRPr="008A33A9" w:rsidRDefault="008A33A9" w:rsidP="008A33A9">
      <w:pPr>
        <w:jc w:val="center"/>
        <w:rPr>
          <w:b/>
          <w:bCs/>
        </w:rPr>
      </w:pPr>
      <w:bookmarkStart w:id="266" w:name="clan_127"/>
      <w:bookmarkEnd w:id="26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127</w:t>
      </w:r>
    </w:p>
    <w:p w14:paraId="5AB10A8B" w14:textId="77777777" w:rsidR="008A33A9" w:rsidRPr="008A33A9" w:rsidRDefault="008A33A9" w:rsidP="008A33A9">
      <w:pPr>
        <w:jc w:val="center"/>
      </w:pPr>
      <w:proofErr w:type="spellStart"/>
      <w:r w:rsidRPr="008A33A9">
        <w:t>Kandidata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Vlade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predlaže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pošto</w:t>
      </w:r>
      <w:proofErr w:type="spellEnd"/>
      <w:r w:rsidRPr="008A33A9">
        <w:t xml:space="preserve"> </w:t>
      </w:r>
      <w:proofErr w:type="spellStart"/>
      <w:r w:rsidRPr="008A33A9">
        <w:t>sasluša</w:t>
      </w:r>
      <w:proofErr w:type="spellEnd"/>
      <w:r w:rsidRPr="008A33A9">
        <w:t xml:space="preserve">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 xml:space="preserve"> </w:t>
      </w:r>
      <w:proofErr w:type="spellStart"/>
      <w:r w:rsidRPr="008A33A9">
        <w:t>izabranih</w:t>
      </w:r>
      <w:proofErr w:type="spellEnd"/>
      <w:r w:rsidRPr="008A33A9">
        <w:t xml:space="preserve"> </w:t>
      </w:r>
      <w:proofErr w:type="spellStart"/>
      <w:r w:rsidRPr="008A33A9">
        <w:t>izbornih</w:t>
      </w:r>
      <w:proofErr w:type="spellEnd"/>
      <w:r w:rsidRPr="008A33A9">
        <w:t xml:space="preserve"> </w:t>
      </w:r>
      <w:proofErr w:type="spellStart"/>
      <w:r w:rsidRPr="008A33A9">
        <w:t>lista</w:t>
      </w:r>
      <w:proofErr w:type="spellEnd"/>
      <w:r w:rsidRPr="008A33A9">
        <w:t>.</w:t>
      </w:r>
    </w:p>
    <w:p w14:paraId="54EE689C" w14:textId="77777777" w:rsidR="008A33A9" w:rsidRPr="008A33A9" w:rsidRDefault="008A33A9" w:rsidP="008A33A9">
      <w:pPr>
        <w:jc w:val="center"/>
      </w:pPr>
      <w:proofErr w:type="spellStart"/>
      <w:r w:rsidRPr="008A33A9">
        <w:t>Kandidat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Vlade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iznosi</w:t>
      </w:r>
      <w:proofErr w:type="spellEnd"/>
      <w:r w:rsidRPr="008A33A9">
        <w:t xml:space="preserve"> program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predlaže</w:t>
      </w:r>
      <w:proofErr w:type="spellEnd"/>
      <w:r w:rsidRPr="008A33A9">
        <w:t xml:space="preserve"> </w:t>
      </w:r>
      <w:proofErr w:type="spellStart"/>
      <w:r w:rsidRPr="008A33A9">
        <w:t>njen</w:t>
      </w:r>
      <w:proofErr w:type="spellEnd"/>
      <w:r w:rsidRPr="008A33A9">
        <w:t xml:space="preserve"> </w:t>
      </w:r>
      <w:proofErr w:type="spellStart"/>
      <w:r w:rsidRPr="008A33A9">
        <w:t>sastav</w:t>
      </w:r>
      <w:proofErr w:type="spellEnd"/>
      <w:r w:rsidRPr="008A33A9">
        <w:t>.</w:t>
      </w:r>
    </w:p>
    <w:p w14:paraId="59301B03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istovremeno</w:t>
      </w:r>
      <w:proofErr w:type="spellEnd"/>
      <w:r w:rsidRPr="008A33A9">
        <w:t xml:space="preserve"> </w:t>
      </w:r>
      <w:proofErr w:type="spellStart"/>
      <w:r w:rsidRPr="008A33A9">
        <w:t>glasa</w:t>
      </w:r>
      <w:proofErr w:type="spellEnd"/>
      <w:r w:rsidRPr="008A33A9">
        <w:t xml:space="preserve"> o </w:t>
      </w:r>
      <w:proofErr w:type="spellStart"/>
      <w:r w:rsidRPr="008A33A9">
        <w:t>programu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izboru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članova</w:t>
      </w:r>
      <w:proofErr w:type="spellEnd"/>
      <w:r w:rsidRPr="008A33A9">
        <w:t xml:space="preserve"> Vlade.</w:t>
      </w:r>
    </w:p>
    <w:p w14:paraId="258922F9" w14:textId="77777777" w:rsidR="008A33A9" w:rsidRPr="008A33A9" w:rsidRDefault="008A33A9" w:rsidP="008A33A9">
      <w:pPr>
        <w:jc w:val="center"/>
      </w:pPr>
      <w:r w:rsidRPr="008A33A9">
        <w:t xml:space="preserve">Vlada je </w:t>
      </w:r>
      <w:proofErr w:type="spellStart"/>
      <w:r w:rsidRPr="008A33A9">
        <w:t>izabrana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za </w:t>
      </w:r>
      <w:proofErr w:type="spellStart"/>
      <w:r w:rsidRPr="008A33A9">
        <w:t>njen</w:t>
      </w:r>
      <w:proofErr w:type="spellEnd"/>
      <w:r w:rsidRPr="008A33A9">
        <w:t xml:space="preserve">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glasala</w:t>
      </w:r>
      <w:proofErr w:type="spellEnd"/>
      <w:r w:rsidRPr="008A33A9">
        <w:t xml:space="preserve"> </w:t>
      </w:r>
      <w:proofErr w:type="spellStart"/>
      <w:r w:rsidRPr="008A33A9">
        <w:t>većina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190F7EFB" w14:textId="77777777" w:rsidR="008A33A9" w:rsidRPr="008A33A9" w:rsidRDefault="008A33A9" w:rsidP="008A33A9">
      <w:pPr>
        <w:jc w:val="center"/>
        <w:rPr>
          <w:b/>
          <w:bCs/>
        </w:rPr>
      </w:pPr>
      <w:bookmarkStart w:id="267" w:name="str_141"/>
      <w:bookmarkEnd w:id="267"/>
      <w:proofErr w:type="spellStart"/>
      <w:r w:rsidRPr="008A33A9">
        <w:rPr>
          <w:b/>
          <w:bCs/>
        </w:rPr>
        <w:t>Početak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prestanak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mandata</w:t>
      </w:r>
      <w:proofErr w:type="spellEnd"/>
      <w:r w:rsidRPr="008A33A9">
        <w:rPr>
          <w:b/>
          <w:bCs/>
        </w:rPr>
        <w:t xml:space="preserve"> Vlade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članova</w:t>
      </w:r>
      <w:proofErr w:type="spellEnd"/>
      <w:r w:rsidRPr="008A33A9">
        <w:rPr>
          <w:b/>
          <w:bCs/>
        </w:rPr>
        <w:t xml:space="preserve"> Vlade</w:t>
      </w:r>
    </w:p>
    <w:p w14:paraId="02871278" w14:textId="77777777" w:rsidR="008A33A9" w:rsidRPr="008A33A9" w:rsidRDefault="008A33A9" w:rsidP="008A33A9">
      <w:pPr>
        <w:jc w:val="center"/>
        <w:rPr>
          <w:b/>
          <w:bCs/>
        </w:rPr>
      </w:pPr>
      <w:bookmarkStart w:id="268" w:name="clan_128"/>
      <w:bookmarkEnd w:id="268"/>
      <w:proofErr w:type="spellStart"/>
      <w:r w:rsidRPr="008A33A9">
        <w:rPr>
          <w:b/>
          <w:bCs/>
        </w:rPr>
        <w:lastRenderedPageBreak/>
        <w:t>Član</w:t>
      </w:r>
      <w:proofErr w:type="spellEnd"/>
      <w:r w:rsidRPr="008A33A9">
        <w:rPr>
          <w:b/>
          <w:bCs/>
        </w:rPr>
        <w:t xml:space="preserve"> 128</w:t>
      </w:r>
    </w:p>
    <w:p w14:paraId="12DC2A50" w14:textId="77777777" w:rsidR="008A33A9" w:rsidRPr="008A33A9" w:rsidRDefault="008A33A9" w:rsidP="008A33A9">
      <w:pPr>
        <w:jc w:val="center"/>
      </w:pPr>
      <w:r w:rsidRPr="008A33A9">
        <w:t xml:space="preserve">Mandat Vlade </w:t>
      </w:r>
      <w:proofErr w:type="spellStart"/>
      <w:r w:rsidRPr="008A33A9">
        <w:t>traje</w:t>
      </w:r>
      <w:proofErr w:type="spellEnd"/>
      <w:r w:rsidRPr="008A33A9">
        <w:t xml:space="preserve"> do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ju</w:t>
      </w:r>
      <w:proofErr w:type="spellEnd"/>
      <w:r w:rsidRPr="008A33A9">
        <w:t xml:space="preserve"> je </w:t>
      </w:r>
      <w:proofErr w:type="spellStart"/>
      <w:r w:rsidRPr="008A33A9">
        <w:t>izabrala</w:t>
      </w:r>
      <w:proofErr w:type="spellEnd"/>
      <w:r w:rsidRPr="008A33A9">
        <w:t>.</w:t>
      </w:r>
    </w:p>
    <w:p w14:paraId="234FF2B1" w14:textId="77777777" w:rsidR="008A33A9" w:rsidRPr="008A33A9" w:rsidRDefault="008A33A9" w:rsidP="008A33A9">
      <w:pPr>
        <w:jc w:val="center"/>
      </w:pPr>
      <w:r w:rsidRPr="008A33A9">
        <w:t xml:space="preserve">Mandat Vlade </w:t>
      </w:r>
      <w:proofErr w:type="spellStart"/>
      <w:r w:rsidRPr="008A33A9">
        <w:t>počinje</w:t>
      </w:r>
      <w:proofErr w:type="spellEnd"/>
      <w:r w:rsidRPr="008A33A9">
        <w:t xml:space="preserve"> da </w:t>
      </w:r>
      <w:proofErr w:type="spellStart"/>
      <w:r w:rsidRPr="008A33A9">
        <w:t>teče</w:t>
      </w:r>
      <w:proofErr w:type="spellEnd"/>
      <w:r w:rsidRPr="008A33A9">
        <w:t xml:space="preserve"> </w:t>
      </w: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polaganja</w:t>
      </w:r>
      <w:proofErr w:type="spellEnd"/>
      <w:r w:rsidRPr="008A33A9">
        <w:t xml:space="preserve"> </w:t>
      </w:r>
      <w:proofErr w:type="spellStart"/>
      <w:r w:rsidRPr="008A33A9">
        <w:t>zakletve</w:t>
      </w:r>
      <w:proofErr w:type="spellEnd"/>
      <w:r w:rsidRPr="008A33A9">
        <w:t xml:space="preserve"> pred </w:t>
      </w:r>
      <w:proofErr w:type="spellStart"/>
      <w:r w:rsidRPr="008A33A9">
        <w:t>Narodnom</w:t>
      </w:r>
      <w:proofErr w:type="spellEnd"/>
      <w:r w:rsidRPr="008A33A9">
        <w:t xml:space="preserve"> </w:t>
      </w:r>
      <w:proofErr w:type="spellStart"/>
      <w:r w:rsidRPr="008A33A9">
        <w:t>skupštinom</w:t>
      </w:r>
      <w:proofErr w:type="spellEnd"/>
      <w:r w:rsidRPr="008A33A9">
        <w:t>.</w:t>
      </w:r>
    </w:p>
    <w:p w14:paraId="4D1E408C" w14:textId="77777777" w:rsidR="008A33A9" w:rsidRPr="008A33A9" w:rsidRDefault="008A33A9" w:rsidP="008A33A9">
      <w:pPr>
        <w:jc w:val="center"/>
      </w:pPr>
      <w:r w:rsidRPr="008A33A9">
        <w:t xml:space="preserve">Mandat Vlade </w:t>
      </w:r>
      <w:proofErr w:type="spellStart"/>
      <w:r w:rsidRPr="008A33A9">
        <w:t>prestaje</w:t>
      </w:r>
      <w:proofErr w:type="spellEnd"/>
      <w:r w:rsidRPr="008A33A9">
        <w:t xml:space="preserve"> 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izabrana</w:t>
      </w:r>
      <w:proofErr w:type="spellEnd"/>
      <w:r w:rsidRPr="008A33A9">
        <w:t xml:space="preserve">, </w:t>
      </w:r>
      <w:proofErr w:type="spellStart"/>
      <w:r w:rsidRPr="008A33A9">
        <w:t>izglasavanjem</w:t>
      </w:r>
      <w:proofErr w:type="spellEnd"/>
      <w:r w:rsidRPr="008A33A9">
        <w:t xml:space="preserve"> </w:t>
      </w:r>
      <w:proofErr w:type="spellStart"/>
      <w:r w:rsidRPr="008A33A9">
        <w:t>nepoverenja</w:t>
      </w:r>
      <w:proofErr w:type="spellEnd"/>
      <w:r w:rsidRPr="008A33A9">
        <w:t xml:space="preserve">, </w:t>
      </w:r>
      <w:proofErr w:type="spellStart"/>
      <w:r w:rsidRPr="008A33A9">
        <w:t>raspuštanjem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ostavkom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u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slučajevima</w:t>
      </w:r>
      <w:proofErr w:type="spellEnd"/>
      <w:r w:rsidRPr="008A33A9">
        <w:t xml:space="preserve"> </w:t>
      </w:r>
      <w:proofErr w:type="spellStart"/>
      <w:r w:rsidRPr="008A33A9">
        <w:t>utvrđenim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1C9F294E" w14:textId="77777777" w:rsidR="008A33A9" w:rsidRPr="008A33A9" w:rsidRDefault="008A33A9" w:rsidP="008A33A9">
      <w:pPr>
        <w:jc w:val="center"/>
      </w:pPr>
      <w:r w:rsidRPr="008A33A9">
        <w:t xml:space="preserve">Vlada </w:t>
      </w:r>
      <w:proofErr w:type="spellStart"/>
      <w:r w:rsidRPr="008A33A9">
        <w:t>kojoj</w:t>
      </w:r>
      <w:proofErr w:type="spellEnd"/>
      <w:r w:rsidRPr="008A33A9">
        <w:t xml:space="preserve"> je </w:t>
      </w:r>
      <w:proofErr w:type="spellStart"/>
      <w:r w:rsidRPr="008A33A9">
        <w:t>prestao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do </w:t>
      </w:r>
      <w:proofErr w:type="spellStart"/>
      <w:r w:rsidRPr="008A33A9">
        <w:t>izbora</w:t>
      </w:r>
      <w:proofErr w:type="spellEnd"/>
      <w:r w:rsidRPr="008A33A9">
        <w:t xml:space="preserve"> </w:t>
      </w:r>
      <w:proofErr w:type="spellStart"/>
      <w:r w:rsidRPr="008A33A9">
        <w:t>nove</w:t>
      </w:r>
      <w:proofErr w:type="spellEnd"/>
      <w:r w:rsidRPr="008A33A9">
        <w:t xml:space="preserve"> Vlade.</w:t>
      </w:r>
    </w:p>
    <w:p w14:paraId="21006523" w14:textId="77777777" w:rsidR="008A33A9" w:rsidRPr="008A33A9" w:rsidRDefault="008A33A9" w:rsidP="008A33A9">
      <w:pPr>
        <w:jc w:val="center"/>
      </w:pPr>
      <w:r w:rsidRPr="008A33A9">
        <w:t xml:space="preserve">Vlada </w:t>
      </w:r>
      <w:proofErr w:type="spellStart"/>
      <w:r w:rsidRPr="008A33A9">
        <w:t>kojoj</w:t>
      </w:r>
      <w:proofErr w:type="spellEnd"/>
      <w:r w:rsidRPr="008A33A9">
        <w:t xml:space="preserve"> je </w:t>
      </w:r>
      <w:proofErr w:type="spellStart"/>
      <w:r w:rsidRPr="008A33A9">
        <w:t>prestao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predloži</w:t>
      </w:r>
      <w:proofErr w:type="spellEnd"/>
      <w:r w:rsidRPr="008A33A9">
        <w:t xml:space="preserve"> </w:t>
      </w:r>
      <w:proofErr w:type="spellStart"/>
      <w:r w:rsidRPr="008A33A9">
        <w:t>raspuštanje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>.</w:t>
      </w:r>
    </w:p>
    <w:p w14:paraId="2734B45A" w14:textId="77777777" w:rsidR="008A33A9" w:rsidRPr="008A33A9" w:rsidRDefault="008A33A9" w:rsidP="008A33A9">
      <w:pPr>
        <w:jc w:val="center"/>
      </w:pPr>
      <w:proofErr w:type="spellStart"/>
      <w:r w:rsidRPr="008A33A9">
        <w:t>Članu</w:t>
      </w:r>
      <w:proofErr w:type="spellEnd"/>
      <w:r w:rsidRPr="008A33A9">
        <w:t xml:space="preserve"> Vlade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, </w:t>
      </w:r>
      <w:proofErr w:type="spellStart"/>
      <w:r w:rsidRPr="008A33A9">
        <w:t>konstatovanjem</w:t>
      </w:r>
      <w:proofErr w:type="spellEnd"/>
      <w:r w:rsidRPr="008A33A9">
        <w:t xml:space="preserve"> </w:t>
      </w:r>
      <w:proofErr w:type="spellStart"/>
      <w:r w:rsidRPr="008A33A9">
        <w:t>ostavke</w:t>
      </w:r>
      <w:proofErr w:type="spellEnd"/>
      <w:r w:rsidRPr="008A33A9">
        <w:t xml:space="preserve">, </w:t>
      </w:r>
      <w:proofErr w:type="spellStart"/>
      <w:r w:rsidRPr="008A33A9">
        <w:t>izglasavanjem</w:t>
      </w:r>
      <w:proofErr w:type="spellEnd"/>
      <w:r w:rsidRPr="008A33A9">
        <w:t xml:space="preserve"> </w:t>
      </w:r>
      <w:proofErr w:type="spellStart"/>
      <w:r w:rsidRPr="008A33A9">
        <w:t>nepoverenja</w:t>
      </w:r>
      <w:proofErr w:type="spellEnd"/>
      <w:r w:rsidRPr="008A33A9">
        <w:t xml:space="preserve"> 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razrešenjem</w:t>
      </w:r>
      <w:proofErr w:type="spellEnd"/>
      <w:r w:rsidRPr="008A33A9">
        <w:t xml:space="preserve"> od </w:t>
      </w:r>
      <w:proofErr w:type="spellStart"/>
      <w:r w:rsidRPr="008A33A9">
        <w:t>strane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Vlade.</w:t>
      </w:r>
    </w:p>
    <w:p w14:paraId="2BF7A2DC" w14:textId="77777777" w:rsidR="008A33A9" w:rsidRPr="008A33A9" w:rsidRDefault="008A33A9" w:rsidP="008A33A9">
      <w:pPr>
        <w:jc w:val="center"/>
        <w:rPr>
          <w:b/>
          <w:bCs/>
        </w:rPr>
      </w:pPr>
      <w:bookmarkStart w:id="269" w:name="str_142"/>
      <w:bookmarkEnd w:id="269"/>
      <w:proofErr w:type="spellStart"/>
      <w:r w:rsidRPr="008A33A9">
        <w:rPr>
          <w:b/>
          <w:bCs/>
        </w:rPr>
        <w:t>Interpelacija</w:t>
      </w:r>
      <w:proofErr w:type="spellEnd"/>
    </w:p>
    <w:p w14:paraId="562F944F" w14:textId="77777777" w:rsidR="008A33A9" w:rsidRPr="008A33A9" w:rsidRDefault="008A33A9" w:rsidP="008A33A9">
      <w:pPr>
        <w:jc w:val="center"/>
        <w:rPr>
          <w:b/>
          <w:bCs/>
        </w:rPr>
      </w:pPr>
      <w:bookmarkStart w:id="270" w:name="clan_129"/>
      <w:bookmarkEnd w:id="27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129</w:t>
      </w:r>
    </w:p>
    <w:p w14:paraId="7A5971FD" w14:textId="77777777" w:rsidR="008A33A9" w:rsidRPr="008A33A9" w:rsidRDefault="008A33A9" w:rsidP="008A33A9">
      <w:pPr>
        <w:jc w:val="center"/>
      </w:pPr>
      <w:proofErr w:type="spellStart"/>
      <w:r w:rsidRPr="008A33A9">
        <w:t>Najmanje</w:t>
      </w:r>
      <w:proofErr w:type="spellEnd"/>
      <w:r w:rsidRPr="008A33A9">
        <w:t xml:space="preserve"> 50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podneti</w:t>
      </w:r>
      <w:proofErr w:type="spellEnd"/>
      <w:r w:rsidRPr="008A33A9">
        <w:t xml:space="preserve"> </w:t>
      </w:r>
      <w:proofErr w:type="spellStart"/>
      <w:r w:rsidRPr="008A33A9">
        <w:t>interpelaciju</w:t>
      </w:r>
      <w:proofErr w:type="spellEnd"/>
      <w:r w:rsidRPr="008A33A9">
        <w:t xml:space="preserve"> u </w:t>
      </w:r>
      <w:proofErr w:type="spellStart"/>
      <w:r w:rsidRPr="008A33A9">
        <w:t>vezi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radom</w:t>
      </w:r>
      <w:proofErr w:type="spellEnd"/>
      <w:r w:rsidRPr="008A33A9">
        <w:t xml:space="preserve"> Vlade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pojedinog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Vlade.</w:t>
      </w:r>
    </w:p>
    <w:p w14:paraId="5476E83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Vlada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dužna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odgovori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interpelaciju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30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>.</w:t>
      </w:r>
    </w:p>
    <w:p w14:paraId="70B6DEF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raspravlja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glasa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odgovoru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su na </w:t>
      </w:r>
      <w:proofErr w:type="spellStart"/>
      <w:r w:rsidRPr="008A33A9">
        <w:rPr>
          <w:lang w:val="fr-FR"/>
        </w:rPr>
        <w:t>interpelaciju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podneli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interpelacija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upućena</w:t>
      </w:r>
      <w:proofErr w:type="spellEnd"/>
      <w:r w:rsidRPr="008A33A9">
        <w:rPr>
          <w:lang w:val="fr-FR"/>
        </w:rPr>
        <w:t>.</w:t>
      </w:r>
    </w:p>
    <w:p w14:paraId="3293AB6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Izglasavanjem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prihvatanja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nastavlja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radi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usvojenom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dnevnom</w:t>
      </w:r>
      <w:proofErr w:type="spellEnd"/>
      <w:r w:rsidRPr="008A33A9">
        <w:rPr>
          <w:lang w:val="fr-FR"/>
        </w:rPr>
        <w:t xml:space="preserve"> redu.</w:t>
      </w:r>
    </w:p>
    <w:p w14:paraId="66235EF7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glasanjem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prihvati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pristupiće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glasanju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nepoverenju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ukoliko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prethodno</w:t>
      </w:r>
      <w:proofErr w:type="spellEnd"/>
      <w:r w:rsidRPr="008A33A9">
        <w:rPr>
          <w:lang w:val="fr-FR"/>
        </w:rPr>
        <w:t xml:space="preserve">, po </w:t>
      </w:r>
      <w:proofErr w:type="spellStart"/>
      <w:r w:rsidRPr="008A33A9">
        <w:rPr>
          <w:lang w:val="fr-FR"/>
        </w:rPr>
        <w:t>neprihvatanju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interpelaciju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odnosno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podnese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>.</w:t>
      </w:r>
    </w:p>
    <w:p w14:paraId="75FF0DAF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pitanju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bilo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predmet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interpelacije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ponovo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raspravljati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isteka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90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>.</w:t>
      </w:r>
    </w:p>
    <w:p w14:paraId="54BCD84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71" w:name="str_143"/>
      <w:bookmarkEnd w:id="271"/>
      <w:proofErr w:type="spellStart"/>
      <w:r w:rsidRPr="008A33A9">
        <w:rPr>
          <w:b/>
          <w:bCs/>
          <w:lang w:val="fr-FR"/>
        </w:rPr>
        <w:t>Glasanje</w:t>
      </w:r>
      <w:proofErr w:type="spellEnd"/>
      <w:r w:rsidRPr="008A33A9">
        <w:rPr>
          <w:b/>
          <w:bCs/>
          <w:lang w:val="fr-FR"/>
        </w:rPr>
        <w:t xml:space="preserve"> o </w:t>
      </w:r>
      <w:proofErr w:type="spellStart"/>
      <w:r w:rsidRPr="008A33A9">
        <w:rPr>
          <w:b/>
          <w:bCs/>
          <w:lang w:val="fr-FR"/>
        </w:rPr>
        <w:t>nepoverenju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Vladi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ili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članu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Vlade</w:t>
      </w:r>
      <w:proofErr w:type="spellEnd"/>
    </w:p>
    <w:p w14:paraId="6BC0FBD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72" w:name="clan_130"/>
      <w:bookmarkEnd w:id="27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130</w:t>
      </w:r>
    </w:p>
    <w:p w14:paraId="658988B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Glasanje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nepoverenju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pojedinom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zatražiti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najmanje</w:t>
      </w:r>
      <w:proofErr w:type="spellEnd"/>
      <w:r w:rsidRPr="008A33A9">
        <w:rPr>
          <w:lang w:val="fr-FR"/>
        </w:rPr>
        <w:t xml:space="preserve"> 60 </w:t>
      </w:r>
      <w:proofErr w:type="spellStart"/>
      <w:r w:rsidRPr="008A33A9">
        <w:rPr>
          <w:lang w:val="fr-FR"/>
        </w:rPr>
        <w:t>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poslanika</w:t>
      </w:r>
      <w:proofErr w:type="spellEnd"/>
      <w:r w:rsidRPr="008A33A9">
        <w:rPr>
          <w:lang w:val="fr-FR"/>
        </w:rPr>
        <w:t>.</w:t>
      </w:r>
    </w:p>
    <w:p w14:paraId="684DF39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glasanje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nepoverenju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pojedinom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razmatra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narednoj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sednici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najranije</w:t>
      </w:r>
      <w:proofErr w:type="spellEnd"/>
      <w:r w:rsidRPr="008A33A9">
        <w:rPr>
          <w:lang w:val="fr-FR"/>
        </w:rPr>
        <w:t xml:space="preserve"> pet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podnošenju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Nakon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okončanja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pristupa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glasanju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predlogu</w:t>
      </w:r>
      <w:proofErr w:type="spellEnd"/>
      <w:r w:rsidRPr="008A33A9">
        <w:rPr>
          <w:lang w:val="fr-FR"/>
        </w:rPr>
        <w:t>.</w:t>
      </w:r>
    </w:p>
    <w:p w14:paraId="118713B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prihvatila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izglasavanje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nepoverenja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ako je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glasalo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polovine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poslanika</w:t>
      </w:r>
      <w:proofErr w:type="spellEnd"/>
      <w:r w:rsidRPr="008A33A9">
        <w:rPr>
          <w:lang w:val="fr-FR"/>
        </w:rPr>
        <w:t>.</w:t>
      </w:r>
    </w:p>
    <w:p w14:paraId="060D2DBA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lastRenderedPageBreak/>
        <w:t xml:space="preserve">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izglasa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nepoverenje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pokrene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nove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. 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izabere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30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izglasavanja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nepoverenja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raspusti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raspiše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izbore</w:t>
      </w:r>
      <w:proofErr w:type="spellEnd"/>
      <w:r w:rsidRPr="008A33A9">
        <w:rPr>
          <w:lang w:val="fr-FR"/>
        </w:rPr>
        <w:t>.</w:t>
      </w:r>
    </w:p>
    <w:p w14:paraId="429FF9E8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izglasa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nepoverenje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pokrene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E43221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Ako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izglasano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nepoverenje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potpisnici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podneti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glasanje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nepoverenju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isteka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180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>.</w:t>
      </w:r>
    </w:p>
    <w:p w14:paraId="40804412" w14:textId="77777777" w:rsidR="008A33A9" w:rsidRPr="008A33A9" w:rsidRDefault="008A33A9" w:rsidP="008A33A9">
      <w:pPr>
        <w:jc w:val="center"/>
        <w:rPr>
          <w:b/>
          <w:bCs/>
        </w:rPr>
      </w:pPr>
      <w:bookmarkStart w:id="273" w:name="str_144"/>
      <w:bookmarkEnd w:id="273"/>
      <w:proofErr w:type="spellStart"/>
      <w:r w:rsidRPr="008A33A9">
        <w:rPr>
          <w:b/>
          <w:bCs/>
        </w:rPr>
        <w:t>Glasanje</w:t>
      </w:r>
      <w:proofErr w:type="spellEnd"/>
      <w:r w:rsidRPr="008A33A9">
        <w:rPr>
          <w:b/>
          <w:bCs/>
        </w:rPr>
        <w:t xml:space="preserve"> o </w:t>
      </w:r>
      <w:proofErr w:type="spellStart"/>
      <w:r w:rsidRPr="008A33A9">
        <w:rPr>
          <w:b/>
          <w:bCs/>
        </w:rPr>
        <w:t>poverenju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Vladi</w:t>
      </w:r>
      <w:proofErr w:type="spellEnd"/>
    </w:p>
    <w:p w14:paraId="13C02D59" w14:textId="77777777" w:rsidR="008A33A9" w:rsidRPr="008A33A9" w:rsidRDefault="008A33A9" w:rsidP="008A33A9">
      <w:pPr>
        <w:jc w:val="center"/>
        <w:rPr>
          <w:b/>
          <w:bCs/>
        </w:rPr>
      </w:pPr>
      <w:bookmarkStart w:id="274" w:name="clan_131"/>
      <w:bookmarkEnd w:id="27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131</w:t>
      </w:r>
    </w:p>
    <w:p w14:paraId="4E987BC2" w14:textId="77777777" w:rsidR="008A33A9" w:rsidRPr="008A33A9" w:rsidRDefault="008A33A9" w:rsidP="008A33A9">
      <w:pPr>
        <w:jc w:val="center"/>
      </w:pPr>
      <w:r w:rsidRPr="008A33A9">
        <w:t xml:space="preserve">Vlada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zatražiti</w:t>
      </w:r>
      <w:proofErr w:type="spellEnd"/>
      <w:r w:rsidRPr="008A33A9">
        <w:t xml:space="preserve"> </w:t>
      </w:r>
      <w:proofErr w:type="spellStart"/>
      <w:r w:rsidRPr="008A33A9">
        <w:t>glasanje</w:t>
      </w:r>
      <w:proofErr w:type="spellEnd"/>
      <w:r w:rsidRPr="008A33A9">
        <w:t xml:space="preserve"> o </w:t>
      </w:r>
      <w:proofErr w:type="spellStart"/>
      <w:r w:rsidRPr="008A33A9">
        <w:t>svom</w:t>
      </w:r>
      <w:proofErr w:type="spellEnd"/>
      <w:r w:rsidRPr="008A33A9">
        <w:t xml:space="preserve"> </w:t>
      </w:r>
      <w:proofErr w:type="spellStart"/>
      <w:r w:rsidRPr="008A33A9">
        <w:t>poverenju</w:t>
      </w:r>
      <w:proofErr w:type="spellEnd"/>
      <w:r w:rsidRPr="008A33A9">
        <w:t>.</w:t>
      </w:r>
    </w:p>
    <w:p w14:paraId="4AD0A5CE" w14:textId="77777777" w:rsidR="008A33A9" w:rsidRPr="008A33A9" w:rsidRDefault="008A33A9" w:rsidP="008A33A9">
      <w:pPr>
        <w:jc w:val="center"/>
      </w:pPr>
      <w:proofErr w:type="spellStart"/>
      <w:r w:rsidRPr="008A33A9">
        <w:t>Predlog</w:t>
      </w:r>
      <w:proofErr w:type="spellEnd"/>
      <w:r w:rsidRPr="008A33A9">
        <w:t xml:space="preserve"> za </w:t>
      </w:r>
      <w:proofErr w:type="spellStart"/>
      <w:r w:rsidRPr="008A33A9">
        <w:t>glasanje</w:t>
      </w:r>
      <w:proofErr w:type="spellEnd"/>
      <w:r w:rsidRPr="008A33A9">
        <w:t xml:space="preserve"> o </w:t>
      </w:r>
      <w:proofErr w:type="spellStart"/>
      <w:r w:rsidRPr="008A33A9">
        <w:t>poverenju</w:t>
      </w:r>
      <w:proofErr w:type="spellEnd"/>
      <w:r w:rsidRPr="008A33A9">
        <w:t xml:space="preserve"> </w:t>
      </w:r>
      <w:proofErr w:type="spellStart"/>
      <w:r w:rsidRPr="008A33A9">
        <w:t>Vladi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se,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 Vlade, </w:t>
      </w:r>
      <w:proofErr w:type="spellStart"/>
      <w:r w:rsidRPr="008A33A9">
        <w:t>razmatrati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je u </w:t>
      </w:r>
      <w:proofErr w:type="spellStart"/>
      <w:r w:rsidRPr="008A33A9">
        <w:t>toku</w:t>
      </w:r>
      <w:proofErr w:type="spellEnd"/>
      <w:r w:rsidRPr="008A33A9">
        <w:t xml:space="preserve">, </w:t>
      </w:r>
      <w:proofErr w:type="gramStart"/>
      <w:r w:rsidRPr="008A33A9">
        <w:t>a</w:t>
      </w:r>
      <w:proofErr w:type="gram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Vlada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podnela</w:t>
      </w:r>
      <w:proofErr w:type="spellEnd"/>
      <w:r w:rsidRPr="008A33A9">
        <w:t xml:space="preserve"> </w:t>
      </w:r>
      <w:proofErr w:type="spellStart"/>
      <w:r w:rsidRPr="008A33A9">
        <w:t>takav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, </w:t>
      </w:r>
      <w:proofErr w:type="spellStart"/>
      <w:r w:rsidRPr="008A33A9">
        <w:t>predlog</w:t>
      </w:r>
      <w:proofErr w:type="spellEnd"/>
      <w:r w:rsidRPr="008A33A9">
        <w:t xml:space="preserve"> se </w:t>
      </w:r>
      <w:proofErr w:type="spellStart"/>
      <w:r w:rsidRPr="008A33A9">
        <w:t>razmatra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prvoj</w:t>
      </w:r>
      <w:proofErr w:type="spellEnd"/>
      <w:r w:rsidRPr="008A33A9">
        <w:t xml:space="preserve"> </w:t>
      </w:r>
      <w:proofErr w:type="spellStart"/>
      <w:r w:rsidRPr="008A33A9">
        <w:t>narednoj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, a </w:t>
      </w:r>
      <w:proofErr w:type="spellStart"/>
      <w:r w:rsidRPr="008A33A9">
        <w:t>najranije</w:t>
      </w:r>
      <w:proofErr w:type="spellEnd"/>
      <w:r w:rsidRPr="008A33A9">
        <w:t xml:space="preserve"> pet dana od </w:t>
      </w:r>
      <w:proofErr w:type="spellStart"/>
      <w:r w:rsidRPr="008A33A9">
        <w:t>njegovog</w:t>
      </w:r>
      <w:proofErr w:type="spellEnd"/>
      <w:r w:rsidRPr="008A33A9">
        <w:t xml:space="preserve"> </w:t>
      </w:r>
      <w:proofErr w:type="spellStart"/>
      <w:r w:rsidRPr="008A33A9">
        <w:t>podnošenja</w:t>
      </w:r>
      <w:proofErr w:type="spellEnd"/>
      <w:r w:rsidRPr="008A33A9">
        <w:t xml:space="preserve">. </w:t>
      </w:r>
      <w:proofErr w:type="spellStart"/>
      <w:r w:rsidRPr="008A33A9">
        <w:t>Nakon</w:t>
      </w:r>
      <w:proofErr w:type="spellEnd"/>
      <w:r w:rsidRPr="008A33A9">
        <w:t xml:space="preserve"> </w:t>
      </w:r>
      <w:proofErr w:type="spellStart"/>
      <w:r w:rsidRPr="008A33A9">
        <w:t>okončanja</w:t>
      </w:r>
      <w:proofErr w:type="spellEnd"/>
      <w:r w:rsidRPr="008A33A9">
        <w:t xml:space="preserve"> </w:t>
      </w:r>
      <w:proofErr w:type="spellStart"/>
      <w:r w:rsidRPr="008A33A9">
        <w:t>rasprave</w:t>
      </w:r>
      <w:proofErr w:type="spellEnd"/>
      <w:r w:rsidRPr="008A33A9">
        <w:t xml:space="preserve"> </w:t>
      </w:r>
      <w:proofErr w:type="spellStart"/>
      <w:r w:rsidRPr="008A33A9">
        <w:t>pristupa</w:t>
      </w:r>
      <w:proofErr w:type="spellEnd"/>
      <w:r w:rsidRPr="008A33A9">
        <w:t xml:space="preserve"> se </w:t>
      </w:r>
      <w:proofErr w:type="spellStart"/>
      <w:r w:rsidRPr="008A33A9">
        <w:t>glasanju</w:t>
      </w:r>
      <w:proofErr w:type="spellEnd"/>
      <w:r w:rsidRPr="008A33A9">
        <w:t xml:space="preserve"> o </w:t>
      </w:r>
      <w:proofErr w:type="spellStart"/>
      <w:r w:rsidRPr="008A33A9">
        <w:t>predlogu</w:t>
      </w:r>
      <w:proofErr w:type="spellEnd"/>
      <w:r w:rsidRPr="008A33A9">
        <w:t>.</w:t>
      </w:r>
    </w:p>
    <w:p w14:paraId="4175B1FE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je </w:t>
      </w:r>
      <w:proofErr w:type="spellStart"/>
      <w:r w:rsidRPr="008A33A9">
        <w:t>prihvatila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za </w:t>
      </w:r>
      <w:proofErr w:type="spellStart"/>
      <w:r w:rsidRPr="008A33A9">
        <w:t>izglasavanje</w:t>
      </w:r>
      <w:proofErr w:type="spellEnd"/>
      <w:r w:rsidRPr="008A33A9">
        <w:t xml:space="preserve"> </w:t>
      </w:r>
      <w:proofErr w:type="spellStart"/>
      <w:r w:rsidRPr="008A33A9">
        <w:t>poverenja</w:t>
      </w:r>
      <w:proofErr w:type="spellEnd"/>
      <w:r w:rsidRPr="008A33A9">
        <w:t xml:space="preserve"> </w:t>
      </w:r>
      <w:proofErr w:type="spellStart"/>
      <w:r w:rsidRPr="008A33A9">
        <w:t>Vladi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za </w:t>
      </w:r>
      <w:proofErr w:type="spellStart"/>
      <w:r w:rsidRPr="008A33A9">
        <w:t>njega</w:t>
      </w:r>
      <w:proofErr w:type="spellEnd"/>
      <w:r w:rsidRPr="008A33A9">
        <w:t xml:space="preserve"> </w:t>
      </w:r>
      <w:proofErr w:type="spellStart"/>
      <w:r w:rsidRPr="008A33A9">
        <w:t>glasalo</w:t>
      </w:r>
      <w:proofErr w:type="spellEnd"/>
      <w:r w:rsidRPr="008A33A9">
        <w:t xml:space="preserve"> </w:t>
      </w:r>
      <w:proofErr w:type="spellStart"/>
      <w:r w:rsidRPr="008A33A9">
        <w:t>više</w:t>
      </w:r>
      <w:proofErr w:type="spellEnd"/>
      <w:r w:rsidRPr="008A33A9">
        <w:t xml:space="preserve"> od </w:t>
      </w:r>
      <w:proofErr w:type="spellStart"/>
      <w:r w:rsidRPr="008A33A9">
        <w:t>polovine</w:t>
      </w:r>
      <w:proofErr w:type="spellEnd"/>
      <w:r w:rsidRPr="008A33A9">
        <w:t xml:space="preserve"> od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5B3A352A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izglasa</w:t>
      </w:r>
      <w:proofErr w:type="spellEnd"/>
      <w:r w:rsidRPr="008A33A9">
        <w:t xml:space="preserve"> </w:t>
      </w:r>
      <w:proofErr w:type="spellStart"/>
      <w:r w:rsidRPr="008A33A9">
        <w:t>poverenje</w:t>
      </w:r>
      <w:proofErr w:type="spellEnd"/>
      <w:r w:rsidRPr="008A33A9">
        <w:t xml:space="preserve"> </w:t>
      </w:r>
      <w:proofErr w:type="spellStart"/>
      <w:r w:rsidRPr="008A33A9">
        <w:t>Vladi</w:t>
      </w:r>
      <w:proofErr w:type="spellEnd"/>
      <w:r w:rsidRPr="008A33A9">
        <w:t xml:space="preserve">, </w:t>
      </w:r>
      <w:proofErr w:type="spellStart"/>
      <w:r w:rsidRPr="008A33A9">
        <w:t>Vladi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, a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pokrene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nove</w:t>
      </w:r>
      <w:proofErr w:type="spellEnd"/>
      <w:r w:rsidRPr="008A33A9">
        <w:t xml:space="preserve"> Vlade.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izabere</w:t>
      </w:r>
      <w:proofErr w:type="spellEnd"/>
      <w:r w:rsidRPr="008A33A9">
        <w:t xml:space="preserve"> </w:t>
      </w:r>
      <w:proofErr w:type="spellStart"/>
      <w:r w:rsidRPr="008A33A9">
        <w:t>novu</w:t>
      </w:r>
      <w:proofErr w:type="spellEnd"/>
      <w:r w:rsidRPr="008A33A9">
        <w:t xml:space="preserve"> Vladu u </w:t>
      </w:r>
      <w:proofErr w:type="spellStart"/>
      <w:r w:rsidRPr="008A33A9">
        <w:t>roku</w:t>
      </w:r>
      <w:proofErr w:type="spellEnd"/>
      <w:r w:rsidRPr="008A33A9">
        <w:t xml:space="preserve"> od 30 dana od dana </w:t>
      </w:r>
      <w:proofErr w:type="spellStart"/>
      <w:r w:rsidRPr="008A33A9">
        <w:t>neizglasavanja</w:t>
      </w:r>
      <w:proofErr w:type="spellEnd"/>
      <w:r w:rsidRPr="008A33A9">
        <w:t xml:space="preserve"> </w:t>
      </w:r>
      <w:proofErr w:type="spellStart"/>
      <w:r w:rsidRPr="008A33A9">
        <w:t>poverenja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raspusti</w:t>
      </w:r>
      <w:proofErr w:type="spellEnd"/>
      <w:r w:rsidRPr="008A33A9">
        <w:t xml:space="preserve"> </w:t>
      </w:r>
      <w:proofErr w:type="spellStart"/>
      <w:r w:rsidRPr="008A33A9">
        <w:t>Narodnu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raspiše</w:t>
      </w:r>
      <w:proofErr w:type="spellEnd"/>
      <w:r w:rsidRPr="008A33A9">
        <w:t xml:space="preserve"> </w:t>
      </w:r>
      <w:proofErr w:type="spellStart"/>
      <w:r w:rsidRPr="008A33A9">
        <w:t>izbore</w:t>
      </w:r>
      <w:proofErr w:type="spellEnd"/>
      <w:r w:rsidRPr="008A33A9">
        <w:t>.</w:t>
      </w:r>
    </w:p>
    <w:p w14:paraId="63166891" w14:textId="77777777" w:rsidR="008A33A9" w:rsidRPr="008A33A9" w:rsidRDefault="008A33A9" w:rsidP="008A33A9">
      <w:pPr>
        <w:jc w:val="center"/>
        <w:rPr>
          <w:b/>
          <w:bCs/>
        </w:rPr>
      </w:pPr>
      <w:bookmarkStart w:id="275" w:name="str_145"/>
      <w:bookmarkEnd w:id="275"/>
      <w:proofErr w:type="spellStart"/>
      <w:r w:rsidRPr="008A33A9">
        <w:rPr>
          <w:b/>
          <w:bCs/>
        </w:rPr>
        <w:t>Ostavka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predsednika</w:t>
      </w:r>
      <w:proofErr w:type="spellEnd"/>
      <w:r w:rsidRPr="008A33A9">
        <w:rPr>
          <w:b/>
          <w:bCs/>
        </w:rPr>
        <w:t xml:space="preserve"> Vlade</w:t>
      </w:r>
    </w:p>
    <w:p w14:paraId="6DB67A7C" w14:textId="77777777" w:rsidR="008A33A9" w:rsidRPr="008A33A9" w:rsidRDefault="008A33A9" w:rsidP="008A33A9">
      <w:pPr>
        <w:jc w:val="center"/>
        <w:rPr>
          <w:b/>
          <w:bCs/>
        </w:rPr>
      </w:pPr>
      <w:bookmarkStart w:id="276" w:name="clan_132"/>
      <w:bookmarkEnd w:id="27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132</w:t>
      </w:r>
    </w:p>
    <w:p w14:paraId="0C85D1E6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Vlade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podneti</w:t>
      </w:r>
      <w:proofErr w:type="spellEnd"/>
      <w:r w:rsidRPr="008A33A9">
        <w:t xml:space="preserve"> </w:t>
      </w:r>
      <w:proofErr w:type="spellStart"/>
      <w:r w:rsidRPr="008A33A9">
        <w:t>ostavku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>.</w:t>
      </w:r>
    </w:p>
    <w:p w14:paraId="04D218EF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Vlade </w:t>
      </w:r>
      <w:proofErr w:type="spellStart"/>
      <w:r w:rsidRPr="008A33A9">
        <w:t>ostavku</w:t>
      </w:r>
      <w:proofErr w:type="spellEnd"/>
      <w:r w:rsidRPr="008A33A9">
        <w:t xml:space="preserve"> </w:t>
      </w:r>
      <w:proofErr w:type="spellStart"/>
      <w:r w:rsidRPr="008A33A9">
        <w:t>podnosi</w:t>
      </w:r>
      <w:proofErr w:type="spellEnd"/>
      <w:r w:rsidRPr="008A33A9">
        <w:t xml:space="preserve"> </w:t>
      </w:r>
      <w:proofErr w:type="spellStart"/>
      <w:r w:rsidRPr="008A33A9">
        <w:t>predsedniku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istovremeno</w:t>
      </w:r>
      <w:proofErr w:type="spellEnd"/>
      <w:r w:rsidRPr="008A33A9">
        <w:t xml:space="preserve"> o </w:t>
      </w:r>
      <w:proofErr w:type="spellStart"/>
      <w:r w:rsidRPr="008A33A9">
        <w:t>njoj</w:t>
      </w:r>
      <w:proofErr w:type="spellEnd"/>
      <w:r w:rsidRPr="008A33A9">
        <w:t xml:space="preserve"> </w:t>
      </w:r>
      <w:proofErr w:type="spellStart"/>
      <w:r w:rsidRPr="008A33A9">
        <w:t>obaveštava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javnost</w:t>
      </w:r>
      <w:proofErr w:type="spellEnd"/>
      <w:r w:rsidRPr="008A33A9">
        <w:t>.</w:t>
      </w:r>
    </w:p>
    <w:p w14:paraId="0B133B08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prvoj</w:t>
      </w:r>
      <w:proofErr w:type="spellEnd"/>
      <w:r w:rsidRPr="008A33A9">
        <w:t xml:space="preserve"> </w:t>
      </w:r>
      <w:proofErr w:type="spellStart"/>
      <w:r w:rsidRPr="008A33A9">
        <w:t>narednoj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konstatuje</w:t>
      </w:r>
      <w:proofErr w:type="spellEnd"/>
      <w:r w:rsidRPr="008A33A9">
        <w:t xml:space="preserve"> </w:t>
      </w:r>
      <w:proofErr w:type="spellStart"/>
      <w:r w:rsidRPr="008A33A9">
        <w:t>ostavku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Vlade.</w:t>
      </w:r>
    </w:p>
    <w:p w14:paraId="7BCC49D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prestaje</w:t>
      </w:r>
      <w:proofErr w:type="spellEnd"/>
      <w:r w:rsidRPr="008A33A9">
        <w:rPr>
          <w:lang w:val="fr-FR"/>
        </w:rPr>
        <w:t xml:space="preserve"> mandat </w:t>
      </w:r>
      <w:proofErr w:type="spellStart"/>
      <w:r w:rsidRPr="008A33A9">
        <w:rPr>
          <w:lang w:val="fr-FR"/>
        </w:rPr>
        <w:t>danom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konstatacije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>.</w:t>
      </w:r>
    </w:p>
    <w:p w14:paraId="6739B63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Kada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konstatuje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pokrene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nove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. 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izabere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30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konstatacije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raspusti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raspiše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izbore</w:t>
      </w:r>
      <w:proofErr w:type="spellEnd"/>
      <w:r w:rsidRPr="008A33A9">
        <w:rPr>
          <w:lang w:val="fr-FR"/>
        </w:rPr>
        <w:t>.</w:t>
      </w:r>
    </w:p>
    <w:p w14:paraId="2C0F3DA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77" w:name="str_146"/>
      <w:bookmarkEnd w:id="277"/>
      <w:proofErr w:type="spellStart"/>
      <w:r w:rsidRPr="008A33A9">
        <w:rPr>
          <w:b/>
          <w:bCs/>
          <w:lang w:val="fr-FR"/>
        </w:rPr>
        <w:t>Ostavka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razrešenje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člana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Vlade</w:t>
      </w:r>
      <w:proofErr w:type="spellEnd"/>
    </w:p>
    <w:p w14:paraId="5FBD374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78" w:name="clan_133"/>
      <w:bookmarkEnd w:id="278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133</w:t>
      </w:r>
    </w:p>
    <w:p w14:paraId="78FEE2E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podneti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>.</w:t>
      </w:r>
    </w:p>
    <w:p w14:paraId="6552B92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dostavlja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narednoj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konstatuje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>.</w:t>
      </w:r>
    </w:p>
    <w:p w14:paraId="3195670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predložiti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pojedinog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>.</w:t>
      </w:r>
    </w:p>
    <w:p w14:paraId="4B9E664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razmatra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glasa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predlogu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prvoj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narednoj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sednici</w:t>
      </w:r>
      <w:proofErr w:type="spellEnd"/>
      <w:r w:rsidRPr="008A33A9">
        <w:rPr>
          <w:lang w:val="fr-FR"/>
        </w:rPr>
        <w:t>.</w:t>
      </w:r>
    </w:p>
    <w:p w14:paraId="16C6EA3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Odluka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razrešenju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doneta</w:t>
      </w:r>
      <w:proofErr w:type="spellEnd"/>
      <w:r w:rsidRPr="008A33A9">
        <w:rPr>
          <w:lang w:val="fr-FR"/>
        </w:rPr>
        <w:t xml:space="preserve"> je ako je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glasala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većina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ukupnog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broja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poslanika</w:t>
      </w:r>
      <w:proofErr w:type="spellEnd"/>
      <w:r w:rsidRPr="008A33A9">
        <w:rPr>
          <w:lang w:val="fr-FR"/>
        </w:rPr>
        <w:t>.</w:t>
      </w:r>
    </w:p>
    <w:p w14:paraId="6813345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podneo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 xml:space="preserve"> mandat </w:t>
      </w:r>
      <w:proofErr w:type="spellStart"/>
      <w:r w:rsidRPr="008A33A9">
        <w:rPr>
          <w:lang w:val="fr-FR"/>
        </w:rPr>
        <w:t>prestaje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konstatacije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ostavke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članu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razrešen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danom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razrešenju</w:t>
      </w:r>
      <w:proofErr w:type="spellEnd"/>
      <w:r w:rsidRPr="008A33A9">
        <w:rPr>
          <w:lang w:val="fr-FR"/>
        </w:rPr>
        <w:t>.</w:t>
      </w:r>
    </w:p>
    <w:p w14:paraId="43CACB1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Položaj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ovlašćenja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podneo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odnosu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koga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podnet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razrešenje</w:t>
      </w:r>
      <w:proofErr w:type="spellEnd"/>
      <w:r w:rsidRPr="008A33A9">
        <w:rPr>
          <w:lang w:val="fr-FR"/>
        </w:rPr>
        <w:t xml:space="preserve">, do </w:t>
      </w:r>
      <w:proofErr w:type="spellStart"/>
      <w:r w:rsidRPr="008A33A9">
        <w:rPr>
          <w:lang w:val="fr-FR"/>
        </w:rPr>
        <w:t>prestanka</w:t>
      </w:r>
      <w:proofErr w:type="spellEnd"/>
      <w:r w:rsidRPr="008A33A9">
        <w:rPr>
          <w:lang w:val="fr-FR"/>
        </w:rPr>
        <w:t xml:space="preserve"> mandata,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5DDE5A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dužan</w:t>
      </w:r>
      <w:proofErr w:type="spellEnd"/>
      <w:r w:rsidRPr="008A33A9">
        <w:rPr>
          <w:lang w:val="fr-FR"/>
        </w:rPr>
        <w:t xml:space="preserve"> da po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mandata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podnošenja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ostavke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razrešenja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pokrene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Vlade</w:t>
      </w:r>
      <w:proofErr w:type="spellEnd"/>
      <w:r w:rsidRPr="008A33A9">
        <w:rPr>
          <w:lang w:val="fr-FR"/>
        </w:rPr>
        <w:t>.</w:t>
      </w:r>
    </w:p>
    <w:p w14:paraId="3CC02FA1" w14:textId="77777777" w:rsidR="008A33A9" w:rsidRPr="008A33A9" w:rsidRDefault="008A33A9" w:rsidP="008A33A9">
      <w:pPr>
        <w:jc w:val="center"/>
        <w:rPr>
          <w:b/>
          <w:bCs/>
        </w:rPr>
      </w:pPr>
      <w:bookmarkStart w:id="279" w:name="str_147"/>
      <w:bookmarkEnd w:id="279"/>
      <w:proofErr w:type="spellStart"/>
      <w:r w:rsidRPr="008A33A9">
        <w:rPr>
          <w:b/>
          <w:bCs/>
        </w:rPr>
        <w:t>Imunitet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predsednika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člana</w:t>
      </w:r>
      <w:proofErr w:type="spellEnd"/>
      <w:r w:rsidRPr="008A33A9">
        <w:rPr>
          <w:b/>
          <w:bCs/>
        </w:rPr>
        <w:t xml:space="preserve"> Vlade</w:t>
      </w:r>
    </w:p>
    <w:p w14:paraId="33F005E9" w14:textId="77777777" w:rsidR="008A33A9" w:rsidRPr="008A33A9" w:rsidRDefault="008A33A9" w:rsidP="008A33A9">
      <w:pPr>
        <w:jc w:val="center"/>
        <w:rPr>
          <w:b/>
          <w:bCs/>
        </w:rPr>
      </w:pPr>
      <w:bookmarkStart w:id="280" w:name="clan_134"/>
      <w:bookmarkEnd w:id="28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134</w:t>
      </w:r>
    </w:p>
    <w:p w14:paraId="1A1F8DFE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Vlade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član</w:t>
      </w:r>
      <w:proofErr w:type="spellEnd"/>
      <w:r w:rsidRPr="008A33A9">
        <w:t xml:space="preserve"> Vlade ne </w:t>
      </w:r>
      <w:proofErr w:type="spellStart"/>
      <w:r w:rsidRPr="008A33A9">
        <w:t>odgovaraju</w:t>
      </w:r>
      <w:proofErr w:type="spellEnd"/>
      <w:r w:rsidRPr="008A33A9">
        <w:t xml:space="preserve"> za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izneto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Vlade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ili</w:t>
      </w:r>
      <w:proofErr w:type="spellEnd"/>
      <w:r w:rsidRPr="008A33A9">
        <w:t xml:space="preserve"> za </w:t>
      </w:r>
      <w:proofErr w:type="spellStart"/>
      <w:r w:rsidRPr="008A33A9">
        <w:t>glasanje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Vlade.</w:t>
      </w:r>
    </w:p>
    <w:p w14:paraId="479714A7" w14:textId="77777777" w:rsidR="008A33A9" w:rsidRPr="008A33A9" w:rsidRDefault="008A33A9" w:rsidP="008A33A9">
      <w:pPr>
        <w:jc w:val="center"/>
      </w:pP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član</w:t>
      </w:r>
      <w:proofErr w:type="spellEnd"/>
      <w:r w:rsidRPr="008A33A9">
        <w:t xml:space="preserve"> Vlade </w:t>
      </w:r>
      <w:proofErr w:type="spellStart"/>
      <w:r w:rsidRPr="008A33A9">
        <w:t>uživaju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. O </w:t>
      </w:r>
      <w:proofErr w:type="spellStart"/>
      <w:r w:rsidRPr="008A33A9">
        <w:t>imunitetu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Vlade, </w:t>
      </w:r>
      <w:proofErr w:type="spellStart"/>
      <w:r w:rsidRPr="008A33A9">
        <w:t>odlučuje</w:t>
      </w:r>
      <w:proofErr w:type="spellEnd"/>
      <w:r w:rsidRPr="008A33A9">
        <w:t xml:space="preserve"> Vlada.</w:t>
      </w:r>
    </w:p>
    <w:p w14:paraId="0A001A2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81" w:name="str_148"/>
      <w:bookmarkEnd w:id="281"/>
      <w:proofErr w:type="spellStart"/>
      <w:r w:rsidRPr="008A33A9">
        <w:rPr>
          <w:b/>
          <w:bCs/>
          <w:lang w:val="fr-FR"/>
        </w:rPr>
        <w:t>Zakon</w:t>
      </w:r>
      <w:proofErr w:type="spellEnd"/>
      <w:r w:rsidRPr="008A33A9">
        <w:rPr>
          <w:b/>
          <w:bCs/>
          <w:lang w:val="fr-FR"/>
        </w:rPr>
        <w:t xml:space="preserve"> o </w:t>
      </w:r>
      <w:proofErr w:type="spellStart"/>
      <w:r w:rsidRPr="008A33A9">
        <w:rPr>
          <w:b/>
          <w:bCs/>
          <w:lang w:val="fr-FR"/>
        </w:rPr>
        <w:t>Vladi</w:t>
      </w:r>
      <w:proofErr w:type="spellEnd"/>
    </w:p>
    <w:p w14:paraId="40F8B2B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82" w:name="clan_135"/>
      <w:bookmarkEnd w:id="28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135</w:t>
      </w:r>
    </w:p>
    <w:p w14:paraId="1FEE1C09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0CB64629" w14:textId="77777777" w:rsidR="008A33A9" w:rsidRPr="008A33A9" w:rsidRDefault="008A33A9" w:rsidP="008A33A9">
      <w:pPr>
        <w:jc w:val="center"/>
        <w:rPr>
          <w:b/>
          <w:bCs/>
          <w:i/>
          <w:iCs/>
          <w:lang w:val="fr-FR"/>
        </w:rPr>
      </w:pPr>
      <w:bookmarkStart w:id="283" w:name="str_149"/>
      <w:bookmarkEnd w:id="283"/>
      <w:r w:rsidRPr="008A33A9">
        <w:rPr>
          <w:b/>
          <w:bCs/>
          <w:i/>
          <w:iCs/>
          <w:lang w:val="fr-FR"/>
        </w:rPr>
        <w:t xml:space="preserve">4. </w:t>
      </w:r>
      <w:proofErr w:type="spellStart"/>
      <w:r w:rsidRPr="008A33A9">
        <w:rPr>
          <w:b/>
          <w:bCs/>
          <w:i/>
          <w:iCs/>
          <w:lang w:val="fr-FR"/>
        </w:rPr>
        <w:t>Državna</w:t>
      </w:r>
      <w:proofErr w:type="spellEnd"/>
      <w:r w:rsidRPr="008A33A9">
        <w:rPr>
          <w:b/>
          <w:bCs/>
          <w:i/>
          <w:iCs/>
          <w:lang w:val="fr-FR"/>
        </w:rPr>
        <w:t xml:space="preserve"> </w:t>
      </w:r>
      <w:proofErr w:type="spellStart"/>
      <w:r w:rsidRPr="008A33A9">
        <w:rPr>
          <w:b/>
          <w:bCs/>
          <w:i/>
          <w:iCs/>
          <w:lang w:val="fr-FR"/>
        </w:rPr>
        <w:t>uprava</w:t>
      </w:r>
      <w:proofErr w:type="spellEnd"/>
    </w:p>
    <w:p w14:paraId="47AE51E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84" w:name="str_150"/>
      <w:bookmarkEnd w:id="284"/>
      <w:proofErr w:type="spellStart"/>
      <w:r w:rsidRPr="008A33A9">
        <w:rPr>
          <w:b/>
          <w:bCs/>
          <w:lang w:val="fr-FR"/>
        </w:rPr>
        <w:t>Položaj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državne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uprave</w:t>
      </w:r>
      <w:proofErr w:type="spellEnd"/>
    </w:p>
    <w:p w14:paraId="0589284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85" w:name="clan_136"/>
      <w:bookmarkEnd w:id="28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136</w:t>
      </w:r>
    </w:p>
    <w:p w14:paraId="79DAA39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Državna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uprava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samostalna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vezana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</w:t>
      </w:r>
      <w:proofErr w:type="spellEnd"/>
      <w:r w:rsidRPr="008A33A9">
        <w:rPr>
          <w:lang w:val="fr-FR"/>
        </w:rPr>
        <w:t xml:space="preserve"> rad </w:t>
      </w:r>
      <w:proofErr w:type="spellStart"/>
      <w:r w:rsidRPr="008A33A9">
        <w:rPr>
          <w:lang w:val="fr-FR"/>
        </w:rPr>
        <w:t>odgovorna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Vladi</w:t>
      </w:r>
      <w:proofErr w:type="spellEnd"/>
      <w:r w:rsidRPr="008A33A9">
        <w:rPr>
          <w:lang w:val="fr-FR"/>
        </w:rPr>
        <w:t>.</w:t>
      </w:r>
    </w:p>
    <w:p w14:paraId="53C412AE" w14:textId="77777777" w:rsidR="008A33A9" w:rsidRPr="008A33A9" w:rsidRDefault="008A33A9" w:rsidP="008A33A9">
      <w:pPr>
        <w:jc w:val="center"/>
      </w:pP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 </w:t>
      </w:r>
      <w:proofErr w:type="spellStart"/>
      <w:r w:rsidRPr="008A33A9">
        <w:t>obavljaju</w:t>
      </w:r>
      <w:proofErr w:type="spellEnd"/>
      <w:r w:rsidRPr="008A33A9">
        <w:t xml:space="preserve"> </w:t>
      </w:r>
      <w:proofErr w:type="spellStart"/>
      <w:r w:rsidRPr="008A33A9">
        <w:t>ministarstva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organi</w:t>
      </w:r>
      <w:proofErr w:type="spellEnd"/>
      <w:r w:rsidRPr="008A33A9">
        <w:t xml:space="preserve">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 </w:t>
      </w:r>
      <w:proofErr w:type="spellStart"/>
      <w:r w:rsidRPr="008A33A9">
        <w:t>određeni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40D8A3C" w14:textId="77777777" w:rsidR="008A33A9" w:rsidRPr="008A33A9" w:rsidRDefault="008A33A9" w:rsidP="008A33A9">
      <w:pPr>
        <w:jc w:val="center"/>
      </w:pPr>
      <w:proofErr w:type="spellStart"/>
      <w:r w:rsidRPr="008A33A9">
        <w:t>Poslovi</w:t>
      </w:r>
      <w:proofErr w:type="spellEnd"/>
      <w:r w:rsidRPr="008A33A9">
        <w:t xml:space="preserve">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broj</w:t>
      </w:r>
      <w:proofErr w:type="spellEnd"/>
      <w:r w:rsidRPr="008A33A9">
        <w:t xml:space="preserve"> </w:t>
      </w:r>
      <w:proofErr w:type="spellStart"/>
      <w:r w:rsidRPr="008A33A9">
        <w:t>ministarstava</w:t>
      </w:r>
      <w:proofErr w:type="spellEnd"/>
      <w:r w:rsidRPr="008A33A9">
        <w:t xml:space="preserve"> </w:t>
      </w:r>
      <w:proofErr w:type="spellStart"/>
      <w:r w:rsidRPr="008A33A9">
        <w:t>određuju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367CDE4A" w14:textId="77777777" w:rsidR="008A33A9" w:rsidRPr="008A33A9" w:rsidRDefault="008A33A9" w:rsidP="008A33A9">
      <w:pPr>
        <w:jc w:val="center"/>
      </w:pPr>
      <w:proofErr w:type="spellStart"/>
      <w:r w:rsidRPr="008A33A9">
        <w:t>Unutrašnje</w:t>
      </w:r>
      <w:proofErr w:type="spellEnd"/>
      <w:r w:rsidRPr="008A33A9">
        <w:t xml:space="preserve"> </w:t>
      </w:r>
      <w:proofErr w:type="spellStart"/>
      <w:r w:rsidRPr="008A33A9">
        <w:t>uređenje</w:t>
      </w:r>
      <w:proofErr w:type="spellEnd"/>
      <w:r w:rsidRPr="008A33A9">
        <w:t xml:space="preserve"> </w:t>
      </w:r>
      <w:proofErr w:type="spellStart"/>
      <w:r w:rsidRPr="008A33A9">
        <w:t>ministarstava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organa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propisuje</w:t>
      </w:r>
      <w:proofErr w:type="spellEnd"/>
      <w:r w:rsidRPr="008A33A9">
        <w:t xml:space="preserve"> Vlada.</w:t>
      </w:r>
    </w:p>
    <w:p w14:paraId="6F688317" w14:textId="77777777" w:rsidR="008A33A9" w:rsidRPr="008A33A9" w:rsidRDefault="008A33A9" w:rsidP="008A33A9">
      <w:pPr>
        <w:jc w:val="center"/>
        <w:rPr>
          <w:b/>
          <w:bCs/>
        </w:rPr>
      </w:pPr>
      <w:bookmarkStart w:id="286" w:name="str_151"/>
      <w:bookmarkEnd w:id="286"/>
      <w:proofErr w:type="spellStart"/>
      <w:r w:rsidRPr="008A33A9">
        <w:rPr>
          <w:b/>
          <w:bCs/>
        </w:rPr>
        <w:t>Poveravanje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ovlašćenja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službe</w:t>
      </w:r>
      <w:proofErr w:type="spellEnd"/>
    </w:p>
    <w:p w14:paraId="1779EAC4" w14:textId="77777777" w:rsidR="008A33A9" w:rsidRPr="008A33A9" w:rsidRDefault="008A33A9" w:rsidP="008A33A9">
      <w:pPr>
        <w:jc w:val="center"/>
        <w:rPr>
          <w:b/>
          <w:bCs/>
        </w:rPr>
      </w:pPr>
      <w:bookmarkStart w:id="287" w:name="clan_137"/>
      <w:bookmarkEnd w:id="28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137</w:t>
      </w:r>
    </w:p>
    <w:p w14:paraId="3B3019C6" w14:textId="77777777" w:rsidR="008A33A9" w:rsidRPr="008A33A9" w:rsidRDefault="008A33A9" w:rsidP="008A33A9">
      <w:pPr>
        <w:jc w:val="center"/>
      </w:pPr>
      <w:r w:rsidRPr="008A33A9">
        <w:lastRenderedPageBreak/>
        <w:t xml:space="preserve">U </w:t>
      </w:r>
      <w:proofErr w:type="spellStart"/>
      <w:r w:rsidRPr="008A33A9">
        <w:t>interesu</w:t>
      </w:r>
      <w:proofErr w:type="spellEnd"/>
      <w:r w:rsidRPr="008A33A9">
        <w:t xml:space="preserve"> </w:t>
      </w:r>
      <w:proofErr w:type="spellStart"/>
      <w:r w:rsidRPr="008A33A9">
        <w:t>efikasnijeg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racionalnijeg</w:t>
      </w:r>
      <w:proofErr w:type="spellEnd"/>
      <w:r w:rsidRPr="008A33A9">
        <w:t xml:space="preserve"> </w:t>
      </w:r>
      <w:proofErr w:type="spellStart"/>
      <w:r w:rsidRPr="008A33A9">
        <w:t>ostvarivanja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obaveza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zadovoljavanja</w:t>
      </w:r>
      <w:proofErr w:type="spellEnd"/>
      <w:r w:rsidRPr="008A33A9">
        <w:t xml:space="preserve"> </w:t>
      </w:r>
      <w:proofErr w:type="spellStart"/>
      <w:r w:rsidRPr="008A33A9">
        <w:t>njihovih</w:t>
      </w:r>
      <w:proofErr w:type="spellEnd"/>
      <w:r w:rsidRPr="008A33A9">
        <w:t xml:space="preserve"> </w:t>
      </w:r>
      <w:proofErr w:type="spellStart"/>
      <w:r w:rsidRPr="008A33A9">
        <w:t>potreba</w:t>
      </w:r>
      <w:proofErr w:type="spellEnd"/>
      <w:r w:rsidRPr="008A33A9">
        <w:t xml:space="preserve"> od </w:t>
      </w:r>
      <w:proofErr w:type="spellStart"/>
      <w:r w:rsidRPr="008A33A9">
        <w:t>neposrednog</w:t>
      </w:r>
      <w:proofErr w:type="spellEnd"/>
      <w:r w:rsidRPr="008A33A9">
        <w:t xml:space="preserve"> </w:t>
      </w:r>
      <w:proofErr w:type="spellStart"/>
      <w:r w:rsidRPr="008A33A9">
        <w:t>interesa</w:t>
      </w:r>
      <w:proofErr w:type="spellEnd"/>
      <w:r w:rsidRPr="008A33A9">
        <w:t xml:space="preserve"> za </w:t>
      </w:r>
      <w:proofErr w:type="spellStart"/>
      <w:r w:rsidRPr="008A33A9">
        <w:t>život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rad, </w:t>
      </w:r>
      <w:proofErr w:type="spellStart"/>
      <w:r w:rsidRPr="008A33A9">
        <w:t>zakonom</w:t>
      </w:r>
      <w:proofErr w:type="spellEnd"/>
      <w:r w:rsidRPr="008A33A9">
        <w:t xml:space="preserve"> se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obavljanje</w:t>
      </w:r>
      <w:proofErr w:type="spellEnd"/>
      <w:r w:rsidRPr="008A33A9">
        <w:t xml:space="preserve"> </w:t>
      </w:r>
      <w:proofErr w:type="spellStart"/>
      <w:r w:rsidRPr="008A33A9">
        <w:t>određenih</w:t>
      </w:r>
      <w:proofErr w:type="spellEnd"/>
      <w:r w:rsidRPr="008A33A9">
        <w:t xml:space="preserve"> </w:t>
      </w:r>
      <w:proofErr w:type="spellStart"/>
      <w:r w:rsidRPr="008A33A9">
        <w:t>poslova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autonomnoj</w:t>
      </w:r>
      <w:proofErr w:type="spellEnd"/>
      <w:r w:rsidRPr="008A33A9">
        <w:t xml:space="preserve"> </w:t>
      </w:r>
      <w:proofErr w:type="spellStart"/>
      <w:r w:rsidRPr="008A33A9">
        <w:t>pokrajini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jedinici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3F59A017" w14:textId="77777777" w:rsidR="008A33A9" w:rsidRPr="008A33A9" w:rsidRDefault="008A33A9" w:rsidP="008A33A9">
      <w:pPr>
        <w:jc w:val="center"/>
      </w:pPr>
      <w:proofErr w:type="spellStart"/>
      <w:r w:rsidRPr="008A33A9">
        <w:t>Pojedina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se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preduzećima</w:t>
      </w:r>
      <w:proofErr w:type="spellEnd"/>
      <w:r w:rsidRPr="008A33A9">
        <w:t xml:space="preserve">, </w:t>
      </w:r>
      <w:proofErr w:type="spellStart"/>
      <w:r w:rsidRPr="008A33A9">
        <w:t>ustanovama</w:t>
      </w:r>
      <w:proofErr w:type="spellEnd"/>
      <w:r w:rsidRPr="008A33A9">
        <w:t xml:space="preserve">, </w:t>
      </w:r>
      <w:proofErr w:type="spellStart"/>
      <w:r w:rsidRPr="008A33A9">
        <w:t>organizacijama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pojedincima</w:t>
      </w:r>
      <w:proofErr w:type="spellEnd"/>
      <w:r w:rsidRPr="008A33A9">
        <w:t>.</w:t>
      </w:r>
    </w:p>
    <w:p w14:paraId="6C5F600E" w14:textId="77777777" w:rsidR="008A33A9" w:rsidRPr="008A33A9" w:rsidRDefault="008A33A9" w:rsidP="008A33A9">
      <w:pPr>
        <w:jc w:val="center"/>
      </w:pP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se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posebnim</w:t>
      </w:r>
      <w:proofErr w:type="spellEnd"/>
      <w:r w:rsidRPr="008A33A9">
        <w:t xml:space="preserve"> </w:t>
      </w:r>
      <w:proofErr w:type="spellStart"/>
      <w:r w:rsidRPr="008A33A9">
        <w:t>organima</w:t>
      </w:r>
      <w:proofErr w:type="spellEnd"/>
      <w:r w:rsidRPr="008A33A9">
        <w:t xml:space="preserve"> </w:t>
      </w:r>
      <w:proofErr w:type="spellStart"/>
      <w:r w:rsidRPr="008A33A9">
        <w:t>preko</w:t>
      </w:r>
      <w:proofErr w:type="spellEnd"/>
      <w:r w:rsidRPr="008A33A9">
        <w:t xml:space="preserve"> </w:t>
      </w:r>
      <w:proofErr w:type="spellStart"/>
      <w:r w:rsidRPr="008A33A9">
        <w:t>kojih</w:t>
      </w:r>
      <w:proofErr w:type="spellEnd"/>
      <w:r w:rsidRPr="008A33A9">
        <w:t xml:space="preserve"> se </w:t>
      </w:r>
      <w:proofErr w:type="spellStart"/>
      <w:r w:rsidRPr="008A33A9">
        <w:t>ostvaruje</w:t>
      </w:r>
      <w:proofErr w:type="spellEnd"/>
      <w:r w:rsidRPr="008A33A9">
        <w:t xml:space="preserve"> </w:t>
      </w:r>
      <w:proofErr w:type="spellStart"/>
      <w:r w:rsidRPr="008A33A9">
        <w:t>regulatorna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 u </w:t>
      </w:r>
      <w:proofErr w:type="spellStart"/>
      <w:r w:rsidRPr="008A33A9">
        <w:t>pojedinim</w:t>
      </w:r>
      <w:proofErr w:type="spellEnd"/>
      <w:r w:rsidRPr="008A33A9">
        <w:t xml:space="preserve"> </w:t>
      </w:r>
      <w:proofErr w:type="spellStart"/>
      <w:r w:rsidRPr="008A33A9">
        <w:t>oblastima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delatnostima</w:t>
      </w:r>
      <w:proofErr w:type="spellEnd"/>
      <w:r w:rsidRPr="008A33A9">
        <w:t>.</w:t>
      </w:r>
    </w:p>
    <w:p w14:paraId="21F4E0CA" w14:textId="77777777" w:rsidR="008A33A9" w:rsidRPr="008A33A9" w:rsidRDefault="008A33A9" w:rsidP="008A33A9">
      <w:pPr>
        <w:jc w:val="center"/>
      </w:pP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,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osnovati</w:t>
      </w:r>
      <w:proofErr w:type="spellEnd"/>
      <w:r w:rsidRPr="008A33A9">
        <w:t xml:space="preserve"> </w:t>
      </w:r>
      <w:proofErr w:type="spellStart"/>
      <w:r w:rsidRPr="008A33A9">
        <w:t>javne</w:t>
      </w:r>
      <w:proofErr w:type="spellEnd"/>
      <w:r w:rsidRPr="008A33A9">
        <w:t xml:space="preserve"> </w:t>
      </w:r>
      <w:proofErr w:type="spellStart"/>
      <w:r w:rsidRPr="008A33A9">
        <w:t>službe</w:t>
      </w:r>
      <w:proofErr w:type="spellEnd"/>
      <w:r w:rsidRPr="008A33A9">
        <w:t>.</w:t>
      </w:r>
    </w:p>
    <w:p w14:paraId="4A6067D8" w14:textId="77777777" w:rsidR="008A33A9" w:rsidRPr="008A33A9" w:rsidRDefault="008A33A9" w:rsidP="008A33A9">
      <w:pPr>
        <w:jc w:val="center"/>
      </w:pPr>
      <w:proofErr w:type="spellStart"/>
      <w:r w:rsidRPr="008A33A9">
        <w:t>Delatnosti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poslovi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kojih</w:t>
      </w:r>
      <w:proofErr w:type="spellEnd"/>
      <w:r w:rsidRPr="008A33A9">
        <w:t xml:space="preserve"> se </w:t>
      </w:r>
      <w:proofErr w:type="spellStart"/>
      <w:r w:rsidRPr="008A33A9">
        <w:t>osnivaju</w:t>
      </w:r>
      <w:proofErr w:type="spellEnd"/>
      <w:r w:rsidRPr="008A33A9">
        <w:t xml:space="preserve"> </w:t>
      </w:r>
      <w:proofErr w:type="spellStart"/>
      <w:r w:rsidRPr="008A33A9">
        <w:t>javne</w:t>
      </w:r>
      <w:proofErr w:type="spellEnd"/>
      <w:r w:rsidRPr="008A33A9">
        <w:t xml:space="preserve"> </w:t>
      </w:r>
      <w:proofErr w:type="spellStart"/>
      <w:r w:rsidRPr="008A33A9">
        <w:t>službe</w:t>
      </w:r>
      <w:proofErr w:type="spellEnd"/>
      <w:r w:rsidRPr="008A33A9">
        <w:t xml:space="preserve">, </w:t>
      </w:r>
      <w:proofErr w:type="spellStart"/>
      <w:r w:rsidRPr="008A33A9">
        <w:t>njihovo</w:t>
      </w:r>
      <w:proofErr w:type="spellEnd"/>
      <w:r w:rsidRPr="008A33A9">
        <w:t xml:space="preserve"> </w:t>
      </w:r>
      <w:proofErr w:type="spellStart"/>
      <w:r w:rsidRPr="008A33A9">
        <w:t>uređenje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rad </w:t>
      </w:r>
      <w:proofErr w:type="spellStart"/>
      <w:r w:rsidRPr="008A33A9">
        <w:t>propisuje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6F7CA7BA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288" w:name="str_152"/>
      <w:bookmarkEnd w:id="288"/>
      <w:r w:rsidRPr="008A33A9">
        <w:rPr>
          <w:b/>
          <w:bCs/>
          <w:i/>
          <w:iCs/>
        </w:rPr>
        <w:t xml:space="preserve">5. </w:t>
      </w:r>
      <w:proofErr w:type="spellStart"/>
      <w:r w:rsidRPr="008A33A9">
        <w:rPr>
          <w:b/>
          <w:bCs/>
          <w:i/>
          <w:iCs/>
        </w:rPr>
        <w:t>Zaštitnik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građana</w:t>
      </w:r>
      <w:proofErr w:type="spellEnd"/>
    </w:p>
    <w:p w14:paraId="1C3B77BE" w14:textId="77777777" w:rsidR="008A33A9" w:rsidRPr="008A33A9" w:rsidRDefault="008A33A9" w:rsidP="008A33A9">
      <w:pPr>
        <w:jc w:val="center"/>
        <w:rPr>
          <w:b/>
          <w:bCs/>
        </w:rPr>
      </w:pPr>
      <w:bookmarkStart w:id="289" w:name="clan_138"/>
      <w:bookmarkEnd w:id="28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138</w:t>
      </w:r>
    </w:p>
    <w:p w14:paraId="306D8087" w14:textId="77777777" w:rsidR="008A33A9" w:rsidRPr="008A33A9" w:rsidRDefault="008A33A9" w:rsidP="008A33A9">
      <w:pPr>
        <w:jc w:val="center"/>
      </w:pP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je </w:t>
      </w:r>
      <w:proofErr w:type="spellStart"/>
      <w:r w:rsidRPr="008A33A9">
        <w:t>nezavisan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organ koji </w:t>
      </w:r>
      <w:proofErr w:type="spellStart"/>
      <w:r w:rsidRPr="008A33A9">
        <w:t>štiti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kontroliše</w:t>
      </w:r>
      <w:proofErr w:type="spellEnd"/>
      <w:r w:rsidRPr="008A33A9">
        <w:t xml:space="preserve"> rad organa </w:t>
      </w:r>
      <w:proofErr w:type="spellStart"/>
      <w:r w:rsidRPr="008A33A9">
        <w:t>državne</w:t>
      </w:r>
      <w:proofErr w:type="spellEnd"/>
      <w:r w:rsidRPr="008A33A9">
        <w:t xml:space="preserve"> </w:t>
      </w:r>
      <w:proofErr w:type="spellStart"/>
      <w:r w:rsidRPr="008A33A9">
        <w:t>uprave</w:t>
      </w:r>
      <w:proofErr w:type="spellEnd"/>
      <w:r w:rsidRPr="008A33A9">
        <w:t xml:space="preserve">, organa </w:t>
      </w:r>
      <w:proofErr w:type="spellStart"/>
      <w:r w:rsidRPr="008A33A9">
        <w:t>nadležnog</w:t>
      </w:r>
      <w:proofErr w:type="spellEnd"/>
      <w:r w:rsidRPr="008A33A9">
        <w:t xml:space="preserve"> za </w:t>
      </w:r>
      <w:proofErr w:type="spellStart"/>
      <w:r w:rsidRPr="008A33A9">
        <w:t>pravnu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imovinskih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interesa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organa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, </w:t>
      </w:r>
      <w:proofErr w:type="spellStart"/>
      <w:r w:rsidRPr="008A33A9">
        <w:t>preduzeća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ustanova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poverena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>.</w:t>
      </w:r>
    </w:p>
    <w:p w14:paraId="73E87FF9" w14:textId="77777777" w:rsidR="008A33A9" w:rsidRPr="008A33A9" w:rsidRDefault="008A33A9" w:rsidP="008A33A9">
      <w:pPr>
        <w:jc w:val="center"/>
      </w:pP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ovlašćen</w:t>
      </w:r>
      <w:proofErr w:type="spellEnd"/>
      <w:r w:rsidRPr="008A33A9">
        <w:t xml:space="preserve"> da </w:t>
      </w:r>
      <w:proofErr w:type="spellStart"/>
      <w:r w:rsidRPr="008A33A9">
        <w:t>kontroliše</w:t>
      </w:r>
      <w:proofErr w:type="spellEnd"/>
      <w:r w:rsidRPr="008A33A9">
        <w:t xml:space="preserve"> rad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Vlade,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tužilaštava</w:t>
      </w:r>
      <w:proofErr w:type="spellEnd"/>
      <w:r w:rsidRPr="008A33A9">
        <w:t>.</w:t>
      </w:r>
    </w:p>
    <w:p w14:paraId="398277DB" w14:textId="77777777" w:rsidR="008A33A9" w:rsidRPr="008A33A9" w:rsidRDefault="008A33A9" w:rsidP="008A33A9">
      <w:pPr>
        <w:jc w:val="center"/>
      </w:pPr>
      <w:proofErr w:type="spellStart"/>
      <w:r w:rsidRPr="008A33A9">
        <w:t>Zaštitnika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5D3CE4E6" w14:textId="77777777" w:rsidR="008A33A9" w:rsidRPr="008A33A9" w:rsidRDefault="008A33A9" w:rsidP="008A33A9">
      <w:pPr>
        <w:jc w:val="center"/>
      </w:pP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za </w:t>
      </w:r>
      <w:proofErr w:type="spellStart"/>
      <w:r w:rsidRPr="008A33A9">
        <w:t>svoj</w:t>
      </w:r>
      <w:proofErr w:type="spellEnd"/>
      <w:r w:rsidRPr="008A33A9">
        <w:t xml:space="preserve"> rad </w:t>
      </w:r>
      <w:proofErr w:type="spellStart"/>
      <w:r w:rsidRPr="008A33A9">
        <w:t>odgovara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>.</w:t>
      </w:r>
    </w:p>
    <w:p w14:paraId="04262B51" w14:textId="77777777" w:rsidR="008A33A9" w:rsidRPr="008A33A9" w:rsidRDefault="008A33A9" w:rsidP="008A33A9">
      <w:pPr>
        <w:jc w:val="center"/>
      </w:pP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uživa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. O </w:t>
      </w:r>
      <w:proofErr w:type="spellStart"/>
      <w:r w:rsidRPr="008A33A9">
        <w:t>imunitetu</w:t>
      </w:r>
      <w:proofErr w:type="spellEnd"/>
      <w:r w:rsidRPr="008A33A9">
        <w:t xml:space="preserve"> </w:t>
      </w:r>
      <w:proofErr w:type="spellStart"/>
      <w:r w:rsidRPr="008A33A9">
        <w:t>zaštitnika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47587B25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Zaštitniku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</w:t>
      </w:r>
      <w:proofErr w:type="spellEnd"/>
      <w:r w:rsidRPr="008A33A9">
        <w:rPr>
          <w:lang w:val="fr-FR"/>
        </w:rPr>
        <w:t>.</w:t>
      </w:r>
    </w:p>
    <w:p w14:paraId="2879278A" w14:textId="77777777" w:rsidR="008A33A9" w:rsidRPr="008A33A9" w:rsidRDefault="008A33A9" w:rsidP="008A33A9">
      <w:pPr>
        <w:jc w:val="center"/>
        <w:rPr>
          <w:b/>
          <w:bCs/>
          <w:i/>
          <w:iCs/>
          <w:lang w:val="fr-FR"/>
        </w:rPr>
      </w:pPr>
      <w:bookmarkStart w:id="290" w:name="str_153"/>
      <w:bookmarkEnd w:id="290"/>
      <w:r w:rsidRPr="008A33A9">
        <w:rPr>
          <w:b/>
          <w:bCs/>
          <w:i/>
          <w:iCs/>
          <w:lang w:val="fr-FR"/>
        </w:rPr>
        <w:t xml:space="preserve">6. </w:t>
      </w:r>
      <w:proofErr w:type="spellStart"/>
      <w:r w:rsidRPr="008A33A9">
        <w:rPr>
          <w:b/>
          <w:bCs/>
          <w:i/>
          <w:iCs/>
          <w:lang w:val="fr-FR"/>
        </w:rPr>
        <w:t>Vojska</w:t>
      </w:r>
      <w:proofErr w:type="spellEnd"/>
      <w:r w:rsidRPr="008A33A9">
        <w:rPr>
          <w:b/>
          <w:bCs/>
          <w:i/>
          <w:iCs/>
          <w:lang w:val="fr-FR"/>
        </w:rPr>
        <w:t xml:space="preserve"> </w:t>
      </w:r>
      <w:proofErr w:type="spellStart"/>
      <w:r w:rsidRPr="008A33A9">
        <w:rPr>
          <w:b/>
          <w:bCs/>
          <w:i/>
          <w:iCs/>
          <w:lang w:val="fr-FR"/>
        </w:rPr>
        <w:t>Srbije</w:t>
      </w:r>
      <w:proofErr w:type="spellEnd"/>
    </w:p>
    <w:p w14:paraId="4AEE9E97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91" w:name="str_154"/>
      <w:bookmarkEnd w:id="291"/>
      <w:proofErr w:type="spellStart"/>
      <w:r w:rsidRPr="008A33A9">
        <w:rPr>
          <w:b/>
          <w:bCs/>
          <w:lang w:val="fr-FR"/>
        </w:rPr>
        <w:t>Nadležnost</w:t>
      </w:r>
      <w:proofErr w:type="spellEnd"/>
    </w:p>
    <w:p w14:paraId="3F46EF4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292" w:name="clan_139"/>
      <w:bookmarkEnd w:id="29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139</w:t>
      </w:r>
    </w:p>
    <w:p w14:paraId="1F57651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Vojska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brani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zemlju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oružanog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ugrožavanja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spolja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izvršava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misije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zadatke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principima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regulišu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upotrebu</w:t>
      </w:r>
      <w:proofErr w:type="spellEnd"/>
      <w:r w:rsidRPr="008A33A9">
        <w:rPr>
          <w:lang w:val="fr-FR"/>
        </w:rPr>
        <w:t xml:space="preserve"> sile.</w:t>
      </w:r>
    </w:p>
    <w:p w14:paraId="76CF0B4F" w14:textId="77777777" w:rsidR="008A33A9" w:rsidRPr="008A33A9" w:rsidRDefault="008A33A9" w:rsidP="008A33A9">
      <w:pPr>
        <w:jc w:val="center"/>
        <w:rPr>
          <w:b/>
          <w:bCs/>
        </w:rPr>
      </w:pPr>
      <w:bookmarkStart w:id="293" w:name="str_155"/>
      <w:bookmarkEnd w:id="293"/>
      <w:proofErr w:type="spellStart"/>
      <w:r w:rsidRPr="008A33A9">
        <w:rPr>
          <w:b/>
          <w:bCs/>
        </w:rPr>
        <w:t>Upotreba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Vojske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Srbije</w:t>
      </w:r>
      <w:proofErr w:type="spellEnd"/>
      <w:r w:rsidRPr="008A33A9">
        <w:rPr>
          <w:b/>
          <w:bCs/>
        </w:rPr>
        <w:t xml:space="preserve"> van </w:t>
      </w:r>
      <w:proofErr w:type="spellStart"/>
      <w:r w:rsidRPr="008A33A9">
        <w:rPr>
          <w:b/>
          <w:bCs/>
        </w:rPr>
        <w:t>granica</w:t>
      </w:r>
      <w:proofErr w:type="spellEnd"/>
    </w:p>
    <w:p w14:paraId="7FF1C69D" w14:textId="77777777" w:rsidR="008A33A9" w:rsidRPr="008A33A9" w:rsidRDefault="008A33A9" w:rsidP="008A33A9">
      <w:pPr>
        <w:jc w:val="center"/>
        <w:rPr>
          <w:b/>
          <w:bCs/>
        </w:rPr>
      </w:pPr>
      <w:bookmarkStart w:id="294" w:name="clan_140"/>
      <w:bookmarkEnd w:id="29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140</w:t>
      </w:r>
    </w:p>
    <w:p w14:paraId="795D6B0B" w14:textId="77777777" w:rsidR="008A33A9" w:rsidRPr="008A33A9" w:rsidRDefault="008A33A9" w:rsidP="008A33A9">
      <w:pPr>
        <w:jc w:val="center"/>
      </w:pPr>
      <w:proofErr w:type="spellStart"/>
      <w:r w:rsidRPr="008A33A9">
        <w:t>Vojska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se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upotrebiti</w:t>
      </w:r>
      <w:proofErr w:type="spellEnd"/>
      <w:r w:rsidRPr="008A33A9">
        <w:t xml:space="preserve"> van </w:t>
      </w:r>
      <w:proofErr w:type="spellStart"/>
      <w:r w:rsidRPr="008A33A9">
        <w:t>granica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po </w:t>
      </w:r>
      <w:proofErr w:type="spellStart"/>
      <w:r w:rsidRPr="008A33A9">
        <w:t>odluci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0FE08880" w14:textId="77777777" w:rsidR="008A33A9" w:rsidRPr="008A33A9" w:rsidRDefault="008A33A9" w:rsidP="008A33A9">
      <w:pPr>
        <w:jc w:val="center"/>
        <w:rPr>
          <w:b/>
          <w:bCs/>
        </w:rPr>
      </w:pPr>
      <w:bookmarkStart w:id="295" w:name="str_156"/>
      <w:bookmarkEnd w:id="295"/>
      <w:proofErr w:type="spellStart"/>
      <w:r w:rsidRPr="008A33A9">
        <w:rPr>
          <w:b/>
          <w:bCs/>
        </w:rPr>
        <w:t>Kontrola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nad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Vojskom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Srbije</w:t>
      </w:r>
      <w:proofErr w:type="spellEnd"/>
    </w:p>
    <w:p w14:paraId="33E14196" w14:textId="77777777" w:rsidR="008A33A9" w:rsidRPr="008A33A9" w:rsidRDefault="008A33A9" w:rsidP="008A33A9">
      <w:pPr>
        <w:jc w:val="center"/>
        <w:rPr>
          <w:b/>
          <w:bCs/>
        </w:rPr>
      </w:pPr>
      <w:bookmarkStart w:id="296" w:name="clan_141"/>
      <w:bookmarkEnd w:id="29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141</w:t>
      </w:r>
    </w:p>
    <w:p w14:paraId="639DDBFA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Vojska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je pod </w:t>
      </w:r>
      <w:proofErr w:type="spellStart"/>
      <w:r w:rsidRPr="008A33A9">
        <w:t>demokratskom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civilnom</w:t>
      </w:r>
      <w:proofErr w:type="spellEnd"/>
      <w:r w:rsidRPr="008A33A9">
        <w:t xml:space="preserve"> </w:t>
      </w:r>
      <w:proofErr w:type="spellStart"/>
      <w:r w:rsidRPr="008A33A9">
        <w:t>kontrolom</w:t>
      </w:r>
      <w:proofErr w:type="spellEnd"/>
      <w:r w:rsidRPr="008A33A9">
        <w:t>.</w:t>
      </w:r>
    </w:p>
    <w:p w14:paraId="3A0CE069" w14:textId="77777777" w:rsidR="008A33A9" w:rsidRPr="008A33A9" w:rsidRDefault="008A33A9" w:rsidP="008A33A9">
      <w:pPr>
        <w:jc w:val="center"/>
      </w:pPr>
      <w:r w:rsidRPr="008A33A9">
        <w:t xml:space="preserve">O </w:t>
      </w:r>
      <w:proofErr w:type="spellStart"/>
      <w:r w:rsidRPr="008A33A9">
        <w:t>Vojsci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se </w:t>
      </w:r>
      <w:proofErr w:type="spellStart"/>
      <w:r w:rsidRPr="008A33A9">
        <w:t>zakon</w:t>
      </w:r>
      <w:proofErr w:type="spellEnd"/>
      <w:r w:rsidRPr="008A33A9">
        <w:t>.</w:t>
      </w:r>
    </w:p>
    <w:p w14:paraId="1B09E6C7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297" w:name="str_157"/>
      <w:bookmarkEnd w:id="297"/>
      <w:r w:rsidRPr="008A33A9">
        <w:rPr>
          <w:b/>
          <w:bCs/>
          <w:i/>
          <w:iCs/>
        </w:rPr>
        <w:t xml:space="preserve">7. </w:t>
      </w:r>
      <w:proofErr w:type="spellStart"/>
      <w:r w:rsidRPr="008A33A9">
        <w:rPr>
          <w:b/>
          <w:bCs/>
          <w:i/>
          <w:iCs/>
        </w:rPr>
        <w:t>Sudovi</w:t>
      </w:r>
      <w:proofErr w:type="spellEnd"/>
    </w:p>
    <w:p w14:paraId="65E71078" w14:textId="77777777" w:rsidR="008A33A9" w:rsidRPr="008A33A9" w:rsidRDefault="008A33A9" w:rsidP="008A33A9">
      <w:pPr>
        <w:jc w:val="center"/>
        <w:rPr>
          <w:b/>
          <w:bCs/>
        </w:rPr>
      </w:pPr>
      <w:bookmarkStart w:id="298" w:name="str_158"/>
      <w:bookmarkEnd w:id="298"/>
      <w:proofErr w:type="spellStart"/>
      <w:r w:rsidRPr="008A33A9">
        <w:rPr>
          <w:b/>
          <w:bCs/>
        </w:rPr>
        <w:t>Načela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</w:p>
    <w:p w14:paraId="6C6FC3ED" w14:textId="77777777" w:rsidR="008A33A9" w:rsidRPr="008A33A9" w:rsidRDefault="008A33A9" w:rsidP="008A33A9">
      <w:pPr>
        <w:jc w:val="center"/>
        <w:rPr>
          <w:b/>
          <w:bCs/>
        </w:rPr>
      </w:pPr>
      <w:bookmarkStart w:id="299" w:name="clan_142"/>
      <w:bookmarkEnd w:id="29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142</w:t>
      </w:r>
    </w:p>
    <w:p w14:paraId="16BC505D" w14:textId="77777777" w:rsidR="008A33A9" w:rsidRPr="008A33A9" w:rsidRDefault="008A33A9" w:rsidP="008A33A9">
      <w:pPr>
        <w:jc w:val="center"/>
      </w:pPr>
      <w:proofErr w:type="spellStart"/>
      <w:r w:rsidRPr="008A33A9">
        <w:t>Sudska</w:t>
      </w:r>
      <w:proofErr w:type="spellEnd"/>
      <w:r w:rsidRPr="008A33A9">
        <w:t xml:space="preserve"> vlast </w:t>
      </w:r>
      <w:proofErr w:type="spellStart"/>
      <w:r w:rsidRPr="008A33A9">
        <w:t>pripada</w:t>
      </w:r>
      <w:proofErr w:type="spellEnd"/>
      <w:r w:rsidRPr="008A33A9">
        <w:t xml:space="preserve"> </w:t>
      </w:r>
      <w:proofErr w:type="spellStart"/>
      <w:r w:rsidRPr="008A33A9">
        <w:t>sudovima</w:t>
      </w:r>
      <w:proofErr w:type="spellEnd"/>
      <w:r w:rsidRPr="008A33A9">
        <w:t xml:space="preserve"> koji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nezavisni</w:t>
      </w:r>
      <w:proofErr w:type="spellEnd"/>
      <w:r w:rsidRPr="008A33A9">
        <w:t>.</w:t>
      </w:r>
    </w:p>
    <w:p w14:paraId="5163BD9A" w14:textId="77777777" w:rsidR="008A33A9" w:rsidRPr="008A33A9" w:rsidRDefault="008A33A9" w:rsidP="008A33A9">
      <w:pPr>
        <w:jc w:val="center"/>
      </w:pPr>
      <w:proofErr w:type="spellStart"/>
      <w:r w:rsidRPr="008A33A9">
        <w:t>Sudska</w:t>
      </w:r>
      <w:proofErr w:type="spellEnd"/>
      <w:r w:rsidRPr="008A33A9">
        <w:t xml:space="preserve"> vlast je </w:t>
      </w:r>
      <w:proofErr w:type="spellStart"/>
      <w:r w:rsidRPr="008A33A9">
        <w:t>jedinstvena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teritoriji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7A6D9129" w14:textId="77777777" w:rsidR="008A33A9" w:rsidRPr="008A33A9" w:rsidRDefault="008A33A9" w:rsidP="008A33A9">
      <w:pPr>
        <w:jc w:val="center"/>
      </w:pPr>
      <w:proofErr w:type="spellStart"/>
      <w:r w:rsidRPr="008A33A9">
        <w:t>Sudske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se </w:t>
      </w:r>
      <w:proofErr w:type="spellStart"/>
      <w:r w:rsidRPr="008A33A9">
        <w:t>donose</w:t>
      </w:r>
      <w:proofErr w:type="spellEnd"/>
      <w:r w:rsidRPr="008A33A9">
        <w:t xml:space="preserve"> u </w:t>
      </w:r>
      <w:proofErr w:type="spellStart"/>
      <w:r w:rsidRPr="008A33A9">
        <w:t>ime</w:t>
      </w:r>
      <w:proofErr w:type="spellEnd"/>
      <w:r w:rsidRPr="008A33A9">
        <w:t xml:space="preserve"> </w:t>
      </w:r>
      <w:proofErr w:type="spellStart"/>
      <w:r w:rsidRPr="008A33A9">
        <w:t>naroda</w:t>
      </w:r>
      <w:proofErr w:type="spellEnd"/>
      <w:r w:rsidRPr="008A33A9">
        <w:t>.</w:t>
      </w:r>
    </w:p>
    <w:p w14:paraId="5866D864" w14:textId="77777777" w:rsidR="008A33A9" w:rsidRPr="008A33A9" w:rsidRDefault="008A33A9" w:rsidP="008A33A9">
      <w:pPr>
        <w:jc w:val="center"/>
      </w:pPr>
      <w:proofErr w:type="spellStart"/>
      <w:r w:rsidRPr="008A33A9">
        <w:t>Sudsku</w:t>
      </w:r>
      <w:proofErr w:type="spellEnd"/>
      <w:r w:rsidRPr="008A33A9">
        <w:t xml:space="preserve"> </w:t>
      </w:r>
      <w:proofErr w:type="spellStart"/>
      <w:r w:rsidRPr="008A33A9">
        <w:t>odluku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preispitivati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nadležni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u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propisanom</w:t>
      </w:r>
      <w:proofErr w:type="spellEnd"/>
      <w:r w:rsidRPr="008A33A9">
        <w:t xml:space="preserve"> </w:t>
      </w:r>
      <w:proofErr w:type="spellStart"/>
      <w:r w:rsidRPr="008A33A9">
        <w:t>postupku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po </w:t>
      </w:r>
      <w:proofErr w:type="spellStart"/>
      <w:r w:rsidRPr="008A33A9">
        <w:t>ustavnoj</w:t>
      </w:r>
      <w:proofErr w:type="spellEnd"/>
      <w:r w:rsidRPr="008A33A9">
        <w:t xml:space="preserve"> </w:t>
      </w:r>
      <w:proofErr w:type="spellStart"/>
      <w:r w:rsidRPr="008A33A9">
        <w:t>žalbi</w:t>
      </w:r>
      <w:proofErr w:type="spellEnd"/>
      <w:r w:rsidRPr="008A33A9">
        <w:t>.</w:t>
      </w:r>
    </w:p>
    <w:p w14:paraId="7C884FF6" w14:textId="77777777" w:rsidR="008A33A9" w:rsidRPr="008A33A9" w:rsidRDefault="008A33A9" w:rsidP="008A33A9">
      <w:pPr>
        <w:jc w:val="center"/>
      </w:pPr>
      <w:proofErr w:type="spellStart"/>
      <w:r w:rsidRPr="008A33A9">
        <w:t>Pomilovanjem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amnestijom</w:t>
      </w:r>
      <w:proofErr w:type="spellEnd"/>
      <w:r w:rsidRPr="008A33A9">
        <w:t xml:space="preserve"> </w:t>
      </w:r>
      <w:proofErr w:type="spellStart"/>
      <w:r w:rsidRPr="008A33A9">
        <w:t>izrečena</w:t>
      </w:r>
      <w:proofErr w:type="spellEnd"/>
      <w:r w:rsidRPr="008A33A9">
        <w:t xml:space="preserve"> </w:t>
      </w:r>
      <w:proofErr w:type="spellStart"/>
      <w:r w:rsidRPr="008A33A9">
        <w:t>kazna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se, bez </w:t>
      </w:r>
      <w:proofErr w:type="spellStart"/>
      <w:r w:rsidRPr="008A33A9">
        <w:t>sudske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, </w:t>
      </w:r>
      <w:proofErr w:type="spellStart"/>
      <w:r w:rsidRPr="008A33A9">
        <w:t>oprostiti</w:t>
      </w:r>
      <w:proofErr w:type="spellEnd"/>
      <w:r w:rsidRPr="008A33A9">
        <w:t xml:space="preserve"> u </w:t>
      </w:r>
      <w:proofErr w:type="spellStart"/>
      <w:r w:rsidRPr="008A33A9">
        <w:t>celini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delimično</w:t>
      </w:r>
      <w:proofErr w:type="spellEnd"/>
      <w:r w:rsidRPr="008A33A9">
        <w:t>.</w:t>
      </w:r>
    </w:p>
    <w:p w14:paraId="1470963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Raspravljanje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sudom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javno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javnost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isključiti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>.</w:t>
      </w:r>
    </w:p>
    <w:p w14:paraId="3E3E992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propisati</w:t>
      </w:r>
      <w:proofErr w:type="spellEnd"/>
      <w:r w:rsidRPr="008A33A9">
        <w:rPr>
          <w:lang w:val="fr-FR"/>
        </w:rPr>
        <w:t xml:space="preserve"> da </w:t>
      </w:r>
      <w:proofErr w:type="spellStart"/>
      <w:r w:rsidRPr="008A33A9">
        <w:rPr>
          <w:lang w:val="fr-FR"/>
        </w:rPr>
        <w:t>pored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sudije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porotnici</w:t>
      </w:r>
      <w:proofErr w:type="spellEnd"/>
      <w:r w:rsidRPr="008A33A9">
        <w:rPr>
          <w:lang w:val="fr-FR"/>
        </w:rPr>
        <w:t>.</w:t>
      </w:r>
    </w:p>
    <w:p w14:paraId="02869F0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00" w:name="str_159"/>
      <w:bookmarkEnd w:id="300"/>
      <w:proofErr w:type="spellStart"/>
      <w:r w:rsidRPr="008A33A9">
        <w:rPr>
          <w:b/>
          <w:bCs/>
          <w:lang w:val="fr-FR"/>
        </w:rPr>
        <w:t>Uređenje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sudova</w:t>
      </w:r>
      <w:proofErr w:type="spellEnd"/>
    </w:p>
    <w:p w14:paraId="0190717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01" w:name="clan_143"/>
      <w:bookmarkEnd w:id="30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143</w:t>
      </w:r>
    </w:p>
    <w:p w14:paraId="1D5CCCF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ukidanje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vrste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nadležnost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područja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sedišta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sastav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postupak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C3063E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Najviši</w:t>
      </w:r>
      <w:proofErr w:type="spellEnd"/>
      <w:r w:rsidRPr="008A33A9">
        <w:rPr>
          <w:lang w:val="fr-FR"/>
        </w:rPr>
        <w:t xml:space="preserve"> sud u </w:t>
      </w:r>
      <w:proofErr w:type="spellStart"/>
      <w:r w:rsidRPr="008A33A9">
        <w:rPr>
          <w:lang w:val="fr-FR"/>
        </w:rPr>
        <w:t>Republici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Srbiji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Vrhovni</w:t>
      </w:r>
      <w:proofErr w:type="spellEnd"/>
      <w:r w:rsidRPr="008A33A9">
        <w:rPr>
          <w:lang w:val="fr-FR"/>
        </w:rPr>
        <w:t xml:space="preserve"> sud.</w:t>
      </w:r>
    </w:p>
    <w:p w14:paraId="3774D6B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prekih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privremenih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vanrednih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sudova</w:t>
      </w:r>
      <w:proofErr w:type="spellEnd"/>
      <w:r w:rsidRPr="008A33A9">
        <w:rPr>
          <w:lang w:val="fr-FR"/>
        </w:rPr>
        <w:t>.</w:t>
      </w:r>
    </w:p>
    <w:p w14:paraId="185D109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02" w:name="str_160"/>
      <w:bookmarkEnd w:id="302"/>
      <w:proofErr w:type="spellStart"/>
      <w:r w:rsidRPr="008A33A9">
        <w:rPr>
          <w:b/>
          <w:bCs/>
          <w:lang w:val="fr-FR"/>
        </w:rPr>
        <w:t>Nezavisnost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sudija</w:t>
      </w:r>
      <w:proofErr w:type="spellEnd"/>
    </w:p>
    <w:p w14:paraId="4553442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03" w:name="clan_144"/>
      <w:bookmarkEnd w:id="30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144</w:t>
      </w:r>
    </w:p>
    <w:p w14:paraId="266991D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Sudija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nezavisan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sudi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osnovu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potvrđenih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ugovora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opšteprihvaćenih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pravila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akata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donetih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B0B9AA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Zabranjen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svaki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neprimeren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uticaj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sudiju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vršenju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sudijske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.</w:t>
      </w:r>
    </w:p>
    <w:p w14:paraId="4738B416" w14:textId="77777777" w:rsidR="008A33A9" w:rsidRPr="008A33A9" w:rsidRDefault="008A33A9" w:rsidP="008A33A9">
      <w:pPr>
        <w:jc w:val="center"/>
        <w:rPr>
          <w:b/>
          <w:bCs/>
        </w:rPr>
      </w:pPr>
      <w:bookmarkStart w:id="304" w:name="str_161"/>
      <w:bookmarkEnd w:id="304"/>
      <w:proofErr w:type="spellStart"/>
      <w:r w:rsidRPr="008A33A9">
        <w:rPr>
          <w:b/>
          <w:bCs/>
        </w:rPr>
        <w:t>Uslovi</w:t>
      </w:r>
      <w:proofErr w:type="spellEnd"/>
      <w:r w:rsidRPr="008A33A9">
        <w:rPr>
          <w:b/>
          <w:bCs/>
        </w:rPr>
        <w:t xml:space="preserve"> za </w:t>
      </w:r>
      <w:proofErr w:type="spellStart"/>
      <w:r w:rsidRPr="008A33A9">
        <w:rPr>
          <w:b/>
          <w:bCs/>
        </w:rPr>
        <w:t>izbor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sudija</w:t>
      </w:r>
      <w:proofErr w:type="spellEnd"/>
    </w:p>
    <w:p w14:paraId="65618B67" w14:textId="77777777" w:rsidR="008A33A9" w:rsidRPr="008A33A9" w:rsidRDefault="008A33A9" w:rsidP="008A33A9">
      <w:pPr>
        <w:jc w:val="center"/>
        <w:rPr>
          <w:b/>
          <w:bCs/>
        </w:rPr>
      </w:pPr>
      <w:bookmarkStart w:id="305" w:name="clan_145"/>
      <w:bookmarkEnd w:id="30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145</w:t>
      </w:r>
    </w:p>
    <w:p w14:paraId="6A2DDF55" w14:textId="77777777" w:rsidR="008A33A9" w:rsidRPr="008A33A9" w:rsidRDefault="008A33A9" w:rsidP="008A33A9">
      <w:pPr>
        <w:jc w:val="center"/>
      </w:pPr>
      <w:proofErr w:type="spellStart"/>
      <w:r w:rsidRPr="008A33A9">
        <w:t>Uslovi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uslovi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porotnika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7CDDB5D0" w14:textId="77777777" w:rsidR="008A33A9" w:rsidRPr="008A33A9" w:rsidRDefault="008A33A9" w:rsidP="008A33A9">
      <w:pPr>
        <w:jc w:val="center"/>
        <w:rPr>
          <w:b/>
          <w:bCs/>
        </w:rPr>
      </w:pPr>
      <w:bookmarkStart w:id="306" w:name="str_162"/>
      <w:bookmarkEnd w:id="306"/>
      <w:proofErr w:type="spellStart"/>
      <w:r w:rsidRPr="008A33A9">
        <w:rPr>
          <w:b/>
          <w:bCs/>
        </w:rPr>
        <w:t>Stalnost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sudijske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funkcije</w:t>
      </w:r>
      <w:proofErr w:type="spellEnd"/>
    </w:p>
    <w:p w14:paraId="6094E904" w14:textId="77777777" w:rsidR="008A33A9" w:rsidRPr="008A33A9" w:rsidRDefault="008A33A9" w:rsidP="008A33A9">
      <w:pPr>
        <w:jc w:val="center"/>
        <w:rPr>
          <w:b/>
          <w:bCs/>
        </w:rPr>
      </w:pPr>
      <w:bookmarkStart w:id="307" w:name="clan_146"/>
      <w:bookmarkEnd w:id="30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146</w:t>
      </w:r>
    </w:p>
    <w:p w14:paraId="4BBC336A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Sudijska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 je </w:t>
      </w:r>
      <w:proofErr w:type="spellStart"/>
      <w:r w:rsidRPr="008A33A9">
        <w:t>stalna</w:t>
      </w:r>
      <w:proofErr w:type="spellEnd"/>
      <w:r w:rsidRPr="008A33A9">
        <w:t>.</w:t>
      </w:r>
    </w:p>
    <w:p w14:paraId="0E0D581B" w14:textId="77777777" w:rsidR="008A33A9" w:rsidRPr="008A33A9" w:rsidRDefault="008A33A9" w:rsidP="008A33A9">
      <w:pPr>
        <w:jc w:val="center"/>
      </w:pPr>
      <w:proofErr w:type="spellStart"/>
      <w:r w:rsidRPr="008A33A9">
        <w:t>Sudijska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 </w:t>
      </w:r>
      <w:proofErr w:type="spellStart"/>
      <w:r w:rsidRPr="008A33A9">
        <w:t>traje</w:t>
      </w:r>
      <w:proofErr w:type="spellEnd"/>
      <w:r w:rsidRPr="008A33A9">
        <w:t xml:space="preserve"> od </w:t>
      </w:r>
      <w:proofErr w:type="spellStart"/>
      <w:r w:rsidRPr="008A33A9">
        <w:t>izbora</w:t>
      </w:r>
      <w:proofErr w:type="spellEnd"/>
      <w:r w:rsidRPr="008A33A9">
        <w:t xml:space="preserve"> za </w:t>
      </w:r>
      <w:proofErr w:type="spellStart"/>
      <w:r w:rsidRPr="008A33A9">
        <w:t>sudiju</w:t>
      </w:r>
      <w:proofErr w:type="spellEnd"/>
      <w:r w:rsidRPr="008A33A9">
        <w:t xml:space="preserve"> </w:t>
      </w:r>
      <w:proofErr w:type="spellStart"/>
      <w:r w:rsidRPr="008A33A9">
        <w:t>dok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ne </w:t>
      </w:r>
      <w:proofErr w:type="spellStart"/>
      <w:r w:rsidRPr="008A33A9">
        <w:t>navrši</w:t>
      </w:r>
      <w:proofErr w:type="spellEnd"/>
      <w:r w:rsidRPr="008A33A9">
        <w:t xml:space="preserve"> </w:t>
      </w:r>
      <w:proofErr w:type="spellStart"/>
      <w:r w:rsidRPr="008A33A9">
        <w:t>radni</w:t>
      </w:r>
      <w:proofErr w:type="spellEnd"/>
      <w:r w:rsidRPr="008A33A9">
        <w:t xml:space="preserve"> </w:t>
      </w:r>
      <w:proofErr w:type="spellStart"/>
      <w:r w:rsidRPr="008A33A9">
        <w:t>vek</w:t>
      </w:r>
      <w:proofErr w:type="spellEnd"/>
      <w:r w:rsidRPr="008A33A9">
        <w:t>.</w:t>
      </w:r>
    </w:p>
    <w:p w14:paraId="30F9BB2F" w14:textId="77777777" w:rsidR="008A33A9" w:rsidRPr="008A33A9" w:rsidRDefault="008A33A9" w:rsidP="008A33A9">
      <w:pPr>
        <w:jc w:val="center"/>
      </w:pPr>
      <w:proofErr w:type="spellStart"/>
      <w:r w:rsidRPr="008A33A9">
        <w:t>Sudiji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 pre </w:t>
      </w:r>
      <w:proofErr w:type="spellStart"/>
      <w:r w:rsidRPr="008A33A9">
        <w:t>navršenja</w:t>
      </w:r>
      <w:proofErr w:type="spellEnd"/>
      <w:r w:rsidRPr="008A33A9">
        <w:t xml:space="preserve"> </w:t>
      </w:r>
      <w:proofErr w:type="spellStart"/>
      <w:r w:rsidRPr="008A33A9">
        <w:t>radnog</w:t>
      </w:r>
      <w:proofErr w:type="spellEnd"/>
      <w:r w:rsidRPr="008A33A9">
        <w:t xml:space="preserve"> </w:t>
      </w:r>
      <w:proofErr w:type="spellStart"/>
      <w:r w:rsidRPr="008A33A9">
        <w:t>veka</w:t>
      </w:r>
      <w:proofErr w:type="spellEnd"/>
      <w:r w:rsidRPr="008A33A9">
        <w:t xml:space="preserve">: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sam</w:t>
      </w:r>
      <w:proofErr w:type="spellEnd"/>
      <w:r w:rsidRPr="008A33A9">
        <w:t xml:space="preserve"> to </w:t>
      </w:r>
      <w:proofErr w:type="spellStart"/>
      <w:r w:rsidRPr="008A33A9">
        <w:t>zatraži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izgubi</w:t>
      </w:r>
      <w:proofErr w:type="spellEnd"/>
      <w:r w:rsidRPr="008A33A9">
        <w:t xml:space="preserve"> </w:t>
      </w:r>
      <w:proofErr w:type="spellStart"/>
      <w:r w:rsidRPr="008A33A9">
        <w:t>radnu</w:t>
      </w:r>
      <w:proofErr w:type="spellEnd"/>
      <w:r w:rsidRPr="008A33A9">
        <w:t xml:space="preserve"> </w:t>
      </w:r>
      <w:proofErr w:type="spellStart"/>
      <w:r w:rsidRPr="008A33A9">
        <w:t>sposobnost</w:t>
      </w:r>
      <w:proofErr w:type="spellEnd"/>
      <w:r w:rsidRPr="008A33A9">
        <w:t xml:space="preserve"> za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sudijske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mu </w:t>
      </w:r>
      <w:proofErr w:type="spellStart"/>
      <w:r w:rsidRPr="008A33A9">
        <w:t>prestane</w:t>
      </w:r>
      <w:proofErr w:type="spellEnd"/>
      <w:r w:rsidRPr="008A33A9">
        <w:t xml:space="preserve"> </w:t>
      </w:r>
      <w:proofErr w:type="spellStart"/>
      <w:r w:rsidRPr="008A33A9">
        <w:t>državljanstvo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razrešen</w:t>
      </w:r>
      <w:proofErr w:type="spellEnd"/>
      <w:r w:rsidRPr="008A33A9">
        <w:t>.</w:t>
      </w:r>
    </w:p>
    <w:p w14:paraId="778EB677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se </w:t>
      </w:r>
      <w:proofErr w:type="spellStart"/>
      <w:r w:rsidRPr="008A33A9">
        <w:t>razrešava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osuđen</w:t>
      </w:r>
      <w:proofErr w:type="spellEnd"/>
      <w:r w:rsidRPr="008A33A9">
        <w:t xml:space="preserve"> za </w:t>
      </w:r>
      <w:proofErr w:type="spellStart"/>
      <w:r w:rsidRPr="008A33A9">
        <w:t>krivično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od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meseci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u </w:t>
      </w:r>
      <w:proofErr w:type="spellStart"/>
      <w:r w:rsidRPr="008A33A9">
        <w:t>disciplinskom</w:t>
      </w:r>
      <w:proofErr w:type="spellEnd"/>
      <w:r w:rsidRPr="008A33A9">
        <w:t xml:space="preserve"> </w:t>
      </w:r>
      <w:proofErr w:type="spellStart"/>
      <w:r w:rsidRPr="008A33A9">
        <w:t>postupku</w:t>
      </w:r>
      <w:proofErr w:type="spellEnd"/>
      <w:r w:rsidRPr="008A33A9">
        <w:t xml:space="preserve"> </w:t>
      </w:r>
      <w:proofErr w:type="spellStart"/>
      <w:r w:rsidRPr="008A33A9">
        <w:t>utvrđeno</w:t>
      </w:r>
      <w:proofErr w:type="spellEnd"/>
      <w:r w:rsidRPr="008A33A9">
        <w:t xml:space="preserve"> da je </w:t>
      </w:r>
      <w:proofErr w:type="spellStart"/>
      <w:r w:rsidRPr="008A33A9">
        <w:t>učinio</w:t>
      </w:r>
      <w:proofErr w:type="spellEnd"/>
      <w:r w:rsidRPr="008A33A9">
        <w:t xml:space="preserve"> </w:t>
      </w:r>
      <w:proofErr w:type="spellStart"/>
      <w:r w:rsidRPr="008A33A9">
        <w:t>težak</w:t>
      </w:r>
      <w:proofErr w:type="spellEnd"/>
      <w:r w:rsidRPr="008A33A9">
        <w:t xml:space="preserve"> </w:t>
      </w:r>
      <w:proofErr w:type="spellStart"/>
      <w:r w:rsidRPr="008A33A9">
        <w:t>disciplinski</w:t>
      </w:r>
      <w:proofErr w:type="spellEnd"/>
      <w:r w:rsidRPr="008A33A9">
        <w:t xml:space="preserve"> </w:t>
      </w:r>
      <w:proofErr w:type="spellStart"/>
      <w:r w:rsidRPr="008A33A9">
        <w:t>prekršaj</w:t>
      </w:r>
      <w:proofErr w:type="spellEnd"/>
      <w:r w:rsidRPr="008A33A9">
        <w:t xml:space="preserve"> koji, </w:t>
      </w:r>
      <w:proofErr w:type="spellStart"/>
      <w:r w:rsidRPr="008A33A9">
        <w:t>prema</w:t>
      </w:r>
      <w:proofErr w:type="spellEnd"/>
      <w:r w:rsidRPr="008A33A9">
        <w:t xml:space="preserve"> </w:t>
      </w:r>
      <w:proofErr w:type="spellStart"/>
      <w:r w:rsidRPr="008A33A9">
        <w:t>oceni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, </w:t>
      </w:r>
      <w:proofErr w:type="spellStart"/>
      <w:r w:rsidRPr="008A33A9">
        <w:t>ozbiljno</w:t>
      </w:r>
      <w:proofErr w:type="spellEnd"/>
      <w:r w:rsidRPr="008A33A9">
        <w:t xml:space="preserve"> </w:t>
      </w:r>
      <w:proofErr w:type="spellStart"/>
      <w:r w:rsidRPr="008A33A9">
        <w:t>šteti</w:t>
      </w:r>
      <w:proofErr w:type="spellEnd"/>
      <w:r w:rsidRPr="008A33A9">
        <w:t xml:space="preserve"> </w:t>
      </w:r>
      <w:proofErr w:type="spellStart"/>
      <w:r w:rsidRPr="008A33A9">
        <w:t>ugledu</w:t>
      </w:r>
      <w:proofErr w:type="spellEnd"/>
      <w:r w:rsidRPr="008A33A9">
        <w:t xml:space="preserve"> </w:t>
      </w:r>
      <w:proofErr w:type="spellStart"/>
      <w:r w:rsidRPr="008A33A9">
        <w:t>sudijske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poverenju</w:t>
      </w:r>
      <w:proofErr w:type="spellEnd"/>
      <w:r w:rsidRPr="008A33A9">
        <w:t xml:space="preserve"> </w:t>
      </w:r>
      <w:proofErr w:type="spellStart"/>
      <w:r w:rsidRPr="008A33A9">
        <w:t>javnosti</w:t>
      </w:r>
      <w:proofErr w:type="spellEnd"/>
      <w:r w:rsidRPr="008A33A9">
        <w:t xml:space="preserve"> u </w:t>
      </w:r>
      <w:proofErr w:type="spellStart"/>
      <w:r w:rsidRPr="008A33A9">
        <w:t>sudove</w:t>
      </w:r>
      <w:proofErr w:type="spellEnd"/>
      <w:r w:rsidRPr="008A33A9">
        <w:t>.</w:t>
      </w:r>
    </w:p>
    <w:p w14:paraId="38FADC81" w14:textId="77777777" w:rsidR="008A33A9" w:rsidRPr="008A33A9" w:rsidRDefault="008A33A9" w:rsidP="008A33A9">
      <w:pPr>
        <w:jc w:val="center"/>
      </w:pP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sudijske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>.</w:t>
      </w:r>
    </w:p>
    <w:p w14:paraId="0AEA22A6" w14:textId="77777777" w:rsidR="008A33A9" w:rsidRPr="008A33A9" w:rsidRDefault="008A33A9" w:rsidP="008A33A9">
      <w:pPr>
        <w:jc w:val="center"/>
      </w:pP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ustavnu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>.</w:t>
      </w:r>
    </w:p>
    <w:p w14:paraId="533FEF5A" w14:textId="77777777" w:rsidR="008A33A9" w:rsidRPr="008A33A9" w:rsidRDefault="008A33A9" w:rsidP="008A33A9">
      <w:pPr>
        <w:jc w:val="center"/>
        <w:rPr>
          <w:b/>
          <w:bCs/>
        </w:rPr>
      </w:pPr>
      <w:bookmarkStart w:id="308" w:name="str_163"/>
      <w:bookmarkEnd w:id="308"/>
      <w:proofErr w:type="spellStart"/>
      <w:r w:rsidRPr="008A33A9">
        <w:rPr>
          <w:b/>
          <w:bCs/>
        </w:rPr>
        <w:t>Nepremestivost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sudija</w:t>
      </w:r>
      <w:proofErr w:type="spellEnd"/>
    </w:p>
    <w:p w14:paraId="56CE409C" w14:textId="77777777" w:rsidR="008A33A9" w:rsidRPr="008A33A9" w:rsidRDefault="008A33A9" w:rsidP="008A33A9">
      <w:pPr>
        <w:jc w:val="center"/>
        <w:rPr>
          <w:b/>
          <w:bCs/>
        </w:rPr>
      </w:pPr>
      <w:bookmarkStart w:id="309" w:name="clan_147"/>
      <w:bookmarkEnd w:id="30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147</w:t>
      </w:r>
    </w:p>
    <w:p w14:paraId="4191969C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sudijsku</w:t>
      </w:r>
      <w:proofErr w:type="spellEnd"/>
      <w:r w:rsidRPr="008A33A9">
        <w:t xml:space="preserve"> </w:t>
      </w:r>
      <w:proofErr w:type="spellStart"/>
      <w:r w:rsidRPr="008A33A9">
        <w:t>funkciju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u </w:t>
      </w:r>
      <w:proofErr w:type="spellStart"/>
      <w:r w:rsidRPr="008A33A9">
        <w:t>sudu</w:t>
      </w:r>
      <w:proofErr w:type="spellEnd"/>
      <w:r w:rsidRPr="008A33A9">
        <w:t xml:space="preserve"> u koji je </w:t>
      </w:r>
      <w:proofErr w:type="spellStart"/>
      <w:r w:rsidRPr="008A33A9">
        <w:t>izabran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uz</w:t>
      </w:r>
      <w:proofErr w:type="spellEnd"/>
      <w:r w:rsidRPr="008A33A9">
        <w:t xml:space="preserve"> </w:t>
      </w:r>
      <w:proofErr w:type="spellStart"/>
      <w:r w:rsidRPr="008A33A9">
        <w:t>svoju</w:t>
      </w:r>
      <w:proofErr w:type="spellEnd"/>
      <w:r w:rsidRPr="008A33A9">
        <w:t xml:space="preserve"> </w:t>
      </w:r>
      <w:proofErr w:type="spellStart"/>
      <w:r w:rsidRPr="008A33A9">
        <w:t>saglasnost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premešten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privremeno</w:t>
      </w:r>
      <w:proofErr w:type="spellEnd"/>
      <w:r w:rsidRPr="008A33A9">
        <w:t xml:space="preserve"> </w:t>
      </w:r>
      <w:proofErr w:type="spellStart"/>
      <w:r w:rsidRPr="008A33A9">
        <w:t>upućen</w:t>
      </w:r>
      <w:proofErr w:type="spellEnd"/>
      <w:r w:rsidRPr="008A33A9">
        <w:t xml:space="preserve"> u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, </w:t>
      </w:r>
      <w:proofErr w:type="spellStart"/>
      <w:r w:rsidRPr="008A33A9">
        <w:t>osim</w:t>
      </w:r>
      <w:proofErr w:type="spellEnd"/>
      <w:r w:rsidRPr="008A33A9">
        <w:t xml:space="preserve"> 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predviđenom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094BB4C5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ukidanja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sudija</w:t>
      </w:r>
      <w:proofErr w:type="spellEnd"/>
      <w:r w:rsidRPr="008A33A9">
        <w:t xml:space="preserve"> se </w:t>
      </w:r>
      <w:proofErr w:type="spellStart"/>
      <w:r w:rsidRPr="008A33A9">
        <w:t>premešta</w:t>
      </w:r>
      <w:proofErr w:type="spellEnd"/>
      <w:r w:rsidRPr="008A33A9">
        <w:t xml:space="preserve"> u </w:t>
      </w:r>
      <w:proofErr w:type="spellStart"/>
      <w:r w:rsidRPr="008A33A9">
        <w:t>sud</w:t>
      </w:r>
      <w:proofErr w:type="spellEnd"/>
      <w:r w:rsidRPr="008A33A9">
        <w:t xml:space="preserve"> koji </w:t>
      </w:r>
      <w:proofErr w:type="spellStart"/>
      <w:r w:rsidRPr="008A33A9">
        <w:t>preuzima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ukinutog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386291BB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ukidanja</w:t>
      </w:r>
      <w:proofErr w:type="spellEnd"/>
      <w:r w:rsidRPr="008A33A9">
        <w:t xml:space="preserve"> </w:t>
      </w:r>
      <w:proofErr w:type="spellStart"/>
      <w:r w:rsidRPr="008A33A9">
        <w:t>pretežnog</w:t>
      </w:r>
      <w:proofErr w:type="spellEnd"/>
      <w:r w:rsidRPr="008A33A9">
        <w:t xml:space="preserve"> dela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izuzetno</w:t>
      </w:r>
      <w:proofErr w:type="spellEnd"/>
      <w:r w:rsidRPr="008A33A9">
        <w:t xml:space="preserve"> bez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saglasnosti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premešten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privremeno</w:t>
      </w:r>
      <w:proofErr w:type="spellEnd"/>
      <w:r w:rsidRPr="008A33A9">
        <w:t xml:space="preserve"> </w:t>
      </w:r>
      <w:proofErr w:type="spellStart"/>
      <w:r w:rsidRPr="008A33A9">
        <w:t>upućen</w:t>
      </w:r>
      <w:proofErr w:type="spellEnd"/>
      <w:r w:rsidRPr="008A33A9">
        <w:t xml:space="preserve"> u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istog</w:t>
      </w:r>
      <w:proofErr w:type="spellEnd"/>
      <w:r w:rsidRPr="008A33A9">
        <w:t xml:space="preserve"> </w:t>
      </w:r>
      <w:proofErr w:type="spellStart"/>
      <w:r w:rsidRPr="008A33A9">
        <w:t>stepena</w:t>
      </w:r>
      <w:proofErr w:type="spellEnd"/>
      <w:r w:rsidRPr="008A33A9">
        <w:t xml:space="preserve"> koji je </w:t>
      </w:r>
      <w:proofErr w:type="spellStart"/>
      <w:r w:rsidRPr="008A33A9">
        <w:t>preuzeo</w:t>
      </w:r>
      <w:proofErr w:type="spellEnd"/>
      <w:r w:rsidRPr="008A33A9">
        <w:t xml:space="preserve"> </w:t>
      </w:r>
      <w:proofErr w:type="spellStart"/>
      <w:r w:rsidRPr="008A33A9">
        <w:t>pretežni</w:t>
      </w:r>
      <w:proofErr w:type="spellEnd"/>
      <w:r w:rsidRPr="008A33A9">
        <w:t xml:space="preserve"> deo </w:t>
      </w:r>
      <w:proofErr w:type="spellStart"/>
      <w:r w:rsidRPr="008A33A9">
        <w:t>nadležnosti</w:t>
      </w:r>
      <w:proofErr w:type="spellEnd"/>
      <w:r w:rsidRPr="008A33A9">
        <w:t>.</w:t>
      </w:r>
    </w:p>
    <w:p w14:paraId="387D7432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koji je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premešten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privremeno</w:t>
      </w:r>
      <w:proofErr w:type="spellEnd"/>
      <w:r w:rsidRPr="008A33A9">
        <w:t xml:space="preserve"> </w:t>
      </w:r>
      <w:proofErr w:type="spellStart"/>
      <w:r w:rsidRPr="008A33A9">
        <w:t>upućen</w:t>
      </w:r>
      <w:proofErr w:type="spellEnd"/>
      <w:r w:rsidRPr="008A33A9">
        <w:t xml:space="preserve"> u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zadrži</w:t>
      </w:r>
      <w:proofErr w:type="spellEnd"/>
      <w:r w:rsidRPr="008A33A9">
        <w:t xml:space="preserve"> </w:t>
      </w:r>
      <w:proofErr w:type="spellStart"/>
      <w:r w:rsidRPr="008A33A9">
        <w:t>platu</w:t>
      </w:r>
      <w:proofErr w:type="spellEnd"/>
      <w:r w:rsidRPr="008A33A9">
        <w:t xml:space="preserve"> </w:t>
      </w:r>
      <w:proofErr w:type="spellStart"/>
      <w:r w:rsidRPr="008A33A9">
        <w:t>koju</w:t>
      </w:r>
      <w:proofErr w:type="spellEnd"/>
      <w:r w:rsidRPr="008A33A9">
        <w:t xml:space="preserve"> je </w:t>
      </w:r>
      <w:proofErr w:type="spellStart"/>
      <w:r w:rsidRPr="008A33A9">
        <w:t>imao</w:t>
      </w:r>
      <w:proofErr w:type="spellEnd"/>
      <w:r w:rsidRPr="008A33A9">
        <w:t xml:space="preserve"> u </w:t>
      </w:r>
      <w:proofErr w:type="spellStart"/>
      <w:r w:rsidRPr="008A33A9">
        <w:t>sudu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kojeg</w:t>
      </w:r>
      <w:proofErr w:type="spellEnd"/>
      <w:r w:rsidRPr="008A33A9">
        <w:t xml:space="preserve"> je </w:t>
      </w:r>
      <w:proofErr w:type="spellStart"/>
      <w:r w:rsidRPr="008A33A9">
        <w:t>premešten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upućen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ona</w:t>
      </w:r>
      <w:proofErr w:type="spellEnd"/>
      <w:r w:rsidRPr="008A33A9">
        <w:t xml:space="preserve"> </w:t>
      </w:r>
      <w:proofErr w:type="spellStart"/>
      <w:r w:rsidRPr="008A33A9">
        <w:t>povoljnija</w:t>
      </w:r>
      <w:proofErr w:type="spellEnd"/>
      <w:r w:rsidRPr="008A33A9">
        <w:t xml:space="preserve"> po </w:t>
      </w:r>
      <w:proofErr w:type="spellStart"/>
      <w:r w:rsidRPr="008A33A9">
        <w:t>njega</w:t>
      </w:r>
      <w:proofErr w:type="spellEnd"/>
      <w:r w:rsidRPr="008A33A9">
        <w:t>.</w:t>
      </w:r>
    </w:p>
    <w:p w14:paraId="3FDF8405" w14:textId="77777777" w:rsidR="008A33A9" w:rsidRPr="008A33A9" w:rsidRDefault="008A33A9" w:rsidP="008A33A9">
      <w:pPr>
        <w:jc w:val="center"/>
      </w:pPr>
      <w:proofErr w:type="spellStart"/>
      <w:r w:rsidRPr="008A33A9">
        <w:t>Sudu</w:t>
      </w:r>
      <w:proofErr w:type="spellEnd"/>
      <w:r w:rsidRPr="008A33A9">
        <w:t xml:space="preserve"> je </w:t>
      </w:r>
      <w:proofErr w:type="spellStart"/>
      <w:r w:rsidRPr="008A33A9">
        <w:t>ukinut</w:t>
      </w:r>
      <w:proofErr w:type="spellEnd"/>
      <w:r w:rsidRPr="008A33A9">
        <w:t xml:space="preserve"> </w:t>
      </w:r>
      <w:proofErr w:type="spellStart"/>
      <w:r w:rsidRPr="008A33A9">
        <w:t>pretežni</w:t>
      </w:r>
      <w:proofErr w:type="spellEnd"/>
      <w:r w:rsidRPr="008A33A9">
        <w:t xml:space="preserve"> deo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usled</w:t>
      </w:r>
      <w:proofErr w:type="spellEnd"/>
      <w:r w:rsidRPr="008A33A9">
        <w:t xml:space="preserve"> </w:t>
      </w:r>
      <w:proofErr w:type="spellStart"/>
      <w:r w:rsidRPr="008A33A9">
        <w:t>promene</w:t>
      </w:r>
      <w:proofErr w:type="spellEnd"/>
      <w:r w:rsidRPr="008A33A9">
        <w:t xml:space="preserve"> </w:t>
      </w:r>
      <w:proofErr w:type="spellStart"/>
      <w:r w:rsidRPr="008A33A9">
        <w:t>stvarne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osnivanja</w:t>
      </w:r>
      <w:proofErr w:type="spellEnd"/>
      <w:r w:rsidRPr="008A33A9">
        <w:t xml:space="preserve"> </w:t>
      </w:r>
      <w:proofErr w:type="spellStart"/>
      <w:r w:rsidRPr="008A33A9">
        <w:t>novog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drugog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predviđenog</w:t>
      </w:r>
      <w:proofErr w:type="spellEnd"/>
      <w:r w:rsidRPr="008A33A9">
        <w:t xml:space="preserve"> </w:t>
      </w:r>
      <w:proofErr w:type="spellStart"/>
      <w:r w:rsidRPr="008A33A9">
        <w:t>slučaja</w:t>
      </w:r>
      <w:proofErr w:type="spellEnd"/>
      <w:r w:rsidRPr="008A33A9">
        <w:t xml:space="preserve"> </w:t>
      </w:r>
      <w:proofErr w:type="spellStart"/>
      <w:r w:rsidRPr="008A33A9">
        <w:t>smanjen</w:t>
      </w:r>
      <w:proofErr w:type="spellEnd"/>
      <w:r w:rsidRPr="008A33A9">
        <w:t xml:space="preserve"> </w:t>
      </w:r>
      <w:proofErr w:type="spellStart"/>
      <w:r w:rsidRPr="008A33A9">
        <w:t>potreban</w:t>
      </w:r>
      <w:proofErr w:type="spellEnd"/>
      <w:r w:rsidRPr="008A33A9">
        <w:t xml:space="preserve"> </w:t>
      </w:r>
      <w:proofErr w:type="spellStart"/>
      <w:r w:rsidRPr="008A33A9">
        <w:t>broj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u </w:t>
      </w:r>
      <w:proofErr w:type="spellStart"/>
      <w:r w:rsidRPr="008A33A9">
        <w:t>sudu</w:t>
      </w:r>
      <w:proofErr w:type="spellEnd"/>
      <w:r w:rsidRPr="008A33A9">
        <w:t>.</w:t>
      </w:r>
    </w:p>
    <w:p w14:paraId="7CD89632" w14:textId="77777777" w:rsidR="008A33A9" w:rsidRPr="008A33A9" w:rsidRDefault="008A33A9" w:rsidP="008A33A9">
      <w:pPr>
        <w:jc w:val="center"/>
      </w:pP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o </w:t>
      </w:r>
      <w:proofErr w:type="spellStart"/>
      <w:r w:rsidRPr="008A33A9">
        <w:t>trajnom</w:t>
      </w:r>
      <w:proofErr w:type="spellEnd"/>
      <w:r w:rsidRPr="008A33A9">
        <w:t xml:space="preserve"> </w:t>
      </w:r>
      <w:proofErr w:type="spellStart"/>
      <w:r w:rsidRPr="008A33A9">
        <w:t>premeštaju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privremenom</w:t>
      </w:r>
      <w:proofErr w:type="spellEnd"/>
      <w:r w:rsidRPr="008A33A9">
        <w:t xml:space="preserve"> </w:t>
      </w:r>
      <w:proofErr w:type="spellStart"/>
      <w:r w:rsidRPr="008A33A9">
        <w:t>upućivanju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ustavnu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>.</w:t>
      </w:r>
    </w:p>
    <w:p w14:paraId="1C06E8F6" w14:textId="77777777" w:rsidR="008A33A9" w:rsidRPr="008A33A9" w:rsidRDefault="008A33A9" w:rsidP="008A33A9">
      <w:pPr>
        <w:jc w:val="center"/>
        <w:rPr>
          <w:b/>
          <w:bCs/>
        </w:rPr>
      </w:pPr>
      <w:bookmarkStart w:id="310" w:name="str_164"/>
      <w:bookmarkEnd w:id="310"/>
      <w:proofErr w:type="spellStart"/>
      <w:r w:rsidRPr="008A33A9">
        <w:rPr>
          <w:b/>
          <w:bCs/>
        </w:rPr>
        <w:t>Imunitet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nespojivost</w:t>
      </w:r>
      <w:proofErr w:type="spellEnd"/>
    </w:p>
    <w:p w14:paraId="5023F551" w14:textId="77777777" w:rsidR="008A33A9" w:rsidRPr="008A33A9" w:rsidRDefault="008A33A9" w:rsidP="008A33A9">
      <w:pPr>
        <w:jc w:val="center"/>
        <w:rPr>
          <w:b/>
          <w:bCs/>
        </w:rPr>
      </w:pPr>
      <w:bookmarkStart w:id="311" w:name="clan_148"/>
      <w:bookmarkEnd w:id="31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148</w:t>
      </w:r>
    </w:p>
    <w:p w14:paraId="0E86F700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pozvan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odgovornost</w:t>
      </w:r>
      <w:proofErr w:type="spellEnd"/>
      <w:r w:rsidRPr="008A33A9">
        <w:t xml:space="preserve"> za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dato</w:t>
      </w:r>
      <w:proofErr w:type="spellEnd"/>
      <w:r w:rsidRPr="008A33A9">
        <w:t xml:space="preserve"> u </w:t>
      </w:r>
      <w:proofErr w:type="spellStart"/>
      <w:r w:rsidRPr="008A33A9">
        <w:t>vezi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vršenjem</w:t>
      </w:r>
      <w:proofErr w:type="spellEnd"/>
      <w:r w:rsidRPr="008A33A9">
        <w:t xml:space="preserve"> </w:t>
      </w:r>
      <w:proofErr w:type="spellStart"/>
      <w:r w:rsidRPr="008A33A9">
        <w:t>sudijske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glasanje</w:t>
      </w:r>
      <w:proofErr w:type="spellEnd"/>
      <w:r w:rsidRPr="008A33A9">
        <w:t xml:space="preserve"> </w:t>
      </w: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sudske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, </w:t>
      </w:r>
      <w:proofErr w:type="spellStart"/>
      <w:r w:rsidRPr="008A33A9">
        <w:t>izuzev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učini</w:t>
      </w:r>
      <w:proofErr w:type="spellEnd"/>
      <w:r w:rsidRPr="008A33A9">
        <w:t xml:space="preserve"> </w:t>
      </w:r>
      <w:proofErr w:type="spellStart"/>
      <w:r w:rsidRPr="008A33A9">
        <w:t>krivično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kršenje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od </w:t>
      </w:r>
      <w:proofErr w:type="spellStart"/>
      <w:r w:rsidRPr="008A33A9">
        <w:t>strane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>.</w:t>
      </w:r>
    </w:p>
    <w:p w14:paraId="6ABE74EB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bez </w:t>
      </w:r>
      <w:proofErr w:type="spellStart"/>
      <w:r w:rsidRPr="008A33A9">
        <w:t>odobrenja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lišen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</w:t>
      </w:r>
      <w:proofErr w:type="spellStart"/>
      <w:r w:rsidRPr="008A33A9">
        <w:t>pokrenutom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dela </w:t>
      </w:r>
      <w:proofErr w:type="spellStart"/>
      <w:r w:rsidRPr="008A33A9">
        <w:t>učinjenog</w:t>
      </w:r>
      <w:proofErr w:type="spellEnd"/>
      <w:r w:rsidRPr="008A33A9">
        <w:t xml:space="preserve"> u </w:t>
      </w:r>
      <w:proofErr w:type="spellStart"/>
      <w:r w:rsidRPr="008A33A9">
        <w:t>vršenju</w:t>
      </w:r>
      <w:proofErr w:type="spellEnd"/>
      <w:r w:rsidRPr="008A33A9">
        <w:t xml:space="preserve"> </w:t>
      </w:r>
      <w:proofErr w:type="spellStart"/>
      <w:r w:rsidRPr="008A33A9">
        <w:t>sudijske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>.</w:t>
      </w:r>
    </w:p>
    <w:p w14:paraId="279844DF" w14:textId="77777777" w:rsidR="008A33A9" w:rsidRPr="008A33A9" w:rsidRDefault="008A33A9" w:rsidP="008A33A9">
      <w:pPr>
        <w:jc w:val="center"/>
      </w:pPr>
      <w:proofErr w:type="spellStart"/>
      <w:r w:rsidRPr="008A33A9">
        <w:t>Zakonom</w:t>
      </w:r>
      <w:proofErr w:type="spellEnd"/>
      <w:r w:rsidRPr="008A33A9">
        <w:t xml:space="preserve"> se </w:t>
      </w:r>
      <w:proofErr w:type="spellStart"/>
      <w:r w:rsidRPr="008A33A9">
        <w:t>uređuje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poslovi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privatni</w:t>
      </w:r>
      <w:proofErr w:type="spellEnd"/>
      <w:r w:rsidRPr="008A33A9">
        <w:t xml:space="preserve"> </w:t>
      </w:r>
      <w:proofErr w:type="spellStart"/>
      <w:r w:rsidRPr="008A33A9">
        <w:t>interesi</w:t>
      </w:r>
      <w:proofErr w:type="spellEnd"/>
      <w:r w:rsidRPr="008A33A9">
        <w:t xml:space="preserve"> </w:t>
      </w:r>
      <w:proofErr w:type="spellStart"/>
      <w:r w:rsidRPr="008A33A9">
        <w:t>nespojivi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funkcijom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porotnika</w:t>
      </w:r>
      <w:proofErr w:type="spellEnd"/>
      <w:r w:rsidRPr="008A33A9">
        <w:t>.</w:t>
      </w:r>
    </w:p>
    <w:p w14:paraId="1796EF4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Zabranjeno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političko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sudija</w:t>
      </w:r>
      <w:proofErr w:type="spellEnd"/>
      <w:r w:rsidRPr="008A33A9">
        <w:rPr>
          <w:lang w:val="fr-FR"/>
        </w:rPr>
        <w:t>.</w:t>
      </w:r>
    </w:p>
    <w:p w14:paraId="1465A56D" w14:textId="77777777" w:rsidR="008A33A9" w:rsidRPr="008A33A9" w:rsidRDefault="008A33A9" w:rsidP="008A33A9">
      <w:pPr>
        <w:jc w:val="center"/>
        <w:rPr>
          <w:b/>
          <w:bCs/>
        </w:rPr>
      </w:pPr>
      <w:bookmarkStart w:id="312" w:name="str_165"/>
      <w:bookmarkEnd w:id="312"/>
      <w:proofErr w:type="spellStart"/>
      <w:r w:rsidRPr="008A33A9">
        <w:rPr>
          <w:b/>
          <w:bCs/>
        </w:rPr>
        <w:t>Predsednik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Vrhovnog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predsednici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sudova</w:t>
      </w:r>
      <w:proofErr w:type="spellEnd"/>
    </w:p>
    <w:p w14:paraId="1A87F009" w14:textId="77777777" w:rsidR="008A33A9" w:rsidRPr="008A33A9" w:rsidRDefault="008A33A9" w:rsidP="008A33A9">
      <w:pPr>
        <w:jc w:val="center"/>
        <w:rPr>
          <w:b/>
          <w:bCs/>
        </w:rPr>
      </w:pPr>
      <w:bookmarkStart w:id="313" w:name="clan_149"/>
      <w:bookmarkEnd w:id="31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149</w:t>
      </w:r>
    </w:p>
    <w:p w14:paraId="6C104DE7" w14:textId="77777777" w:rsidR="008A33A9" w:rsidRPr="008A33A9" w:rsidRDefault="008A33A9" w:rsidP="008A33A9">
      <w:pPr>
        <w:jc w:val="center"/>
      </w:pP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, po </w:t>
      </w:r>
      <w:proofErr w:type="spellStart"/>
      <w:r w:rsidRPr="008A33A9">
        <w:t>pribavljenom</w:t>
      </w:r>
      <w:proofErr w:type="spellEnd"/>
      <w:r w:rsidRPr="008A33A9">
        <w:t xml:space="preserve"> </w:t>
      </w:r>
      <w:proofErr w:type="spellStart"/>
      <w:r w:rsidRPr="008A33A9">
        <w:t>mišljenju</w:t>
      </w:r>
      <w:proofErr w:type="spellEnd"/>
      <w:r w:rsidRPr="008A33A9">
        <w:t xml:space="preserve"> </w:t>
      </w:r>
      <w:proofErr w:type="spellStart"/>
      <w:r w:rsidRPr="008A33A9">
        <w:t>opšte</w:t>
      </w:r>
      <w:proofErr w:type="spellEnd"/>
      <w:r w:rsidRPr="008A33A9">
        <w:t xml:space="preserve"> </w:t>
      </w:r>
      <w:proofErr w:type="spellStart"/>
      <w:r w:rsidRPr="008A33A9">
        <w:t>sednice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>.</w:t>
      </w:r>
    </w:p>
    <w:p w14:paraId="48897F71" w14:textId="77777777" w:rsidR="008A33A9" w:rsidRPr="008A33A9" w:rsidRDefault="008A33A9" w:rsidP="008A33A9">
      <w:pPr>
        <w:jc w:val="center"/>
      </w:pPr>
      <w:r w:rsidRPr="008A33A9">
        <w:t xml:space="preserve">Isto lice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ponovo</w:t>
      </w:r>
      <w:proofErr w:type="spellEnd"/>
      <w:r w:rsidRPr="008A33A9">
        <w:t xml:space="preserve"> </w:t>
      </w:r>
      <w:proofErr w:type="spellStart"/>
      <w:r w:rsidRPr="008A33A9">
        <w:t>birano</w:t>
      </w:r>
      <w:proofErr w:type="spellEnd"/>
      <w:r w:rsidRPr="008A33A9">
        <w:t xml:space="preserve"> za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5DEAFAE0" w14:textId="77777777" w:rsidR="008A33A9" w:rsidRPr="008A33A9" w:rsidRDefault="008A33A9" w:rsidP="008A33A9">
      <w:pPr>
        <w:jc w:val="center"/>
      </w:pPr>
      <w:proofErr w:type="spellStart"/>
      <w:r w:rsidRPr="008A33A9">
        <w:t>Predsednike</w:t>
      </w:r>
      <w:proofErr w:type="spellEnd"/>
      <w:r w:rsidRPr="008A33A9">
        <w:t xml:space="preserve"> </w:t>
      </w:r>
      <w:proofErr w:type="spellStart"/>
      <w:r w:rsidRPr="008A33A9">
        <w:t>ostalih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>.</w:t>
      </w:r>
    </w:p>
    <w:p w14:paraId="1AA741A3" w14:textId="77777777" w:rsidR="008A33A9" w:rsidRPr="008A33A9" w:rsidRDefault="008A33A9" w:rsidP="008A33A9">
      <w:pPr>
        <w:jc w:val="center"/>
        <w:rPr>
          <w:b/>
          <w:bCs/>
        </w:rPr>
      </w:pPr>
      <w:bookmarkStart w:id="314" w:name="str_166"/>
      <w:bookmarkEnd w:id="314"/>
      <w:proofErr w:type="spellStart"/>
      <w:r w:rsidRPr="008A33A9">
        <w:rPr>
          <w:b/>
          <w:bCs/>
        </w:rPr>
        <w:t>Visoki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</w:p>
    <w:p w14:paraId="1D8DD106" w14:textId="77777777" w:rsidR="008A33A9" w:rsidRPr="008A33A9" w:rsidRDefault="008A33A9" w:rsidP="008A33A9">
      <w:pPr>
        <w:jc w:val="center"/>
        <w:rPr>
          <w:i/>
          <w:iCs/>
        </w:rPr>
      </w:pPr>
      <w:proofErr w:type="spellStart"/>
      <w:r w:rsidRPr="008A33A9">
        <w:rPr>
          <w:i/>
          <w:iCs/>
        </w:rPr>
        <w:t>Nadležnost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Visokog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saveta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sudstva</w:t>
      </w:r>
      <w:proofErr w:type="spellEnd"/>
    </w:p>
    <w:p w14:paraId="64989F9B" w14:textId="77777777" w:rsidR="008A33A9" w:rsidRPr="008A33A9" w:rsidRDefault="008A33A9" w:rsidP="008A33A9">
      <w:pPr>
        <w:jc w:val="center"/>
        <w:rPr>
          <w:b/>
          <w:bCs/>
        </w:rPr>
      </w:pPr>
      <w:bookmarkStart w:id="315" w:name="clan_150"/>
      <w:bookmarkEnd w:id="31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150</w:t>
      </w:r>
    </w:p>
    <w:p w14:paraId="4E2FE1A3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je </w:t>
      </w:r>
      <w:proofErr w:type="spellStart"/>
      <w:r w:rsidRPr="008A33A9">
        <w:t>nezavisan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organ koji </w:t>
      </w:r>
      <w:proofErr w:type="spellStart"/>
      <w:r w:rsidRPr="008A33A9">
        <w:t>obezbeđuje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jemči</w:t>
      </w:r>
      <w:proofErr w:type="spellEnd"/>
      <w:r w:rsidRPr="008A33A9">
        <w:t xml:space="preserve"> </w:t>
      </w:r>
      <w:proofErr w:type="spellStart"/>
      <w:r w:rsidRPr="008A33A9">
        <w:t>nezavisnost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, </w:t>
      </w:r>
      <w:proofErr w:type="spellStart"/>
      <w:r w:rsidRPr="008A33A9">
        <w:t>sudija</w:t>
      </w:r>
      <w:proofErr w:type="spellEnd"/>
      <w:r w:rsidRPr="008A33A9">
        <w:t xml:space="preserve">,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porotnika</w:t>
      </w:r>
      <w:proofErr w:type="spellEnd"/>
      <w:r w:rsidRPr="008A33A9">
        <w:t>.</w:t>
      </w:r>
    </w:p>
    <w:p w14:paraId="1DF00C60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porotnike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njihove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predsednike</w:t>
      </w:r>
      <w:proofErr w:type="spellEnd"/>
      <w:r w:rsidRPr="008A33A9">
        <w:t xml:space="preserve"> </w:t>
      </w:r>
      <w:proofErr w:type="spellStart"/>
      <w:r w:rsidRPr="008A33A9">
        <w:t>ostalih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njihove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,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premeštaju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upućivanju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, </w:t>
      </w:r>
      <w:proofErr w:type="spellStart"/>
      <w:r w:rsidRPr="008A33A9">
        <w:t>određuje</w:t>
      </w:r>
      <w:proofErr w:type="spellEnd"/>
      <w:r w:rsidRPr="008A33A9">
        <w:t xml:space="preserve"> </w:t>
      </w:r>
      <w:proofErr w:type="spellStart"/>
      <w:r w:rsidRPr="008A33A9">
        <w:t>potreban</w:t>
      </w:r>
      <w:proofErr w:type="spellEnd"/>
      <w:r w:rsidRPr="008A33A9">
        <w:t xml:space="preserve"> </w:t>
      </w:r>
      <w:proofErr w:type="spellStart"/>
      <w:r w:rsidRPr="008A33A9">
        <w:t>broj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porotnika</w:t>
      </w:r>
      <w:proofErr w:type="spellEnd"/>
      <w:r w:rsidRPr="008A33A9">
        <w:t xml:space="preserve">,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pitanjima</w:t>
      </w:r>
      <w:proofErr w:type="spellEnd"/>
      <w:r w:rsidRPr="008A33A9">
        <w:t xml:space="preserve"> </w:t>
      </w:r>
      <w:proofErr w:type="spellStart"/>
      <w:r w:rsidRPr="008A33A9">
        <w:t>položaja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,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porotnika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1D177068" w14:textId="77777777" w:rsidR="008A33A9" w:rsidRPr="008A33A9" w:rsidRDefault="008A33A9" w:rsidP="008A33A9">
      <w:pPr>
        <w:jc w:val="center"/>
        <w:rPr>
          <w:i/>
          <w:iCs/>
        </w:rPr>
      </w:pPr>
      <w:proofErr w:type="spellStart"/>
      <w:r w:rsidRPr="008A33A9">
        <w:rPr>
          <w:i/>
          <w:iCs/>
        </w:rPr>
        <w:t>Sastav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Visokog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saveta</w:t>
      </w:r>
      <w:proofErr w:type="spellEnd"/>
      <w:r w:rsidRPr="008A33A9">
        <w:rPr>
          <w:i/>
          <w:iCs/>
        </w:rPr>
        <w:t xml:space="preserve"> </w:t>
      </w:r>
      <w:proofErr w:type="spellStart"/>
      <w:r w:rsidRPr="008A33A9">
        <w:rPr>
          <w:i/>
          <w:iCs/>
        </w:rPr>
        <w:t>sudstva</w:t>
      </w:r>
      <w:proofErr w:type="spellEnd"/>
    </w:p>
    <w:p w14:paraId="273FFBBB" w14:textId="77777777" w:rsidR="008A33A9" w:rsidRPr="008A33A9" w:rsidRDefault="008A33A9" w:rsidP="008A33A9">
      <w:pPr>
        <w:jc w:val="center"/>
        <w:rPr>
          <w:b/>
          <w:bCs/>
        </w:rPr>
      </w:pPr>
      <w:bookmarkStart w:id="316" w:name="clan_151"/>
      <w:bookmarkEnd w:id="31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151</w:t>
      </w:r>
    </w:p>
    <w:p w14:paraId="5CA90661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čini</w:t>
      </w:r>
      <w:proofErr w:type="spellEnd"/>
      <w:r w:rsidRPr="008A33A9">
        <w:t xml:space="preserve"> 11 </w:t>
      </w:r>
      <w:proofErr w:type="spellStart"/>
      <w:r w:rsidRPr="008A33A9">
        <w:t>članova</w:t>
      </w:r>
      <w:proofErr w:type="spellEnd"/>
      <w:r w:rsidRPr="008A33A9">
        <w:t xml:space="preserve">: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biraju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,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istaknuta</w:t>
      </w:r>
      <w:proofErr w:type="spellEnd"/>
      <w:r w:rsidRPr="008A33A9">
        <w:t xml:space="preserve"> </w:t>
      </w:r>
      <w:proofErr w:type="spellStart"/>
      <w:r w:rsidRPr="008A33A9">
        <w:t>pravnika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5B66A216" w14:textId="77777777" w:rsidR="008A33A9" w:rsidRPr="008A33A9" w:rsidRDefault="008A33A9" w:rsidP="008A33A9">
      <w:pPr>
        <w:jc w:val="center"/>
      </w:pP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članova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reda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0B650096" w14:textId="77777777" w:rsidR="008A33A9" w:rsidRPr="008A33A9" w:rsidRDefault="008A33A9" w:rsidP="008A33A9">
      <w:pPr>
        <w:jc w:val="center"/>
      </w:pP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izbora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u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vodi</w:t>
      </w:r>
      <w:proofErr w:type="spellEnd"/>
      <w:r w:rsidRPr="008A33A9">
        <w:t xml:space="preserve"> se </w:t>
      </w:r>
      <w:proofErr w:type="spellStart"/>
      <w:r w:rsidRPr="008A33A9">
        <w:t>računa</w:t>
      </w:r>
      <w:proofErr w:type="spellEnd"/>
      <w:r w:rsidRPr="008A33A9">
        <w:t xml:space="preserve"> o </w:t>
      </w:r>
      <w:proofErr w:type="spellStart"/>
      <w:r w:rsidRPr="008A33A9">
        <w:t>najširoj</w:t>
      </w:r>
      <w:proofErr w:type="spellEnd"/>
      <w:r w:rsidRPr="008A33A9">
        <w:t xml:space="preserve"> </w:t>
      </w:r>
      <w:proofErr w:type="spellStart"/>
      <w:r w:rsidRPr="008A33A9">
        <w:t>predstavljenosti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>.</w:t>
      </w:r>
    </w:p>
    <w:p w14:paraId="3CD41EC2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članove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istaknutim</w:t>
      </w:r>
      <w:proofErr w:type="spellEnd"/>
      <w:r w:rsidRPr="008A33A9">
        <w:t xml:space="preserve"> </w:t>
      </w:r>
      <w:proofErr w:type="spellStart"/>
      <w:r w:rsidRPr="008A33A9">
        <w:t>pravnicima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deset</w:t>
      </w:r>
      <w:proofErr w:type="spellEnd"/>
      <w:r w:rsidRPr="008A33A9">
        <w:t xml:space="preserve"> </w:t>
      </w:r>
      <w:proofErr w:type="spellStart"/>
      <w:r w:rsidRPr="008A33A9">
        <w:t>godina</w:t>
      </w:r>
      <w:proofErr w:type="spellEnd"/>
      <w:r w:rsidRPr="008A33A9">
        <w:t xml:space="preserve"> </w:t>
      </w:r>
      <w:proofErr w:type="spellStart"/>
      <w:r w:rsidRPr="008A33A9">
        <w:t>iskustva</w:t>
      </w:r>
      <w:proofErr w:type="spellEnd"/>
      <w:r w:rsidRPr="008A33A9">
        <w:t xml:space="preserve"> u </w:t>
      </w:r>
      <w:proofErr w:type="spellStart"/>
      <w:r w:rsidRPr="008A33A9">
        <w:t>pravnoj</w:t>
      </w:r>
      <w:proofErr w:type="spellEnd"/>
      <w:r w:rsidRPr="008A33A9">
        <w:t xml:space="preserve"> </w:t>
      </w:r>
      <w:proofErr w:type="spellStart"/>
      <w:r w:rsidRPr="008A33A9">
        <w:t>struci</w:t>
      </w:r>
      <w:proofErr w:type="spellEnd"/>
      <w:r w:rsidRPr="008A33A9">
        <w:t xml:space="preserve">, od </w:t>
      </w:r>
      <w:proofErr w:type="spellStart"/>
      <w:r w:rsidRPr="008A33A9">
        <w:t>osam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predloži</w:t>
      </w:r>
      <w:proofErr w:type="spellEnd"/>
      <w:r w:rsidRPr="008A33A9">
        <w:t xml:space="preserve"> </w:t>
      </w:r>
      <w:proofErr w:type="spellStart"/>
      <w:r w:rsidRPr="008A33A9">
        <w:t>nadležni</w:t>
      </w:r>
      <w:proofErr w:type="spellEnd"/>
      <w:r w:rsidRPr="008A33A9">
        <w:t xml:space="preserve"> </w:t>
      </w:r>
      <w:proofErr w:type="spellStart"/>
      <w:r w:rsidRPr="008A33A9">
        <w:t>odbor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posle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konkursa</w:t>
      </w:r>
      <w:proofErr w:type="spellEnd"/>
      <w:r w:rsidRPr="008A33A9">
        <w:t xml:space="preserve">, </w:t>
      </w:r>
      <w:proofErr w:type="spellStart"/>
      <w:r w:rsidRPr="008A33A9">
        <w:t>glasovima</w:t>
      </w:r>
      <w:proofErr w:type="spellEnd"/>
      <w:r w:rsidRPr="008A33A9">
        <w:t xml:space="preserve"> </w:t>
      </w:r>
      <w:proofErr w:type="spellStart"/>
      <w:r w:rsidRPr="008A33A9">
        <w:t>dve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0ACCF05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izabere</w:t>
      </w:r>
      <w:proofErr w:type="spellEnd"/>
      <w:r w:rsidRPr="008A33A9">
        <w:t xml:space="preserve"> </w:t>
      </w:r>
      <w:proofErr w:type="spellStart"/>
      <w:r w:rsidRPr="008A33A9">
        <w:t>sva</w:t>
      </w:r>
      <w:proofErr w:type="spellEnd"/>
      <w:r w:rsidRPr="008A33A9">
        <w:t xml:space="preserve">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</w:t>
      </w:r>
      <w:proofErr w:type="spellStart"/>
      <w:r w:rsidRPr="008A33A9">
        <w:t>određenom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preostale</w:t>
      </w:r>
      <w:proofErr w:type="spellEnd"/>
      <w:r w:rsidRPr="008A33A9">
        <w:t xml:space="preserve"> </w:t>
      </w:r>
      <w:proofErr w:type="spellStart"/>
      <w:r w:rsidRPr="008A33A9">
        <w:t>članove</w:t>
      </w:r>
      <w:proofErr w:type="spellEnd"/>
      <w:r w:rsidRPr="008A33A9">
        <w:t xml:space="preserve"> </w:t>
      </w:r>
      <w:proofErr w:type="spellStart"/>
      <w:r w:rsidRPr="008A33A9">
        <w:t>posle</w:t>
      </w:r>
      <w:proofErr w:type="spellEnd"/>
      <w:r w:rsidRPr="008A33A9">
        <w:t xml:space="preserve">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određenog</w:t>
      </w:r>
      <w:proofErr w:type="spellEnd"/>
      <w:r w:rsidRPr="008A33A9">
        <w:t xml:space="preserve"> </w:t>
      </w:r>
      <w:proofErr w:type="spellStart"/>
      <w:r w:rsidRPr="008A33A9">
        <w:t>roka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koji </w:t>
      </w:r>
      <w:proofErr w:type="spellStart"/>
      <w:r w:rsidRPr="008A33A9">
        <w:t>ispunjavaju</w:t>
      </w:r>
      <w:proofErr w:type="spellEnd"/>
      <w:r w:rsidRPr="008A33A9">
        <w:t xml:space="preserve"> </w:t>
      </w:r>
      <w:proofErr w:type="spellStart"/>
      <w:r w:rsidRPr="008A33A9">
        <w:t>uslove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komisija</w:t>
      </w:r>
      <w:proofErr w:type="spellEnd"/>
      <w:r w:rsidRPr="008A33A9">
        <w:t xml:space="preserve"> </w:t>
      </w:r>
      <w:proofErr w:type="spellStart"/>
      <w:r w:rsidRPr="008A33A9">
        <w:t>koju</w:t>
      </w:r>
      <w:proofErr w:type="spellEnd"/>
      <w:r w:rsidRPr="008A33A9">
        <w:t xml:space="preserve"> </w:t>
      </w:r>
      <w:proofErr w:type="spellStart"/>
      <w:r w:rsidRPr="008A33A9">
        <w:t>čine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,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>.</w:t>
      </w:r>
    </w:p>
    <w:p w14:paraId="708EC4C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Predsednici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sudova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birani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sudstva</w:t>
      </w:r>
      <w:proofErr w:type="spellEnd"/>
      <w:r w:rsidRPr="008A33A9">
        <w:rPr>
          <w:lang w:val="fr-FR"/>
        </w:rPr>
        <w:t>.</w:t>
      </w:r>
    </w:p>
    <w:p w14:paraId="3020484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sudstva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izabrala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dostojan</w:t>
      </w:r>
      <w:proofErr w:type="spellEnd"/>
      <w:r w:rsidRPr="008A33A9">
        <w:rPr>
          <w:lang w:val="fr-FR"/>
        </w:rPr>
        <w:t xml:space="preserve"> te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.</w:t>
      </w:r>
    </w:p>
    <w:p w14:paraId="6181D65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sudstva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izabrala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stranke</w:t>
      </w:r>
      <w:proofErr w:type="spellEnd"/>
      <w:r w:rsidRPr="008A33A9">
        <w:rPr>
          <w:lang w:val="fr-FR"/>
        </w:rPr>
        <w:t>.</w:t>
      </w:r>
    </w:p>
    <w:p w14:paraId="4D087576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Ostali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nespojivost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funkcijom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sudstva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588F1000" w14:textId="77777777" w:rsidR="008A33A9" w:rsidRPr="008A33A9" w:rsidRDefault="008A33A9" w:rsidP="008A33A9">
      <w:pPr>
        <w:jc w:val="center"/>
        <w:rPr>
          <w:b/>
          <w:bCs/>
        </w:rPr>
      </w:pPr>
      <w:bookmarkStart w:id="317" w:name="str_167"/>
      <w:bookmarkEnd w:id="317"/>
      <w:r w:rsidRPr="008A33A9">
        <w:rPr>
          <w:b/>
          <w:bCs/>
        </w:rPr>
        <w:t xml:space="preserve">Mandat </w:t>
      </w:r>
      <w:proofErr w:type="spellStart"/>
      <w:r w:rsidRPr="008A33A9">
        <w:rPr>
          <w:b/>
          <w:bCs/>
        </w:rPr>
        <w:t>članova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predsednik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potpredsednik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</w:p>
    <w:p w14:paraId="0365AB91" w14:textId="77777777" w:rsidR="008A33A9" w:rsidRPr="008A33A9" w:rsidRDefault="008A33A9" w:rsidP="008A33A9">
      <w:pPr>
        <w:jc w:val="center"/>
        <w:rPr>
          <w:b/>
          <w:bCs/>
        </w:rPr>
      </w:pPr>
      <w:bookmarkStart w:id="318" w:name="clan_152"/>
      <w:bookmarkEnd w:id="31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152</w:t>
      </w:r>
    </w:p>
    <w:p w14:paraId="6E738BCD" w14:textId="77777777" w:rsidR="008A33A9" w:rsidRPr="008A33A9" w:rsidRDefault="008A33A9" w:rsidP="008A33A9">
      <w:pPr>
        <w:jc w:val="center"/>
      </w:pPr>
      <w:proofErr w:type="spellStart"/>
      <w:r w:rsidRPr="008A33A9">
        <w:t>Član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se </w:t>
      </w:r>
      <w:proofErr w:type="spellStart"/>
      <w:r w:rsidRPr="008A33A9">
        <w:t>na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>.</w:t>
      </w:r>
    </w:p>
    <w:p w14:paraId="61C7252A" w14:textId="77777777" w:rsidR="008A33A9" w:rsidRPr="008A33A9" w:rsidRDefault="008A33A9" w:rsidP="008A33A9">
      <w:pPr>
        <w:jc w:val="center"/>
      </w:pPr>
      <w:r w:rsidRPr="008A33A9">
        <w:t xml:space="preserve">Isto lice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ponovo</w:t>
      </w:r>
      <w:proofErr w:type="spellEnd"/>
      <w:r w:rsidRPr="008A33A9">
        <w:t xml:space="preserve"> </w:t>
      </w:r>
      <w:proofErr w:type="spellStart"/>
      <w:r w:rsidRPr="008A33A9">
        <w:t>birano</w:t>
      </w:r>
      <w:proofErr w:type="spellEnd"/>
      <w:r w:rsidRPr="008A33A9">
        <w:t xml:space="preserve"> u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>.</w:t>
      </w:r>
    </w:p>
    <w:p w14:paraId="2FE9B977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potpredsednika</w:t>
      </w:r>
      <w:proofErr w:type="spellEnd"/>
      <w:r w:rsidRPr="008A33A9">
        <w:t xml:space="preserve">.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članovima</w:t>
      </w:r>
      <w:proofErr w:type="spellEnd"/>
      <w:r w:rsidRPr="008A33A9">
        <w:t xml:space="preserve"> koji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, a </w:t>
      </w:r>
      <w:proofErr w:type="spellStart"/>
      <w:r w:rsidRPr="008A33A9">
        <w:t>potpredsednika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članovima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 xml:space="preserve">. Za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izabran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347CD1B7" w14:textId="77777777" w:rsidR="008A33A9" w:rsidRPr="008A33A9" w:rsidRDefault="008A33A9" w:rsidP="008A33A9">
      <w:pPr>
        <w:jc w:val="center"/>
      </w:pPr>
      <w:r w:rsidRPr="008A33A9">
        <w:t xml:space="preserve">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, </w:t>
      </w:r>
      <w:proofErr w:type="spellStart"/>
      <w:r w:rsidRPr="008A33A9">
        <w:t>članu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sam</w:t>
      </w:r>
      <w:proofErr w:type="spellEnd"/>
      <w:r w:rsidRPr="008A33A9">
        <w:t xml:space="preserve"> to </w:t>
      </w:r>
      <w:proofErr w:type="spellStart"/>
      <w:r w:rsidRPr="008A33A9">
        <w:t>zatraži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osuđen</w:t>
      </w:r>
      <w:proofErr w:type="spellEnd"/>
      <w:r w:rsidRPr="008A33A9">
        <w:t xml:space="preserve"> za </w:t>
      </w:r>
      <w:proofErr w:type="spellStart"/>
      <w:r w:rsidRPr="008A33A9">
        <w:t>krivično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od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meseci</w:t>
      </w:r>
      <w:proofErr w:type="spellEnd"/>
      <w:r w:rsidRPr="008A33A9">
        <w:t xml:space="preserve">. </w:t>
      </w:r>
      <w:proofErr w:type="spellStart"/>
      <w:r w:rsidRPr="008A33A9">
        <w:t>Članu</w:t>
      </w:r>
      <w:proofErr w:type="spellEnd"/>
      <w:r w:rsidRPr="008A33A9">
        <w:t xml:space="preserve"> koji je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s </w:t>
      </w:r>
      <w:proofErr w:type="spellStart"/>
      <w:r w:rsidRPr="008A33A9">
        <w:t>prestankom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, a </w:t>
      </w:r>
      <w:proofErr w:type="spellStart"/>
      <w:r w:rsidRPr="008A33A9">
        <w:t>članu</w:t>
      </w:r>
      <w:proofErr w:type="spellEnd"/>
      <w:r w:rsidRPr="008A33A9">
        <w:t xml:space="preserve"> koji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-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izgubi</w:t>
      </w:r>
      <w:proofErr w:type="spellEnd"/>
      <w:r w:rsidRPr="008A33A9">
        <w:t xml:space="preserve"> </w:t>
      </w:r>
      <w:proofErr w:type="spellStart"/>
      <w:r w:rsidRPr="008A33A9">
        <w:t>radnu</w:t>
      </w:r>
      <w:proofErr w:type="spellEnd"/>
      <w:r w:rsidRPr="008A33A9">
        <w:t xml:space="preserve"> </w:t>
      </w:r>
      <w:proofErr w:type="spellStart"/>
      <w:r w:rsidRPr="008A33A9">
        <w:t>sposobnost</w:t>
      </w:r>
      <w:proofErr w:type="spellEnd"/>
      <w:r w:rsidRPr="008A33A9">
        <w:t xml:space="preserve"> za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>.</w:t>
      </w:r>
    </w:p>
    <w:p w14:paraId="338617E6" w14:textId="77777777" w:rsidR="008A33A9" w:rsidRPr="008A33A9" w:rsidRDefault="008A33A9" w:rsidP="008A33A9">
      <w:pPr>
        <w:jc w:val="center"/>
      </w:pP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.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dozvoljena</w:t>
      </w:r>
      <w:proofErr w:type="spellEnd"/>
      <w:r w:rsidRPr="008A33A9">
        <w:t xml:space="preserve"> je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ustavnu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>.</w:t>
      </w:r>
    </w:p>
    <w:p w14:paraId="3A4F91CB" w14:textId="77777777" w:rsidR="008A33A9" w:rsidRPr="008A33A9" w:rsidRDefault="008A33A9" w:rsidP="008A33A9">
      <w:pPr>
        <w:jc w:val="center"/>
        <w:rPr>
          <w:b/>
          <w:bCs/>
        </w:rPr>
      </w:pPr>
      <w:bookmarkStart w:id="319" w:name="str_168"/>
      <w:bookmarkEnd w:id="319"/>
      <w:proofErr w:type="spellStart"/>
      <w:r w:rsidRPr="008A33A9">
        <w:rPr>
          <w:b/>
          <w:bCs/>
        </w:rPr>
        <w:t>Pravno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sredstvo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protiv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odluke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</w:p>
    <w:p w14:paraId="1998FE47" w14:textId="77777777" w:rsidR="008A33A9" w:rsidRPr="008A33A9" w:rsidRDefault="008A33A9" w:rsidP="008A33A9">
      <w:pPr>
        <w:jc w:val="center"/>
        <w:rPr>
          <w:b/>
          <w:bCs/>
        </w:rPr>
      </w:pPr>
      <w:bookmarkStart w:id="320" w:name="clan_153"/>
      <w:bookmarkEnd w:id="32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153</w:t>
      </w:r>
    </w:p>
    <w:p w14:paraId="1D5FA1FE" w14:textId="77777777" w:rsidR="008A33A9" w:rsidRPr="008A33A9" w:rsidRDefault="008A33A9" w:rsidP="008A33A9">
      <w:pPr>
        <w:jc w:val="center"/>
      </w:pP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dozvoljena</w:t>
      </w:r>
      <w:proofErr w:type="spellEnd"/>
      <w:r w:rsidRPr="008A33A9">
        <w:t xml:space="preserve"> je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u </w:t>
      </w:r>
      <w:proofErr w:type="spellStart"/>
      <w:r w:rsidRPr="008A33A9">
        <w:t>slučajevima</w:t>
      </w:r>
      <w:proofErr w:type="spellEnd"/>
      <w:r w:rsidRPr="008A33A9">
        <w:t xml:space="preserve"> </w:t>
      </w:r>
      <w:proofErr w:type="spellStart"/>
      <w:r w:rsidRPr="008A33A9">
        <w:t>propisanim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. </w:t>
      </w:r>
      <w:proofErr w:type="spellStart"/>
      <w:r w:rsidRPr="008A33A9">
        <w:t>Izjavljena</w:t>
      </w:r>
      <w:proofErr w:type="spellEnd"/>
      <w:r w:rsidRPr="008A33A9">
        <w:t xml:space="preserve">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podnošenje</w:t>
      </w:r>
      <w:proofErr w:type="spellEnd"/>
      <w:r w:rsidRPr="008A33A9">
        <w:t xml:space="preserve"> </w:t>
      </w:r>
      <w:proofErr w:type="spellStart"/>
      <w:r w:rsidRPr="008A33A9">
        <w:t>ustavne</w:t>
      </w:r>
      <w:proofErr w:type="spellEnd"/>
      <w:r w:rsidRPr="008A33A9">
        <w:t xml:space="preserve"> </w:t>
      </w:r>
      <w:proofErr w:type="spellStart"/>
      <w:r w:rsidRPr="008A33A9">
        <w:t>žalbe</w:t>
      </w:r>
      <w:proofErr w:type="spellEnd"/>
      <w:r w:rsidRPr="008A33A9">
        <w:t>.</w:t>
      </w:r>
    </w:p>
    <w:p w14:paraId="78D64996" w14:textId="77777777" w:rsidR="008A33A9" w:rsidRPr="008A33A9" w:rsidRDefault="008A33A9" w:rsidP="008A33A9">
      <w:pPr>
        <w:jc w:val="center"/>
        <w:rPr>
          <w:b/>
          <w:bCs/>
        </w:rPr>
      </w:pPr>
      <w:bookmarkStart w:id="321" w:name="str_169"/>
      <w:bookmarkEnd w:id="321"/>
      <w:proofErr w:type="spellStart"/>
      <w:r w:rsidRPr="008A33A9">
        <w:rPr>
          <w:b/>
          <w:bCs/>
        </w:rPr>
        <w:t>Imunitet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članova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sudstva</w:t>
      </w:r>
      <w:proofErr w:type="spellEnd"/>
    </w:p>
    <w:p w14:paraId="4FD20829" w14:textId="77777777" w:rsidR="008A33A9" w:rsidRPr="008A33A9" w:rsidRDefault="008A33A9" w:rsidP="008A33A9">
      <w:pPr>
        <w:jc w:val="center"/>
        <w:rPr>
          <w:b/>
          <w:bCs/>
        </w:rPr>
      </w:pPr>
      <w:bookmarkStart w:id="322" w:name="clan_154"/>
      <w:bookmarkEnd w:id="32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154</w:t>
      </w:r>
    </w:p>
    <w:p w14:paraId="478FF2B9" w14:textId="77777777" w:rsidR="008A33A9" w:rsidRPr="008A33A9" w:rsidRDefault="008A33A9" w:rsidP="008A33A9">
      <w:pPr>
        <w:jc w:val="center"/>
      </w:pP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pozvani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odgovornost</w:t>
      </w:r>
      <w:proofErr w:type="spellEnd"/>
      <w:r w:rsidRPr="008A33A9">
        <w:t xml:space="preserve"> za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dato</w:t>
      </w:r>
      <w:proofErr w:type="spellEnd"/>
      <w:r w:rsidRPr="008A33A9">
        <w:t xml:space="preserve"> u </w:t>
      </w:r>
      <w:proofErr w:type="spellStart"/>
      <w:r w:rsidRPr="008A33A9">
        <w:t>vezi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vršenjem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glasanje</w:t>
      </w:r>
      <w:proofErr w:type="spellEnd"/>
      <w:r w:rsidRPr="008A33A9">
        <w:t xml:space="preserve"> </w:t>
      </w: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odluka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>.</w:t>
      </w:r>
    </w:p>
    <w:p w14:paraId="785F7746" w14:textId="77777777" w:rsidR="008A33A9" w:rsidRPr="008A33A9" w:rsidRDefault="008A33A9" w:rsidP="008A33A9">
      <w:pPr>
        <w:jc w:val="center"/>
      </w:pP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bez </w:t>
      </w:r>
      <w:proofErr w:type="spellStart"/>
      <w:r w:rsidRPr="008A33A9">
        <w:t>odobrenja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lišeni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</w:t>
      </w:r>
      <w:proofErr w:type="spellStart"/>
      <w:r w:rsidRPr="008A33A9">
        <w:t>pokrenutom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dela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učinili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>.</w:t>
      </w:r>
    </w:p>
    <w:p w14:paraId="016FB0FE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323" w:name="str_170"/>
      <w:bookmarkEnd w:id="323"/>
      <w:r w:rsidRPr="008A33A9">
        <w:rPr>
          <w:b/>
          <w:bCs/>
          <w:i/>
          <w:iCs/>
        </w:rPr>
        <w:t xml:space="preserve">8. </w:t>
      </w:r>
      <w:proofErr w:type="spellStart"/>
      <w:r w:rsidRPr="008A33A9">
        <w:rPr>
          <w:b/>
          <w:bCs/>
          <w:i/>
          <w:iCs/>
        </w:rPr>
        <w:t>Javna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tužilaštva</w:t>
      </w:r>
      <w:proofErr w:type="spellEnd"/>
    </w:p>
    <w:p w14:paraId="34E5BDCA" w14:textId="77777777" w:rsidR="008A33A9" w:rsidRPr="008A33A9" w:rsidRDefault="008A33A9" w:rsidP="008A33A9">
      <w:pPr>
        <w:jc w:val="center"/>
        <w:rPr>
          <w:b/>
          <w:bCs/>
        </w:rPr>
      </w:pPr>
      <w:bookmarkStart w:id="324" w:name="str_171"/>
      <w:bookmarkEnd w:id="324"/>
      <w:proofErr w:type="spellStart"/>
      <w:r w:rsidRPr="008A33A9">
        <w:rPr>
          <w:b/>
          <w:bCs/>
        </w:rPr>
        <w:t>Položaj</w:t>
      </w:r>
      <w:proofErr w:type="spellEnd"/>
    </w:p>
    <w:p w14:paraId="6CAECD17" w14:textId="77777777" w:rsidR="008A33A9" w:rsidRPr="008A33A9" w:rsidRDefault="008A33A9" w:rsidP="008A33A9">
      <w:pPr>
        <w:jc w:val="center"/>
        <w:rPr>
          <w:b/>
          <w:bCs/>
        </w:rPr>
      </w:pPr>
      <w:bookmarkStart w:id="325" w:name="clan_155"/>
      <w:bookmarkEnd w:id="32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155</w:t>
      </w:r>
    </w:p>
    <w:p w14:paraId="08FEE77A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 je </w:t>
      </w:r>
      <w:proofErr w:type="spellStart"/>
      <w:r w:rsidRPr="008A33A9">
        <w:t>jedinstven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samostalan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organ koji </w:t>
      </w:r>
      <w:proofErr w:type="spellStart"/>
      <w:r w:rsidRPr="008A33A9">
        <w:t>goni</w:t>
      </w:r>
      <w:proofErr w:type="spellEnd"/>
      <w:r w:rsidRPr="008A33A9">
        <w:t xml:space="preserve"> </w:t>
      </w:r>
      <w:proofErr w:type="spellStart"/>
      <w:r w:rsidRPr="008A33A9">
        <w:t>učinioce</w:t>
      </w:r>
      <w:proofErr w:type="spellEnd"/>
      <w:r w:rsidRPr="008A33A9">
        <w:t xml:space="preserve"> </w:t>
      </w:r>
      <w:proofErr w:type="spellStart"/>
      <w:r w:rsidRPr="008A33A9">
        <w:t>krivičnih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kažnjivih</w:t>
      </w:r>
      <w:proofErr w:type="spellEnd"/>
      <w:r w:rsidRPr="008A33A9">
        <w:t xml:space="preserve"> dela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štiti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interes</w:t>
      </w:r>
      <w:proofErr w:type="spellEnd"/>
      <w:r w:rsidRPr="008A33A9">
        <w:t xml:space="preserve"> </w:t>
      </w:r>
      <w:proofErr w:type="spellStart"/>
      <w:r w:rsidRPr="008A33A9">
        <w:t>određen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602F5C8" w14:textId="77777777" w:rsidR="008A33A9" w:rsidRPr="008A33A9" w:rsidRDefault="008A33A9" w:rsidP="008A33A9">
      <w:pPr>
        <w:jc w:val="center"/>
      </w:pP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, </w:t>
      </w:r>
      <w:proofErr w:type="spellStart"/>
      <w:r w:rsidRPr="008A33A9">
        <w:t>potvrđenih</w:t>
      </w:r>
      <w:proofErr w:type="spellEnd"/>
      <w:r w:rsidRPr="008A33A9">
        <w:t xml:space="preserve"> </w:t>
      </w:r>
      <w:proofErr w:type="spellStart"/>
      <w:r w:rsidRPr="008A33A9">
        <w:t>međunarodnih</w:t>
      </w:r>
      <w:proofErr w:type="spellEnd"/>
      <w:r w:rsidRPr="008A33A9">
        <w:t xml:space="preserve"> </w:t>
      </w:r>
      <w:proofErr w:type="spellStart"/>
      <w:r w:rsidRPr="008A33A9">
        <w:t>ugovora</w:t>
      </w:r>
      <w:proofErr w:type="spellEnd"/>
      <w:r w:rsidRPr="008A33A9">
        <w:t xml:space="preserve">, </w:t>
      </w:r>
      <w:proofErr w:type="spellStart"/>
      <w:r w:rsidRPr="008A33A9">
        <w:t>zakona</w:t>
      </w:r>
      <w:proofErr w:type="spellEnd"/>
      <w:r w:rsidRPr="008A33A9">
        <w:t xml:space="preserve">, </w:t>
      </w:r>
      <w:proofErr w:type="spellStart"/>
      <w:r w:rsidRPr="008A33A9">
        <w:t>opšteprihvaćenih</w:t>
      </w:r>
      <w:proofErr w:type="spellEnd"/>
      <w:r w:rsidRPr="008A33A9">
        <w:t xml:space="preserve"> </w:t>
      </w:r>
      <w:proofErr w:type="spellStart"/>
      <w:r w:rsidRPr="008A33A9">
        <w:t>pravila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, </w:t>
      </w:r>
      <w:proofErr w:type="spellStart"/>
      <w:r w:rsidRPr="008A33A9">
        <w:t>donetih</w:t>
      </w:r>
      <w:proofErr w:type="spellEnd"/>
      <w:r w:rsidRPr="008A33A9">
        <w:t xml:space="preserve">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A9BD7EB" w14:textId="77777777" w:rsidR="008A33A9" w:rsidRPr="008A33A9" w:rsidRDefault="008A33A9" w:rsidP="008A33A9">
      <w:pPr>
        <w:jc w:val="center"/>
      </w:pPr>
      <w:r w:rsidRPr="008A33A9">
        <w:t xml:space="preserve">Niko </w:t>
      </w:r>
      <w:proofErr w:type="spellStart"/>
      <w:r w:rsidRPr="008A33A9">
        <w:t>izvan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uticati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nosioce</w:t>
      </w:r>
      <w:proofErr w:type="spellEnd"/>
      <w:r w:rsidRPr="008A33A9">
        <w:t xml:space="preserve"> </w:t>
      </w:r>
      <w:proofErr w:type="spellStart"/>
      <w:r w:rsidRPr="008A33A9">
        <w:t>javnotužilačke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u </w:t>
      </w:r>
      <w:proofErr w:type="spellStart"/>
      <w:r w:rsidRPr="008A33A9">
        <w:t>postupanju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odlučivanju</w:t>
      </w:r>
      <w:proofErr w:type="spellEnd"/>
      <w:r w:rsidRPr="008A33A9">
        <w:t xml:space="preserve"> u </w:t>
      </w:r>
      <w:proofErr w:type="spellStart"/>
      <w:r w:rsidRPr="008A33A9">
        <w:t>pojedinom</w:t>
      </w:r>
      <w:proofErr w:type="spellEnd"/>
      <w:r w:rsidRPr="008A33A9">
        <w:t xml:space="preserve"> </w:t>
      </w:r>
      <w:proofErr w:type="spellStart"/>
      <w:r w:rsidRPr="008A33A9">
        <w:t>predmetu</w:t>
      </w:r>
      <w:proofErr w:type="spellEnd"/>
      <w:r w:rsidRPr="008A33A9">
        <w:t>.</w:t>
      </w:r>
    </w:p>
    <w:p w14:paraId="37B7192E" w14:textId="77777777" w:rsidR="008A33A9" w:rsidRPr="008A33A9" w:rsidRDefault="008A33A9" w:rsidP="008A33A9">
      <w:pPr>
        <w:jc w:val="center"/>
      </w:pPr>
      <w:proofErr w:type="spellStart"/>
      <w:r w:rsidRPr="008A33A9">
        <w:t>Osnivanje</w:t>
      </w:r>
      <w:proofErr w:type="spellEnd"/>
      <w:r w:rsidRPr="008A33A9">
        <w:t xml:space="preserve">, </w:t>
      </w:r>
      <w:proofErr w:type="spellStart"/>
      <w:r w:rsidRPr="008A33A9">
        <w:t>ukidanje</w:t>
      </w:r>
      <w:proofErr w:type="spellEnd"/>
      <w:r w:rsidRPr="008A33A9">
        <w:t xml:space="preserve">,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064DC624" w14:textId="77777777" w:rsidR="008A33A9" w:rsidRPr="008A33A9" w:rsidRDefault="008A33A9" w:rsidP="008A33A9">
      <w:pPr>
        <w:jc w:val="center"/>
      </w:pPr>
      <w:proofErr w:type="spellStart"/>
      <w:r w:rsidRPr="008A33A9">
        <w:t>Najviše</w:t>
      </w:r>
      <w:proofErr w:type="spellEnd"/>
      <w:r w:rsidRPr="008A33A9">
        <w:t xml:space="preserve">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je </w:t>
      </w:r>
      <w:proofErr w:type="spellStart"/>
      <w:r w:rsidRPr="008A33A9">
        <w:t>Vrhovno</w:t>
      </w:r>
      <w:proofErr w:type="spellEnd"/>
      <w:r w:rsidRPr="008A33A9">
        <w:t xml:space="preserve">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, </w:t>
      </w:r>
      <w:proofErr w:type="spellStart"/>
      <w:r w:rsidRPr="008A33A9">
        <w:t>kojim</w:t>
      </w:r>
      <w:proofErr w:type="spellEnd"/>
      <w:r w:rsidRPr="008A33A9">
        <w:t xml:space="preserve"> </w:t>
      </w:r>
      <w:proofErr w:type="spellStart"/>
      <w:r w:rsidRPr="008A33A9">
        <w:t>rukovodi</w:t>
      </w:r>
      <w:proofErr w:type="spellEnd"/>
      <w:r w:rsidRPr="008A33A9">
        <w:t xml:space="preserve">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>.</w:t>
      </w:r>
    </w:p>
    <w:p w14:paraId="70B7110B" w14:textId="77777777" w:rsidR="008A33A9" w:rsidRPr="008A33A9" w:rsidRDefault="008A33A9" w:rsidP="008A33A9">
      <w:pPr>
        <w:jc w:val="center"/>
      </w:pPr>
      <w:proofErr w:type="spellStart"/>
      <w:r w:rsidRPr="008A33A9">
        <w:t>Funkciju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vrše</w:t>
      </w:r>
      <w:proofErr w:type="spellEnd"/>
      <w:r w:rsidRPr="008A33A9">
        <w:t xml:space="preserve">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,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tužioci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tužioci</w:t>
      </w:r>
      <w:proofErr w:type="spellEnd"/>
      <w:r w:rsidRPr="008A33A9">
        <w:t>.</w:t>
      </w:r>
    </w:p>
    <w:p w14:paraId="3A15B527" w14:textId="77777777" w:rsidR="008A33A9" w:rsidRPr="008A33A9" w:rsidRDefault="008A33A9" w:rsidP="008A33A9">
      <w:pPr>
        <w:jc w:val="center"/>
      </w:pP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u </w:t>
      </w:r>
      <w:proofErr w:type="spellStart"/>
      <w:r w:rsidRPr="008A33A9">
        <w:t>rukovođenju</w:t>
      </w:r>
      <w:proofErr w:type="spellEnd"/>
      <w:r w:rsidRPr="008A33A9">
        <w:t xml:space="preserve"> </w:t>
      </w:r>
      <w:proofErr w:type="spellStart"/>
      <w:r w:rsidRPr="008A33A9">
        <w:t>javnim</w:t>
      </w:r>
      <w:proofErr w:type="spellEnd"/>
      <w:r w:rsidRPr="008A33A9">
        <w:t xml:space="preserve"> </w:t>
      </w:r>
      <w:proofErr w:type="spellStart"/>
      <w:r w:rsidRPr="008A33A9">
        <w:t>tužilaštvima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hijerarhijska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u </w:t>
      </w:r>
      <w:proofErr w:type="spellStart"/>
      <w:r w:rsidRPr="008A33A9">
        <w:t>odnosu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postupanje</w:t>
      </w:r>
      <w:proofErr w:type="spellEnd"/>
      <w:r w:rsidRPr="008A33A9">
        <w:t xml:space="preserve"> </w:t>
      </w:r>
      <w:proofErr w:type="spellStart"/>
      <w:r w:rsidRPr="008A33A9">
        <w:t>nižih</w:t>
      </w:r>
      <w:proofErr w:type="spellEnd"/>
      <w:r w:rsidRPr="008A33A9">
        <w:t xml:space="preserve"> </w:t>
      </w:r>
      <w:proofErr w:type="spellStart"/>
      <w:r w:rsidRPr="008A33A9">
        <w:t>glavnih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tužilaca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tužilaca</w:t>
      </w:r>
      <w:proofErr w:type="spellEnd"/>
      <w:r w:rsidRPr="008A33A9">
        <w:t xml:space="preserve"> u </w:t>
      </w:r>
      <w:proofErr w:type="spellStart"/>
      <w:r w:rsidRPr="008A33A9">
        <w:t>konkretnom</w:t>
      </w:r>
      <w:proofErr w:type="spellEnd"/>
      <w:r w:rsidRPr="008A33A9">
        <w:t xml:space="preserve"> </w:t>
      </w:r>
      <w:proofErr w:type="spellStart"/>
      <w:r w:rsidRPr="008A33A9">
        <w:t>predmetu</w:t>
      </w:r>
      <w:proofErr w:type="spellEnd"/>
      <w:r w:rsidRPr="008A33A9">
        <w:t>.</w:t>
      </w:r>
    </w:p>
    <w:p w14:paraId="6DD37135" w14:textId="77777777" w:rsidR="008A33A9" w:rsidRPr="008A33A9" w:rsidRDefault="008A33A9" w:rsidP="008A33A9">
      <w:pPr>
        <w:jc w:val="center"/>
      </w:pPr>
      <w:proofErr w:type="spellStart"/>
      <w:r w:rsidRPr="008A33A9">
        <w:t>Hijerarhijska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pravna</w:t>
      </w:r>
      <w:proofErr w:type="spellEnd"/>
      <w:r w:rsidRPr="008A33A9">
        <w:t xml:space="preserve"> </w:t>
      </w:r>
      <w:proofErr w:type="spellStart"/>
      <w:r w:rsidRPr="008A33A9">
        <w:t>sredstva</w:t>
      </w:r>
      <w:proofErr w:type="spellEnd"/>
      <w:r w:rsidRPr="008A33A9">
        <w:t xml:space="preserve">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njih</w:t>
      </w:r>
      <w:proofErr w:type="spellEnd"/>
      <w:r w:rsidRPr="008A33A9">
        <w:t xml:space="preserve"> </w:t>
      </w:r>
      <w:proofErr w:type="spellStart"/>
      <w:r w:rsidRPr="008A33A9">
        <w:t>bliže</w:t>
      </w:r>
      <w:proofErr w:type="spellEnd"/>
      <w:r w:rsidRPr="008A33A9">
        <w:t xml:space="preserve"> se </w:t>
      </w:r>
      <w:proofErr w:type="spellStart"/>
      <w:r w:rsidRPr="008A33A9">
        <w:t>uređuju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63AAE880" w14:textId="77777777" w:rsidR="008A33A9" w:rsidRPr="008A33A9" w:rsidRDefault="008A33A9" w:rsidP="008A33A9">
      <w:pPr>
        <w:jc w:val="center"/>
        <w:rPr>
          <w:b/>
          <w:bCs/>
        </w:rPr>
      </w:pPr>
      <w:bookmarkStart w:id="326" w:name="str_172"/>
      <w:bookmarkEnd w:id="326"/>
      <w:r w:rsidRPr="008A33A9">
        <w:rPr>
          <w:b/>
          <w:bCs/>
        </w:rPr>
        <w:t>Odgovornost</w:t>
      </w:r>
    </w:p>
    <w:p w14:paraId="2EA66638" w14:textId="77777777" w:rsidR="008A33A9" w:rsidRPr="008A33A9" w:rsidRDefault="008A33A9" w:rsidP="008A33A9">
      <w:pPr>
        <w:jc w:val="center"/>
        <w:rPr>
          <w:b/>
          <w:bCs/>
        </w:rPr>
      </w:pPr>
      <w:bookmarkStart w:id="327" w:name="clan_156"/>
      <w:bookmarkEnd w:id="32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156</w:t>
      </w:r>
    </w:p>
    <w:p w14:paraId="40AC4584" w14:textId="77777777" w:rsidR="008A33A9" w:rsidRPr="008A33A9" w:rsidRDefault="008A33A9" w:rsidP="008A33A9">
      <w:pPr>
        <w:jc w:val="center"/>
      </w:pP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odgovara</w:t>
      </w:r>
      <w:proofErr w:type="spellEnd"/>
      <w:r w:rsidRPr="008A33A9">
        <w:t xml:space="preserve"> za rad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svoj</w:t>
      </w:r>
      <w:proofErr w:type="spellEnd"/>
      <w:r w:rsidRPr="008A33A9">
        <w:t xml:space="preserve"> rad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.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odgovoran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za </w:t>
      </w:r>
      <w:proofErr w:type="spellStart"/>
      <w:r w:rsidRPr="008A33A9">
        <w:t>postupanje</w:t>
      </w:r>
      <w:proofErr w:type="spellEnd"/>
      <w:r w:rsidRPr="008A33A9">
        <w:t xml:space="preserve"> u </w:t>
      </w:r>
      <w:proofErr w:type="spellStart"/>
      <w:r w:rsidRPr="008A33A9">
        <w:t>pojedinom</w:t>
      </w:r>
      <w:proofErr w:type="spellEnd"/>
      <w:r w:rsidRPr="008A33A9">
        <w:t xml:space="preserve"> </w:t>
      </w:r>
      <w:proofErr w:type="spellStart"/>
      <w:r w:rsidRPr="008A33A9">
        <w:t>predmetu</w:t>
      </w:r>
      <w:proofErr w:type="spellEnd"/>
      <w:r w:rsidRPr="008A33A9">
        <w:t>.</w:t>
      </w:r>
    </w:p>
    <w:p w14:paraId="2BF3A442" w14:textId="77777777" w:rsidR="008A33A9" w:rsidRPr="008A33A9" w:rsidRDefault="008A33A9" w:rsidP="008A33A9">
      <w:pPr>
        <w:jc w:val="center"/>
      </w:pP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odgovara</w:t>
      </w:r>
      <w:proofErr w:type="spellEnd"/>
      <w:r w:rsidRPr="008A33A9">
        <w:t xml:space="preserve"> za rad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svoj</w:t>
      </w:r>
      <w:proofErr w:type="spellEnd"/>
      <w:r w:rsidRPr="008A33A9">
        <w:t xml:space="preserve"> rad </w:t>
      </w:r>
      <w:proofErr w:type="spellStart"/>
      <w:r w:rsidRPr="008A33A9">
        <w:t>Vrhovnom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neposredno</w:t>
      </w:r>
      <w:proofErr w:type="spellEnd"/>
      <w:r w:rsidRPr="008A33A9">
        <w:t xml:space="preserve"> </w:t>
      </w:r>
      <w:proofErr w:type="spellStart"/>
      <w:r w:rsidRPr="008A33A9">
        <w:t>višem</w:t>
      </w:r>
      <w:proofErr w:type="spellEnd"/>
      <w:r w:rsidRPr="008A33A9">
        <w:t xml:space="preserve"> </w:t>
      </w:r>
      <w:proofErr w:type="spellStart"/>
      <w:r w:rsidRPr="008A33A9">
        <w:t>glavnom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CF14082" w14:textId="77777777" w:rsidR="008A33A9" w:rsidRPr="008A33A9" w:rsidRDefault="008A33A9" w:rsidP="008A33A9">
      <w:pPr>
        <w:jc w:val="center"/>
      </w:pP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tužioci</w:t>
      </w:r>
      <w:proofErr w:type="spellEnd"/>
      <w:r w:rsidRPr="008A33A9">
        <w:t xml:space="preserve"> </w:t>
      </w:r>
      <w:proofErr w:type="spellStart"/>
      <w:r w:rsidRPr="008A33A9">
        <w:t>odgovaraju</w:t>
      </w:r>
      <w:proofErr w:type="spellEnd"/>
      <w:r w:rsidRPr="008A33A9">
        <w:t xml:space="preserve"> za </w:t>
      </w:r>
      <w:proofErr w:type="spellStart"/>
      <w:r w:rsidRPr="008A33A9">
        <w:t>svoj</w:t>
      </w:r>
      <w:proofErr w:type="spellEnd"/>
      <w:r w:rsidRPr="008A33A9">
        <w:t xml:space="preserve"> rad </w:t>
      </w:r>
      <w:proofErr w:type="spellStart"/>
      <w:r w:rsidRPr="008A33A9">
        <w:t>glavnom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E448E7A" w14:textId="77777777" w:rsidR="008A33A9" w:rsidRPr="008A33A9" w:rsidRDefault="008A33A9" w:rsidP="008A33A9">
      <w:pPr>
        <w:jc w:val="center"/>
        <w:rPr>
          <w:b/>
          <w:bCs/>
        </w:rPr>
      </w:pPr>
      <w:bookmarkStart w:id="328" w:name="str_173"/>
      <w:bookmarkEnd w:id="328"/>
      <w:proofErr w:type="spellStart"/>
      <w:r w:rsidRPr="008A33A9">
        <w:rPr>
          <w:b/>
          <w:bCs/>
        </w:rPr>
        <w:t>Obavezna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uputstva</w:t>
      </w:r>
      <w:proofErr w:type="spellEnd"/>
      <w:r w:rsidRPr="008A33A9">
        <w:rPr>
          <w:b/>
          <w:bCs/>
        </w:rPr>
        <w:t xml:space="preserve"> za </w:t>
      </w:r>
      <w:proofErr w:type="spellStart"/>
      <w:r w:rsidRPr="008A33A9">
        <w:rPr>
          <w:b/>
          <w:bCs/>
        </w:rPr>
        <w:t>postupanje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glavnog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tužilaca</w:t>
      </w:r>
      <w:proofErr w:type="spellEnd"/>
    </w:p>
    <w:p w14:paraId="771A8A3A" w14:textId="77777777" w:rsidR="008A33A9" w:rsidRPr="008A33A9" w:rsidRDefault="008A33A9" w:rsidP="008A33A9">
      <w:pPr>
        <w:jc w:val="center"/>
        <w:rPr>
          <w:b/>
          <w:bCs/>
        </w:rPr>
      </w:pPr>
      <w:bookmarkStart w:id="329" w:name="clan_157"/>
      <w:bookmarkEnd w:id="32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157</w:t>
      </w:r>
    </w:p>
    <w:p w14:paraId="5035BDD8" w14:textId="77777777" w:rsidR="008A33A9" w:rsidRPr="008A33A9" w:rsidRDefault="008A33A9" w:rsidP="008A33A9">
      <w:pPr>
        <w:jc w:val="center"/>
      </w:pP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izdaje</w:t>
      </w:r>
      <w:proofErr w:type="spellEnd"/>
      <w:r w:rsidRPr="008A33A9">
        <w:t xml:space="preserve"> </w:t>
      </w:r>
      <w:proofErr w:type="spellStart"/>
      <w:r w:rsidRPr="008A33A9">
        <w:t>opšta</w:t>
      </w:r>
      <w:proofErr w:type="spellEnd"/>
      <w:r w:rsidRPr="008A33A9">
        <w:t xml:space="preserve"> </w:t>
      </w:r>
      <w:proofErr w:type="spellStart"/>
      <w:r w:rsidRPr="008A33A9">
        <w:t>obavezna</w:t>
      </w:r>
      <w:proofErr w:type="spellEnd"/>
      <w:r w:rsidRPr="008A33A9">
        <w:t xml:space="preserve"> </w:t>
      </w:r>
      <w:proofErr w:type="spellStart"/>
      <w:r w:rsidRPr="008A33A9">
        <w:t>uputstva</w:t>
      </w:r>
      <w:proofErr w:type="spellEnd"/>
      <w:r w:rsidRPr="008A33A9">
        <w:t xml:space="preserve"> za </w:t>
      </w:r>
      <w:proofErr w:type="spellStart"/>
      <w:r w:rsidRPr="008A33A9">
        <w:t>postupanje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glavnih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tužilaca</w:t>
      </w:r>
      <w:proofErr w:type="spellEnd"/>
      <w:r w:rsidRPr="008A33A9">
        <w:t xml:space="preserve">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postizanja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, </w:t>
      </w:r>
      <w:proofErr w:type="spellStart"/>
      <w:r w:rsidRPr="008A33A9">
        <w:t>delotvornosti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jednoobraznosti</w:t>
      </w:r>
      <w:proofErr w:type="spellEnd"/>
      <w:r w:rsidRPr="008A33A9">
        <w:t xml:space="preserve"> u </w:t>
      </w:r>
      <w:proofErr w:type="spellStart"/>
      <w:r w:rsidRPr="008A33A9">
        <w:t>postupanju</w:t>
      </w:r>
      <w:proofErr w:type="spellEnd"/>
      <w:r w:rsidRPr="008A33A9">
        <w:t>.</w:t>
      </w:r>
    </w:p>
    <w:p w14:paraId="38C0DB2A" w14:textId="77777777" w:rsidR="008A33A9" w:rsidRPr="008A33A9" w:rsidRDefault="008A33A9" w:rsidP="008A33A9">
      <w:pPr>
        <w:jc w:val="center"/>
      </w:pPr>
      <w:proofErr w:type="spellStart"/>
      <w:r w:rsidRPr="008A33A9">
        <w:t>Neposredno</w:t>
      </w:r>
      <w:proofErr w:type="spellEnd"/>
      <w:r w:rsidRPr="008A33A9">
        <w:t xml:space="preserve"> </w:t>
      </w:r>
      <w:proofErr w:type="spellStart"/>
      <w:r w:rsidRPr="008A33A9">
        <w:t>viši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izdati</w:t>
      </w:r>
      <w:proofErr w:type="spellEnd"/>
      <w:r w:rsidRPr="008A33A9">
        <w:t xml:space="preserve"> </w:t>
      </w:r>
      <w:proofErr w:type="spellStart"/>
      <w:r w:rsidRPr="008A33A9">
        <w:t>nižem</w:t>
      </w:r>
      <w:proofErr w:type="spellEnd"/>
      <w:r w:rsidRPr="008A33A9">
        <w:t xml:space="preserve"> </w:t>
      </w:r>
      <w:proofErr w:type="spellStart"/>
      <w:r w:rsidRPr="008A33A9">
        <w:t>glavnom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 </w:t>
      </w:r>
      <w:proofErr w:type="spellStart"/>
      <w:r w:rsidRPr="008A33A9">
        <w:t>obavezno</w:t>
      </w:r>
      <w:proofErr w:type="spellEnd"/>
      <w:r w:rsidRPr="008A33A9">
        <w:t xml:space="preserve"> </w:t>
      </w:r>
      <w:proofErr w:type="spellStart"/>
      <w:r w:rsidRPr="008A33A9">
        <w:t>uputstvo</w:t>
      </w:r>
      <w:proofErr w:type="spellEnd"/>
      <w:r w:rsidRPr="008A33A9">
        <w:t xml:space="preserve"> za </w:t>
      </w:r>
      <w:proofErr w:type="spellStart"/>
      <w:r w:rsidRPr="008A33A9">
        <w:t>postupanje</w:t>
      </w:r>
      <w:proofErr w:type="spellEnd"/>
      <w:r w:rsidRPr="008A33A9">
        <w:t xml:space="preserve"> u </w:t>
      </w:r>
      <w:proofErr w:type="spellStart"/>
      <w:r w:rsidRPr="008A33A9">
        <w:t>pojedinom</w:t>
      </w:r>
      <w:proofErr w:type="spellEnd"/>
      <w:r w:rsidRPr="008A33A9">
        <w:t xml:space="preserve"> </w:t>
      </w:r>
      <w:proofErr w:type="spellStart"/>
      <w:r w:rsidRPr="008A33A9">
        <w:t>predmetu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postoji</w:t>
      </w:r>
      <w:proofErr w:type="spellEnd"/>
      <w:r w:rsidRPr="008A33A9">
        <w:t xml:space="preserve"> </w:t>
      </w:r>
      <w:proofErr w:type="spellStart"/>
      <w:r w:rsidRPr="008A33A9">
        <w:t>sumnja</w:t>
      </w:r>
      <w:proofErr w:type="spellEnd"/>
      <w:r w:rsidRPr="008A33A9">
        <w:t xml:space="preserve"> u </w:t>
      </w:r>
      <w:proofErr w:type="spellStart"/>
      <w:r w:rsidRPr="008A33A9">
        <w:t>efikasnost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</w:t>
      </w:r>
      <w:proofErr w:type="spellEnd"/>
      <w:r w:rsidRPr="008A33A9">
        <w:t xml:space="preserve"> </w:t>
      </w:r>
      <w:proofErr w:type="spellStart"/>
      <w:r w:rsidRPr="008A33A9">
        <w:t>njegovog</w:t>
      </w:r>
      <w:proofErr w:type="spellEnd"/>
      <w:r w:rsidRPr="008A33A9">
        <w:t xml:space="preserve"> </w:t>
      </w:r>
      <w:proofErr w:type="spellStart"/>
      <w:r w:rsidRPr="008A33A9">
        <w:t>postupanja</w:t>
      </w:r>
      <w:proofErr w:type="spellEnd"/>
      <w:r w:rsidRPr="008A33A9">
        <w:t xml:space="preserve">.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takvo</w:t>
      </w:r>
      <w:proofErr w:type="spellEnd"/>
      <w:r w:rsidRPr="008A33A9">
        <w:t xml:space="preserve"> </w:t>
      </w:r>
      <w:proofErr w:type="spellStart"/>
      <w:r w:rsidRPr="008A33A9">
        <w:t>uputstvo</w:t>
      </w:r>
      <w:proofErr w:type="spellEnd"/>
      <w:r w:rsidRPr="008A33A9">
        <w:t xml:space="preserve"> </w:t>
      </w:r>
      <w:proofErr w:type="spellStart"/>
      <w:r w:rsidRPr="008A33A9">
        <w:t>izdati</w:t>
      </w:r>
      <w:proofErr w:type="spellEnd"/>
      <w:r w:rsidRPr="008A33A9">
        <w:t xml:space="preserve"> </w:t>
      </w:r>
      <w:proofErr w:type="spellStart"/>
      <w:r w:rsidRPr="008A33A9">
        <w:t>svakom</w:t>
      </w:r>
      <w:proofErr w:type="spellEnd"/>
      <w:r w:rsidRPr="008A33A9">
        <w:t xml:space="preserve"> </w:t>
      </w:r>
      <w:proofErr w:type="spellStart"/>
      <w:r w:rsidRPr="008A33A9">
        <w:t>glavnom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>.</w:t>
      </w:r>
    </w:p>
    <w:p w14:paraId="59A4AFF9" w14:textId="77777777" w:rsidR="008A33A9" w:rsidRPr="008A33A9" w:rsidRDefault="008A33A9" w:rsidP="008A33A9">
      <w:pPr>
        <w:jc w:val="center"/>
      </w:pP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 </w:t>
      </w:r>
      <w:proofErr w:type="spellStart"/>
      <w:r w:rsidRPr="008A33A9">
        <w:t>izdati</w:t>
      </w:r>
      <w:proofErr w:type="spellEnd"/>
      <w:r w:rsidRPr="008A33A9">
        <w:t xml:space="preserve"> </w:t>
      </w:r>
      <w:proofErr w:type="spellStart"/>
      <w:r w:rsidRPr="008A33A9">
        <w:t>obavezno</w:t>
      </w:r>
      <w:proofErr w:type="spellEnd"/>
      <w:r w:rsidRPr="008A33A9">
        <w:t xml:space="preserve"> </w:t>
      </w:r>
      <w:proofErr w:type="spellStart"/>
      <w:r w:rsidRPr="008A33A9">
        <w:t>uputstvo</w:t>
      </w:r>
      <w:proofErr w:type="spellEnd"/>
      <w:r w:rsidRPr="008A33A9">
        <w:t xml:space="preserve"> za rad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postupanje</w:t>
      </w:r>
      <w:proofErr w:type="spellEnd"/>
      <w:r w:rsidRPr="008A33A9">
        <w:t>.</w:t>
      </w:r>
    </w:p>
    <w:p w14:paraId="1DFFDBDF" w14:textId="77777777" w:rsidR="008A33A9" w:rsidRPr="008A33A9" w:rsidRDefault="008A33A9" w:rsidP="008A33A9">
      <w:pPr>
        <w:jc w:val="center"/>
      </w:pP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dužni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da </w:t>
      </w:r>
      <w:proofErr w:type="spellStart"/>
      <w:r w:rsidRPr="008A33A9">
        <w:t>postupaju</w:t>
      </w:r>
      <w:proofErr w:type="spellEnd"/>
      <w:r w:rsidRPr="008A33A9">
        <w:t xml:space="preserve"> po </w:t>
      </w:r>
      <w:proofErr w:type="spellStart"/>
      <w:r w:rsidRPr="008A33A9">
        <w:t>obaveznom</w:t>
      </w:r>
      <w:proofErr w:type="spellEnd"/>
      <w:r w:rsidRPr="008A33A9">
        <w:t xml:space="preserve"> </w:t>
      </w:r>
      <w:proofErr w:type="spellStart"/>
      <w:r w:rsidRPr="008A33A9">
        <w:t>uputstvu</w:t>
      </w:r>
      <w:proofErr w:type="spellEnd"/>
      <w:r w:rsidRPr="008A33A9">
        <w:t>.</w:t>
      </w:r>
    </w:p>
    <w:p w14:paraId="7BA2A983" w14:textId="77777777" w:rsidR="008A33A9" w:rsidRPr="008A33A9" w:rsidRDefault="008A33A9" w:rsidP="008A33A9">
      <w:pPr>
        <w:jc w:val="center"/>
      </w:pPr>
      <w:proofErr w:type="spellStart"/>
      <w:r w:rsidRPr="008A33A9">
        <w:t>Niži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koji </w:t>
      </w:r>
      <w:proofErr w:type="spellStart"/>
      <w:r w:rsidRPr="008A33A9">
        <w:t>smatra</w:t>
      </w:r>
      <w:proofErr w:type="spellEnd"/>
      <w:r w:rsidRPr="008A33A9">
        <w:t xml:space="preserve"> da je </w:t>
      </w:r>
      <w:proofErr w:type="spellStart"/>
      <w:r w:rsidRPr="008A33A9">
        <w:t>obavezno</w:t>
      </w:r>
      <w:proofErr w:type="spellEnd"/>
      <w:r w:rsidRPr="008A33A9">
        <w:t xml:space="preserve"> </w:t>
      </w:r>
      <w:proofErr w:type="spellStart"/>
      <w:r w:rsidRPr="008A33A9">
        <w:t>uputstvo</w:t>
      </w:r>
      <w:proofErr w:type="spellEnd"/>
      <w:r w:rsidRPr="008A33A9">
        <w:t xml:space="preserve"> </w:t>
      </w:r>
      <w:proofErr w:type="spellStart"/>
      <w:r w:rsidRPr="008A33A9">
        <w:t>nezakonito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neosnovano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prigovor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A4E0CF0" w14:textId="77777777" w:rsidR="008A33A9" w:rsidRPr="008A33A9" w:rsidRDefault="008A33A9" w:rsidP="008A33A9">
      <w:pPr>
        <w:jc w:val="center"/>
        <w:rPr>
          <w:b/>
          <w:bCs/>
        </w:rPr>
      </w:pPr>
      <w:bookmarkStart w:id="330" w:name="str_174"/>
      <w:bookmarkEnd w:id="330"/>
      <w:proofErr w:type="spellStart"/>
      <w:r w:rsidRPr="008A33A9">
        <w:rPr>
          <w:b/>
          <w:bCs/>
        </w:rPr>
        <w:lastRenderedPageBreak/>
        <w:t>Izbor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prestanak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funkcije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Vrhovnog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glavnog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</w:p>
    <w:p w14:paraId="0F5320E4" w14:textId="77777777" w:rsidR="008A33A9" w:rsidRPr="008A33A9" w:rsidRDefault="008A33A9" w:rsidP="008A33A9">
      <w:pPr>
        <w:jc w:val="center"/>
        <w:rPr>
          <w:b/>
          <w:bCs/>
        </w:rPr>
      </w:pPr>
      <w:bookmarkStart w:id="331" w:name="clan_158"/>
      <w:bookmarkEnd w:id="33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158</w:t>
      </w:r>
    </w:p>
    <w:p w14:paraId="03218C2B" w14:textId="77777777" w:rsidR="008A33A9" w:rsidRPr="008A33A9" w:rsidRDefault="008A33A9" w:rsidP="008A33A9">
      <w:pPr>
        <w:jc w:val="center"/>
      </w:pP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godina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posle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konkursa</w:t>
      </w:r>
      <w:proofErr w:type="spellEnd"/>
      <w:r w:rsidRPr="008A33A9">
        <w:t xml:space="preserve">, </w:t>
      </w:r>
      <w:proofErr w:type="spellStart"/>
      <w:r w:rsidRPr="008A33A9">
        <w:t>glasovima</w:t>
      </w:r>
      <w:proofErr w:type="spellEnd"/>
      <w:r w:rsidRPr="008A33A9">
        <w:t xml:space="preserve"> tri </w:t>
      </w:r>
      <w:proofErr w:type="spellStart"/>
      <w:r w:rsidRPr="008A33A9">
        <w:t>petine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390B1015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predlaže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</w:t>
      </w:r>
      <w:proofErr w:type="spellStart"/>
      <w:r w:rsidRPr="008A33A9">
        <w:t>jednog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za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>.</w:t>
      </w:r>
    </w:p>
    <w:p w14:paraId="7874D3E3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izabere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, </w:t>
      </w:r>
      <w:proofErr w:type="spellStart"/>
      <w:r w:rsidRPr="008A33A9">
        <w:t>posle</w:t>
      </w:r>
      <w:proofErr w:type="spellEnd"/>
      <w:r w:rsidRPr="008A33A9">
        <w:t xml:space="preserve">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narednih</w:t>
      </w:r>
      <w:proofErr w:type="spellEnd"/>
      <w:r w:rsidRPr="008A33A9">
        <w:t xml:space="preserve"> </w:t>
      </w:r>
      <w:proofErr w:type="spellStart"/>
      <w:r w:rsidRPr="008A33A9">
        <w:t>deset</w:t>
      </w:r>
      <w:proofErr w:type="spellEnd"/>
      <w:r w:rsidRPr="008A33A9">
        <w:t xml:space="preserve"> dana, </w:t>
      </w:r>
      <w:proofErr w:type="spellStart"/>
      <w:r w:rsidRPr="008A33A9">
        <w:t>njega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,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koji </w:t>
      </w:r>
      <w:proofErr w:type="spellStart"/>
      <w:r w:rsidRPr="008A33A9">
        <w:t>ispunjavaju</w:t>
      </w:r>
      <w:proofErr w:type="spellEnd"/>
      <w:r w:rsidRPr="008A33A9">
        <w:t xml:space="preserve"> </w:t>
      </w:r>
      <w:proofErr w:type="spellStart"/>
      <w:r w:rsidRPr="008A33A9">
        <w:t>uslove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, </w:t>
      </w:r>
      <w:proofErr w:type="spellStart"/>
      <w:r w:rsidRPr="008A33A9">
        <w:t>komisija</w:t>
      </w:r>
      <w:proofErr w:type="spellEnd"/>
      <w:r w:rsidRPr="008A33A9">
        <w:t xml:space="preserve"> </w:t>
      </w:r>
      <w:proofErr w:type="spellStart"/>
      <w:r w:rsidRPr="008A33A9">
        <w:t>koju</w:t>
      </w:r>
      <w:proofErr w:type="spellEnd"/>
      <w:r w:rsidRPr="008A33A9">
        <w:t xml:space="preserve"> </w:t>
      </w:r>
      <w:proofErr w:type="spellStart"/>
      <w:r w:rsidRPr="008A33A9">
        <w:t>čine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Zaštitnik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,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>.</w:t>
      </w:r>
    </w:p>
    <w:p w14:paraId="34F1AFA4" w14:textId="77777777" w:rsidR="008A33A9" w:rsidRPr="008A33A9" w:rsidRDefault="008A33A9" w:rsidP="008A33A9">
      <w:pPr>
        <w:jc w:val="center"/>
      </w:pPr>
      <w:r w:rsidRPr="008A33A9">
        <w:t xml:space="preserve">Isto lice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ponovo</w:t>
      </w:r>
      <w:proofErr w:type="spellEnd"/>
      <w:r w:rsidRPr="008A33A9">
        <w:t xml:space="preserve"> </w:t>
      </w:r>
      <w:proofErr w:type="spellStart"/>
      <w:r w:rsidRPr="008A33A9">
        <w:t>birano</w:t>
      </w:r>
      <w:proofErr w:type="spellEnd"/>
      <w:r w:rsidRPr="008A33A9">
        <w:t xml:space="preserve"> za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>.</w:t>
      </w:r>
    </w:p>
    <w:p w14:paraId="36EBE9F1" w14:textId="77777777" w:rsidR="008A33A9" w:rsidRPr="008A33A9" w:rsidRDefault="008A33A9" w:rsidP="008A33A9">
      <w:pPr>
        <w:jc w:val="center"/>
      </w:pPr>
      <w:proofErr w:type="spellStart"/>
      <w:r w:rsidRPr="008A33A9">
        <w:t>Glavnog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godina</w:t>
      </w:r>
      <w:proofErr w:type="spellEnd"/>
      <w:r w:rsidRPr="008A33A9">
        <w:t>.</w:t>
      </w:r>
    </w:p>
    <w:p w14:paraId="137A8158" w14:textId="77777777" w:rsidR="008A33A9" w:rsidRPr="008A33A9" w:rsidRDefault="008A33A9" w:rsidP="008A33A9">
      <w:pPr>
        <w:jc w:val="center"/>
      </w:pPr>
      <w:r w:rsidRPr="008A33A9">
        <w:t xml:space="preserve">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 </w:t>
      </w:r>
      <w:proofErr w:type="spellStart"/>
      <w:r w:rsidRPr="008A33A9">
        <w:t>Vrhovnom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glavnom</w:t>
      </w:r>
      <w:proofErr w:type="spellEnd"/>
      <w:r w:rsidRPr="008A33A9">
        <w:t xml:space="preserve">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tužiocu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: </w:t>
      </w:r>
      <w:proofErr w:type="spellStart"/>
      <w:r w:rsidRPr="008A33A9">
        <w:t>ako</w:t>
      </w:r>
      <w:proofErr w:type="spellEnd"/>
      <w:r w:rsidRPr="008A33A9">
        <w:t xml:space="preserve"> to </w:t>
      </w:r>
      <w:proofErr w:type="spellStart"/>
      <w:r w:rsidRPr="008A33A9">
        <w:t>sam</w:t>
      </w:r>
      <w:proofErr w:type="spellEnd"/>
      <w:r w:rsidRPr="008A33A9">
        <w:t xml:space="preserve"> </w:t>
      </w:r>
      <w:proofErr w:type="spellStart"/>
      <w:r w:rsidRPr="008A33A9">
        <w:t>zatraži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ukinuto</w:t>
      </w:r>
      <w:proofErr w:type="spellEnd"/>
      <w:r w:rsidRPr="008A33A9">
        <w:t xml:space="preserve"> </w:t>
      </w:r>
      <w:proofErr w:type="spellStart"/>
      <w:r w:rsidRPr="008A33A9">
        <w:t>javno</w:t>
      </w:r>
      <w:proofErr w:type="spellEnd"/>
      <w:r w:rsidRPr="008A33A9">
        <w:t xml:space="preserve"> </w:t>
      </w:r>
      <w:proofErr w:type="spellStart"/>
      <w:r w:rsidRPr="008A33A9">
        <w:t>tužilaštvo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izgubi</w:t>
      </w:r>
      <w:proofErr w:type="spellEnd"/>
      <w:r w:rsidRPr="008A33A9">
        <w:t xml:space="preserve"> </w:t>
      </w:r>
      <w:proofErr w:type="spellStart"/>
      <w:r w:rsidRPr="008A33A9">
        <w:t>radnu</w:t>
      </w:r>
      <w:proofErr w:type="spellEnd"/>
      <w:r w:rsidRPr="008A33A9">
        <w:t xml:space="preserve"> </w:t>
      </w:r>
      <w:proofErr w:type="spellStart"/>
      <w:r w:rsidRPr="008A33A9">
        <w:t>sposobnost</w:t>
      </w:r>
      <w:proofErr w:type="spellEnd"/>
      <w:r w:rsidRPr="008A33A9">
        <w:t xml:space="preserve"> za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glavnog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mu </w:t>
      </w:r>
      <w:proofErr w:type="spellStart"/>
      <w:r w:rsidRPr="008A33A9">
        <w:t>prestane</w:t>
      </w:r>
      <w:proofErr w:type="spellEnd"/>
      <w:r w:rsidRPr="008A33A9">
        <w:t xml:space="preserve"> </w:t>
      </w:r>
      <w:proofErr w:type="spellStart"/>
      <w:r w:rsidRPr="008A33A9">
        <w:t>državljanstvo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razrešen</w:t>
      </w:r>
      <w:proofErr w:type="spellEnd"/>
      <w:r w:rsidRPr="008A33A9">
        <w:t>.</w:t>
      </w:r>
    </w:p>
    <w:p w14:paraId="5DC0C8AF" w14:textId="77777777" w:rsidR="008A33A9" w:rsidRPr="008A33A9" w:rsidRDefault="008A33A9" w:rsidP="008A33A9">
      <w:pPr>
        <w:jc w:val="center"/>
      </w:pP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se </w:t>
      </w:r>
      <w:proofErr w:type="spellStart"/>
      <w:r w:rsidRPr="008A33A9">
        <w:t>razrešavaju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budu</w:t>
      </w:r>
      <w:proofErr w:type="spellEnd"/>
      <w:r w:rsidRPr="008A33A9">
        <w:t xml:space="preserve"> </w:t>
      </w:r>
      <w:proofErr w:type="spellStart"/>
      <w:r w:rsidRPr="008A33A9">
        <w:t>osuđeni</w:t>
      </w:r>
      <w:proofErr w:type="spellEnd"/>
      <w:r w:rsidRPr="008A33A9">
        <w:t xml:space="preserve"> za </w:t>
      </w:r>
      <w:proofErr w:type="spellStart"/>
      <w:r w:rsidRPr="008A33A9">
        <w:t>krivično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od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meseci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nastupi</w:t>
      </w:r>
      <w:proofErr w:type="spellEnd"/>
      <w:r w:rsidRPr="008A33A9">
        <w:t xml:space="preserve"> </w:t>
      </w:r>
      <w:proofErr w:type="spellStart"/>
      <w:r w:rsidRPr="008A33A9">
        <w:t>neki</w:t>
      </w:r>
      <w:proofErr w:type="spellEnd"/>
      <w:r w:rsidRPr="008A33A9">
        <w:t xml:space="preserve"> od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predviđenih</w:t>
      </w:r>
      <w:proofErr w:type="spellEnd"/>
      <w:r w:rsidRPr="008A33A9">
        <w:t xml:space="preserve"> </w:t>
      </w:r>
      <w:proofErr w:type="spellStart"/>
      <w:r w:rsidRPr="008A33A9">
        <w:t>razloga</w:t>
      </w:r>
      <w:proofErr w:type="spellEnd"/>
      <w:r w:rsidRPr="008A33A9">
        <w:t xml:space="preserve"> za </w:t>
      </w:r>
      <w:proofErr w:type="spellStart"/>
      <w:r w:rsidRPr="008A33A9">
        <w:t>razrešenje</w:t>
      </w:r>
      <w:proofErr w:type="spellEnd"/>
      <w:r w:rsidRPr="008A33A9">
        <w:t>.</w:t>
      </w:r>
    </w:p>
    <w:p w14:paraId="47DFD8DC" w14:textId="77777777" w:rsidR="008A33A9" w:rsidRPr="008A33A9" w:rsidRDefault="008A33A9" w:rsidP="008A33A9">
      <w:pPr>
        <w:jc w:val="center"/>
      </w:pP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ustavnu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>.</w:t>
      </w:r>
    </w:p>
    <w:p w14:paraId="718F505A" w14:textId="77777777" w:rsidR="008A33A9" w:rsidRPr="008A33A9" w:rsidRDefault="008A33A9" w:rsidP="008A33A9">
      <w:pPr>
        <w:jc w:val="center"/>
      </w:pPr>
      <w:proofErr w:type="spellStart"/>
      <w:r w:rsidRPr="008A33A9">
        <w:t>Vrhovni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glavni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prestane</w:t>
      </w:r>
      <w:proofErr w:type="spellEnd"/>
      <w:r w:rsidRPr="008A33A9">
        <w:t xml:space="preserve"> </w:t>
      </w:r>
      <w:proofErr w:type="spellStart"/>
      <w:r w:rsidRPr="008A33A9">
        <w:t>funkcija</w:t>
      </w:r>
      <w:proofErr w:type="spellEnd"/>
      <w:r w:rsidRPr="008A33A9">
        <w:t xml:space="preserve"> </w:t>
      </w:r>
      <w:proofErr w:type="spellStart"/>
      <w:r w:rsidRPr="008A33A9">
        <w:t>ostaju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funkciji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220A8422" w14:textId="77777777" w:rsidR="008A33A9" w:rsidRPr="008A33A9" w:rsidRDefault="008A33A9" w:rsidP="008A33A9">
      <w:pPr>
        <w:jc w:val="center"/>
        <w:rPr>
          <w:b/>
          <w:bCs/>
        </w:rPr>
      </w:pPr>
      <w:bookmarkStart w:id="332" w:name="str_175"/>
      <w:bookmarkEnd w:id="332"/>
      <w:proofErr w:type="spellStart"/>
      <w:r w:rsidRPr="008A33A9">
        <w:rPr>
          <w:b/>
          <w:bCs/>
        </w:rPr>
        <w:t>Uslovi</w:t>
      </w:r>
      <w:proofErr w:type="spellEnd"/>
      <w:r w:rsidRPr="008A33A9">
        <w:rPr>
          <w:b/>
          <w:bCs/>
        </w:rPr>
        <w:t xml:space="preserve"> za </w:t>
      </w:r>
      <w:proofErr w:type="spellStart"/>
      <w:r w:rsidRPr="008A33A9">
        <w:rPr>
          <w:b/>
          <w:bCs/>
        </w:rPr>
        <w:t>izbor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glavnog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</w:p>
    <w:p w14:paraId="087BD483" w14:textId="77777777" w:rsidR="008A33A9" w:rsidRPr="008A33A9" w:rsidRDefault="008A33A9" w:rsidP="008A33A9">
      <w:pPr>
        <w:jc w:val="center"/>
        <w:rPr>
          <w:b/>
          <w:bCs/>
        </w:rPr>
      </w:pPr>
      <w:bookmarkStart w:id="333" w:name="clan_159"/>
      <w:bookmarkEnd w:id="33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159</w:t>
      </w:r>
    </w:p>
    <w:p w14:paraId="119455FF" w14:textId="77777777" w:rsidR="008A33A9" w:rsidRPr="008A33A9" w:rsidRDefault="008A33A9" w:rsidP="008A33A9">
      <w:pPr>
        <w:jc w:val="center"/>
      </w:pPr>
      <w:proofErr w:type="spellStart"/>
      <w:r w:rsidRPr="008A33A9">
        <w:t>Uslovi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glavnog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02B3D827" w14:textId="77777777" w:rsidR="008A33A9" w:rsidRPr="008A33A9" w:rsidRDefault="008A33A9" w:rsidP="008A33A9">
      <w:pPr>
        <w:jc w:val="center"/>
        <w:rPr>
          <w:b/>
          <w:bCs/>
        </w:rPr>
      </w:pPr>
      <w:bookmarkStart w:id="334" w:name="str_176"/>
      <w:bookmarkEnd w:id="334"/>
      <w:proofErr w:type="spellStart"/>
      <w:r w:rsidRPr="008A33A9">
        <w:rPr>
          <w:b/>
          <w:bCs/>
        </w:rPr>
        <w:t>Stalnost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funkcije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tužioca</w:t>
      </w:r>
      <w:proofErr w:type="spellEnd"/>
    </w:p>
    <w:p w14:paraId="487812B4" w14:textId="77777777" w:rsidR="008A33A9" w:rsidRPr="008A33A9" w:rsidRDefault="008A33A9" w:rsidP="008A33A9">
      <w:pPr>
        <w:jc w:val="center"/>
        <w:rPr>
          <w:b/>
          <w:bCs/>
        </w:rPr>
      </w:pPr>
      <w:bookmarkStart w:id="335" w:name="clan_160"/>
      <w:bookmarkEnd w:id="33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160</w:t>
      </w:r>
    </w:p>
    <w:p w14:paraId="4172689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Funkcija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stalna</w:t>
      </w:r>
      <w:proofErr w:type="spellEnd"/>
      <w:r w:rsidRPr="008A33A9">
        <w:rPr>
          <w:lang w:val="fr-FR"/>
        </w:rPr>
        <w:t>.</w:t>
      </w:r>
    </w:p>
    <w:p w14:paraId="5D24757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Pre </w:t>
      </w:r>
      <w:proofErr w:type="spellStart"/>
      <w:r w:rsidRPr="008A33A9">
        <w:rPr>
          <w:lang w:val="fr-FR"/>
        </w:rPr>
        <w:t>navršenja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veka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prestaje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funkcija</w:t>
      </w:r>
      <w:proofErr w:type="spellEnd"/>
      <w:r w:rsidRPr="008A33A9">
        <w:rPr>
          <w:lang w:val="fr-FR"/>
        </w:rPr>
        <w:t>:</w:t>
      </w:r>
      <w:proofErr w:type="gramEnd"/>
      <w:r w:rsidRPr="008A33A9">
        <w:rPr>
          <w:lang w:val="fr-FR"/>
        </w:rPr>
        <w:t xml:space="preserve"> ako </w:t>
      </w:r>
      <w:proofErr w:type="spellStart"/>
      <w:r w:rsidRPr="008A33A9">
        <w:rPr>
          <w:lang w:val="fr-FR"/>
        </w:rPr>
        <w:t>sam</w:t>
      </w:r>
      <w:proofErr w:type="spellEnd"/>
      <w:r w:rsidRPr="008A33A9">
        <w:rPr>
          <w:lang w:val="fr-FR"/>
        </w:rPr>
        <w:t xml:space="preserve"> to </w:t>
      </w:r>
      <w:proofErr w:type="spellStart"/>
      <w:r w:rsidRPr="008A33A9">
        <w:rPr>
          <w:lang w:val="fr-FR"/>
        </w:rPr>
        <w:t>zatraži</w:t>
      </w:r>
      <w:proofErr w:type="spellEnd"/>
      <w:r w:rsidRPr="008A33A9">
        <w:rPr>
          <w:lang w:val="fr-FR"/>
        </w:rPr>
        <w:t xml:space="preserve">, ako </w:t>
      </w:r>
      <w:proofErr w:type="spellStart"/>
      <w:r w:rsidRPr="008A33A9">
        <w:rPr>
          <w:lang w:val="fr-FR"/>
        </w:rPr>
        <w:t>trajno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izgubi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sposobnost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ako mu </w:t>
      </w:r>
      <w:proofErr w:type="spellStart"/>
      <w:r w:rsidRPr="008A33A9">
        <w:rPr>
          <w:lang w:val="fr-FR"/>
        </w:rPr>
        <w:t>prestane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državljanstvo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ako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razrešen</w:t>
      </w:r>
      <w:proofErr w:type="spellEnd"/>
      <w:r w:rsidRPr="008A33A9">
        <w:rPr>
          <w:lang w:val="fr-FR"/>
        </w:rPr>
        <w:t>.</w:t>
      </w:r>
    </w:p>
    <w:p w14:paraId="5ABAA6E0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razrešava</w:t>
      </w:r>
      <w:proofErr w:type="spellEnd"/>
      <w:r w:rsidRPr="008A33A9">
        <w:rPr>
          <w:lang w:val="fr-FR"/>
        </w:rPr>
        <w:t xml:space="preserve"> se ako </w:t>
      </w:r>
      <w:proofErr w:type="spellStart"/>
      <w:r w:rsidRPr="008A33A9">
        <w:rPr>
          <w:lang w:val="fr-FR"/>
        </w:rPr>
        <w:t>bude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osuđen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kaznu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zatvora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najmanje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šest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meseci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ako je u </w:t>
      </w:r>
      <w:proofErr w:type="spellStart"/>
      <w:r w:rsidRPr="008A33A9">
        <w:rPr>
          <w:lang w:val="fr-FR"/>
        </w:rPr>
        <w:t>disciplinskom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utvrđeno</w:t>
      </w:r>
      <w:proofErr w:type="spellEnd"/>
      <w:r w:rsidRPr="008A33A9">
        <w:rPr>
          <w:lang w:val="fr-FR"/>
        </w:rPr>
        <w:t xml:space="preserve"> da je </w:t>
      </w:r>
      <w:proofErr w:type="spellStart"/>
      <w:r w:rsidRPr="008A33A9">
        <w:rPr>
          <w:lang w:val="fr-FR"/>
        </w:rPr>
        <w:t>učinio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težak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disciplinski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prekršaj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lastRenderedPageBreak/>
        <w:t>prema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oceni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ozbiljno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šteti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ugledu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poverenju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javnosti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javno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tužilaštvo</w:t>
      </w:r>
      <w:proofErr w:type="spellEnd"/>
      <w:r w:rsidRPr="008A33A9">
        <w:rPr>
          <w:lang w:val="fr-FR"/>
        </w:rPr>
        <w:t>.</w:t>
      </w:r>
    </w:p>
    <w:p w14:paraId="45A0C10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Odluku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>.</w:t>
      </w:r>
    </w:p>
    <w:p w14:paraId="4319373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Protiv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žalbu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sudu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koja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isključuje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ustavnu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žalbu</w:t>
      </w:r>
      <w:proofErr w:type="spellEnd"/>
      <w:r w:rsidRPr="008A33A9">
        <w:rPr>
          <w:lang w:val="fr-FR"/>
        </w:rPr>
        <w:t>.</w:t>
      </w:r>
    </w:p>
    <w:p w14:paraId="396798B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36" w:name="str_177"/>
      <w:bookmarkEnd w:id="336"/>
      <w:proofErr w:type="spellStart"/>
      <w:r w:rsidRPr="008A33A9">
        <w:rPr>
          <w:b/>
          <w:bCs/>
          <w:lang w:val="fr-FR"/>
        </w:rPr>
        <w:t>Imunitet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nespojivost</w:t>
      </w:r>
      <w:proofErr w:type="spellEnd"/>
    </w:p>
    <w:p w14:paraId="565966C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37" w:name="clan_161"/>
      <w:bookmarkEnd w:id="33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161</w:t>
      </w:r>
    </w:p>
    <w:p w14:paraId="3EC823F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Vrhovni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pozvani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odgovornost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mišljenje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dato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donetu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vezi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vršenjem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izuzev</w:t>
      </w:r>
      <w:proofErr w:type="spellEnd"/>
      <w:r w:rsidRPr="008A33A9">
        <w:rPr>
          <w:lang w:val="fr-FR"/>
        </w:rPr>
        <w:t xml:space="preserve"> ako </w:t>
      </w:r>
      <w:proofErr w:type="spellStart"/>
      <w:r w:rsidRPr="008A33A9">
        <w:rPr>
          <w:lang w:val="fr-FR"/>
        </w:rPr>
        <w:t>učine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kršenje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>.</w:t>
      </w:r>
    </w:p>
    <w:p w14:paraId="1F18FF3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Vrhovni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odobrenja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lišeni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pokrenutom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zbog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krivičnog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učinjenog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vezi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vršenjem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.</w:t>
      </w:r>
    </w:p>
    <w:p w14:paraId="1D02DEA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privatni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interesi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nespojivi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funkcijom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>.</w:t>
      </w:r>
    </w:p>
    <w:p w14:paraId="122597EC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38" w:name="str_178"/>
      <w:bookmarkEnd w:id="338"/>
      <w:proofErr w:type="spellStart"/>
      <w:r w:rsidRPr="008A33A9">
        <w:rPr>
          <w:b/>
          <w:bCs/>
          <w:lang w:val="fr-FR"/>
        </w:rPr>
        <w:t>Visoki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savet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tužilaštva</w:t>
      </w:r>
      <w:proofErr w:type="spellEnd"/>
    </w:p>
    <w:p w14:paraId="474202FD" w14:textId="77777777" w:rsidR="008A33A9" w:rsidRPr="008A33A9" w:rsidRDefault="008A33A9" w:rsidP="008A33A9">
      <w:pPr>
        <w:jc w:val="center"/>
        <w:rPr>
          <w:i/>
          <w:iCs/>
          <w:lang w:val="fr-FR"/>
        </w:rPr>
      </w:pPr>
      <w:proofErr w:type="spellStart"/>
      <w:r w:rsidRPr="008A33A9">
        <w:rPr>
          <w:i/>
          <w:iCs/>
          <w:lang w:val="fr-FR"/>
        </w:rPr>
        <w:t>Nadležnost</w:t>
      </w:r>
      <w:proofErr w:type="spellEnd"/>
      <w:r w:rsidRPr="008A33A9">
        <w:rPr>
          <w:i/>
          <w:iCs/>
          <w:lang w:val="fr-FR"/>
        </w:rPr>
        <w:t xml:space="preserve"> </w:t>
      </w:r>
      <w:proofErr w:type="spellStart"/>
      <w:r w:rsidRPr="008A33A9">
        <w:rPr>
          <w:i/>
          <w:iCs/>
          <w:lang w:val="fr-FR"/>
        </w:rPr>
        <w:t>Visokog</w:t>
      </w:r>
      <w:proofErr w:type="spellEnd"/>
      <w:r w:rsidRPr="008A33A9">
        <w:rPr>
          <w:i/>
          <w:iCs/>
          <w:lang w:val="fr-FR"/>
        </w:rPr>
        <w:t xml:space="preserve"> saveta </w:t>
      </w:r>
      <w:proofErr w:type="spellStart"/>
      <w:r w:rsidRPr="008A33A9">
        <w:rPr>
          <w:i/>
          <w:iCs/>
          <w:lang w:val="fr-FR"/>
        </w:rPr>
        <w:t>tužilaštva</w:t>
      </w:r>
      <w:proofErr w:type="spellEnd"/>
    </w:p>
    <w:p w14:paraId="4A797DF9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39" w:name="clan_162"/>
      <w:bookmarkEnd w:id="33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162</w:t>
      </w:r>
    </w:p>
    <w:p w14:paraId="31E2A009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samostalan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obezbeđuje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jemči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samostalnost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>.</w:t>
      </w:r>
    </w:p>
    <w:p w14:paraId="5E22464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predlaže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prestanak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imenuje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vršioca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prestanku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njihove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drugim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pitanjima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položaja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vrši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3EFA0F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0" w:name="str_179"/>
      <w:bookmarkEnd w:id="340"/>
      <w:proofErr w:type="spellStart"/>
      <w:r w:rsidRPr="008A33A9">
        <w:rPr>
          <w:b/>
          <w:bCs/>
          <w:lang w:val="fr-FR"/>
        </w:rPr>
        <w:t>Sastav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Visokog</w:t>
      </w:r>
      <w:proofErr w:type="spellEnd"/>
      <w:r w:rsidRPr="008A33A9">
        <w:rPr>
          <w:b/>
          <w:bCs/>
          <w:lang w:val="fr-FR"/>
        </w:rPr>
        <w:t xml:space="preserve"> saveta </w:t>
      </w:r>
      <w:proofErr w:type="spellStart"/>
      <w:r w:rsidRPr="008A33A9">
        <w:rPr>
          <w:b/>
          <w:bCs/>
          <w:lang w:val="fr-FR"/>
        </w:rPr>
        <w:t>tužilaštva</w:t>
      </w:r>
      <w:proofErr w:type="spellEnd"/>
    </w:p>
    <w:p w14:paraId="7AFEBE8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1" w:name="clan_163"/>
      <w:bookmarkEnd w:id="34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163</w:t>
      </w:r>
    </w:p>
    <w:p w14:paraId="19E1287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čini</w:t>
      </w:r>
      <w:proofErr w:type="spellEnd"/>
      <w:r w:rsidRPr="008A33A9">
        <w:rPr>
          <w:lang w:val="fr-FR"/>
        </w:rPr>
        <w:t xml:space="preserve"> 11 </w:t>
      </w:r>
      <w:proofErr w:type="spellStart"/>
      <w:proofErr w:type="gramStart"/>
      <w:r w:rsidRPr="008A33A9">
        <w:rPr>
          <w:lang w:val="fr-FR"/>
        </w:rPr>
        <w:t>članova</w:t>
      </w:r>
      <w:proofErr w:type="spellEnd"/>
      <w:r w:rsidRPr="008A33A9">
        <w:rPr>
          <w:lang w:val="fr-FR"/>
        </w:rPr>
        <w:t>:</w:t>
      </w:r>
      <w:proofErr w:type="gramEnd"/>
      <w:r w:rsidRPr="008A33A9">
        <w:rPr>
          <w:lang w:val="fr-FR"/>
        </w:rPr>
        <w:t xml:space="preserve"> pet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četiri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istaknuta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pravnika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Vrhovni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ministar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pravosuđe</w:t>
      </w:r>
      <w:proofErr w:type="spellEnd"/>
      <w:r w:rsidRPr="008A33A9">
        <w:rPr>
          <w:lang w:val="fr-FR"/>
        </w:rPr>
        <w:t>.</w:t>
      </w:r>
    </w:p>
    <w:p w14:paraId="6DDA908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Ministar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pravosuđe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glasa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disciplinske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odgovornosti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tužioca</w:t>
      </w:r>
      <w:proofErr w:type="spellEnd"/>
      <w:r w:rsidRPr="008A33A9">
        <w:rPr>
          <w:lang w:val="fr-FR"/>
        </w:rPr>
        <w:t>.</w:t>
      </w:r>
    </w:p>
    <w:p w14:paraId="74E7A4C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članova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5A9F57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Prilikom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vodi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računa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najširoj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predstavljenosti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tužilaca</w:t>
      </w:r>
      <w:proofErr w:type="spellEnd"/>
      <w:r w:rsidRPr="008A33A9">
        <w:rPr>
          <w:lang w:val="fr-FR"/>
        </w:rPr>
        <w:t>.</w:t>
      </w:r>
    </w:p>
    <w:p w14:paraId="143A712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četiri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istaknutim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pravnicima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najmanje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deset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godina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iskustva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pravnoj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struci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osam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kandidata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predloži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odbor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posle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konkursa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glasovima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trećine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poslanika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2112E0E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Ako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izabere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četiri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roku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preostale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isteka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roka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između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kandidata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ispunjavaju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komisija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predsednik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Vrhovnog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Vrhovni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Zaštitnik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većinom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glasova</w:t>
      </w:r>
      <w:proofErr w:type="spellEnd"/>
      <w:r w:rsidRPr="008A33A9">
        <w:rPr>
          <w:lang w:val="fr-FR"/>
        </w:rPr>
        <w:t>.</w:t>
      </w:r>
    </w:p>
    <w:p w14:paraId="6C4B80B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Glavni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tužilac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biran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>.</w:t>
      </w:r>
    </w:p>
    <w:p w14:paraId="2795FB8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izabrala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dostojan</w:t>
      </w:r>
      <w:proofErr w:type="spellEnd"/>
      <w:r w:rsidRPr="008A33A9">
        <w:rPr>
          <w:lang w:val="fr-FR"/>
        </w:rPr>
        <w:t xml:space="preserve"> te </w:t>
      </w:r>
      <w:proofErr w:type="spellStart"/>
      <w:r w:rsidRPr="008A33A9">
        <w:rPr>
          <w:lang w:val="fr-FR"/>
        </w:rPr>
        <w:t>funkcije</w:t>
      </w:r>
      <w:proofErr w:type="spellEnd"/>
      <w:r w:rsidRPr="008A33A9">
        <w:rPr>
          <w:lang w:val="fr-FR"/>
        </w:rPr>
        <w:t>.</w:t>
      </w:r>
    </w:p>
    <w:p w14:paraId="3FDEEDB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je </w:t>
      </w:r>
      <w:proofErr w:type="spellStart"/>
      <w:r w:rsidRPr="008A33A9">
        <w:rPr>
          <w:lang w:val="fr-FR"/>
        </w:rPr>
        <w:t>izabrala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političke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stranke</w:t>
      </w:r>
      <w:proofErr w:type="spellEnd"/>
      <w:r w:rsidRPr="008A33A9">
        <w:rPr>
          <w:lang w:val="fr-FR"/>
        </w:rPr>
        <w:t>.</w:t>
      </w:r>
    </w:p>
    <w:p w14:paraId="66525B7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Ostali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nespojivost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funkcijom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člana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008D051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2" w:name="str_180"/>
      <w:bookmarkEnd w:id="342"/>
      <w:r w:rsidRPr="008A33A9">
        <w:rPr>
          <w:b/>
          <w:bCs/>
          <w:lang w:val="fr-FR"/>
        </w:rPr>
        <w:t xml:space="preserve">Mandat </w:t>
      </w:r>
      <w:proofErr w:type="spellStart"/>
      <w:r w:rsidRPr="008A33A9">
        <w:rPr>
          <w:b/>
          <w:bCs/>
          <w:lang w:val="fr-FR"/>
        </w:rPr>
        <w:t>članova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Visokog</w:t>
      </w:r>
      <w:proofErr w:type="spellEnd"/>
      <w:r w:rsidRPr="008A33A9">
        <w:rPr>
          <w:b/>
          <w:bCs/>
          <w:lang w:val="fr-FR"/>
        </w:rPr>
        <w:t xml:space="preserve"> saveta </w:t>
      </w:r>
      <w:proofErr w:type="spellStart"/>
      <w:r w:rsidRPr="008A33A9">
        <w:rPr>
          <w:b/>
          <w:bCs/>
          <w:lang w:val="fr-FR"/>
        </w:rPr>
        <w:t>tužilaštva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predsednik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potpredsednik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Visokog</w:t>
      </w:r>
      <w:proofErr w:type="spellEnd"/>
      <w:r w:rsidRPr="008A33A9">
        <w:rPr>
          <w:b/>
          <w:bCs/>
          <w:lang w:val="fr-FR"/>
        </w:rPr>
        <w:t xml:space="preserve"> saveta </w:t>
      </w:r>
      <w:proofErr w:type="spellStart"/>
      <w:r w:rsidRPr="008A33A9">
        <w:rPr>
          <w:b/>
          <w:bCs/>
          <w:lang w:val="fr-FR"/>
        </w:rPr>
        <w:t>tužilaštva</w:t>
      </w:r>
      <w:proofErr w:type="spellEnd"/>
    </w:p>
    <w:p w14:paraId="3D07D5D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3" w:name="clan_164"/>
      <w:bookmarkEnd w:id="343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164</w:t>
      </w:r>
    </w:p>
    <w:p w14:paraId="70A32DD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Član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Visokog</w:t>
      </w:r>
      <w:proofErr w:type="spellEnd"/>
      <w:r w:rsidRPr="008A33A9">
        <w:rPr>
          <w:lang w:val="fr-FR"/>
        </w:rPr>
        <w:t xml:space="preserve"> saveta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</w:t>
      </w:r>
      <w:proofErr w:type="spellEnd"/>
      <w:r w:rsidRPr="008A33A9">
        <w:rPr>
          <w:lang w:val="fr-FR"/>
        </w:rPr>
        <w:t xml:space="preserve"> se na pet </w:t>
      </w:r>
      <w:proofErr w:type="spellStart"/>
      <w:r w:rsidRPr="008A33A9">
        <w:rPr>
          <w:lang w:val="fr-FR"/>
        </w:rPr>
        <w:t>godina</w:t>
      </w:r>
      <w:proofErr w:type="spellEnd"/>
      <w:r w:rsidRPr="008A33A9">
        <w:rPr>
          <w:lang w:val="fr-FR"/>
        </w:rPr>
        <w:t>.</w:t>
      </w:r>
    </w:p>
    <w:p w14:paraId="3F23424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Isto</w:t>
      </w:r>
      <w:proofErr w:type="spellEnd"/>
      <w:r w:rsidRPr="008A33A9">
        <w:rPr>
          <w:lang w:val="fr-FR"/>
        </w:rPr>
        <w:t xml:space="preserve"> lice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ponovo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birano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Visoki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savet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tužilaštva</w:t>
      </w:r>
      <w:proofErr w:type="spellEnd"/>
      <w:r w:rsidRPr="008A33A9">
        <w:rPr>
          <w:lang w:val="fr-FR"/>
        </w:rPr>
        <w:t>.</w:t>
      </w:r>
    </w:p>
    <w:p w14:paraId="46B2E3FA" w14:textId="77777777" w:rsidR="008A33A9" w:rsidRPr="008A33A9" w:rsidRDefault="008A33A9" w:rsidP="008A33A9">
      <w:pPr>
        <w:jc w:val="center"/>
      </w:pP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potpredsednika</w:t>
      </w:r>
      <w:proofErr w:type="spellEnd"/>
      <w:r w:rsidRPr="008A33A9">
        <w:t xml:space="preserve">.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članovima</w:t>
      </w:r>
      <w:proofErr w:type="spellEnd"/>
      <w:r w:rsidRPr="008A33A9">
        <w:t xml:space="preserve"> koji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tužioci</w:t>
      </w:r>
      <w:proofErr w:type="spellEnd"/>
      <w:r w:rsidRPr="008A33A9">
        <w:t xml:space="preserve">, a </w:t>
      </w:r>
      <w:proofErr w:type="spellStart"/>
      <w:r w:rsidRPr="008A33A9">
        <w:t>potpredsednika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članovima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pet </w:t>
      </w:r>
      <w:proofErr w:type="spellStart"/>
      <w:r w:rsidRPr="008A33A9">
        <w:t>godina</w:t>
      </w:r>
      <w:proofErr w:type="spellEnd"/>
      <w:r w:rsidRPr="008A33A9">
        <w:t>.</w:t>
      </w:r>
    </w:p>
    <w:p w14:paraId="57E0D884" w14:textId="77777777" w:rsidR="008A33A9" w:rsidRPr="008A33A9" w:rsidRDefault="008A33A9" w:rsidP="008A33A9">
      <w:pPr>
        <w:jc w:val="center"/>
      </w:pPr>
      <w:r w:rsidRPr="008A33A9">
        <w:t xml:space="preserve">Pre </w:t>
      </w:r>
      <w:proofErr w:type="spellStart"/>
      <w:r w:rsidRPr="008A33A9">
        <w:t>isteka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, </w:t>
      </w:r>
      <w:proofErr w:type="spellStart"/>
      <w:r w:rsidRPr="008A33A9">
        <w:t>članu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sam</w:t>
      </w:r>
      <w:proofErr w:type="spellEnd"/>
      <w:r w:rsidRPr="008A33A9">
        <w:t xml:space="preserve"> to </w:t>
      </w:r>
      <w:proofErr w:type="spellStart"/>
      <w:r w:rsidRPr="008A33A9">
        <w:t>zatraži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osuđen</w:t>
      </w:r>
      <w:proofErr w:type="spellEnd"/>
      <w:r w:rsidRPr="008A33A9">
        <w:t xml:space="preserve"> za </w:t>
      </w:r>
      <w:proofErr w:type="spellStart"/>
      <w:r w:rsidRPr="008A33A9">
        <w:t>krivično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od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meseci</w:t>
      </w:r>
      <w:proofErr w:type="spellEnd"/>
      <w:r w:rsidRPr="008A33A9">
        <w:t xml:space="preserve">. </w:t>
      </w:r>
      <w:proofErr w:type="spellStart"/>
      <w:r w:rsidRPr="008A33A9">
        <w:t>Članu</w:t>
      </w:r>
      <w:proofErr w:type="spellEnd"/>
      <w:r w:rsidRPr="008A33A9">
        <w:t xml:space="preserve"> koji je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mandat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s </w:t>
      </w:r>
      <w:proofErr w:type="spellStart"/>
      <w:r w:rsidRPr="008A33A9">
        <w:t>prestankom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javnog</w:t>
      </w:r>
      <w:proofErr w:type="spellEnd"/>
      <w:r w:rsidRPr="008A33A9">
        <w:t xml:space="preserve"> </w:t>
      </w:r>
      <w:proofErr w:type="spellStart"/>
      <w:r w:rsidRPr="008A33A9">
        <w:t>tužioca</w:t>
      </w:r>
      <w:proofErr w:type="spellEnd"/>
      <w:r w:rsidRPr="008A33A9">
        <w:t xml:space="preserve">, a </w:t>
      </w:r>
      <w:proofErr w:type="spellStart"/>
      <w:r w:rsidRPr="008A33A9">
        <w:t>članu</w:t>
      </w:r>
      <w:proofErr w:type="spellEnd"/>
      <w:r w:rsidRPr="008A33A9">
        <w:t xml:space="preserve"> koji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javni</w:t>
      </w:r>
      <w:proofErr w:type="spellEnd"/>
      <w:r w:rsidRPr="008A33A9">
        <w:t xml:space="preserve"> </w:t>
      </w:r>
      <w:proofErr w:type="spellStart"/>
      <w:r w:rsidRPr="008A33A9">
        <w:t>tužilac</w:t>
      </w:r>
      <w:proofErr w:type="spellEnd"/>
      <w:r w:rsidRPr="008A33A9">
        <w:t xml:space="preserve"> -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izgubi</w:t>
      </w:r>
      <w:proofErr w:type="spellEnd"/>
      <w:r w:rsidRPr="008A33A9">
        <w:t xml:space="preserve"> </w:t>
      </w:r>
      <w:proofErr w:type="spellStart"/>
      <w:r w:rsidRPr="008A33A9">
        <w:t>radnu</w:t>
      </w:r>
      <w:proofErr w:type="spellEnd"/>
      <w:r w:rsidRPr="008A33A9">
        <w:t xml:space="preserve"> </w:t>
      </w:r>
      <w:proofErr w:type="spellStart"/>
      <w:r w:rsidRPr="008A33A9">
        <w:t>sposobnost</w:t>
      </w:r>
      <w:proofErr w:type="spellEnd"/>
      <w:r w:rsidRPr="008A33A9">
        <w:t xml:space="preserve"> za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>.</w:t>
      </w:r>
    </w:p>
    <w:p w14:paraId="67DF32F7" w14:textId="77777777" w:rsidR="008A33A9" w:rsidRPr="008A33A9" w:rsidRDefault="008A33A9" w:rsidP="008A33A9">
      <w:pPr>
        <w:jc w:val="center"/>
      </w:pP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mandata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.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dozvoljena</w:t>
      </w:r>
      <w:proofErr w:type="spellEnd"/>
      <w:r w:rsidRPr="008A33A9">
        <w:t xml:space="preserve"> je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ustavnu</w:t>
      </w:r>
      <w:proofErr w:type="spellEnd"/>
      <w:r w:rsidRPr="008A33A9">
        <w:t xml:space="preserve"> </w:t>
      </w:r>
      <w:proofErr w:type="spellStart"/>
      <w:r w:rsidRPr="008A33A9">
        <w:t>žalbu</w:t>
      </w:r>
      <w:proofErr w:type="spellEnd"/>
      <w:r w:rsidRPr="008A33A9">
        <w:t>.</w:t>
      </w:r>
    </w:p>
    <w:p w14:paraId="78B326F6" w14:textId="77777777" w:rsidR="008A33A9" w:rsidRPr="008A33A9" w:rsidRDefault="008A33A9" w:rsidP="008A33A9">
      <w:pPr>
        <w:jc w:val="center"/>
        <w:rPr>
          <w:b/>
          <w:bCs/>
        </w:rPr>
      </w:pPr>
      <w:bookmarkStart w:id="344" w:name="str_181"/>
      <w:bookmarkEnd w:id="344"/>
      <w:proofErr w:type="spellStart"/>
      <w:r w:rsidRPr="008A33A9">
        <w:rPr>
          <w:b/>
          <w:bCs/>
        </w:rPr>
        <w:t>Pravno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sredstvo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protiv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odluke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tužilaštva</w:t>
      </w:r>
      <w:proofErr w:type="spellEnd"/>
    </w:p>
    <w:p w14:paraId="0BEAA787" w14:textId="77777777" w:rsidR="008A33A9" w:rsidRPr="008A33A9" w:rsidRDefault="008A33A9" w:rsidP="008A33A9">
      <w:pPr>
        <w:jc w:val="center"/>
        <w:rPr>
          <w:b/>
          <w:bCs/>
        </w:rPr>
      </w:pPr>
      <w:bookmarkStart w:id="345" w:name="clan_165"/>
      <w:bookmarkEnd w:id="34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165</w:t>
      </w:r>
    </w:p>
    <w:p w14:paraId="442998C5" w14:textId="77777777" w:rsidR="008A33A9" w:rsidRPr="008A33A9" w:rsidRDefault="008A33A9" w:rsidP="008A33A9">
      <w:pPr>
        <w:jc w:val="center"/>
      </w:pP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dozvoljena</w:t>
      </w:r>
      <w:proofErr w:type="spellEnd"/>
      <w:r w:rsidRPr="008A33A9">
        <w:t xml:space="preserve"> je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, u </w:t>
      </w:r>
      <w:proofErr w:type="spellStart"/>
      <w:r w:rsidRPr="008A33A9">
        <w:t>slučajevima</w:t>
      </w:r>
      <w:proofErr w:type="spellEnd"/>
      <w:r w:rsidRPr="008A33A9">
        <w:t xml:space="preserve"> </w:t>
      </w:r>
      <w:proofErr w:type="spellStart"/>
      <w:r w:rsidRPr="008A33A9">
        <w:t>propisanim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. </w:t>
      </w:r>
      <w:proofErr w:type="spellStart"/>
      <w:r w:rsidRPr="008A33A9">
        <w:t>Izjavljena</w:t>
      </w:r>
      <w:proofErr w:type="spellEnd"/>
      <w:r w:rsidRPr="008A33A9">
        <w:t xml:space="preserve"> </w:t>
      </w:r>
      <w:proofErr w:type="spellStart"/>
      <w:r w:rsidRPr="008A33A9">
        <w:t>žalba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 </w:t>
      </w:r>
      <w:proofErr w:type="spellStart"/>
      <w:r w:rsidRPr="008A33A9">
        <w:t>isključuje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podnošenje</w:t>
      </w:r>
      <w:proofErr w:type="spellEnd"/>
      <w:r w:rsidRPr="008A33A9">
        <w:t xml:space="preserve"> </w:t>
      </w:r>
      <w:proofErr w:type="spellStart"/>
      <w:r w:rsidRPr="008A33A9">
        <w:t>ustavne</w:t>
      </w:r>
      <w:proofErr w:type="spellEnd"/>
      <w:r w:rsidRPr="008A33A9">
        <w:t xml:space="preserve"> </w:t>
      </w:r>
      <w:proofErr w:type="spellStart"/>
      <w:r w:rsidRPr="008A33A9">
        <w:t>žalbe</w:t>
      </w:r>
      <w:proofErr w:type="spellEnd"/>
      <w:r w:rsidRPr="008A33A9">
        <w:t>.</w:t>
      </w:r>
    </w:p>
    <w:p w14:paraId="0AD69649" w14:textId="77777777" w:rsidR="008A33A9" w:rsidRPr="008A33A9" w:rsidRDefault="008A33A9" w:rsidP="008A33A9">
      <w:pPr>
        <w:jc w:val="center"/>
        <w:rPr>
          <w:b/>
          <w:bCs/>
        </w:rPr>
      </w:pPr>
      <w:bookmarkStart w:id="346" w:name="str_182"/>
      <w:bookmarkEnd w:id="346"/>
      <w:proofErr w:type="spellStart"/>
      <w:r w:rsidRPr="008A33A9">
        <w:rPr>
          <w:b/>
          <w:bCs/>
        </w:rPr>
        <w:lastRenderedPageBreak/>
        <w:t>Imunitet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članova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Visokog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saveta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tužilaštva</w:t>
      </w:r>
      <w:proofErr w:type="spellEnd"/>
    </w:p>
    <w:p w14:paraId="65502464" w14:textId="77777777" w:rsidR="008A33A9" w:rsidRPr="008A33A9" w:rsidRDefault="008A33A9" w:rsidP="008A33A9">
      <w:pPr>
        <w:jc w:val="center"/>
        <w:rPr>
          <w:b/>
          <w:bCs/>
        </w:rPr>
      </w:pPr>
      <w:bookmarkStart w:id="347" w:name="clan_165a"/>
      <w:bookmarkEnd w:id="34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165a</w:t>
      </w:r>
    </w:p>
    <w:p w14:paraId="4E91012B" w14:textId="77777777" w:rsidR="008A33A9" w:rsidRPr="008A33A9" w:rsidRDefault="008A33A9" w:rsidP="008A33A9">
      <w:pPr>
        <w:jc w:val="center"/>
      </w:pP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pozvani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odgovornost</w:t>
      </w:r>
      <w:proofErr w:type="spellEnd"/>
      <w:r w:rsidRPr="008A33A9">
        <w:t xml:space="preserve"> za </w:t>
      </w:r>
      <w:proofErr w:type="spellStart"/>
      <w:r w:rsidRPr="008A33A9">
        <w:t>mišljenje</w:t>
      </w:r>
      <w:proofErr w:type="spellEnd"/>
      <w:r w:rsidRPr="008A33A9">
        <w:t xml:space="preserve"> </w:t>
      </w:r>
      <w:proofErr w:type="spellStart"/>
      <w:r w:rsidRPr="008A33A9">
        <w:t>dato</w:t>
      </w:r>
      <w:proofErr w:type="spellEnd"/>
      <w:r w:rsidRPr="008A33A9">
        <w:t xml:space="preserve"> u </w:t>
      </w:r>
      <w:proofErr w:type="spellStart"/>
      <w:r w:rsidRPr="008A33A9">
        <w:t>vezi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vršenjem</w:t>
      </w:r>
      <w:proofErr w:type="spellEnd"/>
      <w:r w:rsidRPr="008A33A9">
        <w:t xml:space="preserve"> </w:t>
      </w:r>
      <w:proofErr w:type="spellStart"/>
      <w:r w:rsidRPr="008A33A9">
        <w:t>funkcije</w:t>
      </w:r>
      <w:proofErr w:type="spellEnd"/>
      <w:r w:rsidRPr="008A33A9">
        <w:t xml:space="preserve"> </w:t>
      </w:r>
      <w:proofErr w:type="spellStart"/>
      <w:r w:rsidRPr="008A33A9">
        <w:t>člana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za </w:t>
      </w:r>
      <w:proofErr w:type="spellStart"/>
      <w:r w:rsidRPr="008A33A9">
        <w:t>glasanje</w:t>
      </w:r>
      <w:proofErr w:type="spellEnd"/>
      <w:r w:rsidRPr="008A33A9">
        <w:t xml:space="preserve"> </w:t>
      </w: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odluka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>.</w:t>
      </w:r>
    </w:p>
    <w:p w14:paraId="2BE6BD97" w14:textId="77777777" w:rsidR="008A33A9" w:rsidRPr="008A33A9" w:rsidRDefault="008A33A9" w:rsidP="008A33A9">
      <w:pPr>
        <w:jc w:val="center"/>
      </w:pP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bez </w:t>
      </w:r>
      <w:proofErr w:type="spellStart"/>
      <w:r w:rsidRPr="008A33A9">
        <w:t>odobrenja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lišeni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</w:t>
      </w:r>
      <w:proofErr w:type="spellStart"/>
      <w:r w:rsidRPr="008A33A9">
        <w:t>pokrenutom</w:t>
      </w:r>
      <w:proofErr w:type="spellEnd"/>
      <w:r w:rsidRPr="008A33A9">
        <w:t xml:space="preserve"> </w:t>
      </w:r>
      <w:proofErr w:type="spellStart"/>
      <w:r w:rsidRPr="008A33A9">
        <w:t>zbog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dela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učinili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članovi</w:t>
      </w:r>
      <w:proofErr w:type="spellEnd"/>
      <w:r w:rsidRPr="008A33A9">
        <w:t xml:space="preserve"> </w:t>
      </w:r>
      <w:proofErr w:type="spellStart"/>
      <w:r w:rsidRPr="008A33A9">
        <w:t>Visokog</w:t>
      </w:r>
      <w:proofErr w:type="spellEnd"/>
      <w:r w:rsidRPr="008A33A9">
        <w:t xml:space="preserve"> </w:t>
      </w:r>
      <w:proofErr w:type="spellStart"/>
      <w:r w:rsidRPr="008A33A9">
        <w:t>saveta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>.</w:t>
      </w:r>
    </w:p>
    <w:p w14:paraId="4E04241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8" w:name="str_183"/>
      <w:bookmarkEnd w:id="348"/>
      <w:proofErr w:type="spellStart"/>
      <w:r w:rsidRPr="008A33A9">
        <w:rPr>
          <w:b/>
          <w:bCs/>
          <w:lang w:val="fr-FR"/>
        </w:rPr>
        <w:t>Šesti</w:t>
      </w:r>
      <w:proofErr w:type="spellEnd"/>
      <w:r w:rsidRPr="008A33A9">
        <w:rPr>
          <w:b/>
          <w:bCs/>
          <w:lang w:val="fr-FR"/>
        </w:rPr>
        <w:t xml:space="preserve"> deo</w:t>
      </w:r>
    </w:p>
    <w:p w14:paraId="0FE894B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r w:rsidRPr="008A33A9">
        <w:rPr>
          <w:b/>
          <w:bCs/>
          <w:lang w:val="fr-FR"/>
        </w:rPr>
        <w:t>USTAVNI SUD</w:t>
      </w:r>
    </w:p>
    <w:p w14:paraId="689D0F15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49" w:name="str_184"/>
      <w:bookmarkEnd w:id="349"/>
      <w:proofErr w:type="spellStart"/>
      <w:r w:rsidRPr="008A33A9">
        <w:rPr>
          <w:b/>
          <w:bCs/>
          <w:lang w:val="fr-FR"/>
        </w:rPr>
        <w:t>Položaj</w:t>
      </w:r>
      <w:proofErr w:type="spellEnd"/>
    </w:p>
    <w:p w14:paraId="6C588F17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50" w:name="clan_166"/>
      <w:bookmarkEnd w:id="350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166</w:t>
      </w:r>
    </w:p>
    <w:p w14:paraId="1C7645D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Ustavni</w:t>
      </w:r>
      <w:proofErr w:type="spellEnd"/>
      <w:r w:rsidRPr="008A33A9">
        <w:rPr>
          <w:lang w:val="fr-FR"/>
        </w:rPr>
        <w:t xml:space="preserve"> sud je </w:t>
      </w:r>
      <w:proofErr w:type="spellStart"/>
      <w:r w:rsidRPr="008A33A9">
        <w:rPr>
          <w:lang w:val="fr-FR"/>
        </w:rPr>
        <w:t>samostalan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nezavisan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državni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ustavnost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zakonitost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ljudska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manjinska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slobode</w:t>
      </w:r>
      <w:proofErr w:type="spellEnd"/>
      <w:r w:rsidRPr="008A33A9">
        <w:rPr>
          <w:lang w:val="fr-FR"/>
        </w:rPr>
        <w:t>.</w:t>
      </w:r>
    </w:p>
    <w:p w14:paraId="0063075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suda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konačne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izvršne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opšteobavezujuće</w:t>
      </w:r>
      <w:proofErr w:type="spellEnd"/>
      <w:r w:rsidRPr="008A33A9">
        <w:rPr>
          <w:lang w:val="fr-FR"/>
        </w:rPr>
        <w:t>.</w:t>
      </w:r>
    </w:p>
    <w:p w14:paraId="721CE566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51" w:name="str_185"/>
      <w:bookmarkEnd w:id="351"/>
      <w:proofErr w:type="spellStart"/>
      <w:r w:rsidRPr="008A33A9">
        <w:rPr>
          <w:b/>
          <w:bCs/>
          <w:lang w:val="fr-FR"/>
        </w:rPr>
        <w:t>Nadležnost</w:t>
      </w:r>
      <w:proofErr w:type="spellEnd"/>
    </w:p>
    <w:p w14:paraId="599969A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52" w:name="clan_167"/>
      <w:bookmarkEnd w:id="35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167</w:t>
      </w:r>
    </w:p>
    <w:p w14:paraId="6D75F2D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Ustavni</w:t>
      </w:r>
      <w:proofErr w:type="spellEnd"/>
      <w:r w:rsidRPr="008A33A9">
        <w:rPr>
          <w:lang w:val="fr-FR"/>
        </w:rPr>
        <w:t xml:space="preserve"> sud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</w:t>
      </w:r>
      <w:proofErr w:type="gramStart"/>
      <w:r w:rsidRPr="008A33A9">
        <w:rPr>
          <w:lang w:val="fr-FR"/>
        </w:rPr>
        <w:t>o:</w:t>
      </w:r>
      <w:proofErr w:type="gramEnd"/>
    </w:p>
    <w:p w14:paraId="60F1380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saglasnosti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akata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opšteprihvaćenim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pravilima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potvrđenim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ugovorima</w:t>
      </w:r>
      <w:proofErr w:type="spellEnd"/>
      <w:r w:rsidRPr="008A33A9">
        <w:rPr>
          <w:lang w:val="fr-FR"/>
        </w:rPr>
        <w:t>,</w:t>
      </w:r>
    </w:p>
    <w:p w14:paraId="20FE76C6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2. </w:t>
      </w:r>
      <w:proofErr w:type="spellStart"/>
      <w:r w:rsidRPr="008A33A9">
        <w:rPr>
          <w:lang w:val="fr-FR"/>
        </w:rPr>
        <w:t>saglasnosti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potvrđenih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međunarodnih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ugovora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>,</w:t>
      </w:r>
    </w:p>
    <w:p w14:paraId="5D1F5FCC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3. </w:t>
      </w:r>
      <w:proofErr w:type="spellStart"/>
      <w:r w:rsidRPr="008A33A9">
        <w:rPr>
          <w:lang w:val="fr-FR"/>
        </w:rPr>
        <w:t>saglasnosti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akata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,</w:t>
      </w:r>
    </w:p>
    <w:p w14:paraId="17AAF518" w14:textId="77777777" w:rsidR="008A33A9" w:rsidRPr="008A33A9" w:rsidRDefault="008A33A9" w:rsidP="008A33A9">
      <w:pPr>
        <w:jc w:val="center"/>
      </w:pPr>
      <w:r w:rsidRPr="008A33A9">
        <w:t xml:space="preserve">4. </w:t>
      </w:r>
      <w:proofErr w:type="spellStart"/>
      <w:r w:rsidRPr="008A33A9">
        <w:t>saglasnosti</w:t>
      </w:r>
      <w:proofErr w:type="spellEnd"/>
      <w:r w:rsidRPr="008A33A9">
        <w:t xml:space="preserve"> </w:t>
      </w:r>
      <w:proofErr w:type="spellStart"/>
      <w:r w:rsidRPr="008A33A9">
        <w:t>statuta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,</w:t>
      </w:r>
    </w:p>
    <w:p w14:paraId="14896759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saglasnosti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poverena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</w:t>
      </w:r>
      <w:proofErr w:type="spellStart"/>
      <w:r w:rsidRPr="008A33A9">
        <w:t>političkih</w:t>
      </w:r>
      <w:proofErr w:type="spellEnd"/>
      <w:r w:rsidRPr="008A33A9">
        <w:t xml:space="preserve"> </w:t>
      </w:r>
      <w:proofErr w:type="spellStart"/>
      <w:r w:rsidRPr="008A33A9">
        <w:t>stranaka</w:t>
      </w:r>
      <w:proofErr w:type="spellEnd"/>
      <w:r w:rsidRPr="008A33A9">
        <w:t xml:space="preserve">, </w:t>
      </w:r>
      <w:proofErr w:type="spellStart"/>
      <w:r w:rsidRPr="008A33A9">
        <w:t>sindikata</w:t>
      </w:r>
      <w:proofErr w:type="spellEnd"/>
      <w:r w:rsidRPr="008A33A9">
        <w:t xml:space="preserve">, </w:t>
      </w:r>
      <w:proofErr w:type="spellStart"/>
      <w:r w:rsidRPr="008A33A9">
        <w:t>udruženja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kolektivnih</w:t>
      </w:r>
      <w:proofErr w:type="spellEnd"/>
      <w:r w:rsidRPr="008A33A9">
        <w:t xml:space="preserve"> </w:t>
      </w:r>
      <w:proofErr w:type="spellStart"/>
      <w:r w:rsidRPr="008A33A9">
        <w:t>ugovora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64E7BB3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>:</w:t>
      </w:r>
    </w:p>
    <w:p w14:paraId="3BEC6EF9" w14:textId="77777777" w:rsidR="008A33A9" w:rsidRPr="008A33A9" w:rsidRDefault="008A33A9" w:rsidP="008A33A9">
      <w:pPr>
        <w:jc w:val="center"/>
      </w:pPr>
      <w:r w:rsidRPr="008A33A9">
        <w:t xml:space="preserve">1. </w:t>
      </w:r>
      <w:proofErr w:type="spellStart"/>
      <w:r w:rsidRPr="008A33A9">
        <w:t>rešava</w:t>
      </w:r>
      <w:proofErr w:type="spellEnd"/>
      <w:r w:rsidRPr="008A33A9">
        <w:t xml:space="preserve"> </w:t>
      </w:r>
      <w:proofErr w:type="spellStart"/>
      <w:r w:rsidRPr="008A33A9">
        <w:t>sukob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državnih</w:t>
      </w:r>
      <w:proofErr w:type="spellEnd"/>
      <w:r w:rsidRPr="008A33A9">
        <w:t xml:space="preserve"> organa,</w:t>
      </w:r>
    </w:p>
    <w:p w14:paraId="786A247D" w14:textId="77777777" w:rsidR="008A33A9" w:rsidRPr="008A33A9" w:rsidRDefault="008A33A9" w:rsidP="008A33A9">
      <w:pPr>
        <w:jc w:val="center"/>
      </w:pPr>
      <w:r w:rsidRPr="008A33A9">
        <w:t xml:space="preserve">2. </w:t>
      </w:r>
      <w:proofErr w:type="spellStart"/>
      <w:r w:rsidRPr="008A33A9">
        <w:t>rešava</w:t>
      </w:r>
      <w:proofErr w:type="spellEnd"/>
      <w:r w:rsidRPr="008A33A9">
        <w:t xml:space="preserve"> </w:t>
      </w:r>
      <w:proofErr w:type="spellStart"/>
      <w:r w:rsidRPr="008A33A9">
        <w:t>sukob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republičkih</w:t>
      </w:r>
      <w:proofErr w:type="spellEnd"/>
      <w:r w:rsidRPr="008A33A9">
        <w:t xml:space="preserve"> organa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pokrajinskih</w:t>
      </w:r>
      <w:proofErr w:type="spellEnd"/>
      <w:r w:rsidRPr="008A33A9">
        <w:t xml:space="preserve"> organa </w:t>
      </w:r>
      <w:proofErr w:type="spellStart"/>
      <w:r w:rsidRPr="008A33A9">
        <w:t>ili</w:t>
      </w:r>
      <w:proofErr w:type="spellEnd"/>
      <w:r w:rsidRPr="008A33A9">
        <w:t xml:space="preserve"> organa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,</w:t>
      </w:r>
    </w:p>
    <w:p w14:paraId="1B06CE0B" w14:textId="77777777" w:rsidR="008A33A9" w:rsidRPr="008A33A9" w:rsidRDefault="008A33A9" w:rsidP="008A33A9">
      <w:pPr>
        <w:jc w:val="center"/>
      </w:pPr>
      <w:r w:rsidRPr="008A33A9">
        <w:t xml:space="preserve">3. </w:t>
      </w:r>
      <w:proofErr w:type="spellStart"/>
      <w:r w:rsidRPr="008A33A9">
        <w:t>rešava</w:t>
      </w:r>
      <w:proofErr w:type="spellEnd"/>
      <w:r w:rsidRPr="008A33A9">
        <w:t xml:space="preserve"> </w:t>
      </w:r>
      <w:proofErr w:type="spellStart"/>
      <w:r w:rsidRPr="008A33A9">
        <w:t>sukob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pokrajinskih</w:t>
      </w:r>
      <w:proofErr w:type="spellEnd"/>
      <w:r w:rsidRPr="008A33A9">
        <w:t xml:space="preserve"> organa </w:t>
      </w:r>
      <w:proofErr w:type="spellStart"/>
      <w:r w:rsidRPr="008A33A9">
        <w:t>i</w:t>
      </w:r>
      <w:proofErr w:type="spellEnd"/>
      <w:r w:rsidRPr="008A33A9">
        <w:t xml:space="preserve"> organa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,</w:t>
      </w:r>
    </w:p>
    <w:p w14:paraId="6F1B2E92" w14:textId="77777777" w:rsidR="008A33A9" w:rsidRPr="008A33A9" w:rsidRDefault="008A33A9" w:rsidP="008A33A9">
      <w:pPr>
        <w:jc w:val="center"/>
      </w:pPr>
      <w:r w:rsidRPr="008A33A9">
        <w:lastRenderedPageBreak/>
        <w:t xml:space="preserve">4. </w:t>
      </w:r>
      <w:proofErr w:type="spellStart"/>
      <w:r w:rsidRPr="008A33A9">
        <w:t>rešava</w:t>
      </w:r>
      <w:proofErr w:type="spellEnd"/>
      <w:r w:rsidRPr="008A33A9">
        <w:t xml:space="preserve"> </w:t>
      </w:r>
      <w:proofErr w:type="spellStart"/>
      <w:r w:rsidRPr="008A33A9">
        <w:t>sukob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organa </w:t>
      </w:r>
      <w:proofErr w:type="spellStart"/>
      <w:r w:rsidRPr="008A33A9">
        <w:t>različitih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različitih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,</w:t>
      </w:r>
    </w:p>
    <w:p w14:paraId="00D6882F" w14:textId="77777777" w:rsidR="008A33A9" w:rsidRPr="008A33A9" w:rsidRDefault="008A33A9" w:rsidP="008A33A9">
      <w:pPr>
        <w:jc w:val="center"/>
      </w:pPr>
      <w:r w:rsidRPr="008A33A9">
        <w:t xml:space="preserve">5.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izbornim</w:t>
      </w:r>
      <w:proofErr w:type="spellEnd"/>
      <w:r w:rsidRPr="008A33A9">
        <w:t xml:space="preserve"> </w:t>
      </w:r>
      <w:proofErr w:type="spellStart"/>
      <w:r w:rsidRPr="008A33A9">
        <w:t>sporovima</w:t>
      </w:r>
      <w:proofErr w:type="spellEnd"/>
      <w:r w:rsidRPr="008A33A9">
        <w:t xml:space="preserve"> za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određena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sudova</w:t>
      </w:r>
      <w:proofErr w:type="spellEnd"/>
      <w:r w:rsidRPr="008A33A9">
        <w:t>,</w:t>
      </w:r>
    </w:p>
    <w:p w14:paraId="41333157" w14:textId="77777777" w:rsidR="008A33A9" w:rsidRPr="008A33A9" w:rsidRDefault="008A33A9" w:rsidP="008A33A9">
      <w:pPr>
        <w:jc w:val="center"/>
      </w:pPr>
      <w:r w:rsidRPr="008A33A9">
        <w:t xml:space="preserve">6.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63F8AE45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zabrani</w:t>
      </w:r>
      <w:proofErr w:type="spellEnd"/>
      <w:r w:rsidRPr="008A33A9">
        <w:t xml:space="preserve"> </w:t>
      </w:r>
      <w:proofErr w:type="spellStart"/>
      <w:r w:rsidRPr="008A33A9">
        <w:t>rada</w:t>
      </w:r>
      <w:proofErr w:type="spellEnd"/>
      <w:r w:rsidRPr="008A33A9">
        <w:t xml:space="preserve"> </w:t>
      </w:r>
      <w:proofErr w:type="spellStart"/>
      <w:r w:rsidRPr="008A33A9">
        <w:t>političke</w:t>
      </w:r>
      <w:proofErr w:type="spellEnd"/>
      <w:r w:rsidRPr="008A33A9">
        <w:t xml:space="preserve"> </w:t>
      </w:r>
      <w:proofErr w:type="spellStart"/>
      <w:r w:rsidRPr="008A33A9">
        <w:t>stranke</w:t>
      </w:r>
      <w:proofErr w:type="spellEnd"/>
      <w:r w:rsidRPr="008A33A9">
        <w:t xml:space="preserve">, </w:t>
      </w:r>
      <w:proofErr w:type="spellStart"/>
      <w:r w:rsidRPr="008A33A9">
        <w:t>sindikalne</w:t>
      </w:r>
      <w:proofErr w:type="spellEnd"/>
      <w:r w:rsidRPr="008A33A9">
        <w:t xml:space="preserve"> </w:t>
      </w:r>
      <w:proofErr w:type="spellStart"/>
      <w:r w:rsidRPr="008A33A9">
        <w:t>organizacije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udruženja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>.</w:t>
      </w:r>
    </w:p>
    <w:p w14:paraId="5642864D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obavlja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predviđene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51270DC4" w14:textId="77777777" w:rsidR="008A33A9" w:rsidRPr="008A33A9" w:rsidRDefault="008A33A9" w:rsidP="008A33A9">
      <w:pPr>
        <w:jc w:val="center"/>
        <w:rPr>
          <w:b/>
          <w:bCs/>
        </w:rPr>
      </w:pPr>
      <w:bookmarkStart w:id="353" w:name="str_186"/>
      <w:bookmarkEnd w:id="353"/>
      <w:proofErr w:type="spellStart"/>
      <w:r w:rsidRPr="008A33A9">
        <w:rPr>
          <w:b/>
          <w:bCs/>
        </w:rPr>
        <w:t>Ocena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ustavnosti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zakonitosti</w:t>
      </w:r>
      <w:proofErr w:type="spellEnd"/>
    </w:p>
    <w:p w14:paraId="6247F137" w14:textId="77777777" w:rsidR="008A33A9" w:rsidRPr="008A33A9" w:rsidRDefault="008A33A9" w:rsidP="008A33A9">
      <w:pPr>
        <w:jc w:val="center"/>
        <w:rPr>
          <w:b/>
          <w:bCs/>
        </w:rPr>
      </w:pPr>
      <w:bookmarkStart w:id="354" w:name="clan_168"/>
      <w:bookmarkEnd w:id="35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168</w:t>
      </w:r>
    </w:p>
    <w:p w14:paraId="7CFDC316" w14:textId="77777777" w:rsidR="008A33A9" w:rsidRPr="008A33A9" w:rsidRDefault="008A33A9" w:rsidP="008A33A9">
      <w:pPr>
        <w:jc w:val="center"/>
      </w:pP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da </w:t>
      </w:r>
      <w:proofErr w:type="spellStart"/>
      <w:r w:rsidRPr="008A33A9">
        <w:t>pokrenu</w:t>
      </w:r>
      <w:proofErr w:type="spellEnd"/>
      <w:r w:rsidRPr="008A33A9">
        <w:t xml:space="preserve"> </w:t>
      </w:r>
      <w:proofErr w:type="spellStart"/>
      <w:r w:rsidRPr="008A33A9">
        <w:t>državni</w:t>
      </w:r>
      <w:proofErr w:type="spellEnd"/>
      <w:r w:rsidRPr="008A33A9">
        <w:t xml:space="preserve"> </w:t>
      </w:r>
      <w:proofErr w:type="spellStart"/>
      <w:r w:rsidRPr="008A33A9">
        <w:t>organi</w:t>
      </w:r>
      <w:proofErr w:type="spellEnd"/>
      <w:r w:rsidRPr="008A33A9">
        <w:t xml:space="preserve">, </w:t>
      </w:r>
      <w:proofErr w:type="spellStart"/>
      <w:r w:rsidRPr="008A33A9">
        <w:t>organi</w:t>
      </w:r>
      <w:proofErr w:type="spellEnd"/>
      <w:r w:rsidRPr="008A33A9">
        <w:t xml:space="preserve"> </w:t>
      </w:r>
      <w:proofErr w:type="spellStart"/>
      <w:r w:rsidRPr="008A33A9">
        <w:t>teritorijalne</w:t>
      </w:r>
      <w:proofErr w:type="spellEnd"/>
      <w:r w:rsidRPr="008A33A9">
        <w:t xml:space="preserve"> </w:t>
      </w:r>
      <w:proofErr w:type="spellStart"/>
      <w:r w:rsidRPr="008A33A9">
        <w:t>autonomije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25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. </w:t>
      </w:r>
      <w:proofErr w:type="spellStart"/>
      <w:r w:rsidRPr="008A33A9">
        <w:t>Postupak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pokrenuti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sam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>.</w:t>
      </w:r>
    </w:p>
    <w:p w14:paraId="2E3229B7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pravno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fizičko</w:t>
      </w:r>
      <w:proofErr w:type="spellEnd"/>
      <w:r w:rsidRPr="008A33A9">
        <w:t xml:space="preserve"> lice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inicijativu</w:t>
      </w:r>
      <w:proofErr w:type="spellEnd"/>
      <w:r w:rsidRPr="008A33A9">
        <w:t xml:space="preserve"> za </w:t>
      </w:r>
      <w:proofErr w:type="spellStart"/>
      <w:r w:rsidRPr="008A33A9">
        <w:t>pokretanje</w:t>
      </w:r>
      <w:proofErr w:type="spellEnd"/>
      <w:r w:rsidRPr="008A33A9">
        <w:t xml:space="preserve"> </w:t>
      </w:r>
      <w:proofErr w:type="spellStart"/>
      <w:r w:rsidRPr="008A33A9">
        <w:t>postupka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>.</w:t>
      </w:r>
    </w:p>
    <w:p w14:paraId="55771BBC" w14:textId="77777777" w:rsidR="008A33A9" w:rsidRPr="008A33A9" w:rsidRDefault="008A33A9" w:rsidP="008A33A9">
      <w:pPr>
        <w:jc w:val="center"/>
      </w:pPr>
      <w:r w:rsidRPr="008A33A9">
        <w:t xml:space="preserve">Zakon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</w:t>
      </w:r>
      <w:proofErr w:type="spellEnd"/>
      <w:r w:rsidRPr="008A33A9">
        <w:t xml:space="preserve"> koji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saglasan</w:t>
      </w:r>
      <w:proofErr w:type="spellEnd"/>
      <w:r w:rsidRPr="008A33A9">
        <w:t xml:space="preserve"> </w:t>
      </w:r>
      <w:proofErr w:type="spellStart"/>
      <w:r w:rsidRPr="008A33A9">
        <w:t>Ustavu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da </w:t>
      </w:r>
      <w:proofErr w:type="spellStart"/>
      <w:r w:rsidRPr="008A33A9">
        <w:t>važi</w:t>
      </w:r>
      <w:proofErr w:type="spellEnd"/>
      <w:r w:rsidRPr="008A33A9">
        <w:t xml:space="preserve"> </w:t>
      </w: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objavljivanja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u </w:t>
      </w:r>
      <w:proofErr w:type="spellStart"/>
      <w:r w:rsidRPr="008A33A9">
        <w:t>službenom</w:t>
      </w:r>
      <w:proofErr w:type="spellEnd"/>
      <w:r w:rsidRPr="008A33A9">
        <w:t xml:space="preserve"> </w:t>
      </w:r>
      <w:proofErr w:type="spellStart"/>
      <w:r w:rsidRPr="008A33A9">
        <w:t>glasilu</w:t>
      </w:r>
      <w:proofErr w:type="spellEnd"/>
      <w:r w:rsidRPr="008A33A9">
        <w:t>.</w:t>
      </w:r>
    </w:p>
    <w:p w14:paraId="556FD55C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, do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konačne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pod </w:t>
      </w:r>
      <w:proofErr w:type="spellStart"/>
      <w:r w:rsidRPr="008A33A9">
        <w:t>uslovima</w:t>
      </w:r>
      <w:proofErr w:type="spellEnd"/>
      <w:r w:rsidRPr="008A33A9">
        <w:t xml:space="preserve"> </w:t>
      </w:r>
      <w:proofErr w:type="spellStart"/>
      <w:r w:rsidRPr="008A33A9">
        <w:t>određenim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obustaviti</w:t>
      </w:r>
      <w:proofErr w:type="spellEnd"/>
      <w:r w:rsidRPr="008A33A9">
        <w:t xml:space="preserve"> </w:t>
      </w:r>
      <w:proofErr w:type="spellStart"/>
      <w:r w:rsidRPr="008A33A9">
        <w:t>izvršenje</w:t>
      </w:r>
      <w:proofErr w:type="spellEnd"/>
      <w:r w:rsidRPr="008A33A9">
        <w:t xml:space="preserve"> </w:t>
      </w:r>
      <w:proofErr w:type="spellStart"/>
      <w:r w:rsidRPr="008A33A9">
        <w:t>pojedinačnog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radnje</w:t>
      </w:r>
      <w:proofErr w:type="spellEnd"/>
      <w:r w:rsidRPr="008A33A9">
        <w:t xml:space="preserve"> </w:t>
      </w:r>
      <w:proofErr w:type="spellStart"/>
      <w:r w:rsidRPr="008A33A9">
        <w:t>preduzete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drugog</w:t>
      </w:r>
      <w:proofErr w:type="spellEnd"/>
      <w:r w:rsidRPr="008A33A9">
        <w:t xml:space="preserve">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</w:t>
      </w:r>
      <w:proofErr w:type="spellStart"/>
      <w:r w:rsidRPr="008A33A9">
        <w:t>čiju</w:t>
      </w:r>
      <w:proofErr w:type="spellEnd"/>
      <w:r w:rsidRPr="008A33A9">
        <w:t xml:space="preserve"> </w:t>
      </w:r>
      <w:proofErr w:type="spellStart"/>
      <w:r w:rsidRPr="008A33A9">
        <w:t>ustavnost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</w:t>
      </w:r>
      <w:proofErr w:type="spellEnd"/>
      <w:r w:rsidRPr="008A33A9">
        <w:t xml:space="preserve"> </w:t>
      </w:r>
      <w:proofErr w:type="spellStart"/>
      <w:r w:rsidRPr="008A33A9">
        <w:t>ocenjuje</w:t>
      </w:r>
      <w:proofErr w:type="spellEnd"/>
      <w:r w:rsidRPr="008A33A9">
        <w:t>.</w:t>
      </w:r>
    </w:p>
    <w:p w14:paraId="3E591100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oceniti</w:t>
      </w:r>
      <w:proofErr w:type="spellEnd"/>
      <w:r w:rsidRPr="008A33A9">
        <w:t xml:space="preserve"> </w:t>
      </w:r>
      <w:proofErr w:type="spellStart"/>
      <w:r w:rsidRPr="008A33A9">
        <w:t>saglasnost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opštih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po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njihovog</w:t>
      </w:r>
      <w:proofErr w:type="spellEnd"/>
      <w:r w:rsidRPr="008A33A9">
        <w:t xml:space="preserve"> </w:t>
      </w:r>
      <w:proofErr w:type="spellStart"/>
      <w:r w:rsidRPr="008A33A9">
        <w:t>važenja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postupak</w:t>
      </w:r>
      <w:proofErr w:type="spellEnd"/>
      <w:r w:rsidRPr="008A33A9">
        <w:t xml:space="preserve"> </w:t>
      </w:r>
      <w:proofErr w:type="spellStart"/>
      <w:r w:rsidRPr="008A33A9">
        <w:t>ocene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pokrenut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</w:t>
      </w:r>
      <w:proofErr w:type="spellStart"/>
      <w:r w:rsidRPr="008A33A9">
        <w:t>šest</w:t>
      </w:r>
      <w:proofErr w:type="spellEnd"/>
      <w:r w:rsidRPr="008A33A9">
        <w:t xml:space="preserve"> </w:t>
      </w:r>
      <w:proofErr w:type="spellStart"/>
      <w:r w:rsidRPr="008A33A9">
        <w:t>meseci</w:t>
      </w:r>
      <w:proofErr w:type="spellEnd"/>
      <w:r w:rsidRPr="008A33A9">
        <w:t xml:space="preserve"> od </w:t>
      </w:r>
      <w:proofErr w:type="spellStart"/>
      <w:r w:rsidRPr="008A33A9">
        <w:t>prestanka</w:t>
      </w:r>
      <w:proofErr w:type="spellEnd"/>
      <w:r w:rsidRPr="008A33A9">
        <w:t xml:space="preserve"> </w:t>
      </w:r>
      <w:proofErr w:type="spellStart"/>
      <w:r w:rsidRPr="008A33A9">
        <w:t>njihovog</w:t>
      </w:r>
      <w:proofErr w:type="spellEnd"/>
      <w:r w:rsidRPr="008A33A9">
        <w:t xml:space="preserve"> </w:t>
      </w:r>
      <w:proofErr w:type="spellStart"/>
      <w:r w:rsidRPr="008A33A9">
        <w:t>važenja</w:t>
      </w:r>
      <w:proofErr w:type="spellEnd"/>
      <w:r w:rsidRPr="008A33A9">
        <w:t>.</w:t>
      </w:r>
    </w:p>
    <w:p w14:paraId="79EDFA06" w14:textId="77777777" w:rsidR="008A33A9" w:rsidRPr="008A33A9" w:rsidRDefault="008A33A9" w:rsidP="008A33A9">
      <w:pPr>
        <w:jc w:val="center"/>
        <w:rPr>
          <w:b/>
          <w:bCs/>
        </w:rPr>
      </w:pPr>
      <w:bookmarkStart w:id="355" w:name="str_187"/>
      <w:bookmarkEnd w:id="355"/>
      <w:proofErr w:type="spellStart"/>
      <w:r w:rsidRPr="008A33A9">
        <w:rPr>
          <w:b/>
          <w:bCs/>
        </w:rPr>
        <w:t>Ocena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ustavnosti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zakona</w:t>
      </w:r>
      <w:proofErr w:type="spellEnd"/>
      <w:r w:rsidRPr="008A33A9">
        <w:rPr>
          <w:b/>
          <w:bCs/>
        </w:rPr>
        <w:t xml:space="preserve"> pre </w:t>
      </w:r>
      <w:proofErr w:type="spellStart"/>
      <w:r w:rsidRPr="008A33A9">
        <w:rPr>
          <w:b/>
          <w:bCs/>
        </w:rPr>
        <w:t>njegovog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stupanja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snagu</w:t>
      </w:r>
      <w:proofErr w:type="spellEnd"/>
    </w:p>
    <w:p w14:paraId="399DADE5" w14:textId="77777777" w:rsidR="008A33A9" w:rsidRPr="008A33A9" w:rsidRDefault="008A33A9" w:rsidP="008A33A9">
      <w:pPr>
        <w:jc w:val="center"/>
        <w:rPr>
          <w:b/>
          <w:bCs/>
        </w:rPr>
      </w:pPr>
      <w:bookmarkStart w:id="356" w:name="clan_169"/>
      <w:bookmarkEnd w:id="35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169</w:t>
      </w:r>
    </w:p>
    <w:p w14:paraId="7124EB74" w14:textId="77777777" w:rsidR="008A33A9" w:rsidRPr="008A33A9" w:rsidRDefault="008A33A9" w:rsidP="008A33A9">
      <w:pPr>
        <w:jc w:val="center"/>
      </w:pPr>
      <w:r w:rsidRPr="008A33A9">
        <w:t xml:space="preserve">Na </w:t>
      </w:r>
      <w:proofErr w:type="spellStart"/>
      <w:r w:rsidRPr="008A33A9">
        <w:t>zahtev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jedne</w:t>
      </w:r>
      <w:proofErr w:type="spellEnd"/>
      <w:r w:rsidRPr="008A33A9">
        <w:t xml:space="preserve"> </w:t>
      </w:r>
      <w:proofErr w:type="spellStart"/>
      <w:r w:rsidRPr="008A33A9">
        <w:t>trećine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u </w:t>
      </w:r>
      <w:proofErr w:type="spellStart"/>
      <w:r w:rsidRPr="008A33A9">
        <w:t>roku</w:t>
      </w:r>
      <w:proofErr w:type="spellEnd"/>
      <w:r w:rsidRPr="008A33A9">
        <w:t xml:space="preserve"> od </w:t>
      </w:r>
      <w:proofErr w:type="spellStart"/>
      <w:r w:rsidRPr="008A33A9">
        <w:t>sedam</w:t>
      </w:r>
      <w:proofErr w:type="spellEnd"/>
      <w:r w:rsidRPr="008A33A9">
        <w:t xml:space="preserve"> dana </w:t>
      </w:r>
      <w:proofErr w:type="spellStart"/>
      <w:r w:rsidRPr="008A33A9">
        <w:t>oceni</w:t>
      </w:r>
      <w:proofErr w:type="spellEnd"/>
      <w:r w:rsidRPr="008A33A9">
        <w:t xml:space="preserve"> </w:t>
      </w:r>
      <w:proofErr w:type="spellStart"/>
      <w:r w:rsidRPr="008A33A9">
        <w:t>ustavnost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koji je </w:t>
      </w:r>
      <w:proofErr w:type="spellStart"/>
      <w:r w:rsidRPr="008A33A9">
        <w:t>izglasan</w:t>
      </w:r>
      <w:proofErr w:type="spellEnd"/>
      <w:r w:rsidRPr="008A33A9">
        <w:t xml:space="preserve">, a </w:t>
      </w:r>
      <w:proofErr w:type="spellStart"/>
      <w:r w:rsidRPr="008A33A9">
        <w:t>ukazom</w:t>
      </w:r>
      <w:proofErr w:type="spellEnd"/>
      <w:r w:rsidRPr="008A33A9">
        <w:t xml:space="preserve"> </w:t>
      </w:r>
      <w:proofErr w:type="spellStart"/>
      <w:r w:rsidRPr="008A33A9">
        <w:t>još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proglašen</w:t>
      </w:r>
      <w:proofErr w:type="spellEnd"/>
      <w:r w:rsidRPr="008A33A9">
        <w:t>.</w:t>
      </w:r>
    </w:p>
    <w:p w14:paraId="3069A300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proglašen</w:t>
      </w:r>
      <w:proofErr w:type="spellEnd"/>
      <w:r w:rsidRPr="008A33A9">
        <w:t xml:space="preserve"> pre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o </w:t>
      </w:r>
      <w:proofErr w:type="spellStart"/>
      <w:r w:rsidRPr="008A33A9">
        <w:t>ustavnosti</w:t>
      </w:r>
      <w:proofErr w:type="spellEnd"/>
      <w:r w:rsidRPr="008A33A9">
        <w:t xml:space="preserve">,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će</w:t>
      </w:r>
      <w:proofErr w:type="spellEnd"/>
      <w:r w:rsidRPr="008A33A9">
        <w:t xml:space="preserve"> </w:t>
      </w:r>
      <w:proofErr w:type="spellStart"/>
      <w:r w:rsidRPr="008A33A9">
        <w:t>nastaviti</w:t>
      </w:r>
      <w:proofErr w:type="spellEnd"/>
      <w:r w:rsidRPr="008A33A9">
        <w:t xml:space="preserve"> da </w:t>
      </w:r>
      <w:proofErr w:type="spellStart"/>
      <w:r w:rsidRPr="008A33A9">
        <w:t>postupa</w:t>
      </w:r>
      <w:proofErr w:type="spellEnd"/>
      <w:r w:rsidRPr="008A33A9">
        <w:t xml:space="preserve"> </w:t>
      </w:r>
      <w:proofErr w:type="spellStart"/>
      <w:r w:rsidRPr="008A33A9">
        <w:t>prema</w:t>
      </w:r>
      <w:proofErr w:type="spellEnd"/>
      <w:r w:rsidRPr="008A33A9">
        <w:t xml:space="preserve"> </w:t>
      </w:r>
      <w:proofErr w:type="spellStart"/>
      <w:r w:rsidRPr="008A33A9">
        <w:t>zahtevu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redovnim</w:t>
      </w:r>
      <w:proofErr w:type="spellEnd"/>
      <w:r w:rsidRPr="008A33A9">
        <w:t xml:space="preserve"> </w:t>
      </w:r>
      <w:proofErr w:type="spellStart"/>
      <w:r w:rsidRPr="008A33A9">
        <w:t>postupkom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>.</w:t>
      </w:r>
    </w:p>
    <w:p w14:paraId="5F9EF32A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donese</w:t>
      </w:r>
      <w:proofErr w:type="spellEnd"/>
      <w:r w:rsidRPr="008A33A9">
        <w:t xml:space="preserve"> </w:t>
      </w: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neustavnosti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pre </w:t>
      </w:r>
      <w:proofErr w:type="spellStart"/>
      <w:r w:rsidRPr="008A33A9">
        <w:t>njegovog</w:t>
      </w:r>
      <w:proofErr w:type="spellEnd"/>
      <w:r w:rsidRPr="008A33A9">
        <w:t xml:space="preserve"> </w:t>
      </w:r>
      <w:proofErr w:type="spellStart"/>
      <w:r w:rsidRPr="008A33A9">
        <w:t>proglašenja</w:t>
      </w:r>
      <w:proofErr w:type="spellEnd"/>
      <w:r w:rsidRPr="008A33A9">
        <w:t xml:space="preserve">, ova </w:t>
      </w:r>
      <w:proofErr w:type="spellStart"/>
      <w:r w:rsidRPr="008A33A9">
        <w:t>odluka</w:t>
      </w:r>
      <w:proofErr w:type="spellEnd"/>
      <w:r w:rsidRPr="008A33A9">
        <w:t xml:space="preserve"> </w:t>
      </w:r>
      <w:proofErr w:type="spellStart"/>
      <w:r w:rsidRPr="008A33A9">
        <w:t>će</w:t>
      </w:r>
      <w:proofErr w:type="spellEnd"/>
      <w:r w:rsidRPr="008A33A9">
        <w:t xml:space="preserve"> </w:t>
      </w:r>
      <w:proofErr w:type="spellStart"/>
      <w:r w:rsidRPr="008A33A9">
        <w:t>stupiti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proglašenja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>.</w:t>
      </w:r>
    </w:p>
    <w:p w14:paraId="6FE38CFD" w14:textId="77777777" w:rsidR="008A33A9" w:rsidRPr="008A33A9" w:rsidRDefault="008A33A9" w:rsidP="008A33A9">
      <w:pPr>
        <w:jc w:val="center"/>
      </w:pP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pokrenut</w:t>
      </w:r>
      <w:proofErr w:type="spellEnd"/>
      <w:r w:rsidRPr="008A33A9">
        <w:t xml:space="preserve">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čija</w:t>
      </w:r>
      <w:proofErr w:type="spellEnd"/>
      <w:r w:rsidRPr="008A33A9">
        <w:t xml:space="preserve"> je </w:t>
      </w:r>
      <w:proofErr w:type="spellStart"/>
      <w:r w:rsidRPr="008A33A9">
        <w:t>usklađenost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utvrđena</w:t>
      </w:r>
      <w:proofErr w:type="spellEnd"/>
      <w:r w:rsidRPr="008A33A9">
        <w:t xml:space="preserve"> pre </w:t>
      </w:r>
      <w:proofErr w:type="spellStart"/>
      <w:r w:rsidRPr="008A33A9">
        <w:t>njegovog</w:t>
      </w:r>
      <w:proofErr w:type="spellEnd"/>
      <w:r w:rsidRPr="008A33A9">
        <w:t xml:space="preserve"> </w:t>
      </w:r>
      <w:proofErr w:type="spellStart"/>
      <w:r w:rsidRPr="008A33A9">
        <w:t>stupanja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>.</w:t>
      </w:r>
    </w:p>
    <w:p w14:paraId="07A4B3FC" w14:textId="77777777" w:rsidR="008A33A9" w:rsidRPr="008A33A9" w:rsidRDefault="008A33A9" w:rsidP="008A33A9">
      <w:pPr>
        <w:jc w:val="center"/>
        <w:rPr>
          <w:b/>
          <w:bCs/>
        </w:rPr>
      </w:pPr>
      <w:bookmarkStart w:id="357" w:name="str_188"/>
      <w:bookmarkEnd w:id="357"/>
      <w:proofErr w:type="spellStart"/>
      <w:r w:rsidRPr="008A33A9">
        <w:rPr>
          <w:b/>
          <w:bCs/>
        </w:rPr>
        <w:t>Ustavna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žalba</w:t>
      </w:r>
      <w:proofErr w:type="spellEnd"/>
    </w:p>
    <w:p w14:paraId="54997794" w14:textId="77777777" w:rsidR="008A33A9" w:rsidRPr="008A33A9" w:rsidRDefault="008A33A9" w:rsidP="008A33A9">
      <w:pPr>
        <w:jc w:val="center"/>
        <w:rPr>
          <w:b/>
          <w:bCs/>
        </w:rPr>
      </w:pPr>
      <w:bookmarkStart w:id="358" w:name="clan_170"/>
      <w:bookmarkEnd w:id="35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170</w:t>
      </w:r>
    </w:p>
    <w:p w14:paraId="1E8D48FA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Ustavna</w:t>
      </w:r>
      <w:proofErr w:type="spellEnd"/>
      <w:r w:rsidRPr="008A33A9">
        <w:t xml:space="preserve"> </w:t>
      </w:r>
      <w:proofErr w:type="spellStart"/>
      <w:r w:rsidRPr="008A33A9">
        <w:t>žalba</w:t>
      </w:r>
      <w:proofErr w:type="spellEnd"/>
      <w:r w:rsidRPr="008A33A9">
        <w:t xml:space="preserve"> se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izjaviti</w:t>
      </w:r>
      <w:proofErr w:type="spellEnd"/>
      <w:r w:rsidRPr="008A33A9">
        <w:t xml:space="preserve"> </w:t>
      </w:r>
      <w:proofErr w:type="spellStart"/>
      <w:r w:rsidRPr="008A33A9">
        <w:t>protiv</w:t>
      </w:r>
      <w:proofErr w:type="spellEnd"/>
      <w:r w:rsidRPr="008A33A9">
        <w:t xml:space="preserve"> </w:t>
      </w:r>
      <w:proofErr w:type="spellStart"/>
      <w:r w:rsidRPr="008A33A9">
        <w:t>pojedinačnih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radnji</w:t>
      </w:r>
      <w:proofErr w:type="spellEnd"/>
      <w:r w:rsidRPr="008A33A9">
        <w:t xml:space="preserve"> </w:t>
      </w:r>
      <w:proofErr w:type="spellStart"/>
      <w:r w:rsidRPr="008A33A9">
        <w:t>državnih</w:t>
      </w:r>
      <w:proofErr w:type="spellEnd"/>
      <w:r w:rsidRPr="008A33A9">
        <w:t xml:space="preserve"> organa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poverena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a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povređuju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uskraćuju</w:t>
      </w:r>
      <w:proofErr w:type="spellEnd"/>
      <w:r w:rsidRPr="008A33A9">
        <w:t xml:space="preserve"> </w:t>
      </w: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 </w:t>
      </w:r>
      <w:proofErr w:type="spellStart"/>
      <w:r w:rsidRPr="008A33A9">
        <w:t>zajemčene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iscrpljena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nisu</w:t>
      </w:r>
      <w:proofErr w:type="spellEnd"/>
      <w:r w:rsidRPr="008A33A9">
        <w:t xml:space="preserve"> </w:t>
      </w:r>
      <w:proofErr w:type="spellStart"/>
      <w:r w:rsidRPr="008A33A9">
        <w:t>predviđena</w:t>
      </w:r>
      <w:proofErr w:type="spellEnd"/>
      <w:r w:rsidRPr="008A33A9">
        <w:t xml:space="preserve"> </w:t>
      </w:r>
      <w:proofErr w:type="spellStart"/>
      <w:r w:rsidRPr="008A33A9">
        <w:t>druga</w:t>
      </w:r>
      <w:proofErr w:type="spellEnd"/>
      <w:r w:rsidRPr="008A33A9">
        <w:t xml:space="preserve"> </w:t>
      </w:r>
      <w:proofErr w:type="spellStart"/>
      <w:r w:rsidRPr="008A33A9">
        <w:t>pravna</w:t>
      </w:r>
      <w:proofErr w:type="spellEnd"/>
      <w:r w:rsidRPr="008A33A9">
        <w:t xml:space="preserve"> </w:t>
      </w:r>
      <w:proofErr w:type="spellStart"/>
      <w:r w:rsidRPr="008A33A9">
        <w:t>sredstva</w:t>
      </w:r>
      <w:proofErr w:type="spellEnd"/>
      <w:r w:rsidRPr="008A33A9">
        <w:t xml:space="preserve"> za </w:t>
      </w:r>
      <w:proofErr w:type="spellStart"/>
      <w:r w:rsidRPr="008A33A9">
        <w:t>njihovu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>.</w:t>
      </w:r>
    </w:p>
    <w:p w14:paraId="2D355AFD" w14:textId="77777777" w:rsidR="008A33A9" w:rsidRPr="008A33A9" w:rsidRDefault="008A33A9" w:rsidP="008A33A9">
      <w:pPr>
        <w:jc w:val="center"/>
        <w:rPr>
          <w:b/>
          <w:bCs/>
        </w:rPr>
      </w:pPr>
      <w:bookmarkStart w:id="359" w:name="str_189"/>
      <w:bookmarkEnd w:id="359"/>
      <w:proofErr w:type="spellStart"/>
      <w:r w:rsidRPr="008A33A9">
        <w:rPr>
          <w:b/>
          <w:bCs/>
        </w:rPr>
        <w:t>Obezbeđenje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izvršenja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odluke</w:t>
      </w:r>
      <w:proofErr w:type="spellEnd"/>
    </w:p>
    <w:p w14:paraId="72F07047" w14:textId="77777777" w:rsidR="008A33A9" w:rsidRPr="008A33A9" w:rsidRDefault="008A33A9" w:rsidP="008A33A9">
      <w:pPr>
        <w:jc w:val="center"/>
        <w:rPr>
          <w:b/>
          <w:bCs/>
        </w:rPr>
      </w:pPr>
      <w:bookmarkStart w:id="360" w:name="clan_171"/>
      <w:bookmarkEnd w:id="36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171</w:t>
      </w:r>
    </w:p>
    <w:p w14:paraId="0D1041DE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je </w:t>
      </w:r>
      <w:proofErr w:type="spellStart"/>
      <w:r w:rsidRPr="008A33A9">
        <w:t>dužan</w:t>
      </w:r>
      <w:proofErr w:type="spellEnd"/>
      <w:r w:rsidRPr="008A33A9">
        <w:t xml:space="preserve"> da </w:t>
      </w:r>
      <w:proofErr w:type="spellStart"/>
      <w:r w:rsidRPr="008A33A9">
        <w:t>poštuje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izvršava</w:t>
      </w:r>
      <w:proofErr w:type="spellEnd"/>
      <w:r w:rsidRPr="008A33A9">
        <w:t xml:space="preserve"> </w:t>
      </w:r>
      <w:proofErr w:type="spellStart"/>
      <w:r w:rsidRPr="008A33A9">
        <w:t>odluku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43BB8EAE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svojom</w:t>
      </w:r>
      <w:proofErr w:type="spellEnd"/>
      <w:r w:rsidRPr="008A33A9">
        <w:t xml:space="preserve"> </w:t>
      </w:r>
      <w:proofErr w:type="spellStart"/>
      <w:r w:rsidRPr="008A33A9">
        <w:t>odlukom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 </w:t>
      </w:r>
      <w:proofErr w:type="spellStart"/>
      <w:r w:rsidRPr="008A33A9">
        <w:t>njenog</w:t>
      </w:r>
      <w:proofErr w:type="spellEnd"/>
      <w:r w:rsidRPr="008A33A9">
        <w:t xml:space="preserve"> </w:t>
      </w:r>
      <w:proofErr w:type="spellStart"/>
      <w:r w:rsidRPr="008A33A9">
        <w:t>izvršenja</w:t>
      </w:r>
      <w:proofErr w:type="spellEnd"/>
      <w:r w:rsidRPr="008A33A9">
        <w:t xml:space="preserve">, </w:t>
      </w:r>
      <w:proofErr w:type="spellStart"/>
      <w:r w:rsidRPr="008A33A9">
        <w:t>kada</w:t>
      </w:r>
      <w:proofErr w:type="spellEnd"/>
      <w:r w:rsidRPr="008A33A9">
        <w:t xml:space="preserve"> je to </w:t>
      </w:r>
      <w:proofErr w:type="spellStart"/>
      <w:r w:rsidRPr="008A33A9">
        <w:t>potrebno</w:t>
      </w:r>
      <w:proofErr w:type="spellEnd"/>
      <w:r w:rsidRPr="008A33A9">
        <w:t>.</w:t>
      </w:r>
    </w:p>
    <w:p w14:paraId="0D5D896C" w14:textId="77777777" w:rsidR="008A33A9" w:rsidRPr="008A33A9" w:rsidRDefault="008A33A9" w:rsidP="008A33A9">
      <w:pPr>
        <w:jc w:val="center"/>
      </w:pPr>
      <w:proofErr w:type="spellStart"/>
      <w:r w:rsidRPr="008A33A9">
        <w:t>Izvršenje</w:t>
      </w:r>
      <w:proofErr w:type="spellEnd"/>
      <w:r w:rsidRPr="008A33A9">
        <w:t xml:space="preserve"> </w:t>
      </w:r>
      <w:proofErr w:type="spellStart"/>
      <w:r w:rsidRPr="008A33A9">
        <w:t>odluka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uređuje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586DB067" w14:textId="77777777" w:rsidR="008A33A9" w:rsidRPr="008A33A9" w:rsidRDefault="008A33A9" w:rsidP="008A33A9">
      <w:pPr>
        <w:jc w:val="center"/>
        <w:rPr>
          <w:b/>
          <w:bCs/>
        </w:rPr>
      </w:pPr>
      <w:bookmarkStart w:id="361" w:name="str_190"/>
      <w:bookmarkEnd w:id="361"/>
      <w:proofErr w:type="spellStart"/>
      <w:r w:rsidRPr="008A33A9">
        <w:rPr>
          <w:b/>
          <w:bCs/>
        </w:rPr>
        <w:t>Sastav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suda</w:t>
      </w:r>
      <w:proofErr w:type="spellEnd"/>
      <w:r w:rsidRPr="008A33A9">
        <w:rPr>
          <w:b/>
          <w:bCs/>
        </w:rPr>
        <w:t>.</w:t>
      </w:r>
      <w:r w:rsidRPr="008A33A9">
        <w:rPr>
          <w:b/>
          <w:bCs/>
        </w:rPr>
        <w:br/>
      </w:r>
      <w:proofErr w:type="spellStart"/>
      <w:r w:rsidRPr="008A33A9">
        <w:rPr>
          <w:b/>
          <w:bCs/>
        </w:rPr>
        <w:t>Izbor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imenovanje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sudija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suda</w:t>
      </w:r>
      <w:proofErr w:type="spellEnd"/>
    </w:p>
    <w:p w14:paraId="031533CB" w14:textId="77777777" w:rsidR="008A33A9" w:rsidRPr="008A33A9" w:rsidRDefault="008A33A9" w:rsidP="008A33A9">
      <w:pPr>
        <w:jc w:val="center"/>
        <w:rPr>
          <w:b/>
          <w:bCs/>
        </w:rPr>
      </w:pPr>
      <w:bookmarkStart w:id="362" w:name="clan_172"/>
      <w:bookmarkEnd w:id="36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172</w:t>
      </w:r>
    </w:p>
    <w:p w14:paraId="5F709416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čini</w:t>
      </w:r>
      <w:proofErr w:type="spellEnd"/>
      <w:r w:rsidRPr="008A33A9">
        <w:t xml:space="preserve"> 15 </w:t>
      </w:r>
      <w:proofErr w:type="spellStart"/>
      <w:r w:rsidRPr="008A33A9">
        <w:t>sudija</w:t>
      </w:r>
      <w:proofErr w:type="spellEnd"/>
      <w:r w:rsidRPr="008A33A9">
        <w:t xml:space="preserve"> koji se </w:t>
      </w:r>
      <w:proofErr w:type="spellStart"/>
      <w:r w:rsidRPr="008A33A9">
        <w:t>biraju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imenuju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devet</w:t>
      </w:r>
      <w:proofErr w:type="spellEnd"/>
      <w:r w:rsidRPr="008A33A9">
        <w:t xml:space="preserve"> </w:t>
      </w:r>
      <w:proofErr w:type="spellStart"/>
      <w:r w:rsidRPr="008A33A9">
        <w:t>godina</w:t>
      </w:r>
      <w:proofErr w:type="spellEnd"/>
      <w:r w:rsidRPr="008A33A9">
        <w:t>.</w:t>
      </w:r>
    </w:p>
    <w:p w14:paraId="7CEE09AD" w14:textId="77777777" w:rsidR="008A33A9" w:rsidRPr="008A33A9" w:rsidRDefault="008A33A9" w:rsidP="008A33A9">
      <w:pPr>
        <w:jc w:val="center"/>
      </w:pPr>
      <w:r w:rsidRPr="008A33A9">
        <w:t xml:space="preserve">Pet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pet </w:t>
      </w:r>
      <w:proofErr w:type="spellStart"/>
      <w:r w:rsidRPr="008A33A9">
        <w:t>imenuje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a pet </w:t>
      </w:r>
      <w:proofErr w:type="spellStart"/>
      <w:r w:rsidRPr="008A33A9">
        <w:t>opšta</w:t>
      </w:r>
      <w:proofErr w:type="spellEnd"/>
      <w:r w:rsidRPr="008A33A9">
        <w:t xml:space="preserve"> </w:t>
      </w:r>
      <w:proofErr w:type="spellStart"/>
      <w:r w:rsidRPr="008A33A9">
        <w:t>sednica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52F62217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bira</w:t>
      </w:r>
      <w:proofErr w:type="spellEnd"/>
      <w:r w:rsidRPr="008A33A9">
        <w:t xml:space="preserve"> pet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deset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predloži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imenuje</w:t>
      </w:r>
      <w:proofErr w:type="spellEnd"/>
      <w:r w:rsidRPr="008A33A9">
        <w:t xml:space="preserve"> pet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deset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predloži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gramStart"/>
      <w:r w:rsidRPr="008A33A9">
        <w:t>a</w:t>
      </w:r>
      <w:proofErr w:type="gramEnd"/>
      <w:r w:rsidRPr="008A33A9">
        <w:t xml:space="preserve"> </w:t>
      </w:r>
      <w:proofErr w:type="spellStart"/>
      <w:r w:rsidRPr="008A33A9">
        <w:t>opšta</w:t>
      </w:r>
      <w:proofErr w:type="spellEnd"/>
      <w:r w:rsidRPr="008A33A9">
        <w:t xml:space="preserve"> </w:t>
      </w:r>
      <w:proofErr w:type="spellStart"/>
      <w:r w:rsidRPr="008A33A9">
        <w:t>sednica</w:t>
      </w:r>
      <w:proofErr w:type="spellEnd"/>
      <w:r w:rsidRPr="008A33A9">
        <w:t xml:space="preserve"> </w:t>
      </w:r>
      <w:proofErr w:type="spellStart"/>
      <w:r w:rsidRPr="008A33A9">
        <w:t>Vrhovnog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imenuje</w:t>
      </w:r>
      <w:proofErr w:type="spellEnd"/>
      <w:r w:rsidRPr="008A33A9">
        <w:t xml:space="preserve"> pet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između</w:t>
      </w:r>
      <w:proofErr w:type="spellEnd"/>
      <w:r w:rsidRPr="008A33A9">
        <w:t xml:space="preserve"> </w:t>
      </w:r>
      <w:proofErr w:type="spellStart"/>
      <w:r w:rsidRPr="008A33A9">
        <w:t>deset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zajedničkoj</w:t>
      </w:r>
      <w:proofErr w:type="spellEnd"/>
      <w:r w:rsidRPr="008A33A9">
        <w:t xml:space="preserve"> </w:t>
      </w:r>
      <w:proofErr w:type="spellStart"/>
      <w:r w:rsidRPr="008A33A9">
        <w:t>sednici</w:t>
      </w:r>
      <w:proofErr w:type="spellEnd"/>
      <w:r w:rsidRPr="008A33A9">
        <w:t xml:space="preserve"> </w:t>
      </w:r>
      <w:proofErr w:type="spellStart"/>
      <w:r w:rsidRPr="008A33A9">
        <w:t>predlože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sudstva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Visoki</w:t>
      </w:r>
      <w:proofErr w:type="spellEnd"/>
      <w:r w:rsidRPr="008A33A9">
        <w:t xml:space="preserve"> </w:t>
      </w:r>
      <w:proofErr w:type="spellStart"/>
      <w:r w:rsidRPr="008A33A9">
        <w:t>savet</w:t>
      </w:r>
      <w:proofErr w:type="spellEnd"/>
      <w:r w:rsidRPr="008A33A9">
        <w:t xml:space="preserve"> </w:t>
      </w:r>
      <w:proofErr w:type="spellStart"/>
      <w:r w:rsidRPr="008A33A9">
        <w:t>tužilaštva</w:t>
      </w:r>
      <w:proofErr w:type="spellEnd"/>
      <w:r w:rsidRPr="008A33A9">
        <w:t>.</w:t>
      </w:r>
    </w:p>
    <w:p w14:paraId="4786AA17" w14:textId="77777777" w:rsidR="008A33A9" w:rsidRPr="008A33A9" w:rsidRDefault="008A33A9" w:rsidP="008A33A9">
      <w:pPr>
        <w:jc w:val="center"/>
      </w:pPr>
      <w:r w:rsidRPr="008A33A9">
        <w:t xml:space="preserve">Sa </w:t>
      </w:r>
      <w:proofErr w:type="spellStart"/>
      <w:r w:rsidRPr="008A33A9">
        <w:t>svake</w:t>
      </w:r>
      <w:proofErr w:type="spellEnd"/>
      <w:r w:rsidRPr="008A33A9">
        <w:t xml:space="preserve"> od </w:t>
      </w:r>
      <w:proofErr w:type="spellStart"/>
      <w:r w:rsidRPr="008A33A9">
        <w:t>predloženih</w:t>
      </w:r>
      <w:proofErr w:type="spellEnd"/>
      <w:r w:rsidRPr="008A33A9">
        <w:t xml:space="preserve"> </w:t>
      </w:r>
      <w:proofErr w:type="spellStart"/>
      <w:r w:rsidRPr="008A33A9">
        <w:t>lista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</w:t>
      </w:r>
      <w:proofErr w:type="spellStart"/>
      <w:r w:rsidRPr="008A33A9">
        <w:t>jedan</w:t>
      </w:r>
      <w:proofErr w:type="spellEnd"/>
      <w:r w:rsidRPr="008A33A9">
        <w:t xml:space="preserve"> od </w:t>
      </w:r>
      <w:proofErr w:type="spellStart"/>
      <w:r w:rsidRPr="008A33A9">
        <w:t>izabranih</w:t>
      </w:r>
      <w:proofErr w:type="spellEnd"/>
      <w:r w:rsidRPr="008A33A9">
        <w:t xml:space="preserve"> </w:t>
      </w:r>
      <w:proofErr w:type="spellStart"/>
      <w:r w:rsidRPr="008A33A9">
        <w:t>kandidata</w:t>
      </w:r>
      <w:proofErr w:type="spellEnd"/>
      <w:r w:rsidRPr="008A33A9">
        <w:t xml:space="preserve"> mora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teritorije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>.</w:t>
      </w:r>
    </w:p>
    <w:p w14:paraId="1438171D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se </w:t>
      </w:r>
      <w:proofErr w:type="spellStart"/>
      <w:r w:rsidRPr="008A33A9">
        <w:t>bira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imenuje</w:t>
      </w:r>
      <w:proofErr w:type="spellEnd"/>
      <w:r w:rsidRPr="008A33A9">
        <w:t xml:space="preserve"> </w:t>
      </w:r>
      <w:proofErr w:type="spellStart"/>
      <w:r w:rsidRPr="008A33A9">
        <w:t>među</w:t>
      </w:r>
      <w:proofErr w:type="spellEnd"/>
      <w:r w:rsidRPr="008A33A9">
        <w:t xml:space="preserve"> </w:t>
      </w:r>
      <w:proofErr w:type="spellStart"/>
      <w:r w:rsidRPr="008A33A9">
        <w:t>istaknutim</w:t>
      </w:r>
      <w:proofErr w:type="spellEnd"/>
      <w:r w:rsidRPr="008A33A9">
        <w:t xml:space="preserve"> </w:t>
      </w:r>
      <w:proofErr w:type="spellStart"/>
      <w:r w:rsidRPr="008A33A9">
        <w:t>pravnicima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40 </w:t>
      </w:r>
      <w:proofErr w:type="spellStart"/>
      <w:r w:rsidRPr="008A33A9">
        <w:t>godina</w:t>
      </w:r>
      <w:proofErr w:type="spellEnd"/>
      <w:r w:rsidRPr="008A33A9">
        <w:t xml:space="preserve"> </w:t>
      </w:r>
      <w:proofErr w:type="spellStart"/>
      <w:r w:rsidRPr="008A33A9">
        <w:t>života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15 </w:t>
      </w:r>
      <w:proofErr w:type="spellStart"/>
      <w:r w:rsidRPr="008A33A9">
        <w:t>godina</w:t>
      </w:r>
      <w:proofErr w:type="spellEnd"/>
      <w:r w:rsidRPr="008A33A9">
        <w:t xml:space="preserve"> </w:t>
      </w:r>
      <w:proofErr w:type="spellStart"/>
      <w:r w:rsidRPr="008A33A9">
        <w:t>iskustva</w:t>
      </w:r>
      <w:proofErr w:type="spellEnd"/>
      <w:r w:rsidRPr="008A33A9">
        <w:t xml:space="preserve"> u </w:t>
      </w:r>
      <w:proofErr w:type="spellStart"/>
      <w:r w:rsidRPr="008A33A9">
        <w:t>pravnoj</w:t>
      </w:r>
      <w:proofErr w:type="spellEnd"/>
      <w:r w:rsidRPr="008A33A9">
        <w:t xml:space="preserve"> </w:t>
      </w:r>
      <w:proofErr w:type="spellStart"/>
      <w:r w:rsidRPr="008A33A9">
        <w:t>struci</w:t>
      </w:r>
      <w:proofErr w:type="spellEnd"/>
      <w:r w:rsidRPr="008A33A9">
        <w:t>.</w:t>
      </w:r>
    </w:p>
    <w:p w14:paraId="46DB7672" w14:textId="77777777" w:rsidR="008A33A9" w:rsidRPr="008A33A9" w:rsidRDefault="008A33A9" w:rsidP="008A33A9">
      <w:pPr>
        <w:jc w:val="center"/>
      </w:pPr>
      <w:proofErr w:type="spellStart"/>
      <w:r w:rsidRPr="008A33A9">
        <w:t>Jedno</w:t>
      </w:r>
      <w:proofErr w:type="spellEnd"/>
      <w:r w:rsidRPr="008A33A9">
        <w:t xml:space="preserve"> lice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birano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imenovano</w:t>
      </w:r>
      <w:proofErr w:type="spellEnd"/>
      <w:r w:rsidRPr="008A33A9">
        <w:t xml:space="preserve"> za </w:t>
      </w:r>
      <w:proofErr w:type="spellStart"/>
      <w:r w:rsidRPr="008A33A9">
        <w:t>sudiju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najviše</w:t>
      </w:r>
      <w:proofErr w:type="spellEnd"/>
      <w:r w:rsidRPr="008A33A9">
        <w:t xml:space="preserve"> </w:t>
      </w:r>
      <w:proofErr w:type="spellStart"/>
      <w:r w:rsidRPr="008A33A9">
        <w:t>dva</w:t>
      </w:r>
      <w:proofErr w:type="spellEnd"/>
      <w:r w:rsidRPr="008A33A9">
        <w:t xml:space="preserve"> puta.</w:t>
      </w:r>
    </w:p>
    <w:p w14:paraId="6C5BD51E" w14:textId="77777777" w:rsidR="008A33A9" w:rsidRPr="008A33A9" w:rsidRDefault="008A33A9" w:rsidP="008A33A9">
      <w:pPr>
        <w:jc w:val="center"/>
      </w:pP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svog</w:t>
      </w:r>
      <w:proofErr w:type="spellEnd"/>
      <w:r w:rsidRPr="008A33A9">
        <w:t xml:space="preserve"> </w:t>
      </w:r>
      <w:proofErr w:type="spellStart"/>
      <w:r w:rsidRPr="008A33A9">
        <w:t>sastava</w:t>
      </w:r>
      <w:proofErr w:type="spellEnd"/>
      <w:r w:rsidRPr="008A33A9">
        <w:t xml:space="preserve"> </w:t>
      </w:r>
      <w:proofErr w:type="spellStart"/>
      <w:r w:rsidRPr="008A33A9">
        <w:t>biraju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period od tri </w:t>
      </w:r>
      <w:proofErr w:type="spellStart"/>
      <w:r w:rsidRPr="008A33A9">
        <w:t>godine</w:t>
      </w:r>
      <w:proofErr w:type="spellEnd"/>
      <w:r w:rsidRPr="008A33A9">
        <w:t xml:space="preserve">, </w:t>
      </w:r>
      <w:proofErr w:type="spellStart"/>
      <w:r w:rsidRPr="008A33A9">
        <w:t>tajnim</w:t>
      </w:r>
      <w:proofErr w:type="spellEnd"/>
      <w:r w:rsidRPr="008A33A9">
        <w:t xml:space="preserve"> </w:t>
      </w:r>
      <w:proofErr w:type="spellStart"/>
      <w:r w:rsidRPr="008A33A9">
        <w:t>glasanjem</w:t>
      </w:r>
      <w:proofErr w:type="spellEnd"/>
      <w:r w:rsidRPr="008A33A9">
        <w:t>.</w:t>
      </w:r>
    </w:p>
    <w:p w14:paraId="1A0BDAB5" w14:textId="77777777" w:rsidR="008A33A9" w:rsidRPr="008A33A9" w:rsidRDefault="008A33A9" w:rsidP="008A33A9">
      <w:pPr>
        <w:jc w:val="center"/>
        <w:rPr>
          <w:b/>
          <w:bCs/>
        </w:rPr>
      </w:pPr>
      <w:bookmarkStart w:id="363" w:name="str_191"/>
      <w:bookmarkEnd w:id="363"/>
      <w:proofErr w:type="spellStart"/>
      <w:r w:rsidRPr="008A33A9">
        <w:rPr>
          <w:b/>
          <w:bCs/>
        </w:rPr>
        <w:t>Sukob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interesa</w:t>
      </w:r>
      <w:proofErr w:type="spellEnd"/>
      <w:r w:rsidRPr="008A33A9">
        <w:rPr>
          <w:b/>
          <w:bCs/>
        </w:rPr>
        <w:t xml:space="preserve">. </w:t>
      </w:r>
      <w:proofErr w:type="spellStart"/>
      <w:r w:rsidRPr="008A33A9">
        <w:rPr>
          <w:b/>
          <w:bCs/>
        </w:rPr>
        <w:t>Imunitet</w:t>
      </w:r>
      <w:proofErr w:type="spellEnd"/>
    </w:p>
    <w:p w14:paraId="53D22081" w14:textId="77777777" w:rsidR="008A33A9" w:rsidRPr="008A33A9" w:rsidRDefault="008A33A9" w:rsidP="008A33A9">
      <w:pPr>
        <w:jc w:val="center"/>
        <w:rPr>
          <w:b/>
          <w:bCs/>
        </w:rPr>
      </w:pPr>
      <w:bookmarkStart w:id="364" w:name="clan_173"/>
      <w:bookmarkEnd w:id="36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173</w:t>
      </w:r>
    </w:p>
    <w:p w14:paraId="3F35CB08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vršiti</w:t>
      </w:r>
      <w:proofErr w:type="spellEnd"/>
      <w:r w:rsidRPr="008A33A9">
        <w:t xml:space="preserve"> </w:t>
      </w:r>
      <w:proofErr w:type="spellStart"/>
      <w:r w:rsidRPr="008A33A9">
        <w:t>drugu</w:t>
      </w:r>
      <w:proofErr w:type="spellEnd"/>
      <w:r w:rsidRPr="008A33A9">
        <w:t xml:space="preserve"> </w:t>
      </w:r>
      <w:proofErr w:type="spellStart"/>
      <w:r w:rsidRPr="008A33A9">
        <w:t>javnu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profesionalnu</w:t>
      </w:r>
      <w:proofErr w:type="spellEnd"/>
      <w:r w:rsidRPr="008A33A9">
        <w:t xml:space="preserve"> </w:t>
      </w:r>
      <w:proofErr w:type="spellStart"/>
      <w:r w:rsidRPr="008A33A9">
        <w:t>funkciju</w:t>
      </w:r>
      <w:proofErr w:type="spellEnd"/>
      <w:r w:rsidRPr="008A33A9">
        <w:t xml:space="preserve"> </w:t>
      </w:r>
      <w:proofErr w:type="spellStart"/>
      <w:r w:rsidRPr="008A33A9">
        <w:t>niti</w:t>
      </w:r>
      <w:proofErr w:type="spellEnd"/>
      <w:r w:rsidRPr="008A33A9">
        <w:t xml:space="preserve"> </w:t>
      </w:r>
      <w:proofErr w:type="spellStart"/>
      <w:r w:rsidRPr="008A33A9">
        <w:t>posao</w:t>
      </w:r>
      <w:proofErr w:type="spellEnd"/>
      <w:r w:rsidRPr="008A33A9">
        <w:t xml:space="preserve">, </w:t>
      </w:r>
      <w:proofErr w:type="spellStart"/>
      <w:r w:rsidRPr="008A33A9">
        <w:t>izuzev</w:t>
      </w:r>
      <w:proofErr w:type="spellEnd"/>
      <w:r w:rsidRPr="008A33A9">
        <w:t xml:space="preserve"> </w:t>
      </w:r>
      <w:proofErr w:type="spellStart"/>
      <w:r w:rsidRPr="008A33A9">
        <w:t>profesure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pravnom</w:t>
      </w:r>
      <w:proofErr w:type="spellEnd"/>
      <w:r w:rsidRPr="008A33A9">
        <w:t xml:space="preserve"> </w:t>
      </w:r>
      <w:proofErr w:type="spellStart"/>
      <w:r w:rsidRPr="008A33A9">
        <w:t>fakultetu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DBAC767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uživa</w:t>
      </w:r>
      <w:proofErr w:type="spellEnd"/>
      <w:r w:rsidRPr="008A33A9">
        <w:t xml:space="preserve"> </w:t>
      </w:r>
      <w:proofErr w:type="spellStart"/>
      <w:r w:rsidRPr="008A33A9">
        <w:t>imunitet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narodni</w:t>
      </w:r>
      <w:proofErr w:type="spellEnd"/>
      <w:r w:rsidRPr="008A33A9">
        <w:t xml:space="preserve"> </w:t>
      </w:r>
      <w:proofErr w:type="spellStart"/>
      <w:r w:rsidRPr="008A33A9">
        <w:t>poslanik</w:t>
      </w:r>
      <w:proofErr w:type="spellEnd"/>
      <w:r w:rsidRPr="008A33A9">
        <w:t xml:space="preserve">. O </w:t>
      </w:r>
      <w:proofErr w:type="spellStart"/>
      <w:r w:rsidRPr="008A33A9">
        <w:t>njegovom</w:t>
      </w:r>
      <w:proofErr w:type="spellEnd"/>
      <w:r w:rsidRPr="008A33A9">
        <w:t xml:space="preserve"> </w:t>
      </w:r>
      <w:proofErr w:type="spellStart"/>
      <w:r w:rsidRPr="008A33A9">
        <w:t>imunitetu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>.</w:t>
      </w:r>
    </w:p>
    <w:p w14:paraId="5180778F" w14:textId="77777777" w:rsidR="008A33A9" w:rsidRPr="008A33A9" w:rsidRDefault="008A33A9" w:rsidP="008A33A9">
      <w:pPr>
        <w:jc w:val="center"/>
        <w:rPr>
          <w:b/>
          <w:bCs/>
        </w:rPr>
      </w:pPr>
      <w:bookmarkStart w:id="365" w:name="str_192"/>
      <w:bookmarkEnd w:id="365"/>
      <w:proofErr w:type="spellStart"/>
      <w:r w:rsidRPr="008A33A9">
        <w:rPr>
          <w:b/>
          <w:bCs/>
        </w:rPr>
        <w:t>Prestanak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dužnosti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sudije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suda</w:t>
      </w:r>
      <w:proofErr w:type="spellEnd"/>
    </w:p>
    <w:p w14:paraId="48778B2E" w14:textId="77777777" w:rsidR="008A33A9" w:rsidRPr="008A33A9" w:rsidRDefault="008A33A9" w:rsidP="008A33A9">
      <w:pPr>
        <w:jc w:val="center"/>
        <w:rPr>
          <w:b/>
          <w:bCs/>
        </w:rPr>
      </w:pPr>
      <w:bookmarkStart w:id="366" w:name="clan_174"/>
      <w:bookmarkEnd w:id="36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174</w:t>
      </w:r>
    </w:p>
    <w:p w14:paraId="2D234292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Sudiji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dužnost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</w:t>
      </w:r>
      <w:proofErr w:type="spellStart"/>
      <w:r w:rsidRPr="008A33A9">
        <w:t>istekom</w:t>
      </w:r>
      <w:proofErr w:type="spellEnd"/>
      <w:r w:rsidRPr="008A33A9">
        <w:t xml:space="preserve"> </w:t>
      </w:r>
      <w:proofErr w:type="spellStart"/>
      <w:r w:rsidRPr="008A33A9">
        <w:t>vremena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je </w:t>
      </w:r>
      <w:proofErr w:type="spellStart"/>
      <w:r w:rsidRPr="008A33A9">
        <w:t>izabran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imenovan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njegov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, </w:t>
      </w:r>
      <w:proofErr w:type="spellStart"/>
      <w:r w:rsidRPr="008A33A9">
        <w:t>kad</w:t>
      </w:r>
      <w:proofErr w:type="spellEnd"/>
      <w:r w:rsidRPr="008A33A9">
        <w:t xml:space="preserve"> </w:t>
      </w:r>
      <w:proofErr w:type="spellStart"/>
      <w:r w:rsidRPr="008A33A9">
        <w:t>napuni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propisane</w:t>
      </w:r>
      <w:proofErr w:type="spellEnd"/>
      <w:r w:rsidRPr="008A33A9">
        <w:t xml:space="preserve"> </w:t>
      </w:r>
      <w:proofErr w:type="spellStart"/>
      <w:r w:rsidRPr="008A33A9">
        <w:t>opšte</w:t>
      </w:r>
      <w:proofErr w:type="spellEnd"/>
      <w:r w:rsidRPr="008A33A9">
        <w:t xml:space="preserve"> </w:t>
      </w:r>
      <w:proofErr w:type="spellStart"/>
      <w:r w:rsidRPr="008A33A9">
        <w:t>uslove</w:t>
      </w:r>
      <w:proofErr w:type="spellEnd"/>
      <w:r w:rsidRPr="008A33A9">
        <w:t xml:space="preserve"> za </w:t>
      </w:r>
      <w:proofErr w:type="spellStart"/>
      <w:r w:rsidRPr="008A33A9">
        <w:t>starosnu</w:t>
      </w:r>
      <w:proofErr w:type="spellEnd"/>
      <w:r w:rsidRPr="008A33A9">
        <w:t xml:space="preserve"> </w:t>
      </w:r>
      <w:proofErr w:type="spellStart"/>
      <w:r w:rsidRPr="008A33A9">
        <w:t>penziju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razrešenjem</w:t>
      </w:r>
      <w:proofErr w:type="spellEnd"/>
      <w:r w:rsidRPr="008A33A9">
        <w:t>.</w:t>
      </w:r>
    </w:p>
    <w:p w14:paraId="3CBDB33B" w14:textId="77777777" w:rsidR="008A33A9" w:rsidRPr="008A33A9" w:rsidRDefault="008A33A9" w:rsidP="008A33A9">
      <w:pPr>
        <w:jc w:val="center"/>
      </w:pP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razrešava</w:t>
      </w:r>
      <w:proofErr w:type="spellEnd"/>
      <w:r w:rsidRPr="008A33A9">
        <w:t xml:space="preserve"> se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povredi</w:t>
      </w:r>
      <w:proofErr w:type="spellEnd"/>
      <w:r w:rsidRPr="008A33A9">
        <w:t xml:space="preserve"> </w:t>
      </w:r>
      <w:proofErr w:type="spellStart"/>
      <w:r w:rsidRPr="008A33A9">
        <w:t>zabranu</w:t>
      </w:r>
      <w:proofErr w:type="spellEnd"/>
      <w:r w:rsidRPr="008A33A9">
        <w:t xml:space="preserve"> </w:t>
      </w:r>
      <w:proofErr w:type="spellStart"/>
      <w:r w:rsidRPr="008A33A9">
        <w:t>sukoba</w:t>
      </w:r>
      <w:proofErr w:type="spellEnd"/>
      <w:r w:rsidRPr="008A33A9">
        <w:t xml:space="preserve"> </w:t>
      </w:r>
      <w:proofErr w:type="spellStart"/>
      <w:r w:rsidRPr="008A33A9">
        <w:t>interesa</w:t>
      </w:r>
      <w:proofErr w:type="spellEnd"/>
      <w:r w:rsidRPr="008A33A9">
        <w:t xml:space="preserve">, </w:t>
      </w:r>
      <w:proofErr w:type="spellStart"/>
      <w:r w:rsidRPr="008A33A9">
        <w:t>trajno</w:t>
      </w:r>
      <w:proofErr w:type="spellEnd"/>
      <w:r w:rsidRPr="008A33A9">
        <w:t xml:space="preserve"> </w:t>
      </w:r>
      <w:proofErr w:type="spellStart"/>
      <w:r w:rsidRPr="008A33A9">
        <w:t>izgubi</w:t>
      </w:r>
      <w:proofErr w:type="spellEnd"/>
      <w:r w:rsidRPr="008A33A9">
        <w:t xml:space="preserve"> </w:t>
      </w:r>
      <w:proofErr w:type="spellStart"/>
      <w:r w:rsidRPr="008A33A9">
        <w:t>radnu</w:t>
      </w:r>
      <w:proofErr w:type="spellEnd"/>
      <w:r w:rsidRPr="008A33A9">
        <w:t xml:space="preserve"> </w:t>
      </w:r>
      <w:proofErr w:type="spellStart"/>
      <w:r w:rsidRPr="008A33A9">
        <w:t>sposobnost</w:t>
      </w:r>
      <w:proofErr w:type="spellEnd"/>
      <w:r w:rsidRPr="008A33A9">
        <w:t xml:space="preserve"> za </w:t>
      </w:r>
      <w:proofErr w:type="spellStart"/>
      <w:r w:rsidRPr="008A33A9">
        <w:t>dužnost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osuđen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kaznu</w:t>
      </w:r>
      <w:proofErr w:type="spellEnd"/>
      <w:r w:rsidRPr="008A33A9">
        <w:t xml:space="preserve"> </w:t>
      </w:r>
      <w:proofErr w:type="spellStart"/>
      <w:r w:rsidRPr="008A33A9">
        <w:t>zatvora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za </w:t>
      </w:r>
      <w:proofErr w:type="spellStart"/>
      <w:r w:rsidRPr="008A33A9">
        <w:t>kažnjivo</w:t>
      </w:r>
      <w:proofErr w:type="spellEnd"/>
      <w:r w:rsidRPr="008A33A9">
        <w:t xml:space="preserve"> </w:t>
      </w:r>
      <w:proofErr w:type="spellStart"/>
      <w:r w:rsidRPr="008A33A9">
        <w:t>delo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ga </w:t>
      </w:r>
      <w:proofErr w:type="spellStart"/>
      <w:r w:rsidRPr="008A33A9">
        <w:t>čini</w:t>
      </w:r>
      <w:proofErr w:type="spellEnd"/>
      <w:r w:rsidRPr="008A33A9">
        <w:t xml:space="preserve"> </w:t>
      </w:r>
      <w:proofErr w:type="spellStart"/>
      <w:r w:rsidRPr="008A33A9">
        <w:t>nedostojnim</w:t>
      </w:r>
      <w:proofErr w:type="spellEnd"/>
      <w:r w:rsidRPr="008A33A9">
        <w:t xml:space="preserve"> </w:t>
      </w:r>
      <w:proofErr w:type="spellStart"/>
      <w:r w:rsidRPr="008A33A9">
        <w:t>dužnosti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5491B041" w14:textId="77777777" w:rsidR="008A33A9" w:rsidRPr="008A33A9" w:rsidRDefault="008A33A9" w:rsidP="008A33A9">
      <w:pPr>
        <w:jc w:val="center"/>
      </w:pPr>
      <w:r w:rsidRPr="008A33A9">
        <w:t xml:space="preserve">O </w:t>
      </w:r>
      <w:proofErr w:type="spellStart"/>
      <w:r w:rsidRPr="008A33A9">
        <w:t>prestanku</w:t>
      </w:r>
      <w:proofErr w:type="spellEnd"/>
      <w:r w:rsidRPr="008A33A9">
        <w:t xml:space="preserve"> </w:t>
      </w:r>
      <w:proofErr w:type="spellStart"/>
      <w:r w:rsidRPr="008A33A9">
        <w:t>dužnosti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zahtev</w:t>
      </w:r>
      <w:proofErr w:type="spellEnd"/>
      <w:r w:rsidRPr="008A33A9">
        <w:t xml:space="preserve"> </w:t>
      </w:r>
      <w:proofErr w:type="spellStart"/>
      <w:r w:rsidRPr="008A33A9">
        <w:t>ovlašćenih</w:t>
      </w:r>
      <w:proofErr w:type="spellEnd"/>
      <w:r w:rsidRPr="008A33A9">
        <w:t xml:space="preserve"> </w:t>
      </w:r>
      <w:proofErr w:type="spellStart"/>
      <w:r w:rsidRPr="008A33A9">
        <w:t>predlagača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imenovanje</w:t>
      </w:r>
      <w:proofErr w:type="spellEnd"/>
      <w:r w:rsidRPr="008A33A9">
        <w:t xml:space="preserve"> za </w:t>
      </w:r>
      <w:proofErr w:type="spellStart"/>
      <w:r w:rsidRPr="008A33A9">
        <w:t>izbor</w:t>
      </w:r>
      <w:proofErr w:type="spellEnd"/>
      <w:r w:rsidRPr="008A33A9">
        <w:t xml:space="preserve"> </w:t>
      </w:r>
      <w:proofErr w:type="spellStart"/>
      <w:r w:rsidRPr="008A33A9">
        <w:t>sudije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, </w:t>
      </w:r>
      <w:proofErr w:type="spellStart"/>
      <w:r w:rsidRPr="008A33A9">
        <w:t>odlučuje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. </w:t>
      </w:r>
      <w:proofErr w:type="spellStart"/>
      <w:r w:rsidRPr="008A33A9">
        <w:t>Inicijativu</w:t>
      </w:r>
      <w:proofErr w:type="spellEnd"/>
      <w:r w:rsidRPr="008A33A9">
        <w:t xml:space="preserve"> za </w:t>
      </w:r>
      <w:proofErr w:type="spellStart"/>
      <w:r w:rsidRPr="008A33A9">
        <w:t>pokretanje</w:t>
      </w:r>
      <w:proofErr w:type="spellEnd"/>
      <w:r w:rsidRPr="008A33A9">
        <w:t xml:space="preserve"> </w:t>
      </w:r>
      <w:proofErr w:type="spellStart"/>
      <w:r w:rsidRPr="008A33A9">
        <w:t>postupka</w:t>
      </w:r>
      <w:proofErr w:type="spellEnd"/>
      <w:r w:rsidRPr="008A33A9">
        <w:t xml:space="preserve"> za </w:t>
      </w:r>
      <w:proofErr w:type="spellStart"/>
      <w:r w:rsidRPr="008A33A9">
        <w:t>razrešenje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podnese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>.</w:t>
      </w:r>
    </w:p>
    <w:p w14:paraId="742394F0" w14:textId="77777777" w:rsidR="008A33A9" w:rsidRPr="008A33A9" w:rsidRDefault="008A33A9" w:rsidP="008A33A9">
      <w:pPr>
        <w:jc w:val="center"/>
        <w:rPr>
          <w:b/>
          <w:bCs/>
        </w:rPr>
      </w:pPr>
      <w:bookmarkStart w:id="367" w:name="str_193"/>
      <w:bookmarkEnd w:id="367"/>
      <w:proofErr w:type="spellStart"/>
      <w:r w:rsidRPr="008A33A9">
        <w:rPr>
          <w:b/>
          <w:bCs/>
        </w:rPr>
        <w:t>Način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odlučivanja</w:t>
      </w:r>
      <w:proofErr w:type="spellEnd"/>
      <w:r w:rsidRPr="008A33A9">
        <w:rPr>
          <w:b/>
          <w:bCs/>
        </w:rPr>
        <w:t xml:space="preserve"> u </w:t>
      </w:r>
      <w:proofErr w:type="spellStart"/>
      <w:r w:rsidRPr="008A33A9">
        <w:rPr>
          <w:b/>
          <w:bCs/>
        </w:rPr>
        <w:t>Ustavnom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sudu</w:t>
      </w:r>
      <w:proofErr w:type="spellEnd"/>
      <w:r w:rsidRPr="008A33A9">
        <w:rPr>
          <w:b/>
          <w:bCs/>
        </w:rPr>
        <w:t xml:space="preserve">. Zakon o </w:t>
      </w:r>
      <w:proofErr w:type="spellStart"/>
      <w:r w:rsidRPr="008A33A9">
        <w:rPr>
          <w:b/>
          <w:bCs/>
        </w:rPr>
        <w:t>Ustavnom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sudu</w:t>
      </w:r>
      <w:proofErr w:type="spellEnd"/>
    </w:p>
    <w:p w14:paraId="1415A789" w14:textId="77777777" w:rsidR="008A33A9" w:rsidRPr="008A33A9" w:rsidRDefault="008A33A9" w:rsidP="008A33A9">
      <w:pPr>
        <w:jc w:val="center"/>
        <w:rPr>
          <w:b/>
          <w:bCs/>
        </w:rPr>
      </w:pPr>
      <w:bookmarkStart w:id="368" w:name="clan_175"/>
      <w:bookmarkEnd w:id="36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175</w:t>
      </w:r>
    </w:p>
    <w:p w14:paraId="1DC8FF6C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>.</w:t>
      </w:r>
    </w:p>
    <w:p w14:paraId="42FBA51B" w14:textId="77777777" w:rsidR="008A33A9" w:rsidRPr="008A33A9" w:rsidRDefault="008A33A9" w:rsidP="008A33A9">
      <w:pPr>
        <w:jc w:val="center"/>
      </w:pPr>
      <w:proofErr w:type="spellStart"/>
      <w:r w:rsidRPr="008A33A9">
        <w:t>Odluku</w:t>
      </w:r>
      <w:proofErr w:type="spellEnd"/>
      <w:r w:rsidRPr="008A33A9">
        <w:t xml:space="preserve"> da </w:t>
      </w:r>
      <w:proofErr w:type="spellStart"/>
      <w:r w:rsidRPr="008A33A9">
        <w:t>samostalno</w:t>
      </w:r>
      <w:proofErr w:type="spellEnd"/>
      <w:r w:rsidRPr="008A33A9">
        <w:t xml:space="preserve"> </w:t>
      </w:r>
      <w:proofErr w:type="spellStart"/>
      <w:r w:rsidRPr="008A33A9">
        <w:t>pokrene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dvotrećinskom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</w:t>
      </w:r>
      <w:proofErr w:type="spellStart"/>
      <w:r w:rsidRPr="008A33A9">
        <w:t>glasova</w:t>
      </w:r>
      <w:proofErr w:type="spellEnd"/>
      <w:r w:rsidRPr="008A33A9">
        <w:t xml:space="preserve"> </w:t>
      </w:r>
      <w:proofErr w:type="spellStart"/>
      <w:r w:rsidRPr="008A33A9">
        <w:t>svih</w:t>
      </w:r>
      <w:proofErr w:type="spellEnd"/>
      <w:r w:rsidRPr="008A33A9">
        <w:t xml:space="preserve"> </w:t>
      </w:r>
      <w:proofErr w:type="spellStart"/>
      <w:r w:rsidRPr="008A33A9">
        <w:t>sudija</w:t>
      </w:r>
      <w:proofErr w:type="spellEnd"/>
      <w:r w:rsidRPr="008A33A9">
        <w:t>.</w:t>
      </w:r>
    </w:p>
    <w:p w14:paraId="4AF9D29A" w14:textId="77777777" w:rsidR="008A33A9" w:rsidRPr="008A33A9" w:rsidRDefault="008A33A9" w:rsidP="008A33A9">
      <w:pPr>
        <w:jc w:val="center"/>
      </w:pPr>
      <w:proofErr w:type="spellStart"/>
      <w:r w:rsidRPr="008A33A9">
        <w:t>Uređenje</w:t>
      </w:r>
      <w:proofErr w:type="spellEnd"/>
      <w:r w:rsidRPr="008A33A9">
        <w:t xml:space="preserve"> </w:t>
      </w:r>
      <w:proofErr w:type="spellStart"/>
      <w:r w:rsidRPr="008A33A9">
        <w:t>Ustavnog</w:t>
      </w:r>
      <w:proofErr w:type="spellEnd"/>
      <w:r w:rsidRPr="008A33A9">
        <w:t xml:space="preserve"> </w:t>
      </w:r>
      <w:proofErr w:type="spellStart"/>
      <w:r w:rsidRPr="008A33A9">
        <w:t>suda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pred </w:t>
      </w:r>
      <w:proofErr w:type="spellStart"/>
      <w:r w:rsidRPr="008A33A9">
        <w:t>Ustavnim</w:t>
      </w:r>
      <w:proofErr w:type="spellEnd"/>
      <w:r w:rsidRPr="008A33A9">
        <w:t xml:space="preserve"> </w:t>
      </w:r>
      <w:proofErr w:type="spellStart"/>
      <w:r w:rsidRPr="008A33A9">
        <w:t>sudom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pravno</w:t>
      </w:r>
      <w:proofErr w:type="spellEnd"/>
      <w:r w:rsidRPr="008A33A9">
        <w:t xml:space="preserve"> </w:t>
      </w:r>
      <w:proofErr w:type="spellStart"/>
      <w:r w:rsidRPr="008A33A9">
        <w:t>dejstvo</w:t>
      </w:r>
      <w:proofErr w:type="spellEnd"/>
      <w:r w:rsidRPr="008A33A9">
        <w:t xml:space="preserve"> </w:t>
      </w:r>
      <w:proofErr w:type="spellStart"/>
      <w:r w:rsidRPr="008A33A9">
        <w:t>njegovih</w:t>
      </w:r>
      <w:proofErr w:type="spellEnd"/>
      <w:r w:rsidRPr="008A33A9">
        <w:t xml:space="preserve"> </w:t>
      </w:r>
      <w:proofErr w:type="spellStart"/>
      <w:r w:rsidRPr="008A33A9">
        <w:t>odluka</w:t>
      </w:r>
      <w:proofErr w:type="spellEnd"/>
      <w:r w:rsidRPr="008A33A9">
        <w:t xml:space="preserve">,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6D1136F5" w14:textId="77777777" w:rsidR="008A33A9" w:rsidRPr="008A33A9" w:rsidRDefault="008A33A9" w:rsidP="008A33A9">
      <w:pPr>
        <w:jc w:val="center"/>
        <w:rPr>
          <w:b/>
          <w:bCs/>
        </w:rPr>
      </w:pPr>
      <w:bookmarkStart w:id="369" w:name="str_194"/>
      <w:bookmarkEnd w:id="369"/>
      <w:proofErr w:type="spellStart"/>
      <w:r w:rsidRPr="008A33A9">
        <w:rPr>
          <w:b/>
          <w:bCs/>
        </w:rPr>
        <w:t>Sedmi</w:t>
      </w:r>
      <w:proofErr w:type="spellEnd"/>
      <w:r w:rsidRPr="008A33A9">
        <w:rPr>
          <w:b/>
          <w:bCs/>
        </w:rPr>
        <w:t xml:space="preserve"> deo</w:t>
      </w:r>
    </w:p>
    <w:p w14:paraId="48764D1D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TERITORIJALNO UREĐENJE</w:t>
      </w:r>
    </w:p>
    <w:p w14:paraId="7D7931F7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370" w:name="str_195"/>
      <w:bookmarkEnd w:id="370"/>
      <w:r w:rsidRPr="008A33A9">
        <w:rPr>
          <w:b/>
          <w:bCs/>
          <w:i/>
          <w:iCs/>
        </w:rPr>
        <w:t xml:space="preserve">1. </w:t>
      </w:r>
      <w:proofErr w:type="spellStart"/>
      <w:r w:rsidRPr="008A33A9">
        <w:rPr>
          <w:b/>
          <w:bCs/>
          <w:i/>
          <w:iCs/>
        </w:rPr>
        <w:t>Pokrajinska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autonomija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i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lokalna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samouprava</w:t>
      </w:r>
      <w:proofErr w:type="spellEnd"/>
    </w:p>
    <w:p w14:paraId="2D7EC82B" w14:textId="77777777" w:rsidR="008A33A9" w:rsidRPr="008A33A9" w:rsidRDefault="008A33A9" w:rsidP="008A33A9">
      <w:pPr>
        <w:jc w:val="center"/>
        <w:rPr>
          <w:b/>
          <w:bCs/>
        </w:rPr>
      </w:pPr>
      <w:bookmarkStart w:id="371" w:name="str_196"/>
      <w:bookmarkEnd w:id="371"/>
      <w:proofErr w:type="spellStart"/>
      <w:r w:rsidRPr="008A33A9">
        <w:rPr>
          <w:b/>
          <w:bCs/>
        </w:rPr>
        <w:t>Pojam</w:t>
      </w:r>
      <w:proofErr w:type="spellEnd"/>
    </w:p>
    <w:p w14:paraId="73D1E1C6" w14:textId="77777777" w:rsidR="008A33A9" w:rsidRPr="008A33A9" w:rsidRDefault="008A33A9" w:rsidP="008A33A9">
      <w:pPr>
        <w:jc w:val="center"/>
        <w:rPr>
          <w:b/>
          <w:bCs/>
        </w:rPr>
      </w:pPr>
      <w:bookmarkStart w:id="372" w:name="clan_176"/>
      <w:bookmarkEnd w:id="37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176</w:t>
      </w:r>
    </w:p>
    <w:p w14:paraId="55CF660F" w14:textId="77777777" w:rsidR="008A33A9" w:rsidRPr="008A33A9" w:rsidRDefault="008A33A9" w:rsidP="008A33A9">
      <w:pPr>
        <w:jc w:val="center"/>
      </w:pPr>
      <w:proofErr w:type="spellStart"/>
      <w:r w:rsidRPr="008A33A9">
        <w:t>Građani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pokrajinsku</w:t>
      </w:r>
      <w:proofErr w:type="spellEnd"/>
      <w:r w:rsidRPr="008A33A9">
        <w:t xml:space="preserve"> </w:t>
      </w:r>
      <w:proofErr w:type="spellStart"/>
      <w:r w:rsidRPr="008A33A9">
        <w:t>autonomiju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lokalnu</w:t>
      </w:r>
      <w:proofErr w:type="spellEnd"/>
      <w:r w:rsidRPr="008A33A9">
        <w:t xml:space="preserve"> </w:t>
      </w:r>
      <w:proofErr w:type="spellStart"/>
      <w:r w:rsidRPr="008A33A9">
        <w:t>samoupravu</w:t>
      </w:r>
      <w:proofErr w:type="spellEnd"/>
      <w:r w:rsidRPr="008A33A9">
        <w:t xml:space="preserve">,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ostvaruju</w:t>
      </w:r>
      <w:proofErr w:type="spellEnd"/>
      <w:r w:rsidRPr="008A33A9">
        <w:t xml:space="preserve"> </w:t>
      </w:r>
      <w:proofErr w:type="spellStart"/>
      <w:r w:rsidRPr="008A33A9">
        <w:t>neposredno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preko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</w:t>
      </w:r>
      <w:proofErr w:type="spellStart"/>
      <w:r w:rsidRPr="008A33A9">
        <w:t>slobodno</w:t>
      </w:r>
      <w:proofErr w:type="spellEnd"/>
      <w:r w:rsidRPr="008A33A9">
        <w:t xml:space="preserve"> </w:t>
      </w:r>
      <w:proofErr w:type="spellStart"/>
      <w:r w:rsidRPr="008A33A9">
        <w:t>izabranih</w:t>
      </w:r>
      <w:proofErr w:type="spellEnd"/>
      <w:r w:rsidRPr="008A33A9">
        <w:t xml:space="preserve"> </w:t>
      </w:r>
      <w:proofErr w:type="spellStart"/>
      <w:r w:rsidRPr="008A33A9">
        <w:t>predstavnika</w:t>
      </w:r>
      <w:proofErr w:type="spellEnd"/>
      <w:r w:rsidRPr="008A33A9">
        <w:t>.</w:t>
      </w:r>
    </w:p>
    <w:p w14:paraId="108B347B" w14:textId="77777777" w:rsidR="008A33A9" w:rsidRPr="008A33A9" w:rsidRDefault="008A33A9" w:rsidP="008A33A9">
      <w:pPr>
        <w:jc w:val="center"/>
      </w:pP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imaju</w:t>
      </w:r>
      <w:proofErr w:type="spellEnd"/>
      <w:r w:rsidRPr="008A33A9">
        <w:t xml:space="preserve"> status </w:t>
      </w:r>
      <w:proofErr w:type="spellStart"/>
      <w:r w:rsidRPr="008A33A9">
        <w:t>pravnih</w:t>
      </w:r>
      <w:proofErr w:type="spellEnd"/>
      <w:r w:rsidRPr="008A33A9">
        <w:t xml:space="preserve"> </w:t>
      </w:r>
      <w:proofErr w:type="spellStart"/>
      <w:r w:rsidRPr="008A33A9">
        <w:t>lica</w:t>
      </w:r>
      <w:proofErr w:type="spellEnd"/>
      <w:r w:rsidRPr="008A33A9">
        <w:t>.</w:t>
      </w:r>
    </w:p>
    <w:p w14:paraId="4768FCCB" w14:textId="77777777" w:rsidR="008A33A9" w:rsidRPr="008A33A9" w:rsidRDefault="008A33A9" w:rsidP="008A33A9">
      <w:pPr>
        <w:jc w:val="center"/>
        <w:rPr>
          <w:b/>
          <w:bCs/>
        </w:rPr>
      </w:pPr>
      <w:bookmarkStart w:id="373" w:name="str_197"/>
      <w:bookmarkEnd w:id="373"/>
      <w:proofErr w:type="spellStart"/>
      <w:r w:rsidRPr="008A33A9">
        <w:rPr>
          <w:b/>
          <w:bCs/>
        </w:rPr>
        <w:t>Razgraničenje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nadležnosti</w:t>
      </w:r>
      <w:proofErr w:type="spellEnd"/>
    </w:p>
    <w:p w14:paraId="21B6D4BC" w14:textId="77777777" w:rsidR="008A33A9" w:rsidRPr="008A33A9" w:rsidRDefault="008A33A9" w:rsidP="008A33A9">
      <w:pPr>
        <w:jc w:val="center"/>
        <w:rPr>
          <w:b/>
          <w:bCs/>
        </w:rPr>
      </w:pPr>
      <w:bookmarkStart w:id="374" w:name="clan_177"/>
      <w:bookmarkEnd w:id="37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177</w:t>
      </w:r>
    </w:p>
    <w:p w14:paraId="7E0BF3BB" w14:textId="77777777" w:rsidR="008A33A9" w:rsidRPr="008A33A9" w:rsidRDefault="008A33A9" w:rsidP="008A33A9">
      <w:pPr>
        <w:jc w:val="center"/>
      </w:pP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nadležne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u </w:t>
      </w:r>
      <w:proofErr w:type="spellStart"/>
      <w:r w:rsidRPr="008A33A9">
        <w:t>pitanjima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se,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svrsishodan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,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ostvarivati</w:t>
      </w:r>
      <w:proofErr w:type="spellEnd"/>
      <w:r w:rsidRPr="008A33A9">
        <w:t xml:space="preserve"> </w:t>
      </w:r>
      <w:proofErr w:type="spellStart"/>
      <w:r w:rsidRPr="008A33A9">
        <w:t>unutar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gramStart"/>
      <w:r w:rsidRPr="008A33A9">
        <w:t>a</w:t>
      </w:r>
      <w:proofErr w:type="gram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u </w:t>
      </w:r>
      <w:proofErr w:type="spellStart"/>
      <w:r w:rsidRPr="008A33A9">
        <w:t>pitanjima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se,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svrsishodan</w:t>
      </w:r>
      <w:proofErr w:type="spellEnd"/>
      <w:r w:rsidRPr="008A33A9">
        <w:t xml:space="preserve"> </w:t>
      </w:r>
      <w:proofErr w:type="spellStart"/>
      <w:r w:rsidRPr="008A33A9">
        <w:t>način</w:t>
      </w:r>
      <w:proofErr w:type="spellEnd"/>
      <w:r w:rsidRPr="008A33A9">
        <w:t xml:space="preserve">,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ostvarivati</w:t>
      </w:r>
      <w:proofErr w:type="spellEnd"/>
      <w:r w:rsidRPr="008A33A9">
        <w:t xml:space="preserve"> </w:t>
      </w:r>
      <w:proofErr w:type="spellStart"/>
      <w:r w:rsidRPr="008A33A9">
        <w:t>unutar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u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nadležna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>.</w:t>
      </w:r>
    </w:p>
    <w:p w14:paraId="2B92390F" w14:textId="77777777" w:rsidR="008A33A9" w:rsidRPr="008A33A9" w:rsidRDefault="008A33A9" w:rsidP="008A33A9">
      <w:pPr>
        <w:jc w:val="center"/>
      </w:pPr>
      <w:r w:rsidRPr="008A33A9">
        <w:t xml:space="preserve">Koja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od </w:t>
      </w:r>
      <w:proofErr w:type="spellStart"/>
      <w:r w:rsidRPr="008A33A9">
        <w:t>republičkog</w:t>
      </w:r>
      <w:proofErr w:type="spellEnd"/>
      <w:r w:rsidRPr="008A33A9">
        <w:t xml:space="preserve">, </w:t>
      </w:r>
      <w:proofErr w:type="spellStart"/>
      <w:r w:rsidRPr="008A33A9">
        <w:t>pokrajinskog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lokalnog</w:t>
      </w:r>
      <w:proofErr w:type="spellEnd"/>
      <w:r w:rsidRPr="008A33A9">
        <w:t xml:space="preserve"> </w:t>
      </w:r>
      <w:proofErr w:type="spellStart"/>
      <w:r w:rsidRPr="008A33A9">
        <w:t>značaja</w:t>
      </w:r>
      <w:proofErr w:type="spellEnd"/>
      <w:r w:rsidRPr="008A33A9">
        <w:t xml:space="preserve"> </w:t>
      </w:r>
      <w:proofErr w:type="spellStart"/>
      <w:r w:rsidRPr="008A33A9">
        <w:t>određuje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23A3AC1F" w14:textId="77777777" w:rsidR="008A33A9" w:rsidRPr="008A33A9" w:rsidRDefault="008A33A9" w:rsidP="008A33A9">
      <w:pPr>
        <w:jc w:val="center"/>
        <w:rPr>
          <w:b/>
          <w:bCs/>
        </w:rPr>
      </w:pPr>
      <w:bookmarkStart w:id="375" w:name="str_198"/>
      <w:bookmarkEnd w:id="375"/>
      <w:proofErr w:type="spellStart"/>
      <w:r w:rsidRPr="008A33A9">
        <w:rPr>
          <w:b/>
          <w:bCs/>
        </w:rPr>
        <w:t>Poveravanje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nadležnosti</w:t>
      </w:r>
      <w:proofErr w:type="spellEnd"/>
    </w:p>
    <w:p w14:paraId="590EF987" w14:textId="77777777" w:rsidR="008A33A9" w:rsidRPr="008A33A9" w:rsidRDefault="008A33A9" w:rsidP="008A33A9">
      <w:pPr>
        <w:jc w:val="center"/>
        <w:rPr>
          <w:b/>
          <w:bCs/>
        </w:rPr>
      </w:pPr>
      <w:bookmarkStart w:id="376" w:name="clan_178"/>
      <w:bookmarkEnd w:id="37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178</w:t>
      </w:r>
    </w:p>
    <w:p w14:paraId="2E8788D6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autonomnim</w:t>
      </w:r>
      <w:proofErr w:type="spellEnd"/>
      <w:r w:rsidRPr="008A33A9">
        <w:t xml:space="preserve"> </w:t>
      </w:r>
      <w:proofErr w:type="spellStart"/>
      <w:r w:rsidRPr="008A33A9">
        <w:t>pokrajinama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pojedina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.</w:t>
      </w:r>
    </w:p>
    <w:p w14:paraId="20993696" w14:textId="77777777" w:rsidR="008A33A9" w:rsidRPr="008A33A9" w:rsidRDefault="008A33A9" w:rsidP="008A33A9">
      <w:pPr>
        <w:jc w:val="center"/>
      </w:pPr>
      <w:proofErr w:type="spellStart"/>
      <w:r w:rsidRPr="008A33A9">
        <w:t>Autonomna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odlukom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pojedina</w:t>
      </w:r>
      <w:proofErr w:type="spellEnd"/>
      <w:r w:rsidRPr="008A33A9">
        <w:t xml:space="preserve"> </w:t>
      </w:r>
      <w:proofErr w:type="spellStart"/>
      <w:r w:rsidRPr="008A33A9">
        <w:t>pitanja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.</w:t>
      </w:r>
    </w:p>
    <w:p w14:paraId="30CFDEDA" w14:textId="77777777" w:rsidR="008A33A9" w:rsidRPr="008A33A9" w:rsidRDefault="008A33A9" w:rsidP="008A33A9">
      <w:pPr>
        <w:jc w:val="center"/>
      </w:pPr>
      <w:proofErr w:type="spellStart"/>
      <w:r w:rsidRPr="008A33A9">
        <w:t>Sredstva</w:t>
      </w:r>
      <w:proofErr w:type="spellEnd"/>
      <w:r w:rsidRPr="008A33A9">
        <w:t xml:space="preserve"> za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poverenih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obezbeđuje</w:t>
      </w:r>
      <w:proofErr w:type="spellEnd"/>
      <w:r w:rsidRPr="008A33A9">
        <w:t xml:space="preserve"> </w:t>
      </w:r>
      <w:proofErr w:type="spellStart"/>
      <w:r w:rsidRPr="008A33A9">
        <w:t>Republika</w:t>
      </w:r>
      <w:proofErr w:type="spellEnd"/>
      <w:r w:rsidRPr="008A33A9">
        <w:t xml:space="preserve"> </w:t>
      </w:r>
      <w:proofErr w:type="spellStart"/>
      <w:r w:rsidRPr="008A33A9">
        <w:t>Srbija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autonomna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, </w:t>
      </w:r>
      <w:proofErr w:type="spellStart"/>
      <w:r w:rsidRPr="008A33A9">
        <w:t>zavisno</w:t>
      </w:r>
      <w:proofErr w:type="spellEnd"/>
      <w:r w:rsidRPr="008A33A9">
        <w:t xml:space="preserve"> od toga ko je </w:t>
      </w:r>
      <w:proofErr w:type="spellStart"/>
      <w:r w:rsidRPr="008A33A9">
        <w:t>poverio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.</w:t>
      </w:r>
    </w:p>
    <w:p w14:paraId="31A51A2D" w14:textId="77777777" w:rsidR="008A33A9" w:rsidRPr="008A33A9" w:rsidRDefault="008A33A9" w:rsidP="008A33A9">
      <w:pPr>
        <w:jc w:val="center"/>
      </w:pPr>
      <w:r w:rsidRPr="008A33A9">
        <w:t xml:space="preserve">Prava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obaveze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u </w:t>
      </w:r>
      <w:proofErr w:type="spellStart"/>
      <w:r w:rsidRPr="008A33A9">
        <w:t>nadzoru</w:t>
      </w:r>
      <w:proofErr w:type="spellEnd"/>
      <w:r w:rsidRPr="008A33A9">
        <w:t xml:space="preserve"> </w:t>
      </w:r>
      <w:proofErr w:type="spellStart"/>
      <w:r w:rsidRPr="008A33A9">
        <w:t>nad</w:t>
      </w:r>
      <w:proofErr w:type="spellEnd"/>
      <w:r w:rsidRPr="008A33A9">
        <w:t xml:space="preserve"> </w:t>
      </w:r>
      <w:proofErr w:type="spellStart"/>
      <w:r w:rsidRPr="008A33A9">
        <w:t>vršenjem</w:t>
      </w:r>
      <w:proofErr w:type="spellEnd"/>
      <w:r w:rsidRPr="008A33A9">
        <w:t xml:space="preserve"> </w:t>
      </w:r>
      <w:proofErr w:type="spellStart"/>
      <w:r w:rsidRPr="008A33A9">
        <w:t>poverenih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uređuju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25EA070B" w14:textId="77777777" w:rsidR="008A33A9" w:rsidRPr="008A33A9" w:rsidRDefault="008A33A9" w:rsidP="008A33A9">
      <w:pPr>
        <w:jc w:val="center"/>
        <w:rPr>
          <w:b/>
          <w:bCs/>
        </w:rPr>
      </w:pPr>
      <w:bookmarkStart w:id="377" w:name="str_199"/>
      <w:bookmarkEnd w:id="377"/>
      <w:proofErr w:type="spellStart"/>
      <w:r w:rsidRPr="008A33A9">
        <w:rPr>
          <w:b/>
          <w:bCs/>
        </w:rPr>
        <w:t>Pravo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samostalno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uređivanje</w:t>
      </w:r>
      <w:proofErr w:type="spellEnd"/>
      <w:r w:rsidRPr="008A33A9">
        <w:rPr>
          <w:b/>
          <w:bCs/>
        </w:rPr>
        <w:t xml:space="preserve"> organa</w:t>
      </w:r>
    </w:p>
    <w:p w14:paraId="1E1CEA8B" w14:textId="77777777" w:rsidR="008A33A9" w:rsidRPr="008A33A9" w:rsidRDefault="008A33A9" w:rsidP="008A33A9">
      <w:pPr>
        <w:jc w:val="center"/>
        <w:rPr>
          <w:b/>
          <w:bCs/>
        </w:rPr>
      </w:pPr>
      <w:bookmarkStart w:id="378" w:name="clan_179"/>
      <w:bookmarkEnd w:id="37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179</w:t>
      </w:r>
    </w:p>
    <w:p w14:paraId="565E9D27" w14:textId="77777777" w:rsidR="008A33A9" w:rsidRPr="008A33A9" w:rsidRDefault="008A33A9" w:rsidP="008A33A9">
      <w:pPr>
        <w:jc w:val="center"/>
      </w:pP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statutom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a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samostalno</w:t>
      </w:r>
      <w:proofErr w:type="spellEnd"/>
      <w:r w:rsidRPr="008A33A9">
        <w:t xml:space="preserve"> </w:t>
      </w:r>
      <w:proofErr w:type="spellStart"/>
      <w:r w:rsidRPr="008A33A9">
        <w:t>propisuju</w:t>
      </w:r>
      <w:proofErr w:type="spellEnd"/>
      <w:r w:rsidRPr="008A33A9">
        <w:t xml:space="preserve"> </w:t>
      </w:r>
      <w:proofErr w:type="spellStart"/>
      <w:r w:rsidRPr="008A33A9">
        <w:t>uređenje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svojih</w:t>
      </w:r>
      <w:proofErr w:type="spellEnd"/>
      <w:r w:rsidRPr="008A33A9">
        <w:t xml:space="preserve"> organa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javnih</w:t>
      </w:r>
      <w:proofErr w:type="spellEnd"/>
      <w:r w:rsidRPr="008A33A9">
        <w:t xml:space="preserve"> </w:t>
      </w:r>
      <w:proofErr w:type="spellStart"/>
      <w:r w:rsidRPr="008A33A9">
        <w:t>službi</w:t>
      </w:r>
      <w:proofErr w:type="spellEnd"/>
      <w:r w:rsidRPr="008A33A9">
        <w:t>.</w:t>
      </w:r>
    </w:p>
    <w:p w14:paraId="06BFC606" w14:textId="77777777" w:rsidR="008A33A9" w:rsidRPr="008A33A9" w:rsidRDefault="008A33A9" w:rsidP="008A33A9">
      <w:pPr>
        <w:jc w:val="center"/>
        <w:rPr>
          <w:b/>
          <w:bCs/>
        </w:rPr>
      </w:pPr>
      <w:bookmarkStart w:id="379" w:name="str_200"/>
      <w:bookmarkEnd w:id="379"/>
      <w:proofErr w:type="spellStart"/>
      <w:r w:rsidRPr="008A33A9">
        <w:rPr>
          <w:b/>
          <w:bCs/>
        </w:rPr>
        <w:t>Skupština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autonomne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pokrajine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jedinice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lokalne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samouprave</w:t>
      </w:r>
      <w:proofErr w:type="spellEnd"/>
    </w:p>
    <w:p w14:paraId="061C9A64" w14:textId="77777777" w:rsidR="008A33A9" w:rsidRPr="008A33A9" w:rsidRDefault="008A33A9" w:rsidP="008A33A9">
      <w:pPr>
        <w:jc w:val="center"/>
        <w:rPr>
          <w:b/>
          <w:bCs/>
        </w:rPr>
      </w:pPr>
      <w:bookmarkStart w:id="380" w:name="clan_180"/>
      <w:bookmarkEnd w:id="38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180</w:t>
      </w:r>
    </w:p>
    <w:p w14:paraId="125BA960" w14:textId="77777777" w:rsidR="008A33A9" w:rsidRPr="008A33A9" w:rsidRDefault="008A33A9" w:rsidP="008A33A9">
      <w:pPr>
        <w:jc w:val="center"/>
      </w:pPr>
      <w:proofErr w:type="spellStart"/>
      <w:r w:rsidRPr="008A33A9">
        <w:t>Skupština</w:t>
      </w:r>
      <w:proofErr w:type="spellEnd"/>
      <w:r w:rsidRPr="008A33A9">
        <w:t xml:space="preserve"> je </w:t>
      </w:r>
      <w:proofErr w:type="spellStart"/>
      <w:r w:rsidRPr="008A33A9">
        <w:t>najviši</w:t>
      </w:r>
      <w:proofErr w:type="spellEnd"/>
      <w:r w:rsidRPr="008A33A9">
        <w:t xml:space="preserve"> organ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617D8072" w14:textId="77777777" w:rsidR="008A33A9" w:rsidRPr="008A33A9" w:rsidRDefault="008A33A9" w:rsidP="008A33A9">
      <w:pPr>
        <w:jc w:val="center"/>
      </w:pPr>
      <w:proofErr w:type="spellStart"/>
      <w:r w:rsidRPr="008A33A9">
        <w:t>Skupštinu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čine</w:t>
      </w:r>
      <w:proofErr w:type="spellEnd"/>
      <w:r w:rsidRPr="008A33A9">
        <w:t xml:space="preserve"> </w:t>
      </w:r>
      <w:proofErr w:type="spellStart"/>
      <w:r w:rsidRPr="008A33A9">
        <w:t>poslanici</w:t>
      </w:r>
      <w:proofErr w:type="spellEnd"/>
      <w:r w:rsidRPr="008A33A9">
        <w:t xml:space="preserve">, a </w:t>
      </w:r>
      <w:proofErr w:type="spellStart"/>
      <w:r w:rsidRPr="008A33A9">
        <w:t>skupštinu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odbornici</w:t>
      </w:r>
      <w:proofErr w:type="spellEnd"/>
      <w:r w:rsidRPr="008A33A9">
        <w:t>.</w:t>
      </w:r>
    </w:p>
    <w:p w14:paraId="26B57493" w14:textId="77777777" w:rsidR="008A33A9" w:rsidRPr="008A33A9" w:rsidRDefault="008A33A9" w:rsidP="008A33A9">
      <w:pPr>
        <w:jc w:val="center"/>
      </w:pPr>
      <w:proofErr w:type="spellStart"/>
      <w:r w:rsidRPr="008A33A9">
        <w:t>Poslanici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odbornici</w:t>
      </w:r>
      <w:proofErr w:type="spellEnd"/>
      <w:r w:rsidRPr="008A33A9">
        <w:t xml:space="preserve"> </w:t>
      </w:r>
      <w:proofErr w:type="spellStart"/>
      <w:r w:rsidRPr="008A33A9">
        <w:t>biraju</w:t>
      </w:r>
      <w:proofErr w:type="spellEnd"/>
      <w:r w:rsidRPr="008A33A9">
        <w:t xml:space="preserve"> se </w:t>
      </w:r>
      <w:proofErr w:type="spellStart"/>
      <w:r w:rsidRPr="008A33A9">
        <w:t>na</w:t>
      </w:r>
      <w:proofErr w:type="spellEnd"/>
      <w:r w:rsidRPr="008A33A9">
        <w:t xml:space="preserve"> period od </w:t>
      </w:r>
      <w:proofErr w:type="spellStart"/>
      <w:r w:rsidRPr="008A33A9">
        <w:t>četiri</w:t>
      </w:r>
      <w:proofErr w:type="spellEnd"/>
      <w:r w:rsidRPr="008A33A9">
        <w:t xml:space="preserve"> </w:t>
      </w:r>
      <w:proofErr w:type="spellStart"/>
      <w:r w:rsidRPr="008A33A9">
        <w:t>godine</w:t>
      </w:r>
      <w:proofErr w:type="spellEnd"/>
      <w:r w:rsidRPr="008A33A9">
        <w:t xml:space="preserve">,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neposrednim</w:t>
      </w:r>
      <w:proofErr w:type="spellEnd"/>
      <w:r w:rsidRPr="008A33A9">
        <w:t xml:space="preserve"> </w:t>
      </w:r>
      <w:proofErr w:type="spellStart"/>
      <w:r w:rsidRPr="008A33A9">
        <w:t>izborima</w:t>
      </w:r>
      <w:proofErr w:type="spellEnd"/>
      <w:r w:rsidRPr="008A33A9">
        <w:t xml:space="preserve"> </w:t>
      </w:r>
      <w:proofErr w:type="spellStart"/>
      <w:r w:rsidRPr="008A33A9">
        <w:t>tajnim</w:t>
      </w:r>
      <w:proofErr w:type="spellEnd"/>
      <w:r w:rsidRPr="008A33A9">
        <w:t xml:space="preserve"> </w:t>
      </w:r>
      <w:proofErr w:type="spellStart"/>
      <w:r w:rsidRPr="008A33A9">
        <w:t>glasanjem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to </w:t>
      </w:r>
      <w:proofErr w:type="spellStart"/>
      <w:r w:rsidRPr="008A33A9">
        <w:t>poslanici</w:t>
      </w:r>
      <w:proofErr w:type="spellEnd"/>
      <w:r w:rsidRPr="008A33A9">
        <w:t xml:space="preserve">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odlukom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</w:t>
      </w:r>
      <w:proofErr w:type="gramStart"/>
      <w:r w:rsidRPr="008A33A9">
        <w:t>a</w:t>
      </w:r>
      <w:proofErr w:type="gramEnd"/>
      <w:r w:rsidRPr="008A33A9">
        <w:t xml:space="preserve"> </w:t>
      </w:r>
      <w:proofErr w:type="spellStart"/>
      <w:r w:rsidRPr="008A33A9">
        <w:t>odbornici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1A45F91B" w14:textId="77777777" w:rsidR="008A33A9" w:rsidRPr="008A33A9" w:rsidRDefault="008A33A9" w:rsidP="008A33A9">
      <w:pPr>
        <w:jc w:val="center"/>
      </w:pPr>
      <w:r w:rsidRPr="008A33A9">
        <w:t xml:space="preserve">U </w:t>
      </w:r>
      <w:proofErr w:type="spellStart"/>
      <w:r w:rsidRPr="008A33A9">
        <w:t>autonomnim</w:t>
      </w:r>
      <w:proofErr w:type="spellEnd"/>
      <w:r w:rsidRPr="008A33A9">
        <w:t xml:space="preserve"> </w:t>
      </w:r>
      <w:proofErr w:type="spellStart"/>
      <w:r w:rsidRPr="008A33A9">
        <w:t>pokrajinama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u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živi</w:t>
      </w:r>
      <w:proofErr w:type="spellEnd"/>
      <w:r w:rsidRPr="008A33A9">
        <w:t xml:space="preserve"> </w:t>
      </w:r>
      <w:proofErr w:type="spellStart"/>
      <w:r w:rsidRPr="008A33A9">
        <w:t>stanovništvo</w:t>
      </w:r>
      <w:proofErr w:type="spellEnd"/>
      <w:r w:rsidRPr="008A33A9">
        <w:t xml:space="preserve"> </w:t>
      </w:r>
      <w:proofErr w:type="spellStart"/>
      <w:r w:rsidRPr="008A33A9">
        <w:t>mešovitog</w:t>
      </w:r>
      <w:proofErr w:type="spellEnd"/>
      <w:r w:rsidRPr="008A33A9">
        <w:t xml:space="preserve"> </w:t>
      </w:r>
      <w:proofErr w:type="spellStart"/>
      <w:r w:rsidRPr="008A33A9">
        <w:t>nacionalnog</w:t>
      </w:r>
      <w:proofErr w:type="spellEnd"/>
      <w:r w:rsidRPr="008A33A9">
        <w:t xml:space="preserve"> </w:t>
      </w:r>
      <w:proofErr w:type="spellStart"/>
      <w:r w:rsidRPr="008A33A9">
        <w:t>sastava</w:t>
      </w:r>
      <w:proofErr w:type="spellEnd"/>
      <w:r w:rsidRPr="008A33A9">
        <w:t xml:space="preserve">, </w:t>
      </w:r>
      <w:proofErr w:type="spellStart"/>
      <w:r w:rsidRPr="008A33A9">
        <w:t>omogućuje</w:t>
      </w:r>
      <w:proofErr w:type="spellEnd"/>
      <w:r w:rsidRPr="008A33A9">
        <w:t xml:space="preserve"> se </w:t>
      </w:r>
      <w:proofErr w:type="spellStart"/>
      <w:r w:rsidRPr="008A33A9">
        <w:t>srazmerna</w:t>
      </w:r>
      <w:proofErr w:type="spellEnd"/>
      <w:r w:rsidRPr="008A33A9">
        <w:t xml:space="preserve"> </w:t>
      </w:r>
      <w:proofErr w:type="spellStart"/>
      <w:r w:rsidRPr="008A33A9">
        <w:t>zastupljenost</w:t>
      </w:r>
      <w:proofErr w:type="spellEnd"/>
      <w:r w:rsidRPr="008A33A9">
        <w:t xml:space="preserve"> </w:t>
      </w:r>
      <w:proofErr w:type="spellStart"/>
      <w:r w:rsidRPr="008A33A9">
        <w:t>nacionalnih</w:t>
      </w:r>
      <w:proofErr w:type="spellEnd"/>
      <w:r w:rsidRPr="008A33A9">
        <w:t xml:space="preserve"> </w:t>
      </w:r>
      <w:proofErr w:type="spellStart"/>
      <w:r w:rsidRPr="008A33A9">
        <w:t>manjina</w:t>
      </w:r>
      <w:proofErr w:type="spellEnd"/>
      <w:r w:rsidRPr="008A33A9">
        <w:t xml:space="preserve"> u </w:t>
      </w:r>
      <w:proofErr w:type="spellStart"/>
      <w:r w:rsidRPr="008A33A9">
        <w:t>skupštinama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9724226" w14:textId="77777777" w:rsidR="008A33A9" w:rsidRPr="008A33A9" w:rsidRDefault="008A33A9" w:rsidP="008A33A9">
      <w:pPr>
        <w:jc w:val="center"/>
        <w:rPr>
          <w:b/>
          <w:bCs/>
        </w:rPr>
      </w:pPr>
      <w:bookmarkStart w:id="381" w:name="str_201"/>
      <w:bookmarkEnd w:id="381"/>
      <w:proofErr w:type="spellStart"/>
      <w:r w:rsidRPr="008A33A9">
        <w:rPr>
          <w:b/>
          <w:bCs/>
        </w:rPr>
        <w:t>Saradnja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autonomnih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pokrajina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jedinica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lokalne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samouprave</w:t>
      </w:r>
      <w:proofErr w:type="spellEnd"/>
    </w:p>
    <w:p w14:paraId="7F606E43" w14:textId="77777777" w:rsidR="008A33A9" w:rsidRPr="008A33A9" w:rsidRDefault="008A33A9" w:rsidP="008A33A9">
      <w:pPr>
        <w:jc w:val="center"/>
        <w:rPr>
          <w:b/>
          <w:bCs/>
        </w:rPr>
      </w:pPr>
      <w:bookmarkStart w:id="382" w:name="clan_181"/>
      <w:bookmarkEnd w:id="38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181</w:t>
      </w:r>
    </w:p>
    <w:p w14:paraId="317304F7" w14:textId="77777777" w:rsidR="008A33A9" w:rsidRPr="008A33A9" w:rsidRDefault="008A33A9" w:rsidP="008A33A9">
      <w:pPr>
        <w:jc w:val="center"/>
      </w:pP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sarađuju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odgovarajućim</w:t>
      </w:r>
      <w:proofErr w:type="spellEnd"/>
      <w:r w:rsidRPr="008A33A9">
        <w:t xml:space="preserve"> </w:t>
      </w:r>
      <w:proofErr w:type="spellStart"/>
      <w:r w:rsidRPr="008A33A9">
        <w:t>teritorijalnim</w:t>
      </w:r>
      <w:proofErr w:type="spellEnd"/>
      <w:r w:rsidRPr="008A33A9">
        <w:t xml:space="preserve"> </w:t>
      </w:r>
      <w:proofErr w:type="spellStart"/>
      <w:r w:rsidRPr="008A33A9">
        <w:t>zajednicama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drugih</w:t>
      </w:r>
      <w:proofErr w:type="spellEnd"/>
      <w:r w:rsidRPr="008A33A9">
        <w:t xml:space="preserve"> </w:t>
      </w:r>
      <w:proofErr w:type="spellStart"/>
      <w:r w:rsidRPr="008A33A9">
        <w:t>država</w:t>
      </w:r>
      <w:proofErr w:type="spellEnd"/>
      <w:r w:rsidRPr="008A33A9">
        <w:t xml:space="preserve">, u </w:t>
      </w:r>
      <w:proofErr w:type="spellStart"/>
      <w:r w:rsidRPr="008A33A9">
        <w:t>okviru</w:t>
      </w:r>
      <w:proofErr w:type="spellEnd"/>
      <w:r w:rsidRPr="008A33A9">
        <w:t xml:space="preserve"> </w:t>
      </w:r>
      <w:proofErr w:type="spellStart"/>
      <w:r w:rsidRPr="008A33A9">
        <w:t>spoljne</w:t>
      </w:r>
      <w:proofErr w:type="spellEnd"/>
      <w:r w:rsidRPr="008A33A9">
        <w:t xml:space="preserve"> </w:t>
      </w:r>
      <w:proofErr w:type="spellStart"/>
      <w:r w:rsidRPr="008A33A9">
        <w:t>politike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uz</w:t>
      </w:r>
      <w:proofErr w:type="spellEnd"/>
      <w:r w:rsidRPr="008A33A9">
        <w:t xml:space="preserve"> </w:t>
      </w:r>
      <w:proofErr w:type="spellStart"/>
      <w:r w:rsidRPr="008A33A9">
        <w:t>poštovanje</w:t>
      </w:r>
      <w:proofErr w:type="spellEnd"/>
      <w:r w:rsidRPr="008A33A9">
        <w:t xml:space="preserve"> </w:t>
      </w:r>
      <w:proofErr w:type="spellStart"/>
      <w:r w:rsidRPr="008A33A9">
        <w:t>teritorijalnog</w:t>
      </w:r>
      <w:proofErr w:type="spellEnd"/>
      <w:r w:rsidRPr="008A33A9">
        <w:t xml:space="preserve"> </w:t>
      </w:r>
      <w:proofErr w:type="spellStart"/>
      <w:r w:rsidRPr="008A33A9">
        <w:t>jedinstva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pravnog</w:t>
      </w:r>
      <w:proofErr w:type="spellEnd"/>
      <w:r w:rsidRPr="008A33A9">
        <w:t xml:space="preserve"> </w:t>
      </w:r>
      <w:proofErr w:type="spellStart"/>
      <w:r w:rsidRPr="008A33A9">
        <w:t>poretka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24923EB1" w14:textId="77777777" w:rsidR="008A33A9" w:rsidRPr="008A33A9" w:rsidRDefault="008A33A9" w:rsidP="008A33A9">
      <w:pPr>
        <w:jc w:val="center"/>
        <w:rPr>
          <w:b/>
          <w:bCs/>
          <w:i/>
          <w:iCs/>
          <w:lang w:val="fr-FR"/>
        </w:rPr>
      </w:pPr>
      <w:bookmarkStart w:id="383" w:name="str_202"/>
      <w:bookmarkEnd w:id="383"/>
      <w:r w:rsidRPr="008A33A9">
        <w:rPr>
          <w:b/>
          <w:bCs/>
          <w:i/>
          <w:iCs/>
          <w:lang w:val="fr-FR"/>
        </w:rPr>
        <w:t xml:space="preserve">2. </w:t>
      </w:r>
      <w:proofErr w:type="spellStart"/>
      <w:r w:rsidRPr="008A33A9">
        <w:rPr>
          <w:b/>
          <w:bCs/>
          <w:i/>
          <w:iCs/>
          <w:lang w:val="fr-FR"/>
        </w:rPr>
        <w:t>Autonomne</w:t>
      </w:r>
      <w:proofErr w:type="spellEnd"/>
      <w:r w:rsidRPr="008A33A9">
        <w:rPr>
          <w:b/>
          <w:bCs/>
          <w:i/>
          <w:iCs/>
          <w:lang w:val="fr-FR"/>
        </w:rPr>
        <w:t xml:space="preserve"> </w:t>
      </w:r>
      <w:proofErr w:type="spellStart"/>
      <w:r w:rsidRPr="008A33A9">
        <w:rPr>
          <w:b/>
          <w:bCs/>
          <w:i/>
          <w:iCs/>
          <w:lang w:val="fr-FR"/>
        </w:rPr>
        <w:t>pokrajine</w:t>
      </w:r>
      <w:proofErr w:type="spellEnd"/>
    </w:p>
    <w:p w14:paraId="197BC04E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4" w:name="str_203"/>
      <w:bookmarkEnd w:id="384"/>
      <w:proofErr w:type="spellStart"/>
      <w:r w:rsidRPr="008A33A9">
        <w:rPr>
          <w:b/>
          <w:bCs/>
          <w:lang w:val="fr-FR"/>
        </w:rPr>
        <w:t>Pojam</w:t>
      </w:r>
      <w:proofErr w:type="spellEnd"/>
      <w:r w:rsidRPr="008A33A9">
        <w:rPr>
          <w:b/>
          <w:bCs/>
          <w:lang w:val="fr-FR"/>
        </w:rPr>
        <w:t xml:space="preserve">, </w:t>
      </w:r>
      <w:proofErr w:type="spellStart"/>
      <w:r w:rsidRPr="008A33A9">
        <w:rPr>
          <w:b/>
          <w:bCs/>
          <w:lang w:val="fr-FR"/>
        </w:rPr>
        <w:t>osnivanje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teritorija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autonomne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pokrajine</w:t>
      </w:r>
      <w:proofErr w:type="spellEnd"/>
    </w:p>
    <w:p w14:paraId="3B8D260F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5" w:name="clan_182"/>
      <w:bookmarkEnd w:id="385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182</w:t>
      </w:r>
    </w:p>
    <w:p w14:paraId="30F9F05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teritorijalne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zajednice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osnovane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ostvaruju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pravo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pokrajinsku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autonomiju</w:t>
      </w:r>
      <w:proofErr w:type="spellEnd"/>
      <w:r w:rsidRPr="008A33A9">
        <w:rPr>
          <w:lang w:val="fr-FR"/>
        </w:rPr>
        <w:t>.</w:t>
      </w:r>
    </w:p>
    <w:p w14:paraId="7F86A3E7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lastRenderedPageBreak/>
        <w:t xml:space="preserve">Republika </w:t>
      </w:r>
      <w:proofErr w:type="spellStart"/>
      <w:r w:rsidRPr="008A33A9">
        <w:rPr>
          <w:lang w:val="fr-FR"/>
        </w:rPr>
        <w:t>Srbija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Vojvodinu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Autonomnu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pokrajinu</w:t>
      </w:r>
      <w:proofErr w:type="spellEnd"/>
      <w:r w:rsidRPr="008A33A9">
        <w:rPr>
          <w:lang w:val="fr-FR"/>
        </w:rPr>
        <w:t xml:space="preserve"> Kosovo i </w:t>
      </w:r>
      <w:proofErr w:type="spellStart"/>
      <w:r w:rsidRPr="008A33A9">
        <w:rPr>
          <w:lang w:val="fr-FR"/>
        </w:rPr>
        <w:t>Metohija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Suštinska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Kosovo i </w:t>
      </w:r>
      <w:proofErr w:type="spellStart"/>
      <w:r w:rsidRPr="008A33A9">
        <w:rPr>
          <w:lang w:val="fr-FR"/>
        </w:rPr>
        <w:t>Metohija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urediće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posebnim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promenu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Ustava</w:t>
      </w:r>
      <w:proofErr w:type="spellEnd"/>
      <w:r w:rsidRPr="008A33A9">
        <w:rPr>
          <w:lang w:val="fr-FR"/>
        </w:rPr>
        <w:t>.</w:t>
      </w:r>
    </w:p>
    <w:p w14:paraId="6B4AD4B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Nove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osnivati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već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osnovane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ukidati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spajati</w:t>
      </w:r>
      <w:proofErr w:type="spellEnd"/>
      <w:r w:rsidRPr="008A33A9">
        <w:rPr>
          <w:lang w:val="fr-FR"/>
        </w:rPr>
        <w:t xml:space="preserve"> po </w:t>
      </w:r>
      <w:proofErr w:type="spellStart"/>
      <w:r w:rsidRPr="008A33A9">
        <w:rPr>
          <w:lang w:val="fr-FR"/>
        </w:rPr>
        <w:t>postupku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promenu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Ustava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Predlog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osnivanje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novih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ukidanje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odnosno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spajanje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postojećih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građani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referendumu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0D078B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Teritorija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promeniti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granica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između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Teritorija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ne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menjati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saglasnosti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izražene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referendumu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8B47394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6" w:name="str_204"/>
      <w:bookmarkEnd w:id="386"/>
      <w:proofErr w:type="spellStart"/>
      <w:r w:rsidRPr="008A33A9">
        <w:rPr>
          <w:b/>
          <w:bCs/>
          <w:lang w:val="fr-FR"/>
        </w:rPr>
        <w:t>Nadležnost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autonomnih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pokrajina</w:t>
      </w:r>
      <w:proofErr w:type="spellEnd"/>
    </w:p>
    <w:p w14:paraId="4DC2BFD8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7" w:name="clan_183"/>
      <w:bookmarkEnd w:id="387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183</w:t>
      </w:r>
    </w:p>
    <w:p w14:paraId="43469B7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svojim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organizaciju</w:t>
      </w:r>
      <w:proofErr w:type="spellEnd"/>
      <w:r w:rsidRPr="008A33A9">
        <w:rPr>
          <w:lang w:val="fr-FR"/>
        </w:rPr>
        <w:t xml:space="preserve"> i rad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službi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osnivaju</w:t>
      </w:r>
      <w:proofErr w:type="spellEnd"/>
      <w:r w:rsidRPr="008A33A9">
        <w:rPr>
          <w:lang w:val="fr-FR"/>
        </w:rPr>
        <w:t>.</w:t>
      </w:r>
    </w:p>
    <w:p w14:paraId="06C6B71E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pitanja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pokrajinskog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značaja</w:t>
      </w:r>
      <w:proofErr w:type="spellEnd"/>
      <w:r w:rsidRPr="008A33A9">
        <w:rPr>
          <w:lang w:val="fr-FR"/>
        </w:rPr>
        <w:t xml:space="preserve"> u </w:t>
      </w:r>
      <w:proofErr w:type="spellStart"/>
      <w:proofErr w:type="gramStart"/>
      <w:r w:rsidRPr="008A33A9">
        <w:rPr>
          <w:lang w:val="fr-FR"/>
        </w:rPr>
        <w:t>oblasti</w:t>
      </w:r>
      <w:proofErr w:type="spellEnd"/>
      <w:r w:rsidRPr="008A33A9">
        <w:rPr>
          <w:lang w:val="fr-FR"/>
        </w:rPr>
        <w:t>:</w:t>
      </w:r>
      <w:proofErr w:type="gramEnd"/>
    </w:p>
    <w:p w14:paraId="106BA4B0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prostornog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planiranja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razvoja</w:t>
      </w:r>
      <w:proofErr w:type="spellEnd"/>
      <w:r w:rsidRPr="008A33A9">
        <w:rPr>
          <w:lang w:val="fr-FR"/>
        </w:rPr>
        <w:t>,</w:t>
      </w:r>
    </w:p>
    <w:p w14:paraId="0C999C8D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2. </w:t>
      </w:r>
      <w:proofErr w:type="spellStart"/>
      <w:r w:rsidRPr="008A33A9">
        <w:rPr>
          <w:lang w:val="fr-FR"/>
        </w:rPr>
        <w:t>poljoprivrede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vodoprivrede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šumarstva</w:t>
      </w:r>
      <w:proofErr w:type="spellEnd"/>
      <w:r w:rsidRPr="008A33A9">
        <w:rPr>
          <w:lang w:val="fr-FR"/>
        </w:rPr>
        <w:t xml:space="preserve">, lova, </w:t>
      </w:r>
      <w:proofErr w:type="spellStart"/>
      <w:r w:rsidRPr="008A33A9">
        <w:rPr>
          <w:lang w:val="fr-FR"/>
        </w:rPr>
        <w:t>ribolova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turizma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ugostiteljstva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banja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lečilišta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životne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industrije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zanatstva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drumskog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rečnog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železničkog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saobraćaja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uređivanja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puteva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priređivanja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sajmova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privrednih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manifestacija</w:t>
      </w:r>
      <w:proofErr w:type="spellEnd"/>
      <w:r w:rsidRPr="008A33A9">
        <w:rPr>
          <w:lang w:val="fr-FR"/>
        </w:rPr>
        <w:t>,</w:t>
      </w:r>
    </w:p>
    <w:p w14:paraId="7C1791EE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3. </w:t>
      </w:r>
      <w:proofErr w:type="spellStart"/>
      <w:r w:rsidRPr="008A33A9">
        <w:rPr>
          <w:lang w:val="fr-FR"/>
        </w:rPr>
        <w:t>prosvete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sporta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zdravstvene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socijalne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javnog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informisanja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pokrajinskom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nivou</w:t>
      </w:r>
      <w:proofErr w:type="spellEnd"/>
      <w:r w:rsidRPr="008A33A9">
        <w:rPr>
          <w:lang w:val="fr-FR"/>
        </w:rPr>
        <w:t>.</w:t>
      </w:r>
    </w:p>
    <w:p w14:paraId="2F4646F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staraju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ostvarivanju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ljudskih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manjinskih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361CE34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utvrđuju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simbole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njihovog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korišćenja</w:t>
      </w:r>
      <w:proofErr w:type="spellEnd"/>
      <w:r w:rsidRPr="008A33A9">
        <w:rPr>
          <w:lang w:val="fr-FR"/>
        </w:rPr>
        <w:t>.</w:t>
      </w:r>
    </w:p>
    <w:p w14:paraId="0D47A5BC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upravljaju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pokrajinskom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imovinom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način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predviđen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10ADE4B5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imaju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izvorne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obezbeđuju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sredstva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jedinicama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samouprave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obavljanje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poverenih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poslova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donose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završni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račun</w:t>
      </w:r>
      <w:proofErr w:type="spellEnd"/>
      <w:r w:rsidRPr="008A33A9">
        <w:rPr>
          <w:lang w:val="fr-FR"/>
        </w:rPr>
        <w:t>.</w:t>
      </w:r>
    </w:p>
    <w:p w14:paraId="7A2BAB3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8" w:name="str_205"/>
      <w:bookmarkEnd w:id="388"/>
      <w:proofErr w:type="spellStart"/>
      <w:r w:rsidRPr="008A33A9">
        <w:rPr>
          <w:b/>
          <w:bCs/>
          <w:lang w:val="fr-FR"/>
        </w:rPr>
        <w:t>Finansijska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autonomija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autonomnih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pokrajina</w:t>
      </w:r>
      <w:proofErr w:type="spellEnd"/>
    </w:p>
    <w:p w14:paraId="7853AD40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89" w:name="clan_184"/>
      <w:bookmarkEnd w:id="389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184</w:t>
      </w:r>
    </w:p>
    <w:p w14:paraId="3D2A557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Autonomna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izvorne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finansira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>.</w:t>
      </w:r>
    </w:p>
    <w:p w14:paraId="1C1E1272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Vrste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visina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izvornih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određuju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48B6732F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određuje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učešće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delu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prihoda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>.</w:t>
      </w:r>
    </w:p>
    <w:p w14:paraId="1A6DAEC3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Vojvodine </w:t>
      </w:r>
      <w:proofErr w:type="spellStart"/>
      <w:r w:rsidRPr="008A33A9">
        <w:rPr>
          <w:lang w:val="fr-FR"/>
        </w:rPr>
        <w:t>iznosi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najmanje</w:t>
      </w:r>
      <w:proofErr w:type="spellEnd"/>
      <w:r w:rsidRPr="008A33A9">
        <w:rPr>
          <w:lang w:val="fr-FR"/>
        </w:rPr>
        <w:t xml:space="preserve"> 7% u </w:t>
      </w:r>
      <w:proofErr w:type="spellStart"/>
      <w:r w:rsidRPr="008A33A9">
        <w:rPr>
          <w:lang w:val="fr-FR"/>
        </w:rPr>
        <w:t>odnosu</w:t>
      </w:r>
      <w:proofErr w:type="spellEnd"/>
      <w:r w:rsidRPr="008A33A9">
        <w:rPr>
          <w:lang w:val="fr-FR"/>
        </w:rPr>
        <w:t xml:space="preserve"> na </w:t>
      </w: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s </w:t>
      </w:r>
      <w:proofErr w:type="spellStart"/>
      <w:r w:rsidRPr="008A33A9">
        <w:rPr>
          <w:lang w:val="fr-FR"/>
        </w:rPr>
        <w:t>tim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što</w:t>
      </w:r>
      <w:proofErr w:type="spellEnd"/>
      <w:r w:rsidRPr="008A33A9">
        <w:rPr>
          <w:lang w:val="fr-FR"/>
        </w:rPr>
        <w:t xml:space="preserve"> se tri </w:t>
      </w:r>
      <w:proofErr w:type="spellStart"/>
      <w:r w:rsidRPr="008A33A9">
        <w:rPr>
          <w:lang w:val="fr-FR"/>
        </w:rPr>
        <w:t>sedmine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Vojvodine </w:t>
      </w:r>
      <w:proofErr w:type="spellStart"/>
      <w:r w:rsidRPr="008A33A9">
        <w:rPr>
          <w:lang w:val="fr-FR"/>
        </w:rPr>
        <w:t>koristi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finansiranje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kapitalnih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rashoda</w:t>
      </w:r>
      <w:proofErr w:type="spellEnd"/>
      <w:r w:rsidRPr="008A33A9">
        <w:rPr>
          <w:lang w:val="fr-FR"/>
        </w:rPr>
        <w:t>.</w:t>
      </w:r>
    </w:p>
    <w:p w14:paraId="7CD63CC3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90" w:name="str_206"/>
      <w:bookmarkEnd w:id="390"/>
      <w:proofErr w:type="spellStart"/>
      <w:r w:rsidRPr="008A33A9">
        <w:rPr>
          <w:b/>
          <w:bCs/>
          <w:lang w:val="fr-FR"/>
        </w:rPr>
        <w:lastRenderedPageBreak/>
        <w:t>Pravni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akti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autonomne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pokrajine</w:t>
      </w:r>
      <w:proofErr w:type="spellEnd"/>
    </w:p>
    <w:p w14:paraId="41E60172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391" w:name="clan_185"/>
      <w:bookmarkEnd w:id="391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185</w:t>
      </w:r>
    </w:p>
    <w:p w14:paraId="2FD24EF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Najviši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je statut.</w:t>
      </w:r>
    </w:p>
    <w:p w14:paraId="322BA6A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Statut </w:t>
      </w:r>
      <w:proofErr w:type="spellStart"/>
      <w:r w:rsidRPr="008A33A9">
        <w:rPr>
          <w:lang w:val="fr-FR"/>
        </w:rPr>
        <w:t>autonomne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njena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prethodnu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saglasnost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Narodne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skupštine</w:t>
      </w:r>
      <w:proofErr w:type="spellEnd"/>
      <w:r w:rsidRPr="008A33A9">
        <w:rPr>
          <w:lang w:val="fr-FR"/>
        </w:rPr>
        <w:t>.</w:t>
      </w:r>
    </w:p>
    <w:p w14:paraId="4FA44CF9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O </w:t>
      </w:r>
      <w:proofErr w:type="spellStart"/>
      <w:r w:rsidRPr="008A33A9">
        <w:rPr>
          <w:lang w:val="fr-FR"/>
        </w:rPr>
        <w:t>pitanjima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autonomna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pokrajina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odluke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akta</w:t>
      </w:r>
      <w:proofErr w:type="spellEnd"/>
      <w:r w:rsidRPr="008A33A9">
        <w:rPr>
          <w:lang w:val="fr-FR"/>
        </w:rPr>
        <w:t>.</w:t>
      </w:r>
    </w:p>
    <w:p w14:paraId="6D29C82B" w14:textId="77777777" w:rsidR="008A33A9" w:rsidRPr="008A33A9" w:rsidRDefault="008A33A9" w:rsidP="008A33A9">
      <w:pPr>
        <w:jc w:val="center"/>
        <w:rPr>
          <w:b/>
          <w:bCs/>
        </w:rPr>
      </w:pPr>
      <w:bookmarkStart w:id="392" w:name="str_207"/>
      <w:bookmarkEnd w:id="392"/>
      <w:proofErr w:type="spellStart"/>
      <w:r w:rsidRPr="008A33A9">
        <w:rPr>
          <w:b/>
          <w:bCs/>
        </w:rPr>
        <w:t>Nadzor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nad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radom</w:t>
      </w:r>
      <w:proofErr w:type="spellEnd"/>
      <w:r w:rsidRPr="008A33A9">
        <w:rPr>
          <w:b/>
          <w:bCs/>
        </w:rPr>
        <w:t xml:space="preserve"> organa </w:t>
      </w:r>
      <w:proofErr w:type="spellStart"/>
      <w:r w:rsidRPr="008A33A9">
        <w:rPr>
          <w:b/>
          <w:bCs/>
        </w:rPr>
        <w:t>autonomne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pokrajine</w:t>
      </w:r>
      <w:proofErr w:type="spellEnd"/>
    </w:p>
    <w:p w14:paraId="76F1000C" w14:textId="77777777" w:rsidR="008A33A9" w:rsidRPr="008A33A9" w:rsidRDefault="008A33A9" w:rsidP="008A33A9">
      <w:pPr>
        <w:jc w:val="center"/>
        <w:rPr>
          <w:b/>
          <w:bCs/>
        </w:rPr>
      </w:pPr>
      <w:bookmarkStart w:id="393" w:name="clan_186"/>
      <w:bookmarkEnd w:id="39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186</w:t>
      </w:r>
    </w:p>
    <w:p w14:paraId="169BB1E4" w14:textId="77777777" w:rsidR="008A33A9" w:rsidRPr="008A33A9" w:rsidRDefault="008A33A9" w:rsidP="008A33A9">
      <w:pPr>
        <w:jc w:val="center"/>
      </w:pPr>
      <w:r w:rsidRPr="008A33A9">
        <w:t xml:space="preserve">Vlada </w:t>
      </w:r>
      <w:proofErr w:type="spellStart"/>
      <w:r w:rsidRPr="008A33A9">
        <w:t>može</w:t>
      </w:r>
      <w:proofErr w:type="spellEnd"/>
      <w:r w:rsidRPr="008A33A9">
        <w:t xml:space="preserve"> pred </w:t>
      </w:r>
      <w:proofErr w:type="spellStart"/>
      <w:r w:rsidRPr="008A33A9">
        <w:t>Ustavnim</w:t>
      </w:r>
      <w:proofErr w:type="spellEnd"/>
      <w:r w:rsidRPr="008A33A9">
        <w:t xml:space="preserve"> </w:t>
      </w:r>
      <w:proofErr w:type="spellStart"/>
      <w:r w:rsidRPr="008A33A9">
        <w:t>sudom</w:t>
      </w:r>
      <w:proofErr w:type="spellEnd"/>
      <w:r w:rsidRPr="008A33A9">
        <w:t xml:space="preserve"> </w:t>
      </w:r>
      <w:proofErr w:type="spellStart"/>
      <w:r w:rsidRPr="008A33A9">
        <w:t>pokrenuti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pre </w:t>
      </w:r>
      <w:proofErr w:type="spellStart"/>
      <w:r w:rsidRPr="008A33A9">
        <w:t>njenog</w:t>
      </w:r>
      <w:proofErr w:type="spellEnd"/>
      <w:r w:rsidRPr="008A33A9">
        <w:t xml:space="preserve"> </w:t>
      </w:r>
      <w:proofErr w:type="spellStart"/>
      <w:r w:rsidRPr="008A33A9">
        <w:t>stupanja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. U tom </w:t>
      </w:r>
      <w:proofErr w:type="spellStart"/>
      <w:r w:rsidRPr="008A33A9">
        <w:t>slučaju</w:t>
      </w:r>
      <w:proofErr w:type="spellEnd"/>
      <w:r w:rsidRPr="008A33A9">
        <w:t xml:space="preserve">,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sud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, do </w:t>
      </w:r>
      <w:proofErr w:type="spellStart"/>
      <w:r w:rsidRPr="008A33A9">
        <w:t>donošenja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, </w:t>
      </w:r>
      <w:proofErr w:type="spellStart"/>
      <w:r w:rsidRPr="008A33A9">
        <w:t>odložiti</w:t>
      </w:r>
      <w:proofErr w:type="spellEnd"/>
      <w:r w:rsidRPr="008A33A9">
        <w:t xml:space="preserve"> </w:t>
      </w:r>
      <w:proofErr w:type="spellStart"/>
      <w:r w:rsidRPr="008A33A9">
        <w:t>stupanje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osporene</w:t>
      </w:r>
      <w:proofErr w:type="spellEnd"/>
      <w:r w:rsidRPr="008A33A9">
        <w:t xml:space="preserve">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>.</w:t>
      </w:r>
    </w:p>
    <w:p w14:paraId="6E043019" w14:textId="77777777" w:rsidR="008A33A9" w:rsidRPr="008A33A9" w:rsidRDefault="008A33A9" w:rsidP="008A33A9">
      <w:pPr>
        <w:jc w:val="center"/>
        <w:rPr>
          <w:b/>
          <w:bCs/>
        </w:rPr>
      </w:pPr>
      <w:bookmarkStart w:id="394" w:name="str_208"/>
      <w:bookmarkEnd w:id="394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pokrajinske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autonomije</w:t>
      </w:r>
      <w:proofErr w:type="spellEnd"/>
    </w:p>
    <w:p w14:paraId="31B618BB" w14:textId="77777777" w:rsidR="008A33A9" w:rsidRPr="008A33A9" w:rsidRDefault="008A33A9" w:rsidP="008A33A9">
      <w:pPr>
        <w:jc w:val="center"/>
        <w:rPr>
          <w:b/>
          <w:bCs/>
        </w:rPr>
      </w:pPr>
      <w:bookmarkStart w:id="395" w:name="clan_187"/>
      <w:bookmarkEnd w:id="39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187</w:t>
      </w:r>
    </w:p>
    <w:p w14:paraId="31DF9C45" w14:textId="77777777" w:rsidR="008A33A9" w:rsidRPr="008A33A9" w:rsidRDefault="008A33A9" w:rsidP="008A33A9">
      <w:pPr>
        <w:jc w:val="center"/>
      </w:pPr>
      <w:r w:rsidRPr="008A33A9">
        <w:t xml:space="preserve">Organ </w:t>
      </w:r>
      <w:proofErr w:type="spellStart"/>
      <w:r w:rsidRPr="008A33A9">
        <w:t>određen</w:t>
      </w:r>
      <w:proofErr w:type="spellEnd"/>
      <w:r w:rsidRPr="008A33A9">
        <w:t xml:space="preserve"> </w:t>
      </w:r>
      <w:proofErr w:type="spellStart"/>
      <w:r w:rsidRPr="008A33A9">
        <w:t>statutom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žalbe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se </w:t>
      </w:r>
      <w:proofErr w:type="spellStart"/>
      <w:r w:rsidRPr="008A33A9">
        <w:t>pojedinačnim</w:t>
      </w:r>
      <w:proofErr w:type="spellEnd"/>
      <w:r w:rsidRPr="008A33A9">
        <w:t xml:space="preserve"> </w:t>
      </w:r>
      <w:proofErr w:type="spellStart"/>
      <w:r w:rsidRPr="008A33A9">
        <w:t>aktom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radnjom</w:t>
      </w:r>
      <w:proofErr w:type="spellEnd"/>
      <w:r w:rsidRPr="008A33A9">
        <w:t xml:space="preserve"> </w:t>
      </w:r>
      <w:proofErr w:type="spellStart"/>
      <w:r w:rsidRPr="008A33A9">
        <w:t>državnog</w:t>
      </w:r>
      <w:proofErr w:type="spellEnd"/>
      <w:r w:rsidRPr="008A33A9">
        <w:t xml:space="preserve"> organa </w:t>
      </w:r>
      <w:proofErr w:type="spellStart"/>
      <w:r w:rsidRPr="008A33A9">
        <w:t>ili</w:t>
      </w:r>
      <w:proofErr w:type="spellEnd"/>
      <w:r w:rsidRPr="008A33A9">
        <w:t xml:space="preserve"> organa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onemogućava</w:t>
      </w:r>
      <w:proofErr w:type="spellEnd"/>
      <w:r w:rsidRPr="008A33A9">
        <w:t xml:space="preserve">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nadležnost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>.</w:t>
      </w:r>
    </w:p>
    <w:p w14:paraId="6A7AD0D7" w14:textId="77777777" w:rsidR="008A33A9" w:rsidRPr="008A33A9" w:rsidRDefault="008A33A9" w:rsidP="008A33A9">
      <w:pPr>
        <w:jc w:val="center"/>
      </w:pPr>
      <w:r w:rsidRPr="008A33A9">
        <w:t xml:space="preserve">Organ </w:t>
      </w:r>
      <w:proofErr w:type="spellStart"/>
      <w:r w:rsidRPr="008A33A9">
        <w:t>određen</w:t>
      </w:r>
      <w:proofErr w:type="spellEnd"/>
      <w:r w:rsidRPr="008A33A9">
        <w:t xml:space="preserve"> </w:t>
      </w:r>
      <w:proofErr w:type="spellStart"/>
      <w:r w:rsidRPr="008A33A9">
        <w:t>statutom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pokrenuti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drugog</w:t>
      </w:r>
      <w:proofErr w:type="spellEnd"/>
      <w:r w:rsidRPr="008A33A9">
        <w:t xml:space="preserve">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kojim</w:t>
      </w:r>
      <w:proofErr w:type="spellEnd"/>
      <w:r w:rsidRPr="008A33A9">
        <w:t xml:space="preserve"> se </w:t>
      </w:r>
      <w:proofErr w:type="spellStart"/>
      <w:r w:rsidRPr="008A33A9">
        <w:t>povređuje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pokrajinsku</w:t>
      </w:r>
      <w:proofErr w:type="spellEnd"/>
      <w:r w:rsidRPr="008A33A9">
        <w:t xml:space="preserve"> </w:t>
      </w:r>
      <w:proofErr w:type="spellStart"/>
      <w:r w:rsidRPr="008A33A9">
        <w:t>autonomiju</w:t>
      </w:r>
      <w:proofErr w:type="spellEnd"/>
      <w:r w:rsidRPr="008A33A9">
        <w:t>.</w:t>
      </w:r>
    </w:p>
    <w:p w14:paraId="04AAB6C7" w14:textId="77777777" w:rsidR="008A33A9" w:rsidRPr="008A33A9" w:rsidRDefault="008A33A9" w:rsidP="008A33A9">
      <w:pPr>
        <w:jc w:val="center"/>
        <w:rPr>
          <w:b/>
          <w:bCs/>
          <w:i/>
          <w:iCs/>
        </w:rPr>
      </w:pPr>
      <w:bookmarkStart w:id="396" w:name="str_209"/>
      <w:bookmarkEnd w:id="396"/>
      <w:r w:rsidRPr="008A33A9">
        <w:rPr>
          <w:b/>
          <w:bCs/>
          <w:i/>
          <w:iCs/>
        </w:rPr>
        <w:t xml:space="preserve">3. </w:t>
      </w:r>
      <w:proofErr w:type="spellStart"/>
      <w:r w:rsidRPr="008A33A9">
        <w:rPr>
          <w:b/>
          <w:bCs/>
          <w:i/>
          <w:iCs/>
        </w:rPr>
        <w:t>Lokalna</w:t>
      </w:r>
      <w:proofErr w:type="spellEnd"/>
      <w:r w:rsidRPr="008A33A9">
        <w:rPr>
          <w:b/>
          <w:bCs/>
          <w:i/>
          <w:iCs/>
        </w:rPr>
        <w:t xml:space="preserve"> </w:t>
      </w:r>
      <w:proofErr w:type="spellStart"/>
      <w:r w:rsidRPr="008A33A9">
        <w:rPr>
          <w:b/>
          <w:bCs/>
          <w:i/>
          <w:iCs/>
        </w:rPr>
        <w:t>samouprava</w:t>
      </w:r>
      <w:proofErr w:type="spellEnd"/>
    </w:p>
    <w:p w14:paraId="2432AEA3" w14:textId="77777777" w:rsidR="008A33A9" w:rsidRPr="008A33A9" w:rsidRDefault="008A33A9" w:rsidP="008A33A9">
      <w:pPr>
        <w:jc w:val="center"/>
        <w:rPr>
          <w:b/>
          <w:bCs/>
        </w:rPr>
      </w:pPr>
      <w:bookmarkStart w:id="397" w:name="str_210"/>
      <w:bookmarkEnd w:id="397"/>
      <w:proofErr w:type="spellStart"/>
      <w:r w:rsidRPr="008A33A9">
        <w:rPr>
          <w:b/>
          <w:bCs/>
        </w:rPr>
        <w:t>Osnovne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odredbe</w:t>
      </w:r>
      <w:proofErr w:type="spellEnd"/>
    </w:p>
    <w:p w14:paraId="47625B7C" w14:textId="77777777" w:rsidR="008A33A9" w:rsidRPr="008A33A9" w:rsidRDefault="008A33A9" w:rsidP="008A33A9">
      <w:pPr>
        <w:jc w:val="center"/>
        <w:rPr>
          <w:b/>
          <w:bCs/>
        </w:rPr>
      </w:pPr>
      <w:bookmarkStart w:id="398" w:name="clan_188"/>
      <w:bookmarkEnd w:id="39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188</w:t>
      </w:r>
    </w:p>
    <w:p w14:paraId="235C8DB3" w14:textId="77777777" w:rsidR="008A33A9" w:rsidRPr="008A33A9" w:rsidRDefault="008A33A9" w:rsidP="008A33A9">
      <w:pPr>
        <w:jc w:val="center"/>
      </w:pP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, </w:t>
      </w:r>
      <w:proofErr w:type="spellStart"/>
      <w:r w:rsidRPr="008A33A9">
        <w:t>gradovi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grad Beograd.</w:t>
      </w:r>
    </w:p>
    <w:p w14:paraId="30B4C3DA" w14:textId="77777777" w:rsidR="008A33A9" w:rsidRPr="008A33A9" w:rsidRDefault="008A33A9" w:rsidP="008A33A9">
      <w:pPr>
        <w:jc w:val="center"/>
      </w:pPr>
      <w:r w:rsidRPr="008A33A9">
        <w:t xml:space="preserve">Teritorija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sedište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određuje</w:t>
      </w:r>
      <w:proofErr w:type="spellEnd"/>
      <w:r w:rsidRPr="008A33A9">
        <w:t xml:space="preserve"> se </w:t>
      </w:r>
      <w:proofErr w:type="spellStart"/>
      <w:r w:rsidRPr="008A33A9">
        <w:t>zakonom</w:t>
      </w:r>
      <w:proofErr w:type="spellEnd"/>
      <w:r w:rsidRPr="008A33A9">
        <w:t>.</w:t>
      </w:r>
    </w:p>
    <w:p w14:paraId="21CA4209" w14:textId="77777777" w:rsidR="008A33A9" w:rsidRPr="008A33A9" w:rsidRDefault="008A33A9" w:rsidP="008A33A9">
      <w:pPr>
        <w:jc w:val="center"/>
      </w:pPr>
      <w:proofErr w:type="spellStart"/>
      <w:r w:rsidRPr="008A33A9">
        <w:t>Osnivanju</w:t>
      </w:r>
      <w:proofErr w:type="spellEnd"/>
      <w:r w:rsidRPr="008A33A9">
        <w:t xml:space="preserve">, </w:t>
      </w:r>
      <w:proofErr w:type="spellStart"/>
      <w:r w:rsidRPr="008A33A9">
        <w:t>ukidanju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teritorije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prethodi</w:t>
      </w:r>
      <w:proofErr w:type="spellEnd"/>
      <w:r w:rsidRPr="008A33A9">
        <w:t xml:space="preserve"> referendum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teritoriji</w:t>
      </w:r>
      <w:proofErr w:type="spellEnd"/>
      <w:r w:rsidRPr="008A33A9">
        <w:t xml:space="preserve"> </w:t>
      </w:r>
      <w:proofErr w:type="spellStart"/>
      <w:r w:rsidRPr="008A33A9">
        <w:t>te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>.</w:t>
      </w:r>
    </w:p>
    <w:p w14:paraId="675423D1" w14:textId="77777777" w:rsidR="008A33A9" w:rsidRPr="008A33A9" w:rsidRDefault="008A33A9" w:rsidP="008A33A9">
      <w:pPr>
        <w:jc w:val="center"/>
      </w:pPr>
      <w:proofErr w:type="spellStart"/>
      <w:r w:rsidRPr="008A33A9">
        <w:t>Poslovi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finansiraju</w:t>
      </w:r>
      <w:proofErr w:type="spellEnd"/>
      <w:r w:rsidRPr="008A33A9">
        <w:t xml:space="preserve"> se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izvornih</w:t>
      </w:r>
      <w:proofErr w:type="spellEnd"/>
      <w:r w:rsidRPr="008A33A9">
        <w:t xml:space="preserve"> </w:t>
      </w:r>
      <w:proofErr w:type="spellStart"/>
      <w:r w:rsidRPr="008A33A9">
        <w:t>prihoda</w:t>
      </w:r>
      <w:proofErr w:type="spellEnd"/>
      <w:r w:rsidRPr="008A33A9">
        <w:t xml:space="preserve">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spellStart"/>
      <w:r w:rsidRPr="008A33A9">
        <w:t>budžeta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budžeta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, </w:t>
      </w:r>
      <w:proofErr w:type="spellStart"/>
      <w:r w:rsidRPr="008A33A9">
        <w:t>kada</w:t>
      </w:r>
      <w:proofErr w:type="spellEnd"/>
      <w:r w:rsidRPr="008A33A9">
        <w:t xml:space="preserve"> je </w:t>
      </w:r>
      <w:proofErr w:type="spellStart"/>
      <w:r w:rsidRPr="008A33A9">
        <w:t>autonomna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poverila</w:t>
      </w:r>
      <w:proofErr w:type="spellEnd"/>
      <w:r w:rsidRPr="008A33A9">
        <w:t xml:space="preserve"> </w:t>
      </w:r>
      <w:proofErr w:type="spellStart"/>
      <w:r w:rsidRPr="008A33A9">
        <w:t>jedinicama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obavljanje</w:t>
      </w:r>
      <w:proofErr w:type="spellEnd"/>
      <w:r w:rsidRPr="008A33A9">
        <w:t xml:space="preserve"> </w:t>
      </w:r>
      <w:proofErr w:type="spellStart"/>
      <w:r w:rsidRPr="008A33A9">
        <w:t>poslova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svoje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odlukom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>.</w:t>
      </w:r>
    </w:p>
    <w:p w14:paraId="21EEECE2" w14:textId="77777777" w:rsidR="008A33A9" w:rsidRPr="008A33A9" w:rsidRDefault="008A33A9" w:rsidP="008A33A9">
      <w:pPr>
        <w:jc w:val="center"/>
        <w:rPr>
          <w:b/>
          <w:bCs/>
        </w:rPr>
      </w:pPr>
      <w:bookmarkStart w:id="399" w:name="str_211"/>
      <w:bookmarkEnd w:id="399"/>
      <w:proofErr w:type="spellStart"/>
      <w:r w:rsidRPr="008A33A9">
        <w:rPr>
          <w:b/>
          <w:bCs/>
        </w:rPr>
        <w:t>Položaj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jedinica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lokalne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samouprave</w:t>
      </w:r>
      <w:proofErr w:type="spellEnd"/>
    </w:p>
    <w:p w14:paraId="6602596A" w14:textId="77777777" w:rsidR="008A33A9" w:rsidRPr="008A33A9" w:rsidRDefault="008A33A9" w:rsidP="008A33A9">
      <w:pPr>
        <w:jc w:val="center"/>
        <w:rPr>
          <w:b/>
          <w:bCs/>
        </w:rPr>
      </w:pPr>
      <w:bookmarkStart w:id="400" w:name="clan_189"/>
      <w:bookmarkEnd w:id="40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189</w:t>
      </w:r>
    </w:p>
    <w:p w14:paraId="032D2402" w14:textId="77777777" w:rsidR="008A33A9" w:rsidRPr="008A33A9" w:rsidRDefault="008A33A9" w:rsidP="008A33A9">
      <w:pPr>
        <w:jc w:val="center"/>
      </w:pPr>
      <w:proofErr w:type="spellStart"/>
      <w:r w:rsidRPr="008A33A9">
        <w:t>Opštine</w:t>
      </w:r>
      <w:proofErr w:type="spellEnd"/>
      <w:r w:rsidRPr="008A33A9">
        <w:t xml:space="preserve"> se </w:t>
      </w:r>
      <w:proofErr w:type="spellStart"/>
      <w:r w:rsidRPr="008A33A9">
        <w:t>osnivaju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ukidaju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75CB14CC" w14:textId="77777777" w:rsidR="008A33A9" w:rsidRPr="008A33A9" w:rsidRDefault="008A33A9" w:rsidP="008A33A9">
      <w:pPr>
        <w:jc w:val="center"/>
      </w:pPr>
      <w:r w:rsidRPr="008A33A9">
        <w:lastRenderedPageBreak/>
        <w:t xml:space="preserve">Grad se </w:t>
      </w:r>
      <w:proofErr w:type="spellStart"/>
      <w:r w:rsidRPr="008A33A9">
        <w:t>osniva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kriterijumima</w:t>
      </w:r>
      <w:proofErr w:type="spellEnd"/>
      <w:r w:rsidRPr="008A33A9">
        <w:t xml:space="preserve"> </w:t>
      </w:r>
      <w:proofErr w:type="spellStart"/>
      <w:r w:rsidRPr="008A33A9">
        <w:t>predviđenim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kojim</w:t>
      </w:r>
      <w:proofErr w:type="spellEnd"/>
      <w:r w:rsidRPr="008A33A9">
        <w:t xml:space="preserve"> se </w:t>
      </w:r>
      <w:proofErr w:type="spellStart"/>
      <w:r w:rsidRPr="008A33A9">
        <w:t>uređuje</w:t>
      </w:r>
      <w:proofErr w:type="spellEnd"/>
      <w:r w:rsidRPr="008A33A9">
        <w:t xml:space="preserve"> </w:t>
      </w:r>
      <w:proofErr w:type="spellStart"/>
      <w:r w:rsidRPr="008A33A9">
        <w:t>lokalna</w:t>
      </w:r>
      <w:proofErr w:type="spellEnd"/>
      <w:r w:rsidRPr="008A33A9">
        <w:t xml:space="preserve"> </w:t>
      </w:r>
      <w:proofErr w:type="spellStart"/>
      <w:r w:rsidRPr="008A33A9">
        <w:t>samouprava</w:t>
      </w:r>
      <w:proofErr w:type="spellEnd"/>
      <w:r w:rsidRPr="008A33A9">
        <w:t>.</w:t>
      </w:r>
    </w:p>
    <w:p w14:paraId="0AE9DF89" w14:textId="77777777" w:rsidR="008A33A9" w:rsidRPr="008A33A9" w:rsidRDefault="008A33A9" w:rsidP="008A33A9">
      <w:pPr>
        <w:jc w:val="center"/>
      </w:pPr>
      <w:r w:rsidRPr="008A33A9">
        <w:t xml:space="preserve">Grad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poverene</w:t>
      </w:r>
      <w:proofErr w:type="spellEnd"/>
      <w:r w:rsidRPr="008A33A9">
        <w:t xml:space="preserve"> </w:t>
      </w:r>
      <w:proofErr w:type="spellStart"/>
      <w:r w:rsidRPr="008A33A9">
        <w:t>opštini</w:t>
      </w:r>
      <w:proofErr w:type="spellEnd"/>
      <w:r w:rsidRPr="008A33A9">
        <w:t xml:space="preserve">, a </w:t>
      </w:r>
      <w:proofErr w:type="spellStart"/>
      <w:r w:rsidRPr="008A33A9">
        <w:t>zakonom</w:t>
      </w:r>
      <w:proofErr w:type="spellEnd"/>
      <w:r w:rsidRPr="008A33A9">
        <w:t xml:space="preserve"> mu se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poveriti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>.</w:t>
      </w:r>
    </w:p>
    <w:p w14:paraId="493133E8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može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predvideti</w:t>
      </w:r>
      <w:proofErr w:type="spellEnd"/>
      <w:r w:rsidRPr="008A33A9">
        <w:rPr>
          <w:lang w:val="fr-FR"/>
        </w:rPr>
        <w:t xml:space="preserve"> da se na </w:t>
      </w:r>
      <w:proofErr w:type="spellStart"/>
      <w:r w:rsidRPr="008A33A9">
        <w:rPr>
          <w:lang w:val="fr-FR"/>
        </w:rPr>
        <w:t>teritoriji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obrazuju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ili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više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gradskih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uređuju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poslovi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vrše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gradske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>.</w:t>
      </w:r>
    </w:p>
    <w:p w14:paraId="7FA11A6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Položaj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Beograda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glavnog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Republike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Srbije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glavnom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Beograda</w:t>
      </w:r>
      <w:proofErr w:type="spellEnd"/>
      <w:r w:rsidRPr="008A33A9">
        <w:rPr>
          <w:lang w:val="fr-FR"/>
        </w:rPr>
        <w:t xml:space="preserve">. </w:t>
      </w:r>
      <w:proofErr w:type="spellStart"/>
      <w:r w:rsidRPr="008A33A9">
        <w:rPr>
          <w:lang w:val="fr-FR"/>
        </w:rPr>
        <w:t>Grad</w:t>
      </w:r>
      <w:proofErr w:type="spellEnd"/>
      <w:r w:rsidRPr="008A33A9">
        <w:rPr>
          <w:lang w:val="fr-FR"/>
        </w:rPr>
        <w:t xml:space="preserve"> Beograd </w:t>
      </w:r>
      <w:proofErr w:type="spellStart"/>
      <w:r w:rsidRPr="008A33A9">
        <w:rPr>
          <w:lang w:val="fr-FR"/>
        </w:rPr>
        <w:t>ima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koje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Ustavom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poverene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gradu</w:t>
      </w:r>
      <w:proofErr w:type="spellEnd"/>
      <w:r w:rsidRPr="008A33A9">
        <w:rPr>
          <w:lang w:val="fr-FR"/>
        </w:rPr>
        <w:t xml:space="preserve">, 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glavnom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mogu</w:t>
      </w:r>
      <w:proofErr w:type="spellEnd"/>
      <w:r w:rsidRPr="008A33A9">
        <w:rPr>
          <w:lang w:val="fr-FR"/>
        </w:rPr>
        <w:t xml:space="preserve"> mu se </w:t>
      </w:r>
      <w:proofErr w:type="spellStart"/>
      <w:r w:rsidRPr="008A33A9">
        <w:rPr>
          <w:lang w:val="fr-FR"/>
        </w:rPr>
        <w:t>poveriti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>.</w:t>
      </w:r>
    </w:p>
    <w:p w14:paraId="627EDA6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401" w:name="str_212"/>
      <w:bookmarkEnd w:id="401"/>
      <w:proofErr w:type="spellStart"/>
      <w:r w:rsidRPr="008A33A9">
        <w:rPr>
          <w:b/>
          <w:bCs/>
          <w:lang w:val="fr-FR"/>
        </w:rPr>
        <w:t>Nadležnost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opštine</w:t>
      </w:r>
      <w:proofErr w:type="spellEnd"/>
    </w:p>
    <w:p w14:paraId="378E6EE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402" w:name="clan_190"/>
      <w:bookmarkEnd w:id="402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190</w:t>
      </w:r>
    </w:p>
    <w:p w14:paraId="6E424014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Opština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preko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proofErr w:type="gram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:</w:t>
      </w:r>
      <w:proofErr w:type="gramEnd"/>
    </w:p>
    <w:p w14:paraId="7EA13221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1.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obezbeđuje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obavljanje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razvoj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komunalnih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delatnosti</w:t>
      </w:r>
      <w:proofErr w:type="spellEnd"/>
      <w:r w:rsidRPr="008A33A9">
        <w:rPr>
          <w:lang w:val="fr-FR"/>
        </w:rPr>
        <w:t>;</w:t>
      </w:r>
      <w:proofErr w:type="gramEnd"/>
    </w:p>
    <w:p w14:paraId="090D075D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2.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obezbeđuje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korišćenje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građevinskog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zemljišta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poslovnog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prostora</w:t>
      </w:r>
      <w:proofErr w:type="spellEnd"/>
      <w:r w:rsidRPr="008A33A9">
        <w:rPr>
          <w:lang w:val="fr-FR"/>
        </w:rPr>
        <w:t>;</w:t>
      </w:r>
      <w:proofErr w:type="gramEnd"/>
    </w:p>
    <w:p w14:paraId="53E03980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3.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izgradnji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rekonstrukciji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održavanju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korišćenju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puteva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ulica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javnih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objekata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opštinskog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značaja</w:t>
      </w:r>
      <w:proofErr w:type="spellEnd"/>
      <w:r w:rsidRPr="008A33A9">
        <w:rPr>
          <w:lang w:val="fr-FR"/>
        </w:rPr>
        <w:t>;</w:t>
      </w:r>
      <w:proofErr w:type="gram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obezbeđuje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lokalni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prevoz</w:t>
      </w:r>
      <w:proofErr w:type="spellEnd"/>
      <w:r w:rsidRPr="008A33A9">
        <w:rPr>
          <w:lang w:val="fr-FR"/>
        </w:rPr>
        <w:t>;</w:t>
      </w:r>
    </w:p>
    <w:p w14:paraId="5C0ABE9D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4.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zadovoljavanju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potreba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građana</w:t>
      </w:r>
      <w:proofErr w:type="spellEnd"/>
      <w:r w:rsidRPr="008A33A9">
        <w:rPr>
          <w:lang w:val="fr-FR"/>
        </w:rPr>
        <w:t xml:space="preserve"> u </w:t>
      </w:r>
      <w:proofErr w:type="spellStart"/>
      <w:r w:rsidRPr="008A33A9">
        <w:rPr>
          <w:lang w:val="fr-FR"/>
        </w:rPr>
        <w:t>oblasti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prosvete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kulture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zdravstvene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socijalne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dečije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sporta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fizičke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kulture</w:t>
      </w:r>
      <w:proofErr w:type="spellEnd"/>
      <w:r w:rsidRPr="008A33A9">
        <w:rPr>
          <w:lang w:val="fr-FR"/>
        </w:rPr>
        <w:t>;</w:t>
      </w:r>
      <w:proofErr w:type="gramEnd"/>
    </w:p>
    <w:p w14:paraId="233F6215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5.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razvoju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unapređenju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turizma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zanatstva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ugostiteljstva</w:t>
      </w:r>
      <w:proofErr w:type="spellEnd"/>
      <w:r w:rsidRPr="008A33A9">
        <w:rPr>
          <w:lang w:val="fr-FR"/>
        </w:rPr>
        <w:t xml:space="preserve"> i </w:t>
      </w:r>
      <w:proofErr w:type="spellStart"/>
      <w:proofErr w:type="gramStart"/>
      <w:r w:rsidRPr="008A33A9">
        <w:rPr>
          <w:lang w:val="fr-FR"/>
        </w:rPr>
        <w:t>trgovine</w:t>
      </w:r>
      <w:proofErr w:type="spellEnd"/>
      <w:r w:rsidRPr="008A33A9">
        <w:rPr>
          <w:lang w:val="fr-FR"/>
        </w:rPr>
        <w:t>;</w:t>
      </w:r>
      <w:proofErr w:type="gramEnd"/>
    </w:p>
    <w:p w14:paraId="51A27953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6. </w:t>
      </w:r>
      <w:proofErr w:type="spellStart"/>
      <w:r w:rsidRPr="008A33A9">
        <w:rPr>
          <w:lang w:val="fr-FR"/>
        </w:rPr>
        <w:t>stara</w:t>
      </w:r>
      <w:proofErr w:type="spellEnd"/>
      <w:r w:rsidRPr="008A33A9">
        <w:rPr>
          <w:lang w:val="fr-FR"/>
        </w:rPr>
        <w:t xml:space="preserve"> se o </w:t>
      </w:r>
      <w:proofErr w:type="spellStart"/>
      <w:r w:rsidRPr="008A33A9">
        <w:rPr>
          <w:lang w:val="fr-FR"/>
        </w:rPr>
        <w:t>zaštiti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životne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sredine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zaštiti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elementarnih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drugih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nepogoda</w:t>
      </w:r>
      <w:proofErr w:type="spellEnd"/>
      <w:r w:rsidRPr="008A33A9">
        <w:rPr>
          <w:lang w:val="fr-FR"/>
        </w:rPr>
        <w:t>;</w:t>
      </w:r>
      <w:proofErr w:type="gram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zaštiti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kulturnih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dobara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značaja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opštinu</w:t>
      </w:r>
      <w:proofErr w:type="spellEnd"/>
      <w:r w:rsidRPr="008A33A9">
        <w:rPr>
          <w:lang w:val="fr-FR"/>
        </w:rPr>
        <w:t>;</w:t>
      </w:r>
    </w:p>
    <w:p w14:paraId="611539BF" w14:textId="77777777" w:rsidR="008A33A9" w:rsidRPr="008A33A9" w:rsidRDefault="008A33A9" w:rsidP="008A33A9">
      <w:pPr>
        <w:jc w:val="center"/>
        <w:rPr>
          <w:lang w:val="fr-FR"/>
        </w:rPr>
      </w:pPr>
      <w:r w:rsidRPr="008A33A9">
        <w:rPr>
          <w:lang w:val="fr-FR"/>
        </w:rPr>
        <w:t xml:space="preserve">7. </w:t>
      </w:r>
      <w:proofErr w:type="spellStart"/>
      <w:r w:rsidRPr="008A33A9">
        <w:rPr>
          <w:lang w:val="fr-FR"/>
        </w:rPr>
        <w:t>zaštiti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unapređenju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korišćenju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poljoprivrednog</w:t>
      </w:r>
      <w:proofErr w:type="spellEnd"/>
      <w:r w:rsidRPr="008A33A9">
        <w:rPr>
          <w:lang w:val="fr-FR"/>
        </w:rPr>
        <w:t xml:space="preserve"> </w:t>
      </w:r>
      <w:proofErr w:type="spellStart"/>
      <w:proofErr w:type="gramStart"/>
      <w:r w:rsidRPr="008A33A9">
        <w:rPr>
          <w:lang w:val="fr-FR"/>
        </w:rPr>
        <w:t>zemljišta</w:t>
      </w:r>
      <w:proofErr w:type="spellEnd"/>
      <w:r w:rsidRPr="008A33A9">
        <w:rPr>
          <w:lang w:val="fr-FR"/>
        </w:rPr>
        <w:t>;</w:t>
      </w:r>
      <w:proofErr w:type="gramEnd"/>
    </w:p>
    <w:p w14:paraId="06553100" w14:textId="77777777" w:rsidR="008A33A9" w:rsidRPr="008A33A9" w:rsidRDefault="008A33A9" w:rsidP="008A33A9">
      <w:pPr>
        <w:jc w:val="center"/>
      </w:pPr>
      <w:r w:rsidRPr="008A33A9">
        <w:t xml:space="preserve">8. </w:t>
      </w:r>
      <w:proofErr w:type="spellStart"/>
      <w:r w:rsidRPr="008A33A9">
        <w:t>obavlja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druge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određene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0D4593F6" w14:textId="77777777" w:rsidR="008A33A9" w:rsidRPr="008A33A9" w:rsidRDefault="008A33A9" w:rsidP="008A33A9">
      <w:pPr>
        <w:jc w:val="center"/>
      </w:pPr>
      <w:proofErr w:type="spellStart"/>
      <w:r w:rsidRPr="008A33A9">
        <w:t>Opština</w:t>
      </w:r>
      <w:proofErr w:type="spellEnd"/>
      <w:r w:rsidRPr="008A33A9">
        <w:t xml:space="preserve"> </w:t>
      </w:r>
      <w:proofErr w:type="spellStart"/>
      <w:r w:rsidRPr="008A33A9">
        <w:t>samostalno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svoj</w:t>
      </w:r>
      <w:proofErr w:type="spellEnd"/>
      <w:r w:rsidRPr="008A33A9">
        <w:t xml:space="preserve"> </w:t>
      </w:r>
      <w:proofErr w:type="spellStart"/>
      <w:r w:rsidRPr="008A33A9">
        <w:t>budžet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završni</w:t>
      </w:r>
      <w:proofErr w:type="spellEnd"/>
      <w:r w:rsidRPr="008A33A9">
        <w:t xml:space="preserve"> </w:t>
      </w:r>
      <w:proofErr w:type="spellStart"/>
      <w:r w:rsidRPr="008A33A9">
        <w:t>račun</w:t>
      </w:r>
      <w:proofErr w:type="spellEnd"/>
      <w:r w:rsidRPr="008A33A9">
        <w:t xml:space="preserve">, </w:t>
      </w:r>
      <w:proofErr w:type="spellStart"/>
      <w:r w:rsidRPr="008A33A9">
        <w:t>urbanistički</w:t>
      </w:r>
      <w:proofErr w:type="spellEnd"/>
      <w:r w:rsidRPr="008A33A9">
        <w:t xml:space="preserve"> plan </w:t>
      </w:r>
      <w:proofErr w:type="spellStart"/>
      <w:r w:rsidRPr="008A33A9">
        <w:t>i</w:t>
      </w:r>
      <w:proofErr w:type="spellEnd"/>
      <w:r w:rsidRPr="008A33A9">
        <w:t xml:space="preserve"> program </w:t>
      </w:r>
      <w:proofErr w:type="spellStart"/>
      <w:r w:rsidRPr="008A33A9">
        <w:t>razvoja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, </w:t>
      </w:r>
      <w:proofErr w:type="spellStart"/>
      <w:r w:rsidRPr="008A33A9">
        <w:t>utvrđuje</w:t>
      </w:r>
      <w:proofErr w:type="spellEnd"/>
      <w:r w:rsidRPr="008A33A9">
        <w:t xml:space="preserve"> </w:t>
      </w:r>
      <w:proofErr w:type="spellStart"/>
      <w:r w:rsidRPr="008A33A9">
        <w:t>simbole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njihovu</w:t>
      </w:r>
      <w:proofErr w:type="spellEnd"/>
      <w:r w:rsidRPr="008A33A9">
        <w:t xml:space="preserve"> </w:t>
      </w:r>
      <w:proofErr w:type="spellStart"/>
      <w:r w:rsidRPr="008A33A9">
        <w:t>upotrebu</w:t>
      </w:r>
      <w:proofErr w:type="spellEnd"/>
      <w:r w:rsidRPr="008A33A9">
        <w:t>.</w:t>
      </w:r>
    </w:p>
    <w:p w14:paraId="4149F85E" w14:textId="77777777" w:rsidR="008A33A9" w:rsidRPr="008A33A9" w:rsidRDefault="008A33A9" w:rsidP="008A33A9">
      <w:pPr>
        <w:jc w:val="center"/>
      </w:pPr>
      <w:proofErr w:type="spellStart"/>
      <w:r w:rsidRPr="008A33A9">
        <w:t>Opština</w:t>
      </w:r>
      <w:proofErr w:type="spellEnd"/>
      <w:r w:rsidRPr="008A33A9">
        <w:t xml:space="preserve"> se </w:t>
      </w:r>
      <w:proofErr w:type="spellStart"/>
      <w:r w:rsidRPr="008A33A9">
        <w:t>stara</w:t>
      </w:r>
      <w:proofErr w:type="spellEnd"/>
      <w:r w:rsidRPr="008A33A9">
        <w:t xml:space="preserve"> o </w:t>
      </w:r>
      <w:proofErr w:type="spellStart"/>
      <w:r w:rsidRPr="008A33A9">
        <w:t>ostvarivanju</w:t>
      </w:r>
      <w:proofErr w:type="spellEnd"/>
      <w:r w:rsidRPr="008A33A9">
        <w:t xml:space="preserve">, </w:t>
      </w:r>
      <w:proofErr w:type="spellStart"/>
      <w:r w:rsidRPr="008A33A9">
        <w:t>zaštiti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unapređenju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,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o </w:t>
      </w:r>
      <w:proofErr w:type="spellStart"/>
      <w:r w:rsidRPr="008A33A9">
        <w:t>javnom</w:t>
      </w:r>
      <w:proofErr w:type="spellEnd"/>
      <w:r w:rsidRPr="008A33A9">
        <w:t xml:space="preserve"> </w:t>
      </w:r>
      <w:proofErr w:type="spellStart"/>
      <w:r w:rsidRPr="008A33A9">
        <w:t>informisanju</w:t>
      </w:r>
      <w:proofErr w:type="spellEnd"/>
      <w:r w:rsidRPr="008A33A9">
        <w:t xml:space="preserve"> u </w:t>
      </w:r>
      <w:proofErr w:type="spellStart"/>
      <w:r w:rsidRPr="008A33A9">
        <w:t>opštini</w:t>
      </w:r>
      <w:proofErr w:type="spellEnd"/>
      <w:r w:rsidRPr="008A33A9">
        <w:t>.</w:t>
      </w:r>
    </w:p>
    <w:p w14:paraId="4DCA0A3C" w14:textId="77777777" w:rsidR="008A33A9" w:rsidRPr="008A33A9" w:rsidRDefault="008A33A9" w:rsidP="008A33A9">
      <w:pPr>
        <w:jc w:val="center"/>
      </w:pPr>
      <w:proofErr w:type="spellStart"/>
      <w:r w:rsidRPr="008A33A9">
        <w:t>Opština</w:t>
      </w:r>
      <w:proofErr w:type="spellEnd"/>
      <w:r w:rsidRPr="008A33A9">
        <w:t xml:space="preserve"> </w:t>
      </w:r>
      <w:proofErr w:type="spellStart"/>
      <w:r w:rsidRPr="008A33A9">
        <w:t>samostalno</w:t>
      </w:r>
      <w:proofErr w:type="spellEnd"/>
      <w:r w:rsidRPr="008A33A9">
        <w:t xml:space="preserve"> </w:t>
      </w:r>
      <w:proofErr w:type="spellStart"/>
      <w:r w:rsidRPr="008A33A9">
        <w:t>upravlja</w:t>
      </w:r>
      <w:proofErr w:type="spellEnd"/>
      <w:r w:rsidRPr="008A33A9">
        <w:t xml:space="preserve"> </w:t>
      </w:r>
      <w:proofErr w:type="spellStart"/>
      <w:r w:rsidRPr="008A33A9">
        <w:t>opštinskom</w:t>
      </w:r>
      <w:proofErr w:type="spellEnd"/>
      <w:r w:rsidRPr="008A33A9">
        <w:t xml:space="preserve"> </w:t>
      </w:r>
      <w:proofErr w:type="spellStart"/>
      <w:r w:rsidRPr="008A33A9">
        <w:t>imovinom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5AF782B3" w14:textId="77777777" w:rsidR="008A33A9" w:rsidRPr="008A33A9" w:rsidRDefault="008A33A9" w:rsidP="008A33A9">
      <w:pPr>
        <w:jc w:val="center"/>
      </w:pPr>
      <w:proofErr w:type="spellStart"/>
      <w:r w:rsidRPr="008A33A9">
        <w:t>Opština</w:t>
      </w:r>
      <w:proofErr w:type="spellEnd"/>
      <w:r w:rsidRPr="008A33A9">
        <w:t xml:space="preserve">, u </w:t>
      </w:r>
      <w:proofErr w:type="spellStart"/>
      <w:r w:rsidRPr="008A33A9">
        <w:t>skladu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propisuje</w:t>
      </w:r>
      <w:proofErr w:type="spellEnd"/>
      <w:r w:rsidRPr="008A33A9">
        <w:t xml:space="preserve"> </w:t>
      </w:r>
      <w:proofErr w:type="spellStart"/>
      <w:r w:rsidRPr="008A33A9">
        <w:t>prekršaje</w:t>
      </w:r>
      <w:proofErr w:type="spellEnd"/>
      <w:r w:rsidRPr="008A33A9">
        <w:t xml:space="preserve"> za </w:t>
      </w:r>
      <w:proofErr w:type="spellStart"/>
      <w:r w:rsidRPr="008A33A9">
        <w:t>povrede</w:t>
      </w:r>
      <w:proofErr w:type="spellEnd"/>
      <w:r w:rsidRPr="008A33A9">
        <w:t xml:space="preserve"> </w:t>
      </w:r>
      <w:proofErr w:type="spellStart"/>
      <w:r w:rsidRPr="008A33A9">
        <w:t>opštinskih</w:t>
      </w:r>
      <w:proofErr w:type="spellEnd"/>
      <w:r w:rsidRPr="008A33A9">
        <w:t xml:space="preserve"> </w:t>
      </w:r>
      <w:proofErr w:type="spellStart"/>
      <w:r w:rsidRPr="008A33A9">
        <w:t>propisa</w:t>
      </w:r>
      <w:proofErr w:type="spellEnd"/>
      <w:r w:rsidRPr="008A33A9">
        <w:t>.</w:t>
      </w:r>
    </w:p>
    <w:p w14:paraId="645E043D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403" w:name="str_213"/>
      <w:bookmarkEnd w:id="403"/>
      <w:proofErr w:type="spellStart"/>
      <w:r w:rsidRPr="008A33A9">
        <w:rPr>
          <w:b/>
          <w:bCs/>
          <w:lang w:val="fr-FR"/>
        </w:rPr>
        <w:t>Pravni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akti</w:t>
      </w:r>
      <w:proofErr w:type="spellEnd"/>
      <w:r w:rsidRPr="008A33A9">
        <w:rPr>
          <w:b/>
          <w:bCs/>
          <w:lang w:val="fr-FR"/>
        </w:rPr>
        <w:t xml:space="preserve"> i </w:t>
      </w:r>
      <w:proofErr w:type="spellStart"/>
      <w:r w:rsidRPr="008A33A9">
        <w:rPr>
          <w:b/>
          <w:bCs/>
          <w:lang w:val="fr-FR"/>
        </w:rPr>
        <w:t>organi</w:t>
      </w:r>
      <w:proofErr w:type="spellEnd"/>
      <w:r w:rsidRPr="008A33A9">
        <w:rPr>
          <w:b/>
          <w:bCs/>
          <w:lang w:val="fr-FR"/>
        </w:rPr>
        <w:t xml:space="preserve"> </w:t>
      </w:r>
      <w:proofErr w:type="spellStart"/>
      <w:r w:rsidRPr="008A33A9">
        <w:rPr>
          <w:b/>
          <w:bCs/>
          <w:lang w:val="fr-FR"/>
        </w:rPr>
        <w:t>opštine</w:t>
      </w:r>
      <w:proofErr w:type="spellEnd"/>
    </w:p>
    <w:p w14:paraId="05D571A1" w14:textId="77777777" w:rsidR="008A33A9" w:rsidRPr="008A33A9" w:rsidRDefault="008A33A9" w:rsidP="008A33A9">
      <w:pPr>
        <w:jc w:val="center"/>
        <w:rPr>
          <w:b/>
          <w:bCs/>
          <w:lang w:val="fr-FR"/>
        </w:rPr>
      </w:pPr>
      <w:bookmarkStart w:id="404" w:name="clan_191"/>
      <w:bookmarkEnd w:id="404"/>
      <w:proofErr w:type="spellStart"/>
      <w:r w:rsidRPr="008A33A9">
        <w:rPr>
          <w:b/>
          <w:bCs/>
          <w:lang w:val="fr-FR"/>
        </w:rPr>
        <w:t>Član</w:t>
      </w:r>
      <w:proofErr w:type="spellEnd"/>
      <w:r w:rsidRPr="008A33A9">
        <w:rPr>
          <w:b/>
          <w:bCs/>
          <w:lang w:val="fr-FR"/>
        </w:rPr>
        <w:t xml:space="preserve"> 191</w:t>
      </w:r>
    </w:p>
    <w:p w14:paraId="6874DC51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Najviši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pravni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 je statut. Statut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>.</w:t>
      </w:r>
    </w:p>
    <w:p w14:paraId="6634FD6B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lastRenderedPageBreak/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akte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svoje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nadležnosti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usvaja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budžet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završni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račun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donosi</w:t>
      </w:r>
      <w:proofErr w:type="spellEnd"/>
      <w:r w:rsidRPr="008A33A9">
        <w:rPr>
          <w:lang w:val="fr-FR"/>
        </w:rPr>
        <w:t xml:space="preserve"> plan </w:t>
      </w:r>
      <w:proofErr w:type="spellStart"/>
      <w:r w:rsidRPr="008A33A9">
        <w:rPr>
          <w:lang w:val="fr-FR"/>
        </w:rPr>
        <w:t>razvoja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prostorni</w:t>
      </w:r>
      <w:proofErr w:type="spellEnd"/>
      <w:r w:rsidRPr="008A33A9">
        <w:rPr>
          <w:lang w:val="fr-FR"/>
        </w:rPr>
        <w:t xml:space="preserve"> plan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, </w:t>
      </w:r>
      <w:proofErr w:type="spellStart"/>
      <w:r w:rsidRPr="008A33A9">
        <w:rPr>
          <w:lang w:val="fr-FR"/>
        </w:rPr>
        <w:t>raspisuje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opštinski</w:t>
      </w:r>
      <w:proofErr w:type="spellEnd"/>
      <w:r w:rsidRPr="008A33A9">
        <w:rPr>
          <w:lang w:val="fr-FR"/>
        </w:rPr>
        <w:t xml:space="preserve"> referendum i </w:t>
      </w:r>
      <w:proofErr w:type="spellStart"/>
      <w:r w:rsidRPr="008A33A9">
        <w:rPr>
          <w:lang w:val="fr-FR"/>
        </w:rPr>
        <w:t>vrši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druge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poslove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>.</w:t>
      </w:r>
    </w:p>
    <w:p w14:paraId="19EAE497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 su </w:t>
      </w: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drugi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određeni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63502BD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Skupština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odlučuje</w:t>
      </w:r>
      <w:proofErr w:type="spellEnd"/>
      <w:r w:rsidRPr="008A33A9">
        <w:rPr>
          <w:lang w:val="fr-FR"/>
        </w:rPr>
        <w:t xml:space="preserve"> o </w:t>
      </w:r>
      <w:proofErr w:type="spellStart"/>
      <w:r w:rsidRPr="008A33A9">
        <w:rPr>
          <w:lang w:val="fr-FR"/>
        </w:rPr>
        <w:t>izboru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izvršnih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opštine</w:t>
      </w:r>
      <w:proofErr w:type="spellEnd"/>
      <w:r w:rsidRPr="008A33A9">
        <w:rPr>
          <w:lang w:val="fr-FR"/>
        </w:rPr>
        <w:t xml:space="preserve">, u </w:t>
      </w:r>
      <w:proofErr w:type="spellStart"/>
      <w:r w:rsidRPr="008A33A9">
        <w:rPr>
          <w:lang w:val="fr-FR"/>
        </w:rPr>
        <w:t>skladu</w:t>
      </w:r>
      <w:proofErr w:type="spellEnd"/>
      <w:r w:rsidRPr="008A33A9">
        <w:rPr>
          <w:lang w:val="fr-FR"/>
        </w:rPr>
        <w:t xml:space="preserve"> sa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statutom</w:t>
      </w:r>
      <w:proofErr w:type="spellEnd"/>
      <w:r w:rsidRPr="008A33A9">
        <w:rPr>
          <w:lang w:val="fr-FR"/>
        </w:rPr>
        <w:t>.</w:t>
      </w:r>
    </w:p>
    <w:p w14:paraId="15AF307A" w14:textId="77777777" w:rsidR="008A33A9" w:rsidRPr="008A33A9" w:rsidRDefault="008A33A9" w:rsidP="008A33A9">
      <w:pPr>
        <w:jc w:val="center"/>
        <w:rPr>
          <w:lang w:val="fr-FR"/>
        </w:rPr>
      </w:pPr>
      <w:proofErr w:type="spellStart"/>
      <w:r w:rsidRPr="008A33A9">
        <w:rPr>
          <w:lang w:val="fr-FR"/>
        </w:rPr>
        <w:t>Izbor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izvršnih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organa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i </w:t>
      </w:r>
      <w:proofErr w:type="spellStart"/>
      <w:r w:rsidRPr="008A33A9">
        <w:rPr>
          <w:lang w:val="fr-FR"/>
        </w:rPr>
        <w:t>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Beograda</w:t>
      </w:r>
      <w:proofErr w:type="spellEnd"/>
      <w:r w:rsidRPr="008A33A9">
        <w:rPr>
          <w:lang w:val="fr-FR"/>
        </w:rPr>
        <w:t xml:space="preserve"> </w:t>
      </w:r>
      <w:proofErr w:type="spellStart"/>
      <w:r w:rsidRPr="008A33A9">
        <w:rPr>
          <w:lang w:val="fr-FR"/>
        </w:rPr>
        <w:t>uređuje</w:t>
      </w:r>
      <w:proofErr w:type="spellEnd"/>
      <w:r w:rsidRPr="008A33A9">
        <w:rPr>
          <w:lang w:val="fr-FR"/>
        </w:rPr>
        <w:t xml:space="preserve"> se </w:t>
      </w:r>
      <w:proofErr w:type="spellStart"/>
      <w:r w:rsidRPr="008A33A9">
        <w:rPr>
          <w:lang w:val="fr-FR"/>
        </w:rPr>
        <w:t>zakonom</w:t>
      </w:r>
      <w:proofErr w:type="spellEnd"/>
      <w:r w:rsidRPr="008A33A9">
        <w:rPr>
          <w:lang w:val="fr-FR"/>
        </w:rPr>
        <w:t>.</w:t>
      </w:r>
    </w:p>
    <w:p w14:paraId="7CE36978" w14:textId="77777777" w:rsidR="008A33A9" w:rsidRPr="008A33A9" w:rsidRDefault="008A33A9" w:rsidP="008A33A9">
      <w:pPr>
        <w:jc w:val="center"/>
        <w:rPr>
          <w:b/>
          <w:bCs/>
        </w:rPr>
      </w:pPr>
      <w:bookmarkStart w:id="405" w:name="str_214"/>
      <w:bookmarkEnd w:id="405"/>
      <w:proofErr w:type="spellStart"/>
      <w:r w:rsidRPr="008A33A9">
        <w:rPr>
          <w:b/>
          <w:bCs/>
        </w:rPr>
        <w:t>Nadzor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nad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radom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opštine</w:t>
      </w:r>
      <w:proofErr w:type="spellEnd"/>
    </w:p>
    <w:p w14:paraId="3B5226CA" w14:textId="77777777" w:rsidR="008A33A9" w:rsidRPr="008A33A9" w:rsidRDefault="008A33A9" w:rsidP="008A33A9">
      <w:pPr>
        <w:jc w:val="center"/>
        <w:rPr>
          <w:b/>
          <w:bCs/>
        </w:rPr>
      </w:pPr>
      <w:bookmarkStart w:id="406" w:name="clan_192"/>
      <w:bookmarkEnd w:id="40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192</w:t>
      </w:r>
    </w:p>
    <w:p w14:paraId="59A6F982" w14:textId="77777777" w:rsidR="008A33A9" w:rsidRPr="008A33A9" w:rsidRDefault="008A33A9" w:rsidP="008A33A9">
      <w:pPr>
        <w:jc w:val="center"/>
      </w:pPr>
      <w:r w:rsidRPr="008A33A9">
        <w:t xml:space="preserve">Vlada je </w:t>
      </w:r>
      <w:proofErr w:type="spellStart"/>
      <w:r w:rsidRPr="008A33A9">
        <w:t>dužna</w:t>
      </w:r>
      <w:proofErr w:type="spellEnd"/>
      <w:r w:rsidRPr="008A33A9">
        <w:t xml:space="preserve"> da </w:t>
      </w:r>
      <w:proofErr w:type="spellStart"/>
      <w:r w:rsidRPr="008A33A9">
        <w:t>obustavi</w:t>
      </w:r>
      <w:proofErr w:type="spellEnd"/>
      <w:r w:rsidRPr="008A33A9">
        <w:t xml:space="preserve"> od </w:t>
      </w:r>
      <w:proofErr w:type="spellStart"/>
      <w:r w:rsidRPr="008A33A9">
        <w:t>izvršenja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 za koji </w:t>
      </w:r>
      <w:proofErr w:type="spellStart"/>
      <w:r w:rsidRPr="008A33A9">
        <w:t>smatra</w:t>
      </w:r>
      <w:proofErr w:type="spellEnd"/>
      <w:r w:rsidRPr="008A33A9">
        <w:t xml:space="preserve"> da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saglasan</w:t>
      </w:r>
      <w:proofErr w:type="spellEnd"/>
      <w:r w:rsidRPr="008A33A9">
        <w:t xml:space="preserve"> </w:t>
      </w:r>
      <w:proofErr w:type="spellStart"/>
      <w:r w:rsidRPr="008A33A9">
        <w:t>Ustavu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da u </w:t>
      </w:r>
      <w:proofErr w:type="spellStart"/>
      <w:r w:rsidRPr="008A33A9">
        <w:t>roku</w:t>
      </w:r>
      <w:proofErr w:type="spellEnd"/>
      <w:r w:rsidRPr="008A33A9">
        <w:t xml:space="preserve"> od pet dana </w:t>
      </w:r>
      <w:proofErr w:type="spellStart"/>
      <w:r w:rsidRPr="008A33A9">
        <w:t>pokrene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ocenjivanje</w:t>
      </w:r>
      <w:proofErr w:type="spellEnd"/>
      <w:r w:rsidRPr="008A33A9">
        <w:t xml:space="preserve"> </w:t>
      </w:r>
      <w:proofErr w:type="spellStart"/>
      <w:r w:rsidRPr="008A33A9">
        <w:t>njegove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>.</w:t>
      </w:r>
    </w:p>
    <w:p w14:paraId="75BEE02B" w14:textId="77777777" w:rsidR="008A33A9" w:rsidRPr="008A33A9" w:rsidRDefault="008A33A9" w:rsidP="008A33A9">
      <w:pPr>
        <w:jc w:val="center"/>
      </w:pPr>
      <w:r w:rsidRPr="008A33A9">
        <w:t xml:space="preserve">Vlada </w:t>
      </w:r>
      <w:proofErr w:type="spellStart"/>
      <w:r w:rsidRPr="008A33A9">
        <w:t>može</w:t>
      </w:r>
      <w:proofErr w:type="spellEnd"/>
      <w:r w:rsidRPr="008A33A9">
        <w:t xml:space="preserve">, pod </w:t>
      </w:r>
      <w:proofErr w:type="spellStart"/>
      <w:r w:rsidRPr="008A33A9">
        <w:t>uslovima</w:t>
      </w:r>
      <w:proofErr w:type="spellEnd"/>
      <w:r w:rsidRPr="008A33A9">
        <w:t xml:space="preserve"> </w:t>
      </w:r>
      <w:proofErr w:type="spellStart"/>
      <w:r w:rsidRPr="008A33A9">
        <w:t>određenim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, </w:t>
      </w:r>
      <w:proofErr w:type="spellStart"/>
      <w:r w:rsidRPr="008A33A9">
        <w:t>raspustiti</w:t>
      </w:r>
      <w:proofErr w:type="spellEnd"/>
      <w:r w:rsidRPr="008A33A9">
        <w:t xml:space="preserve"> </w:t>
      </w:r>
      <w:proofErr w:type="spellStart"/>
      <w:r w:rsidRPr="008A33A9">
        <w:t>skupštinu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>.</w:t>
      </w:r>
    </w:p>
    <w:p w14:paraId="36AAB9B3" w14:textId="77777777" w:rsidR="008A33A9" w:rsidRPr="008A33A9" w:rsidRDefault="008A33A9" w:rsidP="008A33A9">
      <w:pPr>
        <w:jc w:val="center"/>
      </w:pPr>
      <w:proofErr w:type="spellStart"/>
      <w:r w:rsidRPr="008A33A9">
        <w:t>Istovremeno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raspuštanjem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, Vlada </w:t>
      </w:r>
      <w:proofErr w:type="spellStart"/>
      <w:r w:rsidRPr="008A33A9">
        <w:t>imenuje</w:t>
      </w:r>
      <w:proofErr w:type="spellEnd"/>
      <w:r w:rsidRPr="008A33A9">
        <w:t xml:space="preserve"> </w:t>
      </w:r>
      <w:proofErr w:type="spellStart"/>
      <w:r w:rsidRPr="008A33A9">
        <w:t>privremeni</w:t>
      </w:r>
      <w:proofErr w:type="spellEnd"/>
      <w:r w:rsidRPr="008A33A9">
        <w:t xml:space="preserve"> organ koji </w:t>
      </w:r>
      <w:proofErr w:type="spellStart"/>
      <w:r w:rsidRPr="008A33A9">
        <w:t>obavlja</w:t>
      </w:r>
      <w:proofErr w:type="spellEnd"/>
      <w:r w:rsidRPr="008A33A9">
        <w:t xml:space="preserve"> </w:t>
      </w:r>
      <w:proofErr w:type="spellStart"/>
      <w:r w:rsidRPr="008A33A9">
        <w:t>poslove</w:t>
      </w:r>
      <w:proofErr w:type="spellEnd"/>
      <w:r w:rsidRPr="008A33A9">
        <w:t xml:space="preserve"> </w:t>
      </w:r>
      <w:proofErr w:type="spellStart"/>
      <w:r w:rsidRPr="008A33A9">
        <w:t>iz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, </w:t>
      </w:r>
      <w:proofErr w:type="spellStart"/>
      <w:r w:rsidRPr="008A33A9">
        <w:t>vodeći</w:t>
      </w:r>
      <w:proofErr w:type="spellEnd"/>
      <w:r w:rsidRPr="008A33A9">
        <w:t xml:space="preserve"> </w:t>
      </w:r>
      <w:proofErr w:type="spellStart"/>
      <w:r w:rsidRPr="008A33A9">
        <w:t>računa</w:t>
      </w:r>
      <w:proofErr w:type="spellEnd"/>
      <w:r w:rsidRPr="008A33A9">
        <w:t xml:space="preserve"> o </w:t>
      </w:r>
      <w:proofErr w:type="spellStart"/>
      <w:r w:rsidRPr="008A33A9">
        <w:t>političkom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nacionalnom</w:t>
      </w:r>
      <w:proofErr w:type="spellEnd"/>
      <w:r w:rsidRPr="008A33A9">
        <w:t xml:space="preserve"> </w:t>
      </w:r>
      <w:proofErr w:type="spellStart"/>
      <w:r w:rsidRPr="008A33A9">
        <w:t>sastavu</w:t>
      </w:r>
      <w:proofErr w:type="spellEnd"/>
      <w:r w:rsidRPr="008A33A9">
        <w:t xml:space="preserve"> </w:t>
      </w:r>
      <w:proofErr w:type="spellStart"/>
      <w:r w:rsidRPr="008A33A9">
        <w:t>raspuštene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>.</w:t>
      </w:r>
    </w:p>
    <w:p w14:paraId="4EA2C70B" w14:textId="77777777" w:rsidR="008A33A9" w:rsidRPr="008A33A9" w:rsidRDefault="008A33A9" w:rsidP="008A33A9">
      <w:pPr>
        <w:jc w:val="center"/>
        <w:rPr>
          <w:b/>
          <w:bCs/>
        </w:rPr>
      </w:pPr>
      <w:bookmarkStart w:id="407" w:name="str_215"/>
      <w:bookmarkEnd w:id="407"/>
      <w:proofErr w:type="spellStart"/>
      <w:r w:rsidRPr="008A33A9">
        <w:rPr>
          <w:b/>
          <w:bCs/>
        </w:rPr>
        <w:t>Zaštita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lokalne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samouprave</w:t>
      </w:r>
      <w:proofErr w:type="spellEnd"/>
    </w:p>
    <w:p w14:paraId="55BAC19E" w14:textId="77777777" w:rsidR="008A33A9" w:rsidRPr="008A33A9" w:rsidRDefault="008A33A9" w:rsidP="008A33A9">
      <w:pPr>
        <w:jc w:val="center"/>
        <w:rPr>
          <w:b/>
          <w:bCs/>
        </w:rPr>
      </w:pPr>
      <w:bookmarkStart w:id="408" w:name="clan_193"/>
      <w:bookmarkEnd w:id="408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193</w:t>
      </w:r>
    </w:p>
    <w:p w14:paraId="78A2B551" w14:textId="77777777" w:rsidR="008A33A9" w:rsidRPr="008A33A9" w:rsidRDefault="008A33A9" w:rsidP="008A33A9">
      <w:pPr>
        <w:jc w:val="center"/>
      </w:pPr>
      <w:r w:rsidRPr="008A33A9">
        <w:t xml:space="preserve">Organ </w:t>
      </w:r>
      <w:proofErr w:type="spellStart"/>
      <w:r w:rsidRPr="008A33A9">
        <w:t>određen</w:t>
      </w:r>
      <w:proofErr w:type="spellEnd"/>
      <w:r w:rsidRPr="008A33A9">
        <w:t xml:space="preserve"> </w:t>
      </w:r>
      <w:proofErr w:type="spellStart"/>
      <w:r w:rsidRPr="008A33A9">
        <w:t>statutom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žalbe</w:t>
      </w:r>
      <w:proofErr w:type="spellEnd"/>
      <w:r w:rsidRPr="008A33A9">
        <w:t xml:space="preserve"> </w:t>
      </w:r>
      <w:proofErr w:type="spellStart"/>
      <w:r w:rsidRPr="008A33A9">
        <w:t>Ustavnom</w:t>
      </w:r>
      <w:proofErr w:type="spellEnd"/>
      <w:r w:rsidRPr="008A33A9">
        <w:t xml:space="preserve"> </w:t>
      </w:r>
      <w:proofErr w:type="spellStart"/>
      <w:r w:rsidRPr="008A33A9">
        <w:t>sudu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se </w:t>
      </w:r>
      <w:proofErr w:type="spellStart"/>
      <w:r w:rsidRPr="008A33A9">
        <w:t>pojedinačnim</w:t>
      </w:r>
      <w:proofErr w:type="spellEnd"/>
      <w:r w:rsidRPr="008A33A9">
        <w:t xml:space="preserve"> </w:t>
      </w:r>
      <w:proofErr w:type="spellStart"/>
      <w:r w:rsidRPr="008A33A9">
        <w:t>aktom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radnjom</w:t>
      </w:r>
      <w:proofErr w:type="spellEnd"/>
      <w:r w:rsidRPr="008A33A9">
        <w:t xml:space="preserve"> </w:t>
      </w:r>
      <w:proofErr w:type="spellStart"/>
      <w:r w:rsidRPr="008A33A9">
        <w:t>državnog</w:t>
      </w:r>
      <w:proofErr w:type="spellEnd"/>
      <w:r w:rsidRPr="008A33A9">
        <w:t xml:space="preserve"> organa </w:t>
      </w:r>
      <w:proofErr w:type="spellStart"/>
      <w:r w:rsidRPr="008A33A9">
        <w:t>ili</w:t>
      </w:r>
      <w:proofErr w:type="spellEnd"/>
      <w:r w:rsidRPr="008A33A9">
        <w:t xml:space="preserve"> organa </w:t>
      </w:r>
      <w:proofErr w:type="spellStart"/>
      <w:r w:rsidRPr="008A33A9">
        <w:t>jedinice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onemogućava</w:t>
      </w:r>
      <w:proofErr w:type="spellEnd"/>
      <w:r w:rsidRPr="008A33A9">
        <w:t xml:space="preserve"> </w:t>
      </w:r>
      <w:proofErr w:type="spellStart"/>
      <w:r w:rsidRPr="008A33A9">
        <w:t>vršenje</w:t>
      </w:r>
      <w:proofErr w:type="spellEnd"/>
      <w:r w:rsidRPr="008A33A9">
        <w:t xml:space="preserve"> </w:t>
      </w:r>
      <w:proofErr w:type="spellStart"/>
      <w:r w:rsidRPr="008A33A9">
        <w:t>nadležnosti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>.</w:t>
      </w:r>
    </w:p>
    <w:p w14:paraId="1512EC59" w14:textId="77777777" w:rsidR="008A33A9" w:rsidRPr="008A33A9" w:rsidRDefault="008A33A9" w:rsidP="008A33A9">
      <w:pPr>
        <w:jc w:val="center"/>
      </w:pPr>
      <w:r w:rsidRPr="008A33A9">
        <w:t xml:space="preserve">Organ </w:t>
      </w:r>
      <w:proofErr w:type="spellStart"/>
      <w:r w:rsidRPr="008A33A9">
        <w:t>određen</w:t>
      </w:r>
      <w:proofErr w:type="spellEnd"/>
      <w:r w:rsidRPr="008A33A9">
        <w:t xml:space="preserve"> </w:t>
      </w:r>
      <w:proofErr w:type="spellStart"/>
      <w:r w:rsidRPr="008A33A9">
        <w:t>statutom</w:t>
      </w:r>
      <w:proofErr w:type="spellEnd"/>
      <w:r w:rsidRPr="008A33A9">
        <w:t xml:space="preserve"> </w:t>
      </w:r>
      <w:proofErr w:type="spellStart"/>
      <w:r w:rsidRPr="008A33A9">
        <w:t>opštine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da </w:t>
      </w:r>
      <w:proofErr w:type="spellStart"/>
      <w:r w:rsidRPr="008A33A9">
        <w:t>pokrene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ocenu</w:t>
      </w:r>
      <w:proofErr w:type="spellEnd"/>
      <w:r w:rsidRPr="008A33A9">
        <w:t xml:space="preserve"> </w:t>
      </w:r>
      <w:proofErr w:type="spellStart"/>
      <w:r w:rsidRPr="008A33A9">
        <w:t>ustavnosti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zakonitosti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drugog</w:t>
      </w:r>
      <w:proofErr w:type="spellEnd"/>
      <w:r w:rsidRPr="008A33A9">
        <w:t xml:space="preserve"> </w:t>
      </w:r>
      <w:proofErr w:type="spellStart"/>
      <w:r w:rsidRPr="008A33A9">
        <w:t>opšteg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autonomne</w:t>
      </w:r>
      <w:proofErr w:type="spellEnd"/>
      <w:r w:rsidRPr="008A33A9">
        <w:t xml:space="preserve"> </w:t>
      </w:r>
      <w:proofErr w:type="spellStart"/>
      <w:r w:rsidRPr="008A33A9">
        <w:t>pokrajine</w:t>
      </w:r>
      <w:proofErr w:type="spellEnd"/>
      <w:r w:rsidRPr="008A33A9">
        <w:t xml:space="preserve"> </w:t>
      </w:r>
      <w:proofErr w:type="spellStart"/>
      <w:r w:rsidRPr="008A33A9">
        <w:t>kojim</w:t>
      </w:r>
      <w:proofErr w:type="spellEnd"/>
      <w:r w:rsidRPr="008A33A9">
        <w:t xml:space="preserve"> se </w:t>
      </w:r>
      <w:proofErr w:type="spellStart"/>
      <w:r w:rsidRPr="008A33A9">
        <w:t>povređuje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lokalnu</w:t>
      </w:r>
      <w:proofErr w:type="spellEnd"/>
      <w:r w:rsidRPr="008A33A9">
        <w:t xml:space="preserve"> </w:t>
      </w:r>
      <w:proofErr w:type="spellStart"/>
      <w:r w:rsidRPr="008A33A9">
        <w:t>samoupravu</w:t>
      </w:r>
      <w:proofErr w:type="spellEnd"/>
      <w:r w:rsidRPr="008A33A9">
        <w:t>.</w:t>
      </w:r>
    </w:p>
    <w:p w14:paraId="1201D8FE" w14:textId="77777777" w:rsidR="008A33A9" w:rsidRPr="008A33A9" w:rsidRDefault="008A33A9" w:rsidP="008A33A9">
      <w:pPr>
        <w:jc w:val="center"/>
        <w:rPr>
          <w:b/>
          <w:bCs/>
        </w:rPr>
      </w:pPr>
      <w:bookmarkStart w:id="409" w:name="str_216"/>
      <w:bookmarkEnd w:id="409"/>
      <w:proofErr w:type="spellStart"/>
      <w:r w:rsidRPr="008A33A9">
        <w:rPr>
          <w:b/>
          <w:bCs/>
        </w:rPr>
        <w:t>Osmi</w:t>
      </w:r>
      <w:proofErr w:type="spellEnd"/>
      <w:r w:rsidRPr="008A33A9">
        <w:rPr>
          <w:b/>
          <w:bCs/>
        </w:rPr>
        <w:t xml:space="preserve"> deo</w:t>
      </w:r>
    </w:p>
    <w:p w14:paraId="6BEE46C3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USTAVNOST I ZAKONITOST</w:t>
      </w:r>
    </w:p>
    <w:p w14:paraId="2F1D936A" w14:textId="77777777" w:rsidR="008A33A9" w:rsidRPr="008A33A9" w:rsidRDefault="008A33A9" w:rsidP="008A33A9">
      <w:pPr>
        <w:jc w:val="center"/>
        <w:rPr>
          <w:b/>
          <w:bCs/>
        </w:rPr>
      </w:pPr>
      <w:bookmarkStart w:id="410" w:name="str_217"/>
      <w:bookmarkEnd w:id="410"/>
      <w:proofErr w:type="spellStart"/>
      <w:r w:rsidRPr="008A33A9">
        <w:rPr>
          <w:b/>
          <w:bCs/>
        </w:rPr>
        <w:t>Hijerarhija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domaćih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međunarodnih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akata</w:t>
      </w:r>
      <w:proofErr w:type="spellEnd"/>
    </w:p>
    <w:p w14:paraId="1CAD04A1" w14:textId="77777777" w:rsidR="008A33A9" w:rsidRPr="008A33A9" w:rsidRDefault="008A33A9" w:rsidP="008A33A9">
      <w:pPr>
        <w:jc w:val="center"/>
        <w:rPr>
          <w:b/>
          <w:bCs/>
        </w:rPr>
      </w:pPr>
      <w:bookmarkStart w:id="411" w:name="clan_194"/>
      <w:bookmarkEnd w:id="41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194</w:t>
      </w:r>
    </w:p>
    <w:p w14:paraId="34975407" w14:textId="77777777" w:rsidR="008A33A9" w:rsidRPr="008A33A9" w:rsidRDefault="008A33A9" w:rsidP="008A33A9">
      <w:pPr>
        <w:jc w:val="center"/>
      </w:pPr>
      <w:proofErr w:type="spellStart"/>
      <w:r w:rsidRPr="008A33A9">
        <w:t>Pravni</w:t>
      </w:r>
      <w:proofErr w:type="spellEnd"/>
      <w:r w:rsidRPr="008A33A9">
        <w:t xml:space="preserve"> </w:t>
      </w:r>
      <w:proofErr w:type="spellStart"/>
      <w:r w:rsidRPr="008A33A9">
        <w:t>poredak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je </w:t>
      </w:r>
      <w:proofErr w:type="spellStart"/>
      <w:r w:rsidRPr="008A33A9">
        <w:t>jedinstven</w:t>
      </w:r>
      <w:proofErr w:type="spellEnd"/>
      <w:r w:rsidRPr="008A33A9">
        <w:t>.</w:t>
      </w:r>
    </w:p>
    <w:p w14:paraId="2C7F6B95" w14:textId="77777777" w:rsidR="008A33A9" w:rsidRPr="008A33A9" w:rsidRDefault="008A33A9" w:rsidP="008A33A9">
      <w:pPr>
        <w:jc w:val="center"/>
      </w:pPr>
      <w:proofErr w:type="spellStart"/>
      <w:r w:rsidRPr="008A33A9">
        <w:t>Ustav</w:t>
      </w:r>
      <w:proofErr w:type="spellEnd"/>
      <w:r w:rsidRPr="008A33A9">
        <w:t xml:space="preserve"> je </w:t>
      </w:r>
      <w:proofErr w:type="spellStart"/>
      <w:r w:rsidRPr="008A33A9">
        <w:t>najviši</w:t>
      </w:r>
      <w:proofErr w:type="spellEnd"/>
      <w:r w:rsidRPr="008A33A9">
        <w:t xml:space="preserve"> </w:t>
      </w:r>
      <w:proofErr w:type="spellStart"/>
      <w:r w:rsidRPr="008A33A9">
        <w:t>pravni</w:t>
      </w:r>
      <w:proofErr w:type="spellEnd"/>
      <w:r w:rsidRPr="008A33A9">
        <w:t xml:space="preserve"> </w:t>
      </w:r>
      <w:proofErr w:type="spellStart"/>
      <w:r w:rsidRPr="008A33A9">
        <w:t>akt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>.</w:t>
      </w:r>
    </w:p>
    <w:p w14:paraId="2F4F0135" w14:textId="77777777" w:rsidR="008A33A9" w:rsidRPr="008A33A9" w:rsidRDefault="008A33A9" w:rsidP="008A33A9">
      <w:pPr>
        <w:jc w:val="center"/>
      </w:pPr>
      <w:r w:rsidRPr="008A33A9">
        <w:t xml:space="preserve">Svi </w:t>
      </w: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doneti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saglasni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04EE0C13" w14:textId="77777777" w:rsidR="008A33A9" w:rsidRPr="008A33A9" w:rsidRDefault="008A33A9" w:rsidP="008A33A9">
      <w:pPr>
        <w:jc w:val="center"/>
      </w:pPr>
      <w:proofErr w:type="spellStart"/>
      <w:r w:rsidRPr="008A33A9">
        <w:t>Potvrđeni</w:t>
      </w:r>
      <w:proofErr w:type="spellEnd"/>
      <w:r w:rsidRPr="008A33A9">
        <w:t xml:space="preserve"> </w:t>
      </w:r>
      <w:proofErr w:type="spellStart"/>
      <w:r w:rsidRPr="008A33A9">
        <w:t>međunarodni</w:t>
      </w:r>
      <w:proofErr w:type="spellEnd"/>
      <w:r w:rsidRPr="008A33A9">
        <w:t xml:space="preserve"> </w:t>
      </w:r>
      <w:proofErr w:type="spellStart"/>
      <w:r w:rsidRPr="008A33A9">
        <w:t>ugovori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opšteprihvaćena</w:t>
      </w:r>
      <w:proofErr w:type="spellEnd"/>
      <w:r w:rsidRPr="008A33A9">
        <w:t xml:space="preserve"> </w:t>
      </w:r>
      <w:proofErr w:type="spellStart"/>
      <w:r w:rsidRPr="008A33A9">
        <w:t>pravila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deo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pravnog</w:t>
      </w:r>
      <w:proofErr w:type="spellEnd"/>
      <w:r w:rsidRPr="008A33A9">
        <w:t xml:space="preserve"> </w:t>
      </w:r>
      <w:proofErr w:type="spellStart"/>
      <w:r w:rsidRPr="008A33A9">
        <w:t>poretka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. </w:t>
      </w:r>
      <w:proofErr w:type="spellStart"/>
      <w:r w:rsidRPr="008A33A9">
        <w:t>Potvrđeni</w:t>
      </w:r>
      <w:proofErr w:type="spellEnd"/>
      <w:r w:rsidRPr="008A33A9">
        <w:t xml:space="preserve"> </w:t>
      </w:r>
      <w:proofErr w:type="spellStart"/>
      <w:r w:rsidRPr="008A33A9">
        <w:t>međunarodni</w:t>
      </w:r>
      <w:proofErr w:type="spellEnd"/>
      <w:r w:rsidRPr="008A33A9">
        <w:t xml:space="preserve"> </w:t>
      </w:r>
      <w:proofErr w:type="spellStart"/>
      <w:r w:rsidRPr="008A33A9">
        <w:t>ugovori</w:t>
      </w:r>
      <w:proofErr w:type="spellEnd"/>
      <w:r w:rsidRPr="008A33A9">
        <w:t xml:space="preserve"> ne </w:t>
      </w:r>
      <w:proofErr w:type="spellStart"/>
      <w:r w:rsidRPr="008A33A9">
        <w:t>smeju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u </w:t>
      </w:r>
      <w:proofErr w:type="spellStart"/>
      <w:r w:rsidRPr="008A33A9">
        <w:t>suprotnosti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>.</w:t>
      </w:r>
    </w:p>
    <w:p w14:paraId="3B51E2C2" w14:textId="77777777" w:rsidR="008A33A9" w:rsidRPr="008A33A9" w:rsidRDefault="008A33A9" w:rsidP="008A33A9">
      <w:pPr>
        <w:jc w:val="center"/>
      </w:pP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doneti</w:t>
      </w:r>
      <w:proofErr w:type="spellEnd"/>
      <w:r w:rsidRPr="008A33A9">
        <w:t xml:space="preserve"> u </w:t>
      </w:r>
      <w:proofErr w:type="spellStart"/>
      <w:r w:rsidRPr="008A33A9">
        <w:t>Republici</w:t>
      </w:r>
      <w:proofErr w:type="spellEnd"/>
      <w:r w:rsidRPr="008A33A9">
        <w:t xml:space="preserve"> </w:t>
      </w:r>
      <w:proofErr w:type="spellStart"/>
      <w:r w:rsidRPr="008A33A9">
        <w:t>Srbiji</w:t>
      </w:r>
      <w:proofErr w:type="spellEnd"/>
      <w:r w:rsidRPr="008A33A9">
        <w:t xml:space="preserve"> ne </w:t>
      </w:r>
      <w:proofErr w:type="spellStart"/>
      <w:r w:rsidRPr="008A33A9">
        <w:t>smeju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u </w:t>
      </w:r>
      <w:proofErr w:type="spellStart"/>
      <w:r w:rsidRPr="008A33A9">
        <w:t>suprotnosti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potvrđenim</w:t>
      </w:r>
      <w:proofErr w:type="spellEnd"/>
      <w:r w:rsidRPr="008A33A9">
        <w:t xml:space="preserve"> </w:t>
      </w:r>
      <w:proofErr w:type="spellStart"/>
      <w:r w:rsidRPr="008A33A9">
        <w:t>međunarodnim</w:t>
      </w:r>
      <w:proofErr w:type="spellEnd"/>
      <w:r w:rsidRPr="008A33A9">
        <w:t xml:space="preserve"> </w:t>
      </w:r>
      <w:proofErr w:type="spellStart"/>
      <w:r w:rsidRPr="008A33A9">
        <w:t>ugovorima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opšteprihvaćenim</w:t>
      </w:r>
      <w:proofErr w:type="spellEnd"/>
      <w:r w:rsidRPr="008A33A9">
        <w:t xml:space="preserve"> </w:t>
      </w:r>
      <w:proofErr w:type="spellStart"/>
      <w:r w:rsidRPr="008A33A9">
        <w:t>pravilima</w:t>
      </w:r>
      <w:proofErr w:type="spellEnd"/>
      <w:r w:rsidRPr="008A33A9">
        <w:t xml:space="preserve"> </w:t>
      </w:r>
      <w:proofErr w:type="spellStart"/>
      <w:r w:rsidRPr="008A33A9">
        <w:t>međunarodnog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4F750C9C" w14:textId="77777777" w:rsidR="008A33A9" w:rsidRPr="008A33A9" w:rsidRDefault="008A33A9" w:rsidP="008A33A9">
      <w:pPr>
        <w:jc w:val="center"/>
        <w:rPr>
          <w:b/>
          <w:bCs/>
        </w:rPr>
      </w:pPr>
      <w:bookmarkStart w:id="412" w:name="str_218"/>
      <w:bookmarkEnd w:id="412"/>
      <w:proofErr w:type="spellStart"/>
      <w:r w:rsidRPr="008A33A9">
        <w:rPr>
          <w:b/>
          <w:bCs/>
        </w:rPr>
        <w:lastRenderedPageBreak/>
        <w:t>Hijerarhija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domaćih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pravnih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akata</w:t>
      </w:r>
      <w:proofErr w:type="spellEnd"/>
    </w:p>
    <w:p w14:paraId="5871983C" w14:textId="77777777" w:rsidR="008A33A9" w:rsidRPr="008A33A9" w:rsidRDefault="008A33A9" w:rsidP="008A33A9">
      <w:pPr>
        <w:jc w:val="center"/>
        <w:rPr>
          <w:b/>
          <w:bCs/>
        </w:rPr>
      </w:pPr>
      <w:bookmarkStart w:id="413" w:name="clan_195"/>
      <w:bookmarkEnd w:id="41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195</w:t>
      </w:r>
    </w:p>
    <w:p w14:paraId="18EA0E4A" w14:textId="77777777" w:rsidR="008A33A9" w:rsidRPr="008A33A9" w:rsidRDefault="008A33A9" w:rsidP="008A33A9">
      <w:pPr>
        <w:jc w:val="center"/>
      </w:pPr>
      <w:r w:rsidRPr="008A33A9">
        <w:t xml:space="preserve">Svi </w:t>
      </w:r>
      <w:proofErr w:type="spellStart"/>
      <w:r w:rsidRPr="008A33A9">
        <w:t>podzakonski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,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poverena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</w:t>
      </w:r>
      <w:proofErr w:type="spellStart"/>
      <w:r w:rsidRPr="008A33A9">
        <w:t>političkih</w:t>
      </w:r>
      <w:proofErr w:type="spellEnd"/>
      <w:r w:rsidRPr="008A33A9">
        <w:t xml:space="preserve"> </w:t>
      </w:r>
      <w:proofErr w:type="spellStart"/>
      <w:r w:rsidRPr="008A33A9">
        <w:t>stranaka</w:t>
      </w:r>
      <w:proofErr w:type="spellEnd"/>
      <w:r w:rsidRPr="008A33A9">
        <w:t xml:space="preserve">, </w:t>
      </w:r>
      <w:proofErr w:type="spellStart"/>
      <w:r w:rsidRPr="008A33A9">
        <w:t>sindikata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udruženja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kolektivni</w:t>
      </w:r>
      <w:proofErr w:type="spellEnd"/>
      <w:r w:rsidRPr="008A33A9">
        <w:t xml:space="preserve"> </w:t>
      </w:r>
      <w:proofErr w:type="spellStart"/>
      <w:r w:rsidRPr="008A33A9">
        <w:t>ugovori</w:t>
      </w:r>
      <w:proofErr w:type="spellEnd"/>
      <w:r w:rsidRPr="008A33A9">
        <w:t xml:space="preserve">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saglasni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>.</w:t>
      </w:r>
    </w:p>
    <w:p w14:paraId="6632F436" w14:textId="77777777" w:rsidR="008A33A9" w:rsidRPr="008A33A9" w:rsidRDefault="008A33A9" w:rsidP="008A33A9">
      <w:pPr>
        <w:jc w:val="center"/>
      </w:pPr>
      <w:proofErr w:type="spellStart"/>
      <w:r w:rsidRPr="008A33A9">
        <w:t>Statuti</w:t>
      </w:r>
      <w:proofErr w:type="spellEnd"/>
      <w:r w:rsidRPr="008A33A9">
        <w:t xml:space="preserve">,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saglasni</w:t>
      </w:r>
      <w:proofErr w:type="spellEnd"/>
      <w:r w:rsidRPr="008A33A9">
        <w:t xml:space="preserve"> </w:t>
      </w:r>
      <w:proofErr w:type="spellStart"/>
      <w:r w:rsidRPr="008A33A9">
        <w:t>sa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>.</w:t>
      </w:r>
    </w:p>
    <w:p w14:paraId="4BCFB8D2" w14:textId="77777777" w:rsidR="008A33A9" w:rsidRPr="008A33A9" w:rsidRDefault="008A33A9" w:rsidP="008A33A9">
      <w:pPr>
        <w:jc w:val="center"/>
      </w:pPr>
      <w:r w:rsidRPr="008A33A9">
        <w:t xml:space="preserve">Svi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saglasni</w:t>
      </w:r>
      <w:proofErr w:type="spellEnd"/>
      <w:r w:rsidRPr="008A33A9">
        <w:t xml:space="preserve"> </w:t>
      </w:r>
      <w:proofErr w:type="spellStart"/>
      <w:r w:rsidRPr="008A33A9">
        <w:t>njihovim</w:t>
      </w:r>
      <w:proofErr w:type="spellEnd"/>
      <w:r w:rsidRPr="008A33A9">
        <w:t xml:space="preserve"> </w:t>
      </w:r>
      <w:proofErr w:type="spellStart"/>
      <w:r w:rsidRPr="008A33A9">
        <w:t>statutima</w:t>
      </w:r>
      <w:proofErr w:type="spellEnd"/>
      <w:r w:rsidRPr="008A33A9">
        <w:t>.</w:t>
      </w:r>
    </w:p>
    <w:p w14:paraId="7AF23E21" w14:textId="77777777" w:rsidR="008A33A9" w:rsidRPr="008A33A9" w:rsidRDefault="008A33A9" w:rsidP="008A33A9">
      <w:pPr>
        <w:jc w:val="center"/>
        <w:rPr>
          <w:b/>
          <w:bCs/>
        </w:rPr>
      </w:pPr>
      <w:bookmarkStart w:id="414" w:name="str_219"/>
      <w:bookmarkEnd w:id="414"/>
      <w:proofErr w:type="spellStart"/>
      <w:r w:rsidRPr="008A33A9">
        <w:rPr>
          <w:b/>
          <w:bCs/>
        </w:rPr>
        <w:t>Objavljivanje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drugih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akata</w:t>
      </w:r>
      <w:proofErr w:type="spellEnd"/>
    </w:p>
    <w:p w14:paraId="3A468321" w14:textId="77777777" w:rsidR="008A33A9" w:rsidRPr="008A33A9" w:rsidRDefault="008A33A9" w:rsidP="008A33A9">
      <w:pPr>
        <w:jc w:val="center"/>
        <w:rPr>
          <w:b/>
          <w:bCs/>
        </w:rPr>
      </w:pPr>
      <w:bookmarkStart w:id="415" w:name="clan_196"/>
      <w:bookmarkEnd w:id="41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196</w:t>
      </w:r>
    </w:p>
    <w:p w14:paraId="3E216EAB" w14:textId="77777777" w:rsidR="008A33A9" w:rsidRPr="008A33A9" w:rsidRDefault="008A33A9" w:rsidP="008A33A9">
      <w:pPr>
        <w:jc w:val="center"/>
      </w:pP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, </w:t>
      </w:r>
      <w:proofErr w:type="spellStart"/>
      <w:r w:rsidRPr="008A33A9">
        <w:t>objavljuju</w:t>
      </w:r>
      <w:proofErr w:type="spellEnd"/>
      <w:r w:rsidRPr="008A33A9">
        <w:t xml:space="preserve"> se pre </w:t>
      </w:r>
      <w:proofErr w:type="spellStart"/>
      <w:r w:rsidRPr="008A33A9">
        <w:t>stupanja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>.</w:t>
      </w:r>
    </w:p>
    <w:p w14:paraId="239F5C42" w14:textId="77777777" w:rsidR="008A33A9" w:rsidRPr="008A33A9" w:rsidRDefault="008A33A9" w:rsidP="008A33A9">
      <w:pPr>
        <w:jc w:val="center"/>
      </w:pPr>
      <w:proofErr w:type="spellStart"/>
      <w:r w:rsidRPr="008A33A9">
        <w:t>Ustav</w:t>
      </w:r>
      <w:proofErr w:type="spellEnd"/>
      <w:r w:rsidRPr="008A33A9">
        <w:t xml:space="preserve">, </w:t>
      </w: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podzakonski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 </w:t>
      </w:r>
      <w:proofErr w:type="spellStart"/>
      <w:r w:rsidRPr="008A33A9">
        <w:t>Srbije</w:t>
      </w:r>
      <w:proofErr w:type="spellEnd"/>
      <w:r w:rsidRPr="008A33A9">
        <w:t xml:space="preserve"> </w:t>
      </w:r>
      <w:proofErr w:type="spellStart"/>
      <w:r w:rsidRPr="008A33A9">
        <w:t>objavljuju</w:t>
      </w:r>
      <w:proofErr w:type="spellEnd"/>
      <w:r w:rsidRPr="008A33A9">
        <w:t xml:space="preserve"> se u </w:t>
      </w:r>
      <w:proofErr w:type="spellStart"/>
      <w:r w:rsidRPr="008A33A9">
        <w:t>republičkom</w:t>
      </w:r>
      <w:proofErr w:type="spellEnd"/>
      <w:r w:rsidRPr="008A33A9">
        <w:t xml:space="preserve"> </w:t>
      </w:r>
      <w:proofErr w:type="spellStart"/>
      <w:r w:rsidRPr="008A33A9">
        <w:t>službenom</w:t>
      </w:r>
      <w:proofErr w:type="spellEnd"/>
      <w:r w:rsidRPr="008A33A9">
        <w:t xml:space="preserve"> </w:t>
      </w:r>
      <w:proofErr w:type="spellStart"/>
      <w:r w:rsidRPr="008A33A9">
        <w:t>glasilu</w:t>
      </w:r>
      <w:proofErr w:type="spellEnd"/>
      <w:r w:rsidRPr="008A33A9">
        <w:t xml:space="preserve">, a </w:t>
      </w:r>
      <w:proofErr w:type="spellStart"/>
      <w:r w:rsidRPr="008A33A9">
        <w:t>statuti</w:t>
      </w:r>
      <w:proofErr w:type="spellEnd"/>
      <w:r w:rsidRPr="008A33A9">
        <w:t xml:space="preserve">, </w:t>
      </w:r>
      <w:proofErr w:type="spellStart"/>
      <w:r w:rsidRPr="008A33A9">
        <w:t>odluke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, </w:t>
      </w:r>
      <w:proofErr w:type="spellStart"/>
      <w:r w:rsidRPr="008A33A9">
        <w:t>objavljuju</w:t>
      </w:r>
      <w:proofErr w:type="spellEnd"/>
      <w:r w:rsidRPr="008A33A9">
        <w:t xml:space="preserve"> se u </w:t>
      </w:r>
      <w:proofErr w:type="spellStart"/>
      <w:r w:rsidRPr="008A33A9">
        <w:t>pokrajinskom</w:t>
      </w:r>
      <w:proofErr w:type="spellEnd"/>
      <w:r w:rsidRPr="008A33A9">
        <w:t xml:space="preserve"> </w:t>
      </w:r>
      <w:proofErr w:type="spellStart"/>
      <w:r w:rsidRPr="008A33A9">
        <w:t>službenom</w:t>
      </w:r>
      <w:proofErr w:type="spellEnd"/>
      <w:r w:rsidRPr="008A33A9">
        <w:t xml:space="preserve"> </w:t>
      </w:r>
      <w:proofErr w:type="spellStart"/>
      <w:r w:rsidRPr="008A33A9">
        <w:t>glasilu</w:t>
      </w:r>
      <w:proofErr w:type="spellEnd"/>
      <w:r w:rsidRPr="008A33A9">
        <w:t>.</w:t>
      </w:r>
    </w:p>
    <w:p w14:paraId="33A3040E" w14:textId="77777777" w:rsidR="008A33A9" w:rsidRPr="008A33A9" w:rsidRDefault="008A33A9" w:rsidP="008A33A9">
      <w:pPr>
        <w:jc w:val="center"/>
      </w:pPr>
      <w:proofErr w:type="spellStart"/>
      <w:r w:rsidRPr="008A33A9">
        <w:t>Statuti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spellStart"/>
      <w:r w:rsidRPr="008A33A9">
        <w:t>objavljuju</w:t>
      </w:r>
      <w:proofErr w:type="spellEnd"/>
      <w:r w:rsidRPr="008A33A9">
        <w:t xml:space="preserve"> se u </w:t>
      </w:r>
      <w:proofErr w:type="spellStart"/>
      <w:r w:rsidRPr="008A33A9">
        <w:t>lokalnim</w:t>
      </w:r>
      <w:proofErr w:type="spellEnd"/>
      <w:r w:rsidRPr="008A33A9">
        <w:t xml:space="preserve"> </w:t>
      </w:r>
      <w:proofErr w:type="spellStart"/>
      <w:r w:rsidRPr="008A33A9">
        <w:t>službenim</w:t>
      </w:r>
      <w:proofErr w:type="spellEnd"/>
      <w:r w:rsidRPr="008A33A9">
        <w:t xml:space="preserve"> </w:t>
      </w:r>
      <w:proofErr w:type="spellStart"/>
      <w:r w:rsidRPr="008A33A9">
        <w:t>glasilima</w:t>
      </w:r>
      <w:proofErr w:type="spellEnd"/>
      <w:r w:rsidRPr="008A33A9">
        <w:t>.</w:t>
      </w:r>
    </w:p>
    <w:p w14:paraId="0FDF49C8" w14:textId="77777777" w:rsidR="008A33A9" w:rsidRPr="008A33A9" w:rsidRDefault="008A33A9" w:rsidP="008A33A9">
      <w:pPr>
        <w:jc w:val="center"/>
      </w:pP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stupaju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najranije</w:t>
      </w:r>
      <w:proofErr w:type="spellEnd"/>
      <w:r w:rsidRPr="008A33A9">
        <w:t xml:space="preserve"> </w:t>
      </w:r>
      <w:proofErr w:type="spellStart"/>
      <w:r w:rsidRPr="008A33A9">
        <w:t>osmog</w:t>
      </w:r>
      <w:proofErr w:type="spellEnd"/>
      <w:r w:rsidRPr="008A33A9">
        <w:t xml:space="preserve"> dana od dana </w:t>
      </w:r>
      <w:proofErr w:type="spellStart"/>
      <w:r w:rsidRPr="008A33A9">
        <w:t>objavljivanja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da stupe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ranije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za to </w:t>
      </w:r>
      <w:proofErr w:type="spellStart"/>
      <w:r w:rsidRPr="008A33A9">
        <w:t>postoje</w:t>
      </w:r>
      <w:proofErr w:type="spellEnd"/>
      <w:r w:rsidRPr="008A33A9">
        <w:t xml:space="preserve"> </w:t>
      </w:r>
      <w:proofErr w:type="spellStart"/>
      <w:r w:rsidRPr="008A33A9">
        <w:t>naročito</w:t>
      </w:r>
      <w:proofErr w:type="spellEnd"/>
      <w:r w:rsidRPr="008A33A9">
        <w:t xml:space="preserve"> </w:t>
      </w:r>
      <w:proofErr w:type="spellStart"/>
      <w:r w:rsidRPr="008A33A9">
        <w:t>opravdani</w:t>
      </w:r>
      <w:proofErr w:type="spellEnd"/>
      <w:r w:rsidRPr="008A33A9">
        <w:t xml:space="preserve"> </w:t>
      </w:r>
      <w:proofErr w:type="spellStart"/>
      <w:r w:rsidRPr="008A33A9">
        <w:t>razlozi</w:t>
      </w:r>
      <w:proofErr w:type="spellEnd"/>
      <w:r w:rsidRPr="008A33A9">
        <w:t xml:space="preserve">, </w:t>
      </w:r>
      <w:proofErr w:type="spellStart"/>
      <w:r w:rsidRPr="008A33A9">
        <w:t>utvrđeni</w:t>
      </w:r>
      <w:proofErr w:type="spellEnd"/>
      <w:r w:rsidRPr="008A33A9">
        <w:t xml:space="preserve"> </w:t>
      </w:r>
      <w:proofErr w:type="spellStart"/>
      <w:r w:rsidRPr="008A33A9">
        <w:t>prilikom</w:t>
      </w:r>
      <w:proofErr w:type="spellEnd"/>
      <w:r w:rsidRPr="008A33A9">
        <w:t xml:space="preserve"> </w:t>
      </w:r>
      <w:proofErr w:type="spellStart"/>
      <w:r w:rsidRPr="008A33A9">
        <w:t>njihovog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>.</w:t>
      </w:r>
    </w:p>
    <w:p w14:paraId="041E3615" w14:textId="77777777" w:rsidR="008A33A9" w:rsidRPr="008A33A9" w:rsidRDefault="008A33A9" w:rsidP="008A33A9">
      <w:pPr>
        <w:jc w:val="center"/>
        <w:rPr>
          <w:b/>
          <w:bCs/>
        </w:rPr>
      </w:pPr>
      <w:bookmarkStart w:id="416" w:name="str_220"/>
      <w:bookmarkEnd w:id="416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povratnog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dejstva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drugih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opštih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akata</w:t>
      </w:r>
      <w:proofErr w:type="spellEnd"/>
    </w:p>
    <w:p w14:paraId="160D6E7E" w14:textId="77777777" w:rsidR="008A33A9" w:rsidRPr="008A33A9" w:rsidRDefault="008A33A9" w:rsidP="008A33A9">
      <w:pPr>
        <w:jc w:val="center"/>
        <w:rPr>
          <w:b/>
          <w:bCs/>
        </w:rPr>
      </w:pPr>
      <w:bookmarkStart w:id="417" w:name="clan_197"/>
      <w:bookmarkEnd w:id="41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197</w:t>
      </w:r>
    </w:p>
    <w:p w14:paraId="1C54875B" w14:textId="77777777" w:rsidR="008A33A9" w:rsidRPr="008A33A9" w:rsidRDefault="008A33A9" w:rsidP="008A33A9">
      <w:pPr>
        <w:jc w:val="center"/>
      </w:pPr>
      <w:proofErr w:type="spellStart"/>
      <w:r w:rsidRPr="008A33A9">
        <w:t>Zakoni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svi</w:t>
      </w:r>
      <w:proofErr w:type="spellEnd"/>
      <w:r w:rsidRPr="008A33A9">
        <w:t xml:space="preserve"> </w:t>
      </w:r>
      <w:proofErr w:type="spellStart"/>
      <w:r w:rsidRPr="008A33A9">
        <w:t>drugi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ne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imati</w:t>
      </w:r>
      <w:proofErr w:type="spellEnd"/>
      <w:r w:rsidRPr="008A33A9">
        <w:t xml:space="preserve"> </w:t>
      </w:r>
      <w:proofErr w:type="spellStart"/>
      <w:r w:rsidRPr="008A33A9">
        <w:t>povratno</w:t>
      </w:r>
      <w:proofErr w:type="spellEnd"/>
      <w:r w:rsidRPr="008A33A9">
        <w:t xml:space="preserve"> </w:t>
      </w:r>
      <w:proofErr w:type="spellStart"/>
      <w:r w:rsidRPr="008A33A9">
        <w:t>dejstvo</w:t>
      </w:r>
      <w:proofErr w:type="spellEnd"/>
      <w:r w:rsidRPr="008A33A9">
        <w:t>.</w:t>
      </w:r>
    </w:p>
    <w:p w14:paraId="71D96EA5" w14:textId="77777777" w:rsidR="008A33A9" w:rsidRPr="008A33A9" w:rsidRDefault="008A33A9" w:rsidP="008A33A9">
      <w:pPr>
        <w:jc w:val="center"/>
      </w:pPr>
      <w:proofErr w:type="spellStart"/>
      <w:r w:rsidRPr="008A33A9">
        <w:t>Izuzetno</w:t>
      </w:r>
      <w:proofErr w:type="spellEnd"/>
      <w:r w:rsidRPr="008A33A9">
        <w:t xml:space="preserve">,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pojedine</w:t>
      </w:r>
      <w:proofErr w:type="spellEnd"/>
      <w:r w:rsidRPr="008A33A9">
        <w:t xml:space="preserve"> </w:t>
      </w:r>
      <w:proofErr w:type="spellStart"/>
      <w:r w:rsidRPr="008A33A9">
        <w:t>odredbe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</w:t>
      </w:r>
      <w:proofErr w:type="spellStart"/>
      <w:r w:rsidRPr="008A33A9">
        <w:t>imati</w:t>
      </w:r>
      <w:proofErr w:type="spellEnd"/>
      <w:r w:rsidRPr="008A33A9">
        <w:t xml:space="preserve"> </w:t>
      </w:r>
      <w:proofErr w:type="spellStart"/>
      <w:r w:rsidRPr="008A33A9">
        <w:t>povratno</w:t>
      </w:r>
      <w:proofErr w:type="spellEnd"/>
      <w:r w:rsidRPr="008A33A9">
        <w:t xml:space="preserve"> </w:t>
      </w:r>
      <w:proofErr w:type="spellStart"/>
      <w:r w:rsidRPr="008A33A9">
        <w:t>dejstvo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to </w:t>
      </w:r>
      <w:proofErr w:type="spellStart"/>
      <w:r w:rsidRPr="008A33A9">
        <w:t>nalaže</w:t>
      </w:r>
      <w:proofErr w:type="spellEnd"/>
      <w:r w:rsidRPr="008A33A9">
        <w:t xml:space="preserve"> </w:t>
      </w:r>
      <w:proofErr w:type="spellStart"/>
      <w:r w:rsidRPr="008A33A9">
        <w:t>opšti</w:t>
      </w:r>
      <w:proofErr w:type="spellEnd"/>
      <w:r w:rsidRPr="008A33A9">
        <w:t xml:space="preserve"> </w:t>
      </w:r>
      <w:proofErr w:type="spellStart"/>
      <w:r w:rsidRPr="008A33A9">
        <w:t>interes</w:t>
      </w:r>
      <w:proofErr w:type="spellEnd"/>
      <w:r w:rsidRPr="008A33A9">
        <w:t xml:space="preserve"> </w:t>
      </w:r>
      <w:proofErr w:type="spellStart"/>
      <w:r w:rsidRPr="008A33A9">
        <w:t>utvrđen</w:t>
      </w:r>
      <w:proofErr w:type="spellEnd"/>
      <w:r w:rsidRPr="008A33A9">
        <w:t xml:space="preserve"> </w:t>
      </w:r>
      <w:proofErr w:type="spellStart"/>
      <w:r w:rsidRPr="008A33A9">
        <w:t>pri</w:t>
      </w:r>
      <w:proofErr w:type="spellEnd"/>
      <w:r w:rsidRPr="008A33A9">
        <w:t xml:space="preserve"> </w:t>
      </w:r>
      <w:proofErr w:type="spellStart"/>
      <w:r w:rsidRPr="008A33A9">
        <w:t>donošenju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>.</w:t>
      </w:r>
    </w:p>
    <w:p w14:paraId="3D769FCF" w14:textId="77777777" w:rsidR="008A33A9" w:rsidRPr="008A33A9" w:rsidRDefault="008A33A9" w:rsidP="008A33A9">
      <w:pPr>
        <w:jc w:val="center"/>
      </w:pPr>
      <w:proofErr w:type="spellStart"/>
      <w:r w:rsidRPr="008A33A9">
        <w:t>Odredba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</w:t>
      </w:r>
      <w:proofErr w:type="spellStart"/>
      <w:r w:rsidRPr="008A33A9">
        <w:t>zakona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imati</w:t>
      </w:r>
      <w:proofErr w:type="spellEnd"/>
      <w:r w:rsidRPr="008A33A9">
        <w:t xml:space="preserve"> </w:t>
      </w:r>
      <w:proofErr w:type="spellStart"/>
      <w:r w:rsidRPr="008A33A9">
        <w:t>povratno</w:t>
      </w:r>
      <w:proofErr w:type="spellEnd"/>
      <w:r w:rsidRPr="008A33A9">
        <w:t xml:space="preserve"> </w:t>
      </w:r>
      <w:proofErr w:type="spellStart"/>
      <w:r w:rsidRPr="008A33A9">
        <w:t>dejstvo</w:t>
      </w:r>
      <w:proofErr w:type="spellEnd"/>
      <w:r w:rsidRPr="008A33A9">
        <w:t xml:space="preserve"> </w:t>
      </w:r>
      <w:proofErr w:type="spellStart"/>
      <w:r w:rsidRPr="008A33A9">
        <w:t>samo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</w:t>
      </w:r>
      <w:proofErr w:type="spellStart"/>
      <w:r w:rsidRPr="008A33A9">
        <w:t>blaža</w:t>
      </w:r>
      <w:proofErr w:type="spellEnd"/>
      <w:r w:rsidRPr="008A33A9">
        <w:t xml:space="preserve"> za </w:t>
      </w:r>
      <w:proofErr w:type="spellStart"/>
      <w:r w:rsidRPr="008A33A9">
        <w:t>učinioca</w:t>
      </w:r>
      <w:proofErr w:type="spellEnd"/>
      <w:r w:rsidRPr="008A33A9">
        <w:t xml:space="preserve"> </w:t>
      </w:r>
      <w:proofErr w:type="spellStart"/>
      <w:r w:rsidRPr="008A33A9">
        <w:t>krivičnog</w:t>
      </w:r>
      <w:proofErr w:type="spellEnd"/>
      <w:r w:rsidRPr="008A33A9">
        <w:t xml:space="preserve"> dela.</w:t>
      </w:r>
    </w:p>
    <w:p w14:paraId="0ADDA963" w14:textId="77777777" w:rsidR="008A33A9" w:rsidRPr="008A33A9" w:rsidRDefault="008A33A9" w:rsidP="008A33A9">
      <w:pPr>
        <w:jc w:val="center"/>
        <w:rPr>
          <w:b/>
          <w:bCs/>
        </w:rPr>
      </w:pPr>
      <w:bookmarkStart w:id="418" w:name="str_221"/>
      <w:bookmarkEnd w:id="418"/>
      <w:proofErr w:type="spellStart"/>
      <w:r w:rsidRPr="008A33A9">
        <w:rPr>
          <w:b/>
          <w:bCs/>
        </w:rPr>
        <w:t>Zakonitost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uprave</w:t>
      </w:r>
      <w:proofErr w:type="spellEnd"/>
    </w:p>
    <w:p w14:paraId="74B7DEA1" w14:textId="77777777" w:rsidR="008A33A9" w:rsidRPr="008A33A9" w:rsidRDefault="008A33A9" w:rsidP="008A33A9">
      <w:pPr>
        <w:jc w:val="center"/>
        <w:rPr>
          <w:b/>
          <w:bCs/>
        </w:rPr>
      </w:pPr>
      <w:bookmarkStart w:id="419" w:name="clan_198"/>
      <w:bookmarkEnd w:id="419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198</w:t>
      </w:r>
    </w:p>
    <w:p w14:paraId="4CE4B203" w14:textId="77777777" w:rsidR="008A33A9" w:rsidRPr="008A33A9" w:rsidRDefault="008A33A9" w:rsidP="008A33A9">
      <w:pPr>
        <w:jc w:val="center"/>
      </w:pPr>
      <w:proofErr w:type="spellStart"/>
      <w:r w:rsidRPr="008A33A9">
        <w:t>Pojedinačni</w:t>
      </w:r>
      <w:proofErr w:type="spellEnd"/>
      <w:r w:rsidRPr="008A33A9">
        <w:t xml:space="preserve"> </w:t>
      </w:r>
      <w:proofErr w:type="spellStart"/>
      <w:r w:rsidRPr="008A33A9">
        <w:t>akti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radnje</w:t>
      </w:r>
      <w:proofErr w:type="spellEnd"/>
      <w:r w:rsidRPr="008A33A9">
        <w:t xml:space="preserve"> </w:t>
      </w:r>
      <w:proofErr w:type="spellStart"/>
      <w:r w:rsidRPr="008A33A9">
        <w:t>državnih</w:t>
      </w:r>
      <w:proofErr w:type="spellEnd"/>
      <w:r w:rsidRPr="008A33A9">
        <w:t xml:space="preserve"> organa, </w:t>
      </w:r>
      <w:proofErr w:type="spellStart"/>
      <w:r w:rsidRPr="008A33A9">
        <w:t>organizacija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poverena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organa </w:t>
      </w:r>
      <w:proofErr w:type="spellStart"/>
      <w:r w:rsidRPr="008A33A9">
        <w:t>autonomnih</w:t>
      </w:r>
      <w:proofErr w:type="spellEnd"/>
      <w:r w:rsidRPr="008A33A9">
        <w:t xml:space="preserve"> </w:t>
      </w:r>
      <w:proofErr w:type="spellStart"/>
      <w:r w:rsidRPr="008A33A9">
        <w:t>pokrajina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jedinica</w:t>
      </w:r>
      <w:proofErr w:type="spellEnd"/>
      <w:r w:rsidRPr="008A33A9">
        <w:t xml:space="preserve"> </w:t>
      </w:r>
      <w:proofErr w:type="spellStart"/>
      <w:r w:rsidRPr="008A33A9">
        <w:t>lokalne</w:t>
      </w:r>
      <w:proofErr w:type="spellEnd"/>
      <w:r w:rsidRPr="008A33A9">
        <w:t xml:space="preserve"> </w:t>
      </w:r>
      <w:proofErr w:type="spellStart"/>
      <w:r w:rsidRPr="008A33A9">
        <w:t>samouprave</w:t>
      </w:r>
      <w:proofErr w:type="spellEnd"/>
      <w:r w:rsidRPr="008A33A9">
        <w:t xml:space="preserve">, </w:t>
      </w:r>
      <w:proofErr w:type="spellStart"/>
      <w:r w:rsidRPr="008A33A9">
        <w:t>moraju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zasnovani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>.</w:t>
      </w:r>
    </w:p>
    <w:p w14:paraId="7C8DE9BD" w14:textId="77777777" w:rsidR="008A33A9" w:rsidRPr="008A33A9" w:rsidRDefault="008A33A9" w:rsidP="008A33A9">
      <w:pPr>
        <w:jc w:val="center"/>
      </w:pPr>
      <w:proofErr w:type="spellStart"/>
      <w:r w:rsidRPr="008A33A9">
        <w:t>Zakonitost</w:t>
      </w:r>
      <w:proofErr w:type="spellEnd"/>
      <w:r w:rsidRPr="008A33A9">
        <w:t xml:space="preserve"> </w:t>
      </w:r>
      <w:proofErr w:type="spellStart"/>
      <w:r w:rsidRPr="008A33A9">
        <w:t>konačnih</w:t>
      </w:r>
      <w:proofErr w:type="spellEnd"/>
      <w:r w:rsidRPr="008A33A9">
        <w:t xml:space="preserve"> </w:t>
      </w:r>
      <w:proofErr w:type="spellStart"/>
      <w:r w:rsidRPr="008A33A9">
        <w:t>pojedinačnih</w:t>
      </w:r>
      <w:proofErr w:type="spellEnd"/>
      <w:r w:rsidRPr="008A33A9">
        <w:t xml:space="preserve"> </w:t>
      </w:r>
      <w:proofErr w:type="spellStart"/>
      <w:r w:rsidRPr="008A33A9">
        <w:t>akata</w:t>
      </w:r>
      <w:proofErr w:type="spellEnd"/>
      <w:r w:rsidRPr="008A33A9">
        <w:t xml:space="preserve">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odlučuje</w:t>
      </w:r>
      <w:proofErr w:type="spellEnd"/>
      <w:r w:rsidRPr="008A33A9">
        <w:t xml:space="preserve"> o </w:t>
      </w:r>
      <w:proofErr w:type="spellStart"/>
      <w:r w:rsidRPr="008A33A9">
        <w:t>pravu</w:t>
      </w:r>
      <w:proofErr w:type="spellEnd"/>
      <w:r w:rsidRPr="008A33A9">
        <w:t xml:space="preserve">, </w:t>
      </w:r>
      <w:proofErr w:type="spellStart"/>
      <w:r w:rsidRPr="008A33A9">
        <w:t>obavezi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zakonu</w:t>
      </w:r>
      <w:proofErr w:type="spellEnd"/>
      <w:r w:rsidRPr="008A33A9">
        <w:t xml:space="preserve"> </w:t>
      </w:r>
      <w:proofErr w:type="spellStart"/>
      <w:r w:rsidRPr="008A33A9">
        <w:t>zasnovanom</w:t>
      </w:r>
      <w:proofErr w:type="spellEnd"/>
      <w:r w:rsidRPr="008A33A9">
        <w:t xml:space="preserve"> </w:t>
      </w:r>
      <w:proofErr w:type="spellStart"/>
      <w:r w:rsidRPr="008A33A9">
        <w:t>interesu</w:t>
      </w:r>
      <w:proofErr w:type="spellEnd"/>
      <w:r w:rsidRPr="008A33A9">
        <w:t xml:space="preserve"> </w:t>
      </w:r>
      <w:proofErr w:type="spellStart"/>
      <w:r w:rsidRPr="008A33A9">
        <w:t>podleže</w:t>
      </w:r>
      <w:proofErr w:type="spellEnd"/>
      <w:r w:rsidRPr="008A33A9">
        <w:t xml:space="preserve"> </w:t>
      </w:r>
      <w:proofErr w:type="spellStart"/>
      <w:r w:rsidRPr="008A33A9">
        <w:t>preispitivanju</w:t>
      </w:r>
      <w:proofErr w:type="spellEnd"/>
      <w:r w:rsidRPr="008A33A9">
        <w:t xml:space="preserve"> pred </w:t>
      </w:r>
      <w:proofErr w:type="spellStart"/>
      <w:r w:rsidRPr="008A33A9">
        <w:t>sudom</w:t>
      </w:r>
      <w:proofErr w:type="spellEnd"/>
      <w:r w:rsidRPr="008A33A9">
        <w:t xml:space="preserve"> u </w:t>
      </w:r>
      <w:proofErr w:type="spellStart"/>
      <w:r w:rsidRPr="008A33A9">
        <w:t>upravnom</w:t>
      </w:r>
      <w:proofErr w:type="spellEnd"/>
      <w:r w:rsidRPr="008A33A9">
        <w:t xml:space="preserve"> </w:t>
      </w:r>
      <w:proofErr w:type="spellStart"/>
      <w:r w:rsidRPr="008A33A9">
        <w:t>sporu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u </w:t>
      </w:r>
      <w:proofErr w:type="spellStart"/>
      <w:r w:rsidRPr="008A33A9">
        <w:t>određenom</w:t>
      </w:r>
      <w:proofErr w:type="spellEnd"/>
      <w:r w:rsidRPr="008A33A9">
        <w:t xml:space="preserve">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zakonom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predviđena</w:t>
      </w:r>
      <w:proofErr w:type="spellEnd"/>
      <w:r w:rsidRPr="008A33A9">
        <w:t xml:space="preserve"> </w:t>
      </w:r>
      <w:proofErr w:type="spellStart"/>
      <w:r w:rsidRPr="008A33A9">
        <w:t>drugačija</w:t>
      </w:r>
      <w:proofErr w:type="spellEnd"/>
      <w:r w:rsidRPr="008A33A9">
        <w:t xml:space="preserve"> </w:t>
      </w:r>
      <w:proofErr w:type="spellStart"/>
      <w:r w:rsidRPr="008A33A9">
        <w:t>sudska</w:t>
      </w:r>
      <w:proofErr w:type="spellEnd"/>
      <w:r w:rsidRPr="008A33A9">
        <w:t xml:space="preserve"> </w:t>
      </w:r>
      <w:proofErr w:type="spellStart"/>
      <w:r w:rsidRPr="008A33A9">
        <w:t>zaštita</w:t>
      </w:r>
      <w:proofErr w:type="spellEnd"/>
      <w:r w:rsidRPr="008A33A9">
        <w:t>.</w:t>
      </w:r>
    </w:p>
    <w:p w14:paraId="6B4CF0E4" w14:textId="77777777" w:rsidR="008A33A9" w:rsidRPr="008A33A9" w:rsidRDefault="008A33A9" w:rsidP="008A33A9">
      <w:pPr>
        <w:jc w:val="center"/>
        <w:rPr>
          <w:b/>
          <w:bCs/>
        </w:rPr>
      </w:pPr>
      <w:bookmarkStart w:id="420" w:name="str_222"/>
      <w:bookmarkEnd w:id="420"/>
      <w:r w:rsidRPr="008A33A9">
        <w:rPr>
          <w:b/>
          <w:bCs/>
        </w:rPr>
        <w:lastRenderedPageBreak/>
        <w:t xml:space="preserve">Jezik </w:t>
      </w:r>
      <w:proofErr w:type="spellStart"/>
      <w:r w:rsidRPr="008A33A9">
        <w:rPr>
          <w:b/>
          <w:bCs/>
        </w:rPr>
        <w:t>postupka</w:t>
      </w:r>
      <w:proofErr w:type="spellEnd"/>
    </w:p>
    <w:p w14:paraId="01C25723" w14:textId="77777777" w:rsidR="008A33A9" w:rsidRPr="008A33A9" w:rsidRDefault="008A33A9" w:rsidP="008A33A9">
      <w:pPr>
        <w:jc w:val="center"/>
        <w:rPr>
          <w:b/>
          <w:bCs/>
        </w:rPr>
      </w:pPr>
      <w:bookmarkStart w:id="421" w:name="clan_199"/>
      <w:bookmarkEnd w:id="421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199</w:t>
      </w:r>
    </w:p>
    <w:p w14:paraId="17959A61" w14:textId="77777777" w:rsidR="008A33A9" w:rsidRPr="008A33A9" w:rsidRDefault="008A33A9" w:rsidP="008A33A9">
      <w:pPr>
        <w:jc w:val="center"/>
      </w:pPr>
      <w:proofErr w:type="spellStart"/>
      <w:r w:rsidRPr="008A33A9">
        <w:t>Svako</w:t>
      </w:r>
      <w:proofErr w:type="spellEnd"/>
      <w:r w:rsidRPr="008A33A9">
        <w:t xml:space="preserve"> </w:t>
      </w:r>
      <w:proofErr w:type="spellStart"/>
      <w:r w:rsidRPr="008A33A9">
        <w:t>ima</w:t>
      </w:r>
      <w:proofErr w:type="spellEnd"/>
      <w:r w:rsidRPr="008A33A9">
        <w:t xml:space="preserve"> </w:t>
      </w:r>
      <w:proofErr w:type="spellStart"/>
      <w:r w:rsidRPr="008A33A9">
        <w:t>pravo</w:t>
      </w:r>
      <w:proofErr w:type="spellEnd"/>
      <w:r w:rsidRPr="008A33A9">
        <w:t xml:space="preserve"> da </w:t>
      </w:r>
      <w:proofErr w:type="spellStart"/>
      <w:r w:rsidRPr="008A33A9">
        <w:t>koristi</w:t>
      </w:r>
      <w:proofErr w:type="spellEnd"/>
      <w:r w:rsidRPr="008A33A9">
        <w:t xml:space="preserve"> </w:t>
      </w:r>
      <w:proofErr w:type="spellStart"/>
      <w:r w:rsidRPr="008A33A9">
        <w:t>svoj</w:t>
      </w:r>
      <w:proofErr w:type="spellEnd"/>
      <w:r w:rsidRPr="008A33A9">
        <w:t xml:space="preserve"> </w:t>
      </w:r>
      <w:proofErr w:type="spellStart"/>
      <w:r w:rsidRPr="008A33A9">
        <w:t>jezik</w:t>
      </w:r>
      <w:proofErr w:type="spellEnd"/>
      <w:r w:rsidRPr="008A33A9">
        <w:t xml:space="preserve"> u </w:t>
      </w:r>
      <w:proofErr w:type="spellStart"/>
      <w:r w:rsidRPr="008A33A9">
        <w:t>postupku</w:t>
      </w:r>
      <w:proofErr w:type="spellEnd"/>
      <w:r w:rsidRPr="008A33A9">
        <w:t xml:space="preserve"> pred </w:t>
      </w:r>
      <w:proofErr w:type="spellStart"/>
      <w:r w:rsidRPr="008A33A9">
        <w:t>sudom</w:t>
      </w:r>
      <w:proofErr w:type="spellEnd"/>
      <w:r w:rsidRPr="008A33A9">
        <w:t xml:space="preserve">, </w:t>
      </w:r>
      <w:proofErr w:type="spellStart"/>
      <w:r w:rsidRPr="008A33A9">
        <w:t>drugim</w:t>
      </w:r>
      <w:proofErr w:type="spellEnd"/>
      <w:r w:rsidRPr="008A33A9">
        <w:t xml:space="preserve"> </w:t>
      </w:r>
      <w:proofErr w:type="spellStart"/>
      <w:r w:rsidRPr="008A33A9">
        <w:t>državnim</w:t>
      </w:r>
      <w:proofErr w:type="spellEnd"/>
      <w:r w:rsidRPr="008A33A9">
        <w:t xml:space="preserve"> </w:t>
      </w:r>
      <w:proofErr w:type="spellStart"/>
      <w:r w:rsidRPr="008A33A9">
        <w:t>organom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organizacijom</w:t>
      </w:r>
      <w:proofErr w:type="spellEnd"/>
      <w:r w:rsidRPr="008A33A9">
        <w:t xml:space="preserve"> </w:t>
      </w:r>
      <w:proofErr w:type="spellStart"/>
      <w:r w:rsidRPr="008A33A9">
        <w:t>koja</w:t>
      </w:r>
      <w:proofErr w:type="spellEnd"/>
      <w:r w:rsidRPr="008A33A9">
        <w:t xml:space="preserve"> </w:t>
      </w:r>
      <w:proofErr w:type="spellStart"/>
      <w:r w:rsidRPr="008A33A9">
        <w:t>vrši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ovlašćenja</w:t>
      </w:r>
      <w:proofErr w:type="spellEnd"/>
      <w:r w:rsidRPr="008A33A9">
        <w:t xml:space="preserve">, </w:t>
      </w:r>
      <w:proofErr w:type="spellStart"/>
      <w:r w:rsidRPr="008A33A9">
        <w:t>kada</w:t>
      </w:r>
      <w:proofErr w:type="spellEnd"/>
      <w:r w:rsidRPr="008A33A9">
        <w:t xml:space="preserve"> se </w:t>
      </w:r>
      <w:proofErr w:type="spellStart"/>
      <w:r w:rsidRPr="008A33A9">
        <w:t>rešava</w:t>
      </w:r>
      <w:proofErr w:type="spellEnd"/>
      <w:r w:rsidRPr="008A33A9">
        <w:t xml:space="preserve"> o </w:t>
      </w:r>
      <w:proofErr w:type="spellStart"/>
      <w:r w:rsidRPr="008A33A9">
        <w:t>njegovom</w:t>
      </w:r>
      <w:proofErr w:type="spellEnd"/>
      <w:r w:rsidRPr="008A33A9">
        <w:t xml:space="preserve"> </w:t>
      </w:r>
      <w:proofErr w:type="spellStart"/>
      <w:r w:rsidRPr="008A33A9">
        <w:t>pravu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obavezi</w:t>
      </w:r>
      <w:proofErr w:type="spellEnd"/>
      <w:r w:rsidRPr="008A33A9">
        <w:t>.</w:t>
      </w:r>
    </w:p>
    <w:p w14:paraId="61504BB6" w14:textId="77777777" w:rsidR="008A33A9" w:rsidRPr="008A33A9" w:rsidRDefault="008A33A9" w:rsidP="008A33A9">
      <w:pPr>
        <w:jc w:val="center"/>
      </w:pPr>
      <w:proofErr w:type="spellStart"/>
      <w:r w:rsidRPr="008A33A9">
        <w:t>Neznanje</w:t>
      </w:r>
      <w:proofErr w:type="spellEnd"/>
      <w:r w:rsidRPr="008A33A9">
        <w:t xml:space="preserve"> </w:t>
      </w:r>
      <w:proofErr w:type="spellStart"/>
      <w:r w:rsidRPr="008A33A9">
        <w:t>jezika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kome</w:t>
      </w:r>
      <w:proofErr w:type="spellEnd"/>
      <w:r w:rsidRPr="008A33A9">
        <w:t xml:space="preserve"> se </w:t>
      </w:r>
      <w:proofErr w:type="spellStart"/>
      <w:r w:rsidRPr="008A33A9">
        <w:t>postupak</w:t>
      </w:r>
      <w:proofErr w:type="spellEnd"/>
      <w:r w:rsidRPr="008A33A9">
        <w:t xml:space="preserve"> </w:t>
      </w:r>
      <w:proofErr w:type="spellStart"/>
      <w:r w:rsidRPr="008A33A9">
        <w:t>vodi</w:t>
      </w:r>
      <w:proofErr w:type="spellEnd"/>
      <w:r w:rsidRPr="008A33A9">
        <w:t xml:space="preserve"> ne </w:t>
      </w:r>
      <w:proofErr w:type="spellStart"/>
      <w:r w:rsidRPr="008A33A9">
        <w:t>sme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smetnja</w:t>
      </w:r>
      <w:proofErr w:type="spellEnd"/>
      <w:r w:rsidRPr="008A33A9">
        <w:t xml:space="preserve"> za </w:t>
      </w:r>
      <w:proofErr w:type="spellStart"/>
      <w:r w:rsidRPr="008A33A9">
        <w:t>ostvarivanje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zaštitu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6075791B" w14:textId="77777777" w:rsidR="008A33A9" w:rsidRPr="008A33A9" w:rsidRDefault="008A33A9" w:rsidP="008A33A9">
      <w:pPr>
        <w:jc w:val="center"/>
        <w:rPr>
          <w:b/>
          <w:bCs/>
        </w:rPr>
      </w:pPr>
      <w:bookmarkStart w:id="422" w:name="str_223"/>
      <w:bookmarkEnd w:id="422"/>
      <w:proofErr w:type="spellStart"/>
      <w:r w:rsidRPr="008A33A9">
        <w:rPr>
          <w:b/>
          <w:bCs/>
        </w:rPr>
        <w:t>Vanredno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stanje</w:t>
      </w:r>
      <w:proofErr w:type="spellEnd"/>
    </w:p>
    <w:p w14:paraId="15B3E18B" w14:textId="77777777" w:rsidR="008A33A9" w:rsidRPr="008A33A9" w:rsidRDefault="008A33A9" w:rsidP="008A33A9">
      <w:pPr>
        <w:jc w:val="center"/>
        <w:rPr>
          <w:b/>
          <w:bCs/>
        </w:rPr>
      </w:pPr>
      <w:bookmarkStart w:id="423" w:name="clan_200"/>
      <w:bookmarkEnd w:id="423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200</w:t>
      </w:r>
    </w:p>
    <w:p w14:paraId="30E05814" w14:textId="77777777" w:rsidR="008A33A9" w:rsidRPr="008A33A9" w:rsidRDefault="008A33A9" w:rsidP="008A33A9">
      <w:pPr>
        <w:jc w:val="center"/>
      </w:pPr>
      <w:proofErr w:type="spellStart"/>
      <w:r w:rsidRPr="008A33A9">
        <w:t>Kada</w:t>
      </w:r>
      <w:proofErr w:type="spellEnd"/>
      <w:r w:rsidRPr="008A33A9">
        <w:t xml:space="preserve"> </w:t>
      </w:r>
      <w:proofErr w:type="spellStart"/>
      <w:r w:rsidRPr="008A33A9">
        <w:t>javna</w:t>
      </w:r>
      <w:proofErr w:type="spellEnd"/>
      <w:r w:rsidRPr="008A33A9">
        <w:t xml:space="preserve"> </w:t>
      </w:r>
      <w:proofErr w:type="spellStart"/>
      <w:r w:rsidRPr="008A33A9">
        <w:t>opasnost</w:t>
      </w:r>
      <w:proofErr w:type="spellEnd"/>
      <w:r w:rsidRPr="008A33A9">
        <w:t xml:space="preserve"> </w:t>
      </w:r>
      <w:proofErr w:type="spellStart"/>
      <w:r w:rsidRPr="008A33A9">
        <w:t>ugrožava</w:t>
      </w:r>
      <w:proofErr w:type="spellEnd"/>
      <w:r w:rsidRPr="008A33A9">
        <w:t xml:space="preserve"> </w:t>
      </w:r>
      <w:proofErr w:type="spellStart"/>
      <w:r w:rsidRPr="008A33A9">
        <w:t>opstanak</w:t>
      </w:r>
      <w:proofErr w:type="spellEnd"/>
      <w:r w:rsidRPr="008A33A9">
        <w:t xml:space="preserve"> </w:t>
      </w:r>
      <w:proofErr w:type="spellStart"/>
      <w:r w:rsidRPr="008A33A9">
        <w:t>države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građana</w:t>
      </w:r>
      <w:proofErr w:type="spellEnd"/>
      <w:r w:rsidRPr="008A33A9">
        <w:t xml:space="preserve">,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proglašava</w:t>
      </w:r>
      <w:proofErr w:type="spellEnd"/>
      <w:r w:rsidRPr="008A33A9">
        <w:t xml:space="preserve"> </w:t>
      </w:r>
      <w:proofErr w:type="spellStart"/>
      <w:r w:rsidRPr="008A33A9">
        <w:t>vanredno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>.</w:t>
      </w:r>
    </w:p>
    <w:p w14:paraId="299FD527" w14:textId="77777777" w:rsidR="008A33A9" w:rsidRPr="008A33A9" w:rsidRDefault="008A33A9" w:rsidP="008A33A9">
      <w:pPr>
        <w:jc w:val="center"/>
      </w:pPr>
      <w:proofErr w:type="spellStart"/>
      <w:r w:rsidRPr="008A33A9">
        <w:t>Odluka</w:t>
      </w:r>
      <w:proofErr w:type="spellEnd"/>
      <w:r w:rsidRPr="008A33A9">
        <w:t xml:space="preserve"> o </w:t>
      </w:r>
      <w:proofErr w:type="spellStart"/>
      <w:r w:rsidRPr="008A33A9">
        <w:t>vanrednom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 xml:space="preserve"> </w:t>
      </w:r>
      <w:proofErr w:type="spellStart"/>
      <w:r w:rsidRPr="008A33A9">
        <w:t>važi</w:t>
      </w:r>
      <w:proofErr w:type="spellEnd"/>
      <w:r w:rsidRPr="008A33A9">
        <w:t xml:space="preserve"> </w:t>
      </w:r>
      <w:proofErr w:type="spellStart"/>
      <w:r w:rsidRPr="008A33A9">
        <w:t>najduže</w:t>
      </w:r>
      <w:proofErr w:type="spellEnd"/>
      <w:r w:rsidRPr="008A33A9">
        <w:t xml:space="preserve"> 90 dana. Po </w:t>
      </w:r>
      <w:proofErr w:type="spellStart"/>
      <w:r w:rsidRPr="008A33A9">
        <w:t>isteku</w:t>
      </w:r>
      <w:proofErr w:type="spellEnd"/>
      <w:r w:rsidRPr="008A33A9">
        <w:t xml:space="preserve"> </w:t>
      </w:r>
      <w:proofErr w:type="spellStart"/>
      <w:r w:rsidRPr="008A33A9">
        <w:t>ovog</w:t>
      </w:r>
      <w:proofErr w:type="spellEnd"/>
      <w:r w:rsidRPr="008A33A9">
        <w:t xml:space="preserve"> </w:t>
      </w:r>
      <w:proofErr w:type="spellStart"/>
      <w:r w:rsidRPr="008A33A9">
        <w:t>roka</w:t>
      </w:r>
      <w:proofErr w:type="spellEnd"/>
      <w:r w:rsidRPr="008A33A9">
        <w:t xml:space="preserve">,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vanrednom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produžiti</w:t>
      </w:r>
      <w:proofErr w:type="spellEnd"/>
      <w:r w:rsidRPr="008A33A9">
        <w:t xml:space="preserve"> za </w:t>
      </w:r>
      <w:proofErr w:type="spellStart"/>
      <w:r w:rsidRPr="008A33A9">
        <w:t>još</w:t>
      </w:r>
      <w:proofErr w:type="spellEnd"/>
      <w:r w:rsidRPr="008A33A9">
        <w:t xml:space="preserve"> 90 dana, </w:t>
      </w: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73C1037E" w14:textId="77777777" w:rsidR="008A33A9" w:rsidRPr="008A33A9" w:rsidRDefault="008A33A9" w:rsidP="008A33A9">
      <w:pPr>
        <w:jc w:val="center"/>
      </w:pPr>
      <w:r w:rsidRPr="008A33A9">
        <w:t xml:space="preserve">Za </w:t>
      </w:r>
      <w:proofErr w:type="spellStart"/>
      <w:r w:rsidRPr="008A33A9">
        <w:t>vreme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,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se </w:t>
      </w:r>
      <w:proofErr w:type="spellStart"/>
      <w:r w:rsidRPr="008A33A9">
        <w:t>sastaje</w:t>
      </w:r>
      <w:proofErr w:type="spellEnd"/>
      <w:r w:rsidRPr="008A33A9">
        <w:t xml:space="preserve"> bez </w:t>
      </w:r>
      <w:proofErr w:type="spellStart"/>
      <w:r w:rsidRPr="008A33A9">
        <w:t>posebnog</w:t>
      </w:r>
      <w:proofErr w:type="spellEnd"/>
      <w:r w:rsidRPr="008A33A9">
        <w:t xml:space="preserve"> </w:t>
      </w:r>
      <w:proofErr w:type="spellStart"/>
      <w:r w:rsidRPr="008A33A9">
        <w:t>poziva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raspuštena</w:t>
      </w:r>
      <w:proofErr w:type="spellEnd"/>
      <w:r w:rsidRPr="008A33A9">
        <w:t>.</w:t>
      </w:r>
    </w:p>
    <w:p w14:paraId="4EB0002B" w14:textId="77777777" w:rsidR="008A33A9" w:rsidRPr="008A33A9" w:rsidRDefault="008A33A9" w:rsidP="008A33A9">
      <w:pPr>
        <w:jc w:val="center"/>
      </w:pPr>
      <w:proofErr w:type="spellStart"/>
      <w:r w:rsidRPr="008A33A9">
        <w:t>Proglašavajući</w:t>
      </w:r>
      <w:proofErr w:type="spellEnd"/>
      <w:r w:rsidRPr="008A33A9">
        <w:t xml:space="preserve"> </w:t>
      </w:r>
      <w:proofErr w:type="spellStart"/>
      <w:r w:rsidRPr="008A33A9">
        <w:t>vanredno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propisati</w:t>
      </w:r>
      <w:proofErr w:type="spellEnd"/>
      <w:r w:rsidRPr="008A33A9">
        <w:t xml:space="preserve"> mere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odstupa</w:t>
      </w:r>
      <w:proofErr w:type="spellEnd"/>
      <w:r w:rsidRPr="008A33A9">
        <w:t xml:space="preserve"> od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51035427" w14:textId="77777777" w:rsidR="008A33A9" w:rsidRPr="008A33A9" w:rsidRDefault="008A33A9" w:rsidP="008A33A9">
      <w:pPr>
        <w:jc w:val="center"/>
      </w:pPr>
      <w:r w:rsidRPr="008A33A9">
        <w:t xml:space="preserve">Kad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, </w:t>
      </w: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 </w:t>
      </w:r>
      <w:proofErr w:type="spellStart"/>
      <w:r w:rsidRPr="008A33A9">
        <w:t>donose</w:t>
      </w:r>
      <w:proofErr w:type="spellEnd"/>
      <w:r w:rsidRPr="008A33A9">
        <w:t xml:space="preserve"> </w:t>
      </w:r>
      <w:proofErr w:type="spellStart"/>
      <w:r w:rsidRPr="008A33A9">
        <w:t>zajedno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Vlade, pod </w:t>
      </w:r>
      <w:proofErr w:type="spellStart"/>
      <w:r w:rsidRPr="008A33A9">
        <w:t>istim</w:t>
      </w:r>
      <w:proofErr w:type="spellEnd"/>
      <w:r w:rsidRPr="008A33A9">
        <w:t xml:space="preserve"> </w:t>
      </w:r>
      <w:proofErr w:type="spellStart"/>
      <w:r w:rsidRPr="008A33A9">
        <w:t>uslovima</w:t>
      </w:r>
      <w:proofErr w:type="spellEnd"/>
      <w:r w:rsidRPr="008A33A9">
        <w:t xml:space="preserve"> </w:t>
      </w:r>
      <w:proofErr w:type="spellStart"/>
      <w:r w:rsidRPr="008A33A9">
        <w:t>kao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07C0308A" w14:textId="77777777" w:rsidR="008A33A9" w:rsidRPr="008A33A9" w:rsidRDefault="008A33A9" w:rsidP="008A33A9">
      <w:pPr>
        <w:jc w:val="center"/>
      </w:pPr>
      <w:r w:rsidRPr="008A33A9">
        <w:t xml:space="preserve">Kad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, mere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odstupa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propisati</w:t>
      </w:r>
      <w:proofErr w:type="spellEnd"/>
      <w:r w:rsidRPr="008A33A9">
        <w:t xml:space="preserve"> Vlada, </w:t>
      </w:r>
      <w:proofErr w:type="spellStart"/>
      <w:r w:rsidRPr="008A33A9">
        <w:t>uredbom</w:t>
      </w:r>
      <w:proofErr w:type="spellEnd"/>
      <w:r w:rsidRPr="008A33A9">
        <w:t xml:space="preserve">, </w:t>
      </w:r>
      <w:proofErr w:type="spellStart"/>
      <w:r w:rsidRPr="008A33A9">
        <w:t>uz</w:t>
      </w:r>
      <w:proofErr w:type="spellEnd"/>
      <w:r w:rsidRPr="008A33A9">
        <w:t xml:space="preserve"> </w:t>
      </w:r>
      <w:proofErr w:type="spellStart"/>
      <w:r w:rsidRPr="008A33A9">
        <w:t>supotpis</w:t>
      </w:r>
      <w:proofErr w:type="spellEnd"/>
      <w:r w:rsidRPr="008A33A9">
        <w:t xml:space="preserve"> </w:t>
      </w:r>
      <w:proofErr w:type="spellStart"/>
      <w:r w:rsidRPr="008A33A9">
        <w:t>predsednika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>.</w:t>
      </w:r>
    </w:p>
    <w:p w14:paraId="7312E5D6" w14:textId="77777777" w:rsidR="008A33A9" w:rsidRPr="008A33A9" w:rsidRDefault="008A33A9" w:rsidP="008A33A9">
      <w:pPr>
        <w:jc w:val="center"/>
      </w:pPr>
      <w:r w:rsidRPr="008A33A9">
        <w:t xml:space="preserve">Mere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koje</w:t>
      </w:r>
      <w:proofErr w:type="spellEnd"/>
      <w:r w:rsidRPr="008A33A9">
        <w:t xml:space="preserve"> </w:t>
      </w:r>
      <w:proofErr w:type="spellStart"/>
      <w:r w:rsidRPr="008A33A9">
        <w:t>propišu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Vlada </w:t>
      </w:r>
      <w:proofErr w:type="spellStart"/>
      <w:r w:rsidRPr="008A33A9">
        <w:t>važe</w:t>
      </w:r>
      <w:proofErr w:type="spellEnd"/>
      <w:r w:rsidRPr="008A33A9">
        <w:t xml:space="preserve"> </w:t>
      </w:r>
      <w:proofErr w:type="spellStart"/>
      <w:r w:rsidRPr="008A33A9">
        <w:t>najduže</w:t>
      </w:r>
      <w:proofErr w:type="spellEnd"/>
      <w:r w:rsidRPr="008A33A9">
        <w:t xml:space="preserve"> 90 dana, a po </w:t>
      </w:r>
      <w:proofErr w:type="spellStart"/>
      <w:r w:rsidRPr="008A33A9">
        <w:t>isteku</w:t>
      </w:r>
      <w:proofErr w:type="spellEnd"/>
      <w:r w:rsidRPr="008A33A9">
        <w:t xml:space="preserve"> </w:t>
      </w:r>
      <w:proofErr w:type="spellStart"/>
      <w:r w:rsidRPr="008A33A9">
        <w:t>ovog</w:t>
      </w:r>
      <w:proofErr w:type="spellEnd"/>
      <w:r w:rsidRPr="008A33A9">
        <w:t xml:space="preserve"> </w:t>
      </w:r>
      <w:proofErr w:type="spellStart"/>
      <w:r w:rsidRPr="008A33A9">
        <w:t>roka</w:t>
      </w:r>
      <w:proofErr w:type="spellEnd"/>
      <w:r w:rsidRPr="008A33A9">
        <w:t xml:space="preserve"> </w:t>
      </w:r>
      <w:proofErr w:type="spellStart"/>
      <w:r w:rsidRPr="008A33A9">
        <w:t>mogu</w:t>
      </w:r>
      <w:proofErr w:type="spellEnd"/>
      <w:r w:rsidRPr="008A33A9">
        <w:t xml:space="preserve"> se </w:t>
      </w:r>
      <w:proofErr w:type="spellStart"/>
      <w:r w:rsidRPr="008A33A9">
        <w:t>obnoviti</w:t>
      </w:r>
      <w:proofErr w:type="spellEnd"/>
      <w:r w:rsidRPr="008A33A9">
        <w:t xml:space="preserve"> pod </w:t>
      </w:r>
      <w:proofErr w:type="spellStart"/>
      <w:r w:rsidRPr="008A33A9">
        <w:t>istim</w:t>
      </w:r>
      <w:proofErr w:type="spellEnd"/>
      <w:r w:rsidRPr="008A33A9">
        <w:t xml:space="preserve"> </w:t>
      </w:r>
      <w:proofErr w:type="spellStart"/>
      <w:r w:rsidRPr="008A33A9">
        <w:t>uslovima</w:t>
      </w:r>
      <w:proofErr w:type="spellEnd"/>
      <w:r w:rsidRPr="008A33A9">
        <w:t>.</w:t>
      </w:r>
    </w:p>
    <w:p w14:paraId="37083C6D" w14:textId="77777777" w:rsidR="008A33A9" w:rsidRPr="008A33A9" w:rsidRDefault="008A33A9" w:rsidP="008A33A9">
      <w:pPr>
        <w:jc w:val="center"/>
      </w:pPr>
      <w:r w:rsidRPr="008A33A9">
        <w:t xml:space="preserve">Kad </w:t>
      </w: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vanrednom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donela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je </w:t>
      </w:r>
      <w:proofErr w:type="spellStart"/>
      <w:r w:rsidRPr="008A33A9">
        <w:t>potvrđuje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48 sati od </w:t>
      </w:r>
      <w:proofErr w:type="spellStart"/>
      <w:r w:rsidRPr="008A33A9">
        <w:t>njenog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čim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. </w:t>
      </w: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potvrdi</w:t>
      </w:r>
      <w:proofErr w:type="spellEnd"/>
      <w:r w:rsidRPr="008A33A9">
        <w:t xml:space="preserve"> </w:t>
      </w:r>
      <w:proofErr w:type="spellStart"/>
      <w:r w:rsidRPr="008A33A9">
        <w:t>ovu</w:t>
      </w:r>
      <w:proofErr w:type="spellEnd"/>
      <w:r w:rsidRPr="008A33A9">
        <w:t xml:space="preserve"> </w:t>
      </w:r>
      <w:proofErr w:type="spellStart"/>
      <w:r w:rsidRPr="008A33A9">
        <w:t>odluku</w:t>
      </w:r>
      <w:proofErr w:type="spellEnd"/>
      <w:r w:rsidRPr="008A33A9">
        <w:t xml:space="preserve">, </w:t>
      </w:r>
      <w:proofErr w:type="spellStart"/>
      <w:r w:rsidRPr="008A33A9">
        <w:t>odluka</w:t>
      </w:r>
      <w:proofErr w:type="spellEnd"/>
      <w:r w:rsidRPr="008A33A9">
        <w:t xml:space="preserve"> </w:t>
      </w:r>
      <w:proofErr w:type="spellStart"/>
      <w:r w:rsidRPr="008A33A9">
        <w:t>prestaje</w:t>
      </w:r>
      <w:proofErr w:type="spellEnd"/>
      <w:r w:rsidRPr="008A33A9">
        <w:t xml:space="preserve"> da </w:t>
      </w:r>
      <w:proofErr w:type="spellStart"/>
      <w:r w:rsidRPr="008A33A9">
        <w:t>važi</w:t>
      </w:r>
      <w:proofErr w:type="spellEnd"/>
      <w:r w:rsidRPr="008A33A9">
        <w:t xml:space="preserve"> </w:t>
      </w:r>
      <w:proofErr w:type="spellStart"/>
      <w:r w:rsidRPr="008A33A9">
        <w:t>završetkom</w:t>
      </w:r>
      <w:proofErr w:type="spellEnd"/>
      <w:r w:rsidRPr="008A33A9">
        <w:t xml:space="preserve"> </w:t>
      </w:r>
      <w:proofErr w:type="spellStart"/>
      <w:r w:rsidRPr="008A33A9">
        <w:t>prve</w:t>
      </w:r>
      <w:proofErr w:type="spellEnd"/>
      <w:r w:rsidRPr="008A33A9">
        <w:t xml:space="preserve"> </w:t>
      </w:r>
      <w:proofErr w:type="spellStart"/>
      <w:r w:rsidRPr="008A33A9">
        <w:t>sednice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održane</w:t>
      </w:r>
      <w:proofErr w:type="spellEnd"/>
      <w:r w:rsidRPr="008A33A9">
        <w:t xml:space="preserve"> po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5202FAD6" w14:textId="77777777" w:rsidR="008A33A9" w:rsidRPr="008A33A9" w:rsidRDefault="008A33A9" w:rsidP="008A33A9">
      <w:pPr>
        <w:jc w:val="center"/>
      </w:pPr>
      <w:r w:rsidRPr="008A33A9">
        <w:t xml:space="preserve">Kad mere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odstupa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propisala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, Vlada je </w:t>
      </w:r>
      <w:proofErr w:type="spellStart"/>
      <w:r w:rsidRPr="008A33A9">
        <w:t>dužna</w:t>
      </w:r>
      <w:proofErr w:type="spellEnd"/>
      <w:r w:rsidRPr="008A33A9">
        <w:t xml:space="preserve"> da </w:t>
      </w:r>
      <w:proofErr w:type="spellStart"/>
      <w:r w:rsidRPr="008A33A9">
        <w:t>uredbu</w:t>
      </w:r>
      <w:proofErr w:type="spellEnd"/>
      <w:r w:rsidRPr="008A33A9">
        <w:t xml:space="preserve"> o </w:t>
      </w:r>
      <w:proofErr w:type="spellStart"/>
      <w:r w:rsidRPr="008A33A9">
        <w:t>merama</w:t>
      </w:r>
      <w:proofErr w:type="spellEnd"/>
      <w:r w:rsidRPr="008A33A9">
        <w:t xml:space="preserve">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podnese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potvrdu</w:t>
      </w:r>
      <w:proofErr w:type="spellEnd"/>
      <w:r w:rsidRPr="008A33A9">
        <w:t xml:space="preserve">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48 sati od </w:t>
      </w:r>
      <w:proofErr w:type="spellStart"/>
      <w:r w:rsidRPr="008A33A9">
        <w:t>njenog</w:t>
      </w:r>
      <w:proofErr w:type="spellEnd"/>
      <w:r w:rsidRPr="008A33A9">
        <w:t xml:space="preserve"> </w:t>
      </w:r>
      <w:proofErr w:type="spellStart"/>
      <w:r w:rsidRPr="008A33A9">
        <w:t>donošenja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čim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. U </w:t>
      </w:r>
      <w:proofErr w:type="spellStart"/>
      <w:r w:rsidRPr="008A33A9">
        <w:t>suprotnom</w:t>
      </w:r>
      <w:proofErr w:type="spellEnd"/>
      <w:r w:rsidRPr="008A33A9">
        <w:t xml:space="preserve">, mere </w:t>
      </w:r>
      <w:proofErr w:type="spellStart"/>
      <w:r w:rsidRPr="008A33A9">
        <w:t>odstupanja</w:t>
      </w:r>
      <w:proofErr w:type="spellEnd"/>
      <w:r w:rsidRPr="008A33A9">
        <w:t xml:space="preserve"> </w:t>
      </w:r>
      <w:proofErr w:type="spellStart"/>
      <w:r w:rsidRPr="008A33A9">
        <w:t>prestaju</w:t>
      </w:r>
      <w:proofErr w:type="spellEnd"/>
      <w:r w:rsidRPr="008A33A9">
        <w:t xml:space="preserve"> da </w:t>
      </w:r>
      <w:proofErr w:type="spellStart"/>
      <w:r w:rsidRPr="008A33A9">
        <w:t>važe</w:t>
      </w:r>
      <w:proofErr w:type="spellEnd"/>
      <w:r w:rsidRPr="008A33A9">
        <w:t xml:space="preserve"> 24 </w:t>
      </w:r>
      <w:proofErr w:type="spellStart"/>
      <w:r w:rsidRPr="008A33A9">
        <w:t>sata</w:t>
      </w:r>
      <w:proofErr w:type="spellEnd"/>
      <w:r w:rsidRPr="008A33A9">
        <w:t xml:space="preserve"> od </w:t>
      </w:r>
      <w:proofErr w:type="spellStart"/>
      <w:r w:rsidRPr="008A33A9">
        <w:t>početka</w:t>
      </w:r>
      <w:proofErr w:type="spellEnd"/>
      <w:r w:rsidRPr="008A33A9">
        <w:t xml:space="preserve"> </w:t>
      </w:r>
      <w:proofErr w:type="spellStart"/>
      <w:r w:rsidRPr="008A33A9">
        <w:t>prve</w:t>
      </w:r>
      <w:proofErr w:type="spellEnd"/>
      <w:r w:rsidRPr="008A33A9">
        <w:t xml:space="preserve"> </w:t>
      </w:r>
      <w:proofErr w:type="spellStart"/>
      <w:r w:rsidRPr="008A33A9">
        <w:t>sednice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održane</w:t>
      </w:r>
      <w:proofErr w:type="spellEnd"/>
      <w:r w:rsidRPr="008A33A9">
        <w:t xml:space="preserve"> po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575DCA65" w14:textId="77777777" w:rsidR="008A33A9" w:rsidRPr="008A33A9" w:rsidRDefault="008A33A9" w:rsidP="008A33A9">
      <w:pPr>
        <w:jc w:val="center"/>
        <w:rPr>
          <w:b/>
          <w:bCs/>
        </w:rPr>
      </w:pPr>
      <w:bookmarkStart w:id="424" w:name="str_224"/>
      <w:bookmarkEnd w:id="424"/>
      <w:proofErr w:type="spellStart"/>
      <w:r w:rsidRPr="008A33A9">
        <w:rPr>
          <w:b/>
          <w:bCs/>
        </w:rPr>
        <w:t>Ratno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stanje</w:t>
      </w:r>
      <w:proofErr w:type="spellEnd"/>
    </w:p>
    <w:p w14:paraId="442A58B0" w14:textId="77777777" w:rsidR="008A33A9" w:rsidRPr="008A33A9" w:rsidRDefault="008A33A9" w:rsidP="008A33A9">
      <w:pPr>
        <w:jc w:val="center"/>
        <w:rPr>
          <w:b/>
          <w:bCs/>
        </w:rPr>
      </w:pPr>
      <w:bookmarkStart w:id="425" w:name="clan_201"/>
      <w:bookmarkEnd w:id="425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201</w:t>
      </w:r>
    </w:p>
    <w:p w14:paraId="2799232B" w14:textId="77777777" w:rsidR="008A33A9" w:rsidRPr="008A33A9" w:rsidRDefault="008A33A9" w:rsidP="008A33A9">
      <w:pPr>
        <w:jc w:val="center"/>
      </w:pPr>
      <w:proofErr w:type="spellStart"/>
      <w:r w:rsidRPr="008A33A9">
        <w:t>Ratno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 xml:space="preserve"> </w:t>
      </w:r>
      <w:proofErr w:type="spellStart"/>
      <w:r w:rsidRPr="008A33A9">
        <w:t>proglašava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38E6EA2F" w14:textId="77777777" w:rsidR="008A33A9" w:rsidRPr="008A33A9" w:rsidRDefault="008A33A9" w:rsidP="008A33A9">
      <w:pPr>
        <w:jc w:val="center"/>
      </w:pPr>
      <w:r w:rsidRPr="008A33A9">
        <w:lastRenderedPageBreak/>
        <w:t xml:space="preserve">Kad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nije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, </w:t>
      </w:r>
      <w:proofErr w:type="spellStart"/>
      <w:r w:rsidRPr="008A33A9">
        <w:t>odluku</w:t>
      </w:r>
      <w:proofErr w:type="spellEnd"/>
      <w:r w:rsidRPr="008A33A9">
        <w:t xml:space="preserve"> 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 </w:t>
      </w:r>
      <w:proofErr w:type="spellStart"/>
      <w:r w:rsidRPr="008A33A9">
        <w:t>donose</w:t>
      </w:r>
      <w:proofErr w:type="spellEnd"/>
      <w:r w:rsidRPr="008A33A9">
        <w:t xml:space="preserve"> </w:t>
      </w:r>
      <w:proofErr w:type="spellStart"/>
      <w:r w:rsidRPr="008A33A9">
        <w:t>zajedno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Vlade.</w:t>
      </w:r>
    </w:p>
    <w:p w14:paraId="0DB2E472" w14:textId="77777777" w:rsidR="008A33A9" w:rsidRPr="008A33A9" w:rsidRDefault="008A33A9" w:rsidP="008A33A9">
      <w:pPr>
        <w:jc w:val="center"/>
      </w:pPr>
      <w:proofErr w:type="spellStart"/>
      <w:r w:rsidRPr="008A33A9">
        <w:t>Proglašavajući</w:t>
      </w:r>
      <w:proofErr w:type="spellEnd"/>
      <w:r w:rsidRPr="008A33A9">
        <w:t xml:space="preserve"> </w:t>
      </w:r>
      <w:proofErr w:type="spellStart"/>
      <w:r w:rsidRPr="008A33A9">
        <w:t>ratno</w:t>
      </w:r>
      <w:proofErr w:type="spellEnd"/>
      <w:r w:rsidRPr="008A33A9">
        <w:t xml:space="preserve"> </w:t>
      </w:r>
      <w:proofErr w:type="spellStart"/>
      <w:r w:rsidRPr="008A33A9">
        <w:t>stanje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propisati</w:t>
      </w:r>
      <w:proofErr w:type="spellEnd"/>
      <w:r w:rsidRPr="008A33A9">
        <w:t xml:space="preserve"> mere </w:t>
      </w:r>
      <w:proofErr w:type="spellStart"/>
      <w:r w:rsidRPr="008A33A9">
        <w:t>kojima</w:t>
      </w:r>
      <w:proofErr w:type="spellEnd"/>
      <w:r w:rsidRPr="008A33A9">
        <w:t xml:space="preserve"> se </w:t>
      </w:r>
      <w:proofErr w:type="spellStart"/>
      <w:r w:rsidRPr="008A33A9">
        <w:t>odstupa</w:t>
      </w:r>
      <w:proofErr w:type="spellEnd"/>
      <w:r w:rsidRPr="008A33A9">
        <w:t xml:space="preserve"> od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>.</w:t>
      </w:r>
    </w:p>
    <w:p w14:paraId="22F294F3" w14:textId="77777777" w:rsidR="008A33A9" w:rsidRPr="008A33A9" w:rsidRDefault="008A33A9" w:rsidP="008A33A9">
      <w:pPr>
        <w:jc w:val="center"/>
      </w:pPr>
      <w:r w:rsidRPr="008A33A9">
        <w:t xml:space="preserve">Kad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 xml:space="preserve">, mere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Ustavom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zajedno</w:t>
      </w:r>
      <w:proofErr w:type="spellEnd"/>
      <w:r w:rsidRPr="008A33A9">
        <w:t xml:space="preserve"> </w:t>
      </w:r>
      <w:proofErr w:type="spellStart"/>
      <w:r w:rsidRPr="008A33A9">
        <w:t>utvrđuju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Narodne</w:t>
      </w:r>
      <w:proofErr w:type="spellEnd"/>
      <w:r w:rsidRPr="008A33A9">
        <w:t xml:space="preserve"> </w:t>
      </w:r>
      <w:proofErr w:type="spellStart"/>
      <w:r w:rsidRPr="008A33A9">
        <w:t>skupštine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predsednik</w:t>
      </w:r>
      <w:proofErr w:type="spellEnd"/>
      <w:r w:rsidRPr="008A33A9">
        <w:t xml:space="preserve"> Vlade.</w:t>
      </w:r>
    </w:p>
    <w:p w14:paraId="4F48F635" w14:textId="77777777" w:rsidR="008A33A9" w:rsidRPr="008A33A9" w:rsidRDefault="008A33A9" w:rsidP="008A33A9">
      <w:pPr>
        <w:jc w:val="center"/>
      </w:pPr>
      <w:proofErr w:type="spellStart"/>
      <w:r w:rsidRPr="008A33A9">
        <w:t>Sve</w:t>
      </w:r>
      <w:proofErr w:type="spellEnd"/>
      <w:r w:rsidRPr="008A33A9">
        <w:t xml:space="preserve"> mere </w:t>
      </w:r>
      <w:proofErr w:type="spellStart"/>
      <w:r w:rsidRPr="008A33A9">
        <w:t>propisane</w:t>
      </w:r>
      <w:proofErr w:type="spellEnd"/>
      <w:r w:rsidRPr="008A33A9">
        <w:t xml:space="preserve"> u </w:t>
      </w:r>
      <w:proofErr w:type="spellStart"/>
      <w:r w:rsidRPr="008A33A9">
        <w:t>periodu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 </w:t>
      </w:r>
      <w:proofErr w:type="spellStart"/>
      <w:r w:rsidRPr="008A33A9">
        <w:t>potvrđuje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kad</w:t>
      </w:r>
      <w:proofErr w:type="spellEnd"/>
      <w:r w:rsidRPr="008A33A9">
        <w:t xml:space="preserve"> </w:t>
      </w:r>
      <w:proofErr w:type="spellStart"/>
      <w:r w:rsidRPr="008A33A9">
        <w:t>bude</w:t>
      </w:r>
      <w:proofErr w:type="spellEnd"/>
      <w:r w:rsidRPr="008A33A9">
        <w:t xml:space="preserve"> u </w:t>
      </w:r>
      <w:proofErr w:type="spellStart"/>
      <w:r w:rsidRPr="008A33A9">
        <w:t>mogućnosti</w:t>
      </w:r>
      <w:proofErr w:type="spellEnd"/>
      <w:r w:rsidRPr="008A33A9">
        <w:t xml:space="preserve"> da se </w:t>
      </w:r>
      <w:proofErr w:type="spellStart"/>
      <w:r w:rsidRPr="008A33A9">
        <w:t>sastane</w:t>
      </w:r>
      <w:proofErr w:type="spellEnd"/>
      <w:r w:rsidRPr="008A33A9">
        <w:t>.</w:t>
      </w:r>
    </w:p>
    <w:p w14:paraId="3D1A377B" w14:textId="77777777" w:rsidR="008A33A9" w:rsidRPr="008A33A9" w:rsidRDefault="008A33A9" w:rsidP="008A33A9">
      <w:pPr>
        <w:jc w:val="center"/>
        <w:rPr>
          <w:b/>
          <w:bCs/>
        </w:rPr>
      </w:pPr>
      <w:bookmarkStart w:id="426" w:name="str_225"/>
      <w:bookmarkEnd w:id="426"/>
      <w:proofErr w:type="spellStart"/>
      <w:r w:rsidRPr="008A33A9">
        <w:rPr>
          <w:b/>
          <w:bCs/>
        </w:rPr>
        <w:t>Odstupanja</w:t>
      </w:r>
      <w:proofErr w:type="spellEnd"/>
      <w:r w:rsidRPr="008A33A9">
        <w:rPr>
          <w:b/>
          <w:bCs/>
        </w:rPr>
        <w:t xml:space="preserve"> od </w:t>
      </w:r>
      <w:proofErr w:type="spellStart"/>
      <w:r w:rsidRPr="008A33A9">
        <w:rPr>
          <w:b/>
          <w:bCs/>
        </w:rPr>
        <w:t>ljudskih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manjinskih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prava</w:t>
      </w:r>
      <w:proofErr w:type="spellEnd"/>
      <w:r w:rsidRPr="008A33A9">
        <w:rPr>
          <w:b/>
          <w:bCs/>
        </w:rPr>
        <w:t xml:space="preserve"> u </w:t>
      </w:r>
      <w:proofErr w:type="spellStart"/>
      <w:r w:rsidRPr="008A33A9">
        <w:rPr>
          <w:b/>
          <w:bCs/>
        </w:rPr>
        <w:t>vanrednom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ratnom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stanju</w:t>
      </w:r>
      <w:proofErr w:type="spellEnd"/>
    </w:p>
    <w:p w14:paraId="31CF3690" w14:textId="77777777" w:rsidR="008A33A9" w:rsidRPr="008A33A9" w:rsidRDefault="008A33A9" w:rsidP="008A33A9">
      <w:pPr>
        <w:jc w:val="center"/>
        <w:rPr>
          <w:b/>
          <w:bCs/>
        </w:rPr>
      </w:pPr>
      <w:bookmarkStart w:id="427" w:name="clan_202"/>
      <w:bookmarkEnd w:id="427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202</w:t>
      </w:r>
    </w:p>
    <w:p w14:paraId="756CF3B9" w14:textId="77777777" w:rsidR="008A33A9" w:rsidRPr="008A33A9" w:rsidRDefault="008A33A9" w:rsidP="008A33A9">
      <w:pPr>
        <w:jc w:val="center"/>
      </w:pPr>
      <w:r w:rsidRPr="008A33A9">
        <w:t xml:space="preserve">Po </w:t>
      </w:r>
      <w:proofErr w:type="spellStart"/>
      <w:r w:rsidRPr="008A33A9">
        <w:t>proglašenju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, </w:t>
      </w:r>
      <w:proofErr w:type="spellStart"/>
      <w:r w:rsidRPr="008A33A9">
        <w:t>dozvoljena</w:t>
      </w:r>
      <w:proofErr w:type="spellEnd"/>
      <w:r w:rsidRPr="008A33A9">
        <w:t xml:space="preserve"> </w:t>
      </w:r>
      <w:proofErr w:type="spellStart"/>
      <w:r w:rsidRPr="008A33A9">
        <w:t>su</w:t>
      </w:r>
      <w:proofErr w:type="spellEnd"/>
      <w:r w:rsidRPr="008A33A9">
        <w:t xml:space="preserve">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Ustavom</w:t>
      </w:r>
      <w:proofErr w:type="spellEnd"/>
      <w:r w:rsidRPr="008A33A9">
        <w:t xml:space="preserve">, </w:t>
      </w:r>
      <w:proofErr w:type="spellStart"/>
      <w:r w:rsidRPr="008A33A9">
        <w:t>i</w:t>
      </w:r>
      <w:proofErr w:type="spellEnd"/>
      <w:r w:rsidRPr="008A33A9">
        <w:t xml:space="preserve"> to </w:t>
      </w:r>
      <w:proofErr w:type="spellStart"/>
      <w:r w:rsidRPr="008A33A9">
        <w:t>samo</w:t>
      </w:r>
      <w:proofErr w:type="spellEnd"/>
      <w:r w:rsidRPr="008A33A9">
        <w:t xml:space="preserve"> u </w:t>
      </w:r>
      <w:proofErr w:type="spellStart"/>
      <w:r w:rsidRPr="008A33A9">
        <w:t>obimu</w:t>
      </w:r>
      <w:proofErr w:type="spellEnd"/>
      <w:r w:rsidRPr="008A33A9">
        <w:t xml:space="preserve"> u </w:t>
      </w:r>
      <w:proofErr w:type="spellStart"/>
      <w:r w:rsidRPr="008A33A9">
        <w:t>kojem</w:t>
      </w:r>
      <w:proofErr w:type="spellEnd"/>
      <w:r w:rsidRPr="008A33A9">
        <w:t xml:space="preserve"> je to </w:t>
      </w:r>
      <w:proofErr w:type="spellStart"/>
      <w:r w:rsidRPr="008A33A9">
        <w:t>neophodno</w:t>
      </w:r>
      <w:proofErr w:type="spellEnd"/>
      <w:r w:rsidRPr="008A33A9">
        <w:t>.</w:t>
      </w:r>
    </w:p>
    <w:p w14:paraId="6FCEEFFF" w14:textId="77777777" w:rsidR="008A33A9" w:rsidRPr="008A33A9" w:rsidRDefault="008A33A9" w:rsidP="008A33A9">
      <w:pPr>
        <w:jc w:val="center"/>
      </w:pPr>
      <w:r w:rsidRPr="008A33A9">
        <w:t xml:space="preserve">Mere </w:t>
      </w:r>
      <w:proofErr w:type="spellStart"/>
      <w:r w:rsidRPr="008A33A9">
        <w:t>odstupanja</w:t>
      </w:r>
      <w:proofErr w:type="spellEnd"/>
      <w:r w:rsidRPr="008A33A9">
        <w:t xml:space="preserve"> ne </w:t>
      </w:r>
      <w:proofErr w:type="spellStart"/>
      <w:r w:rsidRPr="008A33A9">
        <w:t>smeju</w:t>
      </w:r>
      <w:proofErr w:type="spellEnd"/>
      <w:r w:rsidRPr="008A33A9">
        <w:t xml:space="preserve"> da </w:t>
      </w:r>
      <w:proofErr w:type="spellStart"/>
      <w:r w:rsidRPr="008A33A9">
        <w:t>dovedu</w:t>
      </w:r>
      <w:proofErr w:type="spellEnd"/>
      <w:r w:rsidRPr="008A33A9">
        <w:t xml:space="preserve"> do </w:t>
      </w:r>
      <w:proofErr w:type="spellStart"/>
      <w:r w:rsidRPr="008A33A9">
        <w:t>razlikovanja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osnovu</w:t>
      </w:r>
      <w:proofErr w:type="spellEnd"/>
      <w:r w:rsidRPr="008A33A9">
        <w:t xml:space="preserve"> rase, </w:t>
      </w:r>
      <w:proofErr w:type="spellStart"/>
      <w:r w:rsidRPr="008A33A9">
        <w:t>pola</w:t>
      </w:r>
      <w:proofErr w:type="spellEnd"/>
      <w:r w:rsidRPr="008A33A9">
        <w:t xml:space="preserve">, </w:t>
      </w:r>
      <w:proofErr w:type="spellStart"/>
      <w:r w:rsidRPr="008A33A9">
        <w:t>jezika</w:t>
      </w:r>
      <w:proofErr w:type="spellEnd"/>
      <w:r w:rsidRPr="008A33A9">
        <w:t xml:space="preserve">, </w:t>
      </w:r>
      <w:proofErr w:type="spellStart"/>
      <w:r w:rsidRPr="008A33A9">
        <w:t>veroispovesti</w:t>
      </w:r>
      <w:proofErr w:type="spellEnd"/>
      <w:r w:rsidRPr="008A33A9">
        <w:t xml:space="preserve">, </w:t>
      </w:r>
      <w:proofErr w:type="spellStart"/>
      <w:r w:rsidRPr="008A33A9">
        <w:t>nacionalne</w:t>
      </w:r>
      <w:proofErr w:type="spellEnd"/>
      <w:r w:rsidRPr="008A33A9">
        <w:t xml:space="preserve"> </w:t>
      </w:r>
      <w:proofErr w:type="spellStart"/>
      <w:r w:rsidRPr="008A33A9">
        <w:t>pripadnosti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društvenog</w:t>
      </w:r>
      <w:proofErr w:type="spellEnd"/>
      <w:r w:rsidRPr="008A33A9">
        <w:t xml:space="preserve"> </w:t>
      </w:r>
      <w:proofErr w:type="spellStart"/>
      <w:r w:rsidRPr="008A33A9">
        <w:t>porekla</w:t>
      </w:r>
      <w:proofErr w:type="spellEnd"/>
      <w:r w:rsidRPr="008A33A9">
        <w:t>.</w:t>
      </w:r>
    </w:p>
    <w:p w14:paraId="70DA0A23" w14:textId="77777777" w:rsidR="008A33A9" w:rsidRPr="008A33A9" w:rsidRDefault="008A33A9" w:rsidP="008A33A9">
      <w:pPr>
        <w:jc w:val="center"/>
      </w:pPr>
      <w:r w:rsidRPr="008A33A9">
        <w:t xml:space="preserve">Mere </w:t>
      </w:r>
      <w:proofErr w:type="spellStart"/>
      <w:r w:rsidRPr="008A33A9">
        <w:t>odstupanja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prestaju</w:t>
      </w:r>
      <w:proofErr w:type="spellEnd"/>
      <w:r w:rsidRPr="008A33A9">
        <w:t xml:space="preserve"> da </w:t>
      </w:r>
      <w:proofErr w:type="spellStart"/>
      <w:r w:rsidRPr="008A33A9">
        <w:t>važe</w:t>
      </w:r>
      <w:proofErr w:type="spellEnd"/>
      <w:r w:rsidRPr="008A33A9">
        <w:t xml:space="preserve"> </w:t>
      </w:r>
      <w:proofErr w:type="spellStart"/>
      <w:r w:rsidRPr="008A33A9">
        <w:t>prestankom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77C3CE55" w14:textId="77777777" w:rsidR="008A33A9" w:rsidRPr="008A33A9" w:rsidRDefault="008A33A9" w:rsidP="008A33A9">
      <w:pPr>
        <w:jc w:val="center"/>
      </w:pPr>
      <w:r w:rsidRPr="008A33A9">
        <w:t xml:space="preserve">Mere </w:t>
      </w:r>
      <w:proofErr w:type="spellStart"/>
      <w:r w:rsidRPr="008A33A9">
        <w:t>odstupanja</w:t>
      </w:r>
      <w:proofErr w:type="spellEnd"/>
      <w:r w:rsidRPr="008A33A9">
        <w:t xml:space="preserve"> </w:t>
      </w:r>
      <w:proofErr w:type="spellStart"/>
      <w:r w:rsidRPr="008A33A9">
        <w:t>ni</w:t>
      </w:r>
      <w:proofErr w:type="spellEnd"/>
      <w:r w:rsidRPr="008A33A9">
        <w:t xml:space="preserve"> u </w:t>
      </w:r>
      <w:proofErr w:type="spellStart"/>
      <w:r w:rsidRPr="008A33A9">
        <w:t>kom</w:t>
      </w:r>
      <w:proofErr w:type="spellEnd"/>
      <w:r w:rsidRPr="008A33A9">
        <w:t xml:space="preserve"> </w:t>
      </w:r>
      <w:proofErr w:type="spellStart"/>
      <w:r w:rsidRPr="008A33A9">
        <w:t>slučaju</w:t>
      </w:r>
      <w:proofErr w:type="spellEnd"/>
      <w:r w:rsidRPr="008A33A9">
        <w:t xml:space="preserve"> </w:t>
      </w:r>
      <w:proofErr w:type="spellStart"/>
      <w:r w:rsidRPr="008A33A9">
        <w:t>nisu</w:t>
      </w:r>
      <w:proofErr w:type="spellEnd"/>
      <w:r w:rsidRPr="008A33A9">
        <w:t xml:space="preserve"> </w:t>
      </w:r>
      <w:proofErr w:type="spellStart"/>
      <w:r w:rsidRPr="008A33A9">
        <w:t>dozvoljene</w:t>
      </w:r>
      <w:proofErr w:type="spellEnd"/>
      <w:r w:rsidRPr="008A33A9">
        <w:t xml:space="preserve"> u </w:t>
      </w:r>
      <w:proofErr w:type="spellStart"/>
      <w:r w:rsidRPr="008A33A9">
        <w:t>pogledu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zajemčenih</w:t>
      </w:r>
      <w:proofErr w:type="spellEnd"/>
      <w:r w:rsidRPr="008A33A9">
        <w:t xml:space="preserve"> </w:t>
      </w:r>
      <w:proofErr w:type="spellStart"/>
      <w:r w:rsidRPr="008A33A9">
        <w:t>čl</w:t>
      </w:r>
      <w:proofErr w:type="spellEnd"/>
      <w:r w:rsidRPr="008A33A9">
        <w:t xml:space="preserve">. 23, 24, 25, 26, 28, 32, 34, 37, 38, 43, 45, 47, 49, </w:t>
      </w:r>
      <w:proofErr w:type="gramStart"/>
      <w:r w:rsidRPr="008A33A9">
        <w:t>62 ,</w:t>
      </w:r>
      <w:proofErr w:type="gramEnd"/>
      <w:r w:rsidRPr="008A33A9">
        <w:t xml:space="preserve"> 63, 64. </w:t>
      </w:r>
      <w:proofErr w:type="spellStart"/>
      <w:r w:rsidRPr="008A33A9">
        <w:t>i</w:t>
      </w:r>
      <w:proofErr w:type="spellEnd"/>
      <w:r w:rsidRPr="008A33A9">
        <w:t xml:space="preserve"> 78. </w:t>
      </w:r>
      <w:proofErr w:type="spellStart"/>
      <w:r w:rsidRPr="008A33A9">
        <w:t>Ustava</w:t>
      </w:r>
      <w:proofErr w:type="spellEnd"/>
      <w:r w:rsidRPr="008A33A9">
        <w:t>.</w:t>
      </w:r>
    </w:p>
    <w:p w14:paraId="2DCF8931" w14:textId="77777777" w:rsidR="008A33A9" w:rsidRPr="008A33A9" w:rsidRDefault="008A33A9" w:rsidP="008A33A9">
      <w:pPr>
        <w:jc w:val="center"/>
        <w:rPr>
          <w:b/>
          <w:bCs/>
        </w:rPr>
      </w:pPr>
      <w:bookmarkStart w:id="428" w:name="str_226"/>
      <w:bookmarkEnd w:id="428"/>
      <w:proofErr w:type="spellStart"/>
      <w:r w:rsidRPr="008A33A9">
        <w:rPr>
          <w:b/>
          <w:bCs/>
        </w:rPr>
        <w:t>Deveti</w:t>
      </w:r>
      <w:proofErr w:type="spellEnd"/>
      <w:r w:rsidRPr="008A33A9">
        <w:rPr>
          <w:b/>
          <w:bCs/>
        </w:rPr>
        <w:t xml:space="preserve"> deo</w:t>
      </w:r>
    </w:p>
    <w:p w14:paraId="0DCEEF73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PROMENA USTAVA</w:t>
      </w:r>
    </w:p>
    <w:p w14:paraId="56C4CFAA" w14:textId="77777777" w:rsidR="008A33A9" w:rsidRPr="008A33A9" w:rsidRDefault="008A33A9" w:rsidP="008A33A9">
      <w:pPr>
        <w:jc w:val="center"/>
        <w:rPr>
          <w:b/>
          <w:bCs/>
        </w:rPr>
      </w:pPr>
      <w:bookmarkStart w:id="429" w:name="str_227"/>
      <w:bookmarkEnd w:id="429"/>
      <w:proofErr w:type="spellStart"/>
      <w:r w:rsidRPr="008A33A9">
        <w:rPr>
          <w:b/>
          <w:bCs/>
        </w:rPr>
        <w:t>Predlog</w:t>
      </w:r>
      <w:proofErr w:type="spellEnd"/>
      <w:r w:rsidRPr="008A33A9">
        <w:rPr>
          <w:b/>
          <w:bCs/>
        </w:rPr>
        <w:t xml:space="preserve"> za </w:t>
      </w:r>
      <w:proofErr w:type="spellStart"/>
      <w:r w:rsidRPr="008A33A9">
        <w:rPr>
          <w:b/>
          <w:bCs/>
        </w:rPr>
        <w:t>promenu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usvajanje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promene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Ustava</w:t>
      </w:r>
      <w:proofErr w:type="spellEnd"/>
    </w:p>
    <w:p w14:paraId="575F9222" w14:textId="77777777" w:rsidR="008A33A9" w:rsidRPr="008A33A9" w:rsidRDefault="008A33A9" w:rsidP="008A33A9">
      <w:pPr>
        <w:jc w:val="center"/>
        <w:rPr>
          <w:b/>
          <w:bCs/>
        </w:rPr>
      </w:pPr>
      <w:bookmarkStart w:id="430" w:name="clan_203"/>
      <w:bookmarkEnd w:id="430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203</w:t>
      </w:r>
    </w:p>
    <w:p w14:paraId="08761957" w14:textId="77777777" w:rsidR="008A33A9" w:rsidRPr="008A33A9" w:rsidRDefault="008A33A9" w:rsidP="008A33A9">
      <w:pPr>
        <w:jc w:val="center"/>
      </w:pPr>
      <w:proofErr w:type="spellStart"/>
      <w:r w:rsidRPr="008A33A9">
        <w:t>Predlog</w:t>
      </w:r>
      <w:proofErr w:type="spellEnd"/>
      <w:r w:rsidRPr="008A33A9">
        <w:t xml:space="preserve"> za </w:t>
      </w:r>
      <w:proofErr w:type="spellStart"/>
      <w:r w:rsidRPr="008A33A9">
        <w:t>promenu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podneti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</w:t>
      </w:r>
      <w:proofErr w:type="spellStart"/>
      <w:r w:rsidRPr="008A33A9">
        <w:t>jedna</w:t>
      </w:r>
      <w:proofErr w:type="spellEnd"/>
      <w:r w:rsidRPr="008A33A9">
        <w:t xml:space="preserve"> </w:t>
      </w:r>
      <w:proofErr w:type="spellStart"/>
      <w:r w:rsidRPr="008A33A9">
        <w:t>trećina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, </w:t>
      </w:r>
      <w:proofErr w:type="spellStart"/>
      <w:r w:rsidRPr="008A33A9">
        <w:t>predsednik</w:t>
      </w:r>
      <w:proofErr w:type="spellEnd"/>
      <w:r w:rsidRPr="008A33A9">
        <w:t xml:space="preserve"> </w:t>
      </w:r>
      <w:proofErr w:type="spellStart"/>
      <w:r w:rsidRPr="008A33A9">
        <w:t>Republike</w:t>
      </w:r>
      <w:proofErr w:type="spellEnd"/>
      <w:r w:rsidRPr="008A33A9">
        <w:t xml:space="preserve">, Vlada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najmanje</w:t>
      </w:r>
      <w:proofErr w:type="spellEnd"/>
      <w:r w:rsidRPr="008A33A9">
        <w:t xml:space="preserve"> 150.000 </w:t>
      </w:r>
      <w:proofErr w:type="spellStart"/>
      <w:r w:rsidRPr="008A33A9">
        <w:t>birača</w:t>
      </w:r>
      <w:proofErr w:type="spellEnd"/>
      <w:r w:rsidRPr="008A33A9">
        <w:t>.</w:t>
      </w:r>
    </w:p>
    <w:p w14:paraId="35B6E32A" w14:textId="77777777" w:rsidR="008A33A9" w:rsidRPr="008A33A9" w:rsidRDefault="008A33A9" w:rsidP="008A33A9">
      <w:pPr>
        <w:jc w:val="center"/>
      </w:pPr>
      <w:r w:rsidRPr="008A33A9">
        <w:t xml:space="preserve">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odlučuje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4435A3D1" w14:textId="77777777" w:rsidR="008A33A9" w:rsidRPr="008A33A9" w:rsidRDefault="008A33A9" w:rsidP="008A33A9">
      <w:pPr>
        <w:jc w:val="center"/>
      </w:pPr>
      <w:proofErr w:type="spellStart"/>
      <w:r w:rsidRPr="008A33A9">
        <w:t>Predlog</w:t>
      </w:r>
      <w:proofErr w:type="spellEnd"/>
      <w:r w:rsidRPr="008A33A9">
        <w:t xml:space="preserve"> za </w:t>
      </w:r>
      <w:proofErr w:type="spellStart"/>
      <w:r w:rsidRPr="008A33A9">
        <w:t>promenu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usvaja</w:t>
      </w:r>
      <w:proofErr w:type="spellEnd"/>
      <w:r w:rsidRPr="008A33A9">
        <w:t xml:space="preserve"> se </w:t>
      </w:r>
      <w:proofErr w:type="spellStart"/>
      <w:r w:rsidRPr="008A33A9">
        <w:t>dvotrećinskom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58DA4F6F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ne </w:t>
      </w:r>
      <w:proofErr w:type="spellStart"/>
      <w:r w:rsidRPr="008A33A9">
        <w:t>bude</w:t>
      </w:r>
      <w:proofErr w:type="spellEnd"/>
      <w:r w:rsidRPr="008A33A9">
        <w:t xml:space="preserve"> </w:t>
      </w:r>
      <w:proofErr w:type="spellStart"/>
      <w:r w:rsidRPr="008A33A9">
        <w:t>postignuta</w:t>
      </w:r>
      <w:proofErr w:type="spellEnd"/>
      <w:r w:rsidRPr="008A33A9">
        <w:t xml:space="preserve"> </w:t>
      </w:r>
      <w:proofErr w:type="spellStart"/>
      <w:r w:rsidRPr="008A33A9">
        <w:t>potrebna</w:t>
      </w:r>
      <w:proofErr w:type="spellEnd"/>
      <w:r w:rsidRPr="008A33A9">
        <w:t xml:space="preserve"> </w:t>
      </w:r>
      <w:proofErr w:type="spellStart"/>
      <w:r w:rsidRPr="008A33A9">
        <w:t>većina</w:t>
      </w:r>
      <w:proofErr w:type="spellEnd"/>
      <w:r w:rsidRPr="008A33A9">
        <w:t xml:space="preserve">,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po </w:t>
      </w:r>
      <w:proofErr w:type="spellStart"/>
      <w:r w:rsidRPr="008A33A9">
        <w:t>pitanjima</w:t>
      </w:r>
      <w:proofErr w:type="spellEnd"/>
      <w:r w:rsidRPr="008A33A9">
        <w:t xml:space="preserve"> </w:t>
      </w:r>
      <w:proofErr w:type="spellStart"/>
      <w:r w:rsidRPr="008A33A9">
        <w:t>sadržanim</w:t>
      </w:r>
      <w:proofErr w:type="spellEnd"/>
      <w:r w:rsidRPr="008A33A9">
        <w:t xml:space="preserve"> u </w:t>
      </w:r>
      <w:proofErr w:type="spellStart"/>
      <w:r w:rsidRPr="008A33A9">
        <w:t>podnetom</w:t>
      </w:r>
      <w:proofErr w:type="spellEnd"/>
      <w:r w:rsidRPr="008A33A9">
        <w:t xml:space="preserve"> </w:t>
      </w:r>
      <w:proofErr w:type="spellStart"/>
      <w:r w:rsidRPr="008A33A9">
        <w:t>predlogu</w:t>
      </w:r>
      <w:proofErr w:type="spellEnd"/>
      <w:r w:rsidRPr="008A33A9">
        <w:t xml:space="preserve"> koji </w:t>
      </w:r>
      <w:proofErr w:type="spellStart"/>
      <w:r w:rsidRPr="008A33A9">
        <w:t>nije</w:t>
      </w:r>
      <w:proofErr w:type="spellEnd"/>
      <w:r w:rsidRPr="008A33A9">
        <w:t xml:space="preserve"> </w:t>
      </w:r>
      <w:proofErr w:type="spellStart"/>
      <w:r w:rsidRPr="008A33A9">
        <w:t>usvojen</w:t>
      </w:r>
      <w:proofErr w:type="spellEnd"/>
      <w:r w:rsidRPr="008A33A9">
        <w:t xml:space="preserve">, ne </w:t>
      </w:r>
      <w:proofErr w:type="spellStart"/>
      <w:r w:rsidRPr="008A33A9">
        <w:t>može</w:t>
      </w:r>
      <w:proofErr w:type="spellEnd"/>
      <w:r w:rsidRPr="008A33A9">
        <w:t xml:space="preserve"> se </w:t>
      </w:r>
      <w:proofErr w:type="spellStart"/>
      <w:r w:rsidRPr="008A33A9">
        <w:t>pristupiti</w:t>
      </w:r>
      <w:proofErr w:type="spellEnd"/>
      <w:r w:rsidRPr="008A33A9">
        <w:t xml:space="preserve"> u </w:t>
      </w:r>
      <w:proofErr w:type="spellStart"/>
      <w:r w:rsidRPr="008A33A9">
        <w:t>narednih</w:t>
      </w:r>
      <w:proofErr w:type="spellEnd"/>
      <w:r w:rsidRPr="008A33A9">
        <w:t xml:space="preserve"> </w:t>
      </w:r>
      <w:proofErr w:type="spellStart"/>
      <w:r w:rsidRPr="008A33A9">
        <w:t>godinu</w:t>
      </w:r>
      <w:proofErr w:type="spellEnd"/>
      <w:r w:rsidRPr="008A33A9">
        <w:t xml:space="preserve"> dana.</w:t>
      </w:r>
    </w:p>
    <w:p w14:paraId="4A262C3E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usvoji</w:t>
      </w:r>
      <w:proofErr w:type="spellEnd"/>
      <w:r w:rsidRPr="008A33A9">
        <w:t xml:space="preserve"> </w:t>
      </w:r>
      <w:proofErr w:type="spellStart"/>
      <w:r w:rsidRPr="008A33A9">
        <w:t>predlog</w:t>
      </w:r>
      <w:proofErr w:type="spellEnd"/>
      <w:r w:rsidRPr="008A33A9">
        <w:t xml:space="preserve"> za </w:t>
      </w:r>
      <w:proofErr w:type="spellStart"/>
      <w:r w:rsidRPr="008A33A9">
        <w:t>promenu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, </w:t>
      </w:r>
      <w:proofErr w:type="spellStart"/>
      <w:r w:rsidRPr="008A33A9">
        <w:t>pristupa</w:t>
      </w:r>
      <w:proofErr w:type="spellEnd"/>
      <w:r w:rsidRPr="008A33A9">
        <w:t xml:space="preserve"> se </w:t>
      </w:r>
      <w:proofErr w:type="spellStart"/>
      <w:r w:rsidRPr="008A33A9">
        <w:t>izradi</w:t>
      </w:r>
      <w:proofErr w:type="spellEnd"/>
      <w:r w:rsidRPr="008A33A9">
        <w:t xml:space="preserve">, </w:t>
      </w:r>
      <w:proofErr w:type="spellStart"/>
      <w:r w:rsidRPr="008A33A9">
        <w:t>odnosno</w:t>
      </w:r>
      <w:proofErr w:type="spellEnd"/>
      <w:r w:rsidRPr="008A33A9">
        <w:t xml:space="preserve"> </w:t>
      </w:r>
      <w:proofErr w:type="spellStart"/>
      <w:r w:rsidRPr="008A33A9">
        <w:t>razmatranju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>.</w:t>
      </w:r>
    </w:p>
    <w:p w14:paraId="357C14F9" w14:textId="77777777" w:rsidR="008A33A9" w:rsidRPr="008A33A9" w:rsidRDefault="008A33A9" w:rsidP="008A33A9">
      <w:pPr>
        <w:jc w:val="center"/>
      </w:pP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</w:t>
      </w:r>
      <w:proofErr w:type="spellStart"/>
      <w:r w:rsidRPr="008A33A9">
        <w:t>usvaja</w:t>
      </w:r>
      <w:proofErr w:type="spellEnd"/>
      <w:r w:rsidRPr="008A33A9">
        <w:t xml:space="preserve"> </w:t>
      </w:r>
      <w:proofErr w:type="spellStart"/>
      <w:r w:rsidRPr="008A33A9">
        <w:t>akt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dvotrećinskom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odlučiti</w:t>
      </w:r>
      <w:proofErr w:type="spellEnd"/>
      <w:r w:rsidRPr="008A33A9">
        <w:t xml:space="preserve"> da ga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građani</w:t>
      </w:r>
      <w:proofErr w:type="spellEnd"/>
      <w:r w:rsidRPr="008A33A9">
        <w:t xml:space="preserve"> </w:t>
      </w:r>
      <w:proofErr w:type="spellStart"/>
      <w:r w:rsidRPr="008A33A9">
        <w:t>potvrde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republičkom</w:t>
      </w:r>
      <w:proofErr w:type="spellEnd"/>
      <w:r w:rsidRPr="008A33A9">
        <w:t xml:space="preserve"> </w:t>
      </w:r>
      <w:proofErr w:type="spellStart"/>
      <w:r w:rsidRPr="008A33A9">
        <w:t>referendumu</w:t>
      </w:r>
      <w:proofErr w:type="spellEnd"/>
      <w:r w:rsidRPr="008A33A9">
        <w:t>.</w:t>
      </w:r>
    </w:p>
    <w:p w14:paraId="743D751D" w14:textId="77777777" w:rsidR="008A33A9" w:rsidRPr="008A33A9" w:rsidRDefault="008A33A9" w:rsidP="008A33A9">
      <w:pPr>
        <w:jc w:val="center"/>
      </w:pPr>
      <w:proofErr w:type="spellStart"/>
      <w:r w:rsidRPr="008A33A9">
        <w:lastRenderedPageBreak/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je </w:t>
      </w:r>
      <w:proofErr w:type="spellStart"/>
      <w:r w:rsidRPr="008A33A9">
        <w:t>dužna</w:t>
      </w:r>
      <w:proofErr w:type="spellEnd"/>
      <w:r w:rsidRPr="008A33A9">
        <w:t xml:space="preserve"> da </w:t>
      </w:r>
      <w:proofErr w:type="spellStart"/>
      <w:r w:rsidRPr="008A33A9">
        <w:t>akt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stavi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republički</w:t>
      </w:r>
      <w:proofErr w:type="spellEnd"/>
      <w:r w:rsidRPr="008A33A9">
        <w:t xml:space="preserve"> referendum </w:t>
      </w:r>
      <w:proofErr w:type="spellStart"/>
      <w:r w:rsidRPr="008A33A9">
        <w:t>radi</w:t>
      </w:r>
      <w:proofErr w:type="spellEnd"/>
      <w:r w:rsidRPr="008A33A9">
        <w:t xml:space="preserve"> </w:t>
      </w:r>
      <w:proofErr w:type="spellStart"/>
      <w:r w:rsidRPr="008A33A9">
        <w:t>potvrđivanja</w:t>
      </w:r>
      <w:proofErr w:type="spellEnd"/>
      <w:r w:rsidRPr="008A33A9">
        <w:t xml:space="preserve">, </w:t>
      </w:r>
      <w:proofErr w:type="spellStart"/>
      <w:r w:rsidRPr="008A33A9">
        <w:t>ako</w:t>
      </w:r>
      <w:proofErr w:type="spellEnd"/>
      <w:r w:rsidRPr="008A33A9">
        <w:t xml:space="preserve"> se </w:t>
      </w:r>
      <w:proofErr w:type="spellStart"/>
      <w:r w:rsidRPr="008A33A9">
        <w:t>promena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odnosi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preambulu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, </w:t>
      </w:r>
      <w:proofErr w:type="spellStart"/>
      <w:r w:rsidRPr="008A33A9">
        <w:t>načela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, </w:t>
      </w:r>
      <w:proofErr w:type="spellStart"/>
      <w:r w:rsidRPr="008A33A9">
        <w:t>ljudska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manjinska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slobode</w:t>
      </w:r>
      <w:proofErr w:type="spellEnd"/>
      <w:r w:rsidRPr="008A33A9">
        <w:t xml:space="preserve">, </w:t>
      </w:r>
      <w:proofErr w:type="spellStart"/>
      <w:r w:rsidRPr="008A33A9">
        <w:t>uređenje</w:t>
      </w:r>
      <w:proofErr w:type="spellEnd"/>
      <w:r w:rsidRPr="008A33A9">
        <w:t xml:space="preserve"> vlasti, </w:t>
      </w:r>
      <w:proofErr w:type="spellStart"/>
      <w:r w:rsidRPr="008A33A9">
        <w:t>proglašavanje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 xml:space="preserve">, </w:t>
      </w:r>
      <w:proofErr w:type="spellStart"/>
      <w:r w:rsidRPr="008A33A9">
        <w:t>odstupanje</w:t>
      </w:r>
      <w:proofErr w:type="spellEnd"/>
      <w:r w:rsidRPr="008A33A9">
        <w:t xml:space="preserve"> od </w:t>
      </w:r>
      <w:proofErr w:type="spellStart"/>
      <w:r w:rsidRPr="008A33A9">
        <w:t>ljudskih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manjinskih</w:t>
      </w:r>
      <w:proofErr w:type="spellEnd"/>
      <w:r w:rsidRPr="008A33A9">
        <w:t xml:space="preserve"> </w:t>
      </w:r>
      <w:proofErr w:type="spellStart"/>
      <w:r w:rsidRPr="008A33A9">
        <w:t>prava</w:t>
      </w:r>
      <w:proofErr w:type="spellEnd"/>
      <w:r w:rsidRPr="008A33A9">
        <w:t xml:space="preserve"> u </w:t>
      </w:r>
      <w:proofErr w:type="spellStart"/>
      <w:r w:rsidRPr="008A33A9">
        <w:t>vanrednom</w:t>
      </w:r>
      <w:proofErr w:type="spellEnd"/>
      <w:r w:rsidRPr="008A33A9">
        <w:t xml:space="preserve"> </w:t>
      </w:r>
      <w:proofErr w:type="spellStart"/>
      <w:r w:rsidRPr="008A33A9">
        <w:t>i</w:t>
      </w:r>
      <w:proofErr w:type="spellEnd"/>
      <w:r w:rsidRPr="008A33A9">
        <w:t xml:space="preserve"> </w:t>
      </w:r>
      <w:proofErr w:type="spellStart"/>
      <w:r w:rsidRPr="008A33A9">
        <w:t>ratnom</w:t>
      </w:r>
      <w:proofErr w:type="spellEnd"/>
      <w:r w:rsidRPr="008A33A9">
        <w:t xml:space="preserve"> </w:t>
      </w:r>
      <w:proofErr w:type="spellStart"/>
      <w:r w:rsidRPr="008A33A9">
        <w:t>stanju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postupak</w:t>
      </w:r>
      <w:proofErr w:type="spellEnd"/>
      <w:r w:rsidRPr="008A33A9">
        <w:t xml:space="preserve"> za </w:t>
      </w:r>
      <w:proofErr w:type="spellStart"/>
      <w:r w:rsidRPr="008A33A9">
        <w:t>promenu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>.</w:t>
      </w:r>
    </w:p>
    <w:p w14:paraId="74C2BF82" w14:textId="77777777" w:rsidR="008A33A9" w:rsidRPr="008A33A9" w:rsidRDefault="008A33A9" w:rsidP="008A33A9">
      <w:pPr>
        <w:jc w:val="center"/>
      </w:pPr>
      <w:proofErr w:type="spellStart"/>
      <w:r w:rsidRPr="008A33A9">
        <w:t>Kada</w:t>
      </w:r>
      <w:proofErr w:type="spellEnd"/>
      <w:r w:rsidRPr="008A33A9">
        <w:t xml:space="preserve"> se </w:t>
      </w:r>
      <w:proofErr w:type="spellStart"/>
      <w:r w:rsidRPr="008A33A9">
        <w:t>akt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stavi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potvrđivanje</w:t>
      </w:r>
      <w:proofErr w:type="spellEnd"/>
      <w:r w:rsidRPr="008A33A9">
        <w:t xml:space="preserve">, </w:t>
      </w:r>
      <w:proofErr w:type="spellStart"/>
      <w:r w:rsidRPr="008A33A9">
        <w:t>građani</w:t>
      </w:r>
      <w:proofErr w:type="spellEnd"/>
      <w:r w:rsidRPr="008A33A9">
        <w:t xml:space="preserve"> se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referendumu</w:t>
      </w:r>
      <w:proofErr w:type="spellEnd"/>
      <w:r w:rsidRPr="008A33A9">
        <w:t xml:space="preserve"> </w:t>
      </w:r>
      <w:proofErr w:type="spellStart"/>
      <w:r w:rsidRPr="008A33A9">
        <w:t>izjašnjavaju</w:t>
      </w:r>
      <w:proofErr w:type="spellEnd"/>
      <w:r w:rsidRPr="008A33A9">
        <w:t xml:space="preserve"> </w:t>
      </w:r>
      <w:proofErr w:type="spellStart"/>
      <w:r w:rsidRPr="008A33A9">
        <w:t>najkasnije</w:t>
      </w:r>
      <w:proofErr w:type="spellEnd"/>
      <w:r w:rsidRPr="008A33A9">
        <w:t xml:space="preserve"> u </w:t>
      </w:r>
      <w:proofErr w:type="spellStart"/>
      <w:r w:rsidRPr="008A33A9">
        <w:t>roku</w:t>
      </w:r>
      <w:proofErr w:type="spellEnd"/>
      <w:r w:rsidRPr="008A33A9">
        <w:t xml:space="preserve"> od 60 dana od dana </w:t>
      </w:r>
      <w:proofErr w:type="spellStart"/>
      <w:r w:rsidRPr="008A33A9">
        <w:t>usvajanja</w:t>
      </w:r>
      <w:proofErr w:type="spellEnd"/>
      <w:r w:rsidRPr="008A33A9">
        <w:t xml:space="preserve"> </w:t>
      </w:r>
      <w:proofErr w:type="spellStart"/>
      <w:r w:rsidRPr="008A33A9">
        <w:t>akta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. </w:t>
      </w:r>
      <w:proofErr w:type="spellStart"/>
      <w:r w:rsidRPr="008A33A9">
        <w:t>Promena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je </w:t>
      </w:r>
      <w:proofErr w:type="spellStart"/>
      <w:r w:rsidRPr="008A33A9">
        <w:t>usvojena</w:t>
      </w:r>
      <w:proofErr w:type="spellEnd"/>
      <w:r w:rsidRPr="008A33A9">
        <w:t xml:space="preserve"> </w:t>
      </w:r>
      <w:proofErr w:type="spellStart"/>
      <w:r w:rsidRPr="008A33A9">
        <w:t>ako</w:t>
      </w:r>
      <w:proofErr w:type="spellEnd"/>
      <w:r w:rsidRPr="008A33A9">
        <w:t xml:space="preserve"> je za </w:t>
      </w:r>
      <w:proofErr w:type="spellStart"/>
      <w:r w:rsidRPr="008A33A9">
        <w:t>promenu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referendumu</w:t>
      </w:r>
      <w:proofErr w:type="spellEnd"/>
      <w:r w:rsidRPr="008A33A9">
        <w:t xml:space="preserve"> </w:t>
      </w:r>
      <w:proofErr w:type="spellStart"/>
      <w:r w:rsidRPr="008A33A9">
        <w:t>glasala</w:t>
      </w:r>
      <w:proofErr w:type="spellEnd"/>
      <w:r w:rsidRPr="008A33A9">
        <w:t xml:space="preserve"> </w:t>
      </w:r>
      <w:proofErr w:type="spellStart"/>
      <w:r w:rsidRPr="008A33A9">
        <w:t>većina</w:t>
      </w:r>
      <w:proofErr w:type="spellEnd"/>
      <w:r w:rsidRPr="008A33A9">
        <w:t xml:space="preserve"> </w:t>
      </w:r>
      <w:proofErr w:type="spellStart"/>
      <w:r w:rsidRPr="008A33A9">
        <w:t>izašlih</w:t>
      </w:r>
      <w:proofErr w:type="spellEnd"/>
      <w:r w:rsidRPr="008A33A9">
        <w:t xml:space="preserve"> </w:t>
      </w:r>
      <w:proofErr w:type="spellStart"/>
      <w:r w:rsidRPr="008A33A9">
        <w:t>birača</w:t>
      </w:r>
      <w:proofErr w:type="spellEnd"/>
      <w:r w:rsidRPr="008A33A9">
        <w:t>.</w:t>
      </w:r>
    </w:p>
    <w:p w14:paraId="6E39E6AB" w14:textId="77777777" w:rsidR="008A33A9" w:rsidRPr="008A33A9" w:rsidRDefault="008A33A9" w:rsidP="008A33A9">
      <w:pPr>
        <w:jc w:val="center"/>
      </w:pPr>
      <w:r w:rsidRPr="008A33A9">
        <w:t xml:space="preserve">Akt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koji je </w:t>
      </w:r>
      <w:proofErr w:type="spellStart"/>
      <w:r w:rsidRPr="008A33A9">
        <w:t>potvrđen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republičkom</w:t>
      </w:r>
      <w:proofErr w:type="spellEnd"/>
      <w:r w:rsidRPr="008A33A9">
        <w:t xml:space="preserve"> </w:t>
      </w:r>
      <w:proofErr w:type="spellStart"/>
      <w:r w:rsidRPr="008A33A9">
        <w:t>referendumu</w:t>
      </w:r>
      <w:proofErr w:type="spellEnd"/>
      <w:r w:rsidRPr="008A33A9">
        <w:t xml:space="preserve"> stupa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kada</w:t>
      </w:r>
      <w:proofErr w:type="spellEnd"/>
      <w:r w:rsidRPr="008A33A9">
        <w:t xml:space="preserve"> ga </w:t>
      </w:r>
      <w:proofErr w:type="spellStart"/>
      <w:r w:rsidRPr="008A33A9">
        <w:t>proglasi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3E53257B" w14:textId="77777777" w:rsidR="008A33A9" w:rsidRPr="008A33A9" w:rsidRDefault="008A33A9" w:rsidP="008A33A9">
      <w:pPr>
        <w:jc w:val="center"/>
      </w:pPr>
      <w:proofErr w:type="spellStart"/>
      <w:r w:rsidRPr="008A33A9">
        <w:t>Ako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 xml:space="preserve"> ne </w:t>
      </w:r>
      <w:proofErr w:type="spellStart"/>
      <w:r w:rsidRPr="008A33A9">
        <w:t>odluči</w:t>
      </w:r>
      <w:proofErr w:type="spellEnd"/>
      <w:r w:rsidRPr="008A33A9">
        <w:t xml:space="preserve"> da </w:t>
      </w:r>
      <w:proofErr w:type="spellStart"/>
      <w:r w:rsidRPr="008A33A9">
        <w:t>akt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stavi</w:t>
      </w:r>
      <w:proofErr w:type="spellEnd"/>
      <w:r w:rsidRPr="008A33A9">
        <w:t xml:space="preserve">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potvrđivanje</w:t>
      </w:r>
      <w:proofErr w:type="spellEnd"/>
      <w:r w:rsidRPr="008A33A9">
        <w:t xml:space="preserve">, </w:t>
      </w:r>
      <w:proofErr w:type="spellStart"/>
      <w:r w:rsidRPr="008A33A9">
        <w:t>promena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je </w:t>
      </w:r>
      <w:proofErr w:type="spellStart"/>
      <w:r w:rsidRPr="008A33A9">
        <w:t>usvojena</w:t>
      </w:r>
      <w:proofErr w:type="spellEnd"/>
      <w:r w:rsidRPr="008A33A9">
        <w:t xml:space="preserve"> </w:t>
      </w:r>
      <w:proofErr w:type="spellStart"/>
      <w:r w:rsidRPr="008A33A9">
        <w:t>izglasavanjem</w:t>
      </w:r>
      <w:proofErr w:type="spellEnd"/>
      <w:r w:rsidRPr="008A33A9">
        <w:t xml:space="preserve"> 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 xml:space="preserve">, </w:t>
      </w:r>
      <w:proofErr w:type="gramStart"/>
      <w:r w:rsidRPr="008A33A9">
        <w:t>a</w:t>
      </w:r>
      <w:proofErr w:type="gramEnd"/>
      <w:r w:rsidRPr="008A33A9">
        <w:t xml:space="preserve"> </w:t>
      </w:r>
      <w:proofErr w:type="spellStart"/>
      <w:r w:rsidRPr="008A33A9">
        <w:t>akt</w:t>
      </w:r>
      <w:proofErr w:type="spellEnd"/>
      <w:r w:rsidRPr="008A33A9">
        <w:t xml:space="preserve"> o </w:t>
      </w:r>
      <w:proofErr w:type="spellStart"/>
      <w:r w:rsidRPr="008A33A9">
        <w:t>promeni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stupa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kada</w:t>
      </w:r>
      <w:proofErr w:type="spellEnd"/>
      <w:r w:rsidRPr="008A33A9">
        <w:t xml:space="preserve"> ga </w:t>
      </w:r>
      <w:proofErr w:type="spellStart"/>
      <w:r w:rsidRPr="008A33A9">
        <w:t>proglasi</w:t>
      </w:r>
      <w:proofErr w:type="spellEnd"/>
      <w:r w:rsidRPr="008A33A9">
        <w:t xml:space="preserve"> </w:t>
      </w:r>
      <w:proofErr w:type="spellStart"/>
      <w:r w:rsidRPr="008A33A9">
        <w:t>Narodna</w:t>
      </w:r>
      <w:proofErr w:type="spellEnd"/>
      <w:r w:rsidRPr="008A33A9">
        <w:t xml:space="preserve"> </w:t>
      </w:r>
      <w:proofErr w:type="spellStart"/>
      <w:r w:rsidRPr="008A33A9">
        <w:t>skupština</w:t>
      </w:r>
      <w:proofErr w:type="spellEnd"/>
      <w:r w:rsidRPr="008A33A9">
        <w:t>.</w:t>
      </w:r>
    </w:p>
    <w:p w14:paraId="16D1C72A" w14:textId="77777777" w:rsidR="008A33A9" w:rsidRPr="008A33A9" w:rsidRDefault="008A33A9" w:rsidP="008A33A9">
      <w:pPr>
        <w:jc w:val="center"/>
        <w:rPr>
          <w:b/>
          <w:bCs/>
        </w:rPr>
      </w:pPr>
      <w:bookmarkStart w:id="431" w:name="str_228"/>
      <w:bookmarkEnd w:id="431"/>
      <w:proofErr w:type="spellStart"/>
      <w:r w:rsidRPr="008A33A9">
        <w:rPr>
          <w:b/>
          <w:bCs/>
        </w:rPr>
        <w:t>Zabrana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promene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Ustava</w:t>
      </w:r>
      <w:proofErr w:type="spellEnd"/>
    </w:p>
    <w:p w14:paraId="08D243D1" w14:textId="77777777" w:rsidR="008A33A9" w:rsidRPr="008A33A9" w:rsidRDefault="008A33A9" w:rsidP="008A33A9">
      <w:pPr>
        <w:jc w:val="center"/>
        <w:rPr>
          <w:b/>
          <w:bCs/>
        </w:rPr>
      </w:pPr>
      <w:bookmarkStart w:id="432" w:name="clan_204"/>
      <w:bookmarkEnd w:id="432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204</w:t>
      </w:r>
    </w:p>
    <w:p w14:paraId="05806D30" w14:textId="77777777" w:rsidR="008A33A9" w:rsidRPr="008A33A9" w:rsidRDefault="008A33A9" w:rsidP="008A33A9">
      <w:pPr>
        <w:jc w:val="center"/>
      </w:pPr>
      <w:proofErr w:type="spellStart"/>
      <w:r w:rsidRPr="008A33A9">
        <w:t>Ustav</w:t>
      </w:r>
      <w:proofErr w:type="spellEnd"/>
      <w:r w:rsidRPr="008A33A9">
        <w:t xml:space="preserve"> ne </w:t>
      </w:r>
      <w:proofErr w:type="spellStart"/>
      <w:r w:rsidRPr="008A33A9">
        <w:t>može</w:t>
      </w:r>
      <w:proofErr w:type="spellEnd"/>
      <w:r w:rsidRPr="008A33A9">
        <w:t xml:space="preserve"> </w:t>
      </w:r>
      <w:proofErr w:type="spellStart"/>
      <w:r w:rsidRPr="008A33A9">
        <w:t>biti</w:t>
      </w:r>
      <w:proofErr w:type="spellEnd"/>
      <w:r w:rsidRPr="008A33A9">
        <w:t xml:space="preserve"> </w:t>
      </w:r>
      <w:proofErr w:type="spellStart"/>
      <w:r w:rsidRPr="008A33A9">
        <w:t>promenjen</w:t>
      </w:r>
      <w:proofErr w:type="spellEnd"/>
      <w:r w:rsidRPr="008A33A9">
        <w:t xml:space="preserve"> za </w:t>
      </w:r>
      <w:proofErr w:type="spellStart"/>
      <w:r w:rsidRPr="008A33A9">
        <w:t>vreme</w:t>
      </w:r>
      <w:proofErr w:type="spellEnd"/>
      <w:r w:rsidRPr="008A33A9">
        <w:t xml:space="preserve"> </w:t>
      </w:r>
      <w:proofErr w:type="spellStart"/>
      <w:r w:rsidRPr="008A33A9">
        <w:t>ratnog</w:t>
      </w:r>
      <w:proofErr w:type="spellEnd"/>
      <w:r w:rsidRPr="008A33A9">
        <w:t xml:space="preserve"> </w:t>
      </w:r>
      <w:proofErr w:type="spellStart"/>
      <w:r w:rsidRPr="008A33A9">
        <w:t>ili</w:t>
      </w:r>
      <w:proofErr w:type="spellEnd"/>
      <w:r w:rsidRPr="008A33A9">
        <w:t xml:space="preserve"> </w:t>
      </w:r>
      <w:proofErr w:type="spellStart"/>
      <w:r w:rsidRPr="008A33A9">
        <w:t>vanrednog</w:t>
      </w:r>
      <w:proofErr w:type="spellEnd"/>
      <w:r w:rsidRPr="008A33A9">
        <w:t xml:space="preserve"> </w:t>
      </w:r>
      <w:proofErr w:type="spellStart"/>
      <w:r w:rsidRPr="008A33A9">
        <w:t>stanja</w:t>
      </w:r>
      <w:proofErr w:type="spellEnd"/>
      <w:r w:rsidRPr="008A33A9">
        <w:t>.</w:t>
      </w:r>
    </w:p>
    <w:p w14:paraId="2AE9901F" w14:textId="77777777" w:rsidR="008A33A9" w:rsidRPr="008A33A9" w:rsidRDefault="008A33A9" w:rsidP="008A33A9">
      <w:pPr>
        <w:jc w:val="center"/>
        <w:rPr>
          <w:b/>
          <w:bCs/>
        </w:rPr>
      </w:pPr>
      <w:bookmarkStart w:id="433" w:name="str_229"/>
      <w:bookmarkEnd w:id="433"/>
      <w:proofErr w:type="spellStart"/>
      <w:r w:rsidRPr="008A33A9">
        <w:rPr>
          <w:b/>
          <w:bCs/>
        </w:rPr>
        <w:t>Ustavni</w:t>
      </w:r>
      <w:proofErr w:type="spellEnd"/>
      <w:r w:rsidRPr="008A33A9">
        <w:rPr>
          <w:b/>
          <w:bCs/>
        </w:rPr>
        <w:t xml:space="preserve"> </w:t>
      </w:r>
      <w:proofErr w:type="spellStart"/>
      <w:r w:rsidRPr="008A33A9">
        <w:rPr>
          <w:b/>
          <w:bCs/>
        </w:rPr>
        <w:t>zakon</w:t>
      </w:r>
      <w:proofErr w:type="spellEnd"/>
    </w:p>
    <w:p w14:paraId="5D4ACC41" w14:textId="77777777" w:rsidR="008A33A9" w:rsidRPr="008A33A9" w:rsidRDefault="008A33A9" w:rsidP="008A33A9">
      <w:pPr>
        <w:jc w:val="center"/>
        <w:rPr>
          <w:b/>
          <w:bCs/>
        </w:rPr>
      </w:pPr>
      <w:bookmarkStart w:id="434" w:name="clan_205"/>
      <w:bookmarkEnd w:id="434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205</w:t>
      </w:r>
    </w:p>
    <w:p w14:paraId="198AAF09" w14:textId="77777777" w:rsidR="008A33A9" w:rsidRPr="008A33A9" w:rsidRDefault="008A33A9" w:rsidP="008A33A9">
      <w:pPr>
        <w:jc w:val="center"/>
      </w:pPr>
      <w:r w:rsidRPr="008A33A9">
        <w:t xml:space="preserve">Za </w:t>
      </w:r>
      <w:proofErr w:type="spellStart"/>
      <w:r w:rsidRPr="008A33A9">
        <w:t>sprovođenje</w:t>
      </w:r>
      <w:proofErr w:type="spellEnd"/>
      <w:r w:rsidRPr="008A33A9">
        <w:t xml:space="preserve"> </w:t>
      </w:r>
      <w:proofErr w:type="spellStart"/>
      <w:r w:rsidRPr="008A33A9">
        <w:t>promene</w:t>
      </w:r>
      <w:proofErr w:type="spellEnd"/>
      <w:r w:rsidRPr="008A33A9">
        <w:t xml:space="preserve"> </w:t>
      </w:r>
      <w:proofErr w:type="spellStart"/>
      <w:r w:rsidRPr="008A33A9">
        <w:t>Ustava</w:t>
      </w:r>
      <w:proofErr w:type="spellEnd"/>
      <w:r w:rsidRPr="008A33A9">
        <w:t xml:space="preserve"> </w:t>
      </w:r>
      <w:proofErr w:type="spellStart"/>
      <w:r w:rsidRPr="008A33A9">
        <w:t>donosi</w:t>
      </w:r>
      <w:proofErr w:type="spellEnd"/>
      <w:r w:rsidRPr="008A33A9">
        <w:t xml:space="preserve"> se </w:t>
      </w: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>.</w:t>
      </w:r>
    </w:p>
    <w:p w14:paraId="7869A271" w14:textId="77777777" w:rsidR="008A33A9" w:rsidRPr="008A33A9" w:rsidRDefault="008A33A9" w:rsidP="008A33A9">
      <w:pPr>
        <w:jc w:val="center"/>
      </w:pPr>
      <w:proofErr w:type="spellStart"/>
      <w:r w:rsidRPr="008A33A9">
        <w:t>Ustavni</w:t>
      </w:r>
      <w:proofErr w:type="spellEnd"/>
      <w:r w:rsidRPr="008A33A9">
        <w:t xml:space="preserve"> </w:t>
      </w:r>
      <w:proofErr w:type="spellStart"/>
      <w:r w:rsidRPr="008A33A9">
        <w:t>zakon</w:t>
      </w:r>
      <w:proofErr w:type="spellEnd"/>
      <w:r w:rsidRPr="008A33A9">
        <w:t xml:space="preserve"> se </w:t>
      </w:r>
      <w:proofErr w:type="spellStart"/>
      <w:r w:rsidRPr="008A33A9">
        <w:t>donosi</w:t>
      </w:r>
      <w:proofErr w:type="spellEnd"/>
      <w:r w:rsidRPr="008A33A9">
        <w:t xml:space="preserve"> </w:t>
      </w:r>
      <w:proofErr w:type="spellStart"/>
      <w:r w:rsidRPr="008A33A9">
        <w:t>dvotrećinskom</w:t>
      </w:r>
      <w:proofErr w:type="spellEnd"/>
      <w:r w:rsidRPr="008A33A9">
        <w:t xml:space="preserve"> </w:t>
      </w:r>
      <w:proofErr w:type="spellStart"/>
      <w:r w:rsidRPr="008A33A9">
        <w:t>većinom</w:t>
      </w:r>
      <w:proofErr w:type="spellEnd"/>
      <w:r w:rsidRPr="008A33A9">
        <w:t xml:space="preserve"> od </w:t>
      </w:r>
      <w:proofErr w:type="spellStart"/>
      <w:r w:rsidRPr="008A33A9">
        <w:t>ukupnog</w:t>
      </w:r>
      <w:proofErr w:type="spellEnd"/>
      <w:r w:rsidRPr="008A33A9">
        <w:t xml:space="preserve"> </w:t>
      </w:r>
      <w:proofErr w:type="spellStart"/>
      <w:r w:rsidRPr="008A33A9">
        <w:t>broja</w:t>
      </w:r>
      <w:proofErr w:type="spellEnd"/>
      <w:r w:rsidRPr="008A33A9">
        <w:t xml:space="preserve"> </w:t>
      </w:r>
      <w:proofErr w:type="spellStart"/>
      <w:r w:rsidRPr="008A33A9">
        <w:t>narodnih</w:t>
      </w:r>
      <w:proofErr w:type="spellEnd"/>
      <w:r w:rsidRPr="008A33A9">
        <w:t xml:space="preserve"> </w:t>
      </w:r>
      <w:proofErr w:type="spellStart"/>
      <w:r w:rsidRPr="008A33A9">
        <w:t>poslanika</w:t>
      </w:r>
      <w:proofErr w:type="spellEnd"/>
      <w:r w:rsidRPr="008A33A9">
        <w:t>.</w:t>
      </w:r>
    </w:p>
    <w:p w14:paraId="0789AF68" w14:textId="77777777" w:rsidR="008A33A9" w:rsidRPr="008A33A9" w:rsidRDefault="008A33A9" w:rsidP="008A33A9">
      <w:pPr>
        <w:jc w:val="center"/>
        <w:rPr>
          <w:b/>
          <w:bCs/>
        </w:rPr>
      </w:pPr>
      <w:bookmarkStart w:id="435" w:name="str_230"/>
      <w:bookmarkEnd w:id="435"/>
      <w:proofErr w:type="spellStart"/>
      <w:r w:rsidRPr="008A33A9">
        <w:rPr>
          <w:b/>
          <w:bCs/>
        </w:rPr>
        <w:t>Deseti</w:t>
      </w:r>
      <w:proofErr w:type="spellEnd"/>
      <w:r w:rsidRPr="008A33A9">
        <w:rPr>
          <w:b/>
          <w:bCs/>
        </w:rPr>
        <w:t xml:space="preserve"> deo</w:t>
      </w:r>
    </w:p>
    <w:p w14:paraId="481AE10D" w14:textId="77777777" w:rsidR="008A33A9" w:rsidRPr="008A33A9" w:rsidRDefault="008A33A9" w:rsidP="008A33A9">
      <w:pPr>
        <w:jc w:val="center"/>
        <w:rPr>
          <w:b/>
          <w:bCs/>
        </w:rPr>
      </w:pPr>
      <w:r w:rsidRPr="008A33A9">
        <w:rPr>
          <w:b/>
          <w:bCs/>
        </w:rPr>
        <w:t>ZAVRŠNA ODREDBA</w:t>
      </w:r>
    </w:p>
    <w:p w14:paraId="4A38995F" w14:textId="77777777" w:rsidR="008A33A9" w:rsidRPr="008A33A9" w:rsidRDefault="008A33A9" w:rsidP="008A33A9">
      <w:pPr>
        <w:jc w:val="center"/>
        <w:rPr>
          <w:b/>
          <w:bCs/>
        </w:rPr>
      </w:pPr>
      <w:bookmarkStart w:id="436" w:name="clan_206"/>
      <w:bookmarkEnd w:id="436"/>
      <w:proofErr w:type="spellStart"/>
      <w:r w:rsidRPr="008A33A9">
        <w:rPr>
          <w:b/>
          <w:bCs/>
        </w:rPr>
        <w:t>Član</w:t>
      </w:r>
      <w:proofErr w:type="spellEnd"/>
      <w:r w:rsidRPr="008A33A9">
        <w:rPr>
          <w:b/>
          <w:bCs/>
        </w:rPr>
        <w:t xml:space="preserve"> 206</w:t>
      </w:r>
    </w:p>
    <w:p w14:paraId="5959EF28" w14:textId="24466C7A" w:rsidR="00961C2E" w:rsidRDefault="008A33A9" w:rsidP="008A33A9">
      <w:pPr>
        <w:jc w:val="center"/>
      </w:pPr>
      <w:proofErr w:type="spellStart"/>
      <w:r w:rsidRPr="008A33A9">
        <w:t>Ovaj</w:t>
      </w:r>
      <w:proofErr w:type="spellEnd"/>
      <w:r w:rsidRPr="008A33A9">
        <w:t xml:space="preserve"> </w:t>
      </w:r>
      <w:proofErr w:type="spellStart"/>
      <w:r w:rsidRPr="008A33A9">
        <w:t>ustav</w:t>
      </w:r>
      <w:proofErr w:type="spellEnd"/>
      <w:r w:rsidRPr="008A33A9">
        <w:t xml:space="preserve"> stupa </w:t>
      </w:r>
      <w:proofErr w:type="spellStart"/>
      <w:r w:rsidRPr="008A33A9">
        <w:t>na</w:t>
      </w:r>
      <w:proofErr w:type="spellEnd"/>
      <w:r w:rsidRPr="008A33A9">
        <w:t xml:space="preserve"> </w:t>
      </w:r>
      <w:proofErr w:type="spellStart"/>
      <w:r w:rsidRPr="008A33A9">
        <w:t>snagu</w:t>
      </w:r>
      <w:proofErr w:type="spellEnd"/>
      <w:r w:rsidRPr="008A33A9">
        <w:t xml:space="preserve"> </w:t>
      </w:r>
      <w:proofErr w:type="spellStart"/>
      <w:r w:rsidRPr="008A33A9">
        <w:t>danom</w:t>
      </w:r>
      <w:proofErr w:type="spellEnd"/>
      <w:r w:rsidRPr="008A33A9">
        <w:t xml:space="preserve"> </w:t>
      </w:r>
      <w:proofErr w:type="spellStart"/>
      <w:r w:rsidRPr="008A33A9">
        <w:t>proglašenja</w:t>
      </w:r>
      <w:proofErr w:type="spellEnd"/>
      <w:r w:rsidRPr="008A33A9">
        <w:t xml:space="preserve"> u </w:t>
      </w:r>
      <w:proofErr w:type="spellStart"/>
      <w:r w:rsidRPr="008A33A9">
        <w:t>Narodnoj</w:t>
      </w:r>
      <w:proofErr w:type="spellEnd"/>
      <w:r w:rsidRPr="008A33A9">
        <w:t xml:space="preserve"> </w:t>
      </w:r>
      <w:proofErr w:type="spellStart"/>
      <w:r w:rsidRPr="008A33A9">
        <w:t>skupštini</w:t>
      </w:r>
      <w:proofErr w:type="spellEnd"/>
      <w:r w:rsidRPr="008A33A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23517"/>
    <w:multiLevelType w:val="multilevel"/>
    <w:tmpl w:val="D124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277D3"/>
    <w:multiLevelType w:val="multilevel"/>
    <w:tmpl w:val="79E6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551AA"/>
    <w:multiLevelType w:val="multilevel"/>
    <w:tmpl w:val="50A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37D33"/>
    <w:multiLevelType w:val="multilevel"/>
    <w:tmpl w:val="DB2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075B7"/>
    <w:multiLevelType w:val="multilevel"/>
    <w:tmpl w:val="75D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474091">
    <w:abstractNumId w:val="2"/>
  </w:num>
  <w:num w:numId="2" w16cid:durableId="973489411">
    <w:abstractNumId w:val="3"/>
  </w:num>
  <w:num w:numId="3" w16cid:durableId="1090471435">
    <w:abstractNumId w:val="1"/>
  </w:num>
  <w:num w:numId="4" w16cid:durableId="1480420750">
    <w:abstractNumId w:val="4"/>
  </w:num>
  <w:num w:numId="5" w16cid:durableId="123007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9"/>
    <w:rsid w:val="0060202F"/>
    <w:rsid w:val="008A33A9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F1D9"/>
  <w15:chartTrackingRefBased/>
  <w15:docId w15:val="{A64373D8-8BD1-490A-9E8F-42E87DE8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3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A3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3A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A33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3A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A33A9"/>
    <w:rPr>
      <w:b/>
      <w:bCs/>
    </w:rPr>
  </w:style>
  <w:style w:type="paragraph" w:customStyle="1" w:styleId="normal0">
    <w:name w:val="normal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aslov2">
    <w:name w:val="naslov2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8A33A9"/>
  </w:style>
  <w:style w:type="paragraph" w:customStyle="1" w:styleId="normalprored">
    <w:name w:val="normalprored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8A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27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7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058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17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73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02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292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0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136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57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5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16239</Words>
  <Characters>92568</Characters>
  <Application>Microsoft Office Word</Application>
  <DocSecurity>0</DocSecurity>
  <Lines>771</Lines>
  <Paragraphs>217</Paragraphs>
  <ScaleCrop>false</ScaleCrop>
  <Company/>
  <LinksUpToDate>false</LinksUpToDate>
  <CharactersWithSpaces>108590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2024-08-27T11:00:00Z</dcterms:modified>
</cp:coreProperties>
</file>