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EE00" w14:textId="77777777" w:rsidR="00113AA1" w:rsidRPr="00113AA1" w:rsidRDefault="00113AA1" w:rsidP="00113AA1">
      <w:pPr>
        <w:jc w:val="center"/>
      </w:pPr>
      <w:r w:rsidRPr="00113AA1">
        <w:t> </w:t>
      </w:r>
    </w:p>
    <w:p w14:paraId="55559C2B" w14:textId="574E9ECD" w:rsidR="00113AA1" w:rsidRPr="00113AA1" w:rsidRDefault="00113AA1" w:rsidP="00113AA1">
      <w:pPr>
        <w:ind w:left="720"/>
        <w:rPr>
          <w:b/>
          <w:bCs/>
          <w:sz w:val="28"/>
          <w:szCs w:val="28"/>
        </w:rPr>
      </w:pPr>
      <w:r w:rsidRPr="00113AA1">
        <w:rPr>
          <w:b/>
          <w:bCs/>
          <w:sz w:val="28"/>
          <w:szCs w:val="28"/>
        </w:rPr>
        <w:t xml:space="preserve">Zakon o </w:t>
      </w:r>
      <w:proofErr w:type="spellStart"/>
      <w:r w:rsidRPr="00113AA1">
        <w:rPr>
          <w:b/>
          <w:bCs/>
          <w:sz w:val="28"/>
          <w:szCs w:val="28"/>
        </w:rPr>
        <w:t>osnivanju</w:t>
      </w:r>
      <w:proofErr w:type="spellEnd"/>
      <w:r w:rsidRPr="00113AA1">
        <w:rPr>
          <w:b/>
          <w:bCs/>
          <w:sz w:val="28"/>
          <w:szCs w:val="28"/>
        </w:rPr>
        <w:t xml:space="preserve"> </w:t>
      </w:r>
      <w:proofErr w:type="spellStart"/>
      <w:r w:rsidRPr="00113AA1">
        <w:rPr>
          <w:b/>
          <w:bCs/>
          <w:sz w:val="28"/>
          <w:szCs w:val="28"/>
        </w:rPr>
        <w:t>kompanije</w:t>
      </w:r>
      <w:proofErr w:type="spellEnd"/>
      <w:r w:rsidRPr="00113AA1">
        <w:rPr>
          <w:b/>
          <w:bCs/>
          <w:sz w:val="28"/>
          <w:szCs w:val="28"/>
        </w:rPr>
        <w:t xml:space="preserve"> za </w:t>
      </w:r>
      <w:proofErr w:type="spellStart"/>
      <w:r w:rsidRPr="00113AA1">
        <w:rPr>
          <w:b/>
          <w:bCs/>
          <w:sz w:val="28"/>
          <w:szCs w:val="28"/>
        </w:rPr>
        <w:t>prenos</w:t>
      </w:r>
      <w:proofErr w:type="spellEnd"/>
      <w:r w:rsidRPr="00113AA1">
        <w:rPr>
          <w:b/>
          <w:bCs/>
          <w:sz w:val="28"/>
          <w:szCs w:val="28"/>
        </w:rPr>
        <w:t xml:space="preserve"> </w:t>
      </w:r>
      <w:proofErr w:type="spellStart"/>
      <w:r w:rsidRPr="00113AA1">
        <w:rPr>
          <w:b/>
          <w:bCs/>
          <w:sz w:val="28"/>
          <w:szCs w:val="28"/>
        </w:rPr>
        <w:t>električne</w:t>
      </w:r>
      <w:proofErr w:type="spellEnd"/>
      <w:r w:rsidRPr="00113AA1">
        <w:rPr>
          <w:b/>
          <w:bCs/>
          <w:sz w:val="28"/>
          <w:szCs w:val="28"/>
        </w:rPr>
        <w:t xml:space="preserve"> </w:t>
      </w:r>
      <w:proofErr w:type="spellStart"/>
      <w:r w:rsidRPr="00113AA1">
        <w:rPr>
          <w:b/>
          <w:bCs/>
          <w:sz w:val="28"/>
          <w:szCs w:val="28"/>
        </w:rPr>
        <w:t>energije</w:t>
      </w:r>
      <w:proofErr w:type="spellEnd"/>
      <w:r w:rsidRPr="00113AA1">
        <w:rPr>
          <w:b/>
          <w:bCs/>
          <w:sz w:val="28"/>
          <w:szCs w:val="28"/>
        </w:rPr>
        <w:t xml:space="preserve"> u BiH </w:t>
      </w:r>
    </w:p>
    <w:p w14:paraId="60F93594" w14:textId="3BC877B7" w:rsidR="00113AA1" w:rsidRPr="00113AA1" w:rsidRDefault="00113AA1" w:rsidP="00113AA1">
      <w:pPr>
        <w:ind w:left="720"/>
      </w:pPr>
      <w:r>
        <w:rPr>
          <w:i/>
          <w:iCs/>
        </w:rPr>
        <w:t xml:space="preserve">                                        </w:t>
      </w:r>
      <w:r w:rsidRPr="00113AA1">
        <w:rPr>
          <w:i/>
          <w:iCs/>
        </w:rPr>
        <w:t>("Sl. g</w:t>
      </w:r>
      <w:proofErr w:type="spellStart"/>
      <w:r w:rsidRPr="00113AA1">
        <w:rPr>
          <w:i/>
          <w:iCs/>
        </w:rPr>
        <w:t>lasnik</w:t>
      </w:r>
      <w:proofErr w:type="spellEnd"/>
      <w:r w:rsidRPr="00113AA1">
        <w:rPr>
          <w:i/>
          <w:iCs/>
        </w:rPr>
        <w:t xml:space="preserve"> BiH", br. 35/2004, 76/2009 </w:t>
      </w:r>
      <w:proofErr w:type="spellStart"/>
      <w:r w:rsidRPr="00113AA1">
        <w:rPr>
          <w:i/>
          <w:iCs/>
        </w:rPr>
        <w:t>i</w:t>
      </w:r>
      <w:proofErr w:type="spellEnd"/>
      <w:r w:rsidRPr="00113AA1">
        <w:rPr>
          <w:i/>
          <w:iCs/>
        </w:rPr>
        <w:t xml:space="preserve"> 20/2014)</w:t>
      </w:r>
    </w:p>
    <w:p w14:paraId="50550911" w14:textId="77777777" w:rsidR="00113AA1" w:rsidRPr="00113AA1" w:rsidRDefault="00113AA1" w:rsidP="00113AA1">
      <w:pPr>
        <w:jc w:val="center"/>
      </w:pPr>
      <w:bookmarkStart w:id="0" w:name="str_1"/>
      <w:bookmarkEnd w:id="0"/>
      <w:r w:rsidRPr="00113AA1">
        <w:t>OPŠTE ODREDBE</w:t>
      </w:r>
    </w:p>
    <w:p w14:paraId="6949BD25" w14:textId="77777777" w:rsidR="00113AA1" w:rsidRPr="00113AA1" w:rsidRDefault="00113AA1" w:rsidP="00113AA1">
      <w:pPr>
        <w:jc w:val="center"/>
        <w:rPr>
          <w:b/>
          <w:bCs/>
        </w:rPr>
      </w:pPr>
      <w:bookmarkStart w:id="1" w:name="clan_1"/>
      <w:bookmarkEnd w:id="1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1</w:t>
      </w:r>
    </w:p>
    <w:p w14:paraId="4CEA2AD4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Ciljevi</w:t>
      </w:r>
      <w:proofErr w:type="spellEnd"/>
    </w:p>
    <w:p w14:paraId="4E79E08E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 xml:space="preserve"> </w:t>
      </w:r>
      <w:proofErr w:type="spellStart"/>
      <w:r w:rsidRPr="00113AA1">
        <w:t>uspostavlja</w:t>
      </w:r>
      <w:proofErr w:type="spellEnd"/>
      <w:r w:rsidRPr="00113AA1">
        <w:t xml:space="preserve"> se </w:t>
      </w:r>
      <w:proofErr w:type="spellStart"/>
      <w:r w:rsidRPr="00113AA1">
        <w:t>akcionarsko</w:t>
      </w:r>
      <w:proofErr w:type="spellEnd"/>
      <w:r w:rsidRPr="00113AA1">
        <w:t>/</w:t>
      </w:r>
      <w:proofErr w:type="spellStart"/>
      <w:r w:rsidRPr="00113AA1">
        <w:t>dioničarsko</w:t>
      </w:r>
      <w:proofErr w:type="spellEnd"/>
      <w:r w:rsidRPr="00113AA1">
        <w:t xml:space="preserve"> </w:t>
      </w:r>
      <w:proofErr w:type="spellStart"/>
      <w:r w:rsidRPr="00113AA1">
        <w:t>društvo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"</w:t>
      </w:r>
      <w:proofErr w:type="spellStart"/>
      <w:r w:rsidRPr="00113AA1">
        <w:t>Elektroprenos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", (u </w:t>
      </w:r>
      <w:proofErr w:type="spellStart"/>
      <w:r w:rsidRPr="00113AA1">
        <w:t>daljem</w:t>
      </w:r>
      <w:proofErr w:type="spellEnd"/>
      <w:r w:rsidRPr="00113AA1">
        <w:t xml:space="preserve"> </w:t>
      </w:r>
      <w:proofErr w:type="spellStart"/>
      <w:r w:rsidRPr="00113AA1">
        <w:t>tekstu</w:t>
      </w:r>
      <w:proofErr w:type="spellEnd"/>
      <w:r w:rsidRPr="00113AA1">
        <w:t xml:space="preserve">: </w:t>
      </w:r>
      <w:proofErr w:type="spellStart"/>
      <w:r w:rsidRPr="00113AA1">
        <w:t>Kompanija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definišu</w:t>
      </w:r>
      <w:proofErr w:type="spellEnd"/>
      <w:r w:rsidRPr="00113AA1">
        <w:t xml:space="preserve"> se </w:t>
      </w:r>
      <w:proofErr w:type="spellStart"/>
      <w:r w:rsidRPr="00113AA1">
        <w:t>njegove</w:t>
      </w:r>
      <w:proofErr w:type="spellEnd"/>
      <w:r w:rsidRPr="00113AA1">
        <w:t xml:space="preserve"> </w:t>
      </w:r>
      <w:proofErr w:type="spellStart"/>
      <w:r w:rsidRPr="00113AA1">
        <w:t>funkcije</w:t>
      </w:r>
      <w:proofErr w:type="spellEnd"/>
      <w:r w:rsidRPr="00113AA1">
        <w:t xml:space="preserve">, </w:t>
      </w:r>
      <w:proofErr w:type="spellStart"/>
      <w:r w:rsidRPr="00113AA1">
        <w:t>ovlaštenja</w:t>
      </w:r>
      <w:proofErr w:type="spellEnd"/>
      <w:r w:rsidRPr="00113AA1">
        <w:t xml:space="preserve">, </w:t>
      </w:r>
      <w:proofErr w:type="spellStart"/>
      <w:r w:rsidRPr="00113AA1">
        <w:t>upravljanje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vlasništvo</w:t>
      </w:r>
      <w:proofErr w:type="spellEnd"/>
      <w:r w:rsidRPr="00113AA1">
        <w:t xml:space="preserve">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cijeloj</w:t>
      </w:r>
      <w:proofErr w:type="spellEnd"/>
      <w:r w:rsidRPr="00113AA1">
        <w:t xml:space="preserve"> </w:t>
      </w:r>
      <w:proofErr w:type="spellStart"/>
      <w:r w:rsidRPr="00113AA1">
        <w:t>teritoriji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>.</w:t>
      </w:r>
    </w:p>
    <w:p w14:paraId="34A883C0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Cilj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je </w:t>
      </w:r>
      <w:proofErr w:type="spellStart"/>
      <w:r w:rsidRPr="00113AA1">
        <w:t>formiranje</w:t>
      </w:r>
      <w:proofErr w:type="spellEnd"/>
      <w:r w:rsidRPr="00113AA1">
        <w:t xml:space="preserve"> </w:t>
      </w:r>
      <w:proofErr w:type="spellStart"/>
      <w:r w:rsidRPr="00113AA1">
        <w:t>jedinstvene</w:t>
      </w:r>
      <w:proofErr w:type="spellEnd"/>
      <w:r w:rsidRPr="00113AA1">
        <w:t xml:space="preserve"> </w:t>
      </w:r>
      <w:proofErr w:type="spellStart"/>
      <w:r w:rsidRPr="00113AA1">
        <w:t>prenosne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obezbjeđenje</w:t>
      </w:r>
      <w:proofErr w:type="spellEnd"/>
      <w:r w:rsidRPr="00113AA1">
        <w:t xml:space="preserve"> </w:t>
      </w:r>
      <w:proofErr w:type="spellStart"/>
      <w:r w:rsidRPr="00113AA1">
        <w:t>kontinuiranog</w:t>
      </w:r>
      <w:proofErr w:type="spellEnd"/>
      <w:r w:rsidRPr="00113AA1">
        <w:t xml:space="preserve"> </w:t>
      </w:r>
      <w:proofErr w:type="spellStart"/>
      <w:r w:rsidRPr="00113AA1">
        <w:t>snabdijevanja</w:t>
      </w:r>
      <w:proofErr w:type="spellEnd"/>
      <w:r w:rsidRPr="00113AA1">
        <w:t xml:space="preserve"> </w:t>
      </w:r>
      <w:proofErr w:type="spellStart"/>
      <w:r w:rsidRPr="00113AA1">
        <w:t>električnom</w:t>
      </w:r>
      <w:proofErr w:type="spellEnd"/>
      <w:r w:rsidRPr="00113AA1">
        <w:t xml:space="preserve"> </w:t>
      </w:r>
      <w:proofErr w:type="spellStart"/>
      <w:r w:rsidRPr="00113AA1">
        <w:t>energijom</w:t>
      </w:r>
      <w:proofErr w:type="spellEnd"/>
      <w:r w:rsidRPr="00113AA1">
        <w:t xml:space="preserve"> po </w:t>
      </w:r>
      <w:proofErr w:type="spellStart"/>
      <w:r w:rsidRPr="00113AA1">
        <w:t>definisanim</w:t>
      </w:r>
      <w:proofErr w:type="spellEnd"/>
      <w:r w:rsidRPr="00113AA1">
        <w:t xml:space="preserve"> </w:t>
      </w:r>
      <w:proofErr w:type="spellStart"/>
      <w:r w:rsidRPr="00113AA1">
        <w:t>standardima</w:t>
      </w:r>
      <w:proofErr w:type="spellEnd"/>
      <w:r w:rsidRPr="00113AA1">
        <w:t xml:space="preserve"> </w:t>
      </w:r>
      <w:proofErr w:type="spellStart"/>
      <w:r w:rsidRPr="00113AA1">
        <w:t>kvaliteta</w:t>
      </w:r>
      <w:proofErr w:type="spellEnd"/>
      <w:r w:rsidRPr="00113AA1">
        <w:t xml:space="preserve"> za </w:t>
      </w:r>
      <w:proofErr w:type="spellStart"/>
      <w:r w:rsidRPr="00113AA1">
        <w:t>dobrobit</w:t>
      </w:r>
      <w:proofErr w:type="spellEnd"/>
      <w:r w:rsidRPr="00113AA1">
        <w:t xml:space="preserve"> </w:t>
      </w:r>
      <w:proofErr w:type="spellStart"/>
      <w:r w:rsidRPr="00113AA1">
        <w:t>građana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. </w:t>
      </w:r>
      <w:proofErr w:type="spellStart"/>
      <w:r w:rsidRPr="00113AA1">
        <w:t>Zakonom</w:t>
      </w:r>
      <w:proofErr w:type="spellEnd"/>
      <w:r w:rsidRPr="00113AA1">
        <w:t xml:space="preserve"> se </w:t>
      </w:r>
      <w:proofErr w:type="spellStart"/>
      <w:r w:rsidRPr="00113AA1">
        <w:t>namjerava</w:t>
      </w:r>
      <w:proofErr w:type="spellEnd"/>
      <w:r w:rsidRPr="00113AA1">
        <w:t xml:space="preserve"> </w:t>
      </w:r>
      <w:proofErr w:type="spellStart"/>
      <w:r w:rsidRPr="00113AA1">
        <w:t>podržati</w:t>
      </w:r>
      <w:proofErr w:type="spellEnd"/>
      <w:r w:rsidRPr="00113AA1">
        <w:t xml:space="preserve"> </w:t>
      </w:r>
      <w:proofErr w:type="spellStart"/>
      <w:r w:rsidRPr="00113AA1">
        <w:t>stvaranje</w:t>
      </w:r>
      <w:proofErr w:type="spellEnd"/>
      <w:r w:rsidRPr="00113AA1">
        <w:t xml:space="preserve"> </w:t>
      </w:r>
      <w:proofErr w:type="spellStart"/>
      <w:r w:rsidRPr="00113AA1">
        <w:t>tržišta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u </w:t>
      </w:r>
      <w:proofErr w:type="spellStart"/>
      <w:r w:rsidRPr="00113AA1">
        <w:t>Bosni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integracija</w:t>
      </w:r>
      <w:proofErr w:type="spellEnd"/>
      <w:r w:rsidRPr="00113AA1">
        <w:t xml:space="preserve"> tog </w:t>
      </w:r>
      <w:proofErr w:type="spellStart"/>
      <w:r w:rsidRPr="00113AA1">
        <w:t>tržišta</w:t>
      </w:r>
      <w:proofErr w:type="spellEnd"/>
      <w:r w:rsidRPr="00113AA1">
        <w:t xml:space="preserve"> u </w:t>
      </w:r>
      <w:proofErr w:type="spellStart"/>
      <w:r w:rsidRPr="00113AA1">
        <w:t>regionalno</w:t>
      </w:r>
      <w:proofErr w:type="spellEnd"/>
      <w:r w:rsidRPr="00113AA1">
        <w:t xml:space="preserve"> </w:t>
      </w:r>
      <w:proofErr w:type="spellStart"/>
      <w:r w:rsidRPr="00113AA1">
        <w:t>tržište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regionalne</w:t>
      </w:r>
      <w:proofErr w:type="spellEnd"/>
      <w:r w:rsidRPr="00113AA1">
        <w:t xml:space="preserve"> </w:t>
      </w:r>
      <w:proofErr w:type="spellStart"/>
      <w:r w:rsidRPr="00113AA1">
        <w:t>razvojne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u </w:t>
      </w:r>
      <w:proofErr w:type="spellStart"/>
      <w:r w:rsidRPr="00113AA1">
        <w:t>vezi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energijom</w:t>
      </w:r>
      <w:proofErr w:type="spellEnd"/>
      <w:r w:rsidRPr="00113AA1">
        <w:t xml:space="preserve">. Zakon se </w:t>
      </w:r>
      <w:proofErr w:type="spellStart"/>
      <w:r w:rsidRPr="00113AA1">
        <w:t>bazira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postojećoj</w:t>
      </w:r>
      <w:proofErr w:type="spellEnd"/>
      <w:r w:rsidRPr="00113AA1">
        <w:t xml:space="preserve"> </w:t>
      </w:r>
      <w:proofErr w:type="spellStart"/>
      <w:r w:rsidRPr="00113AA1">
        <w:t>međunarodnoj</w:t>
      </w:r>
      <w:proofErr w:type="spellEnd"/>
      <w:r w:rsidRPr="00113AA1">
        <w:t xml:space="preserve"> </w:t>
      </w:r>
      <w:proofErr w:type="spellStart"/>
      <w:r w:rsidRPr="00113AA1">
        <w:t>praksi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primjenjivim</w:t>
      </w:r>
      <w:proofErr w:type="spellEnd"/>
      <w:r w:rsidRPr="00113AA1">
        <w:t xml:space="preserve"> </w:t>
      </w:r>
      <w:proofErr w:type="spellStart"/>
      <w:r w:rsidRPr="00113AA1">
        <w:t>direktivama</w:t>
      </w:r>
      <w:proofErr w:type="spellEnd"/>
      <w:r w:rsidRPr="00113AA1">
        <w:t xml:space="preserve"> </w:t>
      </w:r>
      <w:proofErr w:type="spellStart"/>
      <w:r w:rsidRPr="00113AA1">
        <w:t>Evropske</w:t>
      </w:r>
      <w:proofErr w:type="spellEnd"/>
      <w:r w:rsidRPr="00113AA1">
        <w:t xml:space="preserve"> </w:t>
      </w:r>
      <w:proofErr w:type="spellStart"/>
      <w:r w:rsidRPr="00113AA1">
        <w:t>unije</w:t>
      </w:r>
      <w:proofErr w:type="spellEnd"/>
      <w:r w:rsidRPr="00113AA1">
        <w:t xml:space="preserve"> (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implementaciji</w:t>
      </w:r>
      <w:proofErr w:type="spellEnd"/>
      <w:r w:rsidRPr="00113AA1">
        <w:t xml:space="preserve"> </w:t>
      </w:r>
      <w:proofErr w:type="spellStart"/>
      <w:r w:rsidRPr="00113AA1">
        <w:t>direktiva</w:t>
      </w:r>
      <w:proofErr w:type="spellEnd"/>
      <w:r w:rsidRPr="00113AA1">
        <w:t xml:space="preserve"> EU u </w:t>
      </w:r>
      <w:proofErr w:type="spellStart"/>
      <w:r w:rsidRPr="00113AA1">
        <w:t>zemljama</w:t>
      </w:r>
      <w:proofErr w:type="spellEnd"/>
      <w:r w:rsidRPr="00113AA1">
        <w:t xml:space="preserve"> </w:t>
      </w:r>
      <w:proofErr w:type="spellStart"/>
      <w:r w:rsidRPr="00113AA1">
        <w:t>članicama</w:t>
      </w:r>
      <w:proofErr w:type="spellEnd"/>
      <w:r w:rsidRPr="00113AA1">
        <w:t xml:space="preserve"> </w:t>
      </w:r>
      <w:proofErr w:type="spellStart"/>
      <w:r w:rsidRPr="00113AA1">
        <w:t>Evropske</w:t>
      </w:r>
      <w:proofErr w:type="spellEnd"/>
      <w:r w:rsidRPr="00113AA1">
        <w:t xml:space="preserve"> </w:t>
      </w:r>
      <w:proofErr w:type="spellStart"/>
      <w:r w:rsidRPr="00113AA1">
        <w:t>unije</w:t>
      </w:r>
      <w:proofErr w:type="spellEnd"/>
      <w:r w:rsidRPr="00113AA1">
        <w:t>).</w:t>
      </w:r>
    </w:p>
    <w:p w14:paraId="3FD32043" w14:textId="77777777" w:rsidR="00113AA1" w:rsidRPr="00113AA1" w:rsidRDefault="00113AA1" w:rsidP="00113AA1">
      <w:pPr>
        <w:jc w:val="center"/>
        <w:rPr>
          <w:b/>
          <w:bCs/>
        </w:rPr>
      </w:pPr>
      <w:bookmarkStart w:id="2" w:name="clan_2"/>
      <w:bookmarkEnd w:id="2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</w:t>
      </w:r>
    </w:p>
    <w:p w14:paraId="21897712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Svrha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osnivanja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Kompanije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isključivo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ovlaštenje</w:t>
      </w:r>
      <w:proofErr w:type="spellEnd"/>
    </w:p>
    <w:p w14:paraId="31A9A104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se </w:t>
      </w:r>
      <w:proofErr w:type="spellStart"/>
      <w:r w:rsidRPr="00113AA1">
        <w:t>odnose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rad </w:t>
      </w:r>
      <w:proofErr w:type="spellStart"/>
      <w:r w:rsidRPr="00113AA1">
        <w:t>sistema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odredbama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.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uključuju</w:t>
      </w:r>
      <w:proofErr w:type="spellEnd"/>
      <w:r w:rsidRPr="00113AA1">
        <w:t xml:space="preserve">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7.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regulisanje</w:t>
      </w:r>
      <w:proofErr w:type="spellEnd"/>
      <w:r w:rsidRPr="00113AA1">
        <w:t xml:space="preserve"> </w:t>
      </w:r>
      <w:proofErr w:type="spellStart"/>
      <w:r w:rsidRPr="00113AA1">
        <w:t>prenosa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međusobnih</w:t>
      </w:r>
      <w:proofErr w:type="spellEnd"/>
      <w:r w:rsidRPr="00113AA1">
        <w:t xml:space="preserve"> </w:t>
      </w:r>
      <w:proofErr w:type="spellStart"/>
      <w:r w:rsidRPr="00113AA1">
        <w:t>odnosa</w:t>
      </w:r>
      <w:proofErr w:type="spellEnd"/>
      <w:r w:rsidRPr="00113AA1">
        <w:t xml:space="preserve">).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osnivanja</w:t>
      </w:r>
      <w:proofErr w:type="spellEnd"/>
      <w:r w:rsidRPr="00113AA1">
        <w:t xml:space="preserve"> </w:t>
      </w:r>
      <w:proofErr w:type="spellStart"/>
      <w:r w:rsidRPr="00113AA1">
        <w:t>Elektroprenosa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</w:t>
      </w:r>
      <w:proofErr w:type="spellStart"/>
      <w:r w:rsidRPr="00113AA1">
        <w:t>nijedna</w:t>
      </w:r>
      <w:proofErr w:type="spellEnd"/>
      <w:r w:rsidRPr="00113AA1">
        <w:t xml:space="preserve"> </w:t>
      </w:r>
      <w:proofErr w:type="spellStart"/>
      <w:r w:rsidRPr="00113AA1">
        <w:t>elektroenergetska</w:t>
      </w:r>
      <w:proofErr w:type="spellEnd"/>
      <w:r w:rsidRPr="00113AA1">
        <w:t xml:space="preserve"> </w:t>
      </w:r>
      <w:proofErr w:type="spellStart"/>
      <w:r w:rsidRPr="00113AA1">
        <w:t>niti</w:t>
      </w:r>
      <w:proofErr w:type="spellEnd"/>
      <w:r w:rsidRPr="00113AA1">
        <w:t xml:space="preserve"> </w:t>
      </w:r>
      <w:proofErr w:type="spellStart"/>
      <w:r w:rsidRPr="00113AA1">
        <w:t>druga</w:t>
      </w:r>
      <w:proofErr w:type="spellEnd"/>
      <w:r w:rsidRPr="00113AA1">
        <w:t xml:space="preserve">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neće</w:t>
      </w:r>
      <w:proofErr w:type="spellEnd"/>
      <w:r w:rsidRPr="00113AA1">
        <w:t xml:space="preserve"> </w:t>
      </w:r>
      <w:proofErr w:type="spellStart"/>
      <w:r w:rsidRPr="00113AA1">
        <w:t>imati</w:t>
      </w:r>
      <w:proofErr w:type="spellEnd"/>
      <w:r w:rsidRPr="00113AA1">
        <w:t xml:space="preserve"> </w:t>
      </w:r>
      <w:proofErr w:type="spellStart"/>
      <w:r w:rsidRPr="00113AA1">
        <w:t>ovlaštenje</w:t>
      </w:r>
      <w:proofErr w:type="spellEnd"/>
      <w:r w:rsidRPr="00113AA1">
        <w:t xml:space="preserve"> da se </w:t>
      </w:r>
      <w:proofErr w:type="spellStart"/>
      <w:r w:rsidRPr="00113AA1">
        <w:t>bavi</w:t>
      </w:r>
      <w:proofErr w:type="spellEnd"/>
      <w:r w:rsidRPr="00113AA1">
        <w:t xml:space="preserve"> </w:t>
      </w:r>
      <w:proofErr w:type="spellStart"/>
      <w:r w:rsidRPr="00113AA1">
        <w:t>prenosom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djelatnostima</w:t>
      </w:r>
      <w:proofErr w:type="spellEnd"/>
      <w:r w:rsidRPr="00113AA1">
        <w:t xml:space="preserve"> </w:t>
      </w:r>
      <w:proofErr w:type="spellStart"/>
      <w:r w:rsidRPr="00113AA1">
        <w:t>vezanim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>.</w:t>
      </w:r>
    </w:p>
    <w:p w14:paraId="5392E820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Kompanija</w:t>
      </w:r>
      <w:proofErr w:type="spellEnd"/>
      <w:r w:rsidRPr="00113AA1">
        <w:t xml:space="preserve"> se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baviti</w:t>
      </w:r>
      <w:proofErr w:type="spellEnd"/>
      <w:r w:rsidRPr="00113AA1">
        <w:t xml:space="preserve"> </w:t>
      </w:r>
      <w:proofErr w:type="spellStart"/>
      <w:r w:rsidRPr="00113AA1">
        <w:t>prenosom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djelatnostima</w:t>
      </w:r>
      <w:proofErr w:type="spellEnd"/>
      <w:r w:rsidRPr="00113AA1">
        <w:t xml:space="preserve"> </w:t>
      </w:r>
      <w:proofErr w:type="spellStart"/>
      <w:r w:rsidRPr="00113AA1">
        <w:t>vezanim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u </w:t>
      </w:r>
      <w:proofErr w:type="spellStart"/>
      <w:r w:rsidRPr="00113AA1">
        <w:t>susjednim</w:t>
      </w:r>
      <w:proofErr w:type="spellEnd"/>
      <w:r w:rsidRPr="00113AA1">
        <w:t xml:space="preserve"> </w:t>
      </w:r>
      <w:proofErr w:type="spellStart"/>
      <w:r w:rsidRPr="00113AA1">
        <w:t>elekroenergetskim</w:t>
      </w:r>
      <w:proofErr w:type="spellEnd"/>
      <w:r w:rsidRPr="00113AA1">
        <w:t xml:space="preserve"> </w:t>
      </w:r>
      <w:proofErr w:type="spellStart"/>
      <w:r w:rsidRPr="00113AA1">
        <w:t>mrežama</w:t>
      </w:r>
      <w:proofErr w:type="spellEnd"/>
      <w:r w:rsidRPr="00113AA1">
        <w:t xml:space="preserve">, pod </w:t>
      </w:r>
      <w:proofErr w:type="spellStart"/>
      <w:r w:rsidRPr="00113AA1">
        <w:t>uslovom</w:t>
      </w:r>
      <w:proofErr w:type="spellEnd"/>
      <w:r w:rsidRPr="00113AA1">
        <w:t xml:space="preserve"> da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te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direktno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poboljšavanje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prenosa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vezanih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u </w:t>
      </w:r>
      <w:proofErr w:type="spellStart"/>
      <w:r w:rsidRPr="00113AA1">
        <w:t>Bosni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susjednim</w:t>
      </w:r>
      <w:proofErr w:type="spellEnd"/>
      <w:r w:rsidRPr="00113AA1">
        <w:t xml:space="preserve"> </w:t>
      </w:r>
      <w:proofErr w:type="spellStart"/>
      <w:r w:rsidRPr="00113AA1">
        <w:t>elektroenergetskim</w:t>
      </w:r>
      <w:proofErr w:type="spellEnd"/>
      <w:r w:rsidRPr="00113AA1">
        <w:t xml:space="preserve"> </w:t>
      </w:r>
      <w:proofErr w:type="spellStart"/>
      <w:r w:rsidRPr="00113AA1">
        <w:t>sistemima</w:t>
      </w:r>
      <w:proofErr w:type="spellEnd"/>
      <w:r w:rsidRPr="00113AA1">
        <w:t xml:space="preserve">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imati</w:t>
      </w:r>
      <w:proofErr w:type="spellEnd"/>
      <w:r w:rsidRPr="00113AA1">
        <w:t xml:space="preserve"> </w:t>
      </w:r>
      <w:proofErr w:type="spellStart"/>
      <w:r w:rsidRPr="00113AA1">
        <w:t>posebne</w:t>
      </w:r>
      <w:proofErr w:type="spellEnd"/>
      <w:r w:rsidRPr="00113AA1">
        <w:t xml:space="preserve"> </w:t>
      </w:r>
      <w:proofErr w:type="spellStart"/>
      <w:r w:rsidRPr="00113AA1">
        <w:t>račune</w:t>
      </w:r>
      <w:proofErr w:type="spellEnd"/>
      <w:r w:rsidRPr="00113AA1">
        <w:t xml:space="preserve"> za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izvan</w:t>
      </w:r>
      <w:proofErr w:type="spellEnd"/>
      <w:r w:rsidRPr="00113AA1">
        <w:t xml:space="preserve"> </w:t>
      </w:r>
      <w:proofErr w:type="spellStart"/>
      <w:r w:rsidRPr="00113AA1">
        <w:t>područja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>.</w:t>
      </w:r>
    </w:p>
    <w:p w14:paraId="45DFED04" w14:textId="77777777" w:rsidR="00113AA1" w:rsidRPr="00113AA1" w:rsidRDefault="00113AA1" w:rsidP="00113AA1">
      <w:pPr>
        <w:jc w:val="center"/>
      </w:pPr>
      <w:r w:rsidRPr="00113AA1">
        <w:t xml:space="preserve">3. Osim </w:t>
      </w:r>
      <w:proofErr w:type="spellStart"/>
      <w:r w:rsidRPr="00113AA1">
        <w:t>uz</w:t>
      </w:r>
      <w:proofErr w:type="spellEnd"/>
      <w:r w:rsidRPr="00113AA1">
        <w:t xml:space="preserve"> </w:t>
      </w:r>
      <w:proofErr w:type="spellStart"/>
      <w:r w:rsidRPr="00113AA1">
        <w:t>prethodno</w:t>
      </w:r>
      <w:proofErr w:type="spellEnd"/>
      <w:r w:rsidRPr="00113AA1">
        <w:t xml:space="preserve"> </w:t>
      </w:r>
      <w:proofErr w:type="spellStart"/>
      <w:r w:rsidRPr="00113AA1">
        <w:t>odobrenje</w:t>
      </w:r>
      <w:proofErr w:type="spellEnd"/>
      <w:r w:rsidRPr="00113AA1">
        <w:t xml:space="preserve"> DERK-a, </w:t>
      </w:r>
      <w:proofErr w:type="spellStart"/>
      <w:r w:rsidRPr="00113AA1">
        <w:t>Kompanija</w:t>
      </w:r>
      <w:proofErr w:type="spellEnd"/>
      <w:r w:rsidRPr="00113AA1">
        <w:t xml:space="preserve"> se </w:t>
      </w:r>
      <w:proofErr w:type="spellStart"/>
      <w:r w:rsidRPr="00113AA1">
        <w:t>neće</w:t>
      </w:r>
      <w:proofErr w:type="spellEnd"/>
      <w:r w:rsidRPr="00113AA1">
        <w:t xml:space="preserve"> </w:t>
      </w:r>
      <w:proofErr w:type="spellStart"/>
      <w:r w:rsidRPr="00113AA1">
        <w:t>baviti</w:t>
      </w:r>
      <w:proofErr w:type="spellEnd"/>
      <w:r w:rsidRPr="00113AA1">
        <w:t xml:space="preserve"> </w:t>
      </w:r>
      <w:proofErr w:type="spellStart"/>
      <w:r w:rsidRPr="00113AA1">
        <w:t>djelatnostima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koji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uključuju</w:t>
      </w:r>
      <w:proofErr w:type="spellEnd"/>
      <w:r w:rsidRPr="00113AA1">
        <w:t xml:space="preserve"> </w:t>
      </w:r>
      <w:proofErr w:type="spellStart"/>
      <w:r w:rsidRPr="00113AA1">
        <w:t>sljedeće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: </w:t>
      </w:r>
      <w:proofErr w:type="spellStart"/>
      <w:r w:rsidRPr="00113AA1">
        <w:t>proizvodnju</w:t>
      </w:r>
      <w:proofErr w:type="spellEnd"/>
      <w:r w:rsidRPr="00113AA1">
        <w:t xml:space="preserve">, </w:t>
      </w:r>
      <w:proofErr w:type="spellStart"/>
      <w:r w:rsidRPr="00113AA1">
        <w:t>isporuku</w:t>
      </w:r>
      <w:proofErr w:type="spellEnd"/>
      <w:r w:rsidRPr="00113AA1">
        <w:t xml:space="preserve">, </w:t>
      </w:r>
      <w:proofErr w:type="spellStart"/>
      <w:r w:rsidRPr="00113AA1">
        <w:t>trgovinu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distribuciju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;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kojim</w:t>
      </w:r>
      <w:proofErr w:type="spellEnd"/>
      <w:r w:rsidRPr="00113AA1">
        <w:t xml:space="preserve"> </w:t>
      </w:r>
      <w:proofErr w:type="spellStart"/>
      <w:r w:rsidRPr="00113AA1">
        <w:t>djelatnostima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izvan</w:t>
      </w:r>
      <w:proofErr w:type="spellEnd"/>
      <w:r w:rsidRPr="00113AA1">
        <w:t xml:space="preserve"> </w:t>
      </w:r>
      <w:proofErr w:type="spellStart"/>
      <w:r w:rsidRPr="00113AA1">
        <w:t>djelokruga</w:t>
      </w:r>
      <w:proofErr w:type="spellEnd"/>
      <w:r w:rsidRPr="00113AA1">
        <w:t xml:space="preserve"> </w:t>
      </w:r>
      <w:proofErr w:type="spellStart"/>
      <w:r w:rsidRPr="00113AA1">
        <w:t>prenosa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vezanih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. Ova </w:t>
      </w:r>
      <w:proofErr w:type="spellStart"/>
      <w:r w:rsidRPr="00113AA1">
        <w:t>zabrana</w:t>
      </w:r>
      <w:proofErr w:type="spellEnd"/>
      <w:r w:rsidRPr="00113AA1">
        <w:t xml:space="preserve"> </w:t>
      </w:r>
      <w:proofErr w:type="spellStart"/>
      <w:r w:rsidRPr="00113AA1">
        <w:t>odnosi</w:t>
      </w:r>
      <w:proofErr w:type="spellEnd"/>
      <w:r w:rsidRPr="00113AA1">
        <w:t xml:space="preserve"> se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Kompaniju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njene</w:t>
      </w:r>
      <w:proofErr w:type="spellEnd"/>
      <w:r w:rsidRPr="00113AA1">
        <w:t xml:space="preserve"> </w:t>
      </w:r>
      <w:proofErr w:type="spellStart"/>
      <w:r w:rsidRPr="00113AA1">
        <w:t>podružnice</w:t>
      </w:r>
      <w:proofErr w:type="spellEnd"/>
      <w:r w:rsidRPr="00113AA1">
        <w:t>.</w:t>
      </w:r>
    </w:p>
    <w:p w14:paraId="3A9480AE" w14:textId="77777777" w:rsidR="00113AA1" w:rsidRPr="00113AA1" w:rsidRDefault="00113AA1" w:rsidP="00113AA1">
      <w:pPr>
        <w:jc w:val="center"/>
      </w:pPr>
      <w:r w:rsidRPr="00113AA1">
        <w:t xml:space="preserve">4. </w:t>
      </w:r>
      <w:proofErr w:type="spellStart"/>
      <w:r w:rsidRPr="00113AA1">
        <w:t>Kriterijumi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kojih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se </w:t>
      </w:r>
      <w:proofErr w:type="spellStart"/>
      <w:r w:rsidRPr="00113AA1">
        <w:t>donositi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za </w:t>
      </w:r>
      <w:proofErr w:type="spellStart"/>
      <w:r w:rsidRPr="00113AA1">
        <w:t>odobravanje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vezanih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nisu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sljedeći</w:t>
      </w:r>
      <w:proofErr w:type="spellEnd"/>
      <w:r w:rsidRPr="00113AA1">
        <w:t>:</w:t>
      </w:r>
    </w:p>
    <w:p w14:paraId="6E195EF6" w14:textId="77777777" w:rsidR="00113AA1" w:rsidRPr="00113AA1" w:rsidRDefault="00113AA1" w:rsidP="00113AA1">
      <w:pPr>
        <w:jc w:val="center"/>
      </w:pPr>
      <w:r w:rsidRPr="00113AA1">
        <w:lastRenderedPageBreak/>
        <w:t xml:space="preserve">4.1.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neće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uključuju</w:t>
      </w:r>
      <w:proofErr w:type="spellEnd"/>
      <w:r w:rsidRPr="00113AA1">
        <w:t xml:space="preserve"> </w:t>
      </w:r>
      <w:proofErr w:type="spellStart"/>
      <w:r w:rsidRPr="00113AA1">
        <w:t>proizvodnju</w:t>
      </w:r>
      <w:proofErr w:type="spellEnd"/>
      <w:r w:rsidRPr="00113AA1">
        <w:t xml:space="preserve">, </w:t>
      </w:r>
      <w:proofErr w:type="spellStart"/>
      <w:r w:rsidRPr="00113AA1">
        <w:t>trgovinu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distribuciju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, </w:t>
      </w:r>
      <w:proofErr w:type="spellStart"/>
      <w:r w:rsidRPr="00113AA1">
        <w:t>osim</w:t>
      </w:r>
      <w:proofErr w:type="spellEnd"/>
      <w:r w:rsidRPr="00113AA1">
        <w:t xml:space="preserve"> </w:t>
      </w:r>
      <w:proofErr w:type="spellStart"/>
      <w:r w:rsidRPr="00113AA1">
        <w:t>ukoliko</w:t>
      </w:r>
      <w:proofErr w:type="spellEnd"/>
      <w:r w:rsidRPr="00113AA1">
        <w:t xml:space="preserve"> ne </w:t>
      </w:r>
      <w:proofErr w:type="spellStart"/>
      <w:r w:rsidRPr="00113AA1">
        <w:t>postoje</w:t>
      </w:r>
      <w:proofErr w:type="spellEnd"/>
      <w:r w:rsidRPr="00113AA1">
        <w:t xml:space="preserve"> </w:t>
      </w:r>
      <w:proofErr w:type="spellStart"/>
      <w:r w:rsidRPr="00113AA1">
        <w:t>veoma</w:t>
      </w:r>
      <w:proofErr w:type="spellEnd"/>
      <w:r w:rsidRPr="00113AA1">
        <w:t xml:space="preserve"> </w:t>
      </w:r>
      <w:proofErr w:type="spellStart"/>
      <w:r w:rsidRPr="00113AA1">
        <w:t>jaki</w:t>
      </w:r>
      <w:proofErr w:type="spellEnd"/>
      <w:r w:rsidRPr="00113AA1">
        <w:t xml:space="preserve"> </w:t>
      </w:r>
      <w:proofErr w:type="spellStart"/>
      <w:r w:rsidRPr="00113AA1">
        <w:t>dokazi</w:t>
      </w:r>
      <w:proofErr w:type="spellEnd"/>
      <w:r w:rsidRPr="00113AA1">
        <w:t xml:space="preserve"> da je </w:t>
      </w:r>
      <w:proofErr w:type="spellStart"/>
      <w:r w:rsidRPr="00113AA1">
        <w:t>obavljanje</w:t>
      </w:r>
      <w:proofErr w:type="spellEnd"/>
      <w:r w:rsidRPr="00113AA1">
        <w:t xml:space="preserve"> </w:t>
      </w:r>
      <w:proofErr w:type="spellStart"/>
      <w:r w:rsidRPr="00113AA1">
        <w:t>te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u </w:t>
      </w:r>
      <w:proofErr w:type="spellStart"/>
      <w:r w:rsidRPr="00113AA1">
        <w:t>interesu</w:t>
      </w:r>
      <w:proofErr w:type="spellEnd"/>
      <w:r w:rsidRPr="00113AA1">
        <w:t xml:space="preserve"> </w:t>
      </w:r>
      <w:proofErr w:type="spellStart"/>
      <w:r w:rsidRPr="00113AA1">
        <w:t>korisnika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dioničara</w:t>
      </w:r>
      <w:proofErr w:type="spellEnd"/>
      <w:r w:rsidRPr="00113AA1">
        <w:t xml:space="preserve"> </w:t>
      </w:r>
      <w:proofErr w:type="spellStart"/>
      <w:r w:rsidRPr="00113AA1">
        <w:t>te</w:t>
      </w:r>
      <w:proofErr w:type="spellEnd"/>
      <w:r w:rsidRPr="00113AA1">
        <w:t xml:space="preserve"> da je </w:t>
      </w:r>
      <w:proofErr w:type="spellStart"/>
      <w:r w:rsidRPr="00113AA1">
        <w:t>korist</w:t>
      </w:r>
      <w:proofErr w:type="spellEnd"/>
      <w:r w:rsidRPr="00113AA1">
        <w:t xml:space="preserve"> za </w:t>
      </w:r>
      <w:proofErr w:type="spellStart"/>
      <w:r w:rsidRPr="00113AA1">
        <w:t>korisnika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dioničara</w:t>
      </w:r>
      <w:proofErr w:type="spellEnd"/>
      <w:r w:rsidRPr="00113AA1">
        <w:t xml:space="preserve"> </w:t>
      </w:r>
      <w:proofErr w:type="spellStart"/>
      <w:r w:rsidRPr="00113AA1">
        <w:t>veća</w:t>
      </w:r>
      <w:proofErr w:type="spellEnd"/>
      <w:r w:rsidRPr="00113AA1">
        <w:t xml:space="preserve"> od </w:t>
      </w:r>
      <w:proofErr w:type="spellStart"/>
      <w:r w:rsidRPr="00113AA1">
        <w:t>rizika</w:t>
      </w:r>
      <w:proofErr w:type="spellEnd"/>
      <w:r w:rsidRPr="00113AA1">
        <w:t xml:space="preserve"> </w:t>
      </w:r>
      <w:proofErr w:type="spellStart"/>
      <w:r w:rsidRPr="00113AA1">
        <w:t>nekonkurentnog</w:t>
      </w:r>
      <w:proofErr w:type="spellEnd"/>
      <w:r w:rsidRPr="00113AA1">
        <w:t xml:space="preserve"> </w:t>
      </w:r>
      <w:proofErr w:type="spellStart"/>
      <w:r w:rsidRPr="00113AA1">
        <w:t>uticaja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tržište</w:t>
      </w:r>
      <w:proofErr w:type="spellEnd"/>
      <w:r w:rsidRPr="00113AA1">
        <w:t>.</w:t>
      </w:r>
    </w:p>
    <w:p w14:paraId="5E5CF5B5" w14:textId="77777777" w:rsidR="00113AA1" w:rsidRPr="00113AA1" w:rsidRDefault="00113AA1" w:rsidP="00113AA1">
      <w:pPr>
        <w:jc w:val="center"/>
      </w:pPr>
      <w:r w:rsidRPr="00113AA1">
        <w:t xml:space="preserve">4.2.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druge</w:t>
      </w:r>
      <w:proofErr w:type="spellEnd"/>
      <w:r w:rsidRPr="00113AA1">
        <w:t xml:space="preserve"> </w:t>
      </w:r>
      <w:proofErr w:type="spellStart"/>
      <w:r w:rsidRPr="00113AA1">
        <w:t>poslovne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, </w:t>
      </w:r>
      <w:proofErr w:type="spellStart"/>
      <w:r w:rsidRPr="00113AA1">
        <w:t>uključujući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nisu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ukoliko</w:t>
      </w:r>
      <w:proofErr w:type="spellEnd"/>
      <w:r w:rsidRPr="00113AA1">
        <w:t xml:space="preserve"> </w:t>
      </w:r>
      <w:proofErr w:type="spellStart"/>
      <w:r w:rsidRPr="00113AA1">
        <w:t>postoji</w:t>
      </w:r>
      <w:proofErr w:type="spellEnd"/>
      <w:r w:rsidRPr="00113AA1">
        <w:t xml:space="preserve"> </w:t>
      </w:r>
      <w:proofErr w:type="spellStart"/>
      <w:r w:rsidRPr="00113AA1">
        <w:t>dokaz</w:t>
      </w:r>
      <w:proofErr w:type="spellEnd"/>
      <w:r w:rsidRPr="00113AA1">
        <w:t xml:space="preserve"> da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te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u </w:t>
      </w:r>
      <w:proofErr w:type="spellStart"/>
      <w:r w:rsidRPr="00113AA1">
        <w:t>interesu</w:t>
      </w:r>
      <w:proofErr w:type="spellEnd"/>
      <w:r w:rsidRPr="00113AA1">
        <w:t xml:space="preserve"> </w:t>
      </w:r>
      <w:proofErr w:type="spellStart"/>
      <w:r w:rsidRPr="00113AA1">
        <w:t>korisnika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dioničara</w:t>
      </w:r>
      <w:proofErr w:type="spellEnd"/>
      <w:r w:rsidRPr="00113AA1">
        <w:t>.</w:t>
      </w:r>
    </w:p>
    <w:p w14:paraId="2F4B01CA" w14:textId="77777777" w:rsidR="00113AA1" w:rsidRPr="00113AA1" w:rsidRDefault="00113AA1" w:rsidP="00113AA1">
      <w:pPr>
        <w:jc w:val="center"/>
      </w:pPr>
      <w:r w:rsidRPr="00113AA1">
        <w:t xml:space="preserve">4.3. </w:t>
      </w:r>
      <w:proofErr w:type="spellStart"/>
      <w:r w:rsidRPr="00113AA1">
        <w:t>Sljedeći</w:t>
      </w:r>
      <w:proofErr w:type="spellEnd"/>
      <w:r w:rsidRPr="00113AA1">
        <w:t xml:space="preserve"> </w:t>
      </w:r>
      <w:proofErr w:type="spellStart"/>
      <w:r w:rsidRPr="00113AA1">
        <w:t>kriterijumi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opredjeljujući</w:t>
      </w:r>
      <w:proofErr w:type="spellEnd"/>
      <w:r w:rsidRPr="00113AA1">
        <w:t xml:space="preserve"> za </w:t>
      </w:r>
      <w:proofErr w:type="spellStart"/>
      <w:r w:rsidRPr="00113AA1">
        <w:t>te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>:</w:t>
      </w:r>
    </w:p>
    <w:p w14:paraId="6B905E79" w14:textId="77777777" w:rsidR="00113AA1" w:rsidRPr="00113AA1" w:rsidRDefault="00113AA1" w:rsidP="00113AA1">
      <w:pPr>
        <w:jc w:val="center"/>
      </w:pPr>
      <w:r w:rsidRPr="00113AA1">
        <w:t xml:space="preserve">a) da </w:t>
      </w:r>
      <w:proofErr w:type="spellStart"/>
      <w:r w:rsidRPr="00113AA1">
        <w:t>nema</w:t>
      </w:r>
      <w:proofErr w:type="spellEnd"/>
      <w:r w:rsidRPr="00113AA1">
        <w:t xml:space="preserve"> </w:t>
      </w:r>
      <w:proofErr w:type="spellStart"/>
      <w:r w:rsidRPr="00113AA1">
        <w:t>negativnog</w:t>
      </w:r>
      <w:proofErr w:type="spellEnd"/>
      <w:r w:rsidRPr="00113AA1">
        <w:t xml:space="preserve"> </w:t>
      </w:r>
      <w:proofErr w:type="spellStart"/>
      <w:r w:rsidRPr="00113AA1">
        <w:t>uticaja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kreditnu</w:t>
      </w:r>
      <w:proofErr w:type="spellEnd"/>
      <w:r w:rsidRPr="00113AA1">
        <w:t xml:space="preserve"> </w:t>
      </w:r>
      <w:proofErr w:type="spellStart"/>
      <w:r w:rsidRPr="00113AA1">
        <w:t>sposobnost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da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obezbijediti</w:t>
      </w:r>
      <w:proofErr w:type="spellEnd"/>
      <w:r w:rsidRPr="00113AA1">
        <w:t xml:space="preserve"> </w:t>
      </w:r>
      <w:proofErr w:type="spellStart"/>
      <w:r w:rsidRPr="00113AA1">
        <w:t>kapitalna</w:t>
      </w:r>
      <w:proofErr w:type="spellEnd"/>
      <w:r w:rsidRPr="00113AA1">
        <w:t xml:space="preserve"> </w:t>
      </w:r>
      <w:proofErr w:type="spellStart"/>
      <w:r w:rsidRPr="00113AA1">
        <w:t>ulaganja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racionalnom</w:t>
      </w:r>
      <w:proofErr w:type="spellEnd"/>
      <w:r w:rsidRPr="00113AA1">
        <w:t xml:space="preserve"> </w:t>
      </w:r>
      <w:proofErr w:type="spellStart"/>
      <w:r w:rsidRPr="00113AA1">
        <w:t>nivou</w:t>
      </w:r>
      <w:proofErr w:type="spellEnd"/>
      <w:r w:rsidRPr="00113AA1">
        <w:t>.</w:t>
      </w:r>
    </w:p>
    <w:p w14:paraId="1C853BB9" w14:textId="77777777" w:rsidR="00113AA1" w:rsidRPr="00113AA1" w:rsidRDefault="00113AA1" w:rsidP="00113AA1">
      <w:pPr>
        <w:jc w:val="center"/>
      </w:pPr>
      <w:r w:rsidRPr="00113AA1">
        <w:t xml:space="preserve">b) da </w:t>
      </w:r>
      <w:proofErr w:type="spellStart"/>
      <w:r w:rsidRPr="00113AA1">
        <w:t>nema</w:t>
      </w:r>
      <w:proofErr w:type="spellEnd"/>
      <w:r w:rsidRPr="00113AA1">
        <w:t xml:space="preserve"> </w:t>
      </w:r>
      <w:proofErr w:type="spellStart"/>
      <w:r w:rsidRPr="00113AA1">
        <w:t>negativnog</w:t>
      </w:r>
      <w:proofErr w:type="spellEnd"/>
      <w:r w:rsidRPr="00113AA1">
        <w:t xml:space="preserve"> </w:t>
      </w:r>
      <w:proofErr w:type="spellStart"/>
      <w:r w:rsidRPr="00113AA1">
        <w:t>uticaja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sposobnost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da </w:t>
      </w:r>
      <w:proofErr w:type="spellStart"/>
      <w:r w:rsidRPr="00113AA1">
        <w:t>obezbijedi</w:t>
      </w:r>
      <w:proofErr w:type="spellEnd"/>
      <w:r w:rsidRPr="00113AA1">
        <w:t xml:space="preserve"> </w:t>
      </w:r>
      <w:proofErr w:type="spellStart"/>
      <w:r w:rsidRPr="00113AA1">
        <w:t>sigurnu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odgovarajuću</w:t>
      </w:r>
      <w:proofErr w:type="spellEnd"/>
      <w:r w:rsidRPr="00113AA1">
        <w:t xml:space="preserve"> </w:t>
      </w:r>
      <w:proofErr w:type="spellStart"/>
      <w:r w:rsidRPr="00113AA1">
        <w:t>uslugu</w:t>
      </w:r>
      <w:proofErr w:type="spellEnd"/>
      <w:r w:rsidRPr="00113AA1">
        <w:t>.</w:t>
      </w:r>
    </w:p>
    <w:p w14:paraId="3E50F41C" w14:textId="77777777" w:rsidR="00113AA1" w:rsidRPr="00113AA1" w:rsidRDefault="00113AA1" w:rsidP="00113AA1">
      <w:pPr>
        <w:jc w:val="center"/>
      </w:pPr>
      <w:r w:rsidRPr="00113AA1">
        <w:t xml:space="preserve">c) da je </w:t>
      </w:r>
      <w:proofErr w:type="spellStart"/>
      <w:r w:rsidRPr="00113AA1">
        <w:t>ukupan</w:t>
      </w:r>
      <w:proofErr w:type="spellEnd"/>
      <w:r w:rsidRPr="00113AA1">
        <w:t xml:space="preserve"> </w:t>
      </w:r>
      <w:proofErr w:type="spellStart"/>
      <w:r w:rsidRPr="00113AA1">
        <w:t>nivo</w:t>
      </w:r>
      <w:proofErr w:type="spellEnd"/>
      <w:r w:rsidRPr="00113AA1">
        <w:t xml:space="preserve"> </w:t>
      </w:r>
      <w:proofErr w:type="spellStart"/>
      <w:r w:rsidRPr="00113AA1">
        <w:t>ulaganja</w:t>
      </w:r>
      <w:proofErr w:type="spellEnd"/>
      <w:r w:rsidRPr="00113AA1">
        <w:t xml:space="preserve"> u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nisu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troškovno</w:t>
      </w:r>
      <w:proofErr w:type="spellEnd"/>
      <w:r w:rsidRPr="00113AA1">
        <w:t xml:space="preserve"> </w:t>
      </w:r>
      <w:proofErr w:type="spellStart"/>
      <w:r w:rsidRPr="00113AA1">
        <w:t>isplativ</w:t>
      </w:r>
      <w:proofErr w:type="spellEnd"/>
      <w:r w:rsidRPr="00113AA1">
        <w:t xml:space="preserve"> u </w:t>
      </w:r>
      <w:proofErr w:type="spellStart"/>
      <w:r w:rsidRPr="00113AA1">
        <w:t>odnosu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osnovnu</w:t>
      </w:r>
      <w:proofErr w:type="spellEnd"/>
      <w:r w:rsidRPr="00113AA1">
        <w:t xml:space="preserve"> </w:t>
      </w:r>
      <w:proofErr w:type="spellStart"/>
      <w:r w:rsidRPr="00113AA1">
        <w:t>prenosnu</w:t>
      </w:r>
      <w:proofErr w:type="spellEnd"/>
      <w:r w:rsidRPr="00113AA1">
        <w:t xml:space="preserve"> </w:t>
      </w:r>
      <w:proofErr w:type="spellStart"/>
      <w:r w:rsidRPr="00113AA1">
        <w:t>djelatnost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42B1B016" w14:textId="77777777" w:rsidR="00113AA1" w:rsidRPr="00113AA1" w:rsidRDefault="00113AA1" w:rsidP="00113AA1">
      <w:pPr>
        <w:jc w:val="center"/>
      </w:pPr>
      <w:r w:rsidRPr="00113AA1">
        <w:t xml:space="preserve">5. U </w:t>
      </w:r>
      <w:proofErr w:type="spellStart"/>
      <w:r w:rsidRPr="00113AA1">
        <w:t>vršenju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r w:rsidRPr="00113AA1">
        <w:t>nadležnosti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ove</w:t>
      </w:r>
      <w:proofErr w:type="spellEnd"/>
      <w:r w:rsidRPr="00113AA1">
        <w:t xml:space="preserve"> </w:t>
      </w:r>
      <w:proofErr w:type="spellStart"/>
      <w:r w:rsidRPr="00113AA1">
        <w:t>odredbe</w:t>
      </w:r>
      <w:proofErr w:type="spellEnd"/>
      <w:r w:rsidRPr="00113AA1">
        <w:t xml:space="preserve">, DERK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imati</w:t>
      </w:r>
      <w:proofErr w:type="spellEnd"/>
      <w:r w:rsidRPr="00113AA1">
        <w:t xml:space="preserve"> </w:t>
      </w:r>
      <w:proofErr w:type="spellStart"/>
      <w:r w:rsidRPr="00113AA1">
        <w:t>pravo</w:t>
      </w:r>
      <w:proofErr w:type="spellEnd"/>
      <w:r w:rsidRPr="00113AA1">
        <w:t xml:space="preserve"> </w:t>
      </w:r>
      <w:proofErr w:type="spellStart"/>
      <w:r w:rsidRPr="00113AA1">
        <w:t>pristupa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istraživanja</w:t>
      </w:r>
      <w:proofErr w:type="spellEnd"/>
      <w:r w:rsidRPr="00113AA1">
        <w:t xml:space="preserve">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informacija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transakcija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se </w:t>
      </w:r>
      <w:proofErr w:type="spellStart"/>
      <w:r w:rsidRPr="00113AA1">
        <w:t>odnose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Kompaniju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predložene</w:t>
      </w:r>
      <w:proofErr w:type="spellEnd"/>
      <w:r w:rsidRPr="00113AA1">
        <w:t xml:space="preserve"> </w:t>
      </w:r>
      <w:proofErr w:type="spellStart"/>
      <w:r w:rsidRPr="00113AA1">
        <w:t>poslovne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da </w:t>
      </w:r>
      <w:proofErr w:type="spellStart"/>
      <w:r w:rsidRPr="00113AA1">
        <w:t>nametne</w:t>
      </w:r>
      <w:proofErr w:type="spellEnd"/>
      <w:r w:rsidRPr="00113AA1">
        <w:t xml:space="preserve"> </w:t>
      </w:r>
      <w:proofErr w:type="spellStart"/>
      <w:r w:rsidRPr="00113AA1">
        <w:t>uslove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zatraži</w:t>
      </w:r>
      <w:proofErr w:type="spellEnd"/>
      <w:r w:rsidRPr="00113AA1">
        <w:t xml:space="preserve"> </w:t>
      </w:r>
      <w:proofErr w:type="spellStart"/>
      <w:r w:rsidRPr="00113AA1">
        <w:t>dodatne</w:t>
      </w:r>
      <w:proofErr w:type="spellEnd"/>
      <w:r w:rsidRPr="00113AA1">
        <w:t xml:space="preserve"> </w:t>
      </w:r>
      <w:proofErr w:type="spellStart"/>
      <w:r w:rsidRPr="00113AA1">
        <w:t>mjere</w:t>
      </w:r>
      <w:proofErr w:type="spellEnd"/>
      <w:r w:rsidRPr="00113AA1">
        <w:t xml:space="preserve"> za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nisu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odnose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prenos</w:t>
      </w:r>
      <w:proofErr w:type="spellEnd"/>
      <w:r w:rsidRPr="00113AA1">
        <w:t>.</w:t>
      </w:r>
    </w:p>
    <w:p w14:paraId="35BD14A2" w14:textId="77777777" w:rsidR="00113AA1" w:rsidRPr="00113AA1" w:rsidRDefault="00113AA1" w:rsidP="00113AA1">
      <w:pPr>
        <w:jc w:val="center"/>
      </w:pPr>
      <w:r w:rsidRPr="00113AA1">
        <w:t xml:space="preserve">6.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imati</w:t>
      </w:r>
      <w:proofErr w:type="spellEnd"/>
      <w:r w:rsidRPr="00113AA1">
        <w:t xml:space="preserve"> </w:t>
      </w:r>
      <w:proofErr w:type="spellStart"/>
      <w:r w:rsidRPr="00113AA1">
        <w:t>odvojene</w:t>
      </w:r>
      <w:proofErr w:type="spellEnd"/>
      <w:r w:rsidRPr="00113AA1">
        <w:t xml:space="preserve"> </w:t>
      </w:r>
      <w:proofErr w:type="spellStart"/>
      <w:r w:rsidRPr="00113AA1">
        <w:t>račune</w:t>
      </w:r>
      <w:proofErr w:type="spellEnd"/>
      <w:r w:rsidRPr="00113AA1">
        <w:t xml:space="preserve"> za </w:t>
      </w:r>
      <w:proofErr w:type="spellStart"/>
      <w:r w:rsidRPr="00113AA1">
        <w:t>svako</w:t>
      </w:r>
      <w:proofErr w:type="spellEnd"/>
      <w:r w:rsidRPr="00113AA1">
        <w:t xml:space="preserve"> </w:t>
      </w:r>
      <w:proofErr w:type="spellStart"/>
      <w:r w:rsidRPr="00113AA1">
        <w:t>takvo</w:t>
      </w:r>
      <w:proofErr w:type="spellEnd"/>
      <w:r w:rsidRPr="00113AA1">
        <w:t xml:space="preserve"> </w:t>
      </w:r>
      <w:proofErr w:type="spellStart"/>
      <w:r w:rsidRPr="00113AA1">
        <w:t>poslovanje</w:t>
      </w:r>
      <w:proofErr w:type="spellEnd"/>
      <w:r w:rsidRPr="00113AA1">
        <w:t xml:space="preserve"> </w:t>
      </w:r>
      <w:proofErr w:type="spellStart"/>
      <w:r w:rsidRPr="00113AA1">
        <w:t>odobreno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DERK-a.</w:t>
      </w:r>
    </w:p>
    <w:p w14:paraId="31CD601F" w14:textId="77777777" w:rsidR="00113AA1" w:rsidRPr="00113AA1" w:rsidRDefault="00113AA1" w:rsidP="00113AA1">
      <w:pPr>
        <w:jc w:val="center"/>
        <w:rPr>
          <w:b/>
          <w:bCs/>
        </w:rPr>
      </w:pPr>
      <w:bookmarkStart w:id="3" w:name="clan_3"/>
      <w:bookmarkEnd w:id="3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</w:t>
      </w:r>
    </w:p>
    <w:p w14:paraId="2EED53DD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Definicije</w:t>
      </w:r>
      <w:proofErr w:type="spellEnd"/>
    </w:p>
    <w:p w14:paraId="61B70D84" w14:textId="77777777" w:rsidR="00113AA1" w:rsidRPr="00113AA1" w:rsidRDefault="00113AA1" w:rsidP="00113AA1">
      <w:pPr>
        <w:jc w:val="center"/>
      </w:pPr>
      <w:r w:rsidRPr="00113AA1">
        <w:t xml:space="preserve">U </w:t>
      </w:r>
      <w:proofErr w:type="spellStart"/>
      <w:r w:rsidRPr="00113AA1">
        <w:t>okviru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</w:t>
      </w:r>
      <w:proofErr w:type="spellStart"/>
      <w:r w:rsidRPr="00113AA1">
        <w:t>primjenjivaće</w:t>
      </w:r>
      <w:proofErr w:type="spellEnd"/>
      <w:r w:rsidRPr="00113AA1">
        <w:t xml:space="preserve"> se </w:t>
      </w:r>
      <w:proofErr w:type="spellStart"/>
      <w:r w:rsidRPr="00113AA1">
        <w:t>sljedeće</w:t>
      </w:r>
      <w:proofErr w:type="spellEnd"/>
      <w:r w:rsidRPr="00113AA1">
        <w:t xml:space="preserve"> </w:t>
      </w:r>
      <w:proofErr w:type="spellStart"/>
      <w:r w:rsidRPr="00113AA1">
        <w:t>definicije</w:t>
      </w:r>
      <w:proofErr w:type="spellEnd"/>
      <w:r w:rsidRPr="00113AA1">
        <w:t>:</w:t>
      </w:r>
    </w:p>
    <w:p w14:paraId="468E5EB0" w14:textId="77777777" w:rsidR="00113AA1" w:rsidRPr="00113AA1" w:rsidRDefault="00113AA1" w:rsidP="00113AA1">
      <w:pPr>
        <w:jc w:val="center"/>
      </w:pPr>
      <w:r w:rsidRPr="00113AA1">
        <w:t>1. "</w:t>
      </w:r>
      <w:proofErr w:type="spellStart"/>
      <w:r w:rsidRPr="00113AA1">
        <w:t>Sredstva</w:t>
      </w:r>
      <w:proofErr w:type="spellEnd"/>
      <w:r w:rsidRPr="00113AA1">
        <w:t xml:space="preserve">" </w:t>
      </w:r>
      <w:proofErr w:type="spellStart"/>
      <w:r w:rsidRPr="00113AA1">
        <w:t>podrazumijevaju</w:t>
      </w:r>
      <w:proofErr w:type="spellEnd"/>
      <w:r w:rsidRPr="00113AA1">
        <w:t xml:space="preserve"> </w:t>
      </w:r>
      <w:proofErr w:type="spellStart"/>
      <w:r w:rsidRPr="00113AA1">
        <w:t>svu</w:t>
      </w:r>
      <w:proofErr w:type="spellEnd"/>
      <w:r w:rsidRPr="00113AA1">
        <w:t xml:space="preserve"> </w:t>
      </w:r>
      <w:proofErr w:type="spellStart"/>
      <w:r w:rsidRPr="00113AA1">
        <w:t>imovinu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prava</w:t>
      </w:r>
      <w:proofErr w:type="spellEnd"/>
      <w:r w:rsidRPr="00113AA1">
        <w:t xml:space="preserve"> </w:t>
      </w:r>
      <w:proofErr w:type="spellStart"/>
      <w:r w:rsidRPr="00113AA1">
        <w:t>koja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propisno</w:t>
      </w:r>
      <w:proofErr w:type="spellEnd"/>
      <w:r w:rsidRPr="00113AA1">
        <w:t xml:space="preserve"> </w:t>
      </w:r>
      <w:proofErr w:type="spellStart"/>
      <w:r w:rsidRPr="00113AA1">
        <w:t>unesena</w:t>
      </w:r>
      <w:proofErr w:type="spellEnd"/>
      <w:r w:rsidRPr="00113AA1">
        <w:t xml:space="preserve"> u </w:t>
      </w:r>
      <w:proofErr w:type="spellStart"/>
      <w:r w:rsidRPr="00113AA1">
        <w:t>računovodstvene</w:t>
      </w:r>
      <w:proofErr w:type="spellEnd"/>
      <w:r w:rsidRPr="00113AA1">
        <w:t xml:space="preserve"> </w:t>
      </w:r>
      <w:proofErr w:type="spellStart"/>
      <w:r w:rsidRPr="00113AA1">
        <w:t>izvještaje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bilanse</w:t>
      </w:r>
      <w:proofErr w:type="spellEnd"/>
      <w:r w:rsidRPr="00113AA1">
        <w:t xml:space="preserve"> </w:t>
      </w:r>
      <w:proofErr w:type="spellStart"/>
      <w:r w:rsidRPr="00113AA1">
        <w:t>stanja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izražene</w:t>
      </w:r>
      <w:proofErr w:type="spellEnd"/>
      <w:r w:rsidRPr="00113AA1">
        <w:t xml:space="preserve"> u </w:t>
      </w:r>
      <w:proofErr w:type="spellStart"/>
      <w:r w:rsidRPr="00113AA1">
        <w:t>novčanoj</w:t>
      </w:r>
      <w:proofErr w:type="spellEnd"/>
      <w:r w:rsidRPr="00113AA1">
        <w:t xml:space="preserve"> </w:t>
      </w:r>
      <w:proofErr w:type="spellStart"/>
      <w:r w:rsidRPr="00113AA1">
        <w:t>vrijednosti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važećom</w:t>
      </w:r>
      <w:proofErr w:type="spellEnd"/>
      <w:r w:rsidRPr="00113AA1">
        <w:t xml:space="preserve"> </w:t>
      </w:r>
      <w:proofErr w:type="spellStart"/>
      <w:r w:rsidRPr="00113AA1">
        <w:t>računovodstvenom</w:t>
      </w:r>
      <w:proofErr w:type="spellEnd"/>
      <w:r w:rsidRPr="00113AA1">
        <w:t xml:space="preserve"> </w:t>
      </w:r>
      <w:proofErr w:type="spellStart"/>
      <w:r w:rsidRPr="00113AA1">
        <w:t>praksom</w:t>
      </w:r>
      <w:proofErr w:type="spellEnd"/>
      <w:r w:rsidRPr="00113AA1">
        <w:t>.</w:t>
      </w:r>
    </w:p>
    <w:p w14:paraId="5ED368B1" w14:textId="77777777" w:rsidR="00113AA1" w:rsidRPr="00113AA1" w:rsidRDefault="00113AA1" w:rsidP="00113AA1">
      <w:pPr>
        <w:jc w:val="center"/>
      </w:pPr>
      <w:r w:rsidRPr="00113AA1">
        <w:t>2. "</w:t>
      </w:r>
      <w:proofErr w:type="spellStart"/>
      <w:r w:rsidRPr="00113AA1">
        <w:t>Odobrene</w:t>
      </w:r>
      <w:proofErr w:type="spellEnd"/>
      <w:r w:rsidRPr="00113AA1">
        <w:t xml:space="preserve"> </w:t>
      </w:r>
      <w:proofErr w:type="spellStart"/>
      <w:r w:rsidRPr="00113AA1">
        <w:t>akcije</w:t>
      </w:r>
      <w:proofErr w:type="spellEnd"/>
      <w:r w:rsidRPr="00113AA1">
        <w:t xml:space="preserve">" </w:t>
      </w:r>
      <w:proofErr w:type="spellStart"/>
      <w:r w:rsidRPr="00113AA1">
        <w:t>podrazumijevaju</w:t>
      </w:r>
      <w:proofErr w:type="spellEnd"/>
      <w:r w:rsidRPr="00113AA1">
        <w:t xml:space="preserve"> </w:t>
      </w:r>
      <w:proofErr w:type="spellStart"/>
      <w:r w:rsidRPr="00113AA1">
        <w:t>akcije</w:t>
      </w:r>
      <w:proofErr w:type="spellEnd"/>
      <w:r w:rsidRPr="00113AA1">
        <w:t xml:space="preserve">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klasa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je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ovlaštena</w:t>
      </w:r>
      <w:proofErr w:type="spellEnd"/>
      <w:r w:rsidRPr="00113AA1">
        <w:t xml:space="preserve"> da </w:t>
      </w:r>
      <w:proofErr w:type="spellStart"/>
      <w:r w:rsidRPr="00113AA1">
        <w:t>izda</w:t>
      </w:r>
      <w:proofErr w:type="spellEnd"/>
      <w:r w:rsidRPr="00113AA1">
        <w:t>.</w:t>
      </w:r>
    </w:p>
    <w:p w14:paraId="6F643793" w14:textId="77777777" w:rsidR="00113AA1" w:rsidRPr="00113AA1" w:rsidRDefault="00113AA1" w:rsidP="00113AA1">
      <w:pPr>
        <w:jc w:val="center"/>
      </w:pPr>
      <w:r w:rsidRPr="00113AA1">
        <w:t>3. "</w:t>
      </w:r>
      <w:proofErr w:type="spellStart"/>
      <w:r w:rsidRPr="00113AA1">
        <w:t>Kompanija</w:t>
      </w:r>
      <w:proofErr w:type="spellEnd"/>
      <w:r w:rsidRPr="00113AA1">
        <w:t xml:space="preserve">" </w:t>
      </w:r>
      <w:proofErr w:type="spellStart"/>
      <w:r w:rsidRPr="00113AA1">
        <w:t>označava</w:t>
      </w:r>
      <w:proofErr w:type="spellEnd"/>
      <w:r w:rsidRPr="00113AA1">
        <w:t xml:space="preserve"> </w:t>
      </w:r>
      <w:proofErr w:type="spellStart"/>
      <w:r w:rsidRPr="00113AA1">
        <w:t>Elektroprenos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>.</w:t>
      </w:r>
    </w:p>
    <w:p w14:paraId="72B4E41B" w14:textId="77777777" w:rsidR="00113AA1" w:rsidRPr="00113AA1" w:rsidRDefault="00113AA1" w:rsidP="00113AA1">
      <w:pPr>
        <w:jc w:val="center"/>
      </w:pPr>
      <w:r w:rsidRPr="00113AA1">
        <w:t>4. "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" </w:t>
      </w:r>
      <w:proofErr w:type="spellStart"/>
      <w:r w:rsidRPr="00113AA1">
        <w:t>označava</w:t>
      </w:r>
      <w:proofErr w:type="spellEnd"/>
      <w:r w:rsidRPr="00113AA1">
        <w:t xml:space="preserve">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ministra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>.</w:t>
      </w:r>
    </w:p>
    <w:p w14:paraId="209FDA9E" w14:textId="77777777" w:rsidR="00113AA1" w:rsidRPr="00113AA1" w:rsidRDefault="00113AA1" w:rsidP="00113AA1">
      <w:pPr>
        <w:jc w:val="center"/>
      </w:pPr>
      <w:r w:rsidRPr="00113AA1">
        <w:t>5. "</w:t>
      </w:r>
      <w:proofErr w:type="spellStart"/>
      <w:r w:rsidRPr="00113AA1">
        <w:t>Pravilnici</w:t>
      </w:r>
      <w:proofErr w:type="spellEnd"/>
      <w:r w:rsidRPr="00113AA1">
        <w:t xml:space="preserve">"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definisani</w:t>
      </w:r>
      <w:proofErr w:type="spellEnd"/>
      <w:r w:rsidRPr="00113AA1">
        <w:t xml:space="preserve"> u </w:t>
      </w:r>
      <w:proofErr w:type="spellStart"/>
      <w:r w:rsidRPr="00113AA1">
        <w:t>smislu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12.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Pravilnici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Etički</w:t>
      </w:r>
      <w:proofErr w:type="spellEnd"/>
      <w:r w:rsidRPr="00113AA1">
        <w:t xml:space="preserve"> </w:t>
      </w:r>
      <w:proofErr w:type="spellStart"/>
      <w:r w:rsidRPr="00113AA1">
        <w:t>kodeks</w:t>
      </w:r>
      <w:proofErr w:type="spellEnd"/>
      <w:r w:rsidRPr="00113AA1">
        <w:t>).</w:t>
      </w:r>
    </w:p>
    <w:p w14:paraId="2F92AE26" w14:textId="77777777" w:rsidR="00113AA1" w:rsidRPr="00113AA1" w:rsidRDefault="00113AA1" w:rsidP="00113AA1">
      <w:pPr>
        <w:jc w:val="center"/>
      </w:pPr>
      <w:r w:rsidRPr="00113AA1">
        <w:t>6. "</w:t>
      </w:r>
      <w:proofErr w:type="spellStart"/>
      <w:r w:rsidRPr="00113AA1">
        <w:t>Distribucija</w:t>
      </w:r>
      <w:proofErr w:type="spellEnd"/>
      <w:r w:rsidRPr="00113AA1">
        <w:t xml:space="preserve">"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</w:t>
      </w:r>
      <w:proofErr w:type="spellStart"/>
      <w:r w:rsidRPr="00113AA1">
        <w:t>označava</w:t>
      </w:r>
      <w:proofErr w:type="spellEnd"/>
      <w:r w:rsidRPr="00113AA1">
        <w:t xml:space="preserve">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</w:t>
      </w:r>
      <w:proofErr w:type="spellStart"/>
      <w:r w:rsidRPr="00113AA1">
        <w:t>kroz</w:t>
      </w:r>
      <w:proofErr w:type="spellEnd"/>
      <w:r w:rsidRPr="00113AA1">
        <w:t xml:space="preserve"> </w:t>
      </w:r>
      <w:proofErr w:type="spellStart"/>
      <w:r w:rsidRPr="00113AA1">
        <w:t>srednjenaponske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niskonaponske</w:t>
      </w:r>
      <w:proofErr w:type="spellEnd"/>
      <w:r w:rsidRPr="00113AA1">
        <w:t xml:space="preserve"> </w:t>
      </w:r>
      <w:proofErr w:type="spellStart"/>
      <w:r w:rsidRPr="00113AA1">
        <w:t>distributivne</w:t>
      </w:r>
      <w:proofErr w:type="spellEnd"/>
      <w:r w:rsidRPr="00113AA1">
        <w:t xml:space="preserve"> </w:t>
      </w:r>
      <w:proofErr w:type="spellStart"/>
      <w:r w:rsidRPr="00113AA1">
        <w:t>sisteme</w:t>
      </w:r>
      <w:proofErr w:type="spellEnd"/>
      <w:r w:rsidRPr="00113AA1">
        <w:t xml:space="preserve"> za </w:t>
      </w:r>
      <w:proofErr w:type="spellStart"/>
      <w:r w:rsidRPr="00113AA1">
        <w:t>isporuku</w:t>
      </w:r>
      <w:proofErr w:type="spellEnd"/>
      <w:r w:rsidRPr="00113AA1">
        <w:t xml:space="preserve"> </w:t>
      </w:r>
      <w:proofErr w:type="spellStart"/>
      <w:r w:rsidRPr="00113AA1">
        <w:t>krajnjim</w:t>
      </w:r>
      <w:proofErr w:type="spellEnd"/>
      <w:r w:rsidRPr="00113AA1">
        <w:t xml:space="preserve"> </w:t>
      </w:r>
      <w:proofErr w:type="spellStart"/>
      <w:r w:rsidRPr="00113AA1">
        <w:t>korisnicima</w:t>
      </w:r>
      <w:proofErr w:type="spellEnd"/>
      <w:r w:rsidRPr="00113AA1">
        <w:t>.</w:t>
      </w:r>
    </w:p>
    <w:p w14:paraId="292FBDF9" w14:textId="77777777" w:rsidR="00113AA1" w:rsidRPr="00113AA1" w:rsidRDefault="00113AA1" w:rsidP="00113AA1">
      <w:pPr>
        <w:jc w:val="center"/>
      </w:pPr>
      <w:r w:rsidRPr="00113AA1">
        <w:t>7. "</w:t>
      </w:r>
      <w:proofErr w:type="spellStart"/>
      <w:r w:rsidRPr="00113AA1">
        <w:t>Entitet</w:t>
      </w:r>
      <w:proofErr w:type="spellEnd"/>
      <w:r w:rsidRPr="00113AA1">
        <w:t xml:space="preserve">" </w:t>
      </w:r>
      <w:proofErr w:type="spellStart"/>
      <w:r w:rsidRPr="00113AA1">
        <w:t>označava</w:t>
      </w:r>
      <w:proofErr w:type="spellEnd"/>
      <w:r w:rsidRPr="00113AA1">
        <w:t xml:space="preserve"> </w:t>
      </w:r>
      <w:proofErr w:type="spellStart"/>
      <w:r w:rsidRPr="00113AA1">
        <w:t>Federaciju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Republiku</w:t>
      </w:r>
      <w:proofErr w:type="spellEnd"/>
      <w:r w:rsidRPr="00113AA1">
        <w:t xml:space="preserve"> </w:t>
      </w:r>
      <w:proofErr w:type="spellStart"/>
      <w:r w:rsidRPr="00113AA1">
        <w:t>Srpsku</w:t>
      </w:r>
      <w:proofErr w:type="spellEnd"/>
      <w:r w:rsidRPr="00113AA1">
        <w:t>. "</w:t>
      </w:r>
      <w:proofErr w:type="spellStart"/>
      <w:r w:rsidRPr="00113AA1">
        <w:t>Entiteti</w:t>
      </w:r>
      <w:proofErr w:type="spellEnd"/>
      <w:r w:rsidRPr="00113AA1">
        <w:t xml:space="preserve">" se </w:t>
      </w:r>
      <w:proofErr w:type="spellStart"/>
      <w:r w:rsidRPr="00113AA1">
        <w:t>odnose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Federaciju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Republiku</w:t>
      </w:r>
      <w:proofErr w:type="spellEnd"/>
      <w:r w:rsidRPr="00113AA1">
        <w:t xml:space="preserve"> </w:t>
      </w:r>
      <w:proofErr w:type="spellStart"/>
      <w:r w:rsidRPr="00113AA1">
        <w:t>Srpsku</w:t>
      </w:r>
      <w:proofErr w:type="spellEnd"/>
      <w:r w:rsidRPr="00113AA1">
        <w:t>.</w:t>
      </w:r>
    </w:p>
    <w:p w14:paraId="2797CEF4" w14:textId="77777777" w:rsidR="00113AA1" w:rsidRPr="00113AA1" w:rsidRDefault="00113AA1" w:rsidP="00113AA1">
      <w:pPr>
        <w:jc w:val="center"/>
      </w:pPr>
      <w:r w:rsidRPr="00113AA1">
        <w:lastRenderedPageBreak/>
        <w:t>8. "</w:t>
      </w:r>
      <w:proofErr w:type="spellStart"/>
      <w:r w:rsidRPr="00113AA1">
        <w:t>Skupština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>/</w:t>
      </w:r>
      <w:proofErr w:type="spellStart"/>
      <w:r w:rsidRPr="00113AA1">
        <w:t>dioničara</w:t>
      </w:r>
      <w:proofErr w:type="spellEnd"/>
      <w:r w:rsidRPr="00113AA1">
        <w:t xml:space="preserve">" </w:t>
      </w:r>
      <w:proofErr w:type="spellStart"/>
      <w:r w:rsidRPr="00113AA1">
        <w:t>označava</w:t>
      </w:r>
      <w:proofErr w:type="spellEnd"/>
      <w:r w:rsidRPr="00113AA1">
        <w:t xml:space="preserve"> organ </w:t>
      </w:r>
      <w:proofErr w:type="spellStart"/>
      <w:r w:rsidRPr="00113AA1">
        <w:t>Kompanije</w:t>
      </w:r>
      <w:proofErr w:type="spellEnd"/>
      <w:r w:rsidRPr="00113AA1">
        <w:t xml:space="preserve"> koji se </w:t>
      </w:r>
      <w:proofErr w:type="spellStart"/>
      <w:r w:rsidRPr="00113AA1">
        <w:t>sastoji</w:t>
      </w:r>
      <w:proofErr w:type="spellEnd"/>
      <w:r w:rsidRPr="00113AA1">
        <w:t xml:space="preserve"> od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>/</w:t>
      </w:r>
      <w:proofErr w:type="spellStart"/>
      <w:r w:rsidRPr="00113AA1">
        <w:t>dioničara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05EB23C9" w14:textId="77777777" w:rsidR="00113AA1" w:rsidRPr="00113AA1" w:rsidRDefault="00113AA1" w:rsidP="00113AA1">
      <w:pPr>
        <w:jc w:val="center"/>
      </w:pPr>
      <w:r w:rsidRPr="00113AA1">
        <w:t>9. "</w:t>
      </w:r>
      <w:proofErr w:type="spellStart"/>
      <w:r w:rsidRPr="00113AA1">
        <w:t>Proizvodnja</w:t>
      </w:r>
      <w:proofErr w:type="spellEnd"/>
      <w:r w:rsidRPr="00113AA1">
        <w:t xml:space="preserve">" </w:t>
      </w:r>
      <w:proofErr w:type="spellStart"/>
      <w:r w:rsidRPr="00113AA1">
        <w:t>označava</w:t>
      </w:r>
      <w:proofErr w:type="spellEnd"/>
      <w:r w:rsidRPr="00113AA1">
        <w:t xml:space="preserve"> </w:t>
      </w:r>
      <w:proofErr w:type="spellStart"/>
      <w:r w:rsidRPr="00113AA1">
        <w:t>proizvodnju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>.</w:t>
      </w:r>
    </w:p>
    <w:p w14:paraId="28C891E4" w14:textId="77777777" w:rsidR="00113AA1" w:rsidRPr="00113AA1" w:rsidRDefault="00113AA1" w:rsidP="00113AA1">
      <w:pPr>
        <w:jc w:val="center"/>
      </w:pPr>
      <w:r w:rsidRPr="00113AA1">
        <w:t>10. "</w:t>
      </w:r>
      <w:proofErr w:type="spellStart"/>
      <w:r w:rsidRPr="00113AA1">
        <w:t>Važeće</w:t>
      </w:r>
      <w:proofErr w:type="spellEnd"/>
      <w:r w:rsidRPr="00113AA1">
        <w:t xml:space="preserve"> </w:t>
      </w:r>
      <w:proofErr w:type="spellStart"/>
      <w:r w:rsidRPr="00113AA1">
        <w:t>računovodstvene</w:t>
      </w:r>
      <w:proofErr w:type="spellEnd"/>
      <w:r w:rsidRPr="00113AA1">
        <w:t xml:space="preserve"> </w:t>
      </w:r>
      <w:proofErr w:type="spellStart"/>
      <w:r w:rsidRPr="00113AA1">
        <w:t>prakse</w:t>
      </w:r>
      <w:proofErr w:type="spellEnd"/>
      <w:r w:rsidRPr="00113AA1">
        <w:t xml:space="preserve">" </w:t>
      </w:r>
      <w:proofErr w:type="spellStart"/>
      <w:r w:rsidRPr="00113AA1">
        <w:t>znači</w:t>
      </w:r>
      <w:proofErr w:type="spellEnd"/>
      <w:r w:rsidRPr="00113AA1">
        <w:t xml:space="preserve"> </w:t>
      </w:r>
      <w:proofErr w:type="spellStart"/>
      <w:r w:rsidRPr="00113AA1">
        <w:t>računovodstvene</w:t>
      </w:r>
      <w:proofErr w:type="spellEnd"/>
      <w:r w:rsidRPr="00113AA1">
        <w:t xml:space="preserve"> </w:t>
      </w:r>
      <w:proofErr w:type="spellStart"/>
      <w:r w:rsidRPr="00113AA1">
        <w:t>principe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prakse</w:t>
      </w:r>
      <w:proofErr w:type="spellEnd"/>
      <w:r w:rsidRPr="00113AA1">
        <w:t xml:space="preserve"> </w:t>
      </w:r>
      <w:proofErr w:type="spellStart"/>
      <w:r w:rsidRPr="00113AA1">
        <w:t>uspostavljene</w:t>
      </w:r>
      <w:proofErr w:type="spellEnd"/>
      <w:r w:rsidRPr="00113AA1">
        <w:t xml:space="preserve"> </w:t>
      </w:r>
      <w:proofErr w:type="spellStart"/>
      <w:r w:rsidRPr="00113AA1">
        <w:t>Međunarodnim</w:t>
      </w:r>
      <w:proofErr w:type="spellEnd"/>
      <w:r w:rsidRPr="00113AA1">
        <w:t xml:space="preserve"> </w:t>
      </w:r>
      <w:proofErr w:type="spellStart"/>
      <w:r w:rsidRPr="00113AA1">
        <w:t>kodeksom</w:t>
      </w:r>
      <w:proofErr w:type="spellEnd"/>
      <w:r w:rsidRPr="00113AA1">
        <w:t xml:space="preserve"> </w:t>
      </w:r>
      <w:proofErr w:type="spellStart"/>
      <w:r w:rsidRPr="00113AA1">
        <w:t>računovodstvenih</w:t>
      </w:r>
      <w:proofErr w:type="spellEnd"/>
      <w:r w:rsidRPr="00113AA1">
        <w:t xml:space="preserve"> </w:t>
      </w:r>
      <w:proofErr w:type="spellStart"/>
      <w:r w:rsidRPr="00113AA1">
        <w:t>principa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Međunarodnim</w:t>
      </w:r>
      <w:proofErr w:type="spellEnd"/>
      <w:r w:rsidRPr="00113AA1">
        <w:t xml:space="preserve"> </w:t>
      </w:r>
      <w:proofErr w:type="spellStart"/>
      <w:r w:rsidRPr="00113AA1">
        <w:t>računovodstvenim</w:t>
      </w:r>
      <w:proofErr w:type="spellEnd"/>
      <w:r w:rsidRPr="00113AA1">
        <w:t xml:space="preserve"> </w:t>
      </w:r>
      <w:proofErr w:type="spellStart"/>
      <w:r w:rsidRPr="00113AA1">
        <w:t>standardima</w:t>
      </w:r>
      <w:proofErr w:type="spellEnd"/>
      <w:r w:rsidRPr="00113AA1">
        <w:t xml:space="preserve"> koji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usvojeni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objavljeni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Međunarodnog</w:t>
      </w:r>
      <w:proofErr w:type="spellEnd"/>
      <w:r w:rsidRPr="00113AA1">
        <w:t xml:space="preserve"> </w:t>
      </w:r>
      <w:proofErr w:type="spellStart"/>
      <w:r w:rsidRPr="00113AA1">
        <w:t>instituta</w:t>
      </w:r>
      <w:proofErr w:type="spellEnd"/>
      <w:r w:rsidRPr="00113AA1">
        <w:t xml:space="preserve"> za </w:t>
      </w:r>
      <w:proofErr w:type="spellStart"/>
      <w:r w:rsidRPr="00113AA1">
        <w:t>računovodstvo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reviziju</w:t>
      </w:r>
      <w:proofErr w:type="spellEnd"/>
      <w:r w:rsidRPr="00113AA1">
        <w:t>.</w:t>
      </w:r>
    </w:p>
    <w:p w14:paraId="31919053" w14:textId="77777777" w:rsidR="00113AA1" w:rsidRPr="00113AA1" w:rsidRDefault="00113AA1" w:rsidP="00113AA1">
      <w:pPr>
        <w:jc w:val="center"/>
      </w:pPr>
      <w:r w:rsidRPr="00113AA1">
        <w:t xml:space="preserve">11. "Dobra </w:t>
      </w:r>
      <w:proofErr w:type="spellStart"/>
      <w:r w:rsidRPr="00113AA1">
        <w:t>vjera</w:t>
      </w:r>
      <w:proofErr w:type="spellEnd"/>
      <w:r w:rsidRPr="00113AA1">
        <w:t xml:space="preserve">" </w:t>
      </w:r>
      <w:proofErr w:type="spellStart"/>
      <w:r w:rsidRPr="00113AA1">
        <w:t>znači</w:t>
      </w:r>
      <w:proofErr w:type="spellEnd"/>
      <w:r w:rsidRPr="00113AA1">
        <w:t xml:space="preserve"> </w:t>
      </w:r>
      <w:proofErr w:type="spellStart"/>
      <w:r w:rsidRPr="00113AA1">
        <w:t>poštenje</w:t>
      </w:r>
      <w:proofErr w:type="spellEnd"/>
      <w:r w:rsidRPr="00113AA1">
        <w:t xml:space="preserve"> u </w:t>
      </w:r>
      <w:proofErr w:type="spellStart"/>
      <w:r w:rsidRPr="00113AA1">
        <w:t>obavljanju</w:t>
      </w:r>
      <w:proofErr w:type="spellEnd"/>
      <w:r w:rsidRPr="00113AA1">
        <w:t xml:space="preserve"> </w:t>
      </w:r>
      <w:proofErr w:type="spellStart"/>
      <w:r w:rsidRPr="00113AA1">
        <w:t>poslova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djelovanju</w:t>
      </w:r>
      <w:proofErr w:type="spellEnd"/>
      <w:r w:rsidRPr="00113AA1">
        <w:t xml:space="preserve">; </w:t>
      </w:r>
      <w:proofErr w:type="spellStart"/>
      <w:r w:rsidRPr="00113AA1">
        <w:t>ako</w:t>
      </w:r>
      <w:proofErr w:type="spellEnd"/>
      <w:r w:rsidRPr="00113AA1">
        <w:t xml:space="preserve"> se </w:t>
      </w:r>
      <w:proofErr w:type="spellStart"/>
      <w:r w:rsidRPr="00113AA1">
        <w:t>odnosi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dobra </w:t>
      </w:r>
      <w:proofErr w:type="spellStart"/>
      <w:r w:rsidRPr="00113AA1">
        <w:t>vjera</w:t>
      </w:r>
      <w:proofErr w:type="spellEnd"/>
      <w:r w:rsidRPr="00113AA1">
        <w:t xml:space="preserve"> </w:t>
      </w:r>
      <w:proofErr w:type="spellStart"/>
      <w:r w:rsidRPr="00113AA1">
        <w:t>zahtijeva</w:t>
      </w:r>
      <w:proofErr w:type="spellEnd"/>
      <w:r w:rsidRPr="00113AA1">
        <w:t xml:space="preserve"> </w:t>
      </w:r>
      <w:proofErr w:type="spellStart"/>
      <w:r w:rsidRPr="00113AA1">
        <w:t>ispoljavanje</w:t>
      </w:r>
      <w:proofErr w:type="spellEnd"/>
      <w:r w:rsidRPr="00113AA1">
        <w:t xml:space="preserve"> </w:t>
      </w:r>
      <w:proofErr w:type="spellStart"/>
      <w:r w:rsidRPr="00113AA1">
        <w:t>razumnog</w:t>
      </w:r>
      <w:proofErr w:type="spellEnd"/>
      <w:r w:rsidRPr="00113AA1">
        <w:t xml:space="preserve"> </w:t>
      </w:r>
      <w:proofErr w:type="spellStart"/>
      <w:r w:rsidRPr="00113AA1">
        <w:t>poslovnog</w:t>
      </w:r>
      <w:proofErr w:type="spellEnd"/>
      <w:r w:rsidRPr="00113AA1">
        <w:t xml:space="preserve"> </w:t>
      </w:r>
      <w:proofErr w:type="spellStart"/>
      <w:r w:rsidRPr="00113AA1">
        <w:t>prosuđivanja</w:t>
      </w:r>
      <w:proofErr w:type="spellEnd"/>
      <w:r w:rsidRPr="00113AA1">
        <w:t xml:space="preserve">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racionalnog</w:t>
      </w:r>
      <w:proofErr w:type="spellEnd"/>
      <w:r w:rsidRPr="00113AA1">
        <w:t xml:space="preserve"> </w:t>
      </w:r>
      <w:proofErr w:type="spellStart"/>
      <w:r w:rsidRPr="00113AA1">
        <w:t>razmatranja</w:t>
      </w:r>
      <w:proofErr w:type="spellEnd"/>
      <w:r w:rsidRPr="00113AA1">
        <w:t xml:space="preserve"> </w:t>
      </w:r>
      <w:proofErr w:type="spellStart"/>
      <w:r w:rsidRPr="00113AA1">
        <w:t>činjenica</w:t>
      </w:r>
      <w:proofErr w:type="spellEnd"/>
      <w:r w:rsidRPr="00113AA1">
        <w:t>.</w:t>
      </w:r>
    </w:p>
    <w:p w14:paraId="385A9858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>12. "</w:t>
      </w:r>
      <w:proofErr w:type="spellStart"/>
      <w:r w:rsidRPr="00113AA1">
        <w:rPr>
          <w:lang w:val="fr-FR"/>
        </w:rPr>
        <w:t>Nezavisan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</w:t>
      </w:r>
      <w:proofErr w:type="spellEnd"/>
      <w:r w:rsidRPr="00113AA1">
        <w:rPr>
          <w:lang w:val="fr-FR"/>
        </w:rPr>
        <w:t xml:space="preserve">" je </w:t>
      </w:r>
      <w:proofErr w:type="spellStart"/>
      <w:r w:rsidRPr="00113AA1">
        <w:rPr>
          <w:lang w:val="fr-FR"/>
        </w:rPr>
        <w:t>definisan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članu</w:t>
      </w:r>
      <w:proofErr w:type="spellEnd"/>
      <w:r w:rsidRPr="00113AA1">
        <w:rPr>
          <w:lang w:val="fr-FR"/>
        </w:rPr>
        <w:t xml:space="preserve"> 29. (</w:t>
      </w:r>
      <w:proofErr w:type="spellStart"/>
      <w:r w:rsidRPr="00113AA1">
        <w:rPr>
          <w:lang w:val="fr-FR"/>
        </w:rPr>
        <w:t>Imenovanje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), </w:t>
      </w:r>
      <w:proofErr w:type="spellStart"/>
      <w:r w:rsidRPr="00113AA1">
        <w:rPr>
          <w:lang w:val="fr-FR"/>
        </w:rPr>
        <w:t>članu</w:t>
      </w:r>
      <w:proofErr w:type="spellEnd"/>
      <w:r w:rsidRPr="00113AA1">
        <w:rPr>
          <w:lang w:val="fr-FR"/>
        </w:rPr>
        <w:t xml:space="preserve"> 49. (</w:t>
      </w:r>
      <w:proofErr w:type="spellStart"/>
      <w:r w:rsidRPr="00113AA1">
        <w:rPr>
          <w:lang w:val="fr-FR"/>
        </w:rPr>
        <w:t>Registracija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početne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aktivnosti</w:t>
      </w:r>
      <w:proofErr w:type="spellEnd"/>
      <w:r w:rsidRPr="00113AA1">
        <w:rPr>
          <w:lang w:val="fr-FR"/>
        </w:rPr>
        <w:t xml:space="preserve">) i </w:t>
      </w:r>
      <w:proofErr w:type="spellStart"/>
      <w:r w:rsidRPr="00113AA1">
        <w:rPr>
          <w:lang w:val="fr-FR"/>
        </w:rPr>
        <w:t>članu</w:t>
      </w:r>
      <w:proofErr w:type="spellEnd"/>
      <w:r w:rsidRPr="00113AA1">
        <w:rPr>
          <w:lang w:val="fr-FR"/>
        </w:rPr>
        <w:t xml:space="preserve"> 51. (</w:t>
      </w:r>
      <w:proofErr w:type="spellStart"/>
      <w:r w:rsidRPr="00113AA1">
        <w:rPr>
          <w:lang w:val="fr-FR"/>
        </w:rPr>
        <w:t>Vanredna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ovlaštenja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nezavisnog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osnivanje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)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>.</w:t>
      </w:r>
    </w:p>
    <w:p w14:paraId="069339CB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13. "NOS" </w:t>
      </w:r>
      <w:proofErr w:type="spellStart"/>
      <w:r w:rsidRPr="00113AA1">
        <w:rPr>
          <w:lang w:val="fr-FR"/>
        </w:rPr>
        <w:t>znači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Nezavisni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operator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sistema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kao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što</w:t>
      </w:r>
      <w:proofErr w:type="spellEnd"/>
      <w:r w:rsidRPr="00113AA1">
        <w:rPr>
          <w:lang w:val="fr-FR"/>
        </w:rPr>
        <w:t xml:space="preserve"> je </w:t>
      </w:r>
      <w:proofErr w:type="spellStart"/>
      <w:r w:rsidRPr="00113AA1">
        <w:rPr>
          <w:lang w:val="fr-FR"/>
        </w:rPr>
        <w:t>definisano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Zakonu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prenosu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regulatoru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operatoru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sistema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Bosni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Hercegovini</w:t>
      </w:r>
      <w:proofErr w:type="spellEnd"/>
      <w:r w:rsidRPr="00113AA1">
        <w:rPr>
          <w:lang w:val="fr-FR"/>
        </w:rPr>
        <w:t xml:space="preserve"> ("</w:t>
      </w:r>
      <w:proofErr w:type="spellStart"/>
      <w:r w:rsidRPr="00113AA1">
        <w:rPr>
          <w:lang w:val="fr-FR"/>
        </w:rPr>
        <w:t>Službeni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glasnik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 xml:space="preserve">", </w:t>
      </w:r>
      <w:proofErr w:type="spellStart"/>
      <w:r w:rsidRPr="00113AA1">
        <w:rPr>
          <w:lang w:val="fr-FR"/>
        </w:rPr>
        <w:t>br.</w:t>
      </w:r>
      <w:proofErr w:type="spellEnd"/>
      <w:r w:rsidRPr="00113AA1">
        <w:rPr>
          <w:lang w:val="fr-FR"/>
        </w:rPr>
        <w:t xml:space="preserve"> 7/02 i 13/03) ("</w:t>
      </w:r>
      <w:proofErr w:type="spellStart"/>
      <w:r w:rsidRPr="00113AA1">
        <w:rPr>
          <w:lang w:val="fr-FR"/>
        </w:rPr>
        <w:t>Zakon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prenosu</w:t>
      </w:r>
      <w:proofErr w:type="spellEnd"/>
      <w:r w:rsidRPr="00113AA1">
        <w:rPr>
          <w:lang w:val="fr-FR"/>
        </w:rPr>
        <w:t>").</w:t>
      </w:r>
    </w:p>
    <w:p w14:paraId="591CE1B5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>14. "</w:t>
      </w:r>
      <w:proofErr w:type="spellStart"/>
      <w:r w:rsidRPr="00113AA1">
        <w:rPr>
          <w:lang w:val="fr-FR"/>
        </w:rPr>
        <w:t>Obaveze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znače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dugove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nameću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obaveznu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tačno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određenu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isplatu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ukoliko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uslovljene</w:t>
      </w:r>
      <w:proofErr w:type="spellEnd"/>
      <w:r w:rsidRPr="00113AA1">
        <w:rPr>
          <w:lang w:val="fr-FR"/>
        </w:rPr>
        <w:t xml:space="preserve">, da </w:t>
      </w:r>
      <w:proofErr w:type="spellStart"/>
      <w:r w:rsidRPr="00113AA1">
        <w:rPr>
          <w:lang w:val="fr-FR"/>
        </w:rPr>
        <w:t>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dovoljno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mogućnosti</w:t>
      </w:r>
      <w:proofErr w:type="spellEnd"/>
      <w:r w:rsidRPr="00113AA1">
        <w:rPr>
          <w:lang w:val="fr-FR"/>
        </w:rPr>
        <w:t xml:space="preserve"> da </w:t>
      </w:r>
      <w:proofErr w:type="spellStart"/>
      <w:r w:rsidRPr="00113AA1">
        <w:rPr>
          <w:lang w:val="fr-FR"/>
        </w:rPr>
        <w:t>postanu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tačno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određene</w:t>
      </w:r>
      <w:proofErr w:type="spellEnd"/>
      <w:r w:rsidRPr="00113AA1">
        <w:rPr>
          <w:lang w:val="fr-FR"/>
        </w:rPr>
        <w:t xml:space="preserve"> da bi se </w:t>
      </w:r>
      <w:proofErr w:type="spellStart"/>
      <w:r w:rsidRPr="00113AA1">
        <w:rPr>
          <w:lang w:val="fr-FR"/>
        </w:rPr>
        <w:t>procijenio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vjerovatan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iznos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treba</w:t>
      </w:r>
      <w:proofErr w:type="spellEnd"/>
      <w:r w:rsidRPr="00113AA1">
        <w:rPr>
          <w:lang w:val="fr-FR"/>
        </w:rPr>
        <w:t xml:space="preserve"> da se </w:t>
      </w:r>
      <w:proofErr w:type="spellStart"/>
      <w:r w:rsidRPr="00113AA1">
        <w:rPr>
          <w:lang w:val="fr-FR"/>
        </w:rPr>
        <w:t>unese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računovodstvene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izvještaje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bilanse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kao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novčane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vrijednosti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osnovu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važećih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računovodstvenih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praksi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standarda</w:t>
      </w:r>
      <w:proofErr w:type="spellEnd"/>
      <w:r w:rsidRPr="00113AA1">
        <w:rPr>
          <w:lang w:val="fr-FR"/>
        </w:rPr>
        <w:t>.</w:t>
      </w:r>
    </w:p>
    <w:p w14:paraId="440BC91A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15. "Neto </w:t>
      </w:r>
      <w:proofErr w:type="spellStart"/>
      <w:r w:rsidRPr="00113AA1">
        <w:rPr>
          <w:lang w:val="fr-FR"/>
        </w:rPr>
        <w:t>prihod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označava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preostali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iznos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prihoda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odbijanja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operativnih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troškova</w:t>
      </w:r>
      <w:proofErr w:type="spellEnd"/>
      <w:r w:rsidRPr="00113AA1">
        <w:rPr>
          <w:lang w:val="fr-FR"/>
        </w:rPr>
        <w:t xml:space="preserve"> (</w:t>
      </w:r>
      <w:proofErr w:type="spellStart"/>
      <w:r w:rsidRPr="00113AA1">
        <w:rPr>
          <w:lang w:val="fr-FR"/>
        </w:rPr>
        <w:t>uključujući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amortizaciju</w:t>
      </w:r>
      <w:proofErr w:type="spellEnd"/>
      <w:r w:rsidRPr="00113AA1">
        <w:rPr>
          <w:lang w:val="fr-FR"/>
        </w:rPr>
        <w:t xml:space="preserve">), </w:t>
      </w:r>
      <w:proofErr w:type="spellStart"/>
      <w:r w:rsidRPr="00113AA1">
        <w:rPr>
          <w:lang w:val="fr-FR"/>
        </w:rPr>
        <w:t>finansijskih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troškova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poreza</w:t>
      </w:r>
      <w:proofErr w:type="spellEnd"/>
      <w:r w:rsidRPr="00113AA1">
        <w:rPr>
          <w:lang w:val="fr-FR"/>
        </w:rPr>
        <w:t xml:space="preserve">. Neto </w:t>
      </w:r>
      <w:proofErr w:type="spellStart"/>
      <w:r w:rsidRPr="00113AA1">
        <w:rPr>
          <w:lang w:val="fr-FR"/>
        </w:rPr>
        <w:t>prihod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obračunaće</w:t>
      </w:r>
      <w:proofErr w:type="spellEnd"/>
      <w:r w:rsidRPr="00113AA1">
        <w:rPr>
          <w:lang w:val="fr-FR"/>
        </w:rPr>
        <w:t xml:space="preserve"> se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važećim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računovodstvenim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praksama</w:t>
      </w:r>
      <w:proofErr w:type="spellEnd"/>
      <w:r w:rsidRPr="00113AA1">
        <w:rPr>
          <w:lang w:val="fr-FR"/>
        </w:rPr>
        <w:t>.</w:t>
      </w:r>
    </w:p>
    <w:p w14:paraId="132EB6F3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16. "DERK" </w:t>
      </w:r>
      <w:proofErr w:type="spellStart"/>
      <w:r w:rsidRPr="00113AA1">
        <w:rPr>
          <w:lang w:val="fr-FR"/>
        </w:rPr>
        <w:t>označava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Državnu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regulatornu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komisiju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elekričnu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kako</w:t>
      </w:r>
      <w:proofErr w:type="spellEnd"/>
      <w:r w:rsidRPr="00113AA1">
        <w:rPr>
          <w:lang w:val="fr-FR"/>
        </w:rPr>
        <w:t xml:space="preserve"> je </w:t>
      </w:r>
      <w:proofErr w:type="spellStart"/>
      <w:r w:rsidRPr="00113AA1">
        <w:rPr>
          <w:lang w:val="fr-FR"/>
        </w:rPr>
        <w:t>definisano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Zakonu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prenosu</w:t>
      </w:r>
      <w:proofErr w:type="spellEnd"/>
      <w:r w:rsidRPr="00113AA1">
        <w:rPr>
          <w:lang w:val="fr-FR"/>
        </w:rPr>
        <w:t>.</w:t>
      </w:r>
    </w:p>
    <w:p w14:paraId="022D4D37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17. "Statut" </w:t>
      </w:r>
      <w:proofErr w:type="spellStart"/>
      <w:r w:rsidRPr="00113AA1">
        <w:rPr>
          <w:lang w:val="fr-FR"/>
        </w:rPr>
        <w:t>označava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akt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je, na </w:t>
      </w:r>
      <w:proofErr w:type="spellStart"/>
      <w:r w:rsidRPr="00113AA1">
        <w:rPr>
          <w:lang w:val="fr-FR"/>
        </w:rPr>
        <w:t>prijedlog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odobrila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Skupština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akcionara</w:t>
      </w:r>
      <w:proofErr w:type="spellEnd"/>
      <w:r w:rsidRPr="00113AA1">
        <w:rPr>
          <w:lang w:val="fr-FR"/>
        </w:rPr>
        <w:t>/</w:t>
      </w:r>
      <w:proofErr w:type="spellStart"/>
      <w:proofErr w:type="gramStart"/>
      <w:r w:rsidRPr="00113AA1">
        <w:rPr>
          <w:lang w:val="fr-FR"/>
        </w:rPr>
        <w:t>dioničara</w:t>
      </w:r>
      <w:proofErr w:type="spellEnd"/>
      <w:r w:rsidRPr="00113AA1">
        <w:rPr>
          <w:lang w:val="fr-FR"/>
        </w:rPr>
        <w:t>;</w:t>
      </w:r>
      <w:proofErr w:type="gramEnd"/>
      <w:r w:rsidRPr="00113AA1">
        <w:rPr>
          <w:lang w:val="fr-FR"/>
        </w:rPr>
        <w:t xml:space="preserve"> Statut </w:t>
      </w:r>
      <w:proofErr w:type="spellStart"/>
      <w:r w:rsidRPr="00113AA1">
        <w:rPr>
          <w:lang w:val="fr-FR"/>
        </w:rPr>
        <w:t>reguliše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poslovanje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podređeni</w:t>
      </w:r>
      <w:proofErr w:type="spellEnd"/>
      <w:r w:rsidRPr="00113AA1">
        <w:rPr>
          <w:lang w:val="fr-FR"/>
        </w:rPr>
        <w:t xml:space="preserve"> su mu </w:t>
      </w:r>
      <w:proofErr w:type="spellStart"/>
      <w:r w:rsidRPr="00113AA1">
        <w:rPr>
          <w:lang w:val="fr-FR"/>
        </w:rPr>
        <w:t>svi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drugi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>.</w:t>
      </w:r>
    </w:p>
    <w:p w14:paraId="1EF7EEA8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>18. "</w:t>
      </w:r>
      <w:proofErr w:type="spellStart"/>
      <w:r w:rsidRPr="00113AA1">
        <w:rPr>
          <w:lang w:val="fr-FR"/>
        </w:rPr>
        <w:t>Akcionar</w:t>
      </w:r>
      <w:proofErr w:type="spellEnd"/>
      <w:r w:rsidRPr="00113AA1">
        <w:rPr>
          <w:lang w:val="fr-FR"/>
        </w:rPr>
        <w:t>/</w:t>
      </w:r>
      <w:proofErr w:type="spellStart"/>
      <w:r w:rsidRPr="00113AA1">
        <w:rPr>
          <w:lang w:val="fr-FR"/>
        </w:rPr>
        <w:t>dioničar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označava</w:t>
      </w:r>
      <w:proofErr w:type="spellEnd"/>
      <w:r w:rsidRPr="00113AA1">
        <w:rPr>
          <w:lang w:val="fr-FR"/>
        </w:rPr>
        <w:t xml:space="preserve"> lice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je </w:t>
      </w:r>
      <w:proofErr w:type="spellStart"/>
      <w:r w:rsidRPr="00113AA1">
        <w:rPr>
          <w:lang w:val="fr-FR"/>
        </w:rPr>
        <w:t>vlasnik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Kompaniji</w:t>
      </w:r>
      <w:proofErr w:type="spellEnd"/>
      <w:r w:rsidRPr="00113AA1">
        <w:rPr>
          <w:lang w:val="fr-FR"/>
        </w:rPr>
        <w:t>.</w:t>
      </w:r>
    </w:p>
    <w:p w14:paraId="288B54F0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>19. "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označava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jedinice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je </w:t>
      </w:r>
      <w:proofErr w:type="spellStart"/>
      <w:r w:rsidRPr="00113AA1">
        <w:rPr>
          <w:lang w:val="fr-FR"/>
        </w:rPr>
        <w:t>imovinski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interes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podijeljen</w:t>
      </w:r>
      <w:proofErr w:type="spellEnd"/>
      <w:r w:rsidRPr="00113AA1">
        <w:rPr>
          <w:lang w:val="fr-FR"/>
        </w:rPr>
        <w:t>.</w:t>
      </w:r>
    </w:p>
    <w:p w14:paraId="0446449F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>20. "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znači</w:t>
      </w:r>
      <w:proofErr w:type="spellEnd"/>
      <w:r w:rsidRPr="00113AA1">
        <w:rPr>
          <w:lang w:val="fr-FR"/>
        </w:rPr>
        <w:t xml:space="preserve"> transport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preko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visokonaponskog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povezanog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sistema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isporuku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krajnjim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korisnicima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distribucijama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susjednim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elektroenergetskim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sistemima</w:t>
      </w:r>
      <w:proofErr w:type="spellEnd"/>
      <w:r w:rsidRPr="00113AA1">
        <w:rPr>
          <w:lang w:val="fr-FR"/>
        </w:rPr>
        <w:t>.</w:t>
      </w:r>
    </w:p>
    <w:p w14:paraId="16C33B8A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>21. "</w:t>
      </w:r>
      <w:proofErr w:type="spellStart"/>
      <w:r w:rsidRPr="00113AA1">
        <w:rPr>
          <w:lang w:val="fr-FR"/>
        </w:rPr>
        <w:t>Djelatnosti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vezane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uključuju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sve</w:t>
      </w:r>
      <w:proofErr w:type="spellEnd"/>
      <w:r w:rsidRPr="00113AA1">
        <w:rPr>
          <w:lang w:val="fr-FR"/>
        </w:rPr>
        <w:t xml:space="preserve"> one </w:t>
      </w:r>
      <w:proofErr w:type="spellStart"/>
      <w:r w:rsidRPr="00113AA1">
        <w:rPr>
          <w:lang w:val="fr-FR"/>
        </w:rPr>
        <w:t>aktivnosti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odnose</w:t>
      </w:r>
      <w:proofErr w:type="spellEnd"/>
      <w:r w:rsidRPr="00113AA1">
        <w:rPr>
          <w:lang w:val="fr-FR"/>
        </w:rPr>
        <w:t xml:space="preserve"> na rad, </w:t>
      </w:r>
      <w:proofErr w:type="spellStart"/>
      <w:r w:rsidRPr="00113AA1">
        <w:rPr>
          <w:lang w:val="fr-FR"/>
        </w:rPr>
        <w:t>održavanje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izgradnju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proširenje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sistema</w:t>
      </w:r>
      <w:proofErr w:type="spellEnd"/>
      <w:r w:rsidRPr="00113AA1">
        <w:rPr>
          <w:lang w:val="fr-FR"/>
        </w:rPr>
        <w:t>.</w:t>
      </w:r>
    </w:p>
    <w:p w14:paraId="5ACFE450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lastRenderedPageBreak/>
        <w:t xml:space="preserve">22. "Glas" </w:t>
      </w:r>
      <w:proofErr w:type="spellStart"/>
      <w:r w:rsidRPr="00113AA1">
        <w:rPr>
          <w:lang w:val="fr-FR"/>
        </w:rPr>
        <w:t>označava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bez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ograničenja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glasove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odustajanja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obavijesti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saglasnosti</w:t>
      </w:r>
      <w:proofErr w:type="spellEnd"/>
      <w:r w:rsidRPr="00113AA1">
        <w:rPr>
          <w:lang w:val="fr-FR"/>
        </w:rPr>
        <w:t xml:space="preserve"> i pisane </w:t>
      </w:r>
      <w:proofErr w:type="spellStart"/>
      <w:r w:rsidRPr="00113AA1">
        <w:rPr>
          <w:lang w:val="fr-FR"/>
        </w:rPr>
        <w:t>dokumente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potpisane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akcionara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umjesto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preduzimanja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aktivnosti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Skupštini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akcionara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kao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primjedbe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neslaganja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prethodno</w:t>
      </w:r>
      <w:proofErr w:type="spellEnd"/>
      <w:r w:rsidRPr="00113AA1">
        <w:rPr>
          <w:lang w:val="fr-FR"/>
        </w:rPr>
        <w:t>.</w:t>
      </w:r>
    </w:p>
    <w:p w14:paraId="7476C054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4</w:t>
      </w:r>
    </w:p>
    <w:p w14:paraId="0ABD4C9B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Naziv</w:t>
      </w:r>
      <w:proofErr w:type="spellEnd"/>
      <w:r w:rsidRPr="00113AA1">
        <w:rPr>
          <w:b/>
          <w:bCs/>
          <w:lang w:val="fr-FR"/>
        </w:rPr>
        <w:t xml:space="preserve"> i </w:t>
      </w:r>
      <w:proofErr w:type="spellStart"/>
      <w:r w:rsidRPr="00113AA1">
        <w:rPr>
          <w:b/>
          <w:bCs/>
          <w:lang w:val="fr-FR"/>
        </w:rPr>
        <w:t>sjedište</w:t>
      </w:r>
      <w:proofErr w:type="spellEnd"/>
    </w:p>
    <w:p w14:paraId="1B3093FA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Naziv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je "</w:t>
      </w:r>
      <w:proofErr w:type="spellStart"/>
      <w:r w:rsidRPr="00113AA1">
        <w:rPr>
          <w:lang w:val="fr-FR"/>
        </w:rPr>
        <w:t>Elektroprenos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", </w:t>
      </w:r>
      <w:proofErr w:type="spellStart"/>
      <w:r w:rsidRPr="00113AA1">
        <w:rPr>
          <w:lang w:val="fr-FR"/>
        </w:rPr>
        <w:t>akcionarsko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društvo</w:t>
      </w:r>
      <w:proofErr w:type="spellEnd"/>
      <w:r w:rsidRPr="00113AA1">
        <w:rPr>
          <w:lang w:val="fr-FR"/>
        </w:rPr>
        <w:t xml:space="preserve"> Banja Luka.</w:t>
      </w:r>
    </w:p>
    <w:p w14:paraId="31A9A41B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Sjedište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je u Banja </w:t>
      </w:r>
      <w:proofErr w:type="spellStart"/>
      <w:r w:rsidRPr="00113AA1">
        <w:rPr>
          <w:lang w:val="fr-FR"/>
        </w:rPr>
        <w:t>Luci</w:t>
      </w:r>
      <w:proofErr w:type="spellEnd"/>
      <w:r w:rsidRPr="00113AA1">
        <w:rPr>
          <w:lang w:val="fr-FR"/>
        </w:rPr>
        <w:t>.</w:t>
      </w:r>
    </w:p>
    <w:p w14:paraId="540961D2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5</w:t>
      </w:r>
    </w:p>
    <w:p w14:paraId="06FA901B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Osnivanje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Kompanije</w:t>
      </w:r>
      <w:proofErr w:type="spellEnd"/>
    </w:p>
    <w:p w14:paraId="557714FA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registracije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i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odredbama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sva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obaveze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neophodni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djelatnosti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odnose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 a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obavljaju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sljedeće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biće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preneseni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postaće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imovina</w:t>
      </w:r>
      <w:proofErr w:type="spellEnd"/>
      <w:r w:rsidRPr="00113AA1">
        <w:rPr>
          <w:lang w:val="fr-FR"/>
        </w:rPr>
        <w:t xml:space="preserve"> </w:t>
      </w:r>
      <w:proofErr w:type="spellStart"/>
      <w:proofErr w:type="gram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>:</w:t>
      </w:r>
      <w:proofErr w:type="gramEnd"/>
    </w:p>
    <w:p w14:paraId="546CAB5D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Javno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matično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preduzeće</w:t>
      </w:r>
      <w:proofErr w:type="spellEnd"/>
      <w:r w:rsidRPr="00113AA1">
        <w:rPr>
          <w:lang w:val="fr-FR"/>
        </w:rPr>
        <w:t xml:space="preserve"> "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 xml:space="preserve">, Trebinje, Luke </w:t>
      </w:r>
      <w:proofErr w:type="spellStart"/>
      <w:r w:rsidRPr="00113AA1">
        <w:rPr>
          <w:lang w:val="fr-FR"/>
        </w:rPr>
        <w:t>Vukalovića</w:t>
      </w:r>
      <w:proofErr w:type="spellEnd"/>
      <w:r w:rsidRPr="00113AA1">
        <w:rPr>
          <w:lang w:val="fr-FR"/>
        </w:rPr>
        <w:t xml:space="preserve"> br.</w:t>
      </w:r>
      <w:proofErr w:type="gramStart"/>
      <w:r w:rsidRPr="00113AA1">
        <w:rPr>
          <w:lang w:val="fr-FR"/>
        </w:rPr>
        <w:t>3;</w:t>
      </w:r>
      <w:proofErr w:type="gramEnd"/>
    </w:p>
    <w:p w14:paraId="67F6E1E1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Javno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preduzeće</w:t>
      </w:r>
      <w:proofErr w:type="spellEnd"/>
      <w:r w:rsidRPr="00113AA1">
        <w:rPr>
          <w:lang w:val="fr-FR"/>
        </w:rPr>
        <w:t xml:space="preserve"> "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, 71000 Sarajevo, </w:t>
      </w:r>
      <w:proofErr w:type="spellStart"/>
      <w:r w:rsidRPr="00113AA1">
        <w:rPr>
          <w:lang w:val="fr-FR"/>
        </w:rPr>
        <w:t>Vilsonovo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šetalište</w:t>
      </w:r>
      <w:proofErr w:type="spellEnd"/>
      <w:r w:rsidRPr="00113AA1">
        <w:rPr>
          <w:lang w:val="fr-FR"/>
        </w:rPr>
        <w:t xml:space="preserve"> br.</w:t>
      </w:r>
      <w:proofErr w:type="gramStart"/>
      <w:r w:rsidRPr="00113AA1">
        <w:rPr>
          <w:lang w:val="fr-FR"/>
        </w:rPr>
        <w:t>15;</w:t>
      </w:r>
      <w:proofErr w:type="gramEnd"/>
    </w:p>
    <w:p w14:paraId="05445F71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3.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Hrvatske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zajednice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Herceg</w:t>
      </w:r>
      <w:proofErr w:type="spellEnd"/>
      <w:r w:rsidRPr="00113AA1">
        <w:rPr>
          <w:lang w:val="fr-FR"/>
        </w:rPr>
        <w:t xml:space="preserve">-Bosna, </w:t>
      </w:r>
      <w:proofErr w:type="spellStart"/>
      <w:r w:rsidRPr="00113AA1">
        <w:rPr>
          <w:lang w:val="fr-FR"/>
        </w:rPr>
        <w:t>Javno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poduzeće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proizvodnju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prijenos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distribuciju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, Mostar, Dr Mile </w:t>
      </w:r>
      <w:proofErr w:type="spellStart"/>
      <w:r w:rsidRPr="00113AA1">
        <w:rPr>
          <w:lang w:val="fr-FR"/>
        </w:rPr>
        <w:t>Budaka</w:t>
      </w:r>
      <w:proofErr w:type="spellEnd"/>
      <w:r w:rsidRPr="00113AA1">
        <w:rPr>
          <w:lang w:val="fr-FR"/>
        </w:rPr>
        <w:t xml:space="preserve"> br.106 </w:t>
      </w:r>
      <w:proofErr w:type="gramStart"/>
      <w:r w:rsidRPr="00113AA1">
        <w:rPr>
          <w:lang w:val="fr-FR"/>
        </w:rPr>
        <w:t>A;</w:t>
      </w:r>
      <w:proofErr w:type="gramEnd"/>
    </w:p>
    <w:p w14:paraId="2B0E1857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Ovaj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automatski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vlasništva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uključivaće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obaveze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vlasnička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imovinom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uključujući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pokretnu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nepokretnu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materijalnu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nematerijalnu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finansijska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kao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svako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drugo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interes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dio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cjelokupnu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koju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upravni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uz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saglasnost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odobrili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.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odredbama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elektroprivrede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Bosni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formiraće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komisije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sačiniti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prijedlog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razdvajanja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izdvajanja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su u </w:t>
      </w:r>
      <w:proofErr w:type="spellStart"/>
      <w:r w:rsidRPr="00113AA1">
        <w:rPr>
          <w:lang w:val="fr-FR"/>
        </w:rPr>
        <w:t>vlasništvu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kojima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upravljaju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elektroprivrede</w:t>
      </w:r>
      <w:proofErr w:type="spellEnd"/>
      <w:r w:rsidRPr="00113AA1">
        <w:rPr>
          <w:lang w:val="fr-FR"/>
        </w:rPr>
        <w:t xml:space="preserve"> i po </w:t>
      </w:r>
      <w:proofErr w:type="spellStart"/>
      <w:r w:rsidRPr="00113AA1">
        <w:rPr>
          <w:lang w:val="fr-FR"/>
        </w:rPr>
        <w:t>potrebi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 ZDP-a </w:t>
      </w:r>
      <w:proofErr w:type="spellStart"/>
      <w:r w:rsidRPr="00113AA1">
        <w:rPr>
          <w:lang w:val="fr-FR"/>
        </w:rPr>
        <w:t>Elektroprivrede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 xml:space="preserve">, te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taj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prijedlog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podnijeti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triju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Upravni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obaviće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cjelokupan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proces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alokacije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roku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(60) </w:t>
      </w:r>
      <w:proofErr w:type="spellStart"/>
      <w:r w:rsidRPr="00113AA1">
        <w:rPr>
          <w:lang w:val="fr-FR"/>
        </w:rPr>
        <w:t>dana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stupanja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snagu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Ukoliko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cjelokupni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postupak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alokacije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uključujući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davanje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saglasnosti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taj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postupak</w:t>
      </w:r>
      <w:proofErr w:type="spellEnd"/>
      <w:r w:rsidRPr="00113AA1">
        <w:rPr>
          <w:lang w:val="fr-FR"/>
        </w:rPr>
        <w:t xml:space="preserve">, ne </w:t>
      </w:r>
      <w:proofErr w:type="spellStart"/>
      <w:r w:rsidRPr="00113AA1">
        <w:rPr>
          <w:lang w:val="fr-FR"/>
        </w:rPr>
        <w:t>završi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navedenom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roku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šezdeset</w:t>
      </w:r>
      <w:proofErr w:type="spellEnd"/>
      <w:r w:rsidRPr="00113AA1">
        <w:rPr>
          <w:lang w:val="fr-FR"/>
        </w:rPr>
        <w:t xml:space="preserve"> (60) </w:t>
      </w:r>
      <w:proofErr w:type="spellStart"/>
      <w:r w:rsidRPr="00113AA1">
        <w:rPr>
          <w:lang w:val="fr-FR"/>
        </w:rPr>
        <w:t>dana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nezavisni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preuzeti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isključivu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nadležnost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donošenje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odluka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vezi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prenosom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, te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postupak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završiti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roku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trideset</w:t>
      </w:r>
      <w:proofErr w:type="spellEnd"/>
      <w:r w:rsidRPr="00113AA1">
        <w:rPr>
          <w:lang w:val="fr-FR"/>
        </w:rPr>
        <w:t xml:space="preserve"> (30) </w:t>
      </w:r>
      <w:proofErr w:type="spellStart"/>
      <w:r w:rsidRPr="00113AA1">
        <w:rPr>
          <w:lang w:val="fr-FR"/>
        </w:rPr>
        <w:t>dana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njegovog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imenovanja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odredbama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51. (</w:t>
      </w:r>
      <w:proofErr w:type="spellStart"/>
      <w:r w:rsidRPr="00113AA1">
        <w:rPr>
          <w:lang w:val="fr-FR"/>
        </w:rPr>
        <w:t>Vanredna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ovlaštenja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nezavisnog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osnivanje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), </w:t>
      </w:r>
      <w:proofErr w:type="spellStart"/>
      <w:r w:rsidRPr="00113AA1">
        <w:rPr>
          <w:lang w:val="fr-FR"/>
        </w:rPr>
        <w:t>odnosno</w:t>
      </w:r>
      <w:proofErr w:type="spellEnd"/>
      <w:r w:rsidRPr="00113AA1">
        <w:rPr>
          <w:lang w:val="fr-FR"/>
        </w:rPr>
        <w:t xml:space="preserve"> po </w:t>
      </w:r>
      <w:proofErr w:type="spellStart"/>
      <w:r w:rsidRPr="00113AA1">
        <w:rPr>
          <w:lang w:val="fr-FR"/>
        </w:rPr>
        <w:t>isteku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navedenog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roka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šezdeset</w:t>
      </w:r>
      <w:proofErr w:type="spellEnd"/>
      <w:r w:rsidRPr="00113AA1">
        <w:rPr>
          <w:lang w:val="fr-FR"/>
        </w:rPr>
        <w:t xml:space="preserve"> (60) </w:t>
      </w:r>
      <w:proofErr w:type="spellStart"/>
      <w:r w:rsidRPr="00113AA1">
        <w:rPr>
          <w:lang w:val="fr-FR"/>
        </w:rPr>
        <w:t>dana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elektroprivrede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kao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njihovi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sljednici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biće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posebno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solidarno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odgovorni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bilo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obaveze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nastale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osnovu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bilo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zajma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kredita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direktno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indirektno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uzeti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države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osim</w:t>
      </w:r>
      <w:proofErr w:type="spellEnd"/>
      <w:r w:rsidRPr="00113AA1">
        <w:rPr>
          <w:lang w:val="fr-FR"/>
        </w:rPr>
        <w:t xml:space="preserve"> ako se </w:t>
      </w:r>
      <w:proofErr w:type="spellStart"/>
      <w:r w:rsidRPr="00113AA1">
        <w:rPr>
          <w:lang w:val="fr-FR"/>
        </w:rPr>
        <w:t>drugačije</w:t>
      </w:r>
      <w:proofErr w:type="spellEnd"/>
      <w:r w:rsidRPr="00113AA1">
        <w:rPr>
          <w:lang w:val="fr-FR"/>
        </w:rPr>
        <w:t xml:space="preserve"> ne </w:t>
      </w:r>
      <w:proofErr w:type="spellStart"/>
      <w:r w:rsidRPr="00113AA1">
        <w:rPr>
          <w:lang w:val="fr-FR"/>
        </w:rPr>
        <w:t>dogovori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svakom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pojedinačnom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relevantnom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međunarodnom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finansijskom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institucijom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Isključivo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svrhu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smatraće</w:t>
      </w:r>
      <w:proofErr w:type="spellEnd"/>
      <w:r w:rsidRPr="00113AA1">
        <w:rPr>
          <w:lang w:val="fr-FR"/>
        </w:rPr>
        <w:t xml:space="preserve"> se da je </w:t>
      </w:r>
      <w:proofErr w:type="spellStart"/>
      <w:r w:rsidRPr="00113AA1">
        <w:rPr>
          <w:lang w:val="fr-FR"/>
        </w:rPr>
        <w:t>pravo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vlasništva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ovim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sredstvima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valjano</w:t>
      </w:r>
      <w:proofErr w:type="spellEnd"/>
      <w:r w:rsidRPr="00113AA1">
        <w:rPr>
          <w:lang w:val="fr-FR"/>
        </w:rPr>
        <w:t>.</w:t>
      </w:r>
    </w:p>
    <w:p w14:paraId="56C8947A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lastRenderedPageBreak/>
        <w:t xml:space="preserve">3. </w:t>
      </w:r>
      <w:proofErr w:type="spellStart"/>
      <w:r w:rsidRPr="00113AA1">
        <w:rPr>
          <w:lang w:val="fr-FR"/>
        </w:rPr>
        <w:t>Imovina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neophodna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ispunjenje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distributivnih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djelatnosti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uključeni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imovinu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prenesena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Kompaniju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distribucije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isključena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uključuju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niskonaponsku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srednjenaponsku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distributivnu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mrežu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nominalnog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napona</w:t>
      </w:r>
      <w:proofErr w:type="spellEnd"/>
      <w:r w:rsidRPr="00113AA1">
        <w:rPr>
          <w:lang w:val="fr-FR"/>
        </w:rPr>
        <w:t xml:space="preserve"> 35kV do,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niže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ali</w:t>
      </w:r>
      <w:proofErr w:type="spellEnd"/>
      <w:r w:rsidRPr="00113AA1">
        <w:rPr>
          <w:lang w:val="fr-FR"/>
        </w:rPr>
        <w:t xml:space="preserve"> ne </w:t>
      </w:r>
      <w:proofErr w:type="spellStart"/>
      <w:r w:rsidRPr="00113AA1">
        <w:rPr>
          <w:lang w:val="fr-FR"/>
        </w:rPr>
        <w:t>uključujući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trafostanice</w:t>
      </w:r>
      <w:proofErr w:type="spellEnd"/>
      <w:r w:rsidRPr="00113AA1">
        <w:rPr>
          <w:lang w:val="fr-FR"/>
        </w:rPr>
        <w:t xml:space="preserve"> 110/</w:t>
      </w:r>
      <w:proofErr w:type="spellStart"/>
      <w:r w:rsidRPr="00113AA1">
        <w:rPr>
          <w:lang w:val="fr-FR"/>
        </w:rPr>
        <w:t>xkV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prenose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Kompaniju</w:t>
      </w:r>
      <w:proofErr w:type="spellEnd"/>
      <w:r w:rsidRPr="00113AA1">
        <w:rPr>
          <w:lang w:val="fr-FR"/>
        </w:rPr>
        <w:t>.</w:t>
      </w:r>
    </w:p>
    <w:p w14:paraId="67F4E21C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4. </w:t>
      </w:r>
      <w:proofErr w:type="spellStart"/>
      <w:r w:rsidRPr="00113AA1">
        <w:rPr>
          <w:lang w:val="fr-FR"/>
        </w:rPr>
        <w:t>Imovina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neophodna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ispunjenje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proizvodnih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djelatnosti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uključena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imovinu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prenesena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Kompaniju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proizvodnje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isključena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uključivaće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uključenu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proizvodnju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 do, </w:t>
      </w:r>
      <w:proofErr w:type="spellStart"/>
      <w:r w:rsidRPr="00113AA1">
        <w:rPr>
          <w:lang w:val="fr-FR"/>
        </w:rPr>
        <w:t>ali</w:t>
      </w:r>
      <w:proofErr w:type="spellEnd"/>
      <w:r w:rsidRPr="00113AA1">
        <w:rPr>
          <w:lang w:val="fr-FR"/>
        </w:rPr>
        <w:t xml:space="preserve"> ne </w:t>
      </w:r>
      <w:proofErr w:type="spellStart"/>
      <w:r w:rsidRPr="00113AA1">
        <w:rPr>
          <w:lang w:val="fr-FR"/>
        </w:rPr>
        <w:t>uključujući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vodove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povezuju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proizvodne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trafostanice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prenosnim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sistemom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dok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vodovi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preneseni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Kompaniju</w:t>
      </w:r>
      <w:proofErr w:type="spellEnd"/>
      <w:r w:rsidRPr="00113AA1">
        <w:rPr>
          <w:lang w:val="fr-FR"/>
        </w:rPr>
        <w:t>.</w:t>
      </w:r>
    </w:p>
    <w:p w14:paraId="38934B8D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5. </w:t>
      </w:r>
      <w:proofErr w:type="spellStart"/>
      <w:r w:rsidRPr="00113AA1">
        <w:rPr>
          <w:lang w:val="fr-FR"/>
        </w:rPr>
        <w:t>Imovina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neophodna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kako</w:t>
      </w:r>
      <w:proofErr w:type="spellEnd"/>
      <w:r w:rsidRPr="00113AA1">
        <w:rPr>
          <w:lang w:val="fr-FR"/>
        </w:rPr>
        <w:t xml:space="preserve"> bi NOS </w:t>
      </w:r>
      <w:proofErr w:type="spellStart"/>
      <w:r w:rsidRPr="00113AA1">
        <w:rPr>
          <w:lang w:val="fr-FR"/>
        </w:rPr>
        <w:t>ispunio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obaveze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okviru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svojih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nadležnosti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uključena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sredstva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prenose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Kompaniju</w:t>
      </w:r>
      <w:proofErr w:type="spellEnd"/>
      <w:r w:rsidRPr="00113AA1">
        <w:rPr>
          <w:lang w:val="fr-FR"/>
        </w:rPr>
        <w:t>.</w:t>
      </w:r>
    </w:p>
    <w:p w14:paraId="05C631F9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6. </w:t>
      </w:r>
      <w:proofErr w:type="spellStart"/>
      <w:r w:rsidRPr="00113AA1">
        <w:rPr>
          <w:lang w:val="fr-FR"/>
        </w:rPr>
        <w:t>Nezavisni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može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svojim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diskrecionim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pravom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ograničenom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broju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odobriti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izuzetke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isključenju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distribucije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proizvodnje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imovine</w:t>
      </w:r>
      <w:proofErr w:type="spellEnd"/>
      <w:r w:rsidRPr="00113AA1">
        <w:rPr>
          <w:lang w:val="fr-FR"/>
        </w:rPr>
        <w:t xml:space="preserve"> NOS-a </w:t>
      </w:r>
      <w:proofErr w:type="spellStart"/>
      <w:r w:rsidRPr="00113AA1">
        <w:rPr>
          <w:lang w:val="fr-FR"/>
        </w:rPr>
        <w:t>iz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da bi </w:t>
      </w:r>
      <w:proofErr w:type="spellStart"/>
      <w:r w:rsidRPr="00113AA1">
        <w:rPr>
          <w:lang w:val="fr-FR"/>
        </w:rPr>
        <w:t>obezbijedio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maksimalnu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efikasnost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sistema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Odluka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nezavisnog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konačna</w:t>
      </w:r>
      <w:proofErr w:type="spellEnd"/>
      <w:r w:rsidRPr="00113AA1">
        <w:rPr>
          <w:lang w:val="fr-FR"/>
        </w:rPr>
        <w:t xml:space="preserve"> do </w:t>
      </w:r>
      <w:proofErr w:type="spellStart"/>
      <w:r w:rsidRPr="00113AA1">
        <w:rPr>
          <w:lang w:val="fr-FR"/>
        </w:rPr>
        <w:t>kraja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prelaznog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perioda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definisanog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članu</w:t>
      </w:r>
      <w:proofErr w:type="spellEnd"/>
      <w:r w:rsidRPr="00113AA1">
        <w:rPr>
          <w:lang w:val="fr-FR"/>
        </w:rPr>
        <w:t xml:space="preserve"> 50. </w:t>
      </w:r>
      <w:proofErr w:type="spellStart"/>
      <w:proofErr w:type="gramStart"/>
      <w:r w:rsidRPr="00113AA1">
        <w:rPr>
          <w:lang w:val="fr-FR"/>
        </w:rPr>
        <w:t>ovog</w:t>
      </w:r>
      <w:proofErr w:type="spellEnd"/>
      <w:proofErr w:type="gram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(</w:t>
      </w:r>
      <w:proofErr w:type="spellStart"/>
      <w:r w:rsidRPr="00113AA1">
        <w:rPr>
          <w:lang w:val="fr-FR"/>
        </w:rPr>
        <w:t>Trajanje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prelaznog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perioda</w:t>
      </w:r>
      <w:proofErr w:type="spellEnd"/>
      <w:r w:rsidRPr="00113AA1">
        <w:rPr>
          <w:lang w:val="fr-FR"/>
        </w:rPr>
        <w:t xml:space="preserve">). U </w:t>
      </w:r>
      <w:proofErr w:type="spellStart"/>
      <w:r w:rsidRPr="00113AA1">
        <w:rPr>
          <w:lang w:val="fr-FR"/>
        </w:rPr>
        <w:t>slučaju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bilo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spora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nastalog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osnovu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odluke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nezavisnog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, a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tiče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alokacije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, na </w:t>
      </w:r>
      <w:proofErr w:type="spellStart"/>
      <w:r w:rsidRPr="00113AA1">
        <w:rPr>
          <w:lang w:val="fr-FR"/>
        </w:rPr>
        <w:t>osnovu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tada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ispoštovati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arbitražna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procedura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navedena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članu</w:t>
      </w:r>
      <w:proofErr w:type="spellEnd"/>
      <w:r w:rsidRPr="00113AA1">
        <w:rPr>
          <w:lang w:val="fr-FR"/>
        </w:rPr>
        <w:t xml:space="preserve"> 49. </w:t>
      </w:r>
      <w:proofErr w:type="spellStart"/>
      <w:proofErr w:type="gramStart"/>
      <w:r w:rsidRPr="00113AA1">
        <w:rPr>
          <w:lang w:val="fr-FR"/>
        </w:rPr>
        <w:t>ovog</w:t>
      </w:r>
      <w:proofErr w:type="spellEnd"/>
      <w:proofErr w:type="gram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(</w:t>
      </w:r>
      <w:proofErr w:type="spellStart"/>
      <w:r w:rsidRPr="00113AA1">
        <w:rPr>
          <w:lang w:val="fr-FR"/>
        </w:rPr>
        <w:t>Registracija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početak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poslovanja</w:t>
      </w:r>
      <w:proofErr w:type="spellEnd"/>
      <w:r w:rsidRPr="00113AA1">
        <w:rPr>
          <w:lang w:val="fr-FR"/>
        </w:rPr>
        <w:t>).</w:t>
      </w:r>
    </w:p>
    <w:p w14:paraId="1F77D774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7. Na dan </w:t>
      </w:r>
      <w:proofErr w:type="spellStart"/>
      <w:r w:rsidRPr="00113AA1">
        <w:rPr>
          <w:lang w:val="fr-FR"/>
        </w:rPr>
        <w:t>izvršenja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obaveza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aktivnosti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vezane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taj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postaće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isključiva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nadležnost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zakonsko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Javno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preduzeće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Hrvatske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zajednice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Herceg-Bosne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Javno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matično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preduzeće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prestaće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imati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nadležnost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zakonsko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aktivnostima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vezanim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>.</w:t>
      </w:r>
    </w:p>
    <w:p w14:paraId="5391473E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8. </w:t>
      </w:r>
      <w:proofErr w:type="spellStart"/>
      <w:r w:rsidRPr="00113AA1">
        <w:rPr>
          <w:lang w:val="fr-FR"/>
        </w:rPr>
        <w:t>Troškove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osnivanja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snosiće</w:t>
      </w:r>
      <w:proofErr w:type="spellEnd"/>
      <w:r w:rsidRPr="00113AA1">
        <w:rPr>
          <w:lang w:val="fr-FR"/>
        </w:rPr>
        <w:t xml:space="preserve"> tri </w:t>
      </w:r>
      <w:proofErr w:type="spellStart"/>
      <w:r w:rsidRPr="00113AA1">
        <w:rPr>
          <w:lang w:val="fr-FR"/>
        </w:rPr>
        <w:t>bosanskohercegovačke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navedene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ovom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članu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odredbama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46. (</w:t>
      </w:r>
      <w:proofErr w:type="spellStart"/>
      <w:r w:rsidRPr="00113AA1">
        <w:rPr>
          <w:lang w:val="fr-FR"/>
        </w:rPr>
        <w:t>Troškovi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osnivanja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zahtjev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odobrenje</w:t>
      </w:r>
      <w:proofErr w:type="spellEnd"/>
      <w:r w:rsidRPr="00113AA1">
        <w:rPr>
          <w:lang w:val="fr-FR"/>
        </w:rPr>
        <w:t xml:space="preserve"> DERK-u) i 51. (</w:t>
      </w:r>
      <w:proofErr w:type="spellStart"/>
      <w:r w:rsidRPr="00113AA1">
        <w:rPr>
          <w:lang w:val="fr-FR"/>
        </w:rPr>
        <w:t>Vanredna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ovlaštenja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nezavisnog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formiranje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)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>.</w:t>
      </w:r>
    </w:p>
    <w:p w14:paraId="07670805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9. </w:t>
      </w:r>
      <w:proofErr w:type="spellStart"/>
      <w:r w:rsidRPr="00113AA1">
        <w:rPr>
          <w:lang w:val="fr-FR"/>
        </w:rPr>
        <w:t>Vlasništvo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definisano</w:t>
      </w:r>
      <w:proofErr w:type="spellEnd"/>
      <w:r w:rsidRPr="00113AA1">
        <w:rPr>
          <w:lang w:val="fr-FR"/>
        </w:rPr>
        <w:t xml:space="preserve"> je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odredbama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tako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što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akcije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izdati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Federaciji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Republici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Srpskoj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članom</w:t>
      </w:r>
      <w:proofErr w:type="spellEnd"/>
      <w:r w:rsidRPr="00113AA1">
        <w:rPr>
          <w:lang w:val="fr-FR"/>
        </w:rPr>
        <w:t xml:space="preserve"> 13. </w:t>
      </w:r>
      <w:proofErr w:type="spellStart"/>
      <w:proofErr w:type="gramStart"/>
      <w:r w:rsidRPr="00113AA1">
        <w:rPr>
          <w:lang w:val="fr-FR"/>
        </w:rPr>
        <w:t>ovog</w:t>
      </w:r>
      <w:proofErr w:type="spellEnd"/>
      <w:proofErr w:type="gram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(</w:t>
      </w:r>
      <w:proofErr w:type="spellStart"/>
      <w:r w:rsidRPr="00113AA1">
        <w:rPr>
          <w:lang w:val="fr-FR"/>
        </w:rPr>
        <w:t>Utvrđivanje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početnog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kapitala</w:t>
      </w:r>
      <w:proofErr w:type="spellEnd"/>
      <w:r w:rsidRPr="00113AA1">
        <w:rPr>
          <w:lang w:val="fr-FR"/>
        </w:rPr>
        <w:t xml:space="preserve">), </w:t>
      </w:r>
      <w:proofErr w:type="spellStart"/>
      <w:r w:rsidRPr="00113AA1">
        <w:rPr>
          <w:lang w:val="fr-FR"/>
        </w:rPr>
        <w:t>proporcionalno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ulogu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kapitala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tri </w:t>
      </w:r>
      <w:proofErr w:type="spellStart"/>
      <w:r w:rsidRPr="00113AA1">
        <w:rPr>
          <w:lang w:val="fr-FR"/>
        </w:rPr>
        <w:t>elektroprivrede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>.</w:t>
      </w:r>
    </w:p>
    <w:p w14:paraId="16AB49E9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6</w:t>
      </w:r>
    </w:p>
    <w:p w14:paraId="443F3BEC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Ovlaštenja</w:t>
      </w:r>
      <w:proofErr w:type="spellEnd"/>
    </w:p>
    <w:p w14:paraId="48EAA320" w14:textId="77777777" w:rsidR="00113AA1" w:rsidRPr="00113AA1" w:rsidRDefault="00113AA1" w:rsidP="00113AA1">
      <w:pPr>
        <w:jc w:val="center"/>
        <w:rPr>
          <w:lang w:val="fr-FR"/>
        </w:rPr>
      </w:pPr>
      <w:proofErr w:type="spellStart"/>
      <w:r w:rsidRPr="00113AA1">
        <w:rPr>
          <w:lang w:val="fr-FR"/>
        </w:rPr>
        <w:t>Kompanija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ovim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Statutom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imati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neposredno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posredno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izražena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ovlaštenja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prava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odgovornosti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opštepriznata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važećim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zakonima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Bosni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Hercegovini</w:t>
      </w:r>
      <w:proofErr w:type="spellEnd"/>
      <w:r w:rsidRPr="00113AA1">
        <w:rPr>
          <w:lang w:val="fr-FR"/>
        </w:rPr>
        <w:t>.</w:t>
      </w:r>
    </w:p>
    <w:p w14:paraId="6C80ED05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7</w:t>
      </w:r>
    </w:p>
    <w:p w14:paraId="2911D653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Regulisanje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Prenosne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kompanije</w:t>
      </w:r>
      <w:proofErr w:type="spellEnd"/>
      <w:r w:rsidRPr="00113AA1">
        <w:rPr>
          <w:b/>
          <w:bCs/>
          <w:lang w:val="fr-FR"/>
        </w:rPr>
        <w:t xml:space="preserve"> i </w:t>
      </w:r>
      <w:proofErr w:type="spellStart"/>
      <w:r w:rsidRPr="00113AA1">
        <w:rPr>
          <w:b/>
          <w:bCs/>
          <w:lang w:val="fr-FR"/>
        </w:rPr>
        <w:t>međusobnih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odnosa</w:t>
      </w:r>
      <w:proofErr w:type="spellEnd"/>
    </w:p>
    <w:p w14:paraId="2C57EB38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lastRenderedPageBreak/>
        <w:t xml:space="preserve">1. </w:t>
      </w:r>
      <w:proofErr w:type="spellStart"/>
      <w:r w:rsidRPr="00113AA1">
        <w:rPr>
          <w:lang w:val="fr-FR"/>
        </w:rPr>
        <w:t>Djelatnost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regulisaće</w:t>
      </w:r>
      <w:proofErr w:type="spellEnd"/>
      <w:r w:rsidRPr="00113AA1">
        <w:rPr>
          <w:lang w:val="fr-FR"/>
        </w:rPr>
        <w:t xml:space="preserve"> DERK. DERK je </w:t>
      </w:r>
      <w:proofErr w:type="spellStart"/>
      <w:r w:rsidRPr="00113AA1">
        <w:rPr>
          <w:lang w:val="fr-FR"/>
        </w:rPr>
        <w:t>ovlašten</w:t>
      </w:r>
      <w:proofErr w:type="spellEnd"/>
      <w:r w:rsidRPr="00113AA1">
        <w:rPr>
          <w:lang w:val="fr-FR"/>
        </w:rPr>
        <w:t xml:space="preserve"> da </w:t>
      </w:r>
      <w:proofErr w:type="spellStart"/>
      <w:r w:rsidRPr="00113AA1">
        <w:rPr>
          <w:lang w:val="fr-FR"/>
        </w:rPr>
        <w:t>izvrši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uvid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poslovne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knjige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arhiv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>.</w:t>
      </w:r>
    </w:p>
    <w:p w14:paraId="43E79E9B" w14:textId="77777777" w:rsidR="00113AA1" w:rsidRPr="00113AA1" w:rsidRDefault="00113AA1" w:rsidP="00113AA1">
      <w:pPr>
        <w:jc w:val="center"/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Osim</w:t>
      </w:r>
      <w:proofErr w:type="spellEnd"/>
      <w:r w:rsidRPr="00113AA1">
        <w:rPr>
          <w:lang w:val="fr-FR"/>
        </w:rPr>
        <w:t xml:space="preserve"> ako </w:t>
      </w:r>
      <w:proofErr w:type="spellStart"/>
      <w:r w:rsidRPr="00113AA1">
        <w:rPr>
          <w:lang w:val="fr-FR"/>
        </w:rPr>
        <w:t>drugačije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određeno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stavom</w:t>
      </w:r>
      <w:proofErr w:type="spellEnd"/>
      <w:r w:rsidRPr="00113AA1">
        <w:rPr>
          <w:lang w:val="fr-FR"/>
        </w:rPr>
        <w:t xml:space="preserve">, DERK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svojim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nadležnostima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definisanim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Zakonu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prenosu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imati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ovlaštenja</w:t>
      </w:r>
      <w:proofErr w:type="spellEnd"/>
      <w:r w:rsidRPr="00113AA1">
        <w:rPr>
          <w:lang w:val="fr-FR"/>
        </w:rPr>
        <w:t xml:space="preserve"> da </w:t>
      </w:r>
      <w:proofErr w:type="spellStart"/>
      <w:r w:rsidRPr="00113AA1">
        <w:rPr>
          <w:lang w:val="fr-FR"/>
        </w:rPr>
        <w:t>rješava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nastale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sporove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vezane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primjenu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obraćanja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bilo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sljedećih</w:t>
      </w:r>
      <w:proofErr w:type="spellEnd"/>
      <w:r w:rsidRPr="00113AA1">
        <w:rPr>
          <w:lang w:val="fr-FR"/>
        </w:rPr>
        <w:t xml:space="preserve"> </w:t>
      </w:r>
      <w:proofErr w:type="spellStart"/>
      <w:proofErr w:type="gramStart"/>
      <w:r w:rsidRPr="00113AA1">
        <w:rPr>
          <w:lang w:val="fr-FR"/>
        </w:rPr>
        <w:t>strana</w:t>
      </w:r>
      <w:proofErr w:type="spellEnd"/>
      <w:r w:rsidRPr="00113AA1">
        <w:rPr>
          <w:lang w:val="fr-FR"/>
        </w:rPr>
        <w:t>:</w:t>
      </w:r>
      <w:proofErr w:type="gram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države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entiteta</w:t>
      </w:r>
      <w:proofErr w:type="spellEnd"/>
      <w:r w:rsidRPr="00113AA1">
        <w:rPr>
          <w:lang w:val="fr-FR"/>
        </w:rPr>
        <w:t xml:space="preserve">, NOS-a,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nezavisnog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proizvođača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trgovca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energijom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snabdjevača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svakog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drugog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lica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je </w:t>
      </w:r>
      <w:proofErr w:type="spellStart"/>
      <w:r w:rsidRPr="00113AA1">
        <w:rPr>
          <w:lang w:val="fr-FR"/>
        </w:rPr>
        <w:t>direktno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povezano</w:t>
      </w:r>
      <w:proofErr w:type="spellEnd"/>
      <w:r w:rsidRPr="00113AA1">
        <w:rPr>
          <w:lang w:val="fr-FR"/>
        </w:rPr>
        <w:t xml:space="preserve"> na,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oslanja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prenosnu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mrežu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Odluka</w:t>
      </w:r>
      <w:proofErr w:type="spellEnd"/>
      <w:r w:rsidRPr="00113AA1">
        <w:rPr>
          <w:lang w:val="fr-FR"/>
        </w:rPr>
        <w:t xml:space="preserve"> DERK-a </w:t>
      </w:r>
      <w:proofErr w:type="spellStart"/>
      <w:r w:rsidRPr="00113AA1">
        <w:rPr>
          <w:lang w:val="fr-FR"/>
        </w:rPr>
        <w:t>podliježe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reviziji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Suda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članom</w:t>
      </w:r>
      <w:proofErr w:type="spellEnd"/>
      <w:r w:rsidRPr="00113AA1">
        <w:rPr>
          <w:lang w:val="fr-FR"/>
        </w:rPr>
        <w:t xml:space="preserve"> 14. </w:t>
      </w:r>
      <w:proofErr w:type="spellStart"/>
      <w:r w:rsidRPr="00113AA1">
        <w:t>Zakona</w:t>
      </w:r>
      <w:proofErr w:type="spellEnd"/>
      <w:r w:rsidRPr="00113AA1">
        <w:t xml:space="preserve"> o </w:t>
      </w:r>
      <w:proofErr w:type="spellStart"/>
      <w:r w:rsidRPr="00113AA1">
        <w:t>Sudu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("</w:t>
      </w:r>
      <w:proofErr w:type="spellStart"/>
      <w:r w:rsidRPr="00113AA1">
        <w:t>Službeni</w:t>
      </w:r>
      <w:proofErr w:type="spellEnd"/>
      <w:r w:rsidRPr="00113AA1">
        <w:t xml:space="preserve"> </w:t>
      </w:r>
      <w:proofErr w:type="spellStart"/>
      <w:r w:rsidRPr="00113AA1">
        <w:t>glasnik</w:t>
      </w:r>
      <w:proofErr w:type="spellEnd"/>
      <w:r w:rsidRPr="00113AA1">
        <w:t xml:space="preserve"> BiH", </w:t>
      </w:r>
      <w:proofErr w:type="spellStart"/>
      <w:r w:rsidRPr="00113AA1">
        <w:t>broj</w:t>
      </w:r>
      <w:proofErr w:type="spellEnd"/>
      <w:r w:rsidRPr="00113AA1">
        <w:t xml:space="preserve"> 29/00). </w:t>
      </w:r>
      <w:proofErr w:type="spellStart"/>
      <w:r w:rsidRPr="00113AA1">
        <w:t>Javno</w:t>
      </w:r>
      <w:proofErr w:type="spellEnd"/>
      <w:r w:rsidRPr="00113AA1">
        <w:t xml:space="preserve"> </w:t>
      </w:r>
      <w:proofErr w:type="spellStart"/>
      <w:r w:rsidRPr="00113AA1">
        <w:t>matično</w:t>
      </w:r>
      <w:proofErr w:type="spellEnd"/>
      <w:r w:rsidRPr="00113AA1">
        <w:t xml:space="preserve"> </w:t>
      </w:r>
      <w:proofErr w:type="spellStart"/>
      <w:r w:rsidRPr="00113AA1">
        <w:t>preduzeće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Srpske, </w:t>
      </w:r>
      <w:proofErr w:type="spellStart"/>
      <w:r w:rsidRPr="00113AA1">
        <w:t>Javno</w:t>
      </w:r>
      <w:proofErr w:type="spellEnd"/>
      <w:r w:rsidRPr="00113AA1">
        <w:t xml:space="preserve"> </w:t>
      </w:r>
      <w:proofErr w:type="spellStart"/>
      <w:r w:rsidRPr="00113AA1">
        <w:t>preduzeće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Hrvatske</w:t>
      </w:r>
      <w:proofErr w:type="spellEnd"/>
      <w:r w:rsidRPr="00113AA1">
        <w:t xml:space="preserve"> </w:t>
      </w:r>
      <w:proofErr w:type="spellStart"/>
      <w:r w:rsidRPr="00113AA1">
        <w:t>zajednice</w:t>
      </w:r>
      <w:proofErr w:type="spellEnd"/>
      <w:r w:rsidRPr="00113AA1">
        <w:t xml:space="preserve"> Herceg-</w:t>
      </w:r>
      <w:proofErr w:type="spellStart"/>
      <w:r w:rsidRPr="00113AA1">
        <w:t>Bosne</w:t>
      </w:r>
      <w:proofErr w:type="spellEnd"/>
      <w:r w:rsidRPr="00113AA1">
        <w:t xml:space="preserve"> - </w:t>
      </w:r>
      <w:proofErr w:type="spellStart"/>
      <w:r w:rsidRPr="00113AA1">
        <w:t>Javno</w:t>
      </w:r>
      <w:proofErr w:type="spellEnd"/>
      <w:r w:rsidRPr="00113AA1">
        <w:t xml:space="preserve"> </w:t>
      </w:r>
      <w:proofErr w:type="spellStart"/>
      <w:r w:rsidRPr="00113AA1">
        <w:t>poduzeće</w:t>
      </w:r>
      <w:proofErr w:type="spellEnd"/>
      <w:r w:rsidRPr="00113AA1">
        <w:t xml:space="preserve"> za </w:t>
      </w:r>
      <w:proofErr w:type="spellStart"/>
      <w:r w:rsidRPr="00113AA1">
        <w:t>proizvodnju</w:t>
      </w:r>
      <w:proofErr w:type="spellEnd"/>
      <w:r w:rsidRPr="00113AA1">
        <w:t xml:space="preserve">,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distribuciju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Mostar,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njihovi</w:t>
      </w:r>
      <w:proofErr w:type="spellEnd"/>
      <w:r w:rsidRPr="00113AA1">
        <w:t xml:space="preserve"> </w:t>
      </w:r>
      <w:proofErr w:type="spellStart"/>
      <w:r w:rsidRPr="00113AA1">
        <w:t>pravni</w:t>
      </w:r>
      <w:proofErr w:type="spellEnd"/>
      <w:r w:rsidRPr="00113AA1">
        <w:t xml:space="preserve"> </w:t>
      </w:r>
      <w:proofErr w:type="spellStart"/>
      <w:r w:rsidRPr="00113AA1">
        <w:t>sljednici</w:t>
      </w:r>
      <w:proofErr w:type="spellEnd"/>
      <w:r w:rsidRPr="00113AA1">
        <w:t xml:space="preserve"> u </w:t>
      </w:r>
      <w:proofErr w:type="spellStart"/>
      <w:r w:rsidRPr="00113AA1">
        <w:t>oblasti</w:t>
      </w:r>
      <w:proofErr w:type="spellEnd"/>
      <w:r w:rsidRPr="00113AA1">
        <w:t xml:space="preserve"> </w:t>
      </w:r>
      <w:proofErr w:type="spellStart"/>
      <w:r w:rsidRPr="00113AA1">
        <w:t>proizvodnje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distribucije</w:t>
      </w:r>
      <w:proofErr w:type="spellEnd"/>
      <w:r w:rsidRPr="00113AA1">
        <w:t xml:space="preserve">, </w:t>
      </w:r>
      <w:proofErr w:type="spellStart"/>
      <w:r w:rsidRPr="00113AA1">
        <w:t>mogu</w:t>
      </w:r>
      <w:proofErr w:type="spellEnd"/>
      <w:r w:rsidRPr="00113AA1">
        <w:t xml:space="preserve"> po </w:t>
      </w:r>
      <w:proofErr w:type="spellStart"/>
      <w:r w:rsidRPr="00113AA1">
        <w:t>ovoj</w:t>
      </w:r>
      <w:proofErr w:type="spellEnd"/>
      <w:r w:rsidRPr="00113AA1">
        <w:t xml:space="preserve"> </w:t>
      </w:r>
      <w:proofErr w:type="spellStart"/>
      <w:r w:rsidRPr="00113AA1">
        <w:t>odredbi</w:t>
      </w:r>
      <w:proofErr w:type="spellEnd"/>
      <w:r w:rsidRPr="00113AA1">
        <w:t xml:space="preserve"> </w:t>
      </w:r>
      <w:proofErr w:type="spellStart"/>
      <w:r w:rsidRPr="00113AA1">
        <w:t>takođe</w:t>
      </w:r>
      <w:proofErr w:type="spellEnd"/>
      <w:r w:rsidRPr="00113AA1">
        <w:t xml:space="preserve"> da se </w:t>
      </w:r>
      <w:proofErr w:type="spellStart"/>
      <w:r w:rsidRPr="00113AA1">
        <w:t>obrate</w:t>
      </w:r>
      <w:proofErr w:type="spellEnd"/>
      <w:r w:rsidRPr="00113AA1">
        <w:t xml:space="preserve"> DERK-u. DERK </w:t>
      </w:r>
      <w:proofErr w:type="spellStart"/>
      <w:r w:rsidRPr="00113AA1">
        <w:t>nema</w:t>
      </w:r>
      <w:proofErr w:type="spellEnd"/>
      <w:r w:rsidRPr="00113AA1">
        <w:t xml:space="preserve"> </w:t>
      </w:r>
      <w:proofErr w:type="spellStart"/>
      <w:r w:rsidRPr="00113AA1">
        <w:t>ovlaštenje</w:t>
      </w:r>
      <w:proofErr w:type="spellEnd"/>
      <w:r w:rsidRPr="00113AA1">
        <w:t xml:space="preserve"> da </w:t>
      </w:r>
      <w:proofErr w:type="spellStart"/>
      <w:r w:rsidRPr="00113AA1">
        <w:t>rješava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koji </w:t>
      </w:r>
      <w:proofErr w:type="spellStart"/>
      <w:r w:rsidRPr="00113AA1">
        <w:t>spor</w:t>
      </w:r>
      <w:proofErr w:type="spellEnd"/>
      <w:r w:rsidRPr="00113AA1">
        <w:t xml:space="preserve"> u </w:t>
      </w:r>
      <w:proofErr w:type="spellStart"/>
      <w:r w:rsidRPr="00113AA1">
        <w:t>vezi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vršenjem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</w:t>
      </w:r>
      <w:proofErr w:type="spellStart"/>
      <w:r w:rsidRPr="00113AA1">
        <w:t>datih</w:t>
      </w:r>
      <w:proofErr w:type="spellEnd"/>
      <w:r w:rsidRPr="00113AA1">
        <w:t xml:space="preserve"> u </w:t>
      </w:r>
      <w:proofErr w:type="spellStart"/>
      <w:r w:rsidRPr="00113AA1">
        <w:t>članu</w:t>
      </w:r>
      <w:proofErr w:type="spellEnd"/>
      <w:r w:rsidRPr="00113AA1">
        <w:t xml:space="preserve"> 5. (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članu</w:t>
      </w:r>
      <w:proofErr w:type="spellEnd"/>
      <w:r w:rsidRPr="00113AA1">
        <w:t xml:space="preserve"> 51. (</w:t>
      </w:r>
      <w:proofErr w:type="spellStart"/>
      <w:r w:rsidRPr="00113AA1">
        <w:t>Vanredna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za 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27BC834A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t xml:space="preserve">3.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prenosne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u </w:t>
      </w:r>
      <w:proofErr w:type="spellStart"/>
      <w:r w:rsidRPr="00113AA1">
        <w:t>punom</w:t>
      </w:r>
      <w:proofErr w:type="spellEnd"/>
      <w:r w:rsidRPr="00113AA1">
        <w:t xml:space="preserve">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tehničkim</w:t>
      </w:r>
      <w:proofErr w:type="spellEnd"/>
      <w:r w:rsidRPr="00113AA1">
        <w:t xml:space="preserve"> </w:t>
      </w:r>
      <w:proofErr w:type="spellStart"/>
      <w:r w:rsidRPr="00113AA1">
        <w:t>standardima</w:t>
      </w:r>
      <w:proofErr w:type="spellEnd"/>
      <w:r w:rsidRPr="00113AA1">
        <w:t xml:space="preserve"> NOS-a, </w:t>
      </w:r>
      <w:proofErr w:type="spellStart"/>
      <w:r w:rsidRPr="00113AA1">
        <w:t>operativnim</w:t>
      </w:r>
      <w:proofErr w:type="spellEnd"/>
      <w:r w:rsidRPr="00113AA1">
        <w:t xml:space="preserve"> </w:t>
      </w:r>
      <w:proofErr w:type="spellStart"/>
      <w:r w:rsidRPr="00113AA1">
        <w:t>planiranjem</w:t>
      </w:r>
      <w:proofErr w:type="spellEnd"/>
      <w:r w:rsidRPr="00113AA1">
        <w:t xml:space="preserve">, </w:t>
      </w:r>
      <w:proofErr w:type="spellStart"/>
      <w:r w:rsidRPr="00113AA1">
        <w:t>uputstvima</w:t>
      </w:r>
      <w:proofErr w:type="spellEnd"/>
      <w:r w:rsidRPr="00113AA1">
        <w:t xml:space="preserve"> za </w:t>
      </w:r>
      <w:proofErr w:type="spellStart"/>
      <w:r w:rsidRPr="00113AA1">
        <w:t>dispečiranje</w:t>
      </w:r>
      <w:proofErr w:type="spellEnd"/>
      <w:r w:rsidRPr="00113AA1">
        <w:t xml:space="preserve">, </w:t>
      </w:r>
      <w:proofErr w:type="spellStart"/>
      <w:r w:rsidRPr="00113AA1">
        <w:t>rasporedom</w:t>
      </w:r>
      <w:proofErr w:type="spellEnd"/>
      <w:r w:rsidRPr="00113AA1">
        <w:t xml:space="preserve"> </w:t>
      </w:r>
      <w:proofErr w:type="spellStart"/>
      <w:r w:rsidRPr="00113AA1">
        <w:t>održavanja</w:t>
      </w:r>
      <w:proofErr w:type="spellEnd"/>
      <w:r w:rsidRPr="00113AA1">
        <w:t xml:space="preserve">, </w:t>
      </w:r>
      <w:proofErr w:type="spellStart"/>
      <w:r w:rsidRPr="00113AA1">
        <w:t>planovima</w:t>
      </w:r>
      <w:proofErr w:type="spellEnd"/>
      <w:r w:rsidRPr="00113AA1">
        <w:t xml:space="preserve"> </w:t>
      </w:r>
      <w:proofErr w:type="spellStart"/>
      <w:r w:rsidRPr="00113AA1">
        <w:t>proširenja</w:t>
      </w:r>
      <w:proofErr w:type="spellEnd"/>
      <w:r w:rsidRPr="00113AA1">
        <w:t xml:space="preserve"> </w:t>
      </w:r>
      <w:proofErr w:type="spellStart"/>
      <w:r w:rsidRPr="00113AA1">
        <w:t>mreže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odredbama</w:t>
      </w:r>
      <w:proofErr w:type="spellEnd"/>
      <w:r w:rsidRPr="00113AA1">
        <w:t xml:space="preserve"> DERK-a </w:t>
      </w:r>
      <w:proofErr w:type="spellStart"/>
      <w:r w:rsidRPr="00113AA1">
        <w:t>gdje</w:t>
      </w:r>
      <w:proofErr w:type="spellEnd"/>
      <w:r w:rsidRPr="00113AA1">
        <w:t xml:space="preserve"> je to </w:t>
      </w:r>
      <w:proofErr w:type="spellStart"/>
      <w:r w:rsidRPr="00113AA1">
        <w:t>primjenljivo</w:t>
      </w:r>
      <w:proofErr w:type="spellEnd"/>
      <w:r w:rsidRPr="00113AA1">
        <w:t xml:space="preserve">. </w:t>
      </w:r>
      <w:r w:rsidRPr="00113AA1">
        <w:rPr>
          <w:lang w:val="fr-FR"/>
        </w:rPr>
        <w:t xml:space="preserve">Ove </w:t>
      </w:r>
      <w:proofErr w:type="spellStart"/>
      <w:r w:rsidRPr="00113AA1">
        <w:rPr>
          <w:lang w:val="fr-FR"/>
        </w:rPr>
        <w:t>djelatnosti</w:t>
      </w:r>
      <w:proofErr w:type="spellEnd"/>
      <w:r w:rsidRPr="00113AA1">
        <w:rPr>
          <w:lang w:val="fr-FR"/>
        </w:rPr>
        <w:t xml:space="preserve"> ne </w:t>
      </w:r>
      <w:proofErr w:type="spellStart"/>
      <w:r w:rsidRPr="00113AA1">
        <w:rPr>
          <w:lang w:val="fr-FR"/>
        </w:rPr>
        <w:t>uključuju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djelatnosti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rezervisane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isključivo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NOS.</w:t>
      </w:r>
    </w:p>
    <w:p w14:paraId="060585B4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8</w:t>
      </w:r>
    </w:p>
    <w:p w14:paraId="1CE6F960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Registracija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Kompanije</w:t>
      </w:r>
      <w:proofErr w:type="spellEnd"/>
    </w:p>
    <w:p w14:paraId="63F98714" w14:textId="77777777" w:rsidR="00113AA1" w:rsidRPr="00113AA1" w:rsidRDefault="00113AA1" w:rsidP="00113AA1">
      <w:pPr>
        <w:jc w:val="center"/>
        <w:rPr>
          <w:lang w:val="fr-FR"/>
        </w:rPr>
      </w:pPr>
      <w:proofErr w:type="spellStart"/>
      <w:r w:rsidRPr="00113AA1">
        <w:rPr>
          <w:lang w:val="fr-FR"/>
        </w:rPr>
        <w:t>Kompanija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registrovana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kao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pravno</w:t>
      </w:r>
      <w:proofErr w:type="spellEnd"/>
      <w:r w:rsidRPr="00113AA1">
        <w:rPr>
          <w:lang w:val="fr-FR"/>
        </w:rPr>
        <w:t xml:space="preserve"> lice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registraciji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pravnih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lica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osnivaju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institucije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(u </w:t>
      </w:r>
      <w:proofErr w:type="spellStart"/>
      <w:r w:rsidRPr="00113AA1">
        <w:rPr>
          <w:lang w:val="fr-FR"/>
        </w:rPr>
        <w:t>daljem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tekstu</w:t>
      </w:r>
      <w:proofErr w:type="spellEnd"/>
      <w:r w:rsidRPr="00113AA1">
        <w:rPr>
          <w:lang w:val="fr-FR"/>
        </w:rPr>
        <w:t xml:space="preserve"> : </w:t>
      </w:r>
      <w:proofErr w:type="spellStart"/>
      <w:r w:rsidRPr="00113AA1">
        <w:rPr>
          <w:lang w:val="fr-FR"/>
        </w:rPr>
        <w:t>Zakon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registraciji</w:t>
      </w:r>
      <w:proofErr w:type="spellEnd"/>
      <w:r w:rsidRPr="00113AA1">
        <w:rPr>
          <w:lang w:val="fr-FR"/>
        </w:rPr>
        <w:t>) ("</w:t>
      </w:r>
      <w:proofErr w:type="spellStart"/>
      <w:r w:rsidRPr="00113AA1">
        <w:rPr>
          <w:lang w:val="fr-FR"/>
        </w:rPr>
        <w:t>Službeni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glasnik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 xml:space="preserve">," </w:t>
      </w:r>
      <w:proofErr w:type="spellStart"/>
      <w:r w:rsidRPr="00113AA1">
        <w:rPr>
          <w:lang w:val="fr-FR"/>
        </w:rPr>
        <w:t>broj</w:t>
      </w:r>
      <w:proofErr w:type="spellEnd"/>
      <w:r w:rsidRPr="00113AA1">
        <w:rPr>
          <w:lang w:val="fr-FR"/>
        </w:rPr>
        <w:t xml:space="preserve"> 33/02). Statut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objavljen</w:t>
      </w:r>
      <w:proofErr w:type="spellEnd"/>
      <w:r w:rsidRPr="00113AA1">
        <w:rPr>
          <w:lang w:val="fr-FR"/>
        </w:rPr>
        <w:t xml:space="preserve"> u "</w:t>
      </w:r>
      <w:proofErr w:type="spellStart"/>
      <w:r w:rsidRPr="00113AA1">
        <w:rPr>
          <w:lang w:val="fr-FR"/>
        </w:rPr>
        <w:t>Službenom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glasniku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 xml:space="preserve">" </w:t>
      </w:r>
      <w:proofErr w:type="spellStart"/>
      <w:r w:rsidRPr="00113AA1">
        <w:rPr>
          <w:lang w:val="fr-FR"/>
        </w:rPr>
        <w:t>odmah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usvajanja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odnosno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njegovih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naknadnih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izmjena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dopuna</w:t>
      </w:r>
      <w:proofErr w:type="spellEnd"/>
      <w:r w:rsidRPr="00113AA1">
        <w:rPr>
          <w:lang w:val="fr-FR"/>
        </w:rPr>
        <w:t>.</w:t>
      </w:r>
    </w:p>
    <w:p w14:paraId="76BFF4BC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9</w:t>
      </w:r>
    </w:p>
    <w:p w14:paraId="3D1CD4C5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Saradnja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države</w:t>
      </w:r>
      <w:proofErr w:type="spellEnd"/>
      <w:r w:rsidRPr="00113AA1">
        <w:rPr>
          <w:b/>
          <w:bCs/>
          <w:lang w:val="fr-FR"/>
        </w:rPr>
        <w:t xml:space="preserve"> i </w:t>
      </w:r>
      <w:proofErr w:type="spellStart"/>
      <w:r w:rsidRPr="00113AA1">
        <w:rPr>
          <w:b/>
          <w:bCs/>
          <w:lang w:val="fr-FR"/>
        </w:rPr>
        <w:t>entiteta</w:t>
      </w:r>
      <w:proofErr w:type="spellEnd"/>
    </w:p>
    <w:p w14:paraId="161B68CE" w14:textId="77777777" w:rsidR="00113AA1" w:rsidRPr="00113AA1" w:rsidRDefault="00113AA1" w:rsidP="00113AA1">
      <w:pPr>
        <w:jc w:val="center"/>
        <w:rPr>
          <w:lang w:val="fr-FR"/>
        </w:rPr>
      </w:pPr>
      <w:proofErr w:type="spellStart"/>
      <w:r w:rsidRPr="00113AA1">
        <w:rPr>
          <w:lang w:val="fr-FR"/>
        </w:rPr>
        <w:t>Vlade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Savjet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ministara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sarađivaće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kako</w:t>
      </w:r>
      <w:proofErr w:type="spellEnd"/>
      <w:r w:rsidRPr="00113AA1">
        <w:rPr>
          <w:lang w:val="fr-FR"/>
        </w:rPr>
        <w:t xml:space="preserve"> bi </w:t>
      </w:r>
      <w:proofErr w:type="spellStart"/>
      <w:r w:rsidRPr="00113AA1">
        <w:rPr>
          <w:lang w:val="fr-FR"/>
        </w:rPr>
        <w:t>razmatrali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riješili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pitanja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zajedničkog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interesa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odnose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implementaciju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druga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pitanja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odnose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uspješan</w:t>
      </w:r>
      <w:proofErr w:type="spellEnd"/>
      <w:r w:rsidRPr="00113AA1">
        <w:rPr>
          <w:lang w:val="fr-FR"/>
        </w:rPr>
        <w:t xml:space="preserve"> rad i </w:t>
      </w:r>
      <w:proofErr w:type="spellStart"/>
      <w:r w:rsidRPr="00113AA1">
        <w:rPr>
          <w:lang w:val="fr-FR"/>
        </w:rPr>
        <w:t>upravljanje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Kompanijom</w:t>
      </w:r>
      <w:proofErr w:type="spellEnd"/>
      <w:r w:rsidRPr="00113AA1">
        <w:rPr>
          <w:lang w:val="fr-FR"/>
        </w:rPr>
        <w:t>.</w:t>
      </w:r>
    </w:p>
    <w:p w14:paraId="34905525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10</w:t>
      </w:r>
    </w:p>
    <w:p w14:paraId="201F29A9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Vlasnici</w:t>
      </w:r>
      <w:proofErr w:type="spellEnd"/>
    </w:p>
    <w:p w14:paraId="668DFB3B" w14:textId="77777777" w:rsidR="00113AA1" w:rsidRPr="00113AA1" w:rsidRDefault="00113AA1" w:rsidP="00113AA1">
      <w:pPr>
        <w:jc w:val="center"/>
        <w:rPr>
          <w:lang w:val="fr-FR"/>
        </w:rPr>
      </w:pPr>
      <w:proofErr w:type="spellStart"/>
      <w:r w:rsidRPr="00113AA1">
        <w:rPr>
          <w:lang w:val="fr-FR"/>
        </w:rPr>
        <w:t>Početni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vlasnici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gramStart"/>
      <w:r w:rsidRPr="00113AA1">
        <w:rPr>
          <w:lang w:val="fr-FR"/>
        </w:rPr>
        <w:t>su:</w:t>
      </w:r>
      <w:proofErr w:type="gramEnd"/>
    </w:p>
    <w:p w14:paraId="6FEBE12B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Federacija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</w:p>
    <w:p w14:paraId="472A2D8D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Republika</w:t>
      </w:r>
      <w:proofErr w:type="spellEnd"/>
      <w:r w:rsidRPr="00113AA1">
        <w:t xml:space="preserve"> Srpska.</w:t>
      </w:r>
    </w:p>
    <w:p w14:paraId="382248AC" w14:textId="77777777" w:rsidR="00113AA1" w:rsidRPr="00113AA1" w:rsidRDefault="00113AA1" w:rsidP="00113AA1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11</w:t>
      </w:r>
    </w:p>
    <w:p w14:paraId="164ACF25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lastRenderedPageBreak/>
        <w:t>Statut</w:t>
      </w:r>
      <w:proofErr w:type="spellEnd"/>
    </w:p>
    <w:p w14:paraId="4EF97E0E" w14:textId="77777777" w:rsidR="00113AA1" w:rsidRPr="00113AA1" w:rsidRDefault="00113AA1" w:rsidP="00113AA1">
      <w:pPr>
        <w:jc w:val="center"/>
      </w:pPr>
      <w:proofErr w:type="spellStart"/>
      <w:r w:rsidRPr="00113AA1">
        <w:t>Statutom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regulišu</w:t>
      </w:r>
      <w:proofErr w:type="spellEnd"/>
      <w:r w:rsidRPr="00113AA1">
        <w:t xml:space="preserve"> se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uspostavljaju</w:t>
      </w:r>
      <w:proofErr w:type="spellEnd"/>
      <w:r w:rsidRPr="00113AA1">
        <w:t xml:space="preserve"> </w:t>
      </w:r>
      <w:proofErr w:type="spellStart"/>
      <w:r w:rsidRPr="00113AA1">
        <w:t>opšta</w:t>
      </w:r>
      <w:proofErr w:type="spellEnd"/>
      <w:r w:rsidRPr="00113AA1">
        <w:t xml:space="preserve"> </w:t>
      </w:r>
      <w:proofErr w:type="spellStart"/>
      <w:r w:rsidRPr="00113AA1">
        <w:t>pravila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postupci</w:t>
      </w:r>
      <w:proofErr w:type="spellEnd"/>
      <w:r w:rsidRPr="00113AA1">
        <w:t xml:space="preserve"> za rad organa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uključujući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odredbe</w:t>
      </w:r>
      <w:proofErr w:type="spellEnd"/>
      <w:r w:rsidRPr="00113AA1">
        <w:t xml:space="preserve"> o </w:t>
      </w:r>
      <w:proofErr w:type="spellStart"/>
      <w:r w:rsidRPr="00113AA1">
        <w:t>ovlaštenjima</w:t>
      </w:r>
      <w:proofErr w:type="spellEnd"/>
      <w:r w:rsidRPr="00113AA1">
        <w:t xml:space="preserve">, </w:t>
      </w:r>
      <w:proofErr w:type="spellStart"/>
      <w:r w:rsidRPr="00113AA1">
        <w:t>obavještenjima</w:t>
      </w:r>
      <w:proofErr w:type="spellEnd"/>
      <w:r w:rsidRPr="00113AA1">
        <w:t xml:space="preserve"> o </w:t>
      </w:r>
      <w:proofErr w:type="spellStart"/>
      <w:r w:rsidRPr="00113AA1">
        <w:t>održavanju</w:t>
      </w:r>
      <w:proofErr w:type="spellEnd"/>
      <w:r w:rsidRPr="00113AA1">
        <w:t xml:space="preserve"> </w:t>
      </w:r>
      <w:proofErr w:type="spellStart"/>
      <w:r w:rsidRPr="00113AA1">
        <w:t>skupština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, </w:t>
      </w:r>
      <w:proofErr w:type="spellStart"/>
      <w:r w:rsidRPr="00113AA1">
        <w:t>organizaciji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odlučivanju</w:t>
      </w:r>
      <w:proofErr w:type="spellEnd"/>
      <w:r w:rsidRPr="00113AA1">
        <w:t xml:space="preserve">, </w:t>
      </w:r>
      <w:proofErr w:type="spellStart"/>
      <w:r w:rsidRPr="00113AA1">
        <w:t>vođenju</w:t>
      </w:r>
      <w:proofErr w:type="spellEnd"/>
      <w:r w:rsidRPr="00113AA1">
        <w:t xml:space="preserve"> </w:t>
      </w:r>
      <w:proofErr w:type="spellStart"/>
      <w:r w:rsidRPr="00113AA1">
        <w:t>zapisnika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r w:rsidRPr="00113AA1">
        <w:t>pitanja</w:t>
      </w:r>
      <w:proofErr w:type="spellEnd"/>
      <w:r w:rsidRPr="00113AA1">
        <w:t xml:space="preserve"> </w:t>
      </w:r>
      <w:proofErr w:type="spellStart"/>
      <w:r w:rsidRPr="00113AA1">
        <w:t>koja</w:t>
      </w:r>
      <w:proofErr w:type="spellEnd"/>
      <w:r w:rsidRPr="00113AA1">
        <w:t xml:space="preserve"> se </w:t>
      </w:r>
      <w:proofErr w:type="spellStart"/>
      <w:r w:rsidRPr="00113AA1">
        <w:t>tiču</w:t>
      </w:r>
      <w:proofErr w:type="spellEnd"/>
      <w:r w:rsidRPr="00113AA1">
        <w:t xml:space="preserve"> </w:t>
      </w:r>
      <w:proofErr w:type="spellStart"/>
      <w:r w:rsidRPr="00113AA1">
        <w:t>rada</w:t>
      </w:r>
      <w:proofErr w:type="spellEnd"/>
      <w:r w:rsidRPr="00113AA1">
        <w:t xml:space="preserve"> </w:t>
      </w:r>
      <w:proofErr w:type="spellStart"/>
      <w:r w:rsidRPr="00113AA1">
        <w:t>ovih</w:t>
      </w:r>
      <w:proofErr w:type="spellEnd"/>
      <w:r w:rsidRPr="00113AA1">
        <w:t xml:space="preserve"> organa,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popis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procjenu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obaveza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te</w:t>
      </w:r>
      <w:proofErr w:type="spellEnd"/>
      <w:r w:rsidRPr="00113AA1">
        <w:t xml:space="preserve"> </w:t>
      </w:r>
      <w:proofErr w:type="spellStart"/>
      <w:r w:rsidRPr="00113AA1">
        <w:t>utvrđivanje</w:t>
      </w:r>
      <w:proofErr w:type="spellEnd"/>
      <w:r w:rsidRPr="00113AA1">
        <w:t xml:space="preserve"> </w:t>
      </w:r>
      <w:proofErr w:type="spellStart"/>
      <w:r w:rsidRPr="00113AA1">
        <w:t>početnog</w:t>
      </w:r>
      <w:proofErr w:type="spellEnd"/>
      <w:r w:rsidRPr="00113AA1">
        <w:t xml:space="preserve"> </w:t>
      </w:r>
      <w:proofErr w:type="spellStart"/>
      <w:r w:rsidRPr="00113AA1">
        <w:t>kapitala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5465C117" w14:textId="77777777" w:rsidR="00113AA1" w:rsidRPr="00113AA1" w:rsidRDefault="00113AA1" w:rsidP="00113AA1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12</w:t>
      </w:r>
    </w:p>
    <w:p w14:paraId="5EAD7FAC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Pravilnici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Etički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kodeks</w:t>
      </w:r>
      <w:proofErr w:type="spellEnd"/>
    </w:p>
    <w:p w14:paraId="4107CE0A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Pravilnicima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se </w:t>
      </w:r>
      <w:proofErr w:type="spellStart"/>
      <w:r w:rsidRPr="00113AA1">
        <w:t>regulisati</w:t>
      </w:r>
      <w:proofErr w:type="spellEnd"/>
      <w:r w:rsidRPr="00113AA1">
        <w:t xml:space="preserve">, </w:t>
      </w:r>
      <w:proofErr w:type="spellStart"/>
      <w:r w:rsidRPr="00113AA1">
        <w:t>između</w:t>
      </w:r>
      <w:proofErr w:type="spellEnd"/>
      <w:r w:rsidRPr="00113AA1">
        <w:t xml:space="preserve"> </w:t>
      </w:r>
      <w:proofErr w:type="spellStart"/>
      <w:r w:rsidRPr="00113AA1">
        <w:t>ostalog</w:t>
      </w:r>
      <w:proofErr w:type="spellEnd"/>
      <w:r w:rsidRPr="00113AA1">
        <w:t xml:space="preserve">, </w:t>
      </w:r>
      <w:proofErr w:type="spellStart"/>
      <w:r w:rsidRPr="00113AA1">
        <w:t>detaljna</w:t>
      </w:r>
      <w:proofErr w:type="spellEnd"/>
      <w:r w:rsidRPr="00113AA1">
        <w:t xml:space="preserve"> </w:t>
      </w:r>
      <w:proofErr w:type="spellStart"/>
      <w:r w:rsidRPr="00113AA1">
        <w:t>pravila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odredbe</w:t>
      </w:r>
      <w:proofErr w:type="spellEnd"/>
      <w:r w:rsidRPr="00113AA1">
        <w:t xml:space="preserve">, koji </w:t>
      </w:r>
      <w:proofErr w:type="spellStart"/>
      <w:r w:rsidRPr="00113AA1">
        <w:t>nisu</w:t>
      </w:r>
      <w:proofErr w:type="spellEnd"/>
      <w:r w:rsidRPr="00113AA1">
        <w:t xml:space="preserve"> </w:t>
      </w:r>
      <w:proofErr w:type="spellStart"/>
      <w:r w:rsidRPr="00113AA1">
        <w:t>utvrđeni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, </w:t>
      </w:r>
      <w:proofErr w:type="gramStart"/>
      <w:r w:rsidRPr="00113AA1">
        <w:t>a</w:t>
      </w:r>
      <w:proofErr w:type="gramEnd"/>
      <w:r w:rsidRPr="00113AA1">
        <w:t xml:space="preserve"> </w:t>
      </w:r>
      <w:proofErr w:type="spellStart"/>
      <w:r w:rsidRPr="00113AA1">
        <w:t>odnose</w:t>
      </w:r>
      <w:proofErr w:type="spellEnd"/>
      <w:r w:rsidRPr="00113AA1">
        <w:t xml:space="preserve"> se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zapošljavanje</w:t>
      </w:r>
      <w:proofErr w:type="spellEnd"/>
      <w:r w:rsidRPr="00113AA1">
        <w:t xml:space="preserve">, </w:t>
      </w:r>
      <w:proofErr w:type="spellStart"/>
      <w:r w:rsidRPr="00113AA1">
        <w:t>finansije</w:t>
      </w:r>
      <w:proofErr w:type="spellEnd"/>
      <w:r w:rsidRPr="00113AA1">
        <w:t xml:space="preserve">, </w:t>
      </w:r>
      <w:proofErr w:type="spellStart"/>
      <w:r w:rsidRPr="00113AA1">
        <w:t>računovodstvo</w:t>
      </w:r>
      <w:proofErr w:type="spellEnd"/>
      <w:r w:rsidRPr="00113AA1">
        <w:t xml:space="preserve">, </w:t>
      </w:r>
      <w:proofErr w:type="spellStart"/>
      <w:r w:rsidRPr="00113AA1">
        <w:t>unutrašnju</w:t>
      </w:r>
      <w:proofErr w:type="spellEnd"/>
      <w:r w:rsidRPr="00113AA1">
        <w:t xml:space="preserve"> </w:t>
      </w:r>
      <w:proofErr w:type="spellStart"/>
      <w:r w:rsidRPr="00113AA1">
        <w:t>organizaciju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klasifikaciju</w:t>
      </w:r>
      <w:proofErr w:type="spellEnd"/>
      <w:r w:rsidRPr="00113AA1">
        <w:t xml:space="preserve"> </w:t>
      </w:r>
      <w:proofErr w:type="spellStart"/>
      <w:r w:rsidRPr="00113AA1">
        <w:t>poslova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detaljne</w:t>
      </w:r>
      <w:proofErr w:type="spellEnd"/>
      <w:r w:rsidRPr="00113AA1">
        <w:t xml:space="preserve"> </w:t>
      </w:r>
      <w:proofErr w:type="spellStart"/>
      <w:r w:rsidRPr="00113AA1">
        <w:t>tehničke</w:t>
      </w:r>
      <w:proofErr w:type="spellEnd"/>
      <w:r w:rsidRPr="00113AA1">
        <w:t xml:space="preserve"> </w:t>
      </w:r>
      <w:proofErr w:type="spellStart"/>
      <w:r w:rsidRPr="00113AA1">
        <w:t>propise</w:t>
      </w:r>
      <w:proofErr w:type="spellEnd"/>
      <w:r w:rsidRPr="00113AA1">
        <w:t>.</w:t>
      </w:r>
    </w:p>
    <w:p w14:paraId="63782654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Etički</w:t>
      </w:r>
      <w:proofErr w:type="spellEnd"/>
      <w:r w:rsidRPr="00113AA1">
        <w:t xml:space="preserve"> </w:t>
      </w:r>
      <w:proofErr w:type="spellStart"/>
      <w:r w:rsidRPr="00113AA1">
        <w:t>kodeks</w:t>
      </w:r>
      <w:proofErr w:type="spellEnd"/>
      <w:r w:rsidRPr="00113AA1">
        <w:t xml:space="preserve"> </w:t>
      </w:r>
      <w:proofErr w:type="spellStart"/>
      <w:r w:rsidRPr="00113AA1">
        <w:t>utvrđuje</w:t>
      </w:r>
      <w:proofErr w:type="spellEnd"/>
      <w:r w:rsidRPr="00113AA1">
        <w:t xml:space="preserve"> </w:t>
      </w:r>
      <w:proofErr w:type="spellStart"/>
      <w:r w:rsidRPr="00113AA1">
        <w:t>etičke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obaveze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zaposlenika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13635669" w14:textId="77777777" w:rsidR="00113AA1" w:rsidRPr="00113AA1" w:rsidRDefault="00113AA1" w:rsidP="00113AA1">
      <w:pPr>
        <w:jc w:val="center"/>
        <w:rPr>
          <w:b/>
          <w:bCs/>
        </w:rPr>
      </w:pPr>
      <w:bookmarkStart w:id="13" w:name="clan_13"/>
      <w:bookmarkEnd w:id="13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13</w:t>
      </w:r>
    </w:p>
    <w:p w14:paraId="64F6B137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Utvrđivanje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početnog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kapitala</w:t>
      </w:r>
      <w:proofErr w:type="spellEnd"/>
    </w:p>
    <w:p w14:paraId="66F97839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Statut</w:t>
      </w:r>
      <w:proofErr w:type="spellEnd"/>
      <w:r w:rsidRPr="00113AA1">
        <w:t xml:space="preserve"> </w:t>
      </w:r>
      <w:proofErr w:type="spellStart"/>
      <w:r w:rsidRPr="00113AA1">
        <w:t>utvrđuje</w:t>
      </w:r>
      <w:proofErr w:type="spellEnd"/>
      <w:r w:rsidRPr="00113AA1">
        <w:t xml:space="preserve"> </w:t>
      </w:r>
      <w:proofErr w:type="spellStart"/>
      <w:r w:rsidRPr="00113AA1">
        <w:t>iznos</w:t>
      </w:r>
      <w:proofErr w:type="spellEnd"/>
      <w:r w:rsidRPr="00113AA1">
        <w:t xml:space="preserve"> </w:t>
      </w:r>
      <w:proofErr w:type="spellStart"/>
      <w:r w:rsidRPr="00113AA1">
        <w:t>početnog</w:t>
      </w:r>
      <w:proofErr w:type="spellEnd"/>
      <w:r w:rsidRPr="00113AA1">
        <w:t xml:space="preserve"> </w:t>
      </w:r>
      <w:proofErr w:type="spellStart"/>
      <w:r w:rsidRPr="00113AA1">
        <w:t>odobrenog</w:t>
      </w:r>
      <w:proofErr w:type="spellEnd"/>
      <w:r w:rsidRPr="00113AA1">
        <w:t xml:space="preserve"> </w:t>
      </w:r>
      <w:proofErr w:type="spellStart"/>
      <w:r w:rsidRPr="00113AA1">
        <w:t>kapitala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broj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njihovu</w:t>
      </w:r>
      <w:proofErr w:type="spellEnd"/>
      <w:r w:rsidRPr="00113AA1">
        <w:t xml:space="preserve"> </w:t>
      </w:r>
      <w:proofErr w:type="spellStart"/>
      <w:r w:rsidRPr="00113AA1">
        <w:t>nominalnu</w:t>
      </w:r>
      <w:proofErr w:type="spellEnd"/>
      <w:r w:rsidRPr="00113AA1">
        <w:t xml:space="preserve"> </w:t>
      </w:r>
      <w:proofErr w:type="spellStart"/>
      <w:r w:rsidRPr="00113AA1">
        <w:t>vrijednost</w:t>
      </w:r>
      <w:proofErr w:type="spellEnd"/>
      <w:r w:rsidRPr="00113AA1">
        <w:t>.</w:t>
      </w:r>
    </w:p>
    <w:p w14:paraId="0B861C78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Početni</w:t>
      </w:r>
      <w:proofErr w:type="spellEnd"/>
      <w:r w:rsidRPr="00113AA1">
        <w:t xml:space="preserve"> </w:t>
      </w:r>
      <w:proofErr w:type="spellStart"/>
      <w:r w:rsidRPr="00113AA1">
        <w:t>odobreni</w:t>
      </w:r>
      <w:proofErr w:type="spellEnd"/>
      <w:r w:rsidRPr="00113AA1">
        <w:t xml:space="preserve"> </w:t>
      </w:r>
      <w:proofErr w:type="spellStart"/>
      <w:r w:rsidRPr="00113AA1">
        <w:t>kapital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sastojaće</w:t>
      </w:r>
      <w:proofErr w:type="spellEnd"/>
      <w:r w:rsidRPr="00113AA1">
        <w:t xml:space="preserve"> se od </w:t>
      </w:r>
      <w:proofErr w:type="spellStart"/>
      <w:r w:rsidRPr="00113AA1">
        <w:t>jedne</w:t>
      </w:r>
      <w:proofErr w:type="spellEnd"/>
      <w:r w:rsidRPr="00113AA1">
        <w:t xml:space="preserve"> </w:t>
      </w:r>
      <w:proofErr w:type="spellStart"/>
      <w:r w:rsidRPr="00113AA1">
        <w:t>klase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,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izdate</w:t>
      </w:r>
      <w:proofErr w:type="spellEnd"/>
      <w:r w:rsidRPr="00113AA1">
        <w:t xml:space="preserve"> </w:t>
      </w:r>
      <w:proofErr w:type="spellStart"/>
      <w:r w:rsidRPr="00113AA1">
        <w:t>entitetima</w:t>
      </w:r>
      <w:proofErr w:type="spellEnd"/>
      <w:r w:rsidRPr="00113AA1">
        <w:t xml:space="preserve">,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utvrđen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18.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 (</w:t>
      </w:r>
      <w:proofErr w:type="spellStart"/>
      <w:r w:rsidRPr="00113AA1">
        <w:t>Izdavanje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registracija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sljedećem</w:t>
      </w:r>
      <w:proofErr w:type="spellEnd"/>
      <w:r w:rsidRPr="00113AA1">
        <w:t xml:space="preserve"> </w:t>
      </w:r>
      <w:proofErr w:type="spellStart"/>
      <w:r w:rsidRPr="00113AA1">
        <w:t>omjeru</w:t>
      </w:r>
      <w:proofErr w:type="spellEnd"/>
      <w:r w:rsidRPr="00113AA1">
        <w:t>:</w:t>
      </w:r>
    </w:p>
    <w:p w14:paraId="32FEE171" w14:textId="77777777" w:rsidR="00113AA1" w:rsidRPr="00113AA1" w:rsidRDefault="00113AA1" w:rsidP="00113AA1">
      <w:pPr>
        <w:jc w:val="center"/>
      </w:pPr>
      <w:r w:rsidRPr="00113AA1">
        <w:t xml:space="preserve">a) </w:t>
      </w:r>
      <w:proofErr w:type="spellStart"/>
      <w:r w:rsidRPr="00113AA1">
        <w:t>akcije</w:t>
      </w:r>
      <w:proofErr w:type="spellEnd"/>
      <w:r w:rsidRPr="00113AA1">
        <w:t xml:space="preserve"> </w:t>
      </w:r>
      <w:proofErr w:type="spellStart"/>
      <w:r w:rsidRPr="00113AA1">
        <w:t>izdate</w:t>
      </w:r>
      <w:proofErr w:type="spellEnd"/>
      <w:r w:rsidRPr="00113AA1">
        <w:t xml:space="preserve"> </w:t>
      </w:r>
      <w:proofErr w:type="spellStart"/>
      <w:r w:rsidRPr="00113AA1">
        <w:t>Federaciji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</w:t>
      </w:r>
      <w:proofErr w:type="spellStart"/>
      <w:r w:rsidRPr="00113AA1">
        <w:t>dodijeljene</w:t>
      </w:r>
      <w:proofErr w:type="spellEnd"/>
      <w:r w:rsidRPr="00113AA1">
        <w:t xml:space="preserve"> u </w:t>
      </w:r>
      <w:proofErr w:type="spellStart"/>
      <w:r w:rsidRPr="00113AA1">
        <w:t>omjeru</w:t>
      </w:r>
      <w:proofErr w:type="spellEnd"/>
      <w:r w:rsidRPr="00113AA1">
        <w:t xml:space="preserve">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relativnoj</w:t>
      </w:r>
      <w:proofErr w:type="spellEnd"/>
      <w:r w:rsidRPr="00113AA1">
        <w:t xml:space="preserve"> </w:t>
      </w:r>
      <w:proofErr w:type="spellStart"/>
      <w:r w:rsidRPr="00113AA1">
        <w:t>neto</w:t>
      </w:r>
      <w:proofErr w:type="spellEnd"/>
      <w:r w:rsidRPr="00113AA1">
        <w:t xml:space="preserve"> </w:t>
      </w:r>
      <w:proofErr w:type="spellStart"/>
      <w:r w:rsidRPr="00113AA1">
        <w:t>vrijednosti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 </w:t>
      </w:r>
      <w:proofErr w:type="spellStart"/>
      <w:r w:rsidRPr="00113AA1">
        <w:t>uloženih</w:t>
      </w:r>
      <w:proofErr w:type="spellEnd"/>
      <w:r w:rsidRPr="00113AA1">
        <w:t xml:space="preserve"> od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; </w:t>
      </w:r>
      <w:proofErr w:type="spellStart"/>
      <w:r w:rsidRPr="00113AA1">
        <w:t>i</w:t>
      </w:r>
      <w:proofErr w:type="spellEnd"/>
    </w:p>
    <w:p w14:paraId="771B6837" w14:textId="77777777" w:rsidR="00113AA1" w:rsidRPr="00113AA1" w:rsidRDefault="00113AA1" w:rsidP="00113AA1">
      <w:pPr>
        <w:jc w:val="center"/>
      </w:pPr>
      <w:r w:rsidRPr="00113AA1">
        <w:t xml:space="preserve">b) </w:t>
      </w:r>
      <w:proofErr w:type="spellStart"/>
      <w:r w:rsidRPr="00113AA1">
        <w:t>akcije</w:t>
      </w:r>
      <w:proofErr w:type="spellEnd"/>
      <w:r w:rsidRPr="00113AA1">
        <w:t xml:space="preserve"> </w:t>
      </w:r>
      <w:proofErr w:type="spellStart"/>
      <w:r w:rsidRPr="00113AA1">
        <w:t>izdate</w:t>
      </w:r>
      <w:proofErr w:type="spellEnd"/>
      <w:r w:rsidRPr="00113AA1">
        <w:t xml:space="preserve"> </w:t>
      </w:r>
      <w:proofErr w:type="spellStart"/>
      <w:r w:rsidRPr="00113AA1">
        <w:t>Republici</w:t>
      </w:r>
      <w:proofErr w:type="spellEnd"/>
      <w:r w:rsidRPr="00113AA1">
        <w:t xml:space="preserve"> </w:t>
      </w:r>
      <w:proofErr w:type="spellStart"/>
      <w:r w:rsidRPr="00113AA1">
        <w:t>Srpskoj</w:t>
      </w:r>
      <w:proofErr w:type="spellEnd"/>
      <w:r w:rsidRPr="00113AA1">
        <w:t xml:space="preserve">, </w:t>
      </w:r>
      <w:proofErr w:type="spellStart"/>
      <w:r w:rsidRPr="00113AA1">
        <w:t>dodijeljene</w:t>
      </w:r>
      <w:proofErr w:type="spellEnd"/>
      <w:r w:rsidRPr="00113AA1">
        <w:t xml:space="preserve"> u </w:t>
      </w:r>
      <w:proofErr w:type="spellStart"/>
      <w:r w:rsidRPr="00113AA1">
        <w:t>omjeru</w:t>
      </w:r>
      <w:proofErr w:type="spellEnd"/>
      <w:r w:rsidRPr="00113AA1">
        <w:t xml:space="preserve">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relativnoj</w:t>
      </w:r>
      <w:proofErr w:type="spellEnd"/>
      <w:r w:rsidRPr="00113AA1">
        <w:t xml:space="preserve"> </w:t>
      </w:r>
      <w:proofErr w:type="spellStart"/>
      <w:r w:rsidRPr="00113AA1">
        <w:t>neto</w:t>
      </w:r>
      <w:proofErr w:type="spellEnd"/>
      <w:r w:rsidRPr="00113AA1">
        <w:t xml:space="preserve"> </w:t>
      </w:r>
      <w:proofErr w:type="spellStart"/>
      <w:r w:rsidRPr="00113AA1">
        <w:t>vrijednosti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 </w:t>
      </w:r>
      <w:proofErr w:type="spellStart"/>
      <w:r w:rsidRPr="00113AA1">
        <w:t>uloženih</w:t>
      </w:r>
      <w:proofErr w:type="spellEnd"/>
      <w:r w:rsidRPr="00113AA1">
        <w:t xml:space="preserve"> od </w:t>
      </w:r>
      <w:proofErr w:type="spellStart"/>
      <w:r w:rsidRPr="00113AA1">
        <w:t>Republike</w:t>
      </w:r>
      <w:proofErr w:type="spellEnd"/>
      <w:r w:rsidRPr="00113AA1">
        <w:t xml:space="preserve"> Srpske.</w:t>
      </w:r>
    </w:p>
    <w:p w14:paraId="717A00B6" w14:textId="77777777" w:rsidR="00113AA1" w:rsidRPr="00113AA1" w:rsidRDefault="00113AA1" w:rsidP="00113AA1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14</w:t>
      </w:r>
    </w:p>
    <w:p w14:paraId="707A3456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Finansiranje</w:t>
      </w:r>
      <w:proofErr w:type="spellEnd"/>
    </w:p>
    <w:p w14:paraId="1B36A894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ostvarivati</w:t>
      </w:r>
      <w:proofErr w:type="spellEnd"/>
      <w:r w:rsidRPr="00113AA1">
        <w:t xml:space="preserve"> </w:t>
      </w:r>
      <w:proofErr w:type="spellStart"/>
      <w:r w:rsidRPr="00113AA1">
        <w:t>prihode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tarifa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r w:rsidRPr="00113AA1">
        <w:t>izvora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što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naknade</w:t>
      </w:r>
      <w:proofErr w:type="spellEnd"/>
      <w:r w:rsidRPr="00113AA1">
        <w:t xml:space="preserve"> za </w:t>
      </w:r>
      <w:proofErr w:type="spellStart"/>
      <w:r w:rsidRPr="00113AA1">
        <w:t>mrežni</w:t>
      </w:r>
      <w:proofErr w:type="spellEnd"/>
      <w:r w:rsidRPr="00113AA1">
        <w:t xml:space="preserve"> </w:t>
      </w:r>
      <w:proofErr w:type="spellStart"/>
      <w:r w:rsidRPr="00113AA1">
        <w:t>priključak</w:t>
      </w:r>
      <w:proofErr w:type="spellEnd"/>
      <w:r w:rsidRPr="00113AA1">
        <w:t xml:space="preserve">, </w:t>
      </w:r>
      <w:proofErr w:type="spellStart"/>
      <w:r w:rsidRPr="00113AA1">
        <w:t>koje</w:t>
      </w:r>
      <w:proofErr w:type="spellEnd"/>
      <w:r w:rsidRPr="00113AA1">
        <w:t xml:space="preserve">,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prijedlog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proofErr w:type="gramStart"/>
      <w:r w:rsidRPr="00113AA1">
        <w:t>odbora,odobrava</w:t>
      </w:r>
      <w:proofErr w:type="spellEnd"/>
      <w:proofErr w:type="gramEnd"/>
      <w:r w:rsidRPr="00113AA1">
        <w:t xml:space="preserve"> DERK.</w:t>
      </w:r>
    </w:p>
    <w:p w14:paraId="1AEDE772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sklapati</w:t>
      </w:r>
      <w:proofErr w:type="spellEnd"/>
      <w:r w:rsidRPr="00113AA1">
        <w:t xml:space="preserve"> </w:t>
      </w:r>
      <w:proofErr w:type="spellStart"/>
      <w:r w:rsidRPr="00113AA1">
        <w:t>ugovore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sporazume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</w:t>
      </w:r>
      <w:proofErr w:type="spellStart"/>
      <w:r w:rsidRPr="00113AA1">
        <w:t>obezbijedila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finansiranje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koji </w:t>
      </w:r>
      <w:proofErr w:type="spellStart"/>
      <w:r w:rsidRPr="00113AA1">
        <w:t>način</w:t>
      </w:r>
      <w:proofErr w:type="spellEnd"/>
      <w:r w:rsidRPr="00113AA1">
        <w:t xml:space="preserve">, </w:t>
      </w:r>
      <w:proofErr w:type="spellStart"/>
      <w:r w:rsidRPr="00113AA1">
        <w:t>uključujući</w:t>
      </w:r>
      <w:proofErr w:type="spellEnd"/>
      <w:r w:rsidRPr="00113AA1">
        <w:t xml:space="preserve">, </w:t>
      </w:r>
      <w:proofErr w:type="spellStart"/>
      <w:r w:rsidRPr="00113AA1">
        <w:t>ali</w:t>
      </w:r>
      <w:proofErr w:type="spellEnd"/>
      <w:r w:rsidRPr="00113AA1">
        <w:t xml:space="preserve"> ne </w:t>
      </w:r>
      <w:proofErr w:type="spellStart"/>
      <w:r w:rsidRPr="00113AA1">
        <w:t>ograničavajući</w:t>
      </w:r>
      <w:proofErr w:type="spellEnd"/>
      <w:r w:rsidRPr="00113AA1">
        <w:t xml:space="preserve"> se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zajmove</w:t>
      </w:r>
      <w:proofErr w:type="spellEnd"/>
      <w:r w:rsidRPr="00113AA1">
        <w:t xml:space="preserve">, </w:t>
      </w:r>
      <w:proofErr w:type="spellStart"/>
      <w:r w:rsidRPr="00113AA1">
        <w:t>izdavanje</w:t>
      </w:r>
      <w:proofErr w:type="spellEnd"/>
      <w:r w:rsidRPr="00113AA1">
        <w:t xml:space="preserve"> </w:t>
      </w:r>
      <w:proofErr w:type="spellStart"/>
      <w:r w:rsidRPr="00113AA1">
        <w:t>mjenica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obveznica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odgovarajućom</w:t>
      </w:r>
      <w:proofErr w:type="spellEnd"/>
      <w:r w:rsidRPr="00113AA1">
        <w:t xml:space="preserve"> </w:t>
      </w:r>
      <w:proofErr w:type="spellStart"/>
      <w:r w:rsidRPr="00113AA1">
        <w:t>kamatom</w:t>
      </w:r>
      <w:proofErr w:type="spellEnd"/>
      <w:r w:rsidRPr="00113AA1">
        <w:t xml:space="preserve">, </w:t>
      </w:r>
      <w:proofErr w:type="spellStart"/>
      <w:r w:rsidRPr="00113AA1">
        <w:t>naplativih</w:t>
      </w:r>
      <w:proofErr w:type="spellEnd"/>
      <w:r w:rsidRPr="00113AA1">
        <w:t xml:space="preserve"> u </w:t>
      </w:r>
      <w:proofErr w:type="spellStart"/>
      <w:r w:rsidRPr="00113AA1">
        <w:t>vrijeme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mjesto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koji se </w:t>
      </w:r>
      <w:proofErr w:type="spellStart"/>
      <w:r w:rsidRPr="00113AA1">
        <w:t>odredi</w:t>
      </w:r>
      <w:proofErr w:type="spellEnd"/>
      <w:r w:rsidRPr="00113AA1">
        <w:t xml:space="preserve">, u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kojoj</w:t>
      </w:r>
      <w:proofErr w:type="spellEnd"/>
      <w:r w:rsidRPr="00113AA1">
        <w:t xml:space="preserve"> </w:t>
      </w:r>
      <w:proofErr w:type="spellStart"/>
      <w:r w:rsidRPr="00113AA1">
        <w:t>valuti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nepovratne</w:t>
      </w:r>
      <w:proofErr w:type="spellEnd"/>
      <w:r w:rsidRPr="00113AA1">
        <w:t xml:space="preserve"> </w:t>
      </w:r>
      <w:proofErr w:type="spellStart"/>
      <w:r w:rsidRPr="00113AA1">
        <w:t>grantove</w:t>
      </w:r>
      <w:proofErr w:type="spellEnd"/>
      <w:r w:rsidRPr="00113AA1">
        <w:t xml:space="preserve"> </w:t>
      </w:r>
      <w:proofErr w:type="spellStart"/>
      <w:r w:rsidRPr="00113AA1">
        <w:t>međunarodnih</w:t>
      </w:r>
      <w:proofErr w:type="spellEnd"/>
      <w:r w:rsidRPr="00113AA1">
        <w:t xml:space="preserve"> </w:t>
      </w:r>
      <w:proofErr w:type="spellStart"/>
      <w:r w:rsidRPr="00113AA1">
        <w:t>organizacija</w:t>
      </w:r>
      <w:proofErr w:type="spellEnd"/>
      <w:r w:rsidRPr="00113AA1">
        <w:t xml:space="preserve">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steći</w:t>
      </w:r>
      <w:proofErr w:type="spellEnd"/>
      <w:r w:rsidRPr="00113AA1">
        <w:t xml:space="preserve"> </w:t>
      </w:r>
      <w:proofErr w:type="spellStart"/>
      <w:r w:rsidRPr="00113AA1">
        <w:t>imovinu</w:t>
      </w:r>
      <w:proofErr w:type="spellEnd"/>
      <w:r w:rsidRPr="00113AA1">
        <w:t xml:space="preserve"> u </w:t>
      </w:r>
      <w:proofErr w:type="spellStart"/>
      <w:r w:rsidRPr="00113AA1">
        <w:t>ovu</w:t>
      </w:r>
      <w:proofErr w:type="spellEnd"/>
      <w:r w:rsidRPr="00113AA1">
        <w:t xml:space="preserve"> </w:t>
      </w:r>
      <w:proofErr w:type="spellStart"/>
      <w:r w:rsidRPr="00113AA1">
        <w:t>svrhu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izdati</w:t>
      </w:r>
      <w:proofErr w:type="spellEnd"/>
      <w:r w:rsidRPr="00113AA1">
        <w:t xml:space="preserve"> pod </w:t>
      </w:r>
      <w:proofErr w:type="spellStart"/>
      <w:r w:rsidRPr="00113AA1">
        <w:t>zakup</w:t>
      </w:r>
      <w:proofErr w:type="spellEnd"/>
      <w:r w:rsidRPr="00113AA1">
        <w:t xml:space="preserve">, </w:t>
      </w:r>
      <w:proofErr w:type="spellStart"/>
      <w:r w:rsidRPr="00113AA1">
        <w:t>prenijeti</w:t>
      </w:r>
      <w:proofErr w:type="spellEnd"/>
      <w:r w:rsidRPr="00113AA1">
        <w:t xml:space="preserve">,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opteretiti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koji </w:t>
      </w:r>
      <w:proofErr w:type="spellStart"/>
      <w:r w:rsidRPr="00113AA1">
        <w:t>dio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imovine</w:t>
      </w:r>
      <w:proofErr w:type="spellEnd"/>
      <w:r w:rsidRPr="00113AA1">
        <w:t xml:space="preserve">.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finansijske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u </w:t>
      </w:r>
      <w:proofErr w:type="spellStart"/>
      <w:r w:rsidRPr="00113AA1">
        <w:t>smislu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moraju</w:t>
      </w:r>
      <w:proofErr w:type="spellEnd"/>
      <w:r w:rsidRPr="00113AA1">
        <w:t xml:space="preserve"> se </w:t>
      </w:r>
      <w:proofErr w:type="spellStart"/>
      <w:r w:rsidRPr="00113AA1">
        <w:t>donijeti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ovlaštenjima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27. (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odgovarajućim</w:t>
      </w:r>
      <w:proofErr w:type="spellEnd"/>
      <w:r w:rsidRPr="00113AA1">
        <w:t xml:space="preserve"> </w:t>
      </w:r>
      <w:proofErr w:type="spellStart"/>
      <w:r w:rsidRPr="00113AA1">
        <w:t>odredbama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odobrene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DERK-a,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potrebi</w:t>
      </w:r>
      <w:proofErr w:type="spellEnd"/>
      <w:r w:rsidRPr="00113AA1">
        <w:t>.</w:t>
      </w:r>
    </w:p>
    <w:p w14:paraId="33D4C44D" w14:textId="77777777" w:rsidR="00113AA1" w:rsidRPr="00113AA1" w:rsidRDefault="00113AA1" w:rsidP="00113AA1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113AA1">
        <w:rPr>
          <w:b/>
          <w:bCs/>
        </w:rPr>
        <w:lastRenderedPageBreak/>
        <w:t>Član</w:t>
      </w:r>
      <w:proofErr w:type="spellEnd"/>
      <w:r w:rsidRPr="00113AA1">
        <w:rPr>
          <w:b/>
          <w:bCs/>
        </w:rPr>
        <w:t xml:space="preserve"> 15</w:t>
      </w:r>
    </w:p>
    <w:p w14:paraId="047B872E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Finansije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računovodstvo</w:t>
      </w:r>
      <w:proofErr w:type="spellEnd"/>
    </w:p>
    <w:p w14:paraId="11FDB4F3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Finansijske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obavljaju</w:t>
      </w:r>
      <w:proofErr w:type="spellEnd"/>
      <w:r w:rsidRPr="00113AA1">
        <w:t xml:space="preserve"> se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odgovarajućim</w:t>
      </w:r>
      <w:proofErr w:type="spellEnd"/>
      <w:r w:rsidRPr="00113AA1">
        <w:t xml:space="preserve"> </w:t>
      </w:r>
      <w:proofErr w:type="spellStart"/>
      <w:r w:rsidRPr="00113AA1">
        <w:t>Pravilnikom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važećom</w:t>
      </w:r>
      <w:proofErr w:type="spellEnd"/>
      <w:r w:rsidRPr="00113AA1">
        <w:t xml:space="preserve"> </w:t>
      </w:r>
      <w:proofErr w:type="spellStart"/>
      <w:r w:rsidRPr="00113AA1">
        <w:t>računovodstvenom</w:t>
      </w:r>
      <w:proofErr w:type="spellEnd"/>
      <w:r w:rsidRPr="00113AA1">
        <w:t xml:space="preserve"> </w:t>
      </w:r>
      <w:proofErr w:type="spellStart"/>
      <w:r w:rsidRPr="00113AA1">
        <w:t>praksom</w:t>
      </w:r>
      <w:proofErr w:type="spellEnd"/>
      <w:r w:rsidRPr="00113AA1">
        <w:t>.</w:t>
      </w:r>
    </w:p>
    <w:p w14:paraId="4D137B75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Reviziju</w:t>
      </w:r>
      <w:proofErr w:type="spellEnd"/>
      <w:r w:rsidRPr="00113AA1">
        <w:t xml:space="preserve"> </w:t>
      </w:r>
      <w:proofErr w:type="spellStart"/>
      <w:r w:rsidRPr="00113AA1">
        <w:t>godišnjih</w:t>
      </w:r>
      <w:proofErr w:type="spellEnd"/>
      <w:r w:rsidRPr="00113AA1">
        <w:t xml:space="preserve"> </w:t>
      </w:r>
      <w:proofErr w:type="spellStart"/>
      <w:r w:rsidRPr="00113AA1">
        <w:t>finansijskih</w:t>
      </w:r>
      <w:proofErr w:type="spellEnd"/>
      <w:r w:rsidRPr="00113AA1">
        <w:t xml:space="preserve"> </w:t>
      </w:r>
      <w:proofErr w:type="spellStart"/>
      <w:r w:rsidRPr="00113AA1">
        <w:t>izvještaja</w:t>
      </w:r>
      <w:proofErr w:type="spellEnd"/>
      <w:r w:rsidRPr="00113AA1">
        <w:t xml:space="preserve"> </w:t>
      </w:r>
      <w:proofErr w:type="spellStart"/>
      <w:r w:rsidRPr="00113AA1">
        <w:t>vršiće</w:t>
      </w:r>
      <w:proofErr w:type="spellEnd"/>
      <w:r w:rsidRPr="00113AA1">
        <w:t xml:space="preserve"> </w:t>
      </w:r>
      <w:proofErr w:type="spellStart"/>
      <w:r w:rsidRPr="00113AA1">
        <w:t>nezavisna</w:t>
      </w:r>
      <w:proofErr w:type="spellEnd"/>
      <w:r w:rsidRPr="00113AA1">
        <w:t xml:space="preserve"> </w:t>
      </w:r>
      <w:proofErr w:type="spellStart"/>
      <w:r w:rsidRPr="00113AA1">
        <w:t>računovodstvena</w:t>
      </w:r>
      <w:proofErr w:type="spellEnd"/>
      <w:r w:rsidRPr="00113AA1">
        <w:t xml:space="preserve"> </w:t>
      </w:r>
      <w:proofErr w:type="spellStart"/>
      <w:r w:rsidRPr="00113AA1">
        <w:t>firma</w:t>
      </w:r>
      <w:proofErr w:type="spellEnd"/>
      <w:r w:rsidRPr="00113AA1">
        <w:t>.</w:t>
      </w:r>
    </w:p>
    <w:p w14:paraId="7F7425A5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obezbijediće</w:t>
      </w:r>
      <w:proofErr w:type="spellEnd"/>
      <w:r w:rsidRPr="00113AA1">
        <w:t xml:space="preserve"> da </w:t>
      </w:r>
      <w:proofErr w:type="spellStart"/>
      <w:r w:rsidRPr="00113AA1">
        <w:t>godišnji</w:t>
      </w:r>
      <w:proofErr w:type="spellEnd"/>
      <w:r w:rsidRPr="00113AA1">
        <w:t xml:space="preserve"> </w:t>
      </w:r>
      <w:proofErr w:type="spellStart"/>
      <w:r w:rsidRPr="00113AA1">
        <w:t>finansijski</w:t>
      </w:r>
      <w:proofErr w:type="spellEnd"/>
      <w:r w:rsidRPr="00113AA1">
        <w:t xml:space="preserve"> </w:t>
      </w:r>
      <w:proofErr w:type="spellStart"/>
      <w:r w:rsidRPr="00113AA1">
        <w:t>izvještaji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budu</w:t>
      </w:r>
      <w:proofErr w:type="spellEnd"/>
      <w:r w:rsidRPr="00113AA1">
        <w:t xml:space="preserve"> </w:t>
      </w:r>
      <w:proofErr w:type="spellStart"/>
      <w:r w:rsidRPr="00113AA1">
        <w:t>revidirani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računovođe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računovodstvene</w:t>
      </w:r>
      <w:proofErr w:type="spellEnd"/>
      <w:r w:rsidRPr="00113AA1">
        <w:t xml:space="preserve"> </w:t>
      </w:r>
      <w:proofErr w:type="spellStart"/>
      <w:r w:rsidRPr="00113AA1">
        <w:t>firme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od </w:t>
      </w:r>
      <w:proofErr w:type="spellStart"/>
      <w:r w:rsidRPr="00113AA1">
        <w:t>stotinuidvadeset</w:t>
      </w:r>
      <w:proofErr w:type="spellEnd"/>
      <w:r w:rsidRPr="00113AA1">
        <w:t xml:space="preserve"> (120) dana po </w:t>
      </w:r>
      <w:proofErr w:type="spellStart"/>
      <w:r w:rsidRPr="00113AA1">
        <w:t>završetku</w:t>
      </w:r>
      <w:proofErr w:type="spellEnd"/>
      <w:r w:rsidRPr="00113AA1">
        <w:t xml:space="preserve"> </w:t>
      </w:r>
      <w:proofErr w:type="spellStart"/>
      <w:r w:rsidRPr="00113AA1">
        <w:t>fiskalne</w:t>
      </w:r>
      <w:proofErr w:type="spellEnd"/>
      <w:r w:rsidRPr="00113AA1">
        <w:t xml:space="preserve"> </w:t>
      </w:r>
      <w:proofErr w:type="spellStart"/>
      <w:r w:rsidRPr="00113AA1">
        <w:t>godine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25D52B98" w14:textId="77777777" w:rsidR="00113AA1" w:rsidRPr="00113AA1" w:rsidRDefault="00113AA1" w:rsidP="00113AA1">
      <w:pPr>
        <w:jc w:val="center"/>
        <w:rPr>
          <w:b/>
          <w:bCs/>
        </w:rPr>
      </w:pPr>
      <w:bookmarkStart w:id="16" w:name="clan_16"/>
      <w:bookmarkEnd w:id="16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16</w:t>
      </w:r>
    </w:p>
    <w:p w14:paraId="7DF63B69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Rezerve</w:t>
      </w:r>
      <w:proofErr w:type="spellEnd"/>
    </w:p>
    <w:p w14:paraId="6A521923" w14:textId="77777777" w:rsidR="00113AA1" w:rsidRPr="00113AA1" w:rsidRDefault="00113AA1" w:rsidP="00113AA1">
      <w:pPr>
        <w:jc w:val="center"/>
      </w:pP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da </w:t>
      </w:r>
      <w:proofErr w:type="spellStart"/>
      <w:r w:rsidRPr="00113AA1">
        <w:t>oformi</w:t>
      </w:r>
      <w:proofErr w:type="spellEnd"/>
      <w:r w:rsidRPr="00113AA1">
        <w:t xml:space="preserve"> </w:t>
      </w:r>
      <w:proofErr w:type="spellStart"/>
      <w:r w:rsidRPr="00113AA1">
        <w:t>rezerve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važećim</w:t>
      </w:r>
      <w:proofErr w:type="spellEnd"/>
      <w:r w:rsidRPr="00113AA1">
        <w:t xml:space="preserve"> </w:t>
      </w:r>
      <w:proofErr w:type="spellStart"/>
      <w:r w:rsidRPr="00113AA1">
        <w:t>računovodstvenim</w:t>
      </w:r>
      <w:proofErr w:type="spellEnd"/>
      <w:r w:rsidRPr="00113AA1">
        <w:t xml:space="preserve"> </w:t>
      </w:r>
      <w:proofErr w:type="spellStart"/>
      <w:r w:rsidRPr="00113AA1">
        <w:t>praksama</w:t>
      </w:r>
      <w:proofErr w:type="spellEnd"/>
      <w:r w:rsidRPr="00113AA1">
        <w:t xml:space="preserve">, </w:t>
      </w:r>
      <w:proofErr w:type="spellStart"/>
      <w:r w:rsidRPr="00113AA1">
        <w:t>Statutom</w:t>
      </w:r>
      <w:proofErr w:type="spellEnd"/>
      <w:r w:rsidRPr="00113AA1">
        <w:t xml:space="preserve">,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svim</w:t>
      </w:r>
      <w:proofErr w:type="spellEnd"/>
      <w:r w:rsidRPr="00113AA1">
        <w:t xml:space="preserve"> </w:t>
      </w:r>
      <w:proofErr w:type="spellStart"/>
      <w:r w:rsidRPr="00113AA1">
        <w:t>odobrenjima</w:t>
      </w:r>
      <w:proofErr w:type="spellEnd"/>
      <w:r w:rsidRPr="00113AA1">
        <w:t xml:space="preserve"> DERK-a </w:t>
      </w:r>
      <w:proofErr w:type="spellStart"/>
      <w:r w:rsidRPr="00113AA1">
        <w:t>koja</w:t>
      </w:r>
      <w:proofErr w:type="spellEnd"/>
      <w:r w:rsidRPr="00113AA1">
        <w:t xml:space="preserve"> se </w:t>
      </w:r>
      <w:proofErr w:type="spellStart"/>
      <w:r w:rsidRPr="00113AA1">
        <w:t>mogu</w:t>
      </w:r>
      <w:proofErr w:type="spellEnd"/>
      <w:r w:rsidRPr="00113AA1">
        <w:t xml:space="preserve"> </w:t>
      </w:r>
      <w:proofErr w:type="spellStart"/>
      <w:r w:rsidRPr="00113AA1">
        <w:t>primijeniti</w:t>
      </w:r>
      <w:proofErr w:type="spellEnd"/>
      <w:r w:rsidRPr="00113AA1">
        <w:t xml:space="preserve">. </w:t>
      </w:r>
      <w:proofErr w:type="spellStart"/>
      <w:r w:rsidRPr="00113AA1">
        <w:t>Rezerve</w:t>
      </w:r>
      <w:proofErr w:type="spellEnd"/>
      <w:r w:rsidRPr="00113AA1">
        <w:t xml:space="preserve"> se </w:t>
      </w:r>
      <w:proofErr w:type="spellStart"/>
      <w:r w:rsidRPr="00113AA1">
        <w:t>mogu</w:t>
      </w:r>
      <w:proofErr w:type="spellEnd"/>
      <w:r w:rsidRPr="00113AA1">
        <w:t xml:space="preserve"> </w:t>
      </w:r>
      <w:proofErr w:type="spellStart"/>
      <w:r w:rsidRPr="00113AA1">
        <w:t>koristiti</w:t>
      </w:r>
      <w:proofErr w:type="spellEnd"/>
      <w:r w:rsidRPr="00113AA1">
        <w:t xml:space="preserve"> da se </w:t>
      </w:r>
      <w:proofErr w:type="spellStart"/>
      <w:r w:rsidRPr="00113AA1">
        <w:t>izbjegne</w:t>
      </w:r>
      <w:proofErr w:type="spellEnd"/>
      <w:r w:rsidRPr="00113AA1">
        <w:t xml:space="preserve"> </w:t>
      </w:r>
      <w:proofErr w:type="spellStart"/>
      <w:r w:rsidRPr="00113AA1">
        <w:t>promjenjivost</w:t>
      </w:r>
      <w:proofErr w:type="spellEnd"/>
      <w:r w:rsidRPr="00113AA1">
        <w:t xml:space="preserve"> </w:t>
      </w:r>
      <w:proofErr w:type="spellStart"/>
      <w:r w:rsidRPr="00113AA1">
        <w:t>tarifa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omogući</w:t>
      </w:r>
      <w:proofErr w:type="spellEnd"/>
      <w:r w:rsidRPr="00113AA1">
        <w:t xml:space="preserve"> </w:t>
      </w:r>
      <w:proofErr w:type="spellStart"/>
      <w:r w:rsidRPr="00113AA1">
        <w:t>Kompaniji</w:t>
      </w:r>
      <w:proofErr w:type="spellEnd"/>
      <w:r w:rsidRPr="00113AA1">
        <w:t xml:space="preserve"> da </w:t>
      </w:r>
      <w:proofErr w:type="spellStart"/>
      <w:r w:rsidRPr="00113AA1">
        <w:t>ispuni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finansijske</w:t>
      </w:r>
      <w:proofErr w:type="spellEnd"/>
      <w:r w:rsidRPr="00113AA1">
        <w:t xml:space="preserve"> </w:t>
      </w:r>
      <w:proofErr w:type="spellStart"/>
      <w:r w:rsidRPr="00113AA1">
        <w:t>obaveze</w:t>
      </w:r>
      <w:proofErr w:type="spellEnd"/>
      <w:r w:rsidRPr="00113AA1">
        <w:t xml:space="preserve">, </w:t>
      </w:r>
      <w:proofErr w:type="spellStart"/>
      <w:r w:rsidRPr="00113AA1">
        <w:t>i</w:t>
      </w:r>
      <w:proofErr w:type="spellEnd"/>
      <w:r w:rsidRPr="00113AA1">
        <w:t xml:space="preserve"> da </w:t>
      </w:r>
      <w:proofErr w:type="spellStart"/>
      <w:r w:rsidRPr="00113AA1">
        <w:t>obezbijedi</w:t>
      </w:r>
      <w:proofErr w:type="spellEnd"/>
      <w:r w:rsidRPr="00113AA1">
        <w:t xml:space="preserve"> </w:t>
      </w:r>
      <w:proofErr w:type="spellStart"/>
      <w:r w:rsidRPr="00113AA1">
        <w:t>dugoročnu</w:t>
      </w:r>
      <w:proofErr w:type="spellEnd"/>
      <w:r w:rsidRPr="00113AA1">
        <w:t xml:space="preserve"> </w:t>
      </w:r>
      <w:proofErr w:type="spellStart"/>
      <w:r w:rsidRPr="00113AA1">
        <w:t>finansijsku</w:t>
      </w:r>
      <w:proofErr w:type="spellEnd"/>
      <w:r w:rsidRPr="00113AA1">
        <w:t xml:space="preserve"> </w:t>
      </w:r>
      <w:proofErr w:type="spellStart"/>
      <w:r w:rsidRPr="00113AA1">
        <w:t>stabilnost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likvidnost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6A9B466E" w14:textId="77777777" w:rsidR="00113AA1" w:rsidRPr="00113AA1" w:rsidRDefault="00113AA1" w:rsidP="00113AA1">
      <w:pPr>
        <w:jc w:val="center"/>
        <w:rPr>
          <w:b/>
          <w:bCs/>
        </w:rPr>
      </w:pPr>
      <w:bookmarkStart w:id="17" w:name="clan_17"/>
      <w:bookmarkEnd w:id="17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17</w:t>
      </w:r>
    </w:p>
    <w:p w14:paraId="61E9C752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Raspodjela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korištenje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neto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prihoda</w:t>
      </w:r>
      <w:proofErr w:type="spellEnd"/>
    </w:p>
    <w:p w14:paraId="60907B11" w14:textId="77777777" w:rsidR="00113AA1" w:rsidRPr="00113AA1" w:rsidRDefault="00113AA1" w:rsidP="00113AA1">
      <w:pPr>
        <w:jc w:val="center"/>
      </w:pPr>
      <w:r w:rsidRPr="00113AA1">
        <w:t xml:space="preserve">1. Neto </w:t>
      </w:r>
      <w:proofErr w:type="spellStart"/>
      <w:r w:rsidRPr="00113AA1">
        <w:t>prihodi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određuju</w:t>
      </w:r>
      <w:proofErr w:type="spellEnd"/>
      <w:r w:rsidRPr="00113AA1">
        <w:t xml:space="preserve"> se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revidiranog</w:t>
      </w:r>
      <w:proofErr w:type="spellEnd"/>
      <w:r w:rsidRPr="00113AA1">
        <w:t xml:space="preserve"> </w:t>
      </w:r>
      <w:proofErr w:type="spellStart"/>
      <w:r w:rsidRPr="00113AA1">
        <w:t>finansijskog</w:t>
      </w:r>
      <w:proofErr w:type="spellEnd"/>
      <w:r w:rsidRPr="00113AA1">
        <w:t xml:space="preserve"> </w:t>
      </w:r>
      <w:proofErr w:type="spellStart"/>
      <w:r w:rsidRPr="00113AA1">
        <w:t>izvještaja</w:t>
      </w:r>
      <w:proofErr w:type="spellEnd"/>
      <w:r w:rsidRPr="00113AA1">
        <w:t xml:space="preserve"> za </w:t>
      </w:r>
      <w:proofErr w:type="spellStart"/>
      <w:r w:rsidRPr="00113AA1">
        <w:t>svaku</w:t>
      </w:r>
      <w:proofErr w:type="spellEnd"/>
      <w:r w:rsidRPr="00113AA1">
        <w:t xml:space="preserve"> </w:t>
      </w:r>
      <w:proofErr w:type="spellStart"/>
      <w:r w:rsidRPr="00113AA1">
        <w:t>fiskalnu</w:t>
      </w:r>
      <w:proofErr w:type="spellEnd"/>
      <w:r w:rsidRPr="00113AA1">
        <w:t xml:space="preserve"> </w:t>
      </w:r>
      <w:proofErr w:type="spellStart"/>
      <w:r w:rsidRPr="00113AA1">
        <w:t>godinu</w:t>
      </w:r>
      <w:proofErr w:type="spellEnd"/>
      <w:r w:rsidRPr="00113AA1">
        <w:t>.</w:t>
      </w:r>
    </w:p>
    <w:p w14:paraId="21CE12B2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Skupština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donosi</w:t>
      </w:r>
      <w:proofErr w:type="spellEnd"/>
      <w:r w:rsidRPr="00113AA1">
        <w:t xml:space="preserve"> </w:t>
      </w:r>
      <w:proofErr w:type="spellStart"/>
      <w:r w:rsidRPr="00113AA1">
        <w:t>odluku</w:t>
      </w:r>
      <w:proofErr w:type="spellEnd"/>
      <w:r w:rsidRPr="00113AA1">
        <w:t xml:space="preserve"> o </w:t>
      </w:r>
      <w:proofErr w:type="spellStart"/>
      <w:r w:rsidRPr="00113AA1">
        <w:t>načinu</w:t>
      </w:r>
      <w:proofErr w:type="spellEnd"/>
      <w:r w:rsidRPr="00113AA1">
        <w:t xml:space="preserve"> </w:t>
      </w:r>
      <w:proofErr w:type="spellStart"/>
      <w:r w:rsidRPr="00113AA1">
        <w:t>raspodjele</w:t>
      </w:r>
      <w:proofErr w:type="spellEnd"/>
      <w:r w:rsidRPr="00113AA1">
        <w:t xml:space="preserve"> </w:t>
      </w:r>
      <w:proofErr w:type="spellStart"/>
      <w:r w:rsidRPr="00113AA1">
        <w:t>dobiti</w:t>
      </w:r>
      <w:proofErr w:type="spellEnd"/>
      <w:r w:rsidRPr="00113AA1">
        <w:t xml:space="preserve"> </w:t>
      </w:r>
      <w:proofErr w:type="spellStart"/>
      <w:r w:rsidRPr="00113AA1">
        <w:t>uključujući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akumuliranu</w:t>
      </w:r>
      <w:proofErr w:type="spellEnd"/>
      <w:r w:rsidRPr="00113AA1">
        <w:t xml:space="preserve"> </w:t>
      </w:r>
      <w:proofErr w:type="spellStart"/>
      <w:r w:rsidRPr="00113AA1">
        <w:t>dobit</w:t>
      </w:r>
      <w:proofErr w:type="spellEnd"/>
      <w:r w:rsidRPr="00113AA1">
        <w:t xml:space="preserve">,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predlog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a po </w:t>
      </w:r>
      <w:proofErr w:type="spellStart"/>
      <w:r w:rsidRPr="00113AA1">
        <w:t>usvajanju</w:t>
      </w:r>
      <w:proofErr w:type="spellEnd"/>
      <w:r w:rsidRPr="00113AA1">
        <w:t xml:space="preserve"> </w:t>
      </w:r>
      <w:proofErr w:type="spellStart"/>
      <w:r w:rsidRPr="00113AA1">
        <w:t>finansijskih</w:t>
      </w:r>
      <w:proofErr w:type="spellEnd"/>
      <w:r w:rsidRPr="00113AA1">
        <w:t xml:space="preserve"> </w:t>
      </w:r>
      <w:proofErr w:type="spellStart"/>
      <w:r w:rsidRPr="00113AA1">
        <w:t>izvještaja</w:t>
      </w:r>
      <w:proofErr w:type="spellEnd"/>
      <w:r w:rsidRPr="00113AA1">
        <w:t>.</w:t>
      </w:r>
    </w:p>
    <w:p w14:paraId="79AFF022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>3. </w:t>
      </w:r>
      <w:r w:rsidRPr="00113AA1">
        <w:rPr>
          <w:i/>
          <w:iCs/>
          <w:lang w:val="fr-FR"/>
        </w:rPr>
        <w:t>(</w:t>
      </w:r>
      <w:proofErr w:type="spellStart"/>
      <w:r w:rsidRPr="00113AA1">
        <w:rPr>
          <w:i/>
          <w:iCs/>
          <w:lang w:val="fr-FR"/>
        </w:rPr>
        <w:t>brisano</w:t>
      </w:r>
      <w:proofErr w:type="spellEnd"/>
      <w:r w:rsidRPr="00113AA1">
        <w:rPr>
          <w:i/>
          <w:iCs/>
          <w:lang w:val="fr-FR"/>
        </w:rPr>
        <w:t>)</w:t>
      </w:r>
    </w:p>
    <w:p w14:paraId="6D9C2E67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18" w:name="clan_18"/>
      <w:bookmarkEnd w:id="18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18</w:t>
      </w:r>
    </w:p>
    <w:p w14:paraId="1BAD0E8B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Izdavanje</w:t>
      </w:r>
      <w:proofErr w:type="spellEnd"/>
      <w:r w:rsidRPr="00113AA1">
        <w:rPr>
          <w:b/>
          <w:bCs/>
          <w:lang w:val="fr-FR"/>
        </w:rPr>
        <w:t xml:space="preserve"> i </w:t>
      </w:r>
      <w:proofErr w:type="spellStart"/>
      <w:r w:rsidRPr="00113AA1">
        <w:rPr>
          <w:b/>
          <w:bCs/>
          <w:lang w:val="fr-FR"/>
        </w:rPr>
        <w:t>registracija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akcija</w:t>
      </w:r>
      <w:proofErr w:type="spellEnd"/>
    </w:p>
    <w:p w14:paraId="5913BE57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Akcije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izdaju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registruju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Statutom</w:t>
      </w:r>
      <w:proofErr w:type="spellEnd"/>
      <w:r w:rsidRPr="00113AA1">
        <w:rPr>
          <w:lang w:val="fr-FR"/>
        </w:rPr>
        <w:t xml:space="preserve">. Statut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najvećoj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mogućoj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mjeri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sljedećim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Federacije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proofErr w:type="gram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>:</w:t>
      </w:r>
      <w:proofErr w:type="gram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Registru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vrijednosnih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papira</w:t>
      </w:r>
      <w:proofErr w:type="spellEnd"/>
      <w:r w:rsidRPr="00113AA1">
        <w:rPr>
          <w:lang w:val="fr-FR"/>
        </w:rPr>
        <w:t xml:space="preserve"> ("</w:t>
      </w:r>
      <w:proofErr w:type="spellStart"/>
      <w:r w:rsidRPr="00113AA1">
        <w:rPr>
          <w:lang w:val="fr-FR"/>
        </w:rPr>
        <w:t>Službene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novine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Federacije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>",</w:t>
      </w:r>
      <w:proofErr w:type="spellStart"/>
      <w:r w:rsidRPr="00113AA1">
        <w:rPr>
          <w:lang w:val="fr-FR"/>
        </w:rPr>
        <w:t>broj</w:t>
      </w:r>
      <w:proofErr w:type="spellEnd"/>
      <w:r w:rsidRPr="00113AA1">
        <w:rPr>
          <w:lang w:val="fr-FR"/>
        </w:rPr>
        <w:t xml:space="preserve"> 39/98),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vrijednosnim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papirima</w:t>
      </w:r>
      <w:proofErr w:type="spellEnd"/>
      <w:r w:rsidRPr="00113AA1">
        <w:rPr>
          <w:lang w:val="fr-FR"/>
        </w:rPr>
        <w:t xml:space="preserve"> ("</w:t>
      </w:r>
      <w:proofErr w:type="spellStart"/>
      <w:r w:rsidRPr="00113AA1">
        <w:rPr>
          <w:lang w:val="fr-FR"/>
        </w:rPr>
        <w:t>Službene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novine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Federacije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broj</w:t>
      </w:r>
      <w:proofErr w:type="spellEnd"/>
      <w:r w:rsidRPr="00113AA1">
        <w:rPr>
          <w:lang w:val="fr-FR"/>
        </w:rPr>
        <w:t xml:space="preserve"> 39/98),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Komisiji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vrijednosne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papire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Federacije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("</w:t>
      </w:r>
      <w:proofErr w:type="spellStart"/>
      <w:r w:rsidRPr="00113AA1">
        <w:rPr>
          <w:lang w:val="fr-FR"/>
        </w:rPr>
        <w:t>Službene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novine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Federacije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BiH</w:t>
      </w:r>
      <w:proofErr w:type="spellEnd"/>
      <w:r w:rsidRPr="00113AA1">
        <w:rPr>
          <w:lang w:val="fr-FR"/>
        </w:rPr>
        <w:t xml:space="preserve">," </w:t>
      </w:r>
      <w:proofErr w:type="spellStart"/>
      <w:r w:rsidRPr="00113AA1">
        <w:rPr>
          <w:lang w:val="fr-FR"/>
        </w:rPr>
        <w:t>broj</w:t>
      </w:r>
      <w:proofErr w:type="spellEnd"/>
      <w:r w:rsidRPr="00113AA1">
        <w:rPr>
          <w:lang w:val="fr-FR"/>
        </w:rPr>
        <w:t xml:space="preserve"> 39/98),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hartijama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vrijednosti</w:t>
      </w:r>
      <w:proofErr w:type="spellEnd"/>
      <w:r w:rsidRPr="00113AA1">
        <w:rPr>
          <w:lang w:val="fr-FR"/>
        </w:rPr>
        <w:t xml:space="preserve"> ("</w:t>
      </w:r>
      <w:proofErr w:type="spellStart"/>
      <w:r w:rsidRPr="00113AA1">
        <w:rPr>
          <w:lang w:val="fr-FR"/>
        </w:rPr>
        <w:t>Službeni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glasnik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 xml:space="preserve">," </w:t>
      </w:r>
      <w:proofErr w:type="spellStart"/>
      <w:r w:rsidRPr="00113AA1">
        <w:rPr>
          <w:lang w:val="fr-FR"/>
        </w:rPr>
        <w:t>br.</w:t>
      </w:r>
      <w:proofErr w:type="spellEnd"/>
      <w:r w:rsidRPr="00113AA1">
        <w:rPr>
          <w:lang w:val="fr-FR"/>
        </w:rPr>
        <w:t xml:space="preserve"> 24/98 i 37/01), i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Centralnom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registru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hartija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vrijednosti</w:t>
      </w:r>
      <w:proofErr w:type="spellEnd"/>
      <w:r w:rsidRPr="00113AA1">
        <w:rPr>
          <w:lang w:val="fr-FR"/>
        </w:rPr>
        <w:t xml:space="preserve"> ("</w:t>
      </w:r>
      <w:proofErr w:type="spellStart"/>
      <w:r w:rsidRPr="00113AA1">
        <w:rPr>
          <w:lang w:val="fr-FR"/>
        </w:rPr>
        <w:t>Službeni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glasnik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 xml:space="preserve">," </w:t>
      </w:r>
      <w:proofErr w:type="spellStart"/>
      <w:r w:rsidRPr="00113AA1">
        <w:rPr>
          <w:lang w:val="fr-FR"/>
        </w:rPr>
        <w:t>broj</w:t>
      </w:r>
      <w:proofErr w:type="spellEnd"/>
      <w:r w:rsidRPr="00113AA1">
        <w:rPr>
          <w:lang w:val="fr-FR"/>
        </w:rPr>
        <w:t xml:space="preserve"> 24/98). U </w:t>
      </w:r>
      <w:proofErr w:type="spellStart"/>
      <w:r w:rsidRPr="00113AA1">
        <w:rPr>
          <w:lang w:val="fr-FR"/>
        </w:rPr>
        <w:t>slučaju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sukoba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Statutom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određuje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pravni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režim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primijeniti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Takođe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slučaju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usvajanja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Parlamentarne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skupštine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odnose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izdavanje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registraciju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primjenjivaće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član</w:t>
      </w:r>
      <w:proofErr w:type="spellEnd"/>
      <w:r w:rsidRPr="00113AA1">
        <w:rPr>
          <w:lang w:val="fr-FR"/>
        </w:rPr>
        <w:t xml:space="preserve"> 42. (</w:t>
      </w:r>
      <w:proofErr w:type="spellStart"/>
      <w:r w:rsidRPr="00113AA1">
        <w:rPr>
          <w:lang w:val="fr-FR"/>
        </w:rPr>
        <w:t>Odnosi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drugim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zakonima</w:t>
      </w:r>
      <w:proofErr w:type="spellEnd"/>
      <w:r w:rsidRPr="00113AA1">
        <w:rPr>
          <w:lang w:val="fr-FR"/>
        </w:rPr>
        <w:t xml:space="preserve">)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>.</w:t>
      </w:r>
    </w:p>
    <w:p w14:paraId="6579F342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Bez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obzira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bilo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drugi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propis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akcije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registrovane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izdate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entitetima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ovim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>.</w:t>
      </w:r>
    </w:p>
    <w:p w14:paraId="12761B26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19" w:name="clan_19"/>
      <w:bookmarkEnd w:id="19"/>
      <w:proofErr w:type="spellStart"/>
      <w:r w:rsidRPr="00113AA1">
        <w:rPr>
          <w:b/>
          <w:bCs/>
          <w:lang w:val="fr-FR"/>
        </w:rPr>
        <w:lastRenderedPageBreak/>
        <w:t>Član</w:t>
      </w:r>
      <w:proofErr w:type="spellEnd"/>
      <w:r w:rsidRPr="00113AA1">
        <w:rPr>
          <w:b/>
          <w:bCs/>
          <w:lang w:val="fr-FR"/>
        </w:rPr>
        <w:t xml:space="preserve"> 19</w:t>
      </w:r>
    </w:p>
    <w:p w14:paraId="57FC310F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Podaci</w:t>
      </w:r>
      <w:proofErr w:type="spellEnd"/>
      <w:r w:rsidRPr="00113AA1">
        <w:rPr>
          <w:b/>
          <w:bCs/>
          <w:lang w:val="fr-FR"/>
        </w:rPr>
        <w:t xml:space="preserve"> o </w:t>
      </w:r>
      <w:proofErr w:type="spellStart"/>
      <w:r w:rsidRPr="00113AA1">
        <w:rPr>
          <w:b/>
          <w:bCs/>
          <w:lang w:val="fr-FR"/>
        </w:rPr>
        <w:t>akcijama</w:t>
      </w:r>
      <w:proofErr w:type="spellEnd"/>
    </w:p>
    <w:p w14:paraId="00F2E565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Kompanija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voditi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evidenciju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izdatim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uključujući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informacije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imenima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vlasnika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tipu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klasi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vrijednosti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broju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datumu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ime</w:t>
      </w:r>
      <w:proofErr w:type="spellEnd"/>
      <w:r w:rsidRPr="00113AA1">
        <w:rPr>
          <w:lang w:val="fr-FR"/>
        </w:rPr>
        <w:t xml:space="preserve"> i o </w:t>
      </w:r>
      <w:proofErr w:type="spellStart"/>
      <w:r w:rsidRPr="00113AA1">
        <w:rPr>
          <w:lang w:val="fr-FR"/>
        </w:rPr>
        <w:t>datumu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prestanka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statusa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akcionara</w:t>
      </w:r>
      <w:proofErr w:type="spellEnd"/>
      <w:r w:rsidRPr="00113AA1">
        <w:rPr>
          <w:lang w:val="fr-FR"/>
        </w:rPr>
        <w:t>.</w:t>
      </w:r>
    </w:p>
    <w:p w14:paraId="0156F81C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Kompanija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voditi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detaljnu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evidenciju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registraciji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svim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izmjenama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vezane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registraciju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Statutom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Vlasnici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druge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uvida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evidenciju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Statutom</w:t>
      </w:r>
      <w:proofErr w:type="spellEnd"/>
      <w:r w:rsidRPr="00113AA1">
        <w:rPr>
          <w:lang w:val="fr-FR"/>
        </w:rPr>
        <w:t>.</w:t>
      </w:r>
    </w:p>
    <w:p w14:paraId="0079084B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20" w:name="clan_20"/>
      <w:bookmarkEnd w:id="20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20</w:t>
      </w:r>
    </w:p>
    <w:p w14:paraId="3E3FD41D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Organi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Kompanije</w:t>
      </w:r>
      <w:proofErr w:type="spellEnd"/>
    </w:p>
    <w:p w14:paraId="31B923D7" w14:textId="77777777" w:rsidR="00113AA1" w:rsidRPr="00113AA1" w:rsidRDefault="00113AA1" w:rsidP="00113AA1">
      <w:pPr>
        <w:jc w:val="center"/>
        <w:rPr>
          <w:lang w:val="fr-FR"/>
        </w:rPr>
      </w:pPr>
      <w:proofErr w:type="spellStart"/>
      <w:r w:rsidRPr="00113AA1">
        <w:rPr>
          <w:lang w:val="fr-FR"/>
        </w:rPr>
        <w:t>Upravljački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organi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gramStart"/>
      <w:r w:rsidRPr="00113AA1">
        <w:rPr>
          <w:lang w:val="fr-FR"/>
        </w:rPr>
        <w:t>su:</w:t>
      </w:r>
      <w:proofErr w:type="gramEnd"/>
    </w:p>
    <w:p w14:paraId="26A0B311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Skupština</w:t>
      </w:r>
      <w:proofErr w:type="spellEnd"/>
      <w:r w:rsidRPr="00113AA1">
        <w:rPr>
          <w:lang w:val="fr-FR"/>
        </w:rPr>
        <w:t xml:space="preserve"> </w:t>
      </w:r>
      <w:proofErr w:type="spellStart"/>
      <w:proofErr w:type="gramStart"/>
      <w:r w:rsidRPr="00113AA1">
        <w:rPr>
          <w:lang w:val="fr-FR"/>
        </w:rPr>
        <w:t>akcionara</w:t>
      </w:r>
      <w:proofErr w:type="spellEnd"/>
      <w:r w:rsidRPr="00113AA1">
        <w:rPr>
          <w:lang w:val="fr-FR"/>
        </w:rPr>
        <w:t>;</w:t>
      </w:r>
      <w:proofErr w:type="gramEnd"/>
    </w:p>
    <w:p w14:paraId="7E026358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; </w:t>
      </w:r>
      <w:proofErr w:type="spellStart"/>
      <w:r w:rsidRPr="00113AA1">
        <w:t>i</w:t>
      </w:r>
      <w:proofErr w:type="spellEnd"/>
    </w:p>
    <w:p w14:paraId="3CAA34CF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Uprava</w:t>
      </w:r>
      <w:proofErr w:type="spellEnd"/>
      <w:r w:rsidRPr="00113AA1">
        <w:t>.</w:t>
      </w:r>
    </w:p>
    <w:p w14:paraId="68B8BD31" w14:textId="77777777" w:rsidR="00113AA1" w:rsidRPr="00113AA1" w:rsidRDefault="00113AA1" w:rsidP="00113AA1">
      <w:pPr>
        <w:jc w:val="center"/>
        <w:rPr>
          <w:b/>
          <w:bCs/>
        </w:rPr>
      </w:pPr>
      <w:bookmarkStart w:id="21" w:name="clan_21"/>
      <w:bookmarkEnd w:id="21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21</w:t>
      </w:r>
    </w:p>
    <w:p w14:paraId="123EF265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Skupština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akcionara</w:t>
      </w:r>
      <w:proofErr w:type="spellEnd"/>
      <w:r w:rsidRPr="00113AA1">
        <w:rPr>
          <w:b/>
          <w:bCs/>
        </w:rPr>
        <w:t xml:space="preserve"> / </w:t>
      </w:r>
      <w:proofErr w:type="spellStart"/>
      <w:r w:rsidRPr="00113AA1">
        <w:rPr>
          <w:b/>
          <w:bCs/>
        </w:rPr>
        <w:t>dioničara</w:t>
      </w:r>
      <w:proofErr w:type="spellEnd"/>
    </w:p>
    <w:p w14:paraId="13E5CE42" w14:textId="77777777" w:rsidR="00113AA1" w:rsidRPr="00113AA1" w:rsidRDefault="00113AA1" w:rsidP="00113AA1">
      <w:pPr>
        <w:jc w:val="center"/>
      </w:pPr>
      <w:proofErr w:type="spellStart"/>
      <w:r w:rsidRPr="00113AA1">
        <w:t>Statut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utvrditi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Skupštine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uslove</w:t>
      </w:r>
      <w:proofErr w:type="spellEnd"/>
      <w:r w:rsidRPr="00113AA1">
        <w:t xml:space="preserve"> </w:t>
      </w:r>
      <w:proofErr w:type="spellStart"/>
      <w:r w:rsidRPr="00113AA1">
        <w:t>obavještavanja</w:t>
      </w:r>
      <w:proofErr w:type="spellEnd"/>
      <w:r w:rsidRPr="00113AA1">
        <w:t xml:space="preserve">, </w:t>
      </w:r>
      <w:proofErr w:type="spellStart"/>
      <w:r w:rsidRPr="00113AA1">
        <w:t>mjesto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sazivanja</w:t>
      </w:r>
      <w:proofErr w:type="spellEnd"/>
      <w:r w:rsidRPr="00113AA1">
        <w:t xml:space="preserve"> </w:t>
      </w:r>
      <w:proofErr w:type="spellStart"/>
      <w:r w:rsidRPr="00113AA1">
        <w:t>godišnje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ostalih</w:t>
      </w:r>
      <w:proofErr w:type="spellEnd"/>
      <w:r w:rsidRPr="00113AA1">
        <w:t xml:space="preserve"> </w:t>
      </w:r>
      <w:proofErr w:type="spellStart"/>
      <w:r w:rsidRPr="00113AA1">
        <w:t>skupština</w:t>
      </w:r>
      <w:proofErr w:type="spellEnd"/>
      <w:r w:rsidRPr="00113AA1">
        <w:t>.</w:t>
      </w:r>
    </w:p>
    <w:p w14:paraId="72266AFA" w14:textId="77777777" w:rsidR="00113AA1" w:rsidRPr="00113AA1" w:rsidRDefault="00113AA1" w:rsidP="00113AA1">
      <w:pPr>
        <w:jc w:val="center"/>
        <w:rPr>
          <w:b/>
          <w:bCs/>
        </w:rPr>
      </w:pPr>
      <w:bookmarkStart w:id="22" w:name="clan_22"/>
      <w:bookmarkEnd w:id="22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22</w:t>
      </w:r>
    </w:p>
    <w:p w14:paraId="46E2F115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Donošenje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odluka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na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Skupštini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akcionara</w:t>
      </w:r>
      <w:proofErr w:type="spellEnd"/>
    </w:p>
    <w:p w14:paraId="0B477AA3" w14:textId="77777777" w:rsidR="00113AA1" w:rsidRPr="00113AA1" w:rsidRDefault="00113AA1" w:rsidP="00113AA1">
      <w:pPr>
        <w:jc w:val="center"/>
      </w:pPr>
      <w:proofErr w:type="spellStart"/>
      <w:r w:rsidRPr="00113AA1">
        <w:t>Odluke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akti</w:t>
      </w:r>
      <w:proofErr w:type="spellEnd"/>
      <w:r w:rsidRPr="00113AA1">
        <w:t xml:space="preserve"> </w:t>
      </w:r>
      <w:proofErr w:type="spellStart"/>
      <w:r w:rsidRPr="00113AA1">
        <w:t>Skupštine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donose</w:t>
      </w:r>
      <w:proofErr w:type="spellEnd"/>
      <w:r w:rsidRPr="00113AA1">
        <w:t xml:space="preserve"> se </w:t>
      </w:r>
      <w:proofErr w:type="spellStart"/>
      <w:r w:rsidRPr="00113AA1">
        <w:t>prostom</w:t>
      </w:r>
      <w:proofErr w:type="spellEnd"/>
      <w:r w:rsidRPr="00113AA1">
        <w:t xml:space="preserve"> </w:t>
      </w:r>
      <w:proofErr w:type="spellStart"/>
      <w:r w:rsidRPr="00113AA1">
        <w:t>većinom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prisutnih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koji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glasali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Skupštini</w:t>
      </w:r>
      <w:proofErr w:type="spellEnd"/>
      <w:r w:rsidRPr="00113AA1">
        <w:t xml:space="preserve">, </w:t>
      </w:r>
      <w:proofErr w:type="spellStart"/>
      <w:r w:rsidRPr="00113AA1">
        <w:t>osim</w:t>
      </w:r>
      <w:proofErr w:type="spellEnd"/>
      <w:r w:rsidRPr="00113AA1">
        <w:t xml:space="preserve"> u </w:t>
      </w:r>
      <w:proofErr w:type="spellStart"/>
      <w:r w:rsidRPr="00113AA1">
        <w:t>slučajevima</w:t>
      </w:r>
      <w:proofErr w:type="spellEnd"/>
      <w:r w:rsidRPr="00113AA1">
        <w:t xml:space="preserve"> </w:t>
      </w:r>
      <w:proofErr w:type="spellStart"/>
      <w:r w:rsidRPr="00113AA1">
        <w:t>kada</w:t>
      </w:r>
      <w:proofErr w:type="spellEnd"/>
      <w:r w:rsidRPr="00113AA1">
        <w:t xml:space="preserve"> je </w:t>
      </w:r>
      <w:proofErr w:type="spellStart"/>
      <w:r w:rsidRPr="00113AA1">
        <w:t>Zakonom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 </w:t>
      </w:r>
      <w:proofErr w:type="spellStart"/>
      <w:r w:rsidRPr="00113AA1">
        <w:t>predviđeno</w:t>
      </w:r>
      <w:proofErr w:type="spellEnd"/>
      <w:r w:rsidRPr="00113AA1">
        <w:t xml:space="preserve"> </w:t>
      </w:r>
      <w:proofErr w:type="spellStart"/>
      <w:r w:rsidRPr="00113AA1">
        <w:t>jednoglasno</w:t>
      </w:r>
      <w:proofErr w:type="spellEnd"/>
      <w:r w:rsidRPr="00113AA1">
        <w:t xml:space="preserve"> </w:t>
      </w:r>
      <w:proofErr w:type="spellStart"/>
      <w:r w:rsidRPr="00113AA1">
        <w:t>usvajanje</w:t>
      </w:r>
      <w:proofErr w:type="spellEnd"/>
      <w:r w:rsidRPr="00113AA1">
        <w:t xml:space="preserve">. U </w:t>
      </w:r>
      <w:proofErr w:type="spellStart"/>
      <w:r w:rsidRPr="00113AA1">
        <w:t>slučaju</w:t>
      </w:r>
      <w:proofErr w:type="spellEnd"/>
      <w:r w:rsidRPr="00113AA1">
        <w:t xml:space="preserve"> da je </w:t>
      </w:r>
      <w:proofErr w:type="spellStart"/>
      <w:r w:rsidRPr="00113AA1">
        <w:t>potrebna</w:t>
      </w:r>
      <w:proofErr w:type="spellEnd"/>
      <w:r w:rsidRPr="00113AA1">
        <w:t xml:space="preserve"> </w:t>
      </w:r>
      <w:proofErr w:type="spellStart"/>
      <w:r w:rsidRPr="00113AA1">
        <w:t>jednoglasna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Skupštine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, to mora da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jednoglasna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koji </w:t>
      </w:r>
      <w:proofErr w:type="spellStart"/>
      <w:r w:rsidRPr="00113AA1">
        <w:t>posjeduju</w:t>
      </w:r>
      <w:proofErr w:type="spellEnd"/>
      <w:r w:rsidRPr="00113AA1">
        <w:t xml:space="preserve"> </w:t>
      </w:r>
      <w:proofErr w:type="spellStart"/>
      <w:r w:rsidRPr="00113AA1">
        <w:t>odobrene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izdate</w:t>
      </w:r>
      <w:proofErr w:type="spellEnd"/>
      <w:r w:rsidRPr="00113AA1">
        <w:t xml:space="preserve"> </w:t>
      </w:r>
      <w:proofErr w:type="spellStart"/>
      <w:r w:rsidRPr="00113AA1">
        <w:t>akcije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.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utvrđena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u </w:t>
      </w:r>
      <w:proofErr w:type="spellStart"/>
      <w:r w:rsidRPr="00113AA1">
        <w:t>članu</w:t>
      </w:r>
      <w:proofErr w:type="spellEnd"/>
      <w:r w:rsidRPr="00113AA1">
        <w:t xml:space="preserve"> 27. (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5038880B" w14:textId="77777777" w:rsidR="00113AA1" w:rsidRPr="00113AA1" w:rsidRDefault="00113AA1" w:rsidP="00113AA1">
      <w:pPr>
        <w:jc w:val="center"/>
        <w:rPr>
          <w:b/>
          <w:bCs/>
        </w:rPr>
      </w:pPr>
      <w:bookmarkStart w:id="23" w:name="clan_23"/>
      <w:bookmarkEnd w:id="23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23</w:t>
      </w:r>
    </w:p>
    <w:p w14:paraId="23C7FD1E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Prodaja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ili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prenos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akcija</w:t>
      </w:r>
      <w:proofErr w:type="spellEnd"/>
    </w:p>
    <w:p w14:paraId="4A4629AF" w14:textId="77777777" w:rsidR="00113AA1" w:rsidRPr="00113AA1" w:rsidRDefault="00113AA1" w:rsidP="00113AA1">
      <w:pPr>
        <w:jc w:val="center"/>
      </w:pPr>
      <w:r w:rsidRPr="00113AA1">
        <w:t xml:space="preserve">U </w:t>
      </w:r>
      <w:proofErr w:type="spellStart"/>
      <w:r w:rsidRPr="00113AA1">
        <w:t>periodu</w:t>
      </w:r>
      <w:proofErr w:type="spellEnd"/>
      <w:r w:rsidRPr="00113AA1">
        <w:t xml:space="preserve"> od </w:t>
      </w:r>
      <w:proofErr w:type="spellStart"/>
      <w:r w:rsidRPr="00113AA1">
        <w:t>deset</w:t>
      </w:r>
      <w:proofErr w:type="spellEnd"/>
      <w:r w:rsidRPr="00113AA1">
        <w:t xml:space="preserve"> (10) </w:t>
      </w:r>
      <w:proofErr w:type="spellStart"/>
      <w:r w:rsidRPr="00113AA1">
        <w:t>godina</w:t>
      </w:r>
      <w:proofErr w:type="spellEnd"/>
      <w:r w:rsidRPr="00113AA1">
        <w:t xml:space="preserve"> </w:t>
      </w:r>
      <w:proofErr w:type="spellStart"/>
      <w:r w:rsidRPr="00113AA1">
        <w:t>nakon</w:t>
      </w:r>
      <w:proofErr w:type="spellEnd"/>
      <w:r w:rsidRPr="00113AA1">
        <w:t xml:space="preserve"> dana </w:t>
      </w:r>
      <w:proofErr w:type="spellStart"/>
      <w:r w:rsidRPr="00113AA1">
        <w:t>stupanja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snagu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</w:t>
      </w:r>
      <w:proofErr w:type="spellStart"/>
      <w:r w:rsidRPr="00113AA1">
        <w:t>početni</w:t>
      </w:r>
      <w:proofErr w:type="spellEnd"/>
      <w:r w:rsidRPr="00113AA1">
        <w:t xml:space="preserve"> </w:t>
      </w:r>
      <w:proofErr w:type="spellStart"/>
      <w:r w:rsidRPr="00113AA1">
        <w:t>entitetski</w:t>
      </w:r>
      <w:proofErr w:type="spellEnd"/>
      <w:r w:rsidRPr="00113AA1">
        <w:t xml:space="preserve"> </w:t>
      </w:r>
      <w:proofErr w:type="spellStart"/>
      <w:r w:rsidRPr="00113AA1">
        <w:t>vlasnici</w:t>
      </w:r>
      <w:proofErr w:type="spellEnd"/>
      <w:r w:rsidRPr="00113AA1">
        <w:t xml:space="preserve"> </w:t>
      </w:r>
      <w:proofErr w:type="spellStart"/>
      <w:r w:rsidRPr="00113AA1">
        <w:t>neće</w:t>
      </w:r>
      <w:proofErr w:type="spellEnd"/>
      <w:r w:rsidRPr="00113AA1">
        <w:t xml:space="preserve"> </w:t>
      </w:r>
      <w:proofErr w:type="spellStart"/>
      <w:r w:rsidRPr="00113AA1">
        <w:t>drugoj</w:t>
      </w:r>
      <w:proofErr w:type="spellEnd"/>
      <w:r w:rsidRPr="00113AA1">
        <w:t xml:space="preserve"> </w:t>
      </w:r>
      <w:proofErr w:type="spellStart"/>
      <w:r w:rsidRPr="00113AA1">
        <w:t>strani</w:t>
      </w:r>
      <w:proofErr w:type="spellEnd"/>
      <w:r w:rsidRPr="00113AA1">
        <w:t xml:space="preserve"> </w:t>
      </w:r>
      <w:proofErr w:type="spellStart"/>
      <w:r w:rsidRPr="00113AA1">
        <w:t>vršiti</w:t>
      </w:r>
      <w:proofErr w:type="spellEnd"/>
      <w:r w:rsidRPr="00113AA1">
        <w:t xml:space="preserve"> </w:t>
      </w:r>
      <w:proofErr w:type="spellStart"/>
      <w:r w:rsidRPr="00113AA1">
        <w:t>prodaju</w:t>
      </w:r>
      <w:proofErr w:type="spellEnd"/>
      <w:r w:rsidRPr="00113AA1">
        <w:t xml:space="preserve">, </w:t>
      </w:r>
      <w:proofErr w:type="spellStart"/>
      <w:r w:rsidRPr="00113AA1">
        <w:t>prenos</w:t>
      </w:r>
      <w:proofErr w:type="spellEnd"/>
      <w:r w:rsidRPr="00113AA1">
        <w:t xml:space="preserve">, </w:t>
      </w:r>
      <w:proofErr w:type="spellStart"/>
      <w:r w:rsidRPr="00113AA1">
        <w:t>dodjelu</w:t>
      </w:r>
      <w:proofErr w:type="spellEnd"/>
      <w:r w:rsidRPr="00113AA1">
        <w:t xml:space="preserve">, </w:t>
      </w:r>
      <w:proofErr w:type="spellStart"/>
      <w:r w:rsidRPr="00113AA1">
        <w:t>stavljati</w:t>
      </w:r>
      <w:proofErr w:type="spellEnd"/>
      <w:r w:rsidRPr="00113AA1">
        <w:t xml:space="preserve"> pod </w:t>
      </w:r>
      <w:proofErr w:type="spellStart"/>
      <w:r w:rsidRPr="00113AA1">
        <w:t>hipoteku</w:t>
      </w:r>
      <w:proofErr w:type="spellEnd"/>
      <w:r w:rsidRPr="00113AA1">
        <w:t xml:space="preserve">, </w:t>
      </w:r>
      <w:proofErr w:type="spellStart"/>
      <w:r w:rsidRPr="00113AA1">
        <w:t>davati</w:t>
      </w:r>
      <w:proofErr w:type="spellEnd"/>
      <w:r w:rsidRPr="00113AA1">
        <w:t xml:space="preserve"> u </w:t>
      </w:r>
      <w:proofErr w:type="spellStart"/>
      <w:r w:rsidRPr="00113AA1">
        <w:t>zalog</w:t>
      </w:r>
      <w:proofErr w:type="spellEnd"/>
      <w:r w:rsidRPr="00113AA1">
        <w:t xml:space="preserve">, </w:t>
      </w:r>
      <w:proofErr w:type="spellStart"/>
      <w:r w:rsidRPr="00113AA1">
        <w:t>iznajmiti</w:t>
      </w:r>
      <w:proofErr w:type="spellEnd"/>
      <w:r w:rsidRPr="00113AA1">
        <w:t xml:space="preserve">, </w:t>
      </w:r>
      <w:proofErr w:type="spellStart"/>
      <w:r w:rsidRPr="00113AA1">
        <w:t>dati</w:t>
      </w:r>
      <w:proofErr w:type="spellEnd"/>
      <w:r w:rsidRPr="00113AA1">
        <w:t xml:space="preserve">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garanciju</w:t>
      </w:r>
      <w:proofErr w:type="spellEnd"/>
      <w:r w:rsidRPr="00113AA1">
        <w:t xml:space="preserve">, </w:t>
      </w:r>
      <w:proofErr w:type="spellStart"/>
      <w:r w:rsidRPr="00113AA1">
        <w:t>zamijeniti</w:t>
      </w:r>
      <w:proofErr w:type="spellEnd"/>
      <w:r w:rsidRPr="00113AA1">
        <w:t xml:space="preserve">, </w:t>
      </w:r>
      <w:proofErr w:type="spellStart"/>
      <w:r w:rsidRPr="00113AA1">
        <w:t>prenijeti</w:t>
      </w:r>
      <w:proofErr w:type="spellEnd"/>
      <w:r w:rsidRPr="00113AA1">
        <w:t xml:space="preserve">, </w:t>
      </w:r>
      <w:proofErr w:type="spellStart"/>
      <w:r w:rsidRPr="00113AA1">
        <w:t>niti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drugi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opteretiti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raspolagati</w:t>
      </w:r>
      <w:proofErr w:type="spellEnd"/>
      <w:r w:rsidRPr="00113AA1">
        <w:t xml:space="preserve"> </w:t>
      </w:r>
      <w:proofErr w:type="spellStart"/>
      <w:r w:rsidRPr="00113AA1">
        <w:t>svojim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.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deset</w:t>
      </w:r>
      <w:proofErr w:type="spellEnd"/>
      <w:r w:rsidRPr="00113AA1">
        <w:t xml:space="preserve"> </w:t>
      </w:r>
      <w:proofErr w:type="spellStart"/>
      <w:r w:rsidRPr="00113AA1">
        <w:t>godina</w:t>
      </w:r>
      <w:proofErr w:type="spellEnd"/>
      <w:r w:rsidRPr="00113AA1">
        <w:t xml:space="preserve"> </w:t>
      </w:r>
      <w:proofErr w:type="spellStart"/>
      <w:r w:rsidRPr="00113AA1">
        <w:t>akcionar</w:t>
      </w:r>
      <w:proofErr w:type="spellEnd"/>
      <w:r w:rsidRPr="00113AA1">
        <w:t xml:space="preserve"> </w:t>
      </w:r>
      <w:proofErr w:type="spellStart"/>
      <w:r w:rsidRPr="00113AA1">
        <w:t>ima</w:t>
      </w:r>
      <w:proofErr w:type="spellEnd"/>
      <w:r w:rsidRPr="00113AA1">
        <w:t xml:space="preserve"> </w:t>
      </w:r>
      <w:proofErr w:type="spellStart"/>
      <w:r w:rsidRPr="00113AA1">
        <w:t>pravo</w:t>
      </w:r>
      <w:proofErr w:type="spellEnd"/>
      <w:r w:rsidRPr="00113AA1">
        <w:t xml:space="preserve"> da </w:t>
      </w:r>
      <w:proofErr w:type="spellStart"/>
      <w:r w:rsidRPr="00113AA1">
        <w:t>proda</w:t>
      </w:r>
      <w:proofErr w:type="spellEnd"/>
      <w:r w:rsidRPr="00113AA1">
        <w:t xml:space="preserve">, </w:t>
      </w:r>
      <w:proofErr w:type="spellStart"/>
      <w:r w:rsidRPr="00113AA1">
        <w:t>prenese</w:t>
      </w:r>
      <w:proofErr w:type="spellEnd"/>
      <w:r w:rsidRPr="00113AA1">
        <w:t xml:space="preserve">, </w:t>
      </w:r>
      <w:proofErr w:type="spellStart"/>
      <w:r w:rsidRPr="00113AA1">
        <w:t>dodijeli</w:t>
      </w:r>
      <w:proofErr w:type="spellEnd"/>
      <w:r w:rsidRPr="00113AA1">
        <w:t xml:space="preserve">, </w:t>
      </w:r>
      <w:proofErr w:type="spellStart"/>
      <w:r w:rsidRPr="00113AA1">
        <w:t>stavi</w:t>
      </w:r>
      <w:proofErr w:type="spellEnd"/>
      <w:r w:rsidRPr="00113AA1">
        <w:t xml:space="preserve"> pod </w:t>
      </w:r>
      <w:proofErr w:type="spellStart"/>
      <w:r w:rsidRPr="00113AA1">
        <w:t>hipoteku</w:t>
      </w:r>
      <w:proofErr w:type="spellEnd"/>
      <w:r w:rsidRPr="00113AA1">
        <w:t xml:space="preserve">, da u </w:t>
      </w:r>
      <w:proofErr w:type="spellStart"/>
      <w:r w:rsidRPr="00113AA1">
        <w:t>zalog</w:t>
      </w:r>
      <w:proofErr w:type="spellEnd"/>
      <w:r w:rsidRPr="00113AA1">
        <w:t xml:space="preserve">, </w:t>
      </w:r>
      <w:proofErr w:type="spellStart"/>
      <w:r w:rsidRPr="00113AA1">
        <w:t>iznajmi</w:t>
      </w:r>
      <w:proofErr w:type="spellEnd"/>
      <w:r w:rsidRPr="00113AA1">
        <w:t xml:space="preserve">, da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garanciju</w:t>
      </w:r>
      <w:proofErr w:type="spellEnd"/>
      <w:r w:rsidRPr="00113AA1">
        <w:t xml:space="preserve">, </w:t>
      </w:r>
      <w:proofErr w:type="spellStart"/>
      <w:r w:rsidRPr="00113AA1">
        <w:t>zamijeni</w:t>
      </w:r>
      <w:proofErr w:type="spellEnd"/>
      <w:r w:rsidRPr="00113AA1">
        <w:t xml:space="preserve">, </w:t>
      </w:r>
      <w:proofErr w:type="spellStart"/>
      <w:r w:rsidRPr="00113AA1">
        <w:t>prenese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drugi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optereti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raspolaže</w:t>
      </w:r>
      <w:proofErr w:type="spellEnd"/>
      <w:r w:rsidRPr="00113AA1">
        <w:t xml:space="preserve"> </w:t>
      </w:r>
      <w:proofErr w:type="spellStart"/>
      <w:r w:rsidRPr="00113AA1">
        <w:t>svojim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 bez </w:t>
      </w:r>
      <w:proofErr w:type="spellStart"/>
      <w:r w:rsidRPr="00113AA1">
        <w:t>jednoglasne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, po </w:t>
      </w:r>
      <w:proofErr w:type="spellStart"/>
      <w:r w:rsidRPr="00113AA1">
        <w:t>odobrenju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28.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 (</w:t>
      </w:r>
      <w:proofErr w:type="spellStart"/>
      <w:r w:rsidRPr="00113AA1">
        <w:t>Odlučivanje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). Bez </w:t>
      </w:r>
      <w:proofErr w:type="spellStart"/>
      <w:r w:rsidRPr="00113AA1">
        <w:t>obzira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ostale</w:t>
      </w:r>
      <w:proofErr w:type="spellEnd"/>
      <w:r w:rsidRPr="00113AA1">
        <w:t xml:space="preserve"> </w:t>
      </w:r>
      <w:proofErr w:type="spellStart"/>
      <w:r w:rsidRPr="00113AA1">
        <w:t>odredbe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</w:t>
      </w:r>
      <w:proofErr w:type="spellStart"/>
      <w:r w:rsidRPr="00113AA1">
        <w:lastRenderedPageBreak/>
        <w:t>vlasništvo</w:t>
      </w:r>
      <w:proofErr w:type="spellEnd"/>
      <w:r w:rsidRPr="00113AA1">
        <w:t xml:space="preserve"> </w:t>
      </w:r>
      <w:proofErr w:type="spellStart"/>
      <w:r w:rsidRPr="00113AA1">
        <w:t>nad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ne </w:t>
      </w:r>
      <w:proofErr w:type="spellStart"/>
      <w:r w:rsidRPr="00113AA1">
        <w:t>može</w:t>
      </w:r>
      <w:proofErr w:type="spellEnd"/>
      <w:r w:rsidRPr="00113AA1">
        <w:t xml:space="preserve"> se </w:t>
      </w:r>
      <w:proofErr w:type="spellStart"/>
      <w:r w:rsidRPr="00113AA1">
        <w:t>prenijeti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novog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sporazumno</w:t>
      </w:r>
      <w:proofErr w:type="spellEnd"/>
      <w:r w:rsidRPr="00113AA1">
        <w:t xml:space="preserve"> bez </w:t>
      </w:r>
      <w:proofErr w:type="spellStart"/>
      <w:r w:rsidRPr="00113AA1">
        <w:t>odobrenja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>.</w:t>
      </w:r>
    </w:p>
    <w:p w14:paraId="00BA0ADA" w14:textId="77777777" w:rsidR="00113AA1" w:rsidRPr="00113AA1" w:rsidRDefault="00113AA1" w:rsidP="00113AA1">
      <w:pPr>
        <w:jc w:val="center"/>
        <w:rPr>
          <w:b/>
          <w:bCs/>
        </w:rPr>
      </w:pPr>
      <w:bookmarkStart w:id="24" w:name="clan_24"/>
      <w:bookmarkEnd w:id="24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24</w:t>
      </w:r>
    </w:p>
    <w:p w14:paraId="7C3EEC5D" w14:textId="77777777" w:rsidR="00113AA1" w:rsidRPr="00113AA1" w:rsidRDefault="00113AA1" w:rsidP="00113AA1">
      <w:pPr>
        <w:jc w:val="center"/>
        <w:rPr>
          <w:b/>
          <w:bCs/>
        </w:rPr>
      </w:pPr>
      <w:r w:rsidRPr="00113AA1">
        <w:rPr>
          <w:b/>
          <w:bCs/>
        </w:rPr>
        <w:t xml:space="preserve">Prava </w:t>
      </w:r>
      <w:proofErr w:type="spellStart"/>
      <w:r w:rsidRPr="00113AA1">
        <w:rPr>
          <w:b/>
          <w:bCs/>
        </w:rPr>
        <w:t>akcionara</w:t>
      </w:r>
      <w:proofErr w:type="spellEnd"/>
    </w:p>
    <w:p w14:paraId="14FE9B35" w14:textId="77777777" w:rsidR="00113AA1" w:rsidRPr="00113AA1" w:rsidRDefault="00113AA1" w:rsidP="00113AA1">
      <w:pPr>
        <w:jc w:val="center"/>
      </w:pPr>
      <w:proofErr w:type="spellStart"/>
      <w:r w:rsidRPr="00113AA1">
        <w:t>Podliježući</w:t>
      </w:r>
      <w:proofErr w:type="spellEnd"/>
      <w:r w:rsidRPr="00113AA1">
        <w:t xml:space="preserve"> </w:t>
      </w:r>
      <w:proofErr w:type="spellStart"/>
      <w:r w:rsidRPr="00113AA1">
        <w:t>ograničenjima</w:t>
      </w:r>
      <w:proofErr w:type="spellEnd"/>
      <w:r w:rsidRPr="00113AA1">
        <w:t xml:space="preserve"> </w:t>
      </w:r>
      <w:proofErr w:type="spellStart"/>
      <w:r w:rsidRPr="00113AA1">
        <w:t>navedenim</w:t>
      </w:r>
      <w:proofErr w:type="spellEnd"/>
      <w:r w:rsidRPr="00113AA1">
        <w:t xml:space="preserve"> u </w:t>
      </w:r>
      <w:proofErr w:type="spellStart"/>
      <w:r w:rsidRPr="00113AA1">
        <w:t>odredbama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</w:t>
      </w:r>
      <w:proofErr w:type="spellStart"/>
      <w:r w:rsidRPr="00113AA1">
        <w:t>prava</w:t>
      </w:r>
      <w:proofErr w:type="spellEnd"/>
      <w:r w:rsidRPr="00113AA1">
        <w:t xml:space="preserve"> </w:t>
      </w:r>
      <w:proofErr w:type="spellStart"/>
      <w:r w:rsidRPr="00113AA1">
        <w:t>vlasnika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 </w:t>
      </w:r>
      <w:proofErr w:type="spellStart"/>
      <w:r w:rsidRPr="00113AA1">
        <w:t>obuhvaćaju</w:t>
      </w:r>
      <w:proofErr w:type="spellEnd"/>
      <w:r w:rsidRPr="00113AA1">
        <w:t>:</w:t>
      </w:r>
    </w:p>
    <w:p w14:paraId="0695032B" w14:textId="77777777" w:rsidR="00113AA1" w:rsidRPr="00113AA1" w:rsidRDefault="00113AA1" w:rsidP="00113AA1">
      <w:pPr>
        <w:jc w:val="center"/>
      </w:pPr>
      <w:r w:rsidRPr="00113AA1">
        <w:t xml:space="preserve">a) </w:t>
      </w:r>
      <w:proofErr w:type="spellStart"/>
      <w:r w:rsidRPr="00113AA1">
        <w:t>pravo</w:t>
      </w:r>
      <w:proofErr w:type="spellEnd"/>
      <w:r w:rsidRPr="00113AA1">
        <w:t xml:space="preserve"> </w:t>
      </w:r>
      <w:proofErr w:type="spellStart"/>
      <w:r w:rsidRPr="00113AA1">
        <w:t>glasa</w:t>
      </w:r>
      <w:proofErr w:type="spellEnd"/>
      <w:r w:rsidRPr="00113AA1">
        <w:t xml:space="preserve"> o </w:t>
      </w:r>
      <w:proofErr w:type="spellStart"/>
      <w:r w:rsidRPr="00113AA1">
        <w:t>pitanjima</w:t>
      </w:r>
      <w:proofErr w:type="spellEnd"/>
      <w:r w:rsidRPr="00113AA1">
        <w:t xml:space="preserve"> u </w:t>
      </w:r>
      <w:proofErr w:type="spellStart"/>
      <w:r w:rsidRPr="00113AA1">
        <w:t>okviru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proofErr w:type="gramStart"/>
      <w:r w:rsidRPr="00113AA1">
        <w:t>ovlaštenja</w:t>
      </w:r>
      <w:proofErr w:type="spellEnd"/>
      <w:r w:rsidRPr="00113AA1">
        <w:t>;</w:t>
      </w:r>
      <w:proofErr w:type="gramEnd"/>
    </w:p>
    <w:p w14:paraId="1DA743F7" w14:textId="77777777" w:rsidR="00113AA1" w:rsidRPr="00113AA1" w:rsidRDefault="00113AA1" w:rsidP="00113AA1">
      <w:pPr>
        <w:jc w:val="center"/>
      </w:pPr>
      <w:r w:rsidRPr="00113AA1">
        <w:t xml:space="preserve">b) </w:t>
      </w:r>
      <w:proofErr w:type="spellStart"/>
      <w:r w:rsidRPr="00113AA1">
        <w:t>pravo</w:t>
      </w:r>
      <w:proofErr w:type="spellEnd"/>
      <w:r w:rsidRPr="00113AA1">
        <w:t xml:space="preserve"> da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informisan</w:t>
      </w:r>
      <w:proofErr w:type="spellEnd"/>
      <w:r w:rsidRPr="00113AA1">
        <w:t xml:space="preserve"> o </w:t>
      </w:r>
      <w:proofErr w:type="spellStart"/>
      <w:r w:rsidRPr="00113AA1">
        <w:t>relevatnim</w:t>
      </w:r>
      <w:proofErr w:type="spellEnd"/>
      <w:r w:rsidRPr="00113AA1">
        <w:t xml:space="preserve"> </w:t>
      </w:r>
      <w:proofErr w:type="spellStart"/>
      <w:r w:rsidRPr="00113AA1">
        <w:t>poslovnim</w:t>
      </w:r>
      <w:proofErr w:type="spellEnd"/>
      <w:r w:rsidRPr="00113AA1">
        <w:t xml:space="preserve"> </w:t>
      </w:r>
      <w:proofErr w:type="spellStart"/>
      <w:proofErr w:type="gramStart"/>
      <w:r w:rsidRPr="00113AA1">
        <w:t>događajima</w:t>
      </w:r>
      <w:proofErr w:type="spellEnd"/>
      <w:r w:rsidRPr="00113AA1">
        <w:t>;</w:t>
      </w:r>
      <w:proofErr w:type="gramEnd"/>
    </w:p>
    <w:p w14:paraId="34E72F2D" w14:textId="77777777" w:rsidR="00113AA1" w:rsidRPr="00113AA1" w:rsidRDefault="00113AA1" w:rsidP="00113AA1">
      <w:pPr>
        <w:jc w:val="center"/>
      </w:pPr>
      <w:r w:rsidRPr="00113AA1">
        <w:t xml:space="preserve">c) </w:t>
      </w:r>
      <w:proofErr w:type="spellStart"/>
      <w:r w:rsidRPr="00113AA1">
        <w:t>pravo</w:t>
      </w:r>
      <w:proofErr w:type="spellEnd"/>
      <w:r w:rsidRPr="00113AA1">
        <w:t xml:space="preserve"> da </w:t>
      </w:r>
      <w:proofErr w:type="spellStart"/>
      <w:r w:rsidRPr="00113AA1">
        <w:t>učestvuje</w:t>
      </w:r>
      <w:proofErr w:type="spellEnd"/>
      <w:r w:rsidRPr="00113AA1">
        <w:t xml:space="preserve"> u </w:t>
      </w:r>
      <w:proofErr w:type="spellStart"/>
      <w:r w:rsidRPr="00113AA1">
        <w:t>neto</w:t>
      </w:r>
      <w:proofErr w:type="spellEnd"/>
      <w:r w:rsidRPr="00113AA1">
        <w:t xml:space="preserve"> </w:t>
      </w:r>
      <w:proofErr w:type="spellStart"/>
      <w:r w:rsidRPr="00113AA1">
        <w:t>prihodu</w:t>
      </w:r>
      <w:proofErr w:type="spellEnd"/>
      <w:r w:rsidRPr="00113AA1">
        <w:t xml:space="preserve"> </w:t>
      </w:r>
      <w:proofErr w:type="spellStart"/>
      <w:proofErr w:type="gramStart"/>
      <w:r w:rsidRPr="00113AA1">
        <w:t>Kompanije</w:t>
      </w:r>
      <w:proofErr w:type="spellEnd"/>
      <w:r w:rsidRPr="00113AA1">
        <w:t>;</w:t>
      </w:r>
      <w:proofErr w:type="gramEnd"/>
    </w:p>
    <w:p w14:paraId="2409A006" w14:textId="77777777" w:rsidR="00113AA1" w:rsidRPr="00113AA1" w:rsidRDefault="00113AA1" w:rsidP="00113AA1">
      <w:pPr>
        <w:jc w:val="center"/>
      </w:pPr>
      <w:r w:rsidRPr="00113AA1">
        <w:t xml:space="preserve">d) </w:t>
      </w:r>
      <w:proofErr w:type="spellStart"/>
      <w:r w:rsidRPr="00113AA1">
        <w:t>pravo</w:t>
      </w:r>
      <w:proofErr w:type="spellEnd"/>
      <w:r w:rsidRPr="00113AA1">
        <w:t xml:space="preserve"> da </w:t>
      </w:r>
      <w:proofErr w:type="spellStart"/>
      <w:r w:rsidRPr="00113AA1">
        <w:t>prodaje</w:t>
      </w:r>
      <w:proofErr w:type="spellEnd"/>
      <w:r w:rsidRPr="00113AA1">
        <w:t xml:space="preserve">, </w:t>
      </w:r>
      <w:proofErr w:type="spellStart"/>
      <w:r w:rsidRPr="00113AA1">
        <w:t>prenosi</w:t>
      </w:r>
      <w:proofErr w:type="spellEnd"/>
      <w:r w:rsidRPr="00113AA1">
        <w:t xml:space="preserve">, </w:t>
      </w:r>
      <w:proofErr w:type="spellStart"/>
      <w:r w:rsidRPr="00113AA1">
        <w:t>dodijeli</w:t>
      </w:r>
      <w:proofErr w:type="spellEnd"/>
      <w:r w:rsidRPr="00113AA1">
        <w:t xml:space="preserve">, </w:t>
      </w:r>
      <w:proofErr w:type="spellStart"/>
      <w:r w:rsidRPr="00113AA1">
        <w:t>stavi</w:t>
      </w:r>
      <w:proofErr w:type="spellEnd"/>
      <w:r w:rsidRPr="00113AA1">
        <w:t xml:space="preserve"> pod </w:t>
      </w:r>
      <w:proofErr w:type="spellStart"/>
      <w:r w:rsidRPr="00113AA1">
        <w:t>hipoteku</w:t>
      </w:r>
      <w:proofErr w:type="spellEnd"/>
      <w:r w:rsidRPr="00113AA1">
        <w:t xml:space="preserve">, da u </w:t>
      </w:r>
      <w:proofErr w:type="spellStart"/>
      <w:r w:rsidRPr="00113AA1">
        <w:t>zalog</w:t>
      </w:r>
      <w:proofErr w:type="spellEnd"/>
      <w:r w:rsidRPr="00113AA1">
        <w:t xml:space="preserve">, </w:t>
      </w:r>
      <w:proofErr w:type="spellStart"/>
      <w:r w:rsidRPr="00113AA1">
        <w:t>iznajmi</w:t>
      </w:r>
      <w:proofErr w:type="spellEnd"/>
      <w:r w:rsidRPr="00113AA1">
        <w:t xml:space="preserve">, da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garanciju</w:t>
      </w:r>
      <w:proofErr w:type="spellEnd"/>
      <w:r w:rsidRPr="00113AA1">
        <w:t xml:space="preserve">, </w:t>
      </w:r>
      <w:proofErr w:type="spellStart"/>
      <w:r w:rsidRPr="00113AA1">
        <w:t>zamijeni</w:t>
      </w:r>
      <w:proofErr w:type="spellEnd"/>
      <w:r w:rsidRPr="00113AA1">
        <w:t xml:space="preserve">, </w:t>
      </w:r>
      <w:proofErr w:type="spellStart"/>
      <w:r w:rsidRPr="00113AA1">
        <w:t>izvrši</w:t>
      </w:r>
      <w:proofErr w:type="spellEnd"/>
      <w:r w:rsidRPr="00113AA1">
        <w:t xml:space="preserve"> transfer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drugi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optereti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raspolaže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,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podliježe</w:t>
      </w:r>
      <w:proofErr w:type="spellEnd"/>
      <w:r w:rsidRPr="00113AA1">
        <w:t xml:space="preserve"> </w:t>
      </w:r>
      <w:proofErr w:type="spellStart"/>
      <w:r w:rsidRPr="00113AA1">
        <w:t>ograničenjima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čl</w:t>
      </w:r>
      <w:proofErr w:type="spellEnd"/>
      <w:r w:rsidRPr="00113AA1">
        <w:t>. 23. (</w:t>
      </w:r>
      <w:proofErr w:type="spellStart"/>
      <w:r w:rsidRPr="00113AA1">
        <w:t>Prodaja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28. (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); </w:t>
      </w:r>
      <w:proofErr w:type="spellStart"/>
      <w:r w:rsidRPr="00113AA1">
        <w:t>i</w:t>
      </w:r>
      <w:proofErr w:type="spellEnd"/>
    </w:p>
    <w:p w14:paraId="204CD562" w14:textId="77777777" w:rsidR="00113AA1" w:rsidRPr="00113AA1" w:rsidRDefault="00113AA1" w:rsidP="00113AA1">
      <w:pPr>
        <w:jc w:val="center"/>
      </w:pPr>
      <w:r w:rsidRPr="00113AA1">
        <w:t xml:space="preserve">e) </w:t>
      </w:r>
      <w:proofErr w:type="spellStart"/>
      <w:r w:rsidRPr="00113AA1">
        <w:t>pravo</w:t>
      </w:r>
      <w:proofErr w:type="spellEnd"/>
      <w:r w:rsidRPr="00113AA1">
        <w:t xml:space="preserve"> </w:t>
      </w:r>
      <w:proofErr w:type="spellStart"/>
      <w:r w:rsidRPr="00113AA1">
        <w:t>sticanja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, </w:t>
      </w:r>
      <w:proofErr w:type="spellStart"/>
      <w:r w:rsidRPr="00113AA1">
        <w:t>vrijednosnih</w:t>
      </w:r>
      <w:proofErr w:type="spellEnd"/>
      <w:r w:rsidRPr="00113AA1">
        <w:t xml:space="preserve"> </w:t>
      </w:r>
      <w:proofErr w:type="spellStart"/>
      <w:r w:rsidRPr="00113AA1">
        <w:t>papira</w:t>
      </w:r>
      <w:proofErr w:type="spellEnd"/>
      <w:r w:rsidRPr="00113AA1">
        <w:t xml:space="preserve">, </w:t>
      </w:r>
      <w:proofErr w:type="spellStart"/>
      <w:r w:rsidRPr="00113AA1">
        <w:t>opcija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prava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buduća</w:t>
      </w:r>
      <w:proofErr w:type="spellEnd"/>
      <w:r w:rsidRPr="00113AA1">
        <w:t xml:space="preserve"> </w:t>
      </w:r>
      <w:proofErr w:type="spellStart"/>
      <w:r w:rsidRPr="00113AA1">
        <w:t>izdanja</w:t>
      </w:r>
      <w:proofErr w:type="spellEnd"/>
      <w:r w:rsidRPr="00113AA1">
        <w:t xml:space="preserve"> </w:t>
      </w:r>
      <w:proofErr w:type="spellStart"/>
      <w:r w:rsidRPr="00113AA1">
        <w:t>klasa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, </w:t>
      </w:r>
      <w:proofErr w:type="spellStart"/>
      <w:r w:rsidRPr="00113AA1">
        <w:t>proporcionalno</w:t>
      </w:r>
      <w:proofErr w:type="spellEnd"/>
      <w:r w:rsidRPr="00113AA1">
        <w:t xml:space="preserve"> </w:t>
      </w:r>
      <w:proofErr w:type="spellStart"/>
      <w:r w:rsidRPr="00113AA1">
        <w:t>procentu</w:t>
      </w:r>
      <w:proofErr w:type="spellEnd"/>
      <w:r w:rsidRPr="00113AA1">
        <w:t xml:space="preserve"> </w:t>
      </w:r>
      <w:proofErr w:type="spellStart"/>
      <w:r w:rsidRPr="00113AA1">
        <w:t>kapitala</w:t>
      </w:r>
      <w:proofErr w:type="spellEnd"/>
      <w:r w:rsidRPr="00113AA1">
        <w:t xml:space="preserve"> </w:t>
      </w:r>
      <w:proofErr w:type="spellStart"/>
      <w:r w:rsidRPr="00113AA1">
        <w:t>prve</w:t>
      </w:r>
      <w:proofErr w:type="spellEnd"/>
      <w:r w:rsidRPr="00113AA1">
        <w:t xml:space="preserve"> </w:t>
      </w:r>
      <w:proofErr w:type="spellStart"/>
      <w:r w:rsidRPr="00113AA1">
        <w:t>emisije</w:t>
      </w:r>
      <w:proofErr w:type="spellEnd"/>
      <w:r w:rsidRPr="00113AA1">
        <w:t xml:space="preserve"> koji </w:t>
      </w:r>
      <w:proofErr w:type="spellStart"/>
      <w:r w:rsidRPr="00113AA1">
        <w:t>posjeduju</w:t>
      </w:r>
      <w:proofErr w:type="spellEnd"/>
      <w:r w:rsidRPr="00113AA1">
        <w:t xml:space="preserve">,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što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te</w:t>
      </w:r>
      <w:proofErr w:type="spellEnd"/>
      <w:r w:rsidRPr="00113AA1">
        <w:t xml:space="preserve"> </w:t>
      </w:r>
      <w:proofErr w:type="spellStart"/>
      <w:r w:rsidRPr="00113AA1">
        <w:t>emisije</w:t>
      </w:r>
      <w:proofErr w:type="spellEnd"/>
      <w:r w:rsidRPr="00113AA1">
        <w:t xml:space="preserve"> </w:t>
      </w:r>
      <w:proofErr w:type="spellStart"/>
      <w:r w:rsidRPr="00113AA1">
        <w:t>odobrene</w:t>
      </w:r>
      <w:proofErr w:type="spellEnd"/>
      <w:r w:rsidRPr="00113AA1">
        <w:t xml:space="preserve"> od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Skupštine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>.</w:t>
      </w:r>
    </w:p>
    <w:p w14:paraId="3EA2C3DA" w14:textId="77777777" w:rsidR="00113AA1" w:rsidRPr="00113AA1" w:rsidRDefault="00113AA1" w:rsidP="00113AA1">
      <w:pPr>
        <w:jc w:val="center"/>
        <w:rPr>
          <w:b/>
          <w:bCs/>
        </w:rPr>
      </w:pPr>
      <w:bookmarkStart w:id="25" w:name="clan_25"/>
      <w:bookmarkEnd w:id="25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25</w:t>
      </w:r>
    </w:p>
    <w:p w14:paraId="05406554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Uvid</w:t>
      </w:r>
      <w:proofErr w:type="spellEnd"/>
      <w:r w:rsidRPr="00113AA1">
        <w:rPr>
          <w:b/>
          <w:bCs/>
        </w:rPr>
        <w:t xml:space="preserve"> u </w:t>
      </w:r>
      <w:proofErr w:type="spellStart"/>
      <w:r w:rsidRPr="00113AA1">
        <w:rPr>
          <w:b/>
          <w:bCs/>
        </w:rPr>
        <w:t>poslovne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knjige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Kompanije</w:t>
      </w:r>
      <w:proofErr w:type="spellEnd"/>
    </w:p>
    <w:p w14:paraId="127C06E8" w14:textId="77777777" w:rsidR="00113AA1" w:rsidRPr="00113AA1" w:rsidRDefault="00113AA1" w:rsidP="00113AA1">
      <w:pPr>
        <w:jc w:val="center"/>
      </w:pPr>
      <w:proofErr w:type="spellStart"/>
      <w:r w:rsidRPr="00113AA1">
        <w:t>Vlasnici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imaju</w:t>
      </w:r>
      <w:proofErr w:type="spellEnd"/>
      <w:r w:rsidRPr="00113AA1">
        <w:t xml:space="preserve"> </w:t>
      </w:r>
      <w:proofErr w:type="spellStart"/>
      <w:r w:rsidRPr="00113AA1">
        <w:t>pravo</w:t>
      </w:r>
      <w:proofErr w:type="spellEnd"/>
      <w:r w:rsidRPr="00113AA1">
        <w:t xml:space="preserve"> </w:t>
      </w:r>
      <w:proofErr w:type="spellStart"/>
      <w:r w:rsidRPr="00113AA1">
        <w:t>uvida</w:t>
      </w:r>
      <w:proofErr w:type="spellEnd"/>
      <w:r w:rsidRPr="00113AA1">
        <w:t xml:space="preserve"> u </w:t>
      </w:r>
      <w:proofErr w:type="spellStart"/>
      <w:r w:rsidRPr="00113AA1">
        <w:t>poslovne</w:t>
      </w:r>
      <w:proofErr w:type="spellEnd"/>
      <w:r w:rsidRPr="00113AA1">
        <w:t xml:space="preserve"> </w:t>
      </w:r>
      <w:proofErr w:type="spellStart"/>
      <w:r w:rsidRPr="00113AA1">
        <w:t>knjige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druga</w:t>
      </w:r>
      <w:proofErr w:type="spellEnd"/>
      <w:r w:rsidRPr="00113AA1">
        <w:t xml:space="preserve"> </w:t>
      </w:r>
      <w:proofErr w:type="spellStart"/>
      <w:r w:rsidRPr="00113AA1">
        <w:t>lica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direktori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obezbijediće</w:t>
      </w:r>
      <w:proofErr w:type="spellEnd"/>
      <w:r w:rsidRPr="00113AA1">
        <w:t xml:space="preserve"> da </w:t>
      </w:r>
      <w:proofErr w:type="spellStart"/>
      <w:r w:rsidRPr="00113AA1">
        <w:t>poslovanje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transparentno</w:t>
      </w:r>
      <w:proofErr w:type="spellEnd"/>
      <w:r w:rsidRPr="00113AA1">
        <w:t xml:space="preserve"> </w:t>
      </w:r>
      <w:proofErr w:type="spellStart"/>
      <w:r w:rsidRPr="00113AA1">
        <w:t>građanima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>.</w:t>
      </w:r>
    </w:p>
    <w:p w14:paraId="3B21BF62" w14:textId="77777777" w:rsidR="00113AA1" w:rsidRPr="00113AA1" w:rsidRDefault="00113AA1" w:rsidP="00113AA1">
      <w:pPr>
        <w:jc w:val="center"/>
        <w:rPr>
          <w:b/>
          <w:bCs/>
        </w:rPr>
      </w:pPr>
      <w:bookmarkStart w:id="26" w:name="clan_26"/>
      <w:bookmarkEnd w:id="26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26</w:t>
      </w:r>
    </w:p>
    <w:p w14:paraId="18B7E8EC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Upravljanje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Kompanijom</w:t>
      </w:r>
      <w:proofErr w:type="spellEnd"/>
    </w:p>
    <w:p w14:paraId="626F62CD" w14:textId="77777777" w:rsidR="00113AA1" w:rsidRPr="00113AA1" w:rsidRDefault="00113AA1" w:rsidP="00113AA1">
      <w:pPr>
        <w:jc w:val="center"/>
      </w:pPr>
      <w:r w:rsidRPr="00113AA1">
        <w:t xml:space="preserve">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odredbama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</w:t>
      </w:r>
      <w:proofErr w:type="spellStart"/>
      <w:r w:rsidRPr="00113AA1">
        <w:t>poslovanje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nadzire</w:t>
      </w:r>
      <w:proofErr w:type="spellEnd"/>
      <w:r w:rsidRPr="00113AA1">
        <w:t xml:space="preserve">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, a </w:t>
      </w:r>
      <w:proofErr w:type="spellStart"/>
      <w:r w:rsidRPr="00113AA1">
        <w:t>Kompanijom</w:t>
      </w:r>
      <w:proofErr w:type="spellEnd"/>
      <w:r w:rsidRPr="00113AA1">
        <w:t xml:space="preserve"> </w:t>
      </w:r>
      <w:proofErr w:type="spellStart"/>
      <w:r w:rsidRPr="00113AA1">
        <w:t>rukovodi</w:t>
      </w:r>
      <w:proofErr w:type="spellEnd"/>
      <w:r w:rsidRPr="00113AA1">
        <w:t xml:space="preserve"> </w:t>
      </w:r>
      <w:proofErr w:type="spellStart"/>
      <w:r w:rsidRPr="00113AA1">
        <w:t>Uprava</w:t>
      </w:r>
      <w:proofErr w:type="spellEnd"/>
      <w:r w:rsidRPr="00113AA1">
        <w:t xml:space="preserve"> u </w:t>
      </w:r>
      <w:proofErr w:type="spellStart"/>
      <w:r w:rsidRPr="00113AA1">
        <w:t>kojoj</w:t>
      </w:r>
      <w:proofErr w:type="spellEnd"/>
      <w:r w:rsidRPr="00113AA1">
        <w:t xml:space="preserve"> je </w:t>
      </w:r>
      <w:proofErr w:type="spellStart"/>
      <w:r w:rsidRPr="00113AA1">
        <w:t>isti</w:t>
      </w:r>
      <w:proofErr w:type="spellEnd"/>
      <w:r w:rsidRPr="00113AA1">
        <w:t xml:space="preserve"> </w:t>
      </w:r>
      <w:proofErr w:type="spellStart"/>
      <w:r w:rsidRPr="00113AA1">
        <w:t>broj</w:t>
      </w:r>
      <w:proofErr w:type="spellEnd"/>
      <w:r w:rsidRPr="00113AA1">
        <w:t xml:space="preserve"> </w:t>
      </w:r>
      <w:proofErr w:type="spellStart"/>
      <w:r w:rsidRPr="00113AA1">
        <w:t>predstavnika</w:t>
      </w:r>
      <w:proofErr w:type="spellEnd"/>
      <w:r w:rsidRPr="00113AA1">
        <w:t xml:space="preserve"> tri </w:t>
      </w:r>
      <w:proofErr w:type="spellStart"/>
      <w:r w:rsidRPr="00113AA1">
        <w:t>konstitutivna</w:t>
      </w:r>
      <w:proofErr w:type="spellEnd"/>
      <w:r w:rsidRPr="00113AA1">
        <w:t xml:space="preserve"> </w:t>
      </w:r>
      <w:proofErr w:type="spellStart"/>
      <w:r w:rsidRPr="00113AA1">
        <w:t>naroda</w:t>
      </w:r>
      <w:proofErr w:type="spellEnd"/>
      <w:r w:rsidRPr="00113AA1">
        <w:t xml:space="preserve"> u </w:t>
      </w:r>
      <w:proofErr w:type="spellStart"/>
      <w:r w:rsidRPr="00113AA1">
        <w:t>BiH.Odgovornost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rada</w:t>
      </w:r>
      <w:proofErr w:type="spellEnd"/>
      <w:r w:rsidRPr="00113AA1">
        <w:t xml:space="preserve"> </w:t>
      </w:r>
      <w:proofErr w:type="spellStart"/>
      <w:r w:rsidRPr="00113AA1">
        <w:t>Uprave</w:t>
      </w:r>
      <w:proofErr w:type="spellEnd"/>
      <w:r w:rsidRPr="00113AA1">
        <w:t xml:space="preserve"> </w:t>
      </w:r>
      <w:proofErr w:type="spellStart"/>
      <w:r w:rsidRPr="00113AA1">
        <w:t>uređuje</w:t>
      </w:r>
      <w:proofErr w:type="spellEnd"/>
      <w:r w:rsidRPr="00113AA1">
        <w:t xml:space="preserve"> se </w:t>
      </w:r>
      <w:proofErr w:type="spellStart"/>
      <w:r w:rsidRPr="00113AA1">
        <w:t>Statutom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pravilnicima</w:t>
      </w:r>
      <w:proofErr w:type="spellEnd"/>
      <w:r w:rsidRPr="00113AA1">
        <w:t>.</w:t>
      </w:r>
    </w:p>
    <w:p w14:paraId="662E2DBC" w14:textId="77777777" w:rsidR="00113AA1" w:rsidRPr="00113AA1" w:rsidRDefault="00113AA1" w:rsidP="00113AA1">
      <w:pPr>
        <w:jc w:val="center"/>
        <w:rPr>
          <w:b/>
          <w:bCs/>
        </w:rPr>
      </w:pPr>
      <w:bookmarkStart w:id="27" w:name="clan_27"/>
      <w:bookmarkEnd w:id="27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27</w:t>
      </w:r>
    </w:p>
    <w:p w14:paraId="149D6848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Ovlaštenja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</w:p>
    <w:p w14:paraId="75B6439B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imaće</w:t>
      </w:r>
      <w:proofErr w:type="spellEnd"/>
      <w:r w:rsidRPr="00113AA1">
        <w:t xml:space="preserve"> </w:t>
      </w:r>
      <w:proofErr w:type="spellStart"/>
      <w:r w:rsidRPr="00113AA1">
        <w:t>sljedeća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, </w:t>
      </w:r>
      <w:proofErr w:type="spellStart"/>
      <w:r w:rsidRPr="00113AA1">
        <w:t>koja</w:t>
      </w:r>
      <w:proofErr w:type="spellEnd"/>
      <w:r w:rsidRPr="00113AA1">
        <w:t xml:space="preserve"> </w:t>
      </w:r>
      <w:proofErr w:type="spellStart"/>
      <w:r w:rsidRPr="00113AA1">
        <w:t>zahtijevaju</w:t>
      </w:r>
      <w:proofErr w:type="spellEnd"/>
      <w:r w:rsidRPr="00113AA1">
        <w:t xml:space="preserve"> </w:t>
      </w:r>
      <w:proofErr w:type="spellStart"/>
      <w:r w:rsidRPr="00113AA1">
        <w:t>prethodno</w:t>
      </w:r>
      <w:proofErr w:type="spellEnd"/>
      <w:r w:rsidRPr="00113AA1">
        <w:t xml:space="preserve"> </w:t>
      </w:r>
      <w:proofErr w:type="spellStart"/>
      <w:r w:rsidRPr="00113AA1">
        <w:t>jednoglasno</w:t>
      </w:r>
      <w:proofErr w:type="spellEnd"/>
      <w:r w:rsidRPr="00113AA1">
        <w:t xml:space="preserve"> </w:t>
      </w:r>
      <w:proofErr w:type="spellStart"/>
      <w:r w:rsidRPr="00113AA1">
        <w:t>odobrenje</w:t>
      </w:r>
      <w:proofErr w:type="spellEnd"/>
      <w:r w:rsidRPr="00113AA1">
        <w:t xml:space="preserve"> </w:t>
      </w:r>
      <w:proofErr w:type="spellStart"/>
      <w:r w:rsidRPr="00113AA1">
        <w:t>Skupštine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>:</w:t>
      </w:r>
    </w:p>
    <w:p w14:paraId="6C4C8D03" w14:textId="77777777" w:rsidR="00113AA1" w:rsidRPr="00113AA1" w:rsidRDefault="00113AA1" w:rsidP="00113AA1">
      <w:pPr>
        <w:jc w:val="center"/>
      </w:pPr>
      <w:r w:rsidRPr="00113AA1">
        <w:t xml:space="preserve">a)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izmjene</w:t>
      </w:r>
      <w:proofErr w:type="spellEnd"/>
      <w:r w:rsidRPr="00113AA1">
        <w:t xml:space="preserve"> </w:t>
      </w:r>
      <w:proofErr w:type="spellStart"/>
      <w:proofErr w:type="gramStart"/>
      <w:r w:rsidRPr="00113AA1">
        <w:t>Statuta</w:t>
      </w:r>
      <w:proofErr w:type="spellEnd"/>
      <w:r w:rsidRPr="00113AA1">
        <w:t>;</w:t>
      </w:r>
      <w:proofErr w:type="gramEnd"/>
    </w:p>
    <w:p w14:paraId="4FCAA818" w14:textId="77777777" w:rsidR="00113AA1" w:rsidRPr="00113AA1" w:rsidRDefault="00113AA1" w:rsidP="00113AA1">
      <w:pPr>
        <w:jc w:val="center"/>
      </w:pPr>
      <w:r w:rsidRPr="00113AA1">
        <w:t xml:space="preserve">b) </w:t>
      </w:r>
      <w:proofErr w:type="spellStart"/>
      <w:r w:rsidRPr="00113AA1">
        <w:t>Usvajanje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odbijanje</w:t>
      </w:r>
      <w:proofErr w:type="spellEnd"/>
      <w:r w:rsidRPr="00113AA1">
        <w:t xml:space="preserve"> </w:t>
      </w:r>
      <w:proofErr w:type="spellStart"/>
      <w:r w:rsidRPr="00113AA1">
        <w:t>godišnjih</w:t>
      </w:r>
      <w:proofErr w:type="spellEnd"/>
      <w:r w:rsidRPr="00113AA1">
        <w:t xml:space="preserve"> </w:t>
      </w:r>
      <w:proofErr w:type="spellStart"/>
      <w:r w:rsidRPr="00113AA1">
        <w:t>finansijskih</w:t>
      </w:r>
      <w:proofErr w:type="spellEnd"/>
      <w:r w:rsidRPr="00113AA1">
        <w:t xml:space="preserve"> </w:t>
      </w:r>
      <w:proofErr w:type="spellStart"/>
      <w:proofErr w:type="gramStart"/>
      <w:r w:rsidRPr="00113AA1">
        <w:t>izvještaja</w:t>
      </w:r>
      <w:proofErr w:type="spellEnd"/>
      <w:r w:rsidRPr="00113AA1">
        <w:t>;</w:t>
      </w:r>
      <w:proofErr w:type="gramEnd"/>
    </w:p>
    <w:p w14:paraId="2C9F923D" w14:textId="77777777" w:rsidR="00113AA1" w:rsidRPr="00113AA1" w:rsidRDefault="00113AA1" w:rsidP="00113AA1">
      <w:pPr>
        <w:jc w:val="center"/>
      </w:pPr>
      <w:r w:rsidRPr="00113AA1">
        <w:t xml:space="preserve">c)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o </w:t>
      </w:r>
      <w:proofErr w:type="spellStart"/>
      <w:r w:rsidRPr="00113AA1">
        <w:t>povećanju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smanjenju</w:t>
      </w:r>
      <w:proofErr w:type="spellEnd"/>
      <w:r w:rsidRPr="00113AA1">
        <w:t xml:space="preserve"> </w:t>
      </w:r>
      <w:proofErr w:type="spellStart"/>
      <w:r w:rsidRPr="00113AA1">
        <w:t>početnog</w:t>
      </w:r>
      <w:proofErr w:type="spellEnd"/>
      <w:r w:rsidRPr="00113AA1">
        <w:t xml:space="preserve"> </w:t>
      </w:r>
      <w:proofErr w:type="spellStart"/>
      <w:proofErr w:type="gramStart"/>
      <w:r w:rsidRPr="00113AA1">
        <w:t>kapitala</w:t>
      </w:r>
      <w:proofErr w:type="spellEnd"/>
      <w:r w:rsidRPr="00113AA1">
        <w:t>;</w:t>
      </w:r>
      <w:proofErr w:type="gramEnd"/>
    </w:p>
    <w:p w14:paraId="00B9E8C2" w14:textId="77777777" w:rsidR="00113AA1" w:rsidRPr="00113AA1" w:rsidRDefault="00113AA1" w:rsidP="00113AA1">
      <w:pPr>
        <w:jc w:val="center"/>
      </w:pPr>
      <w:r w:rsidRPr="00113AA1">
        <w:t xml:space="preserve">d) 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,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njegov</w:t>
      </w:r>
      <w:proofErr w:type="spellEnd"/>
      <w:r w:rsidRPr="00113AA1">
        <w:t xml:space="preserve"> </w:t>
      </w:r>
      <w:proofErr w:type="spellStart"/>
      <w:r w:rsidRPr="00113AA1">
        <w:t>prijedlog</w:t>
      </w:r>
      <w:proofErr w:type="spellEnd"/>
      <w:r w:rsidRPr="00113AA1">
        <w:t xml:space="preserve">,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proofErr w:type="gramStart"/>
      <w:r w:rsidRPr="00113AA1">
        <w:t>Uprave</w:t>
      </w:r>
      <w:proofErr w:type="spellEnd"/>
      <w:r w:rsidRPr="00113AA1">
        <w:t>;</w:t>
      </w:r>
      <w:proofErr w:type="gramEnd"/>
    </w:p>
    <w:p w14:paraId="77230F99" w14:textId="77777777" w:rsidR="00113AA1" w:rsidRPr="00113AA1" w:rsidRDefault="00113AA1" w:rsidP="00113AA1">
      <w:pPr>
        <w:jc w:val="center"/>
      </w:pPr>
      <w:r w:rsidRPr="00113AA1">
        <w:lastRenderedPageBreak/>
        <w:t xml:space="preserve">e)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o </w:t>
      </w:r>
      <w:proofErr w:type="spellStart"/>
      <w:r w:rsidRPr="00113AA1">
        <w:t>spajanju</w:t>
      </w:r>
      <w:proofErr w:type="spellEnd"/>
      <w:r w:rsidRPr="00113AA1">
        <w:t xml:space="preserve">, </w:t>
      </w:r>
      <w:proofErr w:type="spellStart"/>
      <w:r w:rsidRPr="00113AA1">
        <w:t>preuzimanju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r w:rsidRPr="00113AA1">
        <w:t>kompanija</w:t>
      </w:r>
      <w:proofErr w:type="spellEnd"/>
      <w:r w:rsidRPr="00113AA1">
        <w:t xml:space="preserve">, </w:t>
      </w:r>
      <w:proofErr w:type="spellStart"/>
      <w:r w:rsidRPr="00113AA1">
        <w:t>osnivanju</w:t>
      </w:r>
      <w:proofErr w:type="spellEnd"/>
      <w:r w:rsidRPr="00113AA1">
        <w:t xml:space="preserve"> </w:t>
      </w:r>
      <w:proofErr w:type="spellStart"/>
      <w:r w:rsidRPr="00113AA1">
        <w:t>kontrolisanih</w:t>
      </w:r>
      <w:proofErr w:type="spellEnd"/>
      <w:r w:rsidRPr="00113AA1">
        <w:t xml:space="preserve">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drugim</w:t>
      </w:r>
      <w:proofErr w:type="spellEnd"/>
      <w:r w:rsidRPr="00113AA1">
        <w:t xml:space="preserve"> </w:t>
      </w:r>
      <w:proofErr w:type="spellStart"/>
      <w:r w:rsidRPr="00113AA1">
        <w:t>promjenama</w:t>
      </w:r>
      <w:proofErr w:type="spellEnd"/>
      <w:r w:rsidRPr="00113AA1">
        <w:t xml:space="preserve"> u </w:t>
      </w:r>
      <w:proofErr w:type="spellStart"/>
      <w:r w:rsidRPr="00113AA1">
        <w:t>statusu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vrsti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prestanku</w:t>
      </w:r>
      <w:proofErr w:type="spellEnd"/>
      <w:r w:rsidRPr="00113AA1">
        <w:t xml:space="preserve"> </w:t>
      </w:r>
      <w:proofErr w:type="spellStart"/>
      <w:r w:rsidRPr="00113AA1">
        <w:t>njenog</w:t>
      </w:r>
      <w:proofErr w:type="spellEnd"/>
      <w:r w:rsidRPr="00113AA1">
        <w:t xml:space="preserve"> </w:t>
      </w:r>
      <w:proofErr w:type="spellStart"/>
      <w:proofErr w:type="gramStart"/>
      <w:r w:rsidRPr="00113AA1">
        <w:t>poslovanja</w:t>
      </w:r>
      <w:proofErr w:type="spellEnd"/>
      <w:r w:rsidRPr="00113AA1">
        <w:t>;</w:t>
      </w:r>
      <w:proofErr w:type="gramEnd"/>
    </w:p>
    <w:p w14:paraId="171A5879" w14:textId="77777777" w:rsidR="00113AA1" w:rsidRPr="00113AA1" w:rsidRDefault="00113AA1" w:rsidP="00113AA1">
      <w:pPr>
        <w:jc w:val="center"/>
      </w:pPr>
      <w:r w:rsidRPr="00113AA1">
        <w:t xml:space="preserve">f)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o </w:t>
      </w:r>
      <w:proofErr w:type="spellStart"/>
      <w:r w:rsidRPr="00113AA1">
        <w:t>izdavanju</w:t>
      </w:r>
      <w:proofErr w:type="spellEnd"/>
      <w:r w:rsidRPr="00113AA1">
        <w:t xml:space="preserve"> </w:t>
      </w:r>
      <w:proofErr w:type="spellStart"/>
      <w:r w:rsidRPr="00113AA1">
        <w:t>dodatnih</w:t>
      </w:r>
      <w:proofErr w:type="spellEnd"/>
      <w:r w:rsidRPr="00113AA1">
        <w:t xml:space="preserve"> </w:t>
      </w:r>
      <w:proofErr w:type="spellStart"/>
      <w:r w:rsidRPr="00113AA1">
        <w:t>klasa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serija</w:t>
      </w:r>
      <w:proofErr w:type="spellEnd"/>
      <w:r w:rsidRPr="00113AA1">
        <w:t xml:space="preserve"> </w:t>
      </w:r>
      <w:proofErr w:type="spellStart"/>
      <w:proofErr w:type="gramStart"/>
      <w:r w:rsidRPr="00113AA1">
        <w:t>akcija</w:t>
      </w:r>
      <w:proofErr w:type="spellEnd"/>
      <w:r w:rsidRPr="00113AA1">
        <w:t>;</w:t>
      </w:r>
      <w:proofErr w:type="gramEnd"/>
    </w:p>
    <w:p w14:paraId="68C0CA95" w14:textId="77777777" w:rsidR="00113AA1" w:rsidRPr="00113AA1" w:rsidRDefault="00113AA1" w:rsidP="00113AA1">
      <w:pPr>
        <w:jc w:val="center"/>
      </w:pPr>
      <w:r w:rsidRPr="00113AA1">
        <w:t xml:space="preserve">g)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o </w:t>
      </w:r>
      <w:proofErr w:type="spellStart"/>
      <w:r w:rsidRPr="00113AA1">
        <w:t>povećanju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smanjenju</w:t>
      </w:r>
      <w:proofErr w:type="spellEnd"/>
      <w:r w:rsidRPr="00113AA1">
        <w:t xml:space="preserve"> </w:t>
      </w:r>
      <w:proofErr w:type="spellStart"/>
      <w:r w:rsidRPr="00113AA1">
        <w:t>rezervi</w:t>
      </w:r>
      <w:proofErr w:type="spellEnd"/>
      <w:r w:rsidRPr="00113AA1">
        <w:t>:</w:t>
      </w:r>
    </w:p>
    <w:p w14:paraId="4728B1E9" w14:textId="77777777" w:rsidR="00113AA1" w:rsidRPr="00113AA1" w:rsidRDefault="00113AA1" w:rsidP="00113AA1">
      <w:pPr>
        <w:jc w:val="center"/>
      </w:pPr>
      <w:r w:rsidRPr="00113AA1">
        <w:t xml:space="preserve">h)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o </w:t>
      </w:r>
      <w:proofErr w:type="spellStart"/>
      <w:r w:rsidRPr="00113AA1">
        <w:t>ulaganjima</w:t>
      </w:r>
      <w:proofErr w:type="spellEnd"/>
      <w:r w:rsidRPr="00113AA1">
        <w:t xml:space="preserve"> u </w:t>
      </w:r>
      <w:proofErr w:type="spellStart"/>
      <w:r w:rsidRPr="00113AA1">
        <w:t>iznosu</w:t>
      </w:r>
      <w:proofErr w:type="spellEnd"/>
      <w:r w:rsidRPr="00113AA1">
        <w:t xml:space="preserve"> </w:t>
      </w:r>
      <w:proofErr w:type="spellStart"/>
      <w:r w:rsidRPr="00113AA1">
        <w:t>preko</w:t>
      </w:r>
      <w:proofErr w:type="spellEnd"/>
      <w:r w:rsidRPr="00113AA1">
        <w:t xml:space="preserve"> 1.000.000 EUR,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kojeg</w:t>
      </w:r>
      <w:proofErr w:type="spellEnd"/>
      <w:r w:rsidRPr="00113AA1">
        <w:t xml:space="preserve"> </w:t>
      </w:r>
      <w:proofErr w:type="spellStart"/>
      <w:r w:rsidRPr="00113AA1">
        <w:t>iznosa</w:t>
      </w:r>
      <w:proofErr w:type="spellEnd"/>
      <w:r w:rsidRPr="00113AA1">
        <w:t xml:space="preserve"> </w:t>
      </w:r>
      <w:proofErr w:type="spellStart"/>
      <w:r w:rsidRPr="00113AA1">
        <w:t>revidiranog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28. (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7F3E142D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imaće</w:t>
      </w:r>
      <w:proofErr w:type="spellEnd"/>
      <w:r w:rsidRPr="00113AA1">
        <w:t xml:space="preserve"> </w:t>
      </w:r>
      <w:proofErr w:type="spellStart"/>
      <w:r w:rsidRPr="00113AA1">
        <w:t>sljedeća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koja</w:t>
      </w:r>
      <w:proofErr w:type="spellEnd"/>
      <w:r w:rsidRPr="00113AA1">
        <w:t xml:space="preserve"> ne </w:t>
      </w:r>
      <w:proofErr w:type="spellStart"/>
      <w:r w:rsidRPr="00113AA1">
        <w:t>zahtijevaju</w:t>
      </w:r>
      <w:proofErr w:type="spellEnd"/>
      <w:r w:rsidRPr="00113AA1">
        <w:t xml:space="preserve"> </w:t>
      </w:r>
      <w:proofErr w:type="spellStart"/>
      <w:r w:rsidRPr="00113AA1">
        <w:t>prethodno</w:t>
      </w:r>
      <w:proofErr w:type="spellEnd"/>
      <w:r w:rsidRPr="00113AA1">
        <w:t xml:space="preserve"> </w:t>
      </w:r>
      <w:proofErr w:type="spellStart"/>
      <w:r w:rsidRPr="00113AA1">
        <w:t>odobrenje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>:</w:t>
      </w:r>
    </w:p>
    <w:p w14:paraId="0B990F11" w14:textId="77777777" w:rsidR="00113AA1" w:rsidRPr="00113AA1" w:rsidRDefault="00113AA1" w:rsidP="00113AA1">
      <w:pPr>
        <w:jc w:val="center"/>
      </w:pPr>
      <w:r w:rsidRPr="00113AA1">
        <w:t xml:space="preserve">a) </w:t>
      </w:r>
      <w:proofErr w:type="spellStart"/>
      <w:r w:rsidRPr="00113AA1">
        <w:t>Podnošenje</w:t>
      </w:r>
      <w:proofErr w:type="spellEnd"/>
      <w:r w:rsidRPr="00113AA1">
        <w:t xml:space="preserve">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zahtjeva</w:t>
      </w:r>
      <w:proofErr w:type="spellEnd"/>
      <w:r w:rsidRPr="00113AA1">
        <w:t xml:space="preserve"> za </w:t>
      </w:r>
      <w:proofErr w:type="spellStart"/>
      <w:r w:rsidRPr="00113AA1">
        <w:t>registraciju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 xml:space="preserve"> o </w:t>
      </w:r>
      <w:proofErr w:type="spellStart"/>
      <w:r w:rsidRPr="00113AA1">
        <w:t>registraciji</w:t>
      </w:r>
      <w:proofErr w:type="spellEnd"/>
      <w:r w:rsidRPr="00113AA1">
        <w:t xml:space="preserve">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preduzimanje</w:t>
      </w:r>
      <w:proofErr w:type="spellEnd"/>
      <w:r w:rsidRPr="00113AA1">
        <w:t xml:space="preserve">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potrebnih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osnivanju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proofErr w:type="gramStart"/>
      <w:r w:rsidRPr="00113AA1">
        <w:t>zakonom</w:t>
      </w:r>
      <w:proofErr w:type="spellEnd"/>
      <w:r w:rsidRPr="00113AA1">
        <w:t>;</w:t>
      </w:r>
      <w:proofErr w:type="gramEnd"/>
    </w:p>
    <w:p w14:paraId="09E3B773" w14:textId="77777777" w:rsidR="00113AA1" w:rsidRPr="00113AA1" w:rsidRDefault="00113AA1" w:rsidP="00113AA1">
      <w:pPr>
        <w:jc w:val="center"/>
      </w:pPr>
      <w:r w:rsidRPr="00113AA1">
        <w:t xml:space="preserve">b) </w:t>
      </w:r>
      <w:proofErr w:type="spellStart"/>
      <w:r w:rsidRPr="00113AA1">
        <w:t>Razrada</w:t>
      </w:r>
      <w:proofErr w:type="spellEnd"/>
      <w:r w:rsidRPr="00113AA1">
        <w:t xml:space="preserve"> </w:t>
      </w:r>
      <w:proofErr w:type="spellStart"/>
      <w:r w:rsidRPr="00113AA1">
        <w:t>smjernica</w:t>
      </w:r>
      <w:proofErr w:type="spellEnd"/>
      <w:r w:rsidRPr="00113AA1">
        <w:t xml:space="preserve"> za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se </w:t>
      </w:r>
      <w:proofErr w:type="spellStart"/>
      <w:r w:rsidRPr="00113AA1">
        <w:t>odnose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sprovođenje</w:t>
      </w:r>
      <w:proofErr w:type="spellEnd"/>
      <w:r w:rsidRPr="00113AA1">
        <w:t xml:space="preserve"> </w:t>
      </w:r>
      <w:proofErr w:type="spellStart"/>
      <w:r w:rsidRPr="00113AA1">
        <w:t>poslovne</w:t>
      </w:r>
      <w:proofErr w:type="spellEnd"/>
      <w:r w:rsidRPr="00113AA1">
        <w:t xml:space="preserve"> </w:t>
      </w:r>
      <w:proofErr w:type="spellStart"/>
      <w:r w:rsidRPr="00113AA1">
        <w:t>politike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proofErr w:type="gramStart"/>
      <w:r w:rsidRPr="00113AA1">
        <w:t>obaveza</w:t>
      </w:r>
      <w:proofErr w:type="spellEnd"/>
      <w:r w:rsidRPr="00113AA1">
        <w:t>;</w:t>
      </w:r>
      <w:proofErr w:type="gramEnd"/>
    </w:p>
    <w:p w14:paraId="00017A11" w14:textId="77777777" w:rsidR="00113AA1" w:rsidRPr="00113AA1" w:rsidRDefault="00113AA1" w:rsidP="00113AA1">
      <w:pPr>
        <w:jc w:val="center"/>
      </w:pPr>
      <w:r w:rsidRPr="00113AA1">
        <w:t xml:space="preserve">c)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o </w:t>
      </w:r>
      <w:proofErr w:type="spellStart"/>
      <w:r w:rsidRPr="00113AA1">
        <w:t>ulaganjima</w:t>
      </w:r>
      <w:proofErr w:type="spellEnd"/>
      <w:r w:rsidRPr="00113AA1">
        <w:t xml:space="preserve"> </w:t>
      </w:r>
      <w:proofErr w:type="spellStart"/>
      <w:r w:rsidRPr="00113AA1">
        <w:t>ispod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jednakim</w:t>
      </w:r>
      <w:proofErr w:type="spellEnd"/>
      <w:r w:rsidRPr="00113AA1">
        <w:t xml:space="preserve"> 1.000.000,00 EUR </w:t>
      </w:r>
      <w:proofErr w:type="spellStart"/>
      <w:r w:rsidRPr="00113AA1">
        <w:t>ili</w:t>
      </w:r>
      <w:proofErr w:type="spellEnd"/>
      <w:r w:rsidRPr="00113AA1">
        <w:t xml:space="preserve"> o </w:t>
      </w:r>
      <w:proofErr w:type="spellStart"/>
      <w:r w:rsidRPr="00113AA1">
        <w:t>svakom</w:t>
      </w:r>
      <w:proofErr w:type="spellEnd"/>
      <w:r w:rsidRPr="00113AA1">
        <w:t xml:space="preserve"> </w:t>
      </w:r>
      <w:proofErr w:type="spellStart"/>
      <w:r w:rsidRPr="00113AA1">
        <w:t>revidiranom</w:t>
      </w:r>
      <w:proofErr w:type="spellEnd"/>
      <w:r w:rsidRPr="00113AA1">
        <w:t xml:space="preserve"> </w:t>
      </w:r>
      <w:proofErr w:type="spellStart"/>
      <w:r w:rsidRPr="00113AA1">
        <w:t>limitu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28.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Odlučivanje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proofErr w:type="gramStart"/>
      <w:r w:rsidRPr="00113AA1">
        <w:t>) ;</w:t>
      </w:r>
      <w:proofErr w:type="gramEnd"/>
    </w:p>
    <w:p w14:paraId="53B495FF" w14:textId="77777777" w:rsidR="00113AA1" w:rsidRPr="00113AA1" w:rsidRDefault="00113AA1" w:rsidP="00113AA1">
      <w:pPr>
        <w:jc w:val="center"/>
      </w:pPr>
      <w:r w:rsidRPr="00113AA1">
        <w:t xml:space="preserve">d) </w:t>
      </w:r>
      <w:proofErr w:type="spellStart"/>
      <w:r w:rsidRPr="00113AA1">
        <w:t>Odlučivanje</w:t>
      </w:r>
      <w:proofErr w:type="spellEnd"/>
      <w:r w:rsidRPr="00113AA1">
        <w:t xml:space="preserve"> o </w:t>
      </w:r>
      <w:proofErr w:type="spellStart"/>
      <w:r w:rsidRPr="00113AA1">
        <w:t>prodaji</w:t>
      </w:r>
      <w:proofErr w:type="spellEnd"/>
      <w:r w:rsidRPr="00113AA1">
        <w:t xml:space="preserve">, </w:t>
      </w:r>
      <w:proofErr w:type="spellStart"/>
      <w:r w:rsidRPr="00113AA1">
        <w:t>prenosu</w:t>
      </w:r>
      <w:proofErr w:type="spellEnd"/>
      <w:r w:rsidRPr="00113AA1">
        <w:t xml:space="preserve">, </w:t>
      </w:r>
      <w:proofErr w:type="spellStart"/>
      <w:r w:rsidRPr="00113AA1">
        <w:t>dodjeli</w:t>
      </w:r>
      <w:proofErr w:type="spellEnd"/>
      <w:r w:rsidRPr="00113AA1">
        <w:t xml:space="preserve">, </w:t>
      </w:r>
      <w:proofErr w:type="spellStart"/>
      <w:r w:rsidRPr="00113AA1">
        <w:t>stavljanju</w:t>
      </w:r>
      <w:proofErr w:type="spellEnd"/>
      <w:r w:rsidRPr="00113AA1">
        <w:t xml:space="preserve"> pod </w:t>
      </w:r>
      <w:proofErr w:type="spellStart"/>
      <w:r w:rsidRPr="00113AA1">
        <w:t>hipoteku</w:t>
      </w:r>
      <w:proofErr w:type="spellEnd"/>
      <w:r w:rsidRPr="00113AA1">
        <w:t xml:space="preserve">, </w:t>
      </w:r>
      <w:proofErr w:type="spellStart"/>
      <w:r w:rsidRPr="00113AA1">
        <w:t>davanju</w:t>
      </w:r>
      <w:proofErr w:type="spellEnd"/>
      <w:r w:rsidRPr="00113AA1">
        <w:t xml:space="preserve"> u </w:t>
      </w:r>
      <w:proofErr w:type="spellStart"/>
      <w:r w:rsidRPr="00113AA1">
        <w:t>zalog</w:t>
      </w:r>
      <w:proofErr w:type="spellEnd"/>
      <w:r w:rsidRPr="00113AA1">
        <w:t xml:space="preserve">, </w:t>
      </w:r>
      <w:proofErr w:type="spellStart"/>
      <w:r w:rsidRPr="00113AA1">
        <w:t>iznajmljivanju</w:t>
      </w:r>
      <w:proofErr w:type="spellEnd"/>
      <w:r w:rsidRPr="00113AA1">
        <w:t xml:space="preserve">, </w:t>
      </w:r>
      <w:proofErr w:type="spellStart"/>
      <w:r w:rsidRPr="00113AA1">
        <w:t>davanju</w:t>
      </w:r>
      <w:proofErr w:type="spellEnd"/>
      <w:r w:rsidRPr="00113AA1">
        <w:t xml:space="preserve"> </w:t>
      </w:r>
      <w:proofErr w:type="spellStart"/>
      <w:r w:rsidRPr="00113AA1">
        <w:t>garancija</w:t>
      </w:r>
      <w:proofErr w:type="spellEnd"/>
      <w:r w:rsidRPr="00113AA1">
        <w:t xml:space="preserve">, </w:t>
      </w:r>
      <w:proofErr w:type="spellStart"/>
      <w:r w:rsidRPr="00113AA1">
        <w:t>zamjeni</w:t>
      </w:r>
      <w:proofErr w:type="spellEnd"/>
      <w:r w:rsidRPr="00113AA1">
        <w:t xml:space="preserve">, </w:t>
      </w:r>
      <w:proofErr w:type="spellStart"/>
      <w:r w:rsidRPr="00113AA1">
        <w:t>transferu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drugom</w:t>
      </w:r>
      <w:proofErr w:type="spellEnd"/>
      <w:r w:rsidRPr="00113AA1">
        <w:t xml:space="preserve"> </w:t>
      </w:r>
      <w:proofErr w:type="spellStart"/>
      <w:r w:rsidRPr="00113AA1">
        <w:t>vidu</w:t>
      </w:r>
      <w:proofErr w:type="spellEnd"/>
      <w:r w:rsidRPr="00113AA1">
        <w:t xml:space="preserve"> </w:t>
      </w:r>
      <w:proofErr w:type="spellStart"/>
      <w:r w:rsidRPr="00113AA1">
        <w:t>opterećenja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raspolaganja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, po </w:t>
      </w:r>
      <w:proofErr w:type="spellStart"/>
      <w:r w:rsidRPr="00113AA1">
        <w:t>prijedlogu</w:t>
      </w:r>
      <w:proofErr w:type="spellEnd"/>
      <w:r w:rsidRPr="00113AA1">
        <w:t xml:space="preserve"> </w:t>
      </w:r>
      <w:proofErr w:type="spellStart"/>
      <w:proofErr w:type="gramStart"/>
      <w:r w:rsidRPr="00113AA1">
        <w:t>vlasnika</w:t>
      </w:r>
      <w:proofErr w:type="spellEnd"/>
      <w:r w:rsidRPr="00113AA1">
        <w:t>;</w:t>
      </w:r>
      <w:proofErr w:type="gramEnd"/>
    </w:p>
    <w:p w14:paraId="51EB3DD7" w14:textId="77777777" w:rsidR="00113AA1" w:rsidRPr="00113AA1" w:rsidRDefault="00113AA1" w:rsidP="00113AA1">
      <w:pPr>
        <w:jc w:val="center"/>
      </w:pPr>
      <w:r w:rsidRPr="00113AA1">
        <w:t xml:space="preserve">e) </w:t>
      </w:r>
      <w:proofErr w:type="spellStart"/>
      <w:r w:rsidRPr="00113AA1">
        <w:t>Usvajanje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odbijanje</w:t>
      </w:r>
      <w:proofErr w:type="spellEnd"/>
      <w:r w:rsidRPr="00113AA1">
        <w:t xml:space="preserve"> </w:t>
      </w:r>
      <w:proofErr w:type="spellStart"/>
      <w:r w:rsidRPr="00113AA1">
        <w:t>finansijskih</w:t>
      </w:r>
      <w:proofErr w:type="spellEnd"/>
      <w:r w:rsidRPr="00113AA1">
        <w:t xml:space="preserve"> </w:t>
      </w:r>
      <w:proofErr w:type="spellStart"/>
      <w:r w:rsidRPr="00113AA1">
        <w:t>izvještaja</w:t>
      </w:r>
      <w:proofErr w:type="spellEnd"/>
      <w:r w:rsidRPr="00113AA1">
        <w:t xml:space="preserve">, </w:t>
      </w:r>
      <w:proofErr w:type="spellStart"/>
      <w:r w:rsidRPr="00113AA1">
        <w:t>osim</w:t>
      </w:r>
      <w:proofErr w:type="spellEnd"/>
      <w:r w:rsidRPr="00113AA1">
        <w:t xml:space="preserve"> </w:t>
      </w:r>
      <w:proofErr w:type="spellStart"/>
      <w:r w:rsidRPr="00113AA1">
        <w:t>godišnjeg</w:t>
      </w:r>
      <w:proofErr w:type="spellEnd"/>
      <w:r w:rsidRPr="00113AA1">
        <w:t xml:space="preserve"> </w:t>
      </w:r>
      <w:proofErr w:type="spellStart"/>
      <w:proofErr w:type="gramStart"/>
      <w:r w:rsidRPr="00113AA1">
        <w:t>izvještaja</w:t>
      </w:r>
      <w:proofErr w:type="spellEnd"/>
      <w:r w:rsidRPr="00113AA1">
        <w:t>;</w:t>
      </w:r>
      <w:proofErr w:type="gramEnd"/>
    </w:p>
    <w:p w14:paraId="48B03F84" w14:textId="77777777" w:rsidR="00113AA1" w:rsidRPr="00113AA1" w:rsidRDefault="00113AA1" w:rsidP="00113AA1">
      <w:pPr>
        <w:jc w:val="center"/>
      </w:pPr>
      <w:proofErr w:type="spellStart"/>
      <w:r w:rsidRPr="00113AA1">
        <w:t>Usvajanje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sprovođenje</w:t>
      </w:r>
      <w:proofErr w:type="spellEnd"/>
      <w:r w:rsidRPr="00113AA1">
        <w:t xml:space="preserve"> </w:t>
      </w:r>
      <w:proofErr w:type="spellStart"/>
      <w:r w:rsidRPr="00113AA1">
        <w:t>godišnjih</w:t>
      </w:r>
      <w:proofErr w:type="spellEnd"/>
      <w:r w:rsidRPr="00113AA1">
        <w:t xml:space="preserve"> </w:t>
      </w:r>
      <w:proofErr w:type="spellStart"/>
      <w:proofErr w:type="gramStart"/>
      <w:r w:rsidRPr="00113AA1">
        <w:t>planova</w:t>
      </w:r>
      <w:proofErr w:type="spellEnd"/>
      <w:r w:rsidRPr="00113AA1">
        <w:t>;</w:t>
      </w:r>
      <w:proofErr w:type="gramEnd"/>
    </w:p>
    <w:p w14:paraId="2C817FB3" w14:textId="77777777" w:rsidR="00113AA1" w:rsidRPr="00113AA1" w:rsidRDefault="00113AA1" w:rsidP="00113AA1">
      <w:pPr>
        <w:jc w:val="center"/>
      </w:pP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o </w:t>
      </w:r>
      <w:proofErr w:type="spellStart"/>
      <w:r w:rsidRPr="00113AA1">
        <w:t>pitanjima</w:t>
      </w:r>
      <w:proofErr w:type="spellEnd"/>
      <w:r w:rsidRPr="00113AA1">
        <w:t xml:space="preserve"> </w:t>
      </w:r>
      <w:proofErr w:type="spellStart"/>
      <w:r w:rsidRPr="00113AA1">
        <w:t>koja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upućena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proofErr w:type="gramStart"/>
      <w:r w:rsidRPr="00113AA1">
        <w:t>direktora</w:t>
      </w:r>
      <w:proofErr w:type="spellEnd"/>
      <w:r w:rsidRPr="00113AA1">
        <w:t>;</w:t>
      </w:r>
      <w:proofErr w:type="gramEnd"/>
    </w:p>
    <w:p w14:paraId="7F0CBA35" w14:textId="77777777" w:rsidR="00113AA1" w:rsidRPr="00113AA1" w:rsidRDefault="00113AA1" w:rsidP="00113AA1">
      <w:pPr>
        <w:jc w:val="center"/>
      </w:pPr>
      <w:r w:rsidRPr="00113AA1">
        <w:t xml:space="preserve">f) </w:t>
      </w:r>
      <w:proofErr w:type="spellStart"/>
      <w:r w:rsidRPr="00113AA1">
        <w:t>Podnošenje</w:t>
      </w:r>
      <w:proofErr w:type="spellEnd"/>
      <w:r w:rsidRPr="00113AA1">
        <w:t xml:space="preserve"> </w:t>
      </w:r>
      <w:proofErr w:type="spellStart"/>
      <w:r w:rsidRPr="00113AA1">
        <w:t>prijedloga</w:t>
      </w:r>
      <w:proofErr w:type="spellEnd"/>
      <w:r w:rsidRPr="00113AA1">
        <w:t xml:space="preserve"> </w:t>
      </w:r>
      <w:proofErr w:type="spellStart"/>
      <w:r w:rsidRPr="00113AA1">
        <w:t>vezanih</w:t>
      </w:r>
      <w:proofErr w:type="spellEnd"/>
      <w:r w:rsidRPr="00113AA1">
        <w:t xml:space="preserve"> za </w:t>
      </w:r>
      <w:proofErr w:type="spellStart"/>
      <w:r w:rsidRPr="00113AA1">
        <w:t>tarife</w:t>
      </w:r>
      <w:proofErr w:type="spellEnd"/>
      <w:r w:rsidRPr="00113AA1">
        <w:t xml:space="preserve"> DERK-</w:t>
      </w:r>
      <w:proofErr w:type="gramStart"/>
      <w:r w:rsidRPr="00113AA1">
        <w:t>u;</w:t>
      </w:r>
      <w:proofErr w:type="gramEnd"/>
    </w:p>
    <w:p w14:paraId="26508EB3" w14:textId="77777777" w:rsidR="00113AA1" w:rsidRPr="00113AA1" w:rsidRDefault="00113AA1" w:rsidP="00113AA1">
      <w:pPr>
        <w:jc w:val="center"/>
      </w:pPr>
      <w:r w:rsidRPr="00113AA1">
        <w:t xml:space="preserve">g) </w:t>
      </w:r>
      <w:proofErr w:type="spellStart"/>
      <w:r w:rsidRPr="00113AA1">
        <w:t>Odobrenje</w:t>
      </w:r>
      <w:proofErr w:type="spellEnd"/>
      <w:r w:rsidRPr="00113AA1">
        <w:t xml:space="preserve"> </w:t>
      </w:r>
      <w:proofErr w:type="spellStart"/>
      <w:r w:rsidRPr="00113AA1">
        <w:t>pravilnika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Etičkog</w:t>
      </w:r>
      <w:proofErr w:type="spellEnd"/>
      <w:r w:rsidRPr="00113AA1">
        <w:t xml:space="preserve"> </w:t>
      </w:r>
      <w:proofErr w:type="spellStart"/>
      <w:r w:rsidRPr="00113AA1">
        <w:t>kodeksa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; </w:t>
      </w:r>
      <w:proofErr w:type="spellStart"/>
      <w:r w:rsidRPr="00113AA1">
        <w:t>i</w:t>
      </w:r>
      <w:proofErr w:type="spellEnd"/>
    </w:p>
    <w:p w14:paraId="7B7F1DD9" w14:textId="77777777" w:rsidR="00113AA1" w:rsidRPr="00113AA1" w:rsidRDefault="00113AA1" w:rsidP="00113AA1">
      <w:pPr>
        <w:jc w:val="center"/>
      </w:pPr>
      <w:r w:rsidRPr="00113AA1">
        <w:t xml:space="preserve">h) </w:t>
      </w:r>
      <w:proofErr w:type="spellStart"/>
      <w:r w:rsidRPr="00113AA1">
        <w:t>Odlučivanje</w:t>
      </w:r>
      <w:proofErr w:type="spellEnd"/>
      <w:r w:rsidRPr="00113AA1">
        <w:t xml:space="preserve"> o </w:t>
      </w:r>
      <w:proofErr w:type="spellStart"/>
      <w:r w:rsidRPr="00113AA1">
        <w:t>drugim</w:t>
      </w:r>
      <w:proofErr w:type="spellEnd"/>
      <w:r w:rsidRPr="00113AA1">
        <w:t xml:space="preserve"> </w:t>
      </w:r>
      <w:proofErr w:type="spellStart"/>
      <w:r w:rsidRPr="00113AA1">
        <w:t>pitanjima</w:t>
      </w:r>
      <w:proofErr w:type="spellEnd"/>
      <w:r w:rsidRPr="00113AA1">
        <w:t xml:space="preserve"> u </w:t>
      </w:r>
      <w:proofErr w:type="spellStart"/>
      <w:r w:rsidRPr="00113AA1">
        <w:t>okviru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>.</w:t>
      </w:r>
    </w:p>
    <w:p w14:paraId="56A91035" w14:textId="77777777" w:rsidR="00113AA1" w:rsidRPr="00113AA1" w:rsidRDefault="00113AA1" w:rsidP="00113AA1">
      <w:pPr>
        <w:jc w:val="center"/>
        <w:rPr>
          <w:b/>
          <w:bCs/>
        </w:rPr>
      </w:pPr>
      <w:bookmarkStart w:id="28" w:name="clan_28"/>
      <w:bookmarkEnd w:id="28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28</w:t>
      </w:r>
    </w:p>
    <w:p w14:paraId="2EDF9D31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Donošenje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odluka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</w:p>
    <w:p w14:paraId="539E35C5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Odluke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akti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donose</w:t>
      </w:r>
      <w:proofErr w:type="spellEnd"/>
      <w:r w:rsidRPr="00113AA1">
        <w:t xml:space="preserve"> se </w:t>
      </w:r>
      <w:proofErr w:type="spellStart"/>
      <w:r w:rsidRPr="00113AA1">
        <w:t>prostom</w:t>
      </w:r>
      <w:proofErr w:type="spellEnd"/>
      <w:r w:rsidRPr="00113AA1">
        <w:t xml:space="preserve"> </w:t>
      </w:r>
      <w:proofErr w:type="spellStart"/>
      <w:r w:rsidRPr="00113AA1">
        <w:t>većinom</w:t>
      </w:r>
      <w:proofErr w:type="spellEnd"/>
      <w:r w:rsidRPr="00113AA1">
        <w:t xml:space="preserve"> </w:t>
      </w:r>
      <w:proofErr w:type="spellStart"/>
      <w:r w:rsidRPr="00113AA1">
        <w:t>glasova</w:t>
      </w:r>
      <w:proofErr w:type="spellEnd"/>
      <w:r w:rsidRPr="00113AA1">
        <w:t xml:space="preserve"> </w:t>
      </w:r>
      <w:proofErr w:type="spellStart"/>
      <w:r w:rsidRPr="00113AA1">
        <w:t>onih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koji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prisutni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glasali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sjednici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</w:t>
      </w:r>
      <w:proofErr w:type="spellStart"/>
      <w:r w:rsidRPr="00113AA1">
        <w:t>održanoj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33. (</w:t>
      </w:r>
      <w:proofErr w:type="spellStart"/>
      <w:r w:rsidRPr="00113AA1">
        <w:t>Sjednice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</w:t>
      </w:r>
      <w:proofErr w:type="spellStart"/>
      <w:r w:rsidRPr="00113AA1">
        <w:t>izuzev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o </w:t>
      </w:r>
      <w:proofErr w:type="spellStart"/>
      <w:r w:rsidRPr="00113AA1">
        <w:t>prodaji</w:t>
      </w:r>
      <w:proofErr w:type="spellEnd"/>
      <w:r w:rsidRPr="00113AA1">
        <w:t xml:space="preserve">, </w:t>
      </w:r>
      <w:proofErr w:type="spellStart"/>
      <w:r w:rsidRPr="00113AA1">
        <w:t>prenosu</w:t>
      </w:r>
      <w:proofErr w:type="spellEnd"/>
      <w:r w:rsidRPr="00113AA1">
        <w:t xml:space="preserve">, </w:t>
      </w:r>
      <w:proofErr w:type="spellStart"/>
      <w:r w:rsidRPr="00113AA1">
        <w:t>dodjeli</w:t>
      </w:r>
      <w:proofErr w:type="spellEnd"/>
      <w:r w:rsidRPr="00113AA1">
        <w:t xml:space="preserve">, </w:t>
      </w:r>
      <w:proofErr w:type="spellStart"/>
      <w:r w:rsidRPr="00113AA1">
        <w:t>stavljanju</w:t>
      </w:r>
      <w:proofErr w:type="spellEnd"/>
      <w:r w:rsidRPr="00113AA1">
        <w:t xml:space="preserve"> pod </w:t>
      </w:r>
      <w:proofErr w:type="spellStart"/>
      <w:r w:rsidRPr="00113AA1">
        <w:t>hipoteku</w:t>
      </w:r>
      <w:proofErr w:type="spellEnd"/>
      <w:r w:rsidRPr="00113AA1">
        <w:t xml:space="preserve">, </w:t>
      </w:r>
      <w:proofErr w:type="spellStart"/>
      <w:r w:rsidRPr="00113AA1">
        <w:t>davanju</w:t>
      </w:r>
      <w:proofErr w:type="spellEnd"/>
      <w:r w:rsidRPr="00113AA1">
        <w:t xml:space="preserve"> u </w:t>
      </w:r>
      <w:proofErr w:type="spellStart"/>
      <w:r w:rsidRPr="00113AA1">
        <w:t>zalog</w:t>
      </w:r>
      <w:proofErr w:type="spellEnd"/>
      <w:r w:rsidRPr="00113AA1">
        <w:t xml:space="preserve">, </w:t>
      </w:r>
      <w:proofErr w:type="spellStart"/>
      <w:r w:rsidRPr="00113AA1">
        <w:t>iznajmljivanju</w:t>
      </w:r>
      <w:proofErr w:type="spellEnd"/>
      <w:r w:rsidRPr="00113AA1">
        <w:t xml:space="preserve">, </w:t>
      </w:r>
      <w:proofErr w:type="spellStart"/>
      <w:r w:rsidRPr="00113AA1">
        <w:t>davanju</w:t>
      </w:r>
      <w:proofErr w:type="spellEnd"/>
      <w:r w:rsidRPr="00113AA1">
        <w:t xml:space="preserve"> </w:t>
      </w:r>
      <w:proofErr w:type="spellStart"/>
      <w:r w:rsidRPr="00113AA1">
        <w:t>garancija</w:t>
      </w:r>
      <w:proofErr w:type="spellEnd"/>
      <w:r w:rsidRPr="00113AA1">
        <w:t xml:space="preserve">, </w:t>
      </w:r>
      <w:proofErr w:type="spellStart"/>
      <w:r w:rsidRPr="00113AA1">
        <w:t>zamjeni</w:t>
      </w:r>
      <w:proofErr w:type="spellEnd"/>
      <w:r w:rsidRPr="00113AA1">
        <w:t xml:space="preserve">, </w:t>
      </w:r>
      <w:proofErr w:type="spellStart"/>
      <w:r w:rsidRPr="00113AA1">
        <w:t>transferu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drugom</w:t>
      </w:r>
      <w:proofErr w:type="spellEnd"/>
      <w:r w:rsidRPr="00113AA1">
        <w:t xml:space="preserve"> </w:t>
      </w:r>
      <w:proofErr w:type="spellStart"/>
      <w:r w:rsidRPr="00113AA1">
        <w:t>vidu</w:t>
      </w:r>
      <w:proofErr w:type="spellEnd"/>
      <w:r w:rsidRPr="00113AA1">
        <w:t xml:space="preserve"> </w:t>
      </w:r>
      <w:proofErr w:type="spellStart"/>
      <w:r w:rsidRPr="00113AA1">
        <w:t>opterećenja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raspolaganja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vrijednosti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svim</w:t>
      </w:r>
      <w:proofErr w:type="spellEnd"/>
      <w:r w:rsidRPr="00113AA1">
        <w:t xml:space="preserve"> </w:t>
      </w:r>
      <w:proofErr w:type="spellStart"/>
      <w:r w:rsidRPr="00113AA1">
        <w:t>investicijama</w:t>
      </w:r>
      <w:proofErr w:type="spellEnd"/>
      <w:r w:rsidRPr="00113AA1">
        <w:t xml:space="preserve"> </w:t>
      </w:r>
      <w:proofErr w:type="spellStart"/>
      <w:r w:rsidRPr="00113AA1">
        <w:t>kapitala</w:t>
      </w:r>
      <w:proofErr w:type="spellEnd"/>
      <w:r w:rsidRPr="00113AA1">
        <w:t xml:space="preserve"> u </w:t>
      </w:r>
      <w:proofErr w:type="spellStart"/>
      <w:r w:rsidRPr="00113AA1">
        <w:t>iznosu</w:t>
      </w:r>
      <w:proofErr w:type="spellEnd"/>
      <w:r w:rsidRPr="00113AA1">
        <w:t xml:space="preserve"> koji </w:t>
      </w:r>
      <w:proofErr w:type="spellStart"/>
      <w:r w:rsidRPr="00113AA1">
        <w:t>prelazi</w:t>
      </w:r>
      <w:proofErr w:type="spellEnd"/>
      <w:r w:rsidRPr="00113AA1">
        <w:t xml:space="preserve"> 1.000.000,00 EUR.</w:t>
      </w:r>
    </w:p>
    <w:p w14:paraId="77819FA7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isteka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 od </w:t>
      </w:r>
      <w:proofErr w:type="spellStart"/>
      <w:r w:rsidRPr="00113AA1">
        <w:t>deset</w:t>
      </w:r>
      <w:proofErr w:type="spellEnd"/>
      <w:r w:rsidRPr="00113AA1">
        <w:t xml:space="preserve"> </w:t>
      </w:r>
      <w:proofErr w:type="spellStart"/>
      <w:r w:rsidRPr="00113AA1">
        <w:t>godina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23.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donošenja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o </w:t>
      </w:r>
      <w:proofErr w:type="spellStart"/>
      <w:r w:rsidRPr="00113AA1">
        <w:t>prodaji</w:t>
      </w:r>
      <w:proofErr w:type="spellEnd"/>
      <w:r w:rsidRPr="00113AA1">
        <w:t xml:space="preserve">, </w:t>
      </w:r>
      <w:proofErr w:type="spellStart"/>
      <w:r w:rsidRPr="00113AA1">
        <w:t>prenosu</w:t>
      </w:r>
      <w:proofErr w:type="spellEnd"/>
      <w:r w:rsidRPr="00113AA1">
        <w:t xml:space="preserve">, </w:t>
      </w:r>
      <w:proofErr w:type="spellStart"/>
      <w:r w:rsidRPr="00113AA1">
        <w:t>dodjeli</w:t>
      </w:r>
      <w:proofErr w:type="spellEnd"/>
      <w:r w:rsidRPr="00113AA1">
        <w:t xml:space="preserve">, </w:t>
      </w:r>
      <w:proofErr w:type="spellStart"/>
      <w:r w:rsidRPr="00113AA1">
        <w:t>stavljanju</w:t>
      </w:r>
      <w:proofErr w:type="spellEnd"/>
      <w:r w:rsidRPr="00113AA1">
        <w:t xml:space="preserve"> pod </w:t>
      </w:r>
      <w:proofErr w:type="spellStart"/>
      <w:r w:rsidRPr="00113AA1">
        <w:t>hipoteku</w:t>
      </w:r>
      <w:proofErr w:type="spellEnd"/>
      <w:r w:rsidRPr="00113AA1">
        <w:t xml:space="preserve">, </w:t>
      </w:r>
      <w:proofErr w:type="spellStart"/>
      <w:r w:rsidRPr="00113AA1">
        <w:t>davanju</w:t>
      </w:r>
      <w:proofErr w:type="spellEnd"/>
      <w:r w:rsidRPr="00113AA1">
        <w:t xml:space="preserve"> u </w:t>
      </w:r>
      <w:proofErr w:type="spellStart"/>
      <w:r w:rsidRPr="00113AA1">
        <w:t>zalog</w:t>
      </w:r>
      <w:proofErr w:type="spellEnd"/>
      <w:r w:rsidRPr="00113AA1">
        <w:t xml:space="preserve">, </w:t>
      </w:r>
      <w:proofErr w:type="spellStart"/>
      <w:r w:rsidRPr="00113AA1">
        <w:t>iznajmljivanju</w:t>
      </w:r>
      <w:proofErr w:type="spellEnd"/>
      <w:r w:rsidRPr="00113AA1">
        <w:t xml:space="preserve">, </w:t>
      </w:r>
      <w:proofErr w:type="spellStart"/>
      <w:r w:rsidRPr="00113AA1">
        <w:t>davanju</w:t>
      </w:r>
      <w:proofErr w:type="spellEnd"/>
      <w:r w:rsidRPr="00113AA1">
        <w:t xml:space="preserve"> </w:t>
      </w:r>
      <w:proofErr w:type="spellStart"/>
      <w:r w:rsidRPr="00113AA1">
        <w:t>garancija</w:t>
      </w:r>
      <w:proofErr w:type="spellEnd"/>
      <w:r w:rsidRPr="00113AA1">
        <w:t xml:space="preserve">, </w:t>
      </w:r>
      <w:proofErr w:type="spellStart"/>
      <w:r w:rsidRPr="00113AA1">
        <w:t>zamjeni</w:t>
      </w:r>
      <w:proofErr w:type="spellEnd"/>
      <w:r w:rsidRPr="00113AA1">
        <w:t xml:space="preserve">, </w:t>
      </w:r>
      <w:proofErr w:type="spellStart"/>
      <w:r w:rsidRPr="00113AA1">
        <w:t>transferu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drugom</w:t>
      </w:r>
      <w:proofErr w:type="spellEnd"/>
      <w:r w:rsidRPr="00113AA1">
        <w:t xml:space="preserve"> </w:t>
      </w:r>
      <w:proofErr w:type="spellStart"/>
      <w:r w:rsidRPr="00113AA1">
        <w:t>vidu</w:t>
      </w:r>
      <w:proofErr w:type="spellEnd"/>
      <w:r w:rsidRPr="00113AA1">
        <w:t xml:space="preserve"> </w:t>
      </w:r>
      <w:proofErr w:type="spellStart"/>
      <w:r w:rsidRPr="00113AA1">
        <w:t>opterećenja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raspolaganja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vrijednosti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investicijama</w:t>
      </w:r>
      <w:proofErr w:type="spellEnd"/>
      <w:r w:rsidRPr="00113AA1">
        <w:t xml:space="preserve"> </w:t>
      </w:r>
      <w:proofErr w:type="spellStart"/>
      <w:r w:rsidRPr="00113AA1">
        <w:t>kapitala</w:t>
      </w:r>
      <w:proofErr w:type="spellEnd"/>
      <w:r w:rsidRPr="00113AA1">
        <w:t xml:space="preserve"> u </w:t>
      </w:r>
      <w:proofErr w:type="spellStart"/>
      <w:r w:rsidRPr="00113AA1">
        <w:t>iznosu</w:t>
      </w:r>
      <w:proofErr w:type="spellEnd"/>
      <w:r w:rsidRPr="00113AA1">
        <w:t xml:space="preserve"> koji </w:t>
      </w:r>
      <w:proofErr w:type="spellStart"/>
      <w:r w:rsidRPr="00113AA1">
        <w:t>prelazi</w:t>
      </w:r>
      <w:proofErr w:type="spellEnd"/>
      <w:r w:rsidRPr="00113AA1">
        <w:t xml:space="preserve"> 1.000.000,00 EUR, </w:t>
      </w:r>
      <w:proofErr w:type="spellStart"/>
      <w:r w:rsidRPr="00113AA1">
        <w:t>potrebna</w:t>
      </w:r>
      <w:proofErr w:type="spellEnd"/>
      <w:r w:rsidRPr="00113AA1">
        <w:t xml:space="preserve"> je </w:t>
      </w:r>
      <w:proofErr w:type="spellStart"/>
      <w:r w:rsidRPr="00113AA1">
        <w:t>jednoglasna</w:t>
      </w:r>
      <w:proofErr w:type="spellEnd"/>
      <w:r w:rsidRPr="00113AA1">
        <w:t xml:space="preserve"> </w:t>
      </w:r>
      <w:proofErr w:type="spellStart"/>
      <w:r w:rsidRPr="00113AA1">
        <w:lastRenderedPageBreak/>
        <w:t>odluka</w:t>
      </w:r>
      <w:proofErr w:type="spellEnd"/>
      <w:r w:rsidRPr="00113AA1">
        <w:t xml:space="preserve"> </w:t>
      </w:r>
      <w:proofErr w:type="spellStart"/>
      <w:r w:rsidRPr="00113AA1">
        <w:t>onih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koji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prisutni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glasali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sjednici</w:t>
      </w:r>
      <w:proofErr w:type="spellEnd"/>
      <w:r w:rsidRPr="00113AA1">
        <w:t xml:space="preserve"> </w:t>
      </w:r>
      <w:proofErr w:type="spellStart"/>
      <w:r w:rsidRPr="00113AA1">
        <w:t>održanoj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33. (</w:t>
      </w:r>
      <w:proofErr w:type="spellStart"/>
      <w:r w:rsidRPr="00113AA1">
        <w:t>Sjednice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42D6C8BF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Dvije</w:t>
      </w:r>
      <w:proofErr w:type="spellEnd"/>
      <w:r w:rsidRPr="00113AA1">
        <w:t xml:space="preserve"> (2) </w:t>
      </w:r>
      <w:proofErr w:type="spellStart"/>
      <w:r w:rsidRPr="00113AA1">
        <w:t>godine</w:t>
      </w:r>
      <w:proofErr w:type="spellEnd"/>
      <w:r w:rsidRPr="00113AA1">
        <w:t xml:space="preserve">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registracije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, u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vrijeme</w:t>
      </w:r>
      <w:proofErr w:type="spellEnd"/>
      <w:r w:rsidRPr="00113AA1">
        <w:t xml:space="preserve">, da </w:t>
      </w:r>
      <w:proofErr w:type="spellStart"/>
      <w:r w:rsidRPr="00113AA1">
        <w:t>zatraži</w:t>
      </w:r>
      <w:proofErr w:type="spellEnd"/>
      <w:r w:rsidRPr="00113AA1">
        <w:t xml:space="preserve"> </w:t>
      </w:r>
      <w:proofErr w:type="spellStart"/>
      <w:r w:rsidRPr="00113AA1">
        <w:t>odobrenje</w:t>
      </w:r>
      <w:proofErr w:type="spellEnd"/>
      <w:r w:rsidRPr="00113AA1">
        <w:t xml:space="preserve"> od DERK-a da </w:t>
      </w:r>
      <w:proofErr w:type="spellStart"/>
      <w:r w:rsidRPr="00113AA1">
        <w:t>poveća</w:t>
      </w:r>
      <w:proofErr w:type="spellEnd"/>
      <w:r w:rsidRPr="00113AA1">
        <w:t xml:space="preserve"> </w:t>
      </w:r>
      <w:proofErr w:type="spellStart"/>
      <w:r w:rsidRPr="00113AA1">
        <w:t>iznos</w:t>
      </w:r>
      <w:proofErr w:type="spellEnd"/>
      <w:r w:rsidRPr="00113AA1">
        <w:t xml:space="preserve"> od 1.000.000,00 EUR </w:t>
      </w:r>
      <w:proofErr w:type="spellStart"/>
      <w:r w:rsidRPr="00113AA1">
        <w:t>ograničenja</w:t>
      </w:r>
      <w:proofErr w:type="spellEnd"/>
      <w:r w:rsidRPr="00113AA1">
        <w:t xml:space="preserve"> za </w:t>
      </w:r>
      <w:proofErr w:type="spellStart"/>
      <w:r w:rsidRPr="00113AA1">
        <w:t>ulaganja</w:t>
      </w:r>
      <w:proofErr w:type="spellEnd"/>
      <w:r w:rsidRPr="00113AA1">
        <w:t xml:space="preserve"> </w:t>
      </w:r>
      <w:proofErr w:type="spellStart"/>
      <w:r w:rsidRPr="00113AA1">
        <w:t>kapitala</w:t>
      </w:r>
      <w:proofErr w:type="spellEnd"/>
      <w:r w:rsidRPr="00113AA1">
        <w:t xml:space="preserve"> bez </w:t>
      </w:r>
      <w:proofErr w:type="spellStart"/>
      <w:r w:rsidRPr="00113AA1">
        <w:t>jednoglasnog</w:t>
      </w:r>
      <w:proofErr w:type="spellEnd"/>
      <w:r w:rsidRPr="00113AA1">
        <w:t xml:space="preserve"> </w:t>
      </w:r>
      <w:proofErr w:type="spellStart"/>
      <w:r w:rsidRPr="00113AA1">
        <w:t>odobrenja</w:t>
      </w:r>
      <w:proofErr w:type="spellEnd"/>
      <w:r w:rsidRPr="00113AA1">
        <w:t xml:space="preserve"> </w:t>
      </w:r>
      <w:proofErr w:type="spellStart"/>
      <w:r w:rsidRPr="00113AA1">
        <w:t>Skupštine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. DERK </w:t>
      </w:r>
      <w:proofErr w:type="spellStart"/>
      <w:r w:rsidRPr="00113AA1">
        <w:t>može</w:t>
      </w:r>
      <w:proofErr w:type="spellEnd"/>
      <w:r w:rsidRPr="00113AA1">
        <w:t xml:space="preserve"> da </w:t>
      </w:r>
      <w:proofErr w:type="spellStart"/>
      <w:r w:rsidRPr="00113AA1">
        <w:t>uspostavi</w:t>
      </w:r>
      <w:proofErr w:type="spellEnd"/>
      <w:r w:rsidRPr="00113AA1">
        <w:t xml:space="preserve"> </w:t>
      </w:r>
      <w:proofErr w:type="spellStart"/>
      <w:r w:rsidRPr="00113AA1">
        <w:t>veći</w:t>
      </w:r>
      <w:proofErr w:type="spellEnd"/>
      <w:r w:rsidRPr="00113AA1">
        <w:t xml:space="preserve"> </w:t>
      </w:r>
      <w:proofErr w:type="spellStart"/>
      <w:r w:rsidRPr="00113AA1">
        <w:t>iznos</w:t>
      </w:r>
      <w:proofErr w:type="spellEnd"/>
      <w:r w:rsidRPr="00113AA1">
        <w:t xml:space="preserve"> </w:t>
      </w:r>
      <w:proofErr w:type="spellStart"/>
      <w:r w:rsidRPr="00113AA1">
        <w:t>ograničenja</w:t>
      </w:r>
      <w:proofErr w:type="spellEnd"/>
      <w:r w:rsidRPr="00113AA1">
        <w:t xml:space="preserve">,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dok</w:t>
      </w:r>
      <w:proofErr w:type="spellEnd"/>
      <w:r w:rsidRPr="00113AA1">
        <w:t xml:space="preserve"> taj </w:t>
      </w:r>
      <w:proofErr w:type="spellStart"/>
      <w:r w:rsidRPr="00113AA1">
        <w:t>novi</w:t>
      </w:r>
      <w:proofErr w:type="spellEnd"/>
      <w:r w:rsidRPr="00113AA1">
        <w:t xml:space="preserve"> </w:t>
      </w:r>
      <w:proofErr w:type="spellStart"/>
      <w:r w:rsidRPr="00113AA1">
        <w:t>iznos</w:t>
      </w:r>
      <w:proofErr w:type="spellEnd"/>
      <w:r w:rsidRPr="00113AA1">
        <w:t xml:space="preserve"> </w:t>
      </w:r>
      <w:proofErr w:type="spellStart"/>
      <w:r w:rsidRPr="00113AA1">
        <w:t>ograničenja</w:t>
      </w:r>
      <w:proofErr w:type="spellEnd"/>
      <w:r w:rsidRPr="00113AA1">
        <w:t xml:space="preserve"> </w:t>
      </w:r>
      <w:proofErr w:type="spellStart"/>
      <w:r w:rsidRPr="00113AA1">
        <w:t>poboljšava</w:t>
      </w:r>
      <w:proofErr w:type="spellEnd"/>
      <w:r w:rsidRPr="00113AA1">
        <w:t xml:space="preserve"> </w:t>
      </w:r>
      <w:proofErr w:type="spellStart"/>
      <w:r w:rsidRPr="00113AA1">
        <w:t>efikasnost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odgovorno</w:t>
      </w:r>
      <w:proofErr w:type="spellEnd"/>
      <w:r w:rsidRPr="00113AA1">
        <w:t xml:space="preserve"> </w:t>
      </w:r>
      <w:proofErr w:type="spellStart"/>
      <w:r w:rsidRPr="00113AA1">
        <w:t>upravljanje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omogućava</w:t>
      </w:r>
      <w:proofErr w:type="spellEnd"/>
      <w:r w:rsidRPr="00113AA1">
        <w:t xml:space="preserve"> </w:t>
      </w:r>
      <w:proofErr w:type="spellStart"/>
      <w:r w:rsidRPr="00113AA1">
        <w:t>dugoročnu</w:t>
      </w:r>
      <w:proofErr w:type="spellEnd"/>
      <w:r w:rsidRPr="00113AA1">
        <w:t xml:space="preserve"> </w:t>
      </w:r>
      <w:proofErr w:type="spellStart"/>
      <w:r w:rsidRPr="00113AA1">
        <w:t>finansijsku</w:t>
      </w:r>
      <w:proofErr w:type="spellEnd"/>
      <w:r w:rsidRPr="00113AA1">
        <w:t xml:space="preserve"> </w:t>
      </w:r>
      <w:proofErr w:type="spellStart"/>
      <w:r w:rsidRPr="00113AA1">
        <w:t>stabilnost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likvidnost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44E023A0" w14:textId="77777777" w:rsidR="00113AA1" w:rsidRPr="00113AA1" w:rsidRDefault="00113AA1" w:rsidP="00113AA1">
      <w:pPr>
        <w:jc w:val="center"/>
        <w:rPr>
          <w:b/>
          <w:bCs/>
        </w:rPr>
      </w:pPr>
      <w:bookmarkStart w:id="29" w:name="clan_29"/>
      <w:bookmarkEnd w:id="29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29</w:t>
      </w:r>
    </w:p>
    <w:p w14:paraId="65C37B9A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Imenovanje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</w:p>
    <w:p w14:paraId="1769B1EB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sastoji</w:t>
      </w:r>
      <w:proofErr w:type="spellEnd"/>
      <w:r w:rsidRPr="00113AA1">
        <w:t xml:space="preserve"> se od </w:t>
      </w:r>
      <w:proofErr w:type="spellStart"/>
      <w:r w:rsidRPr="00113AA1">
        <w:t>sedam</w:t>
      </w:r>
      <w:proofErr w:type="spellEnd"/>
      <w:r w:rsidRPr="00113AA1">
        <w:t xml:space="preserve"> (7)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punim </w:t>
      </w:r>
      <w:proofErr w:type="spellStart"/>
      <w:r w:rsidRPr="00113AA1">
        <w:t>pravom</w:t>
      </w:r>
      <w:proofErr w:type="spellEnd"/>
      <w:r w:rsidRPr="00113AA1">
        <w:t xml:space="preserve"> </w:t>
      </w:r>
      <w:proofErr w:type="spellStart"/>
      <w:r w:rsidRPr="00113AA1">
        <w:t>glasa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jednog</w:t>
      </w:r>
      <w:proofErr w:type="spellEnd"/>
      <w:r w:rsidRPr="00113AA1">
        <w:t xml:space="preserve"> (1)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ograničenim</w:t>
      </w:r>
      <w:proofErr w:type="spellEnd"/>
      <w:r w:rsidRPr="00113AA1">
        <w:t xml:space="preserve"> </w:t>
      </w:r>
      <w:proofErr w:type="spellStart"/>
      <w:r w:rsidRPr="00113AA1">
        <w:t>pravom</w:t>
      </w:r>
      <w:proofErr w:type="spellEnd"/>
      <w:r w:rsidRPr="00113AA1">
        <w:t xml:space="preserve"> </w:t>
      </w:r>
      <w:proofErr w:type="spellStart"/>
      <w:r w:rsidRPr="00113AA1">
        <w:t>glasa</w:t>
      </w:r>
      <w:proofErr w:type="spellEnd"/>
      <w:r w:rsidRPr="00113AA1">
        <w:t xml:space="preserve">, </w:t>
      </w:r>
      <w:proofErr w:type="spellStart"/>
      <w:r w:rsidRPr="00113AA1">
        <w:t>uz</w:t>
      </w:r>
      <w:proofErr w:type="spellEnd"/>
      <w:r w:rsidRPr="00113AA1">
        <w:t xml:space="preserve"> </w:t>
      </w:r>
      <w:proofErr w:type="spellStart"/>
      <w:r w:rsidRPr="00113AA1">
        <w:t>ravnopravnu</w:t>
      </w:r>
      <w:proofErr w:type="spellEnd"/>
      <w:r w:rsidRPr="00113AA1">
        <w:t xml:space="preserve"> </w:t>
      </w:r>
      <w:proofErr w:type="spellStart"/>
      <w:r w:rsidRPr="00113AA1">
        <w:t>zastupljenost</w:t>
      </w:r>
      <w:proofErr w:type="spellEnd"/>
      <w:r w:rsidRPr="00113AA1">
        <w:t xml:space="preserve"> </w:t>
      </w:r>
      <w:proofErr w:type="spellStart"/>
      <w:r w:rsidRPr="00113AA1">
        <w:t>konstitutivnih</w:t>
      </w:r>
      <w:proofErr w:type="spellEnd"/>
      <w:r w:rsidRPr="00113AA1">
        <w:t xml:space="preserve"> </w:t>
      </w:r>
      <w:proofErr w:type="spellStart"/>
      <w:r w:rsidRPr="00113AA1">
        <w:t>naroda</w:t>
      </w:r>
      <w:proofErr w:type="spellEnd"/>
      <w:r w:rsidRPr="00113AA1">
        <w:t xml:space="preserve"> u BiH.</w:t>
      </w:r>
    </w:p>
    <w:p w14:paraId="4CDB3839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t xml:space="preserve">2. </w:t>
      </w:r>
      <w:proofErr w:type="spellStart"/>
      <w:r w:rsidRPr="00113AA1">
        <w:t>Jednog</w:t>
      </w:r>
      <w:proofErr w:type="spellEnd"/>
      <w:r w:rsidRPr="00113AA1">
        <w:t xml:space="preserve"> (1)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pravom</w:t>
      </w:r>
      <w:proofErr w:type="spellEnd"/>
      <w:r w:rsidRPr="00113AA1">
        <w:t xml:space="preserve"> </w:t>
      </w:r>
      <w:proofErr w:type="spellStart"/>
      <w:r w:rsidRPr="00113AA1">
        <w:t>glasa</w:t>
      </w:r>
      <w:proofErr w:type="spellEnd"/>
      <w:r w:rsidRPr="00113AA1">
        <w:t xml:space="preserve"> </w:t>
      </w:r>
      <w:proofErr w:type="spellStart"/>
      <w:r w:rsidRPr="00113AA1">
        <w:t>utvrđenim</w:t>
      </w:r>
      <w:proofErr w:type="spellEnd"/>
      <w:r w:rsidRPr="00113AA1">
        <w:t xml:space="preserve"> u </w:t>
      </w:r>
      <w:proofErr w:type="spellStart"/>
      <w:r w:rsidRPr="00113AA1">
        <w:t>članu</w:t>
      </w:r>
      <w:proofErr w:type="spellEnd"/>
      <w:r w:rsidRPr="00113AA1">
        <w:t xml:space="preserve"> 28.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), </w:t>
      </w:r>
      <w:proofErr w:type="spellStart"/>
      <w:r w:rsidRPr="00113AA1">
        <w:t>kandidovaće</w:t>
      </w:r>
      <w:proofErr w:type="spellEnd"/>
      <w:r w:rsidRPr="00113AA1">
        <w:t xml:space="preserve"> </w:t>
      </w:r>
      <w:proofErr w:type="spellStart"/>
      <w:r w:rsidRPr="00113AA1">
        <w:t>vlade</w:t>
      </w:r>
      <w:proofErr w:type="spellEnd"/>
      <w:r w:rsidRPr="00113AA1">
        <w:t xml:space="preserve"> </w:t>
      </w:r>
      <w:proofErr w:type="spellStart"/>
      <w:r w:rsidRPr="00113AA1">
        <w:t>entiteta</w:t>
      </w:r>
      <w:proofErr w:type="spellEnd"/>
      <w:r w:rsidRPr="00113AA1">
        <w:t xml:space="preserve">, </w:t>
      </w:r>
      <w:proofErr w:type="gramStart"/>
      <w:r w:rsidRPr="00113AA1">
        <w:t>a</w:t>
      </w:r>
      <w:proofErr w:type="gramEnd"/>
      <w:r w:rsidRPr="00113AA1">
        <w:t xml:space="preserve"> </w:t>
      </w:r>
      <w:proofErr w:type="spellStart"/>
      <w:r w:rsidRPr="00113AA1">
        <w:t>imenovati</w:t>
      </w:r>
      <w:proofErr w:type="spellEnd"/>
      <w:r w:rsidRPr="00113AA1">
        <w:t xml:space="preserve">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. 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vršiće</w:t>
      </w:r>
      <w:proofErr w:type="spellEnd"/>
      <w:r w:rsidRPr="00113AA1">
        <w:t xml:space="preserve"> se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članu</w:t>
      </w:r>
      <w:proofErr w:type="spellEnd"/>
      <w:r w:rsidRPr="00113AA1">
        <w:t xml:space="preserve"> 52.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status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u </w:t>
      </w:r>
      <w:proofErr w:type="spellStart"/>
      <w:r w:rsidRPr="00113AA1">
        <w:t>prelaznom</w:t>
      </w:r>
      <w:proofErr w:type="spellEnd"/>
      <w:r w:rsidRPr="00113AA1">
        <w:t xml:space="preserve"> </w:t>
      </w:r>
      <w:proofErr w:type="spellStart"/>
      <w:r w:rsidRPr="00113AA1">
        <w:t>periodu</w:t>
      </w:r>
      <w:proofErr w:type="spellEnd"/>
      <w:r w:rsidRPr="00113AA1">
        <w:t xml:space="preserve">).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isteka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,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da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državljanin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zemlje</w:t>
      </w:r>
      <w:proofErr w:type="spellEnd"/>
      <w:r w:rsidRPr="00113AA1">
        <w:t xml:space="preserve">. </w:t>
      </w:r>
      <w:r w:rsidRPr="00113AA1">
        <w:rPr>
          <w:lang w:val="fr-FR"/>
        </w:rPr>
        <w:t xml:space="preserve">Mandat </w:t>
      </w:r>
      <w:proofErr w:type="spellStart"/>
      <w:r w:rsidRPr="00113AA1">
        <w:rPr>
          <w:lang w:val="fr-FR"/>
        </w:rPr>
        <w:t>nezavisnog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traje</w:t>
      </w:r>
      <w:proofErr w:type="spellEnd"/>
      <w:r w:rsidRPr="00113AA1">
        <w:rPr>
          <w:lang w:val="fr-FR"/>
        </w:rPr>
        <w:t xml:space="preserve"> pet </w:t>
      </w:r>
      <w:proofErr w:type="spellStart"/>
      <w:r w:rsidRPr="00113AA1">
        <w:rPr>
          <w:lang w:val="fr-FR"/>
        </w:rPr>
        <w:t>godina</w:t>
      </w:r>
      <w:proofErr w:type="spellEnd"/>
      <w:r w:rsidRPr="00113AA1">
        <w:rPr>
          <w:lang w:val="fr-FR"/>
        </w:rPr>
        <w:t>.</w:t>
      </w:r>
    </w:p>
    <w:p w14:paraId="1108B0DC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3. Sedam (7) </w:t>
      </w:r>
      <w:proofErr w:type="spellStart"/>
      <w:r w:rsidRPr="00113AA1">
        <w:rPr>
          <w:lang w:val="fr-FR"/>
        </w:rPr>
        <w:t>članova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punim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glasa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imenuju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entiteti</w:t>
      </w:r>
      <w:proofErr w:type="spellEnd"/>
      <w:r w:rsidRPr="00113AA1">
        <w:rPr>
          <w:lang w:val="fr-FR"/>
        </w:rPr>
        <w:t xml:space="preserve">. U </w:t>
      </w:r>
      <w:proofErr w:type="spellStart"/>
      <w:r w:rsidRPr="00113AA1">
        <w:rPr>
          <w:lang w:val="fr-FR"/>
        </w:rPr>
        <w:t>zavisnosti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prvih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imenovanja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utvrđenih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ovom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raspodjela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imenovanja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među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proporcionalna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relativnoj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neto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vrijednosti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sredstava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prenesenih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Kompaniju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entiteta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Statutom</w:t>
      </w:r>
      <w:proofErr w:type="spellEnd"/>
      <w:r w:rsidRPr="00113AA1">
        <w:rPr>
          <w:lang w:val="fr-FR"/>
        </w:rPr>
        <w:t>.</w:t>
      </w:r>
    </w:p>
    <w:p w14:paraId="1575ACB5" w14:textId="77777777" w:rsidR="00113AA1" w:rsidRPr="00113AA1" w:rsidRDefault="00113AA1" w:rsidP="00113AA1">
      <w:pPr>
        <w:jc w:val="center"/>
      </w:pPr>
      <w:r w:rsidRPr="00113AA1">
        <w:t xml:space="preserve">4. Vlada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</w:t>
      </w:r>
      <w:proofErr w:type="spellStart"/>
      <w:r w:rsidRPr="00113AA1">
        <w:t>predlaže</w:t>
      </w:r>
      <w:proofErr w:type="spellEnd"/>
      <w:r w:rsidRPr="00113AA1">
        <w:t xml:space="preserve"> </w:t>
      </w:r>
      <w:proofErr w:type="spellStart"/>
      <w:r w:rsidRPr="00113AA1">
        <w:t>članove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. Vlada </w:t>
      </w:r>
      <w:proofErr w:type="spellStart"/>
      <w:r w:rsidRPr="00113AA1">
        <w:t>Republike</w:t>
      </w:r>
      <w:proofErr w:type="spellEnd"/>
      <w:r w:rsidRPr="00113AA1">
        <w:t xml:space="preserve"> Srpske </w:t>
      </w:r>
      <w:proofErr w:type="spellStart"/>
      <w:r w:rsidRPr="00113AA1">
        <w:t>predlaže</w:t>
      </w:r>
      <w:proofErr w:type="spellEnd"/>
      <w:r w:rsidRPr="00113AA1">
        <w:t xml:space="preserve"> </w:t>
      </w:r>
      <w:proofErr w:type="spellStart"/>
      <w:r w:rsidRPr="00113AA1">
        <w:t>članove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Srpske.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</w:t>
      </w:r>
      <w:proofErr w:type="spellStart"/>
      <w:r w:rsidRPr="00113AA1">
        <w:t>glasanjem</w:t>
      </w:r>
      <w:proofErr w:type="spellEnd"/>
      <w:r w:rsidRPr="00113AA1">
        <w:t xml:space="preserve"> </w:t>
      </w:r>
      <w:proofErr w:type="spellStart"/>
      <w:r w:rsidRPr="00113AA1">
        <w:t>prihvaća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odbija</w:t>
      </w:r>
      <w:proofErr w:type="spellEnd"/>
      <w:r w:rsidRPr="00113AA1">
        <w:t xml:space="preserve"> </w:t>
      </w:r>
      <w:proofErr w:type="spellStart"/>
      <w:r w:rsidRPr="00113AA1">
        <w:t>predložene</w:t>
      </w:r>
      <w:proofErr w:type="spellEnd"/>
      <w:r w:rsidRPr="00113AA1">
        <w:t xml:space="preserve"> </w:t>
      </w:r>
      <w:proofErr w:type="spellStart"/>
      <w:r w:rsidRPr="00113AA1">
        <w:t>kandidature</w:t>
      </w:r>
      <w:proofErr w:type="spellEnd"/>
      <w:r w:rsidRPr="00113AA1">
        <w:t xml:space="preserve">. </w:t>
      </w:r>
      <w:proofErr w:type="spellStart"/>
      <w:r w:rsidRPr="00113AA1">
        <w:t>Sva</w:t>
      </w:r>
      <w:proofErr w:type="spellEnd"/>
      <w:r w:rsidRPr="00113AA1">
        <w:t xml:space="preserve"> </w:t>
      </w:r>
      <w:proofErr w:type="spellStart"/>
      <w:r w:rsidRPr="00113AA1">
        <w:t>prva</w:t>
      </w:r>
      <w:proofErr w:type="spellEnd"/>
      <w:r w:rsidRPr="00113AA1">
        <w:t xml:space="preserve"> </w:t>
      </w:r>
      <w:proofErr w:type="spellStart"/>
      <w:r w:rsidRPr="00113AA1">
        <w:t>imenovanja</w:t>
      </w:r>
      <w:proofErr w:type="spellEnd"/>
      <w:r w:rsidRPr="00113AA1">
        <w:t xml:space="preserve"> u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završena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44.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prva</w:t>
      </w:r>
      <w:proofErr w:type="spellEnd"/>
      <w:r w:rsidRPr="00113AA1">
        <w:t xml:space="preserve"> </w:t>
      </w:r>
      <w:proofErr w:type="spellStart"/>
      <w:r w:rsidRPr="00113AA1">
        <w:t>sjednica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>).</w:t>
      </w:r>
    </w:p>
    <w:p w14:paraId="5E6F6BDA" w14:textId="77777777" w:rsidR="00113AA1" w:rsidRPr="00113AA1" w:rsidRDefault="00113AA1" w:rsidP="00113AA1">
      <w:pPr>
        <w:jc w:val="center"/>
      </w:pPr>
      <w:r w:rsidRPr="00113AA1">
        <w:t xml:space="preserve">5. Prva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kandidata</w:t>
      </w:r>
      <w:proofErr w:type="spellEnd"/>
      <w:r w:rsidRPr="00113AA1">
        <w:t xml:space="preserve"> za </w:t>
      </w:r>
      <w:proofErr w:type="spellStart"/>
      <w:r w:rsidRPr="00113AA1">
        <w:t>članove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dužina</w:t>
      </w:r>
      <w:proofErr w:type="spellEnd"/>
      <w:r w:rsidRPr="00113AA1">
        <w:t xml:space="preserve"> </w:t>
      </w:r>
      <w:proofErr w:type="spellStart"/>
      <w:r w:rsidRPr="00113AA1">
        <w:t>njihovih</w:t>
      </w:r>
      <w:proofErr w:type="spellEnd"/>
      <w:r w:rsidRPr="00113AA1">
        <w:t xml:space="preserve"> </w:t>
      </w:r>
      <w:proofErr w:type="spellStart"/>
      <w:r w:rsidRPr="00113AA1">
        <w:t>mandata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raspoređeni</w:t>
      </w:r>
      <w:proofErr w:type="spellEnd"/>
      <w:r w:rsidRPr="00113AA1">
        <w:t xml:space="preserve"> </w:t>
      </w:r>
      <w:proofErr w:type="spellStart"/>
      <w:r w:rsidRPr="00113AA1">
        <w:t>između</w:t>
      </w:r>
      <w:proofErr w:type="spellEnd"/>
      <w:r w:rsidRPr="00113AA1">
        <w:t xml:space="preserve"> </w:t>
      </w:r>
      <w:proofErr w:type="spellStart"/>
      <w:r w:rsidRPr="00113AA1">
        <w:t>entiteta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sljedeći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>:</w:t>
      </w:r>
    </w:p>
    <w:p w14:paraId="73896AB3" w14:textId="77777777" w:rsidR="00113AA1" w:rsidRPr="00113AA1" w:rsidRDefault="00113AA1" w:rsidP="00113AA1">
      <w:pPr>
        <w:jc w:val="center"/>
      </w:pPr>
      <w:r w:rsidRPr="00113AA1">
        <w:t xml:space="preserve">a)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od </w:t>
      </w:r>
      <w:proofErr w:type="spellStart"/>
      <w:r w:rsidRPr="00113AA1">
        <w:t>kojih</w:t>
      </w:r>
      <w:proofErr w:type="spellEnd"/>
      <w:r w:rsidRPr="00113AA1">
        <w:t xml:space="preserve"> </w:t>
      </w:r>
      <w:proofErr w:type="spellStart"/>
      <w:r w:rsidRPr="00113AA1">
        <w:t>jednog</w:t>
      </w:r>
      <w:proofErr w:type="spellEnd"/>
      <w:r w:rsidRPr="00113AA1">
        <w:t xml:space="preserve"> </w:t>
      </w:r>
      <w:proofErr w:type="spellStart"/>
      <w:r w:rsidRPr="00113AA1">
        <w:t>predlaže</w:t>
      </w:r>
      <w:proofErr w:type="spellEnd"/>
      <w:r w:rsidRPr="00113AA1">
        <w:t xml:space="preserve"> Vlada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a </w:t>
      </w:r>
      <w:proofErr w:type="spellStart"/>
      <w:r w:rsidRPr="00113AA1">
        <w:t>drugog</w:t>
      </w:r>
      <w:proofErr w:type="spellEnd"/>
      <w:r w:rsidRPr="00113AA1">
        <w:t xml:space="preserve"> Vlada </w:t>
      </w:r>
      <w:proofErr w:type="spellStart"/>
      <w:r w:rsidRPr="00113AA1">
        <w:t>Republike</w:t>
      </w:r>
      <w:proofErr w:type="spellEnd"/>
      <w:r w:rsidRPr="00113AA1">
        <w:t xml:space="preserve"> Srpske, </w:t>
      </w:r>
      <w:proofErr w:type="spellStart"/>
      <w:r w:rsidRPr="00113AA1">
        <w:t>na</w:t>
      </w:r>
      <w:proofErr w:type="spellEnd"/>
      <w:r w:rsidRPr="00113AA1">
        <w:t xml:space="preserve"> pet (5) </w:t>
      </w:r>
      <w:proofErr w:type="spellStart"/>
      <w:proofErr w:type="gramStart"/>
      <w:r w:rsidRPr="00113AA1">
        <w:t>godina</w:t>
      </w:r>
      <w:proofErr w:type="spellEnd"/>
      <w:r w:rsidRPr="00113AA1">
        <w:t>;</w:t>
      </w:r>
      <w:proofErr w:type="gramEnd"/>
    </w:p>
    <w:p w14:paraId="79CF536E" w14:textId="77777777" w:rsidR="00113AA1" w:rsidRPr="00113AA1" w:rsidRDefault="00113AA1" w:rsidP="00113AA1">
      <w:pPr>
        <w:jc w:val="center"/>
      </w:pPr>
      <w:r w:rsidRPr="00113AA1">
        <w:t xml:space="preserve">b)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od </w:t>
      </w:r>
      <w:proofErr w:type="spellStart"/>
      <w:r w:rsidRPr="00113AA1">
        <w:t>kojih</w:t>
      </w:r>
      <w:proofErr w:type="spellEnd"/>
      <w:r w:rsidRPr="00113AA1">
        <w:t xml:space="preserve"> </w:t>
      </w:r>
      <w:proofErr w:type="spellStart"/>
      <w:r w:rsidRPr="00113AA1">
        <w:t>jednog</w:t>
      </w:r>
      <w:proofErr w:type="spellEnd"/>
      <w:r w:rsidRPr="00113AA1">
        <w:t xml:space="preserve"> </w:t>
      </w:r>
      <w:proofErr w:type="spellStart"/>
      <w:r w:rsidRPr="00113AA1">
        <w:t>predlaže</w:t>
      </w:r>
      <w:proofErr w:type="spellEnd"/>
      <w:r w:rsidRPr="00113AA1">
        <w:t xml:space="preserve"> Vlada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a </w:t>
      </w:r>
      <w:proofErr w:type="spellStart"/>
      <w:r w:rsidRPr="00113AA1">
        <w:t>drugog</w:t>
      </w:r>
      <w:proofErr w:type="spellEnd"/>
      <w:r w:rsidRPr="00113AA1">
        <w:t xml:space="preserve"> Vlada </w:t>
      </w:r>
      <w:proofErr w:type="spellStart"/>
      <w:r w:rsidRPr="00113AA1">
        <w:t>Republike</w:t>
      </w:r>
      <w:proofErr w:type="spellEnd"/>
      <w:r w:rsidRPr="00113AA1">
        <w:t xml:space="preserve"> Srpske,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četiri</w:t>
      </w:r>
      <w:proofErr w:type="spellEnd"/>
      <w:r w:rsidRPr="00113AA1">
        <w:t xml:space="preserve"> (4) </w:t>
      </w:r>
      <w:proofErr w:type="spellStart"/>
      <w:proofErr w:type="gramStart"/>
      <w:r w:rsidRPr="00113AA1">
        <w:t>godine</w:t>
      </w:r>
      <w:proofErr w:type="spellEnd"/>
      <w:r w:rsidRPr="00113AA1">
        <w:t>;</w:t>
      </w:r>
      <w:proofErr w:type="gramEnd"/>
    </w:p>
    <w:p w14:paraId="21C08D49" w14:textId="77777777" w:rsidR="00113AA1" w:rsidRPr="00113AA1" w:rsidRDefault="00113AA1" w:rsidP="00113AA1">
      <w:pPr>
        <w:jc w:val="center"/>
      </w:pPr>
      <w:r w:rsidRPr="00113AA1">
        <w:t xml:space="preserve">c)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od </w:t>
      </w:r>
      <w:proofErr w:type="spellStart"/>
      <w:r w:rsidRPr="00113AA1">
        <w:t>kojih</w:t>
      </w:r>
      <w:proofErr w:type="spellEnd"/>
      <w:r w:rsidRPr="00113AA1">
        <w:t xml:space="preserve"> </w:t>
      </w:r>
      <w:proofErr w:type="spellStart"/>
      <w:r w:rsidRPr="00113AA1">
        <w:t>jednog</w:t>
      </w:r>
      <w:proofErr w:type="spellEnd"/>
      <w:r w:rsidRPr="00113AA1">
        <w:t xml:space="preserve"> </w:t>
      </w:r>
      <w:proofErr w:type="spellStart"/>
      <w:r w:rsidRPr="00113AA1">
        <w:t>predlaže</w:t>
      </w:r>
      <w:proofErr w:type="spellEnd"/>
      <w:r w:rsidRPr="00113AA1">
        <w:t xml:space="preserve"> Vlada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a </w:t>
      </w:r>
      <w:proofErr w:type="spellStart"/>
      <w:r w:rsidRPr="00113AA1">
        <w:t>drugog</w:t>
      </w:r>
      <w:proofErr w:type="spellEnd"/>
      <w:r w:rsidRPr="00113AA1">
        <w:t xml:space="preserve"> Vlada </w:t>
      </w:r>
      <w:proofErr w:type="spellStart"/>
      <w:r w:rsidRPr="00113AA1">
        <w:t>Republike</w:t>
      </w:r>
      <w:proofErr w:type="spellEnd"/>
      <w:r w:rsidRPr="00113AA1">
        <w:t xml:space="preserve"> Srpske, </w:t>
      </w:r>
      <w:proofErr w:type="spellStart"/>
      <w:r w:rsidRPr="00113AA1">
        <w:t>na</w:t>
      </w:r>
      <w:proofErr w:type="spellEnd"/>
      <w:r w:rsidRPr="00113AA1">
        <w:t xml:space="preserve"> tri (3) </w:t>
      </w:r>
      <w:proofErr w:type="spellStart"/>
      <w:proofErr w:type="gramStart"/>
      <w:r w:rsidRPr="00113AA1">
        <w:t>godine</w:t>
      </w:r>
      <w:proofErr w:type="spellEnd"/>
      <w:r w:rsidRPr="00113AA1">
        <w:t>;</w:t>
      </w:r>
      <w:proofErr w:type="gramEnd"/>
    </w:p>
    <w:p w14:paraId="72F8F9C4" w14:textId="77777777" w:rsidR="00113AA1" w:rsidRPr="00113AA1" w:rsidRDefault="00113AA1" w:rsidP="00113AA1">
      <w:pPr>
        <w:jc w:val="center"/>
      </w:pPr>
      <w:r w:rsidRPr="00113AA1">
        <w:t xml:space="preserve">d) </w:t>
      </w:r>
      <w:proofErr w:type="spellStart"/>
      <w:r w:rsidRPr="00113AA1">
        <w:t>jedan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, </w:t>
      </w:r>
      <w:proofErr w:type="spellStart"/>
      <w:r w:rsidRPr="00113AA1">
        <w:t>kojeg</w:t>
      </w:r>
      <w:proofErr w:type="spellEnd"/>
      <w:r w:rsidRPr="00113AA1">
        <w:t xml:space="preserve"> </w:t>
      </w:r>
      <w:proofErr w:type="spellStart"/>
      <w:r w:rsidRPr="00113AA1">
        <w:t>predlaže</w:t>
      </w:r>
      <w:proofErr w:type="spellEnd"/>
      <w:r w:rsidRPr="00113AA1">
        <w:t xml:space="preserve"> Vlada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dvije</w:t>
      </w:r>
      <w:proofErr w:type="spellEnd"/>
      <w:r w:rsidRPr="00113AA1">
        <w:t xml:space="preserve"> (2) </w:t>
      </w:r>
      <w:proofErr w:type="spellStart"/>
      <w:r w:rsidRPr="00113AA1">
        <w:t>godine</w:t>
      </w:r>
      <w:proofErr w:type="spellEnd"/>
      <w:r w:rsidRPr="00113AA1">
        <w:t>.</w:t>
      </w:r>
    </w:p>
    <w:p w14:paraId="5492C2A6" w14:textId="77777777" w:rsidR="00113AA1" w:rsidRPr="00113AA1" w:rsidRDefault="00113AA1" w:rsidP="00113AA1">
      <w:pPr>
        <w:jc w:val="center"/>
      </w:pPr>
      <w:r w:rsidRPr="00113AA1">
        <w:t xml:space="preserve">6.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registracije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raspodjela</w:t>
      </w:r>
      <w:proofErr w:type="spellEnd"/>
      <w:r w:rsidRPr="00113AA1">
        <w:t xml:space="preserve"> </w:t>
      </w:r>
      <w:proofErr w:type="spellStart"/>
      <w:r w:rsidRPr="00113AA1">
        <w:t>broja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među</w:t>
      </w:r>
      <w:proofErr w:type="spellEnd"/>
      <w:r w:rsidRPr="00113AA1">
        <w:t xml:space="preserve"> </w:t>
      </w:r>
      <w:proofErr w:type="spellStart"/>
      <w:r w:rsidRPr="00113AA1">
        <w:t>entitetima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se </w:t>
      </w:r>
      <w:proofErr w:type="spellStart"/>
      <w:r w:rsidRPr="00113AA1">
        <w:t>izmijeniti</w:t>
      </w:r>
      <w:proofErr w:type="spellEnd"/>
      <w:r w:rsidRPr="00113AA1">
        <w:t xml:space="preserve">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promjene</w:t>
      </w:r>
      <w:proofErr w:type="spellEnd"/>
      <w:r w:rsidRPr="00113AA1">
        <w:t xml:space="preserve"> </w:t>
      </w:r>
      <w:proofErr w:type="spellStart"/>
      <w:r w:rsidRPr="00113AA1">
        <w:t>entitetskog</w:t>
      </w:r>
      <w:proofErr w:type="spellEnd"/>
      <w:r w:rsidRPr="00113AA1">
        <w:t xml:space="preserve"> </w:t>
      </w:r>
      <w:proofErr w:type="spellStart"/>
      <w:r w:rsidRPr="00113AA1">
        <w:t>vlasništva</w:t>
      </w:r>
      <w:proofErr w:type="spellEnd"/>
      <w:r w:rsidRPr="00113AA1">
        <w:t xml:space="preserve"> u </w:t>
      </w:r>
      <w:proofErr w:type="spellStart"/>
      <w:r w:rsidRPr="00113AA1">
        <w:t>Kompaniji</w:t>
      </w:r>
      <w:proofErr w:type="spellEnd"/>
      <w:r w:rsidRPr="00113AA1">
        <w:t xml:space="preserve">.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promjene</w:t>
      </w:r>
      <w:proofErr w:type="spellEnd"/>
      <w:r w:rsidRPr="00113AA1">
        <w:t xml:space="preserve"> u </w:t>
      </w:r>
      <w:proofErr w:type="spellStart"/>
      <w:r w:rsidRPr="00113AA1">
        <w:t>udjelu</w:t>
      </w:r>
      <w:proofErr w:type="spellEnd"/>
      <w:r w:rsidRPr="00113AA1">
        <w:t xml:space="preserve"> </w:t>
      </w:r>
      <w:proofErr w:type="spellStart"/>
      <w:r w:rsidRPr="00113AA1">
        <w:t>entiteta</w:t>
      </w:r>
      <w:proofErr w:type="spellEnd"/>
      <w:r w:rsidRPr="00113AA1">
        <w:t xml:space="preserve"> u </w:t>
      </w:r>
      <w:proofErr w:type="spellStart"/>
      <w:r w:rsidRPr="00113AA1">
        <w:t>kapitalu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transfera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, </w:t>
      </w:r>
      <w:proofErr w:type="spellStart"/>
      <w:r w:rsidRPr="00113AA1">
        <w:t>unosu</w:t>
      </w:r>
      <w:proofErr w:type="spellEnd"/>
      <w:r w:rsidRPr="00113AA1">
        <w:t xml:space="preserve"> </w:t>
      </w:r>
      <w:proofErr w:type="spellStart"/>
      <w:r w:rsidRPr="00113AA1">
        <w:t>kapitala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nekih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r w:rsidRPr="00113AA1">
        <w:t>razloga</w:t>
      </w:r>
      <w:proofErr w:type="spellEnd"/>
      <w:r w:rsidRPr="00113AA1">
        <w:t xml:space="preserve">, </w:t>
      </w:r>
      <w:proofErr w:type="spellStart"/>
      <w:r w:rsidRPr="00113AA1">
        <w:t>Kompanija</w:t>
      </w:r>
      <w:proofErr w:type="spellEnd"/>
      <w:r w:rsidRPr="00113AA1">
        <w:t xml:space="preserve"> je </w:t>
      </w:r>
      <w:proofErr w:type="spellStart"/>
      <w:r w:rsidRPr="00113AA1">
        <w:t>ovlaštena</w:t>
      </w:r>
      <w:proofErr w:type="spellEnd"/>
      <w:r w:rsidRPr="00113AA1">
        <w:t xml:space="preserve"> da </w:t>
      </w:r>
      <w:proofErr w:type="spellStart"/>
      <w:r w:rsidRPr="00113AA1">
        <w:t>donese</w:t>
      </w:r>
      <w:proofErr w:type="spellEnd"/>
      <w:r w:rsidRPr="00113AA1">
        <w:t xml:space="preserve"> </w:t>
      </w:r>
      <w:proofErr w:type="spellStart"/>
      <w:r w:rsidRPr="00113AA1">
        <w:t>izmjene</w:t>
      </w:r>
      <w:proofErr w:type="spellEnd"/>
      <w:r w:rsidRPr="00113AA1">
        <w:t xml:space="preserve"> </w:t>
      </w:r>
      <w:proofErr w:type="spellStart"/>
      <w:r w:rsidRPr="00113AA1">
        <w:t>Statuta</w:t>
      </w:r>
      <w:proofErr w:type="spellEnd"/>
      <w:r w:rsidRPr="00113AA1">
        <w:t xml:space="preserve"> </w:t>
      </w:r>
      <w:proofErr w:type="spellStart"/>
      <w:r w:rsidRPr="00113AA1">
        <w:t>kojim</w:t>
      </w:r>
      <w:proofErr w:type="spellEnd"/>
      <w:r w:rsidRPr="00113AA1">
        <w:t xml:space="preserve"> se </w:t>
      </w:r>
      <w:proofErr w:type="spellStart"/>
      <w:r w:rsidRPr="00113AA1">
        <w:t>utvrđuje</w:t>
      </w:r>
      <w:proofErr w:type="spellEnd"/>
      <w:r w:rsidRPr="00113AA1">
        <w:t xml:space="preserve"> nova </w:t>
      </w:r>
      <w:proofErr w:type="spellStart"/>
      <w:r w:rsidRPr="00113AA1">
        <w:t>raspodjela</w:t>
      </w:r>
      <w:proofErr w:type="spellEnd"/>
      <w:r w:rsidRPr="00113AA1">
        <w:t xml:space="preserve"> </w:t>
      </w:r>
      <w:proofErr w:type="spellStart"/>
      <w:r w:rsidRPr="00113AA1">
        <w:t>broja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lastRenderedPageBreak/>
        <w:t>odbora</w:t>
      </w:r>
      <w:proofErr w:type="spellEnd"/>
      <w:r w:rsidRPr="00113AA1">
        <w:t xml:space="preserve"> </w:t>
      </w:r>
      <w:proofErr w:type="spellStart"/>
      <w:r w:rsidRPr="00113AA1">
        <w:t>među</w:t>
      </w:r>
      <w:proofErr w:type="spellEnd"/>
      <w:r w:rsidRPr="00113AA1">
        <w:t xml:space="preserve"> </w:t>
      </w:r>
      <w:proofErr w:type="spellStart"/>
      <w:r w:rsidRPr="00113AA1">
        <w:t>entitetima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dužina</w:t>
      </w:r>
      <w:proofErr w:type="spellEnd"/>
      <w:r w:rsidRPr="00113AA1">
        <w:t xml:space="preserve"> </w:t>
      </w:r>
      <w:proofErr w:type="spellStart"/>
      <w:r w:rsidRPr="00113AA1">
        <w:t>njihovih</w:t>
      </w:r>
      <w:proofErr w:type="spellEnd"/>
      <w:r w:rsidRPr="00113AA1">
        <w:t xml:space="preserve"> </w:t>
      </w:r>
      <w:proofErr w:type="spellStart"/>
      <w:r w:rsidRPr="00113AA1">
        <w:t>mandata</w:t>
      </w:r>
      <w:proofErr w:type="spellEnd"/>
      <w:r w:rsidRPr="00113AA1">
        <w:t xml:space="preserve">, u </w:t>
      </w:r>
      <w:proofErr w:type="spellStart"/>
      <w:r w:rsidRPr="00113AA1">
        <w:t>cilju</w:t>
      </w:r>
      <w:proofErr w:type="spellEnd"/>
      <w:r w:rsidRPr="00113AA1">
        <w:t xml:space="preserve"> </w:t>
      </w:r>
      <w:proofErr w:type="spellStart"/>
      <w:r w:rsidRPr="00113AA1">
        <w:t>obezbjeđenja</w:t>
      </w:r>
      <w:proofErr w:type="spellEnd"/>
      <w:r w:rsidRPr="00113AA1">
        <w:t xml:space="preserve"> </w:t>
      </w:r>
      <w:proofErr w:type="spellStart"/>
      <w:r w:rsidRPr="00113AA1">
        <w:t>proporcionalne</w:t>
      </w:r>
      <w:proofErr w:type="spellEnd"/>
      <w:r w:rsidRPr="00113AA1">
        <w:t xml:space="preserve"> </w:t>
      </w:r>
      <w:proofErr w:type="spellStart"/>
      <w:r w:rsidRPr="00113AA1">
        <w:t>zastupljenosti</w:t>
      </w:r>
      <w:proofErr w:type="spellEnd"/>
      <w:r w:rsidRPr="00113AA1">
        <w:t xml:space="preserve"> u </w:t>
      </w:r>
      <w:proofErr w:type="spellStart"/>
      <w:r w:rsidRPr="00113AA1">
        <w:t>Upravnom</w:t>
      </w:r>
      <w:proofErr w:type="spellEnd"/>
      <w:r w:rsidRPr="00113AA1">
        <w:t xml:space="preserve"> </w:t>
      </w:r>
      <w:proofErr w:type="spellStart"/>
      <w:r w:rsidRPr="00113AA1">
        <w:t>odboru</w:t>
      </w:r>
      <w:proofErr w:type="spellEnd"/>
      <w:r w:rsidRPr="00113AA1">
        <w:t xml:space="preserve">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vlasništvu</w:t>
      </w:r>
      <w:proofErr w:type="spellEnd"/>
      <w:r w:rsidRPr="00113AA1">
        <w:t>.</w:t>
      </w:r>
    </w:p>
    <w:p w14:paraId="1D422A41" w14:textId="77777777" w:rsidR="00113AA1" w:rsidRPr="00113AA1" w:rsidRDefault="00113AA1" w:rsidP="00113AA1">
      <w:pPr>
        <w:jc w:val="center"/>
      </w:pPr>
      <w:r w:rsidRPr="00113AA1">
        <w:t xml:space="preserve">7. U </w:t>
      </w:r>
      <w:proofErr w:type="spellStart"/>
      <w:r w:rsidRPr="00113AA1">
        <w:t>slučaju</w:t>
      </w:r>
      <w:proofErr w:type="spellEnd"/>
      <w:r w:rsidRPr="00113AA1">
        <w:t xml:space="preserve"> da oba </w:t>
      </w:r>
      <w:proofErr w:type="spellStart"/>
      <w:r w:rsidRPr="00113AA1">
        <w:t>entiteta</w:t>
      </w:r>
      <w:proofErr w:type="spellEnd"/>
      <w:r w:rsidRPr="00113AA1">
        <w:t xml:space="preserve"> </w:t>
      </w:r>
      <w:proofErr w:type="spellStart"/>
      <w:r w:rsidRPr="00113AA1">
        <w:t>imaju</w:t>
      </w:r>
      <w:proofErr w:type="spellEnd"/>
      <w:r w:rsidRPr="00113AA1">
        <w:t xml:space="preserve"> </w:t>
      </w:r>
      <w:proofErr w:type="spellStart"/>
      <w:r w:rsidRPr="00113AA1">
        <w:t>frakcijski</w:t>
      </w:r>
      <w:proofErr w:type="spellEnd"/>
      <w:r w:rsidRPr="00113AA1">
        <w:t xml:space="preserve"> </w:t>
      </w:r>
      <w:proofErr w:type="spellStart"/>
      <w:r w:rsidRPr="00113AA1">
        <w:t>udio</w:t>
      </w:r>
      <w:proofErr w:type="spellEnd"/>
      <w:r w:rsidRPr="00113AA1">
        <w:t xml:space="preserve"> </w:t>
      </w:r>
      <w:proofErr w:type="spellStart"/>
      <w:r w:rsidRPr="00113AA1">
        <w:t>kod</w:t>
      </w:r>
      <w:proofErr w:type="spellEnd"/>
      <w:r w:rsidRPr="00113AA1">
        <w:t xml:space="preserve">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jednog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to 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dodijeliće</w:t>
      </w:r>
      <w:proofErr w:type="spellEnd"/>
      <w:r w:rsidRPr="00113AA1">
        <w:t xml:space="preserve"> se </w:t>
      </w:r>
      <w:proofErr w:type="spellStart"/>
      <w:r w:rsidRPr="00113AA1">
        <w:t>entitetu</w:t>
      </w:r>
      <w:proofErr w:type="spellEnd"/>
      <w:r w:rsidRPr="00113AA1">
        <w:t xml:space="preserve"> koji </w:t>
      </w:r>
      <w:proofErr w:type="spellStart"/>
      <w:r w:rsidRPr="00113AA1">
        <w:t>posjeduje</w:t>
      </w:r>
      <w:proofErr w:type="spellEnd"/>
      <w:r w:rsidRPr="00113AA1">
        <w:t xml:space="preserve"> </w:t>
      </w:r>
      <w:proofErr w:type="spellStart"/>
      <w:r w:rsidRPr="00113AA1">
        <w:t>veći</w:t>
      </w:r>
      <w:proofErr w:type="spellEnd"/>
      <w:r w:rsidRPr="00113AA1">
        <w:t xml:space="preserve"> </w:t>
      </w:r>
      <w:proofErr w:type="spellStart"/>
      <w:r w:rsidRPr="00113AA1">
        <w:t>frakcijski</w:t>
      </w:r>
      <w:proofErr w:type="spellEnd"/>
      <w:r w:rsidRPr="00113AA1">
        <w:t xml:space="preserve"> </w:t>
      </w:r>
      <w:proofErr w:type="spellStart"/>
      <w:r w:rsidRPr="00113AA1">
        <w:t>dio</w:t>
      </w:r>
      <w:proofErr w:type="spellEnd"/>
      <w:r w:rsidRPr="00113AA1">
        <w:t>.</w:t>
      </w:r>
    </w:p>
    <w:p w14:paraId="0E5BD230" w14:textId="77777777" w:rsidR="00113AA1" w:rsidRPr="00113AA1" w:rsidRDefault="00113AA1" w:rsidP="00113AA1">
      <w:pPr>
        <w:jc w:val="center"/>
      </w:pPr>
      <w:r w:rsidRPr="00113AA1">
        <w:t xml:space="preserve">8.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prodaje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kojeg</w:t>
      </w:r>
      <w:proofErr w:type="spellEnd"/>
      <w:r w:rsidRPr="00113AA1">
        <w:t xml:space="preserve"> </w:t>
      </w:r>
      <w:proofErr w:type="spellStart"/>
      <w:r w:rsidRPr="00113AA1">
        <w:t>vida</w:t>
      </w:r>
      <w:proofErr w:type="spellEnd"/>
      <w:r w:rsidRPr="00113AA1">
        <w:t xml:space="preserve"> </w:t>
      </w:r>
      <w:proofErr w:type="spellStart"/>
      <w:r w:rsidRPr="00113AA1">
        <w:t>transfera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raspolaganja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entiteta</w:t>
      </w:r>
      <w:proofErr w:type="spellEnd"/>
      <w:r w:rsidRPr="00113AA1">
        <w:t xml:space="preserve"> -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privatnim</w:t>
      </w:r>
      <w:proofErr w:type="spellEnd"/>
      <w:r w:rsidRPr="00113AA1">
        <w:t xml:space="preserve"> </w:t>
      </w:r>
      <w:proofErr w:type="spellStart"/>
      <w:r w:rsidRPr="00113AA1">
        <w:t>akcionarima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 xml:space="preserve">, </w:t>
      </w:r>
      <w:proofErr w:type="spellStart"/>
      <w:r w:rsidRPr="00113AA1">
        <w:t>Kompanija</w:t>
      </w:r>
      <w:proofErr w:type="spellEnd"/>
      <w:r w:rsidRPr="00113AA1">
        <w:t xml:space="preserve"> je </w:t>
      </w:r>
      <w:proofErr w:type="spellStart"/>
      <w:r w:rsidRPr="00113AA1">
        <w:t>ovlaštena</w:t>
      </w:r>
      <w:proofErr w:type="spellEnd"/>
      <w:r w:rsidRPr="00113AA1">
        <w:t xml:space="preserve"> da </w:t>
      </w:r>
      <w:proofErr w:type="spellStart"/>
      <w:r w:rsidRPr="00113AA1">
        <w:t>usvoji</w:t>
      </w:r>
      <w:proofErr w:type="spellEnd"/>
      <w:r w:rsidRPr="00113AA1">
        <w:t xml:space="preserve"> </w:t>
      </w:r>
      <w:proofErr w:type="spellStart"/>
      <w:r w:rsidRPr="00113AA1">
        <w:t>izmjene</w:t>
      </w:r>
      <w:proofErr w:type="spellEnd"/>
      <w:r w:rsidRPr="00113AA1">
        <w:t xml:space="preserve"> </w:t>
      </w:r>
      <w:proofErr w:type="spellStart"/>
      <w:r w:rsidRPr="00113AA1">
        <w:t>Statuta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</w:t>
      </w:r>
      <w:proofErr w:type="spellStart"/>
      <w:r w:rsidRPr="00113AA1">
        <w:t>uspostavio</w:t>
      </w:r>
      <w:proofErr w:type="spellEnd"/>
      <w:r w:rsidRPr="00113AA1">
        <w:t xml:space="preserve"> </w:t>
      </w:r>
      <w:proofErr w:type="spellStart"/>
      <w:r w:rsidRPr="00113AA1">
        <w:t>novi</w:t>
      </w:r>
      <w:proofErr w:type="spellEnd"/>
      <w:r w:rsidRPr="00113AA1">
        <w:t xml:space="preserve"> </w:t>
      </w:r>
      <w:proofErr w:type="spellStart"/>
      <w:r w:rsidRPr="00113AA1">
        <w:t>raspored</w:t>
      </w:r>
      <w:proofErr w:type="spellEnd"/>
      <w:r w:rsidRPr="00113AA1">
        <w:t xml:space="preserve">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kandidata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funkcija</w:t>
      </w:r>
      <w:proofErr w:type="spellEnd"/>
      <w:r w:rsidRPr="00113AA1">
        <w:t xml:space="preserve"> u </w:t>
      </w:r>
      <w:proofErr w:type="spellStart"/>
      <w:r w:rsidRPr="00113AA1">
        <w:t>Upravnom</w:t>
      </w:r>
      <w:proofErr w:type="spellEnd"/>
      <w:r w:rsidRPr="00113AA1">
        <w:t xml:space="preserve"> </w:t>
      </w:r>
      <w:proofErr w:type="spellStart"/>
      <w:r w:rsidRPr="00113AA1">
        <w:t>odboru</w:t>
      </w:r>
      <w:proofErr w:type="spellEnd"/>
      <w:r w:rsidRPr="00113AA1">
        <w:t xml:space="preserve">. Ova </w:t>
      </w:r>
      <w:proofErr w:type="spellStart"/>
      <w:r w:rsidRPr="00113AA1">
        <w:t>preraspodjela</w:t>
      </w:r>
      <w:proofErr w:type="spellEnd"/>
      <w:r w:rsidRPr="00113AA1">
        <w:t xml:space="preserve"> </w:t>
      </w:r>
      <w:proofErr w:type="spellStart"/>
      <w:r w:rsidRPr="00113AA1">
        <w:t>obezbijediće</w:t>
      </w:r>
      <w:proofErr w:type="spellEnd"/>
      <w:r w:rsidRPr="00113AA1">
        <w:t xml:space="preserve">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entiteta</w:t>
      </w:r>
      <w:proofErr w:type="spellEnd"/>
      <w:r w:rsidRPr="00113AA1">
        <w:t xml:space="preserve"> -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izbor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privatnih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.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postojanja</w:t>
      </w:r>
      <w:proofErr w:type="spellEnd"/>
      <w:r w:rsidRPr="00113AA1">
        <w:t xml:space="preserve"> </w:t>
      </w:r>
      <w:proofErr w:type="spellStart"/>
      <w:r w:rsidRPr="00113AA1">
        <w:t>necijelog</w:t>
      </w:r>
      <w:proofErr w:type="spellEnd"/>
      <w:r w:rsidRPr="00113AA1">
        <w:t xml:space="preserve"> </w:t>
      </w:r>
      <w:proofErr w:type="spellStart"/>
      <w:r w:rsidRPr="00113AA1">
        <w:t>udjela</w:t>
      </w:r>
      <w:proofErr w:type="spellEnd"/>
      <w:r w:rsidRPr="00113AA1">
        <w:t xml:space="preserve"> za </w:t>
      </w:r>
      <w:proofErr w:type="spellStart"/>
      <w:r w:rsidRPr="00113AA1">
        <w:t>pojedinačno</w:t>
      </w:r>
      <w:proofErr w:type="spellEnd"/>
      <w:r w:rsidRPr="00113AA1">
        <w:t xml:space="preserve"> 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dodijeljeno</w:t>
      </w:r>
      <w:proofErr w:type="spellEnd"/>
      <w:r w:rsidRPr="00113AA1">
        <w:t xml:space="preserve"> </w:t>
      </w:r>
      <w:proofErr w:type="spellStart"/>
      <w:r w:rsidRPr="00113AA1">
        <w:t>entitetu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privatnom</w:t>
      </w:r>
      <w:proofErr w:type="spellEnd"/>
      <w:r w:rsidRPr="00113AA1">
        <w:t xml:space="preserve"> </w:t>
      </w:r>
      <w:proofErr w:type="spellStart"/>
      <w:r w:rsidRPr="00113AA1">
        <w:t>akcionaru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većim</w:t>
      </w:r>
      <w:proofErr w:type="spellEnd"/>
      <w:r w:rsidRPr="00113AA1">
        <w:t xml:space="preserve"> </w:t>
      </w:r>
      <w:proofErr w:type="spellStart"/>
      <w:r w:rsidRPr="00113AA1">
        <w:t>frakcijskim</w:t>
      </w:r>
      <w:proofErr w:type="spellEnd"/>
      <w:r w:rsidRPr="00113AA1">
        <w:t xml:space="preserve"> </w:t>
      </w:r>
      <w:proofErr w:type="spellStart"/>
      <w:r w:rsidRPr="00113AA1">
        <w:t>dijelom</w:t>
      </w:r>
      <w:proofErr w:type="spellEnd"/>
      <w:r w:rsidRPr="00113AA1">
        <w:t xml:space="preserve">.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odobreni</w:t>
      </w:r>
      <w:proofErr w:type="spellEnd"/>
      <w:r w:rsidRPr="00113AA1">
        <w:t xml:space="preserve"> </w:t>
      </w:r>
      <w:proofErr w:type="spellStart"/>
      <w:r w:rsidRPr="00113AA1">
        <w:t>sporazumi</w:t>
      </w:r>
      <w:proofErr w:type="spellEnd"/>
      <w:r w:rsidRPr="00113AA1">
        <w:t xml:space="preserve"> o </w:t>
      </w:r>
      <w:proofErr w:type="spellStart"/>
      <w:r w:rsidRPr="00113AA1">
        <w:t>glasanju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se </w:t>
      </w:r>
      <w:proofErr w:type="spellStart"/>
      <w:r w:rsidRPr="00113AA1">
        <w:t>omogućilo</w:t>
      </w:r>
      <w:proofErr w:type="spellEnd"/>
      <w:r w:rsidRPr="00113AA1">
        <w:t xml:space="preserve"> da </w:t>
      </w:r>
      <w:proofErr w:type="spellStart"/>
      <w:r w:rsidRPr="00113AA1">
        <w:t>višestruki</w:t>
      </w:r>
      <w:proofErr w:type="spellEnd"/>
      <w:r w:rsidRPr="00113AA1">
        <w:t xml:space="preserve"> </w:t>
      </w:r>
      <w:proofErr w:type="spellStart"/>
      <w:r w:rsidRPr="00113AA1">
        <w:t>frakcijski</w:t>
      </w:r>
      <w:proofErr w:type="spellEnd"/>
      <w:r w:rsidRPr="00113AA1">
        <w:t xml:space="preserve"> </w:t>
      </w:r>
      <w:proofErr w:type="spellStart"/>
      <w:r w:rsidRPr="00113AA1">
        <w:t>udjeli</w:t>
      </w:r>
      <w:proofErr w:type="spellEnd"/>
      <w:r w:rsidRPr="00113AA1">
        <w:t xml:space="preserve"> </w:t>
      </w:r>
      <w:proofErr w:type="spellStart"/>
      <w:r w:rsidRPr="00113AA1">
        <w:t>budu</w:t>
      </w:r>
      <w:proofErr w:type="spellEnd"/>
      <w:r w:rsidRPr="00113AA1">
        <w:t xml:space="preserve"> </w:t>
      </w:r>
      <w:proofErr w:type="spellStart"/>
      <w:r w:rsidRPr="00113AA1">
        <w:t>uračunati</w:t>
      </w:r>
      <w:proofErr w:type="spellEnd"/>
      <w:r w:rsidRPr="00113AA1">
        <w:t xml:space="preserve"> </w:t>
      </w:r>
      <w:proofErr w:type="spellStart"/>
      <w:r w:rsidRPr="00113AA1">
        <w:t>zbirno</w:t>
      </w:r>
      <w:proofErr w:type="spellEnd"/>
      <w:r w:rsidRPr="00113AA1">
        <w:t xml:space="preserve"> za </w:t>
      </w:r>
      <w:proofErr w:type="spellStart"/>
      <w:r w:rsidRPr="00113AA1">
        <w:t>ovu</w:t>
      </w:r>
      <w:proofErr w:type="spellEnd"/>
      <w:r w:rsidRPr="00113AA1">
        <w:t xml:space="preserve"> </w:t>
      </w:r>
      <w:proofErr w:type="spellStart"/>
      <w:r w:rsidRPr="00113AA1">
        <w:t>dodjelu</w:t>
      </w:r>
      <w:proofErr w:type="spellEnd"/>
      <w:r w:rsidRPr="00113AA1">
        <w:t>.</w:t>
      </w:r>
    </w:p>
    <w:p w14:paraId="739B355B" w14:textId="77777777" w:rsidR="00113AA1" w:rsidRPr="00113AA1" w:rsidRDefault="00113AA1" w:rsidP="00113AA1">
      <w:pPr>
        <w:jc w:val="center"/>
      </w:pPr>
      <w:r w:rsidRPr="00113AA1">
        <w:t xml:space="preserve">9.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u </w:t>
      </w:r>
      <w:proofErr w:type="spellStart"/>
      <w:r w:rsidRPr="00113AA1">
        <w:t>narednom</w:t>
      </w:r>
      <w:proofErr w:type="spellEnd"/>
      <w:r w:rsidRPr="00113AA1">
        <w:t xml:space="preserve"> </w:t>
      </w:r>
      <w:proofErr w:type="spellStart"/>
      <w:r w:rsidRPr="00113AA1">
        <w:t>mandatu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imenovani</w:t>
      </w:r>
      <w:proofErr w:type="spellEnd"/>
      <w:r w:rsidRPr="00113AA1">
        <w:t xml:space="preserve"> </w:t>
      </w:r>
      <w:proofErr w:type="spellStart"/>
      <w:r w:rsidRPr="00113AA1">
        <w:t>odmah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predviđen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>.</w:t>
      </w:r>
    </w:p>
    <w:p w14:paraId="245ACD8F" w14:textId="77777777" w:rsidR="00113AA1" w:rsidRPr="00113AA1" w:rsidRDefault="00113AA1" w:rsidP="00113AA1">
      <w:pPr>
        <w:jc w:val="center"/>
      </w:pPr>
      <w:r w:rsidRPr="00113AA1">
        <w:t xml:space="preserve">10. U </w:t>
      </w:r>
      <w:proofErr w:type="spellStart"/>
      <w:r w:rsidRPr="00113AA1">
        <w:t>onoj</w:t>
      </w:r>
      <w:proofErr w:type="spellEnd"/>
      <w:r w:rsidRPr="00113AA1">
        <w:t xml:space="preserve"> </w:t>
      </w:r>
      <w:proofErr w:type="spellStart"/>
      <w:r w:rsidRPr="00113AA1">
        <w:t>mjeri</w:t>
      </w:r>
      <w:proofErr w:type="spellEnd"/>
      <w:r w:rsidRPr="00113AA1">
        <w:t xml:space="preserve"> u </w:t>
      </w:r>
      <w:proofErr w:type="spellStart"/>
      <w:r w:rsidRPr="00113AA1">
        <w:t>kojoj</w:t>
      </w:r>
      <w:proofErr w:type="spellEnd"/>
      <w:r w:rsidRPr="00113AA1">
        <w:t xml:space="preserve"> se taj </w:t>
      </w:r>
      <w:proofErr w:type="spellStart"/>
      <w:r w:rsidRPr="00113AA1">
        <w:t>zakon</w:t>
      </w:r>
      <w:proofErr w:type="spellEnd"/>
      <w:r w:rsidRPr="00113AA1">
        <w:t xml:space="preserve"> </w:t>
      </w:r>
      <w:proofErr w:type="spellStart"/>
      <w:r w:rsidRPr="00113AA1">
        <w:t>odnosi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Kompaniju</w:t>
      </w:r>
      <w:proofErr w:type="spellEnd"/>
      <w:r w:rsidRPr="00113AA1">
        <w:t xml:space="preserve">, </w:t>
      </w:r>
      <w:proofErr w:type="spellStart"/>
      <w:r w:rsidRPr="00113AA1">
        <w:t>kandidature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vršiće</w:t>
      </w:r>
      <w:proofErr w:type="spellEnd"/>
      <w:r w:rsidRPr="00113AA1">
        <w:t xml:space="preserve"> se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 xml:space="preserve"> o </w:t>
      </w:r>
      <w:proofErr w:type="spellStart"/>
      <w:r w:rsidRPr="00113AA1">
        <w:t>ministarskim</w:t>
      </w:r>
      <w:proofErr w:type="spellEnd"/>
      <w:r w:rsidRPr="00113AA1">
        <w:t xml:space="preserve"> </w:t>
      </w:r>
      <w:proofErr w:type="spellStart"/>
      <w:r w:rsidRPr="00113AA1">
        <w:t>imenovanjima</w:t>
      </w:r>
      <w:proofErr w:type="spellEnd"/>
      <w:r w:rsidRPr="00113AA1">
        <w:t xml:space="preserve">, </w:t>
      </w:r>
      <w:proofErr w:type="spellStart"/>
      <w:r w:rsidRPr="00113AA1">
        <w:t>imenovanjima</w:t>
      </w:r>
      <w:proofErr w:type="spellEnd"/>
      <w:r w:rsidRPr="00113AA1">
        <w:t xml:space="preserve"> </w:t>
      </w:r>
      <w:proofErr w:type="spellStart"/>
      <w:r w:rsidRPr="00113AA1">
        <w:t>Savjeta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drugim</w:t>
      </w:r>
      <w:proofErr w:type="spellEnd"/>
      <w:r w:rsidRPr="00113AA1">
        <w:t xml:space="preserve"> </w:t>
      </w:r>
      <w:proofErr w:type="spellStart"/>
      <w:r w:rsidRPr="00113AA1">
        <w:t>imenovanjima</w:t>
      </w:r>
      <w:proofErr w:type="spellEnd"/>
      <w:r w:rsidRPr="00113AA1">
        <w:t xml:space="preserve"> ("</w:t>
      </w:r>
      <w:proofErr w:type="spellStart"/>
      <w:r w:rsidRPr="00113AA1">
        <w:t>Službeni</w:t>
      </w:r>
      <w:proofErr w:type="spellEnd"/>
      <w:r w:rsidRPr="00113AA1">
        <w:t xml:space="preserve"> </w:t>
      </w:r>
      <w:proofErr w:type="spellStart"/>
      <w:r w:rsidRPr="00113AA1">
        <w:t>glasnik</w:t>
      </w:r>
      <w:proofErr w:type="spellEnd"/>
      <w:r w:rsidRPr="00113AA1">
        <w:t xml:space="preserve"> BiH", </w:t>
      </w:r>
      <w:proofErr w:type="spellStart"/>
      <w:r w:rsidRPr="00113AA1">
        <w:t>broj</w:t>
      </w:r>
      <w:proofErr w:type="spellEnd"/>
      <w:r w:rsidRPr="00113AA1">
        <w:t xml:space="preserve"> 7/03).</w:t>
      </w:r>
    </w:p>
    <w:p w14:paraId="4A8CB732" w14:textId="77777777" w:rsidR="00113AA1" w:rsidRPr="00113AA1" w:rsidRDefault="00113AA1" w:rsidP="00113AA1">
      <w:pPr>
        <w:jc w:val="center"/>
        <w:rPr>
          <w:b/>
          <w:bCs/>
        </w:rPr>
      </w:pPr>
      <w:bookmarkStart w:id="30" w:name="clan_30"/>
      <w:bookmarkEnd w:id="30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30</w:t>
      </w:r>
    </w:p>
    <w:p w14:paraId="135CE79D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Mandati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članova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</w:p>
    <w:p w14:paraId="6E2E1B78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Mandati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u </w:t>
      </w:r>
      <w:proofErr w:type="spellStart"/>
      <w:r w:rsidRPr="00113AA1">
        <w:t>prvom</w:t>
      </w:r>
      <w:proofErr w:type="spellEnd"/>
      <w:r w:rsidRPr="00113AA1">
        <w:t xml:space="preserve"> </w:t>
      </w:r>
      <w:proofErr w:type="spellStart"/>
      <w:r w:rsidRPr="00113AA1">
        <w:t>sastavu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raspoređeni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je </w:t>
      </w:r>
      <w:proofErr w:type="spellStart"/>
      <w:r w:rsidRPr="00113AA1">
        <w:t>predviđeno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</w:t>
      </w:r>
      <w:proofErr w:type="gramStart"/>
      <w:r w:rsidRPr="00113AA1">
        <w:t>29.ovog</w:t>
      </w:r>
      <w:proofErr w:type="gram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>).</w:t>
      </w:r>
    </w:p>
    <w:p w14:paraId="79E0B597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Svaki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do </w:t>
      </w:r>
      <w:proofErr w:type="spellStart"/>
      <w:r w:rsidRPr="00113AA1">
        <w:t>isteka</w:t>
      </w:r>
      <w:proofErr w:type="spellEnd"/>
      <w:r w:rsidRPr="00113AA1">
        <w:t xml:space="preserve"> </w:t>
      </w:r>
      <w:proofErr w:type="spellStart"/>
      <w:r w:rsidRPr="00113AA1">
        <w:t>mandata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koji je </w:t>
      </w:r>
      <w:proofErr w:type="spellStart"/>
      <w:r w:rsidRPr="00113AA1">
        <w:t>imenovan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do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njegovog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njenog</w:t>
      </w:r>
      <w:proofErr w:type="spellEnd"/>
      <w:r w:rsidRPr="00113AA1">
        <w:t xml:space="preserve"> </w:t>
      </w:r>
      <w:proofErr w:type="spellStart"/>
      <w:r w:rsidRPr="00113AA1">
        <w:t>nasljednika</w:t>
      </w:r>
      <w:proofErr w:type="spellEnd"/>
      <w:r w:rsidRPr="00113AA1">
        <w:t xml:space="preserve">, </w:t>
      </w:r>
      <w:proofErr w:type="spellStart"/>
      <w:r w:rsidRPr="00113AA1">
        <w:t>ili</w:t>
      </w:r>
      <w:proofErr w:type="spellEnd"/>
      <w:r w:rsidRPr="00113AA1">
        <w:t xml:space="preserve"> do </w:t>
      </w:r>
      <w:proofErr w:type="spellStart"/>
      <w:r w:rsidRPr="00113AA1">
        <w:t>opoziva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32. (</w:t>
      </w:r>
      <w:proofErr w:type="spellStart"/>
      <w:r w:rsidRPr="00113AA1">
        <w:t>Opoziv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>).</w:t>
      </w:r>
    </w:p>
    <w:p w14:paraId="3CA34A62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prvog</w:t>
      </w:r>
      <w:proofErr w:type="spellEnd"/>
      <w:r w:rsidRPr="00113AA1">
        <w:t xml:space="preserve"> </w:t>
      </w:r>
      <w:proofErr w:type="spellStart"/>
      <w:r w:rsidRPr="00113AA1">
        <w:t>mandata</w:t>
      </w:r>
      <w:proofErr w:type="spellEnd"/>
      <w:r w:rsidRPr="00113AA1">
        <w:t xml:space="preserve">,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imenuju</w:t>
      </w:r>
      <w:proofErr w:type="spellEnd"/>
      <w:r w:rsidRPr="00113AA1">
        <w:t xml:space="preserve"> se </w:t>
      </w:r>
      <w:proofErr w:type="spellStart"/>
      <w:r w:rsidRPr="00113AA1">
        <w:t>na</w:t>
      </w:r>
      <w:proofErr w:type="spellEnd"/>
      <w:r w:rsidRPr="00113AA1">
        <w:t xml:space="preserve"> period od </w:t>
      </w:r>
      <w:proofErr w:type="spellStart"/>
      <w:r w:rsidRPr="00113AA1">
        <w:t>najduže</w:t>
      </w:r>
      <w:proofErr w:type="spellEnd"/>
      <w:r w:rsidRPr="00113AA1">
        <w:t xml:space="preserve"> pet (5) </w:t>
      </w:r>
      <w:proofErr w:type="spellStart"/>
      <w:r w:rsidRPr="00113AA1">
        <w:t>godina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zadržavaju</w:t>
      </w:r>
      <w:proofErr w:type="spellEnd"/>
      <w:r w:rsidRPr="00113AA1">
        <w:t xml:space="preserve"> </w:t>
      </w:r>
      <w:proofErr w:type="spellStart"/>
      <w:r w:rsidRPr="00113AA1">
        <w:t>raspoređene</w:t>
      </w:r>
      <w:proofErr w:type="spellEnd"/>
      <w:r w:rsidRPr="00113AA1">
        <w:t xml:space="preserve"> mandate. </w:t>
      </w:r>
      <w:proofErr w:type="spellStart"/>
      <w:r w:rsidRPr="00113AA1">
        <w:t>Nijedan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ne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dužnost</w:t>
      </w:r>
      <w:proofErr w:type="spellEnd"/>
      <w:r w:rsidRPr="00113AA1">
        <w:t xml:space="preserve"> u </w:t>
      </w:r>
      <w:proofErr w:type="spellStart"/>
      <w:r w:rsidRPr="00113AA1">
        <w:t>više</w:t>
      </w:r>
      <w:proofErr w:type="spellEnd"/>
      <w:r w:rsidRPr="00113AA1">
        <w:t xml:space="preserve"> od </w:t>
      </w:r>
      <w:proofErr w:type="spellStart"/>
      <w:r w:rsidRPr="00113AA1">
        <w:t>dva</w:t>
      </w:r>
      <w:proofErr w:type="spellEnd"/>
      <w:r w:rsidRPr="00113AA1">
        <w:t xml:space="preserve"> (2) </w:t>
      </w:r>
      <w:proofErr w:type="spellStart"/>
      <w:r w:rsidRPr="00113AA1">
        <w:t>mandata</w:t>
      </w:r>
      <w:proofErr w:type="spellEnd"/>
      <w:r w:rsidRPr="00113AA1">
        <w:t>.</w:t>
      </w:r>
    </w:p>
    <w:p w14:paraId="5F695410" w14:textId="77777777" w:rsidR="00113AA1" w:rsidRPr="00113AA1" w:rsidRDefault="00113AA1" w:rsidP="00113AA1">
      <w:pPr>
        <w:jc w:val="center"/>
        <w:rPr>
          <w:b/>
          <w:bCs/>
        </w:rPr>
      </w:pPr>
      <w:bookmarkStart w:id="31" w:name="clan_31"/>
      <w:bookmarkEnd w:id="31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31</w:t>
      </w:r>
    </w:p>
    <w:p w14:paraId="66CAC812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Uslovi</w:t>
      </w:r>
      <w:proofErr w:type="spellEnd"/>
      <w:r w:rsidRPr="00113AA1">
        <w:rPr>
          <w:b/>
          <w:bCs/>
        </w:rPr>
        <w:t xml:space="preserve"> za </w:t>
      </w:r>
      <w:proofErr w:type="spellStart"/>
      <w:r w:rsidRPr="00113AA1">
        <w:rPr>
          <w:b/>
          <w:bCs/>
        </w:rPr>
        <w:t>imenovanje</w:t>
      </w:r>
      <w:proofErr w:type="spellEnd"/>
      <w:r w:rsidRPr="00113AA1">
        <w:rPr>
          <w:b/>
          <w:bCs/>
        </w:rPr>
        <w:t xml:space="preserve"> u </w:t>
      </w:r>
      <w:proofErr w:type="spellStart"/>
      <w:r w:rsidRPr="00113AA1">
        <w:rPr>
          <w:b/>
          <w:bCs/>
        </w:rPr>
        <w:t>Upravni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na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mjesto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generalnog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direktora</w:t>
      </w:r>
      <w:proofErr w:type="spellEnd"/>
    </w:p>
    <w:p w14:paraId="0C6A47B7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moraju</w:t>
      </w:r>
      <w:proofErr w:type="spellEnd"/>
      <w:r w:rsidRPr="00113AA1">
        <w:t xml:space="preserve"> </w:t>
      </w:r>
      <w:proofErr w:type="spellStart"/>
      <w:r w:rsidRPr="00113AA1">
        <w:t>imati</w:t>
      </w:r>
      <w:proofErr w:type="spellEnd"/>
      <w:r w:rsidRPr="00113AA1">
        <w:t xml:space="preserve"> </w:t>
      </w:r>
      <w:proofErr w:type="spellStart"/>
      <w:r w:rsidRPr="00113AA1">
        <w:t>univerzitetsku</w:t>
      </w:r>
      <w:proofErr w:type="spellEnd"/>
      <w:r w:rsidRPr="00113AA1">
        <w:t xml:space="preserve"> </w:t>
      </w:r>
      <w:proofErr w:type="spellStart"/>
      <w:r w:rsidRPr="00113AA1">
        <w:t>diplomu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tehničkih</w:t>
      </w:r>
      <w:proofErr w:type="spellEnd"/>
      <w:r w:rsidRPr="00113AA1">
        <w:t xml:space="preserve">, </w:t>
      </w:r>
      <w:proofErr w:type="spellStart"/>
      <w:r w:rsidRPr="00113AA1">
        <w:t>ekonomskih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pravnih</w:t>
      </w:r>
      <w:proofErr w:type="spellEnd"/>
      <w:r w:rsidRPr="00113AA1">
        <w:t xml:space="preserve"> </w:t>
      </w:r>
      <w:proofErr w:type="spellStart"/>
      <w:r w:rsidRPr="00113AA1">
        <w:t>nauka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ekvivalentne</w:t>
      </w:r>
      <w:proofErr w:type="spellEnd"/>
      <w:r w:rsidRPr="00113AA1">
        <w:t xml:space="preserve"> </w:t>
      </w:r>
      <w:proofErr w:type="spellStart"/>
      <w:r w:rsidRPr="00113AA1">
        <w:t>kvalifikacije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moraju</w:t>
      </w:r>
      <w:proofErr w:type="spellEnd"/>
      <w:r w:rsidRPr="00113AA1">
        <w:t xml:space="preserve"> </w:t>
      </w:r>
      <w:proofErr w:type="spellStart"/>
      <w:r w:rsidRPr="00113AA1">
        <w:t>imati</w:t>
      </w:r>
      <w:proofErr w:type="spellEnd"/>
      <w:r w:rsidRPr="00113AA1">
        <w:t xml:space="preserve"> </w:t>
      </w:r>
      <w:proofErr w:type="spellStart"/>
      <w:r w:rsidRPr="00113AA1">
        <w:t>značajno</w:t>
      </w:r>
      <w:proofErr w:type="spellEnd"/>
      <w:r w:rsidRPr="00113AA1">
        <w:t xml:space="preserve"> </w:t>
      </w:r>
      <w:proofErr w:type="spellStart"/>
      <w:r w:rsidRPr="00113AA1">
        <w:t>iskustvo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stručnost</w:t>
      </w:r>
      <w:proofErr w:type="spellEnd"/>
      <w:r w:rsidRPr="00113AA1">
        <w:t xml:space="preserve"> u </w:t>
      </w:r>
      <w:proofErr w:type="spellStart"/>
      <w:r w:rsidRPr="00113AA1">
        <w:t>oblastima</w:t>
      </w:r>
      <w:proofErr w:type="spellEnd"/>
      <w:r w:rsidRPr="00113AA1">
        <w:t xml:space="preserve"> </w:t>
      </w:r>
      <w:proofErr w:type="spellStart"/>
      <w:r w:rsidRPr="00113AA1">
        <w:t>prenosa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, </w:t>
      </w:r>
      <w:proofErr w:type="spellStart"/>
      <w:r w:rsidRPr="00113AA1">
        <w:t>usluga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, </w:t>
      </w:r>
      <w:proofErr w:type="spellStart"/>
      <w:r w:rsidRPr="00113AA1">
        <w:t>pravnog</w:t>
      </w:r>
      <w:proofErr w:type="spellEnd"/>
      <w:r w:rsidRPr="00113AA1">
        <w:t xml:space="preserve"> </w:t>
      </w:r>
      <w:proofErr w:type="spellStart"/>
      <w:r w:rsidRPr="00113AA1">
        <w:t>restrukturiranja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reformi</w:t>
      </w:r>
      <w:proofErr w:type="spellEnd"/>
      <w:r w:rsidRPr="00113AA1">
        <w:t xml:space="preserve"> </w:t>
      </w:r>
      <w:proofErr w:type="spellStart"/>
      <w:r w:rsidRPr="00113AA1">
        <w:t>elektroenergetskog</w:t>
      </w:r>
      <w:proofErr w:type="spellEnd"/>
      <w:r w:rsidRPr="00113AA1">
        <w:t xml:space="preserve"> </w:t>
      </w:r>
      <w:proofErr w:type="spellStart"/>
      <w:r w:rsidRPr="00113AA1">
        <w:t>sektora</w:t>
      </w:r>
      <w:proofErr w:type="spellEnd"/>
      <w:r w:rsidRPr="00113AA1">
        <w:t xml:space="preserve">, </w:t>
      </w:r>
      <w:proofErr w:type="spellStart"/>
      <w:r w:rsidRPr="00113AA1">
        <w:t>privatizacije</w:t>
      </w:r>
      <w:proofErr w:type="spellEnd"/>
      <w:r w:rsidRPr="00113AA1">
        <w:t xml:space="preserve">, </w:t>
      </w:r>
      <w:proofErr w:type="spellStart"/>
      <w:r w:rsidRPr="00113AA1">
        <w:t>finansija</w:t>
      </w:r>
      <w:proofErr w:type="spellEnd"/>
      <w:r w:rsidRPr="00113AA1">
        <w:t xml:space="preserve">, </w:t>
      </w:r>
      <w:proofErr w:type="spellStart"/>
      <w:r w:rsidRPr="00113AA1">
        <w:t>računovodstva</w:t>
      </w:r>
      <w:proofErr w:type="spellEnd"/>
      <w:r w:rsidRPr="00113AA1">
        <w:t xml:space="preserve">, </w:t>
      </w:r>
      <w:proofErr w:type="spellStart"/>
      <w:r w:rsidRPr="00113AA1">
        <w:t>konkurentnosti</w:t>
      </w:r>
      <w:proofErr w:type="spellEnd"/>
      <w:r w:rsidRPr="00113AA1">
        <w:t xml:space="preserve">, </w:t>
      </w:r>
      <w:proofErr w:type="spellStart"/>
      <w:r w:rsidRPr="00113AA1">
        <w:t>tržišta</w:t>
      </w:r>
      <w:proofErr w:type="spellEnd"/>
      <w:r w:rsidRPr="00113AA1">
        <w:t xml:space="preserve">, </w:t>
      </w:r>
      <w:proofErr w:type="spellStart"/>
      <w:r w:rsidRPr="00113AA1">
        <w:t>regulacije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potreba</w:t>
      </w:r>
      <w:proofErr w:type="spellEnd"/>
      <w:r w:rsidRPr="00113AA1">
        <w:t xml:space="preserve"> </w:t>
      </w:r>
      <w:proofErr w:type="spellStart"/>
      <w:r w:rsidRPr="00113AA1">
        <w:t>korisnika</w:t>
      </w:r>
      <w:proofErr w:type="spellEnd"/>
      <w:r w:rsidRPr="00113AA1">
        <w:t xml:space="preserve"> </w:t>
      </w:r>
      <w:proofErr w:type="spellStart"/>
      <w:r w:rsidRPr="00113AA1">
        <w:t>prenosne</w:t>
      </w:r>
      <w:proofErr w:type="spellEnd"/>
      <w:r w:rsidRPr="00113AA1">
        <w:t xml:space="preserve"> </w:t>
      </w:r>
      <w:proofErr w:type="spellStart"/>
      <w:r w:rsidRPr="00113AA1">
        <w:t>mreže</w:t>
      </w:r>
      <w:proofErr w:type="spellEnd"/>
      <w:r w:rsidRPr="00113AA1">
        <w:t xml:space="preserve"> za </w:t>
      </w:r>
      <w:proofErr w:type="spellStart"/>
      <w:r w:rsidRPr="00113AA1">
        <w:t>uslugama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>.</w:t>
      </w:r>
    </w:p>
    <w:p w14:paraId="644DDD8B" w14:textId="77777777" w:rsidR="00113AA1" w:rsidRPr="00113AA1" w:rsidRDefault="00113AA1" w:rsidP="00113AA1">
      <w:pPr>
        <w:jc w:val="center"/>
      </w:pPr>
      <w:r w:rsidRPr="00113AA1">
        <w:t xml:space="preserve">2. Lice se ne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kvalifikovati</w:t>
      </w:r>
      <w:proofErr w:type="spellEnd"/>
      <w:r w:rsidRPr="00113AA1">
        <w:t xml:space="preserve"> za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za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ukoliko</w:t>
      </w:r>
      <w:proofErr w:type="spellEnd"/>
      <w:r w:rsidRPr="00113AA1">
        <w:t xml:space="preserve"> je:</w:t>
      </w:r>
    </w:p>
    <w:p w14:paraId="1A3901D4" w14:textId="77777777" w:rsidR="00113AA1" w:rsidRPr="00113AA1" w:rsidRDefault="00113AA1" w:rsidP="00113AA1">
      <w:pPr>
        <w:jc w:val="center"/>
      </w:pPr>
      <w:r w:rsidRPr="00113AA1">
        <w:t xml:space="preserve">a) </w:t>
      </w:r>
      <w:proofErr w:type="spellStart"/>
      <w:r w:rsidRPr="00113AA1">
        <w:t>osuđivano</w:t>
      </w:r>
      <w:proofErr w:type="spellEnd"/>
      <w:r w:rsidRPr="00113AA1">
        <w:t xml:space="preserve"> za </w:t>
      </w:r>
      <w:proofErr w:type="spellStart"/>
      <w:r w:rsidRPr="00113AA1">
        <w:t>krivično</w:t>
      </w:r>
      <w:proofErr w:type="spellEnd"/>
      <w:r w:rsidRPr="00113AA1">
        <w:t xml:space="preserve"> </w:t>
      </w:r>
      <w:proofErr w:type="spellStart"/>
      <w:r w:rsidRPr="00113AA1">
        <w:t>djelo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privredni</w:t>
      </w:r>
      <w:proofErr w:type="spellEnd"/>
      <w:r w:rsidRPr="00113AA1">
        <w:t xml:space="preserve"> </w:t>
      </w:r>
      <w:proofErr w:type="spellStart"/>
      <w:r w:rsidRPr="00113AA1">
        <w:t>prestup</w:t>
      </w:r>
      <w:proofErr w:type="spellEnd"/>
      <w:r w:rsidRPr="00113AA1">
        <w:t xml:space="preserve"> </w:t>
      </w:r>
      <w:proofErr w:type="spellStart"/>
      <w:r w:rsidRPr="00113AA1">
        <w:t>što</w:t>
      </w:r>
      <w:proofErr w:type="spellEnd"/>
      <w:r w:rsidRPr="00113AA1">
        <w:t xml:space="preserve"> je </w:t>
      </w:r>
      <w:proofErr w:type="spellStart"/>
      <w:r w:rsidRPr="00113AA1">
        <w:t>nespojivo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dužnostima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proofErr w:type="gramStart"/>
      <w:r w:rsidRPr="00113AA1">
        <w:t>direktora</w:t>
      </w:r>
      <w:proofErr w:type="spellEnd"/>
      <w:r w:rsidRPr="00113AA1">
        <w:t>;</w:t>
      </w:r>
      <w:proofErr w:type="gramEnd"/>
    </w:p>
    <w:p w14:paraId="1807DDD0" w14:textId="77777777" w:rsidR="00113AA1" w:rsidRPr="00113AA1" w:rsidRDefault="00113AA1" w:rsidP="00113AA1">
      <w:pPr>
        <w:jc w:val="center"/>
      </w:pPr>
      <w:r w:rsidRPr="00113AA1">
        <w:lastRenderedPageBreak/>
        <w:t xml:space="preserve">b) </w:t>
      </w:r>
      <w:proofErr w:type="spellStart"/>
      <w:r w:rsidRPr="00113AA1">
        <w:t>ukoliko</w:t>
      </w:r>
      <w:proofErr w:type="spellEnd"/>
      <w:r w:rsidRPr="00113AA1">
        <w:t xml:space="preserve"> mu je </w:t>
      </w:r>
      <w:proofErr w:type="spellStart"/>
      <w:r w:rsidRPr="00113AA1">
        <w:t>zakonom</w:t>
      </w:r>
      <w:proofErr w:type="spellEnd"/>
      <w:r w:rsidRPr="00113AA1">
        <w:t xml:space="preserve"> </w:t>
      </w:r>
      <w:proofErr w:type="spellStart"/>
      <w:r w:rsidRPr="00113AA1">
        <w:t>zabranjeno</w:t>
      </w:r>
      <w:proofErr w:type="spellEnd"/>
      <w:r w:rsidRPr="00113AA1">
        <w:t xml:space="preserve"> </w:t>
      </w:r>
      <w:proofErr w:type="spellStart"/>
      <w:r w:rsidRPr="00113AA1">
        <w:t>obavljanje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proofErr w:type="gramStart"/>
      <w:r w:rsidRPr="00113AA1">
        <w:t>dužnosti</w:t>
      </w:r>
      <w:proofErr w:type="spellEnd"/>
      <w:r w:rsidRPr="00113AA1">
        <w:t>;</w:t>
      </w:r>
      <w:proofErr w:type="gramEnd"/>
    </w:p>
    <w:p w14:paraId="00D52618" w14:textId="77777777" w:rsidR="00113AA1" w:rsidRPr="00113AA1" w:rsidRDefault="00113AA1" w:rsidP="00113AA1">
      <w:pPr>
        <w:jc w:val="center"/>
      </w:pPr>
      <w:r w:rsidRPr="00113AA1">
        <w:t xml:space="preserve">c) </w:t>
      </w:r>
      <w:proofErr w:type="spellStart"/>
      <w:r w:rsidRPr="00113AA1">
        <w:t>ukoliko</w:t>
      </w:r>
      <w:proofErr w:type="spellEnd"/>
      <w:r w:rsidRPr="00113AA1">
        <w:t xml:space="preserve"> </w:t>
      </w:r>
      <w:proofErr w:type="spellStart"/>
      <w:r w:rsidRPr="00113AA1">
        <w:t>ima</w:t>
      </w:r>
      <w:proofErr w:type="spellEnd"/>
      <w:r w:rsidRPr="00113AA1">
        <w:t xml:space="preserve"> </w:t>
      </w:r>
      <w:proofErr w:type="spellStart"/>
      <w:r w:rsidRPr="00113AA1">
        <w:t>preko</w:t>
      </w:r>
      <w:proofErr w:type="spellEnd"/>
      <w:r w:rsidRPr="00113AA1">
        <w:t xml:space="preserve"> </w:t>
      </w:r>
      <w:proofErr w:type="spellStart"/>
      <w:r w:rsidRPr="00113AA1">
        <w:t>šezdesetpet</w:t>
      </w:r>
      <w:proofErr w:type="spellEnd"/>
      <w:r w:rsidRPr="00113AA1">
        <w:t xml:space="preserve"> (65) </w:t>
      </w:r>
      <w:proofErr w:type="spellStart"/>
      <w:r w:rsidRPr="00113AA1">
        <w:t>godina</w:t>
      </w:r>
      <w:proofErr w:type="spellEnd"/>
      <w:r w:rsidRPr="00113AA1">
        <w:t xml:space="preserve"> </w:t>
      </w:r>
      <w:proofErr w:type="spellStart"/>
      <w:r w:rsidRPr="00113AA1">
        <w:t>starosti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dan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produženja</w:t>
      </w:r>
      <w:proofErr w:type="spellEnd"/>
      <w:r w:rsidRPr="00113AA1">
        <w:t xml:space="preserve"> </w:t>
      </w:r>
      <w:proofErr w:type="spellStart"/>
      <w:r w:rsidRPr="00113AA1">
        <w:t>mandata</w:t>
      </w:r>
      <w:proofErr w:type="spellEnd"/>
      <w:r w:rsidRPr="00113AA1">
        <w:t xml:space="preserve">; </w:t>
      </w:r>
      <w:proofErr w:type="spellStart"/>
      <w:r w:rsidRPr="00113AA1">
        <w:t>ili</w:t>
      </w:r>
      <w:proofErr w:type="spellEnd"/>
    </w:p>
    <w:p w14:paraId="0C231CAC" w14:textId="77777777" w:rsidR="00113AA1" w:rsidRPr="00113AA1" w:rsidRDefault="00113AA1" w:rsidP="00113AA1">
      <w:pPr>
        <w:jc w:val="center"/>
      </w:pPr>
      <w:r w:rsidRPr="00113AA1">
        <w:t xml:space="preserve">d) </w:t>
      </w:r>
      <w:proofErr w:type="spellStart"/>
      <w:r w:rsidRPr="00113AA1">
        <w:t>ukoliko</w:t>
      </w:r>
      <w:proofErr w:type="spellEnd"/>
      <w:r w:rsidRPr="00113AA1">
        <w:t xml:space="preserve"> </w:t>
      </w:r>
      <w:proofErr w:type="spellStart"/>
      <w:r w:rsidRPr="00113AA1">
        <w:t>postoji</w:t>
      </w:r>
      <w:proofErr w:type="spellEnd"/>
      <w:r w:rsidRPr="00113AA1">
        <w:t xml:space="preserve"> </w:t>
      </w:r>
      <w:proofErr w:type="spellStart"/>
      <w:r w:rsidRPr="00113AA1">
        <w:t>sukob</w:t>
      </w:r>
      <w:proofErr w:type="spellEnd"/>
      <w:r w:rsidRPr="00113AA1">
        <w:t xml:space="preserve"> </w:t>
      </w:r>
      <w:proofErr w:type="spellStart"/>
      <w:r w:rsidRPr="00113AA1">
        <w:t>interesa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propisan</w:t>
      </w:r>
      <w:proofErr w:type="spellEnd"/>
      <w:r w:rsidRPr="00113AA1">
        <w:t xml:space="preserve"> u </w:t>
      </w:r>
      <w:proofErr w:type="spellStart"/>
      <w:r w:rsidRPr="00113AA1">
        <w:t>Etičkom</w:t>
      </w:r>
      <w:proofErr w:type="spellEnd"/>
      <w:r w:rsidRPr="00113AA1">
        <w:t xml:space="preserve"> </w:t>
      </w:r>
      <w:proofErr w:type="spellStart"/>
      <w:r w:rsidRPr="00113AA1">
        <w:t>kodeksu</w:t>
      </w:r>
      <w:proofErr w:type="spellEnd"/>
      <w:r w:rsidRPr="00113AA1">
        <w:t xml:space="preserve">,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kada</w:t>
      </w:r>
      <w:proofErr w:type="spellEnd"/>
      <w:r w:rsidRPr="00113AA1">
        <w:t xml:space="preserve"> je on </w:t>
      </w:r>
      <w:proofErr w:type="spellStart"/>
      <w:r w:rsidRPr="00113AA1">
        <w:t>prekršen</w:t>
      </w:r>
      <w:proofErr w:type="spellEnd"/>
      <w:r w:rsidRPr="00113AA1">
        <w:t>.</w:t>
      </w:r>
    </w:p>
    <w:p w14:paraId="3A0F9D92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uključujući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, ne </w:t>
      </w:r>
      <w:proofErr w:type="spellStart"/>
      <w:r w:rsidRPr="00113AA1">
        <w:t>mogu</w:t>
      </w:r>
      <w:proofErr w:type="spellEnd"/>
      <w:r w:rsidRPr="00113AA1">
        <w:t xml:space="preserve"> u </w:t>
      </w:r>
      <w:proofErr w:type="spellStart"/>
      <w:r w:rsidRPr="00113AA1">
        <w:t>isto</w:t>
      </w:r>
      <w:proofErr w:type="spellEnd"/>
      <w:r w:rsidRPr="00113AA1">
        <w:t xml:space="preserve"> </w:t>
      </w:r>
      <w:proofErr w:type="spellStart"/>
      <w:r w:rsidRPr="00113AA1">
        <w:t>vrijeme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041CBA07" w14:textId="77777777" w:rsidR="00113AA1" w:rsidRPr="00113AA1" w:rsidRDefault="00113AA1" w:rsidP="00113AA1">
      <w:pPr>
        <w:jc w:val="center"/>
        <w:rPr>
          <w:b/>
          <w:bCs/>
        </w:rPr>
      </w:pPr>
      <w:bookmarkStart w:id="32" w:name="clan_32"/>
      <w:bookmarkEnd w:id="32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32</w:t>
      </w:r>
    </w:p>
    <w:p w14:paraId="5D196161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Opoziv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člana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generalnog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direktora</w:t>
      </w:r>
      <w:proofErr w:type="spellEnd"/>
    </w:p>
    <w:p w14:paraId="31B9A0FA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</w:t>
      </w:r>
      <w:proofErr w:type="spellStart"/>
      <w:r w:rsidRPr="00113AA1">
        <w:t>mogu</w:t>
      </w:r>
      <w:proofErr w:type="spellEnd"/>
      <w:r w:rsidRPr="00113AA1">
        <w:t xml:space="preserve"> da </w:t>
      </w:r>
      <w:proofErr w:type="spellStart"/>
      <w:r w:rsidRPr="00113AA1">
        <w:t>budu</w:t>
      </w:r>
      <w:proofErr w:type="spellEnd"/>
      <w:r w:rsidRPr="00113AA1">
        <w:t xml:space="preserve"> </w:t>
      </w:r>
      <w:proofErr w:type="spellStart"/>
      <w:r w:rsidRPr="00113AA1">
        <w:t>opozvani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njihova</w:t>
      </w:r>
      <w:proofErr w:type="spellEnd"/>
      <w:r w:rsidRPr="00113AA1">
        <w:t xml:space="preserve"> </w:t>
      </w:r>
      <w:proofErr w:type="spellStart"/>
      <w:r w:rsidRPr="00113AA1">
        <w:t>ostavka</w:t>
      </w:r>
      <w:proofErr w:type="spellEnd"/>
      <w:r w:rsidRPr="00113AA1">
        <w:t xml:space="preserve"> </w:t>
      </w:r>
      <w:proofErr w:type="spellStart"/>
      <w:r w:rsidRPr="00113AA1">
        <w:t>prihvaćena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organa koji </w:t>
      </w:r>
      <w:proofErr w:type="spellStart"/>
      <w:r w:rsidRPr="00113AA1">
        <w:t>ih</w:t>
      </w:r>
      <w:proofErr w:type="spellEnd"/>
      <w:r w:rsidRPr="00113AA1">
        <w:t xml:space="preserve"> je </w:t>
      </w:r>
      <w:proofErr w:type="spellStart"/>
      <w:r w:rsidRPr="00113AA1">
        <w:t>imenovao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prije</w:t>
      </w:r>
      <w:proofErr w:type="spellEnd"/>
      <w:r w:rsidRPr="00113AA1">
        <w:t xml:space="preserve"> </w:t>
      </w:r>
      <w:proofErr w:type="spellStart"/>
      <w:r w:rsidRPr="00113AA1">
        <w:t>isteka</w:t>
      </w:r>
      <w:proofErr w:type="spellEnd"/>
      <w:r w:rsidRPr="00113AA1">
        <w:t xml:space="preserve"> </w:t>
      </w:r>
      <w:proofErr w:type="spellStart"/>
      <w:r w:rsidRPr="00113AA1">
        <w:t>njegovog</w:t>
      </w:r>
      <w:proofErr w:type="spellEnd"/>
      <w:r w:rsidRPr="00113AA1">
        <w:t xml:space="preserve"> </w:t>
      </w:r>
      <w:proofErr w:type="spellStart"/>
      <w:r w:rsidRPr="00113AA1">
        <w:t>mandata</w:t>
      </w:r>
      <w:proofErr w:type="spellEnd"/>
      <w:r w:rsidRPr="00113AA1">
        <w:t xml:space="preserve">, </w:t>
      </w:r>
      <w:proofErr w:type="spellStart"/>
      <w:r w:rsidRPr="00113AA1">
        <w:t>i</w:t>
      </w:r>
      <w:proofErr w:type="spellEnd"/>
      <w:r w:rsidRPr="00113AA1">
        <w:t xml:space="preserve"> to:</w:t>
      </w:r>
    </w:p>
    <w:p w14:paraId="39616F63" w14:textId="77777777" w:rsidR="00113AA1" w:rsidRPr="00113AA1" w:rsidRDefault="00113AA1" w:rsidP="00113AA1">
      <w:pPr>
        <w:jc w:val="center"/>
      </w:pPr>
      <w:r w:rsidRPr="00113AA1">
        <w:t xml:space="preserve">a)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bolesti</w:t>
      </w:r>
      <w:proofErr w:type="spellEnd"/>
      <w:r w:rsidRPr="00113AA1">
        <w:t xml:space="preserve">, </w:t>
      </w:r>
      <w:proofErr w:type="spellStart"/>
      <w:r w:rsidRPr="00113AA1">
        <w:t>smrti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nesposobnosti</w:t>
      </w:r>
      <w:proofErr w:type="spellEnd"/>
      <w:r w:rsidRPr="00113AA1">
        <w:t xml:space="preserve"> da </w:t>
      </w:r>
      <w:proofErr w:type="spellStart"/>
      <w:r w:rsidRPr="00113AA1">
        <w:t>obavlja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proofErr w:type="gramStart"/>
      <w:r w:rsidRPr="00113AA1">
        <w:t>dužnosti</w:t>
      </w:r>
      <w:proofErr w:type="spellEnd"/>
      <w:r w:rsidRPr="00113AA1">
        <w:t>;</w:t>
      </w:r>
      <w:proofErr w:type="gramEnd"/>
    </w:p>
    <w:p w14:paraId="69FAF743" w14:textId="77777777" w:rsidR="00113AA1" w:rsidRPr="00113AA1" w:rsidRDefault="00113AA1" w:rsidP="00113AA1">
      <w:pPr>
        <w:jc w:val="center"/>
      </w:pPr>
      <w:r w:rsidRPr="00113AA1">
        <w:t xml:space="preserve">b) U </w:t>
      </w:r>
      <w:proofErr w:type="spellStart"/>
      <w:r w:rsidRPr="00113AA1">
        <w:t>slučaju</w:t>
      </w:r>
      <w:proofErr w:type="spellEnd"/>
      <w:r w:rsidRPr="00113AA1">
        <w:t xml:space="preserve"> da mu je </w:t>
      </w:r>
      <w:proofErr w:type="spellStart"/>
      <w:r w:rsidRPr="00113AA1">
        <w:t>izrečena</w:t>
      </w:r>
      <w:proofErr w:type="spellEnd"/>
      <w:r w:rsidRPr="00113AA1">
        <w:t xml:space="preserve"> </w:t>
      </w:r>
      <w:proofErr w:type="spellStart"/>
      <w:r w:rsidRPr="00113AA1">
        <w:t>presuda</w:t>
      </w:r>
      <w:proofErr w:type="spellEnd"/>
      <w:r w:rsidRPr="00113AA1">
        <w:t xml:space="preserve"> za </w:t>
      </w:r>
      <w:proofErr w:type="spellStart"/>
      <w:r w:rsidRPr="00113AA1">
        <w:t>počinjeno</w:t>
      </w:r>
      <w:proofErr w:type="spellEnd"/>
      <w:r w:rsidRPr="00113AA1">
        <w:t xml:space="preserve"> </w:t>
      </w:r>
      <w:proofErr w:type="spellStart"/>
      <w:r w:rsidRPr="00113AA1">
        <w:t>krivično</w:t>
      </w:r>
      <w:proofErr w:type="spellEnd"/>
      <w:r w:rsidRPr="00113AA1">
        <w:t xml:space="preserve"> </w:t>
      </w:r>
      <w:proofErr w:type="spellStart"/>
      <w:proofErr w:type="gramStart"/>
      <w:r w:rsidRPr="00113AA1">
        <w:t>djelo</w:t>
      </w:r>
      <w:proofErr w:type="spellEnd"/>
      <w:r w:rsidRPr="00113AA1">
        <w:t>;</w:t>
      </w:r>
      <w:proofErr w:type="gramEnd"/>
    </w:p>
    <w:p w14:paraId="5BECBE6C" w14:textId="77777777" w:rsidR="00113AA1" w:rsidRPr="00113AA1" w:rsidRDefault="00113AA1" w:rsidP="00113AA1">
      <w:pPr>
        <w:jc w:val="center"/>
      </w:pPr>
      <w:r w:rsidRPr="00113AA1">
        <w:t xml:space="preserve">c)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sukoba</w:t>
      </w:r>
      <w:proofErr w:type="spellEnd"/>
      <w:r w:rsidRPr="00113AA1">
        <w:t xml:space="preserve"> </w:t>
      </w:r>
      <w:proofErr w:type="spellStart"/>
      <w:r w:rsidRPr="00113AA1">
        <w:t>interesa</w:t>
      </w:r>
      <w:proofErr w:type="spellEnd"/>
      <w:r w:rsidRPr="00113AA1">
        <w:t xml:space="preserve">, </w:t>
      </w:r>
      <w:proofErr w:type="spellStart"/>
      <w:r w:rsidRPr="00113AA1">
        <w:t>kako</w:t>
      </w:r>
      <w:proofErr w:type="spellEnd"/>
      <w:r w:rsidRPr="00113AA1">
        <w:t xml:space="preserve"> je to </w:t>
      </w:r>
      <w:proofErr w:type="spellStart"/>
      <w:r w:rsidRPr="00113AA1">
        <w:t>propisano</w:t>
      </w:r>
      <w:proofErr w:type="spellEnd"/>
      <w:r w:rsidRPr="00113AA1">
        <w:t xml:space="preserve"> u </w:t>
      </w:r>
      <w:proofErr w:type="spellStart"/>
      <w:r w:rsidRPr="00113AA1">
        <w:t>Etičkom</w:t>
      </w:r>
      <w:proofErr w:type="spellEnd"/>
      <w:r w:rsidRPr="00113AA1">
        <w:t xml:space="preserve"> </w:t>
      </w:r>
      <w:proofErr w:type="spellStart"/>
      <w:r w:rsidRPr="00113AA1">
        <w:t>kodeksu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Zakonu</w:t>
      </w:r>
      <w:proofErr w:type="spellEnd"/>
      <w:r w:rsidRPr="00113AA1">
        <w:t xml:space="preserve"> o </w:t>
      </w:r>
      <w:proofErr w:type="spellStart"/>
      <w:r w:rsidRPr="00113AA1">
        <w:t>sukobu</w:t>
      </w:r>
      <w:proofErr w:type="spellEnd"/>
      <w:r w:rsidRPr="00113AA1">
        <w:t xml:space="preserve"> </w:t>
      </w:r>
      <w:proofErr w:type="spellStart"/>
      <w:r w:rsidRPr="00113AA1">
        <w:t>interesa</w:t>
      </w:r>
      <w:proofErr w:type="spellEnd"/>
      <w:r w:rsidRPr="00113AA1">
        <w:t xml:space="preserve"> u </w:t>
      </w:r>
      <w:proofErr w:type="spellStart"/>
      <w:r w:rsidRPr="00113AA1">
        <w:t>institucijama</w:t>
      </w:r>
      <w:proofErr w:type="spellEnd"/>
      <w:r w:rsidRPr="00113AA1">
        <w:t xml:space="preserve"> vlasti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("</w:t>
      </w:r>
      <w:proofErr w:type="spellStart"/>
      <w:r w:rsidRPr="00113AA1">
        <w:t>Službeni</w:t>
      </w:r>
      <w:proofErr w:type="spellEnd"/>
      <w:r w:rsidRPr="00113AA1">
        <w:t xml:space="preserve"> </w:t>
      </w:r>
      <w:proofErr w:type="spellStart"/>
      <w:r w:rsidRPr="00113AA1">
        <w:t>glasnik</w:t>
      </w:r>
      <w:proofErr w:type="spellEnd"/>
      <w:r w:rsidRPr="00113AA1">
        <w:t xml:space="preserve"> BiH", </w:t>
      </w:r>
      <w:proofErr w:type="spellStart"/>
      <w:r w:rsidRPr="00113AA1">
        <w:t>broj</w:t>
      </w:r>
      <w:proofErr w:type="spellEnd"/>
      <w:r w:rsidRPr="00113AA1">
        <w:t xml:space="preserve"> 16/02),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drugim</w:t>
      </w:r>
      <w:proofErr w:type="spellEnd"/>
      <w:r w:rsidRPr="00113AA1">
        <w:t xml:space="preserve"> </w:t>
      </w:r>
      <w:proofErr w:type="spellStart"/>
      <w:r w:rsidRPr="00113AA1">
        <w:t>kršenjem</w:t>
      </w:r>
      <w:proofErr w:type="spellEnd"/>
      <w:r w:rsidRPr="00113AA1">
        <w:t xml:space="preserve"> </w:t>
      </w:r>
      <w:proofErr w:type="spellStart"/>
      <w:r w:rsidRPr="00113AA1">
        <w:t>Etičkog</w:t>
      </w:r>
      <w:proofErr w:type="spellEnd"/>
      <w:r w:rsidRPr="00113AA1">
        <w:t xml:space="preserve"> </w:t>
      </w:r>
      <w:proofErr w:type="spellStart"/>
      <w:r w:rsidRPr="00113AA1">
        <w:t>kodeksa</w:t>
      </w:r>
      <w:proofErr w:type="spellEnd"/>
      <w:r w:rsidRPr="00113AA1">
        <w:t xml:space="preserve">; </w:t>
      </w:r>
      <w:proofErr w:type="spellStart"/>
      <w:r w:rsidRPr="00113AA1">
        <w:t>ili</w:t>
      </w:r>
      <w:proofErr w:type="spellEnd"/>
    </w:p>
    <w:p w14:paraId="24522375" w14:textId="77777777" w:rsidR="00113AA1" w:rsidRPr="00113AA1" w:rsidRDefault="00113AA1" w:rsidP="00113AA1">
      <w:pPr>
        <w:jc w:val="center"/>
      </w:pPr>
      <w:r w:rsidRPr="00113AA1">
        <w:t xml:space="preserve">d)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neobavljanja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ukoliko</w:t>
      </w:r>
      <w:proofErr w:type="spellEnd"/>
      <w:r w:rsidRPr="00113AA1">
        <w:t xml:space="preserve"> je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djelovao</w:t>
      </w:r>
      <w:proofErr w:type="spellEnd"/>
      <w:r w:rsidRPr="00113AA1">
        <w:t xml:space="preserve"> </w:t>
      </w:r>
      <w:proofErr w:type="spellStart"/>
      <w:r w:rsidRPr="00113AA1">
        <w:t>nezakonito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krajnjom</w:t>
      </w:r>
      <w:proofErr w:type="spellEnd"/>
      <w:r w:rsidRPr="00113AA1">
        <w:t xml:space="preserve"> </w:t>
      </w:r>
      <w:proofErr w:type="spellStart"/>
      <w:r w:rsidRPr="00113AA1">
        <w:t>nepažnjom</w:t>
      </w:r>
      <w:proofErr w:type="spellEnd"/>
      <w:r w:rsidRPr="00113AA1">
        <w:t>.</w:t>
      </w:r>
    </w:p>
    <w:p w14:paraId="7E26FA65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dobrovoljno</w:t>
      </w:r>
      <w:proofErr w:type="spellEnd"/>
      <w:r w:rsidRPr="00113AA1">
        <w:t xml:space="preserve"> da </w:t>
      </w:r>
      <w:proofErr w:type="spellStart"/>
      <w:r w:rsidRPr="00113AA1">
        <w:t>podnese</w:t>
      </w:r>
      <w:proofErr w:type="spellEnd"/>
      <w:r w:rsidRPr="00113AA1">
        <w:t xml:space="preserve"> </w:t>
      </w:r>
      <w:proofErr w:type="spellStart"/>
      <w:r w:rsidRPr="00113AA1">
        <w:t>ostavku</w:t>
      </w:r>
      <w:proofErr w:type="spellEnd"/>
      <w:r w:rsidRPr="00113AA1">
        <w:t>.</w:t>
      </w:r>
    </w:p>
    <w:p w14:paraId="3860EC0E" w14:textId="77777777" w:rsidR="00113AA1" w:rsidRPr="00113AA1" w:rsidRDefault="00113AA1" w:rsidP="00113AA1">
      <w:pPr>
        <w:jc w:val="center"/>
        <w:rPr>
          <w:b/>
          <w:bCs/>
        </w:rPr>
      </w:pPr>
      <w:bookmarkStart w:id="33" w:name="clan_33"/>
      <w:bookmarkEnd w:id="33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33</w:t>
      </w:r>
    </w:p>
    <w:p w14:paraId="794C9632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Sjednice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</w:p>
    <w:p w14:paraId="0A2AF673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Vrijeme</w:t>
      </w:r>
      <w:proofErr w:type="spellEnd"/>
      <w:r w:rsidRPr="00113AA1">
        <w:t xml:space="preserve">, </w:t>
      </w:r>
      <w:proofErr w:type="spellStart"/>
      <w:r w:rsidRPr="00113AA1">
        <w:t>mjesto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održavanja</w:t>
      </w:r>
      <w:proofErr w:type="spellEnd"/>
      <w:r w:rsidRPr="00113AA1">
        <w:t xml:space="preserve"> </w:t>
      </w:r>
      <w:proofErr w:type="spellStart"/>
      <w:r w:rsidRPr="00113AA1">
        <w:t>sjednica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utvrdiće</w:t>
      </w:r>
      <w:proofErr w:type="spellEnd"/>
      <w:r w:rsidRPr="00113AA1">
        <w:t xml:space="preserve"> se </w:t>
      </w:r>
      <w:proofErr w:type="spellStart"/>
      <w:r w:rsidRPr="00113AA1">
        <w:t>Statutom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Poslovnikom</w:t>
      </w:r>
      <w:proofErr w:type="spellEnd"/>
      <w:r w:rsidRPr="00113AA1">
        <w:t xml:space="preserve"> o </w:t>
      </w:r>
      <w:proofErr w:type="spellStart"/>
      <w:r w:rsidRPr="00113AA1">
        <w:t>radu</w:t>
      </w:r>
      <w:proofErr w:type="spellEnd"/>
      <w:r w:rsidRPr="00113AA1">
        <w:t xml:space="preserve">, s </w:t>
      </w:r>
      <w:proofErr w:type="spellStart"/>
      <w:r w:rsidRPr="00113AA1">
        <w:t>tim</w:t>
      </w:r>
      <w:proofErr w:type="spellEnd"/>
      <w:r w:rsidRPr="00113AA1">
        <w:t xml:space="preserve"> da se </w:t>
      </w:r>
      <w:proofErr w:type="spellStart"/>
      <w:r w:rsidRPr="00113AA1">
        <w:t>sjednice</w:t>
      </w:r>
      <w:proofErr w:type="spellEnd"/>
      <w:r w:rsidRPr="00113AA1">
        <w:t xml:space="preserve"> </w:t>
      </w:r>
      <w:proofErr w:type="spellStart"/>
      <w:r w:rsidRPr="00113AA1">
        <w:t>moraju</w:t>
      </w:r>
      <w:proofErr w:type="spellEnd"/>
      <w:r w:rsidRPr="00113AA1">
        <w:t xml:space="preserve"> </w:t>
      </w:r>
      <w:proofErr w:type="spellStart"/>
      <w:r w:rsidRPr="00113AA1">
        <w:t>održati</w:t>
      </w:r>
      <w:proofErr w:type="spellEnd"/>
      <w:r w:rsidRPr="00113AA1">
        <w:t xml:space="preserve"> </w:t>
      </w:r>
      <w:proofErr w:type="spellStart"/>
      <w:r w:rsidRPr="00113AA1">
        <w:t>najmanje</w:t>
      </w:r>
      <w:proofErr w:type="spellEnd"/>
      <w:r w:rsidRPr="00113AA1">
        <w:t xml:space="preserve"> </w:t>
      </w:r>
      <w:proofErr w:type="spellStart"/>
      <w:r w:rsidRPr="00113AA1">
        <w:t>jednom</w:t>
      </w:r>
      <w:proofErr w:type="spellEnd"/>
      <w:r w:rsidRPr="00113AA1">
        <w:t xml:space="preserve"> u tri </w:t>
      </w:r>
      <w:proofErr w:type="spellStart"/>
      <w:r w:rsidRPr="00113AA1">
        <w:t>mjeseca</w:t>
      </w:r>
      <w:proofErr w:type="spellEnd"/>
      <w:r w:rsidRPr="00113AA1">
        <w:t>.</w:t>
      </w:r>
    </w:p>
    <w:p w14:paraId="2D3D5E0A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Sjednicu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sazvati</w:t>
      </w:r>
      <w:proofErr w:type="spellEnd"/>
      <w:r w:rsidRPr="00113AA1">
        <w:t xml:space="preserve"> </w:t>
      </w:r>
      <w:proofErr w:type="spellStart"/>
      <w:r w:rsidRPr="00113AA1">
        <w:t>predsjednik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koja</w:t>
      </w:r>
      <w:proofErr w:type="spellEnd"/>
      <w:r w:rsidRPr="00113AA1">
        <w:t xml:space="preserve">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. Na </w:t>
      </w:r>
      <w:proofErr w:type="spellStart"/>
      <w:r w:rsidRPr="00113AA1">
        <w:t>sjednici</w:t>
      </w:r>
      <w:proofErr w:type="spellEnd"/>
      <w:r w:rsidRPr="00113AA1">
        <w:t xml:space="preserve"> mora da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vrijeme</w:t>
      </w:r>
      <w:proofErr w:type="spellEnd"/>
      <w:r w:rsidRPr="00113AA1">
        <w:t xml:space="preserve"> </w:t>
      </w:r>
      <w:proofErr w:type="spellStart"/>
      <w:r w:rsidRPr="00113AA1">
        <w:t>osiguran</w:t>
      </w:r>
      <w:proofErr w:type="spellEnd"/>
      <w:r w:rsidRPr="00113AA1">
        <w:t xml:space="preserve"> </w:t>
      </w:r>
      <w:proofErr w:type="spellStart"/>
      <w:r w:rsidRPr="00113AA1">
        <w:t>kvorum</w:t>
      </w:r>
      <w:proofErr w:type="spellEnd"/>
      <w:r w:rsidRPr="00113AA1">
        <w:t xml:space="preserve"> od </w:t>
      </w:r>
      <w:proofErr w:type="spellStart"/>
      <w:r w:rsidRPr="00113AA1">
        <w:t>četiri</w:t>
      </w:r>
      <w:proofErr w:type="spellEnd"/>
      <w:r w:rsidRPr="00113AA1">
        <w:t xml:space="preserve"> (4)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pored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</w:t>
      </w:r>
      <w:proofErr w:type="spellStart"/>
      <w:r w:rsidRPr="00113AA1">
        <w:t>kako</w:t>
      </w:r>
      <w:proofErr w:type="spellEnd"/>
      <w:r w:rsidRPr="00113AA1">
        <w:t xml:space="preserve"> bi </w:t>
      </w:r>
      <w:proofErr w:type="spellStart"/>
      <w:r w:rsidRPr="00113AA1">
        <w:t>punopravno</w:t>
      </w:r>
      <w:proofErr w:type="spellEnd"/>
      <w:r w:rsidRPr="00113AA1">
        <w:t xml:space="preserve"> </w:t>
      </w:r>
      <w:proofErr w:type="spellStart"/>
      <w:r w:rsidRPr="00113AA1">
        <w:t>mogli</w:t>
      </w:r>
      <w:proofErr w:type="spellEnd"/>
      <w:r w:rsidRPr="00113AA1">
        <w:t xml:space="preserve"> </w:t>
      </w:r>
      <w:proofErr w:type="spellStart"/>
      <w:r w:rsidRPr="00113AA1">
        <w:t>raditi</w:t>
      </w:r>
      <w:proofErr w:type="spellEnd"/>
      <w:r w:rsidRPr="00113AA1">
        <w:t xml:space="preserve">. </w:t>
      </w:r>
      <w:proofErr w:type="spellStart"/>
      <w:r w:rsidRPr="00113AA1">
        <w:t>Poziv</w:t>
      </w:r>
      <w:proofErr w:type="spellEnd"/>
      <w:r w:rsidRPr="00113AA1">
        <w:t xml:space="preserve"> za </w:t>
      </w:r>
      <w:proofErr w:type="spellStart"/>
      <w:r w:rsidRPr="00113AA1">
        <w:t>sjednicu</w:t>
      </w:r>
      <w:proofErr w:type="spellEnd"/>
      <w:r w:rsidRPr="00113AA1">
        <w:t xml:space="preserve"> </w:t>
      </w:r>
      <w:proofErr w:type="spellStart"/>
      <w:r w:rsidRPr="00113AA1">
        <w:t>dostavlja</w:t>
      </w:r>
      <w:proofErr w:type="spellEnd"/>
      <w:r w:rsidRPr="00113AA1">
        <w:t xml:space="preserve"> se </w:t>
      </w:r>
      <w:proofErr w:type="spellStart"/>
      <w:r w:rsidRPr="00113AA1">
        <w:t>najmanje</w:t>
      </w:r>
      <w:proofErr w:type="spellEnd"/>
      <w:r w:rsidRPr="00113AA1">
        <w:t xml:space="preserve"> tri (3) </w:t>
      </w:r>
      <w:proofErr w:type="spellStart"/>
      <w:r w:rsidRPr="00113AA1">
        <w:t>radna</w:t>
      </w:r>
      <w:proofErr w:type="spellEnd"/>
      <w:r w:rsidRPr="00113AA1">
        <w:t xml:space="preserve"> dana </w:t>
      </w:r>
      <w:proofErr w:type="spellStart"/>
      <w:r w:rsidRPr="00113AA1">
        <w:t>prije</w:t>
      </w:r>
      <w:proofErr w:type="spellEnd"/>
      <w:r w:rsidRPr="00113AA1">
        <w:t xml:space="preserve"> </w:t>
      </w:r>
      <w:proofErr w:type="spellStart"/>
      <w:r w:rsidRPr="00113AA1">
        <w:t>njenog</w:t>
      </w:r>
      <w:proofErr w:type="spellEnd"/>
      <w:r w:rsidRPr="00113AA1">
        <w:t xml:space="preserve"> </w:t>
      </w:r>
      <w:proofErr w:type="spellStart"/>
      <w:r w:rsidRPr="00113AA1">
        <w:t>održavanja</w:t>
      </w:r>
      <w:proofErr w:type="spellEnd"/>
      <w:r w:rsidRPr="00113AA1">
        <w:t xml:space="preserve">, </w:t>
      </w:r>
      <w:proofErr w:type="spellStart"/>
      <w:r w:rsidRPr="00113AA1">
        <w:t>osim</w:t>
      </w:r>
      <w:proofErr w:type="spellEnd"/>
      <w:r w:rsidRPr="00113AA1">
        <w:t xml:space="preserve"> </w:t>
      </w:r>
      <w:proofErr w:type="spellStart"/>
      <w:r w:rsidRPr="00113AA1">
        <w:t>ukoliko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ne </w:t>
      </w:r>
      <w:proofErr w:type="spellStart"/>
      <w:r w:rsidRPr="00113AA1">
        <w:t>potpiše</w:t>
      </w:r>
      <w:proofErr w:type="spellEnd"/>
      <w:r w:rsidRPr="00113AA1">
        <w:t xml:space="preserve"> </w:t>
      </w:r>
      <w:proofErr w:type="spellStart"/>
      <w:r w:rsidRPr="00113AA1">
        <w:t>saopštenje</w:t>
      </w:r>
      <w:proofErr w:type="spellEnd"/>
      <w:r w:rsidRPr="00113AA1">
        <w:t xml:space="preserve"> da ne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prisustvovati</w:t>
      </w:r>
      <w:proofErr w:type="spellEnd"/>
      <w:r w:rsidRPr="00113AA1">
        <w:t xml:space="preserve">, </w:t>
      </w:r>
      <w:proofErr w:type="spellStart"/>
      <w:r w:rsidRPr="00113AA1">
        <w:t>prije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za </w:t>
      </w:r>
      <w:proofErr w:type="spellStart"/>
      <w:r w:rsidRPr="00113AA1">
        <w:t>vrijeme</w:t>
      </w:r>
      <w:proofErr w:type="spellEnd"/>
      <w:r w:rsidRPr="00113AA1">
        <w:t xml:space="preserve"> </w:t>
      </w:r>
      <w:proofErr w:type="spellStart"/>
      <w:r w:rsidRPr="00113AA1">
        <w:t>te</w:t>
      </w:r>
      <w:proofErr w:type="spellEnd"/>
      <w:r w:rsidRPr="00113AA1">
        <w:t xml:space="preserve"> </w:t>
      </w:r>
      <w:proofErr w:type="spellStart"/>
      <w:r w:rsidRPr="00113AA1">
        <w:t>sjednice</w:t>
      </w:r>
      <w:proofErr w:type="spellEnd"/>
      <w:r w:rsidRPr="00113AA1">
        <w:t xml:space="preserve">, u </w:t>
      </w:r>
      <w:proofErr w:type="spellStart"/>
      <w:r w:rsidRPr="00113AA1">
        <w:t>kom</w:t>
      </w:r>
      <w:proofErr w:type="spellEnd"/>
      <w:r w:rsidRPr="00113AA1">
        <w:t xml:space="preserve">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prethodni</w:t>
      </w:r>
      <w:proofErr w:type="spellEnd"/>
      <w:r w:rsidRPr="00113AA1">
        <w:t xml:space="preserve"> </w:t>
      </w:r>
      <w:proofErr w:type="spellStart"/>
      <w:r w:rsidRPr="00113AA1">
        <w:t>poziv</w:t>
      </w:r>
      <w:proofErr w:type="spellEnd"/>
      <w:r w:rsidRPr="00113AA1">
        <w:t xml:space="preserve"> </w:t>
      </w:r>
      <w:proofErr w:type="spellStart"/>
      <w:r w:rsidRPr="00113AA1">
        <w:t>nije</w:t>
      </w:r>
      <w:proofErr w:type="spellEnd"/>
      <w:r w:rsidRPr="00113AA1">
        <w:t xml:space="preserve"> </w:t>
      </w:r>
      <w:proofErr w:type="spellStart"/>
      <w:r w:rsidRPr="00113AA1">
        <w:t>potreban</w:t>
      </w:r>
      <w:proofErr w:type="spellEnd"/>
      <w:r w:rsidRPr="00113AA1">
        <w:t>.</w:t>
      </w:r>
    </w:p>
    <w:p w14:paraId="264D6B51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Međutim</w:t>
      </w:r>
      <w:proofErr w:type="spellEnd"/>
      <w:r w:rsidRPr="00113AA1">
        <w:t xml:space="preserve">,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sjednici</w:t>
      </w:r>
      <w:proofErr w:type="spellEnd"/>
      <w:r w:rsidRPr="00113AA1">
        <w:t xml:space="preserve"> mora da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osiguran</w:t>
      </w:r>
      <w:proofErr w:type="spellEnd"/>
      <w:r w:rsidRPr="00113AA1">
        <w:t xml:space="preserve"> </w:t>
      </w:r>
      <w:proofErr w:type="spellStart"/>
      <w:r w:rsidRPr="00113AA1">
        <w:t>kvorum</w:t>
      </w:r>
      <w:proofErr w:type="spellEnd"/>
      <w:r w:rsidRPr="00113AA1">
        <w:t xml:space="preserve"> od pet (5)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pored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</w:t>
      </w:r>
      <w:proofErr w:type="spellStart"/>
      <w:r w:rsidRPr="00113AA1">
        <w:t>kako</w:t>
      </w:r>
      <w:proofErr w:type="spellEnd"/>
      <w:r w:rsidRPr="00113AA1">
        <w:t xml:space="preserve"> bi </w:t>
      </w:r>
      <w:proofErr w:type="spellStart"/>
      <w:r w:rsidRPr="00113AA1">
        <w:t>mogli</w:t>
      </w:r>
      <w:proofErr w:type="spellEnd"/>
      <w:r w:rsidRPr="00113AA1">
        <w:t xml:space="preserve"> </w:t>
      </w:r>
      <w:proofErr w:type="spellStart"/>
      <w:r w:rsidRPr="00113AA1">
        <w:t>donijeti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o </w:t>
      </w:r>
      <w:proofErr w:type="spellStart"/>
      <w:r w:rsidRPr="00113AA1">
        <w:t>pitanju</w:t>
      </w:r>
      <w:proofErr w:type="spellEnd"/>
      <w:r w:rsidRPr="00113AA1">
        <w:t xml:space="preserve"> </w:t>
      </w:r>
      <w:proofErr w:type="spellStart"/>
      <w:r w:rsidRPr="00113AA1">
        <w:t>prodaje</w:t>
      </w:r>
      <w:proofErr w:type="spellEnd"/>
      <w:r w:rsidRPr="00113AA1">
        <w:t xml:space="preserve">, </w:t>
      </w:r>
      <w:proofErr w:type="spellStart"/>
      <w:r w:rsidRPr="00113AA1">
        <w:t>prenosa</w:t>
      </w:r>
      <w:proofErr w:type="spellEnd"/>
      <w:r w:rsidRPr="00113AA1">
        <w:t xml:space="preserve">, </w:t>
      </w:r>
      <w:proofErr w:type="spellStart"/>
      <w:r w:rsidRPr="00113AA1">
        <w:t>dodjele</w:t>
      </w:r>
      <w:proofErr w:type="spellEnd"/>
      <w:r w:rsidRPr="00113AA1">
        <w:t xml:space="preserve">, </w:t>
      </w:r>
      <w:proofErr w:type="spellStart"/>
      <w:r w:rsidRPr="00113AA1">
        <w:t>stavljanja</w:t>
      </w:r>
      <w:proofErr w:type="spellEnd"/>
      <w:r w:rsidRPr="00113AA1">
        <w:t xml:space="preserve"> pod </w:t>
      </w:r>
      <w:proofErr w:type="spellStart"/>
      <w:r w:rsidRPr="00113AA1">
        <w:t>hipoteku</w:t>
      </w:r>
      <w:proofErr w:type="spellEnd"/>
      <w:r w:rsidRPr="00113AA1">
        <w:t xml:space="preserve">, </w:t>
      </w:r>
      <w:proofErr w:type="spellStart"/>
      <w:r w:rsidRPr="00113AA1">
        <w:t>davanja</w:t>
      </w:r>
      <w:proofErr w:type="spellEnd"/>
      <w:r w:rsidRPr="00113AA1">
        <w:t xml:space="preserve"> u </w:t>
      </w:r>
      <w:proofErr w:type="spellStart"/>
      <w:r w:rsidRPr="00113AA1">
        <w:t>zalog</w:t>
      </w:r>
      <w:proofErr w:type="spellEnd"/>
      <w:r w:rsidRPr="00113AA1">
        <w:t xml:space="preserve">, </w:t>
      </w:r>
      <w:proofErr w:type="spellStart"/>
      <w:r w:rsidRPr="00113AA1">
        <w:t>iznajmljivanja</w:t>
      </w:r>
      <w:proofErr w:type="spellEnd"/>
      <w:r w:rsidRPr="00113AA1">
        <w:t xml:space="preserve">, </w:t>
      </w:r>
      <w:proofErr w:type="spellStart"/>
      <w:r w:rsidRPr="00113AA1">
        <w:t>davanja</w:t>
      </w:r>
      <w:proofErr w:type="spellEnd"/>
      <w:r w:rsidRPr="00113AA1">
        <w:t xml:space="preserve"> </w:t>
      </w:r>
      <w:proofErr w:type="spellStart"/>
      <w:r w:rsidRPr="00113AA1">
        <w:t>garancija</w:t>
      </w:r>
      <w:proofErr w:type="spellEnd"/>
      <w:r w:rsidRPr="00113AA1">
        <w:t xml:space="preserve">, </w:t>
      </w:r>
      <w:proofErr w:type="spellStart"/>
      <w:r w:rsidRPr="00113AA1">
        <w:t>zamjene</w:t>
      </w:r>
      <w:proofErr w:type="spellEnd"/>
      <w:r w:rsidRPr="00113AA1">
        <w:t xml:space="preserve">, </w:t>
      </w:r>
      <w:proofErr w:type="spellStart"/>
      <w:r w:rsidRPr="00113AA1">
        <w:t>transfera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drugom</w:t>
      </w:r>
      <w:proofErr w:type="spellEnd"/>
      <w:r w:rsidRPr="00113AA1">
        <w:t xml:space="preserve"> </w:t>
      </w:r>
      <w:proofErr w:type="spellStart"/>
      <w:r w:rsidRPr="00113AA1">
        <w:t>vidu</w:t>
      </w:r>
      <w:proofErr w:type="spellEnd"/>
      <w:r w:rsidRPr="00113AA1">
        <w:t xml:space="preserve"> </w:t>
      </w:r>
      <w:proofErr w:type="spellStart"/>
      <w:r w:rsidRPr="00113AA1">
        <w:t>opterećenja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raspolaganja</w:t>
      </w:r>
      <w:proofErr w:type="spellEnd"/>
      <w:r w:rsidRPr="00113AA1">
        <w:t xml:space="preserve"> </w:t>
      </w:r>
      <w:proofErr w:type="spellStart"/>
      <w:r w:rsidRPr="00113AA1">
        <w:t>akcijama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vrijednosti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svim</w:t>
      </w:r>
      <w:proofErr w:type="spellEnd"/>
      <w:r w:rsidRPr="00113AA1">
        <w:t xml:space="preserve"> </w:t>
      </w:r>
      <w:proofErr w:type="spellStart"/>
      <w:r w:rsidRPr="00113AA1">
        <w:t>investicijama</w:t>
      </w:r>
      <w:proofErr w:type="spellEnd"/>
      <w:r w:rsidRPr="00113AA1">
        <w:t xml:space="preserve"> </w:t>
      </w:r>
      <w:proofErr w:type="spellStart"/>
      <w:r w:rsidRPr="00113AA1">
        <w:t>kapitala</w:t>
      </w:r>
      <w:proofErr w:type="spellEnd"/>
      <w:r w:rsidRPr="00113AA1">
        <w:t xml:space="preserve"> u </w:t>
      </w:r>
      <w:proofErr w:type="spellStart"/>
      <w:r w:rsidRPr="00113AA1">
        <w:t>iznosu</w:t>
      </w:r>
      <w:proofErr w:type="spellEnd"/>
      <w:r w:rsidRPr="00113AA1">
        <w:t xml:space="preserve"> koji </w:t>
      </w:r>
      <w:proofErr w:type="spellStart"/>
      <w:r w:rsidRPr="00113AA1">
        <w:t>prelazi</w:t>
      </w:r>
      <w:proofErr w:type="spellEnd"/>
      <w:r w:rsidRPr="00113AA1">
        <w:t xml:space="preserve"> 1.000.000,00 EUR.</w:t>
      </w:r>
    </w:p>
    <w:p w14:paraId="031AD96C" w14:textId="77777777" w:rsidR="00113AA1" w:rsidRPr="00113AA1" w:rsidRDefault="00113AA1" w:rsidP="00113AA1">
      <w:pPr>
        <w:jc w:val="center"/>
        <w:rPr>
          <w:b/>
          <w:bCs/>
        </w:rPr>
      </w:pPr>
      <w:bookmarkStart w:id="34" w:name="clan_34"/>
      <w:bookmarkEnd w:id="34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34</w:t>
      </w:r>
    </w:p>
    <w:p w14:paraId="3813B34A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Dužnost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članova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</w:p>
    <w:p w14:paraId="66D1FA6B" w14:textId="77777777" w:rsidR="00113AA1" w:rsidRPr="00113AA1" w:rsidRDefault="00113AA1" w:rsidP="00113AA1">
      <w:pPr>
        <w:jc w:val="center"/>
      </w:pPr>
      <w:r w:rsidRPr="00113AA1">
        <w:lastRenderedPageBreak/>
        <w:t xml:space="preserve">1.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izvršavaće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obaveze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marljivo</w:t>
      </w:r>
      <w:proofErr w:type="spellEnd"/>
      <w:r w:rsidRPr="00113AA1">
        <w:t xml:space="preserve">, u </w:t>
      </w:r>
      <w:proofErr w:type="spellStart"/>
      <w:r w:rsidRPr="00113AA1">
        <w:t>dobroj</w:t>
      </w:r>
      <w:proofErr w:type="spellEnd"/>
      <w:r w:rsidRPr="00113AA1">
        <w:t xml:space="preserve"> </w:t>
      </w:r>
      <w:proofErr w:type="spellStart"/>
      <w:r w:rsidRPr="00113AA1">
        <w:t>vjeri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u </w:t>
      </w:r>
      <w:proofErr w:type="spellStart"/>
      <w:r w:rsidRPr="00113AA1">
        <w:t>interesu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,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marljivošću</w:t>
      </w:r>
      <w:proofErr w:type="spellEnd"/>
      <w:r w:rsidRPr="00113AA1">
        <w:t xml:space="preserve">, </w:t>
      </w:r>
      <w:proofErr w:type="spellStart"/>
      <w:r w:rsidRPr="00113AA1">
        <w:t>pažnjom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sposobnostima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razumna</w:t>
      </w:r>
      <w:proofErr w:type="spellEnd"/>
      <w:r w:rsidRPr="00113AA1">
        <w:t xml:space="preserve"> </w:t>
      </w:r>
      <w:proofErr w:type="spellStart"/>
      <w:r w:rsidRPr="00113AA1">
        <w:t>lica</w:t>
      </w:r>
      <w:proofErr w:type="spellEnd"/>
      <w:r w:rsidRPr="00113AA1">
        <w:t xml:space="preserve"> </w:t>
      </w:r>
      <w:proofErr w:type="spellStart"/>
      <w:r w:rsidRPr="00113AA1">
        <w:t>pokazuju</w:t>
      </w:r>
      <w:proofErr w:type="spellEnd"/>
      <w:r w:rsidRPr="00113AA1">
        <w:t xml:space="preserve"> u </w:t>
      </w:r>
      <w:proofErr w:type="spellStart"/>
      <w:r w:rsidRPr="00113AA1">
        <w:t>sličnim</w:t>
      </w:r>
      <w:proofErr w:type="spellEnd"/>
      <w:r w:rsidRPr="00113AA1">
        <w:t xml:space="preserve"> </w:t>
      </w:r>
      <w:proofErr w:type="spellStart"/>
      <w:r w:rsidRPr="00113AA1">
        <w:t>situacijama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sličnim</w:t>
      </w:r>
      <w:proofErr w:type="spellEnd"/>
      <w:r w:rsidRPr="00113AA1">
        <w:t xml:space="preserve"> </w:t>
      </w:r>
      <w:proofErr w:type="spellStart"/>
      <w:r w:rsidRPr="00113AA1">
        <w:t>funkcijama</w:t>
      </w:r>
      <w:proofErr w:type="spellEnd"/>
      <w:r w:rsidRPr="00113AA1">
        <w:t xml:space="preserve">.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imaju</w:t>
      </w:r>
      <w:proofErr w:type="spellEnd"/>
      <w:r w:rsidRPr="00113AA1">
        <w:t xml:space="preserve"> </w:t>
      </w:r>
      <w:proofErr w:type="spellStart"/>
      <w:r w:rsidRPr="00113AA1">
        <w:t>obavezu</w:t>
      </w:r>
      <w:proofErr w:type="spellEnd"/>
      <w:r w:rsidRPr="00113AA1">
        <w:t xml:space="preserve"> </w:t>
      </w:r>
      <w:proofErr w:type="spellStart"/>
      <w:r w:rsidRPr="00113AA1">
        <w:t>povjerljivosti</w:t>
      </w:r>
      <w:proofErr w:type="spellEnd"/>
      <w:r w:rsidRPr="00113AA1">
        <w:t xml:space="preserve">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Kompaniji</w:t>
      </w:r>
      <w:proofErr w:type="spellEnd"/>
      <w:r w:rsidRPr="00113AA1">
        <w:t xml:space="preserve">. U </w:t>
      </w:r>
      <w:proofErr w:type="spellStart"/>
      <w:r w:rsidRPr="00113AA1">
        <w:t>obavljanju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,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mogu</w:t>
      </w:r>
      <w:proofErr w:type="spellEnd"/>
      <w:r w:rsidRPr="00113AA1">
        <w:t xml:space="preserve"> se u </w:t>
      </w:r>
      <w:proofErr w:type="spellStart"/>
      <w:r w:rsidRPr="00113AA1">
        <w:t>svim</w:t>
      </w:r>
      <w:proofErr w:type="spellEnd"/>
      <w:r w:rsidRPr="00113AA1">
        <w:t xml:space="preserve"> </w:t>
      </w:r>
      <w:proofErr w:type="spellStart"/>
      <w:r w:rsidRPr="00113AA1">
        <w:t>slučajevima</w:t>
      </w:r>
      <w:proofErr w:type="spellEnd"/>
      <w:r w:rsidRPr="00113AA1">
        <w:t xml:space="preserve"> </w:t>
      </w:r>
      <w:proofErr w:type="spellStart"/>
      <w:r w:rsidRPr="00113AA1">
        <w:t>pouzdati</w:t>
      </w:r>
      <w:proofErr w:type="spellEnd"/>
      <w:r w:rsidRPr="00113AA1">
        <w:t xml:space="preserve"> u </w:t>
      </w:r>
      <w:proofErr w:type="spellStart"/>
      <w:r w:rsidRPr="00113AA1">
        <w:t>finansijske</w:t>
      </w:r>
      <w:proofErr w:type="spellEnd"/>
      <w:r w:rsidRPr="00113AA1">
        <w:t xml:space="preserve"> </w:t>
      </w:r>
      <w:proofErr w:type="spellStart"/>
      <w:r w:rsidRPr="00113AA1">
        <w:t>izvještaje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bilo</w:t>
      </w:r>
      <w:proofErr w:type="spellEnd"/>
      <w:r w:rsidRPr="00113AA1">
        <w:t xml:space="preserve"> da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pismeno</w:t>
      </w:r>
      <w:proofErr w:type="spellEnd"/>
      <w:r w:rsidRPr="00113AA1">
        <w:t xml:space="preserve"> </w:t>
      </w:r>
      <w:proofErr w:type="spellStart"/>
      <w:r w:rsidRPr="00113AA1">
        <w:t>ovjereni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međunarodnog</w:t>
      </w:r>
      <w:proofErr w:type="spellEnd"/>
      <w:r w:rsidRPr="00113AA1">
        <w:t xml:space="preserve"> </w:t>
      </w:r>
      <w:proofErr w:type="spellStart"/>
      <w:r w:rsidRPr="00113AA1">
        <w:t>računovođe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računovodstvene</w:t>
      </w:r>
      <w:proofErr w:type="spellEnd"/>
      <w:r w:rsidRPr="00113AA1">
        <w:t xml:space="preserve"> </w:t>
      </w:r>
      <w:proofErr w:type="spellStart"/>
      <w:r w:rsidRPr="00113AA1">
        <w:t>firme</w:t>
      </w:r>
      <w:proofErr w:type="spellEnd"/>
      <w:r w:rsidRPr="00113AA1">
        <w:t xml:space="preserve">, da bi se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pravi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predstavilo</w:t>
      </w:r>
      <w:proofErr w:type="spellEnd"/>
      <w:r w:rsidRPr="00113AA1">
        <w:t xml:space="preserve"> </w:t>
      </w:r>
      <w:proofErr w:type="spellStart"/>
      <w:r w:rsidRPr="00113AA1">
        <w:t>finansijsko</w:t>
      </w:r>
      <w:proofErr w:type="spellEnd"/>
      <w:r w:rsidRPr="00113AA1">
        <w:t xml:space="preserve"> </w:t>
      </w:r>
      <w:proofErr w:type="spellStart"/>
      <w:r w:rsidRPr="00113AA1">
        <w:t>stanje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u </w:t>
      </w:r>
      <w:proofErr w:type="spellStart"/>
      <w:r w:rsidRPr="00113AA1">
        <w:t>vidu</w:t>
      </w:r>
      <w:proofErr w:type="spellEnd"/>
      <w:r w:rsidRPr="00113AA1">
        <w:t xml:space="preserve"> </w:t>
      </w:r>
      <w:proofErr w:type="spellStart"/>
      <w:r w:rsidRPr="00113AA1">
        <w:t>izvještaja</w:t>
      </w:r>
      <w:proofErr w:type="spellEnd"/>
      <w:r w:rsidRPr="00113AA1">
        <w:t xml:space="preserve"> </w:t>
      </w:r>
      <w:proofErr w:type="spellStart"/>
      <w:r w:rsidRPr="00113AA1">
        <w:t>Odboru</w:t>
      </w:r>
      <w:proofErr w:type="spellEnd"/>
      <w:r w:rsidRPr="00113AA1">
        <w:t xml:space="preserve"> </w:t>
      </w:r>
      <w:proofErr w:type="spellStart"/>
      <w:r w:rsidRPr="00113AA1">
        <w:t>dostavljenog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za </w:t>
      </w:r>
      <w:proofErr w:type="spellStart"/>
      <w:r w:rsidRPr="00113AA1">
        <w:t>finansijska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administrativna</w:t>
      </w:r>
      <w:proofErr w:type="spellEnd"/>
      <w:r w:rsidRPr="00113AA1">
        <w:t xml:space="preserve"> </w:t>
      </w:r>
      <w:proofErr w:type="spellStart"/>
      <w:r w:rsidRPr="00113AA1">
        <w:t>pitanja</w:t>
      </w:r>
      <w:proofErr w:type="spellEnd"/>
      <w:r w:rsidRPr="00113AA1">
        <w:t>.</w:t>
      </w:r>
    </w:p>
    <w:p w14:paraId="2080D83A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obavijestiće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o </w:t>
      </w:r>
      <w:proofErr w:type="spellStart"/>
      <w:r w:rsidRPr="00113AA1">
        <w:t>njihovom</w:t>
      </w:r>
      <w:proofErr w:type="spellEnd"/>
      <w:r w:rsidRPr="00113AA1">
        <w:t xml:space="preserve"> </w:t>
      </w:r>
      <w:proofErr w:type="spellStart"/>
      <w:r w:rsidRPr="00113AA1">
        <w:t>ličnom</w:t>
      </w:r>
      <w:proofErr w:type="spellEnd"/>
      <w:r w:rsidRPr="00113AA1">
        <w:t xml:space="preserve"> </w:t>
      </w:r>
      <w:proofErr w:type="spellStart"/>
      <w:r w:rsidRPr="00113AA1">
        <w:t>interesu</w:t>
      </w:r>
      <w:proofErr w:type="spellEnd"/>
      <w:r w:rsidRPr="00113AA1">
        <w:t xml:space="preserve"> u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kojoj</w:t>
      </w:r>
      <w:proofErr w:type="spellEnd"/>
      <w:r w:rsidRPr="00113AA1">
        <w:t xml:space="preserve"> </w:t>
      </w:r>
      <w:proofErr w:type="spellStart"/>
      <w:r w:rsidRPr="00113AA1">
        <w:t>drugoj</w:t>
      </w:r>
      <w:proofErr w:type="spellEnd"/>
      <w:r w:rsidRPr="00113AA1">
        <w:t xml:space="preserve"> </w:t>
      </w:r>
      <w:proofErr w:type="spellStart"/>
      <w:r w:rsidRPr="00113AA1">
        <w:t>instituciji</w:t>
      </w:r>
      <w:proofErr w:type="spellEnd"/>
      <w:r w:rsidRPr="00113AA1">
        <w:t xml:space="preserve">, </w:t>
      </w:r>
      <w:proofErr w:type="spellStart"/>
      <w:r w:rsidRPr="00113AA1">
        <w:t>bilo</w:t>
      </w:r>
      <w:proofErr w:type="spellEnd"/>
      <w:r w:rsidRPr="00113AA1">
        <w:t xml:space="preserve"> da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vlasnici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nosioci</w:t>
      </w:r>
      <w:proofErr w:type="spellEnd"/>
      <w:r w:rsidRPr="00113AA1">
        <w:t xml:space="preserve"> </w:t>
      </w:r>
      <w:proofErr w:type="spellStart"/>
      <w:r w:rsidRPr="00113AA1">
        <w:t>određene</w:t>
      </w:r>
      <w:proofErr w:type="spellEnd"/>
      <w:r w:rsidRPr="00113AA1">
        <w:t xml:space="preserve"> </w:t>
      </w:r>
      <w:proofErr w:type="spellStart"/>
      <w:r w:rsidRPr="00113AA1">
        <w:t>funkcije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imaju</w:t>
      </w:r>
      <w:proofErr w:type="spellEnd"/>
      <w:r w:rsidRPr="00113AA1">
        <w:t xml:space="preserve"> </w:t>
      </w:r>
      <w:proofErr w:type="spellStart"/>
      <w:r w:rsidRPr="00113AA1">
        <w:t>neki</w:t>
      </w:r>
      <w:proofErr w:type="spellEnd"/>
      <w:r w:rsidRPr="00113AA1">
        <w:t xml:space="preserve"> </w:t>
      </w:r>
      <w:proofErr w:type="spellStart"/>
      <w:r w:rsidRPr="00113AA1">
        <w:t>drugi</w:t>
      </w:r>
      <w:proofErr w:type="spellEnd"/>
      <w:r w:rsidRPr="00113AA1">
        <w:t xml:space="preserve"> </w:t>
      </w:r>
      <w:proofErr w:type="spellStart"/>
      <w:r w:rsidRPr="00113AA1">
        <w:t>lični</w:t>
      </w:r>
      <w:proofErr w:type="spellEnd"/>
      <w:r w:rsidRPr="00113AA1">
        <w:t xml:space="preserve"> </w:t>
      </w:r>
      <w:proofErr w:type="spellStart"/>
      <w:r w:rsidRPr="00113AA1">
        <w:t>interes</w:t>
      </w:r>
      <w:proofErr w:type="spellEnd"/>
      <w:r w:rsidRPr="00113AA1">
        <w:t xml:space="preserve">, bez </w:t>
      </w:r>
      <w:proofErr w:type="spellStart"/>
      <w:r w:rsidRPr="00113AA1">
        <w:t>obzira</w:t>
      </w:r>
      <w:proofErr w:type="spellEnd"/>
      <w:r w:rsidRPr="00113AA1">
        <w:t xml:space="preserve"> da li </w:t>
      </w:r>
      <w:proofErr w:type="spellStart"/>
      <w:r w:rsidRPr="00113AA1">
        <w:t>ih</w:t>
      </w:r>
      <w:proofErr w:type="spellEnd"/>
      <w:r w:rsidRPr="00113AA1">
        <w:t xml:space="preserve"> </w:t>
      </w:r>
      <w:proofErr w:type="spellStart"/>
      <w:r w:rsidRPr="00113AA1">
        <w:t>ovi</w:t>
      </w:r>
      <w:proofErr w:type="spellEnd"/>
      <w:r w:rsidRPr="00113AA1">
        <w:t xml:space="preserve"> </w:t>
      </w:r>
      <w:proofErr w:type="spellStart"/>
      <w:r w:rsidRPr="00113AA1">
        <w:t>interesi</w:t>
      </w:r>
      <w:proofErr w:type="spellEnd"/>
      <w:r w:rsidRPr="00113AA1">
        <w:t xml:space="preserve"> </w:t>
      </w:r>
      <w:proofErr w:type="spellStart"/>
      <w:r w:rsidRPr="00113AA1">
        <w:t>mogu</w:t>
      </w:r>
      <w:proofErr w:type="spellEnd"/>
      <w:r w:rsidRPr="00113AA1">
        <w:t xml:space="preserve"> </w:t>
      </w:r>
      <w:proofErr w:type="spellStart"/>
      <w:r w:rsidRPr="00113AA1">
        <w:t>dovesti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ne u </w:t>
      </w:r>
      <w:proofErr w:type="spellStart"/>
      <w:r w:rsidRPr="00113AA1">
        <w:t>sukob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interesima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.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koji </w:t>
      </w:r>
      <w:proofErr w:type="spellStart"/>
      <w:r w:rsidRPr="00113AA1">
        <w:t>nemaju</w:t>
      </w:r>
      <w:proofErr w:type="spellEnd"/>
      <w:r w:rsidRPr="00113AA1">
        <w:t xml:space="preserve"> </w:t>
      </w:r>
      <w:proofErr w:type="spellStart"/>
      <w:r w:rsidRPr="00113AA1">
        <w:t>interes</w:t>
      </w:r>
      <w:proofErr w:type="spellEnd"/>
      <w:r w:rsidRPr="00113AA1">
        <w:t xml:space="preserve"> u </w:t>
      </w:r>
      <w:proofErr w:type="spellStart"/>
      <w:r w:rsidRPr="00113AA1">
        <w:t>konkretnom</w:t>
      </w:r>
      <w:proofErr w:type="spellEnd"/>
      <w:r w:rsidRPr="00113AA1">
        <w:t xml:space="preserve">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odrediti</w:t>
      </w:r>
      <w:proofErr w:type="spellEnd"/>
      <w:r w:rsidRPr="00113AA1">
        <w:t xml:space="preserve"> da li taj </w:t>
      </w:r>
      <w:proofErr w:type="spellStart"/>
      <w:r w:rsidRPr="00113AA1">
        <w:t>interes</w:t>
      </w:r>
      <w:proofErr w:type="spellEnd"/>
      <w:r w:rsidRPr="00113AA1">
        <w:t xml:space="preserve"> </w:t>
      </w:r>
      <w:proofErr w:type="spellStart"/>
      <w:r w:rsidRPr="00113AA1">
        <w:t>zahtijeva</w:t>
      </w:r>
      <w:proofErr w:type="spellEnd"/>
      <w:r w:rsidRPr="00113AA1">
        <w:t xml:space="preserve"> </w:t>
      </w:r>
      <w:proofErr w:type="spellStart"/>
      <w:r w:rsidRPr="00113AA1">
        <w:t>povlačenje</w:t>
      </w:r>
      <w:proofErr w:type="spellEnd"/>
      <w:r w:rsidRPr="00113AA1">
        <w:t xml:space="preserve"> </w:t>
      </w:r>
      <w:proofErr w:type="spellStart"/>
      <w:r w:rsidRPr="00113AA1">
        <w:t>prava</w:t>
      </w:r>
      <w:proofErr w:type="spellEnd"/>
      <w:r w:rsidRPr="00113AA1">
        <w:t xml:space="preserve"> tog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da </w:t>
      </w:r>
      <w:proofErr w:type="spellStart"/>
      <w:r w:rsidRPr="00113AA1">
        <w:t>glasa</w:t>
      </w:r>
      <w:proofErr w:type="spellEnd"/>
      <w:r w:rsidRPr="00113AA1">
        <w:t xml:space="preserve"> o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kojim</w:t>
      </w:r>
      <w:proofErr w:type="spellEnd"/>
      <w:r w:rsidRPr="00113AA1">
        <w:t xml:space="preserve"> </w:t>
      </w:r>
      <w:proofErr w:type="spellStart"/>
      <w:r w:rsidRPr="00113AA1">
        <w:t>pitanjima</w:t>
      </w:r>
      <w:proofErr w:type="spellEnd"/>
      <w:r w:rsidRPr="00113AA1">
        <w:t xml:space="preserve">. </w:t>
      </w:r>
      <w:proofErr w:type="spellStart"/>
      <w:r w:rsidRPr="00113AA1">
        <w:t>Godišnji</w:t>
      </w:r>
      <w:proofErr w:type="spellEnd"/>
      <w:r w:rsidRPr="00113AA1">
        <w:t xml:space="preserve"> </w:t>
      </w:r>
      <w:proofErr w:type="spellStart"/>
      <w:r w:rsidRPr="00113AA1">
        <w:t>izvještaj</w:t>
      </w:r>
      <w:proofErr w:type="spellEnd"/>
      <w:r w:rsidRPr="00113AA1">
        <w:t xml:space="preserve"> koji je </w:t>
      </w:r>
      <w:proofErr w:type="spellStart"/>
      <w:r w:rsidRPr="00113AA1">
        <w:t>vezan</w:t>
      </w:r>
      <w:proofErr w:type="spellEnd"/>
      <w:r w:rsidRPr="00113AA1">
        <w:t xml:space="preserve"> za gore </w:t>
      </w:r>
      <w:proofErr w:type="spellStart"/>
      <w:r w:rsidRPr="00113AA1">
        <w:t>navedene</w:t>
      </w:r>
      <w:proofErr w:type="spellEnd"/>
      <w:r w:rsidRPr="00113AA1">
        <w:t xml:space="preserve"> </w:t>
      </w:r>
      <w:proofErr w:type="spellStart"/>
      <w:r w:rsidRPr="00113AA1">
        <w:t>slučajeve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poslan</w:t>
      </w:r>
      <w:proofErr w:type="spellEnd"/>
      <w:r w:rsidRPr="00113AA1">
        <w:t xml:space="preserve"> </w:t>
      </w:r>
      <w:proofErr w:type="spellStart"/>
      <w:r w:rsidRPr="00113AA1">
        <w:t>premijeru</w:t>
      </w:r>
      <w:proofErr w:type="spellEnd"/>
      <w:r w:rsidRPr="00113AA1">
        <w:t xml:space="preserve">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</w:t>
      </w:r>
      <w:proofErr w:type="spellStart"/>
      <w:r w:rsidRPr="00113AA1">
        <w:t>premijeru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 </w:t>
      </w:r>
      <w:proofErr w:type="spellStart"/>
      <w:r w:rsidRPr="00113AA1">
        <w:t>i</w:t>
      </w:r>
      <w:proofErr w:type="spellEnd"/>
      <w:r w:rsidRPr="00113AA1">
        <w:t xml:space="preserve"> DERK-u.</w:t>
      </w:r>
    </w:p>
    <w:p w14:paraId="09F3FE7E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ne </w:t>
      </w:r>
      <w:proofErr w:type="spellStart"/>
      <w:r w:rsidRPr="00113AA1">
        <w:t>mogu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tuženi</w:t>
      </w:r>
      <w:proofErr w:type="spellEnd"/>
      <w:r w:rsidRPr="00113AA1">
        <w:t xml:space="preserve"> za </w:t>
      </w:r>
      <w:proofErr w:type="spellStart"/>
      <w:r w:rsidRPr="00113AA1">
        <w:t>službene</w:t>
      </w:r>
      <w:proofErr w:type="spellEnd"/>
      <w:r w:rsidRPr="00113AA1">
        <w:t xml:space="preserve"> </w:t>
      </w:r>
      <w:proofErr w:type="spellStart"/>
      <w:r w:rsidRPr="00113AA1">
        <w:t>radnje</w:t>
      </w:r>
      <w:proofErr w:type="spellEnd"/>
      <w:r w:rsidRPr="00113AA1">
        <w:t xml:space="preserve"> </w:t>
      </w:r>
      <w:proofErr w:type="spellStart"/>
      <w:r w:rsidRPr="00113AA1">
        <w:t>obavljene</w:t>
      </w:r>
      <w:proofErr w:type="spellEnd"/>
      <w:r w:rsidRPr="00113AA1">
        <w:t xml:space="preserve"> u </w:t>
      </w:r>
      <w:proofErr w:type="spellStart"/>
      <w:r w:rsidRPr="00113AA1">
        <w:t>dobroj</w:t>
      </w:r>
      <w:proofErr w:type="spellEnd"/>
      <w:r w:rsidRPr="00113AA1">
        <w:t xml:space="preserve"> </w:t>
      </w:r>
      <w:proofErr w:type="spellStart"/>
      <w:r w:rsidRPr="00113AA1">
        <w:t>vjeri</w:t>
      </w:r>
      <w:proofErr w:type="spellEnd"/>
      <w:r w:rsidRPr="00113AA1">
        <w:t xml:space="preserve"> </w:t>
      </w:r>
      <w:proofErr w:type="spellStart"/>
      <w:r w:rsidRPr="00113AA1">
        <w:t>prilikom</w:t>
      </w:r>
      <w:proofErr w:type="spellEnd"/>
      <w:r w:rsidRPr="00113AA1">
        <w:t xml:space="preserve"> </w:t>
      </w:r>
      <w:proofErr w:type="spellStart"/>
      <w:r w:rsidRPr="00113AA1">
        <w:t>vršenja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r w:rsidRPr="00113AA1">
        <w:t>funkcija</w:t>
      </w:r>
      <w:proofErr w:type="spellEnd"/>
      <w:r w:rsidRPr="00113AA1">
        <w:t xml:space="preserve">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odgovarajućim</w:t>
      </w:r>
      <w:proofErr w:type="spellEnd"/>
      <w:r w:rsidRPr="00113AA1">
        <w:t xml:space="preserve"> </w:t>
      </w:r>
      <w:proofErr w:type="spellStart"/>
      <w:r w:rsidRPr="00113AA1">
        <w:t>pravilnikom</w:t>
      </w:r>
      <w:proofErr w:type="spellEnd"/>
      <w:r w:rsidRPr="00113AA1">
        <w:t xml:space="preserve">, </w:t>
      </w:r>
      <w:proofErr w:type="spellStart"/>
      <w:r w:rsidRPr="00113AA1">
        <w:t>zaštititi</w:t>
      </w:r>
      <w:proofErr w:type="spellEnd"/>
      <w:r w:rsidRPr="00113AA1">
        <w:t xml:space="preserve"> od </w:t>
      </w:r>
      <w:proofErr w:type="spellStart"/>
      <w:r w:rsidRPr="00113AA1">
        <w:t>odgovornosti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od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kojeg</w:t>
      </w:r>
      <w:proofErr w:type="spellEnd"/>
      <w:r w:rsidRPr="00113AA1">
        <w:t xml:space="preserve"> </w:t>
      </w:r>
      <w:proofErr w:type="spellStart"/>
      <w:r w:rsidRPr="00113AA1">
        <w:t>postupka</w:t>
      </w:r>
      <w:proofErr w:type="spellEnd"/>
      <w:r w:rsidRPr="00113AA1">
        <w:t xml:space="preserve"> koji se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pokrenuti</w:t>
      </w:r>
      <w:proofErr w:type="spellEnd"/>
      <w:r w:rsidRPr="00113AA1">
        <w:t xml:space="preserve"> </w:t>
      </w:r>
      <w:proofErr w:type="spellStart"/>
      <w:r w:rsidRPr="00113AA1">
        <w:t>zbog</w:t>
      </w:r>
      <w:proofErr w:type="spellEnd"/>
      <w:r w:rsidRPr="00113AA1">
        <w:t xml:space="preserve"> </w:t>
      </w:r>
      <w:proofErr w:type="spellStart"/>
      <w:r w:rsidRPr="00113AA1">
        <w:t>obavljanja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tog </w:t>
      </w:r>
      <w:proofErr w:type="spellStart"/>
      <w:r w:rsidRPr="00113AA1">
        <w:t>lica</w:t>
      </w:r>
      <w:proofErr w:type="spellEnd"/>
      <w:r w:rsidRPr="00113AA1">
        <w:t xml:space="preserve"> u </w:t>
      </w:r>
      <w:proofErr w:type="spellStart"/>
      <w:r w:rsidRPr="00113AA1">
        <w:t>dobroj</w:t>
      </w:r>
      <w:proofErr w:type="spellEnd"/>
      <w:r w:rsidRPr="00113AA1">
        <w:t xml:space="preserve"> </w:t>
      </w:r>
      <w:proofErr w:type="spellStart"/>
      <w:r w:rsidRPr="00113AA1">
        <w:t>vjeri</w:t>
      </w:r>
      <w:proofErr w:type="spellEnd"/>
      <w:r w:rsidRPr="00113AA1">
        <w:t xml:space="preserve">,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mjestu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pravilnikom</w:t>
      </w:r>
      <w:proofErr w:type="spellEnd"/>
      <w:r w:rsidRPr="00113AA1">
        <w:t>.</w:t>
      </w:r>
    </w:p>
    <w:p w14:paraId="7076DDF2" w14:textId="77777777" w:rsidR="00113AA1" w:rsidRPr="00113AA1" w:rsidRDefault="00113AA1" w:rsidP="00113AA1">
      <w:pPr>
        <w:jc w:val="center"/>
        <w:rPr>
          <w:b/>
          <w:bCs/>
        </w:rPr>
      </w:pPr>
      <w:bookmarkStart w:id="35" w:name="clan_35"/>
      <w:bookmarkEnd w:id="35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35</w:t>
      </w:r>
    </w:p>
    <w:p w14:paraId="1B2D7345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Komisije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funkcije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članova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</w:p>
    <w:p w14:paraId="39ABD657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većinom</w:t>
      </w:r>
      <w:proofErr w:type="spellEnd"/>
      <w:r w:rsidRPr="00113AA1">
        <w:t xml:space="preserve"> </w:t>
      </w:r>
      <w:proofErr w:type="spellStart"/>
      <w:r w:rsidRPr="00113AA1">
        <w:t>glasova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oformiti</w:t>
      </w:r>
      <w:proofErr w:type="spellEnd"/>
      <w:r w:rsidRPr="00113AA1">
        <w:t xml:space="preserve"> </w:t>
      </w:r>
      <w:proofErr w:type="spellStart"/>
      <w:r w:rsidRPr="00113AA1">
        <w:t>izvršnu</w:t>
      </w:r>
      <w:proofErr w:type="spellEnd"/>
      <w:r w:rsidRPr="00113AA1">
        <w:t xml:space="preserve"> </w:t>
      </w:r>
      <w:proofErr w:type="spellStart"/>
      <w:r w:rsidRPr="00113AA1">
        <w:t>komisiju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druga</w:t>
      </w:r>
      <w:proofErr w:type="spellEnd"/>
      <w:r w:rsidRPr="00113AA1">
        <w:t xml:space="preserve"> </w:t>
      </w:r>
      <w:proofErr w:type="spellStart"/>
      <w:r w:rsidRPr="00113AA1">
        <w:t>radna</w:t>
      </w:r>
      <w:proofErr w:type="spellEnd"/>
      <w:r w:rsidRPr="00113AA1">
        <w:t xml:space="preserve"> </w:t>
      </w:r>
      <w:proofErr w:type="spellStart"/>
      <w:r w:rsidRPr="00113AA1">
        <w:t>tijela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redova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. </w:t>
      </w:r>
      <w:proofErr w:type="spellStart"/>
      <w:r w:rsidRPr="00113AA1">
        <w:t>Svaki</w:t>
      </w:r>
      <w:proofErr w:type="spellEnd"/>
      <w:r w:rsidRPr="00113AA1">
        <w:t xml:space="preserve"> organ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komisija</w:t>
      </w:r>
      <w:proofErr w:type="spellEnd"/>
      <w:r w:rsidRPr="00113AA1">
        <w:t xml:space="preserve"> </w:t>
      </w:r>
      <w:proofErr w:type="spellStart"/>
      <w:r w:rsidRPr="00113AA1">
        <w:t>sastoji</w:t>
      </w:r>
      <w:proofErr w:type="spellEnd"/>
      <w:r w:rsidRPr="00113AA1">
        <w:t xml:space="preserve"> se od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više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.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toj</w:t>
      </w:r>
      <w:proofErr w:type="spellEnd"/>
      <w:r w:rsidRPr="00113AA1">
        <w:t xml:space="preserve"> </w:t>
      </w:r>
      <w:proofErr w:type="spellStart"/>
      <w:r w:rsidRPr="00113AA1">
        <w:t>komisiji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drugim</w:t>
      </w:r>
      <w:proofErr w:type="spellEnd"/>
      <w:r w:rsidRPr="00113AA1">
        <w:t xml:space="preserve"> </w:t>
      </w:r>
      <w:proofErr w:type="spellStart"/>
      <w:r w:rsidRPr="00113AA1">
        <w:t>radnim</w:t>
      </w:r>
      <w:proofErr w:type="spellEnd"/>
      <w:r w:rsidRPr="00113AA1">
        <w:t xml:space="preserve"> </w:t>
      </w:r>
      <w:proofErr w:type="spellStart"/>
      <w:r w:rsidRPr="00113AA1">
        <w:t>tijelima</w:t>
      </w:r>
      <w:proofErr w:type="spellEnd"/>
      <w:r w:rsidRPr="00113AA1">
        <w:t xml:space="preserve"> </w:t>
      </w:r>
      <w:proofErr w:type="spellStart"/>
      <w:r w:rsidRPr="00113AA1">
        <w:t>dodijeliti</w:t>
      </w:r>
      <w:proofErr w:type="spellEnd"/>
      <w:r w:rsidRPr="00113AA1">
        <w:t xml:space="preserve"> </w:t>
      </w:r>
      <w:proofErr w:type="spellStart"/>
      <w:r w:rsidRPr="00113AA1">
        <w:t>dio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cjelokupna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</w:t>
      </w:r>
      <w:proofErr w:type="spellStart"/>
      <w:r w:rsidRPr="00113AA1">
        <w:t>osim</w:t>
      </w:r>
      <w:proofErr w:type="spellEnd"/>
      <w:r w:rsidRPr="00113AA1">
        <w:t xml:space="preserve"> </w:t>
      </w:r>
      <w:proofErr w:type="spellStart"/>
      <w:r w:rsidRPr="00113AA1">
        <w:t>ukoliko</w:t>
      </w:r>
      <w:proofErr w:type="spellEnd"/>
      <w:r w:rsidRPr="00113AA1">
        <w:t xml:space="preserve"> </w:t>
      </w:r>
      <w:proofErr w:type="spellStart"/>
      <w:r w:rsidRPr="00113AA1">
        <w:t>nije</w:t>
      </w:r>
      <w:proofErr w:type="spellEnd"/>
      <w:r w:rsidRPr="00113AA1">
        <w:t xml:space="preserve"> </w:t>
      </w:r>
      <w:proofErr w:type="spellStart"/>
      <w:r w:rsidRPr="00113AA1">
        <w:t>drugačije</w:t>
      </w:r>
      <w:proofErr w:type="spellEnd"/>
      <w:r w:rsidRPr="00113AA1">
        <w:t xml:space="preserve"> </w:t>
      </w:r>
      <w:proofErr w:type="spellStart"/>
      <w:r w:rsidRPr="00113AA1">
        <w:t>određeno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. </w:t>
      </w:r>
      <w:proofErr w:type="spellStart"/>
      <w:r w:rsidRPr="00113AA1">
        <w:t>Struktura</w:t>
      </w:r>
      <w:proofErr w:type="spellEnd"/>
      <w:r w:rsidRPr="00113AA1">
        <w:t xml:space="preserve">, </w:t>
      </w:r>
      <w:proofErr w:type="spellStart"/>
      <w:r w:rsidRPr="00113AA1">
        <w:t>sastav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obaveze</w:t>
      </w:r>
      <w:proofErr w:type="spellEnd"/>
      <w:r w:rsidRPr="00113AA1">
        <w:t xml:space="preserve"> </w:t>
      </w:r>
      <w:proofErr w:type="spellStart"/>
      <w:r w:rsidRPr="00113AA1">
        <w:t>takvih</w:t>
      </w:r>
      <w:proofErr w:type="spellEnd"/>
      <w:r w:rsidRPr="00113AA1">
        <w:t xml:space="preserve"> </w:t>
      </w:r>
      <w:proofErr w:type="spellStart"/>
      <w:r w:rsidRPr="00113AA1">
        <w:t>komisija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funkcije</w:t>
      </w:r>
      <w:proofErr w:type="spellEnd"/>
      <w:r w:rsidRPr="00113AA1">
        <w:t xml:space="preserve"> </w:t>
      </w:r>
      <w:proofErr w:type="spellStart"/>
      <w:r w:rsidRPr="00113AA1">
        <w:t>pojedinačnih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utvrđuju</w:t>
      </w:r>
      <w:proofErr w:type="spellEnd"/>
      <w:r w:rsidRPr="00113AA1">
        <w:t xml:space="preserve"> se </w:t>
      </w:r>
      <w:proofErr w:type="spellStart"/>
      <w:r w:rsidRPr="00113AA1">
        <w:t>Poslovnikom</w:t>
      </w:r>
      <w:proofErr w:type="spellEnd"/>
      <w:r w:rsidRPr="00113AA1">
        <w:t xml:space="preserve"> o </w:t>
      </w:r>
      <w:proofErr w:type="spellStart"/>
      <w:r w:rsidRPr="00113AA1">
        <w:t>radu</w:t>
      </w:r>
      <w:proofErr w:type="spellEnd"/>
      <w:r w:rsidRPr="00113AA1">
        <w:t>.</w:t>
      </w:r>
    </w:p>
    <w:p w14:paraId="104A8AE5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Predsjednika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među</w:t>
      </w:r>
      <w:proofErr w:type="spellEnd"/>
      <w:r w:rsidRPr="00113AA1">
        <w:t xml:space="preserve"> </w:t>
      </w:r>
      <w:proofErr w:type="spellStart"/>
      <w:r w:rsidRPr="00113AA1">
        <w:t>sobom</w:t>
      </w:r>
      <w:proofErr w:type="spellEnd"/>
      <w:r w:rsidRPr="00113AA1">
        <w:t xml:space="preserve"> </w:t>
      </w:r>
      <w:proofErr w:type="spellStart"/>
      <w:r w:rsidRPr="00113AA1">
        <w:t>biraju</w:t>
      </w:r>
      <w:proofErr w:type="spellEnd"/>
      <w:r w:rsidRPr="00113AA1">
        <w:t xml:space="preserve">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</w:t>
      </w:r>
      <w:proofErr w:type="spellStart"/>
      <w:r w:rsidRPr="00113AA1">
        <w:t>osim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</w:t>
      </w:r>
      <w:proofErr w:type="spellStart"/>
      <w:r w:rsidRPr="00113AA1">
        <w:t>i</w:t>
      </w:r>
      <w:proofErr w:type="spellEnd"/>
      <w:r w:rsidRPr="00113AA1">
        <w:t xml:space="preserve"> to </w:t>
      </w:r>
      <w:proofErr w:type="spellStart"/>
      <w:r w:rsidRPr="00113AA1">
        <w:t>prostom</w:t>
      </w:r>
      <w:proofErr w:type="spellEnd"/>
      <w:r w:rsidRPr="00113AA1">
        <w:t xml:space="preserve"> </w:t>
      </w:r>
      <w:proofErr w:type="spellStart"/>
      <w:r w:rsidRPr="00113AA1">
        <w:t>većinom</w:t>
      </w:r>
      <w:proofErr w:type="spellEnd"/>
      <w:r w:rsidRPr="00113AA1">
        <w:t xml:space="preserve"> </w:t>
      </w:r>
      <w:proofErr w:type="spellStart"/>
      <w:r w:rsidRPr="00113AA1">
        <w:t>glasova</w:t>
      </w:r>
      <w:proofErr w:type="spellEnd"/>
      <w:r w:rsidRPr="00113AA1">
        <w:t xml:space="preserve">.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druge</w:t>
      </w:r>
      <w:proofErr w:type="spellEnd"/>
      <w:r w:rsidRPr="00113AA1">
        <w:t xml:space="preserve"> </w:t>
      </w:r>
      <w:proofErr w:type="spellStart"/>
      <w:r w:rsidRPr="00113AA1">
        <w:t>funkcije</w:t>
      </w:r>
      <w:proofErr w:type="spellEnd"/>
      <w:r w:rsidRPr="00113AA1">
        <w:t xml:space="preserve"> u </w:t>
      </w:r>
      <w:proofErr w:type="spellStart"/>
      <w:r w:rsidRPr="00113AA1">
        <w:t>Upravnom</w:t>
      </w:r>
      <w:proofErr w:type="spellEnd"/>
      <w:r w:rsidRPr="00113AA1">
        <w:t xml:space="preserve"> </w:t>
      </w:r>
      <w:proofErr w:type="spellStart"/>
      <w:r w:rsidRPr="00113AA1">
        <w:t>odboru</w:t>
      </w:r>
      <w:proofErr w:type="spellEnd"/>
      <w:r w:rsidRPr="00113AA1">
        <w:t xml:space="preserve"> </w:t>
      </w:r>
      <w:proofErr w:type="spellStart"/>
      <w:r w:rsidRPr="00113AA1">
        <w:t>biraju</w:t>
      </w:r>
      <w:proofErr w:type="spellEnd"/>
      <w:r w:rsidRPr="00113AA1">
        <w:t xml:space="preserve"> se </w:t>
      </w:r>
      <w:proofErr w:type="spellStart"/>
      <w:r w:rsidRPr="00113AA1">
        <w:t>glasanjem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utvrđen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>.</w:t>
      </w:r>
    </w:p>
    <w:p w14:paraId="16BF2B04" w14:textId="77777777" w:rsidR="00113AA1" w:rsidRPr="00113AA1" w:rsidRDefault="00113AA1" w:rsidP="00113AA1">
      <w:pPr>
        <w:jc w:val="center"/>
        <w:rPr>
          <w:b/>
          <w:bCs/>
        </w:rPr>
      </w:pPr>
      <w:bookmarkStart w:id="36" w:name="clan_36"/>
      <w:bookmarkEnd w:id="36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36</w:t>
      </w:r>
    </w:p>
    <w:p w14:paraId="3EE1F84B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Proces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imenovanja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generalnog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direktora</w:t>
      </w:r>
      <w:proofErr w:type="spellEnd"/>
    </w:p>
    <w:p w14:paraId="7DFF25CA" w14:textId="77777777" w:rsidR="00113AA1" w:rsidRPr="00113AA1" w:rsidRDefault="00113AA1" w:rsidP="00113AA1">
      <w:pPr>
        <w:jc w:val="center"/>
      </w:pP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imenuje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javnog</w:t>
      </w:r>
      <w:proofErr w:type="spellEnd"/>
      <w:r w:rsidRPr="00113AA1">
        <w:t xml:space="preserve"> </w:t>
      </w:r>
      <w:proofErr w:type="spellStart"/>
      <w:r w:rsidRPr="00113AA1">
        <w:t>konkursa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transparentnog</w:t>
      </w:r>
      <w:proofErr w:type="spellEnd"/>
      <w:r w:rsidRPr="00113AA1">
        <w:t xml:space="preserve"> </w:t>
      </w:r>
      <w:proofErr w:type="spellStart"/>
      <w:r w:rsidRPr="00113AA1">
        <w:t>procesa</w:t>
      </w:r>
      <w:proofErr w:type="spellEnd"/>
      <w:r w:rsidRPr="00113AA1">
        <w:t xml:space="preserve"> </w:t>
      </w:r>
      <w:proofErr w:type="spellStart"/>
      <w:r w:rsidRPr="00113AA1">
        <w:t>izbora</w:t>
      </w:r>
      <w:proofErr w:type="spellEnd"/>
      <w:r w:rsidRPr="00113AA1">
        <w:t xml:space="preserve"> </w:t>
      </w:r>
      <w:proofErr w:type="spellStart"/>
      <w:r w:rsidRPr="00113AA1">
        <w:t>kandidata</w:t>
      </w:r>
      <w:proofErr w:type="spellEnd"/>
      <w:r w:rsidRPr="00113AA1">
        <w:t>.</w:t>
      </w:r>
    </w:p>
    <w:p w14:paraId="4059C0B3" w14:textId="77777777" w:rsidR="00113AA1" w:rsidRPr="00113AA1" w:rsidRDefault="00113AA1" w:rsidP="00113AA1">
      <w:pPr>
        <w:jc w:val="center"/>
        <w:rPr>
          <w:b/>
          <w:bCs/>
        </w:rPr>
      </w:pPr>
      <w:bookmarkStart w:id="37" w:name="clan_37"/>
      <w:bookmarkEnd w:id="37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37</w:t>
      </w:r>
    </w:p>
    <w:p w14:paraId="4E4278DB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Ovlaštenja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generalnog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direktora</w:t>
      </w:r>
      <w:proofErr w:type="spellEnd"/>
    </w:p>
    <w:p w14:paraId="67233DA0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</w:t>
      </w:r>
      <w:proofErr w:type="spellStart"/>
      <w:r w:rsidRPr="00113AA1">
        <w:t>odgovoran</w:t>
      </w:r>
      <w:proofErr w:type="spellEnd"/>
      <w:r w:rsidRPr="00113AA1">
        <w:t xml:space="preserve"> je za:</w:t>
      </w:r>
    </w:p>
    <w:p w14:paraId="4E001BAF" w14:textId="77777777" w:rsidR="00113AA1" w:rsidRPr="00113AA1" w:rsidRDefault="00113AA1" w:rsidP="00113AA1">
      <w:pPr>
        <w:jc w:val="center"/>
      </w:pPr>
      <w:r w:rsidRPr="00113AA1">
        <w:lastRenderedPageBreak/>
        <w:t xml:space="preserve">a) </w:t>
      </w:r>
      <w:proofErr w:type="spellStart"/>
      <w:r w:rsidRPr="00113AA1">
        <w:t>Upravljanje</w:t>
      </w:r>
      <w:proofErr w:type="spellEnd"/>
      <w:r w:rsidRPr="00113AA1">
        <w:t xml:space="preserve"> </w:t>
      </w:r>
      <w:proofErr w:type="spellStart"/>
      <w:r w:rsidRPr="00113AA1">
        <w:t>programima</w:t>
      </w:r>
      <w:proofErr w:type="spellEnd"/>
      <w:r w:rsidRPr="00113AA1">
        <w:t xml:space="preserve">, </w:t>
      </w:r>
      <w:proofErr w:type="spellStart"/>
      <w:r w:rsidRPr="00113AA1">
        <w:t>službama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osobljem</w:t>
      </w:r>
      <w:proofErr w:type="spellEnd"/>
      <w:r w:rsidRPr="00113AA1">
        <w:t xml:space="preserve"> </w:t>
      </w:r>
      <w:proofErr w:type="spellStart"/>
      <w:proofErr w:type="gramStart"/>
      <w:r w:rsidRPr="00113AA1">
        <w:t>Kompanije</w:t>
      </w:r>
      <w:proofErr w:type="spellEnd"/>
      <w:r w:rsidRPr="00113AA1">
        <w:t>;</w:t>
      </w:r>
      <w:proofErr w:type="gramEnd"/>
    </w:p>
    <w:p w14:paraId="7532EC60" w14:textId="77777777" w:rsidR="00113AA1" w:rsidRPr="00113AA1" w:rsidRDefault="00113AA1" w:rsidP="00113AA1">
      <w:pPr>
        <w:jc w:val="center"/>
      </w:pPr>
      <w:r w:rsidRPr="00113AA1">
        <w:t xml:space="preserve">b) </w:t>
      </w:r>
      <w:proofErr w:type="spellStart"/>
      <w:r w:rsidRPr="00113AA1">
        <w:t>Organizovanje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rukovođenje</w:t>
      </w:r>
      <w:proofErr w:type="spellEnd"/>
      <w:r w:rsidRPr="00113AA1">
        <w:t xml:space="preserve"> </w:t>
      </w:r>
      <w:proofErr w:type="spellStart"/>
      <w:r w:rsidRPr="00113AA1">
        <w:t>poslovnim</w:t>
      </w:r>
      <w:proofErr w:type="spellEnd"/>
      <w:r w:rsidRPr="00113AA1">
        <w:t xml:space="preserve"> </w:t>
      </w:r>
      <w:proofErr w:type="spellStart"/>
      <w:proofErr w:type="gramStart"/>
      <w:r w:rsidRPr="00113AA1">
        <w:t>aktivnostima</w:t>
      </w:r>
      <w:proofErr w:type="spellEnd"/>
      <w:r w:rsidRPr="00113AA1">
        <w:t>;</w:t>
      </w:r>
      <w:proofErr w:type="gramEnd"/>
    </w:p>
    <w:p w14:paraId="3DA31CFB" w14:textId="77777777" w:rsidR="00113AA1" w:rsidRPr="00113AA1" w:rsidRDefault="00113AA1" w:rsidP="00113AA1">
      <w:pPr>
        <w:jc w:val="center"/>
      </w:pPr>
      <w:r w:rsidRPr="00113AA1">
        <w:t xml:space="preserve">c) </w:t>
      </w:r>
      <w:proofErr w:type="spellStart"/>
      <w:r w:rsidRPr="00113AA1">
        <w:t>Utvrđivanje</w:t>
      </w:r>
      <w:proofErr w:type="spellEnd"/>
      <w:r w:rsidRPr="00113AA1">
        <w:t xml:space="preserve"> </w:t>
      </w:r>
      <w:proofErr w:type="spellStart"/>
      <w:r w:rsidRPr="00113AA1">
        <w:t>poslovne</w:t>
      </w:r>
      <w:proofErr w:type="spellEnd"/>
      <w:r w:rsidRPr="00113AA1">
        <w:t xml:space="preserve"> </w:t>
      </w:r>
      <w:proofErr w:type="spellStart"/>
      <w:proofErr w:type="gramStart"/>
      <w:r w:rsidRPr="00113AA1">
        <w:t>politike</w:t>
      </w:r>
      <w:proofErr w:type="spellEnd"/>
      <w:r w:rsidRPr="00113AA1">
        <w:t>;</w:t>
      </w:r>
      <w:proofErr w:type="gramEnd"/>
    </w:p>
    <w:p w14:paraId="359B97A2" w14:textId="77777777" w:rsidR="00113AA1" w:rsidRPr="00113AA1" w:rsidRDefault="00113AA1" w:rsidP="00113AA1">
      <w:pPr>
        <w:jc w:val="center"/>
      </w:pPr>
      <w:r w:rsidRPr="00113AA1">
        <w:t xml:space="preserve">d) </w:t>
      </w:r>
      <w:proofErr w:type="spellStart"/>
      <w:r w:rsidRPr="00113AA1">
        <w:t>Usmjeravanje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nadgledanje</w:t>
      </w:r>
      <w:proofErr w:type="spellEnd"/>
      <w:r w:rsidRPr="00113AA1">
        <w:t xml:space="preserve"> </w:t>
      </w:r>
      <w:proofErr w:type="spellStart"/>
      <w:r w:rsidRPr="00113AA1">
        <w:t>pravnih</w:t>
      </w:r>
      <w:proofErr w:type="spellEnd"/>
      <w:r w:rsidRPr="00113AA1">
        <w:t xml:space="preserve"> </w:t>
      </w:r>
      <w:proofErr w:type="spellStart"/>
      <w:proofErr w:type="gramStart"/>
      <w:r w:rsidRPr="00113AA1">
        <w:t>poslova</w:t>
      </w:r>
      <w:proofErr w:type="spellEnd"/>
      <w:r w:rsidRPr="00113AA1">
        <w:t>;</w:t>
      </w:r>
      <w:proofErr w:type="gramEnd"/>
    </w:p>
    <w:p w14:paraId="2D150283" w14:textId="77777777" w:rsidR="00113AA1" w:rsidRPr="00113AA1" w:rsidRDefault="00113AA1" w:rsidP="00113AA1">
      <w:pPr>
        <w:jc w:val="center"/>
      </w:pPr>
      <w:r w:rsidRPr="00113AA1">
        <w:t xml:space="preserve">e) </w:t>
      </w:r>
      <w:proofErr w:type="spellStart"/>
      <w:r w:rsidRPr="00113AA1">
        <w:t>Usmjeravanje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implementaciju</w:t>
      </w:r>
      <w:proofErr w:type="spellEnd"/>
      <w:r w:rsidRPr="00113AA1">
        <w:t xml:space="preserve"> </w:t>
      </w:r>
      <w:proofErr w:type="spellStart"/>
      <w:r w:rsidRPr="00113AA1">
        <w:t>planova</w:t>
      </w:r>
      <w:proofErr w:type="spellEnd"/>
      <w:r w:rsidRPr="00113AA1">
        <w:t xml:space="preserve"> </w:t>
      </w:r>
      <w:proofErr w:type="spellStart"/>
      <w:r w:rsidRPr="00113AA1">
        <w:t>poslovanja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proofErr w:type="gramStart"/>
      <w:r w:rsidRPr="00113AA1">
        <w:t>razvoja</w:t>
      </w:r>
      <w:proofErr w:type="spellEnd"/>
      <w:r w:rsidRPr="00113AA1">
        <w:t>;</w:t>
      </w:r>
      <w:proofErr w:type="gramEnd"/>
    </w:p>
    <w:p w14:paraId="1A0E1B35" w14:textId="77777777" w:rsidR="00113AA1" w:rsidRPr="00113AA1" w:rsidRDefault="00113AA1" w:rsidP="00113AA1">
      <w:pPr>
        <w:jc w:val="center"/>
      </w:pPr>
      <w:r w:rsidRPr="00113AA1">
        <w:t xml:space="preserve">f) </w:t>
      </w:r>
      <w:proofErr w:type="spellStart"/>
      <w:r w:rsidRPr="00113AA1">
        <w:t>Utvrđivanje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predlaganje</w:t>
      </w:r>
      <w:proofErr w:type="spellEnd"/>
      <w:r w:rsidRPr="00113AA1">
        <w:t xml:space="preserve"> </w:t>
      </w:r>
      <w:proofErr w:type="spellStart"/>
      <w:r w:rsidRPr="00113AA1">
        <w:t>Upravnom</w:t>
      </w:r>
      <w:proofErr w:type="spellEnd"/>
      <w:r w:rsidRPr="00113AA1">
        <w:t xml:space="preserve"> </w:t>
      </w:r>
      <w:proofErr w:type="spellStart"/>
      <w:r w:rsidRPr="00113AA1">
        <w:t>odboru</w:t>
      </w:r>
      <w:proofErr w:type="spellEnd"/>
      <w:r w:rsidRPr="00113AA1">
        <w:t xml:space="preserve"> </w:t>
      </w:r>
      <w:proofErr w:type="spellStart"/>
      <w:r w:rsidRPr="00113AA1">
        <w:t>pravilnika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Etičkog</w:t>
      </w:r>
      <w:proofErr w:type="spellEnd"/>
      <w:r w:rsidRPr="00113AA1">
        <w:t xml:space="preserve"> </w:t>
      </w:r>
      <w:proofErr w:type="spellStart"/>
      <w:r w:rsidRPr="00113AA1">
        <w:t>kodeksa</w:t>
      </w:r>
      <w:proofErr w:type="spellEnd"/>
      <w:r w:rsidRPr="00113AA1">
        <w:t>,</w:t>
      </w:r>
    </w:p>
    <w:p w14:paraId="2A367BE6" w14:textId="77777777" w:rsidR="00113AA1" w:rsidRPr="00113AA1" w:rsidRDefault="00113AA1" w:rsidP="00113AA1">
      <w:pPr>
        <w:jc w:val="center"/>
      </w:pPr>
      <w:r w:rsidRPr="00113AA1">
        <w:t xml:space="preserve">g) </w:t>
      </w:r>
      <w:proofErr w:type="spellStart"/>
      <w:r w:rsidRPr="00113AA1">
        <w:t>Sprovođenje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proofErr w:type="gramStart"/>
      <w:r w:rsidRPr="00113AA1">
        <w:t>odbora</w:t>
      </w:r>
      <w:proofErr w:type="spellEnd"/>
      <w:r w:rsidRPr="00113AA1">
        <w:t>;</w:t>
      </w:r>
      <w:proofErr w:type="gramEnd"/>
    </w:p>
    <w:p w14:paraId="073BF083" w14:textId="77777777" w:rsidR="00113AA1" w:rsidRPr="00113AA1" w:rsidRDefault="00113AA1" w:rsidP="00113AA1">
      <w:pPr>
        <w:jc w:val="center"/>
      </w:pPr>
      <w:r w:rsidRPr="00113AA1">
        <w:t xml:space="preserve">h) </w:t>
      </w:r>
      <w:proofErr w:type="spellStart"/>
      <w:r w:rsidRPr="00113AA1">
        <w:t>Odlučivanje</w:t>
      </w:r>
      <w:proofErr w:type="spellEnd"/>
      <w:r w:rsidRPr="00113AA1">
        <w:t xml:space="preserve"> o </w:t>
      </w:r>
      <w:proofErr w:type="spellStart"/>
      <w:r w:rsidRPr="00113AA1">
        <w:t>organizacionim</w:t>
      </w:r>
      <w:proofErr w:type="spellEnd"/>
      <w:r w:rsidRPr="00113AA1">
        <w:t xml:space="preserve"> </w:t>
      </w:r>
      <w:proofErr w:type="spellStart"/>
      <w:r w:rsidRPr="00113AA1">
        <w:t>pitanjima</w:t>
      </w:r>
      <w:proofErr w:type="spellEnd"/>
      <w:r w:rsidRPr="00113AA1">
        <w:t xml:space="preserve">, </w:t>
      </w:r>
      <w:proofErr w:type="spellStart"/>
      <w:r w:rsidRPr="00113AA1">
        <w:t>uključujući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razrješenje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proofErr w:type="gramStart"/>
      <w:r w:rsidRPr="00113AA1">
        <w:t>pravilnicima</w:t>
      </w:r>
      <w:proofErr w:type="spellEnd"/>
      <w:r w:rsidRPr="00113AA1">
        <w:t>;</w:t>
      </w:r>
      <w:proofErr w:type="gramEnd"/>
    </w:p>
    <w:p w14:paraId="21868FC8" w14:textId="77777777" w:rsidR="00113AA1" w:rsidRPr="00113AA1" w:rsidRDefault="00113AA1" w:rsidP="00113AA1">
      <w:pPr>
        <w:jc w:val="center"/>
      </w:pPr>
      <w:proofErr w:type="spellStart"/>
      <w:r w:rsidRPr="00113AA1">
        <w:t>i</w:t>
      </w:r>
      <w:proofErr w:type="spellEnd"/>
      <w:r w:rsidRPr="00113AA1">
        <w:t xml:space="preserve">) </w:t>
      </w:r>
      <w:proofErr w:type="spellStart"/>
      <w:r w:rsidRPr="00113AA1">
        <w:t>Pripremanje</w:t>
      </w:r>
      <w:proofErr w:type="spellEnd"/>
      <w:r w:rsidRPr="00113AA1">
        <w:t xml:space="preserve"> </w:t>
      </w:r>
      <w:proofErr w:type="spellStart"/>
      <w:r w:rsidRPr="00113AA1">
        <w:t>tromjesečnih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godišnjih</w:t>
      </w:r>
      <w:proofErr w:type="spellEnd"/>
      <w:r w:rsidRPr="00113AA1">
        <w:t xml:space="preserve"> </w:t>
      </w:r>
      <w:proofErr w:type="spellStart"/>
      <w:r w:rsidRPr="00113AA1">
        <w:t>izvještaja</w:t>
      </w:r>
      <w:proofErr w:type="spellEnd"/>
      <w:r w:rsidRPr="00113AA1">
        <w:t xml:space="preserve"> o </w:t>
      </w:r>
      <w:proofErr w:type="spellStart"/>
      <w:r w:rsidRPr="00113AA1">
        <w:t>poslovnim</w:t>
      </w:r>
      <w:proofErr w:type="spellEnd"/>
      <w:r w:rsidRPr="00113AA1">
        <w:t xml:space="preserve"> </w:t>
      </w:r>
      <w:proofErr w:type="spellStart"/>
      <w:r w:rsidRPr="00113AA1">
        <w:t>aktivnostima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podnošenje</w:t>
      </w:r>
      <w:proofErr w:type="spellEnd"/>
      <w:r w:rsidRPr="00113AA1">
        <w:t xml:space="preserve"> </w:t>
      </w:r>
      <w:proofErr w:type="spellStart"/>
      <w:r w:rsidRPr="00113AA1">
        <w:t>istih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uvid</w:t>
      </w:r>
      <w:proofErr w:type="spellEnd"/>
      <w:r w:rsidRPr="00113AA1">
        <w:t xml:space="preserve"> </w:t>
      </w:r>
      <w:proofErr w:type="spellStart"/>
      <w:r w:rsidRPr="00113AA1">
        <w:t>Upravnom</w:t>
      </w:r>
      <w:proofErr w:type="spellEnd"/>
      <w:r w:rsidRPr="00113AA1">
        <w:t xml:space="preserve"> </w:t>
      </w:r>
      <w:proofErr w:type="spellStart"/>
      <w:proofErr w:type="gramStart"/>
      <w:r w:rsidRPr="00113AA1">
        <w:t>odboru</w:t>
      </w:r>
      <w:proofErr w:type="spellEnd"/>
      <w:r w:rsidRPr="00113AA1">
        <w:t>;</w:t>
      </w:r>
      <w:proofErr w:type="gramEnd"/>
    </w:p>
    <w:p w14:paraId="4246BC5B" w14:textId="77777777" w:rsidR="00113AA1" w:rsidRPr="00113AA1" w:rsidRDefault="00113AA1" w:rsidP="00113AA1">
      <w:pPr>
        <w:jc w:val="center"/>
      </w:pPr>
      <w:r w:rsidRPr="00113AA1">
        <w:t xml:space="preserve">j)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pravilnika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r w:rsidRPr="00113AA1">
        <w:t>akata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propisa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osim</w:t>
      </w:r>
      <w:proofErr w:type="spellEnd"/>
      <w:r w:rsidRPr="00113AA1">
        <w:t xml:space="preserve"> </w:t>
      </w:r>
      <w:proofErr w:type="spellStart"/>
      <w:r w:rsidRPr="00113AA1">
        <w:t>Statuta</w:t>
      </w:r>
      <w:proofErr w:type="spellEnd"/>
      <w:r w:rsidRPr="00113AA1">
        <w:t xml:space="preserve">, a za </w:t>
      </w:r>
      <w:proofErr w:type="spellStart"/>
      <w:r w:rsidRPr="00113AA1">
        <w:t>čije</w:t>
      </w:r>
      <w:proofErr w:type="spellEnd"/>
      <w:r w:rsidRPr="00113AA1">
        <w:t xml:space="preserve">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nije</w:t>
      </w:r>
      <w:proofErr w:type="spellEnd"/>
      <w:r w:rsidRPr="00113AA1">
        <w:t xml:space="preserve"> </w:t>
      </w:r>
      <w:proofErr w:type="spellStart"/>
      <w:r w:rsidRPr="00113AA1">
        <w:t>nadležan</w:t>
      </w:r>
      <w:proofErr w:type="spellEnd"/>
      <w:r w:rsidRPr="00113AA1">
        <w:t xml:space="preserve">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proofErr w:type="gramStart"/>
      <w:r w:rsidRPr="00113AA1">
        <w:t>odbor</w:t>
      </w:r>
      <w:proofErr w:type="spellEnd"/>
      <w:r w:rsidRPr="00113AA1">
        <w:t>;</w:t>
      </w:r>
      <w:proofErr w:type="gramEnd"/>
    </w:p>
    <w:p w14:paraId="2EB4BA96" w14:textId="77777777" w:rsidR="00113AA1" w:rsidRPr="00113AA1" w:rsidRDefault="00113AA1" w:rsidP="00113AA1">
      <w:pPr>
        <w:jc w:val="center"/>
      </w:pPr>
      <w:r w:rsidRPr="00113AA1">
        <w:t xml:space="preserve">k) </w:t>
      </w:r>
      <w:proofErr w:type="spellStart"/>
      <w:r w:rsidRPr="00113AA1">
        <w:t>Zastupanje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u </w:t>
      </w:r>
      <w:proofErr w:type="spellStart"/>
      <w:r w:rsidRPr="00113AA1">
        <w:t>pravnim</w:t>
      </w:r>
      <w:proofErr w:type="spellEnd"/>
      <w:r w:rsidRPr="00113AA1">
        <w:t xml:space="preserve"> </w:t>
      </w:r>
      <w:proofErr w:type="spellStart"/>
      <w:r w:rsidRPr="00113AA1">
        <w:t>sporovima</w:t>
      </w:r>
      <w:proofErr w:type="spellEnd"/>
      <w:r w:rsidRPr="00113AA1">
        <w:t xml:space="preserve">; </w:t>
      </w:r>
      <w:proofErr w:type="spellStart"/>
      <w:r w:rsidRPr="00113AA1">
        <w:t>i</w:t>
      </w:r>
      <w:proofErr w:type="spellEnd"/>
    </w:p>
    <w:p w14:paraId="6666E9ED" w14:textId="77777777" w:rsidR="00113AA1" w:rsidRPr="00113AA1" w:rsidRDefault="00113AA1" w:rsidP="00113AA1">
      <w:pPr>
        <w:jc w:val="center"/>
      </w:pPr>
      <w:r w:rsidRPr="00113AA1">
        <w:t xml:space="preserve">l) </w:t>
      </w:r>
      <w:proofErr w:type="spellStart"/>
      <w:r w:rsidRPr="00113AA1">
        <w:t>Sprovođenje</w:t>
      </w:r>
      <w:proofErr w:type="spellEnd"/>
      <w:r w:rsidRPr="00113AA1">
        <w:t xml:space="preserve"> </w:t>
      </w:r>
      <w:proofErr w:type="spellStart"/>
      <w:r w:rsidRPr="00113AA1">
        <w:t>svih</w:t>
      </w:r>
      <w:proofErr w:type="spellEnd"/>
      <w:r w:rsidRPr="00113AA1">
        <w:t xml:space="preserve"> </w:t>
      </w:r>
      <w:proofErr w:type="spellStart"/>
      <w:r w:rsidRPr="00113AA1">
        <w:t>drugih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smatra</w:t>
      </w:r>
      <w:proofErr w:type="spellEnd"/>
      <w:r w:rsidRPr="00113AA1">
        <w:t xml:space="preserve"> </w:t>
      </w:r>
      <w:proofErr w:type="spellStart"/>
      <w:r w:rsidRPr="00113AA1">
        <w:t>neophodnim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potrebne</w:t>
      </w:r>
      <w:proofErr w:type="spellEnd"/>
      <w:r w:rsidRPr="00113AA1">
        <w:t xml:space="preserve"> za </w:t>
      </w:r>
      <w:proofErr w:type="spellStart"/>
      <w:r w:rsidRPr="00113AA1">
        <w:t>efikasno</w:t>
      </w:r>
      <w:proofErr w:type="spellEnd"/>
      <w:r w:rsidRPr="00113AA1">
        <w:t xml:space="preserve"> </w:t>
      </w:r>
      <w:proofErr w:type="spellStart"/>
      <w:r w:rsidRPr="00113AA1">
        <w:t>poslovanje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 xml:space="preserve">, </w:t>
      </w:r>
      <w:proofErr w:type="spellStart"/>
      <w:r w:rsidRPr="00113AA1">
        <w:t>Statutom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pravilnicima</w:t>
      </w:r>
      <w:proofErr w:type="spellEnd"/>
      <w:r w:rsidRPr="00113AA1">
        <w:t>.</w:t>
      </w:r>
    </w:p>
    <w:p w14:paraId="15291659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</w:t>
      </w:r>
      <w:proofErr w:type="spellStart"/>
      <w:r w:rsidRPr="00113AA1">
        <w:t>imenuje</w:t>
      </w:r>
      <w:proofErr w:type="spellEnd"/>
      <w:r w:rsidRPr="00113AA1">
        <w:t xml:space="preserve"> </w:t>
      </w:r>
      <w:proofErr w:type="spellStart"/>
      <w:r w:rsidRPr="00113AA1">
        <w:t>ostale</w:t>
      </w:r>
      <w:proofErr w:type="spellEnd"/>
      <w:r w:rsidRPr="00113AA1">
        <w:t xml:space="preserve"> </w:t>
      </w:r>
      <w:proofErr w:type="spellStart"/>
      <w:r w:rsidRPr="00113AA1">
        <w:t>članove</w:t>
      </w:r>
      <w:proofErr w:type="spellEnd"/>
      <w:r w:rsidRPr="00113AA1">
        <w:t xml:space="preserve"> </w:t>
      </w:r>
      <w:proofErr w:type="spellStart"/>
      <w:r w:rsidRPr="00113AA1">
        <w:t>Uprave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otvorenog</w:t>
      </w:r>
      <w:proofErr w:type="spellEnd"/>
      <w:r w:rsidRPr="00113AA1">
        <w:t xml:space="preserve"> </w:t>
      </w:r>
      <w:proofErr w:type="spellStart"/>
      <w:r w:rsidRPr="00113AA1">
        <w:t>procesa</w:t>
      </w:r>
      <w:proofErr w:type="spellEnd"/>
      <w:r w:rsidRPr="00113AA1">
        <w:t xml:space="preserve"> </w:t>
      </w:r>
      <w:proofErr w:type="spellStart"/>
      <w:r w:rsidRPr="00113AA1">
        <w:t>zapošljavanja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za </w:t>
      </w:r>
      <w:proofErr w:type="spellStart"/>
      <w:r w:rsidRPr="00113AA1">
        <w:t>cilj</w:t>
      </w:r>
      <w:proofErr w:type="spellEnd"/>
      <w:r w:rsidRPr="00113AA1">
        <w:t xml:space="preserve"> </w:t>
      </w:r>
      <w:proofErr w:type="spellStart"/>
      <w:r w:rsidRPr="00113AA1">
        <w:t>imati</w:t>
      </w:r>
      <w:proofErr w:type="spellEnd"/>
      <w:r w:rsidRPr="00113AA1">
        <w:t xml:space="preserve"> </w:t>
      </w:r>
      <w:proofErr w:type="spellStart"/>
      <w:r w:rsidRPr="00113AA1">
        <w:t>odabir</w:t>
      </w:r>
      <w:proofErr w:type="spellEnd"/>
      <w:r w:rsidRPr="00113AA1">
        <w:t xml:space="preserve"> </w:t>
      </w:r>
      <w:proofErr w:type="spellStart"/>
      <w:r w:rsidRPr="00113AA1">
        <w:t>najkvalifikovanijeg</w:t>
      </w:r>
      <w:proofErr w:type="spellEnd"/>
      <w:r w:rsidRPr="00113AA1">
        <w:t xml:space="preserve"> </w:t>
      </w:r>
      <w:proofErr w:type="spellStart"/>
      <w:r w:rsidRPr="00113AA1">
        <w:t>kandidata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način</w:t>
      </w:r>
      <w:proofErr w:type="spellEnd"/>
      <w:r w:rsidRPr="00113AA1">
        <w:t xml:space="preserve"> </w:t>
      </w:r>
      <w:proofErr w:type="spellStart"/>
      <w:r w:rsidRPr="00113AA1">
        <w:t>propisan</w:t>
      </w:r>
      <w:proofErr w:type="spellEnd"/>
      <w:r w:rsidRPr="00113AA1">
        <w:t xml:space="preserve"> </w:t>
      </w:r>
      <w:proofErr w:type="spellStart"/>
      <w:r w:rsidRPr="00113AA1">
        <w:t>Statutom</w:t>
      </w:r>
      <w:proofErr w:type="spellEnd"/>
      <w:r w:rsidRPr="00113AA1">
        <w:t xml:space="preserve">. </w:t>
      </w:r>
      <w:proofErr w:type="spellStart"/>
      <w:r w:rsidRPr="00113AA1">
        <w:t>Ostali</w:t>
      </w:r>
      <w:proofErr w:type="spellEnd"/>
      <w:r w:rsidRPr="00113AA1">
        <w:t xml:space="preserve">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Uprave</w:t>
      </w:r>
      <w:proofErr w:type="spellEnd"/>
      <w:r w:rsidRPr="00113AA1">
        <w:t xml:space="preserve"> </w:t>
      </w:r>
      <w:proofErr w:type="spellStart"/>
      <w:r w:rsidRPr="00113AA1">
        <w:t>podnose</w:t>
      </w:r>
      <w:proofErr w:type="spellEnd"/>
      <w:r w:rsidRPr="00113AA1">
        <w:t xml:space="preserve"> </w:t>
      </w:r>
      <w:proofErr w:type="spellStart"/>
      <w:r w:rsidRPr="00113AA1">
        <w:t>izvještaje</w:t>
      </w:r>
      <w:proofErr w:type="spellEnd"/>
      <w:r w:rsidRPr="00113AA1">
        <w:t xml:space="preserve"> </w:t>
      </w:r>
      <w:proofErr w:type="spellStart"/>
      <w:r w:rsidRPr="00113AA1">
        <w:t>generalnom</w:t>
      </w:r>
      <w:proofErr w:type="spellEnd"/>
      <w:r w:rsidRPr="00113AA1">
        <w:t xml:space="preserve"> </w:t>
      </w:r>
      <w:proofErr w:type="spellStart"/>
      <w:r w:rsidRPr="00113AA1">
        <w:t>direktoru</w:t>
      </w:r>
      <w:proofErr w:type="spellEnd"/>
      <w:r w:rsidRPr="00113AA1">
        <w:t>.</w:t>
      </w:r>
    </w:p>
    <w:p w14:paraId="644B015D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</w:t>
      </w:r>
      <w:proofErr w:type="spellStart"/>
      <w:r w:rsidRPr="00113AA1">
        <w:t>vrši</w:t>
      </w:r>
      <w:proofErr w:type="spellEnd"/>
      <w:r w:rsidRPr="00113AA1">
        <w:t xml:space="preserve"> </w:t>
      </w:r>
      <w:proofErr w:type="spellStart"/>
      <w:r w:rsidRPr="00113AA1">
        <w:t>svoju</w:t>
      </w:r>
      <w:proofErr w:type="spellEnd"/>
      <w:r w:rsidRPr="00113AA1">
        <w:t xml:space="preserve"> </w:t>
      </w:r>
      <w:proofErr w:type="spellStart"/>
      <w:r w:rsidRPr="00113AA1">
        <w:t>dužnost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koristi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u </w:t>
      </w:r>
      <w:proofErr w:type="spellStart"/>
      <w:r w:rsidRPr="00113AA1">
        <w:t>dobroj</w:t>
      </w:r>
      <w:proofErr w:type="spellEnd"/>
      <w:r w:rsidRPr="00113AA1">
        <w:t xml:space="preserve"> </w:t>
      </w:r>
      <w:proofErr w:type="spellStart"/>
      <w:r w:rsidRPr="00113AA1">
        <w:t>vjeri</w:t>
      </w:r>
      <w:proofErr w:type="spellEnd"/>
      <w:r w:rsidRPr="00113AA1">
        <w:t xml:space="preserve">, </w:t>
      </w:r>
      <w:proofErr w:type="spellStart"/>
      <w:r w:rsidRPr="00113AA1">
        <w:t>imajući</w:t>
      </w:r>
      <w:proofErr w:type="spellEnd"/>
      <w:r w:rsidRPr="00113AA1">
        <w:t xml:space="preserve"> u </w:t>
      </w:r>
      <w:proofErr w:type="spellStart"/>
      <w:r w:rsidRPr="00113AA1">
        <w:t>vidu</w:t>
      </w:r>
      <w:proofErr w:type="spellEnd"/>
      <w:r w:rsidRPr="00113AA1">
        <w:t xml:space="preserve"> </w:t>
      </w:r>
      <w:proofErr w:type="spellStart"/>
      <w:r w:rsidRPr="00113AA1">
        <w:t>interese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vlasnika</w:t>
      </w:r>
      <w:proofErr w:type="spellEnd"/>
      <w:r w:rsidRPr="00113AA1">
        <w:t xml:space="preserve"> </w:t>
      </w:r>
      <w:proofErr w:type="spellStart"/>
      <w:r w:rsidRPr="00113AA1">
        <w:t>akcija</w:t>
      </w:r>
      <w:proofErr w:type="spellEnd"/>
      <w:r w:rsidRPr="00113AA1">
        <w:t xml:space="preserve">, </w:t>
      </w:r>
      <w:proofErr w:type="spellStart"/>
      <w:r w:rsidRPr="00113AA1">
        <w:t>marljivo</w:t>
      </w:r>
      <w:proofErr w:type="spellEnd"/>
      <w:r w:rsidRPr="00113AA1">
        <w:t xml:space="preserve">,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brigom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vještinom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bi </w:t>
      </w:r>
      <w:proofErr w:type="spellStart"/>
      <w:r w:rsidRPr="00113AA1">
        <w:t>razumna</w:t>
      </w:r>
      <w:proofErr w:type="spellEnd"/>
      <w:r w:rsidRPr="00113AA1">
        <w:t xml:space="preserve"> </w:t>
      </w:r>
      <w:proofErr w:type="spellStart"/>
      <w:r w:rsidRPr="00113AA1">
        <w:t>lica</w:t>
      </w:r>
      <w:proofErr w:type="spellEnd"/>
      <w:r w:rsidRPr="00113AA1">
        <w:t xml:space="preserve"> </w:t>
      </w:r>
      <w:proofErr w:type="spellStart"/>
      <w:r w:rsidRPr="00113AA1">
        <w:t>pokazivala</w:t>
      </w:r>
      <w:proofErr w:type="spellEnd"/>
      <w:r w:rsidRPr="00113AA1">
        <w:t xml:space="preserve"> u </w:t>
      </w:r>
      <w:proofErr w:type="spellStart"/>
      <w:r w:rsidRPr="00113AA1">
        <w:t>sličnim</w:t>
      </w:r>
      <w:proofErr w:type="spellEnd"/>
      <w:r w:rsidRPr="00113AA1">
        <w:t xml:space="preserve"> </w:t>
      </w:r>
      <w:proofErr w:type="spellStart"/>
      <w:r w:rsidRPr="00113AA1">
        <w:t>situacijama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sličnim</w:t>
      </w:r>
      <w:proofErr w:type="spellEnd"/>
      <w:r w:rsidRPr="00113AA1">
        <w:t xml:space="preserve"> </w:t>
      </w:r>
      <w:proofErr w:type="spellStart"/>
      <w:r w:rsidRPr="00113AA1">
        <w:t>funkcijama</w:t>
      </w:r>
      <w:proofErr w:type="spellEnd"/>
      <w:r w:rsidRPr="00113AA1">
        <w:t>.</w:t>
      </w:r>
    </w:p>
    <w:p w14:paraId="2C802CFF" w14:textId="77777777" w:rsidR="00113AA1" w:rsidRPr="00113AA1" w:rsidRDefault="00113AA1" w:rsidP="00113AA1">
      <w:pPr>
        <w:jc w:val="center"/>
      </w:pPr>
      <w:r w:rsidRPr="00113AA1">
        <w:t xml:space="preserve">4. </w:t>
      </w: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</w:t>
      </w:r>
      <w:proofErr w:type="spellStart"/>
      <w:r w:rsidRPr="00113AA1">
        <w:t>obavijestiće</w:t>
      </w:r>
      <w:proofErr w:type="spellEnd"/>
      <w:r w:rsidRPr="00113AA1">
        <w:t xml:space="preserve">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u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sukoba</w:t>
      </w:r>
      <w:proofErr w:type="spellEnd"/>
      <w:r w:rsidRPr="00113AA1">
        <w:t xml:space="preserve"> </w:t>
      </w:r>
      <w:proofErr w:type="spellStart"/>
      <w:r w:rsidRPr="00113AA1">
        <w:t>između</w:t>
      </w:r>
      <w:proofErr w:type="spellEnd"/>
      <w:r w:rsidRPr="00113AA1">
        <w:t xml:space="preserve"> </w:t>
      </w:r>
      <w:proofErr w:type="spellStart"/>
      <w:r w:rsidRPr="00113AA1">
        <w:t>njegovih</w:t>
      </w:r>
      <w:proofErr w:type="spellEnd"/>
      <w:r w:rsidRPr="00113AA1">
        <w:t xml:space="preserve"> </w:t>
      </w:r>
      <w:proofErr w:type="spellStart"/>
      <w:r w:rsidRPr="00113AA1">
        <w:t>ličnih</w:t>
      </w:r>
      <w:proofErr w:type="spellEnd"/>
      <w:r w:rsidRPr="00113AA1">
        <w:t xml:space="preserve"> </w:t>
      </w:r>
      <w:proofErr w:type="spellStart"/>
      <w:r w:rsidRPr="00113AA1">
        <w:t>interesa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drugom</w:t>
      </w:r>
      <w:proofErr w:type="spellEnd"/>
      <w:r w:rsidRPr="00113AA1">
        <w:t xml:space="preserve"> </w:t>
      </w:r>
      <w:proofErr w:type="spellStart"/>
      <w:r w:rsidRPr="00113AA1">
        <w:t>poslu</w:t>
      </w:r>
      <w:proofErr w:type="spellEnd"/>
      <w:r w:rsidRPr="00113AA1">
        <w:t xml:space="preserve">,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vlasnika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nosioca</w:t>
      </w:r>
      <w:proofErr w:type="spellEnd"/>
      <w:r w:rsidRPr="00113AA1">
        <w:t xml:space="preserve"> </w:t>
      </w:r>
      <w:proofErr w:type="spellStart"/>
      <w:r w:rsidRPr="00113AA1">
        <w:t>funkcije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kojeg</w:t>
      </w:r>
      <w:proofErr w:type="spellEnd"/>
      <w:r w:rsidRPr="00113AA1">
        <w:t xml:space="preserve"> </w:t>
      </w:r>
      <w:proofErr w:type="spellStart"/>
      <w:r w:rsidRPr="00113AA1">
        <w:t>drugog</w:t>
      </w:r>
      <w:proofErr w:type="spellEnd"/>
      <w:r w:rsidRPr="00113AA1">
        <w:t xml:space="preserve"> </w:t>
      </w:r>
      <w:proofErr w:type="spellStart"/>
      <w:r w:rsidRPr="00113AA1">
        <w:t>ličnog</w:t>
      </w:r>
      <w:proofErr w:type="spellEnd"/>
      <w:r w:rsidRPr="00113AA1">
        <w:t xml:space="preserve"> </w:t>
      </w:r>
      <w:proofErr w:type="spellStart"/>
      <w:r w:rsidRPr="00113AA1">
        <w:t>interesa</w:t>
      </w:r>
      <w:proofErr w:type="spellEnd"/>
      <w:r w:rsidRPr="00113AA1">
        <w:t xml:space="preserve">,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interesima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odlučiće</w:t>
      </w:r>
      <w:proofErr w:type="spellEnd"/>
      <w:r w:rsidRPr="00113AA1">
        <w:t xml:space="preserve"> da li </w:t>
      </w:r>
      <w:proofErr w:type="spellStart"/>
      <w:r w:rsidRPr="00113AA1">
        <w:t>potencijalni</w:t>
      </w:r>
      <w:proofErr w:type="spellEnd"/>
      <w:r w:rsidRPr="00113AA1">
        <w:t xml:space="preserve"> </w:t>
      </w:r>
      <w:proofErr w:type="spellStart"/>
      <w:r w:rsidRPr="00113AA1">
        <w:t>sukob</w:t>
      </w:r>
      <w:proofErr w:type="spellEnd"/>
      <w:r w:rsidRPr="00113AA1">
        <w:t xml:space="preserve"> </w:t>
      </w:r>
      <w:proofErr w:type="spellStart"/>
      <w:r w:rsidRPr="00113AA1">
        <w:t>interesa</w:t>
      </w:r>
      <w:proofErr w:type="spellEnd"/>
      <w:r w:rsidRPr="00113AA1">
        <w:t xml:space="preserve"> </w:t>
      </w:r>
      <w:proofErr w:type="spellStart"/>
      <w:r w:rsidRPr="00113AA1">
        <w:t>zahtjeva</w:t>
      </w:r>
      <w:proofErr w:type="spellEnd"/>
      <w:r w:rsidRPr="00113AA1">
        <w:t xml:space="preserve"> od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da </w:t>
      </w:r>
      <w:proofErr w:type="spellStart"/>
      <w:r w:rsidRPr="00113AA1">
        <w:t>prenese</w:t>
      </w:r>
      <w:proofErr w:type="spellEnd"/>
      <w:r w:rsidRPr="00113AA1">
        <w:t xml:space="preserve"> </w:t>
      </w:r>
      <w:proofErr w:type="spellStart"/>
      <w:r w:rsidRPr="00113AA1">
        <w:t>svu</w:t>
      </w:r>
      <w:proofErr w:type="spellEnd"/>
      <w:r w:rsidRPr="00113AA1">
        <w:t xml:space="preserve"> </w:t>
      </w:r>
      <w:proofErr w:type="spellStart"/>
      <w:r w:rsidRPr="00113AA1">
        <w:t>odgovornost</w:t>
      </w:r>
      <w:proofErr w:type="spellEnd"/>
      <w:r w:rsidRPr="00113AA1">
        <w:t xml:space="preserve"> za 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o </w:t>
      </w:r>
      <w:proofErr w:type="spellStart"/>
      <w:r w:rsidRPr="00113AA1">
        <w:t>pitanjima</w:t>
      </w:r>
      <w:proofErr w:type="spellEnd"/>
      <w:r w:rsidRPr="00113AA1">
        <w:t xml:space="preserve"> u </w:t>
      </w:r>
      <w:proofErr w:type="spellStart"/>
      <w:r w:rsidRPr="00113AA1">
        <w:t>vezi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potencijalnim</w:t>
      </w:r>
      <w:proofErr w:type="spellEnd"/>
      <w:r w:rsidRPr="00113AA1">
        <w:t xml:space="preserve"> </w:t>
      </w:r>
      <w:proofErr w:type="spellStart"/>
      <w:r w:rsidRPr="00113AA1">
        <w:t>sukobom</w:t>
      </w:r>
      <w:proofErr w:type="spellEnd"/>
      <w:r w:rsidRPr="00113AA1">
        <w:t xml:space="preserve"> </w:t>
      </w:r>
      <w:proofErr w:type="spellStart"/>
      <w:r w:rsidRPr="00113AA1">
        <w:t>interesa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drugog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4C4AEECE" w14:textId="77777777" w:rsidR="00113AA1" w:rsidRPr="00113AA1" w:rsidRDefault="00113AA1" w:rsidP="00113AA1">
      <w:pPr>
        <w:jc w:val="center"/>
        <w:rPr>
          <w:b/>
          <w:bCs/>
        </w:rPr>
      </w:pPr>
      <w:bookmarkStart w:id="38" w:name="clan_38"/>
      <w:bookmarkEnd w:id="38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38</w:t>
      </w:r>
    </w:p>
    <w:p w14:paraId="71B82934" w14:textId="77777777" w:rsidR="00113AA1" w:rsidRPr="00113AA1" w:rsidRDefault="00113AA1" w:rsidP="00113AA1">
      <w:pPr>
        <w:jc w:val="center"/>
        <w:rPr>
          <w:b/>
          <w:bCs/>
        </w:rPr>
      </w:pPr>
      <w:r w:rsidRPr="00113AA1">
        <w:rPr>
          <w:b/>
          <w:bCs/>
        </w:rPr>
        <w:t xml:space="preserve">Mandat </w:t>
      </w:r>
      <w:proofErr w:type="spellStart"/>
      <w:r w:rsidRPr="00113AA1">
        <w:rPr>
          <w:b/>
          <w:bCs/>
        </w:rPr>
        <w:t>generalnog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direktora</w:t>
      </w:r>
      <w:proofErr w:type="spellEnd"/>
    </w:p>
    <w:p w14:paraId="41119DF6" w14:textId="77777777" w:rsidR="00113AA1" w:rsidRPr="00113AA1" w:rsidRDefault="00113AA1" w:rsidP="00113AA1">
      <w:pPr>
        <w:jc w:val="center"/>
      </w:pPr>
      <w:r w:rsidRPr="00113AA1">
        <w:t xml:space="preserve">1.Mandat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traje</w:t>
      </w:r>
      <w:proofErr w:type="spellEnd"/>
      <w:r w:rsidRPr="00113AA1">
        <w:t xml:space="preserve"> </w:t>
      </w:r>
      <w:proofErr w:type="spellStart"/>
      <w:r w:rsidRPr="00113AA1">
        <w:t>četiri</w:t>
      </w:r>
      <w:proofErr w:type="spellEnd"/>
      <w:r w:rsidRPr="00113AA1">
        <w:t xml:space="preserve"> (4) </w:t>
      </w:r>
      <w:proofErr w:type="spellStart"/>
      <w:r w:rsidRPr="00113AA1">
        <w:t>godine</w:t>
      </w:r>
      <w:proofErr w:type="spellEnd"/>
      <w:r w:rsidRPr="00113AA1">
        <w:t xml:space="preserve">, </w:t>
      </w:r>
      <w:proofErr w:type="spellStart"/>
      <w:r w:rsidRPr="00113AA1">
        <w:t>osim</w:t>
      </w:r>
      <w:proofErr w:type="spellEnd"/>
      <w:r w:rsidRPr="00113AA1">
        <w:t xml:space="preserve"> </w:t>
      </w:r>
      <w:proofErr w:type="spellStart"/>
      <w:r w:rsidRPr="00113AA1">
        <w:t>ukoliko</w:t>
      </w:r>
      <w:proofErr w:type="spellEnd"/>
      <w:r w:rsidRPr="00113AA1">
        <w:t xml:space="preserve"> se ne </w:t>
      </w:r>
      <w:proofErr w:type="spellStart"/>
      <w:r w:rsidRPr="00113AA1">
        <w:t>razriješi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39. (</w:t>
      </w:r>
      <w:proofErr w:type="spellStart"/>
      <w:r w:rsidRPr="00113AA1">
        <w:t>Opoziv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s </w:t>
      </w:r>
      <w:proofErr w:type="spellStart"/>
      <w:r w:rsidRPr="00113AA1">
        <w:t>tim</w:t>
      </w:r>
      <w:proofErr w:type="spellEnd"/>
      <w:r w:rsidRPr="00113AA1">
        <w:t xml:space="preserve"> da mu </w:t>
      </w:r>
      <w:proofErr w:type="spellStart"/>
      <w:r w:rsidRPr="00113AA1">
        <w:t>mandat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obnovljen</w:t>
      </w:r>
      <w:proofErr w:type="spellEnd"/>
      <w:r w:rsidRPr="00113AA1">
        <w:t xml:space="preserve"> </w:t>
      </w:r>
      <w:proofErr w:type="spellStart"/>
      <w:r w:rsidRPr="00113AA1">
        <w:t>samo</w:t>
      </w:r>
      <w:proofErr w:type="spellEnd"/>
      <w:r w:rsidRPr="00113AA1">
        <w:t xml:space="preserve"> </w:t>
      </w:r>
      <w:proofErr w:type="spellStart"/>
      <w:r w:rsidRPr="00113AA1">
        <w:t>jednom</w:t>
      </w:r>
      <w:proofErr w:type="spellEnd"/>
      <w:r w:rsidRPr="00113AA1">
        <w:t xml:space="preserve">, u </w:t>
      </w:r>
      <w:proofErr w:type="spellStart"/>
      <w:r w:rsidRPr="00113AA1">
        <w:t>trajanju</w:t>
      </w:r>
      <w:proofErr w:type="spellEnd"/>
      <w:r w:rsidRPr="00113AA1">
        <w:t xml:space="preserve"> od </w:t>
      </w:r>
      <w:proofErr w:type="spellStart"/>
      <w:r w:rsidRPr="00113AA1">
        <w:t>naredne</w:t>
      </w:r>
      <w:proofErr w:type="spellEnd"/>
      <w:r w:rsidRPr="00113AA1">
        <w:t xml:space="preserve"> </w:t>
      </w:r>
      <w:proofErr w:type="spellStart"/>
      <w:r w:rsidRPr="00113AA1">
        <w:t>četiri</w:t>
      </w:r>
      <w:proofErr w:type="spellEnd"/>
      <w:r w:rsidRPr="00113AA1">
        <w:t xml:space="preserve"> (4) </w:t>
      </w:r>
      <w:proofErr w:type="spellStart"/>
      <w:r w:rsidRPr="00113AA1">
        <w:t>godine</w:t>
      </w:r>
      <w:proofErr w:type="spellEnd"/>
      <w:r w:rsidRPr="00113AA1">
        <w:t xml:space="preserve">. </w:t>
      </w:r>
      <w:proofErr w:type="spellStart"/>
      <w:r w:rsidRPr="00113AA1">
        <w:t>Nijedno</w:t>
      </w:r>
      <w:proofErr w:type="spellEnd"/>
      <w:r w:rsidRPr="00113AA1">
        <w:t xml:space="preserve"> lice ne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funkciju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</w:t>
      </w:r>
      <w:proofErr w:type="spellStart"/>
      <w:r w:rsidRPr="00113AA1">
        <w:t>duže</w:t>
      </w:r>
      <w:proofErr w:type="spellEnd"/>
      <w:r w:rsidRPr="00113AA1">
        <w:t xml:space="preserve"> od </w:t>
      </w:r>
      <w:proofErr w:type="spellStart"/>
      <w:r w:rsidRPr="00113AA1">
        <w:t>osam</w:t>
      </w:r>
      <w:proofErr w:type="spellEnd"/>
      <w:r w:rsidRPr="00113AA1">
        <w:t xml:space="preserve"> (8) </w:t>
      </w:r>
      <w:proofErr w:type="spellStart"/>
      <w:r w:rsidRPr="00113AA1">
        <w:t>godina</w:t>
      </w:r>
      <w:proofErr w:type="spellEnd"/>
      <w:r w:rsidRPr="00113AA1">
        <w:t>.</w:t>
      </w:r>
    </w:p>
    <w:p w14:paraId="5BE5B9C3" w14:textId="77777777" w:rsidR="00113AA1" w:rsidRPr="00113AA1" w:rsidRDefault="00113AA1" w:rsidP="00113AA1">
      <w:pPr>
        <w:jc w:val="center"/>
      </w:pPr>
      <w:r w:rsidRPr="00113AA1">
        <w:lastRenderedPageBreak/>
        <w:t xml:space="preserve">2. </w:t>
      </w:r>
      <w:proofErr w:type="spellStart"/>
      <w:r w:rsidRPr="00113AA1">
        <w:t>Izuzetno</w:t>
      </w:r>
      <w:proofErr w:type="spellEnd"/>
      <w:r w:rsidRPr="00113AA1">
        <w:t xml:space="preserve"> od </w:t>
      </w:r>
      <w:proofErr w:type="spellStart"/>
      <w:r w:rsidRPr="00113AA1">
        <w:t>odredbe</w:t>
      </w:r>
      <w:proofErr w:type="spellEnd"/>
      <w:r w:rsidRPr="00113AA1">
        <w:t xml:space="preserve"> </w:t>
      </w:r>
      <w:proofErr w:type="spellStart"/>
      <w:r w:rsidRPr="00113AA1">
        <w:t>stava</w:t>
      </w:r>
      <w:proofErr w:type="spellEnd"/>
      <w:r w:rsidRPr="00113AA1">
        <w:t xml:space="preserve"> 1.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</w:t>
      </w: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funkciju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vršiti</w:t>
      </w:r>
      <w:proofErr w:type="spellEnd"/>
      <w:r w:rsidRPr="00113AA1">
        <w:t xml:space="preserve">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je </w:t>
      </w:r>
      <w:proofErr w:type="spellStart"/>
      <w:r w:rsidRPr="00113AA1">
        <w:t>predviđeno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 xml:space="preserve"> do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njegovog</w:t>
      </w:r>
      <w:proofErr w:type="spellEnd"/>
      <w:r w:rsidRPr="00113AA1">
        <w:t xml:space="preserve"> </w:t>
      </w:r>
      <w:proofErr w:type="spellStart"/>
      <w:r w:rsidRPr="00113AA1">
        <w:t>nasljednika</w:t>
      </w:r>
      <w:proofErr w:type="spellEnd"/>
      <w:r w:rsidRPr="00113AA1">
        <w:t xml:space="preserve">, </w:t>
      </w:r>
      <w:proofErr w:type="spellStart"/>
      <w:r w:rsidRPr="00113AA1">
        <w:t>odnosno</w:t>
      </w:r>
      <w:proofErr w:type="spellEnd"/>
      <w:r w:rsidRPr="00113AA1">
        <w:t xml:space="preserve"> do </w:t>
      </w:r>
      <w:proofErr w:type="spellStart"/>
      <w:r w:rsidRPr="00113AA1">
        <w:t>njegovog</w:t>
      </w:r>
      <w:proofErr w:type="spellEnd"/>
      <w:r w:rsidRPr="00113AA1">
        <w:t xml:space="preserve"> </w:t>
      </w:r>
      <w:proofErr w:type="spellStart"/>
      <w:r w:rsidRPr="00113AA1">
        <w:t>razrješenja</w:t>
      </w:r>
      <w:proofErr w:type="spellEnd"/>
      <w:r w:rsidRPr="00113AA1">
        <w:t>.</w:t>
      </w:r>
    </w:p>
    <w:p w14:paraId="17144E0D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Izvršni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</w:t>
      </w:r>
      <w:proofErr w:type="spellStart"/>
      <w:r w:rsidRPr="00113AA1">
        <w:t>nadležan</w:t>
      </w:r>
      <w:proofErr w:type="spellEnd"/>
      <w:r w:rsidRPr="00113AA1">
        <w:t xml:space="preserve"> za </w:t>
      </w:r>
      <w:proofErr w:type="spellStart"/>
      <w:r w:rsidRPr="00113AA1">
        <w:t>planiranje</w:t>
      </w:r>
      <w:proofErr w:type="spellEnd"/>
      <w:r w:rsidRPr="00113AA1">
        <w:t xml:space="preserve"> </w:t>
      </w:r>
      <w:proofErr w:type="spellStart"/>
      <w:r w:rsidRPr="00113AA1">
        <w:t>sistema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inžinjering</w:t>
      </w:r>
      <w:proofErr w:type="spellEnd"/>
      <w:r w:rsidRPr="00113AA1">
        <w:t xml:space="preserve"> </w:t>
      </w:r>
      <w:proofErr w:type="spellStart"/>
      <w:r w:rsidRPr="00113AA1">
        <w:t>obavljat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do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novog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u </w:t>
      </w:r>
      <w:proofErr w:type="spellStart"/>
      <w:r w:rsidRPr="00113AA1">
        <w:t>slučaju</w:t>
      </w:r>
      <w:proofErr w:type="spellEnd"/>
      <w:r w:rsidRPr="00113AA1">
        <w:t xml:space="preserve"> da </w:t>
      </w: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>:</w:t>
      </w:r>
    </w:p>
    <w:p w14:paraId="010304E5" w14:textId="77777777" w:rsidR="00113AA1" w:rsidRPr="00113AA1" w:rsidRDefault="00113AA1" w:rsidP="00113AA1">
      <w:pPr>
        <w:jc w:val="center"/>
      </w:pPr>
      <w:r w:rsidRPr="00113AA1">
        <w:t xml:space="preserve">a) </w:t>
      </w:r>
      <w:proofErr w:type="spellStart"/>
      <w:r w:rsidRPr="00113AA1">
        <w:t>podnese</w:t>
      </w:r>
      <w:proofErr w:type="spellEnd"/>
      <w:r w:rsidRPr="00113AA1">
        <w:t xml:space="preserve"> </w:t>
      </w:r>
      <w:proofErr w:type="spellStart"/>
      <w:r w:rsidRPr="00113AA1">
        <w:t>ostavku</w:t>
      </w:r>
      <w:proofErr w:type="spellEnd"/>
      <w:r w:rsidRPr="00113AA1">
        <w:t>,</w:t>
      </w:r>
    </w:p>
    <w:p w14:paraId="6BDF7332" w14:textId="77777777" w:rsidR="00113AA1" w:rsidRPr="00113AA1" w:rsidRDefault="00113AA1" w:rsidP="00113AA1">
      <w:pPr>
        <w:jc w:val="center"/>
      </w:pPr>
      <w:r w:rsidRPr="00113AA1">
        <w:t xml:space="preserve">b)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razriješen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s </w:t>
      </w:r>
      <w:proofErr w:type="spellStart"/>
      <w:r w:rsidRPr="00113AA1">
        <w:t>članom</w:t>
      </w:r>
      <w:proofErr w:type="spellEnd"/>
      <w:r w:rsidRPr="00113AA1">
        <w:t xml:space="preserve"> 32.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,</w:t>
      </w:r>
    </w:p>
    <w:p w14:paraId="7653333B" w14:textId="77777777" w:rsidR="00113AA1" w:rsidRPr="00113AA1" w:rsidRDefault="00113AA1" w:rsidP="00113AA1">
      <w:pPr>
        <w:jc w:val="center"/>
      </w:pPr>
      <w:r w:rsidRPr="00113AA1">
        <w:t xml:space="preserve">c)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odsutan</w:t>
      </w:r>
      <w:proofErr w:type="spellEnd"/>
      <w:r w:rsidRPr="00113AA1">
        <w:t xml:space="preserve"> bez </w:t>
      </w:r>
      <w:proofErr w:type="spellStart"/>
      <w:r w:rsidRPr="00113AA1">
        <w:t>opravdanih</w:t>
      </w:r>
      <w:proofErr w:type="spellEnd"/>
      <w:r w:rsidRPr="00113AA1">
        <w:t xml:space="preserve"> </w:t>
      </w:r>
      <w:proofErr w:type="spellStart"/>
      <w:r w:rsidRPr="00113AA1">
        <w:t>razloga</w:t>
      </w:r>
      <w:proofErr w:type="spellEnd"/>
      <w:r w:rsidRPr="00113AA1">
        <w:t xml:space="preserve"> u </w:t>
      </w:r>
      <w:proofErr w:type="spellStart"/>
      <w:r w:rsidRPr="00113AA1">
        <w:t>trajanju</w:t>
      </w:r>
      <w:proofErr w:type="spellEnd"/>
      <w:r w:rsidRPr="00113AA1">
        <w:t xml:space="preserve"> od pet dana </w:t>
      </w:r>
      <w:proofErr w:type="spellStart"/>
      <w:r w:rsidRPr="00113AA1">
        <w:t>uzastopno</w:t>
      </w:r>
      <w:proofErr w:type="spellEnd"/>
      <w:r w:rsidRPr="00113AA1">
        <w:t>,</w:t>
      </w:r>
    </w:p>
    <w:p w14:paraId="70E163BA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d)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bude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drugi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način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onemogućen</w:t>
      </w:r>
      <w:proofErr w:type="spellEnd"/>
      <w:r w:rsidRPr="00113AA1">
        <w:rPr>
          <w:lang w:val="fr-FR"/>
        </w:rPr>
        <w:t>.</w:t>
      </w:r>
    </w:p>
    <w:p w14:paraId="11BBDC2C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4. </w:t>
      </w:r>
      <w:proofErr w:type="spellStart"/>
      <w:r w:rsidRPr="00113AA1">
        <w:rPr>
          <w:lang w:val="fr-FR"/>
        </w:rPr>
        <w:t>Svaki</w:t>
      </w:r>
      <w:proofErr w:type="spellEnd"/>
      <w:r w:rsidRPr="00113AA1">
        <w:rPr>
          <w:lang w:val="fr-FR"/>
        </w:rPr>
        <w:t xml:space="preserve"> put po </w:t>
      </w:r>
      <w:proofErr w:type="spellStart"/>
      <w:r w:rsidRPr="00113AA1">
        <w:rPr>
          <w:lang w:val="fr-FR"/>
        </w:rPr>
        <w:t>prijemu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obavještenja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Upravni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hitno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sazvati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zasjedanje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prostom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većinom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odlučivati</w:t>
      </w:r>
      <w:proofErr w:type="spellEnd"/>
      <w:r w:rsidRPr="00113AA1">
        <w:rPr>
          <w:lang w:val="fr-FR"/>
        </w:rPr>
        <w:t xml:space="preserve"> o tome </w:t>
      </w:r>
      <w:proofErr w:type="spellStart"/>
      <w:r w:rsidRPr="00113AA1">
        <w:rPr>
          <w:lang w:val="fr-FR"/>
        </w:rPr>
        <w:t>jesu</w:t>
      </w:r>
      <w:proofErr w:type="spellEnd"/>
      <w:r w:rsidRPr="00113AA1">
        <w:rPr>
          <w:lang w:val="fr-FR"/>
        </w:rPr>
        <w:t xml:space="preserve"> li </w:t>
      </w:r>
      <w:proofErr w:type="spellStart"/>
      <w:r w:rsidRPr="00113AA1">
        <w:rPr>
          <w:lang w:val="fr-FR"/>
        </w:rPr>
        <w:t>ispunjeni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uslovi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primjenu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stava</w:t>
      </w:r>
      <w:proofErr w:type="spellEnd"/>
      <w:r w:rsidRPr="00113AA1">
        <w:rPr>
          <w:lang w:val="fr-FR"/>
        </w:rPr>
        <w:t xml:space="preserve"> 3., </w:t>
      </w:r>
      <w:proofErr w:type="spellStart"/>
      <w:r w:rsidRPr="00113AA1">
        <w:rPr>
          <w:lang w:val="fr-FR"/>
        </w:rPr>
        <w:t>tačke</w:t>
      </w:r>
      <w:proofErr w:type="spellEnd"/>
      <w:r w:rsidRPr="00113AA1">
        <w:rPr>
          <w:lang w:val="fr-FR"/>
        </w:rPr>
        <w:t xml:space="preserve"> c) i d), s </w:t>
      </w:r>
      <w:proofErr w:type="spellStart"/>
      <w:r w:rsidRPr="00113AA1">
        <w:rPr>
          <w:lang w:val="fr-FR"/>
        </w:rPr>
        <w:t>tim</w:t>
      </w:r>
      <w:proofErr w:type="spellEnd"/>
      <w:r w:rsidRPr="00113AA1">
        <w:rPr>
          <w:lang w:val="fr-FR"/>
        </w:rPr>
        <w:t xml:space="preserve"> da na </w:t>
      </w:r>
      <w:proofErr w:type="spellStart"/>
      <w:r w:rsidRPr="00113AA1">
        <w:rPr>
          <w:lang w:val="fr-FR"/>
        </w:rPr>
        <w:t>zasjedanju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moraju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prisutna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najmanje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četiri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>.</w:t>
      </w:r>
    </w:p>
    <w:p w14:paraId="6EFA325D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39" w:name="clan_39"/>
      <w:bookmarkEnd w:id="39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39</w:t>
      </w:r>
    </w:p>
    <w:p w14:paraId="0F6B0456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Opoziv</w:t>
      </w:r>
      <w:proofErr w:type="spellEnd"/>
    </w:p>
    <w:p w14:paraId="1792161C" w14:textId="77777777" w:rsidR="00113AA1" w:rsidRPr="00113AA1" w:rsidRDefault="00113AA1" w:rsidP="00113AA1">
      <w:pPr>
        <w:jc w:val="center"/>
        <w:rPr>
          <w:lang w:val="fr-FR"/>
        </w:rPr>
      </w:pPr>
      <w:proofErr w:type="spellStart"/>
      <w:r w:rsidRPr="00113AA1">
        <w:rPr>
          <w:lang w:val="fr-FR"/>
        </w:rPr>
        <w:t>Generalni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direktor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može</w:t>
      </w:r>
      <w:proofErr w:type="spellEnd"/>
      <w:r w:rsidRPr="00113AA1">
        <w:rPr>
          <w:lang w:val="fr-FR"/>
        </w:rPr>
        <w:t xml:space="preserve"> da </w:t>
      </w:r>
      <w:proofErr w:type="spellStart"/>
      <w:r w:rsidRPr="00113AA1">
        <w:rPr>
          <w:lang w:val="fr-FR"/>
        </w:rPr>
        <w:t>bude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opozvan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dužnosti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članom</w:t>
      </w:r>
      <w:proofErr w:type="spellEnd"/>
      <w:r w:rsidRPr="00113AA1">
        <w:rPr>
          <w:lang w:val="fr-FR"/>
        </w:rPr>
        <w:t xml:space="preserve"> 32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(</w:t>
      </w:r>
      <w:proofErr w:type="spellStart"/>
      <w:r w:rsidRPr="00113AA1">
        <w:rPr>
          <w:lang w:val="fr-FR"/>
        </w:rPr>
        <w:t>Opoziv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generalnog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direktora</w:t>
      </w:r>
      <w:proofErr w:type="spellEnd"/>
      <w:r w:rsidRPr="00113AA1">
        <w:rPr>
          <w:lang w:val="fr-FR"/>
        </w:rPr>
        <w:t>).</w:t>
      </w:r>
    </w:p>
    <w:p w14:paraId="5A66F2DB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40" w:name="clan_40"/>
      <w:bookmarkEnd w:id="40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40</w:t>
      </w:r>
    </w:p>
    <w:p w14:paraId="3A7FAEB9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Pravo</w:t>
      </w:r>
      <w:proofErr w:type="spellEnd"/>
      <w:r w:rsidRPr="00113AA1">
        <w:rPr>
          <w:b/>
          <w:bCs/>
          <w:lang w:val="fr-FR"/>
        </w:rPr>
        <w:t xml:space="preserve"> na </w:t>
      </w:r>
      <w:proofErr w:type="spellStart"/>
      <w:r w:rsidRPr="00113AA1">
        <w:rPr>
          <w:b/>
          <w:bCs/>
          <w:lang w:val="fr-FR"/>
        </w:rPr>
        <w:t>eksproprijaciju</w:t>
      </w:r>
      <w:proofErr w:type="spellEnd"/>
    </w:p>
    <w:p w14:paraId="4F5ED004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U </w:t>
      </w:r>
      <w:proofErr w:type="spellStart"/>
      <w:r w:rsidRPr="00113AA1">
        <w:rPr>
          <w:lang w:val="fr-FR"/>
        </w:rPr>
        <w:t>svrhu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obavljanja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svojih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djelatnosti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članom</w:t>
      </w:r>
      <w:proofErr w:type="spellEnd"/>
      <w:r w:rsidRPr="00113AA1">
        <w:rPr>
          <w:lang w:val="fr-FR"/>
        </w:rPr>
        <w:t xml:space="preserve"> 2. </w:t>
      </w:r>
      <w:proofErr w:type="spellStart"/>
      <w:proofErr w:type="gramStart"/>
      <w:r w:rsidRPr="00113AA1">
        <w:rPr>
          <w:lang w:val="fr-FR"/>
        </w:rPr>
        <w:t>ovog</w:t>
      </w:r>
      <w:proofErr w:type="spellEnd"/>
      <w:proofErr w:type="gram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(</w:t>
      </w:r>
      <w:proofErr w:type="spellStart"/>
      <w:r w:rsidRPr="00113AA1">
        <w:rPr>
          <w:lang w:val="fr-FR"/>
        </w:rPr>
        <w:t>Svrha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isključivo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ovlaštenje</w:t>
      </w:r>
      <w:proofErr w:type="spellEnd"/>
      <w:r w:rsidRPr="00113AA1">
        <w:rPr>
          <w:lang w:val="fr-FR"/>
        </w:rPr>
        <w:t xml:space="preserve">), </w:t>
      </w:r>
      <w:proofErr w:type="spellStart"/>
      <w:r w:rsidRPr="00113AA1">
        <w:rPr>
          <w:lang w:val="fr-FR"/>
        </w:rPr>
        <w:t>Kompanija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može</w:t>
      </w:r>
      <w:proofErr w:type="spellEnd"/>
      <w:r w:rsidRPr="00113AA1">
        <w:rPr>
          <w:lang w:val="fr-FR"/>
        </w:rPr>
        <w:t xml:space="preserve"> da </w:t>
      </w:r>
      <w:proofErr w:type="spellStart"/>
      <w:r w:rsidRPr="00113AA1">
        <w:rPr>
          <w:lang w:val="fr-FR"/>
        </w:rPr>
        <w:t>pokrene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proceduru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eksproprijaciju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zemljišta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privatnom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vlasništvu</w:t>
      </w:r>
      <w:proofErr w:type="spellEnd"/>
      <w:r w:rsidRPr="00113AA1">
        <w:rPr>
          <w:lang w:val="fr-FR"/>
        </w:rPr>
        <w:t>.</w:t>
      </w:r>
    </w:p>
    <w:p w14:paraId="035EF702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Svaki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postupak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eksproprijacije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uključujući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svaku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reviziju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postupka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Suda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sprovodiće</w:t>
      </w:r>
      <w:proofErr w:type="spellEnd"/>
      <w:r w:rsidRPr="00113AA1">
        <w:rPr>
          <w:lang w:val="fr-FR"/>
        </w:rPr>
        <w:t xml:space="preserve"> se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kojem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zemljište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nalazi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vlasniku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eksproprirane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imovine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privatnom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vlasništvu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isplatiti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nadoknadu</w:t>
      </w:r>
      <w:proofErr w:type="spellEnd"/>
      <w:r w:rsidRPr="00113AA1">
        <w:rPr>
          <w:lang w:val="fr-FR"/>
        </w:rPr>
        <w:t>.</w:t>
      </w:r>
    </w:p>
    <w:p w14:paraId="6D36BB20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41" w:name="clan_41"/>
      <w:bookmarkEnd w:id="41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41</w:t>
      </w:r>
    </w:p>
    <w:p w14:paraId="67B5ABB1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Likvidacija</w:t>
      </w:r>
      <w:proofErr w:type="spellEnd"/>
    </w:p>
    <w:p w14:paraId="3F8882E3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Savjet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ministara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Herecegovine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Vlada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Federacije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mogu</w:t>
      </w:r>
      <w:proofErr w:type="spellEnd"/>
      <w:r w:rsidRPr="00113AA1">
        <w:rPr>
          <w:lang w:val="fr-FR"/>
        </w:rPr>
        <w:t xml:space="preserve"> da </w:t>
      </w:r>
      <w:proofErr w:type="spellStart"/>
      <w:r w:rsidRPr="00113AA1">
        <w:rPr>
          <w:lang w:val="fr-FR"/>
        </w:rPr>
        <w:t>pokrenu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postupak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likvidaciju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toga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Skupština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akcionara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može</w:t>
      </w:r>
      <w:proofErr w:type="spellEnd"/>
      <w:r w:rsidRPr="00113AA1">
        <w:rPr>
          <w:lang w:val="fr-FR"/>
        </w:rPr>
        <w:t xml:space="preserve"> da </w:t>
      </w:r>
      <w:proofErr w:type="spellStart"/>
      <w:r w:rsidRPr="00113AA1">
        <w:rPr>
          <w:lang w:val="fr-FR"/>
        </w:rPr>
        <w:t>glasa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pitanju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likvidacije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što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utvrdi</w:t>
      </w:r>
      <w:proofErr w:type="spellEnd"/>
      <w:r w:rsidRPr="00113AA1">
        <w:rPr>
          <w:lang w:val="fr-FR"/>
        </w:rPr>
        <w:t xml:space="preserve"> da </w:t>
      </w:r>
      <w:proofErr w:type="spellStart"/>
      <w:r w:rsidRPr="00113AA1">
        <w:rPr>
          <w:lang w:val="fr-FR"/>
        </w:rPr>
        <w:t>postojanje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više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potrebno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ispunjenje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ciljeva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svrha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utvrđenih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čl</w:t>
      </w:r>
      <w:proofErr w:type="spellEnd"/>
      <w:r w:rsidRPr="00113AA1">
        <w:rPr>
          <w:lang w:val="fr-FR"/>
        </w:rPr>
        <w:t>. 1. (</w:t>
      </w:r>
      <w:proofErr w:type="spellStart"/>
      <w:r w:rsidRPr="00113AA1">
        <w:rPr>
          <w:lang w:val="fr-FR"/>
        </w:rPr>
        <w:t>Ciljevi</w:t>
      </w:r>
      <w:proofErr w:type="spellEnd"/>
      <w:r w:rsidRPr="00113AA1">
        <w:rPr>
          <w:lang w:val="fr-FR"/>
        </w:rPr>
        <w:t>) i 2. (</w:t>
      </w:r>
      <w:proofErr w:type="spellStart"/>
      <w:r w:rsidRPr="00113AA1">
        <w:rPr>
          <w:lang w:val="fr-FR"/>
        </w:rPr>
        <w:t>Svrha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isključivo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ovlaštenje</w:t>
      </w:r>
      <w:proofErr w:type="spellEnd"/>
      <w:r w:rsidRPr="00113AA1">
        <w:rPr>
          <w:lang w:val="fr-FR"/>
        </w:rPr>
        <w:t xml:space="preserve">)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Prije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početka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procesa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likvidacije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neophodno</w:t>
      </w:r>
      <w:proofErr w:type="spellEnd"/>
      <w:r w:rsidRPr="00113AA1">
        <w:rPr>
          <w:lang w:val="fr-FR"/>
        </w:rPr>
        <w:t xml:space="preserve"> je </w:t>
      </w:r>
      <w:proofErr w:type="spellStart"/>
      <w:r w:rsidRPr="00113AA1">
        <w:rPr>
          <w:lang w:val="fr-FR"/>
        </w:rPr>
        <w:t>dobiti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odobrenje</w:t>
      </w:r>
      <w:proofErr w:type="spellEnd"/>
      <w:r w:rsidRPr="00113AA1">
        <w:rPr>
          <w:lang w:val="fr-FR"/>
        </w:rPr>
        <w:t xml:space="preserve"> DERK-a.</w:t>
      </w:r>
    </w:p>
    <w:p w14:paraId="73121348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U </w:t>
      </w:r>
      <w:proofErr w:type="spellStart"/>
      <w:r w:rsidRPr="00113AA1">
        <w:rPr>
          <w:lang w:val="fr-FR"/>
        </w:rPr>
        <w:t>roku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tri (3) </w:t>
      </w:r>
      <w:proofErr w:type="spellStart"/>
      <w:r w:rsidRPr="00113AA1">
        <w:rPr>
          <w:lang w:val="fr-FR"/>
        </w:rPr>
        <w:t>dana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pokretanja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postupka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likvidaciju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Skupštine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akcionara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prispijeća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odobrenja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likvidaciju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strane</w:t>
      </w:r>
      <w:proofErr w:type="spellEnd"/>
      <w:r w:rsidRPr="00113AA1">
        <w:rPr>
          <w:lang w:val="fr-FR"/>
        </w:rPr>
        <w:t xml:space="preserve"> DERK-a, </w:t>
      </w:r>
      <w:proofErr w:type="spellStart"/>
      <w:r w:rsidRPr="00113AA1">
        <w:rPr>
          <w:lang w:val="fr-FR"/>
        </w:rPr>
        <w:t>obavijest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namjeri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likividacije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dostaviće</w:t>
      </w:r>
      <w:proofErr w:type="spellEnd"/>
      <w:r w:rsidRPr="00113AA1">
        <w:rPr>
          <w:lang w:val="fr-FR"/>
        </w:rPr>
        <w:t xml:space="preserve"> se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registraciji</w:t>
      </w:r>
      <w:proofErr w:type="spellEnd"/>
      <w:r w:rsidRPr="00113AA1">
        <w:rPr>
          <w:lang w:val="fr-FR"/>
        </w:rPr>
        <w:t>.</w:t>
      </w:r>
    </w:p>
    <w:p w14:paraId="177AA2AD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lastRenderedPageBreak/>
        <w:t xml:space="preserve">3.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podnošenja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obavijesti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namjeri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likvidacije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Kompanija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likvidirana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postupkom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je </w:t>
      </w:r>
      <w:proofErr w:type="spellStart"/>
      <w:r w:rsidRPr="00113AA1">
        <w:rPr>
          <w:lang w:val="fr-FR"/>
        </w:rPr>
        <w:t>utvrdio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</w:t>
      </w:r>
      <w:proofErr w:type="spellEnd"/>
      <w:r w:rsidRPr="00113AA1">
        <w:rPr>
          <w:lang w:val="fr-FR"/>
        </w:rPr>
        <w:t xml:space="preserve"> i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važećim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propisima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odnose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likvidaciju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registrovanih</w:t>
      </w:r>
      <w:proofErr w:type="spellEnd"/>
      <w:r w:rsidRPr="00113AA1">
        <w:rPr>
          <w:lang w:val="fr-FR"/>
        </w:rPr>
        <w:t xml:space="preserve"> po </w:t>
      </w:r>
      <w:proofErr w:type="spellStart"/>
      <w:r w:rsidRPr="00113AA1">
        <w:rPr>
          <w:lang w:val="fr-FR"/>
        </w:rPr>
        <w:t>Zakonu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registraciji</w:t>
      </w:r>
      <w:proofErr w:type="spellEnd"/>
      <w:r w:rsidRPr="00113AA1">
        <w:rPr>
          <w:lang w:val="fr-FR"/>
        </w:rPr>
        <w:t>.</w:t>
      </w:r>
    </w:p>
    <w:p w14:paraId="56BF8184" w14:textId="77777777" w:rsidR="00113AA1" w:rsidRPr="00113AA1" w:rsidRDefault="00113AA1" w:rsidP="00113AA1">
      <w:pPr>
        <w:jc w:val="center"/>
        <w:rPr>
          <w:lang w:val="fr-FR"/>
        </w:rPr>
      </w:pPr>
      <w:bookmarkStart w:id="42" w:name="str_2"/>
      <w:bookmarkEnd w:id="42"/>
      <w:r w:rsidRPr="00113AA1">
        <w:rPr>
          <w:lang w:val="fr-FR"/>
        </w:rPr>
        <w:t>PRELAZNE ODREDBE</w:t>
      </w:r>
    </w:p>
    <w:p w14:paraId="0BD8876A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43" w:name="clan_42"/>
      <w:bookmarkEnd w:id="43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42</w:t>
      </w:r>
    </w:p>
    <w:p w14:paraId="0CCF948D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Odnos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prema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drugim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zakonima</w:t>
      </w:r>
      <w:proofErr w:type="spellEnd"/>
    </w:p>
    <w:p w14:paraId="12828AB1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Ovaj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zasniva</w:t>
      </w:r>
      <w:proofErr w:type="spellEnd"/>
      <w:r w:rsidRPr="00113AA1">
        <w:rPr>
          <w:lang w:val="fr-FR"/>
        </w:rPr>
        <w:t xml:space="preserve"> se na </w:t>
      </w:r>
      <w:proofErr w:type="spellStart"/>
      <w:r w:rsidRPr="00113AA1">
        <w:rPr>
          <w:lang w:val="fr-FR"/>
        </w:rPr>
        <w:t>odredbama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prenosu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Sve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odredbe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zamjenjuju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vremenske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rokove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raspored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zahtjeve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propisane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prenosu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drugim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zakonima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propisima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važili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stupanja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snagu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, a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mogu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biti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suprotnosti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odredbama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>.</w:t>
      </w:r>
    </w:p>
    <w:p w14:paraId="350F54E2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Osim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ukoliko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drugačije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predviđeno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ovim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zakonom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dok</w:t>
      </w:r>
      <w:proofErr w:type="spellEnd"/>
      <w:r w:rsidRPr="00113AA1">
        <w:rPr>
          <w:lang w:val="fr-FR"/>
        </w:rPr>
        <w:t xml:space="preserve"> se ne </w:t>
      </w:r>
      <w:proofErr w:type="spellStart"/>
      <w:r w:rsidRPr="00113AA1">
        <w:rPr>
          <w:lang w:val="fr-FR"/>
        </w:rPr>
        <w:t>donesu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propisi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regulišu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izdavanje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registraciju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likvidaciju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druga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pitanja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su </w:t>
      </w:r>
      <w:proofErr w:type="spellStart"/>
      <w:r w:rsidRPr="00113AA1">
        <w:rPr>
          <w:lang w:val="fr-FR"/>
        </w:rPr>
        <w:t>potrebna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efikasno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funkcionisanje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primjenjivaće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zakoni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propisi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Federacije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Statutom</w:t>
      </w:r>
      <w:proofErr w:type="spellEnd"/>
      <w:r w:rsidRPr="00113AA1">
        <w:rPr>
          <w:lang w:val="fr-FR"/>
        </w:rPr>
        <w:t xml:space="preserve">. U </w:t>
      </w:r>
      <w:proofErr w:type="spellStart"/>
      <w:r w:rsidRPr="00113AA1">
        <w:rPr>
          <w:lang w:val="fr-FR"/>
        </w:rPr>
        <w:t>slučaju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sukoba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pitanjima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proističu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ugovora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Statutom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utvrditi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režim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primijeniti</w:t>
      </w:r>
      <w:proofErr w:type="spellEnd"/>
      <w:r w:rsidRPr="00113AA1">
        <w:rPr>
          <w:lang w:val="fr-FR"/>
        </w:rPr>
        <w:t xml:space="preserve">. U </w:t>
      </w:r>
      <w:proofErr w:type="spellStart"/>
      <w:r w:rsidRPr="00113AA1">
        <w:rPr>
          <w:lang w:val="fr-FR"/>
        </w:rPr>
        <w:t>slučaju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sukoba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o </w:t>
      </w:r>
      <w:proofErr w:type="spellStart"/>
      <w:r w:rsidRPr="00113AA1">
        <w:rPr>
          <w:lang w:val="fr-FR"/>
        </w:rPr>
        <w:t>pitanjima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nisu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povjerljive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prirode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kao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što</w:t>
      </w:r>
      <w:proofErr w:type="spellEnd"/>
      <w:r w:rsidRPr="00113AA1">
        <w:rPr>
          <w:lang w:val="fr-FR"/>
        </w:rPr>
        <w:t xml:space="preserve"> su, </w:t>
      </w:r>
      <w:proofErr w:type="spellStart"/>
      <w:r w:rsidRPr="00113AA1">
        <w:rPr>
          <w:lang w:val="fr-FR"/>
        </w:rPr>
        <w:t>između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ostalog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oporezivanje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eksproprijacija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primjenjuje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princip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teritorijalnosti</w:t>
      </w:r>
      <w:proofErr w:type="spellEnd"/>
      <w:r w:rsidRPr="00113AA1">
        <w:rPr>
          <w:lang w:val="fr-FR"/>
        </w:rPr>
        <w:t>.</w:t>
      </w:r>
    </w:p>
    <w:p w14:paraId="28383EDD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3.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stupanja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snagu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regulišu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izdavanje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registraciju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entitetski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 18. </w:t>
      </w:r>
      <w:proofErr w:type="spellStart"/>
      <w:proofErr w:type="gramStart"/>
      <w:r w:rsidRPr="00113AA1">
        <w:rPr>
          <w:lang w:val="fr-FR"/>
        </w:rPr>
        <w:t>ovog</w:t>
      </w:r>
      <w:proofErr w:type="spellEnd"/>
      <w:proofErr w:type="gram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>. (</w:t>
      </w:r>
      <w:proofErr w:type="spellStart"/>
      <w:r w:rsidRPr="00113AA1">
        <w:rPr>
          <w:lang w:val="fr-FR"/>
        </w:rPr>
        <w:t>Izdavanje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registracija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) </w:t>
      </w:r>
      <w:proofErr w:type="spellStart"/>
      <w:r w:rsidRPr="00113AA1">
        <w:rPr>
          <w:lang w:val="fr-FR"/>
        </w:rPr>
        <w:t>neće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primjenjivati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Kompaniju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Međutim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ova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odredba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uticati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proporcionalno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vlasništvo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akcija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entiteta</w:t>
      </w:r>
      <w:proofErr w:type="spellEnd"/>
      <w:r w:rsidRPr="00113AA1">
        <w:rPr>
          <w:lang w:val="fr-FR"/>
        </w:rPr>
        <w:t xml:space="preserve">. </w:t>
      </w:r>
      <w:proofErr w:type="spellStart"/>
      <w:r w:rsidRPr="00113AA1">
        <w:rPr>
          <w:lang w:val="fr-FR"/>
        </w:rPr>
        <w:t>Nakon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stupanja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snagu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regulišu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druga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pitanja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stava</w:t>
      </w:r>
      <w:proofErr w:type="spellEnd"/>
      <w:r w:rsidRPr="00113AA1">
        <w:rPr>
          <w:lang w:val="fr-FR"/>
        </w:rPr>
        <w:t xml:space="preserve"> 2. </w:t>
      </w:r>
      <w:proofErr w:type="spellStart"/>
      <w:proofErr w:type="gramStart"/>
      <w:r w:rsidRPr="00113AA1">
        <w:rPr>
          <w:lang w:val="fr-FR"/>
        </w:rPr>
        <w:t>ovog</w:t>
      </w:r>
      <w:proofErr w:type="spellEnd"/>
      <w:proofErr w:type="gram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entitetski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zakoni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propisi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neće</w:t>
      </w:r>
      <w:proofErr w:type="spellEnd"/>
      <w:r w:rsidRPr="00113AA1">
        <w:rPr>
          <w:lang w:val="fr-FR"/>
        </w:rPr>
        <w:t xml:space="preserve"> se </w:t>
      </w:r>
      <w:proofErr w:type="spellStart"/>
      <w:r w:rsidRPr="00113AA1">
        <w:rPr>
          <w:lang w:val="fr-FR"/>
        </w:rPr>
        <w:t>primjenjivati</w:t>
      </w:r>
      <w:proofErr w:type="spellEnd"/>
      <w:r w:rsidRPr="00113AA1">
        <w:rPr>
          <w:lang w:val="fr-FR"/>
        </w:rPr>
        <w:t xml:space="preserve"> na </w:t>
      </w:r>
      <w:proofErr w:type="spellStart"/>
      <w:r w:rsidRPr="00113AA1">
        <w:rPr>
          <w:lang w:val="fr-FR"/>
        </w:rPr>
        <w:t>Kompaniju</w:t>
      </w:r>
      <w:proofErr w:type="spellEnd"/>
      <w:r w:rsidRPr="00113AA1">
        <w:rPr>
          <w:lang w:val="fr-FR"/>
        </w:rPr>
        <w:t>.</w:t>
      </w:r>
    </w:p>
    <w:p w14:paraId="10D0792F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bookmarkStart w:id="44" w:name="clan_43"/>
      <w:bookmarkEnd w:id="44"/>
      <w:proofErr w:type="spellStart"/>
      <w:r w:rsidRPr="00113AA1">
        <w:rPr>
          <w:b/>
          <w:bCs/>
          <w:lang w:val="fr-FR"/>
        </w:rPr>
        <w:t>Član</w:t>
      </w:r>
      <w:proofErr w:type="spellEnd"/>
      <w:r w:rsidRPr="00113AA1">
        <w:rPr>
          <w:b/>
          <w:bCs/>
          <w:lang w:val="fr-FR"/>
        </w:rPr>
        <w:t xml:space="preserve"> 43</w:t>
      </w:r>
    </w:p>
    <w:p w14:paraId="28C5ABD6" w14:textId="77777777" w:rsidR="00113AA1" w:rsidRPr="00113AA1" w:rsidRDefault="00113AA1" w:rsidP="00113AA1">
      <w:pPr>
        <w:jc w:val="center"/>
        <w:rPr>
          <w:b/>
          <w:bCs/>
          <w:lang w:val="fr-FR"/>
        </w:rPr>
      </w:pPr>
      <w:proofErr w:type="spellStart"/>
      <w:r w:rsidRPr="00113AA1">
        <w:rPr>
          <w:b/>
          <w:bCs/>
          <w:lang w:val="fr-FR"/>
        </w:rPr>
        <w:t>Prelaz</w:t>
      </w:r>
      <w:proofErr w:type="spellEnd"/>
      <w:r w:rsidRPr="00113AA1">
        <w:rPr>
          <w:b/>
          <w:bCs/>
          <w:lang w:val="fr-FR"/>
        </w:rPr>
        <w:t xml:space="preserve"> </w:t>
      </w:r>
      <w:proofErr w:type="spellStart"/>
      <w:r w:rsidRPr="00113AA1">
        <w:rPr>
          <w:b/>
          <w:bCs/>
          <w:lang w:val="fr-FR"/>
        </w:rPr>
        <w:t>zaposlenika</w:t>
      </w:r>
      <w:proofErr w:type="spellEnd"/>
    </w:p>
    <w:p w14:paraId="425DE737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1. </w:t>
      </w:r>
      <w:proofErr w:type="spellStart"/>
      <w:r w:rsidRPr="00113AA1">
        <w:rPr>
          <w:lang w:val="fr-FR"/>
        </w:rPr>
        <w:t>Od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dana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registracije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svi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zaposlenici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zaposleni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radi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obavljanja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aktivnosti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vezanih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Javno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matično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preduzeće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Republike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Srpske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Javno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preduzeće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Javno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preduzeće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proizvodnju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prenos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distribuciju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električne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energije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Elektroprivreda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Hrvatske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zajednice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Herceg</w:t>
      </w:r>
      <w:proofErr w:type="spellEnd"/>
      <w:r w:rsidRPr="00113AA1">
        <w:rPr>
          <w:lang w:val="fr-FR"/>
        </w:rPr>
        <w:t xml:space="preserve">-Bosna, </w:t>
      </w:r>
      <w:proofErr w:type="spellStart"/>
      <w:r w:rsidRPr="00113AA1">
        <w:rPr>
          <w:lang w:val="fr-FR"/>
        </w:rPr>
        <w:t>postaće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zaposlenici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>.</w:t>
      </w:r>
    </w:p>
    <w:p w14:paraId="277C04D8" w14:textId="77777777" w:rsidR="00113AA1" w:rsidRPr="00113AA1" w:rsidRDefault="00113AA1" w:rsidP="00113AA1">
      <w:pPr>
        <w:jc w:val="center"/>
        <w:rPr>
          <w:lang w:val="fr-FR"/>
        </w:rPr>
      </w:pPr>
      <w:r w:rsidRPr="00113AA1">
        <w:rPr>
          <w:lang w:val="fr-FR"/>
        </w:rPr>
        <w:t xml:space="preserve">2. </w:t>
      </w:r>
      <w:proofErr w:type="spellStart"/>
      <w:r w:rsidRPr="00113AA1">
        <w:rPr>
          <w:lang w:val="fr-FR"/>
        </w:rPr>
        <w:t>Ništa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što</w:t>
      </w:r>
      <w:proofErr w:type="spellEnd"/>
      <w:r w:rsidRPr="00113AA1">
        <w:rPr>
          <w:lang w:val="fr-FR"/>
        </w:rPr>
        <w:t xml:space="preserve"> je </w:t>
      </w:r>
      <w:proofErr w:type="spellStart"/>
      <w:r w:rsidRPr="00113AA1">
        <w:rPr>
          <w:lang w:val="fr-FR"/>
        </w:rPr>
        <w:t>sadržano</w:t>
      </w:r>
      <w:proofErr w:type="spellEnd"/>
      <w:r w:rsidRPr="00113AA1">
        <w:rPr>
          <w:lang w:val="fr-FR"/>
        </w:rPr>
        <w:t xml:space="preserve"> u </w:t>
      </w:r>
      <w:proofErr w:type="spellStart"/>
      <w:r w:rsidRPr="00113AA1">
        <w:rPr>
          <w:lang w:val="fr-FR"/>
        </w:rPr>
        <w:t>ovom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članu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neće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ograničiti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diskreciono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pravo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Upravnog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odbora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niti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generalnog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direktora</w:t>
      </w:r>
      <w:proofErr w:type="spellEnd"/>
      <w:r w:rsidRPr="00113AA1">
        <w:rPr>
          <w:lang w:val="fr-FR"/>
        </w:rPr>
        <w:t xml:space="preserve">, da </w:t>
      </w:r>
      <w:proofErr w:type="spellStart"/>
      <w:r w:rsidRPr="00113AA1">
        <w:rPr>
          <w:lang w:val="fr-FR"/>
        </w:rPr>
        <w:t>uruči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otkaz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ili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izmijeni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opis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poslova</w:t>
      </w:r>
      <w:proofErr w:type="spellEnd"/>
      <w:r w:rsidRPr="00113AA1">
        <w:rPr>
          <w:lang w:val="fr-FR"/>
        </w:rPr>
        <w:t xml:space="preserve">, </w:t>
      </w:r>
      <w:proofErr w:type="spellStart"/>
      <w:r w:rsidRPr="00113AA1">
        <w:rPr>
          <w:lang w:val="fr-FR"/>
        </w:rPr>
        <w:t>doprinose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nadoknade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bilo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kojeg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zaposlenika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Kompanije</w:t>
      </w:r>
      <w:proofErr w:type="spellEnd"/>
      <w:r w:rsidRPr="00113AA1">
        <w:rPr>
          <w:lang w:val="fr-FR"/>
        </w:rPr>
        <w:t xml:space="preserve">, u </w:t>
      </w:r>
      <w:proofErr w:type="spellStart"/>
      <w:r w:rsidRPr="00113AA1">
        <w:rPr>
          <w:lang w:val="fr-FR"/>
        </w:rPr>
        <w:t>skladu</w:t>
      </w:r>
      <w:proofErr w:type="spellEnd"/>
      <w:r w:rsidRPr="00113AA1">
        <w:rPr>
          <w:lang w:val="fr-FR"/>
        </w:rPr>
        <w:t xml:space="preserve"> sa </w:t>
      </w:r>
      <w:proofErr w:type="spellStart"/>
      <w:r w:rsidRPr="00113AA1">
        <w:rPr>
          <w:lang w:val="fr-FR"/>
        </w:rPr>
        <w:t>zakonima</w:t>
      </w:r>
      <w:proofErr w:type="spellEnd"/>
      <w:r w:rsidRPr="00113AA1">
        <w:rPr>
          <w:lang w:val="fr-FR"/>
        </w:rPr>
        <w:t xml:space="preserve"> </w:t>
      </w:r>
      <w:proofErr w:type="spellStart"/>
      <w:r w:rsidRPr="00113AA1">
        <w:rPr>
          <w:lang w:val="fr-FR"/>
        </w:rPr>
        <w:t>Bosne</w:t>
      </w:r>
      <w:proofErr w:type="spellEnd"/>
      <w:r w:rsidRPr="00113AA1">
        <w:rPr>
          <w:lang w:val="fr-FR"/>
        </w:rPr>
        <w:t xml:space="preserve"> i </w:t>
      </w:r>
      <w:proofErr w:type="spellStart"/>
      <w:r w:rsidRPr="00113AA1">
        <w:rPr>
          <w:lang w:val="fr-FR"/>
        </w:rPr>
        <w:t>Hercegovine</w:t>
      </w:r>
      <w:proofErr w:type="spellEnd"/>
      <w:r w:rsidRPr="00113AA1">
        <w:rPr>
          <w:lang w:val="fr-FR"/>
        </w:rPr>
        <w:t>.</w:t>
      </w:r>
    </w:p>
    <w:p w14:paraId="5BD2A078" w14:textId="77777777" w:rsidR="00113AA1" w:rsidRPr="00113AA1" w:rsidRDefault="00113AA1" w:rsidP="00113AA1">
      <w:pPr>
        <w:jc w:val="center"/>
        <w:rPr>
          <w:b/>
          <w:bCs/>
        </w:rPr>
      </w:pPr>
      <w:bookmarkStart w:id="45" w:name="clan_44"/>
      <w:bookmarkEnd w:id="45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44</w:t>
      </w:r>
    </w:p>
    <w:p w14:paraId="3A62F8CE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Imenovanje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prva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sjednica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</w:p>
    <w:p w14:paraId="01EFCF2E" w14:textId="77777777" w:rsidR="00113AA1" w:rsidRPr="00113AA1" w:rsidRDefault="00113AA1" w:rsidP="00113AA1">
      <w:pPr>
        <w:jc w:val="center"/>
      </w:pPr>
      <w:r w:rsidRPr="00113AA1">
        <w:t xml:space="preserve">1. Prva </w:t>
      </w:r>
      <w:proofErr w:type="spellStart"/>
      <w:r w:rsidRPr="00113AA1">
        <w:t>imenovanja</w:t>
      </w:r>
      <w:proofErr w:type="spellEnd"/>
      <w:r w:rsidRPr="00113AA1">
        <w:t xml:space="preserve"> u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obaviće</w:t>
      </w:r>
      <w:proofErr w:type="spellEnd"/>
      <w:r w:rsidRPr="00113AA1">
        <w:t xml:space="preserve"> se </w:t>
      </w:r>
      <w:proofErr w:type="spellStart"/>
      <w:r w:rsidRPr="00113AA1">
        <w:t>najkasnije</w:t>
      </w:r>
      <w:proofErr w:type="spellEnd"/>
      <w:r w:rsidRPr="00113AA1">
        <w:t xml:space="preserve"> </w:t>
      </w:r>
      <w:proofErr w:type="spellStart"/>
      <w:r w:rsidRPr="00113AA1">
        <w:t>devedeset</w:t>
      </w:r>
      <w:proofErr w:type="spellEnd"/>
      <w:r w:rsidRPr="00113AA1">
        <w:t xml:space="preserve"> (90) dana od dana </w:t>
      </w:r>
      <w:proofErr w:type="spellStart"/>
      <w:r w:rsidRPr="00113AA1">
        <w:t>stupanja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snagu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67EBD11B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sastaće</w:t>
      </w:r>
      <w:proofErr w:type="spellEnd"/>
      <w:r w:rsidRPr="00113AA1">
        <w:t xml:space="preserve"> se u </w:t>
      </w:r>
      <w:proofErr w:type="spellStart"/>
      <w:r w:rsidRPr="00113AA1">
        <w:t>roku</w:t>
      </w:r>
      <w:proofErr w:type="spellEnd"/>
      <w:r w:rsidRPr="00113AA1">
        <w:t xml:space="preserve"> od </w:t>
      </w:r>
      <w:proofErr w:type="spellStart"/>
      <w:r w:rsidRPr="00113AA1">
        <w:t>deset</w:t>
      </w:r>
      <w:proofErr w:type="spellEnd"/>
      <w:r w:rsidRPr="00113AA1">
        <w:t xml:space="preserve"> (10) dana od dana </w:t>
      </w:r>
      <w:proofErr w:type="spellStart"/>
      <w:r w:rsidRPr="00113AA1">
        <w:t>imenovanja</w:t>
      </w:r>
      <w:proofErr w:type="spellEnd"/>
      <w:r w:rsidRPr="00113AA1">
        <w:t>.</w:t>
      </w:r>
    </w:p>
    <w:p w14:paraId="5CC1D7E5" w14:textId="77777777" w:rsidR="00113AA1" w:rsidRPr="00113AA1" w:rsidRDefault="00113AA1" w:rsidP="00113AA1">
      <w:pPr>
        <w:jc w:val="center"/>
      </w:pPr>
      <w:r w:rsidRPr="00113AA1">
        <w:lastRenderedPageBreak/>
        <w:t xml:space="preserve">3. </w:t>
      </w:r>
      <w:proofErr w:type="spellStart"/>
      <w:r w:rsidRPr="00113AA1">
        <w:t>Najstariji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privremeno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obavljati</w:t>
      </w:r>
      <w:proofErr w:type="spellEnd"/>
      <w:r w:rsidRPr="00113AA1">
        <w:t xml:space="preserve"> </w:t>
      </w:r>
      <w:proofErr w:type="spellStart"/>
      <w:r w:rsidRPr="00113AA1">
        <w:t>dužnost</w:t>
      </w:r>
      <w:proofErr w:type="spellEnd"/>
      <w:r w:rsidRPr="00113AA1">
        <w:t xml:space="preserve"> </w:t>
      </w:r>
      <w:proofErr w:type="spellStart"/>
      <w:r w:rsidRPr="00113AA1">
        <w:t>predsjednika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u </w:t>
      </w:r>
      <w:proofErr w:type="spellStart"/>
      <w:r w:rsidRPr="00113AA1">
        <w:t>svrhu</w:t>
      </w:r>
      <w:proofErr w:type="spellEnd"/>
      <w:r w:rsidRPr="00113AA1">
        <w:t xml:space="preserve"> </w:t>
      </w:r>
      <w:proofErr w:type="spellStart"/>
      <w:r w:rsidRPr="00113AA1">
        <w:t>sazivanja</w:t>
      </w:r>
      <w:proofErr w:type="spellEnd"/>
      <w:r w:rsidRPr="00113AA1">
        <w:t xml:space="preserve"> </w:t>
      </w:r>
      <w:proofErr w:type="spellStart"/>
      <w:r w:rsidRPr="00113AA1">
        <w:t>prve</w:t>
      </w:r>
      <w:proofErr w:type="spellEnd"/>
      <w:r w:rsidRPr="00113AA1">
        <w:t xml:space="preserve"> </w:t>
      </w:r>
      <w:proofErr w:type="spellStart"/>
      <w:r w:rsidRPr="00113AA1">
        <w:t>sjednice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,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dok</w:t>
      </w:r>
      <w:proofErr w:type="spellEnd"/>
      <w:r w:rsidRPr="00113AA1">
        <w:t xml:space="preserve">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ne </w:t>
      </w:r>
      <w:proofErr w:type="spellStart"/>
      <w:r w:rsidRPr="00113AA1">
        <w:t>izabere</w:t>
      </w:r>
      <w:proofErr w:type="spellEnd"/>
      <w:r w:rsidRPr="00113AA1">
        <w:t xml:space="preserve"> </w:t>
      </w:r>
      <w:proofErr w:type="spellStart"/>
      <w:r w:rsidRPr="00113AA1">
        <w:t>predsjednika</w:t>
      </w:r>
      <w:proofErr w:type="spellEnd"/>
      <w:r w:rsidRPr="00113AA1">
        <w:t xml:space="preserve">. Na </w:t>
      </w:r>
      <w:proofErr w:type="spellStart"/>
      <w:r w:rsidRPr="00113AA1">
        <w:t>prvoj</w:t>
      </w:r>
      <w:proofErr w:type="spellEnd"/>
      <w:r w:rsidRPr="00113AA1">
        <w:t xml:space="preserve"> </w:t>
      </w:r>
      <w:proofErr w:type="spellStart"/>
      <w:r w:rsidRPr="00113AA1">
        <w:t>sjednici</w:t>
      </w:r>
      <w:proofErr w:type="spellEnd"/>
      <w:r w:rsidRPr="00113AA1">
        <w:t xml:space="preserve">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: a) </w:t>
      </w:r>
      <w:proofErr w:type="spellStart"/>
      <w:r w:rsidRPr="00113AA1">
        <w:t>preduzeti</w:t>
      </w:r>
      <w:proofErr w:type="spellEnd"/>
      <w:r w:rsidRPr="00113AA1">
        <w:t xml:space="preserve">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potrebne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da </w:t>
      </w:r>
      <w:proofErr w:type="spellStart"/>
      <w:r w:rsidRPr="00113AA1">
        <w:t>okončaju</w:t>
      </w:r>
      <w:proofErr w:type="spellEnd"/>
      <w:r w:rsidRPr="00113AA1">
        <w:t xml:space="preserve"> </w:t>
      </w:r>
      <w:proofErr w:type="spellStart"/>
      <w:r w:rsidRPr="00113AA1">
        <w:t>popis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, </w:t>
      </w:r>
      <w:proofErr w:type="spellStart"/>
      <w:r w:rsidRPr="00113AA1">
        <w:t>donesu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o </w:t>
      </w:r>
      <w:proofErr w:type="spellStart"/>
      <w:r w:rsidRPr="00113AA1">
        <w:t>pitanju</w:t>
      </w:r>
      <w:proofErr w:type="spellEnd"/>
      <w:r w:rsidRPr="00113AA1">
        <w:t xml:space="preserve"> </w:t>
      </w:r>
      <w:proofErr w:type="spellStart"/>
      <w:r w:rsidRPr="00113AA1">
        <w:t>zaposlenika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procjeni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, b) </w:t>
      </w:r>
      <w:proofErr w:type="spellStart"/>
      <w:r w:rsidRPr="00113AA1">
        <w:t>utvrditi</w:t>
      </w:r>
      <w:proofErr w:type="spellEnd"/>
      <w:r w:rsidRPr="00113AA1">
        <w:t xml:space="preserve"> </w:t>
      </w:r>
      <w:proofErr w:type="spellStart"/>
      <w:r w:rsidRPr="00113AA1">
        <w:t>početni</w:t>
      </w:r>
      <w:proofErr w:type="spellEnd"/>
      <w:r w:rsidRPr="00113AA1">
        <w:t xml:space="preserve"> </w:t>
      </w:r>
      <w:proofErr w:type="spellStart"/>
      <w:r w:rsidRPr="00113AA1">
        <w:t>buxet</w:t>
      </w:r>
      <w:proofErr w:type="spellEnd"/>
      <w:r w:rsidRPr="00113AA1">
        <w:t xml:space="preserve"> za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troškove</w:t>
      </w:r>
      <w:proofErr w:type="spellEnd"/>
      <w:r w:rsidRPr="00113AA1">
        <w:t xml:space="preserve"> koji </w:t>
      </w:r>
      <w:proofErr w:type="spellStart"/>
      <w:r w:rsidRPr="00113AA1">
        <w:t>će</w:t>
      </w:r>
      <w:proofErr w:type="spellEnd"/>
      <w:r w:rsidRPr="00113AA1">
        <w:t xml:space="preserve"> se </w:t>
      </w:r>
      <w:proofErr w:type="spellStart"/>
      <w:r w:rsidRPr="00113AA1">
        <w:t>pojaviti</w:t>
      </w:r>
      <w:proofErr w:type="spellEnd"/>
      <w:r w:rsidRPr="00113AA1">
        <w:t xml:space="preserve"> u </w:t>
      </w:r>
      <w:proofErr w:type="spellStart"/>
      <w:r w:rsidRPr="00113AA1">
        <w:t>procesu</w:t>
      </w:r>
      <w:proofErr w:type="spellEnd"/>
      <w:r w:rsidRPr="00113AA1">
        <w:t xml:space="preserve"> </w:t>
      </w:r>
      <w:proofErr w:type="spellStart"/>
      <w:r w:rsidRPr="00113AA1">
        <w:t>osnivanja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prije</w:t>
      </w:r>
      <w:proofErr w:type="spellEnd"/>
      <w:r w:rsidRPr="00113AA1">
        <w:t xml:space="preserve"> </w:t>
      </w:r>
      <w:proofErr w:type="spellStart"/>
      <w:r w:rsidRPr="00113AA1">
        <w:t>njene</w:t>
      </w:r>
      <w:proofErr w:type="spellEnd"/>
      <w:r w:rsidRPr="00113AA1">
        <w:t xml:space="preserve"> </w:t>
      </w:r>
      <w:proofErr w:type="spellStart"/>
      <w:r w:rsidRPr="00113AA1">
        <w:t>registracije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buxet</w:t>
      </w:r>
      <w:proofErr w:type="spellEnd"/>
      <w:r w:rsidRPr="00113AA1">
        <w:t xml:space="preserve"> </w:t>
      </w:r>
      <w:proofErr w:type="spellStart"/>
      <w:r w:rsidRPr="00113AA1">
        <w:t>dostaviti</w:t>
      </w:r>
      <w:proofErr w:type="spellEnd"/>
      <w:r w:rsidRPr="00113AA1">
        <w:t xml:space="preserve"> DERK-u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odobrenje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46. (</w:t>
      </w:r>
      <w:proofErr w:type="spellStart"/>
      <w:r w:rsidRPr="00113AA1">
        <w:t>Osnivački</w:t>
      </w:r>
      <w:proofErr w:type="spellEnd"/>
      <w:r w:rsidRPr="00113AA1">
        <w:t xml:space="preserve"> </w:t>
      </w:r>
      <w:proofErr w:type="spellStart"/>
      <w:r w:rsidRPr="00113AA1">
        <w:t>troškovi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zahtjev</w:t>
      </w:r>
      <w:proofErr w:type="spellEnd"/>
      <w:r w:rsidRPr="00113AA1">
        <w:t xml:space="preserve"> za </w:t>
      </w:r>
      <w:proofErr w:type="spellStart"/>
      <w:r w:rsidRPr="00113AA1">
        <w:t>odobrenje</w:t>
      </w:r>
      <w:proofErr w:type="spellEnd"/>
      <w:r w:rsidRPr="00113AA1">
        <w:t xml:space="preserve"> DERK-u)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138449EE" w14:textId="77777777" w:rsidR="00113AA1" w:rsidRPr="00113AA1" w:rsidRDefault="00113AA1" w:rsidP="00113AA1">
      <w:pPr>
        <w:jc w:val="center"/>
        <w:rPr>
          <w:b/>
          <w:bCs/>
        </w:rPr>
      </w:pPr>
      <w:bookmarkStart w:id="46" w:name="clan_45"/>
      <w:bookmarkEnd w:id="46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45</w:t>
      </w:r>
    </w:p>
    <w:p w14:paraId="5514EBDA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Imenovanje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generalnog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direktora</w:t>
      </w:r>
      <w:proofErr w:type="spellEnd"/>
    </w:p>
    <w:p w14:paraId="1EA8F379" w14:textId="77777777" w:rsidR="00113AA1" w:rsidRPr="00113AA1" w:rsidRDefault="00113AA1" w:rsidP="00113AA1">
      <w:pPr>
        <w:jc w:val="center"/>
      </w:pPr>
      <w:proofErr w:type="spellStart"/>
      <w:r w:rsidRPr="00113AA1">
        <w:t>Najkasnije</w:t>
      </w:r>
      <w:proofErr w:type="spellEnd"/>
      <w:r w:rsidRPr="00113AA1">
        <w:t xml:space="preserve"> </w:t>
      </w:r>
      <w:proofErr w:type="spellStart"/>
      <w:r w:rsidRPr="00113AA1">
        <w:t>četrdesetpet</w:t>
      </w:r>
      <w:proofErr w:type="spellEnd"/>
      <w:r w:rsidRPr="00113AA1">
        <w:t xml:space="preserve"> dana (45) od </w:t>
      </w:r>
      <w:proofErr w:type="spellStart"/>
      <w:r w:rsidRPr="00113AA1">
        <w:t>svoje</w:t>
      </w:r>
      <w:proofErr w:type="spellEnd"/>
      <w:r w:rsidRPr="00113AA1">
        <w:t xml:space="preserve"> </w:t>
      </w:r>
      <w:proofErr w:type="spellStart"/>
      <w:r w:rsidRPr="00113AA1">
        <w:t>prve</w:t>
      </w:r>
      <w:proofErr w:type="spellEnd"/>
      <w:r w:rsidRPr="00113AA1">
        <w:t xml:space="preserve"> </w:t>
      </w:r>
      <w:proofErr w:type="spellStart"/>
      <w:r w:rsidRPr="00113AA1">
        <w:t>sjednice</w:t>
      </w:r>
      <w:proofErr w:type="spellEnd"/>
      <w:r w:rsidRPr="00113AA1">
        <w:t xml:space="preserve">,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imenovaće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>.</w:t>
      </w:r>
    </w:p>
    <w:p w14:paraId="5291244D" w14:textId="77777777" w:rsidR="00113AA1" w:rsidRPr="00113AA1" w:rsidRDefault="00113AA1" w:rsidP="00113AA1">
      <w:pPr>
        <w:jc w:val="center"/>
      </w:pP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ne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istog</w:t>
      </w:r>
      <w:proofErr w:type="spellEnd"/>
      <w:r w:rsidRPr="00113AA1">
        <w:t xml:space="preserve"> </w:t>
      </w:r>
      <w:proofErr w:type="spellStart"/>
      <w:r w:rsidRPr="00113AA1">
        <w:t>konstitutivnog</w:t>
      </w:r>
      <w:proofErr w:type="spellEnd"/>
      <w:r w:rsidRPr="00113AA1">
        <w:t xml:space="preserve"> </w:t>
      </w:r>
      <w:proofErr w:type="spellStart"/>
      <w:r w:rsidRPr="00113AA1">
        <w:t>naroda</w:t>
      </w:r>
      <w:proofErr w:type="spellEnd"/>
      <w:r w:rsidRPr="00113AA1">
        <w:t xml:space="preserve">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predsjednik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>.</w:t>
      </w:r>
    </w:p>
    <w:p w14:paraId="252A726B" w14:textId="77777777" w:rsidR="00113AA1" w:rsidRPr="00113AA1" w:rsidRDefault="00113AA1" w:rsidP="00113AA1">
      <w:pPr>
        <w:jc w:val="center"/>
        <w:rPr>
          <w:b/>
          <w:bCs/>
        </w:rPr>
      </w:pPr>
      <w:bookmarkStart w:id="47" w:name="clan_46"/>
      <w:bookmarkEnd w:id="47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46</w:t>
      </w:r>
    </w:p>
    <w:p w14:paraId="6874418B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Troškovi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osnivanja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Kompanije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zahtjev</w:t>
      </w:r>
      <w:proofErr w:type="spellEnd"/>
      <w:r w:rsidRPr="00113AA1">
        <w:rPr>
          <w:b/>
          <w:bCs/>
        </w:rPr>
        <w:t xml:space="preserve"> za </w:t>
      </w:r>
      <w:proofErr w:type="spellStart"/>
      <w:r w:rsidRPr="00113AA1">
        <w:rPr>
          <w:b/>
          <w:bCs/>
        </w:rPr>
        <w:t>odobrenje</w:t>
      </w:r>
      <w:proofErr w:type="spellEnd"/>
      <w:r w:rsidRPr="00113AA1">
        <w:rPr>
          <w:b/>
          <w:bCs/>
        </w:rPr>
        <w:t xml:space="preserve"> DERK-u</w:t>
      </w:r>
    </w:p>
    <w:p w14:paraId="4F03670F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Najkasnije</w:t>
      </w:r>
      <w:proofErr w:type="spellEnd"/>
      <w:r w:rsidRPr="00113AA1">
        <w:t xml:space="preserve"> </w:t>
      </w:r>
      <w:proofErr w:type="spellStart"/>
      <w:r w:rsidRPr="00113AA1">
        <w:t>trideset</w:t>
      </w:r>
      <w:proofErr w:type="spellEnd"/>
      <w:r w:rsidRPr="00113AA1">
        <w:t xml:space="preserve"> (30) dana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prve</w:t>
      </w:r>
      <w:proofErr w:type="spellEnd"/>
      <w:r w:rsidRPr="00113AA1">
        <w:t xml:space="preserve"> </w:t>
      </w:r>
      <w:proofErr w:type="spellStart"/>
      <w:r w:rsidRPr="00113AA1">
        <w:t>sjednice</w:t>
      </w:r>
      <w:proofErr w:type="spellEnd"/>
      <w:r w:rsidRPr="00113AA1">
        <w:t xml:space="preserve">,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podnijeće</w:t>
      </w:r>
      <w:proofErr w:type="spellEnd"/>
      <w:r w:rsidRPr="00113AA1">
        <w:t xml:space="preserve"> </w:t>
      </w:r>
      <w:proofErr w:type="spellStart"/>
      <w:r w:rsidRPr="00113AA1">
        <w:t>prijedlog</w:t>
      </w:r>
      <w:proofErr w:type="spellEnd"/>
      <w:r w:rsidRPr="00113AA1">
        <w:t xml:space="preserve"> </w:t>
      </w:r>
      <w:proofErr w:type="spellStart"/>
      <w:r w:rsidRPr="00113AA1">
        <w:t>obračuna</w:t>
      </w:r>
      <w:proofErr w:type="spellEnd"/>
      <w:r w:rsidRPr="00113AA1">
        <w:t xml:space="preserve"> </w:t>
      </w:r>
      <w:proofErr w:type="spellStart"/>
      <w:r w:rsidRPr="00113AA1">
        <w:t>troškova</w:t>
      </w:r>
      <w:proofErr w:type="spellEnd"/>
      <w:r w:rsidRPr="00113AA1">
        <w:t xml:space="preserve"> za 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prijedlog</w:t>
      </w:r>
      <w:proofErr w:type="spellEnd"/>
      <w:r w:rsidRPr="00113AA1">
        <w:t xml:space="preserve"> </w:t>
      </w:r>
      <w:proofErr w:type="spellStart"/>
      <w:r w:rsidRPr="00113AA1">
        <w:t>buxeta</w:t>
      </w:r>
      <w:proofErr w:type="spellEnd"/>
      <w:r w:rsidRPr="00113AA1">
        <w:t xml:space="preserve"> </w:t>
      </w:r>
      <w:proofErr w:type="spellStart"/>
      <w:r w:rsidRPr="00113AA1">
        <w:t>Javnom</w:t>
      </w:r>
      <w:proofErr w:type="spellEnd"/>
      <w:r w:rsidRPr="00113AA1">
        <w:t xml:space="preserve"> </w:t>
      </w:r>
      <w:proofErr w:type="spellStart"/>
      <w:r w:rsidRPr="00113AA1">
        <w:t>preduzeću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</w:t>
      </w:r>
      <w:proofErr w:type="spellStart"/>
      <w:r w:rsidRPr="00113AA1">
        <w:t>Elektroprivredi</w:t>
      </w:r>
      <w:proofErr w:type="spellEnd"/>
      <w:r w:rsidRPr="00113AA1">
        <w:t xml:space="preserve"> </w:t>
      </w:r>
      <w:proofErr w:type="spellStart"/>
      <w:r w:rsidRPr="00113AA1">
        <w:t>Hrvatske</w:t>
      </w:r>
      <w:proofErr w:type="spellEnd"/>
      <w:r w:rsidRPr="00113AA1">
        <w:t xml:space="preserve"> </w:t>
      </w:r>
      <w:proofErr w:type="spellStart"/>
      <w:r w:rsidRPr="00113AA1">
        <w:t>zajednice</w:t>
      </w:r>
      <w:proofErr w:type="spellEnd"/>
      <w:r w:rsidRPr="00113AA1">
        <w:t xml:space="preserve"> Herceg-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Javnom</w:t>
      </w:r>
      <w:proofErr w:type="spellEnd"/>
      <w:r w:rsidRPr="00113AA1">
        <w:t xml:space="preserve"> </w:t>
      </w:r>
      <w:proofErr w:type="spellStart"/>
      <w:r w:rsidRPr="00113AA1">
        <w:t>matičnom</w:t>
      </w:r>
      <w:proofErr w:type="spellEnd"/>
      <w:r w:rsidRPr="00113AA1">
        <w:t xml:space="preserve"> </w:t>
      </w:r>
      <w:proofErr w:type="spellStart"/>
      <w:r w:rsidRPr="00113AA1">
        <w:t>preduzeću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Srpske. </w:t>
      </w:r>
      <w:proofErr w:type="spellStart"/>
      <w:r w:rsidRPr="00113AA1">
        <w:t>Elektroprivrede</w:t>
      </w:r>
      <w:proofErr w:type="spellEnd"/>
      <w:r w:rsidRPr="00113AA1">
        <w:t xml:space="preserve">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odgovorne</w:t>
      </w:r>
      <w:proofErr w:type="spellEnd"/>
      <w:r w:rsidRPr="00113AA1">
        <w:t xml:space="preserve"> za </w:t>
      </w:r>
      <w:proofErr w:type="spellStart"/>
      <w:r w:rsidRPr="00113AA1">
        <w:t>plaćanje</w:t>
      </w:r>
      <w:proofErr w:type="spellEnd"/>
      <w:r w:rsidRPr="00113AA1">
        <w:t xml:space="preserve"> </w:t>
      </w:r>
      <w:proofErr w:type="spellStart"/>
      <w:r w:rsidRPr="00113AA1">
        <w:t>troškova</w:t>
      </w:r>
      <w:proofErr w:type="spellEnd"/>
      <w:r w:rsidRPr="00113AA1">
        <w:t xml:space="preserve"> </w:t>
      </w:r>
      <w:proofErr w:type="spellStart"/>
      <w:r w:rsidRPr="00113AA1">
        <w:t>osnivanja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proporcionalno</w:t>
      </w:r>
      <w:proofErr w:type="spellEnd"/>
      <w:r w:rsidRPr="00113AA1">
        <w:t xml:space="preserve"> </w:t>
      </w:r>
      <w:proofErr w:type="spellStart"/>
      <w:r w:rsidRPr="00113AA1">
        <w:t>relativnoj</w:t>
      </w:r>
      <w:proofErr w:type="spellEnd"/>
      <w:r w:rsidRPr="00113AA1">
        <w:t xml:space="preserve"> </w:t>
      </w:r>
      <w:proofErr w:type="spellStart"/>
      <w:r w:rsidRPr="00113AA1">
        <w:t>neto</w:t>
      </w:r>
      <w:proofErr w:type="spellEnd"/>
      <w:r w:rsidRPr="00113AA1">
        <w:t xml:space="preserve"> </w:t>
      </w:r>
      <w:proofErr w:type="spellStart"/>
      <w:r w:rsidRPr="00113AA1">
        <w:t>vrijednosti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je </w:t>
      </w:r>
      <w:proofErr w:type="spellStart"/>
      <w:r w:rsidRPr="00113AA1">
        <w:t>određena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unijela</w:t>
      </w:r>
      <w:proofErr w:type="spellEnd"/>
      <w:r w:rsidRPr="00113AA1">
        <w:t xml:space="preserve"> u </w:t>
      </w:r>
      <w:proofErr w:type="spellStart"/>
      <w:r w:rsidRPr="00113AA1">
        <w:t>Kompaniju</w:t>
      </w:r>
      <w:proofErr w:type="spellEnd"/>
      <w:r w:rsidRPr="00113AA1">
        <w:t xml:space="preserve">. </w:t>
      </w:r>
      <w:proofErr w:type="spellStart"/>
      <w:r w:rsidRPr="00113AA1">
        <w:t>Ukoliko</w:t>
      </w:r>
      <w:proofErr w:type="spellEnd"/>
      <w:r w:rsidRPr="00113AA1">
        <w:t xml:space="preserve"> </w:t>
      </w:r>
      <w:proofErr w:type="spellStart"/>
      <w:r w:rsidRPr="00113AA1">
        <w:t>proporcionalne</w:t>
      </w:r>
      <w:proofErr w:type="spellEnd"/>
      <w:r w:rsidRPr="00113AA1">
        <w:t xml:space="preserve"> </w:t>
      </w:r>
      <w:proofErr w:type="spellStart"/>
      <w:r w:rsidRPr="00113AA1">
        <w:t>iznose</w:t>
      </w:r>
      <w:proofErr w:type="spellEnd"/>
      <w:r w:rsidRPr="00113AA1">
        <w:t xml:space="preserve"> </w:t>
      </w:r>
      <w:proofErr w:type="spellStart"/>
      <w:r w:rsidRPr="00113AA1">
        <w:t>nije</w:t>
      </w:r>
      <w:proofErr w:type="spellEnd"/>
      <w:r w:rsidRPr="00113AA1">
        <w:t xml:space="preserve"> </w:t>
      </w:r>
      <w:proofErr w:type="spellStart"/>
      <w:r w:rsidRPr="00113AA1">
        <w:t>moguće</w:t>
      </w:r>
      <w:proofErr w:type="spellEnd"/>
      <w:r w:rsidRPr="00113AA1">
        <w:t xml:space="preserve"> </w:t>
      </w:r>
      <w:proofErr w:type="spellStart"/>
      <w:r w:rsidRPr="00113AA1">
        <w:t>odrediti</w:t>
      </w:r>
      <w:proofErr w:type="spellEnd"/>
      <w:r w:rsidRPr="00113AA1">
        <w:t xml:space="preserve">, </w:t>
      </w:r>
      <w:proofErr w:type="spellStart"/>
      <w:r w:rsidRPr="00113AA1">
        <w:t>predloženi</w:t>
      </w:r>
      <w:proofErr w:type="spellEnd"/>
      <w:r w:rsidRPr="00113AA1">
        <w:t xml:space="preserve"> </w:t>
      </w:r>
      <w:proofErr w:type="spellStart"/>
      <w:r w:rsidRPr="00113AA1">
        <w:t>osnov</w:t>
      </w:r>
      <w:proofErr w:type="spellEnd"/>
      <w:r w:rsidRPr="00113AA1">
        <w:t xml:space="preserve"> za </w:t>
      </w:r>
      <w:proofErr w:type="spellStart"/>
      <w:r w:rsidRPr="00113AA1">
        <w:t>obračun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po </w:t>
      </w:r>
      <w:proofErr w:type="spellStart"/>
      <w:r w:rsidRPr="00113AA1">
        <w:t>jedna</w:t>
      </w:r>
      <w:proofErr w:type="spellEnd"/>
      <w:r w:rsidRPr="00113AA1">
        <w:t xml:space="preserve"> </w:t>
      </w:r>
      <w:proofErr w:type="spellStart"/>
      <w:r w:rsidRPr="00113AA1">
        <w:t>trećina</w:t>
      </w:r>
      <w:proofErr w:type="spellEnd"/>
      <w:r w:rsidRPr="00113AA1">
        <w:t xml:space="preserve"> </w:t>
      </w:r>
      <w:proofErr w:type="spellStart"/>
      <w:r w:rsidRPr="00113AA1">
        <w:t>udjela</w:t>
      </w:r>
      <w:proofErr w:type="spellEnd"/>
      <w:r w:rsidRPr="00113AA1">
        <w:t xml:space="preserve"> za </w:t>
      </w:r>
      <w:proofErr w:type="spellStart"/>
      <w:r w:rsidRPr="00113AA1">
        <w:t>svaku</w:t>
      </w:r>
      <w:proofErr w:type="spellEnd"/>
      <w:r w:rsidRPr="00113AA1">
        <w:t xml:space="preserve"> od tri </w:t>
      </w:r>
      <w:proofErr w:type="spellStart"/>
      <w:r w:rsidRPr="00113AA1">
        <w:t>elektroprivrede</w:t>
      </w:r>
      <w:proofErr w:type="spellEnd"/>
      <w:r w:rsidRPr="00113AA1">
        <w:t xml:space="preserve">, </w:t>
      </w:r>
      <w:proofErr w:type="gramStart"/>
      <w:r w:rsidRPr="00113AA1">
        <w:t>a</w:t>
      </w:r>
      <w:proofErr w:type="gramEnd"/>
      <w:r w:rsidRPr="00113AA1">
        <w:t xml:space="preserve"> </w:t>
      </w:r>
      <w:proofErr w:type="spellStart"/>
      <w:r w:rsidRPr="00113AA1">
        <w:t>elektroprivrede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odgovorne</w:t>
      </w:r>
      <w:proofErr w:type="spellEnd"/>
      <w:r w:rsidRPr="00113AA1">
        <w:t xml:space="preserve"> za </w:t>
      </w:r>
      <w:proofErr w:type="spellStart"/>
      <w:r w:rsidRPr="00113AA1">
        <w:t>odgovarajuće</w:t>
      </w:r>
      <w:proofErr w:type="spellEnd"/>
      <w:r w:rsidRPr="00113AA1">
        <w:t xml:space="preserve"> </w:t>
      </w:r>
      <w:proofErr w:type="spellStart"/>
      <w:r w:rsidRPr="00113AA1">
        <w:t>konačno</w:t>
      </w:r>
      <w:proofErr w:type="spellEnd"/>
      <w:r w:rsidRPr="00113AA1">
        <w:t xml:space="preserve"> </w:t>
      </w:r>
      <w:proofErr w:type="spellStart"/>
      <w:r w:rsidRPr="00113AA1">
        <w:t>utvrđivanje</w:t>
      </w:r>
      <w:proofErr w:type="spellEnd"/>
      <w:r w:rsidRPr="00113AA1">
        <w:t xml:space="preserve"> </w:t>
      </w:r>
      <w:proofErr w:type="spellStart"/>
      <w:r w:rsidRPr="00113AA1">
        <w:t>troškova</w:t>
      </w:r>
      <w:proofErr w:type="spellEnd"/>
      <w:r w:rsidRPr="00113AA1">
        <w:t xml:space="preserve">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osnivanja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podnijeti</w:t>
      </w:r>
      <w:proofErr w:type="spellEnd"/>
      <w:r w:rsidRPr="00113AA1">
        <w:t xml:space="preserve"> </w:t>
      </w:r>
      <w:proofErr w:type="spellStart"/>
      <w:r w:rsidRPr="00113AA1">
        <w:t>elektroprivredama</w:t>
      </w:r>
      <w:proofErr w:type="spellEnd"/>
      <w:r w:rsidRPr="00113AA1">
        <w:t xml:space="preserve"> </w:t>
      </w:r>
      <w:proofErr w:type="spellStart"/>
      <w:r w:rsidRPr="00113AA1">
        <w:t>revidirani</w:t>
      </w:r>
      <w:proofErr w:type="spellEnd"/>
      <w:r w:rsidRPr="00113AA1">
        <w:t xml:space="preserve"> </w:t>
      </w:r>
      <w:proofErr w:type="spellStart"/>
      <w:r w:rsidRPr="00113AA1">
        <w:t>obračun</w:t>
      </w:r>
      <w:proofErr w:type="spellEnd"/>
      <w:r w:rsidRPr="00113AA1">
        <w:t xml:space="preserve"> za </w:t>
      </w:r>
      <w:proofErr w:type="spellStart"/>
      <w:r w:rsidRPr="00113AA1">
        <w:t>dodatne</w:t>
      </w:r>
      <w:proofErr w:type="spellEnd"/>
      <w:r w:rsidRPr="00113AA1">
        <w:t xml:space="preserve"> </w:t>
      </w:r>
      <w:proofErr w:type="spellStart"/>
      <w:r w:rsidRPr="00113AA1">
        <w:t>troškove</w:t>
      </w:r>
      <w:proofErr w:type="spellEnd"/>
      <w:r w:rsidRPr="00113AA1">
        <w:t xml:space="preserve">, </w:t>
      </w:r>
      <w:proofErr w:type="spellStart"/>
      <w:r w:rsidRPr="00113AA1">
        <w:t>kako</w:t>
      </w:r>
      <w:proofErr w:type="spellEnd"/>
      <w:r w:rsidRPr="00113AA1">
        <w:t xml:space="preserve"> bi </w:t>
      </w:r>
      <w:proofErr w:type="spellStart"/>
      <w:r w:rsidRPr="00113AA1">
        <w:t>troškovi</w:t>
      </w:r>
      <w:proofErr w:type="spellEnd"/>
      <w:r w:rsidRPr="00113AA1">
        <w:t xml:space="preserve"> </w:t>
      </w:r>
      <w:proofErr w:type="spellStart"/>
      <w:r w:rsidRPr="00113AA1">
        <w:t>bili</w:t>
      </w:r>
      <w:proofErr w:type="spellEnd"/>
      <w:r w:rsidRPr="00113AA1">
        <w:t xml:space="preserve"> </w:t>
      </w:r>
      <w:proofErr w:type="spellStart"/>
      <w:r w:rsidRPr="00113AA1">
        <w:t>pokriveni</w:t>
      </w:r>
      <w:proofErr w:type="spellEnd"/>
      <w:r w:rsidRPr="00113AA1">
        <w:t xml:space="preserve"> </w:t>
      </w:r>
      <w:proofErr w:type="spellStart"/>
      <w:r w:rsidRPr="00113AA1">
        <w:t>usljed</w:t>
      </w:r>
      <w:proofErr w:type="spellEnd"/>
      <w:r w:rsidRPr="00113AA1">
        <w:t xml:space="preserve"> </w:t>
      </w:r>
      <w:proofErr w:type="spellStart"/>
      <w:r w:rsidRPr="00113AA1">
        <w:t>kašnjenja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nekog</w:t>
      </w:r>
      <w:proofErr w:type="spellEnd"/>
      <w:r w:rsidRPr="00113AA1">
        <w:t xml:space="preserve"> </w:t>
      </w:r>
      <w:proofErr w:type="spellStart"/>
      <w:r w:rsidRPr="00113AA1">
        <w:t>drugog</w:t>
      </w:r>
      <w:proofErr w:type="spellEnd"/>
      <w:r w:rsidRPr="00113AA1">
        <w:t xml:space="preserve"> </w:t>
      </w:r>
      <w:proofErr w:type="spellStart"/>
      <w:r w:rsidRPr="00113AA1">
        <w:t>opravdanog</w:t>
      </w:r>
      <w:proofErr w:type="spellEnd"/>
      <w:r w:rsidRPr="00113AA1">
        <w:t xml:space="preserve"> </w:t>
      </w:r>
      <w:proofErr w:type="spellStart"/>
      <w:r w:rsidRPr="00113AA1">
        <w:t>razloga</w:t>
      </w:r>
      <w:proofErr w:type="spellEnd"/>
      <w:r w:rsidRPr="00113AA1">
        <w:t>.</w:t>
      </w:r>
    </w:p>
    <w:p w14:paraId="50958410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Ako</w:t>
      </w:r>
      <w:proofErr w:type="spellEnd"/>
      <w:r w:rsidRPr="00113AA1">
        <w:t xml:space="preserve"> se </w:t>
      </w:r>
      <w:proofErr w:type="spellStart"/>
      <w:r w:rsidRPr="00113AA1">
        <w:t>elektroprivrede</w:t>
      </w:r>
      <w:proofErr w:type="spellEnd"/>
      <w:r w:rsidRPr="00113AA1">
        <w:t xml:space="preserve"> </w:t>
      </w:r>
      <w:proofErr w:type="spellStart"/>
      <w:r w:rsidRPr="00113AA1">
        <w:t>saglase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predloženim</w:t>
      </w:r>
      <w:proofErr w:type="spellEnd"/>
      <w:r w:rsidRPr="00113AA1">
        <w:t xml:space="preserve"> </w:t>
      </w:r>
      <w:proofErr w:type="spellStart"/>
      <w:r w:rsidRPr="00113AA1">
        <w:t>buxetom</w:t>
      </w:r>
      <w:proofErr w:type="spellEnd"/>
      <w:r w:rsidRPr="00113AA1">
        <w:t xml:space="preserve">, one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odgovorne</w:t>
      </w:r>
      <w:proofErr w:type="spellEnd"/>
      <w:r w:rsidRPr="00113AA1">
        <w:t xml:space="preserve"> za </w:t>
      </w:r>
      <w:proofErr w:type="spellStart"/>
      <w:r w:rsidRPr="00113AA1">
        <w:t>urgentno</w:t>
      </w:r>
      <w:proofErr w:type="spellEnd"/>
      <w:r w:rsidRPr="00113AA1">
        <w:t xml:space="preserve"> </w:t>
      </w:r>
      <w:proofErr w:type="spellStart"/>
      <w:r w:rsidRPr="00113AA1">
        <w:t>plaćanje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r w:rsidRPr="00113AA1">
        <w:t>udjela</w:t>
      </w:r>
      <w:proofErr w:type="spellEnd"/>
      <w:r w:rsidRPr="00113AA1">
        <w:t xml:space="preserve"> u </w:t>
      </w:r>
      <w:proofErr w:type="spellStart"/>
      <w:r w:rsidRPr="00113AA1">
        <w:t>troškovima</w:t>
      </w:r>
      <w:proofErr w:type="spellEnd"/>
      <w:r w:rsidRPr="00113AA1">
        <w:t xml:space="preserve"> </w:t>
      </w:r>
      <w:proofErr w:type="spellStart"/>
      <w:r w:rsidRPr="00113AA1">
        <w:t>osnivanja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12F83CF2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Ako</w:t>
      </w:r>
      <w:proofErr w:type="spellEnd"/>
      <w:r w:rsidRPr="00113AA1">
        <w:t xml:space="preserve"> </w:t>
      </w:r>
      <w:proofErr w:type="spellStart"/>
      <w:r w:rsidRPr="00113AA1">
        <w:t>elektroprivrede</w:t>
      </w:r>
      <w:proofErr w:type="spellEnd"/>
      <w:r w:rsidRPr="00113AA1">
        <w:t xml:space="preserve"> ne </w:t>
      </w:r>
      <w:proofErr w:type="spellStart"/>
      <w:r w:rsidRPr="00113AA1">
        <w:t>izvrše</w:t>
      </w:r>
      <w:proofErr w:type="spellEnd"/>
      <w:r w:rsidRPr="00113AA1">
        <w:t xml:space="preserve"> </w:t>
      </w:r>
      <w:proofErr w:type="spellStart"/>
      <w:r w:rsidRPr="00113AA1">
        <w:t>plaćanje</w:t>
      </w:r>
      <w:proofErr w:type="spellEnd"/>
      <w:r w:rsidRPr="00113AA1">
        <w:t xml:space="preserve"> </w:t>
      </w:r>
      <w:proofErr w:type="spellStart"/>
      <w:r w:rsidRPr="00113AA1">
        <w:t>svojih</w:t>
      </w:r>
      <w:proofErr w:type="spellEnd"/>
      <w:r w:rsidRPr="00113AA1">
        <w:t xml:space="preserve"> </w:t>
      </w:r>
      <w:proofErr w:type="spellStart"/>
      <w:r w:rsidRPr="00113AA1">
        <w:t>proporcionalnih</w:t>
      </w:r>
      <w:proofErr w:type="spellEnd"/>
      <w:r w:rsidRPr="00113AA1">
        <w:t xml:space="preserve"> </w:t>
      </w:r>
      <w:proofErr w:type="spellStart"/>
      <w:r w:rsidRPr="00113AA1">
        <w:t>udjela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obračuna</w:t>
      </w:r>
      <w:proofErr w:type="spellEnd"/>
      <w:r w:rsidRPr="00113AA1">
        <w:t xml:space="preserve"> </w:t>
      </w:r>
      <w:proofErr w:type="spellStart"/>
      <w:r w:rsidRPr="00113AA1">
        <w:t>troškova</w:t>
      </w:r>
      <w:proofErr w:type="spellEnd"/>
      <w:r w:rsidRPr="00113AA1">
        <w:t xml:space="preserve"> </w:t>
      </w:r>
      <w:proofErr w:type="spellStart"/>
      <w:r w:rsidRPr="00113AA1">
        <w:t>podnesenog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od 30 dana od dana </w:t>
      </w:r>
      <w:proofErr w:type="spellStart"/>
      <w:r w:rsidRPr="00113AA1">
        <w:t>podnošenja</w:t>
      </w:r>
      <w:proofErr w:type="spellEnd"/>
      <w:r w:rsidRPr="00113AA1">
        <w:t xml:space="preserve">, </w:t>
      </w:r>
      <w:proofErr w:type="spellStart"/>
      <w:r w:rsidRPr="00113AA1">
        <w:t>spor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se </w:t>
      </w:r>
      <w:proofErr w:type="spellStart"/>
      <w:r w:rsidRPr="00113AA1">
        <w:t>hitno</w:t>
      </w:r>
      <w:proofErr w:type="spellEnd"/>
      <w:r w:rsidRPr="00113AA1">
        <w:t xml:space="preserve"> </w:t>
      </w:r>
      <w:proofErr w:type="spellStart"/>
      <w:r w:rsidRPr="00113AA1">
        <w:t>uputiti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rješavanje</w:t>
      </w:r>
      <w:proofErr w:type="spellEnd"/>
      <w:r w:rsidRPr="00113AA1">
        <w:t xml:space="preserve"> po </w:t>
      </w:r>
      <w:proofErr w:type="spellStart"/>
      <w:r w:rsidRPr="00113AA1">
        <w:t>skraćenom</w:t>
      </w:r>
      <w:proofErr w:type="spellEnd"/>
      <w:r w:rsidRPr="00113AA1">
        <w:t xml:space="preserve"> </w:t>
      </w:r>
      <w:proofErr w:type="spellStart"/>
      <w:r w:rsidRPr="00113AA1">
        <w:t>arbitražnom</w:t>
      </w:r>
      <w:proofErr w:type="spellEnd"/>
      <w:r w:rsidRPr="00113AA1">
        <w:t xml:space="preserve"> </w:t>
      </w:r>
      <w:proofErr w:type="spellStart"/>
      <w:r w:rsidRPr="00113AA1">
        <w:t>postupku</w:t>
      </w:r>
      <w:proofErr w:type="spellEnd"/>
      <w:r w:rsidRPr="00113AA1">
        <w:t xml:space="preserve"> </w:t>
      </w:r>
      <w:proofErr w:type="spellStart"/>
      <w:r w:rsidRPr="00113AA1">
        <w:t>propisanom</w:t>
      </w:r>
      <w:proofErr w:type="spellEnd"/>
      <w:r w:rsidRPr="00113AA1">
        <w:t xml:space="preserve"> u </w:t>
      </w:r>
      <w:proofErr w:type="spellStart"/>
      <w:r w:rsidRPr="00113AA1">
        <w:t>ovom</w:t>
      </w:r>
      <w:proofErr w:type="spellEnd"/>
      <w:r w:rsidRPr="00113AA1">
        <w:t xml:space="preserve"> </w:t>
      </w:r>
      <w:proofErr w:type="spellStart"/>
      <w:r w:rsidRPr="00113AA1">
        <w:t>članu</w:t>
      </w:r>
      <w:proofErr w:type="spellEnd"/>
      <w:r w:rsidRPr="00113AA1">
        <w:t xml:space="preserve">. </w:t>
      </w:r>
      <w:proofErr w:type="spellStart"/>
      <w:r w:rsidRPr="00113AA1">
        <w:t>Ovaj</w:t>
      </w:r>
      <w:proofErr w:type="spellEnd"/>
      <w:r w:rsidRPr="00113AA1">
        <w:t xml:space="preserve"> </w:t>
      </w:r>
      <w:proofErr w:type="spellStart"/>
      <w:r w:rsidRPr="00113AA1">
        <w:t>postupak</w:t>
      </w:r>
      <w:proofErr w:type="spellEnd"/>
      <w:r w:rsidRPr="00113AA1">
        <w:t xml:space="preserve"> </w:t>
      </w:r>
      <w:proofErr w:type="spellStart"/>
      <w:r w:rsidRPr="00113AA1">
        <w:t>arbitraže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konačni</w:t>
      </w:r>
      <w:proofErr w:type="spellEnd"/>
      <w:r w:rsidRPr="00113AA1">
        <w:t xml:space="preserve"> </w:t>
      </w:r>
      <w:proofErr w:type="spellStart"/>
      <w:r w:rsidRPr="00113AA1">
        <w:t>pravni</w:t>
      </w:r>
      <w:proofErr w:type="spellEnd"/>
      <w:r w:rsidRPr="00113AA1">
        <w:t xml:space="preserve"> </w:t>
      </w:r>
      <w:proofErr w:type="spellStart"/>
      <w:r w:rsidRPr="00113AA1">
        <w:t>lijek</w:t>
      </w:r>
      <w:proofErr w:type="spellEnd"/>
      <w:r w:rsidRPr="00113AA1">
        <w:t xml:space="preserve"> za </w:t>
      </w:r>
      <w:proofErr w:type="spellStart"/>
      <w:r w:rsidRPr="00113AA1">
        <w:t>bilo</w:t>
      </w:r>
      <w:proofErr w:type="spellEnd"/>
      <w:r w:rsidRPr="00113AA1">
        <w:t xml:space="preserve"> koji </w:t>
      </w:r>
      <w:proofErr w:type="spellStart"/>
      <w:r w:rsidRPr="00113AA1">
        <w:t>spor</w:t>
      </w:r>
      <w:proofErr w:type="spellEnd"/>
      <w:r w:rsidRPr="00113AA1">
        <w:t xml:space="preserve"> koji se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odnosio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troškove</w:t>
      </w:r>
      <w:proofErr w:type="spellEnd"/>
      <w:r w:rsidRPr="00113AA1">
        <w:t xml:space="preserve"> </w:t>
      </w:r>
      <w:proofErr w:type="spellStart"/>
      <w:r w:rsidRPr="00113AA1">
        <w:t>osnivanja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>.</w:t>
      </w:r>
    </w:p>
    <w:p w14:paraId="5846CF4D" w14:textId="77777777" w:rsidR="00113AA1" w:rsidRPr="00113AA1" w:rsidRDefault="00113AA1" w:rsidP="00113AA1">
      <w:pPr>
        <w:jc w:val="center"/>
      </w:pPr>
      <w:r w:rsidRPr="00113AA1">
        <w:t xml:space="preserve">4. Kako bi </w:t>
      </w:r>
      <w:proofErr w:type="spellStart"/>
      <w:r w:rsidRPr="00113AA1">
        <w:t>pokrenuo</w:t>
      </w:r>
      <w:proofErr w:type="spellEnd"/>
      <w:r w:rsidRPr="00113AA1">
        <w:t xml:space="preserve"> </w:t>
      </w:r>
      <w:proofErr w:type="spellStart"/>
      <w:r w:rsidRPr="00113AA1">
        <w:t>skraćeni</w:t>
      </w:r>
      <w:proofErr w:type="spellEnd"/>
      <w:r w:rsidRPr="00113AA1">
        <w:t xml:space="preserve"> </w:t>
      </w:r>
      <w:proofErr w:type="spellStart"/>
      <w:r w:rsidRPr="00113AA1">
        <w:t>arbitražni</w:t>
      </w:r>
      <w:proofErr w:type="spellEnd"/>
      <w:r w:rsidRPr="00113AA1">
        <w:t xml:space="preserve"> </w:t>
      </w:r>
      <w:proofErr w:type="spellStart"/>
      <w:r w:rsidRPr="00113AA1">
        <w:t>postupak</w:t>
      </w:r>
      <w:proofErr w:type="spellEnd"/>
      <w:r w:rsidRPr="00113AA1">
        <w:t xml:space="preserve"> koji bi se </w:t>
      </w:r>
      <w:proofErr w:type="spellStart"/>
      <w:r w:rsidRPr="00113AA1">
        <w:t>odnosio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troškove</w:t>
      </w:r>
      <w:proofErr w:type="spellEnd"/>
      <w:r w:rsidRPr="00113AA1">
        <w:t xml:space="preserve"> </w:t>
      </w:r>
      <w:proofErr w:type="spellStart"/>
      <w:r w:rsidRPr="00113AA1">
        <w:t>osnivanja</w:t>
      </w:r>
      <w:proofErr w:type="spellEnd"/>
      <w:r w:rsidRPr="00113AA1">
        <w:t xml:space="preserve">,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elektroprivrede</w:t>
      </w:r>
      <w:proofErr w:type="spellEnd"/>
      <w:r w:rsidRPr="00113AA1">
        <w:t xml:space="preserve"> </w:t>
      </w:r>
      <w:proofErr w:type="spellStart"/>
      <w:r w:rsidRPr="00113AA1">
        <w:t>podnijeće</w:t>
      </w:r>
      <w:proofErr w:type="spellEnd"/>
      <w:r w:rsidRPr="00113AA1">
        <w:t xml:space="preserve"> </w:t>
      </w:r>
      <w:proofErr w:type="spellStart"/>
      <w:r w:rsidRPr="00113AA1">
        <w:t>obračun</w:t>
      </w:r>
      <w:proofErr w:type="spellEnd"/>
      <w:r w:rsidRPr="00113AA1">
        <w:t xml:space="preserve"> </w:t>
      </w:r>
      <w:proofErr w:type="spellStart"/>
      <w:r w:rsidRPr="00113AA1">
        <w:t>troškova</w:t>
      </w:r>
      <w:proofErr w:type="spellEnd"/>
      <w:r w:rsidRPr="00113AA1">
        <w:t xml:space="preserve"> </w:t>
      </w:r>
      <w:proofErr w:type="spellStart"/>
      <w:r w:rsidRPr="00113AA1">
        <w:t>ministru</w:t>
      </w:r>
      <w:proofErr w:type="spellEnd"/>
      <w:r w:rsidRPr="00113AA1">
        <w:t xml:space="preserve"> za </w:t>
      </w:r>
      <w:proofErr w:type="spellStart"/>
      <w:r w:rsidRPr="00113AA1">
        <w:t>energiju</w:t>
      </w:r>
      <w:proofErr w:type="spellEnd"/>
      <w:r w:rsidRPr="00113AA1">
        <w:t xml:space="preserve">, </w:t>
      </w:r>
      <w:proofErr w:type="spellStart"/>
      <w:r w:rsidRPr="00113AA1">
        <w:t>industriju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rudarstvo</w:t>
      </w:r>
      <w:proofErr w:type="spellEnd"/>
      <w:r w:rsidRPr="00113AA1">
        <w:t xml:space="preserve">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ministru</w:t>
      </w:r>
      <w:proofErr w:type="spellEnd"/>
      <w:r w:rsidRPr="00113AA1">
        <w:t xml:space="preserve"> </w:t>
      </w:r>
      <w:proofErr w:type="spellStart"/>
      <w:r w:rsidRPr="00113AA1">
        <w:t>industrije</w:t>
      </w:r>
      <w:proofErr w:type="spellEnd"/>
      <w:r w:rsidRPr="00113AA1">
        <w:t xml:space="preserve">, </w:t>
      </w:r>
      <w:proofErr w:type="spellStart"/>
      <w:r w:rsidRPr="00113AA1">
        <w:t>energetike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razvoja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Srpske.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ministra</w:t>
      </w:r>
      <w:proofErr w:type="spellEnd"/>
      <w:r w:rsidRPr="00113AA1">
        <w:t xml:space="preserve"> </w:t>
      </w:r>
      <w:proofErr w:type="spellStart"/>
      <w:r w:rsidRPr="00113AA1">
        <w:t>odabraće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sporazuma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od 30 dana od dana </w:t>
      </w:r>
      <w:proofErr w:type="spellStart"/>
      <w:r w:rsidRPr="00113AA1">
        <w:t>podnošenja</w:t>
      </w:r>
      <w:proofErr w:type="spellEnd"/>
      <w:r w:rsidRPr="00113AA1">
        <w:t xml:space="preserve"> </w:t>
      </w:r>
      <w:proofErr w:type="spellStart"/>
      <w:r w:rsidRPr="00113AA1">
        <w:t>prvog</w:t>
      </w:r>
      <w:proofErr w:type="spellEnd"/>
      <w:r w:rsidRPr="00113AA1">
        <w:t xml:space="preserve"> </w:t>
      </w:r>
      <w:proofErr w:type="spellStart"/>
      <w:r w:rsidRPr="00113AA1">
        <w:t>zahtjeva</w:t>
      </w:r>
      <w:proofErr w:type="spellEnd"/>
      <w:r w:rsidRPr="00113AA1">
        <w:t xml:space="preserve"> za </w:t>
      </w:r>
      <w:proofErr w:type="spellStart"/>
      <w:r w:rsidRPr="00113AA1">
        <w:t>arbitražu</w:t>
      </w:r>
      <w:proofErr w:type="spellEnd"/>
      <w:r w:rsidRPr="00113AA1">
        <w:t xml:space="preserve">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isteka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. </w:t>
      </w:r>
      <w:proofErr w:type="spellStart"/>
      <w:r w:rsidRPr="00113AA1">
        <w:t>Ako</w:t>
      </w:r>
      <w:proofErr w:type="spellEnd"/>
      <w:r w:rsidRPr="00113AA1">
        <w:t xml:space="preserve">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ministra</w:t>
      </w:r>
      <w:proofErr w:type="spellEnd"/>
      <w:r w:rsidRPr="00113AA1">
        <w:t xml:space="preserve"> u </w:t>
      </w:r>
      <w:proofErr w:type="spellStart"/>
      <w:r w:rsidRPr="00113AA1">
        <w:t>propisanom</w:t>
      </w:r>
      <w:proofErr w:type="spellEnd"/>
      <w:r w:rsidRPr="00113AA1">
        <w:t xml:space="preserve"> </w:t>
      </w:r>
      <w:proofErr w:type="spellStart"/>
      <w:r w:rsidRPr="00113AA1">
        <w:t>roku</w:t>
      </w:r>
      <w:proofErr w:type="spellEnd"/>
      <w:r w:rsidRPr="00113AA1">
        <w:t xml:space="preserve"> ne </w:t>
      </w:r>
      <w:proofErr w:type="spellStart"/>
      <w:r w:rsidRPr="00113AA1">
        <w:t>odaberu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, </w:t>
      </w:r>
      <w:proofErr w:type="spellStart"/>
      <w:r w:rsidRPr="00113AA1">
        <w:t>tada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</w:t>
      </w:r>
      <w:proofErr w:type="spellStart"/>
      <w:r w:rsidRPr="00113AA1">
        <w:t>imati</w:t>
      </w:r>
      <w:proofErr w:type="spellEnd"/>
      <w:r w:rsidRPr="00113AA1">
        <w:t xml:space="preserve"> </w:t>
      </w:r>
      <w:proofErr w:type="spellStart"/>
      <w:r w:rsidRPr="00113AA1">
        <w:t>dodatni</w:t>
      </w:r>
      <w:proofErr w:type="spellEnd"/>
      <w:r w:rsidRPr="00113AA1">
        <w:t xml:space="preserve"> </w:t>
      </w:r>
      <w:proofErr w:type="spellStart"/>
      <w:r w:rsidRPr="00113AA1">
        <w:t>rok</w:t>
      </w:r>
      <w:proofErr w:type="spellEnd"/>
      <w:r w:rsidRPr="00113AA1">
        <w:t xml:space="preserve"> od 30 dana da to </w:t>
      </w:r>
      <w:proofErr w:type="spellStart"/>
      <w:r w:rsidRPr="00113AA1">
        <w:t>učini</w:t>
      </w:r>
      <w:proofErr w:type="spellEnd"/>
      <w:r w:rsidRPr="00113AA1">
        <w:t xml:space="preserve">. U </w:t>
      </w:r>
      <w:proofErr w:type="spellStart"/>
      <w:r w:rsidRPr="00113AA1">
        <w:t>slučaju</w:t>
      </w:r>
      <w:proofErr w:type="spellEnd"/>
      <w:r w:rsidRPr="00113AA1">
        <w:t xml:space="preserve"> da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ne </w:t>
      </w:r>
      <w:proofErr w:type="spellStart"/>
      <w:r w:rsidRPr="00113AA1">
        <w:t>odabere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 u </w:t>
      </w:r>
      <w:proofErr w:type="spellStart"/>
      <w:r w:rsidRPr="00113AA1">
        <w:t>propisanom</w:t>
      </w:r>
      <w:proofErr w:type="spellEnd"/>
      <w:r w:rsidRPr="00113AA1">
        <w:t xml:space="preserve"> </w:t>
      </w:r>
      <w:proofErr w:type="spellStart"/>
      <w:r w:rsidRPr="00113AA1">
        <w:t>roku</w:t>
      </w:r>
      <w:proofErr w:type="spellEnd"/>
      <w:r w:rsidRPr="00113AA1">
        <w:t xml:space="preserve">, </w:t>
      </w:r>
      <w:proofErr w:type="spellStart"/>
      <w:r w:rsidRPr="00113AA1">
        <w:t>Visoki</w:t>
      </w:r>
      <w:proofErr w:type="spellEnd"/>
      <w:r w:rsidRPr="00113AA1">
        <w:t xml:space="preserve"> </w:t>
      </w:r>
      <w:proofErr w:type="spellStart"/>
      <w:r w:rsidRPr="00113AA1">
        <w:t>predstavnik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odlučiti</w:t>
      </w:r>
      <w:proofErr w:type="spellEnd"/>
      <w:r w:rsidRPr="00113AA1">
        <w:t xml:space="preserve"> da </w:t>
      </w:r>
      <w:proofErr w:type="spellStart"/>
      <w:r w:rsidRPr="00113AA1">
        <w:t>imenuje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elektroprivrede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u </w:t>
      </w:r>
      <w:proofErr w:type="spellStart"/>
      <w:r w:rsidRPr="00113AA1">
        <w:t>potpunosti</w:t>
      </w:r>
      <w:proofErr w:type="spellEnd"/>
      <w:r w:rsidRPr="00113AA1">
        <w:t xml:space="preserve"> </w:t>
      </w:r>
      <w:proofErr w:type="spellStart"/>
      <w:r w:rsidRPr="00113AA1">
        <w:t>sarađivati</w:t>
      </w:r>
      <w:proofErr w:type="spellEnd"/>
      <w:r w:rsidRPr="00113AA1">
        <w:t xml:space="preserve">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strane</w:t>
      </w:r>
      <w:proofErr w:type="spellEnd"/>
      <w:r w:rsidRPr="00113AA1">
        <w:t xml:space="preserve"> u </w:t>
      </w:r>
      <w:proofErr w:type="spellStart"/>
      <w:r w:rsidRPr="00113AA1">
        <w:lastRenderedPageBreak/>
        <w:t>arbitražnom</w:t>
      </w:r>
      <w:proofErr w:type="spellEnd"/>
      <w:r w:rsidRPr="00113AA1">
        <w:t xml:space="preserve"> </w:t>
      </w:r>
      <w:proofErr w:type="spellStart"/>
      <w:r w:rsidRPr="00113AA1">
        <w:t>postupku</w:t>
      </w:r>
      <w:proofErr w:type="spellEnd"/>
      <w:r w:rsidRPr="00113AA1">
        <w:t xml:space="preserve">. </w:t>
      </w:r>
      <w:proofErr w:type="spellStart"/>
      <w:r w:rsidRPr="00113AA1">
        <w:t>Arbitraža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obavljena</w:t>
      </w:r>
      <w:proofErr w:type="spellEnd"/>
      <w:r w:rsidRPr="00113AA1">
        <w:t xml:space="preserve"> po </w:t>
      </w:r>
      <w:proofErr w:type="spellStart"/>
      <w:r w:rsidRPr="00113AA1">
        <w:t>skraćenom</w:t>
      </w:r>
      <w:proofErr w:type="spellEnd"/>
      <w:r w:rsidRPr="00113AA1">
        <w:t xml:space="preserve"> </w:t>
      </w:r>
      <w:proofErr w:type="spellStart"/>
      <w:r w:rsidRPr="00113AA1">
        <w:t>postupku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od 30 dana od dana </w:t>
      </w:r>
      <w:proofErr w:type="spellStart"/>
      <w:r w:rsidRPr="00113AA1">
        <w:t>imenovanja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. </w:t>
      </w:r>
      <w:proofErr w:type="spellStart"/>
      <w:r w:rsidRPr="00113AA1">
        <w:t>Arbitražna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donijeće</w:t>
      </w:r>
      <w:proofErr w:type="spellEnd"/>
      <w:r w:rsidRPr="00113AA1">
        <w:t xml:space="preserve"> se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većine</w:t>
      </w:r>
      <w:proofErr w:type="spellEnd"/>
      <w:r w:rsidRPr="00113AA1">
        <w:t xml:space="preserve"> </w:t>
      </w:r>
      <w:proofErr w:type="spellStart"/>
      <w:r w:rsidRPr="00113AA1">
        <w:t>glasova</w:t>
      </w:r>
      <w:proofErr w:type="spellEnd"/>
      <w:r w:rsidRPr="00113AA1">
        <w:t xml:space="preserve"> </w:t>
      </w:r>
      <w:proofErr w:type="spellStart"/>
      <w:r w:rsidRPr="00113AA1">
        <w:t>među</w:t>
      </w:r>
      <w:proofErr w:type="spellEnd"/>
      <w:r w:rsidRPr="00113AA1">
        <w:t xml:space="preserve"> tri </w:t>
      </w:r>
      <w:proofErr w:type="spellStart"/>
      <w:r w:rsidRPr="00113AA1">
        <w:t>arbitra</w:t>
      </w:r>
      <w:proofErr w:type="spellEnd"/>
      <w:r w:rsidRPr="00113AA1">
        <w:t xml:space="preserve">.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konačna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obavezujuća</w:t>
      </w:r>
      <w:proofErr w:type="spellEnd"/>
      <w:r w:rsidRPr="00113AA1">
        <w:t xml:space="preserve"> za </w:t>
      </w:r>
      <w:proofErr w:type="spellStart"/>
      <w:r w:rsidRPr="00113AA1">
        <w:t>Kompaniju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elektroprivrede</w:t>
      </w:r>
      <w:proofErr w:type="spellEnd"/>
      <w:r w:rsidRPr="00113AA1">
        <w:t xml:space="preserve">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za </w:t>
      </w:r>
      <w:proofErr w:type="spellStart"/>
      <w:r w:rsidRPr="00113AA1">
        <w:t>njihove</w:t>
      </w:r>
      <w:proofErr w:type="spellEnd"/>
      <w:r w:rsidRPr="00113AA1">
        <w:t xml:space="preserve"> </w:t>
      </w:r>
      <w:proofErr w:type="spellStart"/>
      <w:r w:rsidRPr="00113AA1">
        <w:t>sljednike</w:t>
      </w:r>
      <w:proofErr w:type="spellEnd"/>
      <w:r w:rsidRPr="00113AA1">
        <w:t xml:space="preserve"> u </w:t>
      </w:r>
      <w:proofErr w:type="spellStart"/>
      <w:r w:rsidRPr="00113AA1">
        <w:t>oblasti</w:t>
      </w:r>
      <w:proofErr w:type="spellEnd"/>
      <w:r w:rsidRPr="00113AA1">
        <w:t xml:space="preserve"> </w:t>
      </w:r>
      <w:proofErr w:type="spellStart"/>
      <w:r w:rsidRPr="00113AA1">
        <w:t>proizvodnje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distribucije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neće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mogućnosti</w:t>
      </w:r>
      <w:proofErr w:type="spellEnd"/>
      <w:r w:rsidRPr="00113AA1">
        <w:t xml:space="preserve"> </w:t>
      </w:r>
      <w:proofErr w:type="spellStart"/>
      <w:r w:rsidRPr="00113AA1">
        <w:t>žalbe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ovu</w:t>
      </w:r>
      <w:proofErr w:type="spellEnd"/>
      <w:r w:rsidRPr="00113AA1">
        <w:t xml:space="preserve"> </w:t>
      </w:r>
      <w:proofErr w:type="spellStart"/>
      <w:r w:rsidRPr="00113AA1">
        <w:t>odluku</w:t>
      </w:r>
      <w:proofErr w:type="spellEnd"/>
      <w:r w:rsidRPr="00113AA1">
        <w:t>.</w:t>
      </w:r>
    </w:p>
    <w:p w14:paraId="2F8BB070" w14:textId="77777777" w:rsidR="00113AA1" w:rsidRPr="00113AA1" w:rsidRDefault="00113AA1" w:rsidP="00113AA1">
      <w:pPr>
        <w:jc w:val="center"/>
      </w:pPr>
      <w:r w:rsidRPr="00113AA1">
        <w:t xml:space="preserve">5. U </w:t>
      </w:r>
      <w:proofErr w:type="spellStart"/>
      <w:r w:rsidRPr="00113AA1">
        <w:t>roku</w:t>
      </w:r>
      <w:proofErr w:type="spellEnd"/>
      <w:r w:rsidRPr="00113AA1">
        <w:t xml:space="preserve"> od </w:t>
      </w:r>
      <w:proofErr w:type="spellStart"/>
      <w:r w:rsidRPr="00113AA1">
        <w:t>šezdeset</w:t>
      </w:r>
      <w:proofErr w:type="spellEnd"/>
      <w:r w:rsidRPr="00113AA1">
        <w:t xml:space="preserve"> (60) dana od </w:t>
      </w:r>
      <w:proofErr w:type="spellStart"/>
      <w:r w:rsidRPr="00113AA1">
        <w:t>prve</w:t>
      </w:r>
      <w:proofErr w:type="spellEnd"/>
      <w:r w:rsidRPr="00113AA1">
        <w:t xml:space="preserve"> </w:t>
      </w:r>
      <w:proofErr w:type="spellStart"/>
      <w:r w:rsidRPr="00113AA1">
        <w:t>sjednice</w:t>
      </w:r>
      <w:proofErr w:type="spellEnd"/>
      <w:r w:rsidRPr="00113AA1">
        <w:t xml:space="preserve">,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uputiće</w:t>
      </w:r>
      <w:proofErr w:type="spellEnd"/>
      <w:r w:rsidRPr="00113AA1">
        <w:t xml:space="preserve"> DERK-u </w:t>
      </w:r>
      <w:proofErr w:type="spellStart"/>
      <w:r w:rsidRPr="00113AA1">
        <w:t>zahtjev</w:t>
      </w:r>
      <w:proofErr w:type="spellEnd"/>
      <w:r w:rsidRPr="00113AA1">
        <w:t xml:space="preserve"> za </w:t>
      </w:r>
      <w:proofErr w:type="spellStart"/>
      <w:r w:rsidRPr="00113AA1">
        <w:t>odobrenje</w:t>
      </w:r>
      <w:proofErr w:type="spellEnd"/>
      <w:r w:rsidRPr="00113AA1">
        <w:t xml:space="preserve"> </w:t>
      </w:r>
      <w:proofErr w:type="spellStart"/>
      <w:r w:rsidRPr="00113AA1">
        <w:t>početnih</w:t>
      </w:r>
      <w:proofErr w:type="spellEnd"/>
      <w:r w:rsidRPr="00113AA1">
        <w:t xml:space="preserve"> </w:t>
      </w:r>
      <w:proofErr w:type="spellStart"/>
      <w:r w:rsidRPr="00113AA1">
        <w:t>tarifa</w:t>
      </w:r>
      <w:proofErr w:type="spellEnd"/>
      <w:r w:rsidRPr="00113AA1">
        <w:t xml:space="preserve">. DERK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donijeti</w:t>
      </w:r>
      <w:proofErr w:type="spellEnd"/>
      <w:r w:rsidRPr="00113AA1">
        <w:t xml:space="preserve"> </w:t>
      </w:r>
      <w:proofErr w:type="spellStart"/>
      <w:r w:rsidRPr="00113AA1">
        <w:t>rješenje</w:t>
      </w:r>
      <w:proofErr w:type="spellEnd"/>
      <w:r w:rsidRPr="00113AA1">
        <w:t xml:space="preserve"> o </w:t>
      </w:r>
      <w:proofErr w:type="spellStart"/>
      <w:r w:rsidRPr="00113AA1">
        <w:t>utvrđivanju</w:t>
      </w:r>
      <w:proofErr w:type="spellEnd"/>
      <w:r w:rsidRPr="00113AA1">
        <w:t xml:space="preserve"> </w:t>
      </w:r>
      <w:proofErr w:type="spellStart"/>
      <w:r w:rsidRPr="00113AA1">
        <w:t>privremene</w:t>
      </w:r>
      <w:proofErr w:type="spellEnd"/>
      <w:r w:rsidRPr="00113AA1">
        <w:t xml:space="preserve"> </w:t>
      </w:r>
      <w:proofErr w:type="spellStart"/>
      <w:r w:rsidRPr="00113AA1">
        <w:t>tarife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od 60 (</w:t>
      </w:r>
      <w:proofErr w:type="spellStart"/>
      <w:r w:rsidRPr="00113AA1">
        <w:t>šezdeset</w:t>
      </w:r>
      <w:proofErr w:type="spellEnd"/>
      <w:r w:rsidRPr="00113AA1">
        <w:t xml:space="preserve">) dana od dana </w:t>
      </w:r>
      <w:proofErr w:type="spellStart"/>
      <w:r w:rsidRPr="00113AA1">
        <w:t>podnošenja</w:t>
      </w:r>
      <w:proofErr w:type="spellEnd"/>
      <w:r w:rsidRPr="00113AA1">
        <w:t xml:space="preserve"> </w:t>
      </w:r>
      <w:proofErr w:type="spellStart"/>
      <w:r w:rsidRPr="00113AA1">
        <w:t>zahtjeva</w:t>
      </w:r>
      <w:proofErr w:type="spellEnd"/>
      <w:r w:rsidRPr="00113AA1">
        <w:t xml:space="preserve">, a to </w:t>
      </w:r>
      <w:proofErr w:type="spellStart"/>
      <w:r w:rsidRPr="00113AA1">
        <w:t>rješenje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uključivati</w:t>
      </w:r>
      <w:proofErr w:type="spellEnd"/>
      <w:r w:rsidRPr="00113AA1">
        <w:t xml:space="preserve"> </w:t>
      </w:r>
      <w:proofErr w:type="spellStart"/>
      <w:r w:rsidRPr="00113AA1">
        <w:t>uslove</w:t>
      </w:r>
      <w:proofErr w:type="spellEnd"/>
      <w:r w:rsidRPr="00113AA1">
        <w:t xml:space="preserve"> za </w:t>
      </w:r>
      <w:proofErr w:type="spellStart"/>
      <w:r w:rsidRPr="00113AA1">
        <w:t>naredna</w:t>
      </w:r>
      <w:proofErr w:type="spellEnd"/>
      <w:r w:rsidRPr="00113AA1">
        <w:t xml:space="preserve"> </w:t>
      </w:r>
      <w:proofErr w:type="spellStart"/>
      <w:r w:rsidRPr="00113AA1">
        <w:t>podešavanja</w:t>
      </w:r>
      <w:proofErr w:type="spellEnd"/>
      <w:r w:rsidRPr="00113AA1">
        <w:t xml:space="preserve"> </w:t>
      </w:r>
      <w:proofErr w:type="spellStart"/>
      <w:r w:rsidRPr="00113AA1">
        <w:t>tarife</w:t>
      </w:r>
      <w:proofErr w:type="spellEnd"/>
      <w:r w:rsidRPr="00113AA1">
        <w:t>.</w:t>
      </w:r>
    </w:p>
    <w:p w14:paraId="1CFC8F02" w14:textId="77777777" w:rsidR="00113AA1" w:rsidRPr="00113AA1" w:rsidRDefault="00113AA1" w:rsidP="00113AA1">
      <w:pPr>
        <w:jc w:val="center"/>
        <w:rPr>
          <w:b/>
          <w:bCs/>
        </w:rPr>
      </w:pPr>
      <w:bookmarkStart w:id="48" w:name="clan_47"/>
      <w:bookmarkEnd w:id="48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47</w:t>
      </w:r>
    </w:p>
    <w:p w14:paraId="2006FCCC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Usvajanje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Statuta</w:t>
      </w:r>
      <w:proofErr w:type="spellEnd"/>
    </w:p>
    <w:p w14:paraId="471CD302" w14:textId="77777777" w:rsidR="00113AA1" w:rsidRPr="00113AA1" w:rsidRDefault="00113AA1" w:rsidP="00113AA1">
      <w:pPr>
        <w:jc w:val="center"/>
      </w:pPr>
      <w:r w:rsidRPr="00113AA1">
        <w:t xml:space="preserve">U </w:t>
      </w:r>
      <w:proofErr w:type="spellStart"/>
      <w:r w:rsidRPr="00113AA1">
        <w:t>roku</w:t>
      </w:r>
      <w:proofErr w:type="spellEnd"/>
      <w:r w:rsidRPr="00113AA1">
        <w:t xml:space="preserve"> od </w:t>
      </w:r>
      <w:proofErr w:type="spellStart"/>
      <w:r w:rsidRPr="00113AA1">
        <w:t>četrdesetpet</w:t>
      </w:r>
      <w:proofErr w:type="spellEnd"/>
      <w:r w:rsidRPr="00113AA1">
        <w:t xml:space="preserve"> (45) dana od dana </w:t>
      </w:r>
      <w:proofErr w:type="spellStart"/>
      <w:r w:rsidRPr="00113AA1">
        <w:t>izdavanja</w:t>
      </w:r>
      <w:proofErr w:type="spellEnd"/>
      <w:r w:rsidRPr="00113AA1">
        <w:t xml:space="preserve"> </w:t>
      </w:r>
      <w:proofErr w:type="spellStart"/>
      <w:r w:rsidRPr="00113AA1">
        <w:t>konačnog</w:t>
      </w:r>
      <w:proofErr w:type="spellEnd"/>
      <w:r w:rsidRPr="00113AA1">
        <w:t xml:space="preserve"> </w:t>
      </w:r>
      <w:proofErr w:type="spellStart"/>
      <w:r w:rsidRPr="00113AA1">
        <w:t>rješenja</w:t>
      </w:r>
      <w:proofErr w:type="spellEnd"/>
      <w:r w:rsidRPr="00113AA1">
        <w:t xml:space="preserve"> DERK-a </w:t>
      </w:r>
      <w:proofErr w:type="spellStart"/>
      <w:r w:rsidRPr="00113AA1">
        <w:t>povodom</w:t>
      </w:r>
      <w:proofErr w:type="spellEnd"/>
      <w:r w:rsidRPr="00113AA1">
        <w:t xml:space="preserve"> </w:t>
      </w:r>
      <w:proofErr w:type="spellStart"/>
      <w:r w:rsidRPr="00113AA1">
        <w:t>zahtjeva</w:t>
      </w:r>
      <w:proofErr w:type="spellEnd"/>
      <w:r w:rsidRPr="00113AA1">
        <w:t xml:space="preserve"> za </w:t>
      </w:r>
      <w:proofErr w:type="spellStart"/>
      <w:r w:rsidRPr="00113AA1">
        <w:t>odobrenje</w:t>
      </w:r>
      <w:proofErr w:type="spellEnd"/>
      <w:r w:rsidRPr="00113AA1">
        <w:t xml:space="preserve"> </w:t>
      </w:r>
      <w:proofErr w:type="spellStart"/>
      <w:r w:rsidRPr="00113AA1">
        <w:t>početnih</w:t>
      </w:r>
      <w:proofErr w:type="spellEnd"/>
      <w:r w:rsidRPr="00113AA1">
        <w:t xml:space="preserve"> </w:t>
      </w:r>
      <w:proofErr w:type="spellStart"/>
      <w:r w:rsidRPr="00113AA1">
        <w:t>tarifa</w:t>
      </w:r>
      <w:proofErr w:type="spellEnd"/>
      <w:r w:rsidRPr="00113AA1">
        <w:t xml:space="preserve">,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uputiće</w:t>
      </w:r>
      <w:proofErr w:type="spellEnd"/>
      <w:r w:rsidRPr="00113AA1">
        <w:t xml:space="preserve"> </w:t>
      </w:r>
      <w:proofErr w:type="spellStart"/>
      <w:r w:rsidRPr="00113AA1">
        <w:t>prijedlog</w:t>
      </w:r>
      <w:proofErr w:type="spellEnd"/>
      <w:r w:rsidRPr="00113AA1">
        <w:t xml:space="preserve"> </w:t>
      </w:r>
      <w:proofErr w:type="spellStart"/>
      <w:r w:rsidRPr="00113AA1">
        <w:t>statuta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odobrenje</w:t>
      </w:r>
      <w:proofErr w:type="spellEnd"/>
      <w:r w:rsidRPr="00113AA1">
        <w:t xml:space="preserve"> </w:t>
      </w:r>
      <w:proofErr w:type="spellStart"/>
      <w:r w:rsidRPr="00113AA1">
        <w:t>Skupštini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koja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ga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usvojiti</w:t>
      </w:r>
      <w:proofErr w:type="spellEnd"/>
      <w:r w:rsidRPr="00113AA1">
        <w:t xml:space="preserve">. </w:t>
      </w:r>
      <w:proofErr w:type="spellStart"/>
      <w:r w:rsidRPr="00113AA1">
        <w:t>Statut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svaka</w:t>
      </w:r>
      <w:proofErr w:type="spellEnd"/>
      <w:r w:rsidRPr="00113AA1">
        <w:t xml:space="preserve"> </w:t>
      </w:r>
      <w:proofErr w:type="spellStart"/>
      <w:r w:rsidRPr="00113AA1">
        <w:t>njegova</w:t>
      </w:r>
      <w:proofErr w:type="spellEnd"/>
      <w:r w:rsidRPr="00113AA1">
        <w:t xml:space="preserve"> </w:t>
      </w:r>
      <w:proofErr w:type="spellStart"/>
      <w:r w:rsidRPr="00113AA1">
        <w:t>izmjena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dopuna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objavljeni</w:t>
      </w:r>
      <w:proofErr w:type="spellEnd"/>
      <w:r w:rsidRPr="00113AA1">
        <w:t xml:space="preserve"> u "</w:t>
      </w:r>
      <w:proofErr w:type="spellStart"/>
      <w:r w:rsidRPr="00113AA1">
        <w:t>Službenom</w:t>
      </w:r>
      <w:proofErr w:type="spellEnd"/>
      <w:r w:rsidRPr="00113AA1">
        <w:t xml:space="preserve"> </w:t>
      </w:r>
      <w:proofErr w:type="spellStart"/>
      <w:r w:rsidRPr="00113AA1">
        <w:t>glasniku</w:t>
      </w:r>
      <w:proofErr w:type="spellEnd"/>
      <w:r w:rsidRPr="00113AA1">
        <w:t xml:space="preserve"> BiH".</w:t>
      </w:r>
    </w:p>
    <w:p w14:paraId="37D7D6B5" w14:textId="77777777" w:rsidR="00113AA1" w:rsidRPr="00113AA1" w:rsidRDefault="00113AA1" w:rsidP="00113AA1">
      <w:pPr>
        <w:jc w:val="center"/>
        <w:rPr>
          <w:b/>
          <w:bCs/>
        </w:rPr>
      </w:pPr>
      <w:bookmarkStart w:id="49" w:name="clan_48"/>
      <w:bookmarkEnd w:id="49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48</w:t>
      </w:r>
    </w:p>
    <w:p w14:paraId="6E54B591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Usvajanje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pravilnika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Etičkog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kodeksa</w:t>
      </w:r>
      <w:proofErr w:type="spellEnd"/>
    </w:p>
    <w:p w14:paraId="42C67762" w14:textId="77777777" w:rsidR="00113AA1" w:rsidRPr="00113AA1" w:rsidRDefault="00113AA1" w:rsidP="00113AA1">
      <w:pPr>
        <w:jc w:val="center"/>
      </w:pPr>
      <w:r w:rsidRPr="00113AA1">
        <w:t xml:space="preserve">U </w:t>
      </w:r>
      <w:proofErr w:type="spellStart"/>
      <w:r w:rsidRPr="00113AA1">
        <w:t>roku</w:t>
      </w:r>
      <w:proofErr w:type="spellEnd"/>
      <w:r w:rsidRPr="00113AA1">
        <w:t xml:space="preserve"> od </w:t>
      </w:r>
      <w:proofErr w:type="spellStart"/>
      <w:r w:rsidRPr="00113AA1">
        <w:t>devedeset</w:t>
      </w:r>
      <w:proofErr w:type="spellEnd"/>
      <w:r w:rsidRPr="00113AA1">
        <w:t xml:space="preserve"> (90) dana od dana </w:t>
      </w:r>
      <w:proofErr w:type="spellStart"/>
      <w:r w:rsidRPr="00113AA1">
        <w:t>svog</w:t>
      </w:r>
      <w:proofErr w:type="spellEnd"/>
      <w:r w:rsidRPr="00113AA1">
        <w:t xml:space="preserve"> </w:t>
      </w:r>
      <w:proofErr w:type="spellStart"/>
      <w:r w:rsidRPr="00113AA1">
        <w:t>imenovanja</w:t>
      </w:r>
      <w:proofErr w:type="spellEnd"/>
      <w:r w:rsidRPr="00113AA1">
        <w:t xml:space="preserve">, </w:t>
      </w:r>
      <w:proofErr w:type="spellStart"/>
      <w:r w:rsidRPr="00113AA1">
        <w:t>generalni</w:t>
      </w:r>
      <w:proofErr w:type="spellEnd"/>
      <w:r w:rsidRPr="00113AA1">
        <w:t xml:space="preserve"> </w:t>
      </w:r>
      <w:proofErr w:type="spellStart"/>
      <w:r w:rsidRPr="00113AA1">
        <w:t>direktor</w:t>
      </w:r>
      <w:proofErr w:type="spellEnd"/>
      <w:r w:rsidRPr="00113AA1">
        <w:t xml:space="preserve"> </w:t>
      </w:r>
      <w:proofErr w:type="spellStart"/>
      <w:r w:rsidRPr="00113AA1">
        <w:t>predložiće</w:t>
      </w:r>
      <w:proofErr w:type="spellEnd"/>
      <w:r w:rsidRPr="00113AA1">
        <w:t xml:space="preserve">, a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odobriti</w:t>
      </w:r>
      <w:proofErr w:type="spellEnd"/>
      <w:r w:rsidRPr="00113AA1">
        <w:t xml:space="preserve"> </w:t>
      </w:r>
      <w:proofErr w:type="spellStart"/>
      <w:r w:rsidRPr="00113AA1">
        <w:t>pravilnike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Etički</w:t>
      </w:r>
      <w:proofErr w:type="spellEnd"/>
      <w:r w:rsidRPr="00113AA1">
        <w:t xml:space="preserve"> </w:t>
      </w:r>
      <w:proofErr w:type="spellStart"/>
      <w:r w:rsidRPr="00113AA1">
        <w:t>kodeks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se </w:t>
      </w:r>
      <w:proofErr w:type="spellStart"/>
      <w:r w:rsidRPr="00113AA1">
        <w:t>omogućilo</w:t>
      </w:r>
      <w:proofErr w:type="spellEnd"/>
      <w:r w:rsidRPr="00113AA1">
        <w:t xml:space="preserve"> </w:t>
      </w:r>
      <w:proofErr w:type="spellStart"/>
      <w:r w:rsidRPr="00113AA1">
        <w:t>uspješno</w:t>
      </w:r>
      <w:proofErr w:type="spellEnd"/>
      <w:r w:rsidRPr="00113AA1">
        <w:t xml:space="preserve"> </w:t>
      </w:r>
      <w:proofErr w:type="spellStart"/>
      <w:r w:rsidRPr="00113AA1">
        <w:t>funkcionisanje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52DEC03E" w14:textId="77777777" w:rsidR="00113AA1" w:rsidRPr="00113AA1" w:rsidRDefault="00113AA1" w:rsidP="00113AA1">
      <w:pPr>
        <w:jc w:val="center"/>
        <w:rPr>
          <w:b/>
          <w:bCs/>
        </w:rPr>
      </w:pPr>
      <w:bookmarkStart w:id="50" w:name="clan_49"/>
      <w:bookmarkEnd w:id="50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49</w:t>
      </w:r>
    </w:p>
    <w:p w14:paraId="4681FBF7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Registracija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Kompanije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početak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poslovanja</w:t>
      </w:r>
      <w:proofErr w:type="spellEnd"/>
    </w:p>
    <w:p w14:paraId="03AC0CB9" w14:textId="77777777" w:rsidR="00113AA1" w:rsidRPr="00113AA1" w:rsidRDefault="00113AA1" w:rsidP="00113AA1">
      <w:pPr>
        <w:jc w:val="center"/>
      </w:pPr>
      <w:r w:rsidRPr="00113AA1">
        <w:t xml:space="preserve">1. U </w:t>
      </w:r>
      <w:proofErr w:type="spellStart"/>
      <w:r w:rsidRPr="00113AA1">
        <w:t>roku</w:t>
      </w:r>
      <w:proofErr w:type="spellEnd"/>
      <w:r w:rsidRPr="00113AA1">
        <w:t xml:space="preserve"> od </w:t>
      </w:r>
      <w:proofErr w:type="spellStart"/>
      <w:r w:rsidRPr="00113AA1">
        <w:t>trideset</w:t>
      </w:r>
      <w:proofErr w:type="spellEnd"/>
      <w:r w:rsidRPr="00113AA1">
        <w:t xml:space="preserve"> (30) dana od dana </w:t>
      </w:r>
      <w:proofErr w:type="spellStart"/>
      <w:r w:rsidRPr="00113AA1">
        <w:t>usvajanja</w:t>
      </w:r>
      <w:proofErr w:type="spellEnd"/>
      <w:r w:rsidRPr="00113AA1">
        <w:t xml:space="preserve"> </w:t>
      </w:r>
      <w:proofErr w:type="spellStart"/>
      <w:r w:rsidRPr="00113AA1">
        <w:t>Statuta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Skupštine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,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podnijeće</w:t>
      </w:r>
      <w:proofErr w:type="spellEnd"/>
      <w:r w:rsidRPr="00113AA1">
        <w:t xml:space="preserve"> </w:t>
      </w:r>
      <w:proofErr w:type="spellStart"/>
      <w:r w:rsidRPr="00113AA1">
        <w:t>prijavu</w:t>
      </w:r>
      <w:proofErr w:type="spellEnd"/>
      <w:r w:rsidRPr="00113AA1">
        <w:t xml:space="preserve"> za </w:t>
      </w:r>
      <w:proofErr w:type="spellStart"/>
      <w:r w:rsidRPr="00113AA1">
        <w:t>registraciju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. Ta </w:t>
      </w:r>
      <w:proofErr w:type="spellStart"/>
      <w:r w:rsidRPr="00113AA1">
        <w:t>prijava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sačinjena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uslovima</w:t>
      </w:r>
      <w:proofErr w:type="spellEnd"/>
      <w:r w:rsidRPr="00113AA1">
        <w:t xml:space="preserve"> </w:t>
      </w:r>
      <w:proofErr w:type="spellStart"/>
      <w:r w:rsidRPr="00113AA1">
        <w:t>propisanim</w:t>
      </w:r>
      <w:proofErr w:type="spellEnd"/>
      <w:r w:rsidRPr="00113AA1">
        <w:t xml:space="preserve"> u </w:t>
      </w:r>
      <w:proofErr w:type="spellStart"/>
      <w:r w:rsidRPr="00113AA1">
        <w:t>Zakonu</w:t>
      </w:r>
      <w:proofErr w:type="spellEnd"/>
      <w:r w:rsidRPr="00113AA1">
        <w:t xml:space="preserve"> o </w:t>
      </w:r>
      <w:proofErr w:type="spellStart"/>
      <w:r w:rsidRPr="00113AA1">
        <w:t>registraciji</w:t>
      </w:r>
      <w:proofErr w:type="spellEnd"/>
      <w:r w:rsidRPr="00113AA1">
        <w:t xml:space="preserve">,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baziraće</w:t>
      </w:r>
      <w:proofErr w:type="spellEnd"/>
      <w:r w:rsidRPr="00113AA1">
        <w:t xml:space="preserve"> se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popisu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obaveza</w:t>
      </w:r>
      <w:proofErr w:type="spellEnd"/>
      <w:r w:rsidRPr="00113AA1">
        <w:t xml:space="preserve"> </w:t>
      </w:r>
      <w:proofErr w:type="spellStart"/>
      <w:r w:rsidRPr="00113AA1">
        <w:t>neophodnih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djelatnosti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5.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).</w:t>
      </w:r>
    </w:p>
    <w:p w14:paraId="7A70CE73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preduzeće</w:t>
      </w:r>
      <w:proofErr w:type="spellEnd"/>
      <w:r w:rsidRPr="00113AA1">
        <w:t xml:space="preserve">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neophodne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se </w:t>
      </w:r>
      <w:proofErr w:type="spellStart"/>
      <w:r w:rsidRPr="00113AA1">
        <w:t>osiguralo</w:t>
      </w:r>
      <w:proofErr w:type="spellEnd"/>
      <w:r w:rsidRPr="00113AA1">
        <w:t xml:space="preserve"> da </w:t>
      </w:r>
      <w:proofErr w:type="spellStart"/>
      <w:r w:rsidRPr="00113AA1">
        <w:t>Javno</w:t>
      </w:r>
      <w:proofErr w:type="spellEnd"/>
      <w:r w:rsidRPr="00113AA1">
        <w:t xml:space="preserve"> </w:t>
      </w:r>
      <w:proofErr w:type="spellStart"/>
      <w:r w:rsidRPr="00113AA1">
        <w:t>preduzeće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Hrvatske</w:t>
      </w:r>
      <w:proofErr w:type="spellEnd"/>
      <w:r w:rsidRPr="00113AA1">
        <w:t xml:space="preserve"> </w:t>
      </w:r>
      <w:proofErr w:type="spellStart"/>
      <w:r w:rsidRPr="00113AA1">
        <w:t>zajednice</w:t>
      </w:r>
      <w:proofErr w:type="spellEnd"/>
      <w:r w:rsidRPr="00113AA1">
        <w:t xml:space="preserve"> Herceg-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Javno</w:t>
      </w:r>
      <w:proofErr w:type="spellEnd"/>
      <w:r w:rsidRPr="00113AA1">
        <w:t xml:space="preserve"> </w:t>
      </w:r>
      <w:proofErr w:type="spellStart"/>
      <w:r w:rsidRPr="00113AA1">
        <w:t>matično</w:t>
      </w:r>
      <w:proofErr w:type="spellEnd"/>
      <w:r w:rsidRPr="00113AA1">
        <w:t xml:space="preserve"> </w:t>
      </w:r>
      <w:proofErr w:type="spellStart"/>
      <w:r w:rsidRPr="00113AA1">
        <w:t>preduzeće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 </w:t>
      </w:r>
      <w:proofErr w:type="spellStart"/>
      <w:r w:rsidRPr="00113AA1">
        <w:t>okončaju</w:t>
      </w:r>
      <w:proofErr w:type="spellEnd"/>
      <w:r w:rsidRPr="00113AA1">
        <w:t xml:space="preserve">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</w:t>
      </w:r>
      <w:proofErr w:type="spellStart"/>
      <w:r w:rsidRPr="00113AA1">
        <w:t>vezane</w:t>
      </w:r>
      <w:proofErr w:type="spellEnd"/>
      <w:r w:rsidRPr="00113AA1">
        <w:t xml:space="preserve"> za </w:t>
      </w:r>
      <w:proofErr w:type="spellStart"/>
      <w:r w:rsidRPr="00113AA1">
        <w:t>prenos</w:t>
      </w:r>
      <w:proofErr w:type="spellEnd"/>
      <w:r w:rsidRPr="00113AA1">
        <w:t xml:space="preserve"> </w:t>
      </w:r>
      <w:proofErr w:type="spellStart"/>
      <w:r w:rsidRPr="00113AA1">
        <w:t>električne</w:t>
      </w:r>
      <w:proofErr w:type="spellEnd"/>
      <w:r w:rsidRPr="00113AA1">
        <w:t xml:space="preserve"> </w:t>
      </w:r>
      <w:proofErr w:type="spellStart"/>
      <w:r w:rsidRPr="00113AA1">
        <w:t>energije</w:t>
      </w:r>
      <w:proofErr w:type="spellEnd"/>
      <w:r w:rsidRPr="00113AA1">
        <w:t xml:space="preserve">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registracije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početka</w:t>
      </w:r>
      <w:proofErr w:type="spellEnd"/>
      <w:r w:rsidRPr="00113AA1">
        <w:t xml:space="preserve"> </w:t>
      </w:r>
      <w:proofErr w:type="spellStart"/>
      <w:r w:rsidRPr="00113AA1">
        <w:t>poslovanja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. Pored toga,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preduzeće</w:t>
      </w:r>
      <w:proofErr w:type="spellEnd"/>
      <w:r w:rsidRPr="00113AA1">
        <w:t xml:space="preserve"> </w:t>
      </w:r>
      <w:proofErr w:type="spellStart"/>
      <w:r w:rsidRPr="00113AA1">
        <w:t>sve</w:t>
      </w:r>
      <w:proofErr w:type="spellEnd"/>
      <w:r w:rsidRPr="00113AA1">
        <w:t xml:space="preserve"> </w:t>
      </w:r>
      <w:proofErr w:type="spellStart"/>
      <w:r w:rsidRPr="00113AA1">
        <w:t>neophodne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se </w:t>
      </w:r>
      <w:proofErr w:type="spellStart"/>
      <w:r w:rsidRPr="00113AA1">
        <w:t>osiguralo</w:t>
      </w:r>
      <w:proofErr w:type="spellEnd"/>
      <w:r w:rsidRPr="00113AA1">
        <w:t xml:space="preserve"> da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sva</w:t>
      </w:r>
      <w:proofErr w:type="spellEnd"/>
      <w:r w:rsidRPr="00113AA1">
        <w:t xml:space="preserve"> </w:t>
      </w:r>
      <w:proofErr w:type="spellStart"/>
      <w:r w:rsidRPr="00113AA1">
        <w:t>sredstva</w:t>
      </w:r>
      <w:proofErr w:type="spellEnd"/>
      <w:r w:rsidRPr="00113AA1">
        <w:t xml:space="preserve">, </w:t>
      </w:r>
      <w:proofErr w:type="spellStart"/>
      <w:r w:rsidRPr="00113AA1">
        <w:t>obaveze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uposlenici</w:t>
      </w:r>
      <w:proofErr w:type="spellEnd"/>
      <w:r w:rsidRPr="00113AA1">
        <w:t xml:space="preserve"> </w:t>
      </w:r>
      <w:proofErr w:type="spellStart"/>
      <w:r w:rsidRPr="00113AA1">
        <w:t>potrebni</w:t>
      </w:r>
      <w:proofErr w:type="spellEnd"/>
      <w:r w:rsidRPr="00113AA1">
        <w:t xml:space="preserve"> za </w:t>
      </w:r>
      <w:proofErr w:type="spellStart"/>
      <w:r w:rsidRPr="00113AA1">
        <w:t>poslovanje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preneseni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istu</w:t>
      </w:r>
      <w:proofErr w:type="spellEnd"/>
      <w:r w:rsidRPr="00113AA1">
        <w:t xml:space="preserve">,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Javnog</w:t>
      </w:r>
      <w:proofErr w:type="spellEnd"/>
      <w:r w:rsidRPr="00113AA1">
        <w:t xml:space="preserve"> </w:t>
      </w:r>
      <w:proofErr w:type="spellStart"/>
      <w:r w:rsidRPr="00113AA1">
        <w:t>preduzeća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</w:t>
      </w:r>
      <w:proofErr w:type="spellStart"/>
      <w:r w:rsidRPr="00113AA1">
        <w:t>Elektroprivrede</w:t>
      </w:r>
      <w:proofErr w:type="spellEnd"/>
      <w:r w:rsidRPr="00113AA1">
        <w:t xml:space="preserve"> </w:t>
      </w:r>
      <w:proofErr w:type="spellStart"/>
      <w:r w:rsidRPr="00113AA1">
        <w:t>Hrvatske</w:t>
      </w:r>
      <w:proofErr w:type="spellEnd"/>
      <w:r w:rsidRPr="00113AA1">
        <w:t xml:space="preserve"> </w:t>
      </w:r>
      <w:proofErr w:type="spellStart"/>
      <w:r w:rsidRPr="00113AA1">
        <w:t>zajednice</w:t>
      </w:r>
      <w:proofErr w:type="spellEnd"/>
      <w:r w:rsidRPr="00113AA1">
        <w:t xml:space="preserve"> Herceg-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Javnog</w:t>
      </w:r>
      <w:proofErr w:type="spellEnd"/>
      <w:r w:rsidRPr="00113AA1">
        <w:t xml:space="preserve"> </w:t>
      </w:r>
      <w:proofErr w:type="spellStart"/>
      <w:r w:rsidRPr="00113AA1">
        <w:t>matičnog</w:t>
      </w:r>
      <w:proofErr w:type="spellEnd"/>
      <w:r w:rsidRPr="00113AA1">
        <w:t xml:space="preserve"> </w:t>
      </w:r>
      <w:proofErr w:type="spellStart"/>
      <w:r w:rsidRPr="00113AA1">
        <w:t>preduzeća</w:t>
      </w:r>
      <w:proofErr w:type="spellEnd"/>
      <w:r w:rsidRPr="00113AA1">
        <w:t xml:space="preserve"> </w:t>
      </w:r>
      <w:proofErr w:type="spellStart"/>
      <w:r w:rsidRPr="00113AA1">
        <w:t>Elektroprivreda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5. (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43. (</w:t>
      </w:r>
      <w:proofErr w:type="spellStart"/>
      <w:r w:rsidRPr="00113AA1">
        <w:t>Prelaz</w:t>
      </w:r>
      <w:proofErr w:type="spellEnd"/>
      <w:r w:rsidRPr="00113AA1">
        <w:t xml:space="preserve"> </w:t>
      </w:r>
      <w:proofErr w:type="spellStart"/>
      <w:r w:rsidRPr="00113AA1">
        <w:t>zaposlenika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54AD0949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Ako</w:t>
      </w:r>
      <w:proofErr w:type="spellEnd"/>
      <w:r w:rsidRPr="00113AA1">
        <w:t xml:space="preserve"> </w:t>
      </w:r>
      <w:proofErr w:type="spellStart"/>
      <w:r w:rsidRPr="00113AA1">
        <w:t>nastane</w:t>
      </w:r>
      <w:proofErr w:type="spellEnd"/>
      <w:r w:rsidRPr="00113AA1">
        <w:t xml:space="preserve"> </w:t>
      </w:r>
      <w:proofErr w:type="spellStart"/>
      <w:r w:rsidRPr="00113AA1">
        <w:t>spor</w:t>
      </w:r>
      <w:proofErr w:type="spellEnd"/>
      <w:r w:rsidRPr="00113AA1">
        <w:t xml:space="preserve"> o </w:t>
      </w:r>
      <w:proofErr w:type="spellStart"/>
      <w:r w:rsidRPr="00113AA1">
        <w:t>pitanju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vezanih</w:t>
      </w:r>
      <w:proofErr w:type="spellEnd"/>
      <w:r w:rsidRPr="00113AA1">
        <w:t xml:space="preserve"> za </w:t>
      </w:r>
      <w:proofErr w:type="spellStart"/>
      <w:r w:rsidRPr="00113AA1">
        <w:t>alokaciju</w:t>
      </w:r>
      <w:proofErr w:type="spellEnd"/>
      <w:r w:rsidRPr="00113AA1">
        <w:t xml:space="preserve"> </w:t>
      </w:r>
      <w:proofErr w:type="spellStart"/>
      <w:r w:rsidRPr="00113AA1">
        <w:t>imovine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članu</w:t>
      </w:r>
      <w:proofErr w:type="spellEnd"/>
      <w:r w:rsidRPr="00113AA1">
        <w:t xml:space="preserve"> 5. (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), </w:t>
      </w:r>
      <w:proofErr w:type="spellStart"/>
      <w:r w:rsidRPr="00113AA1">
        <w:t>spor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se </w:t>
      </w:r>
      <w:proofErr w:type="spellStart"/>
      <w:r w:rsidRPr="00113AA1">
        <w:t>rješavati</w:t>
      </w:r>
      <w:proofErr w:type="spellEnd"/>
      <w:r w:rsidRPr="00113AA1">
        <w:t xml:space="preserve"> </w:t>
      </w:r>
      <w:proofErr w:type="spellStart"/>
      <w:r w:rsidRPr="00113AA1">
        <w:t>putem</w:t>
      </w:r>
      <w:proofErr w:type="spellEnd"/>
      <w:r w:rsidRPr="00113AA1">
        <w:t xml:space="preserve"> </w:t>
      </w:r>
      <w:proofErr w:type="spellStart"/>
      <w:r w:rsidRPr="00113AA1">
        <w:t>podnošenja</w:t>
      </w:r>
      <w:proofErr w:type="spellEnd"/>
      <w:r w:rsidRPr="00113AA1">
        <w:t xml:space="preserve"> </w:t>
      </w:r>
      <w:proofErr w:type="spellStart"/>
      <w:r w:rsidRPr="00113AA1">
        <w:t>zahtjeva</w:t>
      </w:r>
      <w:proofErr w:type="spellEnd"/>
      <w:r w:rsidRPr="00113AA1">
        <w:t xml:space="preserve"> za </w:t>
      </w:r>
      <w:proofErr w:type="spellStart"/>
      <w:r w:rsidRPr="00113AA1">
        <w:t>arbitražu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po </w:t>
      </w:r>
      <w:proofErr w:type="spellStart"/>
      <w:r w:rsidRPr="00113AA1">
        <w:t>isteku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. </w:t>
      </w:r>
      <w:proofErr w:type="spellStart"/>
      <w:r w:rsidRPr="00113AA1">
        <w:t>Procedura</w:t>
      </w:r>
      <w:proofErr w:type="spellEnd"/>
      <w:r w:rsidRPr="00113AA1">
        <w:t xml:space="preserve"> </w:t>
      </w:r>
      <w:proofErr w:type="spellStart"/>
      <w:r w:rsidRPr="00113AA1">
        <w:t>arbitraže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isključivi</w:t>
      </w:r>
      <w:proofErr w:type="spellEnd"/>
      <w:r w:rsidRPr="00113AA1">
        <w:t xml:space="preserve">, </w:t>
      </w:r>
      <w:proofErr w:type="spellStart"/>
      <w:r w:rsidRPr="00113AA1">
        <w:t>konačni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obavezujući</w:t>
      </w:r>
      <w:proofErr w:type="spellEnd"/>
      <w:r w:rsidRPr="00113AA1">
        <w:t xml:space="preserve"> </w:t>
      </w:r>
      <w:proofErr w:type="spellStart"/>
      <w:r w:rsidRPr="00113AA1">
        <w:t>pravni</w:t>
      </w:r>
      <w:proofErr w:type="spellEnd"/>
      <w:r w:rsidRPr="00113AA1">
        <w:t xml:space="preserve"> </w:t>
      </w:r>
      <w:proofErr w:type="spellStart"/>
      <w:r w:rsidRPr="00113AA1">
        <w:t>lijek</w:t>
      </w:r>
      <w:proofErr w:type="spellEnd"/>
      <w:r w:rsidRPr="00113AA1">
        <w:t xml:space="preserve"> za </w:t>
      </w:r>
      <w:proofErr w:type="spellStart"/>
      <w:r w:rsidRPr="00113AA1">
        <w:t>bilo</w:t>
      </w:r>
      <w:proofErr w:type="spellEnd"/>
      <w:r w:rsidRPr="00113AA1">
        <w:t xml:space="preserve"> koji </w:t>
      </w:r>
      <w:proofErr w:type="spellStart"/>
      <w:r w:rsidRPr="00113AA1">
        <w:t>spor</w:t>
      </w:r>
      <w:proofErr w:type="spellEnd"/>
      <w:r w:rsidRPr="00113AA1">
        <w:t xml:space="preserve"> </w:t>
      </w:r>
      <w:proofErr w:type="spellStart"/>
      <w:r w:rsidRPr="00113AA1">
        <w:t>nastao</w:t>
      </w:r>
      <w:proofErr w:type="spellEnd"/>
      <w:r w:rsidRPr="00113AA1">
        <w:t xml:space="preserve"> </w:t>
      </w:r>
      <w:proofErr w:type="spellStart"/>
      <w:r w:rsidRPr="00113AA1">
        <w:t>zbog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a </w:t>
      </w:r>
      <w:proofErr w:type="spellStart"/>
      <w:r w:rsidRPr="00113AA1">
        <w:t>koja</w:t>
      </w:r>
      <w:proofErr w:type="spellEnd"/>
      <w:r w:rsidRPr="00113AA1">
        <w:t xml:space="preserve"> se </w:t>
      </w:r>
      <w:proofErr w:type="spellStart"/>
      <w:r w:rsidRPr="00113AA1">
        <w:t>odnosi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lastRenderedPageBreak/>
        <w:t>alokacije</w:t>
      </w:r>
      <w:proofErr w:type="spellEnd"/>
      <w:r w:rsidRPr="00113AA1">
        <w:t xml:space="preserve"> </w:t>
      </w:r>
      <w:proofErr w:type="spellStart"/>
      <w:r w:rsidRPr="00113AA1">
        <w:t>imovine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,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donošenja</w:t>
      </w:r>
      <w:proofErr w:type="spellEnd"/>
      <w:r w:rsidRPr="00113AA1">
        <w:t xml:space="preserve"> </w:t>
      </w:r>
      <w:proofErr w:type="spellStart"/>
      <w:r w:rsidRPr="00113AA1">
        <w:t>arbitražne</w:t>
      </w:r>
      <w:proofErr w:type="spellEnd"/>
      <w:r w:rsidRPr="00113AA1">
        <w:t xml:space="preserve"> </w:t>
      </w:r>
      <w:proofErr w:type="spellStart"/>
      <w:r w:rsidRPr="00113AA1">
        <w:t>odluke</w:t>
      </w:r>
      <w:proofErr w:type="spellEnd"/>
      <w:r w:rsidRPr="00113AA1">
        <w:t xml:space="preserve"> </w:t>
      </w:r>
      <w:proofErr w:type="spellStart"/>
      <w:r w:rsidRPr="00113AA1">
        <w:t>neće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moguće</w:t>
      </w:r>
      <w:proofErr w:type="spellEnd"/>
      <w:r w:rsidRPr="00113AA1">
        <w:t xml:space="preserve"> </w:t>
      </w:r>
      <w:proofErr w:type="spellStart"/>
      <w:r w:rsidRPr="00113AA1">
        <w:t>koristiti</w:t>
      </w:r>
      <w:proofErr w:type="spellEnd"/>
      <w:r w:rsidRPr="00113AA1">
        <w:t xml:space="preserve"> </w:t>
      </w:r>
      <w:proofErr w:type="spellStart"/>
      <w:r w:rsidRPr="00113AA1">
        <w:t>ni</w:t>
      </w:r>
      <w:proofErr w:type="spellEnd"/>
      <w:r w:rsidRPr="00113AA1">
        <w:t xml:space="preserve"> </w:t>
      </w:r>
      <w:proofErr w:type="spellStart"/>
      <w:r w:rsidRPr="00113AA1">
        <w:t>jedan</w:t>
      </w:r>
      <w:proofErr w:type="spellEnd"/>
      <w:r w:rsidRPr="00113AA1">
        <w:t xml:space="preserve"> </w:t>
      </w:r>
      <w:proofErr w:type="spellStart"/>
      <w:r w:rsidRPr="00113AA1">
        <w:t>drugi</w:t>
      </w:r>
      <w:proofErr w:type="spellEnd"/>
      <w:r w:rsidRPr="00113AA1">
        <w:t xml:space="preserve"> </w:t>
      </w:r>
      <w:proofErr w:type="spellStart"/>
      <w:r w:rsidRPr="00113AA1">
        <w:t>pravni</w:t>
      </w:r>
      <w:proofErr w:type="spellEnd"/>
      <w:r w:rsidRPr="00113AA1">
        <w:t xml:space="preserve"> </w:t>
      </w:r>
      <w:proofErr w:type="spellStart"/>
      <w:r w:rsidRPr="00113AA1">
        <w:t>lijek</w:t>
      </w:r>
      <w:proofErr w:type="spellEnd"/>
      <w:r w:rsidRPr="00113AA1">
        <w:t>.</w:t>
      </w:r>
    </w:p>
    <w:p w14:paraId="0D4A2AF0" w14:textId="77777777" w:rsidR="00113AA1" w:rsidRPr="00113AA1" w:rsidRDefault="00113AA1" w:rsidP="00113AA1">
      <w:pPr>
        <w:jc w:val="center"/>
      </w:pPr>
      <w:r w:rsidRPr="00113AA1">
        <w:t xml:space="preserve">4. </w:t>
      </w:r>
      <w:proofErr w:type="spellStart"/>
      <w:r w:rsidRPr="00113AA1">
        <w:t>Oštećena</w:t>
      </w:r>
      <w:proofErr w:type="spellEnd"/>
      <w:r w:rsidRPr="00113AA1">
        <w:t xml:space="preserve"> </w:t>
      </w:r>
      <w:proofErr w:type="spellStart"/>
      <w:r w:rsidRPr="00113AA1">
        <w:t>strana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podnijeti</w:t>
      </w:r>
      <w:proofErr w:type="spellEnd"/>
      <w:r w:rsidRPr="00113AA1">
        <w:t xml:space="preserve"> </w:t>
      </w:r>
      <w:proofErr w:type="spellStart"/>
      <w:r w:rsidRPr="00113AA1">
        <w:t>zahtjev</w:t>
      </w:r>
      <w:proofErr w:type="spellEnd"/>
      <w:r w:rsidRPr="00113AA1">
        <w:t xml:space="preserve"> za </w:t>
      </w:r>
      <w:proofErr w:type="spellStart"/>
      <w:r w:rsidRPr="00113AA1">
        <w:t>arbitražu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od 120 (</w:t>
      </w:r>
      <w:proofErr w:type="spellStart"/>
      <w:r w:rsidRPr="00113AA1">
        <w:t>stotinui</w:t>
      </w:r>
      <w:proofErr w:type="spellEnd"/>
      <w:r w:rsidRPr="00113AA1">
        <w:t xml:space="preserve"> </w:t>
      </w:r>
      <w:proofErr w:type="spellStart"/>
      <w:r w:rsidRPr="00113AA1">
        <w:t>dvadeset</w:t>
      </w:r>
      <w:proofErr w:type="spellEnd"/>
      <w:r w:rsidRPr="00113AA1">
        <w:t xml:space="preserve">) dana po </w:t>
      </w:r>
      <w:proofErr w:type="spellStart"/>
      <w:r w:rsidRPr="00113AA1">
        <w:t>isteku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 </w:t>
      </w:r>
      <w:proofErr w:type="spellStart"/>
      <w:r w:rsidRPr="00113AA1">
        <w:t>ministru</w:t>
      </w:r>
      <w:proofErr w:type="spellEnd"/>
      <w:r w:rsidRPr="00113AA1">
        <w:t xml:space="preserve"> za </w:t>
      </w:r>
      <w:proofErr w:type="spellStart"/>
      <w:r w:rsidRPr="00113AA1">
        <w:t>energiju</w:t>
      </w:r>
      <w:proofErr w:type="spellEnd"/>
      <w:r w:rsidRPr="00113AA1">
        <w:t xml:space="preserve">, </w:t>
      </w:r>
      <w:proofErr w:type="spellStart"/>
      <w:r w:rsidRPr="00113AA1">
        <w:t>industriju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rudarstvo</w:t>
      </w:r>
      <w:proofErr w:type="spellEnd"/>
      <w:r w:rsidRPr="00113AA1">
        <w:t xml:space="preserve">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ministru</w:t>
      </w:r>
      <w:proofErr w:type="spellEnd"/>
      <w:r w:rsidRPr="00113AA1">
        <w:t xml:space="preserve"> </w:t>
      </w:r>
      <w:proofErr w:type="spellStart"/>
      <w:r w:rsidRPr="00113AA1">
        <w:t>industrije</w:t>
      </w:r>
      <w:proofErr w:type="spellEnd"/>
      <w:r w:rsidRPr="00113AA1">
        <w:t xml:space="preserve">, </w:t>
      </w:r>
      <w:proofErr w:type="spellStart"/>
      <w:r w:rsidRPr="00113AA1">
        <w:t>energetike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razvoja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Srpske.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ministra</w:t>
      </w:r>
      <w:proofErr w:type="spellEnd"/>
      <w:r w:rsidRPr="00113AA1">
        <w:t xml:space="preserve"> </w:t>
      </w:r>
      <w:proofErr w:type="spellStart"/>
      <w:r w:rsidRPr="00113AA1">
        <w:t>odabraće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sporazuma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od 30 dana od dana </w:t>
      </w:r>
      <w:proofErr w:type="spellStart"/>
      <w:r w:rsidRPr="00113AA1">
        <w:t>podnošenja</w:t>
      </w:r>
      <w:proofErr w:type="spellEnd"/>
      <w:r w:rsidRPr="00113AA1">
        <w:t xml:space="preserve"> </w:t>
      </w:r>
      <w:proofErr w:type="spellStart"/>
      <w:r w:rsidRPr="00113AA1">
        <w:t>prvog</w:t>
      </w:r>
      <w:proofErr w:type="spellEnd"/>
      <w:r w:rsidRPr="00113AA1">
        <w:t xml:space="preserve"> </w:t>
      </w:r>
      <w:proofErr w:type="spellStart"/>
      <w:r w:rsidRPr="00113AA1">
        <w:t>zahtjeva</w:t>
      </w:r>
      <w:proofErr w:type="spellEnd"/>
      <w:r w:rsidRPr="00113AA1">
        <w:t xml:space="preserve"> za </w:t>
      </w:r>
      <w:proofErr w:type="spellStart"/>
      <w:r w:rsidRPr="00113AA1">
        <w:t>arbitražu</w:t>
      </w:r>
      <w:proofErr w:type="spellEnd"/>
      <w:r w:rsidRPr="00113AA1">
        <w:t xml:space="preserve">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isteka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. </w:t>
      </w:r>
      <w:proofErr w:type="spellStart"/>
      <w:r w:rsidRPr="00113AA1">
        <w:t>Ako</w:t>
      </w:r>
      <w:proofErr w:type="spellEnd"/>
      <w:r w:rsidRPr="00113AA1">
        <w:t xml:space="preserve"> </w:t>
      </w:r>
      <w:proofErr w:type="spellStart"/>
      <w:r w:rsidRPr="00113AA1">
        <w:t>dva</w:t>
      </w:r>
      <w:proofErr w:type="spellEnd"/>
      <w:r w:rsidRPr="00113AA1">
        <w:t xml:space="preserve"> </w:t>
      </w:r>
      <w:proofErr w:type="spellStart"/>
      <w:r w:rsidRPr="00113AA1">
        <w:t>ministra</w:t>
      </w:r>
      <w:proofErr w:type="spellEnd"/>
      <w:r w:rsidRPr="00113AA1">
        <w:t xml:space="preserve"> u </w:t>
      </w:r>
      <w:proofErr w:type="spellStart"/>
      <w:r w:rsidRPr="00113AA1">
        <w:t>propisanom</w:t>
      </w:r>
      <w:proofErr w:type="spellEnd"/>
      <w:r w:rsidRPr="00113AA1">
        <w:t xml:space="preserve"> </w:t>
      </w:r>
      <w:proofErr w:type="spellStart"/>
      <w:r w:rsidRPr="00113AA1">
        <w:t>roku</w:t>
      </w:r>
      <w:proofErr w:type="spellEnd"/>
      <w:r w:rsidRPr="00113AA1">
        <w:t xml:space="preserve"> ne </w:t>
      </w:r>
      <w:proofErr w:type="spellStart"/>
      <w:r w:rsidRPr="00113AA1">
        <w:t>odaberu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,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</w:t>
      </w:r>
      <w:proofErr w:type="spellStart"/>
      <w:r w:rsidRPr="00113AA1">
        <w:t>imaće</w:t>
      </w:r>
      <w:proofErr w:type="spellEnd"/>
      <w:r w:rsidRPr="00113AA1">
        <w:t xml:space="preserve"> </w:t>
      </w:r>
      <w:proofErr w:type="spellStart"/>
      <w:r w:rsidRPr="00113AA1">
        <w:t>dodatni</w:t>
      </w:r>
      <w:proofErr w:type="spellEnd"/>
      <w:r w:rsidRPr="00113AA1">
        <w:t xml:space="preserve"> </w:t>
      </w:r>
      <w:proofErr w:type="spellStart"/>
      <w:r w:rsidRPr="00113AA1">
        <w:t>rok</w:t>
      </w:r>
      <w:proofErr w:type="spellEnd"/>
      <w:r w:rsidRPr="00113AA1">
        <w:t xml:space="preserve"> od 30 dana da to </w:t>
      </w:r>
      <w:proofErr w:type="spellStart"/>
      <w:r w:rsidRPr="00113AA1">
        <w:t>učini</w:t>
      </w:r>
      <w:proofErr w:type="spellEnd"/>
      <w:r w:rsidRPr="00113AA1">
        <w:t xml:space="preserve">. U </w:t>
      </w:r>
      <w:proofErr w:type="spellStart"/>
      <w:r w:rsidRPr="00113AA1">
        <w:t>slučaju</w:t>
      </w:r>
      <w:proofErr w:type="spellEnd"/>
      <w:r w:rsidRPr="00113AA1">
        <w:t xml:space="preserve"> da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ne </w:t>
      </w:r>
      <w:proofErr w:type="spellStart"/>
      <w:r w:rsidRPr="00113AA1">
        <w:t>odabere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 u </w:t>
      </w:r>
      <w:proofErr w:type="spellStart"/>
      <w:r w:rsidRPr="00113AA1">
        <w:t>propisanom</w:t>
      </w:r>
      <w:proofErr w:type="spellEnd"/>
      <w:r w:rsidRPr="00113AA1">
        <w:t xml:space="preserve"> </w:t>
      </w:r>
      <w:proofErr w:type="spellStart"/>
      <w:r w:rsidRPr="00113AA1">
        <w:t>roku</w:t>
      </w:r>
      <w:proofErr w:type="spellEnd"/>
      <w:r w:rsidRPr="00113AA1">
        <w:t xml:space="preserve">, </w:t>
      </w:r>
      <w:proofErr w:type="spellStart"/>
      <w:r w:rsidRPr="00113AA1">
        <w:t>Visoki</w:t>
      </w:r>
      <w:proofErr w:type="spellEnd"/>
      <w:r w:rsidRPr="00113AA1">
        <w:t xml:space="preserve"> </w:t>
      </w:r>
      <w:proofErr w:type="spellStart"/>
      <w:r w:rsidRPr="00113AA1">
        <w:t>predstavnik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odlučiti</w:t>
      </w:r>
      <w:proofErr w:type="spellEnd"/>
      <w:r w:rsidRPr="00113AA1">
        <w:t xml:space="preserve"> da </w:t>
      </w:r>
      <w:proofErr w:type="spellStart"/>
      <w:r w:rsidRPr="00113AA1">
        <w:t>imenuje</w:t>
      </w:r>
      <w:proofErr w:type="spellEnd"/>
      <w:r w:rsidRPr="00113AA1">
        <w:t xml:space="preserve"> </w:t>
      </w:r>
      <w:proofErr w:type="spellStart"/>
      <w:r w:rsidRPr="00113AA1">
        <w:t>trećeg</w:t>
      </w:r>
      <w:proofErr w:type="spellEnd"/>
      <w:r w:rsidRPr="00113AA1">
        <w:t xml:space="preserve"> </w:t>
      </w:r>
      <w:proofErr w:type="spellStart"/>
      <w:r w:rsidRPr="00113AA1">
        <w:t>arbitra</w:t>
      </w:r>
      <w:proofErr w:type="spellEnd"/>
      <w:r w:rsidRPr="00113AA1">
        <w:t xml:space="preserve">.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elektroprivrede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u </w:t>
      </w:r>
      <w:proofErr w:type="spellStart"/>
      <w:r w:rsidRPr="00113AA1">
        <w:t>potpunosti</w:t>
      </w:r>
      <w:proofErr w:type="spellEnd"/>
      <w:r w:rsidRPr="00113AA1">
        <w:t xml:space="preserve"> </w:t>
      </w:r>
      <w:proofErr w:type="spellStart"/>
      <w:r w:rsidRPr="00113AA1">
        <w:t>sarađivati</w:t>
      </w:r>
      <w:proofErr w:type="spellEnd"/>
      <w:r w:rsidRPr="00113AA1">
        <w:t xml:space="preserve"> u </w:t>
      </w:r>
      <w:proofErr w:type="spellStart"/>
      <w:r w:rsidRPr="00113AA1">
        <w:t>arbitražnom</w:t>
      </w:r>
      <w:proofErr w:type="spellEnd"/>
      <w:r w:rsidRPr="00113AA1">
        <w:t xml:space="preserve"> </w:t>
      </w:r>
      <w:proofErr w:type="spellStart"/>
      <w:r w:rsidRPr="00113AA1">
        <w:t>postupku</w:t>
      </w:r>
      <w:proofErr w:type="spellEnd"/>
      <w:r w:rsidRPr="00113AA1">
        <w:t xml:space="preserve">. </w:t>
      </w:r>
      <w:proofErr w:type="spellStart"/>
      <w:r w:rsidRPr="00113AA1">
        <w:t>Arbitražna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donijeće</w:t>
      </w:r>
      <w:proofErr w:type="spellEnd"/>
      <w:r w:rsidRPr="00113AA1">
        <w:t xml:space="preserve"> se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većine</w:t>
      </w:r>
      <w:proofErr w:type="spellEnd"/>
      <w:r w:rsidRPr="00113AA1">
        <w:t xml:space="preserve"> </w:t>
      </w:r>
      <w:proofErr w:type="spellStart"/>
      <w:r w:rsidRPr="00113AA1">
        <w:t>glasova</w:t>
      </w:r>
      <w:proofErr w:type="spellEnd"/>
      <w:r w:rsidRPr="00113AA1">
        <w:t xml:space="preserve"> </w:t>
      </w:r>
      <w:proofErr w:type="spellStart"/>
      <w:r w:rsidRPr="00113AA1">
        <w:t>među</w:t>
      </w:r>
      <w:proofErr w:type="spellEnd"/>
      <w:r w:rsidRPr="00113AA1">
        <w:t xml:space="preserve"> tri </w:t>
      </w:r>
      <w:proofErr w:type="spellStart"/>
      <w:r w:rsidRPr="00113AA1">
        <w:t>arbitra</w:t>
      </w:r>
      <w:proofErr w:type="spellEnd"/>
      <w:r w:rsidRPr="00113AA1">
        <w:t>.</w:t>
      </w:r>
    </w:p>
    <w:p w14:paraId="715DDE80" w14:textId="77777777" w:rsidR="00113AA1" w:rsidRPr="00113AA1" w:rsidRDefault="00113AA1" w:rsidP="00113AA1">
      <w:pPr>
        <w:jc w:val="center"/>
        <w:rPr>
          <w:b/>
          <w:bCs/>
        </w:rPr>
      </w:pPr>
      <w:bookmarkStart w:id="51" w:name="clan_50"/>
      <w:bookmarkEnd w:id="51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50</w:t>
      </w:r>
    </w:p>
    <w:p w14:paraId="392DBFDF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Trajanje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prelaznog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perioda</w:t>
      </w:r>
      <w:proofErr w:type="spellEnd"/>
    </w:p>
    <w:p w14:paraId="2B26B317" w14:textId="77777777" w:rsidR="00113AA1" w:rsidRPr="00113AA1" w:rsidRDefault="00113AA1" w:rsidP="00113AA1">
      <w:pPr>
        <w:jc w:val="center"/>
      </w:pPr>
      <w:r w:rsidRPr="00113AA1">
        <w:t xml:space="preserve">1. </w:t>
      </w:r>
      <w:proofErr w:type="spellStart"/>
      <w:r w:rsidRPr="00113AA1">
        <w:t>Prelazni</w:t>
      </w:r>
      <w:proofErr w:type="spellEnd"/>
      <w:r w:rsidRPr="00113AA1">
        <w:t xml:space="preserve"> period </w:t>
      </w:r>
      <w:proofErr w:type="spellStart"/>
      <w:r w:rsidRPr="00113AA1">
        <w:t>počinje</w:t>
      </w:r>
      <w:proofErr w:type="spellEnd"/>
      <w:r w:rsidRPr="00113AA1">
        <w:t xml:space="preserve"> </w:t>
      </w:r>
      <w:proofErr w:type="spellStart"/>
      <w:r w:rsidRPr="00113AA1">
        <w:t>danom</w:t>
      </w:r>
      <w:proofErr w:type="spellEnd"/>
      <w:r w:rsidRPr="00113AA1">
        <w:t xml:space="preserve"> </w:t>
      </w:r>
      <w:proofErr w:type="spellStart"/>
      <w:r w:rsidRPr="00113AA1">
        <w:t>stupanja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snagu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prestaje</w:t>
      </w:r>
      <w:proofErr w:type="spellEnd"/>
      <w:r w:rsidRPr="00113AA1">
        <w:t xml:space="preserve"> </w:t>
      </w:r>
      <w:proofErr w:type="spellStart"/>
      <w:r w:rsidRPr="00113AA1">
        <w:t>kada</w:t>
      </w:r>
      <w:proofErr w:type="spellEnd"/>
      <w:r w:rsidRPr="00113AA1">
        <w:t xml:space="preserve">: a) </w:t>
      </w:r>
      <w:proofErr w:type="spellStart"/>
      <w:r w:rsidRPr="00113AA1">
        <w:t>su</w:t>
      </w:r>
      <w:proofErr w:type="spellEnd"/>
      <w:r w:rsidRPr="00113AA1">
        <w:t xml:space="preserve"> </w:t>
      </w:r>
      <w:proofErr w:type="spellStart"/>
      <w:r w:rsidRPr="00113AA1">
        <w:t>završeni</w:t>
      </w:r>
      <w:proofErr w:type="spellEnd"/>
      <w:r w:rsidRPr="00113AA1">
        <w:t xml:space="preserve"> </w:t>
      </w:r>
      <w:proofErr w:type="spellStart"/>
      <w:r w:rsidRPr="00113AA1">
        <w:t>svi</w:t>
      </w:r>
      <w:proofErr w:type="spellEnd"/>
      <w:r w:rsidRPr="00113AA1">
        <w:t xml:space="preserve"> </w:t>
      </w:r>
      <w:proofErr w:type="spellStart"/>
      <w:r w:rsidRPr="00113AA1">
        <w:t>prenosi</w:t>
      </w:r>
      <w:proofErr w:type="spellEnd"/>
      <w:r w:rsidRPr="00113AA1">
        <w:t xml:space="preserve"> </w:t>
      </w:r>
      <w:proofErr w:type="spellStart"/>
      <w:r w:rsidRPr="00113AA1">
        <w:t>sredstava</w:t>
      </w:r>
      <w:proofErr w:type="spellEnd"/>
      <w:r w:rsidRPr="00113AA1">
        <w:t xml:space="preserve">, </w:t>
      </w:r>
      <w:proofErr w:type="spellStart"/>
      <w:r w:rsidRPr="00113AA1">
        <w:t>obaveza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zaposlenika</w:t>
      </w:r>
      <w:proofErr w:type="spellEnd"/>
      <w:r w:rsidRPr="00113AA1">
        <w:t xml:space="preserve"> </w:t>
      </w:r>
      <w:proofErr w:type="spellStart"/>
      <w:r w:rsidRPr="00113AA1">
        <w:t>neophodnih</w:t>
      </w:r>
      <w:proofErr w:type="spellEnd"/>
      <w:r w:rsidRPr="00113AA1">
        <w:t xml:space="preserve"> da bi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djelovala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5. (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43. (</w:t>
      </w:r>
      <w:proofErr w:type="spellStart"/>
      <w:r w:rsidRPr="00113AA1">
        <w:t>Prelaz</w:t>
      </w:r>
      <w:proofErr w:type="spellEnd"/>
      <w:r w:rsidRPr="00113AA1">
        <w:t xml:space="preserve"> </w:t>
      </w:r>
      <w:proofErr w:type="spellStart"/>
      <w:r w:rsidRPr="00113AA1">
        <w:t>zaposlenika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; b) je </w:t>
      </w:r>
      <w:proofErr w:type="spellStart"/>
      <w:r w:rsidRPr="00113AA1">
        <w:t>Kompanija</w:t>
      </w:r>
      <w:proofErr w:type="spellEnd"/>
      <w:r w:rsidRPr="00113AA1">
        <w:t xml:space="preserve"> </w:t>
      </w:r>
      <w:proofErr w:type="spellStart"/>
      <w:r w:rsidRPr="00113AA1">
        <w:t>registrovana</w:t>
      </w:r>
      <w:proofErr w:type="spellEnd"/>
      <w:r w:rsidRPr="00113AA1">
        <w:t xml:space="preserve"> </w:t>
      </w:r>
      <w:proofErr w:type="spellStart"/>
      <w:r w:rsidRPr="00113AA1">
        <w:t>prema</w:t>
      </w:r>
      <w:proofErr w:type="spellEnd"/>
      <w:r w:rsidRPr="00113AA1">
        <w:t xml:space="preserve"> </w:t>
      </w:r>
      <w:proofErr w:type="spellStart"/>
      <w:r w:rsidRPr="00113AA1">
        <w:t>članu</w:t>
      </w:r>
      <w:proofErr w:type="spellEnd"/>
      <w:r w:rsidRPr="00113AA1">
        <w:t xml:space="preserve"> 8.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 (</w:t>
      </w:r>
      <w:proofErr w:type="spellStart"/>
      <w:r w:rsidRPr="00113AA1">
        <w:t>Registracija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), </w:t>
      </w:r>
      <w:proofErr w:type="spellStart"/>
      <w:r w:rsidRPr="00113AA1">
        <w:t>i</w:t>
      </w:r>
      <w:proofErr w:type="spellEnd"/>
      <w:r w:rsidRPr="00113AA1">
        <w:t xml:space="preserve"> c) je </w:t>
      </w:r>
      <w:proofErr w:type="spellStart"/>
      <w:r w:rsidRPr="00113AA1">
        <w:t>imenovano</w:t>
      </w:r>
      <w:proofErr w:type="spellEnd"/>
      <w:r w:rsidRPr="00113AA1">
        <w:t xml:space="preserve"> pet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pored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29.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(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).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datuma</w:t>
      </w:r>
      <w:proofErr w:type="spellEnd"/>
      <w:r w:rsidRPr="00113AA1">
        <w:t xml:space="preserve"> </w:t>
      </w:r>
      <w:proofErr w:type="spellStart"/>
      <w:r w:rsidRPr="00113AA1">
        <w:t>prestanka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,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ovlaštenjima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28. (</w:t>
      </w:r>
      <w:proofErr w:type="spellStart"/>
      <w:r w:rsidRPr="00113AA1">
        <w:t>Odlučivanje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29. (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06B15479" w14:textId="77777777" w:rsidR="00113AA1" w:rsidRPr="00113AA1" w:rsidRDefault="00113AA1" w:rsidP="00113AA1">
      <w:pPr>
        <w:jc w:val="center"/>
      </w:pPr>
      <w:r w:rsidRPr="00113AA1">
        <w:t xml:space="preserve">2. </w:t>
      </w:r>
      <w:proofErr w:type="spellStart"/>
      <w:r w:rsidRPr="00113AA1">
        <w:t>Kada</w:t>
      </w:r>
      <w:proofErr w:type="spellEnd"/>
      <w:r w:rsidRPr="00113AA1">
        <w:t xml:space="preserve"> se </w:t>
      </w:r>
      <w:proofErr w:type="spellStart"/>
      <w:r w:rsidRPr="00113AA1">
        <w:t>ispune</w:t>
      </w:r>
      <w:proofErr w:type="spellEnd"/>
      <w:r w:rsidRPr="00113AA1">
        <w:t xml:space="preserve"> </w:t>
      </w:r>
      <w:proofErr w:type="spellStart"/>
      <w:r w:rsidRPr="00113AA1">
        <w:t>uslovi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za </w:t>
      </w:r>
      <w:proofErr w:type="spellStart"/>
      <w:r w:rsidRPr="00113AA1">
        <w:t>okončanje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,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formalno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proglasiti</w:t>
      </w:r>
      <w:proofErr w:type="spellEnd"/>
      <w:r w:rsidRPr="00113AA1">
        <w:t xml:space="preserve"> </w:t>
      </w:r>
      <w:proofErr w:type="spellStart"/>
      <w:r w:rsidRPr="00113AA1">
        <w:t>kraj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to </w:t>
      </w:r>
      <w:proofErr w:type="spellStart"/>
      <w:r w:rsidRPr="00113AA1">
        <w:t>objaviti</w:t>
      </w:r>
      <w:proofErr w:type="spellEnd"/>
      <w:r w:rsidRPr="00113AA1">
        <w:t xml:space="preserve"> u "</w:t>
      </w:r>
      <w:proofErr w:type="spellStart"/>
      <w:r w:rsidRPr="00113AA1">
        <w:t>Službenom</w:t>
      </w:r>
      <w:proofErr w:type="spellEnd"/>
      <w:r w:rsidRPr="00113AA1">
        <w:t xml:space="preserve"> </w:t>
      </w:r>
      <w:proofErr w:type="spellStart"/>
      <w:r w:rsidRPr="00113AA1">
        <w:t>glasniku</w:t>
      </w:r>
      <w:proofErr w:type="spellEnd"/>
      <w:r w:rsidRPr="00113AA1">
        <w:t xml:space="preserve"> BiH".</w:t>
      </w:r>
    </w:p>
    <w:p w14:paraId="5C0254A3" w14:textId="77777777" w:rsidR="00113AA1" w:rsidRPr="00113AA1" w:rsidRDefault="00113AA1" w:rsidP="00113AA1">
      <w:pPr>
        <w:jc w:val="center"/>
        <w:rPr>
          <w:b/>
          <w:bCs/>
        </w:rPr>
      </w:pPr>
      <w:bookmarkStart w:id="52" w:name="clan_51"/>
      <w:bookmarkEnd w:id="52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51</w:t>
      </w:r>
    </w:p>
    <w:p w14:paraId="6075D145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Vanredna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ovlaštenja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nezavisnog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člana</w:t>
      </w:r>
      <w:proofErr w:type="spellEnd"/>
      <w:r w:rsidRPr="00113AA1">
        <w:rPr>
          <w:b/>
          <w:bCs/>
        </w:rPr>
        <w:t xml:space="preserve"> za </w:t>
      </w:r>
      <w:proofErr w:type="spellStart"/>
      <w:r w:rsidRPr="00113AA1">
        <w:rPr>
          <w:b/>
          <w:bCs/>
        </w:rPr>
        <w:t>osnivanje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Kompanije</w:t>
      </w:r>
      <w:proofErr w:type="spellEnd"/>
    </w:p>
    <w:p w14:paraId="22EA3F07" w14:textId="77777777" w:rsidR="00113AA1" w:rsidRPr="00113AA1" w:rsidRDefault="00113AA1" w:rsidP="00113AA1">
      <w:pPr>
        <w:jc w:val="center"/>
      </w:pPr>
      <w:r w:rsidRPr="00113AA1">
        <w:t xml:space="preserve">1. U </w:t>
      </w:r>
      <w:proofErr w:type="spellStart"/>
      <w:r w:rsidRPr="00113AA1">
        <w:t>slučaju</w:t>
      </w:r>
      <w:proofErr w:type="spellEnd"/>
      <w:r w:rsidRPr="00113AA1">
        <w:t xml:space="preserve"> da se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koja</w:t>
      </w:r>
      <w:proofErr w:type="spellEnd"/>
      <w:r w:rsidRPr="00113AA1">
        <w:t xml:space="preserve"> od </w:t>
      </w:r>
      <w:proofErr w:type="spellStart"/>
      <w:r w:rsidRPr="00113AA1">
        <w:t>sljedećih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ne </w:t>
      </w:r>
      <w:proofErr w:type="spellStart"/>
      <w:r w:rsidRPr="00113AA1">
        <w:t>završi</w:t>
      </w:r>
      <w:proofErr w:type="spellEnd"/>
      <w:r w:rsidRPr="00113AA1">
        <w:t xml:space="preserve"> u </w:t>
      </w:r>
      <w:proofErr w:type="spellStart"/>
      <w:r w:rsidRPr="00113AA1">
        <w:t>rokovima</w:t>
      </w:r>
      <w:proofErr w:type="spellEnd"/>
      <w:r w:rsidRPr="00113AA1">
        <w:t xml:space="preserve"> </w:t>
      </w:r>
      <w:proofErr w:type="spellStart"/>
      <w:r w:rsidRPr="00113AA1">
        <w:t>navedenim</w:t>
      </w:r>
      <w:proofErr w:type="spellEnd"/>
      <w:r w:rsidRPr="00113AA1">
        <w:t xml:space="preserve"> u </w:t>
      </w:r>
      <w:proofErr w:type="spellStart"/>
      <w:r w:rsidRPr="00113AA1">
        <w:t>ovom</w:t>
      </w:r>
      <w:proofErr w:type="spellEnd"/>
      <w:r w:rsidRPr="00113AA1">
        <w:t xml:space="preserve"> </w:t>
      </w:r>
      <w:proofErr w:type="spellStart"/>
      <w:r w:rsidRPr="00113AA1">
        <w:t>članu</w:t>
      </w:r>
      <w:proofErr w:type="spellEnd"/>
      <w:r w:rsidRPr="00113AA1">
        <w:t xml:space="preserve">,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preuzeće</w:t>
      </w:r>
      <w:proofErr w:type="spellEnd"/>
      <w:r w:rsidRPr="00113AA1">
        <w:t xml:space="preserve"> </w:t>
      </w:r>
      <w:proofErr w:type="spellStart"/>
      <w:r w:rsidRPr="00113AA1">
        <w:t>isključiva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za 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 </w:t>
      </w:r>
      <w:proofErr w:type="spellStart"/>
      <w:r w:rsidRPr="00113AA1">
        <w:t>preuzimajući</w:t>
      </w:r>
      <w:proofErr w:type="spellEnd"/>
      <w:r w:rsidRPr="00113AA1">
        <w:t xml:space="preserve"> </w:t>
      </w:r>
      <w:proofErr w:type="spellStart"/>
      <w:r w:rsidRPr="00113AA1">
        <w:t>bilo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vršenje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za 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od </w:t>
      </w:r>
      <w:proofErr w:type="spellStart"/>
      <w:r w:rsidRPr="00113AA1">
        <w:t>ostalih</w:t>
      </w:r>
      <w:proofErr w:type="spellEnd"/>
      <w:r w:rsidRPr="00113AA1">
        <w:t xml:space="preserve"> </w:t>
      </w:r>
      <w:proofErr w:type="spellStart"/>
      <w:r w:rsidRPr="00113AA1">
        <w:t>članova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>:</w:t>
      </w:r>
    </w:p>
    <w:p w14:paraId="0F80A5CB" w14:textId="77777777" w:rsidR="00113AA1" w:rsidRPr="00113AA1" w:rsidRDefault="00113AA1" w:rsidP="00113AA1">
      <w:pPr>
        <w:jc w:val="center"/>
      </w:pPr>
      <w:r w:rsidRPr="00113AA1">
        <w:t xml:space="preserve">a) u </w:t>
      </w:r>
      <w:proofErr w:type="spellStart"/>
      <w:r w:rsidRPr="00113AA1">
        <w:t>roku</w:t>
      </w:r>
      <w:proofErr w:type="spellEnd"/>
      <w:r w:rsidRPr="00113AA1">
        <w:t xml:space="preserve"> od </w:t>
      </w:r>
      <w:proofErr w:type="spellStart"/>
      <w:r w:rsidRPr="00113AA1">
        <w:t>stotinuišezdeset</w:t>
      </w:r>
      <w:proofErr w:type="spellEnd"/>
      <w:r w:rsidRPr="00113AA1">
        <w:t xml:space="preserve"> dana (160)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stupanja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snagu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: </w:t>
      </w:r>
      <w:proofErr w:type="spellStart"/>
      <w:r w:rsidRPr="00113AA1">
        <w:t>sva</w:t>
      </w:r>
      <w:proofErr w:type="spellEnd"/>
      <w:r w:rsidRPr="00113AA1">
        <w:t xml:space="preserve"> </w:t>
      </w:r>
      <w:proofErr w:type="spellStart"/>
      <w:r w:rsidRPr="00113AA1">
        <w:t>imenovanja</w:t>
      </w:r>
      <w:proofErr w:type="spellEnd"/>
      <w:r w:rsidRPr="00113AA1">
        <w:t xml:space="preserve"> u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(</w:t>
      </w:r>
      <w:proofErr w:type="spellStart"/>
      <w:r w:rsidRPr="00113AA1">
        <w:t>član</w:t>
      </w:r>
      <w:proofErr w:type="spellEnd"/>
      <w:r w:rsidRPr="00113AA1">
        <w:t xml:space="preserve"> 29.); </w:t>
      </w:r>
      <w:proofErr w:type="spellStart"/>
      <w:r w:rsidRPr="00113AA1">
        <w:t>prvi</w:t>
      </w:r>
      <w:proofErr w:type="spellEnd"/>
      <w:r w:rsidRPr="00113AA1">
        <w:t xml:space="preserve"> </w:t>
      </w:r>
      <w:proofErr w:type="spellStart"/>
      <w:r w:rsidRPr="00113AA1">
        <w:t>sastanak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(</w:t>
      </w:r>
      <w:proofErr w:type="spellStart"/>
      <w:r w:rsidRPr="00113AA1">
        <w:t>član</w:t>
      </w:r>
      <w:proofErr w:type="spellEnd"/>
      <w:r w:rsidRPr="00113AA1">
        <w:t xml:space="preserve"> 44.); 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generalnog</w:t>
      </w:r>
      <w:proofErr w:type="spellEnd"/>
      <w:r w:rsidRPr="00113AA1">
        <w:t xml:space="preserve"> </w:t>
      </w:r>
      <w:proofErr w:type="spellStart"/>
      <w:r w:rsidRPr="00113AA1">
        <w:t>direktora</w:t>
      </w:r>
      <w:proofErr w:type="spellEnd"/>
      <w:r w:rsidRPr="00113AA1">
        <w:t xml:space="preserve"> (</w:t>
      </w:r>
      <w:proofErr w:type="spellStart"/>
      <w:r w:rsidRPr="00113AA1">
        <w:t>član</w:t>
      </w:r>
      <w:proofErr w:type="spellEnd"/>
      <w:r w:rsidRPr="00113AA1">
        <w:t xml:space="preserve"> 45.); </w:t>
      </w:r>
      <w:proofErr w:type="spellStart"/>
      <w:r w:rsidRPr="00113AA1">
        <w:t>podnošenje</w:t>
      </w:r>
      <w:proofErr w:type="spellEnd"/>
      <w:r w:rsidRPr="00113AA1">
        <w:t xml:space="preserve"> </w:t>
      </w:r>
      <w:proofErr w:type="spellStart"/>
      <w:r w:rsidRPr="00113AA1">
        <w:t>obračuna</w:t>
      </w:r>
      <w:proofErr w:type="spellEnd"/>
      <w:r w:rsidRPr="00113AA1">
        <w:t xml:space="preserve"> </w:t>
      </w:r>
      <w:proofErr w:type="spellStart"/>
      <w:r w:rsidRPr="00113AA1">
        <w:t>troškova</w:t>
      </w:r>
      <w:proofErr w:type="spellEnd"/>
      <w:r w:rsidRPr="00113AA1">
        <w:t xml:space="preserve"> </w:t>
      </w:r>
      <w:proofErr w:type="spellStart"/>
      <w:r w:rsidRPr="00113AA1">
        <w:t>osnivanja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podnošenje</w:t>
      </w:r>
      <w:proofErr w:type="spellEnd"/>
      <w:r w:rsidRPr="00113AA1">
        <w:t xml:space="preserve"> </w:t>
      </w:r>
      <w:proofErr w:type="spellStart"/>
      <w:r w:rsidRPr="00113AA1">
        <w:t>zahtjeva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odobrenje</w:t>
      </w:r>
      <w:proofErr w:type="spellEnd"/>
      <w:r w:rsidRPr="00113AA1">
        <w:t xml:space="preserve"> DERK-u (</w:t>
      </w:r>
      <w:proofErr w:type="spellStart"/>
      <w:r w:rsidRPr="00113AA1">
        <w:t>član</w:t>
      </w:r>
      <w:proofErr w:type="spellEnd"/>
      <w:r w:rsidRPr="00113AA1">
        <w:t xml:space="preserve"> 46.</w:t>
      </w:r>
      <w:proofErr w:type="gramStart"/>
      <w:r w:rsidRPr="00113AA1">
        <w:t>);</w:t>
      </w:r>
      <w:proofErr w:type="gramEnd"/>
    </w:p>
    <w:p w14:paraId="556523B4" w14:textId="77777777" w:rsidR="00113AA1" w:rsidRPr="00113AA1" w:rsidRDefault="00113AA1" w:rsidP="00113AA1">
      <w:pPr>
        <w:jc w:val="center"/>
      </w:pPr>
      <w:r w:rsidRPr="00113AA1">
        <w:t xml:space="preserve">b) </w:t>
      </w:r>
      <w:proofErr w:type="spellStart"/>
      <w:r w:rsidRPr="00113AA1">
        <w:t>usvajanje</w:t>
      </w:r>
      <w:proofErr w:type="spellEnd"/>
      <w:r w:rsidRPr="00113AA1">
        <w:t xml:space="preserve"> </w:t>
      </w:r>
      <w:proofErr w:type="spellStart"/>
      <w:r w:rsidRPr="00113AA1">
        <w:t>Statuta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</w:t>
      </w:r>
      <w:proofErr w:type="spellStart"/>
      <w:r w:rsidRPr="00113AA1">
        <w:t>propisanom</w:t>
      </w:r>
      <w:proofErr w:type="spellEnd"/>
      <w:r w:rsidRPr="00113AA1">
        <w:t xml:space="preserve"> u </w:t>
      </w:r>
      <w:proofErr w:type="spellStart"/>
      <w:r w:rsidRPr="00113AA1">
        <w:t>članu</w:t>
      </w:r>
      <w:proofErr w:type="spellEnd"/>
      <w:r w:rsidRPr="00113AA1">
        <w:t xml:space="preserve"> 47.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proofErr w:type="gramStart"/>
      <w:r w:rsidRPr="00113AA1">
        <w:t>zakona</w:t>
      </w:r>
      <w:proofErr w:type="spellEnd"/>
      <w:r w:rsidRPr="00113AA1">
        <w:t>;</w:t>
      </w:r>
      <w:proofErr w:type="gramEnd"/>
    </w:p>
    <w:p w14:paraId="24178AC2" w14:textId="77777777" w:rsidR="00113AA1" w:rsidRPr="00113AA1" w:rsidRDefault="00113AA1" w:rsidP="00113AA1">
      <w:pPr>
        <w:jc w:val="center"/>
      </w:pPr>
      <w:r w:rsidRPr="00113AA1">
        <w:t xml:space="preserve">c) </w:t>
      </w:r>
      <w:proofErr w:type="spellStart"/>
      <w:r w:rsidRPr="00113AA1">
        <w:t>usvajanje</w:t>
      </w:r>
      <w:proofErr w:type="spellEnd"/>
      <w:r w:rsidRPr="00113AA1">
        <w:t xml:space="preserve"> </w:t>
      </w:r>
      <w:proofErr w:type="spellStart"/>
      <w:r w:rsidRPr="00113AA1">
        <w:t>pravilnika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Etičkog</w:t>
      </w:r>
      <w:proofErr w:type="spellEnd"/>
      <w:r w:rsidRPr="00113AA1">
        <w:t xml:space="preserve"> </w:t>
      </w:r>
      <w:proofErr w:type="spellStart"/>
      <w:r w:rsidRPr="00113AA1">
        <w:t>kodeksa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</w:t>
      </w:r>
      <w:proofErr w:type="spellStart"/>
      <w:r w:rsidRPr="00113AA1">
        <w:t>propisanom</w:t>
      </w:r>
      <w:proofErr w:type="spellEnd"/>
      <w:r w:rsidRPr="00113AA1">
        <w:t xml:space="preserve"> u </w:t>
      </w:r>
      <w:proofErr w:type="spellStart"/>
      <w:r w:rsidRPr="00113AA1">
        <w:t>članu</w:t>
      </w:r>
      <w:proofErr w:type="spellEnd"/>
      <w:r w:rsidRPr="00113AA1">
        <w:t xml:space="preserve"> 48.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; </w:t>
      </w:r>
      <w:proofErr w:type="spellStart"/>
      <w:r w:rsidRPr="00113AA1">
        <w:t>i</w:t>
      </w:r>
      <w:proofErr w:type="spellEnd"/>
    </w:p>
    <w:p w14:paraId="3632EA33" w14:textId="77777777" w:rsidR="00113AA1" w:rsidRPr="00113AA1" w:rsidRDefault="00113AA1" w:rsidP="00113AA1">
      <w:pPr>
        <w:jc w:val="center"/>
      </w:pPr>
      <w:r w:rsidRPr="00113AA1">
        <w:t xml:space="preserve">d) </w:t>
      </w:r>
      <w:proofErr w:type="spellStart"/>
      <w:r w:rsidRPr="00113AA1">
        <w:t>zahtjev</w:t>
      </w:r>
      <w:proofErr w:type="spellEnd"/>
      <w:r w:rsidRPr="00113AA1">
        <w:t xml:space="preserve"> za </w:t>
      </w:r>
      <w:proofErr w:type="spellStart"/>
      <w:r w:rsidRPr="00113AA1">
        <w:t>registraciju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</w:t>
      </w:r>
      <w:proofErr w:type="spellStart"/>
      <w:r w:rsidRPr="00113AA1">
        <w:t>propisanom</w:t>
      </w:r>
      <w:proofErr w:type="spellEnd"/>
      <w:r w:rsidRPr="00113AA1">
        <w:t xml:space="preserve"> u </w:t>
      </w:r>
      <w:proofErr w:type="spellStart"/>
      <w:r w:rsidRPr="00113AA1">
        <w:t>članu</w:t>
      </w:r>
      <w:proofErr w:type="spellEnd"/>
      <w:r w:rsidRPr="00113AA1">
        <w:t xml:space="preserve"> 49.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5A4F896E" w14:textId="77777777" w:rsidR="00113AA1" w:rsidRPr="00113AA1" w:rsidRDefault="00113AA1" w:rsidP="00113AA1">
      <w:pPr>
        <w:jc w:val="center"/>
      </w:pPr>
      <w:r w:rsidRPr="00113AA1">
        <w:t xml:space="preserve">2. U </w:t>
      </w:r>
      <w:proofErr w:type="spellStart"/>
      <w:r w:rsidRPr="00113AA1">
        <w:t>preostalom</w:t>
      </w:r>
      <w:proofErr w:type="spellEnd"/>
      <w:r w:rsidRPr="00113AA1">
        <w:t xml:space="preserve"> </w:t>
      </w:r>
      <w:proofErr w:type="spellStart"/>
      <w:r w:rsidRPr="00113AA1">
        <w:t>prelaznom</w:t>
      </w:r>
      <w:proofErr w:type="spellEnd"/>
      <w:r w:rsidRPr="00113AA1">
        <w:t xml:space="preserve"> </w:t>
      </w:r>
      <w:proofErr w:type="spellStart"/>
      <w:r w:rsidRPr="00113AA1">
        <w:t>periodu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50.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 (</w:t>
      </w:r>
      <w:proofErr w:type="spellStart"/>
      <w:r w:rsidRPr="00113AA1">
        <w:t>Trajanje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)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imaće</w:t>
      </w:r>
      <w:proofErr w:type="spellEnd"/>
      <w:r w:rsidRPr="00113AA1">
        <w:t xml:space="preserve"> </w:t>
      </w:r>
      <w:proofErr w:type="spellStart"/>
      <w:r w:rsidRPr="00113AA1">
        <w:t>sva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potrebna</w:t>
      </w:r>
      <w:proofErr w:type="spellEnd"/>
      <w:r w:rsidRPr="00113AA1">
        <w:t xml:space="preserve"> za 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poslovanje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. </w:t>
      </w:r>
      <w:proofErr w:type="spellStart"/>
      <w:r w:rsidRPr="00113AA1">
        <w:t>Tokom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lastRenderedPageBreak/>
        <w:t>perioda</w:t>
      </w:r>
      <w:proofErr w:type="spellEnd"/>
      <w:r w:rsidRPr="00113AA1">
        <w:t xml:space="preserve">, </w:t>
      </w:r>
      <w:proofErr w:type="spellStart"/>
      <w:r w:rsidRPr="00113AA1">
        <w:t>članovi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dalje</w:t>
      </w:r>
      <w:proofErr w:type="spellEnd"/>
      <w:r w:rsidRPr="00113AA1">
        <w:t xml:space="preserve"> </w:t>
      </w:r>
      <w:proofErr w:type="spellStart"/>
      <w:r w:rsidRPr="00113AA1">
        <w:t>nastojati</w:t>
      </w:r>
      <w:proofErr w:type="spellEnd"/>
      <w:r w:rsidRPr="00113AA1">
        <w:t xml:space="preserve"> </w:t>
      </w:r>
      <w:proofErr w:type="spellStart"/>
      <w:r w:rsidRPr="00113AA1">
        <w:t>pomoći</w:t>
      </w:r>
      <w:proofErr w:type="spellEnd"/>
      <w:r w:rsidRPr="00113AA1">
        <w:t xml:space="preserve"> </w:t>
      </w:r>
      <w:proofErr w:type="spellStart"/>
      <w:r w:rsidRPr="00113AA1">
        <w:t>nezavisnom</w:t>
      </w:r>
      <w:proofErr w:type="spellEnd"/>
      <w:r w:rsidRPr="00113AA1">
        <w:t xml:space="preserve"> </w:t>
      </w:r>
      <w:proofErr w:type="spellStart"/>
      <w:r w:rsidRPr="00113AA1">
        <w:t>članu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</w:t>
      </w:r>
      <w:proofErr w:type="spellStart"/>
      <w:r w:rsidRPr="00113AA1">
        <w:t>završio</w:t>
      </w:r>
      <w:proofErr w:type="spellEnd"/>
      <w:r w:rsidRPr="00113AA1">
        <w:t xml:space="preserve"> </w:t>
      </w:r>
      <w:proofErr w:type="spellStart"/>
      <w:r w:rsidRPr="00113AA1">
        <w:t>aktivnosti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osnivanju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.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nastojaće</w:t>
      </w:r>
      <w:proofErr w:type="spellEnd"/>
      <w:r w:rsidRPr="00113AA1">
        <w:t xml:space="preserve"> da </w:t>
      </w:r>
      <w:proofErr w:type="spellStart"/>
      <w:r w:rsidRPr="00113AA1">
        <w:t>redovno</w:t>
      </w:r>
      <w:proofErr w:type="spellEnd"/>
      <w:r w:rsidRPr="00113AA1">
        <w:t xml:space="preserve"> </w:t>
      </w:r>
      <w:proofErr w:type="spellStart"/>
      <w:r w:rsidRPr="00113AA1">
        <w:t>saziva</w:t>
      </w:r>
      <w:proofErr w:type="spellEnd"/>
      <w:r w:rsidRPr="00113AA1">
        <w:t xml:space="preserve"> </w:t>
      </w:r>
      <w:proofErr w:type="spellStart"/>
      <w:r w:rsidRPr="00113AA1">
        <w:t>sastanke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imenovanim</w:t>
      </w:r>
      <w:proofErr w:type="spellEnd"/>
      <w:r w:rsidRPr="00113AA1">
        <w:t xml:space="preserve"> </w:t>
      </w:r>
      <w:proofErr w:type="spellStart"/>
      <w:r w:rsidRPr="00113AA1">
        <w:t>članovima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da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njima</w:t>
      </w:r>
      <w:proofErr w:type="spellEnd"/>
      <w:r w:rsidRPr="00113AA1">
        <w:t xml:space="preserve"> </w:t>
      </w:r>
      <w:proofErr w:type="spellStart"/>
      <w:r w:rsidRPr="00113AA1">
        <w:t>vrši</w:t>
      </w:r>
      <w:proofErr w:type="spellEnd"/>
      <w:r w:rsidRPr="00113AA1">
        <w:t xml:space="preserve"> </w:t>
      </w:r>
      <w:proofErr w:type="spellStart"/>
      <w:r w:rsidRPr="00113AA1">
        <w:t>konsultacije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</w:t>
      </w:r>
      <w:proofErr w:type="spellStart"/>
      <w:r w:rsidRPr="00113AA1">
        <w:t>postigao</w:t>
      </w:r>
      <w:proofErr w:type="spellEnd"/>
      <w:r w:rsidRPr="00113AA1">
        <w:t xml:space="preserve"> </w:t>
      </w:r>
      <w:proofErr w:type="spellStart"/>
      <w:r w:rsidRPr="00113AA1">
        <w:t>konsensus</w:t>
      </w:r>
      <w:proofErr w:type="spellEnd"/>
      <w:r w:rsidRPr="00113AA1">
        <w:t xml:space="preserve"> u </w:t>
      </w:r>
      <w:proofErr w:type="spellStart"/>
      <w:r w:rsidRPr="00113AA1">
        <w:t>vezi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primjenom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o </w:t>
      </w:r>
      <w:proofErr w:type="spellStart"/>
      <w:r w:rsidRPr="00113AA1">
        <w:t>osnivanju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>.</w:t>
      </w:r>
    </w:p>
    <w:p w14:paraId="3858382C" w14:textId="77777777" w:rsidR="00113AA1" w:rsidRPr="00113AA1" w:rsidRDefault="00113AA1" w:rsidP="00113AA1">
      <w:pPr>
        <w:jc w:val="center"/>
      </w:pPr>
      <w:r w:rsidRPr="00113AA1">
        <w:t xml:space="preserve">3. </w:t>
      </w:r>
      <w:proofErr w:type="spellStart"/>
      <w:r w:rsidRPr="00113AA1">
        <w:t>Nakon</w:t>
      </w:r>
      <w:proofErr w:type="spellEnd"/>
      <w:r w:rsidRPr="00113AA1">
        <w:t xml:space="preserve"> </w:t>
      </w:r>
      <w:proofErr w:type="spellStart"/>
      <w:r w:rsidRPr="00113AA1">
        <w:t>završetka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50.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 (</w:t>
      </w:r>
      <w:proofErr w:type="spellStart"/>
      <w:r w:rsidRPr="00113AA1">
        <w:t>Trajanje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), </w:t>
      </w:r>
      <w:proofErr w:type="spellStart"/>
      <w:r w:rsidRPr="00113AA1">
        <w:t>sva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prelaze</w:t>
      </w:r>
      <w:proofErr w:type="spellEnd"/>
      <w:r w:rsidRPr="00113AA1">
        <w:t xml:space="preserve"> </w:t>
      </w:r>
      <w:proofErr w:type="spellStart"/>
      <w:r w:rsidRPr="00113AA1">
        <w:t>ponovo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>.</w:t>
      </w:r>
    </w:p>
    <w:p w14:paraId="2B6FC973" w14:textId="77777777" w:rsidR="00113AA1" w:rsidRPr="00113AA1" w:rsidRDefault="00113AA1" w:rsidP="00113AA1">
      <w:pPr>
        <w:jc w:val="center"/>
      </w:pPr>
      <w:r w:rsidRPr="00113AA1">
        <w:t xml:space="preserve">4. </w:t>
      </w:r>
      <w:proofErr w:type="spellStart"/>
      <w:r w:rsidRPr="00113AA1">
        <w:t>Ako</w:t>
      </w:r>
      <w:proofErr w:type="spellEnd"/>
      <w:r w:rsidRPr="00113AA1">
        <w:t xml:space="preserve">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preuzme</w:t>
      </w:r>
      <w:proofErr w:type="spellEnd"/>
      <w:r w:rsidRPr="00113AA1">
        <w:t xml:space="preserve"> </w:t>
      </w:r>
      <w:proofErr w:type="spellStart"/>
      <w:r w:rsidRPr="00113AA1">
        <w:t>isključiva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za 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, </w:t>
      </w:r>
      <w:proofErr w:type="spellStart"/>
      <w:r w:rsidRPr="00113AA1">
        <w:t>imaće</w:t>
      </w:r>
      <w:proofErr w:type="spellEnd"/>
      <w:r w:rsidRPr="00113AA1">
        <w:t xml:space="preserve"> </w:t>
      </w:r>
      <w:proofErr w:type="spellStart"/>
      <w:r w:rsidRPr="00113AA1">
        <w:t>sva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, </w:t>
      </w:r>
      <w:proofErr w:type="spellStart"/>
      <w:r w:rsidRPr="00113AA1">
        <w:t>kao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sljedeća</w:t>
      </w:r>
      <w:proofErr w:type="spellEnd"/>
      <w:r w:rsidRPr="00113AA1">
        <w:t xml:space="preserve"> </w:t>
      </w:r>
      <w:proofErr w:type="spellStart"/>
      <w:r w:rsidRPr="00113AA1">
        <w:t>vanredna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>:</w:t>
      </w:r>
    </w:p>
    <w:p w14:paraId="7A9015F8" w14:textId="77777777" w:rsidR="00113AA1" w:rsidRPr="00113AA1" w:rsidRDefault="00113AA1" w:rsidP="00113AA1">
      <w:pPr>
        <w:jc w:val="center"/>
      </w:pPr>
      <w:r w:rsidRPr="00113AA1">
        <w:t xml:space="preserve">a) Do </w:t>
      </w:r>
      <w:proofErr w:type="spellStart"/>
      <w:r w:rsidRPr="00113AA1">
        <w:t>mjere</w:t>
      </w:r>
      <w:proofErr w:type="spellEnd"/>
      <w:r w:rsidRPr="00113AA1">
        <w:t xml:space="preserve"> </w:t>
      </w:r>
      <w:proofErr w:type="spellStart"/>
      <w:r w:rsidRPr="00113AA1">
        <w:t>koja</w:t>
      </w:r>
      <w:proofErr w:type="spellEnd"/>
      <w:r w:rsidRPr="00113AA1">
        <w:t xml:space="preserve"> </w:t>
      </w:r>
      <w:proofErr w:type="spellStart"/>
      <w:r w:rsidRPr="00113AA1">
        <w:t>bude</w:t>
      </w:r>
      <w:proofErr w:type="spellEnd"/>
      <w:r w:rsidRPr="00113AA1">
        <w:t xml:space="preserve"> </w:t>
      </w:r>
      <w:proofErr w:type="spellStart"/>
      <w:r w:rsidRPr="00113AA1">
        <w:t>neophodna</w:t>
      </w:r>
      <w:proofErr w:type="spellEnd"/>
      <w:r w:rsidRPr="00113AA1">
        <w:t xml:space="preserve"> </w:t>
      </w:r>
      <w:proofErr w:type="spellStart"/>
      <w:r w:rsidRPr="00113AA1">
        <w:t>kako</w:t>
      </w:r>
      <w:proofErr w:type="spellEnd"/>
      <w:r w:rsidRPr="00113AA1">
        <w:t xml:space="preserve"> bi se </w:t>
      </w:r>
      <w:proofErr w:type="spellStart"/>
      <w:r w:rsidRPr="00113AA1">
        <w:t>osiguralo</w:t>
      </w:r>
      <w:proofErr w:type="spellEnd"/>
      <w:r w:rsidRPr="00113AA1">
        <w:t xml:space="preserve"> </w:t>
      </w:r>
      <w:proofErr w:type="spellStart"/>
      <w:r w:rsidRPr="00113AA1">
        <w:t>osnivanje</w:t>
      </w:r>
      <w:proofErr w:type="spellEnd"/>
      <w:r w:rsidRPr="00113AA1">
        <w:t xml:space="preserve"> </w:t>
      </w:r>
      <w:proofErr w:type="spellStart"/>
      <w:r w:rsidRPr="00113AA1">
        <w:t>Kompanije</w:t>
      </w:r>
      <w:proofErr w:type="spellEnd"/>
      <w:r w:rsidRPr="00113AA1">
        <w:t xml:space="preserve">,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vršiće</w:t>
      </w:r>
      <w:proofErr w:type="spellEnd"/>
      <w:r w:rsidRPr="00113AA1">
        <w:t xml:space="preserve"> </w:t>
      </w:r>
      <w:proofErr w:type="spellStart"/>
      <w:r w:rsidRPr="00113AA1">
        <w:t>sva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skupštine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osnovu</w:t>
      </w:r>
      <w:proofErr w:type="spellEnd"/>
      <w:r w:rsidRPr="00113AA1">
        <w:t xml:space="preserve"> </w:t>
      </w:r>
      <w:proofErr w:type="spellStart"/>
      <w:r w:rsidRPr="00113AA1">
        <w:t>čl</w:t>
      </w:r>
      <w:proofErr w:type="spellEnd"/>
      <w:r w:rsidRPr="00113AA1">
        <w:t>. 22. (</w:t>
      </w:r>
      <w:proofErr w:type="spellStart"/>
      <w:r w:rsidRPr="00113AA1">
        <w:t>Donošenje</w:t>
      </w:r>
      <w:proofErr w:type="spellEnd"/>
      <w:r w:rsidRPr="00113AA1">
        <w:t xml:space="preserve"> </w:t>
      </w:r>
      <w:proofErr w:type="spellStart"/>
      <w:r w:rsidRPr="00113AA1">
        <w:t>odluka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Skupštini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) </w:t>
      </w:r>
      <w:proofErr w:type="spellStart"/>
      <w:r w:rsidRPr="00113AA1">
        <w:t>i</w:t>
      </w:r>
      <w:proofErr w:type="spellEnd"/>
      <w:r w:rsidRPr="00113AA1">
        <w:t xml:space="preserve"> 27. (</w:t>
      </w:r>
      <w:proofErr w:type="spellStart"/>
      <w:r w:rsidRPr="00113AA1">
        <w:t>Ovlaštenja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 do </w:t>
      </w:r>
      <w:proofErr w:type="spellStart"/>
      <w:r w:rsidRPr="00113AA1">
        <w:t>završetka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. </w:t>
      </w:r>
      <w:proofErr w:type="spellStart"/>
      <w:r w:rsidRPr="00113AA1">
        <w:t>Vršenje</w:t>
      </w:r>
      <w:proofErr w:type="spellEnd"/>
      <w:r w:rsidRPr="00113AA1">
        <w:t xml:space="preserve"> </w:t>
      </w:r>
      <w:proofErr w:type="spellStart"/>
      <w:r w:rsidRPr="00113AA1">
        <w:t>prava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isključivo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preduprjediće</w:t>
      </w:r>
      <w:proofErr w:type="spellEnd"/>
      <w:r w:rsidRPr="00113AA1">
        <w:t xml:space="preserve"> </w:t>
      </w:r>
      <w:proofErr w:type="spellStart"/>
      <w:r w:rsidRPr="00113AA1">
        <w:t>svako</w:t>
      </w:r>
      <w:proofErr w:type="spellEnd"/>
      <w:r w:rsidRPr="00113AA1">
        <w:t xml:space="preserve"> </w:t>
      </w:r>
      <w:proofErr w:type="spellStart"/>
      <w:r w:rsidRPr="00113AA1">
        <w:t>drugo</w:t>
      </w:r>
      <w:proofErr w:type="spellEnd"/>
      <w:r w:rsidRPr="00113AA1">
        <w:t xml:space="preserve"> </w:t>
      </w:r>
      <w:proofErr w:type="spellStart"/>
      <w:r w:rsidRPr="00113AA1">
        <w:t>vršenje</w:t>
      </w:r>
      <w:proofErr w:type="spellEnd"/>
      <w:r w:rsidRPr="00113AA1">
        <w:t xml:space="preserve"> </w:t>
      </w:r>
      <w:proofErr w:type="spellStart"/>
      <w:r w:rsidRPr="00113AA1">
        <w:t>ovlaštenja</w:t>
      </w:r>
      <w:proofErr w:type="spellEnd"/>
      <w:r w:rsidRPr="00113AA1">
        <w:t xml:space="preserve"> od </w:t>
      </w:r>
      <w:proofErr w:type="spellStart"/>
      <w:r w:rsidRPr="00113AA1">
        <w:t>strane</w:t>
      </w:r>
      <w:proofErr w:type="spellEnd"/>
      <w:r w:rsidRPr="00113AA1">
        <w:t xml:space="preserve"> </w:t>
      </w:r>
      <w:proofErr w:type="spellStart"/>
      <w:r w:rsidRPr="00113AA1">
        <w:t>akcionara</w:t>
      </w:r>
      <w:proofErr w:type="spellEnd"/>
      <w:r w:rsidRPr="00113AA1">
        <w:t xml:space="preserve">, s </w:t>
      </w:r>
      <w:proofErr w:type="spellStart"/>
      <w:r w:rsidRPr="00113AA1">
        <w:t>tim</w:t>
      </w:r>
      <w:proofErr w:type="spellEnd"/>
      <w:r w:rsidRPr="00113AA1">
        <w:t xml:space="preserve"> da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akcionarima</w:t>
      </w:r>
      <w:proofErr w:type="spellEnd"/>
      <w:r w:rsidRPr="00113AA1">
        <w:t xml:space="preserve"> </w:t>
      </w:r>
      <w:proofErr w:type="spellStart"/>
      <w:r w:rsidRPr="00113AA1">
        <w:t>pružati</w:t>
      </w:r>
      <w:proofErr w:type="spellEnd"/>
      <w:r w:rsidRPr="00113AA1">
        <w:t xml:space="preserve"> </w:t>
      </w:r>
      <w:proofErr w:type="spellStart"/>
      <w:r w:rsidRPr="00113AA1">
        <w:t>razumne</w:t>
      </w:r>
      <w:proofErr w:type="spellEnd"/>
      <w:r w:rsidRPr="00113AA1">
        <w:t xml:space="preserve"> </w:t>
      </w:r>
      <w:proofErr w:type="spellStart"/>
      <w:r w:rsidRPr="00113AA1">
        <w:t>informacije</w:t>
      </w:r>
      <w:proofErr w:type="spellEnd"/>
      <w:r w:rsidRPr="00113AA1">
        <w:t xml:space="preserve"> u </w:t>
      </w:r>
      <w:proofErr w:type="spellStart"/>
      <w:r w:rsidRPr="00113AA1">
        <w:t>vezi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aktivnostima</w:t>
      </w:r>
      <w:proofErr w:type="spellEnd"/>
      <w:r w:rsidRPr="00113AA1">
        <w:t xml:space="preserve"> </w:t>
      </w:r>
      <w:proofErr w:type="spellStart"/>
      <w:r w:rsidRPr="00113AA1">
        <w:t>koje</w:t>
      </w:r>
      <w:proofErr w:type="spellEnd"/>
      <w:r w:rsidRPr="00113AA1">
        <w:t xml:space="preserve"> </w:t>
      </w:r>
      <w:proofErr w:type="spellStart"/>
      <w:r w:rsidRPr="00113AA1">
        <w:t>preduzima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ovlaštenjima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>.</w:t>
      </w:r>
    </w:p>
    <w:p w14:paraId="04A7B918" w14:textId="77777777" w:rsidR="00113AA1" w:rsidRPr="00113AA1" w:rsidRDefault="00113AA1" w:rsidP="00113AA1">
      <w:pPr>
        <w:jc w:val="center"/>
      </w:pPr>
      <w:r w:rsidRPr="00113AA1">
        <w:t xml:space="preserve">5. Za </w:t>
      </w:r>
      <w:proofErr w:type="spellStart"/>
      <w:r w:rsidRPr="00113AA1">
        <w:t>vrijeme</w:t>
      </w:r>
      <w:proofErr w:type="spellEnd"/>
      <w:r w:rsidRPr="00113AA1">
        <w:t xml:space="preserve"> </w:t>
      </w:r>
      <w:proofErr w:type="spellStart"/>
      <w:r w:rsidRPr="00113AA1">
        <w:t>trajanja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,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neće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</w:t>
      </w:r>
      <w:proofErr w:type="spellStart"/>
      <w:r w:rsidRPr="00113AA1">
        <w:t>krivično</w:t>
      </w:r>
      <w:proofErr w:type="spellEnd"/>
      <w:r w:rsidRPr="00113AA1">
        <w:t xml:space="preserve"> </w:t>
      </w:r>
      <w:proofErr w:type="spellStart"/>
      <w:r w:rsidRPr="00113AA1">
        <w:t>odgovoran</w:t>
      </w:r>
      <w:proofErr w:type="spellEnd"/>
      <w:r w:rsidRPr="00113AA1">
        <w:t xml:space="preserve"> </w:t>
      </w:r>
      <w:proofErr w:type="spellStart"/>
      <w:r w:rsidRPr="00113AA1">
        <w:t>ili</w:t>
      </w:r>
      <w:proofErr w:type="spellEnd"/>
      <w:r w:rsidRPr="00113AA1">
        <w:t xml:space="preserve"> </w:t>
      </w:r>
      <w:proofErr w:type="spellStart"/>
      <w:r w:rsidRPr="00113AA1">
        <w:t>tužen</w:t>
      </w:r>
      <w:proofErr w:type="spellEnd"/>
      <w:r w:rsidRPr="00113AA1">
        <w:t xml:space="preserve"> u </w:t>
      </w:r>
      <w:proofErr w:type="spellStart"/>
      <w:r w:rsidRPr="00113AA1">
        <w:t>parnici</w:t>
      </w:r>
      <w:proofErr w:type="spellEnd"/>
      <w:r w:rsidRPr="00113AA1">
        <w:t xml:space="preserve"> za </w:t>
      </w:r>
      <w:proofErr w:type="spellStart"/>
      <w:r w:rsidRPr="00113AA1">
        <w:t>bilo</w:t>
      </w:r>
      <w:proofErr w:type="spellEnd"/>
      <w:r w:rsidRPr="00113AA1">
        <w:t xml:space="preserve"> koji </w:t>
      </w:r>
      <w:proofErr w:type="spellStart"/>
      <w:r w:rsidRPr="00113AA1">
        <w:t>akt</w:t>
      </w:r>
      <w:proofErr w:type="spellEnd"/>
      <w:r w:rsidRPr="00113AA1">
        <w:t xml:space="preserve"> </w:t>
      </w:r>
      <w:proofErr w:type="spellStart"/>
      <w:r w:rsidRPr="00113AA1">
        <w:t>izvršen</w:t>
      </w:r>
      <w:proofErr w:type="spellEnd"/>
      <w:r w:rsidRPr="00113AA1">
        <w:t xml:space="preserve"> u </w:t>
      </w:r>
      <w:proofErr w:type="spellStart"/>
      <w:r w:rsidRPr="00113AA1">
        <w:t>okviru</w:t>
      </w:r>
      <w:proofErr w:type="spellEnd"/>
      <w:r w:rsidRPr="00113AA1">
        <w:t xml:space="preserve"> </w:t>
      </w:r>
      <w:proofErr w:type="spellStart"/>
      <w:r w:rsidRPr="00113AA1">
        <w:t>njegovog</w:t>
      </w:r>
      <w:proofErr w:type="spellEnd"/>
      <w:r w:rsidRPr="00113AA1">
        <w:t xml:space="preserve"> </w:t>
      </w:r>
      <w:proofErr w:type="spellStart"/>
      <w:r w:rsidRPr="00113AA1">
        <w:t>djelokruga</w:t>
      </w:r>
      <w:proofErr w:type="spellEnd"/>
      <w:r w:rsidRPr="00113AA1">
        <w:t xml:space="preserve"> </w:t>
      </w:r>
      <w:proofErr w:type="spellStart"/>
      <w:r w:rsidRPr="00113AA1">
        <w:t>dužnosti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>.</w:t>
      </w:r>
    </w:p>
    <w:p w14:paraId="317473B5" w14:textId="77777777" w:rsidR="00113AA1" w:rsidRPr="00113AA1" w:rsidRDefault="00113AA1" w:rsidP="00113AA1">
      <w:pPr>
        <w:jc w:val="center"/>
        <w:rPr>
          <w:b/>
          <w:bCs/>
        </w:rPr>
      </w:pPr>
      <w:bookmarkStart w:id="53" w:name="clan_52"/>
      <w:bookmarkEnd w:id="53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52</w:t>
      </w:r>
    </w:p>
    <w:p w14:paraId="5B87C41D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Imenovanje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i</w:t>
      </w:r>
      <w:proofErr w:type="spellEnd"/>
      <w:r w:rsidRPr="00113AA1">
        <w:rPr>
          <w:b/>
          <w:bCs/>
        </w:rPr>
        <w:t xml:space="preserve"> status </w:t>
      </w:r>
      <w:proofErr w:type="spellStart"/>
      <w:r w:rsidRPr="00113AA1">
        <w:rPr>
          <w:b/>
          <w:bCs/>
        </w:rPr>
        <w:t>nezavisnog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člana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Upravnog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odbora</w:t>
      </w:r>
      <w:proofErr w:type="spellEnd"/>
      <w:r w:rsidRPr="00113AA1">
        <w:rPr>
          <w:b/>
          <w:bCs/>
        </w:rPr>
        <w:t xml:space="preserve"> u </w:t>
      </w:r>
      <w:proofErr w:type="spellStart"/>
      <w:r w:rsidRPr="00113AA1">
        <w:rPr>
          <w:b/>
          <w:bCs/>
        </w:rPr>
        <w:t>prelaznom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periodu</w:t>
      </w:r>
      <w:proofErr w:type="spellEnd"/>
    </w:p>
    <w:p w14:paraId="027B72D1" w14:textId="77777777" w:rsidR="00113AA1" w:rsidRPr="00113AA1" w:rsidRDefault="00113AA1" w:rsidP="00113AA1">
      <w:pPr>
        <w:jc w:val="center"/>
      </w:pPr>
      <w:r w:rsidRPr="00113AA1">
        <w:t xml:space="preserve">1. Bez </w:t>
      </w:r>
      <w:proofErr w:type="spellStart"/>
      <w:r w:rsidRPr="00113AA1">
        <w:t>obzira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odredbe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29. (</w:t>
      </w:r>
      <w:proofErr w:type="spellStart"/>
      <w:r w:rsidRPr="00113AA1">
        <w:t>Imenovanje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), u </w:t>
      </w:r>
      <w:proofErr w:type="spellStart"/>
      <w:r w:rsidRPr="00113AA1">
        <w:t>toku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 </w:t>
      </w:r>
      <w:proofErr w:type="spellStart"/>
      <w:r w:rsidRPr="00113AA1">
        <w:t>iz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50. (</w:t>
      </w:r>
      <w:proofErr w:type="spellStart"/>
      <w:r w:rsidRPr="00113AA1">
        <w:t>Trajanje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),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imenuje</w:t>
      </w:r>
      <w:proofErr w:type="spellEnd"/>
      <w:r w:rsidRPr="00113AA1">
        <w:t xml:space="preserve"> se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Zakonom</w:t>
      </w:r>
      <w:proofErr w:type="spellEnd"/>
      <w:r w:rsidRPr="00113AA1">
        <w:t xml:space="preserve"> o </w:t>
      </w:r>
      <w:proofErr w:type="spellStart"/>
      <w:r w:rsidRPr="00113AA1">
        <w:t>ministarskim</w:t>
      </w:r>
      <w:proofErr w:type="spellEnd"/>
      <w:r w:rsidRPr="00113AA1">
        <w:t xml:space="preserve"> </w:t>
      </w:r>
      <w:proofErr w:type="spellStart"/>
      <w:r w:rsidRPr="00113AA1">
        <w:t>imenovanjima</w:t>
      </w:r>
      <w:proofErr w:type="spellEnd"/>
      <w:r w:rsidRPr="00113AA1">
        <w:t xml:space="preserve">, </w:t>
      </w:r>
      <w:proofErr w:type="spellStart"/>
      <w:r w:rsidRPr="00113AA1">
        <w:t>imenovanjima</w:t>
      </w:r>
      <w:proofErr w:type="spellEnd"/>
      <w:r w:rsidRPr="00113AA1">
        <w:t xml:space="preserve"> u </w:t>
      </w:r>
      <w:proofErr w:type="spellStart"/>
      <w:r w:rsidRPr="00113AA1">
        <w:t>Savjetu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drugim</w:t>
      </w:r>
      <w:proofErr w:type="spellEnd"/>
      <w:r w:rsidRPr="00113AA1">
        <w:t xml:space="preserve"> </w:t>
      </w:r>
      <w:proofErr w:type="spellStart"/>
      <w:r w:rsidRPr="00113AA1">
        <w:t>imenovanjima</w:t>
      </w:r>
      <w:proofErr w:type="spellEnd"/>
      <w:r w:rsidRPr="00113AA1">
        <w:t xml:space="preserve"> ("</w:t>
      </w:r>
      <w:proofErr w:type="spellStart"/>
      <w:r w:rsidRPr="00113AA1">
        <w:t>Službeni</w:t>
      </w:r>
      <w:proofErr w:type="spellEnd"/>
      <w:r w:rsidRPr="00113AA1">
        <w:t xml:space="preserve"> </w:t>
      </w:r>
      <w:proofErr w:type="spellStart"/>
      <w:r w:rsidRPr="00113AA1">
        <w:t>glasnik</w:t>
      </w:r>
      <w:proofErr w:type="spellEnd"/>
      <w:r w:rsidRPr="00113AA1">
        <w:t xml:space="preserve"> BiH", </w:t>
      </w:r>
      <w:proofErr w:type="spellStart"/>
      <w:r w:rsidRPr="00113AA1">
        <w:t>broj</w:t>
      </w:r>
      <w:proofErr w:type="spellEnd"/>
      <w:r w:rsidRPr="00113AA1">
        <w:t xml:space="preserve"> 7/03), </w:t>
      </w:r>
      <w:proofErr w:type="spellStart"/>
      <w:r w:rsidRPr="00113AA1">
        <w:t>ali</w:t>
      </w:r>
      <w:proofErr w:type="spellEnd"/>
      <w:r w:rsidRPr="00113AA1">
        <w:t xml:space="preserve"> u </w:t>
      </w:r>
      <w:proofErr w:type="spellStart"/>
      <w:r w:rsidRPr="00113AA1">
        <w:t>svakom</w:t>
      </w:r>
      <w:proofErr w:type="spellEnd"/>
      <w:r w:rsidRPr="00113AA1">
        <w:t xml:space="preserve"> </w:t>
      </w:r>
      <w:proofErr w:type="spellStart"/>
      <w:r w:rsidRPr="00113AA1">
        <w:t>slučaju</w:t>
      </w:r>
      <w:proofErr w:type="spellEnd"/>
      <w:r w:rsidRPr="00113AA1">
        <w:t xml:space="preserve"> </w:t>
      </w:r>
      <w:proofErr w:type="spellStart"/>
      <w:r w:rsidRPr="00113AA1">
        <w:t>biće</w:t>
      </w:r>
      <w:proofErr w:type="spellEnd"/>
      <w:r w:rsidRPr="00113AA1">
        <w:t xml:space="preserve"> </w:t>
      </w:r>
      <w:proofErr w:type="spellStart"/>
      <w:r w:rsidRPr="00113AA1">
        <w:t>imenovan</w:t>
      </w:r>
      <w:proofErr w:type="spellEnd"/>
      <w:r w:rsidRPr="00113AA1">
        <w:t xml:space="preserve"> </w:t>
      </w:r>
      <w:proofErr w:type="spellStart"/>
      <w:r w:rsidRPr="00113AA1">
        <w:t>najkasnije</w:t>
      </w:r>
      <w:proofErr w:type="spellEnd"/>
      <w:r w:rsidRPr="00113AA1">
        <w:t xml:space="preserve"> </w:t>
      </w:r>
      <w:proofErr w:type="spellStart"/>
      <w:r w:rsidRPr="00113AA1">
        <w:t>šezdeset</w:t>
      </w:r>
      <w:proofErr w:type="spellEnd"/>
      <w:r w:rsidRPr="00113AA1">
        <w:t xml:space="preserve"> (60) dana </w:t>
      </w:r>
      <w:proofErr w:type="spellStart"/>
      <w:r w:rsidRPr="00113AA1">
        <w:t>nakon</w:t>
      </w:r>
      <w:proofErr w:type="spellEnd"/>
      <w:r w:rsidRPr="00113AA1">
        <w:t xml:space="preserve"> dana </w:t>
      </w:r>
      <w:proofErr w:type="spellStart"/>
      <w:r w:rsidRPr="00113AA1">
        <w:t>stupanja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snagu</w:t>
      </w:r>
      <w:proofErr w:type="spellEnd"/>
      <w:r w:rsidRPr="00113AA1">
        <w:t xml:space="preserve">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 xml:space="preserve">.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</w:t>
      </w:r>
      <w:proofErr w:type="spellStart"/>
      <w:r w:rsidRPr="00113AA1">
        <w:t>predlažu</w:t>
      </w:r>
      <w:proofErr w:type="spellEnd"/>
      <w:r w:rsidRPr="00113AA1">
        <w:t xml:space="preserve"> </w:t>
      </w:r>
      <w:proofErr w:type="spellStart"/>
      <w:r w:rsidRPr="00113AA1">
        <w:t>entitetski</w:t>
      </w:r>
      <w:proofErr w:type="spellEnd"/>
      <w:r w:rsidRPr="00113AA1">
        <w:t xml:space="preserve"> </w:t>
      </w:r>
      <w:proofErr w:type="spellStart"/>
      <w:r w:rsidRPr="00113AA1">
        <w:t>premijeri</w:t>
      </w:r>
      <w:proofErr w:type="spellEnd"/>
      <w:r w:rsidRPr="00113AA1">
        <w:t xml:space="preserve"> </w:t>
      </w:r>
      <w:proofErr w:type="gramStart"/>
      <w:r w:rsidRPr="00113AA1">
        <w:t>a</w:t>
      </w:r>
      <w:proofErr w:type="gramEnd"/>
      <w:r w:rsidRPr="00113AA1">
        <w:t xml:space="preserve"> </w:t>
      </w:r>
      <w:proofErr w:type="spellStart"/>
      <w:r w:rsidRPr="00113AA1">
        <w:t>imenuje</w:t>
      </w:r>
      <w:proofErr w:type="spellEnd"/>
      <w:r w:rsidRPr="00113AA1">
        <w:t xml:space="preserve"> ga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BiH, </w:t>
      </w:r>
      <w:proofErr w:type="spellStart"/>
      <w:r w:rsidRPr="00113AA1">
        <w:t>samo</w:t>
      </w:r>
      <w:proofErr w:type="spellEnd"/>
      <w:r w:rsidRPr="00113AA1">
        <w:t xml:space="preserve"> za </w:t>
      </w:r>
      <w:proofErr w:type="spellStart"/>
      <w:r w:rsidRPr="00113AA1">
        <w:t>prelazni</w:t>
      </w:r>
      <w:proofErr w:type="spellEnd"/>
      <w:r w:rsidRPr="00113AA1">
        <w:t xml:space="preserve"> period. U </w:t>
      </w:r>
      <w:proofErr w:type="spellStart"/>
      <w:r w:rsidRPr="00113AA1">
        <w:t>slučaju</w:t>
      </w:r>
      <w:proofErr w:type="spellEnd"/>
      <w:r w:rsidRPr="00113AA1">
        <w:t xml:space="preserve"> da </w:t>
      </w:r>
      <w:proofErr w:type="spellStart"/>
      <w:r w:rsidRPr="00113AA1">
        <w:t>Savjet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ne </w:t>
      </w:r>
      <w:proofErr w:type="spellStart"/>
      <w:r w:rsidRPr="00113AA1">
        <w:t>imenuje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u </w:t>
      </w:r>
      <w:proofErr w:type="spellStart"/>
      <w:r w:rsidRPr="00113AA1">
        <w:t>roku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ovim</w:t>
      </w:r>
      <w:proofErr w:type="spellEnd"/>
      <w:r w:rsidRPr="00113AA1">
        <w:t xml:space="preserve"> </w:t>
      </w:r>
      <w:proofErr w:type="spellStart"/>
      <w:r w:rsidRPr="00113AA1">
        <w:t>članom</w:t>
      </w:r>
      <w:proofErr w:type="spellEnd"/>
      <w:r w:rsidRPr="00113AA1">
        <w:t xml:space="preserve">, </w:t>
      </w:r>
      <w:proofErr w:type="spellStart"/>
      <w:r w:rsidRPr="00113AA1">
        <w:t>Visoki</w:t>
      </w:r>
      <w:proofErr w:type="spellEnd"/>
      <w:r w:rsidRPr="00113AA1">
        <w:t xml:space="preserve"> </w:t>
      </w:r>
      <w:proofErr w:type="spellStart"/>
      <w:r w:rsidRPr="00113AA1">
        <w:t>predstavnik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odlučiti</w:t>
      </w:r>
      <w:proofErr w:type="spellEnd"/>
      <w:r w:rsidRPr="00113AA1">
        <w:t xml:space="preserve"> da </w:t>
      </w:r>
      <w:proofErr w:type="spellStart"/>
      <w:r w:rsidRPr="00113AA1">
        <w:t>imenuje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.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može</w:t>
      </w:r>
      <w:proofErr w:type="spellEnd"/>
      <w:r w:rsidRPr="00113AA1">
        <w:t xml:space="preserve"> </w:t>
      </w:r>
      <w:proofErr w:type="spellStart"/>
      <w:r w:rsidRPr="00113AA1">
        <w:t>biti</w:t>
      </w:r>
      <w:proofErr w:type="spellEnd"/>
      <w:r w:rsidRPr="00113AA1">
        <w:t xml:space="preserve"> u </w:t>
      </w:r>
      <w:proofErr w:type="spellStart"/>
      <w:r w:rsidRPr="00113AA1">
        <w:t>prelaznom</w:t>
      </w:r>
      <w:proofErr w:type="spellEnd"/>
      <w:r w:rsidRPr="00113AA1">
        <w:t xml:space="preserve"> </w:t>
      </w:r>
      <w:proofErr w:type="spellStart"/>
      <w:r w:rsidRPr="00113AA1">
        <w:t>periodu</w:t>
      </w:r>
      <w:proofErr w:type="spellEnd"/>
      <w:r w:rsidRPr="00113AA1">
        <w:t xml:space="preserve"> </w:t>
      </w:r>
      <w:proofErr w:type="spellStart"/>
      <w:r w:rsidRPr="00113AA1">
        <w:t>državljanin</w:t>
      </w:r>
      <w:proofErr w:type="spellEnd"/>
      <w:r w:rsidRPr="00113AA1">
        <w:t xml:space="preserve"> </w:t>
      </w:r>
      <w:proofErr w:type="spellStart"/>
      <w:r w:rsidRPr="00113AA1">
        <w:t>druge</w:t>
      </w:r>
      <w:proofErr w:type="spellEnd"/>
      <w:r w:rsidRPr="00113AA1">
        <w:t xml:space="preserve"> </w:t>
      </w:r>
      <w:proofErr w:type="spellStart"/>
      <w:r w:rsidRPr="00113AA1">
        <w:t>države</w:t>
      </w:r>
      <w:proofErr w:type="spellEnd"/>
      <w:r w:rsidRPr="00113AA1">
        <w:t>.</w:t>
      </w:r>
    </w:p>
    <w:p w14:paraId="54F06D14" w14:textId="77777777" w:rsidR="00113AA1" w:rsidRPr="00113AA1" w:rsidRDefault="00113AA1" w:rsidP="00113AA1">
      <w:pPr>
        <w:jc w:val="center"/>
      </w:pPr>
      <w:r w:rsidRPr="00113AA1">
        <w:t xml:space="preserve">2. U </w:t>
      </w:r>
      <w:proofErr w:type="spellStart"/>
      <w:r w:rsidRPr="00113AA1">
        <w:t>toku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 </w:t>
      </w:r>
      <w:proofErr w:type="spellStart"/>
      <w:r w:rsidRPr="00113AA1">
        <w:t>nezavisni</w:t>
      </w:r>
      <w:proofErr w:type="spellEnd"/>
      <w:r w:rsidRPr="00113AA1">
        <w:t xml:space="preserve"> </w:t>
      </w:r>
      <w:proofErr w:type="spellStart"/>
      <w:r w:rsidRPr="00113AA1">
        <w:t>član</w:t>
      </w:r>
      <w:proofErr w:type="spellEnd"/>
      <w:r w:rsidRPr="00113AA1">
        <w:t xml:space="preserve"> </w:t>
      </w:r>
      <w:proofErr w:type="spellStart"/>
      <w:r w:rsidRPr="00113AA1">
        <w:t>Upravnog</w:t>
      </w:r>
      <w:proofErr w:type="spellEnd"/>
      <w:r w:rsidRPr="00113AA1">
        <w:t xml:space="preserve"> </w:t>
      </w:r>
      <w:proofErr w:type="spellStart"/>
      <w:r w:rsidRPr="00113AA1">
        <w:t>odbora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Upravni</w:t>
      </w:r>
      <w:proofErr w:type="spellEnd"/>
      <w:r w:rsidRPr="00113AA1">
        <w:t xml:space="preserve"> </w:t>
      </w:r>
      <w:proofErr w:type="spellStart"/>
      <w:r w:rsidRPr="00113AA1">
        <w:t>odbor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dostavljati</w:t>
      </w:r>
      <w:proofErr w:type="spellEnd"/>
      <w:r w:rsidRPr="00113AA1">
        <w:t xml:space="preserve"> </w:t>
      </w:r>
      <w:proofErr w:type="spellStart"/>
      <w:r w:rsidRPr="00113AA1">
        <w:t>mjesečne</w:t>
      </w:r>
      <w:proofErr w:type="spellEnd"/>
      <w:r w:rsidRPr="00113AA1">
        <w:t xml:space="preserve"> </w:t>
      </w:r>
      <w:proofErr w:type="spellStart"/>
      <w:r w:rsidRPr="00113AA1">
        <w:t>izvještaje</w:t>
      </w:r>
      <w:proofErr w:type="spellEnd"/>
      <w:r w:rsidRPr="00113AA1">
        <w:t xml:space="preserve"> </w:t>
      </w:r>
      <w:proofErr w:type="spellStart"/>
      <w:r w:rsidRPr="00113AA1">
        <w:t>premijeru</w:t>
      </w:r>
      <w:proofErr w:type="spellEnd"/>
      <w:r w:rsidRPr="00113AA1">
        <w:t xml:space="preserve"> </w:t>
      </w:r>
      <w:proofErr w:type="spellStart"/>
      <w:r w:rsidRPr="00113AA1">
        <w:t>Federacije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</w:t>
      </w:r>
      <w:proofErr w:type="spellStart"/>
      <w:r w:rsidRPr="00113AA1">
        <w:t>premijeru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predsjedavajućem</w:t>
      </w:r>
      <w:proofErr w:type="spellEnd"/>
      <w:r w:rsidRPr="00113AA1">
        <w:t xml:space="preserve"> </w:t>
      </w:r>
      <w:proofErr w:type="spellStart"/>
      <w:r w:rsidRPr="00113AA1">
        <w:t>Savjeta</w:t>
      </w:r>
      <w:proofErr w:type="spellEnd"/>
      <w:r w:rsidRPr="00113AA1">
        <w:t xml:space="preserve"> </w:t>
      </w:r>
      <w:proofErr w:type="spellStart"/>
      <w:r w:rsidRPr="00113AA1">
        <w:t>ministara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 xml:space="preserve">, a </w:t>
      </w:r>
      <w:proofErr w:type="spellStart"/>
      <w:r w:rsidRPr="00113AA1">
        <w:t>kopije</w:t>
      </w:r>
      <w:proofErr w:type="spellEnd"/>
      <w:r w:rsidRPr="00113AA1">
        <w:t xml:space="preserve"> </w:t>
      </w:r>
      <w:proofErr w:type="spellStart"/>
      <w:r w:rsidRPr="00113AA1">
        <w:t>izvještaja</w:t>
      </w:r>
      <w:proofErr w:type="spellEnd"/>
      <w:r w:rsidRPr="00113AA1">
        <w:t xml:space="preserve"> </w:t>
      </w:r>
      <w:proofErr w:type="spellStart"/>
      <w:r w:rsidRPr="00113AA1">
        <w:t>će</w:t>
      </w:r>
      <w:proofErr w:type="spellEnd"/>
      <w:r w:rsidRPr="00113AA1">
        <w:t xml:space="preserve"> </w:t>
      </w:r>
      <w:proofErr w:type="spellStart"/>
      <w:r w:rsidRPr="00113AA1">
        <w:t>dostavljati</w:t>
      </w:r>
      <w:proofErr w:type="spellEnd"/>
      <w:r w:rsidRPr="00113AA1">
        <w:t xml:space="preserve"> </w:t>
      </w:r>
      <w:proofErr w:type="spellStart"/>
      <w:r w:rsidRPr="00113AA1">
        <w:t>ministru</w:t>
      </w:r>
      <w:proofErr w:type="spellEnd"/>
      <w:r w:rsidRPr="00113AA1">
        <w:t xml:space="preserve"> </w:t>
      </w:r>
      <w:proofErr w:type="spellStart"/>
      <w:r w:rsidRPr="00113AA1">
        <w:t>spoljne</w:t>
      </w:r>
      <w:proofErr w:type="spellEnd"/>
      <w:r w:rsidRPr="00113AA1">
        <w:t xml:space="preserve"> </w:t>
      </w:r>
      <w:proofErr w:type="spellStart"/>
      <w:r w:rsidRPr="00113AA1">
        <w:t>trgovine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ekonomskih</w:t>
      </w:r>
      <w:proofErr w:type="spellEnd"/>
      <w:r w:rsidRPr="00113AA1">
        <w:t xml:space="preserve"> </w:t>
      </w:r>
      <w:proofErr w:type="spellStart"/>
      <w:r w:rsidRPr="00113AA1">
        <w:t>odnosa</w:t>
      </w:r>
      <w:proofErr w:type="spellEnd"/>
      <w:r w:rsidRPr="00113AA1">
        <w:t xml:space="preserve">, </w:t>
      </w:r>
      <w:proofErr w:type="spellStart"/>
      <w:r w:rsidRPr="00113AA1">
        <w:t>ministru</w:t>
      </w:r>
      <w:proofErr w:type="spellEnd"/>
      <w:r w:rsidRPr="00113AA1">
        <w:t xml:space="preserve"> za </w:t>
      </w:r>
      <w:proofErr w:type="spellStart"/>
      <w:r w:rsidRPr="00113AA1">
        <w:t>energiju</w:t>
      </w:r>
      <w:proofErr w:type="spellEnd"/>
      <w:r w:rsidRPr="00113AA1">
        <w:t xml:space="preserve">, </w:t>
      </w:r>
      <w:proofErr w:type="spellStart"/>
      <w:r w:rsidRPr="00113AA1">
        <w:t>industriju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rudarstvo</w:t>
      </w:r>
      <w:proofErr w:type="spellEnd"/>
      <w:r w:rsidRPr="00113AA1">
        <w:t xml:space="preserve"> </w:t>
      </w:r>
      <w:proofErr w:type="spellStart"/>
      <w:r w:rsidRPr="00113AA1">
        <w:t>Federacije</w:t>
      </w:r>
      <w:proofErr w:type="spellEnd"/>
      <w:r w:rsidRPr="00113AA1">
        <w:t xml:space="preserve"> BiH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ministru</w:t>
      </w:r>
      <w:proofErr w:type="spellEnd"/>
      <w:r w:rsidRPr="00113AA1">
        <w:t xml:space="preserve"> </w:t>
      </w:r>
      <w:proofErr w:type="spellStart"/>
      <w:r w:rsidRPr="00113AA1">
        <w:t>privrede</w:t>
      </w:r>
      <w:proofErr w:type="spellEnd"/>
      <w:r w:rsidRPr="00113AA1">
        <w:t xml:space="preserve">, </w:t>
      </w:r>
      <w:proofErr w:type="spellStart"/>
      <w:r w:rsidRPr="00113AA1">
        <w:t>energetike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razvoja</w:t>
      </w:r>
      <w:proofErr w:type="spellEnd"/>
      <w:r w:rsidRPr="00113AA1">
        <w:t xml:space="preserve"> </w:t>
      </w:r>
      <w:proofErr w:type="spellStart"/>
      <w:r w:rsidRPr="00113AA1">
        <w:t>Republike</w:t>
      </w:r>
      <w:proofErr w:type="spellEnd"/>
      <w:r w:rsidRPr="00113AA1">
        <w:t xml:space="preserve"> Srpske.</w:t>
      </w:r>
    </w:p>
    <w:p w14:paraId="2695781A" w14:textId="77777777" w:rsidR="00113AA1" w:rsidRPr="00113AA1" w:rsidRDefault="00113AA1" w:rsidP="00113AA1">
      <w:pPr>
        <w:jc w:val="center"/>
      </w:pPr>
      <w:r w:rsidRPr="00113AA1">
        <w:t xml:space="preserve">3. Po </w:t>
      </w:r>
      <w:proofErr w:type="spellStart"/>
      <w:r w:rsidRPr="00113AA1">
        <w:t>završetku</w:t>
      </w:r>
      <w:proofErr w:type="spellEnd"/>
      <w:r w:rsidRPr="00113AA1">
        <w:t xml:space="preserve"> </w:t>
      </w:r>
      <w:proofErr w:type="spellStart"/>
      <w:r w:rsidRPr="00113AA1">
        <w:t>prelaznog</w:t>
      </w:r>
      <w:proofErr w:type="spellEnd"/>
      <w:r w:rsidRPr="00113AA1">
        <w:t xml:space="preserve"> </w:t>
      </w:r>
      <w:proofErr w:type="spellStart"/>
      <w:r w:rsidRPr="00113AA1">
        <w:t>perioda</w:t>
      </w:r>
      <w:proofErr w:type="spellEnd"/>
      <w:r w:rsidRPr="00113AA1">
        <w:t xml:space="preserve"> </w:t>
      </w:r>
      <w:proofErr w:type="spellStart"/>
      <w:r w:rsidRPr="00113AA1">
        <w:t>entitetske</w:t>
      </w:r>
      <w:proofErr w:type="spellEnd"/>
      <w:r w:rsidRPr="00113AA1">
        <w:t xml:space="preserve"> </w:t>
      </w:r>
      <w:proofErr w:type="spellStart"/>
      <w:r w:rsidRPr="00113AA1">
        <w:t>vlade</w:t>
      </w:r>
      <w:proofErr w:type="spellEnd"/>
      <w:r w:rsidRPr="00113AA1">
        <w:t xml:space="preserve"> </w:t>
      </w:r>
      <w:proofErr w:type="spellStart"/>
      <w:r w:rsidRPr="00113AA1">
        <w:t>imenovaće</w:t>
      </w:r>
      <w:proofErr w:type="spellEnd"/>
      <w:r w:rsidRPr="00113AA1">
        <w:t xml:space="preserve"> </w:t>
      </w:r>
      <w:proofErr w:type="spellStart"/>
      <w:r w:rsidRPr="00113AA1">
        <w:t>novog</w:t>
      </w:r>
      <w:proofErr w:type="spellEnd"/>
      <w:r w:rsidRPr="00113AA1">
        <w:t xml:space="preserve"> </w:t>
      </w:r>
      <w:proofErr w:type="spellStart"/>
      <w:r w:rsidRPr="00113AA1">
        <w:t>nezavisnog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u </w:t>
      </w:r>
      <w:proofErr w:type="spellStart"/>
      <w:r w:rsidRPr="00113AA1">
        <w:t>skladu</w:t>
      </w:r>
      <w:proofErr w:type="spellEnd"/>
      <w:r w:rsidRPr="00113AA1">
        <w:t xml:space="preserve"> </w:t>
      </w:r>
      <w:proofErr w:type="spellStart"/>
      <w:r w:rsidRPr="00113AA1">
        <w:t>sa</w:t>
      </w:r>
      <w:proofErr w:type="spellEnd"/>
      <w:r w:rsidRPr="00113AA1">
        <w:t xml:space="preserve"> </w:t>
      </w:r>
      <w:proofErr w:type="spellStart"/>
      <w:r w:rsidRPr="00113AA1">
        <w:t>odredbama</w:t>
      </w:r>
      <w:proofErr w:type="spellEnd"/>
      <w:r w:rsidRPr="00113AA1">
        <w:t xml:space="preserve"> </w:t>
      </w:r>
      <w:proofErr w:type="spellStart"/>
      <w:r w:rsidRPr="00113AA1">
        <w:t>člana</w:t>
      </w:r>
      <w:proofErr w:type="spellEnd"/>
      <w:r w:rsidRPr="00113AA1">
        <w:t xml:space="preserve"> 29. </w:t>
      </w:r>
      <w:proofErr w:type="spellStart"/>
      <w:r w:rsidRPr="00113AA1">
        <w:t>ovog</w:t>
      </w:r>
      <w:proofErr w:type="spellEnd"/>
      <w:r w:rsidRPr="00113AA1">
        <w:t xml:space="preserve"> </w:t>
      </w:r>
      <w:proofErr w:type="spellStart"/>
      <w:r w:rsidRPr="00113AA1">
        <w:t>zakona</w:t>
      </w:r>
      <w:proofErr w:type="spellEnd"/>
      <w:r w:rsidRPr="00113AA1">
        <w:t>.</w:t>
      </w:r>
    </w:p>
    <w:p w14:paraId="4F2D5423" w14:textId="77777777" w:rsidR="00113AA1" w:rsidRPr="00113AA1" w:rsidRDefault="00113AA1" w:rsidP="00113AA1">
      <w:pPr>
        <w:jc w:val="center"/>
      </w:pPr>
      <w:bookmarkStart w:id="54" w:name="str_3"/>
      <w:bookmarkEnd w:id="54"/>
      <w:r w:rsidRPr="00113AA1">
        <w:t>ZAVRŠNE ODREDBE</w:t>
      </w:r>
    </w:p>
    <w:p w14:paraId="1901A2A0" w14:textId="77777777" w:rsidR="00113AA1" w:rsidRPr="00113AA1" w:rsidRDefault="00113AA1" w:rsidP="00113AA1">
      <w:pPr>
        <w:jc w:val="center"/>
        <w:rPr>
          <w:b/>
          <w:bCs/>
        </w:rPr>
      </w:pPr>
      <w:bookmarkStart w:id="55" w:name="clan_53"/>
      <w:bookmarkEnd w:id="55"/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53</w:t>
      </w:r>
    </w:p>
    <w:p w14:paraId="6EC89AC8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Stupanje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na</w:t>
      </w:r>
      <w:proofErr w:type="spellEnd"/>
      <w:r w:rsidRPr="00113AA1">
        <w:rPr>
          <w:b/>
          <w:bCs/>
        </w:rPr>
        <w:t xml:space="preserve"> </w:t>
      </w:r>
      <w:proofErr w:type="spellStart"/>
      <w:r w:rsidRPr="00113AA1">
        <w:rPr>
          <w:b/>
          <w:bCs/>
        </w:rPr>
        <w:t>snagu</w:t>
      </w:r>
      <w:proofErr w:type="spellEnd"/>
    </w:p>
    <w:p w14:paraId="20E6CF83" w14:textId="77777777" w:rsidR="00113AA1" w:rsidRPr="00113AA1" w:rsidRDefault="00113AA1" w:rsidP="00113AA1">
      <w:pPr>
        <w:jc w:val="center"/>
      </w:pPr>
      <w:proofErr w:type="spellStart"/>
      <w:r w:rsidRPr="00113AA1">
        <w:lastRenderedPageBreak/>
        <w:t>Ovaj</w:t>
      </w:r>
      <w:proofErr w:type="spellEnd"/>
      <w:r w:rsidRPr="00113AA1">
        <w:t xml:space="preserve"> </w:t>
      </w:r>
      <w:proofErr w:type="spellStart"/>
      <w:r w:rsidRPr="00113AA1">
        <w:t>zakon</w:t>
      </w:r>
      <w:proofErr w:type="spellEnd"/>
      <w:r w:rsidRPr="00113AA1">
        <w:t xml:space="preserve"> stupa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snagu</w:t>
      </w:r>
      <w:proofErr w:type="spellEnd"/>
      <w:r w:rsidRPr="00113AA1">
        <w:t xml:space="preserve"> </w:t>
      </w:r>
      <w:proofErr w:type="spellStart"/>
      <w:r w:rsidRPr="00113AA1">
        <w:t>osmog</w:t>
      </w:r>
      <w:proofErr w:type="spellEnd"/>
      <w:r w:rsidRPr="00113AA1">
        <w:t xml:space="preserve"> dana od dana </w:t>
      </w:r>
      <w:proofErr w:type="spellStart"/>
      <w:r w:rsidRPr="00113AA1">
        <w:t>objavljivanja</w:t>
      </w:r>
      <w:proofErr w:type="spellEnd"/>
      <w:r w:rsidRPr="00113AA1">
        <w:t xml:space="preserve"> u "</w:t>
      </w:r>
      <w:proofErr w:type="spellStart"/>
      <w:r w:rsidRPr="00113AA1">
        <w:t>Službenom</w:t>
      </w:r>
      <w:proofErr w:type="spellEnd"/>
      <w:r w:rsidRPr="00113AA1">
        <w:t xml:space="preserve"> </w:t>
      </w:r>
      <w:proofErr w:type="spellStart"/>
      <w:r w:rsidRPr="00113AA1">
        <w:t>glasniku</w:t>
      </w:r>
      <w:proofErr w:type="spellEnd"/>
      <w:r w:rsidRPr="00113AA1">
        <w:t xml:space="preserve"> BiH", </w:t>
      </w:r>
      <w:proofErr w:type="gramStart"/>
      <w:r w:rsidRPr="00113AA1">
        <w:t>a</w:t>
      </w:r>
      <w:proofErr w:type="gramEnd"/>
      <w:r w:rsidRPr="00113AA1">
        <w:t xml:space="preserve"> </w:t>
      </w:r>
      <w:proofErr w:type="spellStart"/>
      <w:r w:rsidRPr="00113AA1">
        <w:t>objaviće</w:t>
      </w:r>
      <w:proofErr w:type="spellEnd"/>
      <w:r w:rsidRPr="00113AA1">
        <w:t xml:space="preserve"> se </w:t>
      </w:r>
      <w:proofErr w:type="spellStart"/>
      <w:r w:rsidRPr="00113AA1">
        <w:t>i</w:t>
      </w:r>
      <w:proofErr w:type="spellEnd"/>
      <w:r w:rsidRPr="00113AA1">
        <w:t xml:space="preserve"> u </w:t>
      </w:r>
      <w:proofErr w:type="spellStart"/>
      <w:r w:rsidRPr="00113AA1">
        <w:t>službenim</w:t>
      </w:r>
      <w:proofErr w:type="spellEnd"/>
      <w:r w:rsidRPr="00113AA1">
        <w:t xml:space="preserve"> </w:t>
      </w:r>
      <w:proofErr w:type="spellStart"/>
      <w:r w:rsidRPr="00113AA1">
        <w:t>glasilima</w:t>
      </w:r>
      <w:proofErr w:type="spellEnd"/>
      <w:r w:rsidRPr="00113AA1">
        <w:t xml:space="preserve"> </w:t>
      </w:r>
      <w:proofErr w:type="spellStart"/>
      <w:r w:rsidRPr="00113AA1">
        <w:t>entiteta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Brčko </w:t>
      </w:r>
      <w:proofErr w:type="spellStart"/>
      <w:r w:rsidRPr="00113AA1">
        <w:t>Distrikta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>. </w:t>
      </w:r>
    </w:p>
    <w:p w14:paraId="51B39AF2" w14:textId="77777777" w:rsidR="00113AA1" w:rsidRPr="00113AA1" w:rsidRDefault="00113AA1" w:rsidP="00113AA1">
      <w:pPr>
        <w:jc w:val="center"/>
      </w:pPr>
      <w:r w:rsidRPr="00113AA1">
        <w:t> </w:t>
      </w:r>
    </w:p>
    <w:p w14:paraId="724C2541" w14:textId="77777777" w:rsidR="00113AA1" w:rsidRPr="00113AA1" w:rsidRDefault="00113AA1" w:rsidP="00113AA1">
      <w:pPr>
        <w:jc w:val="center"/>
        <w:rPr>
          <w:b/>
          <w:bCs/>
          <w:i/>
          <w:iCs/>
        </w:rPr>
      </w:pPr>
      <w:proofErr w:type="spellStart"/>
      <w:r w:rsidRPr="00113AA1">
        <w:rPr>
          <w:b/>
          <w:bCs/>
          <w:i/>
          <w:iCs/>
        </w:rPr>
        <w:t>Samostalni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član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Zakona</w:t>
      </w:r>
      <w:proofErr w:type="spellEnd"/>
      <w:r w:rsidRPr="00113AA1">
        <w:rPr>
          <w:b/>
          <w:bCs/>
          <w:i/>
          <w:iCs/>
        </w:rPr>
        <w:t xml:space="preserve"> o </w:t>
      </w:r>
      <w:proofErr w:type="spellStart"/>
      <w:r w:rsidRPr="00113AA1">
        <w:rPr>
          <w:b/>
          <w:bCs/>
          <w:i/>
          <w:iCs/>
        </w:rPr>
        <w:t>izmjenama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i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dopunama</w:t>
      </w:r>
      <w:proofErr w:type="spellEnd"/>
      <w:r w:rsidRPr="00113AA1">
        <w:rPr>
          <w:b/>
          <w:bCs/>
          <w:i/>
          <w:iCs/>
        </w:rPr>
        <w:br/>
      </w:r>
      <w:proofErr w:type="spellStart"/>
      <w:r w:rsidRPr="00113AA1">
        <w:rPr>
          <w:b/>
          <w:bCs/>
          <w:i/>
          <w:iCs/>
        </w:rPr>
        <w:t>Zakona</w:t>
      </w:r>
      <w:proofErr w:type="spellEnd"/>
      <w:r w:rsidRPr="00113AA1">
        <w:rPr>
          <w:b/>
          <w:bCs/>
          <w:i/>
          <w:iCs/>
        </w:rPr>
        <w:t xml:space="preserve"> o </w:t>
      </w:r>
      <w:proofErr w:type="spellStart"/>
      <w:r w:rsidRPr="00113AA1">
        <w:rPr>
          <w:b/>
          <w:bCs/>
          <w:i/>
          <w:iCs/>
        </w:rPr>
        <w:t>osnivanju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Kompanije</w:t>
      </w:r>
      <w:proofErr w:type="spellEnd"/>
      <w:r w:rsidRPr="00113AA1">
        <w:rPr>
          <w:b/>
          <w:bCs/>
          <w:i/>
          <w:iCs/>
        </w:rPr>
        <w:t xml:space="preserve"> za </w:t>
      </w:r>
      <w:proofErr w:type="spellStart"/>
      <w:r w:rsidRPr="00113AA1">
        <w:rPr>
          <w:b/>
          <w:bCs/>
          <w:i/>
          <w:iCs/>
        </w:rPr>
        <w:t>prenos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električne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energije</w:t>
      </w:r>
      <w:proofErr w:type="spellEnd"/>
      <w:r w:rsidRPr="00113AA1">
        <w:rPr>
          <w:b/>
          <w:bCs/>
          <w:i/>
          <w:iCs/>
        </w:rPr>
        <w:t xml:space="preserve"> u </w:t>
      </w:r>
      <w:proofErr w:type="spellStart"/>
      <w:r w:rsidRPr="00113AA1">
        <w:rPr>
          <w:b/>
          <w:bCs/>
          <w:i/>
          <w:iCs/>
        </w:rPr>
        <w:t>Bosni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i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Hercegovini</w:t>
      </w:r>
      <w:proofErr w:type="spellEnd"/>
    </w:p>
    <w:p w14:paraId="6E3E2BAB" w14:textId="77777777" w:rsidR="00113AA1" w:rsidRPr="00113AA1" w:rsidRDefault="00113AA1" w:rsidP="00113AA1">
      <w:pPr>
        <w:jc w:val="center"/>
        <w:rPr>
          <w:i/>
          <w:iCs/>
        </w:rPr>
      </w:pPr>
      <w:r w:rsidRPr="00113AA1">
        <w:rPr>
          <w:i/>
          <w:iCs/>
        </w:rPr>
        <w:t xml:space="preserve">("Sl. </w:t>
      </w:r>
      <w:proofErr w:type="spellStart"/>
      <w:r w:rsidRPr="00113AA1">
        <w:rPr>
          <w:i/>
          <w:iCs/>
        </w:rPr>
        <w:t>glasnik</w:t>
      </w:r>
      <w:proofErr w:type="spellEnd"/>
      <w:r w:rsidRPr="00113AA1">
        <w:rPr>
          <w:i/>
          <w:iCs/>
        </w:rPr>
        <w:t xml:space="preserve"> BiH", br. 76/2009)</w:t>
      </w:r>
    </w:p>
    <w:p w14:paraId="621E1F1A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2</w:t>
      </w:r>
    </w:p>
    <w:p w14:paraId="389C1C83" w14:textId="77777777" w:rsidR="00113AA1" w:rsidRPr="00113AA1" w:rsidRDefault="00113AA1" w:rsidP="00113AA1">
      <w:pPr>
        <w:jc w:val="center"/>
      </w:pPr>
      <w:proofErr w:type="spellStart"/>
      <w:r w:rsidRPr="00113AA1">
        <w:t>Ovaj</w:t>
      </w:r>
      <w:proofErr w:type="spellEnd"/>
      <w:r w:rsidRPr="00113AA1">
        <w:t xml:space="preserve"> Zakon se </w:t>
      </w:r>
      <w:proofErr w:type="spellStart"/>
      <w:r w:rsidRPr="00113AA1">
        <w:t>objavljuje</w:t>
      </w:r>
      <w:proofErr w:type="spellEnd"/>
      <w:r w:rsidRPr="00113AA1">
        <w:t xml:space="preserve">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službenoj</w:t>
      </w:r>
      <w:proofErr w:type="spellEnd"/>
      <w:r w:rsidRPr="00113AA1">
        <w:t xml:space="preserve"> internet </w:t>
      </w:r>
      <w:proofErr w:type="spellStart"/>
      <w:r w:rsidRPr="00113AA1">
        <w:t>stranici</w:t>
      </w:r>
      <w:proofErr w:type="spellEnd"/>
      <w:r w:rsidRPr="00113AA1">
        <w:t xml:space="preserve"> </w:t>
      </w:r>
      <w:proofErr w:type="spellStart"/>
      <w:r w:rsidRPr="00113AA1">
        <w:t>Kancelarije</w:t>
      </w:r>
      <w:proofErr w:type="spellEnd"/>
      <w:r w:rsidRPr="00113AA1">
        <w:t xml:space="preserve"> </w:t>
      </w:r>
      <w:proofErr w:type="spellStart"/>
      <w:r w:rsidRPr="00113AA1">
        <w:t>visokog</w:t>
      </w:r>
      <w:proofErr w:type="spellEnd"/>
      <w:r w:rsidRPr="00113AA1">
        <w:t xml:space="preserve"> </w:t>
      </w:r>
      <w:proofErr w:type="spellStart"/>
      <w:r w:rsidRPr="00113AA1">
        <w:t>predstavnika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stupa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snagu</w:t>
      </w:r>
      <w:proofErr w:type="spellEnd"/>
      <w:r w:rsidRPr="00113AA1">
        <w:t xml:space="preserve"> </w:t>
      </w:r>
      <w:proofErr w:type="spellStart"/>
      <w:r w:rsidRPr="00113AA1">
        <w:t>narednog</w:t>
      </w:r>
      <w:proofErr w:type="spellEnd"/>
      <w:r w:rsidRPr="00113AA1">
        <w:t xml:space="preserve"> dana od dana </w:t>
      </w:r>
      <w:proofErr w:type="spellStart"/>
      <w:r w:rsidRPr="00113AA1">
        <w:t>objavljivanja</w:t>
      </w:r>
      <w:proofErr w:type="spellEnd"/>
      <w:r w:rsidRPr="00113AA1">
        <w:t xml:space="preserve">. </w:t>
      </w:r>
      <w:proofErr w:type="spellStart"/>
      <w:r w:rsidRPr="00113AA1">
        <w:t>Ovaj</w:t>
      </w:r>
      <w:proofErr w:type="spellEnd"/>
      <w:r w:rsidRPr="00113AA1">
        <w:t xml:space="preserve"> Zakon se </w:t>
      </w:r>
      <w:proofErr w:type="spellStart"/>
      <w:r w:rsidRPr="00113AA1">
        <w:t>odmah</w:t>
      </w:r>
      <w:proofErr w:type="spellEnd"/>
      <w:r w:rsidRPr="00113AA1">
        <w:t xml:space="preserve"> </w:t>
      </w:r>
      <w:proofErr w:type="spellStart"/>
      <w:r w:rsidRPr="00113AA1">
        <w:t>objavljuje</w:t>
      </w:r>
      <w:proofErr w:type="spellEnd"/>
      <w:r w:rsidRPr="00113AA1">
        <w:t xml:space="preserve"> u "</w:t>
      </w:r>
      <w:proofErr w:type="spellStart"/>
      <w:r w:rsidRPr="00113AA1">
        <w:t>Službenom</w:t>
      </w:r>
      <w:proofErr w:type="spellEnd"/>
      <w:r w:rsidRPr="00113AA1">
        <w:t xml:space="preserve"> </w:t>
      </w:r>
      <w:proofErr w:type="spellStart"/>
      <w:r w:rsidRPr="00113AA1">
        <w:t>glasniku</w:t>
      </w:r>
      <w:proofErr w:type="spellEnd"/>
      <w:r w:rsidRPr="00113AA1">
        <w:t xml:space="preserve"> </w:t>
      </w:r>
      <w:proofErr w:type="spellStart"/>
      <w:r w:rsidRPr="00113AA1">
        <w:t>Bosne</w:t>
      </w:r>
      <w:proofErr w:type="spellEnd"/>
      <w:r w:rsidRPr="00113AA1">
        <w:t xml:space="preserve"> </w:t>
      </w:r>
      <w:proofErr w:type="spellStart"/>
      <w:r w:rsidRPr="00113AA1">
        <w:t>i</w:t>
      </w:r>
      <w:proofErr w:type="spellEnd"/>
      <w:r w:rsidRPr="00113AA1">
        <w:t xml:space="preserve"> </w:t>
      </w:r>
      <w:proofErr w:type="spellStart"/>
      <w:r w:rsidRPr="00113AA1">
        <w:t>Hercegovine</w:t>
      </w:r>
      <w:proofErr w:type="spellEnd"/>
      <w:r w:rsidRPr="00113AA1">
        <w:t>".</w:t>
      </w:r>
    </w:p>
    <w:p w14:paraId="57FE8EED" w14:textId="77777777" w:rsidR="00113AA1" w:rsidRPr="00113AA1" w:rsidRDefault="00113AA1" w:rsidP="00113AA1">
      <w:pPr>
        <w:jc w:val="center"/>
      </w:pPr>
      <w:r w:rsidRPr="00113AA1">
        <w:t> </w:t>
      </w:r>
    </w:p>
    <w:p w14:paraId="5BBE02EC" w14:textId="77777777" w:rsidR="00113AA1" w:rsidRPr="00113AA1" w:rsidRDefault="00113AA1" w:rsidP="00113AA1">
      <w:pPr>
        <w:jc w:val="center"/>
        <w:rPr>
          <w:b/>
          <w:bCs/>
          <w:i/>
          <w:iCs/>
        </w:rPr>
      </w:pPr>
      <w:proofErr w:type="spellStart"/>
      <w:r w:rsidRPr="00113AA1">
        <w:rPr>
          <w:b/>
          <w:bCs/>
          <w:i/>
          <w:iCs/>
        </w:rPr>
        <w:t>Samostalni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član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Zakona</w:t>
      </w:r>
      <w:proofErr w:type="spellEnd"/>
      <w:r w:rsidRPr="00113AA1">
        <w:rPr>
          <w:b/>
          <w:bCs/>
          <w:i/>
          <w:iCs/>
        </w:rPr>
        <w:t xml:space="preserve"> o </w:t>
      </w:r>
      <w:proofErr w:type="spellStart"/>
      <w:r w:rsidRPr="00113AA1">
        <w:rPr>
          <w:b/>
          <w:bCs/>
          <w:i/>
          <w:iCs/>
        </w:rPr>
        <w:t>izmjenama</w:t>
      </w:r>
      <w:proofErr w:type="spellEnd"/>
      <w:r w:rsidRPr="00113AA1">
        <w:rPr>
          <w:b/>
          <w:bCs/>
          <w:i/>
          <w:iCs/>
        </w:rPr>
        <w:br/>
      </w:r>
      <w:proofErr w:type="spellStart"/>
      <w:r w:rsidRPr="00113AA1">
        <w:rPr>
          <w:b/>
          <w:bCs/>
          <w:i/>
          <w:iCs/>
        </w:rPr>
        <w:t>Zakona</w:t>
      </w:r>
      <w:proofErr w:type="spellEnd"/>
      <w:r w:rsidRPr="00113AA1">
        <w:rPr>
          <w:b/>
          <w:bCs/>
          <w:i/>
          <w:iCs/>
        </w:rPr>
        <w:t xml:space="preserve"> o </w:t>
      </w:r>
      <w:proofErr w:type="spellStart"/>
      <w:r w:rsidRPr="00113AA1">
        <w:rPr>
          <w:b/>
          <w:bCs/>
          <w:i/>
          <w:iCs/>
        </w:rPr>
        <w:t>osnivanju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Kompanije</w:t>
      </w:r>
      <w:proofErr w:type="spellEnd"/>
      <w:r w:rsidRPr="00113AA1">
        <w:rPr>
          <w:b/>
          <w:bCs/>
          <w:i/>
          <w:iCs/>
        </w:rPr>
        <w:t xml:space="preserve"> za </w:t>
      </w:r>
      <w:proofErr w:type="spellStart"/>
      <w:r w:rsidRPr="00113AA1">
        <w:rPr>
          <w:b/>
          <w:bCs/>
          <w:i/>
          <w:iCs/>
        </w:rPr>
        <w:t>prenos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električne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energije</w:t>
      </w:r>
      <w:proofErr w:type="spellEnd"/>
      <w:r w:rsidRPr="00113AA1">
        <w:rPr>
          <w:b/>
          <w:bCs/>
          <w:i/>
          <w:iCs/>
        </w:rPr>
        <w:t xml:space="preserve"> u </w:t>
      </w:r>
      <w:proofErr w:type="spellStart"/>
      <w:r w:rsidRPr="00113AA1">
        <w:rPr>
          <w:b/>
          <w:bCs/>
          <w:i/>
          <w:iCs/>
        </w:rPr>
        <w:t>Bosni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i</w:t>
      </w:r>
      <w:proofErr w:type="spellEnd"/>
      <w:r w:rsidRPr="00113AA1">
        <w:rPr>
          <w:b/>
          <w:bCs/>
          <w:i/>
          <w:iCs/>
        </w:rPr>
        <w:t xml:space="preserve"> </w:t>
      </w:r>
      <w:proofErr w:type="spellStart"/>
      <w:r w:rsidRPr="00113AA1">
        <w:rPr>
          <w:b/>
          <w:bCs/>
          <w:i/>
          <w:iCs/>
        </w:rPr>
        <w:t>Hercegovini</w:t>
      </w:r>
      <w:proofErr w:type="spellEnd"/>
    </w:p>
    <w:p w14:paraId="2382F5FF" w14:textId="77777777" w:rsidR="00113AA1" w:rsidRPr="00113AA1" w:rsidRDefault="00113AA1" w:rsidP="00113AA1">
      <w:pPr>
        <w:jc w:val="center"/>
        <w:rPr>
          <w:i/>
          <w:iCs/>
        </w:rPr>
      </w:pPr>
      <w:r w:rsidRPr="00113AA1">
        <w:rPr>
          <w:i/>
          <w:iCs/>
        </w:rPr>
        <w:t xml:space="preserve">("Sl. </w:t>
      </w:r>
      <w:proofErr w:type="spellStart"/>
      <w:r w:rsidRPr="00113AA1">
        <w:rPr>
          <w:i/>
          <w:iCs/>
        </w:rPr>
        <w:t>glasnik</w:t>
      </w:r>
      <w:proofErr w:type="spellEnd"/>
      <w:r w:rsidRPr="00113AA1">
        <w:rPr>
          <w:i/>
          <w:iCs/>
        </w:rPr>
        <w:t xml:space="preserve"> BiH", br. 20/2014)</w:t>
      </w:r>
    </w:p>
    <w:p w14:paraId="7223FE71" w14:textId="77777777" w:rsidR="00113AA1" w:rsidRPr="00113AA1" w:rsidRDefault="00113AA1" w:rsidP="00113AA1">
      <w:pPr>
        <w:jc w:val="center"/>
        <w:rPr>
          <w:b/>
          <w:bCs/>
        </w:rPr>
      </w:pPr>
      <w:proofErr w:type="spellStart"/>
      <w:r w:rsidRPr="00113AA1">
        <w:rPr>
          <w:b/>
          <w:bCs/>
        </w:rPr>
        <w:t>Član</w:t>
      </w:r>
      <w:proofErr w:type="spellEnd"/>
      <w:r w:rsidRPr="00113AA1">
        <w:rPr>
          <w:b/>
          <w:bCs/>
        </w:rPr>
        <w:t xml:space="preserve"> 4</w:t>
      </w:r>
    </w:p>
    <w:p w14:paraId="1B82F451" w14:textId="2C2DD980" w:rsidR="00113AA1" w:rsidRPr="00113AA1" w:rsidRDefault="00113AA1" w:rsidP="00113AA1">
      <w:pPr>
        <w:jc w:val="center"/>
      </w:pPr>
      <w:proofErr w:type="spellStart"/>
      <w:r w:rsidRPr="00113AA1">
        <w:t>Ovaj</w:t>
      </w:r>
      <w:proofErr w:type="spellEnd"/>
      <w:r w:rsidRPr="00113AA1">
        <w:t xml:space="preserve"> </w:t>
      </w:r>
      <w:proofErr w:type="spellStart"/>
      <w:r w:rsidRPr="00113AA1">
        <w:t>zakon</w:t>
      </w:r>
      <w:proofErr w:type="spellEnd"/>
      <w:r w:rsidRPr="00113AA1">
        <w:t xml:space="preserve"> stupa </w:t>
      </w:r>
      <w:proofErr w:type="spellStart"/>
      <w:r w:rsidRPr="00113AA1">
        <w:t>na</w:t>
      </w:r>
      <w:proofErr w:type="spellEnd"/>
      <w:r w:rsidRPr="00113AA1">
        <w:t xml:space="preserve"> </w:t>
      </w:r>
      <w:proofErr w:type="spellStart"/>
      <w:r w:rsidRPr="00113AA1">
        <w:t>snagu</w:t>
      </w:r>
      <w:proofErr w:type="spellEnd"/>
      <w:r w:rsidRPr="00113AA1">
        <w:t xml:space="preserve"> </w:t>
      </w:r>
      <w:proofErr w:type="spellStart"/>
      <w:r w:rsidRPr="00113AA1">
        <w:t>osmog</w:t>
      </w:r>
      <w:proofErr w:type="spellEnd"/>
      <w:r w:rsidRPr="00113AA1">
        <w:t xml:space="preserve"> dana od dana </w:t>
      </w:r>
      <w:proofErr w:type="spellStart"/>
      <w:r w:rsidRPr="00113AA1">
        <w:t>objavljivanja</w:t>
      </w:r>
      <w:proofErr w:type="spellEnd"/>
      <w:r w:rsidRPr="00113AA1">
        <w:t xml:space="preserve"> u "</w:t>
      </w:r>
      <w:proofErr w:type="spellStart"/>
      <w:r w:rsidRPr="00113AA1">
        <w:t>Službenom</w:t>
      </w:r>
      <w:proofErr w:type="spellEnd"/>
      <w:r w:rsidRPr="00113AA1">
        <w:t xml:space="preserve"> </w:t>
      </w:r>
      <w:proofErr w:type="spellStart"/>
      <w:r w:rsidRPr="00113AA1">
        <w:t>glasniku</w:t>
      </w:r>
      <w:proofErr w:type="spellEnd"/>
      <w:r w:rsidRPr="00113AA1">
        <w:t xml:space="preserve"> BiH".</w:t>
      </w:r>
      <w:r w:rsidRPr="00113AA1">
        <w:br/>
      </w:r>
    </w:p>
    <w:p w14:paraId="713FD8FD" w14:textId="7076F584" w:rsidR="00961C2E" w:rsidRPr="00113AA1" w:rsidRDefault="00961C2E" w:rsidP="00113AA1">
      <w:pPr>
        <w:jc w:val="center"/>
        <w:rPr>
          <w:lang w:val="fr-FR"/>
        </w:rPr>
      </w:pPr>
    </w:p>
    <w:sectPr w:rsidR="00961C2E" w:rsidRPr="00113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2AE5"/>
    <w:multiLevelType w:val="multilevel"/>
    <w:tmpl w:val="9E4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821D9"/>
    <w:multiLevelType w:val="multilevel"/>
    <w:tmpl w:val="88CC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955660">
    <w:abstractNumId w:val="0"/>
  </w:num>
  <w:num w:numId="2" w16cid:durableId="56225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1"/>
    <w:rsid w:val="00113AA1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3959"/>
  <w15:chartTrackingRefBased/>
  <w15:docId w15:val="{B9693E15-673C-4F82-933D-B5B41613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A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3A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2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84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8534</Words>
  <Characters>48650</Characters>
  <Application>Microsoft Office Word</Application>
  <DocSecurity>0</DocSecurity>
  <Lines>405</Lines>
  <Paragraphs>114</Paragraphs>
  <ScaleCrop>false</ScaleCrop>
  <Company/>
  <LinksUpToDate>false</LinksUpToDate>
  <CharactersWithSpaces>57070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2024-03-22T23:49:00Z</dcterms:created>
  <dcterms:modified xsi:type="dcterms:W3CDTF">2024-03-23T00:00:00Z</dcterms:modified>
</cp:coreProperties>
</file>