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DFAE" w14:textId="77777777" w:rsidR="00EB4C1D" w:rsidRPr="00EB4C1D" w:rsidRDefault="00EB4C1D" w:rsidP="00EB4C1D">
      <w:pPr>
        <w:jc w:val="center"/>
      </w:pPr>
      <w:r w:rsidRPr="00EB4C1D">
        <w:t> </w:t>
      </w:r>
    </w:p>
    <w:p w14:paraId="5ECC18E7" w14:textId="77777777" w:rsidR="00EB4C1D" w:rsidRPr="00EB4C1D" w:rsidRDefault="00EB4C1D" w:rsidP="00EB4C1D">
      <w:pPr>
        <w:jc w:val="center"/>
        <w:rPr>
          <w:b/>
          <w:bCs/>
        </w:rPr>
      </w:pPr>
      <w:r w:rsidRPr="00EB4C1D">
        <w:rPr>
          <w:b/>
          <w:bCs/>
        </w:rPr>
        <w:t>PREAMBULA</w:t>
      </w:r>
    </w:p>
    <w:p w14:paraId="56E43EBE" w14:textId="77777777" w:rsidR="00EB4C1D" w:rsidRPr="00EB4C1D" w:rsidRDefault="00EB4C1D" w:rsidP="00EB4C1D">
      <w:pPr>
        <w:jc w:val="center"/>
      </w:pPr>
      <w:proofErr w:type="spellStart"/>
      <w:r w:rsidRPr="00EB4C1D">
        <w:rPr>
          <w:b/>
          <w:bCs/>
        </w:rPr>
        <w:t>Polazeći</w:t>
      </w:r>
      <w:proofErr w:type="spellEnd"/>
      <w:r w:rsidRPr="00EB4C1D">
        <w:t xml:space="preserve"> od </w:t>
      </w:r>
      <w:proofErr w:type="spellStart"/>
      <w:r w:rsidRPr="00EB4C1D">
        <w:t>poštovanja</w:t>
      </w:r>
      <w:proofErr w:type="spellEnd"/>
      <w:r w:rsidRPr="00EB4C1D">
        <w:t xml:space="preserve"> </w:t>
      </w:r>
      <w:proofErr w:type="spellStart"/>
      <w:r w:rsidRPr="00EB4C1D">
        <w:t>ljudskog</w:t>
      </w:r>
      <w:proofErr w:type="spellEnd"/>
      <w:r w:rsidRPr="00EB4C1D">
        <w:t xml:space="preserve"> </w:t>
      </w:r>
      <w:proofErr w:type="spellStart"/>
      <w:r w:rsidRPr="00EB4C1D">
        <w:t>dostojanstva</w:t>
      </w:r>
      <w:proofErr w:type="spellEnd"/>
      <w:r w:rsidRPr="00EB4C1D">
        <w:t xml:space="preserve">, </w:t>
      </w:r>
      <w:proofErr w:type="spellStart"/>
      <w:r w:rsidRPr="00EB4C1D">
        <w:t>slobode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jednakosti</w:t>
      </w:r>
      <w:proofErr w:type="spellEnd"/>
      <w:r w:rsidRPr="00EB4C1D">
        <w:t>,</w:t>
      </w:r>
    </w:p>
    <w:p w14:paraId="0D47DD49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Posvećeni</w:t>
      </w:r>
      <w:proofErr w:type="spellEnd"/>
      <w:r w:rsidRPr="00EB4C1D">
        <w:rPr>
          <w:lang w:val="fr-FR"/>
        </w:rPr>
        <w:t> </w:t>
      </w:r>
      <w:proofErr w:type="spellStart"/>
      <w:r w:rsidRPr="00EB4C1D">
        <w:rPr>
          <w:lang w:val="fr-FR"/>
        </w:rPr>
        <w:t>miru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pravdi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toleranciji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pomirenju</w:t>
      </w:r>
      <w:proofErr w:type="spellEnd"/>
      <w:r w:rsidRPr="00EB4C1D">
        <w:rPr>
          <w:lang w:val="fr-FR"/>
        </w:rPr>
        <w:t>,</w:t>
      </w:r>
    </w:p>
    <w:p w14:paraId="19010054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Uvjereni</w:t>
      </w:r>
      <w:proofErr w:type="spellEnd"/>
      <w:r w:rsidRPr="00EB4C1D">
        <w:rPr>
          <w:lang w:val="fr-FR"/>
        </w:rPr>
        <w:t xml:space="preserve"> da </w:t>
      </w:r>
      <w:proofErr w:type="spellStart"/>
      <w:r w:rsidRPr="00EB4C1D">
        <w:rPr>
          <w:lang w:val="fr-FR"/>
        </w:rPr>
        <w:t>demokratske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vlasti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pravični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postupci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najbolje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stvaraju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miroljubive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odnose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pluralističkom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društvu</w:t>
      </w:r>
      <w:proofErr w:type="spellEnd"/>
      <w:r w:rsidRPr="00EB4C1D">
        <w:rPr>
          <w:lang w:val="fr-FR"/>
        </w:rPr>
        <w:t>,</w:t>
      </w:r>
    </w:p>
    <w:p w14:paraId="567662F1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Želeći</w:t>
      </w:r>
      <w:proofErr w:type="spellEnd"/>
      <w:r w:rsidRPr="00EB4C1D">
        <w:rPr>
          <w:lang w:val="fr-FR"/>
        </w:rPr>
        <w:t xml:space="preserve"> da </w:t>
      </w:r>
      <w:proofErr w:type="spellStart"/>
      <w:r w:rsidRPr="00EB4C1D">
        <w:rPr>
          <w:lang w:val="fr-FR"/>
        </w:rPr>
        <w:t>podstaknu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opšte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blagostanje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ekonomski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putem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zaštite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privatnog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vlasništva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unapjeđenja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tržišne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privrede</w:t>
      </w:r>
      <w:proofErr w:type="spellEnd"/>
      <w:r w:rsidRPr="00EB4C1D">
        <w:rPr>
          <w:lang w:val="fr-FR"/>
        </w:rPr>
        <w:t>,</w:t>
      </w:r>
    </w:p>
    <w:p w14:paraId="16BE9BE2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Rukovođeni</w:t>
      </w:r>
      <w:proofErr w:type="spellEnd"/>
      <w:r w:rsidRPr="00EB4C1D">
        <w:rPr>
          <w:lang w:val="fr-FR"/>
        </w:rPr>
        <w:t> </w:t>
      </w:r>
      <w:proofErr w:type="spellStart"/>
      <w:r w:rsidRPr="00EB4C1D">
        <w:rPr>
          <w:lang w:val="fr-FR"/>
        </w:rPr>
        <w:t>ciljevima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principima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Povelje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Ujedinjenih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nacija</w:t>
      </w:r>
      <w:proofErr w:type="spellEnd"/>
      <w:r w:rsidRPr="00EB4C1D">
        <w:rPr>
          <w:lang w:val="fr-FR"/>
        </w:rPr>
        <w:t>,</w:t>
      </w:r>
    </w:p>
    <w:p w14:paraId="296EE8E5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Opredijeljeni</w:t>
      </w:r>
      <w:proofErr w:type="spellEnd"/>
      <w:r w:rsidRPr="00EB4C1D">
        <w:rPr>
          <w:lang w:val="fr-FR"/>
        </w:rPr>
        <w:t> 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suverenitet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teritorijalni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integritet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političku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nezavisnost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međunarodnim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pravom</w:t>
      </w:r>
      <w:proofErr w:type="spellEnd"/>
      <w:r w:rsidRPr="00EB4C1D">
        <w:rPr>
          <w:lang w:val="fr-FR"/>
        </w:rPr>
        <w:t>,</w:t>
      </w:r>
    </w:p>
    <w:p w14:paraId="1EE97116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Odlučni</w:t>
      </w:r>
      <w:proofErr w:type="spellEnd"/>
      <w:r w:rsidRPr="00EB4C1D">
        <w:rPr>
          <w:lang w:val="fr-FR"/>
        </w:rPr>
        <w:t xml:space="preserve"> da </w:t>
      </w:r>
      <w:proofErr w:type="spellStart"/>
      <w:r w:rsidRPr="00EB4C1D">
        <w:rPr>
          <w:lang w:val="fr-FR"/>
        </w:rPr>
        <w:t>obezbijede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puno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poštovanje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humanitarnog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>,</w:t>
      </w:r>
    </w:p>
    <w:p w14:paraId="7CA40EF0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Nadahnuti</w:t>
      </w:r>
      <w:proofErr w:type="spellEnd"/>
      <w:r w:rsidRPr="00EB4C1D">
        <w:rPr>
          <w:lang w:val="fr-FR"/>
        </w:rPr>
        <w:t> </w:t>
      </w:r>
      <w:proofErr w:type="spellStart"/>
      <w:r w:rsidRPr="00EB4C1D">
        <w:rPr>
          <w:lang w:val="fr-FR"/>
        </w:rPr>
        <w:t>Univerzalnom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deklaracijom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pravima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čovjeka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Međunarodnim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paktovima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građanskim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političkim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pravima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odnosno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ekonomskim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socijalnim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kulturnim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Deklaracijom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pravima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pripadnika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nacionalnih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etničkih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vjerskih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jezičkih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manjina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drugim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instrumentima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ljudskih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>,</w:t>
      </w:r>
    </w:p>
    <w:p w14:paraId="3CDE0500" w14:textId="77777777" w:rsid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b/>
          <w:bCs/>
          <w:lang w:val="fr-FR"/>
        </w:rPr>
        <w:t>Pozivajući</w:t>
      </w:r>
      <w:proofErr w:type="spellEnd"/>
      <w:r w:rsidRPr="00EB4C1D">
        <w:rPr>
          <w:lang w:val="fr-FR"/>
        </w:rPr>
        <w:t xml:space="preserve"> se na </w:t>
      </w:r>
      <w:proofErr w:type="spellStart"/>
      <w:r w:rsidRPr="00EB4C1D">
        <w:rPr>
          <w:lang w:val="fr-FR"/>
        </w:rPr>
        <w:t>Osnovne</w:t>
      </w:r>
      <w:proofErr w:type="spellEnd"/>
      <w:r w:rsidRPr="00EB4C1D">
        <w:rPr>
          <w:lang w:val="fr-FR"/>
        </w:rPr>
        <w:t xml:space="preserve"> principe </w:t>
      </w:r>
      <w:proofErr w:type="spellStart"/>
      <w:r w:rsidRPr="00EB4C1D">
        <w:rPr>
          <w:lang w:val="fr-FR"/>
        </w:rPr>
        <w:t>dogovorene</w:t>
      </w:r>
      <w:proofErr w:type="spellEnd"/>
      <w:r w:rsidRPr="00EB4C1D">
        <w:rPr>
          <w:lang w:val="fr-FR"/>
        </w:rPr>
        <w:t xml:space="preserve"> 8. </w:t>
      </w:r>
      <w:proofErr w:type="spellStart"/>
      <w:proofErr w:type="gramStart"/>
      <w:r w:rsidRPr="00EB4C1D">
        <w:rPr>
          <w:lang w:val="fr-FR"/>
        </w:rPr>
        <w:t>septembra</w:t>
      </w:r>
      <w:proofErr w:type="spellEnd"/>
      <w:proofErr w:type="gramEnd"/>
      <w:r w:rsidRPr="00EB4C1D">
        <w:rPr>
          <w:lang w:val="fr-FR"/>
        </w:rPr>
        <w:t xml:space="preserve"> 1995. </w:t>
      </w:r>
      <w:proofErr w:type="gramStart"/>
      <w:r w:rsidRPr="00EB4C1D">
        <w:rPr>
          <w:lang w:val="fr-FR"/>
        </w:rPr>
        <w:t>u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Ženevi</w:t>
      </w:r>
      <w:proofErr w:type="spellEnd"/>
      <w:r w:rsidRPr="00EB4C1D">
        <w:rPr>
          <w:lang w:val="fr-FR"/>
        </w:rPr>
        <w:t xml:space="preserve"> i 26. </w:t>
      </w:r>
      <w:proofErr w:type="spellStart"/>
      <w:proofErr w:type="gramStart"/>
      <w:r w:rsidRPr="00EB4C1D">
        <w:rPr>
          <w:lang w:val="fr-FR"/>
        </w:rPr>
        <w:t>septembra</w:t>
      </w:r>
      <w:proofErr w:type="spellEnd"/>
      <w:proofErr w:type="gramEnd"/>
      <w:r w:rsidRPr="00EB4C1D">
        <w:rPr>
          <w:lang w:val="fr-FR"/>
        </w:rPr>
        <w:t xml:space="preserve"> 1995. </w:t>
      </w:r>
      <w:proofErr w:type="gramStart"/>
      <w:r w:rsidRPr="00EB4C1D">
        <w:rPr>
          <w:lang w:val="fr-FR"/>
        </w:rPr>
        <w:t>u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Njujorku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Bošnjaci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Srbi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konstitutivni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narodi</w:t>
      </w:r>
      <w:proofErr w:type="spellEnd"/>
      <w:r w:rsidRPr="00EB4C1D">
        <w:rPr>
          <w:lang w:val="fr-FR"/>
        </w:rPr>
        <w:t xml:space="preserve"> (</w:t>
      </w:r>
      <w:proofErr w:type="spellStart"/>
      <w:r w:rsidRPr="00EB4C1D">
        <w:rPr>
          <w:lang w:val="fr-FR"/>
        </w:rPr>
        <w:t>zajedno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ostalim</w:t>
      </w:r>
      <w:proofErr w:type="spellEnd"/>
      <w:r w:rsidRPr="00EB4C1D">
        <w:rPr>
          <w:lang w:val="fr-FR"/>
        </w:rPr>
        <w:t xml:space="preserve">), i </w:t>
      </w:r>
      <w:proofErr w:type="spellStart"/>
      <w:r w:rsidRPr="00EB4C1D">
        <w:rPr>
          <w:lang w:val="fr-FR"/>
        </w:rPr>
        <w:t>građani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odlučuju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Ustav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glasi</w:t>
      </w:r>
      <w:proofErr w:type="spellEnd"/>
      <w:r w:rsidRPr="00EB4C1D">
        <w:rPr>
          <w:lang w:val="fr-FR"/>
        </w:rPr>
        <w:t>:</w:t>
      </w:r>
    </w:p>
    <w:p w14:paraId="19CC45F3" w14:textId="049ACD02" w:rsidR="00EB4C1D" w:rsidRPr="00EB4C1D" w:rsidRDefault="00EB4C1D" w:rsidP="00EB4C1D">
      <w:pPr>
        <w:jc w:val="center"/>
      </w:pPr>
      <w:r w:rsidRPr="00EB4C1D">
        <w:rPr>
          <w:b/>
          <w:bCs/>
        </w:rPr>
        <w:t>USTAV</w:t>
      </w:r>
      <w:r>
        <w:rPr>
          <w:b/>
          <w:bCs/>
        </w:rPr>
        <w:t xml:space="preserve"> </w:t>
      </w:r>
      <w:r w:rsidRPr="00EB4C1D">
        <w:rPr>
          <w:b/>
          <w:bCs/>
        </w:rPr>
        <w:t>BOSNE I HERCEGOVINE</w:t>
      </w:r>
    </w:p>
    <w:p w14:paraId="4CA43AF7" w14:textId="77777777" w:rsidR="00EB4C1D" w:rsidRPr="00EB4C1D" w:rsidRDefault="00EB4C1D" w:rsidP="00EB4C1D">
      <w:pPr>
        <w:jc w:val="center"/>
      </w:pPr>
      <w:r w:rsidRPr="00EB4C1D">
        <w:rPr>
          <w:i/>
          <w:iCs/>
        </w:rPr>
        <w:t>(</w:t>
      </w:r>
      <w:proofErr w:type="spellStart"/>
      <w:r w:rsidRPr="00EB4C1D">
        <w:rPr>
          <w:i/>
          <w:iCs/>
        </w:rPr>
        <w:t>Aneks</w:t>
      </w:r>
      <w:proofErr w:type="spellEnd"/>
      <w:r w:rsidRPr="00EB4C1D">
        <w:rPr>
          <w:i/>
          <w:iCs/>
        </w:rPr>
        <w:t xml:space="preserve"> IV </w:t>
      </w:r>
      <w:proofErr w:type="spellStart"/>
      <w:r w:rsidRPr="00EB4C1D">
        <w:rPr>
          <w:i/>
          <w:iCs/>
        </w:rPr>
        <w:t>Opšteg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okvirnog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sporazuma</w:t>
      </w:r>
      <w:proofErr w:type="spellEnd"/>
      <w:r w:rsidRPr="00EB4C1D">
        <w:rPr>
          <w:i/>
          <w:iCs/>
        </w:rPr>
        <w:t xml:space="preserve"> za mir u </w:t>
      </w:r>
      <w:proofErr w:type="spellStart"/>
      <w:r w:rsidRPr="00EB4C1D">
        <w:rPr>
          <w:i/>
          <w:iCs/>
        </w:rPr>
        <w:t>Bosni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i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Hercegovini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i</w:t>
      </w:r>
      <w:proofErr w:type="spellEnd"/>
      <w:r w:rsidRPr="00EB4C1D">
        <w:rPr>
          <w:i/>
          <w:iCs/>
        </w:rPr>
        <w:t xml:space="preserve"> "Sl. </w:t>
      </w:r>
      <w:proofErr w:type="spellStart"/>
      <w:r w:rsidRPr="00EB4C1D">
        <w:rPr>
          <w:i/>
          <w:iCs/>
        </w:rPr>
        <w:t>glasnik</w:t>
      </w:r>
      <w:proofErr w:type="spellEnd"/>
      <w:r w:rsidRPr="00EB4C1D">
        <w:rPr>
          <w:i/>
          <w:iCs/>
        </w:rPr>
        <w:t xml:space="preserve"> BiH", br. 25/2009 - </w:t>
      </w:r>
      <w:proofErr w:type="spellStart"/>
      <w:r w:rsidRPr="00EB4C1D">
        <w:rPr>
          <w:i/>
          <w:iCs/>
        </w:rPr>
        <w:t>Amandman</w:t>
      </w:r>
      <w:proofErr w:type="spellEnd"/>
      <w:r w:rsidRPr="00EB4C1D">
        <w:rPr>
          <w:i/>
          <w:iCs/>
        </w:rPr>
        <w:t xml:space="preserve"> I)</w:t>
      </w:r>
    </w:p>
    <w:p w14:paraId="046E9038" w14:textId="77777777" w:rsidR="00EB4C1D" w:rsidRPr="00EB4C1D" w:rsidRDefault="00EB4C1D" w:rsidP="00EB4C1D">
      <w:pPr>
        <w:jc w:val="center"/>
        <w:rPr>
          <w:b/>
          <w:bCs/>
        </w:rPr>
      </w:pPr>
      <w:bookmarkStart w:id="0" w:name="clan_I"/>
      <w:bookmarkEnd w:id="0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I</w:t>
      </w:r>
    </w:p>
    <w:p w14:paraId="209F5C6F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1" w:name="str_2"/>
      <w:bookmarkEnd w:id="1"/>
      <w:r w:rsidRPr="00EB4C1D">
        <w:rPr>
          <w:b/>
          <w:bCs/>
          <w:i/>
          <w:iCs/>
        </w:rPr>
        <w:t xml:space="preserve">Bosna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Hercegovina</w:t>
      </w:r>
    </w:p>
    <w:p w14:paraId="1CA9C89F" w14:textId="77777777" w:rsidR="00EB4C1D" w:rsidRPr="00EB4C1D" w:rsidRDefault="00EB4C1D" w:rsidP="00EB4C1D">
      <w:pPr>
        <w:jc w:val="center"/>
        <w:rPr>
          <w:b/>
          <w:bCs/>
        </w:rPr>
      </w:pPr>
      <w:bookmarkStart w:id="2" w:name="str_3"/>
      <w:bookmarkEnd w:id="2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Kontinuitet</w:t>
      </w:r>
      <w:proofErr w:type="spellEnd"/>
    </w:p>
    <w:p w14:paraId="38823B60" w14:textId="77777777" w:rsidR="00EB4C1D" w:rsidRPr="00EB4C1D" w:rsidRDefault="00EB4C1D" w:rsidP="00EB4C1D">
      <w:pPr>
        <w:jc w:val="center"/>
      </w:pPr>
      <w:proofErr w:type="spellStart"/>
      <w:r w:rsidRPr="00EB4C1D">
        <w:t>Republika</w:t>
      </w:r>
      <w:proofErr w:type="spellEnd"/>
      <w:r w:rsidRPr="00EB4C1D">
        <w:t xml:space="preserve"> Bosna </w:t>
      </w:r>
      <w:proofErr w:type="spellStart"/>
      <w:r w:rsidRPr="00EB4C1D">
        <w:t>i</w:t>
      </w:r>
      <w:proofErr w:type="spellEnd"/>
      <w:r w:rsidRPr="00EB4C1D">
        <w:t xml:space="preserve"> Hercegovina, </w:t>
      </w:r>
      <w:proofErr w:type="spellStart"/>
      <w:r w:rsidRPr="00EB4C1D">
        <w:t>čije</w:t>
      </w:r>
      <w:proofErr w:type="spellEnd"/>
      <w:r w:rsidRPr="00EB4C1D">
        <w:t xml:space="preserve"> je </w:t>
      </w:r>
      <w:proofErr w:type="spellStart"/>
      <w:r w:rsidRPr="00EB4C1D">
        <w:t>zvanično</w:t>
      </w:r>
      <w:proofErr w:type="spellEnd"/>
      <w:r w:rsidRPr="00EB4C1D">
        <w:t xml:space="preserve"> </w:t>
      </w:r>
      <w:proofErr w:type="spellStart"/>
      <w:r w:rsidRPr="00EB4C1D">
        <w:t>ime</w:t>
      </w:r>
      <w:proofErr w:type="spellEnd"/>
      <w:r w:rsidRPr="00EB4C1D">
        <w:t xml:space="preserve"> od </w:t>
      </w:r>
      <w:proofErr w:type="spellStart"/>
      <w:r w:rsidRPr="00EB4C1D">
        <w:t>sada</w:t>
      </w:r>
      <w:proofErr w:type="spellEnd"/>
      <w:r w:rsidRPr="00EB4C1D">
        <w:t xml:space="preserve"> "Bosna </w:t>
      </w:r>
      <w:proofErr w:type="spellStart"/>
      <w:r w:rsidRPr="00EB4C1D">
        <w:t>i</w:t>
      </w:r>
      <w:proofErr w:type="spellEnd"/>
      <w:r w:rsidRPr="00EB4C1D">
        <w:t xml:space="preserve"> Hercegovina", </w:t>
      </w:r>
      <w:proofErr w:type="spellStart"/>
      <w:r w:rsidRPr="00EB4C1D">
        <w:t>nastavlja</w:t>
      </w:r>
      <w:proofErr w:type="spellEnd"/>
      <w:r w:rsidRPr="00EB4C1D">
        <w:t xml:space="preserve"> </w:t>
      </w:r>
      <w:proofErr w:type="spellStart"/>
      <w:r w:rsidRPr="00EB4C1D">
        <w:t>svoje</w:t>
      </w:r>
      <w:proofErr w:type="spellEnd"/>
      <w:r w:rsidRPr="00EB4C1D">
        <w:t xml:space="preserve"> </w:t>
      </w:r>
      <w:proofErr w:type="spellStart"/>
      <w:r w:rsidRPr="00EB4C1D">
        <w:t>pravno</w:t>
      </w:r>
      <w:proofErr w:type="spellEnd"/>
      <w:r w:rsidRPr="00EB4C1D">
        <w:t xml:space="preserve"> </w:t>
      </w:r>
      <w:proofErr w:type="spellStart"/>
      <w:r w:rsidRPr="00EB4C1D">
        <w:t>postojanje</w:t>
      </w:r>
      <w:proofErr w:type="spellEnd"/>
      <w:r w:rsidRPr="00EB4C1D">
        <w:t xml:space="preserve"> po </w:t>
      </w:r>
      <w:proofErr w:type="spellStart"/>
      <w:r w:rsidRPr="00EB4C1D">
        <w:t>međunarodnom</w:t>
      </w:r>
      <w:proofErr w:type="spellEnd"/>
      <w:r w:rsidRPr="00EB4C1D">
        <w:t xml:space="preserve"> </w:t>
      </w:r>
      <w:proofErr w:type="spellStart"/>
      <w:r w:rsidRPr="00EB4C1D">
        <w:t>pravu</w:t>
      </w:r>
      <w:proofErr w:type="spellEnd"/>
      <w:r w:rsidRPr="00EB4C1D">
        <w:t xml:space="preserve">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država</w:t>
      </w:r>
      <w:proofErr w:type="spellEnd"/>
      <w:r w:rsidRPr="00EB4C1D">
        <w:t xml:space="preserve">,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unutrašnjom</w:t>
      </w:r>
      <w:proofErr w:type="spellEnd"/>
      <w:r w:rsidRPr="00EB4C1D">
        <w:t xml:space="preserve"> </w:t>
      </w:r>
      <w:proofErr w:type="spellStart"/>
      <w:r w:rsidRPr="00EB4C1D">
        <w:t>strukturom</w:t>
      </w:r>
      <w:proofErr w:type="spellEnd"/>
      <w:r w:rsidRPr="00EB4C1D">
        <w:t xml:space="preserve"> </w:t>
      </w:r>
      <w:proofErr w:type="spellStart"/>
      <w:r w:rsidRPr="00EB4C1D">
        <w:t>modifikovanom</w:t>
      </w:r>
      <w:proofErr w:type="spellEnd"/>
      <w:r w:rsidRPr="00EB4C1D">
        <w:t xml:space="preserve"> </w:t>
      </w:r>
      <w:proofErr w:type="spellStart"/>
      <w:r w:rsidRPr="00EB4C1D">
        <w:t>ovim</w:t>
      </w:r>
      <w:proofErr w:type="spellEnd"/>
      <w:r w:rsidRPr="00EB4C1D">
        <w:t xml:space="preserve"> </w:t>
      </w:r>
      <w:proofErr w:type="spellStart"/>
      <w:r w:rsidRPr="00EB4C1D">
        <w:t>Ustavom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postojećim</w:t>
      </w:r>
      <w:proofErr w:type="spellEnd"/>
      <w:r w:rsidRPr="00EB4C1D">
        <w:t xml:space="preserve"> </w:t>
      </w:r>
      <w:proofErr w:type="spellStart"/>
      <w:r w:rsidRPr="00EB4C1D">
        <w:t>međunarodno</w:t>
      </w:r>
      <w:proofErr w:type="spellEnd"/>
      <w:r w:rsidRPr="00EB4C1D">
        <w:t xml:space="preserve"> </w:t>
      </w:r>
      <w:proofErr w:type="spellStart"/>
      <w:r w:rsidRPr="00EB4C1D">
        <w:t>priznatim</w:t>
      </w:r>
      <w:proofErr w:type="spellEnd"/>
      <w:r w:rsidRPr="00EB4C1D">
        <w:t xml:space="preserve"> </w:t>
      </w:r>
      <w:proofErr w:type="spellStart"/>
      <w:r w:rsidRPr="00EB4C1D">
        <w:t>granicama</w:t>
      </w:r>
      <w:proofErr w:type="spellEnd"/>
      <w:r w:rsidRPr="00EB4C1D">
        <w:t xml:space="preserve">. Ona </w:t>
      </w:r>
      <w:proofErr w:type="spellStart"/>
      <w:r w:rsidRPr="00EB4C1D">
        <w:t>ostaje</w:t>
      </w:r>
      <w:proofErr w:type="spellEnd"/>
      <w:r w:rsidRPr="00EB4C1D">
        <w:t xml:space="preserve"> </w:t>
      </w:r>
      <w:proofErr w:type="spellStart"/>
      <w:r w:rsidRPr="00EB4C1D">
        <w:t>država</w:t>
      </w:r>
      <w:proofErr w:type="spellEnd"/>
      <w:r w:rsidRPr="00EB4C1D">
        <w:t xml:space="preserve"> </w:t>
      </w:r>
      <w:proofErr w:type="spellStart"/>
      <w:r w:rsidRPr="00EB4C1D">
        <w:t>članica</w:t>
      </w:r>
      <w:proofErr w:type="spellEnd"/>
      <w:r w:rsidRPr="00EB4C1D">
        <w:t xml:space="preserve"> </w:t>
      </w:r>
      <w:proofErr w:type="spellStart"/>
      <w:r w:rsidRPr="00EB4C1D">
        <w:t>Ujedinjenih</w:t>
      </w:r>
      <w:proofErr w:type="spellEnd"/>
      <w:r w:rsidRPr="00EB4C1D">
        <w:t xml:space="preserve"> </w:t>
      </w:r>
      <w:proofErr w:type="spellStart"/>
      <w:r w:rsidRPr="00EB4C1D">
        <w:t>nacija</w:t>
      </w:r>
      <w:proofErr w:type="spellEnd"/>
      <w:r w:rsidRPr="00EB4C1D">
        <w:t xml:space="preserve">,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kao</w:t>
      </w:r>
      <w:proofErr w:type="spellEnd"/>
      <w:r w:rsidRPr="00EB4C1D">
        <w:t xml:space="preserve"> 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zadržati</w:t>
      </w:r>
      <w:proofErr w:type="spellEnd"/>
      <w:r w:rsidRPr="00EB4C1D">
        <w:t xml:space="preserve"> </w:t>
      </w:r>
      <w:proofErr w:type="spellStart"/>
      <w:r w:rsidRPr="00EB4C1D">
        <w:t>članstvo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zatražiti</w:t>
      </w:r>
      <w:proofErr w:type="spellEnd"/>
      <w:r w:rsidRPr="00EB4C1D">
        <w:t xml:space="preserve"> </w:t>
      </w:r>
      <w:proofErr w:type="spellStart"/>
      <w:r w:rsidRPr="00EB4C1D">
        <w:t>prijem</w:t>
      </w:r>
      <w:proofErr w:type="spellEnd"/>
      <w:r w:rsidRPr="00EB4C1D">
        <w:t xml:space="preserve"> u </w:t>
      </w:r>
      <w:proofErr w:type="spellStart"/>
      <w:r w:rsidRPr="00EB4C1D">
        <w:t>organizacijama</w:t>
      </w:r>
      <w:proofErr w:type="spellEnd"/>
      <w:r w:rsidRPr="00EB4C1D">
        <w:t xml:space="preserve"> u </w:t>
      </w:r>
      <w:proofErr w:type="spellStart"/>
      <w:r w:rsidRPr="00EB4C1D">
        <w:t>okviru</w:t>
      </w:r>
      <w:proofErr w:type="spellEnd"/>
      <w:r w:rsidRPr="00EB4C1D">
        <w:t xml:space="preserve"> </w:t>
      </w:r>
      <w:proofErr w:type="spellStart"/>
      <w:r w:rsidRPr="00EB4C1D">
        <w:t>sistema</w:t>
      </w:r>
      <w:proofErr w:type="spellEnd"/>
      <w:r w:rsidRPr="00EB4C1D">
        <w:t xml:space="preserve"> </w:t>
      </w:r>
      <w:proofErr w:type="spellStart"/>
      <w:r w:rsidRPr="00EB4C1D">
        <w:t>Ujedinjenih</w:t>
      </w:r>
      <w:proofErr w:type="spellEnd"/>
      <w:r w:rsidRPr="00EB4C1D">
        <w:t xml:space="preserve"> </w:t>
      </w:r>
      <w:proofErr w:type="spellStart"/>
      <w:r w:rsidRPr="00EB4C1D">
        <w:t>nacija</w:t>
      </w:r>
      <w:proofErr w:type="spellEnd"/>
      <w:r w:rsidRPr="00EB4C1D">
        <w:t xml:space="preserve">,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u </w:t>
      </w:r>
      <w:proofErr w:type="spellStart"/>
      <w:r w:rsidRPr="00EB4C1D">
        <w:t>drugim</w:t>
      </w:r>
      <w:proofErr w:type="spellEnd"/>
      <w:r w:rsidRPr="00EB4C1D">
        <w:t xml:space="preserve"> </w:t>
      </w:r>
      <w:proofErr w:type="spellStart"/>
      <w:r w:rsidRPr="00EB4C1D">
        <w:t>međunarodnim</w:t>
      </w:r>
      <w:proofErr w:type="spellEnd"/>
      <w:r w:rsidRPr="00EB4C1D">
        <w:t xml:space="preserve"> </w:t>
      </w:r>
      <w:proofErr w:type="spellStart"/>
      <w:r w:rsidRPr="00EB4C1D">
        <w:t>organizacijama</w:t>
      </w:r>
      <w:proofErr w:type="spellEnd"/>
      <w:r w:rsidRPr="00EB4C1D">
        <w:t>.</w:t>
      </w:r>
    </w:p>
    <w:p w14:paraId="772CB3E1" w14:textId="77777777" w:rsidR="00EB4C1D" w:rsidRPr="00EB4C1D" w:rsidRDefault="00EB4C1D" w:rsidP="00EB4C1D">
      <w:pPr>
        <w:jc w:val="center"/>
        <w:rPr>
          <w:b/>
          <w:bCs/>
        </w:rPr>
      </w:pPr>
      <w:bookmarkStart w:id="3" w:name="str_4"/>
      <w:bookmarkEnd w:id="3"/>
      <w:r w:rsidRPr="00EB4C1D">
        <w:rPr>
          <w:b/>
          <w:bCs/>
        </w:rPr>
        <w:t xml:space="preserve">2. </w:t>
      </w:r>
      <w:proofErr w:type="spellStart"/>
      <w:r w:rsidRPr="00EB4C1D">
        <w:rPr>
          <w:b/>
          <w:bCs/>
        </w:rPr>
        <w:t>Demokratska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načela</w:t>
      </w:r>
      <w:proofErr w:type="spellEnd"/>
    </w:p>
    <w:p w14:paraId="08FDAF0F" w14:textId="77777777" w:rsidR="00EB4C1D" w:rsidRPr="00EB4C1D" w:rsidRDefault="00EB4C1D" w:rsidP="00EB4C1D">
      <w:pPr>
        <w:jc w:val="center"/>
      </w:pPr>
      <w:r w:rsidRPr="00EB4C1D">
        <w:t xml:space="preserve">Bosna </w:t>
      </w:r>
      <w:proofErr w:type="spellStart"/>
      <w:r w:rsidRPr="00EB4C1D">
        <w:t>i</w:t>
      </w:r>
      <w:proofErr w:type="spellEnd"/>
      <w:r w:rsidRPr="00EB4C1D">
        <w:t xml:space="preserve"> Hercegovina je </w:t>
      </w:r>
      <w:proofErr w:type="spellStart"/>
      <w:r w:rsidRPr="00EB4C1D">
        <w:t>demokratska</w:t>
      </w:r>
      <w:proofErr w:type="spellEnd"/>
      <w:r w:rsidRPr="00EB4C1D">
        <w:t xml:space="preserve"> </w:t>
      </w:r>
      <w:proofErr w:type="spellStart"/>
      <w:r w:rsidRPr="00EB4C1D">
        <w:t>država</w:t>
      </w:r>
      <w:proofErr w:type="spellEnd"/>
      <w:r w:rsidRPr="00EB4C1D">
        <w:t xml:space="preserve">,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funkcioniše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principu</w:t>
      </w:r>
      <w:proofErr w:type="spellEnd"/>
      <w:r w:rsidRPr="00EB4C1D">
        <w:t xml:space="preserve"> </w:t>
      </w:r>
      <w:proofErr w:type="spellStart"/>
      <w:r w:rsidRPr="00EB4C1D">
        <w:t>vladavine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osnovu</w:t>
      </w:r>
      <w:proofErr w:type="spellEnd"/>
      <w:r w:rsidRPr="00EB4C1D">
        <w:t xml:space="preserve"> </w:t>
      </w:r>
      <w:proofErr w:type="spellStart"/>
      <w:r w:rsidRPr="00EB4C1D">
        <w:t>slobodnih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demokratskih</w:t>
      </w:r>
      <w:proofErr w:type="spellEnd"/>
      <w:r w:rsidRPr="00EB4C1D">
        <w:t xml:space="preserve"> </w:t>
      </w:r>
      <w:proofErr w:type="spellStart"/>
      <w:r w:rsidRPr="00EB4C1D">
        <w:t>izbora</w:t>
      </w:r>
      <w:proofErr w:type="spellEnd"/>
      <w:r w:rsidRPr="00EB4C1D">
        <w:t>.</w:t>
      </w:r>
    </w:p>
    <w:p w14:paraId="073190B8" w14:textId="77777777" w:rsidR="00EB4C1D" w:rsidRPr="00EB4C1D" w:rsidRDefault="00EB4C1D" w:rsidP="00EB4C1D">
      <w:pPr>
        <w:jc w:val="center"/>
        <w:rPr>
          <w:b/>
          <w:bCs/>
        </w:rPr>
      </w:pPr>
      <w:bookmarkStart w:id="4" w:name="str_5"/>
      <w:bookmarkEnd w:id="4"/>
      <w:r w:rsidRPr="00EB4C1D">
        <w:rPr>
          <w:b/>
          <w:bCs/>
        </w:rPr>
        <w:lastRenderedPageBreak/>
        <w:t xml:space="preserve">3. </w:t>
      </w:r>
      <w:proofErr w:type="spellStart"/>
      <w:r w:rsidRPr="00EB4C1D">
        <w:rPr>
          <w:b/>
          <w:bCs/>
        </w:rPr>
        <w:t>Sastav</w:t>
      </w:r>
      <w:proofErr w:type="spellEnd"/>
    </w:p>
    <w:p w14:paraId="13899426" w14:textId="77777777" w:rsidR="00EB4C1D" w:rsidRPr="00EB4C1D" w:rsidRDefault="00EB4C1D" w:rsidP="00EB4C1D">
      <w:pPr>
        <w:jc w:val="center"/>
      </w:pPr>
      <w:r w:rsidRPr="00EB4C1D">
        <w:t xml:space="preserve">Bosna </w:t>
      </w:r>
      <w:proofErr w:type="spellStart"/>
      <w:r w:rsidRPr="00EB4C1D">
        <w:t>i</w:t>
      </w:r>
      <w:proofErr w:type="spellEnd"/>
      <w:r w:rsidRPr="00EB4C1D">
        <w:t xml:space="preserve"> Hercegovina se </w:t>
      </w:r>
      <w:proofErr w:type="spellStart"/>
      <w:r w:rsidRPr="00EB4C1D">
        <w:t>sastoji</w:t>
      </w:r>
      <w:proofErr w:type="spellEnd"/>
      <w:r w:rsidRPr="00EB4C1D">
        <w:t xml:space="preserve"> od </w:t>
      </w:r>
      <w:proofErr w:type="spellStart"/>
      <w:r w:rsidRPr="00EB4C1D">
        <w:t>dva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: </w:t>
      </w:r>
      <w:proofErr w:type="spellStart"/>
      <w:r w:rsidRPr="00EB4C1D">
        <w:t>Federacije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Srpske (u </w:t>
      </w:r>
      <w:proofErr w:type="spellStart"/>
      <w:r w:rsidRPr="00EB4C1D">
        <w:t>daljem</w:t>
      </w:r>
      <w:proofErr w:type="spellEnd"/>
      <w:r w:rsidRPr="00EB4C1D">
        <w:t xml:space="preserve"> </w:t>
      </w:r>
      <w:proofErr w:type="spellStart"/>
      <w:r w:rsidRPr="00EB4C1D">
        <w:t>tekstu</w:t>
      </w:r>
      <w:proofErr w:type="spellEnd"/>
      <w:r w:rsidRPr="00EB4C1D">
        <w:t xml:space="preserve"> "</w:t>
      </w:r>
      <w:proofErr w:type="spellStart"/>
      <w:r w:rsidRPr="00EB4C1D">
        <w:t>entiteti</w:t>
      </w:r>
      <w:proofErr w:type="spellEnd"/>
      <w:r w:rsidRPr="00EB4C1D">
        <w:t>").</w:t>
      </w:r>
    </w:p>
    <w:p w14:paraId="20053D37" w14:textId="77777777" w:rsidR="00EB4C1D" w:rsidRPr="00EB4C1D" w:rsidRDefault="00EB4C1D" w:rsidP="00EB4C1D">
      <w:pPr>
        <w:jc w:val="center"/>
        <w:rPr>
          <w:b/>
          <w:bCs/>
        </w:rPr>
      </w:pPr>
      <w:bookmarkStart w:id="5" w:name="str_6"/>
      <w:bookmarkEnd w:id="5"/>
      <w:r w:rsidRPr="00EB4C1D">
        <w:rPr>
          <w:b/>
          <w:bCs/>
        </w:rPr>
        <w:t xml:space="preserve">4. </w:t>
      </w:r>
      <w:proofErr w:type="spellStart"/>
      <w:r w:rsidRPr="00EB4C1D">
        <w:rPr>
          <w:b/>
          <w:bCs/>
        </w:rPr>
        <w:t>Kretanje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roba</w:t>
      </w:r>
      <w:proofErr w:type="spellEnd"/>
      <w:r w:rsidRPr="00EB4C1D">
        <w:rPr>
          <w:b/>
          <w:bCs/>
        </w:rPr>
        <w:t xml:space="preserve">, </w:t>
      </w:r>
      <w:proofErr w:type="spellStart"/>
      <w:r w:rsidRPr="00EB4C1D">
        <w:rPr>
          <w:b/>
          <w:bCs/>
        </w:rPr>
        <w:t>usluga</w:t>
      </w:r>
      <w:proofErr w:type="spellEnd"/>
      <w:r w:rsidRPr="00EB4C1D">
        <w:rPr>
          <w:b/>
          <w:bCs/>
        </w:rPr>
        <w:t xml:space="preserve">, </w:t>
      </w:r>
      <w:proofErr w:type="spellStart"/>
      <w:r w:rsidRPr="00EB4C1D">
        <w:rPr>
          <w:b/>
          <w:bCs/>
        </w:rPr>
        <w:t>kapitala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lica</w:t>
      </w:r>
      <w:proofErr w:type="spellEnd"/>
    </w:p>
    <w:p w14:paraId="040A1E6E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t xml:space="preserve">Na </w:t>
      </w:r>
      <w:proofErr w:type="spellStart"/>
      <w:r w:rsidRPr="00EB4C1D">
        <w:t>cijeloj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postoji</w:t>
      </w:r>
      <w:proofErr w:type="spellEnd"/>
      <w:r w:rsidRPr="00EB4C1D">
        <w:t xml:space="preserve"> </w:t>
      </w:r>
      <w:proofErr w:type="spellStart"/>
      <w:r w:rsidRPr="00EB4C1D">
        <w:t>sloboda</w:t>
      </w:r>
      <w:proofErr w:type="spellEnd"/>
      <w:r w:rsidRPr="00EB4C1D">
        <w:t xml:space="preserve"> </w:t>
      </w:r>
      <w:proofErr w:type="spellStart"/>
      <w:r w:rsidRPr="00EB4C1D">
        <w:t>kretanja</w:t>
      </w:r>
      <w:proofErr w:type="spellEnd"/>
      <w:r w:rsidRPr="00EB4C1D">
        <w:t xml:space="preserve">. 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entiteti</w:t>
      </w:r>
      <w:proofErr w:type="spellEnd"/>
      <w:r w:rsidRPr="00EB4C1D">
        <w:t xml:space="preserve"> </w:t>
      </w:r>
      <w:proofErr w:type="spellStart"/>
      <w:r w:rsidRPr="00EB4C1D">
        <w:t>neće</w:t>
      </w:r>
      <w:proofErr w:type="spellEnd"/>
      <w:r w:rsidRPr="00EB4C1D">
        <w:t xml:space="preserve"> </w:t>
      </w:r>
      <w:proofErr w:type="spellStart"/>
      <w:r w:rsidRPr="00EB4C1D">
        <w:t>ometati</w:t>
      </w:r>
      <w:proofErr w:type="spellEnd"/>
      <w:r w:rsidRPr="00EB4C1D">
        <w:t xml:space="preserve"> </w:t>
      </w:r>
      <w:proofErr w:type="spellStart"/>
      <w:r w:rsidRPr="00EB4C1D">
        <w:t>punu</w:t>
      </w:r>
      <w:proofErr w:type="spellEnd"/>
      <w:r w:rsidRPr="00EB4C1D">
        <w:t xml:space="preserve">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kretanja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, robe, </w:t>
      </w:r>
      <w:proofErr w:type="spellStart"/>
      <w:r w:rsidRPr="00EB4C1D">
        <w:t>usluga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kapitala</w:t>
      </w:r>
      <w:proofErr w:type="spellEnd"/>
      <w:r w:rsidRPr="00EB4C1D">
        <w:t xml:space="preserve"> po </w:t>
      </w:r>
      <w:proofErr w:type="spellStart"/>
      <w:r w:rsidRPr="00EB4C1D">
        <w:t>cijeloj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. </w:t>
      </w:r>
      <w:proofErr w:type="spellStart"/>
      <w:r w:rsidRPr="00EB4C1D">
        <w:rPr>
          <w:lang w:val="fr-FR"/>
        </w:rPr>
        <w:t>Nijedan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uspostavljati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kakvu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kontrolu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granici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>.</w:t>
      </w:r>
    </w:p>
    <w:p w14:paraId="133E2553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6" w:name="str_7"/>
      <w:bookmarkEnd w:id="6"/>
      <w:r w:rsidRPr="00EB4C1D">
        <w:rPr>
          <w:b/>
          <w:bCs/>
          <w:lang w:val="fr-FR"/>
        </w:rPr>
        <w:t xml:space="preserve">5. </w:t>
      </w:r>
      <w:proofErr w:type="spellStart"/>
      <w:r w:rsidRPr="00EB4C1D">
        <w:rPr>
          <w:b/>
          <w:bCs/>
          <w:lang w:val="fr-FR"/>
        </w:rPr>
        <w:t>Glavni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grad</w:t>
      </w:r>
      <w:proofErr w:type="spellEnd"/>
    </w:p>
    <w:p w14:paraId="522A9FF1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Glavni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grad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je Sarajevo.</w:t>
      </w:r>
    </w:p>
    <w:p w14:paraId="4846C2A2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7" w:name="str_8"/>
      <w:bookmarkEnd w:id="7"/>
      <w:r w:rsidRPr="00EB4C1D">
        <w:rPr>
          <w:b/>
          <w:bCs/>
          <w:lang w:val="fr-FR"/>
        </w:rPr>
        <w:t xml:space="preserve">6. </w:t>
      </w:r>
      <w:proofErr w:type="spellStart"/>
      <w:r w:rsidRPr="00EB4C1D">
        <w:rPr>
          <w:b/>
          <w:bCs/>
          <w:lang w:val="fr-FR"/>
        </w:rPr>
        <w:t>Simboli</w:t>
      </w:r>
      <w:proofErr w:type="spellEnd"/>
    </w:p>
    <w:p w14:paraId="5DA591C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O </w:t>
      </w:r>
      <w:proofErr w:type="spellStart"/>
      <w:r w:rsidRPr="00EB4C1D">
        <w:rPr>
          <w:lang w:val="fr-FR"/>
        </w:rPr>
        <w:t>simbolima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odlučuje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potvrđuje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>.</w:t>
      </w:r>
    </w:p>
    <w:p w14:paraId="33D6395D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8" w:name="str_9"/>
      <w:bookmarkEnd w:id="8"/>
      <w:r w:rsidRPr="00EB4C1D">
        <w:rPr>
          <w:b/>
          <w:bCs/>
          <w:lang w:val="fr-FR"/>
        </w:rPr>
        <w:t xml:space="preserve">7. </w:t>
      </w:r>
      <w:proofErr w:type="spellStart"/>
      <w:r w:rsidRPr="00EB4C1D">
        <w:rPr>
          <w:b/>
          <w:bCs/>
          <w:lang w:val="fr-FR"/>
        </w:rPr>
        <w:t>Državljanstvo</w:t>
      </w:r>
      <w:proofErr w:type="spellEnd"/>
    </w:p>
    <w:p w14:paraId="3C6375DC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Postoji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državljanstvo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reguliše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, i </w:t>
      </w:r>
      <w:proofErr w:type="spellStart"/>
      <w:r w:rsidRPr="00EB4C1D">
        <w:rPr>
          <w:lang w:val="fr-FR"/>
        </w:rPr>
        <w:t>državljanstvo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reguliše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>:</w:t>
      </w:r>
      <w:proofErr w:type="gramEnd"/>
    </w:p>
    <w:p w14:paraId="4EAD40ED" w14:textId="77777777" w:rsidR="00EB4C1D" w:rsidRPr="00EB4C1D" w:rsidRDefault="00EB4C1D" w:rsidP="00EB4C1D">
      <w:pPr>
        <w:jc w:val="center"/>
      </w:pPr>
      <w:r w:rsidRPr="00EB4C1D">
        <w:t xml:space="preserve">a) Da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svi</w:t>
      </w:r>
      <w:proofErr w:type="spellEnd"/>
      <w:r w:rsidRPr="00EB4C1D">
        <w:t xml:space="preserve">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svakog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 </w:t>
      </w:r>
      <w:proofErr w:type="spellStart"/>
      <w:r w:rsidRPr="00EB4C1D">
        <w:t>samim</w:t>
      </w:r>
      <w:proofErr w:type="spellEnd"/>
      <w:r w:rsidRPr="00EB4C1D">
        <w:t xml:space="preserve"> </w:t>
      </w:r>
      <w:proofErr w:type="spellStart"/>
      <w:r w:rsidRPr="00EB4C1D">
        <w:t>tim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,</w:t>
      </w:r>
    </w:p>
    <w:p w14:paraId="67A0B34A" w14:textId="77777777" w:rsidR="00EB4C1D" w:rsidRPr="00EB4C1D" w:rsidRDefault="00EB4C1D" w:rsidP="00EB4C1D">
      <w:pPr>
        <w:jc w:val="center"/>
      </w:pPr>
      <w:r w:rsidRPr="00EB4C1D">
        <w:t xml:space="preserve">b) Da se </w:t>
      </w:r>
      <w:proofErr w:type="spellStart"/>
      <w:r w:rsidRPr="00EB4C1D">
        <w:t>nijednom</w:t>
      </w:r>
      <w:proofErr w:type="spellEnd"/>
      <w:r w:rsidRPr="00EB4C1D">
        <w:t xml:space="preserve"> </w:t>
      </w:r>
      <w:proofErr w:type="spellStart"/>
      <w:r w:rsidRPr="00EB4C1D">
        <w:t>licu</w:t>
      </w:r>
      <w:proofErr w:type="spellEnd"/>
      <w:r w:rsidRPr="00EB4C1D">
        <w:t xml:space="preserve">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samovoljno</w:t>
      </w:r>
      <w:proofErr w:type="spellEnd"/>
      <w:r w:rsidRPr="00EB4C1D">
        <w:t xml:space="preserve"> </w:t>
      </w:r>
      <w:proofErr w:type="spellStart"/>
      <w:r w:rsidRPr="00EB4C1D">
        <w:t>oduzeti</w:t>
      </w:r>
      <w:proofErr w:type="spellEnd"/>
      <w:r w:rsidRPr="00EB4C1D">
        <w:t xml:space="preserve"> </w:t>
      </w:r>
      <w:proofErr w:type="spellStart"/>
      <w:r w:rsidRPr="00EB4C1D">
        <w:t>državljanstvo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 </w:t>
      </w:r>
      <w:proofErr w:type="spellStart"/>
      <w:r w:rsidRPr="00EB4C1D">
        <w:t>niti</w:t>
      </w:r>
      <w:proofErr w:type="spellEnd"/>
      <w:r w:rsidRPr="00EB4C1D">
        <w:t xml:space="preserve"> ga se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drugi</w:t>
      </w:r>
      <w:proofErr w:type="spellEnd"/>
      <w:r w:rsidRPr="00EB4C1D">
        <w:t xml:space="preserve"> </w:t>
      </w:r>
      <w:proofErr w:type="spellStart"/>
      <w:r w:rsidRPr="00EB4C1D">
        <w:t>način</w:t>
      </w:r>
      <w:proofErr w:type="spellEnd"/>
      <w:r w:rsidRPr="00EB4C1D">
        <w:t xml:space="preserve"> </w:t>
      </w:r>
      <w:proofErr w:type="spellStart"/>
      <w:r w:rsidRPr="00EB4C1D">
        <w:t>ostaviti</w:t>
      </w:r>
      <w:proofErr w:type="spellEnd"/>
      <w:r w:rsidRPr="00EB4C1D">
        <w:t xml:space="preserve"> bez </w:t>
      </w:r>
      <w:proofErr w:type="spellStart"/>
      <w:r w:rsidRPr="00EB4C1D">
        <w:t>državljanstva</w:t>
      </w:r>
      <w:proofErr w:type="spellEnd"/>
      <w:r w:rsidRPr="00EB4C1D">
        <w:t xml:space="preserve">. </w:t>
      </w:r>
      <w:proofErr w:type="spellStart"/>
      <w:r w:rsidRPr="00EB4C1D">
        <w:t>Nijedno</w:t>
      </w:r>
      <w:proofErr w:type="spellEnd"/>
      <w:r w:rsidRPr="00EB4C1D">
        <w:t xml:space="preserve"> lice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lišeno</w:t>
      </w:r>
      <w:proofErr w:type="spellEnd"/>
      <w:r w:rsidRPr="00EB4C1D">
        <w:t xml:space="preserve"> </w:t>
      </w:r>
      <w:proofErr w:type="spellStart"/>
      <w:r w:rsidRPr="00EB4C1D">
        <w:t>državljanstva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po </w:t>
      </w:r>
      <w:proofErr w:type="spellStart"/>
      <w:r w:rsidRPr="00EB4C1D">
        <w:t>bilo</w:t>
      </w:r>
      <w:proofErr w:type="spellEnd"/>
      <w:r w:rsidRPr="00EB4C1D">
        <w:t xml:space="preserve"> </w:t>
      </w:r>
      <w:proofErr w:type="spellStart"/>
      <w:r w:rsidRPr="00EB4C1D">
        <w:t>kojoj</w:t>
      </w:r>
      <w:proofErr w:type="spellEnd"/>
      <w:r w:rsidRPr="00EB4C1D">
        <w:t xml:space="preserve"> </w:t>
      </w:r>
      <w:proofErr w:type="spellStart"/>
      <w:r w:rsidRPr="00EB4C1D">
        <w:t>osnovi</w:t>
      </w:r>
      <w:proofErr w:type="spellEnd"/>
      <w:r w:rsidRPr="00EB4C1D">
        <w:t xml:space="preserve">,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što</w:t>
      </w:r>
      <w:proofErr w:type="spellEnd"/>
      <w:r w:rsidRPr="00EB4C1D">
        <w:t xml:space="preserve"> je pol, rasa, </w:t>
      </w:r>
      <w:proofErr w:type="spellStart"/>
      <w:r w:rsidRPr="00EB4C1D">
        <w:t>boja</w:t>
      </w:r>
      <w:proofErr w:type="spellEnd"/>
      <w:r w:rsidRPr="00EB4C1D">
        <w:t xml:space="preserve">, </w:t>
      </w:r>
      <w:proofErr w:type="spellStart"/>
      <w:r w:rsidRPr="00EB4C1D">
        <w:t>jezik</w:t>
      </w:r>
      <w:proofErr w:type="spellEnd"/>
      <w:r w:rsidRPr="00EB4C1D">
        <w:t xml:space="preserve">, </w:t>
      </w:r>
      <w:proofErr w:type="spellStart"/>
      <w:r w:rsidRPr="00EB4C1D">
        <w:t>vjeroispovijest</w:t>
      </w:r>
      <w:proofErr w:type="spellEnd"/>
      <w:r w:rsidRPr="00EB4C1D">
        <w:t xml:space="preserve">, </w:t>
      </w:r>
      <w:proofErr w:type="spellStart"/>
      <w:r w:rsidRPr="00EB4C1D">
        <w:t>političko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drugo</w:t>
      </w:r>
      <w:proofErr w:type="spellEnd"/>
      <w:r w:rsidRPr="00EB4C1D">
        <w:t xml:space="preserve"> </w:t>
      </w:r>
      <w:proofErr w:type="spellStart"/>
      <w:r w:rsidRPr="00EB4C1D">
        <w:t>mišljenje</w:t>
      </w:r>
      <w:proofErr w:type="spellEnd"/>
      <w:r w:rsidRPr="00EB4C1D">
        <w:t xml:space="preserve">, </w:t>
      </w:r>
      <w:proofErr w:type="spellStart"/>
      <w:r w:rsidRPr="00EB4C1D">
        <w:t>nacionalno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socijalno</w:t>
      </w:r>
      <w:proofErr w:type="spellEnd"/>
      <w:r w:rsidRPr="00EB4C1D">
        <w:t xml:space="preserve"> </w:t>
      </w:r>
      <w:proofErr w:type="spellStart"/>
      <w:r w:rsidRPr="00EB4C1D">
        <w:t>porijeklo</w:t>
      </w:r>
      <w:proofErr w:type="spellEnd"/>
      <w:r w:rsidRPr="00EB4C1D">
        <w:t xml:space="preserve">, </w:t>
      </w:r>
      <w:proofErr w:type="spellStart"/>
      <w:r w:rsidRPr="00EB4C1D">
        <w:t>povezanost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nacionalnom</w:t>
      </w:r>
      <w:proofErr w:type="spellEnd"/>
      <w:r w:rsidRPr="00EB4C1D">
        <w:t xml:space="preserve"> </w:t>
      </w:r>
      <w:proofErr w:type="spellStart"/>
      <w:r w:rsidRPr="00EB4C1D">
        <w:t>manjinom</w:t>
      </w:r>
      <w:proofErr w:type="spellEnd"/>
      <w:r w:rsidRPr="00EB4C1D">
        <w:t xml:space="preserve">, </w:t>
      </w:r>
      <w:proofErr w:type="spellStart"/>
      <w:r w:rsidRPr="00EB4C1D">
        <w:t>imovina</w:t>
      </w:r>
      <w:proofErr w:type="spellEnd"/>
      <w:r w:rsidRPr="00EB4C1D">
        <w:t xml:space="preserve">, </w:t>
      </w:r>
      <w:proofErr w:type="spellStart"/>
      <w:r w:rsidRPr="00EB4C1D">
        <w:t>rođenje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neki</w:t>
      </w:r>
      <w:proofErr w:type="spellEnd"/>
      <w:r w:rsidRPr="00EB4C1D">
        <w:t xml:space="preserve"> </w:t>
      </w:r>
      <w:proofErr w:type="spellStart"/>
      <w:r w:rsidRPr="00EB4C1D">
        <w:t>drugi</w:t>
      </w:r>
      <w:proofErr w:type="spellEnd"/>
      <w:r w:rsidRPr="00EB4C1D">
        <w:t xml:space="preserve"> </w:t>
      </w:r>
      <w:proofErr w:type="spellStart"/>
      <w:r w:rsidRPr="00EB4C1D">
        <w:t>statusi</w:t>
      </w:r>
      <w:proofErr w:type="spellEnd"/>
      <w:r w:rsidRPr="00EB4C1D">
        <w:t>.</w:t>
      </w:r>
    </w:p>
    <w:p w14:paraId="1B0B0D01" w14:textId="77777777" w:rsidR="00EB4C1D" w:rsidRPr="00EB4C1D" w:rsidRDefault="00EB4C1D" w:rsidP="00EB4C1D">
      <w:pPr>
        <w:jc w:val="center"/>
      </w:pPr>
      <w:r w:rsidRPr="00EB4C1D">
        <w:t xml:space="preserve">c) </w:t>
      </w:r>
      <w:proofErr w:type="spellStart"/>
      <w:r w:rsidRPr="00EB4C1D">
        <w:t>Sva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bila</w:t>
      </w:r>
      <w:proofErr w:type="spellEnd"/>
      <w:r w:rsidRPr="00EB4C1D">
        <w:t xml:space="preserve">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neposredno</w:t>
      </w:r>
      <w:proofErr w:type="spellEnd"/>
      <w:r w:rsidRPr="00EB4C1D">
        <w:t xml:space="preserve"> </w:t>
      </w:r>
      <w:proofErr w:type="spellStart"/>
      <w:r w:rsidRPr="00EB4C1D">
        <w:t>prije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. </w:t>
      </w:r>
      <w:proofErr w:type="spellStart"/>
      <w:r w:rsidRPr="00EB4C1D">
        <w:t>Državljanstvo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naturalizovana</w:t>
      </w:r>
      <w:proofErr w:type="spellEnd"/>
      <w:r w:rsidRPr="00EB4C1D">
        <w:t xml:space="preserve"> </w:t>
      </w:r>
      <w:proofErr w:type="spellStart"/>
      <w:r w:rsidRPr="00EB4C1D">
        <w:t>poslije</w:t>
      </w:r>
      <w:proofErr w:type="spellEnd"/>
      <w:r w:rsidRPr="00EB4C1D">
        <w:t xml:space="preserve"> 6. </w:t>
      </w:r>
      <w:proofErr w:type="spellStart"/>
      <w:r w:rsidRPr="00EB4C1D">
        <w:t>aprila</w:t>
      </w:r>
      <w:proofErr w:type="spellEnd"/>
      <w:r w:rsidRPr="00EB4C1D">
        <w:t xml:space="preserve"> 1992, a </w:t>
      </w:r>
      <w:proofErr w:type="spellStart"/>
      <w:r w:rsidRPr="00EB4C1D">
        <w:t>prije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regulisaće</w:t>
      </w:r>
      <w:proofErr w:type="spellEnd"/>
      <w:r w:rsidRPr="00EB4C1D">
        <w:t xml:space="preserve">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>.</w:t>
      </w:r>
    </w:p>
    <w:p w14:paraId="11FEA127" w14:textId="77777777" w:rsidR="00EB4C1D" w:rsidRPr="00EB4C1D" w:rsidRDefault="00EB4C1D" w:rsidP="00EB4C1D">
      <w:pPr>
        <w:jc w:val="center"/>
      </w:pPr>
      <w:r w:rsidRPr="00EB4C1D">
        <w:t xml:space="preserve">d)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mogu</w:t>
      </w:r>
      <w:proofErr w:type="spellEnd"/>
      <w:r w:rsidRPr="00EB4C1D">
        <w:t xml:space="preserve"> </w:t>
      </w:r>
      <w:proofErr w:type="spellStart"/>
      <w:r w:rsidRPr="00EB4C1D">
        <w:t>imati</w:t>
      </w:r>
      <w:proofErr w:type="spellEnd"/>
      <w:r w:rsidRPr="00EB4C1D">
        <w:t xml:space="preserve"> </w:t>
      </w:r>
      <w:proofErr w:type="spellStart"/>
      <w:r w:rsidRPr="00EB4C1D">
        <w:t>državljanstvo</w:t>
      </w:r>
      <w:proofErr w:type="spellEnd"/>
      <w:r w:rsidRPr="00EB4C1D">
        <w:t xml:space="preserve"> </w:t>
      </w:r>
      <w:proofErr w:type="spellStart"/>
      <w:r w:rsidRPr="00EB4C1D">
        <w:t>druge</w:t>
      </w:r>
      <w:proofErr w:type="spellEnd"/>
      <w:r w:rsidRPr="00EB4C1D">
        <w:t xml:space="preserve"> </w:t>
      </w:r>
      <w:proofErr w:type="spellStart"/>
      <w:r w:rsidRPr="00EB4C1D">
        <w:t>države</w:t>
      </w:r>
      <w:proofErr w:type="spellEnd"/>
      <w:r w:rsidRPr="00EB4C1D">
        <w:t xml:space="preserve">, pod </w:t>
      </w:r>
      <w:proofErr w:type="spellStart"/>
      <w:r w:rsidRPr="00EB4C1D">
        <w:t>uslovom</w:t>
      </w:r>
      <w:proofErr w:type="spellEnd"/>
      <w:r w:rsidRPr="00EB4C1D">
        <w:t xml:space="preserve"> da </w:t>
      </w:r>
      <w:proofErr w:type="spellStart"/>
      <w:r w:rsidRPr="00EB4C1D">
        <w:t>postoji</w:t>
      </w:r>
      <w:proofErr w:type="spellEnd"/>
      <w:r w:rsidRPr="00EB4C1D">
        <w:t xml:space="preserve"> </w:t>
      </w:r>
      <w:proofErr w:type="spellStart"/>
      <w:r w:rsidRPr="00EB4C1D">
        <w:t>bilateralni</w:t>
      </w:r>
      <w:proofErr w:type="spellEnd"/>
      <w:r w:rsidRPr="00EB4C1D">
        <w:t xml:space="preserve"> </w:t>
      </w:r>
      <w:proofErr w:type="spellStart"/>
      <w:r w:rsidRPr="00EB4C1D">
        <w:t>sporazum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te</w:t>
      </w:r>
      <w:proofErr w:type="spellEnd"/>
      <w:r w:rsidRPr="00EB4C1D">
        <w:t xml:space="preserve"> </w:t>
      </w:r>
      <w:proofErr w:type="spellStart"/>
      <w:r w:rsidRPr="00EB4C1D">
        <w:t>države</w:t>
      </w:r>
      <w:proofErr w:type="spellEnd"/>
      <w:r w:rsidRPr="00EB4C1D">
        <w:t xml:space="preserve"> </w:t>
      </w:r>
      <w:proofErr w:type="spellStart"/>
      <w:r w:rsidRPr="00EB4C1D">
        <w:t>kojim</w:t>
      </w:r>
      <w:proofErr w:type="spellEnd"/>
      <w:r w:rsidRPr="00EB4C1D">
        <w:t xml:space="preserve"> se to </w:t>
      </w:r>
      <w:proofErr w:type="spellStart"/>
      <w:r w:rsidRPr="00EB4C1D">
        <w:t>pitanje</w:t>
      </w:r>
      <w:proofErr w:type="spellEnd"/>
      <w:r w:rsidRPr="00EB4C1D">
        <w:t xml:space="preserve"> </w:t>
      </w:r>
      <w:proofErr w:type="spellStart"/>
      <w:r w:rsidRPr="00EB4C1D">
        <w:t>uređuje</w:t>
      </w:r>
      <w:proofErr w:type="spellEnd"/>
      <w:r w:rsidRPr="00EB4C1D">
        <w:t xml:space="preserve">, a koji je </w:t>
      </w:r>
      <w:proofErr w:type="spellStart"/>
      <w:r w:rsidRPr="00EB4C1D">
        <w:t>odobrila</w:t>
      </w:r>
      <w:proofErr w:type="spellEnd"/>
      <w:r w:rsidRPr="00EB4C1D">
        <w:t xml:space="preserve">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u </w:t>
      </w:r>
      <w:proofErr w:type="spellStart"/>
      <w:r w:rsidRPr="00EB4C1D">
        <w:t>skladu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članom</w:t>
      </w:r>
      <w:proofErr w:type="spellEnd"/>
      <w:r w:rsidRPr="00EB4C1D">
        <w:t xml:space="preserve"> IV, </w:t>
      </w:r>
      <w:proofErr w:type="spellStart"/>
      <w:r w:rsidRPr="00EB4C1D">
        <w:t>stav</w:t>
      </w:r>
      <w:proofErr w:type="spellEnd"/>
      <w:r w:rsidRPr="00EB4C1D">
        <w:t xml:space="preserve"> 4, </w:t>
      </w:r>
      <w:proofErr w:type="spellStart"/>
      <w:r w:rsidRPr="00EB4C1D">
        <w:t>tačka</w:t>
      </w:r>
      <w:proofErr w:type="spellEnd"/>
      <w:r w:rsidRPr="00EB4C1D">
        <w:t xml:space="preserve"> (d).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dvojnim</w:t>
      </w:r>
      <w:proofErr w:type="spellEnd"/>
      <w:r w:rsidRPr="00EB4C1D">
        <w:t xml:space="preserve"> </w:t>
      </w:r>
      <w:proofErr w:type="spellStart"/>
      <w:r w:rsidRPr="00EB4C1D">
        <w:t>državljanstvom</w:t>
      </w:r>
      <w:proofErr w:type="spellEnd"/>
      <w:r w:rsidRPr="00EB4C1D">
        <w:t xml:space="preserve"> </w:t>
      </w:r>
      <w:proofErr w:type="spellStart"/>
      <w:r w:rsidRPr="00EB4C1D">
        <w:t>mogu</w:t>
      </w:r>
      <w:proofErr w:type="spellEnd"/>
      <w:r w:rsidRPr="00EB4C1D">
        <w:t xml:space="preserve"> </w:t>
      </w:r>
      <w:proofErr w:type="spellStart"/>
      <w:r w:rsidRPr="00EB4C1D">
        <w:t>glasati</w:t>
      </w:r>
      <w:proofErr w:type="spellEnd"/>
      <w:r w:rsidRPr="00EB4C1D">
        <w:t xml:space="preserve">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entitetima</w:t>
      </w:r>
      <w:proofErr w:type="spellEnd"/>
      <w:r w:rsidRPr="00EB4C1D">
        <w:t xml:space="preserve"> </w:t>
      </w:r>
      <w:proofErr w:type="spellStart"/>
      <w:r w:rsidRPr="00EB4C1D">
        <w:t>samo</w:t>
      </w:r>
      <w:proofErr w:type="spellEnd"/>
      <w:r w:rsidRPr="00EB4C1D">
        <w:t xml:space="preserve"> </w:t>
      </w:r>
      <w:proofErr w:type="spellStart"/>
      <w:r w:rsidRPr="00EB4C1D">
        <w:t>ako</w:t>
      </w:r>
      <w:proofErr w:type="spellEnd"/>
      <w:r w:rsidRPr="00EB4C1D">
        <w:t xml:space="preserve">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prebivalište</w:t>
      </w:r>
      <w:proofErr w:type="spellEnd"/>
      <w:r w:rsidRPr="00EB4C1D">
        <w:t xml:space="preserve">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>.</w:t>
      </w:r>
    </w:p>
    <w:p w14:paraId="70791B13" w14:textId="77777777" w:rsidR="00EB4C1D" w:rsidRPr="00EB4C1D" w:rsidRDefault="00EB4C1D" w:rsidP="00EB4C1D">
      <w:pPr>
        <w:jc w:val="center"/>
      </w:pPr>
      <w:r w:rsidRPr="00EB4C1D">
        <w:t xml:space="preserve">e) </w:t>
      </w:r>
      <w:proofErr w:type="spellStart"/>
      <w:r w:rsidRPr="00EB4C1D">
        <w:t>Državljanin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u </w:t>
      </w:r>
      <w:proofErr w:type="spellStart"/>
      <w:r w:rsidRPr="00EB4C1D">
        <w:t>inostranstvu</w:t>
      </w:r>
      <w:proofErr w:type="spellEnd"/>
      <w:r w:rsidRPr="00EB4C1D">
        <w:t xml:space="preserve"> </w:t>
      </w:r>
      <w:proofErr w:type="spellStart"/>
      <w:r w:rsidRPr="00EB4C1D">
        <w:t>uživa</w:t>
      </w:r>
      <w:proofErr w:type="spellEnd"/>
      <w:r w:rsidRPr="00EB4C1D">
        <w:t xml:space="preserve"> </w:t>
      </w:r>
      <w:proofErr w:type="spellStart"/>
      <w:r w:rsidRPr="00EB4C1D">
        <w:t>zaštitu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. </w:t>
      </w:r>
      <w:proofErr w:type="spellStart"/>
      <w:r w:rsidRPr="00EB4C1D">
        <w:t>Svaki</w:t>
      </w:r>
      <w:proofErr w:type="spellEnd"/>
      <w:r w:rsidRPr="00EB4C1D">
        <w:t xml:space="preserve"> </w:t>
      </w:r>
      <w:proofErr w:type="spellStart"/>
      <w:r w:rsidRPr="00EB4C1D">
        <w:t>entitet</w:t>
      </w:r>
      <w:proofErr w:type="spellEnd"/>
      <w:r w:rsidRPr="00EB4C1D">
        <w:t xml:space="preserve">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izdavati</w:t>
      </w:r>
      <w:proofErr w:type="spellEnd"/>
      <w:r w:rsidRPr="00EB4C1D">
        <w:t xml:space="preserve"> </w:t>
      </w:r>
      <w:proofErr w:type="spellStart"/>
      <w:r w:rsidRPr="00EB4C1D">
        <w:t>pasoše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svojim</w:t>
      </w:r>
      <w:proofErr w:type="spellEnd"/>
      <w:r w:rsidRPr="00EB4C1D">
        <w:t xml:space="preserve"> </w:t>
      </w:r>
      <w:proofErr w:type="spellStart"/>
      <w:r w:rsidRPr="00EB4C1D">
        <w:t>državljanima</w:t>
      </w:r>
      <w:proofErr w:type="spellEnd"/>
      <w:r w:rsidRPr="00EB4C1D">
        <w:t xml:space="preserve">, </w:t>
      </w:r>
      <w:proofErr w:type="spellStart"/>
      <w:r w:rsidRPr="00EB4C1D">
        <w:t>onako</w:t>
      </w:r>
      <w:proofErr w:type="spellEnd"/>
      <w:r w:rsidRPr="00EB4C1D">
        <w:t xml:space="preserve"> </w:t>
      </w:r>
      <w:proofErr w:type="spellStart"/>
      <w:r w:rsidRPr="00EB4C1D">
        <w:t>kako</w:t>
      </w:r>
      <w:proofErr w:type="spellEnd"/>
      <w:r w:rsidRPr="00EB4C1D">
        <w:t xml:space="preserve"> to </w:t>
      </w:r>
      <w:proofErr w:type="spellStart"/>
      <w:r w:rsidRPr="00EB4C1D">
        <w:t>odredi</w:t>
      </w:r>
      <w:proofErr w:type="spellEnd"/>
      <w:r w:rsidRPr="00EB4C1D">
        <w:t xml:space="preserve">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. 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izdati</w:t>
      </w:r>
      <w:proofErr w:type="spellEnd"/>
      <w:r w:rsidRPr="00EB4C1D">
        <w:t xml:space="preserve"> </w:t>
      </w:r>
      <w:proofErr w:type="spellStart"/>
      <w:r w:rsidRPr="00EB4C1D">
        <w:t>pasoše</w:t>
      </w:r>
      <w:proofErr w:type="spellEnd"/>
      <w:r w:rsidRPr="00EB4C1D">
        <w:t xml:space="preserve"> </w:t>
      </w:r>
      <w:proofErr w:type="spellStart"/>
      <w:r w:rsidRPr="00EB4C1D">
        <w:t>svojim</w:t>
      </w:r>
      <w:proofErr w:type="spellEnd"/>
      <w:r w:rsidRPr="00EB4C1D">
        <w:t xml:space="preserve"> </w:t>
      </w:r>
      <w:proofErr w:type="spellStart"/>
      <w:r w:rsidRPr="00EB4C1D">
        <w:t>državljanima</w:t>
      </w:r>
      <w:proofErr w:type="spellEnd"/>
      <w:r w:rsidRPr="00EB4C1D">
        <w:t xml:space="preserve"> </w:t>
      </w:r>
      <w:proofErr w:type="spellStart"/>
      <w:r w:rsidRPr="00EB4C1D">
        <w:t>kojima</w:t>
      </w:r>
      <w:proofErr w:type="spellEnd"/>
      <w:r w:rsidRPr="00EB4C1D">
        <w:t xml:space="preserve"> </w:t>
      </w:r>
      <w:proofErr w:type="spellStart"/>
      <w:r w:rsidRPr="00EB4C1D">
        <w:t>nije</w:t>
      </w:r>
      <w:proofErr w:type="spellEnd"/>
      <w:r w:rsidRPr="00EB4C1D">
        <w:t xml:space="preserve"> </w:t>
      </w:r>
      <w:proofErr w:type="spellStart"/>
      <w:r w:rsidRPr="00EB4C1D">
        <w:t>izdat</w:t>
      </w:r>
      <w:proofErr w:type="spellEnd"/>
      <w:r w:rsidRPr="00EB4C1D">
        <w:t xml:space="preserve"> </w:t>
      </w:r>
      <w:proofErr w:type="spellStart"/>
      <w:r w:rsidRPr="00EB4C1D">
        <w:t>pasoš</w:t>
      </w:r>
      <w:proofErr w:type="spellEnd"/>
      <w:r w:rsidRPr="00EB4C1D">
        <w:t xml:space="preserve"> </w:t>
      </w:r>
      <w:proofErr w:type="spellStart"/>
      <w:r w:rsidRPr="00EB4C1D">
        <w:t>nekog</w:t>
      </w:r>
      <w:proofErr w:type="spellEnd"/>
      <w:r w:rsidRPr="00EB4C1D">
        <w:t xml:space="preserve"> od </w:t>
      </w:r>
      <w:proofErr w:type="spellStart"/>
      <w:r w:rsidRPr="00EB4C1D">
        <w:t>entiteta</w:t>
      </w:r>
      <w:proofErr w:type="spellEnd"/>
      <w:r w:rsidRPr="00EB4C1D">
        <w:t xml:space="preserve">. </w:t>
      </w:r>
      <w:proofErr w:type="spellStart"/>
      <w:r w:rsidRPr="00EB4C1D">
        <w:t>Postojaće</w:t>
      </w:r>
      <w:proofErr w:type="spellEnd"/>
      <w:r w:rsidRPr="00EB4C1D">
        <w:t xml:space="preserve"> </w:t>
      </w:r>
      <w:proofErr w:type="spellStart"/>
      <w:r w:rsidRPr="00EB4C1D">
        <w:t>centralna</w:t>
      </w:r>
      <w:proofErr w:type="spellEnd"/>
      <w:r w:rsidRPr="00EB4C1D">
        <w:t xml:space="preserve"> </w:t>
      </w:r>
      <w:proofErr w:type="spellStart"/>
      <w:r w:rsidRPr="00EB4C1D">
        <w:t>evidencija</w:t>
      </w:r>
      <w:proofErr w:type="spellEnd"/>
      <w:r w:rsidRPr="00EB4C1D">
        <w:t xml:space="preserve"> </w:t>
      </w:r>
      <w:proofErr w:type="spellStart"/>
      <w:r w:rsidRPr="00EB4C1D">
        <w:t>svih</w:t>
      </w:r>
      <w:proofErr w:type="spellEnd"/>
      <w:r w:rsidRPr="00EB4C1D">
        <w:t xml:space="preserve"> </w:t>
      </w:r>
      <w:proofErr w:type="spellStart"/>
      <w:r w:rsidRPr="00EB4C1D">
        <w:t>pasoša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izdaju</w:t>
      </w:r>
      <w:proofErr w:type="spellEnd"/>
      <w:r w:rsidRPr="00EB4C1D">
        <w:t xml:space="preserve"> </w:t>
      </w:r>
      <w:proofErr w:type="spellStart"/>
      <w:r w:rsidRPr="00EB4C1D">
        <w:t>entiteti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Bosna </w:t>
      </w:r>
      <w:proofErr w:type="spellStart"/>
      <w:r w:rsidRPr="00EB4C1D">
        <w:t>i</w:t>
      </w:r>
      <w:proofErr w:type="spellEnd"/>
      <w:r w:rsidRPr="00EB4C1D">
        <w:t xml:space="preserve"> Hercegovina.</w:t>
      </w:r>
    </w:p>
    <w:p w14:paraId="711093CC" w14:textId="77777777" w:rsidR="00EB4C1D" w:rsidRPr="00EB4C1D" w:rsidRDefault="00EB4C1D" w:rsidP="00EB4C1D">
      <w:pPr>
        <w:jc w:val="center"/>
        <w:rPr>
          <w:b/>
          <w:bCs/>
        </w:rPr>
      </w:pPr>
      <w:bookmarkStart w:id="9" w:name="clan_II"/>
      <w:bookmarkEnd w:id="9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II</w:t>
      </w:r>
    </w:p>
    <w:p w14:paraId="2402E888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10" w:name="str_10"/>
      <w:bookmarkEnd w:id="10"/>
      <w:proofErr w:type="spellStart"/>
      <w:r w:rsidRPr="00EB4C1D">
        <w:rPr>
          <w:b/>
          <w:bCs/>
          <w:i/>
          <w:iCs/>
        </w:rPr>
        <w:lastRenderedPageBreak/>
        <w:t>Ljudska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prava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osnovne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slobode</w:t>
      </w:r>
      <w:proofErr w:type="spellEnd"/>
    </w:p>
    <w:p w14:paraId="1E9F60C8" w14:textId="77777777" w:rsidR="00EB4C1D" w:rsidRPr="00EB4C1D" w:rsidRDefault="00EB4C1D" w:rsidP="00EB4C1D">
      <w:pPr>
        <w:jc w:val="center"/>
        <w:rPr>
          <w:b/>
          <w:bCs/>
        </w:rPr>
      </w:pPr>
      <w:bookmarkStart w:id="11" w:name="str_11"/>
      <w:bookmarkEnd w:id="11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Ljudska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prava</w:t>
      </w:r>
      <w:proofErr w:type="spellEnd"/>
    </w:p>
    <w:p w14:paraId="6350950C" w14:textId="77777777" w:rsidR="00EB4C1D" w:rsidRPr="00EB4C1D" w:rsidRDefault="00EB4C1D" w:rsidP="00EB4C1D">
      <w:pPr>
        <w:jc w:val="center"/>
      </w:pPr>
      <w:r w:rsidRPr="00EB4C1D">
        <w:t xml:space="preserve">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i</w:t>
      </w:r>
      <w:proofErr w:type="spellEnd"/>
      <w:r w:rsidRPr="00EB4C1D">
        <w:t xml:space="preserve"> oba </w:t>
      </w:r>
      <w:proofErr w:type="spellStart"/>
      <w:r w:rsidRPr="00EB4C1D">
        <w:t>entiteta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obezbijediti</w:t>
      </w:r>
      <w:proofErr w:type="spellEnd"/>
      <w:r w:rsidRPr="00EB4C1D">
        <w:t xml:space="preserve"> </w:t>
      </w:r>
      <w:proofErr w:type="spellStart"/>
      <w:r w:rsidRPr="00EB4C1D">
        <w:t>najviši</w:t>
      </w:r>
      <w:proofErr w:type="spellEnd"/>
      <w:r w:rsidRPr="00EB4C1D">
        <w:t xml:space="preserve"> </w:t>
      </w:r>
      <w:proofErr w:type="spellStart"/>
      <w:r w:rsidRPr="00EB4C1D">
        <w:t>nivo</w:t>
      </w:r>
      <w:proofErr w:type="spellEnd"/>
      <w:r w:rsidRPr="00EB4C1D">
        <w:t xml:space="preserve"> </w:t>
      </w:r>
      <w:proofErr w:type="spellStart"/>
      <w:r w:rsidRPr="00EB4C1D">
        <w:t>međunarodno</w:t>
      </w:r>
      <w:proofErr w:type="spellEnd"/>
      <w:r w:rsidRPr="00EB4C1D">
        <w:t xml:space="preserve"> </w:t>
      </w:r>
      <w:proofErr w:type="spellStart"/>
      <w:r w:rsidRPr="00EB4C1D">
        <w:t>priznatih</w:t>
      </w:r>
      <w:proofErr w:type="spellEnd"/>
      <w:r w:rsidRPr="00EB4C1D">
        <w:t xml:space="preserve"> </w:t>
      </w:r>
      <w:proofErr w:type="spellStart"/>
      <w:r w:rsidRPr="00EB4C1D">
        <w:t>ljudskih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osnovnih</w:t>
      </w:r>
      <w:proofErr w:type="spellEnd"/>
      <w:r w:rsidRPr="00EB4C1D">
        <w:t xml:space="preserve"> </w:t>
      </w:r>
      <w:proofErr w:type="spellStart"/>
      <w:r w:rsidRPr="00EB4C1D">
        <w:t>sloboda</w:t>
      </w:r>
      <w:proofErr w:type="spellEnd"/>
      <w:r w:rsidRPr="00EB4C1D">
        <w:t xml:space="preserve">. U tom </w:t>
      </w:r>
      <w:proofErr w:type="spellStart"/>
      <w:r w:rsidRPr="00EB4C1D">
        <w:t>cilju</w:t>
      </w:r>
      <w:proofErr w:type="spellEnd"/>
      <w:r w:rsidRPr="00EB4C1D">
        <w:t xml:space="preserve"> </w:t>
      </w:r>
      <w:proofErr w:type="spellStart"/>
      <w:r w:rsidRPr="00EB4C1D">
        <w:t>postoji</w:t>
      </w:r>
      <w:proofErr w:type="spellEnd"/>
      <w:r w:rsidRPr="00EB4C1D">
        <w:t xml:space="preserve"> </w:t>
      </w:r>
      <w:proofErr w:type="spellStart"/>
      <w:r w:rsidRPr="00EB4C1D">
        <w:t>Komisija</w:t>
      </w:r>
      <w:proofErr w:type="spellEnd"/>
      <w:r w:rsidRPr="00EB4C1D">
        <w:t xml:space="preserve"> za </w:t>
      </w:r>
      <w:proofErr w:type="spellStart"/>
      <w:r w:rsidRPr="00EB4C1D">
        <w:t>ljudska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za </w:t>
      </w:r>
      <w:proofErr w:type="spellStart"/>
      <w:r w:rsidRPr="00EB4C1D">
        <w:t>Bosnu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Hercegovinu</w:t>
      </w:r>
      <w:proofErr w:type="spellEnd"/>
      <w:r w:rsidRPr="00EB4C1D">
        <w:t xml:space="preserve">, </w:t>
      </w:r>
      <w:proofErr w:type="spellStart"/>
      <w:r w:rsidRPr="00EB4C1D">
        <w:t>kako</w:t>
      </w:r>
      <w:proofErr w:type="spellEnd"/>
      <w:r w:rsidRPr="00EB4C1D">
        <w:t xml:space="preserve"> je </w:t>
      </w:r>
      <w:proofErr w:type="spellStart"/>
      <w:r w:rsidRPr="00EB4C1D">
        <w:t>predviđeno</w:t>
      </w:r>
      <w:proofErr w:type="spellEnd"/>
      <w:r w:rsidRPr="00EB4C1D">
        <w:t xml:space="preserve"> </w:t>
      </w:r>
      <w:proofErr w:type="spellStart"/>
      <w:r w:rsidRPr="00EB4C1D">
        <w:t>Aneksom</w:t>
      </w:r>
      <w:proofErr w:type="spellEnd"/>
      <w:r w:rsidRPr="00EB4C1D">
        <w:t xml:space="preserve"> 6 </w:t>
      </w:r>
      <w:proofErr w:type="spellStart"/>
      <w:r w:rsidRPr="00EB4C1D">
        <w:t>Opšteg</w:t>
      </w:r>
      <w:proofErr w:type="spellEnd"/>
      <w:r w:rsidRPr="00EB4C1D">
        <w:t xml:space="preserve"> </w:t>
      </w:r>
      <w:proofErr w:type="spellStart"/>
      <w:r w:rsidRPr="00EB4C1D">
        <w:t>okvirnog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>.</w:t>
      </w:r>
    </w:p>
    <w:p w14:paraId="2572D6A3" w14:textId="77777777" w:rsidR="00EB4C1D" w:rsidRPr="00EB4C1D" w:rsidRDefault="00EB4C1D" w:rsidP="00EB4C1D">
      <w:pPr>
        <w:jc w:val="center"/>
        <w:rPr>
          <w:b/>
          <w:bCs/>
        </w:rPr>
      </w:pPr>
      <w:bookmarkStart w:id="12" w:name="str_12"/>
      <w:bookmarkEnd w:id="12"/>
      <w:r w:rsidRPr="00EB4C1D">
        <w:rPr>
          <w:b/>
          <w:bCs/>
        </w:rPr>
        <w:t xml:space="preserve">2. </w:t>
      </w:r>
      <w:proofErr w:type="spellStart"/>
      <w:r w:rsidRPr="00EB4C1D">
        <w:rPr>
          <w:b/>
          <w:bCs/>
        </w:rPr>
        <w:t>Međunarodni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standardi</w:t>
      </w:r>
      <w:proofErr w:type="spellEnd"/>
    </w:p>
    <w:p w14:paraId="41A0E68F" w14:textId="77777777" w:rsidR="00EB4C1D" w:rsidRPr="00EB4C1D" w:rsidRDefault="00EB4C1D" w:rsidP="00EB4C1D">
      <w:pPr>
        <w:jc w:val="center"/>
      </w:pPr>
      <w:r w:rsidRPr="00EB4C1D">
        <w:t xml:space="preserve">Prava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slobode</w:t>
      </w:r>
      <w:proofErr w:type="spellEnd"/>
      <w:r w:rsidRPr="00EB4C1D">
        <w:t xml:space="preserve"> </w:t>
      </w:r>
      <w:proofErr w:type="spellStart"/>
      <w:r w:rsidRPr="00EB4C1D">
        <w:t>predviđene</w:t>
      </w:r>
      <w:proofErr w:type="spellEnd"/>
      <w:r w:rsidRPr="00EB4C1D">
        <w:t xml:space="preserve"> </w:t>
      </w:r>
      <w:proofErr w:type="spellStart"/>
      <w:r w:rsidRPr="00EB4C1D">
        <w:t>Evropskom</w:t>
      </w:r>
      <w:proofErr w:type="spellEnd"/>
      <w:r w:rsidRPr="00EB4C1D">
        <w:t xml:space="preserve"> </w:t>
      </w:r>
      <w:proofErr w:type="spellStart"/>
      <w:r w:rsidRPr="00EB4C1D">
        <w:t>konvencijom</w:t>
      </w:r>
      <w:proofErr w:type="spellEnd"/>
      <w:r w:rsidRPr="00EB4C1D">
        <w:t xml:space="preserve"> za </w:t>
      </w:r>
      <w:proofErr w:type="spellStart"/>
      <w:r w:rsidRPr="00EB4C1D">
        <w:t>zaštitu</w:t>
      </w:r>
      <w:proofErr w:type="spellEnd"/>
      <w:r w:rsidRPr="00EB4C1D">
        <w:t xml:space="preserve"> </w:t>
      </w:r>
      <w:proofErr w:type="spellStart"/>
      <w:r w:rsidRPr="00EB4C1D">
        <w:t>ljudskih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osnovnih</w:t>
      </w:r>
      <w:proofErr w:type="spellEnd"/>
      <w:r w:rsidRPr="00EB4C1D">
        <w:t xml:space="preserve"> </w:t>
      </w:r>
      <w:proofErr w:type="spellStart"/>
      <w:r w:rsidRPr="00EB4C1D">
        <w:t>sloboda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njenim</w:t>
      </w:r>
      <w:proofErr w:type="spellEnd"/>
      <w:r w:rsidRPr="00EB4C1D">
        <w:t xml:space="preserve"> </w:t>
      </w:r>
      <w:proofErr w:type="spellStart"/>
      <w:r w:rsidRPr="00EB4C1D">
        <w:t>protokolima</w:t>
      </w:r>
      <w:proofErr w:type="spellEnd"/>
      <w:r w:rsidRPr="00EB4C1D">
        <w:t xml:space="preserve"> </w:t>
      </w:r>
      <w:proofErr w:type="spellStart"/>
      <w:r w:rsidRPr="00EB4C1D">
        <w:t>direktno</w:t>
      </w:r>
      <w:proofErr w:type="spellEnd"/>
      <w:r w:rsidRPr="00EB4C1D">
        <w:t xml:space="preserve"> se </w:t>
      </w:r>
      <w:proofErr w:type="spellStart"/>
      <w:r w:rsidRPr="00EB4C1D">
        <w:t>primjenjuju</w:t>
      </w:r>
      <w:proofErr w:type="spellEnd"/>
      <w:r w:rsidRPr="00EB4C1D">
        <w:t xml:space="preserve">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 xml:space="preserve">. Ovi </w:t>
      </w:r>
      <w:proofErr w:type="spellStart"/>
      <w:r w:rsidRPr="00EB4C1D">
        <w:t>akti</w:t>
      </w:r>
      <w:proofErr w:type="spellEnd"/>
      <w:r w:rsidRPr="00EB4C1D">
        <w:t xml:space="preserve">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prioritet</w:t>
      </w:r>
      <w:proofErr w:type="spellEnd"/>
      <w:r w:rsidRPr="00EB4C1D">
        <w:t xml:space="preserve"> </w:t>
      </w:r>
      <w:proofErr w:type="spellStart"/>
      <w:r w:rsidRPr="00EB4C1D">
        <w:t>nad</w:t>
      </w:r>
      <w:proofErr w:type="spellEnd"/>
      <w:r w:rsidRPr="00EB4C1D">
        <w:t xml:space="preserve"> </w:t>
      </w:r>
      <w:proofErr w:type="spellStart"/>
      <w:r w:rsidRPr="00EB4C1D">
        <w:t>svim</w:t>
      </w:r>
      <w:proofErr w:type="spellEnd"/>
      <w:r w:rsidRPr="00EB4C1D">
        <w:t xml:space="preserve"> </w:t>
      </w:r>
      <w:proofErr w:type="spellStart"/>
      <w:r w:rsidRPr="00EB4C1D">
        <w:t>drugim</w:t>
      </w:r>
      <w:proofErr w:type="spellEnd"/>
      <w:r w:rsidRPr="00EB4C1D">
        <w:t xml:space="preserve"> </w:t>
      </w:r>
      <w:proofErr w:type="spellStart"/>
      <w:r w:rsidRPr="00EB4C1D">
        <w:t>zakonima</w:t>
      </w:r>
      <w:proofErr w:type="spellEnd"/>
      <w:r w:rsidRPr="00EB4C1D">
        <w:t>.</w:t>
      </w:r>
    </w:p>
    <w:p w14:paraId="54B9D064" w14:textId="77777777" w:rsidR="00EB4C1D" w:rsidRPr="00EB4C1D" w:rsidRDefault="00EB4C1D" w:rsidP="00EB4C1D">
      <w:pPr>
        <w:jc w:val="center"/>
        <w:rPr>
          <w:b/>
          <w:bCs/>
        </w:rPr>
      </w:pPr>
      <w:bookmarkStart w:id="13" w:name="str_13"/>
      <w:bookmarkEnd w:id="13"/>
      <w:r w:rsidRPr="00EB4C1D">
        <w:rPr>
          <w:b/>
          <w:bCs/>
        </w:rPr>
        <w:t xml:space="preserve">3. </w:t>
      </w:r>
      <w:proofErr w:type="spellStart"/>
      <w:r w:rsidRPr="00EB4C1D">
        <w:rPr>
          <w:b/>
          <w:bCs/>
        </w:rPr>
        <w:t>Nabrajanje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prava</w:t>
      </w:r>
      <w:proofErr w:type="spellEnd"/>
    </w:p>
    <w:p w14:paraId="777C815D" w14:textId="77777777" w:rsidR="00EB4C1D" w:rsidRPr="00EB4C1D" w:rsidRDefault="00EB4C1D" w:rsidP="00EB4C1D">
      <w:pPr>
        <w:jc w:val="center"/>
      </w:pPr>
      <w:proofErr w:type="spellStart"/>
      <w:r w:rsidRPr="00EB4C1D">
        <w:t>Sva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uživaju</w:t>
      </w:r>
      <w:proofErr w:type="spellEnd"/>
      <w:r w:rsidRPr="00EB4C1D">
        <w:t xml:space="preserve"> </w:t>
      </w:r>
      <w:proofErr w:type="spellStart"/>
      <w:r w:rsidRPr="00EB4C1D">
        <w:t>ljudska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osnovne</w:t>
      </w:r>
      <w:proofErr w:type="spellEnd"/>
      <w:r w:rsidRPr="00EB4C1D">
        <w:t xml:space="preserve"> </w:t>
      </w:r>
      <w:proofErr w:type="spellStart"/>
      <w:r w:rsidRPr="00EB4C1D">
        <w:t>slobode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stava</w:t>
      </w:r>
      <w:proofErr w:type="spellEnd"/>
      <w:r w:rsidRPr="00EB4C1D">
        <w:t xml:space="preserve"> 2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, a </w:t>
      </w:r>
      <w:proofErr w:type="spellStart"/>
      <w:r w:rsidRPr="00EB4C1D">
        <w:t>ona</w:t>
      </w:r>
      <w:proofErr w:type="spellEnd"/>
      <w:r w:rsidRPr="00EB4C1D">
        <w:t xml:space="preserve"> </w:t>
      </w:r>
      <w:proofErr w:type="spellStart"/>
      <w:r w:rsidRPr="00EB4C1D">
        <w:t>obuhvataju</w:t>
      </w:r>
      <w:proofErr w:type="spellEnd"/>
      <w:r w:rsidRPr="00EB4C1D">
        <w:t>:</w:t>
      </w:r>
    </w:p>
    <w:p w14:paraId="7E7BC258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život</w:t>
      </w:r>
      <w:proofErr w:type="spellEnd"/>
      <w:r w:rsidRPr="00EB4C1D">
        <w:t>.</w:t>
      </w:r>
    </w:p>
    <w:p w14:paraId="6CDBAA05" w14:textId="77777777" w:rsidR="00EB4C1D" w:rsidRPr="00EB4C1D" w:rsidRDefault="00EB4C1D" w:rsidP="00EB4C1D">
      <w:pPr>
        <w:jc w:val="center"/>
      </w:pPr>
      <w:r w:rsidRPr="00EB4C1D">
        <w:t xml:space="preserve">b) </w:t>
      </w:r>
      <w:proofErr w:type="spellStart"/>
      <w:r w:rsidRPr="00EB4C1D">
        <w:t>Pravo</w:t>
      </w:r>
      <w:proofErr w:type="spellEnd"/>
      <w:r w:rsidRPr="00EB4C1D">
        <w:t xml:space="preserve"> da ne </w:t>
      </w:r>
      <w:proofErr w:type="spellStart"/>
      <w:r w:rsidRPr="00EB4C1D">
        <w:t>budu</w:t>
      </w:r>
      <w:proofErr w:type="spellEnd"/>
      <w:r w:rsidRPr="00EB4C1D">
        <w:t xml:space="preserve"> </w:t>
      </w:r>
      <w:proofErr w:type="spellStart"/>
      <w:r w:rsidRPr="00EB4C1D">
        <w:t>podvrgnuta</w:t>
      </w:r>
      <w:proofErr w:type="spellEnd"/>
      <w:r w:rsidRPr="00EB4C1D">
        <w:t xml:space="preserve"> </w:t>
      </w:r>
      <w:proofErr w:type="spellStart"/>
      <w:r w:rsidRPr="00EB4C1D">
        <w:t>mučenju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nehumanom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ponižavajućem</w:t>
      </w:r>
      <w:proofErr w:type="spellEnd"/>
      <w:r w:rsidRPr="00EB4C1D">
        <w:t xml:space="preserve"> </w:t>
      </w:r>
      <w:proofErr w:type="spellStart"/>
      <w:r w:rsidRPr="00EB4C1D">
        <w:t>postupku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kazni</w:t>
      </w:r>
      <w:proofErr w:type="spellEnd"/>
      <w:r w:rsidRPr="00EB4C1D">
        <w:t>.</w:t>
      </w:r>
    </w:p>
    <w:p w14:paraId="42166BFD" w14:textId="77777777" w:rsidR="00EB4C1D" w:rsidRPr="00EB4C1D" w:rsidRDefault="00EB4C1D" w:rsidP="00EB4C1D">
      <w:pPr>
        <w:jc w:val="center"/>
      </w:pPr>
      <w:r w:rsidRPr="00EB4C1D">
        <w:t xml:space="preserve">c) </w:t>
      </w:r>
      <w:proofErr w:type="spellStart"/>
      <w:r w:rsidRPr="00EB4C1D">
        <w:t>Pravo</w:t>
      </w:r>
      <w:proofErr w:type="spellEnd"/>
      <w:r w:rsidRPr="00EB4C1D">
        <w:t xml:space="preserve"> da ne </w:t>
      </w:r>
      <w:proofErr w:type="spellStart"/>
      <w:r w:rsidRPr="00EB4C1D">
        <w:t>budu</w:t>
      </w:r>
      <w:proofErr w:type="spellEnd"/>
      <w:r w:rsidRPr="00EB4C1D">
        <w:t xml:space="preserve"> </w:t>
      </w:r>
      <w:proofErr w:type="spellStart"/>
      <w:r w:rsidRPr="00EB4C1D">
        <w:t>držana</w:t>
      </w:r>
      <w:proofErr w:type="spellEnd"/>
      <w:r w:rsidRPr="00EB4C1D">
        <w:t xml:space="preserve"> u </w:t>
      </w:r>
      <w:proofErr w:type="spellStart"/>
      <w:r w:rsidRPr="00EB4C1D">
        <w:t>ropstvu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potčinjenosti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prinudnom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obaveznom</w:t>
      </w:r>
      <w:proofErr w:type="spellEnd"/>
      <w:r w:rsidRPr="00EB4C1D">
        <w:t xml:space="preserve"> </w:t>
      </w:r>
      <w:proofErr w:type="spellStart"/>
      <w:r w:rsidRPr="00EB4C1D">
        <w:t>radu</w:t>
      </w:r>
      <w:proofErr w:type="spellEnd"/>
      <w:r w:rsidRPr="00EB4C1D">
        <w:t>.</w:t>
      </w:r>
    </w:p>
    <w:p w14:paraId="7139B195" w14:textId="77777777" w:rsidR="00EB4C1D" w:rsidRPr="00EB4C1D" w:rsidRDefault="00EB4C1D" w:rsidP="00EB4C1D">
      <w:pPr>
        <w:jc w:val="center"/>
      </w:pPr>
      <w:r w:rsidRPr="00EB4C1D">
        <w:t xml:space="preserve">d)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ličnu</w:t>
      </w:r>
      <w:proofErr w:type="spellEnd"/>
      <w:r w:rsidRPr="00EB4C1D">
        <w:t xml:space="preserve">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bezbjednost</w:t>
      </w:r>
      <w:proofErr w:type="spellEnd"/>
      <w:r w:rsidRPr="00EB4C1D">
        <w:t>.</w:t>
      </w:r>
    </w:p>
    <w:p w14:paraId="4D5E97D1" w14:textId="77777777" w:rsidR="00EB4C1D" w:rsidRPr="00EB4C1D" w:rsidRDefault="00EB4C1D" w:rsidP="00EB4C1D">
      <w:pPr>
        <w:jc w:val="center"/>
      </w:pPr>
      <w:r w:rsidRPr="00EB4C1D">
        <w:t xml:space="preserve">e)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pravičan</w:t>
      </w:r>
      <w:proofErr w:type="spellEnd"/>
      <w:r w:rsidRPr="00EB4C1D">
        <w:t xml:space="preserve"> </w:t>
      </w:r>
      <w:proofErr w:type="spellStart"/>
      <w:r w:rsidRPr="00EB4C1D">
        <w:t>postupak</w:t>
      </w:r>
      <w:proofErr w:type="spellEnd"/>
      <w:r w:rsidRPr="00EB4C1D">
        <w:t xml:space="preserve"> u </w:t>
      </w:r>
      <w:proofErr w:type="spellStart"/>
      <w:r w:rsidRPr="00EB4C1D">
        <w:t>građanskim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krivičnim</w:t>
      </w:r>
      <w:proofErr w:type="spellEnd"/>
      <w:r w:rsidRPr="00EB4C1D">
        <w:t xml:space="preserve"> </w:t>
      </w:r>
      <w:proofErr w:type="spellStart"/>
      <w:r w:rsidRPr="00EB4C1D">
        <w:t>stvarima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druga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u </w:t>
      </w:r>
      <w:proofErr w:type="spellStart"/>
      <w:r w:rsidRPr="00EB4C1D">
        <w:t>vezi</w:t>
      </w:r>
      <w:proofErr w:type="spellEnd"/>
      <w:r w:rsidRPr="00EB4C1D">
        <w:t xml:space="preserve"> s </w:t>
      </w:r>
      <w:proofErr w:type="spellStart"/>
      <w:r w:rsidRPr="00EB4C1D">
        <w:t>krivičnim</w:t>
      </w:r>
      <w:proofErr w:type="spellEnd"/>
      <w:r w:rsidRPr="00EB4C1D">
        <w:t xml:space="preserve"> </w:t>
      </w:r>
      <w:proofErr w:type="spellStart"/>
      <w:r w:rsidRPr="00EB4C1D">
        <w:t>postupkom</w:t>
      </w:r>
      <w:proofErr w:type="spellEnd"/>
      <w:r w:rsidRPr="00EB4C1D">
        <w:t>.</w:t>
      </w:r>
    </w:p>
    <w:p w14:paraId="40F2FBFA" w14:textId="77777777" w:rsidR="00EB4C1D" w:rsidRPr="00EB4C1D" w:rsidRDefault="00EB4C1D" w:rsidP="00EB4C1D">
      <w:pPr>
        <w:jc w:val="center"/>
      </w:pPr>
      <w:r w:rsidRPr="00EB4C1D">
        <w:t xml:space="preserve">f)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privatni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porodični</w:t>
      </w:r>
      <w:proofErr w:type="spellEnd"/>
      <w:r w:rsidRPr="00EB4C1D">
        <w:t xml:space="preserve"> </w:t>
      </w:r>
      <w:proofErr w:type="spellStart"/>
      <w:r w:rsidRPr="00EB4C1D">
        <w:t>život</w:t>
      </w:r>
      <w:proofErr w:type="spellEnd"/>
      <w:r w:rsidRPr="00EB4C1D">
        <w:t xml:space="preserve">, </w:t>
      </w:r>
      <w:proofErr w:type="spellStart"/>
      <w:r w:rsidRPr="00EB4C1D">
        <w:t>dom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prepisku</w:t>
      </w:r>
      <w:proofErr w:type="spellEnd"/>
      <w:r w:rsidRPr="00EB4C1D">
        <w:t>.</w:t>
      </w:r>
    </w:p>
    <w:p w14:paraId="44B9717F" w14:textId="77777777" w:rsidR="00EB4C1D" w:rsidRPr="00EB4C1D" w:rsidRDefault="00EB4C1D" w:rsidP="00EB4C1D">
      <w:pPr>
        <w:jc w:val="center"/>
      </w:pPr>
      <w:r w:rsidRPr="00EB4C1D">
        <w:t xml:space="preserve">g)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misli</w:t>
      </w:r>
      <w:proofErr w:type="spellEnd"/>
      <w:r w:rsidRPr="00EB4C1D">
        <w:t xml:space="preserve">, </w:t>
      </w:r>
      <w:proofErr w:type="spellStart"/>
      <w:r w:rsidRPr="00EB4C1D">
        <w:t>savjesti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vjeroispovijesti</w:t>
      </w:r>
      <w:proofErr w:type="spellEnd"/>
      <w:r w:rsidRPr="00EB4C1D">
        <w:t>.</w:t>
      </w:r>
    </w:p>
    <w:p w14:paraId="19440083" w14:textId="77777777" w:rsidR="00EB4C1D" w:rsidRPr="00EB4C1D" w:rsidRDefault="00EB4C1D" w:rsidP="00EB4C1D">
      <w:pPr>
        <w:jc w:val="center"/>
      </w:pPr>
      <w:r w:rsidRPr="00EB4C1D">
        <w:t xml:space="preserve">h)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izražavanja</w:t>
      </w:r>
      <w:proofErr w:type="spellEnd"/>
      <w:r w:rsidRPr="00EB4C1D">
        <w:t>.</w:t>
      </w:r>
    </w:p>
    <w:p w14:paraId="60D4603A" w14:textId="77777777" w:rsidR="00EB4C1D" w:rsidRPr="00EB4C1D" w:rsidRDefault="00EB4C1D" w:rsidP="00EB4C1D">
      <w:pPr>
        <w:jc w:val="center"/>
      </w:pPr>
      <w:proofErr w:type="spellStart"/>
      <w:r w:rsidRPr="00EB4C1D">
        <w:t>i</w:t>
      </w:r>
      <w:proofErr w:type="spellEnd"/>
      <w:r w:rsidRPr="00EB4C1D">
        <w:t xml:space="preserve">)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mirnog</w:t>
      </w:r>
      <w:proofErr w:type="spellEnd"/>
      <w:r w:rsidRPr="00EB4C1D">
        <w:t xml:space="preserve"> </w:t>
      </w:r>
      <w:proofErr w:type="spellStart"/>
      <w:r w:rsidRPr="00EB4C1D">
        <w:t>okupljanja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udruživanja</w:t>
      </w:r>
      <w:proofErr w:type="spellEnd"/>
      <w:r w:rsidRPr="00EB4C1D">
        <w:t>.</w:t>
      </w:r>
    </w:p>
    <w:p w14:paraId="4E7C8B94" w14:textId="77777777" w:rsidR="00EB4C1D" w:rsidRPr="00EB4C1D" w:rsidRDefault="00EB4C1D" w:rsidP="00EB4C1D">
      <w:pPr>
        <w:jc w:val="center"/>
      </w:pPr>
      <w:r w:rsidRPr="00EB4C1D">
        <w:t xml:space="preserve">j)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brak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zasnivanje</w:t>
      </w:r>
      <w:proofErr w:type="spellEnd"/>
      <w:r w:rsidRPr="00EB4C1D">
        <w:t xml:space="preserve"> </w:t>
      </w:r>
      <w:proofErr w:type="spellStart"/>
      <w:r w:rsidRPr="00EB4C1D">
        <w:t>porodice</w:t>
      </w:r>
      <w:proofErr w:type="spellEnd"/>
      <w:r w:rsidRPr="00EB4C1D">
        <w:t>.</w:t>
      </w:r>
    </w:p>
    <w:p w14:paraId="1B0385EF" w14:textId="77777777" w:rsidR="00EB4C1D" w:rsidRPr="00EB4C1D" w:rsidRDefault="00EB4C1D" w:rsidP="00EB4C1D">
      <w:pPr>
        <w:jc w:val="center"/>
      </w:pPr>
      <w:r w:rsidRPr="00EB4C1D">
        <w:t xml:space="preserve">k)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imovinu</w:t>
      </w:r>
      <w:proofErr w:type="spellEnd"/>
      <w:r w:rsidRPr="00EB4C1D">
        <w:t>.</w:t>
      </w:r>
    </w:p>
    <w:p w14:paraId="7135DB24" w14:textId="77777777" w:rsidR="00EB4C1D" w:rsidRPr="00EB4C1D" w:rsidRDefault="00EB4C1D" w:rsidP="00EB4C1D">
      <w:pPr>
        <w:jc w:val="center"/>
      </w:pPr>
      <w:r w:rsidRPr="00EB4C1D">
        <w:t xml:space="preserve">l)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obrazovanje</w:t>
      </w:r>
      <w:proofErr w:type="spellEnd"/>
      <w:r w:rsidRPr="00EB4C1D">
        <w:t>.</w:t>
      </w:r>
    </w:p>
    <w:p w14:paraId="3A24F28F" w14:textId="77777777" w:rsidR="00EB4C1D" w:rsidRPr="00EB4C1D" w:rsidRDefault="00EB4C1D" w:rsidP="00EB4C1D">
      <w:pPr>
        <w:jc w:val="center"/>
      </w:pPr>
      <w:r w:rsidRPr="00EB4C1D">
        <w:t xml:space="preserve">m) </w:t>
      </w:r>
      <w:proofErr w:type="spellStart"/>
      <w:r w:rsidRPr="00EB4C1D">
        <w:t>Pravo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slobodu</w:t>
      </w:r>
      <w:proofErr w:type="spellEnd"/>
      <w:r w:rsidRPr="00EB4C1D">
        <w:t xml:space="preserve"> </w:t>
      </w:r>
      <w:proofErr w:type="spellStart"/>
      <w:r w:rsidRPr="00EB4C1D">
        <w:t>kretanja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prebivališta</w:t>
      </w:r>
      <w:proofErr w:type="spellEnd"/>
      <w:r w:rsidRPr="00EB4C1D">
        <w:t>.</w:t>
      </w:r>
    </w:p>
    <w:p w14:paraId="367A22CE" w14:textId="77777777" w:rsidR="00EB4C1D" w:rsidRPr="00EB4C1D" w:rsidRDefault="00EB4C1D" w:rsidP="00EB4C1D">
      <w:pPr>
        <w:jc w:val="center"/>
        <w:rPr>
          <w:b/>
          <w:bCs/>
        </w:rPr>
      </w:pPr>
      <w:bookmarkStart w:id="14" w:name="str_14"/>
      <w:bookmarkEnd w:id="14"/>
      <w:r w:rsidRPr="00EB4C1D">
        <w:rPr>
          <w:b/>
          <w:bCs/>
        </w:rPr>
        <w:t xml:space="preserve">4. </w:t>
      </w:r>
      <w:proofErr w:type="spellStart"/>
      <w:r w:rsidRPr="00EB4C1D">
        <w:rPr>
          <w:b/>
          <w:bCs/>
        </w:rPr>
        <w:t>Nediskriminacija</w:t>
      </w:r>
      <w:proofErr w:type="spellEnd"/>
    </w:p>
    <w:p w14:paraId="0695FDEC" w14:textId="77777777" w:rsidR="00EB4C1D" w:rsidRPr="00EB4C1D" w:rsidRDefault="00EB4C1D" w:rsidP="00EB4C1D">
      <w:pPr>
        <w:jc w:val="center"/>
      </w:pPr>
      <w:proofErr w:type="spellStart"/>
      <w:r w:rsidRPr="00EB4C1D">
        <w:t>Uživanje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sloboda</w:t>
      </w:r>
      <w:proofErr w:type="spellEnd"/>
      <w:r w:rsidRPr="00EB4C1D">
        <w:t xml:space="preserve">, </w:t>
      </w:r>
      <w:proofErr w:type="spellStart"/>
      <w:r w:rsidRPr="00EB4C1D">
        <w:t>predviđenih</w:t>
      </w:r>
      <w:proofErr w:type="spellEnd"/>
      <w:r w:rsidRPr="00EB4C1D">
        <w:t xml:space="preserve"> </w:t>
      </w:r>
      <w:proofErr w:type="spellStart"/>
      <w:r w:rsidRPr="00EB4C1D">
        <w:t>ovim</w:t>
      </w:r>
      <w:proofErr w:type="spellEnd"/>
      <w:r w:rsidRPr="00EB4C1D">
        <w:t xml:space="preserve"> </w:t>
      </w:r>
      <w:proofErr w:type="spellStart"/>
      <w:r w:rsidRPr="00EB4C1D">
        <w:t>članom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međunarodnim</w:t>
      </w:r>
      <w:proofErr w:type="spellEnd"/>
      <w:r w:rsidRPr="00EB4C1D">
        <w:t xml:space="preserve"> </w:t>
      </w:r>
      <w:proofErr w:type="spellStart"/>
      <w:r w:rsidRPr="00EB4C1D">
        <w:t>sporazumima</w:t>
      </w:r>
      <w:proofErr w:type="spellEnd"/>
      <w:r w:rsidRPr="00EB4C1D">
        <w:t xml:space="preserve"> </w:t>
      </w:r>
      <w:proofErr w:type="spellStart"/>
      <w:r w:rsidRPr="00EB4C1D">
        <w:t>navedenim</w:t>
      </w:r>
      <w:proofErr w:type="spellEnd"/>
      <w:r w:rsidRPr="00EB4C1D">
        <w:t xml:space="preserve"> u </w:t>
      </w:r>
      <w:proofErr w:type="spellStart"/>
      <w:r w:rsidRPr="00EB4C1D">
        <w:t>Aneksu</w:t>
      </w:r>
      <w:proofErr w:type="spellEnd"/>
      <w:r w:rsidRPr="00EB4C1D">
        <w:t xml:space="preserve"> I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obezbeđeno</w:t>
      </w:r>
      <w:proofErr w:type="spellEnd"/>
      <w:r w:rsidRPr="00EB4C1D">
        <w:t xml:space="preserve"> je </w:t>
      </w:r>
      <w:proofErr w:type="spellStart"/>
      <w:r w:rsidRPr="00EB4C1D">
        <w:t>svim</w:t>
      </w:r>
      <w:proofErr w:type="spellEnd"/>
      <w:r w:rsidRPr="00EB4C1D">
        <w:t xml:space="preserve"> </w:t>
      </w:r>
      <w:proofErr w:type="spellStart"/>
      <w:r w:rsidRPr="00EB4C1D">
        <w:t>licima</w:t>
      </w:r>
      <w:proofErr w:type="spellEnd"/>
      <w:r w:rsidRPr="00EB4C1D">
        <w:t xml:space="preserve">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 xml:space="preserve"> bez </w:t>
      </w:r>
      <w:proofErr w:type="spellStart"/>
      <w:r w:rsidRPr="00EB4C1D">
        <w:t>diskriminacije</w:t>
      </w:r>
      <w:proofErr w:type="spellEnd"/>
      <w:r w:rsidRPr="00EB4C1D">
        <w:t xml:space="preserve"> po </w:t>
      </w:r>
      <w:proofErr w:type="spellStart"/>
      <w:r w:rsidRPr="00EB4C1D">
        <w:t>bilo</w:t>
      </w:r>
      <w:proofErr w:type="spellEnd"/>
      <w:r w:rsidRPr="00EB4C1D">
        <w:t xml:space="preserve"> </w:t>
      </w:r>
      <w:proofErr w:type="spellStart"/>
      <w:r w:rsidRPr="00EB4C1D">
        <w:t>kojoj</w:t>
      </w:r>
      <w:proofErr w:type="spellEnd"/>
      <w:r w:rsidRPr="00EB4C1D">
        <w:t xml:space="preserve"> </w:t>
      </w:r>
      <w:proofErr w:type="spellStart"/>
      <w:r w:rsidRPr="00EB4C1D">
        <w:t>osnovi</w:t>
      </w:r>
      <w:proofErr w:type="spellEnd"/>
      <w:r w:rsidRPr="00EB4C1D">
        <w:t xml:space="preserve">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što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pol, rasa, </w:t>
      </w:r>
      <w:proofErr w:type="spellStart"/>
      <w:r w:rsidRPr="00EB4C1D">
        <w:t>boja</w:t>
      </w:r>
      <w:proofErr w:type="spellEnd"/>
      <w:r w:rsidRPr="00EB4C1D">
        <w:t xml:space="preserve">, </w:t>
      </w:r>
      <w:proofErr w:type="spellStart"/>
      <w:r w:rsidRPr="00EB4C1D">
        <w:t>jezik</w:t>
      </w:r>
      <w:proofErr w:type="spellEnd"/>
      <w:r w:rsidRPr="00EB4C1D">
        <w:t xml:space="preserve">, </w:t>
      </w:r>
      <w:proofErr w:type="spellStart"/>
      <w:r w:rsidRPr="00EB4C1D">
        <w:t>vjeroispovijest</w:t>
      </w:r>
      <w:proofErr w:type="spellEnd"/>
      <w:r w:rsidRPr="00EB4C1D">
        <w:t xml:space="preserve">, </w:t>
      </w:r>
      <w:proofErr w:type="spellStart"/>
      <w:r w:rsidRPr="00EB4C1D">
        <w:t>političko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drugo</w:t>
      </w:r>
      <w:proofErr w:type="spellEnd"/>
      <w:r w:rsidRPr="00EB4C1D">
        <w:t xml:space="preserve"> </w:t>
      </w:r>
      <w:proofErr w:type="spellStart"/>
      <w:r w:rsidRPr="00EB4C1D">
        <w:t>mišljenje</w:t>
      </w:r>
      <w:proofErr w:type="spellEnd"/>
      <w:r w:rsidRPr="00EB4C1D">
        <w:t xml:space="preserve">, </w:t>
      </w:r>
      <w:proofErr w:type="spellStart"/>
      <w:r w:rsidRPr="00EB4C1D">
        <w:t>nacionalno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socijalno</w:t>
      </w:r>
      <w:proofErr w:type="spellEnd"/>
      <w:r w:rsidRPr="00EB4C1D">
        <w:t xml:space="preserve"> </w:t>
      </w:r>
      <w:proofErr w:type="spellStart"/>
      <w:r w:rsidRPr="00EB4C1D">
        <w:t>porijeklo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povezanost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nacionalnom</w:t>
      </w:r>
      <w:proofErr w:type="spellEnd"/>
      <w:r w:rsidRPr="00EB4C1D">
        <w:t xml:space="preserve"> </w:t>
      </w:r>
      <w:proofErr w:type="spellStart"/>
      <w:r w:rsidRPr="00EB4C1D">
        <w:t>manjinom</w:t>
      </w:r>
      <w:proofErr w:type="spellEnd"/>
      <w:r w:rsidRPr="00EB4C1D">
        <w:t xml:space="preserve">, </w:t>
      </w:r>
      <w:proofErr w:type="spellStart"/>
      <w:r w:rsidRPr="00EB4C1D">
        <w:t>imovina</w:t>
      </w:r>
      <w:proofErr w:type="spellEnd"/>
      <w:r w:rsidRPr="00EB4C1D">
        <w:t xml:space="preserve">, </w:t>
      </w:r>
      <w:proofErr w:type="spellStart"/>
      <w:r w:rsidRPr="00EB4C1D">
        <w:t>rođenje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drugi</w:t>
      </w:r>
      <w:proofErr w:type="spellEnd"/>
      <w:r w:rsidRPr="00EB4C1D">
        <w:t xml:space="preserve"> status.</w:t>
      </w:r>
    </w:p>
    <w:p w14:paraId="433B0C58" w14:textId="77777777" w:rsidR="00EB4C1D" w:rsidRPr="00EB4C1D" w:rsidRDefault="00EB4C1D" w:rsidP="00EB4C1D">
      <w:pPr>
        <w:jc w:val="center"/>
        <w:rPr>
          <w:b/>
          <w:bCs/>
        </w:rPr>
      </w:pPr>
      <w:bookmarkStart w:id="15" w:name="str_15"/>
      <w:bookmarkEnd w:id="15"/>
      <w:r w:rsidRPr="00EB4C1D">
        <w:rPr>
          <w:b/>
          <w:bCs/>
        </w:rPr>
        <w:t xml:space="preserve">5. </w:t>
      </w:r>
      <w:proofErr w:type="spellStart"/>
      <w:r w:rsidRPr="00EB4C1D">
        <w:rPr>
          <w:b/>
          <w:bCs/>
        </w:rPr>
        <w:t>Izbjeglice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raseljena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lica</w:t>
      </w:r>
      <w:proofErr w:type="spellEnd"/>
    </w:p>
    <w:p w14:paraId="4B555BFE" w14:textId="77777777" w:rsidR="00EB4C1D" w:rsidRPr="00EB4C1D" w:rsidRDefault="00EB4C1D" w:rsidP="00EB4C1D">
      <w:pPr>
        <w:jc w:val="center"/>
      </w:pPr>
      <w:proofErr w:type="spellStart"/>
      <w:r w:rsidRPr="00EB4C1D">
        <w:lastRenderedPageBreak/>
        <w:t>Sve</w:t>
      </w:r>
      <w:proofErr w:type="spellEnd"/>
      <w:r w:rsidRPr="00EB4C1D">
        <w:t xml:space="preserve"> </w:t>
      </w:r>
      <w:proofErr w:type="spellStart"/>
      <w:r w:rsidRPr="00EB4C1D">
        <w:t>izbjeglice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raseljena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pravo</w:t>
      </w:r>
      <w:proofErr w:type="spellEnd"/>
      <w:r w:rsidRPr="00EB4C1D">
        <w:t xml:space="preserve"> da se </w:t>
      </w:r>
      <w:proofErr w:type="spellStart"/>
      <w:r w:rsidRPr="00EB4C1D">
        <w:t>slobodno</w:t>
      </w:r>
      <w:proofErr w:type="spellEnd"/>
      <w:r w:rsidRPr="00EB4C1D">
        <w:t xml:space="preserve"> </w:t>
      </w:r>
      <w:proofErr w:type="spellStart"/>
      <w:r w:rsidRPr="00EB4C1D">
        <w:t>vrate</w:t>
      </w:r>
      <w:proofErr w:type="spellEnd"/>
      <w:r w:rsidRPr="00EB4C1D">
        <w:t xml:space="preserve"> </w:t>
      </w:r>
      <w:proofErr w:type="spellStart"/>
      <w:r w:rsidRPr="00EB4C1D">
        <w:t>svojim</w:t>
      </w:r>
      <w:proofErr w:type="spellEnd"/>
      <w:r w:rsidRPr="00EB4C1D">
        <w:t xml:space="preserve"> </w:t>
      </w:r>
      <w:proofErr w:type="spellStart"/>
      <w:r w:rsidRPr="00EB4C1D">
        <w:t>domovima</w:t>
      </w:r>
      <w:proofErr w:type="spellEnd"/>
      <w:r w:rsidRPr="00EB4C1D">
        <w:t xml:space="preserve">. Oni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pravo</w:t>
      </w:r>
      <w:proofErr w:type="spellEnd"/>
      <w:r w:rsidRPr="00EB4C1D">
        <w:t xml:space="preserve">, u </w:t>
      </w:r>
      <w:proofErr w:type="spellStart"/>
      <w:r w:rsidRPr="00EB4C1D">
        <w:t>skladu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Aneksom</w:t>
      </w:r>
      <w:proofErr w:type="spellEnd"/>
      <w:r w:rsidRPr="00EB4C1D">
        <w:t xml:space="preserve"> 7 </w:t>
      </w:r>
      <w:proofErr w:type="spellStart"/>
      <w:r w:rsidRPr="00EB4C1D">
        <w:t>Opšteg</w:t>
      </w:r>
      <w:proofErr w:type="spellEnd"/>
      <w:r w:rsidRPr="00EB4C1D">
        <w:t xml:space="preserve"> </w:t>
      </w:r>
      <w:proofErr w:type="spellStart"/>
      <w:r w:rsidRPr="00EB4C1D">
        <w:t>okvirnog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 xml:space="preserve">,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povrat</w:t>
      </w:r>
      <w:proofErr w:type="spellEnd"/>
      <w:r w:rsidRPr="00EB4C1D">
        <w:t xml:space="preserve"> </w:t>
      </w:r>
      <w:proofErr w:type="spellStart"/>
      <w:r w:rsidRPr="00EB4C1D">
        <w:t>imovine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bili</w:t>
      </w:r>
      <w:proofErr w:type="spellEnd"/>
      <w:r w:rsidRPr="00EB4C1D">
        <w:t xml:space="preserve"> </w:t>
      </w:r>
      <w:proofErr w:type="spellStart"/>
      <w:r w:rsidRPr="00EB4C1D">
        <w:t>lišeni</w:t>
      </w:r>
      <w:proofErr w:type="spellEnd"/>
      <w:r w:rsidRPr="00EB4C1D">
        <w:t xml:space="preserve"> za </w:t>
      </w:r>
      <w:proofErr w:type="spellStart"/>
      <w:r w:rsidRPr="00EB4C1D">
        <w:t>vrijeme</w:t>
      </w:r>
      <w:proofErr w:type="spellEnd"/>
      <w:r w:rsidRPr="00EB4C1D">
        <w:t xml:space="preserve"> </w:t>
      </w:r>
      <w:proofErr w:type="spellStart"/>
      <w:r w:rsidRPr="00EB4C1D">
        <w:t>neprijateljstava</w:t>
      </w:r>
      <w:proofErr w:type="spellEnd"/>
      <w:r w:rsidRPr="00EB4C1D">
        <w:t xml:space="preserve"> od 1991. god.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naknadu</w:t>
      </w:r>
      <w:proofErr w:type="spellEnd"/>
      <w:r w:rsidRPr="00EB4C1D">
        <w:t xml:space="preserve"> za </w:t>
      </w:r>
      <w:proofErr w:type="spellStart"/>
      <w:r w:rsidRPr="00EB4C1D">
        <w:t>onu</w:t>
      </w:r>
      <w:proofErr w:type="spellEnd"/>
      <w:r w:rsidRPr="00EB4C1D">
        <w:t xml:space="preserve"> </w:t>
      </w:r>
      <w:proofErr w:type="spellStart"/>
      <w:r w:rsidRPr="00EB4C1D">
        <w:t>imovinu</w:t>
      </w:r>
      <w:proofErr w:type="spellEnd"/>
      <w:r w:rsidRPr="00EB4C1D">
        <w:t xml:space="preserve">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im</w:t>
      </w:r>
      <w:proofErr w:type="spellEnd"/>
      <w:r w:rsidRPr="00EB4C1D">
        <w:t xml:space="preserve">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vraćena</w:t>
      </w:r>
      <w:proofErr w:type="spellEnd"/>
      <w:r w:rsidRPr="00EB4C1D">
        <w:t xml:space="preserve">. </w:t>
      </w:r>
      <w:proofErr w:type="spellStart"/>
      <w:r w:rsidRPr="00EB4C1D">
        <w:t>Sve</w:t>
      </w:r>
      <w:proofErr w:type="spellEnd"/>
      <w:r w:rsidRPr="00EB4C1D">
        <w:t xml:space="preserve"> </w:t>
      </w:r>
      <w:proofErr w:type="spellStart"/>
      <w:r w:rsidRPr="00EB4C1D">
        <w:t>obaveze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izjave</w:t>
      </w:r>
      <w:proofErr w:type="spellEnd"/>
      <w:r w:rsidRPr="00EB4C1D">
        <w:t xml:space="preserve"> o </w:t>
      </w:r>
      <w:proofErr w:type="spellStart"/>
      <w:r w:rsidRPr="00EB4C1D">
        <w:t>takvoj</w:t>
      </w:r>
      <w:proofErr w:type="spellEnd"/>
      <w:r w:rsidRPr="00EB4C1D">
        <w:t xml:space="preserve"> </w:t>
      </w:r>
      <w:proofErr w:type="spellStart"/>
      <w:r w:rsidRPr="00EB4C1D">
        <w:t>imovini</w:t>
      </w:r>
      <w:proofErr w:type="spellEnd"/>
      <w:r w:rsidRPr="00EB4C1D">
        <w:t xml:space="preserve">, date pod </w:t>
      </w:r>
      <w:proofErr w:type="spellStart"/>
      <w:r w:rsidRPr="00EB4C1D">
        <w:t>prisilom</w:t>
      </w:r>
      <w:proofErr w:type="spellEnd"/>
      <w:r w:rsidRPr="00EB4C1D">
        <w:t xml:space="preserve">,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ništavne</w:t>
      </w:r>
      <w:proofErr w:type="spellEnd"/>
      <w:r w:rsidRPr="00EB4C1D">
        <w:t>.</w:t>
      </w:r>
    </w:p>
    <w:p w14:paraId="24B6F8D1" w14:textId="77777777" w:rsidR="00EB4C1D" w:rsidRPr="00EB4C1D" w:rsidRDefault="00EB4C1D" w:rsidP="00EB4C1D">
      <w:pPr>
        <w:jc w:val="center"/>
        <w:rPr>
          <w:b/>
          <w:bCs/>
        </w:rPr>
      </w:pPr>
      <w:bookmarkStart w:id="16" w:name="str_16"/>
      <w:bookmarkEnd w:id="16"/>
      <w:r w:rsidRPr="00EB4C1D">
        <w:rPr>
          <w:b/>
          <w:bCs/>
        </w:rPr>
        <w:t xml:space="preserve">6. </w:t>
      </w:r>
      <w:proofErr w:type="spellStart"/>
      <w:r w:rsidRPr="00EB4C1D">
        <w:rPr>
          <w:b/>
          <w:bCs/>
        </w:rPr>
        <w:t>Implementacija</w:t>
      </w:r>
      <w:proofErr w:type="spellEnd"/>
    </w:p>
    <w:p w14:paraId="1A741FBA" w14:textId="77777777" w:rsidR="00EB4C1D" w:rsidRPr="00EB4C1D" w:rsidRDefault="00EB4C1D" w:rsidP="00EB4C1D">
      <w:pPr>
        <w:jc w:val="center"/>
      </w:pPr>
      <w:r w:rsidRPr="00EB4C1D">
        <w:t xml:space="preserve">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svi</w:t>
      </w:r>
      <w:proofErr w:type="spellEnd"/>
      <w:r w:rsidRPr="00EB4C1D">
        <w:t xml:space="preserve"> </w:t>
      </w:r>
      <w:proofErr w:type="spellStart"/>
      <w:r w:rsidRPr="00EB4C1D">
        <w:t>sudovi</w:t>
      </w:r>
      <w:proofErr w:type="spellEnd"/>
      <w:r w:rsidRPr="00EB4C1D">
        <w:t xml:space="preserve">, </w:t>
      </w:r>
      <w:proofErr w:type="spellStart"/>
      <w:r w:rsidRPr="00EB4C1D">
        <w:t>agencije</w:t>
      </w:r>
      <w:proofErr w:type="spellEnd"/>
      <w:r w:rsidRPr="00EB4C1D">
        <w:t xml:space="preserve">, </w:t>
      </w:r>
      <w:proofErr w:type="spellStart"/>
      <w:r w:rsidRPr="00EB4C1D">
        <w:t>vladini</w:t>
      </w:r>
      <w:proofErr w:type="spellEnd"/>
      <w:r w:rsidRPr="00EB4C1D">
        <w:t xml:space="preserve"> </w:t>
      </w:r>
      <w:proofErr w:type="spellStart"/>
      <w:r w:rsidRPr="00EB4C1D">
        <w:t>organi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institucije</w:t>
      </w:r>
      <w:proofErr w:type="spellEnd"/>
      <w:r w:rsidRPr="00EB4C1D">
        <w:t xml:space="preserve"> </w:t>
      </w:r>
      <w:proofErr w:type="spellStart"/>
      <w:r w:rsidRPr="00EB4C1D">
        <w:t>kojima</w:t>
      </w:r>
      <w:proofErr w:type="spellEnd"/>
      <w:r w:rsidRPr="00EB4C1D">
        <w:t xml:space="preserve"> </w:t>
      </w:r>
      <w:proofErr w:type="spellStart"/>
      <w:r w:rsidRPr="00EB4C1D">
        <w:t>upravljaju</w:t>
      </w:r>
      <w:proofErr w:type="spellEnd"/>
      <w:r w:rsidRPr="00EB4C1D">
        <w:t xml:space="preserve"> </w:t>
      </w:r>
      <w:proofErr w:type="spellStart"/>
      <w:r w:rsidRPr="00EB4C1D">
        <w:t>entiteti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djeluju</w:t>
      </w:r>
      <w:proofErr w:type="spellEnd"/>
      <w:r w:rsidRPr="00EB4C1D">
        <w:t xml:space="preserve"> u </w:t>
      </w:r>
      <w:proofErr w:type="spellStart"/>
      <w:r w:rsidRPr="00EB4C1D">
        <w:t>okviru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, </w:t>
      </w:r>
      <w:proofErr w:type="spellStart"/>
      <w:r w:rsidRPr="00EB4C1D">
        <w:t>podvrgnuti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, </w:t>
      </w:r>
      <w:proofErr w:type="spellStart"/>
      <w:r w:rsidRPr="00EB4C1D">
        <w:t>odnosno</w:t>
      </w:r>
      <w:proofErr w:type="spellEnd"/>
      <w:r w:rsidRPr="00EB4C1D">
        <w:t xml:space="preserve"> </w:t>
      </w:r>
      <w:proofErr w:type="spellStart"/>
      <w:r w:rsidRPr="00EB4C1D">
        <w:t>primjenjuju</w:t>
      </w:r>
      <w:proofErr w:type="spellEnd"/>
      <w:r w:rsidRPr="00EB4C1D">
        <w:t xml:space="preserve"> </w:t>
      </w:r>
      <w:proofErr w:type="spellStart"/>
      <w:r w:rsidRPr="00EB4C1D">
        <w:t>ljudska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osnovne</w:t>
      </w:r>
      <w:proofErr w:type="spellEnd"/>
      <w:r w:rsidRPr="00EB4C1D">
        <w:t xml:space="preserve"> </w:t>
      </w:r>
      <w:proofErr w:type="spellStart"/>
      <w:r w:rsidRPr="00EB4C1D">
        <w:t>slobode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stava</w:t>
      </w:r>
      <w:proofErr w:type="spellEnd"/>
      <w:r w:rsidRPr="00EB4C1D">
        <w:t xml:space="preserve"> 2.</w:t>
      </w:r>
    </w:p>
    <w:p w14:paraId="73F1E614" w14:textId="77777777" w:rsidR="00EB4C1D" w:rsidRPr="00EB4C1D" w:rsidRDefault="00EB4C1D" w:rsidP="00EB4C1D">
      <w:pPr>
        <w:jc w:val="center"/>
        <w:rPr>
          <w:b/>
          <w:bCs/>
        </w:rPr>
      </w:pPr>
      <w:bookmarkStart w:id="17" w:name="str_17"/>
      <w:bookmarkEnd w:id="17"/>
      <w:r w:rsidRPr="00EB4C1D">
        <w:rPr>
          <w:b/>
          <w:bCs/>
        </w:rPr>
        <w:t xml:space="preserve">7. </w:t>
      </w:r>
      <w:proofErr w:type="spellStart"/>
      <w:r w:rsidRPr="00EB4C1D">
        <w:rPr>
          <w:b/>
          <w:bCs/>
        </w:rPr>
        <w:t>Međunarodni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sporazumi</w:t>
      </w:r>
      <w:proofErr w:type="spellEnd"/>
    </w:p>
    <w:p w14:paraId="2214805C" w14:textId="77777777" w:rsidR="00EB4C1D" w:rsidRPr="00EB4C1D" w:rsidRDefault="00EB4C1D" w:rsidP="00EB4C1D">
      <w:pPr>
        <w:jc w:val="center"/>
      </w:pPr>
      <w:r w:rsidRPr="00EB4C1D">
        <w:t xml:space="preserve">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ostati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postati</w:t>
      </w:r>
      <w:proofErr w:type="spellEnd"/>
      <w:r w:rsidRPr="00EB4C1D">
        <w:t xml:space="preserve"> </w:t>
      </w:r>
      <w:proofErr w:type="spellStart"/>
      <w:r w:rsidRPr="00EB4C1D">
        <w:t>ugovorna</w:t>
      </w:r>
      <w:proofErr w:type="spellEnd"/>
      <w:r w:rsidRPr="00EB4C1D">
        <w:t xml:space="preserve"> </w:t>
      </w:r>
      <w:proofErr w:type="spellStart"/>
      <w:r w:rsidRPr="00EB4C1D">
        <w:t>strana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 xml:space="preserve"> </w:t>
      </w:r>
      <w:proofErr w:type="spellStart"/>
      <w:r w:rsidRPr="00EB4C1D">
        <w:t>navedenih</w:t>
      </w:r>
      <w:proofErr w:type="spellEnd"/>
      <w:r w:rsidRPr="00EB4C1D">
        <w:t xml:space="preserve"> u </w:t>
      </w:r>
      <w:proofErr w:type="spellStart"/>
      <w:r w:rsidRPr="00EB4C1D">
        <w:t>Aneksu</w:t>
      </w:r>
      <w:proofErr w:type="spellEnd"/>
      <w:r w:rsidRPr="00EB4C1D">
        <w:t xml:space="preserve"> I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>.</w:t>
      </w:r>
    </w:p>
    <w:p w14:paraId="078CFCE7" w14:textId="77777777" w:rsidR="00EB4C1D" w:rsidRPr="00EB4C1D" w:rsidRDefault="00EB4C1D" w:rsidP="00EB4C1D">
      <w:pPr>
        <w:jc w:val="center"/>
        <w:rPr>
          <w:b/>
          <w:bCs/>
        </w:rPr>
      </w:pPr>
      <w:bookmarkStart w:id="18" w:name="str_18"/>
      <w:bookmarkEnd w:id="18"/>
      <w:r w:rsidRPr="00EB4C1D">
        <w:rPr>
          <w:b/>
          <w:bCs/>
        </w:rPr>
        <w:t xml:space="preserve">8. </w:t>
      </w:r>
      <w:proofErr w:type="spellStart"/>
      <w:r w:rsidRPr="00EB4C1D">
        <w:rPr>
          <w:b/>
          <w:bCs/>
        </w:rPr>
        <w:t>Saradnja</w:t>
      </w:r>
      <w:proofErr w:type="spellEnd"/>
    </w:p>
    <w:p w14:paraId="46CED53A" w14:textId="77777777" w:rsidR="00EB4C1D" w:rsidRPr="00EB4C1D" w:rsidRDefault="00EB4C1D" w:rsidP="00EB4C1D">
      <w:pPr>
        <w:jc w:val="center"/>
      </w:pPr>
      <w:proofErr w:type="spellStart"/>
      <w:r w:rsidRPr="00EB4C1D">
        <w:t>Sve</w:t>
      </w:r>
      <w:proofErr w:type="spellEnd"/>
      <w:r w:rsidRPr="00EB4C1D">
        <w:t xml:space="preserve"> </w:t>
      </w:r>
      <w:proofErr w:type="spellStart"/>
      <w:r w:rsidRPr="00EB4C1D">
        <w:t>nadležne</w:t>
      </w:r>
      <w:proofErr w:type="spellEnd"/>
      <w:r w:rsidRPr="00EB4C1D">
        <w:t xml:space="preserve"> vlasti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sarađivati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omogućiti</w:t>
      </w:r>
      <w:proofErr w:type="spellEnd"/>
      <w:r w:rsidRPr="00EB4C1D">
        <w:t xml:space="preserve"> </w:t>
      </w:r>
      <w:proofErr w:type="spellStart"/>
      <w:r w:rsidRPr="00EB4C1D">
        <w:t>neograničen</w:t>
      </w:r>
      <w:proofErr w:type="spellEnd"/>
      <w:r w:rsidRPr="00EB4C1D">
        <w:t xml:space="preserve"> </w:t>
      </w:r>
      <w:proofErr w:type="spellStart"/>
      <w:r w:rsidRPr="00EB4C1D">
        <w:t>pristup</w:t>
      </w:r>
      <w:proofErr w:type="spellEnd"/>
      <w:r w:rsidRPr="00EB4C1D">
        <w:t xml:space="preserve">: </w:t>
      </w:r>
      <w:proofErr w:type="spellStart"/>
      <w:r w:rsidRPr="00EB4C1D">
        <w:t>svim</w:t>
      </w:r>
      <w:proofErr w:type="spellEnd"/>
      <w:r w:rsidRPr="00EB4C1D">
        <w:t xml:space="preserve"> </w:t>
      </w:r>
      <w:proofErr w:type="spellStart"/>
      <w:r w:rsidRPr="00EB4C1D">
        <w:t>međunarodnim</w:t>
      </w:r>
      <w:proofErr w:type="spellEnd"/>
      <w:r w:rsidRPr="00EB4C1D">
        <w:t xml:space="preserve"> </w:t>
      </w:r>
      <w:proofErr w:type="spellStart"/>
      <w:r w:rsidRPr="00EB4C1D">
        <w:t>mehanizmima</w:t>
      </w:r>
      <w:proofErr w:type="spellEnd"/>
      <w:r w:rsidRPr="00EB4C1D">
        <w:t xml:space="preserve"> za </w:t>
      </w:r>
      <w:proofErr w:type="spellStart"/>
      <w:r w:rsidRPr="00EB4C1D">
        <w:t>nadgledanje</w:t>
      </w:r>
      <w:proofErr w:type="spellEnd"/>
      <w:r w:rsidRPr="00EB4C1D">
        <w:t xml:space="preserve"> </w:t>
      </w:r>
      <w:proofErr w:type="spellStart"/>
      <w:r w:rsidRPr="00EB4C1D">
        <w:t>ljudskih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ustanovljenim</w:t>
      </w:r>
      <w:proofErr w:type="spellEnd"/>
      <w:r w:rsidRPr="00EB4C1D">
        <w:t xml:space="preserve"> za </w:t>
      </w:r>
      <w:proofErr w:type="spellStart"/>
      <w:r w:rsidRPr="00EB4C1D">
        <w:t>Bosnu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Hercegovinu</w:t>
      </w:r>
      <w:proofErr w:type="spellEnd"/>
      <w:r w:rsidRPr="00EB4C1D">
        <w:t xml:space="preserve">; </w:t>
      </w:r>
      <w:proofErr w:type="spellStart"/>
      <w:r w:rsidRPr="00EB4C1D">
        <w:t>nadzornim</w:t>
      </w:r>
      <w:proofErr w:type="spellEnd"/>
      <w:r w:rsidRPr="00EB4C1D">
        <w:t xml:space="preserve"> </w:t>
      </w:r>
      <w:proofErr w:type="spellStart"/>
      <w:r w:rsidRPr="00EB4C1D">
        <w:t>tijelima</w:t>
      </w:r>
      <w:proofErr w:type="spellEnd"/>
      <w:r w:rsidRPr="00EB4C1D">
        <w:t xml:space="preserve"> </w:t>
      </w:r>
      <w:proofErr w:type="spellStart"/>
      <w:r w:rsidRPr="00EB4C1D">
        <w:t>ustanovljenim</w:t>
      </w:r>
      <w:proofErr w:type="spellEnd"/>
      <w:r w:rsidRPr="00EB4C1D">
        <w:t xml:space="preserve"> </w:t>
      </w:r>
      <w:proofErr w:type="spellStart"/>
      <w:r w:rsidRPr="00EB4C1D">
        <w:t>bilo</w:t>
      </w:r>
      <w:proofErr w:type="spellEnd"/>
      <w:r w:rsidRPr="00EB4C1D">
        <w:t xml:space="preserve"> </w:t>
      </w:r>
      <w:proofErr w:type="spellStart"/>
      <w:r w:rsidRPr="00EB4C1D">
        <w:t>kojim</w:t>
      </w:r>
      <w:proofErr w:type="spellEnd"/>
      <w:r w:rsidRPr="00EB4C1D">
        <w:t xml:space="preserve"> od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 xml:space="preserve"> </w:t>
      </w:r>
      <w:proofErr w:type="spellStart"/>
      <w:r w:rsidRPr="00EB4C1D">
        <w:t>navedenih</w:t>
      </w:r>
      <w:proofErr w:type="spellEnd"/>
      <w:r w:rsidRPr="00EB4C1D">
        <w:t xml:space="preserve"> u </w:t>
      </w:r>
      <w:proofErr w:type="spellStart"/>
      <w:r w:rsidRPr="00EB4C1D">
        <w:t>Aneksu</w:t>
      </w:r>
      <w:proofErr w:type="spellEnd"/>
      <w:r w:rsidRPr="00EB4C1D">
        <w:t xml:space="preserve"> I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; </w:t>
      </w:r>
      <w:proofErr w:type="spellStart"/>
      <w:r w:rsidRPr="00EB4C1D">
        <w:t>Međunarodnom</w:t>
      </w:r>
      <w:proofErr w:type="spellEnd"/>
      <w:r w:rsidRPr="00EB4C1D">
        <w:t xml:space="preserve"> </w:t>
      </w:r>
      <w:proofErr w:type="spellStart"/>
      <w:r w:rsidRPr="00EB4C1D">
        <w:t>sudu</w:t>
      </w:r>
      <w:proofErr w:type="spellEnd"/>
      <w:r w:rsidRPr="00EB4C1D">
        <w:t xml:space="preserve"> za </w:t>
      </w:r>
      <w:proofErr w:type="spellStart"/>
      <w:r w:rsidRPr="00EB4C1D">
        <w:t>bivšu</w:t>
      </w:r>
      <w:proofErr w:type="spellEnd"/>
      <w:r w:rsidRPr="00EB4C1D">
        <w:t xml:space="preserve"> </w:t>
      </w:r>
      <w:proofErr w:type="spellStart"/>
      <w:r w:rsidRPr="00EB4C1D">
        <w:t>Jugoslaviju</w:t>
      </w:r>
      <w:proofErr w:type="spellEnd"/>
      <w:r w:rsidRPr="00EB4C1D">
        <w:t xml:space="preserve"> (a </w:t>
      </w:r>
      <w:proofErr w:type="spellStart"/>
      <w:r w:rsidRPr="00EB4C1D">
        <w:t>naročito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se </w:t>
      </w:r>
      <w:proofErr w:type="spellStart"/>
      <w:r w:rsidRPr="00EB4C1D">
        <w:t>povinovati</w:t>
      </w:r>
      <w:proofErr w:type="spellEnd"/>
      <w:r w:rsidRPr="00EB4C1D">
        <w:t xml:space="preserve"> </w:t>
      </w:r>
      <w:proofErr w:type="spellStart"/>
      <w:r w:rsidRPr="00EB4C1D">
        <w:t>naređenjima</w:t>
      </w:r>
      <w:proofErr w:type="spellEnd"/>
      <w:r w:rsidRPr="00EB4C1D">
        <w:t xml:space="preserve"> </w:t>
      </w:r>
      <w:proofErr w:type="spellStart"/>
      <w:r w:rsidRPr="00EB4C1D">
        <w:t>izdatim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osnovu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29. </w:t>
      </w:r>
      <w:proofErr w:type="spellStart"/>
      <w:r w:rsidRPr="00EB4C1D">
        <w:t>Statuta</w:t>
      </w:r>
      <w:proofErr w:type="spellEnd"/>
      <w:r w:rsidRPr="00EB4C1D">
        <w:t xml:space="preserve"> Suda);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svim</w:t>
      </w:r>
      <w:proofErr w:type="spellEnd"/>
      <w:r w:rsidRPr="00EB4C1D">
        <w:t xml:space="preserve"> </w:t>
      </w:r>
      <w:proofErr w:type="spellStart"/>
      <w:r w:rsidRPr="00EB4C1D">
        <w:t>drugim</w:t>
      </w:r>
      <w:proofErr w:type="spellEnd"/>
      <w:r w:rsidRPr="00EB4C1D">
        <w:t xml:space="preserve"> </w:t>
      </w:r>
      <w:proofErr w:type="spellStart"/>
      <w:r w:rsidRPr="00EB4C1D">
        <w:t>organizacijama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ovlasti</w:t>
      </w:r>
      <w:proofErr w:type="spellEnd"/>
      <w:r w:rsidRPr="00EB4C1D">
        <w:t xml:space="preserve"> </w:t>
      </w:r>
      <w:proofErr w:type="spellStart"/>
      <w:r w:rsidRPr="00EB4C1D">
        <w:t>Savjet</w:t>
      </w:r>
      <w:proofErr w:type="spellEnd"/>
      <w:r w:rsidRPr="00EB4C1D">
        <w:t xml:space="preserve"> </w:t>
      </w:r>
      <w:proofErr w:type="spellStart"/>
      <w:r w:rsidRPr="00EB4C1D">
        <w:t>bezbjednosti</w:t>
      </w:r>
      <w:proofErr w:type="spellEnd"/>
      <w:r w:rsidRPr="00EB4C1D">
        <w:t xml:space="preserve"> </w:t>
      </w:r>
      <w:proofErr w:type="spellStart"/>
      <w:r w:rsidRPr="00EB4C1D">
        <w:t>Ujedinjenih</w:t>
      </w:r>
      <w:proofErr w:type="spellEnd"/>
      <w:r w:rsidRPr="00EB4C1D">
        <w:t xml:space="preserve"> </w:t>
      </w:r>
      <w:proofErr w:type="spellStart"/>
      <w:r w:rsidRPr="00EB4C1D">
        <w:t>nacija</w:t>
      </w:r>
      <w:proofErr w:type="spellEnd"/>
      <w:r w:rsidRPr="00EB4C1D">
        <w:t xml:space="preserve">,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mandatom</w:t>
      </w:r>
      <w:proofErr w:type="spellEnd"/>
      <w:r w:rsidRPr="00EB4C1D">
        <w:t xml:space="preserve"> koji je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područja</w:t>
      </w:r>
      <w:proofErr w:type="spellEnd"/>
      <w:r w:rsidRPr="00EB4C1D">
        <w:t xml:space="preserve"> </w:t>
      </w:r>
      <w:proofErr w:type="spellStart"/>
      <w:r w:rsidRPr="00EB4C1D">
        <w:t>ljudskih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humanitarnog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>.</w:t>
      </w:r>
    </w:p>
    <w:p w14:paraId="07D6EB77" w14:textId="77777777" w:rsidR="00EB4C1D" w:rsidRPr="00EB4C1D" w:rsidRDefault="00EB4C1D" w:rsidP="00EB4C1D">
      <w:pPr>
        <w:jc w:val="center"/>
        <w:rPr>
          <w:b/>
          <w:bCs/>
        </w:rPr>
      </w:pPr>
      <w:bookmarkStart w:id="19" w:name="clan_III"/>
      <w:bookmarkEnd w:id="19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III</w:t>
      </w:r>
    </w:p>
    <w:p w14:paraId="5B13DC17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20" w:name="str_19"/>
      <w:bookmarkEnd w:id="20"/>
      <w:proofErr w:type="spellStart"/>
      <w:r w:rsidRPr="00EB4C1D">
        <w:rPr>
          <w:b/>
          <w:bCs/>
          <w:i/>
          <w:iCs/>
        </w:rPr>
        <w:t>Nadležnosti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odnosi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između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institucija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Bosne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Hercegovine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Entiteta</w:t>
      </w:r>
      <w:proofErr w:type="spellEnd"/>
    </w:p>
    <w:p w14:paraId="23EF5079" w14:textId="77777777" w:rsidR="00EB4C1D" w:rsidRPr="00EB4C1D" w:rsidRDefault="00EB4C1D" w:rsidP="00EB4C1D">
      <w:pPr>
        <w:jc w:val="center"/>
        <w:rPr>
          <w:b/>
          <w:bCs/>
        </w:rPr>
      </w:pPr>
      <w:bookmarkStart w:id="21" w:name="str_20"/>
      <w:bookmarkEnd w:id="21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Nadležnosti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institucija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Bosne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Hercegovine</w:t>
      </w:r>
      <w:proofErr w:type="spellEnd"/>
    </w:p>
    <w:p w14:paraId="2EEEFDF0" w14:textId="77777777" w:rsidR="00EB4C1D" w:rsidRPr="00EB4C1D" w:rsidRDefault="00EB4C1D" w:rsidP="00EB4C1D">
      <w:pPr>
        <w:jc w:val="center"/>
      </w:pPr>
      <w:proofErr w:type="spellStart"/>
      <w:r w:rsidRPr="00EB4C1D">
        <w:t>Sljedeća</w:t>
      </w:r>
      <w:proofErr w:type="spellEnd"/>
      <w:r w:rsidRPr="00EB4C1D">
        <w:t xml:space="preserve"> </w:t>
      </w:r>
      <w:proofErr w:type="spellStart"/>
      <w:r w:rsidRPr="00EB4C1D">
        <w:t>pitanja</w:t>
      </w:r>
      <w:proofErr w:type="spellEnd"/>
      <w:r w:rsidRPr="00EB4C1D">
        <w:t xml:space="preserve"> </w:t>
      </w:r>
      <w:proofErr w:type="spellStart"/>
      <w:r w:rsidRPr="00EB4C1D">
        <w:t>spadaju</w:t>
      </w:r>
      <w:proofErr w:type="spellEnd"/>
      <w:r w:rsidRPr="00EB4C1D">
        <w:t xml:space="preserve"> u </w:t>
      </w:r>
      <w:proofErr w:type="spellStart"/>
      <w:r w:rsidRPr="00EB4C1D">
        <w:t>nadležnost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:</w:t>
      </w:r>
    </w:p>
    <w:p w14:paraId="21909AB5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Spoljna</w:t>
      </w:r>
      <w:proofErr w:type="spellEnd"/>
      <w:r w:rsidRPr="00EB4C1D">
        <w:t xml:space="preserve"> </w:t>
      </w:r>
      <w:proofErr w:type="spellStart"/>
      <w:r w:rsidRPr="00EB4C1D">
        <w:t>politika</w:t>
      </w:r>
      <w:proofErr w:type="spellEnd"/>
      <w:r w:rsidRPr="00EB4C1D">
        <w:t>.</w:t>
      </w:r>
    </w:p>
    <w:p w14:paraId="438BE646" w14:textId="77777777" w:rsidR="00EB4C1D" w:rsidRPr="00EB4C1D" w:rsidRDefault="00EB4C1D" w:rsidP="00EB4C1D">
      <w:pPr>
        <w:jc w:val="center"/>
      </w:pPr>
      <w:r w:rsidRPr="00EB4C1D">
        <w:t xml:space="preserve">b) </w:t>
      </w:r>
      <w:proofErr w:type="spellStart"/>
      <w:r w:rsidRPr="00EB4C1D">
        <w:t>Spoljnotrgovinska</w:t>
      </w:r>
      <w:proofErr w:type="spellEnd"/>
      <w:r w:rsidRPr="00EB4C1D">
        <w:t xml:space="preserve"> </w:t>
      </w:r>
      <w:proofErr w:type="spellStart"/>
      <w:r w:rsidRPr="00EB4C1D">
        <w:t>politika</w:t>
      </w:r>
      <w:proofErr w:type="spellEnd"/>
      <w:r w:rsidRPr="00EB4C1D">
        <w:t>.</w:t>
      </w:r>
    </w:p>
    <w:p w14:paraId="690DE112" w14:textId="77777777" w:rsidR="00EB4C1D" w:rsidRPr="00EB4C1D" w:rsidRDefault="00EB4C1D" w:rsidP="00EB4C1D">
      <w:pPr>
        <w:jc w:val="center"/>
      </w:pPr>
      <w:r w:rsidRPr="00EB4C1D">
        <w:t xml:space="preserve">c) </w:t>
      </w:r>
      <w:proofErr w:type="spellStart"/>
      <w:r w:rsidRPr="00EB4C1D">
        <w:t>Carinska</w:t>
      </w:r>
      <w:proofErr w:type="spellEnd"/>
      <w:r w:rsidRPr="00EB4C1D">
        <w:t xml:space="preserve"> </w:t>
      </w:r>
      <w:proofErr w:type="spellStart"/>
      <w:r w:rsidRPr="00EB4C1D">
        <w:t>politika</w:t>
      </w:r>
      <w:proofErr w:type="spellEnd"/>
      <w:r w:rsidRPr="00EB4C1D">
        <w:t>.</w:t>
      </w:r>
    </w:p>
    <w:p w14:paraId="548060FB" w14:textId="77777777" w:rsidR="00EB4C1D" w:rsidRPr="00EB4C1D" w:rsidRDefault="00EB4C1D" w:rsidP="00EB4C1D">
      <w:pPr>
        <w:jc w:val="center"/>
      </w:pPr>
      <w:r w:rsidRPr="00EB4C1D">
        <w:t xml:space="preserve">d) </w:t>
      </w:r>
      <w:proofErr w:type="spellStart"/>
      <w:r w:rsidRPr="00EB4C1D">
        <w:t>Monetarna</w:t>
      </w:r>
      <w:proofErr w:type="spellEnd"/>
      <w:r w:rsidRPr="00EB4C1D">
        <w:t xml:space="preserve"> </w:t>
      </w:r>
      <w:proofErr w:type="spellStart"/>
      <w:r w:rsidRPr="00EB4C1D">
        <w:t>politika</w:t>
      </w:r>
      <w:proofErr w:type="spellEnd"/>
      <w:r w:rsidRPr="00EB4C1D">
        <w:t xml:space="preserve">, </w:t>
      </w:r>
      <w:proofErr w:type="spellStart"/>
      <w:r w:rsidRPr="00EB4C1D">
        <w:t>kako</w:t>
      </w:r>
      <w:proofErr w:type="spellEnd"/>
      <w:r w:rsidRPr="00EB4C1D">
        <w:t xml:space="preserve"> je </w:t>
      </w:r>
      <w:proofErr w:type="spellStart"/>
      <w:r w:rsidRPr="00EB4C1D">
        <w:t>određena</w:t>
      </w:r>
      <w:proofErr w:type="spellEnd"/>
      <w:r w:rsidRPr="00EB4C1D">
        <w:t xml:space="preserve"> </w:t>
      </w:r>
      <w:proofErr w:type="spellStart"/>
      <w:r w:rsidRPr="00EB4C1D">
        <w:t>članom</w:t>
      </w:r>
      <w:proofErr w:type="spellEnd"/>
      <w:r w:rsidRPr="00EB4C1D">
        <w:t xml:space="preserve"> VII.</w:t>
      </w:r>
    </w:p>
    <w:p w14:paraId="5C15572C" w14:textId="77777777" w:rsidR="00EB4C1D" w:rsidRPr="00EB4C1D" w:rsidRDefault="00EB4C1D" w:rsidP="00EB4C1D">
      <w:pPr>
        <w:jc w:val="center"/>
      </w:pPr>
      <w:r w:rsidRPr="00EB4C1D">
        <w:t xml:space="preserve">e) </w:t>
      </w:r>
      <w:proofErr w:type="spellStart"/>
      <w:r w:rsidRPr="00EB4C1D">
        <w:t>Finansiranje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obaveza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39BE1298" w14:textId="77777777" w:rsidR="00EB4C1D" w:rsidRPr="00EB4C1D" w:rsidRDefault="00EB4C1D" w:rsidP="00EB4C1D">
      <w:pPr>
        <w:jc w:val="center"/>
      </w:pPr>
      <w:r w:rsidRPr="00EB4C1D">
        <w:t xml:space="preserve">f) </w:t>
      </w:r>
      <w:proofErr w:type="spellStart"/>
      <w:r w:rsidRPr="00EB4C1D">
        <w:t>Politika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regulativa</w:t>
      </w:r>
      <w:proofErr w:type="spellEnd"/>
      <w:r w:rsidRPr="00EB4C1D">
        <w:t xml:space="preserve"> za </w:t>
      </w:r>
      <w:proofErr w:type="spellStart"/>
      <w:r w:rsidRPr="00EB4C1D">
        <w:t>useljavanje</w:t>
      </w:r>
      <w:proofErr w:type="spellEnd"/>
      <w:r w:rsidRPr="00EB4C1D">
        <w:t xml:space="preserve">, </w:t>
      </w:r>
      <w:proofErr w:type="spellStart"/>
      <w:r w:rsidRPr="00EB4C1D">
        <w:t>izbjeglice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azil</w:t>
      </w:r>
      <w:proofErr w:type="spellEnd"/>
      <w:r w:rsidRPr="00EB4C1D">
        <w:t>.</w:t>
      </w:r>
    </w:p>
    <w:p w14:paraId="4BDC225E" w14:textId="77777777" w:rsidR="00EB4C1D" w:rsidRPr="00EB4C1D" w:rsidRDefault="00EB4C1D" w:rsidP="00EB4C1D">
      <w:pPr>
        <w:jc w:val="center"/>
      </w:pPr>
      <w:r w:rsidRPr="00EB4C1D">
        <w:t xml:space="preserve">g) </w:t>
      </w:r>
      <w:proofErr w:type="spellStart"/>
      <w:r w:rsidRPr="00EB4C1D">
        <w:t>Sprovođenje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međuentitetskih</w:t>
      </w:r>
      <w:proofErr w:type="spellEnd"/>
      <w:r w:rsidRPr="00EB4C1D">
        <w:t xml:space="preserve"> </w:t>
      </w:r>
      <w:proofErr w:type="spellStart"/>
      <w:r w:rsidRPr="00EB4C1D">
        <w:t>krivičnopravnih</w:t>
      </w:r>
      <w:proofErr w:type="spellEnd"/>
      <w:r w:rsidRPr="00EB4C1D">
        <w:t xml:space="preserve"> </w:t>
      </w:r>
      <w:proofErr w:type="spellStart"/>
      <w:r w:rsidRPr="00EB4C1D">
        <w:t>propisa</w:t>
      </w:r>
      <w:proofErr w:type="spellEnd"/>
      <w:r w:rsidRPr="00EB4C1D">
        <w:t xml:space="preserve">, </w:t>
      </w:r>
      <w:proofErr w:type="spellStart"/>
      <w:r w:rsidRPr="00EB4C1D">
        <w:t>uključujući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odnose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Interpolom</w:t>
      </w:r>
      <w:proofErr w:type="spellEnd"/>
      <w:r w:rsidRPr="00EB4C1D">
        <w:t>.</w:t>
      </w:r>
    </w:p>
    <w:p w14:paraId="571F3F1F" w14:textId="77777777" w:rsidR="00EB4C1D" w:rsidRPr="00EB4C1D" w:rsidRDefault="00EB4C1D" w:rsidP="00EB4C1D">
      <w:pPr>
        <w:jc w:val="center"/>
      </w:pPr>
      <w:r w:rsidRPr="00EB4C1D">
        <w:t xml:space="preserve">h) </w:t>
      </w:r>
      <w:proofErr w:type="spellStart"/>
      <w:r w:rsidRPr="00EB4C1D">
        <w:t>Uspostavljanje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funkcionisanje</w:t>
      </w:r>
      <w:proofErr w:type="spellEnd"/>
      <w:r w:rsidRPr="00EB4C1D">
        <w:t xml:space="preserve"> </w:t>
      </w:r>
      <w:proofErr w:type="spellStart"/>
      <w:r w:rsidRPr="00EB4C1D">
        <w:t>zajedničkih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komunikacija</w:t>
      </w:r>
      <w:proofErr w:type="spellEnd"/>
      <w:r w:rsidRPr="00EB4C1D">
        <w:t>.</w:t>
      </w:r>
    </w:p>
    <w:p w14:paraId="64C57355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i) </w:t>
      </w:r>
      <w:proofErr w:type="spellStart"/>
      <w:r w:rsidRPr="00EB4C1D">
        <w:rPr>
          <w:lang w:val="fr-FR"/>
        </w:rPr>
        <w:t>Regulisanje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saobraćaja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>.</w:t>
      </w:r>
    </w:p>
    <w:p w14:paraId="05E6736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lastRenderedPageBreak/>
        <w:t xml:space="preserve">j) </w:t>
      </w:r>
      <w:proofErr w:type="spellStart"/>
      <w:r w:rsidRPr="00EB4C1D">
        <w:rPr>
          <w:lang w:val="fr-FR"/>
        </w:rPr>
        <w:t>Kontrola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vazdušnog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saobraćaja</w:t>
      </w:r>
      <w:proofErr w:type="spellEnd"/>
      <w:r w:rsidRPr="00EB4C1D">
        <w:rPr>
          <w:lang w:val="fr-FR"/>
        </w:rPr>
        <w:t>.</w:t>
      </w:r>
    </w:p>
    <w:p w14:paraId="74E4E823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2" w:name="str_21"/>
      <w:bookmarkEnd w:id="22"/>
      <w:r w:rsidRPr="00EB4C1D">
        <w:rPr>
          <w:b/>
          <w:bCs/>
          <w:lang w:val="fr-FR"/>
        </w:rPr>
        <w:t xml:space="preserve">2. </w:t>
      </w:r>
      <w:proofErr w:type="spellStart"/>
      <w:r w:rsidRPr="00EB4C1D">
        <w:rPr>
          <w:b/>
          <w:bCs/>
          <w:lang w:val="fr-FR"/>
        </w:rPr>
        <w:t>Nadležnosti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Entiteta</w:t>
      </w:r>
      <w:proofErr w:type="spellEnd"/>
    </w:p>
    <w:p w14:paraId="0CAA84BF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pravo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uspostave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specijalne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paralelne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odnose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susjednim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državama</w:t>
      </w:r>
      <w:proofErr w:type="spellEnd"/>
      <w:r w:rsidRPr="00EB4C1D">
        <w:rPr>
          <w:lang w:val="fr-FR"/>
        </w:rPr>
        <w:t xml:space="preserve">,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suverenitetom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teritorijalnim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integritetom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.</w:t>
      </w:r>
    </w:p>
    <w:p w14:paraId="04B35AF2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pružati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pomoć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vladi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kako</w:t>
      </w:r>
      <w:proofErr w:type="spellEnd"/>
      <w:r w:rsidRPr="00EB4C1D">
        <w:rPr>
          <w:lang w:val="fr-FR"/>
        </w:rPr>
        <w:t xml:space="preserve"> bi </w:t>
      </w:r>
      <w:proofErr w:type="spellStart"/>
      <w:r w:rsidRPr="00EB4C1D">
        <w:rPr>
          <w:lang w:val="fr-FR"/>
        </w:rPr>
        <w:t>joj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omogućio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ispunjava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obaveze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 xml:space="preserve"> da je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finansijske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obaveze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preuzeo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bez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drugog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prije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odgovoran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izuzev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ukoliko</w:t>
      </w:r>
      <w:proofErr w:type="spellEnd"/>
      <w:r w:rsidRPr="00EB4C1D">
        <w:rPr>
          <w:lang w:val="fr-FR"/>
        </w:rPr>
        <w:t xml:space="preserve"> je ta </w:t>
      </w:r>
      <w:proofErr w:type="spellStart"/>
      <w:r w:rsidRPr="00EB4C1D">
        <w:rPr>
          <w:lang w:val="fr-FR"/>
        </w:rPr>
        <w:t>obaveza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neophodna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nastavljanje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članstva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nekoj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organizaciji</w:t>
      </w:r>
      <w:proofErr w:type="spellEnd"/>
      <w:r w:rsidRPr="00EB4C1D">
        <w:rPr>
          <w:lang w:val="fr-FR"/>
        </w:rPr>
        <w:t>.</w:t>
      </w:r>
    </w:p>
    <w:p w14:paraId="6FB4BB4C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ispuniti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sigurnost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zaštitu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lica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njihovom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jurisdikcijom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održavanjem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civilnih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primjenu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propisa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raditi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međunarodno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priznatim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standardima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poštujući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priznata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ljudska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osnovne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slobode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 xml:space="preserve"> II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preduzimanjem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odgovarajućih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mjera</w:t>
      </w:r>
      <w:proofErr w:type="spellEnd"/>
      <w:r w:rsidRPr="00EB4C1D">
        <w:rPr>
          <w:lang w:val="fr-FR"/>
        </w:rPr>
        <w:t>.</w:t>
      </w:r>
    </w:p>
    <w:p w14:paraId="03823418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d)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takođe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sklapa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ugovore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državama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međunarodnim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organizacijama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pristanak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predvidjeti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vrste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sporazuma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takva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potrebna</w:t>
      </w:r>
      <w:proofErr w:type="spellEnd"/>
      <w:r w:rsidRPr="00EB4C1D">
        <w:rPr>
          <w:lang w:val="fr-FR"/>
        </w:rPr>
        <w:t>.</w:t>
      </w:r>
    </w:p>
    <w:p w14:paraId="35153C55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3" w:name="str_22"/>
      <w:bookmarkEnd w:id="23"/>
      <w:r w:rsidRPr="00EB4C1D">
        <w:rPr>
          <w:b/>
          <w:bCs/>
          <w:lang w:val="fr-FR"/>
        </w:rPr>
        <w:t xml:space="preserve">3. </w:t>
      </w:r>
      <w:proofErr w:type="spellStart"/>
      <w:r w:rsidRPr="00EB4C1D">
        <w:rPr>
          <w:b/>
          <w:bCs/>
          <w:lang w:val="fr-FR"/>
        </w:rPr>
        <w:t>Pravni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poredak</w:t>
      </w:r>
      <w:proofErr w:type="spellEnd"/>
      <w:r w:rsidRPr="00EB4C1D">
        <w:rPr>
          <w:b/>
          <w:bCs/>
          <w:lang w:val="fr-FR"/>
        </w:rPr>
        <w:t xml:space="preserve"> i </w:t>
      </w:r>
      <w:proofErr w:type="spellStart"/>
      <w:r w:rsidRPr="00EB4C1D">
        <w:rPr>
          <w:b/>
          <w:bCs/>
          <w:lang w:val="fr-FR"/>
        </w:rPr>
        <w:t>nadležnosti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institucija</w:t>
      </w:r>
      <w:proofErr w:type="spellEnd"/>
    </w:p>
    <w:p w14:paraId="0AB86AE4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Sve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vladine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funkcije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ovlašćenja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nisu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izričito</w:t>
      </w:r>
      <w:proofErr w:type="spellEnd"/>
      <w:r w:rsidRPr="00EB4C1D">
        <w:rPr>
          <w:lang w:val="fr-FR"/>
        </w:rPr>
        <w:t xml:space="preserve"> data </w:t>
      </w:r>
      <w:proofErr w:type="spellStart"/>
      <w:r w:rsidRPr="00EB4C1D">
        <w:rPr>
          <w:lang w:val="fr-FR"/>
        </w:rPr>
        <w:t>institucijama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pripadaju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entitetima</w:t>
      </w:r>
      <w:proofErr w:type="spellEnd"/>
      <w:r w:rsidRPr="00EB4C1D">
        <w:rPr>
          <w:lang w:val="fr-FR"/>
        </w:rPr>
        <w:t>.</w:t>
      </w:r>
    </w:p>
    <w:p w14:paraId="5FE9506B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njihove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niže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jedinice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potpunosti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poštovati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ovaj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kojim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stavljaju</w:t>
      </w:r>
      <w:proofErr w:type="spellEnd"/>
      <w:r w:rsidRPr="00EB4C1D">
        <w:rPr>
          <w:lang w:val="fr-FR"/>
        </w:rPr>
        <w:t xml:space="preserve"> van </w:t>
      </w:r>
      <w:proofErr w:type="spellStart"/>
      <w:r w:rsidRPr="00EB4C1D">
        <w:rPr>
          <w:lang w:val="fr-FR"/>
        </w:rPr>
        <w:t>snage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odredbe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odredbe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zakona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su u </w:t>
      </w:r>
      <w:proofErr w:type="spellStart"/>
      <w:r w:rsidRPr="00EB4C1D">
        <w:rPr>
          <w:lang w:val="fr-FR"/>
        </w:rPr>
        <w:t>suprotnosti</w:t>
      </w:r>
      <w:proofErr w:type="spellEnd"/>
      <w:r w:rsidRPr="00EB4C1D">
        <w:rPr>
          <w:lang w:val="fr-FR"/>
        </w:rPr>
        <w:t xml:space="preserve"> s </w:t>
      </w:r>
      <w:proofErr w:type="spellStart"/>
      <w:r w:rsidRPr="00EB4C1D">
        <w:rPr>
          <w:lang w:val="fr-FR"/>
        </w:rPr>
        <w:t>njim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Opšti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principi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predstavljaju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integralni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poretka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>.</w:t>
      </w:r>
    </w:p>
    <w:p w14:paraId="14BEFD6E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4" w:name="str_23"/>
      <w:bookmarkEnd w:id="24"/>
      <w:r w:rsidRPr="00EB4C1D">
        <w:rPr>
          <w:b/>
          <w:bCs/>
          <w:lang w:val="fr-FR"/>
        </w:rPr>
        <w:t xml:space="preserve">4. </w:t>
      </w:r>
      <w:proofErr w:type="spellStart"/>
      <w:r w:rsidRPr="00EB4C1D">
        <w:rPr>
          <w:b/>
          <w:bCs/>
          <w:lang w:val="fr-FR"/>
        </w:rPr>
        <w:t>Koordinacija</w:t>
      </w:r>
      <w:proofErr w:type="spellEnd"/>
    </w:p>
    <w:p w14:paraId="7E0D0F4B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odluči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olakša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saradnju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stvarima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spadaju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nadležnost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kako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predviđeno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Ustavom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ukoliko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jedan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protivi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datom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slučaju</w:t>
      </w:r>
      <w:proofErr w:type="spellEnd"/>
      <w:r w:rsidRPr="00EB4C1D">
        <w:rPr>
          <w:lang w:val="fr-FR"/>
        </w:rPr>
        <w:t>.</w:t>
      </w:r>
    </w:p>
    <w:p w14:paraId="5610A223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5" w:name="str_24"/>
      <w:bookmarkEnd w:id="25"/>
      <w:r w:rsidRPr="00EB4C1D">
        <w:rPr>
          <w:b/>
          <w:bCs/>
          <w:lang w:val="fr-FR"/>
        </w:rPr>
        <w:t xml:space="preserve">5. </w:t>
      </w:r>
      <w:proofErr w:type="spellStart"/>
      <w:r w:rsidRPr="00EB4C1D">
        <w:rPr>
          <w:b/>
          <w:bCs/>
          <w:lang w:val="fr-FR"/>
        </w:rPr>
        <w:t>Dodatne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nadležnosti</w:t>
      </w:r>
      <w:proofErr w:type="spellEnd"/>
    </w:p>
    <w:p w14:paraId="5728F62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Bosna i </w:t>
      </w:r>
      <w:proofErr w:type="spellStart"/>
      <w:r w:rsidRPr="00EB4C1D">
        <w:rPr>
          <w:lang w:val="fr-FR"/>
        </w:rPr>
        <w:t>Hercegovina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preuzeti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poslove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kojima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dogovore</w:t>
      </w:r>
      <w:proofErr w:type="spellEnd"/>
      <w:r w:rsidRPr="00EB4C1D">
        <w:rPr>
          <w:lang w:val="fr-FR"/>
        </w:rPr>
        <w:t>;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predviđene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Aneksima</w:t>
      </w:r>
      <w:proofErr w:type="spellEnd"/>
      <w:r w:rsidRPr="00EB4C1D">
        <w:rPr>
          <w:lang w:val="fr-FR"/>
        </w:rPr>
        <w:t xml:space="preserve"> 5 - 8 </w:t>
      </w:r>
      <w:proofErr w:type="spellStart"/>
      <w:r w:rsidRPr="00EB4C1D">
        <w:rPr>
          <w:lang w:val="fr-FR"/>
        </w:rPr>
        <w:t>Opšteg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okvirnog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sporazuma</w:t>
      </w:r>
      <w:proofErr w:type="spellEnd"/>
      <w:r w:rsidRPr="00EB4C1D">
        <w:rPr>
          <w:lang w:val="fr-FR"/>
        </w:rPr>
        <w:t xml:space="preserve">;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potrebni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očuvanje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suvereniteta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teritorijalnog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integriteta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političke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nezavisnosti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međunarodnog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subjektiviteta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podjelom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. Po </w:t>
      </w:r>
      <w:proofErr w:type="spellStart"/>
      <w:r w:rsidRPr="00EB4C1D">
        <w:rPr>
          <w:lang w:val="fr-FR"/>
        </w:rPr>
        <w:t>potrebi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formirati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dodatne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obavljanje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>.</w:t>
      </w:r>
    </w:p>
    <w:p w14:paraId="5977FD0D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U </w:t>
      </w:r>
      <w:proofErr w:type="spellStart"/>
      <w:r w:rsidRPr="00EB4C1D">
        <w:rPr>
          <w:lang w:val="fr-FR"/>
        </w:rPr>
        <w:t>periodu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šest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mjeseci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stupanja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snagu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otpočeti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pregovore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ciljem</w:t>
      </w:r>
      <w:proofErr w:type="spellEnd"/>
      <w:r w:rsidRPr="00EB4C1D">
        <w:rPr>
          <w:lang w:val="fr-FR"/>
        </w:rPr>
        <w:t xml:space="preserve"> da u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uključe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druga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pitanja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uključujući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korišćenje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energetskih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resursa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zajedničke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privredne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projekte</w:t>
      </w:r>
      <w:proofErr w:type="spellEnd"/>
      <w:r w:rsidRPr="00EB4C1D">
        <w:rPr>
          <w:lang w:val="fr-FR"/>
        </w:rPr>
        <w:t>.</w:t>
      </w:r>
    </w:p>
    <w:p w14:paraId="6B33AF1E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6" w:name="clan_IV"/>
      <w:bookmarkEnd w:id="26"/>
      <w:proofErr w:type="spellStart"/>
      <w:r w:rsidRPr="00EB4C1D">
        <w:rPr>
          <w:b/>
          <w:bCs/>
          <w:lang w:val="fr-FR"/>
        </w:rPr>
        <w:t>Član</w:t>
      </w:r>
      <w:proofErr w:type="spellEnd"/>
      <w:r w:rsidRPr="00EB4C1D">
        <w:rPr>
          <w:b/>
          <w:bCs/>
          <w:lang w:val="fr-FR"/>
        </w:rPr>
        <w:t xml:space="preserve"> IV</w:t>
      </w:r>
    </w:p>
    <w:p w14:paraId="38D1F21B" w14:textId="77777777" w:rsidR="00EB4C1D" w:rsidRPr="00EB4C1D" w:rsidRDefault="00EB4C1D" w:rsidP="00EB4C1D">
      <w:pPr>
        <w:jc w:val="center"/>
        <w:rPr>
          <w:b/>
          <w:bCs/>
          <w:i/>
          <w:iCs/>
          <w:lang w:val="fr-FR"/>
        </w:rPr>
      </w:pPr>
      <w:bookmarkStart w:id="27" w:name="str_25"/>
      <w:bookmarkEnd w:id="27"/>
      <w:proofErr w:type="spellStart"/>
      <w:r w:rsidRPr="00EB4C1D">
        <w:rPr>
          <w:b/>
          <w:bCs/>
          <w:i/>
          <w:iCs/>
          <w:lang w:val="fr-FR"/>
        </w:rPr>
        <w:lastRenderedPageBreak/>
        <w:t>Parlamentarna</w:t>
      </w:r>
      <w:proofErr w:type="spellEnd"/>
      <w:r w:rsidRPr="00EB4C1D">
        <w:rPr>
          <w:b/>
          <w:bCs/>
          <w:i/>
          <w:iCs/>
          <w:lang w:val="fr-FR"/>
        </w:rPr>
        <w:t xml:space="preserve"> </w:t>
      </w:r>
      <w:proofErr w:type="spellStart"/>
      <w:r w:rsidRPr="00EB4C1D">
        <w:rPr>
          <w:b/>
          <w:bCs/>
          <w:i/>
          <w:iCs/>
          <w:lang w:val="fr-FR"/>
        </w:rPr>
        <w:t>skupština</w:t>
      </w:r>
      <w:proofErr w:type="spellEnd"/>
    </w:p>
    <w:p w14:paraId="6941D856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dva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vijeća</w:t>
      </w:r>
      <w:proofErr w:type="spellEnd"/>
      <w:r w:rsidRPr="00EB4C1D">
        <w:rPr>
          <w:lang w:val="fr-FR"/>
        </w:rPr>
        <w:t>:</w:t>
      </w:r>
      <w:proofErr w:type="gramEnd"/>
      <w:r w:rsidRPr="00EB4C1D">
        <w:rPr>
          <w:lang w:val="fr-FR"/>
        </w:rPr>
        <w:t xml:space="preserve"> Dom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Predstavnički</w:t>
      </w:r>
      <w:proofErr w:type="spellEnd"/>
      <w:r w:rsidRPr="00EB4C1D">
        <w:rPr>
          <w:lang w:val="fr-FR"/>
        </w:rPr>
        <w:t xml:space="preserve"> dom.</w:t>
      </w:r>
    </w:p>
    <w:p w14:paraId="1E1555FA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8" w:name="str_26"/>
      <w:bookmarkEnd w:id="28"/>
      <w:r w:rsidRPr="00EB4C1D">
        <w:rPr>
          <w:b/>
          <w:bCs/>
          <w:lang w:val="fr-FR"/>
        </w:rPr>
        <w:t xml:space="preserve">1. Dom </w:t>
      </w:r>
      <w:proofErr w:type="spellStart"/>
      <w:r w:rsidRPr="00EB4C1D">
        <w:rPr>
          <w:b/>
          <w:bCs/>
          <w:lang w:val="fr-FR"/>
        </w:rPr>
        <w:t>naroda</w:t>
      </w:r>
      <w:proofErr w:type="spellEnd"/>
    </w:p>
    <w:p w14:paraId="33901F87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Dom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sastoji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15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kojih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dvije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 (pet </w:t>
      </w:r>
      <w:proofErr w:type="spellStart"/>
      <w:r w:rsidRPr="00EB4C1D">
        <w:rPr>
          <w:lang w:val="fr-FR"/>
        </w:rPr>
        <w:t>Hrvata</w:t>
      </w:r>
      <w:proofErr w:type="spellEnd"/>
      <w:r w:rsidRPr="00EB4C1D">
        <w:rPr>
          <w:lang w:val="fr-FR"/>
        </w:rPr>
        <w:t xml:space="preserve"> i pet </w:t>
      </w:r>
      <w:proofErr w:type="spellStart"/>
      <w:r w:rsidRPr="00EB4C1D">
        <w:rPr>
          <w:lang w:val="fr-FR"/>
        </w:rPr>
        <w:t>Bošnjaka</w:t>
      </w:r>
      <w:proofErr w:type="spellEnd"/>
      <w:r w:rsidRPr="00EB4C1D">
        <w:rPr>
          <w:lang w:val="fr-FR"/>
        </w:rPr>
        <w:t xml:space="preserve">) i </w:t>
      </w:r>
      <w:proofErr w:type="spellStart"/>
      <w:r w:rsidRPr="00EB4C1D">
        <w:rPr>
          <w:lang w:val="fr-FR"/>
        </w:rPr>
        <w:t>jedna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 xml:space="preserve"> (pet </w:t>
      </w:r>
      <w:proofErr w:type="spellStart"/>
      <w:r w:rsidRPr="00EB4C1D">
        <w:rPr>
          <w:lang w:val="fr-FR"/>
        </w:rPr>
        <w:t>Srba</w:t>
      </w:r>
      <w:proofErr w:type="spellEnd"/>
      <w:r w:rsidRPr="00EB4C1D">
        <w:rPr>
          <w:lang w:val="fr-FR"/>
        </w:rPr>
        <w:t>).</w:t>
      </w:r>
    </w:p>
    <w:p w14:paraId="3B16515D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Imenovane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hrvatske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bošnjačke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hrvatski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odnosno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Domu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Delegate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>.</w:t>
      </w:r>
    </w:p>
    <w:p w14:paraId="623C360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Devet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predstavljaju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kvorum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 xml:space="preserve"> da su </w:t>
      </w:r>
      <w:proofErr w:type="spellStart"/>
      <w:r w:rsidRPr="00EB4C1D">
        <w:rPr>
          <w:lang w:val="fr-FR"/>
        </w:rPr>
        <w:t>prisutna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tri </w:t>
      </w:r>
      <w:proofErr w:type="spellStart"/>
      <w:r w:rsidRPr="00EB4C1D">
        <w:rPr>
          <w:lang w:val="fr-FR"/>
        </w:rPr>
        <w:t>bošnjačka</w:t>
      </w:r>
      <w:proofErr w:type="spellEnd"/>
      <w:r w:rsidRPr="00EB4C1D">
        <w:rPr>
          <w:lang w:val="fr-FR"/>
        </w:rPr>
        <w:t xml:space="preserve">, tri </w:t>
      </w:r>
      <w:proofErr w:type="spellStart"/>
      <w:r w:rsidRPr="00EB4C1D">
        <w:rPr>
          <w:lang w:val="fr-FR"/>
        </w:rPr>
        <w:t>hrvatska</w:t>
      </w:r>
      <w:proofErr w:type="spellEnd"/>
      <w:r w:rsidRPr="00EB4C1D">
        <w:rPr>
          <w:lang w:val="fr-FR"/>
        </w:rPr>
        <w:t xml:space="preserve"> i tri </w:t>
      </w:r>
      <w:proofErr w:type="spellStart"/>
      <w:r w:rsidRPr="00EB4C1D">
        <w:rPr>
          <w:lang w:val="fr-FR"/>
        </w:rPr>
        <w:t>srpska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>.</w:t>
      </w:r>
    </w:p>
    <w:p w14:paraId="3AF16AD5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29" w:name="str_27"/>
      <w:bookmarkEnd w:id="29"/>
      <w:r w:rsidRPr="00EB4C1D">
        <w:rPr>
          <w:b/>
          <w:bCs/>
          <w:lang w:val="fr-FR"/>
        </w:rPr>
        <w:t xml:space="preserve">2. </w:t>
      </w:r>
      <w:proofErr w:type="spellStart"/>
      <w:r w:rsidRPr="00EB4C1D">
        <w:rPr>
          <w:b/>
          <w:bCs/>
          <w:lang w:val="fr-FR"/>
        </w:rPr>
        <w:t>Predstavnički</w:t>
      </w:r>
      <w:proofErr w:type="spellEnd"/>
      <w:r w:rsidRPr="00EB4C1D">
        <w:rPr>
          <w:b/>
          <w:bCs/>
          <w:lang w:val="fr-FR"/>
        </w:rPr>
        <w:t xml:space="preserve"> dom</w:t>
      </w:r>
    </w:p>
    <w:p w14:paraId="5A9C415F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Predstavnički</w:t>
      </w:r>
      <w:proofErr w:type="spellEnd"/>
      <w:r w:rsidRPr="00EB4C1D">
        <w:rPr>
          <w:lang w:val="fr-FR"/>
        </w:rPr>
        <w:t xml:space="preserve"> dom </w:t>
      </w:r>
      <w:proofErr w:type="spellStart"/>
      <w:r w:rsidRPr="00EB4C1D">
        <w:rPr>
          <w:lang w:val="fr-FR"/>
        </w:rPr>
        <w:t>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četrdeset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kojih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dvije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biraju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jedna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trećina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>.</w:t>
      </w:r>
    </w:p>
    <w:p w14:paraId="3784CB1B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Predstavničkog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biraju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direktno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njihovih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,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izbornim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usvojiti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Međutim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održati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Aneksom</w:t>
      </w:r>
      <w:proofErr w:type="spellEnd"/>
      <w:r w:rsidRPr="00EB4C1D">
        <w:rPr>
          <w:lang w:val="fr-FR"/>
        </w:rPr>
        <w:t xml:space="preserve"> 3 </w:t>
      </w:r>
      <w:proofErr w:type="spellStart"/>
      <w:r w:rsidRPr="00EB4C1D">
        <w:rPr>
          <w:lang w:val="fr-FR"/>
        </w:rPr>
        <w:t>Opšteg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okvirnog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sporazuma</w:t>
      </w:r>
      <w:proofErr w:type="spellEnd"/>
      <w:r w:rsidRPr="00EB4C1D">
        <w:rPr>
          <w:lang w:val="fr-FR"/>
        </w:rPr>
        <w:t>.</w:t>
      </w:r>
    </w:p>
    <w:p w14:paraId="7C708C5E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Predstavničkom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domu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predstavlja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kvorum</w:t>
      </w:r>
      <w:proofErr w:type="spellEnd"/>
      <w:r w:rsidRPr="00EB4C1D">
        <w:rPr>
          <w:lang w:val="fr-FR"/>
        </w:rPr>
        <w:t>.</w:t>
      </w:r>
    </w:p>
    <w:p w14:paraId="04C5EFE2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0" w:name="str_28"/>
      <w:bookmarkEnd w:id="30"/>
      <w:r w:rsidRPr="00EB4C1D">
        <w:rPr>
          <w:b/>
          <w:bCs/>
          <w:lang w:val="fr-FR"/>
        </w:rPr>
        <w:t xml:space="preserve">3. </w:t>
      </w:r>
      <w:proofErr w:type="spellStart"/>
      <w:r w:rsidRPr="00EB4C1D">
        <w:rPr>
          <w:b/>
          <w:bCs/>
          <w:lang w:val="fr-FR"/>
        </w:rPr>
        <w:t>Postupak</w:t>
      </w:r>
      <w:proofErr w:type="spellEnd"/>
    </w:p>
    <w:p w14:paraId="38905CC9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U </w:t>
      </w:r>
      <w:proofErr w:type="spellStart"/>
      <w:r w:rsidRPr="00EB4C1D">
        <w:rPr>
          <w:lang w:val="fr-FR"/>
        </w:rPr>
        <w:t>Sarajevu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sastati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dom </w:t>
      </w:r>
      <w:proofErr w:type="spellStart"/>
      <w:r w:rsidRPr="00EB4C1D">
        <w:rPr>
          <w:lang w:val="fr-FR"/>
        </w:rPr>
        <w:t>najkasnije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trideset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izbora</w:t>
      </w:r>
      <w:proofErr w:type="spellEnd"/>
      <w:r w:rsidRPr="00EB4C1D">
        <w:rPr>
          <w:lang w:val="fr-FR"/>
        </w:rPr>
        <w:t>.</w:t>
      </w:r>
    </w:p>
    <w:p w14:paraId="154460E4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dom </w:t>
      </w:r>
      <w:proofErr w:type="spellStart"/>
      <w:r w:rsidRPr="00EB4C1D">
        <w:rPr>
          <w:lang w:val="fr-FR"/>
        </w:rPr>
        <w:t>većinom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usvaja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poslovnik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radu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svojim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njegove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zamjenike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Srbina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Bošnjaka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Hrvata</w:t>
      </w:r>
      <w:proofErr w:type="spellEnd"/>
      <w:r w:rsidRPr="00EB4C1D">
        <w:rPr>
          <w:lang w:val="fr-FR"/>
        </w:rPr>
        <w:t xml:space="preserve">, s </w:t>
      </w:r>
      <w:proofErr w:type="spellStart"/>
      <w:r w:rsidRPr="00EB4C1D">
        <w:rPr>
          <w:lang w:val="fr-FR"/>
        </w:rPr>
        <w:t>tim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položaj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rotira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ta tri </w:t>
      </w:r>
      <w:proofErr w:type="spellStart"/>
      <w:r w:rsidRPr="00EB4C1D">
        <w:rPr>
          <w:lang w:val="fr-FR"/>
        </w:rPr>
        <w:t>izabrana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lica</w:t>
      </w:r>
      <w:proofErr w:type="spellEnd"/>
      <w:r w:rsidRPr="00EB4C1D">
        <w:rPr>
          <w:lang w:val="fr-FR"/>
        </w:rPr>
        <w:t>.</w:t>
      </w:r>
    </w:p>
    <w:p w14:paraId="7B45C472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Donošenje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zahtijeva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</w:t>
      </w:r>
      <w:proofErr w:type="spellEnd"/>
      <w:r w:rsidRPr="00EB4C1D">
        <w:rPr>
          <w:lang w:val="fr-FR"/>
        </w:rPr>
        <w:t xml:space="preserve"> oba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>.</w:t>
      </w:r>
    </w:p>
    <w:p w14:paraId="3E8E3D67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d) </w:t>
      </w:r>
      <w:proofErr w:type="spellStart"/>
      <w:r w:rsidRPr="00EB4C1D">
        <w:rPr>
          <w:lang w:val="fr-FR"/>
        </w:rPr>
        <w:t>Sve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u oba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donose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većinom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prisutni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glasaju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Delegati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maksimalno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nastojati</w:t>
      </w:r>
      <w:proofErr w:type="spellEnd"/>
      <w:r w:rsidRPr="00EB4C1D">
        <w:rPr>
          <w:lang w:val="fr-FR"/>
        </w:rPr>
        <w:t xml:space="preserve"> da ta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uključuje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. Ako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uključuje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poslanika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njegovi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zamjenici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sastaće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komisija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pokušati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obezbijede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roku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tri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glasanja</w:t>
      </w:r>
      <w:proofErr w:type="spellEnd"/>
      <w:r w:rsidRPr="00EB4C1D">
        <w:rPr>
          <w:lang w:val="fr-FR"/>
        </w:rPr>
        <w:t xml:space="preserve">. Ako to ne </w:t>
      </w:r>
      <w:proofErr w:type="spellStart"/>
      <w:r w:rsidRPr="00EB4C1D">
        <w:rPr>
          <w:lang w:val="fr-FR"/>
        </w:rPr>
        <w:t>uspije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donose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prisutni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glasaju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glasovi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protiv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smiju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sadrže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>.</w:t>
      </w:r>
    </w:p>
    <w:p w14:paraId="71D6792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e) </w:t>
      </w:r>
      <w:proofErr w:type="spellStart"/>
      <w:r w:rsidRPr="00EB4C1D">
        <w:rPr>
          <w:lang w:val="fr-FR"/>
        </w:rPr>
        <w:t>Predložena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proglasiti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štetnom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vitalne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interese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bošnjačkog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redova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hrvatskih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stavom</w:t>
      </w:r>
      <w:proofErr w:type="spellEnd"/>
      <w:r w:rsidRPr="00EB4C1D">
        <w:rPr>
          <w:lang w:val="fr-FR"/>
        </w:rPr>
        <w:t xml:space="preserve"> 1. </w:t>
      </w:r>
      <w:proofErr w:type="spellStart"/>
      <w:proofErr w:type="gramStart"/>
      <w:r w:rsidRPr="00EB4C1D">
        <w:rPr>
          <w:lang w:val="fr-FR"/>
        </w:rPr>
        <w:t>tačka</w:t>
      </w:r>
      <w:proofErr w:type="spellEnd"/>
      <w:proofErr w:type="gramEnd"/>
      <w:r w:rsidRPr="00EB4C1D">
        <w:rPr>
          <w:lang w:val="fr-FR"/>
        </w:rPr>
        <w:t xml:space="preserve"> (a). Da bi bila </w:t>
      </w:r>
      <w:proofErr w:type="spellStart"/>
      <w:r w:rsidRPr="00EB4C1D">
        <w:rPr>
          <w:lang w:val="fr-FR"/>
        </w:rPr>
        <w:t>usvojena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takva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predložena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zahtijeva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Domu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većine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hrvatskih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većine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prisutni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glasaju</w:t>
      </w:r>
      <w:proofErr w:type="spellEnd"/>
      <w:r w:rsidRPr="00EB4C1D">
        <w:rPr>
          <w:lang w:val="fr-FR"/>
        </w:rPr>
        <w:t>.</w:t>
      </w:r>
    </w:p>
    <w:p w14:paraId="4BF293C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lastRenderedPageBreak/>
        <w:t xml:space="preserve">f) </w:t>
      </w:r>
      <w:proofErr w:type="spellStart"/>
      <w:r w:rsidRPr="00EB4C1D">
        <w:rPr>
          <w:lang w:val="fr-FR"/>
        </w:rPr>
        <w:t>Kada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usprotivi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pozivanju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tačku</w:t>
      </w:r>
      <w:proofErr w:type="spellEnd"/>
      <w:r w:rsidRPr="00EB4C1D">
        <w:rPr>
          <w:lang w:val="fr-FR"/>
        </w:rPr>
        <w:t xml:space="preserve"> (e),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odmah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sazvati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Zajedničku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komisiju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tri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, po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redova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bošnjačkih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hrvatskih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srpskih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kako</w:t>
      </w:r>
      <w:proofErr w:type="spellEnd"/>
      <w:r w:rsidRPr="00EB4C1D">
        <w:rPr>
          <w:lang w:val="fr-FR"/>
        </w:rPr>
        <w:t xml:space="preserve"> bi </w:t>
      </w:r>
      <w:proofErr w:type="spellStart"/>
      <w:r w:rsidRPr="00EB4C1D">
        <w:rPr>
          <w:lang w:val="fr-FR"/>
        </w:rPr>
        <w:t>riješila</w:t>
      </w:r>
      <w:proofErr w:type="spellEnd"/>
      <w:r w:rsidRPr="00EB4C1D">
        <w:rPr>
          <w:lang w:val="fr-FR"/>
        </w:rPr>
        <w:t xml:space="preserve"> to </w:t>
      </w:r>
      <w:proofErr w:type="spellStart"/>
      <w:r w:rsidRPr="00EB4C1D">
        <w:rPr>
          <w:lang w:val="fr-FR"/>
        </w:rPr>
        <w:t>pitanje</w:t>
      </w:r>
      <w:proofErr w:type="spellEnd"/>
      <w:r w:rsidRPr="00EB4C1D">
        <w:rPr>
          <w:lang w:val="fr-FR"/>
        </w:rPr>
        <w:t xml:space="preserve">. Ako </w:t>
      </w:r>
      <w:proofErr w:type="spellStart"/>
      <w:r w:rsidRPr="00EB4C1D">
        <w:rPr>
          <w:lang w:val="fr-FR"/>
        </w:rPr>
        <w:t>Komisija</w:t>
      </w:r>
      <w:proofErr w:type="spellEnd"/>
      <w:r w:rsidRPr="00EB4C1D">
        <w:rPr>
          <w:lang w:val="fr-FR"/>
        </w:rPr>
        <w:t xml:space="preserve"> u tome ne </w:t>
      </w:r>
      <w:proofErr w:type="spellStart"/>
      <w:r w:rsidRPr="00EB4C1D">
        <w:rPr>
          <w:lang w:val="fr-FR"/>
        </w:rPr>
        <w:t>uspije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roku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pet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predmet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prenosi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Ustavni</w:t>
      </w:r>
      <w:proofErr w:type="spellEnd"/>
      <w:r w:rsidRPr="00EB4C1D">
        <w:rPr>
          <w:lang w:val="fr-FR"/>
        </w:rPr>
        <w:t xml:space="preserve"> sud,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hitnom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postupku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razmotriti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proceduralnu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regularnost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toj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stvari</w:t>
      </w:r>
      <w:proofErr w:type="spellEnd"/>
      <w:r w:rsidRPr="00EB4C1D">
        <w:rPr>
          <w:lang w:val="fr-FR"/>
        </w:rPr>
        <w:t>.</w:t>
      </w:r>
    </w:p>
    <w:p w14:paraId="341B0AC9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g) Dom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raspuste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sam</w:t>
      </w:r>
      <w:proofErr w:type="spellEnd"/>
      <w:r w:rsidRPr="00EB4C1D">
        <w:rPr>
          <w:lang w:val="fr-FR"/>
        </w:rPr>
        <w:t xml:space="preserve"> Dom,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 xml:space="preserve"> da je tu </w:t>
      </w:r>
      <w:proofErr w:type="spellStart"/>
      <w:r w:rsidRPr="00EB4C1D">
        <w:rPr>
          <w:lang w:val="fr-FR"/>
        </w:rPr>
        <w:t>odluku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Doma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raspuštanju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usvojila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uključuje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bošnjačkog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hrvatskog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srpskog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Međutim</w:t>
      </w:r>
      <w:proofErr w:type="spellEnd"/>
      <w:r w:rsidRPr="00EB4C1D">
        <w:rPr>
          <w:lang w:val="fr-FR"/>
        </w:rPr>
        <w:t xml:space="preserve">, Dom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prvim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stupanja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snagu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raspustiti</w:t>
      </w:r>
      <w:proofErr w:type="spellEnd"/>
      <w:r w:rsidRPr="00EB4C1D">
        <w:rPr>
          <w:lang w:val="fr-FR"/>
        </w:rPr>
        <w:t>.</w:t>
      </w:r>
    </w:p>
    <w:p w14:paraId="0C79994A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h)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stupati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snagu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objavljivanja</w:t>
      </w:r>
      <w:proofErr w:type="spellEnd"/>
      <w:r w:rsidRPr="00EB4C1D">
        <w:rPr>
          <w:lang w:val="fr-FR"/>
        </w:rPr>
        <w:t>.</w:t>
      </w:r>
    </w:p>
    <w:p w14:paraId="2FFA5E5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i) Oba </w:t>
      </w:r>
      <w:proofErr w:type="spellStart"/>
      <w:r w:rsidRPr="00EB4C1D">
        <w:rPr>
          <w:lang w:val="fr-FR"/>
        </w:rPr>
        <w:t>vijeća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publikovati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potpune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zapisnike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svojih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rasprava</w:t>
      </w:r>
      <w:proofErr w:type="spellEnd"/>
      <w:r w:rsidRPr="00EB4C1D">
        <w:rPr>
          <w:lang w:val="fr-FR"/>
        </w:rPr>
        <w:t xml:space="preserve"> i, </w:t>
      </w:r>
      <w:proofErr w:type="spellStart"/>
      <w:r w:rsidRPr="00EB4C1D">
        <w:rPr>
          <w:lang w:val="fr-FR"/>
        </w:rPr>
        <w:t>osim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izuzetnim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slučajevima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poslovnikom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raspravljaće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javno</w:t>
      </w:r>
      <w:proofErr w:type="spellEnd"/>
      <w:r w:rsidRPr="00EB4C1D">
        <w:rPr>
          <w:lang w:val="fr-FR"/>
        </w:rPr>
        <w:t>.</w:t>
      </w:r>
    </w:p>
    <w:p w14:paraId="3300DFE8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j) </w:t>
      </w:r>
      <w:proofErr w:type="spellStart"/>
      <w:r w:rsidRPr="00EB4C1D">
        <w:rPr>
          <w:lang w:val="fr-FR"/>
        </w:rPr>
        <w:t>Delegati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krivično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građanski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odgovorni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postupak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izvršen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okviru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njihovih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dužnosti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Parlamentarnoj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skupštini</w:t>
      </w:r>
      <w:proofErr w:type="spellEnd"/>
      <w:r w:rsidRPr="00EB4C1D">
        <w:rPr>
          <w:lang w:val="fr-FR"/>
        </w:rPr>
        <w:t>.</w:t>
      </w:r>
    </w:p>
    <w:p w14:paraId="439A8DA4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1" w:name="str_29"/>
      <w:bookmarkEnd w:id="31"/>
      <w:r w:rsidRPr="00EB4C1D">
        <w:rPr>
          <w:b/>
          <w:bCs/>
          <w:lang w:val="fr-FR"/>
        </w:rPr>
        <w:t xml:space="preserve">4. </w:t>
      </w:r>
      <w:proofErr w:type="spellStart"/>
      <w:r w:rsidRPr="00EB4C1D">
        <w:rPr>
          <w:b/>
          <w:bCs/>
          <w:lang w:val="fr-FR"/>
        </w:rPr>
        <w:t>Ovlašćenja</w:t>
      </w:r>
      <w:proofErr w:type="spellEnd"/>
    </w:p>
    <w:p w14:paraId="1B389590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nadležna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>:</w:t>
      </w:r>
      <w:proofErr w:type="gramEnd"/>
    </w:p>
    <w:p w14:paraId="64CE65A4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Donošenje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sprovođenje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izvršavanje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ovom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Ustavu</w:t>
      </w:r>
      <w:proofErr w:type="spellEnd"/>
      <w:r w:rsidRPr="00EB4C1D">
        <w:rPr>
          <w:lang w:val="fr-FR"/>
        </w:rPr>
        <w:t>.</w:t>
      </w:r>
    </w:p>
    <w:p w14:paraId="5D1E247C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Odlučivanje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izvorima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iznosu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sredstava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funkcionisanje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obaveze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.</w:t>
      </w:r>
    </w:p>
    <w:p w14:paraId="686A9611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Odobravanje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budžeta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. d) </w:t>
      </w:r>
      <w:proofErr w:type="spellStart"/>
      <w:r w:rsidRPr="00EB4C1D">
        <w:rPr>
          <w:lang w:val="fr-FR"/>
        </w:rPr>
        <w:t>Odlučivanje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pristanku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ratifikaciju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ugovora</w:t>
      </w:r>
      <w:proofErr w:type="spellEnd"/>
      <w:r w:rsidRPr="00EB4C1D">
        <w:rPr>
          <w:lang w:val="fr-FR"/>
        </w:rPr>
        <w:t>.</w:t>
      </w:r>
    </w:p>
    <w:p w14:paraId="5C0BEF07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e) </w:t>
      </w:r>
      <w:proofErr w:type="spellStart"/>
      <w:r w:rsidRPr="00EB4C1D">
        <w:rPr>
          <w:lang w:val="fr-FR"/>
        </w:rPr>
        <w:t>Druga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pitanja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izvršavanje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njezinih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dužnosti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obaveza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joj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uzajamnim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sporazumom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dodijelili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>.</w:t>
      </w:r>
    </w:p>
    <w:p w14:paraId="50DDCC1D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2" w:name="clan_V"/>
      <w:bookmarkEnd w:id="32"/>
      <w:proofErr w:type="spellStart"/>
      <w:r w:rsidRPr="00EB4C1D">
        <w:rPr>
          <w:b/>
          <w:bCs/>
          <w:lang w:val="fr-FR"/>
        </w:rPr>
        <w:t>Član</w:t>
      </w:r>
      <w:proofErr w:type="spellEnd"/>
      <w:r w:rsidRPr="00EB4C1D">
        <w:rPr>
          <w:b/>
          <w:bCs/>
          <w:lang w:val="fr-FR"/>
        </w:rPr>
        <w:t xml:space="preserve"> V</w:t>
      </w:r>
    </w:p>
    <w:p w14:paraId="67EC55F1" w14:textId="77777777" w:rsidR="00EB4C1D" w:rsidRPr="00EB4C1D" w:rsidRDefault="00EB4C1D" w:rsidP="00EB4C1D">
      <w:pPr>
        <w:jc w:val="center"/>
        <w:rPr>
          <w:b/>
          <w:bCs/>
          <w:i/>
          <w:iCs/>
          <w:lang w:val="fr-FR"/>
        </w:rPr>
      </w:pPr>
      <w:bookmarkStart w:id="33" w:name="str_30"/>
      <w:bookmarkEnd w:id="33"/>
      <w:proofErr w:type="spellStart"/>
      <w:r w:rsidRPr="00EB4C1D">
        <w:rPr>
          <w:b/>
          <w:bCs/>
          <w:i/>
          <w:iCs/>
          <w:lang w:val="fr-FR"/>
        </w:rPr>
        <w:t>Predsjedništvo</w:t>
      </w:r>
      <w:proofErr w:type="spellEnd"/>
    </w:p>
    <w:p w14:paraId="70A9DD7B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sastoji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tri </w:t>
      </w:r>
      <w:proofErr w:type="spellStart"/>
      <w:proofErr w:type="gram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>: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Bošnjaka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Hrvata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njih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neposredno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, i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Srbina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neposredno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>.</w:t>
      </w:r>
    </w:p>
    <w:p w14:paraId="3FA2BD35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4" w:name="str_31"/>
      <w:bookmarkEnd w:id="34"/>
      <w:r w:rsidRPr="00EB4C1D">
        <w:rPr>
          <w:b/>
          <w:bCs/>
          <w:lang w:val="fr-FR"/>
        </w:rPr>
        <w:t xml:space="preserve">1. </w:t>
      </w:r>
      <w:proofErr w:type="spellStart"/>
      <w:r w:rsidRPr="00EB4C1D">
        <w:rPr>
          <w:b/>
          <w:bCs/>
          <w:lang w:val="fr-FR"/>
        </w:rPr>
        <w:t>Izbori</w:t>
      </w:r>
      <w:proofErr w:type="spellEnd"/>
      <w:r w:rsidRPr="00EB4C1D">
        <w:rPr>
          <w:b/>
          <w:bCs/>
          <w:lang w:val="fr-FR"/>
        </w:rPr>
        <w:t xml:space="preserve"> i </w:t>
      </w:r>
      <w:proofErr w:type="spellStart"/>
      <w:r w:rsidRPr="00EB4C1D">
        <w:rPr>
          <w:b/>
          <w:bCs/>
          <w:lang w:val="fr-FR"/>
        </w:rPr>
        <w:t>trajanje</w:t>
      </w:r>
      <w:proofErr w:type="spellEnd"/>
      <w:r w:rsidRPr="00EB4C1D">
        <w:rPr>
          <w:b/>
          <w:bCs/>
          <w:lang w:val="fr-FR"/>
        </w:rPr>
        <w:t xml:space="preserve"> mandata</w:t>
      </w:r>
    </w:p>
    <w:p w14:paraId="6141681A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Članove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neposredno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(</w:t>
      </w:r>
      <w:proofErr w:type="spellStart"/>
      <w:r w:rsidRPr="00EB4C1D">
        <w:rPr>
          <w:lang w:val="fr-FR"/>
        </w:rPr>
        <w:t>tako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glasač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mjesto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Predsjedništvu</w:t>
      </w:r>
      <w:proofErr w:type="spellEnd"/>
      <w:r w:rsidRPr="00EB4C1D">
        <w:rPr>
          <w:lang w:val="fr-FR"/>
        </w:rPr>
        <w:t xml:space="preserve">)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izbornim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usvojiti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Međutim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održati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Aneksom</w:t>
      </w:r>
      <w:proofErr w:type="spellEnd"/>
      <w:r w:rsidRPr="00EB4C1D">
        <w:rPr>
          <w:lang w:val="fr-FR"/>
        </w:rPr>
        <w:t xml:space="preserve"> 3 </w:t>
      </w:r>
      <w:proofErr w:type="spellStart"/>
      <w:r w:rsidRPr="00EB4C1D">
        <w:rPr>
          <w:lang w:val="fr-FR"/>
        </w:rPr>
        <w:t>Opšteg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okvirnog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sporazuma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Upražnjeno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mjesto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Predsjedništvu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popuniće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odgovarajućeg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,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usvojiti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>.</w:t>
      </w:r>
    </w:p>
    <w:p w14:paraId="2543A31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lastRenderedPageBreak/>
        <w:t xml:space="preserve">b) Mandat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prvim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traje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dvije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godine</w:t>
      </w:r>
      <w:proofErr w:type="spellEnd"/>
      <w:r w:rsidRPr="00EB4C1D">
        <w:rPr>
          <w:lang w:val="fr-FR"/>
        </w:rPr>
        <w:t>;</w:t>
      </w:r>
      <w:proofErr w:type="gramEnd"/>
      <w:r w:rsidRPr="00EB4C1D">
        <w:rPr>
          <w:lang w:val="fr-FR"/>
        </w:rPr>
        <w:t xml:space="preserve"> mandat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toga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trajaće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četiri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godine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uzastopno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još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poslije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toga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sljedeće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četiri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godine</w:t>
      </w:r>
      <w:proofErr w:type="spellEnd"/>
      <w:r w:rsidRPr="00EB4C1D">
        <w:rPr>
          <w:lang w:val="fr-FR"/>
        </w:rPr>
        <w:t>.</w:t>
      </w:r>
    </w:p>
    <w:p w14:paraId="2ED43D36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5" w:name="str_32"/>
      <w:bookmarkEnd w:id="35"/>
      <w:r w:rsidRPr="00EB4C1D">
        <w:rPr>
          <w:b/>
          <w:bCs/>
          <w:lang w:val="fr-FR"/>
        </w:rPr>
        <w:t xml:space="preserve">2. </w:t>
      </w:r>
      <w:proofErr w:type="spellStart"/>
      <w:r w:rsidRPr="00EB4C1D">
        <w:rPr>
          <w:b/>
          <w:bCs/>
          <w:lang w:val="fr-FR"/>
        </w:rPr>
        <w:t>Postupak</w:t>
      </w:r>
      <w:proofErr w:type="spellEnd"/>
    </w:p>
    <w:p w14:paraId="1F3D1FA1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donosi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poslovnik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svom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radu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obezbijediti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odgovarajuće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obavještavanje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svim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sastancima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>.</w:t>
      </w:r>
    </w:p>
    <w:p w14:paraId="06F32342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svojih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redova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imenuju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. U </w:t>
      </w:r>
      <w:proofErr w:type="spellStart"/>
      <w:r w:rsidRPr="00EB4C1D">
        <w:rPr>
          <w:lang w:val="fr-FR"/>
        </w:rPr>
        <w:t>prvom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mandatu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onaj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dobije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najveći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broj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glasova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Kasnije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metodu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rotiranjem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drugi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način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odlučiti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skladu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članom</w:t>
      </w:r>
      <w:proofErr w:type="spellEnd"/>
      <w:r w:rsidRPr="00EB4C1D">
        <w:rPr>
          <w:lang w:val="fr-FR"/>
        </w:rPr>
        <w:t xml:space="preserve"> IV, </w:t>
      </w:r>
      <w:proofErr w:type="spellStart"/>
      <w:r w:rsidRPr="00EB4C1D">
        <w:rPr>
          <w:lang w:val="fr-FR"/>
        </w:rPr>
        <w:t>stav</w:t>
      </w:r>
      <w:proofErr w:type="spellEnd"/>
      <w:r w:rsidRPr="00EB4C1D">
        <w:rPr>
          <w:lang w:val="fr-FR"/>
        </w:rPr>
        <w:t xml:space="preserve"> 3.</w:t>
      </w:r>
    </w:p>
    <w:p w14:paraId="389C3E32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nastojati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konsenzusom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(tj. </w:t>
      </w:r>
      <w:proofErr w:type="gramStart"/>
      <w:r w:rsidRPr="00EB4C1D">
        <w:rPr>
          <w:lang w:val="fr-FR"/>
        </w:rPr>
        <w:t>one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proizilaze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 xml:space="preserve"> V (3), </w:t>
      </w:r>
      <w:proofErr w:type="spellStart"/>
      <w:r w:rsidRPr="00EB4C1D">
        <w:rPr>
          <w:lang w:val="fr-FR"/>
        </w:rPr>
        <w:t>tačka</w:t>
      </w:r>
      <w:proofErr w:type="spellEnd"/>
      <w:r w:rsidRPr="00EB4C1D">
        <w:rPr>
          <w:lang w:val="fr-FR"/>
        </w:rPr>
        <w:t xml:space="preserve"> (a)-(e)). </w:t>
      </w:r>
      <w:proofErr w:type="spellStart"/>
      <w:r w:rsidRPr="00EB4C1D">
        <w:rPr>
          <w:lang w:val="fr-FR"/>
        </w:rPr>
        <w:t>Takve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što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proizilazi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tačke</w:t>
      </w:r>
      <w:proofErr w:type="spellEnd"/>
      <w:r w:rsidRPr="00EB4C1D">
        <w:rPr>
          <w:lang w:val="fr-FR"/>
        </w:rPr>
        <w:t xml:space="preserve"> (d)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ipak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usvoje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 xml:space="preserve"> ako </w:t>
      </w:r>
      <w:proofErr w:type="spellStart"/>
      <w:r w:rsidRPr="00EB4C1D">
        <w:rPr>
          <w:lang w:val="fr-FR"/>
        </w:rPr>
        <w:t>svi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napori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postizanje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konsenzusa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pretrpe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neuspjeh</w:t>
      </w:r>
      <w:proofErr w:type="spellEnd"/>
      <w:r w:rsidRPr="00EB4C1D">
        <w:rPr>
          <w:lang w:val="fr-FR"/>
        </w:rPr>
        <w:t>.</w:t>
      </w:r>
    </w:p>
    <w:p w14:paraId="5D0AC5E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d)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se ne </w:t>
      </w:r>
      <w:proofErr w:type="spellStart"/>
      <w:r w:rsidRPr="00EB4C1D">
        <w:rPr>
          <w:lang w:val="fr-FR"/>
        </w:rPr>
        <w:t>slaže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nekom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izjavi</w:t>
      </w:r>
      <w:proofErr w:type="spellEnd"/>
      <w:r w:rsidRPr="00EB4C1D">
        <w:rPr>
          <w:lang w:val="fr-FR"/>
        </w:rPr>
        <w:t xml:space="preserve"> da je </w:t>
      </w:r>
      <w:proofErr w:type="spellStart"/>
      <w:r w:rsidRPr="00EB4C1D">
        <w:rPr>
          <w:lang w:val="fr-FR"/>
        </w:rPr>
        <w:t>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veoma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štetna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vitalne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interese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teritoriju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izabran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uslovom</w:t>
      </w:r>
      <w:proofErr w:type="spellEnd"/>
      <w:r w:rsidRPr="00EB4C1D">
        <w:rPr>
          <w:lang w:val="fr-FR"/>
        </w:rPr>
        <w:t xml:space="preserve"> da to </w:t>
      </w:r>
      <w:proofErr w:type="spellStart"/>
      <w:r w:rsidRPr="00EB4C1D">
        <w:rPr>
          <w:lang w:val="fr-FR"/>
        </w:rPr>
        <w:t>učini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roku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tri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njenog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usvajanja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Takva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odmah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uputiti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Narodnoj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Republike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Srpske</w:t>
      </w:r>
      <w:proofErr w:type="spellEnd"/>
      <w:r w:rsidRPr="00EB4C1D">
        <w:rPr>
          <w:lang w:val="fr-FR"/>
        </w:rPr>
        <w:t xml:space="preserve">, ako je </w:t>
      </w:r>
      <w:proofErr w:type="spellStart"/>
      <w:r w:rsidRPr="00EB4C1D">
        <w:rPr>
          <w:lang w:val="fr-FR"/>
        </w:rPr>
        <w:t>takvu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izjavu</w:t>
      </w:r>
      <w:proofErr w:type="spellEnd"/>
      <w:r w:rsidRPr="00EB4C1D">
        <w:rPr>
          <w:lang w:val="fr-FR"/>
        </w:rPr>
        <w:t xml:space="preserve"> dao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</w:t>
      </w:r>
      <w:proofErr w:type="spellEnd"/>
      <w:r w:rsidRPr="00EB4C1D">
        <w:rPr>
          <w:lang w:val="fr-FR"/>
        </w:rPr>
        <w:t xml:space="preserve"> te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bošnjačkim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delegatima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Domu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, ako je </w:t>
      </w:r>
      <w:proofErr w:type="spellStart"/>
      <w:r w:rsidRPr="00EB4C1D">
        <w:rPr>
          <w:lang w:val="fr-FR"/>
        </w:rPr>
        <w:t>takvu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izjavu</w:t>
      </w:r>
      <w:proofErr w:type="spellEnd"/>
      <w:r w:rsidRPr="00EB4C1D">
        <w:rPr>
          <w:lang w:val="fr-FR"/>
        </w:rPr>
        <w:t xml:space="preserve"> dao </w:t>
      </w:r>
      <w:proofErr w:type="spellStart"/>
      <w:r w:rsidRPr="00EB4C1D">
        <w:rPr>
          <w:lang w:val="fr-FR"/>
        </w:rPr>
        <w:t>bošnjački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hrvatskoj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delegaciji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tijela</w:t>
      </w:r>
      <w:proofErr w:type="spellEnd"/>
      <w:r w:rsidRPr="00EB4C1D">
        <w:rPr>
          <w:lang w:val="fr-FR"/>
        </w:rPr>
        <w:t xml:space="preserve">, ako je </w:t>
      </w:r>
      <w:proofErr w:type="spellStart"/>
      <w:r w:rsidRPr="00EB4C1D">
        <w:rPr>
          <w:lang w:val="fr-FR"/>
        </w:rPr>
        <w:t>takvu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izjavu</w:t>
      </w:r>
      <w:proofErr w:type="spellEnd"/>
      <w:r w:rsidRPr="00EB4C1D">
        <w:rPr>
          <w:lang w:val="fr-FR"/>
        </w:rPr>
        <w:t xml:space="preserve"> dao </w:t>
      </w:r>
      <w:proofErr w:type="spellStart"/>
      <w:r w:rsidRPr="00EB4C1D">
        <w:rPr>
          <w:lang w:val="fr-FR"/>
        </w:rPr>
        <w:t>hrvatski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. Ako je ta </w:t>
      </w:r>
      <w:proofErr w:type="spellStart"/>
      <w:r w:rsidRPr="00EB4C1D">
        <w:rPr>
          <w:lang w:val="fr-FR"/>
        </w:rPr>
        <w:t>izjava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potvrđena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dvotrećinskom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većinom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roku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deset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upućivanju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osporena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stupiti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snagu</w:t>
      </w:r>
      <w:proofErr w:type="spellEnd"/>
      <w:r w:rsidRPr="00EB4C1D">
        <w:rPr>
          <w:lang w:val="fr-FR"/>
        </w:rPr>
        <w:t>.</w:t>
      </w:r>
    </w:p>
    <w:p w14:paraId="015607AF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6" w:name="str_33"/>
      <w:bookmarkEnd w:id="36"/>
      <w:r w:rsidRPr="00EB4C1D">
        <w:rPr>
          <w:b/>
          <w:bCs/>
          <w:lang w:val="fr-FR"/>
        </w:rPr>
        <w:t xml:space="preserve">3. </w:t>
      </w:r>
      <w:proofErr w:type="spellStart"/>
      <w:r w:rsidRPr="00EB4C1D">
        <w:rPr>
          <w:b/>
          <w:bCs/>
          <w:lang w:val="fr-FR"/>
        </w:rPr>
        <w:t>Nadležnosti</w:t>
      </w:r>
      <w:proofErr w:type="spellEnd"/>
    </w:p>
    <w:p w14:paraId="5C7167DD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nadležno</w:t>
      </w:r>
      <w:proofErr w:type="spellEnd"/>
      <w:r w:rsidRPr="00EB4C1D">
        <w:rPr>
          <w:lang w:val="fr-FR"/>
        </w:rPr>
        <w:t xml:space="preserve"> </w:t>
      </w:r>
      <w:proofErr w:type="spellStart"/>
      <w:proofErr w:type="gram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>:</w:t>
      </w:r>
      <w:proofErr w:type="gramEnd"/>
    </w:p>
    <w:p w14:paraId="05AA7855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Vođenje</w:t>
      </w:r>
      <w:proofErr w:type="spellEnd"/>
      <w:r w:rsidRPr="00EB4C1D">
        <w:t xml:space="preserve"> </w:t>
      </w:r>
      <w:proofErr w:type="spellStart"/>
      <w:r w:rsidRPr="00EB4C1D">
        <w:t>spoljne</w:t>
      </w:r>
      <w:proofErr w:type="spellEnd"/>
      <w:r w:rsidRPr="00EB4C1D">
        <w:t xml:space="preserve"> </w:t>
      </w:r>
      <w:proofErr w:type="spellStart"/>
      <w:r w:rsidRPr="00EB4C1D">
        <w:t>politike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77D71B29" w14:textId="77777777" w:rsidR="00EB4C1D" w:rsidRPr="00EB4C1D" w:rsidRDefault="00EB4C1D" w:rsidP="00EB4C1D">
      <w:pPr>
        <w:jc w:val="center"/>
      </w:pPr>
      <w:r w:rsidRPr="00EB4C1D">
        <w:t xml:space="preserve">b) </w:t>
      </w:r>
      <w:proofErr w:type="spellStart"/>
      <w:r w:rsidRPr="00EB4C1D">
        <w:t>Imenovanje</w:t>
      </w:r>
      <w:proofErr w:type="spellEnd"/>
      <w:r w:rsidRPr="00EB4C1D">
        <w:t xml:space="preserve"> </w:t>
      </w:r>
      <w:proofErr w:type="spellStart"/>
      <w:r w:rsidRPr="00EB4C1D">
        <w:t>ambasadora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drugih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predstavnika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od </w:t>
      </w:r>
      <w:proofErr w:type="spellStart"/>
      <w:r w:rsidRPr="00EB4C1D">
        <w:t>kojih</w:t>
      </w:r>
      <w:proofErr w:type="spellEnd"/>
      <w:r w:rsidRPr="00EB4C1D">
        <w:t xml:space="preserve"> se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teritorije</w:t>
      </w:r>
      <w:proofErr w:type="spellEnd"/>
      <w:r w:rsidRPr="00EB4C1D">
        <w:t xml:space="preserve"> </w:t>
      </w:r>
      <w:proofErr w:type="spellStart"/>
      <w:r w:rsidRPr="00EB4C1D">
        <w:t>Federacije</w:t>
      </w:r>
      <w:proofErr w:type="spellEnd"/>
      <w:r w:rsidRPr="00EB4C1D">
        <w:t xml:space="preserve"> ne </w:t>
      </w:r>
      <w:proofErr w:type="spellStart"/>
      <w:r w:rsidRPr="00EB4C1D">
        <w:t>bira</w:t>
      </w:r>
      <w:proofErr w:type="spellEnd"/>
      <w:r w:rsidRPr="00EB4C1D">
        <w:t xml:space="preserve"> </w:t>
      </w:r>
      <w:proofErr w:type="spellStart"/>
      <w:r w:rsidRPr="00EB4C1D">
        <w:t>više</w:t>
      </w:r>
      <w:proofErr w:type="spellEnd"/>
      <w:r w:rsidRPr="00EB4C1D">
        <w:t xml:space="preserve"> od </w:t>
      </w:r>
      <w:proofErr w:type="spellStart"/>
      <w:r w:rsidRPr="00EB4C1D">
        <w:t>dve</w:t>
      </w:r>
      <w:proofErr w:type="spellEnd"/>
      <w:r w:rsidRPr="00EB4C1D">
        <w:t xml:space="preserve"> </w:t>
      </w:r>
      <w:proofErr w:type="spellStart"/>
      <w:r w:rsidRPr="00EB4C1D">
        <w:t>trećine</w:t>
      </w:r>
      <w:proofErr w:type="spellEnd"/>
      <w:r w:rsidRPr="00EB4C1D">
        <w:t>.</w:t>
      </w:r>
    </w:p>
    <w:p w14:paraId="1239DC46" w14:textId="77777777" w:rsidR="00EB4C1D" w:rsidRPr="00EB4C1D" w:rsidRDefault="00EB4C1D" w:rsidP="00EB4C1D">
      <w:pPr>
        <w:jc w:val="center"/>
      </w:pPr>
      <w:r w:rsidRPr="00EB4C1D">
        <w:t xml:space="preserve">c) </w:t>
      </w:r>
      <w:proofErr w:type="spellStart"/>
      <w:r w:rsidRPr="00EB4C1D">
        <w:t>Predstavljanje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u </w:t>
      </w:r>
      <w:proofErr w:type="spellStart"/>
      <w:r w:rsidRPr="00EB4C1D">
        <w:t>međunarodnim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evropskim</w:t>
      </w:r>
      <w:proofErr w:type="spellEnd"/>
      <w:r w:rsidRPr="00EB4C1D">
        <w:t xml:space="preserve"> </w:t>
      </w:r>
      <w:proofErr w:type="spellStart"/>
      <w:r w:rsidRPr="00EB4C1D">
        <w:t>organizacijama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institucijama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traženje</w:t>
      </w:r>
      <w:proofErr w:type="spellEnd"/>
      <w:r w:rsidRPr="00EB4C1D">
        <w:t xml:space="preserve"> </w:t>
      </w:r>
      <w:proofErr w:type="spellStart"/>
      <w:r w:rsidRPr="00EB4C1D">
        <w:t>članstva</w:t>
      </w:r>
      <w:proofErr w:type="spellEnd"/>
      <w:r w:rsidRPr="00EB4C1D">
        <w:t xml:space="preserve"> u </w:t>
      </w:r>
      <w:proofErr w:type="spellStart"/>
      <w:r w:rsidRPr="00EB4C1D">
        <w:t>onim</w:t>
      </w:r>
      <w:proofErr w:type="spellEnd"/>
      <w:r w:rsidRPr="00EB4C1D">
        <w:t xml:space="preserve"> </w:t>
      </w:r>
      <w:proofErr w:type="spellStart"/>
      <w:r w:rsidRPr="00EB4C1D">
        <w:t>međunarodnim</w:t>
      </w:r>
      <w:proofErr w:type="spellEnd"/>
      <w:r w:rsidRPr="00EB4C1D">
        <w:t xml:space="preserve"> </w:t>
      </w:r>
      <w:proofErr w:type="spellStart"/>
      <w:r w:rsidRPr="00EB4C1D">
        <w:t>organizacijama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institucijama</w:t>
      </w:r>
      <w:proofErr w:type="spellEnd"/>
      <w:r w:rsidRPr="00EB4C1D">
        <w:t xml:space="preserve"> u </w:t>
      </w:r>
      <w:proofErr w:type="spellStart"/>
      <w:r w:rsidRPr="00EB4C1D">
        <w:t>kojima</w:t>
      </w:r>
      <w:proofErr w:type="spellEnd"/>
      <w:r w:rsidRPr="00EB4C1D">
        <w:t xml:space="preserve"> 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nije</w:t>
      </w:r>
      <w:proofErr w:type="spellEnd"/>
      <w:r w:rsidRPr="00EB4C1D">
        <w:t xml:space="preserve"> </w:t>
      </w:r>
      <w:proofErr w:type="spellStart"/>
      <w:r w:rsidRPr="00EB4C1D">
        <w:t>član</w:t>
      </w:r>
      <w:proofErr w:type="spellEnd"/>
      <w:r w:rsidRPr="00EB4C1D">
        <w:t>.</w:t>
      </w:r>
    </w:p>
    <w:p w14:paraId="50C41DF4" w14:textId="77777777" w:rsidR="00EB4C1D" w:rsidRPr="00EB4C1D" w:rsidRDefault="00EB4C1D" w:rsidP="00EB4C1D">
      <w:pPr>
        <w:jc w:val="center"/>
      </w:pPr>
      <w:r w:rsidRPr="00EB4C1D">
        <w:t xml:space="preserve">d) </w:t>
      </w:r>
      <w:proofErr w:type="spellStart"/>
      <w:r w:rsidRPr="00EB4C1D">
        <w:t>Pregovaranje</w:t>
      </w:r>
      <w:proofErr w:type="spellEnd"/>
      <w:r w:rsidRPr="00EB4C1D">
        <w:t xml:space="preserve"> o </w:t>
      </w:r>
      <w:proofErr w:type="spellStart"/>
      <w:r w:rsidRPr="00EB4C1D">
        <w:t>zaključenju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ugovora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</w:t>
      </w:r>
      <w:proofErr w:type="spellStart"/>
      <w:r w:rsidRPr="00EB4C1D">
        <w:t>otkazivanje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, </w:t>
      </w:r>
      <w:proofErr w:type="spellStart"/>
      <w:r w:rsidRPr="00EB4C1D">
        <w:t>uz</w:t>
      </w:r>
      <w:proofErr w:type="spellEnd"/>
      <w:r w:rsidRPr="00EB4C1D">
        <w:t xml:space="preserve"> </w:t>
      </w:r>
      <w:proofErr w:type="spellStart"/>
      <w:r w:rsidRPr="00EB4C1D">
        <w:t>saglasnost</w:t>
      </w:r>
      <w:proofErr w:type="spellEnd"/>
      <w:r w:rsidRPr="00EB4C1D">
        <w:t xml:space="preserve"> </w:t>
      </w:r>
      <w:proofErr w:type="spellStart"/>
      <w:r w:rsidRPr="00EB4C1D">
        <w:t>Parlamentarne</w:t>
      </w:r>
      <w:proofErr w:type="spellEnd"/>
      <w:r w:rsidRPr="00EB4C1D">
        <w:t xml:space="preserve"> </w:t>
      </w:r>
      <w:proofErr w:type="spellStart"/>
      <w:r w:rsidRPr="00EB4C1D">
        <w:t>skupštine</w:t>
      </w:r>
      <w:proofErr w:type="spellEnd"/>
      <w:r w:rsidRPr="00EB4C1D">
        <w:t xml:space="preserve">, </w:t>
      </w:r>
      <w:proofErr w:type="spellStart"/>
      <w:r w:rsidRPr="00EB4C1D">
        <w:t>ratifikovanje</w:t>
      </w:r>
      <w:proofErr w:type="spellEnd"/>
      <w:r w:rsidRPr="00EB4C1D">
        <w:t xml:space="preserve"> </w:t>
      </w:r>
      <w:proofErr w:type="spellStart"/>
      <w:r w:rsidRPr="00EB4C1D">
        <w:t>takvih</w:t>
      </w:r>
      <w:proofErr w:type="spellEnd"/>
      <w:r w:rsidRPr="00EB4C1D">
        <w:t xml:space="preserve"> </w:t>
      </w:r>
      <w:proofErr w:type="spellStart"/>
      <w:r w:rsidRPr="00EB4C1D">
        <w:t>ugovora</w:t>
      </w:r>
      <w:proofErr w:type="spellEnd"/>
      <w:r w:rsidRPr="00EB4C1D">
        <w:t>.</w:t>
      </w:r>
    </w:p>
    <w:p w14:paraId="0EBE0025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e) </w:t>
      </w:r>
      <w:proofErr w:type="spellStart"/>
      <w:r w:rsidRPr="00EB4C1D">
        <w:rPr>
          <w:lang w:val="fr-FR"/>
        </w:rPr>
        <w:t>Izvršavanje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>.</w:t>
      </w:r>
    </w:p>
    <w:p w14:paraId="2A18518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f) </w:t>
      </w:r>
      <w:proofErr w:type="spellStart"/>
      <w:r w:rsidRPr="00EB4C1D">
        <w:rPr>
          <w:lang w:val="fr-FR"/>
        </w:rPr>
        <w:t>Predlaganje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godišnjeg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budžeta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preporuku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savjeta</w:t>
      </w:r>
      <w:proofErr w:type="spellEnd"/>
      <w:r w:rsidRPr="00EB4C1D">
        <w:rPr>
          <w:lang w:val="fr-FR"/>
        </w:rPr>
        <w:t>.</w:t>
      </w:r>
    </w:p>
    <w:p w14:paraId="01FB6EF9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g) </w:t>
      </w:r>
      <w:proofErr w:type="spellStart"/>
      <w:r w:rsidRPr="00EB4C1D">
        <w:rPr>
          <w:lang w:val="fr-FR"/>
        </w:rPr>
        <w:t>Izvještavanje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zahtjevu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jedanput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godišnje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troškovima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>.</w:t>
      </w:r>
    </w:p>
    <w:p w14:paraId="25DD0746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h) </w:t>
      </w:r>
      <w:proofErr w:type="spellStart"/>
      <w:r w:rsidRPr="00EB4C1D">
        <w:rPr>
          <w:lang w:val="fr-FR"/>
        </w:rPr>
        <w:t>Koordinaciju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potrebi</w:t>
      </w:r>
      <w:proofErr w:type="spellEnd"/>
      <w:r w:rsidRPr="00EB4C1D">
        <w:rPr>
          <w:lang w:val="fr-FR"/>
        </w:rPr>
        <w:t xml:space="preserve">, sa </w:t>
      </w:r>
      <w:proofErr w:type="spellStart"/>
      <w:r w:rsidRPr="00EB4C1D">
        <w:rPr>
          <w:lang w:val="fr-FR"/>
        </w:rPr>
        <w:t>međunarodnim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nevladinim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organizacijama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Bosni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Hercegovini</w:t>
      </w:r>
      <w:proofErr w:type="spellEnd"/>
      <w:r w:rsidRPr="00EB4C1D">
        <w:rPr>
          <w:lang w:val="fr-FR"/>
        </w:rPr>
        <w:t>.</w:t>
      </w:r>
    </w:p>
    <w:p w14:paraId="2B6CC07B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lastRenderedPageBreak/>
        <w:t xml:space="preserve">i) </w:t>
      </w:r>
      <w:proofErr w:type="spellStart"/>
      <w:r w:rsidRPr="00EB4C1D">
        <w:rPr>
          <w:lang w:val="fr-FR"/>
        </w:rPr>
        <w:t>Vršenje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funkcija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potrebne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izvršenje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njegovih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dužnosti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mu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dodijeliti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slože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entiteti</w:t>
      </w:r>
      <w:proofErr w:type="spellEnd"/>
      <w:r w:rsidRPr="00EB4C1D">
        <w:rPr>
          <w:lang w:val="fr-FR"/>
        </w:rPr>
        <w:t>.</w:t>
      </w:r>
    </w:p>
    <w:p w14:paraId="0620F412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7" w:name="str_34"/>
      <w:bookmarkEnd w:id="37"/>
      <w:r w:rsidRPr="00EB4C1D">
        <w:rPr>
          <w:b/>
          <w:bCs/>
          <w:lang w:val="fr-FR"/>
        </w:rPr>
        <w:t xml:space="preserve">4. </w:t>
      </w:r>
      <w:proofErr w:type="spellStart"/>
      <w:r w:rsidRPr="00EB4C1D">
        <w:rPr>
          <w:b/>
          <w:bCs/>
          <w:lang w:val="fr-FR"/>
        </w:rPr>
        <w:t>Ministarski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savjet</w:t>
      </w:r>
      <w:proofErr w:type="spellEnd"/>
    </w:p>
    <w:p w14:paraId="394011A9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Predsjedništvo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savjeta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stupa na </w:t>
      </w:r>
      <w:proofErr w:type="spellStart"/>
      <w:r w:rsidRPr="00EB4C1D">
        <w:rPr>
          <w:lang w:val="fr-FR"/>
        </w:rPr>
        <w:t>dužnost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pošto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potvrdi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Predstavnički</w:t>
      </w:r>
      <w:proofErr w:type="spellEnd"/>
      <w:r w:rsidRPr="00EB4C1D">
        <w:rPr>
          <w:lang w:val="fr-FR"/>
        </w:rPr>
        <w:t xml:space="preserve"> dom.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spoljnih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poslova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ministra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spoljnu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trgovinu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druge</w:t>
      </w:r>
      <w:proofErr w:type="spellEnd"/>
      <w:r w:rsidRPr="00EB4C1D">
        <w:rPr>
          <w:lang w:val="fr-FR"/>
        </w:rPr>
        <w:t xml:space="preserve"> ministre po </w:t>
      </w:r>
      <w:proofErr w:type="spellStart"/>
      <w:r w:rsidRPr="00EB4C1D">
        <w:rPr>
          <w:lang w:val="fr-FR"/>
        </w:rPr>
        <w:t>potrebi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stupiti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dužnost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što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potvrdi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Predstavnički</w:t>
      </w:r>
      <w:proofErr w:type="spellEnd"/>
      <w:r w:rsidRPr="00EB4C1D">
        <w:rPr>
          <w:lang w:val="fr-FR"/>
        </w:rPr>
        <w:t xml:space="preserve"> dom.</w:t>
      </w:r>
    </w:p>
    <w:p w14:paraId="69F23FEE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ministri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zajedno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Ministarski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savjet</w:t>
      </w:r>
      <w:proofErr w:type="spellEnd"/>
      <w:r w:rsidRPr="00EB4C1D">
        <w:rPr>
          <w:lang w:val="fr-FR"/>
        </w:rPr>
        <w:t xml:space="preserve">, sa </w:t>
      </w:r>
      <w:proofErr w:type="spellStart"/>
      <w:r w:rsidRPr="00EB4C1D">
        <w:rPr>
          <w:lang w:val="fr-FR"/>
        </w:rPr>
        <w:t>nadležnostima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izvršavanje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politike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područjima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člana</w:t>
      </w:r>
      <w:proofErr w:type="spellEnd"/>
      <w:r w:rsidRPr="00EB4C1D">
        <w:rPr>
          <w:lang w:val="fr-FR"/>
        </w:rPr>
        <w:t xml:space="preserve"> III, </w:t>
      </w:r>
      <w:proofErr w:type="spellStart"/>
      <w:r w:rsidRPr="00EB4C1D">
        <w:rPr>
          <w:lang w:val="fr-FR"/>
        </w:rPr>
        <w:t>stav</w:t>
      </w:r>
      <w:proofErr w:type="spellEnd"/>
      <w:r w:rsidRPr="00EB4C1D">
        <w:rPr>
          <w:lang w:val="fr-FR"/>
        </w:rPr>
        <w:t xml:space="preserve"> 1, 4 i 5, o </w:t>
      </w:r>
      <w:proofErr w:type="spellStart"/>
      <w:r w:rsidRPr="00EB4C1D">
        <w:rPr>
          <w:lang w:val="fr-FR"/>
        </w:rPr>
        <w:t>čemu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podnosi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izvještaje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skupštini</w:t>
      </w:r>
      <w:proofErr w:type="spellEnd"/>
      <w:r w:rsidRPr="00EB4C1D">
        <w:rPr>
          <w:lang w:val="fr-FR"/>
        </w:rPr>
        <w:t xml:space="preserve"> (</w:t>
      </w:r>
      <w:proofErr w:type="spellStart"/>
      <w:r w:rsidRPr="00EB4C1D">
        <w:rPr>
          <w:lang w:val="fr-FR"/>
        </w:rPr>
        <w:t>uključujući</w:t>
      </w:r>
      <w:proofErr w:type="spellEnd"/>
      <w:r w:rsidRPr="00EB4C1D">
        <w:rPr>
          <w:lang w:val="fr-FR"/>
        </w:rPr>
        <w:t xml:space="preserve"> i,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jedanput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godišnje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izvještaje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troškovima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).</w:t>
      </w:r>
    </w:p>
    <w:p w14:paraId="0D8B8EDE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Sa </w:t>
      </w:r>
      <w:proofErr w:type="spellStart"/>
      <w:r w:rsidRPr="00EB4C1D">
        <w:rPr>
          <w:lang w:val="fr-FR"/>
        </w:rPr>
        <w:t>teritorije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Federacije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dvije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trećine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imenuje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zamjenike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ministara</w:t>
      </w:r>
      <w:proofErr w:type="spellEnd"/>
      <w:r w:rsidRPr="00EB4C1D">
        <w:rPr>
          <w:lang w:val="fr-FR"/>
        </w:rPr>
        <w:t xml:space="preserve"> (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nisu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istog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konstitutivnog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njihovi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ministri</w:t>
      </w:r>
      <w:proofErr w:type="spellEnd"/>
      <w:r w:rsidRPr="00EB4C1D">
        <w:rPr>
          <w:lang w:val="fr-FR"/>
        </w:rPr>
        <w:t xml:space="preserve">),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preuzimaju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dužnost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što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potvrdi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Predstavnički</w:t>
      </w:r>
      <w:proofErr w:type="spellEnd"/>
      <w:r w:rsidRPr="00EB4C1D">
        <w:rPr>
          <w:lang w:val="fr-FR"/>
        </w:rPr>
        <w:t xml:space="preserve"> dom.</w:t>
      </w:r>
    </w:p>
    <w:p w14:paraId="3DF4825C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Ministarski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savjet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podnijeti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ostavku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</w:t>
      </w:r>
      <w:proofErr w:type="spellEnd"/>
      <w:r w:rsidRPr="00EB4C1D">
        <w:rPr>
          <w:lang w:val="fr-FR"/>
        </w:rPr>
        <w:t xml:space="preserve"> mu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izglasa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nepovjerenje</w:t>
      </w:r>
      <w:proofErr w:type="spellEnd"/>
      <w:r w:rsidRPr="00EB4C1D">
        <w:rPr>
          <w:lang w:val="fr-FR"/>
        </w:rPr>
        <w:t>.</w:t>
      </w:r>
    </w:p>
    <w:p w14:paraId="6839E799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8" w:name="str_35"/>
      <w:bookmarkEnd w:id="38"/>
      <w:r w:rsidRPr="00EB4C1D">
        <w:rPr>
          <w:b/>
          <w:bCs/>
          <w:lang w:val="fr-FR"/>
        </w:rPr>
        <w:t xml:space="preserve">5. </w:t>
      </w:r>
      <w:proofErr w:type="spellStart"/>
      <w:r w:rsidRPr="00EB4C1D">
        <w:rPr>
          <w:b/>
          <w:bCs/>
          <w:lang w:val="fr-FR"/>
        </w:rPr>
        <w:t>Stalni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komitet</w:t>
      </w:r>
      <w:proofErr w:type="spellEnd"/>
    </w:p>
    <w:p w14:paraId="1076D32B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a) </w:t>
      </w: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ima</w:t>
      </w:r>
      <w:proofErr w:type="spellEnd"/>
      <w:r w:rsidRPr="00EB4C1D">
        <w:rPr>
          <w:lang w:val="fr-FR"/>
        </w:rPr>
        <w:t xml:space="preserve">, po </w:t>
      </w:r>
      <w:proofErr w:type="spellStart"/>
      <w:r w:rsidRPr="00EB4C1D">
        <w:rPr>
          <w:lang w:val="fr-FR"/>
        </w:rPr>
        <w:t>svojoj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funkciji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civilnu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komandu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oružanim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snagama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Nijedan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prijetiti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silom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koristiti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silu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protiv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i ni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okolnostima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oružane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snage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ući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teritoriju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njoj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boraviti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bez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saglasnosti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vlade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Sve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oružane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snage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Bosni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djelovaće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saglasnosti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suverenitetom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teritorijalnim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integritetom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.</w:t>
      </w:r>
    </w:p>
    <w:p w14:paraId="398FD264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Stalni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komitet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vojna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pitanja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koordinisati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aktivnosti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oružanih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snaga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Bosni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Hercegovini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ujedno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Stalnog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komiteta</w:t>
      </w:r>
      <w:proofErr w:type="spellEnd"/>
      <w:r w:rsidRPr="00EB4C1D">
        <w:rPr>
          <w:lang w:val="fr-FR"/>
        </w:rPr>
        <w:t>.</w:t>
      </w:r>
    </w:p>
    <w:p w14:paraId="5D8721E4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39" w:name="clan_VI"/>
      <w:bookmarkEnd w:id="39"/>
      <w:proofErr w:type="spellStart"/>
      <w:r w:rsidRPr="00EB4C1D">
        <w:rPr>
          <w:b/>
          <w:bCs/>
          <w:lang w:val="fr-FR"/>
        </w:rPr>
        <w:t>Član</w:t>
      </w:r>
      <w:proofErr w:type="spellEnd"/>
      <w:r w:rsidRPr="00EB4C1D">
        <w:rPr>
          <w:b/>
          <w:bCs/>
          <w:lang w:val="fr-FR"/>
        </w:rPr>
        <w:t xml:space="preserve"> VI</w:t>
      </w:r>
    </w:p>
    <w:p w14:paraId="242C0052" w14:textId="77777777" w:rsidR="00EB4C1D" w:rsidRPr="00EB4C1D" w:rsidRDefault="00EB4C1D" w:rsidP="00EB4C1D">
      <w:pPr>
        <w:jc w:val="center"/>
        <w:rPr>
          <w:b/>
          <w:bCs/>
          <w:i/>
          <w:iCs/>
          <w:lang w:val="fr-FR"/>
        </w:rPr>
      </w:pPr>
      <w:bookmarkStart w:id="40" w:name="str_36"/>
      <w:bookmarkEnd w:id="40"/>
      <w:proofErr w:type="spellStart"/>
      <w:r w:rsidRPr="00EB4C1D">
        <w:rPr>
          <w:b/>
          <w:bCs/>
          <w:i/>
          <w:iCs/>
          <w:lang w:val="fr-FR"/>
        </w:rPr>
        <w:t>Ustavni</w:t>
      </w:r>
      <w:proofErr w:type="spellEnd"/>
      <w:r w:rsidRPr="00EB4C1D">
        <w:rPr>
          <w:b/>
          <w:bCs/>
          <w:i/>
          <w:iCs/>
          <w:lang w:val="fr-FR"/>
        </w:rPr>
        <w:t xml:space="preserve"> sud</w:t>
      </w:r>
    </w:p>
    <w:p w14:paraId="4715111F" w14:textId="77777777" w:rsidR="00EB4C1D" w:rsidRPr="00EB4C1D" w:rsidRDefault="00EB4C1D" w:rsidP="00EB4C1D">
      <w:pPr>
        <w:jc w:val="center"/>
        <w:rPr>
          <w:b/>
          <w:bCs/>
        </w:rPr>
      </w:pPr>
      <w:bookmarkStart w:id="41" w:name="str_37"/>
      <w:bookmarkEnd w:id="41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Sastav</w:t>
      </w:r>
      <w:proofErr w:type="spellEnd"/>
    </w:p>
    <w:p w14:paraId="0E3EA91B" w14:textId="77777777" w:rsidR="00EB4C1D" w:rsidRPr="00EB4C1D" w:rsidRDefault="00EB4C1D" w:rsidP="00EB4C1D">
      <w:pPr>
        <w:jc w:val="center"/>
      </w:pPr>
      <w:proofErr w:type="spellStart"/>
      <w:r w:rsidRPr="00EB4C1D">
        <w:t>Ustavni</w:t>
      </w:r>
      <w:proofErr w:type="spellEnd"/>
      <w:r w:rsidRPr="00EB4C1D">
        <w:t xml:space="preserve"> </w:t>
      </w:r>
      <w:proofErr w:type="spellStart"/>
      <w:r w:rsidRPr="00EB4C1D">
        <w:t>sud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ima</w:t>
      </w:r>
      <w:proofErr w:type="spellEnd"/>
      <w:r w:rsidRPr="00EB4C1D">
        <w:t xml:space="preserve"> </w:t>
      </w:r>
      <w:proofErr w:type="spellStart"/>
      <w:r w:rsidRPr="00EB4C1D">
        <w:t>devet</w:t>
      </w:r>
      <w:proofErr w:type="spellEnd"/>
      <w:r w:rsidRPr="00EB4C1D">
        <w:t xml:space="preserve"> </w:t>
      </w:r>
      <w:proofErr w:type="spellStart"/>
      <w:r w:rsidRPr="00EB4C1D">
        <w:t>članova</w:t>
      </w:r>
      <w:proofErr w:type="spellEnd"/>
      <w:r w:rsidRPr="00EB4C1D">
        <w:t>.</w:t>
      </w:r>
    </w:p>
    <w:p w14:paraId="14EA384B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Četiri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</w:t>
      </w:r>
      <w:proofErr w:type="spellStart"/>
      <w:r w:rsidRPr="00EB4C1D">
        <w:t>bira</w:t>
      </w:r>
      <w:proofErr w:type="spellEnd"/>
      <w:r w:rsidRPr="00EB4C1D">
        <w:t xml:space="preserve"> </w:t>
      </w:r>
      <w:proofErr w:type="spellStart"/>
      <w:r w:rsidRPr="00EB4C1D">
        <w:t>Predstavnički</w:t>
      </w:r>
      <w:proofErr w:type="spellEnd"/>
      <w:r w:rsidRPr="00EB4C1D">
        <w:t xml:space="preserve"> </w:t>
      </w:r>
      <w:proofErr w:type="spellStart"/>
      <w:r w:rsidRPr="00EB4C1D">
        <w:t>dom</w:t>
      </w:r>
      <w:proofErr w:type="spellEnd"/>
      <w:r w:rsidRPr="00EB4C1D">
        <w:t xml:space="preserve"> </w:t>
      </w:r>
      <w:proofErr w:type="spellStart"/>
      <w:r w:rsidRPr="00EB4C1D">
        <w:t>Federacije</w:t>
      </w:r>
      <w:proofErr w:type="spellEnd"/>
      <w:r w:rsidRPr="00EB4C1D">
        <w:t xml:space="preserve">, a </w:t>
      </w:r>
      <w:proofErr w:type="spellStart"/>
      <w:r w:rsidRPr="00EB4C1D">
        <w:t>dva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</w:t>
      </w:r>
      <w:proofErr w:type="spellStart"/>
      <w:r w:rsidRPr="00EB4C1D">
        <w:t>Narodna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Srpske. </w:t>
      </w:r>
      <w:proofErr w:type="spellStart"/>
      <w:r w:rsidRPr="00EB4C1D">
        <w:t>Preostala</w:t>
      </w:r>
      <w:proofErr w:type="spellEnd"/>
      <w:r w:rsidRPr="00EB4C1D">
        <w:t xml:space="preserve"> tri </w:t>
      </w:r>
      <w:proofErr w:type="spellStart"/>
      <w:r w:rsidRPr="00EB4C1D">
        <w:t>člana</w:t>
      </w:r>
      <w:proofErr w:type="spellEnd"/>
      <w:r w:rsidRPr="00EB4C1D">
        <w:t xml:space="preserve"> </w:t>
      </w:r>
      <w:proofErr w:type="spellStart"/>
      <w:r w:rsidRPr="00EB4C1D">
        <w:t>bira</w:t>
      </w:r>
      <w:proofErr w:type="spellEnd"/>
      <w:r w:rsidRPr="00EB4C1D">
        <w:t xml:space="preserve"> </w:t>
      </w:r>
      <w:proofErr w:type="spellStart"/>
      <w:r w:rsidRPr="00EB4C1D">
        <w:t>predsjednik</w:t>
      </w:r>
      <w:proofErr w:type="spellEnd"/>
      <w:r w:rsidRPr="00EB4C1D">
        <w:t xml:space="preserve"> </w:t>
      </w:r>
      <w:proofErr w:type="spellStart"/>
      <w:r w:rsidRPr="00EB4C1D">
        <w:t>Evropskog</w:t>
      </w:r>
      <w:proofErr w:type="spellEnd"/>
      <w:r w:rsidRPr="00EB4C1D">
        <w:t xml:space="preserve"> </w:t>
      </w:r>
      <w:proofErr w:type="spellStart"/>
      <w:r w:rsidRPr="00EB4C1D">
        <w:t>suda</w:t>
      </w:r>
      <w:proofErr w:type="spellEnd"/>
      <w:r w:rsidRPr="00EB4C1D">
        <w:t xml:space="preserve"> za </w:t>
      </w:r>
      <w:proofErr w:type="spellStart"/>
      <w:r w:rsidRPr="00EB4C1D">
        <w:t>ljudska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nakon</w:t>
      </w:r>
      <w:proofErr w:type="spellEnd"/>
      <w:r w:rsidRPr="00EB4C1D">
        <w:t xml:space="preserve"> </w:t>
      </w:r>
      <w:proofErr w:type="spellStart"/>
      <w:r w:rsidRPr="00EB4C1D">
        <w:t>konsultacija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Predsjedništvom</w:t>
      </w:r>
      <w:proofErr w:type="spellEnd"/>
      <w:r w:rsidRPr="00EB4C1D">
        <w:t>.</w:t>
      </w:r>
    </w:p>
    <w:p w14:paraId="787E53A9" w14:textId="77777777" w:rsidR="00EB4C1D" w:rsidRPr="00EB4C1D" w:rsidRDefault="00EB4C1D" w:rsidP="00EB4C1D">
      <w:pPr>
        <w:jc w:val="center"/>
      </w:pPr>
      <w:r w:rsidRPr="00EB4C1D">
        <w:t xml:space="preserve">b) </w:t>
      </w:r>
      <w:proofErr w:type="spellStart"/>
      <w:r w:rsidRPr="00EB4C1D">
        <w:t>Sudije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istaknuti</w:t>
      </w:r>
      <w:proofErr w:type="spellEnd"/>
      <w:r w:rsidRPr="00EB4C1D">
        <w:t xml:space="preserve"> </w:t>
      </w:r>
      <w:proofErr w:type="spellStart"/>
      <w:r w:rsidRPr="00EB4C1D">
        <w:t>pravnici</w:t>
      </w:r>
      <w:proofErr w:type="spellEnd"/>
      <w:r w:rsidRPr="00EB4C1D">
        <w:t xml:space="preserve"> </w:t>
      </w:r>
      <w:proofErr w:type="spellStart"/>
      <w:r w:rsidRPr="00EB4C1D">
        <w:t>velikog</w:t>
      </w:r>
      <w:proofErr w:type="spellEnd"/>
      <w:r w:rsidRPr="00EB4C1D">
        <w:t xml:space="preserve"> </w:t>
      </w:r>
      <w:proofErr w:type="spellStart"/>
      <w:r w:rsidRPr="00EB4C1D">
        <w:t>moralnog</w:t>
      </w:r>
      <w:proofErr w:type="spellEnd"/>
      <w:r w:rsidRPr="00EB4C1D">
        <w:t xml:space="preserve"> </w:t>
      </w:r>
      <w:proofErr w:type="spellStart"/>
      <w:r w:rsidRPr="00EB4C1D">
        <w:t>ugleda</w:t>
      </w:r>
      <w:proofErr w:type="spellEnd"/>
      <w:r w:rsidRPr="00EB4C1D">
        <w:t xml:space="preserve">. </w:t>
      </w:r>
      <w:proofErr w:type="spellStart"/>
      <w:r w:rsidRPr="00EB4C1D">
        <w:t>Svaki</w:t>
      </w:r>
      <w:proofErr w:type="spellEnd"/>
      <w:r w:rsidRPr="00EB4C1D">
        <w:t xml:space="preserve"> </w:t>
      </w:r>
      <w:proofErr w:type="spellStart"/>
      <w:r w:rsidRPr="00EB4C1D">
        <w:t>punopravni</w:t>
      </w:r>
      <w:proofErr w:type="spellEnd"/>
      <w:r w:rsidRPr="00EB4C1D">
        <w:t xml:space="preserve"> </w:t>
      </w:r>
      <w:proofErr w:type="spellStart"/>
      <w:r w:rsidRPr="00EB4C1D">
        <w:t>glasač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tim</w:t>
      </w:r>
      <w:proofErr w:type="spellEnd"/>
      <w:r w:rsidRPr="00EB4C1D">
        <w:t xml:space="preserve"> </w:t>
      </w:r>
      <w:proofErr w:type="spellStart"/>
      <w:r w:rsidRPr="00EB4C1D">
        <w:t>kvalifikacijama</w:t>
      </w:r>
      <w:proofErr w:type="spellEnd"/>
      <w:r w:rsidRPr="00EB4C1D">
        <w:t xml:space="preserve"> </w:t>
      </w:r>
      <w:proofErr w:type="spellStart"/>
      <w:r w:rsidRPr="00EB4C1D">
        <w:t>može</w:t>
      </w:r>
      <w:proofErr w:type="spellEnd"/>
      <w:r w:rsidRPr="00EB4C1D">
        <w:t xml:space="preserve"> da </w:t>
      </w:r>
      <w:proofErr w:type="spellStart"/>
      <w:r w:rsidRPr="00EB4C1D">
        <w:t>bude</w:t>
      </w:r>
      <w:proofErr w:type="spellEnd"/>
      <w:r w:rsidRPr="00EB4C1D">
        <w:t xml:space="preserve"> </w:t>
      </w:r>
      <w:proofErr w:type="spellStart"/>
      <w:r w:rsidRPr="00EB4C1D">
        <w:t>sudija</w:t>
      </w:r>
      <w:proofErr w:type="spellEnd"/>
      <w:r w:rsidRPr="00EB4C1D">
        <w:t xml:space="preserve"> </w:t>
      </w:r>
      <w:proofErr w:type="spellStart"/>
      <w:r w:rsidRPr="00EB4C1D">
        <w:t>Ustavnog</w:t>
      </w:r>
      <w:proofErr w:type="spellEnd"/>
      <w:r w:rsidRPr="00EB4C1D">
        <w:t xml:space="preserve"> </w:t>
      </w:r>
      <w:proofErr w:type="spellStart"/>
      <w:r w:rsidRPr="00EB4C1D">
        <w:t>suda</w:t>
      </w:r>
      <w:proofErr w:type="spellEnd"/>
      <w:r w:rsidRPr="00EB4C1D">
        <w:t xml:space="preserve">. </w:t>
      </w:r>
      <w:proofErr w:type="spellStart"/>
      <w:r w:rsidRPr="00EB4C1D">
        <w:t>Sudije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izabere</w:t>
      </w:r>
      <w:proofErr w:type="spellEnd"/>
      <w:r w:rsidRPr="00EB4C1D">
        <w:t xml:space="preserve"> </w:t>
      </w:r>
      <w:proofErr w:type="spellStart"/>
      <w:r w:rsidRPr="00EB4C1D">
        <w:t>predsjednik</w:t>
      </w:r>
      <w:proofErr w:type="spellEnd"/>
      <w:r w:rsidRPr="00EB4C1D">
        <w:t xml:space="preserve"> </w:t>
      </w:r>
      <w:proofErr w:type="spellStart"/>
      <w:r w:rsidRPr="00EB4C1D">
        <w:t>Evropskog</w:t>
      </w:r>
      <w:proofErr w:type="spellEnd"/>
      <w:r w:rsidRPr="00EB4C1D">
        <w:t xml:space="preserve"> </w:t>
      </w:r>
      <w:proofErr w:type="spellStart"/>
      <w:r w:rsidRPr="00EB4C1D">
        <w:t>suda</w:t>
      </w:r>
      <w:proofErr w:type="spellEnd"/>
      <w:r w:rsidRPr="00EB4C1D">
        <w:t xml:space="preserve"> za </w:t>
      </w:r>
      <w:proofErr w:type="spellStart"/>
      <w:r w:rsidRPr="00EB4C1D">
        <w:t>ljudska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ne </w:t>
      </w:r>
      <w:proofErr w:type="spellStart"/>
      <w:r w:rsidRPr="00EB4C1D">
        <w:t>mogu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državljani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</w:t>
      </w:r>
      <w:proofErr w:type="spellStart"/>
      <w:r w:rsidRPr="00EB4C1D">
        <w:t>niti</w:t>
      </w:r>
      <w:proofErr w:type="spellEnd"/>
      <w:r w:rsidRPr="00EB4C1D">
        <w:t xml:space="preserve"> </w:t>
      </w:r>
      <w:proofErr w:type="spellStart"/>
      <w:r w:rsidRPr="00EB4C1D">
        <w:t>neke</w:t>
      </w:r>
      <w:proofErr w:type="spellEnd"/>
      <w:r w:rsidRPr="00EB4C1D">
        <w:t xml:space="preserve"> od </w:t>
      </w:r>
      <w:proofErr w:type="spellStart"/>
      <w:r w:rsidRPr="00EB4C1D">
        <w:t>susjednih</w:t>
      </w:r>
      <w:proofErr w:type="spellEnd"/>
      <w:r w:rsidRPr="00EB4C1D">
        <w:t xml:space="preserve"> </w:t>
      </w:r>
      <w:proofErr w:type="spellStart"/>
      <w:r w:rsidRPr="00EB4C1D">
        <w:t>zemalja</w:t>
      </w:r>
      <w:proofErr w:type="spellEnd"/>
      <w:r w:rsidRPr="00EB4C1D">
        <w:t>.</w:t>
      </w:r>
    </w:p>
    <w:p w14:paraId="215C6000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lastRenderedPageBreak/>
        <w:t xml:space="preserve">c) Mandat </w:t>
      </w:r>
      <w:proofErr w:type="spellStart"/>
      <w:r w:rsidRPr="00EB4C1D">
        <w:t>sudija</w:t>
      </w:r>
      <w:proofErr w:type="spellEnd"/>
      <w:r w:rsidRPr="00EB4C1D">
        <w:t xml:space="preserve"> koji </w:t>
      </w:r>
      <w:proofErr w:type="spellStart"/>
      <w:r w:rsidRPr="00EB4C1D">
        <w:t>budu</w:t>
      </w:r>
      <w:proofErr w:type="spellEnd"/>
      <w:r w:rsidRPr="00EB4C1D">
        <w:t xml:space="preserve"> </w:t>
      </w:r>
      <w:proofErr w:type="spellStart"/>
      <w:r w:rsidRPr="00EB4C1D">
        <w:t>imenovani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početku</w:t>
      </w:r>
      <w:proofErr w:type="spellEnd"/>
      <w:r w:rsidRPr="00EB4C1D">
        <w:t xml:space="preserve"> </w:t>
      </w:r>
      <w:proofErr w:type="spellStart"/>
      <w:r w:rsidRPr="00EB4C1D">
        <w:t>trajaće</w:t>
      </w:r>
      <w:proofErr w:type="spellEnd"/>
      <w:r w:rsidRPr="00EB4C1D">
        <w:t xml:space="preserve"> pet </w:t>
      </w:r>
      <w:proofErr w:type="spellStart"/>
      <w:r w:rsidRPr="00EB4C1D">
        <w:t>godina</w:t>
      </w:r>
      <w:proofErr w:type="spellEnd"/>
      <w:r w:rsidRPr="00EB4C1D">
        <w:t xml:space="preserve">, </w:t>
      </w:r>
      <w:proofErr w:type="spellStart"/>
      <w:r w:rsidRPr="00EB4C1D">
        <w:t>osim</w:t>
      </w:r>
      <w:proofErr w:type="spellEnd"/>
      <w:r w:rsidRPr="00EB4C1D">
        <w:t xml:space="preserve"> </w:t>
      </w:r>
      <w:proofErr w:type="spellStart"/>
      <w:r w:rsidRPr="00EB4C1D">
        <w:t>ako</w:t>
      </w:r>
      <w:proofErr w:type="spellEnd"/>
      <w:r w:rsidRPr="00EB4C1D">
        <w:t xml:space="preserve"> ne </w:t>
      </w:r>
      <w:proofErr w:type="spellStart"/>
      <w:r w:rsidRPr="00EB4C1D">
        <w:t>podnesu</w:t>
      </w:r>
      <w:proofErr w:type="spellEnd"/>
      <w:r w:rsidRPr="00EB4C1D">
        <w:t xml:space="preserve"> </w:t>
      </w:r>
      <w:proofErr w:type="spellStart"/>
      <w:r w:rsidRPr="00EB4C1D">
        <w:t>ostavku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ne </w:t>
      </w:r>
      <w:proofErr w:type="spellStart"/>
      <w:r w:rsidRPr="00EB4C1D">
        <w:t>budu</w:t>
      </w:r>
      <w:proofErr w:type="spellEnd"/>
      <w:r w:rsidRPr="00EB4C1D">
        <w:t xml:space="preserve"> s </w:t>
      </w:r>
      <w:proofErr w:type="spellStart"/>
      <w:r w:rsidRPr="00EB4C1D">
        <w:t>razlogom</w:t>
      </w:r>
      <w:proofErr w:type="spellEnd"/>
      <w:r w:rsidRPr="00EB4C1D">
        <w:t xml:space="preserve"> </w:t>
      </w:r>
      <w:proofErr w:type="spellStart"/>
      <w:r w:rsidRPr="00EB4C1D">
        <w:t>razriješeni</w:t>
      </w:r>
      <w:proofErr w:type="spellEnd"/>
      <w:r w:rsidRPr="00EB4C1D">
        <w:t xml:space="preserve"> </w:t>
      </w:r>
      <w:proofErr w:type="spellStart"/>
      <w:r w:rsidRPr="00EB4C1D">
        <w:t>konsenzusom</w:t>
      </w:r>
      <w:proofErr w:type="spellEnd"/>
      <w:r w:rsidRPr="00EB4C1D">
        <w:t xml:space="preserve"> </w:t>
      </w:r>
      <w:proofErr w:type="spellStart"/>
      <w:r w:rsidRPr="00EB4C1D">
        <w:t>ostalih</w:t>
      </w:r>
      <w:proofErr w:type="spellEnd"/>
      <w:r w:rsidRPr="00EB4C1D">
        <w:t xml:space="preserve"> </w:t>
      </w:r>
      <w:proofErr w:type="spellStart"/>
      <w:r w:rsidRPr="00EB4C1D">
        <w:t>sudija</w:t>
      </w:r>
      <w:proofErr w:type="spellEnd"/>
      <w:r w:rsidRPr="00EB4C1D">
        <w:t xml:space="preserve">. </w:t>
      </w:r>
      <w:proofErr w:type="spellStart"/>
      <w:r w:rsidRPr="00EB4C1D">
        <w:rPr>
          <w:lang w:val="fr-FR"/>
        </w:rPr>
        <w:t>Sudije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počektu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imenovane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ponovo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imenovane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Sudije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toga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vršiće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službu</w:t>
      </w:r>
      <w:proofErr w:type="spellEnd"/>
      <w:r w:rsidRPr="00EB4C1D">
        <w:rPr>
          <w:lang w:val="fr-FR"/>
        </w:rPr>
        <w:t xml:space="preserve"> do </w:t>
      </w:r>
      <w:proofErr w:type="spellStart"/>
      <w:r w:rsidRPr="00EB4C1D">
        <w:rPr>
          <w:lang w:val="fr-FR"/>
        </w:rPr>
        <w:t>sedamdeset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godina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starosti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izuzev</w:t>
      </w:r>
      <w:proofErr w:type="spellEnd"/>
      <w:r w:rsidRPr="00EB4C1D">
        <w:rPr>
          <w:lang w:val="fr-FR"/>
        </w:rPr>
        <w:t xml:space="preserve"> ako ne </w:t>
      </w:r>
      <w:proofErr w:type="spellStart"/>
      <w:r w:rsidRPr="00EB4C1D">
        <w:rPr>
          <w:lang w:val="fr-FR"/>
        </w:rPr>
        <w:t>daju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ostavku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ne </w:t>
      </w:r>
      <w:proofErr w:type="spellStart"/>
      <w:r w:rsidRPr="00EB4C1D">
        <w:rPr>
          <w:lang w:val="fr-FR"/>
        </w:rPr>
        <w:t>budu</w:t>
      </w:r>
      <w:proofErr w:type="spellEnd"/>
      <w:r w:rsidRPr="00EB4C1D">
        <w:rPr>
          <w:lang w:val="fr-FR"/>
        </w:rPr>
        <w:t xml:space="preserve"> s </w:t>
      </w:r>
      <w:proofErr w:type="spellStart"/>
      <w:r w:rsidRPr="00EB4C1D">
        <w:rPr>
          <w:lang w:val="fr-FR"/>
        </w:rPr>
        <w:t>razlogom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razriješeni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konsenzusom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ostalih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sudija</w:t>
      </w:r>
      <w:proofErr w:type="spellEnd"/>
      <w:r w:rsidRPr="00EB4C1D">
        <w:rPr>
          <w:lang w:val="fr-FR"/>
        </w:rPr>
        <w:t>.</w:t>
      </w:r>
    </w:p>
    <w:p w14:paraId="6FDB9F29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d) Za </w:t>
      </w:r>
      <w:proofErr w:type="spellStart"/>
      <w:r w:rsidRPr="00EB4C1D">
        <w:rPr>
          <w:lang w:val="fr-FR"/>
        </w:rPr>
        <w:t>imenovanje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nakon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pet </w:t>
      </w:r>
      <w:proofErr w:type="spellStart"/>
      <w:r w:rsidRPr="00EB4C1D">
        <w:rPr>
          <w:lang w:val="fr-FR"/>
        </w:rPr>
        <w:t>godina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prvobitnom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imenovanju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sudija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da </w:t>
      </w:r>
      <w:proofErr w:type="spellStart"/>
      <w:r w:rsidRPr="00EB4C1D">
        <w:rPr>
          <w:lang w:val="fr-FR"/>
        </w:rPr>
        <w:t>predvidi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drugačiji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način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izbora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bira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predsjednik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Evropskog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ljudska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>.</w:t>
      </w:r>
    </w:p>
    <w:p w14:paraId="5775ECD1" w14:textId="77777777" w:rsidR="00EB4C1D" w:rsidRPr="00EB4C1D" w:rsidRDefault="00EB4C1D" w:rsidP="00EB4C1D">
      <w:pPr>
        <w:jc w:val="center"/>
        <w:rPr>
          <w:b/>
          <w:bCs/>
        </w:rPr>
      </w:pPr>
      <w:bookmarkStart w:id="42" w:name="str_38"/>
      <w:bookmarkEnd w:id="42"/>
      <w:r w:rsidRPr="00EB4C1D">
        <w:rPr>
          <w:b/>
          <w:bCs/>
        </w:rPr>
        <w:t xml:space="preserve">2. </w:t>
      </w:r>
      <w:proofErr w:type="spellStart"/>
      <w:r w:rsidRPr="00EB4C1D">
        <w:rPr>
          <w:b/>
          <w:bCs/>
        </w:rPr>
        <w:t>Postupak</w:t>
      </w:r>
      <w:proofErr w:type="spellEnd"/>
    </w:p>
    <w:p w14:paraId="620AF0C1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Većina</w:t>
      </w:r>
      <w:proofErr w:type="spellEnd"/>
      <w:r w:rsidRPr="00EB4C1D">
        <w:t xml:space="preserve"> </w:t>
      </w:r>
      <w:proofErr w:type="spellStart"/>
      <w:r w:rsidRPr="00EB4C1D">
        <w:t>svih</w:t>
      </w:r>
      <w:proofErr w:type="spellEnd"/>
      <w:r w:rsidRPr="00EB4C1D">
        <w:t xml:space="preserve"> </w:t>
      </w:r>
      <w:proofErr w:type="spellStart"/>
      <w:r w:rsidRPr="00EB4C1D">
        <w:t>članova</w:t>
      </w:r>
      <w:proofErr w:type="spellEnd"/>
      <w:r w:rsidRPr="00EB4C1D">
        <w:t xml:space="preserve"> Suda </w:t>
      </w:r>
      <w:proofErr w:type="spellStart"/>
      <w:r w:rsidRPr="00EB4C1D">
        <w:t>predstavljaće</w:t>
      </w:r>
      <w:proofErr w:type="spellEnd"/>
      <w:r w:rsidRPr="00EB4C1D">
        <w:t xml:space="preserve"> </w:t>
      </w:r>
      <w:proofErr w:type="spellStart"/>
      <w:r w:rsidRPr="00EB4C1D">
        <w:t>kvorum</w:t>
      </w:r>
      <w:proofErr w:type="spellEnd"/>
      <w:r w:rsidRPr="00EB4C1D">
        <w:t>.</w:t>
      </w:r>
    </w:p>
    <w:p w14:paraId="58C30C5B" w14:textId="77777777" w:rsidR="00EB4C1D" w:rsidRPr="00EB4C1D" w:rsidRDefault="00EB4C1D" w:rsidP="00EB4C1D">
      <w:pPr>
        <w:jc w:val="center"/>
      </w:pPr>
      <w:r w:rsidRPr="00EB4C1D">
        <w:t xml:space="preserve">b) Sud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usvojiti</w:t>
      </w:r>
      <w:proofErr w:type="spellEnd"/>
      <w:r w:rsidRPr="00EB4C1D">
        <w:t xml:space="preserve"> </w:t>
      </w:r>
      <w:proofErr w:type="spellStart"/>
      <w:r w:rsidRPr="00EB4C1D">
        <w:t>pravila</w:t>
      </w:r>
      <w:proofErr w:type="spellEnd"/>
      <w:r w:rsidRPr="00EB4C1D">
        <w:t xml:space="preserve"> Suda </w:t>
      </w:r>
      <w:proofErr w:type="spellStart"/>
      <w:r w:rsidRPr="00EB4C1D">
        <w:t>većinom</w:t>
      </w:r>
      <w:proofErr w:type="spellEnd"/>
      <w:r w:rsidRPr="00EB4C1D">
        <w:t xml:space="preserve"> </w:t>
      </w:r>
      <w:proofErr w:type="spellStart"/>
      <w:r w:rsidRPr="00EB4C1D">
        <w:t>glasova</w:t>
      </w:r>
      <w:proofErr w:type="spellEnd"/>
      <w:r w:rsidRPr="00EB4C1D">
        <w:t xml:space="preserve"> </w:t>
      </w:r>
      <w:proofErr w:type="spellStart"/>
      <w:r w:rsidRPr="00EB4C1D">
        <w:t>svojih</w:t>
      </w:r>
      <w:proofErr w:type="spellEnd"/>
      <w:r w:rsidRPr="00EB4C1D">
        <w:t xml:space="preserve"> </w:t>
      </w:r>
      <w:proofErr w:type="spellStart"/>
      <w:r w:rsidRPr="00EB4C1D">
        <w:t>članova</w:t>
      </w:r>
      <w:proofErr w:type="spellEnd"/>
      <w:r w:rsidRPr="00EB4C1D">
        <w:t xml:space="preserve">. </w:t>
      </w:r>
      <w:proofErr w:type="spellStart"/>
      <w:r w:rsidRPr="00EB4C1D">
        <w:t>Sudski</w:t>
      </w:r>
      <w:proofErr w:type="spellEnd"/>
      <w:r w:rsidRPr="00EB4C1D">
        <w:t xml:space="preserve"> </w:t>
      </w:r>
      <w:proofErr w:type="spellStart"/>
      <w:r w:rsidRPr="00EB4C1D">
        <w:t>postupak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javan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Sud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objavljivati</w:t>
      </w:r>
      <w:proofErr w:type="spellEnd"/>
      <w:r w:rsidRPr="00EB4C1D">
        <w:t xml:space="preserve"> </w:t>
      </w:r>
      <w:proofErr w:type="spellStart"/>
      <w:r w:rsidRPr="00EB4C1D">
        <w:t>obrazloženja</w:t>
      </w:r>
      <w:proofErr w:type="spellEnd"/>
      <w:r w:rsidRPr="00EB4C1D">
        <w:t xml:space="preserve"> </w:t>
      </w:r>
      <w:proofErr w:type="spellStart"/>
      <w:r w:rsidRPr="00EB4C1D">
        <w:t>svojih</w:t>
      </w:r>
      <w:proofErr w:type="spellEnd"/>
      <w:r w:rsidRPr="00EB4C1D">
        <w:t xml:space="preserve"> </w:t>
      </w:r>
      <w:proofErr w:type="spellStart"/>
      <w:r w:rsidRPr="00EB4C1D">
        <w:t>odluka</w:t>
      </w:r>
      <w:proofErr w:type="spellEnd"/>
      <w:r w:rsidRPr="00EB4C1D">
        <w:t>.</w:t>
      </w:r>
    </w:p>
    <w:p w14:paraId="4DBDDCA5" w14:textId="77777777" w:rsidR="00EB4C1D" w:rsidRPr="00EB4C1D" w:rsidRDefault="00EB4C1D" w:rsidP="00EB4C1D">
      <w:pPr>
        <w:jc w:val="center"/>
        <w:rPr>
          <w:b/>
          <w:bCs/>
        </w:rPr>
      </w:pPr>
      <w:bookmarkStart w:id="43" w:name="str_39"/>
      <w:bookmarkEnd w:id="43"/>
      <w:r w:rsidRPr="00EB4C1D">
        <w:rPr>
          <w:b/>
          <w:bCs/>
        </w:rPr>
        <w:t xml:space="preserve">3. </w:t>
      </w:r>
      <w:proofErr w:type="spellStart"/>
      <w:r w:rsidRPr="00EB4C1D">
        <w:rPr>
          <w:b/>
          <w:bCs/>
        </w:rPr>
        <w:t>Nadležnosti</w:t>
      </w:r>
      <w:proofErr w:type="spellEnd"/>
    </w:p>
    <w:p w14:paraId="07C67AC4" w14:textId="77777777" w:rsidR="00EB4C1D" w:rsidRPr="00EB4C1D" w:rsidRDefault="00EB4C1D" w:rsidP="00EB4C1D">
      <w:pPr>
        <w:jc w:val="center"/>
      </w:pPr>
      <w:proofErr w:type="spellStart"/>
      <w:r w:rsidRPr="00EB4C1D">
        <w:t>Ustavni</w:t>
      </w:r>
      <w:proofErr w:type="spellEnd"/>
      <w:r w:rsidRPr="00EB4C1D">
        <w:t xml:space="preserve"> </w:t>
      </w:r>
      <w:proofErr w:type="spellStart"/>
      <w:r w:rsidRPr="00EB4C1D">
        <w:t>sud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štititi</w:t>
      </w:r>
      <w:proofErr w:type="spellEnd"/>
      <w:r w:rsidRPr="00EB4C1D">
        <w:t xml:space="preserve"> </w:t>
      </w:r>
      <w:proofErr w:type="spellStart"/>
      <w:r w:rsidRPr="00EB4C1D">
        <w:t>ovaj</w:t>
      </w:r>
      <w:proofErr w:type="spellEnd"/>
      <w:r w:rsidRPr="00EB4C1D">
        <w:t xml:space="preserve"> </w:t>
      </w:r>
      <w:proofErr w:type="spellStart"/>
      <w:r w:rsidRPr="00EB4C1D">
        <w:t>Ustav</w:t>
      </w:r>
      <w:proofErr w:type="spellEnd"/>
      <w:r w:rsidRPr="00EB4C1D">
        <w:t>.</w:t>
      </w:r>
    </w:p>
    <w:p w14:paraId="646055FE" w14:textId="77777777" w:rsidR="00EB4C1D" w:rsidRPr="00EB4C1D" w:rsidRDefault="00EB4C1D" w:rsidP="00EB4C1D">
      <w:pPr>
        <w:jc w:val="center"/>
      </w:pPr>
      <w:r w:rsidRPr="00EB4C1D">
        <w:t xml:space="preserve">a) </w:t>
      </w:r>
      <w:proofErr w:type="spellStart"/>
      <w:r w:rsidRPr="00EB4C1D">
        <w:t>Ustavni</w:t>
      </w:r>
      <w:proofErr w:type="spellEnd"/>
      <w:r w:rsidRPr="00EB4C1D">
        <w:t xml:space="preserve"> </w:t>
      </w:r>
      <w:proofErr w:type="spellStart"/>
      <w:r w:rsidRPr="00EB4C1D">
        <w:t>sud</w:t>
      </w:r>
      <w:proofErr w:type="spellEnd"/>
      <w:r w:rsidRPr="00EB4C1D">
        <w:t xml:space="preserve"> </w:t>
      </w:r>
      <w:proofErr w:type="spellStart"/>
      <w:r w:rsidRPr="00EB4C1D">
        <w:t>ima</w:t>
      </w:r>
      <w:proofErr w:type="spellEnd"/>
      <w:r w:rsidRPr="00EB4C1D">
        <w:t xml:space="preserve"> </w:t>
      </w:r>
      <w:proofErr w:type="spellStart"/>
      <w:r w:rsidRPr="00EB4C1D">
        <w:t>isključivu</w:t>
      </w:r>
      <w:proofErr w:type="spellEnd"/>
      <w:r w:rsidRPr="00EB4C1D">
        <w:t xml:space="preserve"> </w:t>
      </w:r>
      <w:proofErr w:type="spellStart"/>
      <w:r w:rsidRPr="00EB4C1D">
        <w:t>nadležnost</w:t>
      </w:r>
      <w:proofErr w:type="spellEnd"/>
      <w:r w:rsidRPr="00EB4C1D">
        <w:t xml:space="preserve"> da </w:t>
      </w:r>
      <w:proofErr w:type="spellStart"/>
      <w:r w:rsidRPr="00EB4C1D">
        <w:t>odlučuje</w:t>
      </w:r>
      <w:proofErr w:type="spellEnd"/>
      <w:r w:rsidRPr="00EB4C1D">
        <w:t xml:space="preserve"> u </w:t>
      </w:r>
      <w:proofErr w:type="spellStart"/>
      <w:r w:rsidRPr="00EB4C1D">
        <w:t>sporovima</w:t>
      </w:r>
      <w:proofErr w:type="spellEnd"/>
      <w:r w:rsidRPr="00EB4C1D">
        <w:t xml:space="preserve"> koji po </w:t>
      </w:r>
      <w:proofErr w:type="spellStart"/>
      <w:r w:rsidRPr="00EB4C1D">
        <w:t>ovom</w:t>
      </w:r>
      <w:proofErr w:type="spellEnd"/>
      <w:r w:rsidRPr="00EB4C1D">
        <w:t xml:space="preserve"> </w:t>
      </w:r>
      <w:proofErr w:type="spellStart"/>
      <w:r w:rsidRPr="00EB4C1D">
        <w:t>Ustavu</w:t>
      </w:r>
      <w:proofErr w:type="spellEnd"/>
      <w:r w:rsidRPr="00EB4C1D">
        <w:t xml:space="preserve"> </w:t>
      </w:r>
      <w:proofErr w:type="spellStart"/>
      <w:r w:rsidRPr="00EB4C1D">
        <w:t>nastaju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,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jednog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oba </w:t>
      </w:r>
      <w:proofErr w:type="spellStart"/>
      <w:r w:rsidRPr="00EB4C1D">
        <w:t>entiteta</w:t>
      </w:r>
      <w:proofErr w:type="spellEnd"/>
      <w:r w:rsidRPr="00EB4C1D">
        <w:t xml:space="preserve">,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</w:t>
      </w:r>
      <w:proofErr w:type="spellStart"/>
      <w:r w:rsidRPr="00EB4C1D">
        <w:t>uključujući</w:t>
      </w:r>
      <w:proofErr w:type="spellEnd"/>
      <w:r w:rsidRPr="00EB4C1D">
        <w:t xml:space="preserve">, </w:t>
      </w:r>
      <w:proofErr w:type="spellStart"/>
      <w:r w:rsidRPr="00EB4C1D">
        <w:t>ali</w:t>
      </w:r>
      <w:proofErr w:type="spellEnd"/>
      <w:r w:rsidRPr="00EB4C1D">
        <w:t xml:space="preserve"> se ne </w:t>
      </w:r>
      <w:proofErr w:type="spellStart"/>
      <w:r w:rsidRPr="00EB4C1D">
        <w:t>ograničavajući</w:t>
      </w:r>
      <w:proofErr w:type="spellEnd"/>
      <w:r w:rsidRPr="00EB4C1D">
        <w:t xml:space="preserve"> </w:t>
      </w:r>
      <w:proofErr w:type="spellStart"/>
      <w:r w:rsidRPr="00EB4C1D">
        <w:t>samo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to:</w:t>
      </w:r>
    </w:p>
    <w:p w14:paraId="5ECFD23B" w14:textId="77777777" w:rsidR="00EB4C1D" w:rsidRPr="00EB4C1D" w:rsidRDefault="00EB4C1D" w:rsidP="00EB4C1D">
      <w:pPr>
        <w:jc w:val="center"/>
      </w:pPr>
      <w:r w:rsidRPr="00EB4C1D">
        <w:t xml:space="preserve">- Da li je </w:t>
      </w:r>
      <w:proofErr w:type="spellStart"/>
      <w:r w:rsidRPr="00EB4C1D">
        <w:t>odluka</w:t>
      </w:r>
      <w:proofErr w:type="spellEnd"/>
      <w:r w:rsidRPr="00EB4C1D">
        <w:t xml:space="preserve"> </w:t>
      </w:r>
      <w:proofErr w:type="spellStart"/>
      <w:r w:rsidRPr="00EB4C1D">
        <w:t>nekog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 da </w:t>
      </w:r>
      <w:proofErr w:type="spellStart"/>
      <w:r w:rsidRPr="00EB4C1D">
        <w:t>uspostavi</w:t>
      </w:r>
      <w:proofErr w:type="spellEnd"/>
      <w:r w:rsidRPr="00EB4C1D">
        <w:t xml:space="preserve"> </w:t>
      </w:r>
      <w:proofErr w:type="spellStart"/>
      <w:r w:rsidRPr="00EB4C1D">
        <w:t>specijalni</w:t>
      </w:r>
      <w:proofErr w:type="spellEnd"/>
      <w:r w:rsidRPr="00EB4C1D">
        <w:t xml:space="preserve"> </w:t>
      </w:r>
      <w:proofErr w:type="spellStart"/>
      <w:r w:rsidRPr="00EB4C1D">
        <w:t>paralelni</w:t>
      </w:r>
      <w:proofErr w:type="spellEnd"/>
      <w:r w:rsidRPr="00EB4C1D">
        <w:t xml:space="preserve"> </w:t>
      </w:r>
      <w:proofErr w:type="spellStart"/>
      <w:r w:rsidRPr="00EB4C1D">
        <w:t>odnos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nekom</w:t>
      </w:r>
      <w:proofErr w:type="spellEnd"/>
      <w:r w:rsidRPr="00EB4C1D">
        <w:t xml:space="preserve"> od </w:t>
      </w:r>
      <w:proofErr w:type="spellStart"/>
      <w:r w:rsidRPr="00EB4C1D">
        <w:t>susjednih</w:t>
      </w:r>
      <w:proofErr w:type="spellEnd"/>
      <w:r w:rsidRPr="00EB4C1D">
        <w:t xml:space="preserve"> </w:t>
      </w:r>
      <w:proofErr w:type="spellStart"/>
      <w:r w:rsidRPr="00EB4C1D">
        <w:t>država</w:t>
      </w:r>
      <w:proofErr w:type="spellEnd"/>
      <w:r w:rsidRPr="00EB4C1D">
        <w:t xml:space="preserve"> </w:t>
      </w:r>
      <w:proofErr w:type="spellStart"/>
      <w:r w:rsidRPr="00EB4C1D">
        <w:t>saglasna</w:t>
      </w:r>
      <w:proofErr w:type="spellEnd"/>
      <w:r w:rsidRPr="00EB4C1D">
        <w:t xml:space="preserve"> </w:t>
      </w:r>
      <w:proofErr w:type="spellStart"/>
      <w:r w:rsidRPr="00EB4C1D">
        <w:t>ovom</w:t>
      </w:r>
      <w:proofErr w:type="spellEnd"/>
      <w:r w:rsidRPr="00EB4C1D">
        <w:t xml:space="preserve"> </w:t>
      </w:r>
      <w:proofErr w:type="spellStart"/>
      <w:r w:rsidRPr="00EB4C1D">
        <w:t>Ustavu</w:t>
      </w:r>
      <w:proofErr w:type="spellEnd"/>
      <w:r w:rsidRPr="00EB4C1D">
        <w:t xml:space="preserve">, </w:t>
      </w:r>
      <w:proofErr w:type="spellStart"/>
      <w:r w:rsidRPr="00EB4C1D">
        <w:t>uključujući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odredbe</w:t>
      </w:r>
      <w:proofErr w:type="spellEnd"/>
      <w:r w:rsidRPr="00EB4C1D">
        <w:t xml:space="preserve"> </w:t>
      </w:r>
      <w:proofErr w:type="spellStart"/>
      <w:r w:rsidRPr="00EB4C1D">
        <w:t>koje</w:t>
      </w:r>
      <w:proofErr w:type="spellEnd"/>
      <w:r w:rsidRPr="00EB4C1D">
        <w:t xml:space="preserve"> se </w:t>
      </w:r>
      <w:proofErr w:type="spellStart"/>
      <w:r w:rsidRPr="00EB4C1D">
        <w:t>odnose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suverenitet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teritorijalni</w:t>
      </w:r>
      <w:proofErr w:type="spellEnd"/>
      <w:r w:rsidRPr="00EB4C1D">
        <w:t xml:space="preserve"> </w:t>
      </w:r>
      <w:proofErr w:type="spellStart"/>
      <w:r w:rsidRPr="00EB4C1D">
        <w:t>integritet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65C0FCEB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- Da li je </w:t>
      </w:r>
      <w:proofErr w:type="spellStart"/>
      <w:r w:rsidRPr="00EB4C1D">
        <w:rPr>
          <w:lang w:val="fr-FR"/>
        </w:rPr>
        <w:t>neki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saglasnosti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ovim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Ustavom</w:t>
      </w:r>
      <w:proofErr w:type="spellEnd"/>
      <w:r w:rsidRPr="00EB4C1D">
        <w:rPr>
          <w:lang w:val="fr-FR"/>
        </w:rPr>
        <w:t>.</w:t>
      </w:r>
    </w:p>
    <w:p w14:paraId="37B3BB42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Sporove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pokretati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samo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Predsjedništva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Ministarskog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savjeta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predsjedavajući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zamjenik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predsjedavajućeg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vijeća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jedna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četvrtina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vijeća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četvrtina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zakonodavnog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vijeća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>.</w:t>
      </w:r>
    </w:p>
    <w:p w14:paraId="05239E6F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b) </w:t>
      </w:r>
      <w:proofErr w:type="spellStart"/>
      <w:r w:rsidRPr="00EB4C1D">
        <w:rPr>
          <w:lang w:val="fr-FR"/>
        </w:rPr>
        <w:t>Ustavni</w:t>
      </w:r>
      <w:proofErr w:type="spellEnd"/>
      <w:r w:rsidRPr="00EB4C1D">
        <w:rPr>
          <w:lang w:val="fr-FR"/>
        </w:rPr>
        <w:t xml:space="preserve"> sud </w:t>
      </w:r>
      <w:proofErr w:type="spellStart"/>
      <w:r w:rsidRPr="00EB4C1D">
        <w:rPr>
          <w:lang w:val="fr-FR"/>
        </w:rPr>
        <w:t>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apelacionu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pitanjima</w:t>
      </w:r>
      <w:proofErr w:type="spellEnd"/>
      <w:r w:rsidRPr="00EB4C1D">
        <w:rPr>
          <w:lang w:val="fr-FR"/>
        </w:rPr>
        <w:t xml:space="preserve"> po </w:t>
      </w:r>
      <w:proofErr w:type="spellStart"/>
      <w:r w:rsidRPr="00EB4C1D">
        <w:rPr>
          <w:lang w:val="fr-FR"/>
        </w:rPr>
        <w:t>ovom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Ustavu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proističu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presude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Bosni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Hercegovini</w:t>
      </w:r>
      <w:proofErr w:type="spellEnd"/>
      <w:r w:rsidRPr="00EB4C1D">
        <w:rPr>
          <w:lang w:val="fr-FR"/>
        </w:rPr>
        <w:t>.</w:t>
      </w:r>
    </w:p>
    <w:p w14:paraId="4281B86E" w14:textId="77777777" w:rsidR="00EB4C1D" w:rsidRPr="00EB4C1D" w:rsidRDefault="00EB4C1D" w:rsidP="00EB4C1D">
      <w:pPr>
        <w:jc w:val="center"/>
        <w:rPr>
          <w:lang w:val="fr-FR"/>
        </w:rPr>
      </w:pPr>
      <w:r w:rsidRPr="00EB4C1D">
        <w:rPr>
          <w:lang w:val="fr-FR"/>
        </w:rPr>
        <w:t xml:space="preserve">c) </w:t>
      </w:r>
      <w:proofErr w:type="spellStart"/>
      <w:r w:rsidRPr="00EB4C1D">
        <w:rPr>
          <w:lang w:val="fr-FR"/>
        </w:rPr>
        <w:t>Ustavni</w:t>
      </w:r>
      <w:proofErr w:type="spellEnd"/>
      <w:r w:rsidRPr="00EB4C1D">
        <w:rPr>
          <w:lang w:val="fr-FR"/>
        </w:rPr>
        <w:t xml:space="preserve"> sud </w:t>
      </w:r>
      <w:proofErr w:type="spellStart"/>
      <w:r w:rsidRPr="00EB4C1D">
        <w:rPr>
          <w:lang w:val="fr-FR"/>
        </w:rPr>
        <w:t>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pitanjima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koja</w:t>
      </w:r>
      <w:proofErr w:type="spellEnd"/>
      <w:r w:rsidRPr="00EB4C1D">
        <w:rPr>
          <w:lang w:val="fr-FR"/>
        </w:rPr>
        <w:t xml:space="preserve"> mu </w:t>
      </w:r>
      <w:proofErr w:type="spellStart"/>
      <w:r w:rsidRPr="00EB4C1D">
        <w:rPr>
          <w:lang w:val="fr-FR"/>
        </w:rPr>
        <w:t>uputi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sud u </w:t>
      </w:r>
      <w:proofErr w:type="spellStart"/>
      <w:r w:rsidRPr="00EB4C1D">
        <w:rPr>
          <w:lang w:val="fr-FR"/>
        </w:rPr>
        <w:t>Bosni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Hercegovini</w:t>
      </w:r>
      <w:proofErr w:type="spellEnd"/>
      <w:r w:rsidRPr="00EB4C1D">
        <w:rPr>
          <w:lang w:val="fr-FR"/>
        </w:rPr>
        <w:t xml:space="preserve">, a </w:t>
      </w:r>
      <w:proofErr w:type="spellStart"/>
      <w:r w:rsidRPr="00EB4C1D">
        <w:rPr>
          <w:lang w:val="fr-FR"/>
        </w:rPr>
        <w:t>odnosi</w:t>
      </w:r>
      <w:proofErr w:type="spellEnd"/>
      <w:r w:rsidRPr="00EB4C1D">
        <w:rPr>
          <w:lang w:val="fr-FR"/>
        </w:rPr>
        <w:t xml:space="preserve"> se na to da li je </w:t>
      </w:r>
      <w:proofErr w:type="spellStart"/>
      <w:r w:rsidRPr="00EB4C1D">
        <w:rPr>
          <w:lang w:val="fr-FR"/>
        </w:rPr>
        <w:t>zakon</w:t>
      </w:r>
      <w:proofErr w:type="spellEnd"/>
      <w:r w:rsidRPr="00EB4C1D">
        <w:rPr>
          <w:lang w:val="fr-FR"/>
        </w:rPr>
        <w:t xml:space="preserve"> na </w:t>
      </w:r>
      <w:proofErr w:type="spellStart"/>
      <w:r w:rsidRPr="00EB4C1D">
        <w:rPr>
          <w:lang w:val="fr-FR"/>
        </w:rPr>
        <w:t>čijoj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valjanosti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počiva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njegova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saglasan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ovim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Ustavom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Evropskom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konvencijom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ljudskim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osnovnim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slobodama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njenim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protokolima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zakonima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proofErr w:type="gram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;</w:t>
      </w:r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pogledu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postojanja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djelokruga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nekog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opšteg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pravila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međunarodnog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javnog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prava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koje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značaja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odluku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suda</w:t>
      </w:r>
      <w:proofErr w:type="spellEnd"/>
      <w:r w:rsidRPr="00EB4C1D">
        <w:rPr>
          <w:lang w:val="fr-FR"/>
        </w:rPr>
        <w:t>.</w:t>
      </w:r>
    </w:p>
    <w:p w14:paraId="058D1EF8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44" w:name="str_40"/>
      <w:bookmarkEnd w:id="44"/>
      <w:r w:rsidRPr="00EB4C1D">
        <w:rPr>
          <w:b/>
          <w:bCs/>
          <w:lang w:val="fr-FR"/>
        </w:rPr>
        <w:t xml:space="preserve">4. </w:t>
      </w:r>
      <w:proofErr w:type="spellStart"/>
      <w:r w:rsidRPr="00EB4C1D">
        <w:rPr>
          <w:b/>
          <w:bCs/>
          <w:lang w:val="fr-FR"/>
        </w:rPr>
        <w:t>Brčko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Distrikt</w:t>
      </w:r>
      <w:proofErr w:type="spellEnd"/>
      <w:r w:rsidRPr="00EB4C1D">
        <w:rPr>
          <w:b/>
          <w:bCs/>
          <w:lang w:val="fr-FR"/>
        </w:rPr>
        <w:t xml:space="preserve"> </w:t>
      </w:r>
      <w:proofErr w:type="spellStart"/>
      <w:r w:rsidRPr="00EB4C1D">
        <w:rPr>
          <w:b/>
          <w:bCs/>
          <w:lang w:val="fr-FR"/>
        </w:rPr>
        <w:t>Bosne</w:t>
      </w:r>
      <w:proofErr w:type="spellEnd"/>
      <w:r w:rsidRPr="00EB4C1D">
        <w:rPr>
          <w:b/>
          <w:bCs/>
          <w:lang w:val="fr-FR"/>
        </w:rPr>
        <w:t xml:space="preserve"> i </w:t>
      </w:r>
      <w:proofErr w:type="spellStart"/>
      <w:r w:rsidRPr="00EB4C1D">
        <w:rPr>
          <w:b/>
          <w:bCs/>
          <w:lang w:val="fr-FR"/>
        </w:rPr>
        <w:t>Hercegovine</w:t>
      </w:r>
      <w:proofErr w:type="spellEnd"/>
    </w:p>
    <w:p w14:paraId="11E9BCC1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postoji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suverenitetom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spada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onako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kako</w:t>
      </w:r>
      <w:proofErr w:type="spellEnd"/>
      <w:r w:rsidRPr="00EB4C1D">
        <w:rPr>
          <w:lang w:val="fr-FR"/>
        </w:rPr>
        <w:t xml:space="preserve"> te </w:t>
      </w:r>
      <w:proofErr w:type="spellStart"/>
      <w:r w:rsidRPr="00EB4C1D">
        <w:rPr>
          <w:lang w:val="fr-FR"/>
        </w:rPr>
        <w:t>nadležnosti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proizlaze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ovog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čija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teritorija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zajedničkoj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svojini</w:t>
      </w:r>
      <w:proofErr w:type="spellEnd"/>
      <w:r w:rsidRPr="00EB4C1D">
        <w:rPr>
          <w:lang w:val="fr-FR"/>
        </w:rPr>
        <w:t xml:space="preserve"> (</w:t>
      </w:r>
      <w:proofErr w:type="spellStart"/>
      <w:r w:rsidRPr="00EB4C1D">
        <w:rPr>
          <w:lang w:val="fr-FR"/>
        </w:rPr>
        <w:t>kondominijumu</w:t>
      </w:r>
      <w:proofErr w:type="spellEnd"/>
      <w:r w:rsidRPr="00EB4C1D">
        <w:rPr>
          <w:lang w:val="fr-FR"/>
        </w:rPr>
        <w:t xml:space="preserve">)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jedinica</w:t>
      </w:r>
      <w:proofErr w:type="spellEnd"/>
      <w:r w:rsidRPr="00EB4C1D">
        <w:rPr>
          <w:lang w:val="fr-FR"/>
        </w:rPr>
        <w:t xml:space="preserve"> je </w:t>
      </w:r>
      <w:proofErr w:type="spellStart"/>
      <w:r w:rsidRPr="00EB4C1D">
        <w:rPr>
          <w:lang w:val="fr-FR"/>
        </w:rPr>
        <w:t>lokalne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samouprave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vlastitim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institucijama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zakonima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propisima</w:t>
      </w:r>
      <w:proofErr w:type="spellEnd"/>
      <w:r w:rsidRPr="00EB4C1D">
        <w:rPr>
          <w:lang w:val="fr-FR"/>
        </w:rPr>
        <w:t xml:space="preserve">, i sa </w:t>
      </w:r>
      <w:proofErr w:type="spellStart"/>
      <w:r w:rsidRPr="00EB4C1D">
        <w:rPr>
          <w:lang w:val="fr-FR"/>
        </w:rPr>
        <w:t>ovlašćenjima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statusom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konačno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propisanim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lastRenderedPageBreak/>
        <w:t>odlukama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Arbitražnog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tribunala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vezi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međuentitetskom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linijom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razgraničenja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oblasti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Brčkog</w:t>
      </w:r>
      <w:proofErr w:type="spellEnd"/>
      <w:r w:rsidRPr="00EB4C1D">
        <w:rPr>
          <w:lang w:val="fr-FR"/>
        </w:rPr>
        <w:t xml:space="preserve">. </w:t>
      </w:r>
      <w:proofErr w:type="spellStart"/>
      <w:r w:rsidRPr="00EB4C1D">
        <w:rPr>
          <w:lang w:val="fr-FR"/>
        </w:rPr>
        <w:t>Odnos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institucija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dalje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urediti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zakonom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donosi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Parlamentarna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skupština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>.</w:t>
      </w:r>
    </w:p>
    <w:p w14:paraId="4EFAF57B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Ustavni</w:t>
      </w:r>
      <w:proofErr w:type="spellEnd"/>
      <w:r w:rsidRPr="00EB4C1D">
        <w:rPr>
          <w:lang w:val="fr-FR"/>
        </w:rPr>
        <w:t xml:space="preserve"> sud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nadležan</w:t>
      </w:r>
      <w:proofErr w:type="spellEnd"/>
      <w:r w:rsidRPr="00EB4C1D">
        <w:rPr>
          <w:lang w:val="fr-FR"/>
        </w:rPr>
        <w:t xml:space="preserve"> je da </w:t>
      </w:r>
      <w:proofErr w:type="spellStart"/>
      <w:r w:rsidRPr="00EB4C1D">
        <w:rPr>
          <w:lang w:val="fr-FR"/>
        </w:rPr>
        <w:t>odlučuje</w:t>
      </w:r>
      <w:proofErr w:type="spellEnd"/>
      <w:r w:rsidRPr="00EB4C1D">
        <w:rPr>
          <w:lang w:val="fr-FR"/>
        </w:rPr>
        <w:t xml:space="preserve"> o </w:t>
      </w:r>
      <w:proofErr w:type="spellStart"/>
      <w:r w:rsidRPr="00EB4C1D">
        <w:rPr>
          <w:lang w:val="fr-FR"/>
        </w:rPr>
        <w:t>bilo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kakvom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sporu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vezi</w:t>
      </w:r>
      <w:proofErr w:type="spellEnd"/>
      <w:r w:rsidRPr="00EB4C1D">
        <w:rPr>
          <w:lang w:val="fr-FR"/>
        </w:rPr>
        <w:t xml:space="preserve"> sa </w:t>
      </w:r>
      <w:proofErr w:type="spellStart"/>
      <w:r w:rsidRPr="00EB4C1D">
        <w:rPr>
          <w:lang w:val="fr-FR"/>
        </w:rPr>
        <w:t>zaštitom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utvrđenog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statusa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ovlašćenja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koji</w:t>
      </w:r>
      <w:proofErr w:type="spellEnd"/>
      <w:r w:rsidRPr="00EB4C1D">
        <w:rPr>
          <w:lang w:val="fr-FR"/>
        </w:rPr>
        <w:t xml:space="preserve"> se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javiti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više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entiteta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ili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između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po </w:t>
      </w:r>
      <w:proofErr w:type="spellStart"/>
      <w:r w:rsidRPr="00EB4C1D">
        <w:rPr>
          <w:lang w:val="fr-FR"/>
        </w:rPr>
        <w:t>ovom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ustavu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odlukama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Arbitražnog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tribunala</w:t>
      </w:r>
      <w:proofErr w:type="spellEnd"/>
      <w:r w:rsidRPr="00EB4C1D">
        <w:rPr>
          <w:lang w:val="fr-FR"/>
        </w:rPr>
        <w:t>.</w:t>
      </w:r>
    </w:p>
    <w:p w14:paraId="0CA84076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Svaki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takav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spor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takođe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može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pokrenuti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većina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poslanika</w:t>
      </w:r>
      <w:proofErr w:type="spellEnd"/>
      <w:r w:rsidRPr="00EB4C1D">
        <w:rPr>
          <w:lang w:val="fr-FR"/>
        </w:rPr>
        <w:t xml:space="preserve"> u </w:t>
      </w:r>
      <w:proofErr w:type="spellStart"/>
      <w:r w:rsidRPr="00EB4C1D">
        <w:rPr>
          <w:lang w:val="fr-FR"/>
        </w:rPr>
        <w:t>Skupštini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Brčko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Distrikta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, </w:t>
      </w:r>
      <w:proofErr w:type="spellStart"/>
      <w:r w:rsidRPr="00EB4C1D">
        <w:rPr>
          <w:lang w:val="fr-FR"/>
        </w:rPr>
        <w:t>koja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uključuje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najmanje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jednu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petinu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izabranih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poslanika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iz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reda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svakog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konstitutivnih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naroda</w:t>
      </w:r>
      <w:proofErr w:type="spellEnd"/>
      <w:r w:rsidRPr="00EB4C1D">
        <w:rPr>
          <w:lang w:val="fr-FR"/>
        </w:rPr>
        <w:t>.</w:t>
      </w:r>
    </w:p>
    <w:p w14:paraId="2DBD9B00" w14:textId="77777777" w:rsidR="00EB4C1D" w:rsidRPr="00EB4C1D" w:rsidRDefault="00EB4C1D" w:rsidP="00EB4C1D">
      <w:pPr>
        <w:jc w:val="center"/>
        <w:rPr>
          <w:b/>
          <w:bCs/>
          <w:lang w:val="fr-FR"/>
        </w:rPr>
      </w:pPr>
      <w:bookmarkStart w:id="45" w:name="str_41"/>
      <w:bookmarkEnd w:id="45"/>
      <w:r w:rsidRPr="00EB4C1D">
        <w:rPr>
          <w:b/>
          <w:bCs/>
          <w:lang w:val="fr-FR"/>
        </w:rPr>
        <w:t xml:space="preserve">5. </w:t>
      </w:r>
      <w:proofErr w:type="spellStart"/>
      <w:r w:rsidRPr="00EB4C1D">
        <w:rPr>
          <w:b/>
          <w:bCs/>
          <w:lang w:val="fr-FR"/>
        </w:rPr>
        <w:t>Odluke</w:t>
      </w:r>
      <w:proofErr w:type="spellEnd"/>
    </w:p>
    <w:p w14:paraId="5DF02850" w14:textId="77777777" w:rsidR="00EB4C1D" w:rsidRPr="00EB4C1D" w:rsidRDefault="00EB4C1D" w:rsidP="00EB4C1D">
      <w:pPr>
        <w:jc w:val="center"/>
      </w:pPr>
      <w:proofErr w:type="spellStart"/>
      <w:r w:rsidRPr="00EB4C1D">
        <w:rPr>
          <w:lang w:val="fr-FR"/>
        </w:rPr>
        <w:t>Odluke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Ustavnog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suda</w:t>
      </w:r>
      <w:proofErr w:type="spellEnd"/>
      <w:r w:rsidRPr="00EB4C1D">
        <w:rPr>
          <w:lang w:val="fr-FR"/>
        </w:rPr>
        <w:t xml:space="preserve"> su </w:t>
      </w:r>
      <w:proofErr w:type="spellStart"/>
      <w:r w:rsidRPr="00EB4C1D">
        <w:rPr>
          <w:lang w:val="fr-FR"/>
        </w:rPr>
        <w:t>konačne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obavezujuće</w:t>
      </w:r>
      <w:proofErr w:type="spellEnd"/>
      <w:r w:rsidRPr="00EB4C1D">
        <w:rPr>
          <w:lang w:val="fr-FR"/>
        </w:rPr>
        <w:t>.</w:t>
      </w:r>
      <w:r w:rsidRPr="00EB4C1D">
        <w:rPr>
          <w:lang w:val="fr-FR"/>
        </w:rPr>
        <w:br/>
      </w:r>
      <w:r w:rsidRPr="00EB4C1D">
        <w:t>______________________</w:t>
      </w:r>
      <w:r w:rsidRPr="00EB4C1D">
        <w:br/>
      </w:r>
      <w:proofErr w:type="spellStart"/>
      <w:r w:rsidRPr="00EB4C1D">
        <w:rPr>
          <w:i/>
          <w:iCs/>
        </w:rPr>
        <w:t>pogledati</w:t>
      </w:r>
      <w:proofErr w:type="spellEnd"/>
      <w:r w:rsidRPr="00EB4C1D">
        <w:rPr>
          <w:i/>
          <w:iCs/>
        </w:rPr>
        <w:t xml:space="preserve"> </w:t>
      </w:r>
      <w:proofErr w:type="spellStart"/>
      <w:r w:rsidRPr="00EB4C1D">
        <w:rPr>
          <w:i/>
          <w:iCs/>
        </w:rPr>
        <w:t>Amandman</w:t>
      </w:r>
      <w:proofErr w:type="spellEnd"/>
      <w:r w:rsidRPr="00EB4C1D">
        <w:rPr>
          <w:i/>
          <w:iCs/>
        </w:rPr>
        <w:t xml:space="preserve"> I</w:t>
      </w:r>
    </w:p>
    <w:p w14:paraId="614772AE" w14:textId="77777777" w:rsidR="00EB4C1D" w:rsidRPr="00EB4C1D" w:rsidRDefault="00EB4C1D" w:rsidP="00EB4C1D">
      <w:pPr>
        <w:jc w:val="center"/>
        <w:rPr>
          <w:b/>
          <w:bCs/>
        </w:rPr>
      </w:pPr>
      <w:bookmarkStart w:id="46" w:name="clan_VII"/>
      <w:bookmarkEnd w:id="46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VII</w:t>
      </w:r>
    </w:p>
    <w:p w14:paraId="0D077374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47" w:name="str_42"/>
      <w:bookmarkEnd w:id="47"/>
      <w:proofErr w:type="spellStart"/>
      <w:r w:rsidRPr="00EB4C1D">
        <w:rPr>
          <w:b/>
          <w:bCs/>
          <w:i/>
          <w:iCs/>
        </w:rPr>
        <w:t>Centralna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banka</w:t>
      </w:r>
      <w:proofErr w:type="spellEnd"/>
    </w:p>
    <w:p w14:paraId="71E4CE61" w14:textId="77777777" w:rsidR="00EB4C1D" w:rsidRPr="00EB4C1D" w:rsidRDefault="00EB4C1D" w:rsidP="00EB4C1D">
      <w:pPr>
        <w:jc w:val="center"/>
      </w:pPr>
      <w:proofErr w:type="spellStart"/>
      <w:r w:rsidRPr="00EB4C1D">
        <w:t>Centralna</w:t>
      </w:r>
      <w:proofErr w:type="spellEnd"/>
      <w:r w:rsidRPr="00EB4C1D">
        <w:t xml:space="preserve"> </w:t>
      </w:r>
      <w:proofErr w:type="spellStart"/>
      <w:r w:rsidRPr="00EB4C1D">
        <w:t>banka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je </w:t>
      </w:r>
      <w:proofErr w:type="spellStart"/>
      <w:r w:rsidRPr="00EB4C1D">
        <w:t>jedina</w:t>
      </w:r>
      <w:proofErr w:type="spellEnd"/>
      <w:r w:rsidRPr="00EB4C1D">
        <w:t xml:space="preserve"> vlast za </w:t>
      </w:r>
      <w:proofErr w:type="spellStart"/>
      <w:r w:rsidRPr="00EB4C1D">
        <w:t>emitovanje</w:t>
      </w:r>
      <w:proofErr w:type="spellEnd"/>
      <w:r w:rsidRPr="00EB4C1D">
        <w:t xml:space="preserve"> </w:t>
      </w:r>
      <w:proofErr w:type="spellStart"/>
      <w:r w:rsidRPr="00EB4C1D">
        <w:t>novca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monetarnu</w:t>
      </w:r>
      <w:proofErr w:type="spellEnd"/>
      <w:r w:rsidRPr="00EB4C1D">
        <w:t xml:space="preserve"> </w:t>
      </w:r>
      <w:proofErr w:type="spellStart"/>
      <w:r w:rsidRPr="00EB4C1D">
        <w:t>politiku</w:t>
      </w:r>
      <w:proofErr w:type="spellEnd"/>
      <w:r w:rsidRPr="00EB4C1D">
        <w:t xml:space="preserve"> u </w:t>
      </w:r>
      <w:proofErr w:type="spellStart"/>
      <w:r w:rsidRPr="00EB4C1D">
        <w:t>cijeloj</w:t>
      </w:r>
      <w:proofErr w:type="spellEnd"/>
      <w:r w:rsidRPr="00EB4C1D">
        <w:t xml:space="preserve">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Hercegovini</w:t>
      </w:r>
      <w:proofErr w:type="spellEnd"/>
      <w:r w:rsidRPr="00EB4C1D">
        <w:t>.</w:t>
      </w:r>
    </w:p>
    <w:p w14:paraId="71CE43A4" w14:textId="77777777" w:rsidR="00EB4C1D" w:rsidRPr="00EB4C1D" w:rsidRDefault="00EB4C1D" w:rsidP="00EB4C1D">
      <w:pPr>
        <w:jc w:val="center"/>
      </w:pPr>
      <w:r w:rsidRPr="00EB4C1D">
        <w:t xml:space="preserve">1.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odrediti</w:t>
      </w:r>
      <w:proofErr w:type="spellEnd"/>
      <w:r w:rsidRPr="00EB4C1D">
        <w:t xml:space="preserve"> </w:t>
      </w:r>
      <w:proofErr w:type="spellStart"/>
      <w:r w:rsidRPr="00EB4C1D">
        <w:t>nadležnosti</w:t>
      </w:r>
      <w:proofErr w:type="spellEnd"/>
      <w:r w:rsidRPr="00EB4C1D">
        <w:t xml:space="preserve"> </w:t>
      </w:r>
      <w:proofErr w:type="spellStart"/>
      <w:r w:rsidRPr="00EB4C1D">
        <w:t>Centralne</w:t>
      </w:r>
      <w:proofErr w:type="spellEnd"/>
      <w:r w:rsidRPr="00EB4C1D">
        <w:t xml:space="preserve"> </w:t>
      </w:r>
      <w:proofErr w:type="spellStart"/>
      <w:r w:rsidRPr="00EB4C1D">
        <w:t>banke</w:t>
      </w:r>
      <w:proofErr w:type="spellEnd"/>
      <w:r w:rsidRPr="00EB4C1D">
        <w:t xml:space="preserve">. </w:t>
      </w:r>
      <w:proofErr w:type="spellStart"/>
      <w:r w:rsidRPr="00EB4C1D">
        <w:t>Međutim</w:t>
      </w:r>
      <w:proofErr w:type="spellEnd"/>
      <w:r w:rsidRPr="00EB4C1D">
        <w:t xml:space="preserve">, </w:t>
      </w:r>
      <w:proofErr w:type="spellStart"/>
      <w:r w:rsidRPr="00EB4C1D">
        <w:t>prvih</w:t>
      </w:r>
      <w:proofErr w:type="spellEnd"/>
      <w:r w:rsidRPr="00EB4C1D">
        <w:t xml:space="preserve"> </w:t>
      </w:r>
      <w:proofErr w:type="spellStart"/>
      <w:r w:rsidRPr="00EB4C1D">
        <w:t>šest</w:t>
      </w:r>
      <w:proofErr w:type="spellEnd"/>
      <w:r w:rsidRPr="00EB4C1D">
        <w:t xml:space="preserve"> </w:t>
      </w:r>
      <w:proofErr w:type="spellStart"/>
      <w:r w:rsidRPr="00EB4C1D">
        <w:t>godina</w:t>
      </w:r>
      <w:proofErr w:type="spellEnd"/>
      <w:r w:rsidRPr="00EB4C1D">
        <w:t xml:space="preserve"> </w:t>
      </w:r>
      <w:proofErr w:type="spellStart"/>
      <w:r w:rsidRPr="00EB4C1D">
        <w:t>nakon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ona</w:t>
      </w:r>
      <w:proofErr w:type="spellEnd"/>
      <w:r w:rsidRPr="00EB4C1D">
        <w:t xml:space="preserve">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davati</w:t>
      </w:r>
      <w:proofErr w:type="spellEnd"/>
      <w:r w:rsidRPr="00EB4C1D">
        <w:t xml:space="preserve"> </w:t>
      </w:r>
      <w:proofErr w:type="spellStart"/>
      <w:r w:rsidRPr="00EB4C1D">
        <w:t>kredite</w:t>
      </w:r>
      <w:proofErr w:type="spellEnd"/>
      <w:r w:rsidRPr="00EB4C1D">
        <w:t xml:space="preserve"> </w:t>
      </w:r>
      <w:proofErr w:type="spellStart"/>
      <w:r w:rsidRPr="00EB4C1D">
        <w:t>stvaranjem</w:t>
      </w:r>
      <w:proofErr w:type="spellEnd"/>
      <w:r w:rsidRPr="00EB4C1D">
        <w:t xml:space="preserve"> </w:t>
      </w:r>
      <w:proofErr w:type="spellStart"/>
      <w:r w:rsidRPr="00EB4C1D">
        <w:t>novca</w:t>
      </w:r>
      <w:proofErr w:type="spellEnd"/>
      <w:r w:rsidRPr="00EB4C1D">
        <w:t xml:space="preserve">, </w:t>
      </w:r>
      <w:proofErr w:type="spellStart"/>
      <w:r w:rsidRPr="00EB4C1D">
        <w:t>niti</w:t>
      </w:r>
      <w:proofErr w:type="spellEnd"/>
      <w:r w:rsidRPr="00EB4C1D">
        <w:t xml:space="preserve"> </w:t>
      </w:r>
      <w:proofErr w:type="spellStart"/>
      <w:r w:rsidRPr="00EB4C1D">
        <w:t>djelovati</w:t>
      </w:r>
      <w:proofErr w:type="spellEnd"/>
      <w:r w:rsidRPr="00EB4C1D">
        <w:t xml:space="preserve">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valutna</w:t>
      </w:r>
      <w:proofErr w:type="spellEnd"/>
      <w:r w:rsidRPr="00EB4C1D">
        <w:t xml:space="preserve"> </w:t>
      </w:r>
      <w:proofErr w:type="spellStart"/>
      <w:r w:rsidRPr="00EB4C1D">
        <w:t>emisiona</w:t>
      </w:r>
      <w:proofErr w:type="spellEnd"/>
      <w:r w:rsidRPr="00EB4C1D">
        <w:t xml:space="preserve"> </w:t>
      </w:r>
      <w:proofErr w:type="spellStart"/>
      <w:r w:rsidRPr="00EB4C1D">
        <w:t>ustanova</w:t>
      </w:r>
      <w:proofErr w:type="spellEnd"/>
      <w:r w:rsidRPr="00EB4C1D">
        <w:t xml:space="preserve">. </w:t>
      </w:r>
      <w:proofErr w:type="spellStart"/>
      <w:r w:rsidRPr="00EB4C1D">
        <w:t>Poslije</w:t>
      </w:r>
      <w:proofErr w:type="spellEnd"/>
      <w:r w:rsidRPr="00EB4C1D">
        <w:t xml:space="preserve"> toga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joj</w:t>
      </w:r>
      <w:proofErr w:type="spellEnd"/>
      <w:r w:rsidRPr="00EB4C1D">
        <w:t xml:space="preserve">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dati</w:t>
      </w:r>
      <w:proofErr w:type="spellEnd"/>
      <w:r w:rsidRPr="00EB4C1D">
        <w:t xml:space="preserve"> </w:t>
      </w:r>
      <w:proofErr w:type="spellStart"/>
      <w:r w:rsidRPr="00EB4C1D">
        <w:t>tu</w:t>
      </w:r>
      <w:proofErr w:type="spellEnd"/>
      <w:r w:rsidRPr="00EB4C1D">
        <w:t xml:space="preserve"> </w:t>
      </w:r>
      <w:proofErr w:type="spellStart"/>
      <w:r w:rsidRPr="00EB4C1D">
        <w:t>nadležnost</w:t>
      </w:r>
      <w:proofErr w:type="spellEnd"/>
      <w:r w:rsidRPr="00EB4C1D">
        <w:t>.</w:t>
      </w:r>
    </w:p>
    <w:p w14:paraId="1105D3B5" w14:textId="77777777" w:rsidR="00EB4C1D" w:rsidRPr="00EB4C1D" w:rsidRDefault="00EB4C1D" w:rsidP="00EB4C1D">
      <w:pPr>
        <w:jc w:val="center"/>
      </w:pPr>
      <w:r w:rsidRPr="00EB4C1D">
        <w:t xml:space="preserve">2. Prvi </w:t>
      </w:r>
      <w:proofErr w:type="spellStart"/>
      <w:r w:rsidRPr="00EB4C1D">
        <w:t>Upravni</w:t>
      </w:r>
      <w:proofErr w:type="spellEnd"/>
      <w:r w:rsidRPr="00EB4C1D">
        <w:t xml:space="preserve"> </w:t>
      </w:r>
      <w:proofErr w:type="spellStart"/>
      <w:r w:rsidRPr="00EB4C1D">
        <w:t>odbor</w:t>
      </w:r>
      <w:proofErr w:type="spellEnd"/>
      <w:r w:rsidRPr="00EB4C1D">
        <w:t xml:space="preserve"> </w:t>
      </w:r>
      <w:proofErr w:type="spellStart"/>
      <w:r w:rsidRPr="00EB4C1D">
        <w:t>Centralne</w:t>
      </w:r>
      <w:proofErr w:type="spellEnd"/>
      <w:r w:rsidRPr="00EB4C1D">
        <w:t xml:space="preserve"> </w:t>
      </w:r>
      <w:proofErr w:type="spellStart"/>
      <w:r w:rsidRPr="00EB4C1D">
        <w:t>banke</w:t>
      </w:r>
      <w:proofErr w:type="spellEnd"/>
      <w:r w:rsidRPr="00EB4C1D">
        <w:t xml:space="preserve"> </w:t>
      </w:r>
      <w:proofErr w:type="spellStart"/>
      <w:r w:rsidRPr="00EB4C1D">
        <w:t>sačinjavaće</w:t>
      </w:r>
      <w:proofErr w:type="spellEnd"/>
      <w:r w:rsidRPr="00EB4C1D">
        <w:t xml:space="preserve"> </w:t>
      </w:r>
      <w:proofErr w:type="spellStart"/>
      <w:r w:rsidRPr="00EB4C1D">
        <w:t>Guverner</w:t>
      </w:r>
      <w:proofErr w:type="spellEnd"/>
      <w:r w:rsidRPr="00EB4C1D">
        <w:t xml:space="preserve">, </w:t>
      </w:r>
      <w:proofErr w:type="spellStart"/>
      <w:r w:rsidRPr="00EB4C1D">
        <w:t>kojeg</w:t>
      </w:r>
      <w:proofErr w:type="spellEnd"/>
      <w:r w:rsidRPr="00EB4C1D">
        <w:t xml:space="preserve"> </w:t>
      </w:r>
      <w:proofErr w:type="spellStart"/>
      <w:r w:rsidRPr="00EB4C1D">
        <w:t>imenuje</w:t>
      </w:r>
      <w:proofErr w:type="spellEnd"/>
      <w:r w:rsidRPr="00EB4C1D">
        <w:t xml:space="preserve"> </w:t>
      </w:r>
      <w:proofErr w:type="spellStart"/>
      <w:r w:rsidRPr="00EB4C1D">
        <w:t>Međunarodni</w:t>
      </w:r>
      <w:proofErr w:type="spellEnd"/>
      <w:r w:rsidRPr="00EB4C1D">
        <w:t xml:space="preserve"> </w:t>
      </w:r>
      <w:proofErr w:type="spellStart"/>
      <w:r w:rsidRPr="00EB4C1D">
        <w:t>monetarni</w:t>
      </w:r>
      <w:proofErr w:type="spellEnd"/>
      <w:r w:rsidRPr="00EB4C1D">
        <w:t xml:space="preserve"> fond </w:t>
      </w:r>
      <w:proofErr w:type="spellStart"/>
      <w:r w:rsidRPr="00EB4C1D">
        <w:t>nakon</w:t>
      </w:r>
      <w:proofErr w:type="spellEnd"/>
      <w:r w:rsidRPr="00EB4C1D">
        <w:t xml:space="preserve"> </w:t>
      </w:r>
      <w:proofErr w:type="spellStart"/>
      <w:r w:rsidRPr="00EB4C1D">
        <w:t>konsultacija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Predsjedništvom</w:t>
      </w:r>
      <w:proofErr w:type="spellEnd"/>
      <w:r w:rsidRPr="00EB4C1D">
        <w:t xml:space="preserve">, </w:t>
      </w:r>
      <w:proofErr w:type="spellStart"/>
      <w:r w:rsidRPr="00EB4C1D">
        <w:t>i</w:t>
      </w:r>
      <w:proofErr w:type="spellEnd"/>
      <w:r w:rsidRPr="00EB4C1D">
        <w:t xml:space="preserve"> tri </w:t>
      </w:r>
      <w:proofErr w:type="spellStart"/>
      <w:r w:rsidRPr="00EB4C1D">
        <w:t>člana</w:t>
      </w:r>
      <w:proofErr w:type="spellEnd"/>
      <w:r w:rsidRPr="00EB4C1D">
        <w:t xml:space="preserve">,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imenuje</w:t>
      </w:r>
      <w:proofErr w:type="spellEnd"/>
      <w:r w:rsidRPr="00EB4C1D">
        <w:t xml:space="preserve"> </w:t>
      </w:r>
      <w:proofErr w:type="spellStart"/>
      <w:r w:rsidRPr="00EB4C1D">
        <w:t>Predsjedništvo</w:t>
      </w:r>
      <w:proofErr w:type="spellEnd"/>
      <w:r w:rsidRPr="00EB4C1D">
        <w:t xml:space="preserve">, od </w:t>
      </w:r>
      <w:proofErr w:type="spellStart"/>
      <w:r w:rsidRPr="00EB4C1D">
        <w:t>kojih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dva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Federacije</w:t>
      </w:r>
      <w:proofErr w:type="spellEnd"/>
      <w:r w:rsidRPr="00EB4C1D">
        <w:t xml:space="preserve"> (</w:t>
      </w:r>
      <w:proofErr w:type="spellStart"/>
      <w:r w:rsidRPr="00EB4C1D">
        <w:t>jedan</w:t>
      </w:r>
      <w:proofErr w:type="spellEnd"/>
      <w:r w:rsidRPr="00EB4C1D">
        <w:t xml:space="preserve"> Bošnjak, </w:t>
      </w:r>
      <w:proofErr w:type="spellStart"/>
      <w:r w:rsidRPr="00EB4C1D">
        <w:t>jedan</w:t>
      </w:r>
      <w:proofErr w:type="spellEnd"/>
      <w:r w:rsidRPr="00EB4C1D">
        <w:t xml:space="preserve"> </w:t>
      </w:r>
      <w:proofErr w:type="spellStart"/>
      <w:r w:rsidRPr="00EB4C1D">
        <w:t>Hrvat</w:t>
      </w:r>
      <w:proofErr w:type="spellEnd"/>
      <w:r w:rsidRPr="00EB4C1D">
        <w:t xml:space="preserve">, koji </w:t>
      </w:r>
      <w:proofErr w:type="spellStart"/>
      <w:r w:rsidRPr="00EB4C1D">
        <w:t>zajedno</w:t>
      </w:r>
      <w:proofErr w:type="spellEnd"/>
      <w:r w:rsidRPr="00EB4C1D">
        <w:t xml:space="preserve">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jedan</w:t>
      </w:r>
      <w:proofErr w:type="spellEnd"/>
      <w:r w:rsidRPr="00EB4C1D">
        <w:t xml:space="preserve"> </w:t>
      </w:r>
      <w:proofErr w:type="spellStart"/>
      <w:r w:rsidRPr="00EB4C1D">
        <w:t>glas</w:t>
      </w:r>
      <w:proofErr w:type="spellEnd"/>
      <w:r w:rsidRPr="00EB4C1D">
        <w:t xml:space="preserve">)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jedan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Srpske, a </w:t>
      </w:r>
      <w:proofErr w:type="spellStart"/>
      <w:r w:rsidRPr="00EB4C1D">
        <w:t>svi</w:t>
      </w:r>
      <w:proofErr w:type="spellEnd"/>
      <w:r w:rsidRPr="00EB4C1D">
        <w:t xml:space="preserve"> </w:t>
      </w:r>
      <w:proofErr w:type="spellStart"/>
      <w:r w:rsidRPr="00EB4C1D">
        <w:t>imaju</w:t>
      </w:r>
      <w:proofErr w:type="spellEnd"/>
      <w:r w:rsidRPr="00EB4C1D">
        <w:t xml:space="preserve"> </w:t>
      </w:r>
      <w:proofErr w:type="spellStart"/>
      <w:r w:rsidRPr="00EB4C1D">
        <w:t>mandat</w:t>
      </w:r>
      <w:proofErr w:type="spellEnd"/>
      <w:r w:rsidRPr="00EB4C1D">
        <w:t xml:space="preserve"> od </w:t>
      </w:r>
      <w:proofErr w:type="spellStart"/>
      <w:r w:rsidRPr="00EB4C1D">
        <w:t>šest</w:t>
      </w:r>
      <w:proofErr w:type="spellEnd"/>
      <w:r w:rsidRPr="00EB4C1D">
        <w:t xml:space="preserve"> </w:t>
      </w:r>
      <w:proofErr w:type="spellStart"/>
      <w:r w:rsidRPr="00EB4C1D">
        <w:t>godina</w:t>
      </w:r>
      <w:proofErr w:type="spellEnd"/>
      <w:r w:rsidRPr="00EB4C1D">
        <w:t xml:space="preserve">. </w:t>
      </w:r>
      <w:proofErr w:type="spellStart"/>
      <w:r w:rsidRPr="00EB4C1D">
        <w:t>Glas</w:t>
      </w:r>
      <w:proofErr w:type="spellEnd"/>
      <w:r w:rsidRPr="00EB4C1D">
        <w:t xml:space="preserve"> </w:t>
      </w:r>
      <w:proofErr w:type="spellStart"/>
      <w:r w:rsidRPr="00EB4C1D">
        <w:t>Guvernera</w:t>
      </w:r>
      <w:proofErr w:type="spellEnd"/>
      <w:r w:rsidRPr="00EB4C1D">
        <w:t xml:space="preserve">, koji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građanin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</w:t>
      </w:r>
      <w:proofErr w:type="spellStart"/>
      <w:r w:rsidRPr="00EB4C1D">
        <w:t>niti</w:t>
      </w:r>
      <w:proofErr w:type="spellEnd"/>
      <w:r w:rsidRPr="00EB4C1D">
        <w:t xml:space="preserve"> </w:t>
      </w:r>
      <w:proofErr w:type="spellStart"/>
      <w:r w:rsidRPr="00EB4C1D">
        <w:t>neke</w:t>
      </w:r>
      <w:proofErr w:type="spellEnd"/>
      <w:r w:rsidRPr="00EB4C1D">
        <w:t xml:space="preserve"> od </w:t>
      </w:r>
      <w:proofErr w:type="spellStart"/>
      <w:r w:rsidRPr="00EB4C1D">
        <w:t>susjednih</w:t>
      </w:r>
      <w:proofErr w:type="spellEnd"/>
      <w:r w:rsidRPr="00EB4C1D">
        <w:t xml:space="preserve"> </w:t>
      </w:r>
      <w:proofErr w:type="spellStart"/>
      <w:r w:rsidRPr="00EB4C1D">
        <w:t>država</w:t>
      </w:r>
      <w:proofErr w:type="spellEnd"/>
      <w:r w:rsidRPr="00EB4C1D">
        <w:t xml:space="preserve">,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odlučujući</w:t>
      </w:r>
      <w:proofErr w:type="spellEnd"/>
      <w:r w:rsidRPr="00EB4C1D">
        <w:t xml:space="preserve"> u </w:t>
      </w:r>
      <w:proofErr w:type="spellStart"/>
      <w:r w:rsidRPr="00EB4C1D">
        <w:t>slučaju</w:t>
      </w:r>
      <w:proofErr w:type="spellEnd"/>
      <w:r w:rsidRPr="00EB4C1D">
        <w:t xml:space="preserve"> </w:t>
      </w:r>
      <w:proofErr w:type="spellStart"/>
      <w:r w:rsidRPr="00EB4C1D">
        <w:t>izjednačenog</w:t>
      </w:r>
      <w:proofErr w:type="spellEnd"/>
      <w:r w:rsidRPr="00EB4C1D">
        <w:t xml:space="preserve"> </w:t>
      </w:r>
      <w:proofErr w:type="spellStart"/>
      <w:r w:rsidRPr="00EB4C1D">
        <w:t>broja</w:t>
      </w:r>
      <w:proofErr w:type="spellEnd"/>
      <w:r w:rsidRPr="00EB4C1D">
        <w:t xml:space="preserve"> </w:t>
      </w:r>
      <w:proofErr w:type="spellStart"/>
      <w:r w:rsidRPr="00EB4C1D">
        <w:t>glasova</w:t>
      </w:r>
      <w:proofErr w:type="spellEnd"/>
      <w:r w:rsidRPr="00EB4C1D">
        <w:t>.</w:t>
      </w:r>
    </w:p>
    <w:p w14:paraId="2797743D" w14:textId="77777777" w:rsidR="00EB4C1D" w:rsidRPr="00EB4C1D" w:rsidRDefault="00EB4C1D" w:rsidP="00EB4C1D">
      <w:pPr>
        <w:jc w:val="center"/>
      </w:pPr>
      <w:r w:rsidRPr="00EB4C1D">
        <w:t xml:space="preserve">3. </w:t>
      </w:r>
      <w:proofErr w:type="spellStart"/>
      <w:r w:rsidRPr="00EB4C1D">
        <w:t>Nakon</w:t>
      </w:r>
      <w:proofErr w:type="spellEnd"/>
      <w:r w:rsidRPr="00EB4C1D">
        <w:t xml:space="preserve"> toga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Upravni</w:t>
      </w:r>
      <w:proofErr w:type="spellEnd"/>
      <w:r w:rsidRPr="00EB4C1D">
        <w:t xml:space="preserve"> </w:t>
      </w:r>
      <w:proofErr w:type="spellStart"/>
      <w:r w:rsidRPr="00EB4C1D">
        <w:t>odbor</w:t>
      </w:r>
      <w:proofErr w:type="spellEnd"/>
      <w:r w:rsidRPr="00EB4C1D">
        <w:t xml:space="preserve"> </w:t>
      </w:r>
      <w:proofErr w:type="spellStart"/>
      <w:r w:rsidRPr="00EB4C1D">
        <w:t>Centralne</w:t>
      </w:r>
      <w:proofErr w:type="spellEnd"/>
      <w:r w:rsidRPr="00EB4C1D">
        <w:t xml:space="preserve"> </w:t>
      </w:r>
      <w:proofErr w:type="spellStart"/>
      <w:r w:rsidRPr="00EB4C1D">
        <w:t>banke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sačinjavati</w:t>
      </w:r>
      <w:proofErr w:type="spellEnd"/>
      <w:r w:rsidRPr="00EB4C1D">
        <w:t xml:space="preserve"> pet </w:t>
      </w:r>
      <w:proofErr w:type="spellStart"/>
      <w:r w:rsidRPr="00EB4C1D">
        <w:t>lica</w:t>
      </w:r>
      <w:proofErr w:type="spellEnd"/>
      <w:r w:rsidRPr="00EB4C1D">
        <w:t xml:space="preserve">,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imenuje</w:t>
      </w:r>
      <w:proofErr w:type="spellEnd"/>
      <w:r w:rsidRPr="00EB4C1D">
        <w:t xml:space="preserve"> </w:t>
      </w:r>
      <w:proofErr w:type="spellStart"/>
      <w:r w:rsidRPr="00EB4C1D">
        <w:t>Predsjedništvo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mandat</w:t>
      </w:r>
      <w:proofErr w:type="spellEnd"/>
      <w:r w:rsidRPr="00EB4C1D">
        <w:t xml:space="preserve"> od </w:t>
      </w:r>
      <w:proofErr w:type="spellStart"/>
      <w:r w:rsidRPr="00EB4C1D">
        <w:t>šest</w:t>
      </w:r>
      <w:proofErr w:type="spellEnd"/>
      <w:r w:rsidRPr="00EB4C1D">
        <w:t xml:space="preserve"> </w:t>
      </w:r>
      <w:proofErr w:type="spellStart"/>
      <w:r w:rsidRPr="00EB4C1D">
        <w:t>godina</w:t>
      </w:r>
      <w:proofErr w:type="spellEnd"/>
      <w:r w:rsidRPr="00EB4C1D">
        <w:t xml:space="preserve">. </w:t>
      </w:r>
      <w:proofErr w:type="spellStart"/>
      <w:r w:rsidRPr="00EB4C1D">
        <w:t>Odbor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imenovati</w:t>
      </w:r>
      <w:proofErr w:type="spellEnd"/>
      <w:r w:rsidRPr="00EB4C1D">
        <w:t xml:space="preserve"> </w:t>
      </w:r>
      <w:proofErr w:type="spellStart"/>
      <w:r w:rsidRPr="00EB4C1D">
        <w:t>Guvernera</w:t>
      </w:r>
      <w:proofErr w:type="spellEnd"/>
      <w:r w:rsidRPr="00EB4C1D">
        <w:t xml:space="preserve"> </w:t>
      </w:r>
      <w:proofErr w:type="spellStart"/>
      <w:r w:rsidRPr="00EB4C1D">
        <w:t>među</w:t>
      </w:r>
      <w:proofErr w:type="spellEnd"/>
      <w:r w:rsidRPr="00EB4C1D">
        <w:t xml:space="preserve"> </w:t>
      </w:r>
      <w:proofErr w:type="spellStart"/>
      <w:r w:rsidRPr="00EB4C1D">
        <w:t>svojim</w:t>
      </w:r>
      <w:proofErr w:type="spellEnd"/>
      <w:r w:rsidRPr="00EB4C1D">
        <w:t xml:space="preserve"> </w:t>
      </w:r>
      <w:proofErr w:type="spellStart"/>
      <w:r w:rsidRPr="00EB4C1D">
        <w:t>članovima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mandatom</w:t>
      </w:r>
      <w:proofErr w:type="spellEnd"/>
      <w:r w:rsidRPr="00EB4C1D">
        <w:t xml:space="preserve"> od </w:t>
      </w:r>
      <w:proofErr w:type="spellStart"/>
      <w:r w:rsidRPr="00EB4C1D">
        <w:t>šest</w:t>
      </w:r>
      <w:proofErr w:type="spellEnd"/>
      <w:r w:rsidRPr="00EB4C1D">
        <w:t xml:space="preserve"> </w:t>
      </w:r>
      <w:proofErr w:type="spellStart"/>
      <w:r w:rsidRPr="00EB4C1D">
        <w:t>godina</w:t>
      </w:r>
      <w:proofErr w:type="spellEnd"/>
      <w:r w:rsidRPr="00EB4C1D">
        <w:t>.</w:t>
      </w:r>
    </w:p>
    <w:p w14:paraId="78530573" w14:textId="77777777" w:rsidR="00EB4C1D" w:rsidRPr="00EB4C1D" w:rsidRDefault="00EB4C1D" w:rsidP="00EB4C1D">
      <w:pPr>
        <w:jc w:val="center"/>
        <w:rPr>
          <w:b/>
          <w:bCs/>
        </w:rPr>
      </w:pPr>
      <w:bookmarkStart w:id="48" w:name="clan_VIII"/>
      <w:bookmarkEnd w:id="48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VIII</w:t>
      </w:r>
    </w:p>
    <w:p w14:paraId="2404FCF2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49" w:name="str_43"/>
      <w:bookmarkEnd w:id="49"/>
      <w:proofErr w:type="spellStart"/>
      <w:r w:rsidRPr="00EB4C1D">
        <w:rPr>
          <w:b/>
          <w:bCs/>
          <w:i/>
          <w:iCs/>
        </w:rPr>
        <w:t>Finansije</w:t>
      </w:r>
      <w:proofErr w:type="spellEnd"/>
    </w:p>
    <w:p w14:paraId="6E68A69B" w14:textId="77777777" w:rsidR="00EB4C1D" w:rsidRPr="00EB4C1D" w:rsidRDefault="00EB4C1D" w:rsidP="00EB4C1D">
      <w:pPr>
        <w:jc w:val="center"/>
      </w:pPr>
      <w:r w:rsidRPr="00EB4C1D">
        <w:t xml:space="preserve">1.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svake</w:t>
      </w:r>
      <w:proofErr w:type="spellEnd"/>
      <w:r w:rsidRPr="00EB4C1D">
        <w:t xml:space="preserve"> </w:t>
      </w:r>
      <w:proofErr w:type="spellStart"/>
      <w:r w:rsidRPr="00EB4C1D">
        <w:t>godine</w:t>
      </w:r>
      <w:proofErr w:type="spellEnd"/>
      <w:r w:rsidRPr="00EB4C1D">
        <w:t xml:space="preserve">,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prijedlog</w:t>
      </w:r>
      <w:proofErr w:type="spellEnd"/>
      <w:r w:rsidRPr="00EB4C1D">
        <w:t xml:space="preserve"> </w:t>
      </w:r>
      <w:proofErr w:type="spellStart"/>
      <w:r w:rsidRPr="00EB4C1D">
        <w:t>Predsjedništva</w:t>
      </w:r>
      <w:proofErr w:type="spellEnd"/>
      <w:r w:rsidRPr="00EB4C1D">
        <w:t xml:space="preserve">, </w:t>
      </w:r>
      <w:proofErr w:type="spellStart"/>
      <w:r w:rsidRPr="00EB4C1D">
        <w:t>usvajati</w:t>
      </w:r>
      <w:proofErr w:type="spellEnd"/>
      <w:r w:rsidRPr="00EB4C1D">
        <w:t xml:space="preserve"> </w:t>
      </w:r>
      <w:proofErr w:type="spellStart"/>
      <w:r w:rsidRPr="00EB4C1D">
        <w:t>budžet</w:t>
      </w:r>
      <w:proofErr w:type="spellEnd"/>
      <w:r w:rsidRPr="00EB4C1D">
        <w:t xml:space="preserve"> za </w:t>
      </w:r>
      <w:proofErr w:type="spellStart"/>
      <w:r w:rsidRPr="00EB4C1D">
        <w:t>pokrivanje</w:t>
      </w:r>
      <w:proofErr w:type="spellEnd"/>
      <w:r w:rsidRPr="00EB4C1D">
        <w:t xml:space="preserve"> </w:t>
      </w:r>
      <w:proofErr w:type="spellStart"/>
      <w:r w:rsidRPr="00EB4C1D">
        <w:t>troškova</w:t>
      </w:r>
      <w:proofErr w:type="spellEnd"/>
      <w:r w:rsidRPr="00EB4C1D">
        <w:t xml:space="preserve"> </w:t>
      </w:r>
      <w:proofErr w:type="spellStart"/>
      <w:r w:rsidRPr="00EB4C1D">
        <w:t>potrebnih</w:t>
      </w:r>
      <w:proofErr w:type="spellEnd"/>
      <w:r w:rsidRPr="00EB4C1D">
        <w:t xml:space="preserve"> za </w:t>
      </w:r>
      <w:proofErr w:type="spellStart"/>
      <w:r w:rsidRPr="00EB4C1D">
        <w:t>izvršavanje</w:t>
      </w:r>
      <w:proofErr w:type="spellEnd"/>
      <w:r w:rsidRPr="00EB4C1D">
        <w:t xml:space="preserve"> </w:t>
      </w:r>
      <w:proofErr w:type="spellStart"/>
      <w:r w:rsidRPr="00EB4C1D">
        <w:t>nadležnosti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međunarodnih</w:t>
      </w:r>
      <w:proofErr w:type="spellEnd"/>
      <w:r w:rsidRPr="00EB4C1D">
        <w:t xml:space="preserve"> </w:t>
      </w:r>
      <w:proofErr w:type="spellStart"/>
      <w:r w:rsidRPr="00EB4C1D">
        <w:t>obaveza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3FCC6838" w14:textId="77777777" w:rsidR="00EB4C1D" w:rsidRPr="00EB4C1D" w:rsidRDefault="00EB4C1D" w:rsidP="00EB4C1D">
      <w:pPr>
        <w:jc w:val="center"/>
      </w:pPr>
      <w:r w:rsidRPr="00EB4C1D">
        <w:t xml:space="preserve">2. </w:t>
      </w:r>
      <w:proofErr w:type="spellStart"/>
      <w:r w:rsidRPr="00EB4C1D">
        <w:t>Ako</w:t>
      </w:r>
      <w:proofErr w:type="spellEnd"/>
      <w:r w:rsidRPr="00EB4C1D">
        <w:t xml:space="preserve"> se </w:t>
      </w:r>
      <w:proofErr w:type="spellStart"/>
      <w:r w:rsidRPr="00EB4C1D">
        <w:t>takav</w:t>
      </w:r>
      <w:proofErr w:type="spellEnd"/>
      <w:r w:rsidRPr="00EB4C1D">
        <w:t xml:space="preserve"> </w:t>
      </w:r>
      <w:proofErr w:type="spellStart"/>
      <w:r w:rsidRPr="00EB4C1D">
        <w:t>budžet</w:t>
      </w:r>
      <w:proofErr w:type="spellEnd"/>
      <w:r w:rsidRPr="00EB4C1D">
        <w:t xml:space="preserve"> ne </w:t>
      </w:r>
      <w:proofErr w:type="spellStart"/>
      <w:r w:rsidRPr="00EB4C1D">
        <w:t>usvoji</w:t>
      </w:r>
      <w:proofErr w:type="spellEnd"/>
      <w:r w:rsidRPr="00EB4C1D">
        <w:t xml:space="preserve"> </w:t>
      </w:r>
      <w:proofErr w:type="spellStart"/>
      <w:r w:rsidRPr="00EB4C1D">
        <w:t>blagovremeno</w:t>
      </w:r>
      <w:proofErr w:type="spellEnd"/>
      <w:r w:rsidRPr="00EB4C1D">
        <w:t xml:space="preserve">, </w:t>
      </w:r>
      <w:proofErr w:type="spellStart"/>
      <w:r w:rsidRPr="00EB4C1D">
        <w:t>privremeno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se </w:t>
      </w:r>
      <w:proofErr w:type="spellStart"/>
      <w:r w:rsidRPr="00EB4C1D">
        <w:t>primjenjivati</w:t>
      </w:r>
      <w:proofErr w:type="spellEnd"/>
      <w:r w:rsidRPr="00EB4C1D">
        <w:t xml:space="preserve"> </w:t>
      </w:r>
      <w:proofErr w:type="spellStart"/>
      <w:r w:rsidRPr="00EB4C1D">
        <w:t>budžet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prethodne</w:t>
      </w:r>
      <w:proofErr w:type="spellEnd"/>
      <w:r w:rsidRPr="00EB4C1D">
        <w:t xml:space="preserve"> </w:t>
      </w:r>
      <w:proofErr w:type="spellStart"/>
      <w:r w:rsidRPr="00EB4C1D">
        <w:t>godine</w:t>
      </w:r>
      <w:proofErr w:type="spellEnd"/>
      <w:r w:rsidRPr="00EB4C1D">
        <w:t>.</w:t>
      </w:r>
    </w:p>
    <w:p w14:paraId="1FC6F301" w14:textId="77777777" w:rsidR="00EB4C1D" w:rsidRPr="00EB4C1D" w:rsidRDefault="00EB4C1D" w:rsidP="00EB4C1D">
      <w:pPr>
        <w:jc w:val="center"/>
      </w:pPr>
      <w:r w:rsidRPr="00EB4C1D">
        <w:lastRenderedPageBreak/>
        <w:t xml:space="preserve">3. </w:t>
      </w:r>
      <w:proofErr w:type="spellStart"/>
      <w:r w:rsidRPr="00EB4C1D">
        <w:t>Federacija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obezbjeđivati</w:t>
      </w:r>
      <w:proofErr w:type="spellEnd"/>
      <w:r w:rsidRPr="00EB4C1D">
        <w:t xml:space="preserve"> </w:t>
      </w:r>
      <w:proofErr w:type="spellStart"/>
      <w:r w:rsidRPr="00EB4C1D">
        <w:t>dvije</w:t>
      </w:r>
      <w:proofErr w:type="spellEnd"/>
      <w:r w:rsidRPr="00EB4C1D">
        <w:t xml:space="preserve"> </w:t>
      </w:r>
      <w:proofErr w:type="spellStart"/>
      <w:r w:rsidRPr="00EB4C1D">
        <w:t>trećine</w:t>
      </w:r>
      <w:proofErr w:type="spellEnd"/>
      <w:r w:rsidRPr="00EB4C1D">
        <w:t xml:space="preserve">, a </w:t>
      </w:r>
      <w:proofErr w:type="spellStart"/>
      <w:r w:rsidRPr="00EB4C1D">
        <w:t>Republika</w:t>
      </w:r>
      <w:proofErr w:type="spellEnd"/>
      <w:r w:rsidRPr="00EB4C1D">
        <w:t xml:space="preserve"> Srpska </w:t>
      </w:r>
      <w:proofErr w:type="spellStart"/>
      <w:r w:rsidRPr="00EB4C1D">
        <w:t>jednu</w:t>
      </w:r>
      <w:proofErr w:type="spellEnd"/>
      <w:r w:rsidRPr="00EB4C1D">
        <w:t xml:space="preserve"> </w:t>
      </w:r>
      <w:proofErr w:type="spellStart"/>
      <w:r w:rsidRPr="00EB4C1D">
        <w:t>trećinu</w:t>
      </w:r>
      <w:proofErr w:type="spellEnd"/>
      <w:r w:rsidRPr="00EB4C1D">
        <w:t xml:space="preserve"> </w:t>
      </w:r>
      <w:proofErr w:type="spellStart"/>
      <w:r w:rsidRPr="00EB4C1D">
        <w:t>prihoda</w:t>
      </w:r>
      <w:proofErr w:type="spellEnd"/>
      <w:r w:rsidRPr="00EB4C1D">
        <w:t xml:space="preserve"> </w:t>
      </w:r>
      <w:proofErr w:type="spellStart"/>
      <w:r w:rsidRPr="00EB4C1D">
        <w:t>potrebnih</w:t>
      </w:r>
      <w:proofErr w:type="spellEnd"/>
      <w:r w:rsidRPr="00EB4C1D">
        <w:t xml:space="preserve"> za </w:t>
      </w:r>
      <w:proofErr w:type="spellStart"/>
      <w:r w:rsidRPr="00EB4C1D">
        <w:t>budžet</w:t>
      </w:r>
      <w:proofErr w:type="spellEnd"/>
      <w:r w:rsidRPr="00EB4C1D">
        <w:t xml:space="preserve">, </w:t>
      </w:r>
      <w:proofErr w:type="spellStart"/>
      <w:r w:rsidRPr="00EB4C1D">
        <w:t>osim</w:t>
      </w:r>
      <w:proofErr w:type="spellEnd"/>
      <w:r w:rsidRPr="00EB4C1D">
        <w:t xml:space="preserve"> u </w:t>
      </w:r>
      <w:proofErr w:type="spellStart"/>
      <w:r w:rsidRPr="00EB4C1D">
        <w:t>slučajevima</w:t>
      </w:r>
      <w:proofErr w:type="spellEnd"/>
      <w:r w:rsidRPr="00EB4C1D">
        <w:t xml:space="preserve"> </w:t>
      </w:r>
      <w:proofErr w:type="spellStart"/>
      <w:r w:rsidRPr="00EB4C1D">
        <w:t>gdje</w:t>
      </w:r>
      <w:proofErr w:type="spellEnd"/>
      <w:r w:rsidRPr="00EB4C1D">
        <w:t xml:space="preserve">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odlučuje</w:t>
      </w:r>
      <w:proofErr w:type="spellEnd"/>
      <w:r w:rsidRPr="00EB4C1D">
        <w:t xml:space="preserve"> o </w:t>
      </w:r>
      <w:proofErr w:type="spellStart"/>
      <w:r w:rsidRPr="00EB4C1D">
        <w:t>načinu</w:t>
      </w:r>
      <w:proofErr w:type="spellEnd"/>
      <w:r w:rsidRPr="00EB4C1D">
        <w:t xml:space="preserve"> </w:t>
      </w:r>
      <w:proofErr w:type="spellStart"/>
      <w:r w:rsidRPr="00EB4C1D">
        <w:t>sticanja</w:t>
      </w:r>
      <w:proofErr w:type="spellEnd"/>
      <w:r w:rsidRPr="00EB4C1D">
        <w:t xml:space="preserve"> </w:t>
      </w:r>
      <w:proofErr w:type="spellStart"/>
      <w:r w:rsidRPr="00EB4C1D">
        <w:t>prihoda</w:t>
      </w:r>
      <w:proofErr w:type="spellEnd"/>
      <w:r w:rsidRPr="00EB4C1D">
        <w:t>.</w:t>
      </w:r>
    </w:p>
    <w:p w14:paraId="2E652BDB" w14:textId="77777777" w:rsidR="00EB4C1D" w:rsidRPr="00EB4C1D" w:rsidRDefault="00EB4C1D" w:rsidP="00EB4C1D">
      <w:pPr>
        <w:jc w:val="center"/>
        <w:rPr>
          <w:b/>
          <w:bCs/>
        </w:rPr>
      </w:pPr>
      <w:bookmarkStart w:id="50" w:name="clan_IX"/>
      <w:bookmarkEnd w:id="50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IX</w:t>
      </w:r>
    </w:p>
    <w:p w14:paraId="7A5036C3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51" w:name="str_44"/>
      <w:bookmarkEnd w:id="51"/>
      <w:proofErr w:type="spellStart"/>
      <w:r w:rsidRPr="00EB4C1D">
        <w:rPr>
          <w:b/>
          <w:bCs/>
          <w:i/>
          <w:iCs/>
        </w:rPr>
        <w:t>Opšte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odredbe</w:t>
      </w:r>
      <w:proofErr w:type="spellEnd"/>
    </w:p>
    <w:p w14:paraId="7251DE9B" w14:textId="77777777" w:rsidR="00EB4C1D" w:rsidRPr="00EB4C1D" w:rsidRDefault="00EB4C1D" w:rsidP="00EB4C1D">
      <w:pPr>
        <w:jc w:val="center"/>
      </w:pPr>
      <w:r w:rsidRPr="00EB4C1D">
        <w:t xml:space="preserve">1. </w:t>
      </w:r>
      <w:proofErr w:type="spellStart"/>
      <w:r w:rsidRPr="00EB4C1D">
        <w:t>Nijedno</w:t>
      </w:r>
      <w:proofErr w:type="spellEnd"/>
      <w:r w:rsidRPr="00EB4C1D">
        <w:t xml:space="preserve"> lice </w:t>
      </w:r>
      <w:proofErr w:type="spellStart"/>
      <w:r w:rsidRPr="00EB4C1D">
        <w:t>koje</w:t>
      </w:r>
      <w:proofErr w:type="spellEnd"/>
      <w:r w:rsidRPr="00EB4C1D">
        <w:t xml:space="preserve"> </w:t>
      </w:r>
      <w:proofErr w:type="spellStart"/>
      <w:r w:rsidRPr="00EB4C1D">
        <w:t>služi</w:t>
      </w:r>
      <w:proofErr w:type="spellEnd"/>
      <w:r w:rsidRPr="00EB4C1D">
        <w:t xml:space="preserve"> </w:t>
      </w:r>
      <w:proofErr w:type="spellStart"/>
      <w:r w:rsidRPr="00EB4C1D">
        <w:t>kaznu</w:t>
      </w:r>
      <w:proofErr w:type="spellEnd"/>
      <w:r w:rsidRPr="00EB4C1D">
        <w:t xml:space="preserve"> </w:t>
      </w:r>
      <w:proofErr w:type="spellStart"/>
      <w:r w:rsidRPr="00EB4C1D">
        <w:t>izrečenu</w:t>
      </w:r>
      <w:proofErr w:type="spellEnd"/>
      <w:r w:rsidRPr="00EB4C1D">
        <w:t xml:space="preserve"> od </w:t>
      </w:r>
      <w:proofErr w:type="spellStart"/>
      <w:r w:rsidRPr="00EB4C1D">
        <w:t>strane</w:t>
      </w:r>
      <w:proofErr w:type="spellEnd"/>
      <w:r w:rsidRPr="00EB4C1D">
        <w:t xml:space="preserve"> </w:t>
      </w:r>
      <w:proofErr w:type="spellStart"/>
      <w:r w:rsidRPr="00EB4C1D">
        <w:t>Međunarodnog</w:t>
      </w:r>
      <w:proofErr w:type="spellEnd"/>
      <w:r w:rsidRPr="00EB4C1D">
        <w:t xml:space="preserve"> </w:t>
      </w:r>
      <w:proofErr w:type="spellStart"/>
      <w:r w:rsidRPr="00EB4C1D">
        <w:t>suda</w:t>
      </w:r>
      <w:proofErr w:type="spellEnd"/>
      <w:r w:rsidRPr="00EB4C1D">
        <w:t xml:space="preserve"> za </w:t>
      </w:r>
      <w:proofErr w:type="spellStart"/>
      <w:r w:rsidRPr="00EB4C1D">
        <w:t>bivšu</w:t>
      </w:r>
      <w:proofErr w:type="spellEnd"/>
      <w:r w:rsidRPr="00EB4C1D">
        <w:t xml:space="preserve"> </w:t>
      </w:r>
      <w:proofErr w:type="spellStart"/>
      <w:r w:rsidRPr="00EB4C1D">
        <w:t>Jugoslaviju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nijedno</w:t>
      </w:r>
      <w:proofErr w:type="spellEnd"/>
      <w:r w:rsidRPr="00EB4C1D">
        <w:t xml:space="preserve"> lice </w:t>
      </w:r>
      <w:proofErr w:type="spellStart"/>
      <w:r w:rsidRPr="00EB4C1D">
        <w:t>koje</w:t>
      </w:r>
      <w:proofErr w:type="spellEnd"/>
      <w:r w:rsidRPr="00EB4C1D">
        <w:t xml:space="preserve"> je pod </w:t>
      </w:r>
      <w:proofErr w:type="spellStart"/>
      <w:r w:rsidRPr="00EB4C1D">
        <w:t>optužnicom</w:t>
      </w:r>
      <w:proofErr w:type="spellEnd"/>
      <w:r w:rsidRPr="00EB4C1D">
        <w:t xml:space="preserve"> tog Suda, a </w:t>
      </w:r>
      <w:proofErr w:type="spellStart"/>
      <w:r w:rsidRPr="00EB4C1D">
        <w:t>nije</w:t>
      </w:r>
      <w:proofErr w:type="spellEnd"/>
      <w:r w:rsidRPr="00EB4C1D">
        <w:t xml:space="preserve"> se </w:t>
      </w:r>
      <w:proofErr w:type="spellStart"/>
      <w:r w:rsidRPr="00EB4C1D">
        <w:t>povinovalo</w:t>
      </w:r>
      <w:proofErr w:type="spellEnd"/>
      <w:r w:rsidRPr="00EB4C1D">
        <w:t xml:space="preserve"> </w:t>
      </w:r>
      <w:proofErr w:type="spellStart"/>
      <w:r w:rsidRPr="00EB4C1D">
        <w:t>nalogu</w:t>
      </w:r>
      <w:proofErr w:type="spellEnd"/>
      <w:r w:rsidRPr="00EB4C1D">
        <w:t xml:space="preserve"> da se </w:t>
      </w:r>
      <w:proofErr w:type="spellStart"/>
      <w:r w:rsidRPr="00EB4C1D">
        <w:t>pojavi</w:t>
      </w:r>
      <w:proofErr w:type="spellEnd"/>
      <w:r w:rsidRPr="00EB4C1D">
        <w:t xml:space="preserve"> pred Sudom, ne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biti</w:t>
      </w:r>
      <w:proofErr w:type="spellEnd"/>
      <w:r w:rsidRPr="00EB4C1D">
        <w:t xml:space="preserve"> </w:t>
      </w:r>
      <w:proofErr w:type="spellStart"/>
      <w:r w:rsidRPr="00EB4C1D">
        <w:t>kandidat</w:t>
      </w:r>
      <w:proofErr w:type="spellEnd"/>
      <w:r w:rsidRPr="00EB4C1D">
        <w:t xml:space="preserve"> za </w:t>
      </w:r>
      <w:proofErr w:type="spellStart"/>
      <w:r w:rsidRPr="00EB4C1D">
        <w:t>naimenovanu</w:t>
      </w:r>
      <w:proofErr w:type="spellEnd"/>
      <w:r w:rsidRPr="00EB4C1D">
        <w:t xml:space="preserve">, </w:t>
      </w:r>
      <w:proofErr w:type="spellStart"/>
      <w:r w:rsidRPr="00EB4C1D">
        <w:t>izbornu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drugu</w:t>
      </w:r>
      <w:proofErr w:type="spellEnd"/>
      <w:r w:rsidRPr="00EB4C1D">
        <w:t xml:space="preserve"> </w:t>
      </w:r>
      <w:proofErr w:type="spellStart"/>
      <w:r w:rsidRPr="00EB4C1D">
        <w:t>javnu</w:t>
      </w:r>
      <w:proofErr w:type="spellEnd"/>
      <w:r w:rsidRPr="00EB4C1D">
        <w:t xml:space="preserve"> </w:t>
      </w:r>
      <w:proofErr w:type="spellStart"/>
      <w:r w:rsidRPr="00EB4C1D">
        <w:t>funkciju</w:t>
      </w:r>
      <w:proofErr w:type="spellEnd"/>
      <w:r w:rsidRPr="00EB4C1D">
        <w:t xml:space="preserve"> </w:t>
      </w:r>
      <w:proofErr w:type="spellStart"/>
      <w:r w:rsidRPr="00EB4C1D">
        <w:t>niti</w:t>
      </w:r>
      <w:proofErr w:type="spellEnd"/>
      <w:r w:rsidRPr="00EB4C1D">
        <w:t xml:space="preserve"> je </w:t>
      </w:r>
      <w:proofErr w:type="spellStart"/>
      <w:r w:rsidRPr="00EB4C1D">
        <w:t>vršiti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49D5E59B" w14:textId="77777777" w:rsidR="00EB4C1D" w:rsidRPr="00EB4C1D" w:rsidRDefault="00EB4C1D" w:rsidP="00EB4C1D">
      <w:pPr>
        <w:jc w:val="center"/>
      </w:pPr>
      <w:r w:rsidRPr="00EB4C1D">
        <w:t xml:space="preserve">2. </w:t>
      </w:r>
      <w:proofErr w:type="spellStart"/>
      <w:r w:rsidRPr="00EB4C1D">
        <w:t>Naknada</w:t>
      </w:r>
      <w:proofErr w:type="spellEnd"/>
      <w:r w:rsidRPr="00EB4C1D">
        <w:t xml:space="preserve"> za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funkciji</w:t>
      </w:r>
      <w:proofErr w:type="spellEnd"/>
      <w:r w:rsidRPr="00EB4C1D">
        <w:t xml:space="preserve"> u </w:t>
      </w:r>
      <w:proofErr w:type="spellStart"/>
      <w:r w:rsidRPr="00EB4C1D">
        <w:t>institucijama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ne </w:t>
      </w:r>
      <w:proofErr w:type="spellStart"/>
      <w:r w:rsidRPr="00EB4C1D">
        <w:t>može</w:t>
      </w:r>
      <w:proofErr w:type="spellEnd"/>
      <w:r w:rsidRPr="00EB4C1D">
        <w:t xml:space="preserve"> se </w:t>
      </w:r>
      <w:proofErr w:type="spellStart"/>
      <w:r w:rsidRPr="00EB4C1D">
        <w:t>umanjiti</w:t>
      </w:r>
      <w:proofErr w:type="spellEnd"/>
      <w:r w:rsidRPr="00EB4C1D">
        <w:t xml:space="preserve"> za </w:t>
      </w:r>
      <w:proofErr w:type="spellStart"/>
      <w:r w:rsidRPr="00EB4C1D">
        <w:t>vrijeme</w:t>
      </w:r>
      <w:proofErr w:type="spellEnd"/>
      <w:r w:rsidRPr="00EB4C1D">
        <w:t xml:space="preserve"> </w:t>
      </w:r>
      <w:proofErr w:type="spellStart"/>
      <w:r w:rsidRPr="00EB4C1D">
        <w:t>trajanja</w:t>
      </w:r>
      <w:proofErr w:type="spellEnd"/>
      <w:r w:rsidRPr="00EB4C1D">
        <w:t xml:space="preserve"> </w:t>
      </w:r>
      <w:proofErr w:type="spellStart"/>
      <w:r w:rsidRPr="00EB4C1D">
        <w:t>mandata</w:t>
      </w:r>
      <w:proofErr w:type="spellEnd"/>
      <w:r w:rsidRPr="00EB4C1D">
        <w:t xml:space="preserve"> </w:t>
      </w:r>
      <w:proofErr w:type="spellStart"/>
      <w:r w:rsidRPr="00EB4C1D">
        <w:t>nosioca</w:t>
      </w:r>
      <w:proofErr w:type="spellEnd"/>
      <w:r w:rsidRPr="00EB4C1D">
        <w:t xml:space="preserve"> </w:t>
      </w:r>
      <w:proofErr w:type="spellStart"/>
      <w:r w:rsidRPr="00EB4C1D">
        <w:t>funkcije</w:t>
      </w:r>
      <w:proofErr w:type="spellEnd"/>
      <w:r w:rsidRPr="00EB4C1D">
        <w:t>.</w:t>
      </w:r>
    </w:p>
    <w:p w14:paraId="2DD64A8B" w14:textId="77777777" w:rsidR="00EB4C1D" w:rsidRPr="00EB4C1D" w:rsidRDefault="00EB4C1D" w:rsidP="00EB4C1D">
      <w:pPr>
        <w:jc w:val="center"/>
      </w:pPr>
      <w:r w:rsidRPr="00EB4C1D">
        <w:t xml:space="preserve">3. </w:t>
      </w:r>
      <w:proofErr w:type="spellStart"/>
      <w:r w:rsidRPr="00EB4C1D">
        <w:t>Funkcioneri</w:t>
      </w:r>
      <w:proofErr w:type="spellEnd"/>
      <w:r w:rsidRPr="00EB4C1D">
        <w:t xml:space="preserve"> </w:t>
      </w:r>
      <w:proofErr w:type="spellStart"/>
      <w:r w:rsidRPr="00EB4C1D">
        <w:t>imenovani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položaje</w:t>
      </w:r>
      <w:proofErr w:type="spellEnd"/>
      <w:r w:rsidRPr="00EB4C1D">
        <w:t xml:space="preserve"> u </w:t>
      </w:r>
      <w:proofErr w:type="spellStart"/>
      <w:r w:rsidRPr="00EB4C1D">
        <w:t>institucijama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u </w:t>
      </w:r>
      <w:proofErr w:type="spellStart"/>
      <w:r w:rsidRPr="00EB4C1D">
        <w:t>načelu</w:t>
      </w:r>
      <w:proofErr w:type="spellEnd"/>
      <w:r w:rsidRPr="00EB4C1D">
        <w:t xml:space="preserve">, </w:t>
      </w:r>
      <w:proofErr w:type="spellStart"/>
      <w:r w:rsidRPr="00EB4C1D">
        <w:t>predstavljaju</w:t>
      </w:r>
      <w:proofErr w:type="spellEnd"/>
      <w:r w:rsidRPr="00EB4C1D">
        <w:t xml:space="preserve"> </w:t>
      </w:r>
      <w:proofErr w:type="spellStart"/>
      <w:r w:rsidRPr="00EB4C1D">
        <w:t>sastav</w:t>
      </w:r>
      <w:proofErr w:type="spellEnd"/>
      <w:r w:rsidRPr="00EB4C1D">
        <w:t xml:space="preserve"> </w:t>
      </w:r>
      <w:proofErr w:type="spellStart"/>
      <w:r w:rsidRPr="00EB4C1D">
        <w:t>naroda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10F68B2B" w14:textId="77777777" w:rsidR="00EB4C1D" w:rsidRPr="00EB4C1D" w:rsidRDefault="00EB4C1D" w:rsidP="00EB4C1D">
      <w:pPr>
        <w:jc w:val="center"/>
        <w:rPr>
          <w:b/>
          <w:bCs/>
        </w:rPr>
      </w:pPr>
      <w:bookmarkStart w:id="52" w:name="clan_X"/>
      <w:bookmarkEnd w:id="52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X</w:t>
      </w:r>
    </w:p>
    <w:p w14:paraId="5D45ADD6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53" w:name="str_45"/>
      <w:bookmarkEnd w:id="53"/>
      <w:proofErr w:type="spellStart"/>
      <w:r w:rsidRPr="00EB4C1D">
        <w:rPr>
          <w:b/>
          <w:bCs/>
          <w:i/>
          <w:iCs/>
        </w:rPr>
        <w:t>Izmjene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dopune</w:t>
      </w:r>
      <w:proofErr w:type="spellEnd"/>
    </w:p>
    <w:p w14:paraId="552AD3F1" w14:textId="77777777" w:rsidR="00EB4C1D" w:rsidRPr="00EB4C1D" w:rsidRDefault="00EB4C1D" w:rsidP="00EB4C1D">
      <w:pPr>
        <w:jc w:val="center"/>
        <w:rPr>
          <w:b/>
          <w:bCs/>
        </w:rPr>
      </w:pPr>
      <w:bookmarkStart w:id="54" w:name="str_46"/>
      <w:bookmarkEnd w:id="54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Amandmanski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postupak</w:t>
      </w:r>
      <w:proofErr w:type="spellEnd"/>
    </w:p>
    <w:p w14:paraId="67119F49" w14:textId="77777777" w:rsidR="00EB4C1D" w:rsidRPr="00EB4C1D" w:rsidRDefault="00EB4C1D" w:rsidP="00EB4C1D">
      <w:pPr>
        <w:jc w:val="center"/>
      </w:pPr>
      <w:proofErr w:type="spellStart"/>
      <w:r w:rsidRPr="00EB4C1D">
        <w:t>Ovaj</w:t>
      </w:r>
      <w:proofErr w:type="spellEnd"/>
      <w:r w:rsidRPr="00EB4C1D">
        <w:t xml:space="preserve"> </w:t>
      </w:r>
      <w:proofErr w:type="spellStart"/>
      <w:r w:rsidRPr="00EB4C1D">
        <w:t>Ustav</w:t>
      </w:r>
      <w:proofErr w:type="spellEnd"/>
      <w:r w:rsidRPr="00EB4C1D">
        <w:t xml:space="preserve"> se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mijenjati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dopunjavati</w:t>
      </w:r>
      <w:proofErr w:type="spellEnd"/>
      <w:r w:rsidRPr="00EB4C1D">
        <w:t xml:space="preserve"> </w:t>
      </w:r>
      <w:proofErr w:type="spellStart"/>
      <w:r w:rsidRPr="00EB4C1D">
        <w:t>odlukom</w:t>
      </w:r>
      <w:proofErr w:type="spellEnd"/>
      <w:r w:rsidRPr="00EB4C1D">
        <w:t xml:space="preserve"> </w:t>
      </w:r>
      <w:proofErr w:type="spellStart"/>
      <w:r w:rsidRPr="00EB4C1D">
        <w:t>Parlamentarne</w:t>
      </w:r>
      <w:proofErr w:type="spellEnd"/>
      <w:r w:rsidRPr="00EB4C1D">
        <w:t xml:space="preserve"> </w:t>
      </w:r>
      <w:proofErr w:type="spellStart"/>
      <w:r w:rsidRPr="00EB4C1D">
        <w:t>skupštine</w:t>
      </w:r>
      <w:proofErr w:type="spellEnd"/>
      <w:r w:rsidRPr="00EB4C1D">
        <w:t xml:space="preserve">,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uključuje</w:t>
      </w:r>
      <w:proofErr w:type="spellEnd"/>
      <w:r w:rsidRPr="00EB4C1D">
        <w:t xml:space="preserve"> </w:t>
      </w:r>
      <w:proofErr w:type="spellStart"/>
      <w:r w:rsidRPr="00EB4C1D">
        <w:t>dvotrećinsku</w:t>
      </w:r>
      <w:proofErr w:type="spellEnd"/>
      <w:r w:rsidRPr="00EB4C1D">
        <w:t xml:space="preserve"> </w:t>
      </w:r>
      <w:proofErr w:type="spellStart"/>
      <w:r w:rsidRPr="00EB4C1D">
        <w:t>većinu</w:t>
      </w:r>
      <w:proofErr w:type="spellEnd"/>
      <w:r w:rsidRPr="00EB4C1D">
        <w:t xml:space="preserve"> </w:t>
      </w:r>
      <w:proofErr w:type="spellStart"/>
      <w:r w:rsidRPr="00EB4C1D">
        <w:t>glasova</w:t>
      </w:r>
      <w:proofErr w:type="spellEnd"/>
      <w:r w:rsidRPr="00EB4C1D">
        <w:t xml:space="preserve"> </w:t>
      </w:r>
      <w:proofErr w:type="spellStart"/>
      <w:r w:rsidRPr="00EB4C1D">
        <w:t>onih</w:t>
      </w:r>
      <w:proofErr w:type="spellEnd"/>
      <w:r w:rsidRPr="00EB4C1D">
        <w:t xml:space="preserve"> koji </w:t>
      </w:r>
      <w:proofErr w:type="spellStart"/>
      <w:r w:rsidRPr="00EB4C1D">
        <w:t>su</w:t>
      </w:r>
      <w:proofErr w:type="spellEnd"/>
      <w:r w:rsidRPr="00EB4C1D">
        <w:t xml:space="preserve"> </w:t>
      </w:r>
      <w:proofErr w:type="spellStart"/>
      <w:r w:rsidRPr="00EB4C1D">
        <w:t>prisutni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koji </w:t>
      </w:r>
      <w:proofErr w:type="spellStart"/>
      <w:r w:rsidRPr="00EB4C1D">
        <w:t>glasaju</w:t>
      </w:r>
      <w:proofErr w:type="spellEnd"/>
      <w:r w:rsidRPr="00EB4C1D">
        <w:t xml:space="preserve"> u </w:t>
      </w:r>
      <w:proofErr w:type="spellStart"/>
      <w:r w:rsidRPr="00EB4C1D">
        <w:t>Predstavničkom</w:t>
      </w:r>
      <w:proofErr w:type="spellEnd"/>
      <w:r w:rsidRPr="00EB4C1D">
        <w:t xml:space="preserve"> </w:t>
      </w:r>
      <w:proofErr w:type="spellStart"/>
      <w:r w:rsidRPr="00EB4C1D">
        <w:t>domu</w:t>
      </w:r>
      <w:proofErr w:type="spellEnd"/>
      <w:r w:rsidRPr="00EB4C1D">
        <w:t>.</w:t>
      </w:r>
    </w:p>
    <w:p w14:paraId="2A18B273" w14:textId="77777777" w:rsidR="00EB4C1D" w:rsidRPr="00EB4C1D" w:rsidRDefault="00EB4C1D" w:rsidP="00EB4C1D">
      <w:pPr>
        <w:jc w:val="center"/>
        <w:rPr>
          <w:b/>
          <w:bCs/>
        </w:rPr>
      </w:pPr>
      <w:bookmarkStart w:id="55" w:name="str_47"/>
      <w:bookmarkEnd w:id="55"/>
      <w:r w:rsidRPr="00EB4C1D">
        <w:rPr>
          <w:b/>
          <w:bCs/>
        </w:rPr>
        <w:t xml:space="preserve">2. </w:t>
      </w:r>
      <w:proofErr w:type="spellStart"/>
      <w:r w:rsidRPr="00EB4C1D">
        <w:rPr>
          <w:b/>
          <w:bCs/>
        </w:rPr>
        <w:t>Ljudska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prava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osnovne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slobode</w:t>
      </w:r>
      <w:proofErr w:type="spellEnd"/>
    </w:p>
    <w:p w14:paraId="1082B415" w14:textId="77777777" w:rsidR="00EB4C1D" w:rsidRPr="00EB4C1D" w:rsidRDefault="00EB4C1D" w:rsidP="00EB4C1D">
      <w:pPr>
        <w:jc w:val="center"/>
      </w:pPr>
      <w:proofErr w:type="spellStart"/>
      <w:r w:rsidRPr="00EB4C1D">
        <w:t>Nijedan</w:t>
      </w:r>
      <w:proofErr w:type="spellEnd"/>
      <w:r w:rsidRPr="00EB4C1D">
        <w:t xml:space="preserve"> </w:t>
      </w:r>
      <w:proofErr w:type="spellStart"/>
      <w:r w:rsidRPr="00EB4C1D">
        <w:t>amandman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 ne </w:t>
      </w:r>
      <w:proofErr w:type="spellStart"/>
      <w:r w:rsidRPr="00EB4C1D">
        <w:t>može</w:t>
      </w:r>
      <w:proofErr w:type="spellEnd"/>
      <w:r w:rsidRPr="00EB4C1D">
        <w:t xml:space="preserve"> da </w:t>
      </w:r>
      <w:proofErr w:type="spellStart"/>
      <w:r w:rsidRPr="00EB4C1D">
        <w:t>eliminiše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umanji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slobode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II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da </w:t>
      </w:r>
      <w:proofErr w:type="spellStart"/>
      <w:r w:rsidRPr="00EB4C1D">
        <w:t>izmijeni</w:t>
      </w:r>
      <w:proofErr w:type="spellEnd"/>
      <w:r w:rsidRPr="00EB4C1D">
        <w:t xml:space="preserve"> </w:t>
      </w:r>
      <w:proofErr w:type="spellStart"/>
      <w:r w:rsidRPr="00EB4C1D">
        <w:t>ovu</w:t>
      </w:r>
      <w:proofErr w:type="spellEnd"/>
      <w:r w:rsidRPr="00EB4C1D">
        <w:t xml:space="preserve"> </w:t>
      </w:r>
      <w:proofErr w:type="spellStart"/>
      <w:r w:rsidRPr="00EB4C1D">
        <w:t>odredbu</w:t>
      </w:r>
      <w:proofErr w:type="spellEnd"/>
      <w:r w:rsidRPr="00EB4C1D">
        <w:t>.</w:t>
      </w:r>
    </w:p>
    <w:p w14:paraId="014335FE" w14:textId="77777777" w:rsidR="00EB4C1D" w:rsidRPr="00EB4C1D" w:rsidRDefault="00EB4C1D" w:rsidP="00EB4C1D">
      <w:pPr>
        <w:jc w:val="center"/>
        <w:rPr>
          <w:b/>
          <w:bCs/>
        </w:rPr>
      </w:pPr>
      <w:bookmarkStart w:id="56" w:name="clan_XI"/>
      <w:bookmarkEnd w:id="56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XI</w:t>
      </w:r>
    </w:p>
    <w:p w14:paraId="0A7AF2C5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57" w:name="str_48"/>
      <w:bookmarkEnd w:id="57"/>
      <w:proofErr w:type="spellStart"/>
      <w:r w:rsidRPr="00EB4C1D">
        <w:rPr>
          <w:b/>
          <w:bCs/>
          <w:i/>
          <w:iCs/>
        </w:rPr>
        <w:t>Prelazni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aranžmani</w:t>
      </w:r>
      <w:proofErr w:type="spellEnd"/>
    </w:p>
    <w:p w14:paraId="29C02A77" w14:textId="77777777" w:rsidR="00EB4C1D" w:rsidRPr="00EB4C1D" w:rsidRDefault="00EB4C1D" w:rsidP="00EB4C1D">
      <w:pPr>
        <w:jc w:val="center"/>
      </w:pPr>
      <w:r w:rsidRPr="00EB4C1D">
        <w:t xml:space="preserve">1. </w:t>
      </w:r>
      <w:proofErr w:type="spellStart"/>
      <w:r w:rsidRPr="00EB4C1D">
        <w:t>Prelazni</w:t>
      </w:r>
      <w:proofErr w:type="spellEnd"/>
      <w:r w:rsidRPr="00EB4C1D">
        <w:t xml:space="preserve"> </w:t>
      </w:r>
      <w:proofErr w:type="spellStart"/>
      <w:r w:rsidRPr="00EB4C1D">
        <w:t>aranžmani</w:t>
      </w:r>
      <w:proofErr w:type="spellEnd"/>
      <w:r w:rsidRPr="00EB4C1D">
        <w:t xml:space="preserve"> o </w:t>
      </w:r>
      <w:proofErr w:type="spellStart"/>
      <w:r w:rsidRPr="00EB4C1D">
        <w:t>javnim</w:t>
      </w:r>
      <w:proofErr w:type="spellEnd"/>
      <w:r w:rsidRPr="00EB4C1D">
        <w:t xml:space="preserve"> </w:t>
      </w:r>
      <w:proofErr w:type="spellStart"/>
      <w:r w:rsidRPr="00EB4C1D">
        <w:t>funkcijama</w:t>
      </w:r>
      <w:proofErr w:type="spellEnd"/>
      <w:r w:rsidRPr="00EB4C1D">
        <w:t xml:space="preserve">, </w:t>
      </w:r>
      <w:proofErr w:type="spellStart"/>
      <w:r w:rsidRPr="00EB4C1D">
        <w:t>važenju</w:t>
      </w:r>
      <w:proofErr w:type="spellEnd"/>
      <w:r w:rsidRPr="00EB4C1D">
        <w:t xml:space="preserve"> </w:t>
      </w:r>
      <w:proofErr w:type="spellStart"/>
      <w:r w:rsidRPr="00EB4C1D">
        <w:t>zakona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drugim</w:t>
      </w:r>
      <w:proofErr w:type="spellEnd"/>
      <w:r w:rsidRPr="00EB4C1D">
        <w:t xml:space="preserve"> </w:t>
      </w:r>
      <w:proofErr w:type="spellStart"/>
      <w:r w:rsidRPr="00EB4C1D">
        <w:t>pitanjima</w:t>
      </w:r>
      <w:proofErr w:type="spellEnd"/>
      <w:r w:rsidRPr="00EB4C1D">
        <w:t xml:space="preserve"> </w:t>
      </w:r>
      <w:proofErr w:type="spellStart"/>
      <w:r w:rsidRPr="00EB4C1D">
        <w:t>dati</w:t>
      </w:r>
      <w:proofErr w:type="spellEnd"/>
      <w:r w:rsidRPr="00EB4C1D">
        <w:t xml:space="preserve"> </w:t>
      </w:r>
      <w:proofErr w:type="spellStart"/>
      <w:r w:rsidRPr="00EB4C1D">
        <w:t>su</w:t>
      </w:r>
      <w:proofErr w:type="spellEnd"/>
      <w:r w:rsidRPr="00EB4C1D">
        <w:t xml:space="preserve"> u </w:t>
      </w:r>
      <w:proofErr w:type="spellStart"/>
      <w:r w:rsidRPr="00EB4C1D">
        <w:t>Aneksu</w:t>
      </w:r>
      <w:proofErr w:type="spellEnd"/>
      <w:r w:rsidRPr="00EB4C1D">
        <w:t xml:space="preserve"> II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>.</w:t>
      </w:r>
    </w:p>
    <w:p w14:paraId="4C29CD5E" w14:textId="77777777" w:rsidR="00EB4C1D" w:rsidRPr="00EB4C1D" w:rsidRDefault="00EB4C1D" w:rsidP="00EB4C1D">
      <w:pPr>
        <w:jc w:val="center"/>
        <w:rPr>
          <w:b/>
          <w:bCs/>
        </w:rPr>
      </w:pPr>
      <w:bookmarkStart w:id="58" w:name="clan_XII"/>
      <w:bookmarkEnd w:id="58"/>
      <w:proofErr w:type="spellStart"/>
      <w:r w:rsidRPr="00EB4C1D">
        <w:rPr>
          <w:b/>
          <w:bCs/>
        </w:rPr>
        <w:t>Član</w:t>
      </w:r>
      <w:proofErr w:type="spellEnd"/>
      <w:r w:rsidRPr="00EB4C1D">
        <w:rPr>
          <w:b/>
          <w:bCs/>
        </w:rPr>
        <w:t xml:space="preserve"> XII</w:t>
      </w:r>
    </w:p>
    <w:p w14:paraId="7AB85ED5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59" w:name="str_49"/>
      <w:bookmarkEnd w:id="59"/>
      <w:proofErr w:type="spellStart"/>
      <w:r w:rsidRPr="00EB4C1D">
        <w:rPr>
          <w:b/>
          <w:bCs/>
          <w:i/>
          <w:iCs/>
        </w:rPr>
        <w:t>Stupanje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na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snagu</w:t>
      </w:r>
      <w:proofErr w:type="spellEnd"/>
    </w:p>
    <w:p w14:paraId="0E1B0512" w14:textId="77777777" w:rsidR="00EB4C1D" w:rsidRPr="00EB4C1D" w:rsidRDefault="00EB4C1D" w:rsidP="00EB4C1D">
      <w:pPr>
        <w:jc w:val="center"/>
      </w:pPr>
      <w:r w:rsidRPr="00EB4C1D">
        <w:t xml:space="preserve">1. </w:t>
      </w:r>
      <w:proofErr w:type="spellStart"/>
      <w:r w:rsidRPr="00EB4C1D">
        <w:t>Ovaj</w:t>
      </w:r>
      <w:proofErr w:type="spellEnd"/>
      <w:r w:rsidRPr="00EB4C1D">
        <w:t xml:space="preserve"> </w:t>
      </w:r>
      <w:proofErr w:type="spellStart"/>
      <w:r w:rsidRPr="00EB4C1D">
        <w:t>Ustav</w:t>
      </w:r>
      <w:proofErr w:type="spellEnd"/>
      <w:r w:rsidRPr="00EB4C1D">
        <w:t xml:space="preserve"> stupa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po </w:t>
      </w:r>
      <w:proofErr w:type="spellStart"/>
      <w:r w:rsidRPr="00EB4C1D">
        <w:t>potpisivanju</w:t>
      </w:r>
      <w:proofErr w:type="spellEnd"/>
      <w:r w:rsidRPr="00EB4C1D">
        <w:t xml:space="preserve"> </w:t>
      </w:r>
      <w:proofErr w:type="spellStart"/>
      <w:r w:rsidRPr="00EB4C1D">
        <w:t>Opšteg</w:t>
      </w:r>
      <w:proofErr w:type="spellEnd"/>
      <w:r w:rsidRPr="00EB4C1D">
        <w:t xml:space="preserve"> </w:t>
      </w:r>
      <w:proofErr w:type="spellStart"/>
      <w:r w:rsidRPr="00EB4C1D">
        <w:t>okvirnog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 xml:space="preserve"> </w:t>
      </w:r>
      <w:proofErr w:type="spellStart"/>
      <w:r w:rsidRPr="00EB4C1D">
        <w:t>kao</w:t>
      </w:r>
      <w:proofErr w:type="spellEnd"/>
      <w:r w:rsidRPr="00EB4C1D">
        <w:t xml:space="preserve"> </w:t>
      </w:r>
      <w:proofErr w:type="spellStart"/>
      <w:r w:rsidRPr="00EB4C1D">
        <w:t>ustavni</w:t>
      </w:r>
      <w:proofErr w:type="spellEnd"/>
      <w:r w:rsidRPr="00EB4C1D">
        <w:t xml:space="preserve"> </w:t>
      </w:r>
      <w:proofErr w:type="spellStart"/>
      <w:r w:rsidRPr="00EB4C1D">
        <w:t>akt</w:t>
      </w:r>
      <w:proofErr w:type="spellEnd"/>
      <w:r w:rsidRPr="00EB4C1D">
        <w:t xml:space="preserve"> koji </w:t>
      </w:r>
      <w:proofErr w:type="spellStart"/>
      <w:r w:rsidRPr="00EB4C1D">
        <w:t>zamjenjuje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stavlja</w:t>
      </w:r>
      <w:proofErr w:type="spellEnd"/>
      <w:r w:rsidRPr="00EB4C1D">
        <w:t xml:space="preserve"> van </w:t>
      </w:r>
      <w:proofErr w:type="spellStart"/>
      <w:r w:rsidRPr="00EB4C1D">
        <w:t>snage</w:t>
      </w:r>
      <w:proofErr w:type="spellEnd"/>
      <w:r w:rsidRPr="00EB4C1D">
        <w:t xml:space="preserve"> </w:t>
      </w:r>
      <w:proofErr w:type="spellStart"/>
      <w:r w:rsidRPr="00EB4C1D">
        <w:t>Ustav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3D9E4866" w14:textId="77777777" w:rsidR="00EB4C1D" w:rsidRPr="00EB4C1D" w:rsidRDefault="00EB4C1D" w:rsidP="00EB4C1D">
      <w:pPr>
        <w:jc w:val="center"/>
      </w:pPr>
      <w:r w:rsidRPr="00EB4C1D">
        <w:t xml:space="preserve">2. U </w:t>
      </w:r>
      <w:proofErr w:type="spellStart"/>
      <w:r w:rsidRPr="00EB4C1D">
        <w:t>roku</w:t>
      </w:r>
      <w:proofErr w:type="spellEnd"/>
      <w:r w:rsidRPr="00EB4C1D">
        <w:t xml:space="preserve"> od tri </w:t>
      </w:r>
      <w:proofErr w:type="spellStart"/>
      <w:r w:rsidRPr="00EB4C1D">
        <w:t>mjeseca</w:t>
      </w:r>
      <w:proofErr w:type="spellEnd"/>
      <w:r w:rsidRPr="00EB4C1D">
        <w:t xml:space="preserve"> po </w:t>
      </w:r>
      <w:proofErr w:type="spellStart"/>
      <w:r w:rsidRPr="00EB4C1D">
        <w:t>stupanju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entiteti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amandmanskim</w:t>
      </w:r>
      <w:proofErr w:type="spellEnd"/>
      <w:r w:rsidRPr="00EB4C1D">
        <w:t xml:space="preserve"> </w:t>
      </w:r>
      <w:proofErr w:type="spellStart"/>
      <w:r w:rsidRPr="00EB4C1D">
        <w:t>postupkom</w:t>
      </w:r>
      <w:proofErr w:type="spellEnd"/>
      <w:r w:rsidRPr="00EB4C1D">
        <w:t xml:space="preserve"> </w:t>
      </w:r>
      <w:proofErr w:type="spellStart"/>
      <w:r w:rsidRPr="00EB4C1D">
        <w:t>izmijeniti</w:t>
      </w:r>
      <w:proofErr w:type="spellEnd"/>
      <w:r w:rsidRPr="00EB4C1D">
        <w:t xml:space="preserve"> </w:t>
      </w:r>
      <w:proofErr w:type="spellStart"/>
      <w:r w:rsidRPr="00EB4C1D">
        <w:t>svoje</w:t>
      </w:r>
      <w:proofErr w:type="spellEnd"/>
      <w:r w:rsidRPr="00EB4C1D">
        <w:t xml:space="preserve"> </w:t>
      </w:r>
      <w:proofErr w:type="spellStart"/>
      <w:r w:rsidRPr="00EB4C1D">
        <w:t>ustave</w:t>
      </w:r>
      <w:proofErr w:type="spellEnd"/>
      <w:r w:rsidRPr="00EB4C1D">
        <w:t xml:space="preserve"> </w:t>
      </w:r>
      <w:proofErr w:type="spellStart"/>
      <w:r w:rsidRPr="00EB4C1D">
        <w:t>kako</w:t>
      </w:r>
      <w:proofErr w:type="spellEnd"/>
      <w:r w:rsidRPr="00EB4C1D">
        <w:t xml:space="preserve"> bi </w:t>
      </w:r>
      <w:proofErr w:type="spellStart"/>
      <w:r w:rsidRPr="00EB4C1D">
        <w:t>obezbijedili</w:t>
      </w:r>
      <w:proofErr w:type="spellEnd"/>
      <w:r w:rsidRPr="00EB4C1D">
        <w:t xml:space="preserve"> </w:t>
      </w:r>
      <w:proofErr w:type="spellStart"/>
      <w:r w:rsidRPr="00EB4C1D">
        <w:t>njihovu</w:t>
      </w:r>
      <w:proofErr w:type="spellEnd"/>
      <w:r w:rsidRPr="00EB4C1D">
        <w:t xml:space="preserve"> </w:t>
      </w:r>
      <w:proofErr w:type="spellStart"/>
      <w:r w:rsidRPr="00EB4C1D">
        <w:t>saglasnost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ovim</w:t>
      </w:r>
      <w:proofErr w:type="spellEnd"/>
      <w:r w:rsidRPr="00EB4C1D">
        <w:t xml:space="preserve"> </w:t>
      </w:r>
      <w:proofErr w:type="spellStart"/>
      <w:r w:rsidRPr="00EB4C1D">
        <w:t>Ustavom</w:t>
      </w:r>
      <w:proofErr w:type="spellEnd"/>
      <w:r w:rsidRPr="00EB4C1D">
        <w:t xml:space="preserve">, u </w:t>
      </w:r>
      <w:proofErr w:type="spellStart"/>
      <w:r w:rsidRPr="00EB4C1D">
        <w:t>skladu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članom</w:t>
      </w:r>
      <w:proofErr w:type="spellEnd"/>
      <w:r w:rsidRPr="00EB4C1D">
        <w:t xml:space="preserve"> III, </w:t>
      </w:r>
      <w:proofErr w:type="spellStart"/>
      <w:r w:rsidRPr="00EB4C1D">
        <w:t>stav</w:t>
      </w:r>
      <w:proofErr w:type="spellEnd"/>
      <w:r w:rsidRPr="00EB4C1D">
        <w:t xml:space="preserve"> 3, </w:t>
      </w:r>
      <w:proofErr w:type="spellStart"/>
      <w:r w:rsidRPr="00EB4C1D">
        <w:t>tačka</w:t>
      </w:r>
      <w:proofErr w:type="spellEnd"/>
      <w:r w:rsidRPr="00EB4C1D">
        <w:t xml:space="preserve"> (b).</w:t>
      </w:r>
    </w:p>
    <w:p w14:paraId="7C4C481E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60" w:name="str_50"/>
      <w:bookmarkEnd w:id="60"/>
      <w:proofErr w:type="spellStart"/>
      <w:r w:rsidRPr="00EB4C1D">
        <w:rPr>
          <w:b/>
          <w:bCs/>
          <w:i/>
          <w:iCs/>
        </w:rPr>
        <w:t>Aneks</w:t>
      </w:r>
      <w:proofErr w:type="spellEnd"/>
      <w:r w:rsidRPr="00EB4C1D">
        <w:rPr>
          <w:b/>
          <w:bCs/>
          <w:i/>
          <w:iCs/>
        </w:rPr>
        <w:t xml:space="preserve"> I</w:t>
      </w:r>
    </w:p>
    <w:p w14:paraId="1577A9A7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proofErr w:type="spellStart"/>
      <w:r w:rsidRPr="00EB4C1D">
        <w:rPr>
          <w:b/>
          <w:bCs/>
          <w:i/>
          <w:iCs/>
        </w:rPr>
        <w:t>Dodatni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sporazumi</w:t>
      </w:r>
      <w:proofErr w:type="spellEnd"/>
      <w:r w:rsidRPr="00EB4C1D">
        <w:rPr>
          <w:b/>
          <w:bCs/>
          <w:i/>
          <w:iCs/>
        </w:rPr>
        <w:t xml:space="preserve"> o </w:t>
      </w:r>
      <w:proofErr w:type="spellStart"/>
      <w:r w:rsidRPr="00EB4C1D">
        <w:rPr>
          <w:b/>
          <w:bCs/>
          <w:i/>
          <w:iCs/>
        </w:rPr>
        <w:t>ljudskim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pravima</w:t>
      </w:r>
      <w:proofErr w:type="spellEnd"/>
      <w:r w:rsidRPr="00EB4C1D">
        <w:rPr>
          <w:b/>
          <w:bCs/>
          <w:i/>
          <w:iCs/>
        </w:rPr>
        <w:t xml:space="preserve"> koji </w:t>
      </w:r>
      <w:proofErr w:type="spellStart"/>
      <w:r w:rsidRPr="00EB4C1D">
        <w:rPr>
          <w:b/>
          <w:bCs/>
          <w:i/>
          <w:iCs/>
        </w:rPr>
        <w:t>će</w:t>
      </w:r>
      <w:proofErr w:type="spellEnd"/>
      <w:r w:rsidRPr="00EB4C1D">
        <w:rPr>
          <w:b/>
          <w:bCs/>
          <w:i/>
          <w:iCs/>
        </w:rPr>
        <w:t xml:space="preserve"> se </w:t>
      </w:r>
      <w:proofErr w:type="spellStart"/>
      <w:r w:rsidRPr="00EB4C1D">
        <w:rPr>
          <w:b/>
          <w:bCs/>
          <w:i/>
          <w:iCs/>
        </w:rPr>
        <w:t>primjenjivati</w:t>
      </w:r>
      <w:proofErr w:type="spellEnd"/>
      <w:r w:rsidRPr="00EB4C1D">
        <w:rPr>
          <w:b/>
          <w:bCs/>
          <w:i/>
          <w:iCs/>
        </w:rPr>
        <w:t xml:space="preserve"> u </w:t>
      </w:r>
      <w:proofErr w:type="spellStart"/>
      <w:r w:rsidRPr="00EB4C1D">
        <w:rPr>
          <w:b/>
          <w:bCs/>
          <w:i/>
          <w:iCs/>
        </w:rPr>
        <w:t>Bosni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Hercegovini</w:t>
      </w:r>
      <w:proofErr w:type="spellEnd"/>
    </w:p>
    <w:p w14:paraId="2AB41DCC" w14:textId="77777777" w:rsidR="00EB4C1D" w:rsidRPr="00EB4C1D" w:rsidRDefault="00EB4C1D" w:rsidP="00EB4C1D">
      <w:pPr>
        <w:jc w:val="center"/>
      </w:pPr>
      <w:r w:rsidRPr="00EB4C1D">
        <w:lastRenderedPageBreak/>
        <w:t xml:space="preserve">1.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sprječavanju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kažnjavanju</w:t>
      </w:r>
      <w:proofErr w:type="spellEnd"/>
      <w:r w:rsidRPr="00EB4C1D">
        <w:t xml:space="preserve"> </w:t>
      </w:r>
      <w:proofErr w:type="spellStart"/>
      <w:r w:rsidRPr="00EB4C1D">
        <w:t>zločina</w:t>
      </w:r>
      <w:proofErr w:type="spellEnd"/>
      <w:r w:rsidRPr="00EB4C1D">
        <w:t xml:space="preserve"> </w:t>
      </w:r>
      <w:proofErr w:type="spellStart"/>
      <w:r w:rsidRPr="00EB4C1D">
        <w:t>genocida</w:t>
      </w:r>
      <w:proofErr w:type="spellEnd"/>
      <w:r w:rsidRPr="00EB4C1D">
        <w:t xml:space="preserve"> (1948)</w:t>
      </w:r>
    </w:p>
    <w:p w14:paraId="5AE7E271" w14:textId="77777777" w:rsidR="00EB4C1D" w:rsidRPr="00EB4C1D" w:rsidRDefault="00EB4C1D" w:rsidP="00EB4C1D">
      <w:pPr>
        <w:jc w:val="center"/>
      </w:pPr>
      <w:r w:rsidRPr="00EB4C1D">
        <w:t xml:space="preserve">2. </w:t>
      </w:r>
      <w:proofErr w:type="spellStart"/>
      <w:r w:rsidRPr="00EB4C1D">
        <w:t>Ženevske</w:t>
      </w:r>
      <w:proofErr w:type="spellEnd"/>
      <w:r w:rsidRPr="00EB4C1D">
        <w:t xml:space="preserve"> </w:t>
      </w:r>
      <w:proofErr w:type="spellStart"/>
      <w:r w:rsidRPr="00EB4C1D">
        <w:t>konvencije</w:t>
      </w:r>
      <w:proofErr w:type="spellEnd"/>
      <w:r w:rsidRPr="00EB4C1D">
        <w:t xml:space="preserve"> I-IV o </w:t>
      </w:r>
      <w:proofErr w:type="spellStart"/>
      <w:r w:rsidRPr="00EB4C1D">
        <w:t>zaštiti</w:t>
      </w:r>
      <w:proofErr w:type="spellEnd"/>
      <w:r w:rsidRPr="00EB4C1D">
        <w:t xml:space="preserve"> </w:t>
      </w:r>
      <w:proofErr w:type="spellStart"/>
      <w:r w:rsidRPr="00EB4C1D">
        <w:t>žrtava</w:t>
      </w:r>
      <w:proofErr w:type="spellEnd"/>
      <w:r w:rsidRPr="00EB4C1D">
        <w:t xml:space="preserve"> rata (1949)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njihovi</w:t>
      </w:r>
      <w:proofErr w:type="spellEnd"/>
      <w:r w:rsidRPr="00EB4C1D">
        <w:t xml:space="preserve"> </w:t>
      </w:r>
      <w:proofErr w:type="spellStart"/>
      <w:r w:rsidRPr="00EB4C1D">
        <w:t>dopunski</w:t>
      </w:r>
      <w:proofErr w:type="spellEnd"/>
      <w:r w:rsidRPr="00EB4C1D">
        <w:t xml:space="preserve"> </w:t>
      </w:r>
      <w:proofErr w:type="spellStart"/>
      <w:r w:rsidRPr="00EB4C1D">
        <w:t>protokoli</w:t>
      </w:r>
      <w:proofErr w:type="spellEnd"/>
      <w:r w:rsidRPr="00EB4C1D">
        <w:t xml:space="preserve"> I-II (1977)</w:t>
      </w:r>
    </w:p>
    <w:p w14:paraId="0CE6DFE5" w14:textId="77777777" w:rsidR="00EB4C1D" w:rsidRPr="00EB4C1D" w:rsidRDefault="00EB4C1D" w:rsidP="00EB4C1D">
      <w:pPr>
        <w:jc w:val="center"/>
      </w:pPr>
      <w:r w:rsidRPr="00EB4C1D">
        <w:t xml:space="preserve">3.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statusu</w:t>
      </w:r>
      <w:proofErr w:type="spellEnd"/>
      <w:r w:rsidRPr="00EB4C1D">
        <w:t xml:space="preserve"> </w:t>
      </w:r>
      <w:proofErr w:type="spellStart"/>
      <w:r w:rsidRPr="00EB4C1D">
        <w:t>izbjeglica</w:t>
      </w:r>
      <w:proofErr w:type="spellEnd"/>
      <w:r w:rsidRPr="00EB4C1D">
        <w:t xml:space="preserve"> (1951)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Protokol</w:t>
      </w:r>
      <w:proofErr w:type="spellEnd"/>
      <w:r w:rsidRPr="00EB4C1D">
        <w:t xml:space="preserve"> (1966)</w:t>
      </w:r>
    </w:p>
    <w:p w14:paraId="10281BAD" w14:textId="77777777" w:rsidR="00EB4C1D" w:rsidRPr="00EB4C1D" w:rsidRDefault="00EB4C1D" w:rsidP="00EB4C1D">
      <w:pPr>
        <w:jc w:val="center"/>
      </w:pPr>
      <w:r w:rsidRPr="00EB4C1D">
        <w:t xml:space="preserve">4.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državljanstvu</w:t>
      </w:r>
      <w:proofErr w:type="spellEnd"/>
      <w:r w:rsidRPr="00EB4C1D">
        <w:t xml:space="preserve"> </w:t>
      </w:r>
      <w:proofErr w:type="spellStart"/>
      <w:r w:rsidRPr="00EB4C1D">
        <w:t>udatih</w:t>
      </w:r>
      <w:proofErr w:type="spellEnd"/>
      <w:r w:rsidRPr="00EB4C1D">
        <w:t xml:space="preserve"> </w:t>
      </w:r>
      <w:proofErr w:type="spellStart"/>
      <w:r w:rsidRPr="00EB4C1D">
        <w:t>žena</w:t>
      </w:r>
      <w:proofErr w:type="spellEnd"/>
      <w:r w:rsidRPr="00EB4C1D">
        <w:t xml:space="preserve"> (1957)</w:t>
      </w:r>
    </w:p>
    <w:p w14:paraId="6DBA7A43" w14:textId="77777777" w:rsidR="00EB4C1D" w:rsidRPr="00EB4C1D" w:rsidRDefault="00EB4C1D" w:rsidP="00EB4C1D">
      <w:pPr>
        <w:jc w:val="center"/>
      </w:pPr>
      <w:r w:rsidRPr="00EB4C1D">
        <w:t xml:space="preserve">5.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smanjenju</w:t>
      </w:r>
      <w:proofErr w:type="spellEnd"/>
      <w:r w:rsidRPr="00EB4C1D">
        <w:t xml:space="preserve"> </w:t>
      </w:r>
      <w:proofErr w:type="spellStart"/>
      <w:r w:rsidRPr="00EB4C1D">
        <w:t>broja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bez </w:t>
      </w:r>
      <w:proofErr w:type="spellStart"/>
      <w:r w:rsidRPr="00EB4C1D">
        <w:t>državljanstva</w:t>
      </w:r>
      <w:proofErr w:type="spellEnd"/>
      <w:r w:rsidRPr="00EB4C1D">
        <w:t xml:space="preserve"> (1961)</w:t>
      </w:r>
    </w:p>
    <w:p w14:paraId="25F141F2" w14:textId="77777777" w:rsidR="00EB4C1D" w:rsidRPr="00EB4C1D" w:rsidRDefault="00EB4C1D" w:rsidP="00EB4C1D">
      <w:pPr>
        <w:jc w:val="center"/>
      </w:pPr>
      <w:r w:rsidRPr="00EB4C1D">
        <w:t xml:space="preserve">6. </w:t>
      </w:r>
      <w:proofErr w:type="spellStart"/>
      <w:r w:rsidRPr="00EB4C1D">
        <w:t>Međunarodna</w:t>
      </w:r>
      <w:proofErr w:type="spellEnd"/>
      <w:r w:rsidRPr="00EB4C1D">
        <w:t xml:space="preserve">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eliminaciji</w:t>
      </w:r>
      <w:proofErr w:type="spellEnd"/>
      <w:r w:rsidRPr="00EB4C1D">
        <w:t xml:space="preserve"> </w:t>
      </w:r>
      <w:proofErr w:type="spellStart"/>
      <w:r w:rsidRPr="00EB4C1D">
        <w:t>svih</w:t>
      </w:r>
      <w:proofErr w:type="spellEnd"/>
      <w:r w:rsidRPr="00EB4C1D">
        <w:t xml:space="preserve"> </w:t>
      </w:r>
      <w:proofErr w:type="spellStart"/>
      <w:r w:rsidRPr="00EB4C1D">
        <w:t>oblika</w:t>
      </w:r>
      <w:proofErr w:type="spellEnd"/>
      <w:r w:rsidRPr="00EB4C1D">
        <w:t xml:space="preserve"> </w:t>
      </w:r>
      <w:proofErr w:type="spellStart"/>
      <w:r w:rsidRPr="00EB4C1D">
        <w:t>rasne</w:t>
      </w:r>
      <w:proofErr w:type="spellEnd"/>
      <w:r w:rsidRPr="00EB4C1D">
        <w:t xml:space="preserve"> </w:t>
      </w:r>
      <w:proofErr w:type="spellStart"/>
      <w:r w:rsidRPr="00EB4C1D">
        <w:t>diskriminacije</w:t>
      </w:r>
      <w:proofErr w:type="spellEnd"/>
      <w:r w:rsidRPr="00EB4C1D">
        <w:t xml:space="preserve"> (1965)</w:t>
      </w:r>
    </w:p>
    <w:p w14:paraId="337BA014" w14:textId="77777777" w:rsidR="00EB4C1D" w:rsidRPr="00EB4C1D" w:rsidRDefault="00EB4C1D" w:rsidP="00EB4C1D">
      <w:pPr>
        <w:jc w:val="center"/>
      </w:pPr>
      <w:r w:rsidRPr="00EB4C1D">
        <w:t xml:space="preserve">7. </w:t>
      </w:r>
      <w:proofErr w:type="spellStart"/>
      <w:r w:rsidRPr="00EB4C1D">
        <w:t>Međunarodni</w:t>
      </w:r>
      <w:proofErr w:type="spellEnd"/>
      <w:r w:rsidRPr="00EB4C1D">
        <w:t xml:space="preserve"> </w:t>
      </w:r>
      <w:proofErr w:type="spellStart"/>
      <w:r w:rsidRPr="00EB4C1D">
        <w:t>pakt</w:t>
      </w:r>
      <w:proofErr w:type="spellEnd"/>
      <w:r w:rsidRPr="00EB4C1D">
        <w:t xml:space="preserve"> o </w:t>
      </w:r>
      <w:proofErr w:type="spellStart"/>
      <w:r w:rsidRPr="00EB4C1D">
        <w:t>građanskim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političkim</w:t>
      </w:r>
      <w:proofErr w:type="spellEnd"/>
      <w:r w:rsidRPr="00EB4C1D">
        <w:t xml:space="preserve"> </w:t>
      </w:r>
      <w:proofErr w:type="spellStart"/>
      <w:r w:rsidRPr="00EB4C1D">
        <w:t>pravima</w:t>
      </w:r>
      <w:proofErr w:type="spellEnd"/>
      <w:r w:rsidRPr="00EB4C1D">
        <w:t xml:space="preserve"> (1966)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opcioni</w:t>
      </w:r>
      <w:proofErr w:type="spellEnd"/>
      <w:r w:rsidRPr="00EB4C1D">
        <w:t xml:space="preserve"> </w:t>
      </w:r>
      <w:proofErr w:type="spellStart"/>
      <w:r w:rsidRPr="00EB4C1D">
        <w:t>protokoli</w:t>
      </w:r>
      <w:proofErr w:type="spellEnd"/>
      <w:r w:rsidRPr="00EB4C1D">
        <w:t xml:space="preserve"> (1966 </w:t>
      </w:r>
      <w:proofErr w:type="spellStart"/>
      <w:r w:rsidRPr="00EB4C1D">
        <w:t>i</w:t>
      </w:r>
      <w:proofErr w:type="spellEnd"/>
      <w:r w:rsidRPr="00EB4C1D">
        <w:t xml:space="preserve"> 1989)</w:t>
      </w:r>
    </w:p>
    <w:p w14:paraId="28B8FDD4" w14:textId="77777777" w:rsidR="00EB4C1D" w:rsidRPr="00EB4C1D" w:rsidRDefault="00EB4C1D" w:rsidP="00EB4C1D">
      <w:pPr>
        <w:jc w:val="center"/>
      </w:pPr>
      <w:r w:rsidRPr="00EB4C1D">
        <w:t xml:space="preserve">8. </w:t>
      </w:r>
      <w:proofErr w:type="spellStart"/>
      <w:r w:rsidRPr="00EB4C1D">
        <w:t>Međunarodni</w:t>
      </w:r>
      <w:proofErr w:type="spellEnd"/>
      <w:r w:rsidRPr="00EB4C1D">
        <w:t xml:space="preserve"> </w:t>
      </w:r>
      <w:proofErr w:type="spellStart"/>
      <w:r w:rsidRPr="00EB4C1D">
        <w:t>pakt</w:t>
      </w:r>
      <w:proofErr w:type="spellEnd"/>
      <w:r w:rsidRPr="00EB4C1D">
        <w:t xml:space="preserve"> o </w:t>
      </w:r>
      <w:proofErr w:type="spellStart"/>
      <w:r w:rsidRPr="00EB4C1D">
        <w:t>ekonomskim</w:t>
      </w:r>
      <w:proofErr w:type="spellEnd"/>
      <w:r w:rsidRPr="00EB4C1D">
        <w:t xml:space="preserve">, </w:t>
      </w:r>
      <w:proofErr w:type="spellStart"/>
      <w:r w:rsidRPr="00EB4C1D">
        <w:t>socijalnim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kulturnim</w:t>
      </w:r>
      <w:proofErr w:type="spellEnd"/>
      <w:r w:rsidRPr="00EB4C1D">
        <w:t xml:space="preserve"> </w:t>
      </w:r>
      <w:proofErr w:type="spellStart"/>
      <w:r w:rsidRPr="00EB4C1D">
        <w:t>pravima</w:t>
      </w:r>
      <w:proofErr w:type="spellEnd"/>
      <w:r w:rsidRPr="00EB4C1D">
        <w:t xml:space="preserve"> (1966)</w:t>
      </w:r>
    </w:p>
    <w:p w14:paraId="5BEE6A55" w14:textId="77777777" w:rsidR="00EB4C1D" w:rsidRPr="00EB4C1D" w:rsidRDefault="00EB4C1D" w:rsidP="00EB4C1D">
      <w:pPr>
        <w:jc w:val="center"/>
      </w:pPr>
      <w:r w:rsidRPr="00EB4C1D">
        <w:t xml:space="preserve">9.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eliminaciji</w:t>
      </w:r>
      <w:proofErr w:type="spellEnd"/>
      <w:r w:rsidRPr="00EB4C1D">
        <w:t xml:space="preserve"> </w:t>
      </w:r>
      <w:proofErr w:type="spellStart"/>
      <w:r w:rsidRPr="00EB4C1D">
        <w:t>svih</w:t>
      </w:r>
      <w:proofErr w:type="spellEnd"/>
      <w:r w:rsidRPr="00EB4C1D">
        <w:t xml:space="preserve"> </w:t>
      </w:r>
      <w:proofErr w:type="spellStart"/>
      <w:r w:rsidRPr="00EB4C1D">
        <w:t>oblika</w:t>
      </w:r>
      <w:proofErr w:type="spellEnd"/>
      <w:r w:rsidRPr="00EB4C1D">
        <w:t xml:space="preserve"> </w:t>
      </w:r>
      <w:proofErr w:type="spellStart"/>
      <w:r w:rsidRPr="00EB4C1D">
        <w:t>diskriminacije</w:t>
      </w:r>
      <w:proofErr w:type="spellEnd"/>
      <w:r w:rsidRPr="00EB4C1D">
        <w:t xml:space="preserve"> </w:t>
      </w:r>
      <w:proofErr w:type="spellStart"/>
      <w:r w:rsidRPr="00EB4C1D">
        <w:t>žena</w:t>
      </w:r>
      <w:proofErr w:type="spellEnd"/>
      <w:r w:rsidRPr="00EB4C1D">
        <w:t xml:space="preserve"> (1979)</w:t>
      </w:r>
    </w:p>
    <w:p w14:paraId="6472212F" w14:textId="77777777" w:rsidR="00EB4C1D" w:rsidRPr="00EB4C1D" w:rsidRDefault="00EB4C1D" w:rsidP="00EB4C1D">
      <w:pPr>
        <w:jc w:val="center"/>
      </w:pPr>
      <w:r w:rsidRPr="00EB4C1D">
        <w:t xml:space="preserve">10. </w:t>
      </w:r>
      <w:proofErr w:type="spellStart"/>
      <w:r w:rsidRPr="00EB4C1D">
        <w:t>Konvencija</w:t>
      </w:r>
      <w:proofErr w:type="spellEnd"/>
      <w:r w:rsidRPr="00EB4C1D">
        <w:t xml:space="preserve"> </w:t>
      </w:r>
      <w:proofErr w:type="spellStart"/>
      <w:r w:rsidRPr="00EB4C1D">
        <w:t>protiv</w:t>
      </w:r>
      <w:proofErr w:type="spellEnd"/>
      <w:r w:rsidRPr="00EB4C1D">
        <w:t xml:space="preserve"> </w:t>
      </w:r>
      <w:proofErr w:type="spellStart"/>
      <w:r w:rsidRPr="00EB4C1D">
        <w:t>mučenja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drugih</w:t>
      </w:r>
      <w:proofErr w:type="spellEnd"/>
      <w:r w:rsidRPr="00EB4C1D">
        <w:t xml:space="preserve"> </w:t>
      </w:r>
      <w:proofErr w:type="spellStart"/>
      <w:r w:rsidRPr="00EB4C1D">
        <w:t>surovih</w:t>
      </w:r>
      <w:proofErr w:type="spellEnd"/>
      <w:r w:rsidRPr="00EB4C1D">
        <w:t xml:space="preserve">, </w:t>
      </w:r>
      <w:proofErr w:type="spellStart"/>
      <w:r w:rsidRPr="00EB4C1D">
        <w:t>nehumanih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ponižavajućih</w:t>
      </w:r>
      <w:proofErr w:type="spellEnd"/>
      <w:r w:rsidRPr="00EB4C1D">
        <w:t xml:space="preserve"> </w:t>
      </w:r>
      <w:proofErr w:type="spellStart"/>
      <w:r w:rsidRPr="00EB4C1D">
        <w:t>postupaka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kažnjavanja</w:t>
      </w:r>
      <w:proofErr w:type="spellEnd"/>
      <w:r w:rsidRPr="00EB4C1D">
        <w:t xml:space="preserve"> (1984)</w:t>
      </w:r>
    </w:p>
    <w:p w14:paraId="096FEDE8" w14:textId="77777777" w:rsidR="00EB4C1D" w:rsidRPr="00EB4C1D" w:rsidRDefault="00EB4C1D" w:rsidP="00EB4C1D">
      <w:pPr>
        <w:jc w:val="center"/>
      </w:pPr>
      <w:r w:rsidRPr="00EB4C1D">
        <w:t xml:space="preserve">11. </w:t>
      </w:r>
      <w:proofErr w:type="spellStart"/>
      <w:r w:rsidRPr="00EB4C1D">
        <w:t>Evropska</w:t>
      </w:r>
      <w:proofErr w:type="spellEnd"/>
      <w:r w:rsidRPr="00EB4C1D">
        <w:t xml:space="preserve">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sprječavanju</w:t>
      </w:r>
      <w:proofErr w:type="spellEnd"/>
      <w:r w:rsidRPr="00EB4C1D">
        <w:t xml:space="preserve"> </w:t>
      </w:r>
      <w:proofErr w:type="spellStart"/>
      <w:r w:rsidRPr="00EB4C1D">
        <w:t>mučenja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nehumanih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ponižavajućih</w:t>
      </w:r>
      <w:proofErr w:type="spellEnd"/>
      <w:r w:rsidRPr="00EB4C1D">
        <w:t xml:space="preserve"> </w:t>
      </w:r>
      <w:proofErr w:type="spellStart"/>
      <w:r w:rsidRPr="00EB4C1D">
        <w:t>postupaka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kažnjavanja</w:t>
      </w:r>
      <w:proofErr w:type="spellEnd"/>
      <w:r w:rsidRPr="00EB4C1D">
        <w:t xml:space="preserve"> (1987)</w:t>
      </w:r>
    </w:p>
    <w:p w14:paraId="26068AFD" w14:textId="77777777" w:rsidR="00EB4C1D" w:rsidRPr="00EB4C1D" w:rsidRDefault="00EB4C1D" w:rsidP="00EB4C1D">
      <w:pPr>
        <w:jc w:val="center"/>
      </w:pPr>
      <w:r w:rsidRPr="00EB4C1D">
        <w:t xml:space="preserve">12.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pravima</w:t>
      </w:r>
      <w:proofErr w:type="spellEnd"/>
      <w:r w:rsidRPr="00EB4C1D">
        <w:t xml:space="preserve"> </w:t>
      </w:r>
      <w:proofErr w:type="spellStart"/>
      <w:r w:rsidRPr="00EB4C1D">
        <w:t>djeteta</w:t>
      </w:r>
      <w:proofErr w:type="spellEnd"/>
      <w:r w:rsidRPr="00EB4C1D">
        <w:t xml:space="preserve"> (1989)</w:t>
      </w:r>
    </w:p>
    <w:p w14:paraId="640EDE1B" w14:textId="77777777" w:rsidR="00EB4C1D" w:rsidRPr="00EB4C1D" w:rsidRDefault="00EB4C1D" w:rsidP="00EB4C1D">
      <w:pPr>
        <w:jc w:val="center"/>
      </w:pPr>
      <w:r w:rsidRPr="00EB4C1D">
        <w:t xml:space="preserve">13. </w:t>
      </w:r>
      <w:proofErr w:type="spellStart"/>
      <w:r w:rsidRPr="00EB4C1D">
        <w:t>Međunarodna</w:t>
      </w:r>
      <w:proofErr w:type="spellEnd"/>
      <w:r w:rsidRPr="00EB4C1D">
        <w:t xml:space="preserve"> </w:t>
      </w:r>
      <w:proofErr w:type="spellStart"/>
      <w:r w:rsidRPr="00EB4C1D">
        <w:t>konvencija</w:t>
      </w:r>
      <w:proofErr w:type="spellEnd"/>
      <w:r w:rsidRPr="00EB4C1D">
        <w:t xml:space="preserve"> o </w:t>
      </w:r>
      <w:proofErr w:type="spellStart"/>
      <w:r w:rsidRPr="00EB4C1D">
        <w:t>zaštiti</w:t>
      </w:r>
      <w:proofErr w:type="spellEnd"/>
      <w:r w:rsidRPr="00EB4C1D">
        <w:t xml:space="preserve"> </w:t>
      </w:r>
      <w:proofErr w:type="spellStart"/>
      <w:r w:rsidRPr="00EB4C1D">
        <w:t>prava</w:t>
      </w:r>
      <w:proofErr w:type="spellEnd"/>
      <w:r w:rsidRPr="00EB4C1D">
        <w:t xml:space="preserve"> </w:t>
      </w:r>
      <w:proofErr w:type="spellStart"/>
      <w:r w:rsidRPr="00EB4C1D">
        <w:t>svih</w:t>
      </w:r>
      <w:proofErr w:type="spellEnd"/>
      <w:r w:rsidRPr="00EB4C1D">
        <w:t xml:space="preserve"> </w:t>
      </w:r>
      <w:proofErr w:type="spellStart"/>
      <w:r w:rsidRPr="00EB4C1D">
        <w:t>radnika</w:t>
      </w:r>
      <w:proofErr w:type="spellEnd"/>
      <w:r w:rsidRPr="00EB4C1D">
        <w:t xml:space="preserve"> </w:t>
      </w:r>
      <w:proofErr w:type="spellStart"/>
      <w:r w:rsidRPr="00EB4C1D">
        <w:t>migranata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članova</w:t>
      </w:r>
      <w:proofErr w:type="spellEnd"/>
      <w:r w:rsidRPr="00EB4C1D">
        <w:t xml:space="preserve"> </w:t>
      </w:r>
      <w:proofErr w:type="spellStart"/>
      <w:r w:rsidRPr="00EB4C1D">
        <w:t>njihovih</w:t>
      </w:r>
      <w:proofErr w:type="spellEnd"/>
      <w:r w:rsidRPr="00EB4C1D">
        <w:t xml:space="preserve"> </w:t>
      </w:r>
      <w:proofErr w:type="spellStart"/>
      <w:r w:rsidRPr="00EB4C1D">
        <w:t>porodica</w:t>
      </w:r>
      <w:proofErr w:type="spellEnd"/>
      <w:r w:rsidRPr="00EB4C1D">
        <w:t xml:space="preserve"> (1990)</w:t>
      </w:r>
    </w:p>
    <w:p w14:paraId="296B959D" w14:textId="77777777" w:rsidR="00EB4C1D" w:rsidRPr="00EB4C1D" w:rsidRDefault="00EB4C1D" w:rsidP="00EB4C1D">
      <w:pPr>
        <w:jc w:val="center"/>
      </w:pPr>
      <w:r w:rsidRPr="00EB4C1D">
        <w:t xml:space="preserve">14. </w:t>
      </w:r>
      <w:proofErr w:type="spellStart"/>
      <w:r w:rsidRPr="00EB4C1D">
        <w:t>Evropska</w:t>
      </w:r>
      <w:proofErr w:type="spellEnd"/>
      <w:r w:rsidRPr="00EB4C1D">
        <w:t xml:space="preserve"> </w:t>
      </w:r>
      <w:proofErr w:type="spellStart"/>
      <w:r w:rsidRPr="00EB4C1D">
        <w:t>povelja</w:t>
      </w:r>
      <w:proofErr w:type="spellEnd"/>
      <w:r w:rsidRPr="00EB4C1D">
        <w:t xml:space="preserve"> za </w:t>
      </w:r>
      <w:proofErr w:type="spellStart"/>
      <w:r w:rsidRPr="00EB4C1D">
        <w:t>regionalne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manjinske</w:t>
      </w:r>
      <w:proofErr w:type="spellEnd"/>
      <w:r w:rsidRPr="00EB4C1D">
        <w:t xml:space="preserve"> </w:t>
      </w:r>
      <w:proofErr w:type="spellStart"/>
      <w:r w:rsidRPr="00EB4C1D">
        <w:t>jezike</w:t>
      </w:r>
      <w:proofErr w:type="spellEnd"/>
      <w:r w:rsidRPr="00EB4C1D">
        <w:t xml:space="preserve"> (1992)</w:t>
      </w:r>
    </w:p>
    <w:p w14:paraId="1F577FC7" w14:textId="77777777" w:rsidR="00EB4C1D" w:rsidRPr="00EB4C1D" w:rsidRDefault="00EB4C1D" w:rsidP="00EB4C1D">
      <w:pPr>
        <w:jc w:val="center"/>
      </w:pPr>
      <w:r w:rsidRPr="00EB4C1D">
        <w:t xml:space="preserve">15. </w:t>
      </w:r>
      <w:proofErr w:type="spellStart"/>
      <w:r w:rsidRPr="00EB4C1D">
        <w:t>Okvirna</w:t>
      </w:r>
      <w:proofErr w:type="spellEnd"/>
      <w:r w:rsidRPr="00EB4C1D">
        <w:t xml:space="preserve"> </w:t>
      </w:r>
      <w:proofErr w:type="spellStart"/>
      <w:r w:rsidRPr="00EB4C1D">
        <w:t>konvencija</w:t>
      </w:r>
      <w:proofErr w:type="spellEnd"/>
      <w:r w:rsidRPr="00EB4C1D">
        <w:t xml:space="preserve"> za </w:t>
      </w:r>
      <w:proofErr w:type="spellStart"/>
      <w:r w:rsidRPr="00EB4C1D">
        <w:t>zaštitu</w:t>
      </w:r>
      <w:proofErr w:type="spellEnd"/>
      <w:r w:rsidRPr="00EB4C1D">
        <w:t xml:space="preserve"> </w:t>
      </w:r>
      <w:proofErr w:type="spellStart"/>
      <w:r w:rsidRPr="00EB4C1D">
        <w:t>nacionalnih</w:t>
      </w:r>
      <w:proofErr w:type="spellEnd"/>
      <w:r w:rsidRPr="00EB4C1D">
        <w:t xml:space="preserve"> </w:t>
      </w:r>
      <w:proofErr w:type="spellStart"/>
      <w:r w:rsidRPr="00EB4C1D">
        <w:t>manjina</w:t>
      </w:r>
      <w:proofErr w:type="spellEnd"/>
      <w:r w:rsidRPr="00EB4C1D">
        <w:t xml:space="preserve"> (1994)</w:t>
      </w:r>
    </w:p>
    <w:p w14:paraId="7ACDC3AA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bookmarkStart w:id="61" w:name="str_51"/>
      <w:bookmarkEnd w:id="61"/>
      <w:proofErr w:type="spellStart"/>
      <w:r w:rsidRPr="00EB4C1D">
        <w:rPr>
          <w:b/>
          <w:bCs/>
          <w:i/>
          <w:iCs/>
        </w:rPr>
        <w:t>Aneks</w:t>
      </w:r>
      <w:proofErr w:type="spellEnd"/>
      <w:r w:rsidRPr="00EB4C1D">
        <w:rPr>
          <w:b/>
          <w:bCs/>
          <w:i/>
          <w:iCs/>
        </w:rPr>
        <w:t xml:space="preserve"> II</w:t>
      </w:r>
    </w:p>
    <w:p w14:paraId="42D850CF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proofErr w:type="spellStart"/>
      <w:r w:rsidRPr="00EB4C1D">
        <w:rPr>
          <w:b/>
          <w:bCs/>
          <w:i/>
          <w:iCs/>
        </w:rPr>
        <w:t>Prelazni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aranžmani</w:t>
      </w:r>
      <w:proofErr w:type="spellEnd"/>
    </w:p>
    <w:p w14:paraId="7FA0FF5E" w14:textId="77777777" w:rsidR="00EB4C1D" w:rsidRPr="00EB4C1D" w:rsidRDefault="00EB4C1D" w:rsidP="00EB4C1D">
      <w:pPr>
        <w:jc w:val="center"/>
        <w:rPr>
          <w:b/>
          <w:bCs/>
        </w:rPr>
      </w:pPr>
      <w:bookmarkStart w:id="62" w:name="str_52"/>
      <w:bookmarkEnd w:id="62"/>
      <w:r w:rsidRPr="00EB4C1D">
        <w:rPr>
          <w:b/>
          <w:bCs/>
        </w:rPr>
        <w:t xml:space="preserve">1. </w:t>
      </w:r>
      <w:proofErr w:type="spellStart"/>
      <w:r w:rsidRPr="00EB4C1D">
        <w:rPr>
          <w:b/>
          <w:bCs/>
        </w:rPr>
        <w:t>Zajednička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prelazna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komisija</w:t>
      </w:r>
      <w:proofErr w:type="spellEnd"/>
    </w:p>
    <w:p w14:paraId="5E71C81C" w14:textId="77777777" w:rsidR="00EB4C1D" w:rsidRPr="00EB4C1D" w:rsidRDefault="00EB4C1D" w:rsidP="00EB4C1D">
      <w:pPr>
        <w:jc w:val="center"/>
      </w:pPr>
      <w:r w:rsidRPr="00EB4C1D">
        <w:t xml:space="preserve">a) Strane </w:t>
      </w:r>
      <w:proofErr w:type="spellStart"/>
      <w:r w:rsidRPr="00EB4C1D">
        <w:t>ovim</w:t>
      </w:r>
      <w:proofErr w:type="spellEnd"/>
      <w:r w:rsidRPr="00EB4C1D">
        <w:t xml:space="preserve"> </w:t>
      </w:r>
      <w:proofErr w:type="spellStart"/>
      <w:r w:rsidRPr="00EB4C1D">
        <w:t>formiraju</w:t>
      </w:r>
      <w:proofErr w:type="spellEnd"/>
      <w:r w:rsidRPr="00EB4C1D">
        <w:t xml:space="preserve"> </w:t>
      </w:r>
      <w:proofErr w:type="spellStart"/>
      <w:r w:rsidRPr="00EB4C1D">
        <w:t>Zajedničku</w:t>
      </w:r>
      <w:proofErr w:type="spellEnd"/>
      <w:r w:rsidRPr="00EB4C1D">
        <w:t xml:space="preserve"> </w:t>
      </w:r>
      <w:proofErr w:type="spellStart"/>
      <w:r w:rsidRPr="00EB4C1D">
        <w:t>prelaznu</w:t>
      </w:r>
      <w:proofErr w:type="spellEnd"/>
      <w:r w:rsidRPr="00EB4C1D">
        <w:t xml:space="preserve"> </w:t>
      </w:r>
      <w:proofErr w:type="spellStart"/>
      <w:r w:rsidRPr="00EB4C1D">
        <w:t>komisiju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mandatom</w:t>
      </w:r>
      <w:proofErr w:type="spellEnd"/>
      <w:r w:rsidRPr="00EB4C1D">
        <w:t xml:space="preserve"> da </w:t>
      </w:r>
      <w:proofErr w:type="spellStart"/>
      <w:r w:rsidRPr="00EB4C1D">
        <w:t>raspravlja</w:t>
      </w:r>
      <w:proofErr w:type="spellEnd"/>
      <w:r w:rsidRPr="00EB4C1D">
        <w:t xml:space="preserve"> o </w:t>
      </w:r>
      <w:proofErr w:type="spellStart"/>
      <w:r w:rsidRPr="00EB4C1D">
        <w:t>praktičnim</w:t>
      </w:r>
      <w:proofErr w:type="spellEnd"/>
      <w:r w:rsidRPr="00EB4C1D">
        <w:t xml:space="preserve"> </w:t>
      </w:r>
      <w:proofErr w:type="spellStart"/>
      <w:r w:rsidRPr="00EB4C1D">
        <w:t>pitanjima</w:t>
      </w:r>
      <w:proofErr w:type="spellEnd"/>
      <w:r w:rsidRPr="00EB4C1D">
        <w:t xml:space="preserve"> </w:t>
      </w:r>
      <w:proofErr w:type="spellStart"/>
      <w:r w:rsidRPr="00EB4C1D">
        <w:t>sprovođenja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Opšteg</w:t>
      </w:r>
      <w:proofErr w:type="spellEnd"/>
      <w:r w:rsidRPr="00EB4C1D">
        <w:t xml:space="preserve"> </w:t>
      </w:r>
      <w:proofErr w:type="spellStart"/>
      <w:r w:rsidRPr="00EB4C1D">
        <w:t>okvirnog</w:t>
      </w:r>
      <w:proofErr w:type="spellEnd"/>
      <w:r w:rsidRPr="00EB4C1D">
        <w:t xml:space="preserve"> </w:t>
      </w:r>
      <w:proofErr w:type="spellStart"/>
      <w:r w:rsidRPr="00EB4C1D">
        <w:t>sporazuma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njegovih</w:t>
      </w:r>
      <w:proofErr w:type="spellEnd"/>
      <w:r w:rsidRPr="00EB4C1D">
        <w:t xml:space="preserve"> </w:t>
      </w:r>
      <w:proofErr w:type="spellStart"/>
      <w:r w:rsidRPr="00EB4C1D">
        <w:t>aneksa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da </w:t>
      </w:r>
      <w:proofErr w:type="spellStart"/>
      <w:r w:rsidRPr="00EB4C1D">
        <w:t>daje</w:t>
      </w:r>
      <w:proofErr w:type="spellEnd"/>
      <w:r w:rsidRPr="00EB4C1D">
        <w:t xml:space="preserve"> </w:t>
      </w:r>
      <w:proofErr w:type="spellStart"/>
      <w:r w:rsidRPr="00EB4C1D">
        <w:t>preporuke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prijedloge</w:t>
      </w:r>
      <w:proofErr w:type="spellEnd"/>
      <w:r w:rsidRPr="00EB4C1D">
        <w:t>.</w:t>
      </w:r>
    </w:p>
    <w:p w14:paraId="4E16C9E4" w14:textId="77777777" w:rsidR="00EB4C1D" w:rsidRPr="00EB4C1D" w:rsidRDefault="00EB4C1D" w:rsidP="00EB4C1D">
      <w:pPr>
        <w:jc w:val="center"/>
      </w:pPr>
      <w:r w:rsidRPr="00EB4C1D">
        <w:t xml:space="preserve">b) </w:t>
      </w:r>
      <w:proofErr w:type="spellStart"/>
      <w:r w:rsidRPr="00EB4C1D">
        <w:t>Zajedničku</w:t>
      </w:r>
      <w:proofErr w:type="spellEnd"/>
      <w:r w:rsidRPr="00EB4C1D">
        <w:t xml:space="preserve"> </w:t>
      </w:r>
      <w:proofErr w:type="spellStart"/>
      <w:r w:rsidRPr="00EB4C1D">
        <w:t>prelaznu</w:t>
      </w:r>
      <w:proofErr w:type="spellEnd"/>
      <w:r w:rsidRPr="00EB4C1D">
        <w:t xml:space="preserve"> </w:t>
      </w:r>
      <w:proofErr w:type="spellStart"/>
      <w:r w:rsidRPr="00EB4C1D">
        <w:t>komisiju</w:t>
      </w:r>
      <w:proofErr w:type="spellEnd"/>
      <w:r w:rsidRPr="00EB4C1D">
        <w:t xml:space="preserve"> </w:t>
      </w:r>
      <w:proofErr w:type="spellStart"/>
      <w:r w:rsidRPr="00EB4C1D">
        <w:t>čine</w:t>
      </w:r>
      <w:proofErr w:type="spellEnd"/>
      <w:r w:rsidRPr="00EB4C1D">
        <w:t xml:space="preserve"> </w:t>
      </w:r>
      <w:proofErr w:type="spellStart"/>
      <w:r w:rsidRPr="00EB4C1D">
        <w:t>četiri</w:t>
      </w:r>
      <w:proofErr w:type="spellEnd"/>
      <w:r w:rsidRPr="00EB4C1D">
        <w:t xml:space="preserve">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Federacije</w:t>
      </w:r>
      <w:proofErr w:type="spellEnd"/>
      <w:r w:rsidRPr="00EB4C1D">
        <w:t xml:space="preserve">, tri </w:t>
      </w:r>
      <w:proofErr w:type="spellStart"/>
      <w:r w:rsidRPr="00EB4C1D">
        <w:t>lica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Republike</w:t>
      </w:r>
      <w:proofErr w:type="spellEnd"/>
      <w:r w:rsidRPr="00EB4C1D">
        <w:t xml:space="preserve"> Srpske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jedan</w:t>
      </w:r>
      <w:proofErr w:type="spellEnd"/>
      <w:r w:rsidRPr="00EB4C1D">
        <w:t xml:space="preserve"> </w:t>
      </w:r>
      <w:proofErr w:type="spellStart"/>
      <w:r w:rsidRPr="00EB4C1D">
        <w:t>predstavnik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5B4C02FF" w14:textId="77777777" w:rsidR="00EB4C1D" w:rsidRPr="00EB4C1D" w:rsidRDefault="00EB4C1D" w:rsidP="00EB4C1D">
      <w:pPr>
        <w:jc w:val="center"/>
      </w:pPr>
      <w:r w:rsidRPr="00EB4C1D">
        <w:t xml:space="preserve">c) </w:t>
      </w:r>
      <w:proofErr w:type="spellStart"/>
      <w:r w:rsidRPr="00EB4C1D">
        <w:t>Sastancima</w:t>
      </w:r>
      <w:proofErr w:type="spellEnd"/>
      <w:r w:rsidRPr="00EB4C1D">
        <w:t xml:space="preserve"> </w:t>
      </w:r>
      <w:proofErr w:type="spellStart"/>
      <w:r w:rsidRPr="00EB4C1D">
        <w:t>komisije</w:t>
      </w:r>
      <w:proofErr w:type="spellEnd"/>
      <w:r w:rsidRPr="00EB4C1D">
        <w:t xml:space="preserve"> </w:t>
      </w:r>
      <w:proofErr w:type="spellStart"/>
      <w:r w:rsidRPr="00EB4C1D">
        <w:t>predsjedava</w:t>
      </w:r>
      <w:proofErr w:type="spellEnd"/>
      <w:r w:rsidRPr="00EB4C1D">
        <w:t xml:space="preserve"> </w:t>
      </w:r>
      <w:proofErr w:type="spellStart"/>
      <w:r w:rsidRPr="00EB4C1D">
        <w:t>Visoki</w:t>
      </w:r>
      <w:proofErr w:type="spellEnd"/>
      <w:r w:rsidRPr="00EB4C1D">
        <w:t xml:space="preserve"> </w:t>
      </w:r>
      <w:proofErr w:type="spellStart"/>
      <w:r w:rsidRPr="00EB4C1D">
        <w:t>predstavnik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lice </w:t>
      </w:r>
      <w:proofErr w:type="spellStart"/>
      <w:r w:rsidRPr="00EB4C1D">
        <w:t>koje</w:t>
      </w:r>
      <w:proofErr w:type="spellEnd"/>
      <w:r w:rsidRPr="00EB4C1D">
        <w:t xml:space="preserve"> on </w:t>
      </w:r>
      <w:proofErr w:type="spellStart"/>
      <w:r w:rsidRPr="00EB4C1D">
        <w:t>odredi</w:t>
      </w:r>
      <w:proofErr w:type="spellEnd"/>
      <w:r w:rsidRPr="00EB4C1D">
        <w:t>.</w:t>
      </w:r>
    </w:p>
    <w:p w14:paraId="0E1BE24E" w14:textId="77777777" w:rsidR="00EB4C1D" w:rsidRPr="00EB4C1D" w:rsidRDefault="00EB4C1D" w:rsidP="00EB4C1D">
      <w:pPr>
        <w:jc w:val="center"/>
        <w:rPr>
          <w:b/>
          <w:bCs/>
        </w:rPr>
      </w:pPr>
      <w:bookmarkStart w:id="63" w:name="str_53"/>
      <w:bookmarkEnd w:id="63"/>
      <w:r w:rsidRPr="00EB4C1D">
        <w:rPr>
          <w:b/>
          <w:bCs/>
        </w:rPr>
        <w:t xml:space="preserve">2. </w:t>
      </w:r>
      <w:proofErr w:type="spellStart"/>
      <w:r w:rsidRPr="00EB4C1D">
        <w:rPr>
          <w:b/>
          <w:bCs/>
        </w:rPr>
        <w:t>Kontinuitet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pravnih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propisa</w:t>
      </w:r>
      <w:proofErr w:type="spellEnd"/>
    </w:p>
    <w:p w14:paraId="5EC592DD" w14:textId="77777777" w:rsidR="00EB4C1D" w:rsidRPr="00EB4C1D" w:rsidRDefault="00EB4C1D" w:rsidP="00EB4C1D">
      <w:pPr>
        <w:jc w:val="center"/>
      </w:pPr>
      <w:r w:rsidRPr="00EB4C1D">
        <w:t xml:space="preserve">Svi </w:t>
      </w:r>
      <w:proofErr w:type="spellStart"/>
      <w:r w:rsidRPr="00EB4C1D">
        <w:t>zakoni</w:t>
      </w:r>
      <w:proofErr w:type="spellEnd"/>
      <w:r w:rsidRPr="00EB4C1D">
        <w:t xml:space="preserve">, </w:t>
      </w:r>
      <w:proofErr w:type="spellStart"/>
      <w:r w:rsidRPr="00EB4C1D">
        <w:t>propisi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sudski</w:t>
      </w:r>
      <w:proofErr w:type="spellEnd"/>
      <w:r w:rsidRPr="00EB4C1D">
        <w:t xml:space="preserve"> </w:t>
      </w:r>
      <w:proofErr w:type="spellStart"/>
      <w:r w:rsidRPr="00EB4C1D">
        <w:t>pravilnici</w:t>
      </w:r>
      <w:proofErr w:type="spellEnd"/>
      <w:r w:rsidRPr="00EB4C1D">
        <w:t xml:space="preserve">,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snazi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u </w:t>
      </w:r>
      <w:proofErr w:type="spellStart"/>
      <w:r w:rsidRPr="00EB4C1D">
        <w:t>vrijeme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ostaju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snazi</w:t>
      </w:r>
      <w:proofErr w:type="spellEnd"/>
      <w:r w:rsidRPr="00EB4C1D">
        <w:t xml:space="preserve"> u </w:t>
      </w:r>
      <w:proofErr w:type="spellStart"/>
      <w:r w:rsidRPr="00EB4C1D">
        <w:t>onoj</w:t>
      </w:r>
      <w:proofErr w:type="spellEnd"/>
      <w:r w:rsidRPr="00EB4C1D">
        <w:t xml:space="preserve"> </w:t>
      </w:r>
      <w:proofErr w:type="spellStart"/>
      <w:r w:rsidRPr="00EB4C1D">
        <w:t>mjeri</w:t>
      </w:r>
      <w:proofErr w:type="spellEnd"/>
      <w:r w:rsidRPr="00EB4C1D">
        <w:t xml:space="preserve"> u </w:t>
      </w:r>
      <w:proofErr w:type="spellStart"/>
      <w:r w:rsidRPr="00EB4C1D">
        <w:t>kojoj</w:t>
      </w:r>
      <w:proofErr w:type="spellEnd"/>
      <w:r w:rsidRPr="00EB4C1D">
        <w:t xml:space="preserve"> </w:t>
      </w:r>
      <w:proofErr w:type="spellStart"/>
      <w:r w:rsidRPr="00EB4C1D">
        <w:t>nisu</w:t>
      </w:r>
      <w:proofErr w:type="spellEnd"/>
      <w:r w:rsidRPr="00EB4C1D">
        <w:t xml:space="preserve"> u </w:t>
      </w:r>
      <w:proofErr w:type="spellStart"/>
      <w:r w:rsidRPr="00EB4C1D">
        <w:t>suprotnosti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Ustavom</w:t>
      </w:r>
      <w:proofErr w:type="spellEnd"/>
      <w:r w:rsidRPr="00EB4C1D">
        <w:t xml:space="preserve">, </w:t>
      </w:r>
      <w:proofErr w:type="spellStart"/>
      <w:r w:rsidRPr="00EB4C1D">
        <w:t>dok</w:t>
      </w:r>
      <w:proofErr w:type="spellEnd"/>
      <w:r w:rsidRPr="00EB4C1D">
        <w:t xml:space="preserve"> </w:t>
      </w:r>
      <w:proofErr w:type="spellStart"/>
      <w:r w:rsidRPr="00EB4C1D">
        <w:t>odgovarajući</w:t>
      </w:r>
      <w:proofErr w:type="spellEnd"/>
      <w:r w:rsidRPr="00EB4C1D">
        <w:t xml:space="preserve"> organ vlasti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ne </w:t>
      </w:r>
      <w:proofErr w:type="spellStart"/>
      <w:r w:rsidRPr="00EB4C1D">
        <w:t>odluči</w:t>
      </w:r>
      <w:proofErr w:type="spellEnd"/>
      <w:r w:rsidRPr="00EB4C1D">
        <w:t xml:space="preserve"> </w:t>
      </w:r>
      <w:proofErr w:type="spellStart"/>
      <w:r w:rsidRPr="00EB4C1D">
        <w:t>drugačije</w:t>
      </w:r>
      <w:proofErr w:type="spellEnd"/>
      <w:r w:rsidRPr="00EB4C1D">
        <w:t>.</w:t>
      </w:r>
    </w:p>
    <w:p w14:paraId="5CA021E4" w14:textId="77777777" w:rsidR="00EB4C1D" w:rsidRPr="00EB4C1D" w:rsidRDefault="00EB4C1D" w:rsidP="00EB4C1D">
      <w:pPr>
        <w:jc w:val="center"/>
        <w:rPr>
          <w:b/>
          <w:bCs/>
        </w:rPr>
      </w:pPr>
      <w:bookmarkStart w:id="64" w:name="str_54"/>
      <w:bookmarkEnd w:id="64"/>
      <w:r w:rsidRPr="00EB4C1D">
        <w:rPr>
          <w:b/>
          <w:bCs/>
        </w:rPr>
        <w:t xml:space="preserve">3. </w:t>
      </w:r>
      <w:proofErr w:type="spellStart"/>
      <w:r w:rsidRPr="00EB4C1D">
        <w:rPr>
          <w:b/>
          <w:bCs/>
        </w:rPr>
        <w:t>Pravni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administrativni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postupci</w:t>
      </w:r>
      <w:proofErr w:type="spellEnd"/>
    </w:p>
    <w:p w14:paraId="06412077" w14:textId="77777777" w:rsidR="00EB4C1D" w:rsidRPr="00EB4C1D" w:rsidRDefault="00EB4C1D" w:rsidP="00EB4C1D">
      <w:pPr>
        <w:jc w:val="center"/>
      </w:pPr>
      <w:r w:rsidRPr="00EB4C1D">
        <w:lastRenderedPageBreak/>
        <w:t xml:space="preserve">Svi </w:t>
      </w:r>
      <w:proofErr w:type="spellStart"/>
      <w:r w:rsidRPr="00EB4C1D">
        <w:t>postupci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sudovima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u </w:t>
      </w:r>
      <w:proofErr w:type="spellStart"/>
      <w:r w:rsidRPr="00EB4C1D">
        <w:t>upravnim</w:t>
      </w:r>
      <w:proofErr w:type="spellEnd"/>
      <w:r w:rsidRPr="00EB4C1D">
        <w:t xml:space="preserve"> </w:t>
      </w:r>
      <w:proofErr w:type="spellStart"/>
      <w:r w:rsidRPr="00EB4C1D">
        <w:t>tijelima</w:t>
      </w:r>
      <w:proofErr w:type="spellEnd"/>
      <w:r w:rsidRPr="00EB4C1D">
        <w:t xml:space="preserve"> koji </w:t>
      </w:r>
      <w:proofErr w:type="spellStart"/>
      <w:r w:rsidRPr="00EB4C1D">
        <w:t>su</w:t>
      </w:r>
      <w:proofErr w:type="spellEnd"/>
      <w:r w:rsidRPr="00EB4C1D">
        <w:t xml:space="preserve"> u </w:t>
      </w:r>
      <w:proofErr w:type="spellStart"/>
      <w:r w:rsidRPr="00EB4C1D">
        <w:t>toku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teritoriji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u </w:t>
      </w:r>
      <w:proofErr w:type="spellStart"/>
      <w:r w:rsidRPr="00EB4C1D">
        <w:t>vrijeme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nastaviće</w:t>
      </w:r>
      <w:proofErr w:type="spellEnd"/>
      <w:r w:rsidRPr="00EB4C1D">
        <w:t xml:space="preserve"> se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se </w:t>
      </w:r>
      <w:proofErr w:type="spellStart"/>
      <w:r w:rsidRPr="00EB4C1D">
        <w:t>prenijeti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druge</w:t>
      </w:r>
      <w:proofErr w:type="spellEnd"/>
      <w:r w:rsidRPr="00EB4C1D">
        <w:t xml:space="preserve"> </w:t>
      </w:r>
      <w:proofErr w:type="spellStart"/>
      <w:r w:rsidRPr="00EB4C1D">
        <w:t>sudove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tijela</w:t>
      </w:r>
      <w:proofErr w:type="spellEnd"/>
      <w:r w:rsidRPr="00EB4C1D">
        <w:t xml:space="preserve"> u </w:t>
      </w:r>
      <w:proofErr w:type="spellStart"/>
      <w:r w:rsidRPr="00EB4C1D">
        <w:t>Bosni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Hercegovni</w:t>
      </w:r>
      <w:proofErr w:type="spellEnd"/>
      <w:r w:rsidRPr="00EB4C1D">
        <w:t xml:space="preserve"> u </w:t>
      </w:r>
      <w:proofErr w:type="spellStart"/>
      <w:r w:rsidRPr="00EB4C1D">
        <w:t>skladu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propisima</w:t>
      </w:r>
      <w:proofErr w:type="spellEnd"/>
      <w:r w:rsidRPr="00EB4C1D">
        <w:t xml:space="preserve"> </w:t>
      </w:r>
      <w:proofErr w:type="spellStart"/>
      <w:r w:rsidRPr="00EB4C1D">
        <w:t>kojima</w:t>
      </w:r>
      <w:proofErr w:type="spellEnd"/>
      <w:r w:rsidRPr="00EB4C1D">
        <w:t xml:space="preserve"> se </w:t>
      </w:r>
      <w:proofErr w:type="spellStart"/>
      <w:r w:rsidRPr="00EB4C1D">
        <w:t>uređuju</w:t>
      </w:r>
      <w:proofErr w:type="spellEnd"/>
      <w:r w:rsidRPr="00EB4C1D">
        <w:t xml:space="preserve"> </w:t>
      </w:r>
      <w:proofErr w:type="spellStart"/>
      <w:r w:rsidRPr="00EB4C1D">
        <w:t>nadležnosti</w:t>
      </w:r>
      <w:proofErr w:type="spellEnd"/>
      <w:r w:rsidRPr="00EB4C1D">
        <w:t xml:space="preserve"> </w:t>
      </w:r>
      <w:proofErr w:type="spellStart"/>
      <w:r w:rsidRPr="00EB4C1D">
        <w:t>takvih</w:t>
      </w:r>
      <w:proofErr w:type="spellEnd"/>
      <w:r w:rsidRPr="00EB4C1D">
        <w:t xml:space="preserve"> </w:t>
      </w:r>
      <w:proofErr w:type="spellStart"/>
      <w:r w:rsidRPr="00EB4C1D">
        <w:t>sudova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tijela</w:t>
      </w:r>
      <w:proofErr w:type="spellEnd"/>
      <w:r w:rsidRPr="00EB4C1D">
        <w:t>.</w:t>
      </w:r>
    </w:p>
    <w:p w14:paraId="0B8739A5" w14:textId="77777777" w:rsidR="00EB4C1D" w:rsidRPr="00EB4C1D" w:rsidRDefault="00EB4C1D" w:rsidP="00EB4C1D">
      <w:pPr>
        <w:jc w:val="center"/>
        <w:rPr>
          <w:b/>
          <w:bCs/>
        </w:rPr>
      </w:pPr>
      <w:bookmarkStart w:id="65" w:name="str_55"/>
      <w:bookmarkEnd w:id="65"/>
      <w:r w:rsidRPr="00EB4C1D">
        <w:rPr>
          <w:b/>
          <w:bCs/>
        </w:rPr>
        <w:t xml:space="preserve">4. </w:t>
      </w:r>
      <w:proofErr w:type="spellStart"/>
      <w:r w:rsidRPr="00EB4C1D">
        <w:rPr>
          <w:b/>
          <w:bCs/>
        </w:rPr>
        <w:t>Državni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organi</w:t>
      </w:r>
      <w:proofErr w:type="spellEnd"/>
    </w:p>
    <w:p w14:paraId="5DBB1C32" w14:textId="77777777" w:rsidR="00EB4C1D" w:rsidRPr="00EB4C1D" w:rsidRDefault="00EB4C1D" w:rsidP="00EB4C1D">
      <w:pPr>
        <w:jc w:val="center"/>
      </w:pPr>
      <w:r w:rsidRPr="00EB4C1D">
        <w:t xml:space="preserve">Dok ne </w:t>
      </w:r>
      <w:proofErr w:type="spellStart"/>
      <w:r w:rsidRPr="00EB4C1D">
        <w:t>budu</w:t>
      </w:r>
      <w:proofErr w:type="spellEnd"/>
      <w:r w:rsidRPr="00EB4C1D">
        <w:t xml:space="preserve"> </w:t>
      </w:r>
      <w:proofErr w:type="spellStart"/>
      <w:r w:rsidRPr="00EB4C1D">
        <w:t>zamijenjeni</w:t>
      </w:r>
      <w:proofErr w:type="spellEnd"/>
      <w:r w:rsidRPr="00EB4C1D">
        <w:t xml:space="preserve"> </w:t>
      </w:r>
      <w:proofErr w:type="spellStart"/>
      <w:r w:rsidRPr="00EB4C1D">
        <w:t>novim</w:t>
      </w:r>
      <w:proofErr w:type="spellEnd"/>
      <w:r w:rsidRPr="00EB4C1D">
        <w:t xml:space="preserve"> </w:t>
      </w:r>
      <w:proofErr w:type="spellStart"/>
      <w:r w:rsidRPr="00EB4C1D">
        <w:t>sporazumom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zakonom</w:t>
      </w:r>
      <w:proofErr w:type="spellEnd"/>
      <w:r w:rsidRPr="00EB4C1D">
        <w:t xml:space="preserve">, </w:t>
      </w:r>
      <w:proofErr w:type="spellStart"/>
      <w:r w:rsidRPr="00EB4C1D">
        <w:t>organi</w:t>
      </w:r>
      <w:proofErr w:type="spellEnd"/>
      <w:r w:rsidRPr="00EB4C1D">
        <w:t xml:space="preserve"> vlasti, </w:t>
      </w:r>
      <w:proofErr w:type="spellStart"/>
      <w:r w:rsidRPr="00EB4C1D">
        <w:t>institucije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druga</w:t>
      </w:r>
      <w:proofErr w:type="spellEnd"/>
      <w:r w:rsidRPr="00EB4C1D">
        <w:t xml:space="preserve"> </w:t>
      </w:r>
      <w:proofErr w:type="spellStart"/>
      <w:r w:rsidRPr="00EB4C1D">
        <w:t>tijela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djelovaće</w:t>
      </w:r>
      <w:proofErr w:type="spellEnd"/>
      <w:r w:rsidRPr="00EB4C1D">
        <w:t xml:space="preserve"> u </w:t>
      </w:r>
      <w:proofErr w:type="spellStart"/>
      <w:r w:rsidRPr="00EB4C1D">
        <w:t>skladu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važećim</w:t>
      </w:r>
      <w:proofErr w:type="spellEnd"/>
      <w:r w:rsidRPr="00EB4C1D">
        <w:t xml:space="preserve"> </w:t>
      </w:r>
      <w:proofErr w:type="spellStart"/>
      <w:r w:rsidRPr="00EB4C1D">
        <w:t>propisima</w:t>
      </w:r>
      <w:proofErr w:type="spellEnd"/>
      <w:r w:rsidRPr="00EB4C1D">
        <w:t>.</w:t>
      </w:r>
    </w:p>
    <w:p w14:paraId="6E359F46" w14:textId="77777777" w:rsidR="00EB4C1D" w:rsidRPr="00EB4C1D" w:rsidRDefault="00EB4C1D" w:rsidP="00EB4C1D">
      <w:pPr>
        <w:jc w:val="center"/>
        <w:rPr>
          <w:b/>
          <w:bCs/>
        </w:rPr>
      </w:pPr>
      <w:bookmarkStart w:id="66" w:name="str_56"/>
      <w:bookmarkEnd w:id="66"/>
      <w:r w:rsidRPr="00EB4C1D">
        <w:rPr>
          <w:b/>
          <w:bCs/>
        </w:rPr>
        <w:t xml:space="preserve">5. </w:t>
      </w:r>
      <w:proofErr w:type="spellStart"/>
      <w:r w:rsidRPr="00EB4C1D">
        <w:rPr>
          <w:b/>
          <w:bCs/>
        </w:rPr>
        <w:t>Ugovori</w:t>
      </w:r>
      <w:proofErr w:type="spellEnd"/>
    </w:p>
    <w:p w14:paraId="1A2C3CF7" w14:textId="77777777" w:rsidR="00EB4C1D" w:rsidRPr="00EB4C1D" w:rsidRDefault="00EB4C1D" w:rsidP="00EB4C1D">
      <w:pPr>
        <w:jc w:val="center"/>
      </w:pPr>
      <w:proofErr w:type="spellStart"/>
      <w:r w:rsidRPr="00EB4C1D">
        <w:t>Svaki</w:t>
      </w:r>
      <w:proofErr w:type="spellEnd"/>
      <w:r w:rsidRPr="00EB4C1D">
        <w:t xml:space="preserve"> </w:t>
      </w:r>
      <w:proofErr w:type="spellStart"/>
      <w:r w:rsidRPr="00EB4C1D">
        <w:t>ugovor</w:t>
      </w:r>
      <w:proofErr w:type="spellEnd"/>
      <w:r w:rsidRPr="00EB4C1D">
        <w:t xml:space="preserve"> koji je </w:t>
      </w:r>
      <w:proofErr w:type="spellStart"/>
      <w:r w:rsidRPr="00EB4C1D">
        <w:t>ratifikovala</w:t>
      </w:r>
      <w:proofErr w:type="spellEnd"/>
      <w:r w:rsidRPr="00EB4C1D">
        <w:t xml:space="preserve"> </w:t>
      </w:r>
      <w:proofErr w:type="spellStart"/>
      <w:r w:rsidRPr="00EB4C1D">
        <w:t>Republika</w:t>
      </w:r>
      <w:proofErr w:type="spellEnd"/>
      <w:r w:rsidRPr="00EB4C1D">
        <w:t xml:space="preserve"> Bosna </w:t>
      </w:r>
      <w:proofErr w:type="spellStart"/>
      <w:r w:rsidRPr="00EB4C1D">
        <w:t>i</w:t>
      </w:r>
      <w:proofErr w:type="spellEnd"/>
      <w:r w:rsidRPr="00EB4C1D">
        <w:t xml:space="preserve"> Hercegovina </w:t>
      </w:r>
      <w:proofErr w:type="spellStart"/>
      <w:r w:rsidRPr="00EB4C1D">
        <w:t>između</w:t>
      </w:r>
      <w:proofErr w:type="spellEnd"/>
      <w:r w:rsidRPr="00EB4C1D">
        <w:t xml:space="preserve"> 1. </w:t>
      </w:r>
      <w:proofErr w:type="spellStart"/>
      <w:r w:rsidRPr="00EB4C1D">
        <w:t>januara</w:t>
      </w:r>
      <w:proofErr w:type="spellEnd"/>
      <w:r w:rsidRPr="00EB4C1D">
        <w:t xml:space="preserve"> 1992.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snagu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iznijeće</w:t>
      </w:r>
      <w:proofErr w:type="spellEnd"/>
      <w:r w:rsidRPr="00EB4C1D">
        <w:t xml:space="preserve"> se pred </w:t>
      </w:r>
      <w:proofErr w:type="spellStart"/>
      <w:r w:rsidRPr="00EB4C1D">
        <w:t>članove</w:t>
      </w:r>
      <w:proofErr w:type="spellEnd"/>
      <w:r w:rsidRPr="00EB4C1D">
        <w:t xml:space="preserve"> </w:t>
      </w:r>
      <w:proofErr w:type="spellStart"/>
      <w:r w:rsidRPr="00EB4C1D">
        <w:t>Predsjedništva</w:t>
      </w:r>
      <w:proofErr w:type="spellEnd"/>
      <w:r w:rsidRPr="00EB4C1D">
        <w:t xml:space="preserve"> u </w:t>
      </w:r>
      <w:proofErr w:type="spellStart"/>
      <w:r w:rsidRPr="00EB4C1D">
        <w:t>roku</w:t>
      </w:r>
      <w:proofErr w:type="spellEnd"/>
      <w:r w:rsidRPr="00EB4C1D">
        <w:t xml:space="preserve"> od </w:t>
      </w:r>
      <w:proofErr w:type="spellStart"/>
      <w:r w:rsidRPr="00EB4C1D">
        <w:t>petnaest</w:t>
      </w:r>
      <w:proofErr w:type="spellEnd"/>
      <w:r w:rsidRPr="00EB4C1D">
        <w:t xml:space="preserve"> dana </w:t>
      </w:r>
      <w:proofErr w:type="spellStart"/>
      <w:r w:rsidRPr="00EB4C1D">
        <w:t>nakon</w:t>
      </w:r>
      <w:proofErr w:type="spellEnd"/>
      <w:r w:rsidRPr="00EB4C1D">
        <w:t xml:space="preserve"> </w:t>
      </w:r>
      <w:proofErr w:type="spellStart"/>
      <w:r w:rsidRPr="00EB4C1D">
        <w:t>njihovog</w:t>
      </w:r>
      <w:proofErr w:type="spellEnd"/>
      <w:r w:rsidRPr="00EB4C1D">
        <w:t xml:space="preserve"> </w:t>
      </w:r>
      <w:proofErr w:type="spellStart"/>
      <w:r w:rsidRPr="00EB4C1D">
        <w:t>stupanja</w:t>
      </w:r>
      <w:proofErr w:type="spellEnd"/>
      <w:r w:rsidRPr="00EB4C1D">
        <w:t xml:space="preserve">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dužnost</w:t>
      </w:r>
      <w:proofErr w:type="spellEnd"/>
      <w:r w:rsidRPr="00EB4C1D">
        <w:t xml:space="preserve">. </w:t>
      </w:r>
      <w:proofErr w:type="spellStart"/>
      <w:r w:rsidRPr="00EB4C1D">
        <w:t>Svaki</w:t>
      </w:r>
      <w:proofErr w:type="spellEnd"/>
      <w:r w:rsidRPr="00EB4C1D">
        <w:t xml:space="preserve"> </w:t>
      </w:r>
      <w:proofErr w:type="spellStart"/>
      <w:r w:rsidRPr="00EB4C1D">
        <w:t>ugovor</w:t>
      </w:r>
      <w:proofErr w:type="spellEnd"/>
      <w:r w:rsidRPr="00EB4C1D">
        <w:t xml:space="preserve"> koji ne </w:t>
      </w:r>
      <w:proofErr w:type="spellStart"/>
      <w:r w:rsidRPr="00EB4C1D">
        <w:t>bude</w:t>
      </w:r>
      <w:proofErr w:type="spellEnd"/>
      <w:r w:rsidRPr="00EB4C1D">
        <w:t xml:space="preserve"> </w:t>
      </w:r>
      <w:proofErr w:type="spellStart"/>
      <w:r w:rsidRPr="00EB4C1D">
        <w:t>iznesen</w:t>
      </w:r>
      <w:proofErr w:type="spellEnd"/>
      <w:r w:rsidRPr="00EB4C1D">
        <w:t xml:space="preserve"> pred </w:t>
      </w:r>
      <w:proofErr w:type="spellStart"/>
      <w:r w:rsidRPr="00EB4C1D">
        <w:t>članove</w:t>
      </w:r>
      <w:proofErr w:type="spellEnd"/>
      <w:r w:rsidRPr="00EB4C1D">
        <w:t xml:space="preserve"> </w:t>
      </w:r>
      <w:proofErr w:type="spellStart"/>
      <w:r w:rsidRPr="00EB4C1D">
        <w:t>biće</w:t>
      </w:r>
      <w:proofErr w:type="spellEnd"/>
      <w:r w:rsidRPr="00EB4C1D">
        <w:t xml:space="preserve"> </w:t>
      </w:r>
      <w:proofErr w:type="spellStart"/>
      <w:r w:rsidRPr="00EB4C1D">
        <w:t>proglašen</w:t>
      </w:r>
      <w:proofErr w:type="spellEnd"/>
      <w:r w:rsidRPr="00EB4C1D">
        <w:t xml:space="preserve"> </w:t>
      </w:r>
      <w:proofErr w:type="spellStart"/>
      <w:r w:rsidRPr="00EB4C1D">
        <w:t>nevažećim</w:t>
      </w:r>
      <w:proofErr w:type="spellEnd"/>
      <w:r w:rsidRPr="00EB4C1D">
        <w:t xml:space="preserve">. U </w:t>
      </w:r>
      <w:proofErr w:type="spellStart"/>
      <w:r w:rsidRPr="00EB4C1D">
        <w:t>roku</w:t>
      </w:r>
      <w:proofErr w:type="spellEnd"/>
      <w:r w:rsidRPr="00EB4C1D">
        <w:t xml:space="preserve"> od </w:t>
      </w:r>
      <w:proofErr w:type="spellStart"/>
      <w:r w:rsidRPr="00EB4C1D">
        <w:t>šest</w:t>
      </w:r>
      <w:proofErr w:type="spellEnd"/>
      <w:r w:rsidRPr="00EB4C1D">
        <w:t xml:space="preserve"> </w:t>
      </w:r>
      <w:proofErr w:type="spellStart"/>
      <w:r w:rsidRPr="00EB4C1D">
        <w:t>mjeseci</w:t>
      </w:r>
      <w:proofErr w:type="spellEnd"/>
      <w:r w:rsidRPr="00EB4C1D">
        <w:t xml:space="preserve"> </w:t>
      </w:r>
      <w:proofErr w:type="spellStart"/>
      <w:r w:rsidRPr="00EB4C1D">
        <w:t>nakon</w:t>
      </w:r>
      <w:proofErr w:type="spellEnd"/>
      <w:r w:rsidRPr="00EB4C1D">
        <w:t xml:space="preserve"> </w:t>
      </w:r>
      <w:proofErr w:type="spellStart"/>
      <w:r w:rsidRPr="00EB4C1D">
        <w:t>što</w:t>
      </w:r>
      <w:proofErr w:type="spellEnd"/>
      <w:r w:rsidRPr="00EB4C1D">
        <w:t xml:space="preserve"> se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prvi</w:t>
      </w:r>
      <w:proofErr w:type="spellEnd"/>
      <w:r w:rsidRPr="00EB4C1D">
        <w:t xml:space="preserve"> put </w:t>
      </w:r>
      <w:proofErr w:type="spellStart"/>
      <w:r w:rsidRPr="00EB4C1D">
        <w:t>sastane</w:t>
      </w:r>
      <w:proofErr w:type="spellEnd"/>
      <w:r w:rsidRPr="00EB4C1D">
        <w:t xml:space="preserve">, </w:t>
      </w:r>
      <w:proofErr w:type="spellStart"/>
      <w:r w:rsidRPr="00EB4C1D">
        <w:t>na</w:t>
      </w:r>
      <w:proofErr w:type="spellEnd"/>
      <w:r w:rsidRPr="00EB4C1D">
        <w:t xml:space="preserve"> </w:t>
      </w:r>
      <w:proofErr w:type="spellStart"/>
      <w:r w:rsidRPr="00EB4C1D">
        <w:t>zahtjev</w:t>
      </w:r>
      <w:proofErr w:type="spellEnd"/>
      <w:r w:rsidRPr="00EB4C1D">
        <w:t xml:space="preserve"> </w:t>
      </w:r>
      <w:proofErr w:type="spellStart"/>
      <w:r w:rsidRPr="00EB4C1D">
        <w:t>bilo</w:t>
      </w:r>
      <w:proofErr w:type="spellEnd"/>
      <w:r w:rsidRPr="00EB4C1D">
        <w:t xml:space="preserve"> </w:t>
      </w:r>
      <w:proofErr w:type="spellStart"/>
      <w:r w:rsidRPr="00EB4C1D">
        <w:t>kojeg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</w:t>
      </w:r>
      <w:proofErr w:type="spellStart"/>
      <w:r w:rsidRPr="00EB4C1D">
        <w:t>Predsjedništva</w:t>
      </w:r>
      <w:proofErr w:type="spellEnd"/>
      <w:r w:rsidRPr="00EB4C1D">
        <w:t xml:space="preserve">,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će</w:t>
      </w:r>
      <w:proofErr w:type="spellEnd"/>
      <w:r w:rsidRPr="00EB4C1D">
        <w:t xml:space="preserve"> </w:t>
      </w:r>
      <w:proofErr w:type="spellStart"/>
      <w:r w:rsidRPr="00EB4C1D">
        <w:t>razmatrati</w:t>
      </w:r>
      <w:proofErr w:type="spellEnd"/>
      <w:r w:rsidRPr="00EB4C1D">
        <w:t xml:space="preserve"> da li da </w:t>
      </w:r>
      <w:proofErr w:type="spellStart"/>
      <w:r w:rsidRPr="00EB4C1D">
        <w:t>poništi</w:t>
      </w:r>
      <w:proofErr w:type="spellEnd"/>
      <w:r w:rsidRPr="00EB4C1D">
        <w:t xml:space="preserve"> </w:t>
      </w:r>
      <w:proofErr w:type="spellStart"/>
      <w:r w:rsidRPr="00EB4C1D">
        <w:t>bilo</w:t>
      </w:r>
      <w:proofErr w:type="spellEnd"/>
      <w:r w:rsidRPr="00EB4C1D">
        <w:t xml:space="preserve"> koji </w:t>
      </w:r>
      <w:proofErr w:type="spellStart"/>
      <w:r w:rsidRPr="00EB4C1D">
        <w:t>drugi</w:t>
      </w:r>
      <w:proofErr w:type="spellEnd"/>
      <w:r w:rsidRPr="00EB4C1D">
        <w:t xml:space="preserve"> </w:t>
      </w:r>
      <w:proofErr w:type="spellStart"/>
      <w:r w:rsidRPr="00EB4C1D">
        <w:t>ugovor</w:t>
      </w:r>
      <w:proofErr w:type="spellEnd"/>
      <w:r w:rsidRPr="00EB4C1D">
        <w:t>.</w:t>
      </w:r>
    </w:p>
    <w:p w14:paraId="2E2B7F03" w14:textId="77777777" w:rsidR="00EB4C1D" w:rsidRPr="00EB4C1D" w:rsidRDefault="00EB4C1D" w:rsidP="00EB4C1D">
      <w:pPr>
        <w:jc w:val="center"/>
      </w:pPr>
      <w:r w:rsidRPr="00EB4C1D">
        <w:t> </w:t>
      </w:r>
    </w:p>
    <w:p w14:paraId="55B4612B" w14:textId="77777777" w:rsidR="00EB4C1D" w:rsidRPr="00EB4C1D" w:rsidRDefault="00EB4C1D" w:rsidP="00EB4C1D">
      <w:pPr>
        <w:jc w:val="center"/>
        <w:rPr>
          <w:b/>
          <w:bCs/>
          <w:i/>
          <w:iCs/>
        </w:rPr>
      </w:pPr>
      <w:proofErr w:type="spellStart"/>
      <w:r w:rsidRPr="00EB4C1D">
        <w:rPr>
          <w:b/>
          <w:bCs/>
          <w:i/>
          <w:iCs/>
        </w:rPr>
        <w:t>Amandman</w:t>
      </w:r>
      <w:proofErr w:type="spellEnd"/>
      <w:r w:rsidRPr="00EB4C1D">
        <w:rPr>
          <w:b/>
          <w:bCs/>
          <w:i/>
          <w:iCs/>
        </w:rPr>
        <w:t xml:space="preserve"> I</w:t>
      </w:r>
      <w:r w:rsidRPr="00EB4C1D">
        <w:rPr>
          <w:b/>
          <w:bCs/>
          <w:i/>
          <w:iCs/>
        </w:rPr>
        <w:br/>
      </w:r>
      <w:proofErr w:type="spellStart"/>
      <w:r w:rsidRPr="00EB4C1D">
        <w:rPr>
          <w:b/>
          <w:bCs/>
          <w:i/>
          <w:iCs/>
        </w:rPr>
        <w:t>na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Ustav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Bosne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i</w:t>
      </w:r>
      <w:proofErr w:type="spellEnd"/>
      <w:r w:rsidRPr="00EB4C1D">
        <w:rPr>
          <w:b/>
          <w:bCs/>
          <w:i/>
          <w:iCs/>
        </w:rPr>
        <w:t xml:space="preserve"> </w:t>
      </w:r>
      <w:proofErr w:type="spellStart"/>
      <w:r w:rsidRPr="00EB4C1D">
        <w:rPr>
          <w:b/>
          <w:bCs/>
          <w:i/>
          <w:iCs/>
        </w:rPr>
        <w:t>Hercegovine</w:t>
      </w:r>
      <w:proofErr w:type="spellEnd"/>
    </w:p>
    <w:p w14:paraId="0400889D" w14:textId="77777777" w:rsidR="00EB4C1D" w:rsidRPr="00EB4C1D" w:rsidRDefault="00EB4C1D" w:rsidP="00EB4C1D">
      <w:pPr>
        <w:jc w:val="center"/>
        <w:rPr>
          <w:i/>
          <w:iCs/>
        </w:rPr>
      </w:pPr>
      <w:r w:rsidRPr="00EB4C1D">
        <w:rPr>
          <w:i/>
          <w:iCs/>
        </w:rPr>
        <w:t xml:space="preserve">("Sl. </w:t>
      </w:r>
      <w:proofErr w:type="spellStart"/>
      <w:r w:rsidRPr="00EB4C1D">
        <w:rPr>
          <w:i/>
          <w:iCs/>
        </w:rPr>
        <w:t>glasnik</w:t>
      </w:r>
      <w:proofErr w:type="spellEnd"/>
      <w:r w:rsidRPr="00EB4C1D">
        <w:rPr>
          <w:i/>
          <w:iCs/>
        </w:rPr>
        <w:t xml:space="preserve"> BiH", br. 25/2009)</w:t>
      </w:r>
    </w:p>
    <w:p w14:paraId="2385A848" w14:textId="77777777" w:rsidR="00EB4C1D" w:rsidRPr="00EB4C1D" w:rsidRDefault="00EB4C1D" w:rsidP="00EB4C1D">
      <w:pPr>
        <w:jc w:val="center"/>
      </w:pPr>
      <w:r w:rsidRPr="00EB4C1D">
        <w:t xml:space="preserve">U </w:t>
      </w:r>
      <w:proofErr w:type="spellStart"/>
      <w:r w:rsidRPr="00EB4C1D">
        <w:t>Ustavu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iza</w:t>
      </w:r>
      <w:proofErr w:type="spellEnd"/>
      <w:r w:rsidRPr="00EB4C1D">
        <w:t xml:space="preserve"> </w:t>
      </w:r>
      <w:proofErr w:type="spellStart"/>
      <w:r w:rsidRPr="00EB4C1D">
        <w:t>člana</w:t>
      </w:r>
      <w:proofErr w:type="spellEnd"/>
      <w:r w:rsidRPr="00EB4C1D">
        <w:t xml:space="preserve"> VI.3. </w:t>
      </w:r>
      <w:proofErr w:type="spellStart"/>
      <w:r w:rsidRPr="00EB4C1D">
        <w:t>dodaje</w:t>
      </w:r>
      <w:proofErr w:type="spellEnd"/>
      <w:r w:rsidRPr="00EB4C1D">
        <w:t xml:space="preserve"> se </w:t>
      </w:r>
      <w:proofErr w:type="spellStart"/>
      <w:r w:rsidRPr="00EB4C1D">
        <w:t>novi</w:t>
      </w:r>
      <w:proofErr w:type="spellEnd"/>
      <w:r w:rsidRPr="00EB4C1D">
        <w:t xml:space="preserve"> </w:t>
      </w:r>
      <w:proofErr w:type="spellStart"/>
      <w:r w:rsidRPr="00EB4C1D">
        <w:t>član</w:t>
      </w:r>
      <w:proofErr w:type="spellEnd"/>
      <w:r w:rsidRPr="00EB4C1D">
        <w:t xml:space="preserve"> VI.4. koji </w:t>
      </w:r>
      <w:proofErr w:type="spellStart"/>
      <w:r w:rsidRPr="00EB4C1D">
        <w:t>glasi</w:t>
      </w:r>
      <w:proofErr w:type="spellEnd"/>
      <w:r w:rsidRPr="00EB4C1D">
        <w:t>:</w:t>
      </w:r>
    </w:p>
    <w:p w14:paraId="5995A34D" w14:textId="77777777" w:rsidR="00EB4C1D" w:rsidRPr="00EB4C1D" w:rsidRDefault="00EB4C1D" w:rsidP="00EB4C1D">
      <w:pPr>
        <w:jc w:val="center"/>
      </w:pPr>
      <w:r w:rsidRPr="00EB4C1D">
        <w:rPr>
          <w:b/>
          <w:bCs/>
        </w:rPr>
        <w:t xml:space="preserve">"4. Brčko </w:t>
      </w:r>
      <w:proofErr w:type="spellStart"/>
      <w:r w:rsidRPr="00EB4C1D">
        <w:rPr>
          <w:b/>
          <w:bCs/>
        </w:rPr>
        <w:t>Distrikt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Bosne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i</w:t>
      </w:r>
      <w:proofErr w:type="spellEnd"/>
      <w:r w:rsidRPr="00EB4C1D">
        <w:rPr>
          <w:b/>
          <w:bCs/>
        </w:rPr>
        <w:t xml:space="preserve"> </w:t>
      </w:r>
      <w:proofErr w:type="spellStart"/>
      <w:r w:rsidRPr="00EB4C1D">
        <w:rPr>
          <w:b/>
          <w:bCs/>
        </w:rPr>
        <w:t>Hercegovine</w:t>
      </w:r>
      <w:proofErr w:type="spellEnd"/>
    </w:p>
    <w:p w14:paraId="5CA6B64F" w14:textId="77777777" w:rsidR="00EB4C1D" w:rsidRPr="00EB4C1D" w:rsidRDefault="00EB4C1D" w:rsidP="00EB4C1D">
      <w:pPr>
        <w:jc w:val="center"/>
      </w:pPr>
      <w:r w:rsidRPr="00EB4C1D">
        <w:t xml:space="preserve">Brčko </w:t>
      </w:r>
      <w:proofErr w:type="spellStart"/>
      <w:r w:rsidRPr="00EB4C1D">
        <w:t>Distrikt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koji </w:t>
      </w:r>
      <w:proofErr w:type="spellStart"/>
      <w:r w:rsidRPr="00EB4C1D">
        <w:t>postoji</w:t>
      </w:r>
      <w:proofErr w:type="spellEnd"/>
      <w:r w:rsidRPr="00EB4C1D">
        <w:t xml:space="preserve"> pod </w:t>
      </w:r>
      <w:proofErr w:type="spellStart"/>
      <w:r w:rsidRPr="00EB4C1D">
        <w:t>suverenitetom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spada</w:t>
      </w:r>
      <w:proofErr w:type="spellEnd"/>
      <w:r w:rsidRPr="00EB4C1D">
        <w:t xml:space="preserve"> pod </w:t>
      </w:r>
      <w:proofErr w:type="spellStart"/>
      <w:r w:rsidRPr="00EB4C1D">
        <w:t>nadležnosti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onako</w:t>
      </w:r>
      <w:proofErr w:type="spellEnd"/>
      <w:r w:rsidRPr="00EB4C1D">
        <w:t xml:space="preserve"> </w:t>
      </w:r>
      <w:proofErr w:type="spellStart"/>
      <w:r w:rsidRPr="00EB4C1D">
        <w:t>kako</w:t>
      </w:r>
      <w:proofErr w:type="spellEnd"/>
      <w:r w:rsidRPr="00EB4C1D">
        <w:t xml:space="preserve"> </w:t>
      </w:r>
      <w:proofErr w:type="spellStart"/>
      <w:r w:rsidRPr="00EB4C1D">
        <w:t>te</w:t>
      </w:r>
      <w:proofErr w:type="spellEnd"/>
      <w:r w:rsidRPr="00EB4C1D">
        <w:t xml:space="preserve"> </w:t>
      </w:r>
      <w:proofErr w:type="spellStart"/>
      <w:r w:rsidRPr="00EB4C1D">
        <w:t>nadležnosti</w:t>
      </w:r>
      <w:proofErr w:type="spellEnd"/>
      <w:r w:rsidRPr="00EB4C1D">
        <w:t xml:space="preserve"> </w:t>
      </w:r>
      <w:proofErr w:type="spellStart"/>
      <w:r w:rsidRPr="00EB4C1D">
        <w:t>proizlaze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ovog</w:t>
      </w:r>
      <w:proofErr w:type="spellEnd"/>
      <w:r w:rsidRPr="00EB4C1D">
        <w:t xml:space="preserve"> </w:t>
      </w:r>
      <w:proofErr w:type="spellStart"/>
      <w:r w:rsidRPr="00EB4C1D">
        <w:t>ustava</w:t>
      </w:r>
      <w:proofErr w:type="spellEnd"/>
      <w:r w:rsidRPr="00EB4C1D">
        <w:t xml:space="preserve">, </w:t>
      </w:r>
      <w:proofErr w:type="spellStart"/>
      <w:r w:rsidRPr="00EB4C1D">
        <w:t>čija</w:t>
      </w:r>
      <w:proofErr w:type="spellEnd"/>
      <w:r w:rsidRPr="00EB4C1D">
        <w:t xml:space="preserve"> je </w:t>
      </w:r>
      <w:proofErr w:type="spellStart"/>
      <w:r w:rsidRPr="00EB4C1D">
        <w:t>teritorija</w:t>
      </w:r>
      <w:proofErr w:type="spellEnd"/>
      <w:r w:rsidRPr="00EB4C1D">
        <w:t xml:space="preserve"> u </w:t>
      </w:r>
      <w:proofErr w:type="spellStart"/>
      <w:r w:rsidRPr="00EB4C1D">
        <w:t>zajedničkoj</w:t>
      </w:r>
      <w:proofErr w:type="spellEnd"/>
      <w:r w:rsidRPr="00EB4C1D">
        <w:t xml:space="preserve"> </w:t>
      </w:r>
      <w:proofErr w:type="spellStart"/>
      <w:r w:rsidRPr="00EB4C1D">
        <w:t>svojini</w:t>
      </w:r>
      <w:proofErr w:type="spellEnd"/>
      <w:r w:rsidRPr="00EB4C1D">
        <w:t xml:space="preserve"> (</w:t>
      </w:r>
      <w:proofErr w:type="spellStart"/>
      <w:r w:rsidRPr="00EB4C1D">
        <w:t>kondominijumu</w:t>
      </w:r>
      <w:proofErr w:type="spellEnd"/>
      <w:r w:rsidRPr="00EB4C1D">
        <w:t xml:space="preserve">) </w:t>
      </w:r>
      <w:proofErr w:type="spellStart"/>
      <w:r w:rsidRPr="00EB4C1D">
        <w:t>entiteta</w:t>
      </w:r>
      <w:proofErr w:type="spellEnd"/>
      <w:r w:rsidRPr="00EB4C1D">
        <w:t xml:space="preserve">, </w:t>
      </w:r>
      <w:proofErr w:type="spellStart"/>
      <w:r w:rsidRPr="00EB4C1D">
        <w:t>jedinica</w:t>
      </w:r>
      <w:proofErr w:type="spellEnd"/>
      <w:r w:rsidRPr="00EB4C1D">
        <w:t xml:space="preserve"> je </w:t>
      </w:r>
      <w:proofErr w:type="spellStart"/>
      <w:r w:rsidRPr="00EB4C1D">
        <w:t>lokalne</w:t>
      </w:r>
      <w:proofErr w:type="spellEnd"/>
      <w:r w:rsidRPr="00EB4C1D">
        <w:t xml:space="preserve"> </w:t>
      </w:r>
      <w:proofErr w:type="spellStart"/>
      <w:r w:rsidRPr="00EB4C1D">
        <w:t>samouprave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vlastitim</w:t>
      </w:r>
      <w:proofErr w:type="spellEnd"/>
      <w:r w:rsidRPr="00EB4C1D">
        <w:t xml:space="preserve"> </w:t>
      </w:r>
      <w:proofErr w:type="spellStart"/>
      <w:r w:rsidRPr="00EB4C1D">
        <w:t>institucijama</w:t>
      </w:r>
      <w:proofErr w:type="spellEnd"/>
      <w:r w:rsidRPr="00EB4C1D">
        <w:t xml:space="preserve">, </w:t>
      </w:r>
      <w:proofErr w:type="spellStart"/>
      <w:r w:rsidRPr="00EB4C1D">
        <w:t>zakonima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propisima</w:t>
      </w:r>
      <w:proofErr w:type="spellEnd"/>
      <w:r w:rsidRPr="00EB4C1D">
        <w:t xml:space="preserve">,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ovlašćenjima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statusom</w:t>
      </w:r>
      <w:proofErr w:type="spellEnd"/>
      <w:r w:rsidRPr="00EB4C1D">
        <w:t xml:space="preserve"> </w:t>
      </w:r>
      <w:proofErr w:type="spellStart"/>
      <w:r w:rsidRPr="00EB4C1D">
        <w:t>konačno</w:t>
      </w:r>
      <w:proofErr w:type="spellEnd"/>
      <w:r w:rsidRPr="00EB4C1D">
        <w:t xml:space="preserve"> </w:t>
      </w:r>
      <w:proofErr w:type="spellStart"/>
      <w:r w:rsidRPr="00EB4C1D">
        <w:t>propisanim</w:t>
      </w:r>
      <w:proofErr w:type="spellEnd"/>
      <w:r w:rsidRPr="00EB4C1D">
        <w:t xml:space="preserve"> </w:t>
      </w:r>
      <w:proofErr w:type="spellStart"/>
      <w:r w:rsidRPr="00EB4C1D">
        <w:t>odlukama</w:t>
      </w:r>
      <w:proofErr w:type="spellEnd"/>
      <w:r w:rsidRPr="00EB4C1D">
        <w:t xml:space="preserve"> </w:t>
      </w:r>
      <w:proofErr w:type="spellStart"/>
      <w:r w:rsidRPr="00EB4C1D">
        <w:t>Arbitražnog</w:t>
      </w:r>
      <w:proofErr w:type="spellEnd"/>
      <w:r w:rsidRPr="00EB4C1D">
        <w:t xml:space="preserve"> </w:t>
      </w:r>
      <w:proofErr w:type="spellStart"/>
      <w:r w:rsidRPr="00EB4C1D">
        <w:t>tribunala</w:t>
      </w:r>
      <w:proofErr w:type="spellEnd"/>
      <w:r w:rsidRPr="00EB4C1D">
        <w:t xml:space="preserve"> za </w:t>
      </w:r>
      <w:proofErr w:type="spellStart"/>
      <w:r w:rsidRPr="00EB4C1D">
        <w:t>spor</w:t>
      </w:r>
      <w:proofErr w:type="spellEnd"/>
      <w:r w:rsidRPr="00EB4C1D">
        <w:t xml:space="preserve"> u </w:t>
      </w:r>
      <w:proofErr w:type="spellStart"/>
      <w:r w:rsidRPr="00EB4C1D">
        <w:t>vezi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međuentitetskom</w:t>
      </w:r>
      <w:proofErr w:type="spellEnd"/>
      <w:r w:rsidRPr="00EB4C1D">
        <w:t xml:space="preserve"> </w:t>
      </w:r>
      <w:proofErr w:type="spellStart"/>
      <w:r w:rsidRPr="00EB4C1D">
        <w:t>linijom</w:t>
      </w:r>
      <w:proofErr w:type="spellEnd"/>
      <w:r w:rsidRPr="00EB4C1D">
        <w:t xml:space="preserve"> </w:t>
      </w:r>
      <w:proofErr w:type="spellStart"/>
      <w:r w:rsidRPr="00EB4C1D">
        <w:t>razgraničenja</w:t>
      </w:r>
      <w:proofErr w:type="spellEnd"/>
      <w:r w:rsidRPr="00EB4C1D">
        <w:t xml:space="preserve"> u </w:t>
      </w:r>
      <w:proofErr w:type="spellStart"/>
      <w:r w:rsidRPr="00EB4C1D">
        <w:t>oblasti</w:t>
      </w:r>
      <w:proofErr w:type="spellEnd"/>
      <w:r w:rsidRPr="00EB4C1D">
        <w:t xml:space="preserve"> </w:t>
      </w:r>
      <w:proofErr w:type="spellStart"/>
      <w:r w:rsidRPr="00EB4C1D">
        <w:t>Brčkog</w:t>
      </w:r>
      <w:proofErr w:type="spellEnd"/>
      <w:r w:rsidRPr="00EB4C1D">
        <w:t xml:space="preserve">. </w:t>
      </w:r>
      <w:proofErr w:type="spellStart"/>
      <w:r w:rsidRPr="00EB4C1D">
        <w:t>Odnos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Brčko </w:t>
      </w:r>
      <w:proofErr w:type="spellStart"/>
      <w:r w:rsidRPr="00EB4C1D">
        <w:t>Distrikta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institucija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 </w:t>
      </w:r>
      <w:proofErr w:type="spellStart"/>
      <w:r w:rsidRPr="00EB4C1D">
        <w:t>može</w:t>
      </w:r>
      <w:proofErr w:type="spellEnd"/>
      <w:r w:rsidRPr="00EB4C1D">
        <w:t xml:space="preserve"> se </w:t>
      </w:r>
      <w:proofErr w:type="spellStart"/>
      <w:r w:rsidRPr="00EB4C1D">
        <w:t>dalje</w:t>
      </w:r>
      <w:proofErr w:type="spellEnd"/>
      <w:r w:rsidRPr="00EB4C1D">
        <w:t xml:space="preserve"> </w:t>
      </w:r>
      <w:proofErr w:type="spellStart"/>
      <w:r w:rsidRPr="00EB4C1D">
        <w:t>urediti</w:t>
      </w:r>
      <w:proofErr w:type="spellEnd"/>
      <w:r w:rsidRPr="00EB4C1D">
        <w:t xml:space="preserve"> </w:t>
      </w:r>
      <w:proofErr w:type="spellStart"/>
      <w:r w:rsidRPr="00EB4C1D">
        <w:t>zakonom</w:t>
      </w:r>
      <w:proofErr w:type="spellEnd"/>
      <w:r w:rsidRPr="00EB4C1D">
        <w:t xml:space="preserve"> koji </w:t>
      </w:r>
      <w:proofErr w:type="spellStart"/>
      <w:r w:rsidRPr="00EB4C1D">
        <w:t>donosi</w:t>
      </w:r>
      <w:proofErr w:type="spellEnd"/>
      <w:r w:rsidRPr="00EB4C1D">
        <w:t xml:space="preserve"> </w:t>
      </w:r>
      <w:proofErr w:type="spellStart"/>
      <w:r w:rsidRPr="00EB4C1D">
        <w:t>Parlamentarna</w:t>
      </w:r>
      <w:proofErr w:type="spellEnd"/>
      <w:r w:rsidRPr="00EB4C1D">
        <w:t xml:space="preserve"> </w:t>
      </w:r>
      <w:proofErr w:type="spellStart"/>
      <w:r w:rsidRPr="00EB4C1D">
        <w:t>skupština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>.</w:t>
      </w:r>
    </w:p>
    <w:p w14:paraId="02ACDFC7" w14:textId="77777777" w:rsidR="00EB4C1D" w:rsidRPr="00EB4C1D" w:rsidRDefault="00EB4C1D" w:rsidP="00EB4C1D">
      <w:pPr>
        <w:jc w:val="center"/>
      </w:pPr>
      <w:proofErr w:type="spellStart"/>
      <w:r w:rsidRPr="00EB4C1D">
        <w:t>Ustavni</w:t>
      </w:r>
      <w:proofErr w:type="spellEnd"/>
      <w:r w:rsidRPr="00EB4C1D">
        <w:t xml:space="preserve"> </w:t>
      </w:r>
      <w:proofErr w:type="spellStart"/>
      <w:r w:rsidRPr="00EB4C1D">
        <w:t>sud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nadležan</w:t>
      </w:r>
      <w:proofErr w:type="spellEnd"/>
      <w:r w:rsidRPr="00EB4C1D">
        <w:t xml:space="preserve"> je da </w:t>
      </w:r>
      <w:proofErr w:type="spellStart"/>
      <w:r w:rsidRPr="00EB4C1D">
        <w:t>odlučuje</w:t>
      </w:r>
      <w:proofErr w:type="spellEnd"/>
      <w:r w:rsidRPr="00EB4C1D">
        <w:t xml:space="preserve"> o </w:t>
      </w:r>
      <w:proofErr w:type="spellStart"/>
      <w:r w:rsidRPr="00EB4C1D">
        <w:t>bilo</w:t>
      </w:r>
      <w:proofErr w:type="spellEnd"/>
      <w:r w:rsidRPr="00EB4C1D">
        <w:t xml:space="preserve"> </w:t>
      </w:r>
      <w:proofErr w:type="spellStart"/>
      <w:r w:rsidRPr="00EB4C1D">
        <w:t>kakvom</w:t>
      </w:r>
      <w:proofErr w:type="spellEnd"/>
      <w:r w:rsidRPr="00EB4C1D">
        <w:t xml:space="preserve"> </w:t>
      </w:r>
      <w:proofErr w:type="spellStart"/>
      <w:r w:rsidRPr="00EB4C1D">
        <w:t>sporu</w:t>
      </w:r>
      <w:proofErr w:type="spellEnd"/>
      <w:r w:rsidRPr="00EB4C1D">
        <w:t xml:space="preserve"> u </w:t>
      </w:r>
      <w:proofErr w:type="spellStart"/>
      <w:r w:rsidRPr="00EB4C1D">
        <w:t>vezi</w:t>
      </w:r>
      <w:proofErr w:type="spellEnd"/>
      <w:r w:rsidRPr="00EB4C1D">
        <w:t xml:space="preserve"> </w:t>
      </w:r>
      <w:proofErr w:type="spellStart"/>
      <w:r w:rsidRPr="00EB4C1D">
        <w:t>sa</w:t>
      </w:r>
      <w:proofErr w:type="spellEnd"/>
      <w:r w:rsidRPr="00EB4C1D">
        <w:t xml:space="preserve"> </w:t>
      </w:r>
      <w:proofErr w:type="spellStart"/>
      <w:r w:rsidRPr="00EB4C1D">
        <w:t>zaštitom</w:t>
      </w:r>
      <w:proofErr w:type="spellEnd"/>
      <w:r w:rsidRPr="00EB4C1D">
        <w:t xml:space="preserve"> </w:t>
      </w:r>
      <w:proofErr w:type="spellStart"/>
      <w:r w:rsidRPr="00EB4C1D">
        <w:t>utvrđenog</w:t>
      </w:r>
      <w:proofErr w:type="spellEnd"/>
      <w:r w:rsidRPr="00EB4C1D">
        <w:t xml:space="preserve"> </w:t>
      </w:r>
      <w:proofErr w:type="spellStart"/>
      <w:r w:rsidRPr="00EB4C1D">
        <w:t>statusa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ovlašćenja</w:t>
      </w:r>
      <w:proofErr w:type="spellEnd"/>
      <w:r w:rsidRPr="00EB4C1D">
        <w:t xml:space="preserve"> Brčko </w:t>
      </w:r>
      <w:proofErr w:type="spellStart"/>
      <w:r w:rsidRPr="00EB4C1D">
        <w:t>Distrikta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koji se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javiti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jednog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više</w:t>
      </w:r>
      <w:proofErr w:type="spellEnd"/>
      <w:r w:rsidRPr="00EB4C1D">
        <w:t xml:space="preserve"> </w:t>
      </w:r>
      <w:proofErr w:type="spellStart"/>
      <w:r w:rsidRPr="00EB4C1D">
        <w:t>entiteta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Brčko </w:t>
      </w:r>
      <w:proofErr w:type="spellStart"/>
      <w:r w:rsidRPr="00EB4C1D">
        <w:t>Distrikta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ili</w:t>
      </w:r>
      <w:proofErr w:type="spellEnd"/>
      <w:r w:rsidRPr="00EB4C1D">
        <w:t xml:space="preserve"> </w:t>
      </w:r>
      <w:proofErr w:type="spellStart"/>
      <w:r w:rsidRPr="00EB4C1D">
        <w:t>između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Brčko </w:t>
      </w:r>
      <w:proofErr w:type="spellStart"/>
      <w:r w:rsidRPr="00EB4C1D">
        <w:t>Distrikta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po </w:t>
      </w:r>
      <w:proofErr w:type="spellStart"/>
      <w:r w:rsidRPr="00EB4C1D">
        <w:t>ovom</w:t>
      </w:r>
      <w:proofErr w:type="spellEnd"/>
      <w:r w:rsidRPr="00EB4C1D">
        <w:t xml:space="preserve"> </w:t>
      </w:r>
      <w:proofErr w:type="spellStart"/>
      <w:r w:rsidRPr="00EB4C1D">
        <w:t>ustavu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odlukama</w:t>
      </w:r>
      <w:proofErr w:type="spellEnd"/>
      <w:r w:rsidRPr="00EB4C1D">
        <w:t xml:space="preserve"> </w:t>
      </w:r>
      <w:proofErr w:type="spellStart"/>
      <w:r w:rsidRPr="00EB4C1D">
        <w:t>Arbitražnog</w:t>
      </w:r>
      <w:proofErr w:type="spellEnd"/>
      <w:r w:rsidRPr="00EB4C1D">
        <w:t xml:space="preserve"> </w:t>
      </w:r>
      <w:proofErr w:type="spellStart"/>
      <w:r w:rsidRPr="00EB4C1D">
        <w:t>tribunala</w:t>
      </w:r>
      <w:proofErr w:type="spellEnd"/>
      <w:r w:rsidRPr="00EB4C1D">
        <w:t>.</w:t>
      </w:r>
    </w:p>
    <w:p w14:paraId="3D11780F" w14:textId="77777777" w:rsidR="00EB4C1D" w:rsidRPr="00EB4C1D" w:rsidRDefault="00EB4C1D" w:rsidP="00EB4C1D">
      <w:pPr>
        <w:jc w:val="center"/>
      </w:pPr>
      <w:proofErr w:type="spellStart"/>
      <w:r w:rsidRPr="00EB4C1D">
        <w:t>Svaki</w:t>
      </w:r>
      <w:proofErr w:type="spellEnd"/>
      <w:r w:rsidRPr="00EB4C1D">
        <w:t xml:space="preserve"> </w:t>
      </w:r>
      <w:proofErr w:type="spellStart"/>
      <w:r w:rsidRPr="00EB4C1D">
        <w:t>takav</w:t>
      </w:r>
      <w:proofErr w:type="spellEnd"/>
      <w:r w:rsidRPr="00EB4C1D">
        <w:t xml:space="preserve"> </w:t>
      </w:r>
      <w:proofErr w:type="spellStart"/>
      <w:r w:rsidRPr="00EB4C1D">
        <w:t>spor</w:t>
      </w:r>
      <w:proofErr w:type="spellEnd"/>
      <w:r w:rsidRPr="00EB4C1D">
        <w:t xml:space="preserve"> </w:t>
      </w:r>
      <w:proofErr w:type="spellStart"/>
      <w:r w:rsidRPr="00EB4C1D">
        <w:t>takođe</w:t>
      </w:r>
      <w:proofErr w:type="spellEnd"/>
      <w:r w:rsidRPr="00EB4C1D">
        <w:t xml:space="preserve"> </w:t>
      </w:r>
      <w:proofErr w:type="spellStart"/>
      <w:r w:rsidRPr="00EB4C1D">
        <w:t>može</w:t>
      </w:r>
      <w:proofErr w:type="spellEnd"/>
      <w:r w:rsidRPr="00EB4C1D">
        <w:t xml:space="preserve"> </w:t>
      </w:r>
      <w:proofErr w:type="spellStart"/>
      <w:r w:rsidRPr="00EB4C1D">
        <w:t>pokrenuti</w:t>
      </w:r>
      <w:proofErr w:type="spellEnd"/>
      <w:r w:rsidRPr="00EB4C1D">
        <w:t xml:space="preserve"> </w:t>
      </w:r>
      <w:proofErr w:type="spellStart"/>
      <w:r w:rsidRPr="00EB4C1D">
        <w:t>većina</w:t>
      </w:r>
      <w:proofErr w:type="spellEnd"/>
      <w:r w:rsidRPr="00EB4C1D">
        <w:t xml:space="preserve"> </w:t>
      </w:r>
      <w:proofErr w:type="spellStart"/>
      <w:r w:rsidRPr="00EB4C1D">
        <w:t>poslanika</w:t>
      </w:r>
      <w:proofErr w:type="spellEnd"/>
      <w:r w:rsidRPr="00EB4C1D">
        <w:t xml:space="preserve"> u </w:t>
      </w:r>
      <w:proofErr w:type="spellStart"/>
      <w:r w:rsidRPr="00EB4C1D">
        <w:t>Skupštini</w:t>
      </w:r>
      <w:proofErr w:type="spellEnd"/>
      <w:r w:rsidRPr="00EB4C1D">
        <w:t xml:space="preserve"> Brčko </w:t>
      </w:r>
      <w:proofErr w:type="spellStart"/>
      <w:r w:rsidRPr="00EB4C1D">
        <w:t>Distrikta</w:t>
      </w:r>
      <w:proofErr w:type="spellEnd"/>
      <w:r w:rsidRPr="00EB4C1D">
        <w:t xml:space="preserve"> </w:t>
      </w:r>
      <w:proofErr w:type="spellStart"/>
      <w:r w:rsidRPr="00EB4C1D">
        <w:t>Bosne</w:t>
      </w:r>
      <w:proofErr w:type="spellEnd"/>
      <w:r w:rsidRPr="00EB4C1D">
        <w:t xml:space="preserve"> </w:t>
      </w:r>
      <w:proofErr w:type="spellStart"/>
      <w:r w:rsidRPr="00EB4C1D">
        <w:t>i</w:t>
      </w:r>
      <w:proofErr w:type="spellEnd"/>
      <w:r w:rsidRPr="00EB4C1D">
        <w:t xml:space="preserve"> </w:t>
      </w:r>
      <w:proofErr w:type="spellStart"/>
      <w:r w:rsidRPr="00EB4C1D">
        <w:t>Hercegovine</w:t>
      </w:r>
      <w:proofErr w:type="spellEnd"/>
      <w:r w:rsidRPr="00EB4C1D">
        <w:t xml:space="preserve">, </w:t>
      </w:r>
      <w:proofErr w:type="spellStart"/>
      <w:r w:rsidRPr="00EB4C1D">
        <w:t>koja</w:t>
      </w:r>
      <w:proofErr w:type="spellEnd"/>
      <w:r w:rsidRPr="00EB4C1D">
        <w:t xml:space="preserve"> </w:t>
      </w:r>
      <w:proofErr w:type="spellStart"/>
      <w:r w:rsidRPr="00EB4C1D">
        <w:t>uključuje</w:t>
      </w:r>
      <w:proofErr w:type="spellEnd"/>
      <w:r w:rsidRPr="00EB4C1D">
        <w:t xml:space="preserve"> </w:t>
      </w:r>
      <w:proofErr w:type="spellStart"/>
      <w:r w:rsidRPr="00EB4C1D">
        <w:t>najmanje</w:t>
      </w:r>
      <w:proofErr w:type="spellEnd"/>
      <w:r w:rsidRPr="00EB4C1D">
        <w:t xml:space="preserve"> </w:t>
      </w:r>
      <w:proofErr w:type="spellStart"/>
      <w:r w:rsidRPr="00EB4C1D">
        <w:t>jednu</w:t>
      </w:r>
      <w:proofErr w:type="spellEnd"/>
      <w:r w:rsidRPr="00EB4C1D">
        <w:t xml:space="preserve"> </w:t>
      </w:r>
      <w:proofErr w:type="spellStart"/>
      <w:r w:rsidRPr="00EB4C1D">
        <w:t>petinu</w:t>
      </w:r>
      <w:proofErr w:type="spellEnd"/>
      <w:r w:rsidRPr="00EB4C1D">
        <w:t xml:space="preserve"> </w:t>
      </w:r>
      <w:proofErr w:type="spellStart"/>
      <w:r w:rsidRPr="00EB4C1D">
        <w:t>izabranih</w:t>
      </w:r>
      <w:proofErr w:type="spellEnd"/>
      <w:r w:rsidRPr="00EB4C1D">
        <w:t xml:space="preserve"> </w:t>
      </w:r>
      <w:proofErr w:type="spellStart"/>
      <w:r w:rsidRPr="00EB4C1D">
        <w:t>poslanika</w:t>
      </w:r>
      <w:proofErr w:type="spellEnd"/>
      <w:r w:rsidRPr="00EB4C1D">
        <w:t xml:space="preserve"> </w:t>
      </w:r>
      <w:proofErr w:type="spellStart"/>
      <w:r w:rsidRPr="00EB4C1D">
        <w:t>iz</w:t>
      </w:r>
      <w:proofErr w:type="spellEnd"/>
      <w:r w:rsidRPr="00EB4C1D">
        <w:t xml:space="preserve"> </w:t>
      </w:r>
      <w:proofErr w:type="spellStart"/>
      <w:r w:rsidRPr="00EB4C1D">
        <w:t>reda</w:t>
      </w:r>
      <w:proofErr w:type="spellEnd"/>
      <w:r w:rsidRPr="00EB4C1D">
        <w:t xml:space="preserve"> </w:t>
      </w:r>
      <w:proofErr w:type="spellStart"/>
      <w:r w:rsidRPr="00EB4C1D">
        <w:t>svakog</w:t>
      </w:r>
      <w:proofErr w:type="spellEnd"/>
      <w:r w:rsidRPr="00EB4C1D">
        <w:t xml:space="preserve"> od </w:t>
      </w:r>
      <w:proofErr w:type="spellStart"/>
      <w:r w:rsidRPr="00EB4C1D">
        <w:t>konstitutivnih</w:t>
      </w:r>
      <w:proofErr w:type="spellEnd"/>
      <w:r w:rsidRPr="00EB4C1D">
        <w:t xml:space="preserve"> </w:t>
      </w:r>
      <w:proofErr w:type="spellStart"/>
      <w:r w:rsidRPr="00EB4C1D">
        <w:t>naroda</w:t>
      </w:r>
      <w:proofErr w:type="spellEnd"/>
      <w:r w:rsidRPr="00EB4C1D">
        <w:t>."</w:t>
      </w:r>
    </w:p>
    <w:p w14:paraId="6237BC14" w14:textId="77777777" w:rsidR="00EB4C1D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Dosadašnji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VI.4. </w:t>
      </w:r>
      <w:proofErr w:type="spellStart"/>
      <w:proofErr w:type="gramStart"/>
      <w:r w:rsidRPr="00EB4C1D">
        <w:rPr>
          <w:lang w:val="fr-FR"/>
        </w:rPr>
        <w:t>postaje</w:t>
      </w:r>
      <w:proofErr w:type="spellEnd"/>
      <w:proofErr w:type="gram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član</w:t>
      </w:r>
      <w:proofErr w:type="spellEnd"/>
      <w:r w:rsidRPr="00EB4C1D">
        <w:rPr>
          <w:lang w:val="fr-FR"/>
        </w:rPr>
        <w:t xml:space="preserve"> VI.5.</w:t>
      </w:r>
    </w:p>
    <w:p w14:paraId="39CF0C44" w14:textId="2D2C2DEF" w:rsidR="00961C2E" w:rsidRPr="00EB4C1D" w:rsidRDefault="00EB4C1D" w:rsidP="00EB4C1D">
      <w:pPr>
        <w:jc w:val="center"/>
        <w:rPr>
          <w:lang w:val="fr-FR"/>
        </w:rPr>
      </w:pPr>
      <w:proofErr w:type="spellStart"/>
      <w:r w:rsidRPr="00EB4C1D">
        <w:rPr>
          <w:lang w:val="fr-FR"/>
        </w:rPr>
        <w:t>Amandman</w:t>
      </w:r>
      <w:proofErr w:type="spellEnd"/>
      <w:r w:rsidRPr="00EB4C1D">
        <w:rPr>
          <w:lang w:val="fr-FR"/>
        </w:rPr>
        <w:t xml:space="preserve"> I na </w:t>
      </w:r>
      <w:proofErr w:type="spellStart"/>
      <w:r w:rsidRPr="00EB4C1D">
        <w:rPr>
          <w:lang w:val="fr-FR"/>
        </w:rPr>
        <w:t>Ustav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Bosne</w:t>
      </w:r>
      <w:proofErr w:type="spellEnd"/>
      <w:r w:rsidRPr="00EB4C1D">
        <w:rPr>
          <w:lang w:val="fr-FR"/>
        </w:rPr>
        <w:t xml:space="preserve"> i </w:t>
      </w:r>
      <w:proofErr w:type="spellStart"/>
      <w:r w:rsidRPr="00EB4C1D">
        <w:rPr>
          <w:lang w:val="fr-FR"/>
        </w:rPr>
        <w:t>Hercegovine</w:t>
      </w:r>
      <w:proofErr w:type="spellEnd"/>
      <w:r w:rsidRPr="00EB4C1D">
        <w:rPr>
          <w:lang w:val="fr-FR"/>
        </w:rPr>
        <w:t xml:space="preserve"> stupa na </w:t>
      </w:r>
      <w:proofErr w:type="spellStart"/>
      <w:r w:rsidRPr="00EB4C1D">
        <w:rPr>
          <w:lang w:val="fr-FR"/>
        </w:rPr>
        <w:t>snagu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osmog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od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dana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objavljivanja</w:t>
      </w:r>
      <w:proofErr w:type="spellEnd"/>
      <w:r w:rsidRPr="00EB4C1D">
        <w:rPr>
          <w:lang w:val="fr-FR"/>
        </w:rPr>
        <w:t xml:space="preserve"> u "</w:t>
      </w:r>
      <w:proofErr w:type="spellStart"/>
      <w:r w:rsidRPr="00EB4C1D">
        <w:rPr>
          <w:lang w:val="fr-FR"/>
        </w:rPr>
        <w:t>Službenom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glasniku</w:t>
      </w:r>
      <w:proofErr w:type="spellEnd"/>
      <w:r w:rsidRPr="00EB4C1D">
        <w:rPr>
          <w:lang w:val="fr-FR"/>
        </w:rPr>
        <w:t xml:space="preserve"> </w:t>
      </w:r>
      <w:proofErr w:type="spellStart"/>
      <w:r w:rsidRPr="00EB4C1D">
        <w:rPr>
          <w:lang w:val="fr-FR"/>
        </w:rPr>
        <w:t>BiH</w:t>
      </w:r>
      <w:proofErr w:type="spellEnd"/>
      <w:r w:rsidRPr="00EB4C1D">
        <w:rPr>
          <w:lang w:val="fr-FR"/>
        </w:rPr>
        <w:t>".</w:t>
      </w:r>
      <w:r w:rsidRPr="00EB4C1D">
        <w:rPr>
          <w:lang w:val="fr-FR"/>
        </w:rPr>
        <w:br/>
      </w:r>
    </w:p>
    <w:sectPr w:rsidR="00961C2E" w:rsidRPr="00EB4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04ED"/>
    <w:multiLevelType w:val="multilevel"/>
    <w:tmpl w:val="2F1E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348B6"/>
    <w:multiLevelType w:val="multilevel"/>
    <w:tmpl w:val="850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050A7"/>
    <w:multiLevelType w:val="multilevel"/>
    <w:tmpl w:val="D29E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304E1"/>
    <w:multiLevelType w:val="multilevel"/>
    <w:tmpl w:val="CC9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304938">
    <w:abstractNumId w:val="3"/>
  </w:num>
  <w:num w:numId="2" w16cid:durableId="585723141">
    <w:abstractNumId w:val="0"/>
  </w:num>
  <w:num w:numId="3" w16cid:durableId="160898745">
    <w:abstractNumId w:val="1"/>
  </w:num>
  <w:num w:numId="4" w16cid:durableId="154366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1D"/>
    <w:rsid w:val="0060202F"/>
    <w:rsid w:val="00961C2E"/>
    <w:rsid w:val="00A67746"/>
    <w:rsid w:val="00E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622C"/>
  <w15:chartTrackingRefBased/>
  <w15:docId w15:val="{12FF5AF3-F74D-4595-A8ED-48402801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C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4C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0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0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9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10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05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4858</Words>
  <Characters>27694</Characters>
  <Application>Microsoft Office Word</Application>
  <DocSecurity>0</DocSecurity>
  <Lines>230</Lines>
  <Paragraphs>64</Paragraphs>
  <ScaleCrop>false</ScaleCrop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2024-03-24T07:56:00Z</dcterms:created>
  <dcterms:modified xsi:type="dcterms:W3CDTF">2024-03-24T08:22:00Z</dcterms:modified>
</cp:coreProperties>
</file>