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D4F9" w14:textId="1CFEF89F" w:rsidR="00E52C22" w:rsidRPr="00E52C22" w:rsidRDefault="00E52C22" w:rsidP="00E52C22">
      <w:pPr>
        <w:jc w:val="center"/>
        <w:rPr>
          <w:b/>
          <w:bCs/>
        </w:rPr>
      </w:pPr>
      <w:r w:rsidRPr="00E52C22">
        <w:rPr>
          <w:b/>
          <w:bCs/>
        </w:rPr>
        <w:t>ZAKON</w:t>
      </w:r>
      <w:r w:rsidRPr="00E52C22">
        <w:rPr>
          <w:b/>
          <w:bCs/>
        </w:rPr>
        <w:t xml:space="preserve"> </w:t>
      </w:r>
      <w:r w:rsidRPr="00E52C22">
        <w:rPr>
          <w:b/>
          <w:bCs/>
        </w:rPr>
        <w:t>O SOCIJALNOM PREDUZETNIŠTVU</w:t>
      </w:r>
    </w:p>
    <w:p w14:paraId="52EE1472" w14:textId="77777777" w:rsidR="00E52C22" w:rsidRDefault="00E52C22" w:rsidP="00E52C22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14/2022)</w:t>
      </w:r>
    </w:p>
    <w:p w14:paraId="129337E7" w14:textId="77777777" w:rsidR="00E52C22" w:rsidRDefault="00E52C22" w:rsidP="00E52C22">
      <w:pPr>
        <w:jc w:val="center"/>
      </w:pPr>
      <w:r>
        <w:t xml:space="preserve"> </w:t>
      </w:r>
    </w:p>
    <w:p w14:paraId="34D44E45" w14:textId="77777777" w:rsidR="00E52C22" w:rsidRDefault="00E52C22" w:rsidP="00E52C22">
      <w:pPr>
        <w:jc w:val="center"/>
      </w:pPr>
    </w:p>
    <w:p w14:paraId="4FCB6D21" w14:textId="77777777" w:rsidR="00E52C22" w:rsidRDefault="00E52C22" w:rsidP="00E52C22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A267071" w14:textId="77777777" w:rsidR="00E52C22" w:rsidRDefault="00E52C22" w:rsidP="00E52C22">
      <w:pPr>
        <w:jc w:val="center"/>
      </w:pPr>
    </w:p>
    <w:p w14:paraId="3FB476A4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9385862" w14:textId="77777777" w:rsidR="00E52C22" w:rsidRDefault="00E52C22" w:rsidP="00E52C22">
      <w:pPr>
        <w:jc w:val="center"/>
      </w:pPr>
    </w:p>
    <w:p w14:paraId="51A3632B" w14:textId="77777777" w:rsidR="00E52C22" w:rsidRDefault="00E52C22" w:rsidP="00E52C22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pojam</w:t>
      </w:r>
      <w:proofErr w:type="spellEnd"/>
      <w:r>
        <w:t xml:space="preserve">,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oblast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,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izveštavanje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042051F9" w14:textId="77777777" w:rsidR="00E52C22" w:rsidRDefault="00E52C22" w:rsidP="00E52C22">
      <w:pPr>
        <w:jc w:val="center"/>
      </w:pPr>
    </w:p>
    <w:p w14:paraId="66F57FC4" w14:textId="77777777" w:rsidR="00E52C22" w:rsidRDefault="00E52C22" w:rsidP="00E52C22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33378E3" w14:textId="77777777" w:rsidR="00E52C22" w:rsidRDefault="00E52C22" w:rsidP="00E52C22">
      <w:pPr>
        <w:jc w:val="center"/>
      </w:pPr>
    </w:p>
    <w:p w14:paraId="18B191E1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F36307D" w14:textId="77777777" w:rsidR="00E52C22" w:rsidRDefault="00E52C22" w:rsidP="00E52C22">
      <w:pPr>
        <w:jc w:val="center"/>
      </w:pPr>
    </w:p>
    <w:p w14:paraId="0CEF1DC1" w14:textId="77777777" w:rsidR="00E52C22" w:rsidRDefault="00E52C22" w:rsidP="00E52C22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povoljnog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svesti</w:t>
      </w:r>
      <w:proofErr w:type="spellEnd"/>
      <w:r>
        <w:t xml:space="preserve"> o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ekonomije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zadovoljenje</w:t>
      </w:r>
      <w:proofErr w:type="spellEnd"/>
      <w:r>
        <w:t xml:space="preserve"> </w:t>
      </w:r>
      <w:proofErr w:type="spellStart"/>
      <w:r>
        <w:t>identifikovanih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>.</w:t>
      </w:r>
    </w:p>
    <w:p w14:paraId="4C552FC8" w14:textId="77777777" w:rsidR="00E52C22" w:rsidRDefault="00E52C22" w:rsidP="00E52C22">
      <w:pPr>
        <w:jc w:val="center"/>
      </w:pPr>
    </w:p>
    <w:p w14:paraId="7B16EE1C" w14:textId="77777777" w:rsidR="00E52C22" w:rsidRDefault="00E52C22" w:rsidP="00E52C22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39B99BF0" w14:textId="77777777" w:rsidR="00E52C22" w:rsidRDefault="00E52C22" w:rsidP="00E52C22">
      <w:pPr>
        <w:jc w:val="center"/>
      </w:pPr>
    </w:p>
    <w:p w14:paraId="20A01218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7E2D645" w14:textId="77777777" w:rsidR="00E52C22" w:rsidRDefault="00E52C22" w:rsidP="00E52C22">
      <w:pPr>
        <w:jc w:val="center"/>
      </w:pPr>
    </w:p>
    <w:p w14:paraId="1442EDB6" w14:textId="77777777" w:rsidR="00E52C22" w:rsidRDefault="00E52C22" w:rsidP="00E52C22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66A60E05" w14:textId="77777777" w:rsidR="00E52C22" w:rsidRDefault="00E52C22" w:rsidP="00E52C22">
      <w:pPr>
        <w:jc w:val="center"/>
      </w:pPr>
    </w:p>
    <w:p w14:paraId="0B74CAC8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ekonomija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ekonomija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prevashodni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širu</w:t>
      </w:r>
      <w:proofErr w:type="spellEnd"/>
      <w:r>
        <w:t xml:space="preserve"> </w:t>
      </w:r>
      <w:proofErr w:type="spellStart"/>
      <w:r>
        <w:t>društvenu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a ne </w:t>
      </w:r>
      <w:proofErr w:type="spellStart"/>
      <w:r>
        <w:t>sticanje</w:t>
      </w:r>
      <w:proofErr w:type="spellEnd"/>
      <w:r>
        <w:t xml:space="preserve"> </w:t>
      </w:r>
      <w:proofErr w:type="spellStart"/>
      <w:proofErr w:type="gramStart"/>
      <w:r>
        <w:t>dobiti</w:t>
      </w:r>
      <w:proofErr w:type="spellEnd"/>
      <w:r>
        <w:t>;</w:t>
      </w:r>
      <w:proofErr w:type="gramEnd"/>
    </w:p>
    <w:p w14:paraId="1A9422E4" w14:textId="77777777" w:rsidR="00E52C22" w:rsidRDefault="00E52C22" w:rsidP="00E52C22">
      <w:pPr>
        <w:jc w:val="center"/>
      </w:pPr>
    </w:p>
    <w:p w14:paraId="400B3C33" w14:textId="77777777" w:rsidR="00E52C22" w:rsidRDefault="00E52C22" w:rsidP="00E52C22">
      <w:pPr>
        <w:jc w:val="center"/>
      </w:pPr>
      <w:r>
        <w:lastRenderedPageBreak/>
        <w:t xml:space="preserve">2)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inovativnih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nastajanja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isključenosti</w:t>
      </w:r>
      <w:proofErr w:type="spellEnd"/>
      <w:r>
        <w:t xml:space="preserve">, </w:t>
      </w:r>
      <w:proofErr w:type="spellStart"/>
      <w:r>
        <w:t>jačanja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kohezije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u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u </w:t>
      </w:r>
      <w:proofErr w:type="spellStart"/>
      <w:proofErr w:type="gramStart"/>
      <w:r>
        <w:t>celini</w:t>
      </w:r>
      <w:proofErr w:type="spellEnd"/>
      <w:r>
        <w:t>;</w:t>
      </w:r>
      <w:proofErr w:type="gramEnd"/>
    </w:p>
    <w:p w14:paraId="0A115349" w14:textId="77777777" w:rsidR="00E52C22" w:rsidRDefault="00E52C22" w:rsidP="00E52C22">
      <w:pPr>
        <w:jc w:val="center"/>
      </w:pPr>
    </w:p>
    <w:p w14:paraId="55B4DA6E" w14:textId="77777777" w:rsidR="00E52C22" w:rsidRDefault="00E52C22" w:rsidP="00E52C22">
      <w:pPr>
        <w:jc w:val="center"/>
      </w:pPr>
      <w:r>
        <w:t xml:space="preserve">3)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sistemska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ravnopravno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tokove</w:t>
      </w:r>
      <w:proofErr w:type="spellEnd"/>
      <w:r>
        <w:t xml:space="preserve"> </w:t>
      </w:r>
      <w:proofErr w:type="spellStart"/>
      <w:proofErr w:type="gramStart"/>
      <w:r>
        <w:t>zajednice</w:t>
      </w:r>
      <w:proofErr w:type="spellEnd"/>
      <w:r>
        <w:t>;</w:t>
      </w:r>
      <w:proofErr w:type="gramEnd"/>
    </w:p>
    <w:p w14:paraId="162C8FAC" w14:textId="77777777" w:rsidR="00E52C22" w:rsidRDefault="00E52C22" w:rsidP="00E52C22">
      <w:pPr>
        <w:jc w:val="center"/>
      </w:pPr>
    </w:p>
    <w:p w14:paraId="46906791" w14:textId="77777777" w:rsidR="00E52C22" w:rsidRDefault="00E52C22" w:rsidP="00E52C22">
      <w:pPr>
        <w:jc w:val="center"/>
      </w:pPr>
      <w:r>
        <w:t xml:space="preserve">4)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integracija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rad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sposobnim</w:t>
      </w:r>
      <w:proofErr w:type="spellEnd"/>
      <w:r>
        <w:t xml:space="preserve"> </w:t>
      </w:r>
      <w:proofErr w:type="spellStart"/>
      <w:r>
        <w:t>pripadnicima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za rad,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angažovanja</w:t>
      </w:r>
      <w:proofErr w:type="spellEnd"/>
      <w:r>
        <w:t>;</w:t>
      </w:r>
      <w:proofErr w:type="gramEnd"/>
    </w:p>
    <w:p w14:paraId="2CE1F45A" w14:textId="77777777" w:rsidR="00E52C22" w:rsidRDefault="00E52C22" w:rsidP="00E52C22">
      <w:pPr>
        <w:jc w:val="center"/>
      </w:pPr>
    </w:p>
    <w:p w14:paraId="7367EFE4" w14:textId="77777777" w:rsidR="00E52C22" w:rsidRDefault="00E52C22" w:rsidP="00E52C22">
      <w:pPr>
        <w:jc w:val="center"/>
      </w:pPr>
      <w:r>
        <w:t xml:space="preserve">5)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inovacije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modeli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</w:t>
      </w:r>
      <w:proofErr w:type="spellStart"/>
      <w:r>
        <w:t>podmiruju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pronalaženja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za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prepoznavanjem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poboljšavaju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identifikacijom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integracije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veštinama</w:t>
      </w:r>
      <w:proofErr w:type="spellEnd"/>
      <w:r>
        <w:t xml:space="preserve">,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, </w:t>
      </w:r>
      <w:proofErr w:type="spellStart"/>
      <w:r>
        <w:t>novima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načinima</w:t>
      </w:r>
      <w:proofErr w:type="spellEnd"/>
      <w:r>
        <w:t xml:space="preserve"> koji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poboljšanju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u </w:t>
      </w:r>
      <w:proofErr w:type="spellStart"/>
      <w:proofErr w:type="gramStart"/>
      <w:r>
        <w:t>društvu</w:t>
      </w:r>
      <w:proofErr w:type="spellEnd"/>
      <w:r>
        <w:t>;</w:t>
      </w:r>
      <w:proofErr w:type="gramEnd"/>
    </w:p>
    <w:p w14:paraId="756AFDCD" w14:textId="77777777" w:rsidR="00E52C22" w:rsidRDefault="00E52C22" w:rsidP="00E52C22">
      <w:pPr>
        <w:jc w:val="center"/>
      </w:pPr>
    </w:p>
    <w:p w14:paraId="2497AAF8" w14:textId="77777777" w:rsidR="00E52C22" w:rsidRDefault="00E52C22" w:rsidP="00E52C22">
      <w:pPr>
        <w:jc w:val="center"/>
      </w:pPr>
      <w:r>
        <w:t xml:space="preserve">6)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status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6986AB8E" w14:textId="77777777" w:rsidR="00E52C22" w:rsidRDefault="00E52C22" w:rsidP="00E52C22">
      <w:pPr>
        <w:jc w:val="center"/>
      </w:pPr>
    </w:p>
    <w:p w14:paraId="6E706104" w14:textId="77777777" w:rsidR="00E52C22" w:rsidRDefault="00E52C22" w:rsidP="00E52C22">
      <w:pPr>
        <w:jc w:val="center"/>
      </w:pPr>
      <w:r>
        <w:t xml:space="preserve">7)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registrovano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6846CF03" w14:textId="77777777" w:rsidR="00E52C22" w:rsidRDefault="00E52C22" w:rsidP="00E52C22">
      <w:pPr>
        <w:jc w:val="center"/>
      </w:pPr>
    </w:p>
    <w:p w14:paraId="7F8089F7" w14:textId="77777777" w:rsidR="00E52C22" w:rsidRDefault="00E52C22" w:rsidP="00E52C22">
      <w:pPr>
        <w:jc w:val="center"/>
      </w:pPr>
      <w:r>
        <w:t xml:space="preserve">8)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registrovano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zadruga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0139CDCF" w14:textId="77777777" w:rsidR="00E52C22" w:rsidRDefault="00E52C22" w:rsidP="00E52C22">
      <w:pPr>
        <w:jc w:val="center"/>
      </w:pPr>
    </w:p>
    <w:p w14:paraId="21992218" w14:textId="77777777" w:rsidR="00E52C22" w:rsidRDefault="00E52C22" w:rsidP="00E52C22">
      <w:pPr>
        <w:jc w:val="center"/>
      </w:pPr>
      <w:r>
        <w:t xml:space="preserve">9)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, </w:t>
      </w:r>
      <w:proofErr w:type="spellStart"/>
      <w:r>
        <w:t>udruženje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, </w:t>
      </w:r>
      <w:proofErr w:type="spellStart"/>
      <w:r>
        <w:t>fondacija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0ABDA66D" w14:textId="77777777" w:rsidR="00E52C22" w:rsidRDefault="00E52C22" w:rsidP="00E52C22">
      <w:pPr>
        <w:jc w:val="center"/>
      </w:pPr>
    </w:p>
    <w:p w14:paraId="28A648F3" w14:textId="77777777" w:rsidR="00E52C22" w:rsidRDefault="00E52C22" w:rsidP="00E52C22">
      <w:pPr>
        <w:jc w:val="center"/>
      </w:pPr>
      <w:proofErr w:type="spellStart"/>
      <w:r>
        <w:lastRenderedPageBreak/>
        <w:t>Pojmovi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u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0E496DF5" w14:textId="77777777" w:rsidR="00E52C22" w:rsidRDefault="00E52C22" w:rsidP="00E52C22">
      <w:pPr>
        <w:jc w:val="center"/>
      </w:pPr>
    </w:p>
    <w:p w14:paraId="320BF967" w14:textId="77777777" w:rsidR="00E52C22" w:rsidRDefault="00E52C22" w:rsidP="00E52C22">
      <w:pPr>
        <w:jc w:val="center"/>
      </w:pPr>
      <w:proofErr w:type="spellStart"/>
      <w:r>
        <w:t>Načela</w:t>
      </w:r>
      <w:proofErr w:type="spellEnd"/>
    </w:p>
    <w:p w14:paraId="106BB8C1" w14:textId="77777777" w:rsidR="00E52C22" w:rsidRDefault="00E52C22" w:rsidP="00E52C22">
      <w:pPr>
        <w:jc w:val="center"/>
      </w:pPr>
    </w:p>
    <w:p w14:paraId="0F9B7528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9EA41BB" w14:textId="77777777" w:rsidR="00E52C22" w:rsidRDefault="00E52C22" w:rsidP="00E52C22">
      <w:pPr>
        <w:jc w:val="center"/>
      </w:pPr>
    </w:p>
    <w:p w14:paraId="0AE87BFD" w14:textId="77777777" w:rsidR="00E52C22" w:rsidRDefault="00E52C22" w:rsidP="00E52C22">
      <w:pPr>
        <w:jc w:val="center"/>
      </w:pP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>:</w:t>
      </w:r>
    </w:p>
    <w:p w14:paraId="13E95B00" w14:textId="77777777" w:rsidR="00E52C22" w:rsidRDefault="00E52C22" w:rsidP="00E52C22">
      <w:pPr>
        <w:jc w:val="center"/>
      </w:pPr>
    </w:p>
    <w:p w14:paraId="7A54CA6A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da je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(</w:t>
      </w:r>
      <w:proofErr w:type="spellStart"/>
      <w:r>
        <w:t>poslovne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srednjoročne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),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pokrajinske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/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vlasti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planska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podsticajima</w:t>
      </w:r>
      <w:proofErr w:type="spellEnd"/>
      <w:r>
        <w:t xml:space="preserve">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preduzetništvu</w:t>
      </w:r>
      <w:proofErr w:type="spellEnd"/>
      <w:r>
        <w:t>;</w:t>
      </w:r>
    </w:p>
    <w:p w14:paraId="21E64649" w14:textId="77777777" w:rsidR="00E52C22" w:rsidRDefault="00E52C22" w:rsidP="00E52C22">
      <w:pPr>
        <w:jc w:val="center"/>
      </w:pPr>
    </w:p>
    <w:p w14:paraId="1A232913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da status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pretpostavlja</w:t>
      </w:r>
      <w:proofErr w:type="spellEnd"/>
      <w:r>
        <w:t xml:space="preserve"> </w:t>
      </w:r>
      <w:proofErr w:type="spellStart"/>
      <w:r>
        <w:t>povećanu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imovinom</w:t>
      </w:r>
      <w:proofErr w:type="spellEnd"/>
      <w:r>
        <w:t>;</w:t>
      </w:r>
      <w:proofErr w:type="gramEnd"/>
    </w:p>
    <w:p w14:paraId="51EB8D7A" w14:textId="77777777" w:rsidR="00E52C22" w:rsidRDefault="00E52C22" w:rsidP="00E52C22">
      <w:pPr>
        <w:jc w:val="center"/>
      </w:pPr>
    </w:p>
    <w:p w14:paraId="549F5769" w14:textId="77777777" w:rsidR="00E52C22" w:rsidRDefault="00E52C22" w:rsidP="00E52C22">
      <w:pPr>
        <w:jc w:val="center"/>
      </w:pPr>
      <w:r>
        <w:t xml:space="preserve">3)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rasta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da se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podsticaji</w:t>
      </w:r>
      <w:proofErr w:type="spellEnd"/>
      <w:r>
        <w:t xml:space="preserve">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preduzetništvu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borbe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,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prilagođavanja</w:t>
      </w:r>
      <w:proofErr w:type="spellEnd"/>
      <w:r>
        <w:t xml:space="preserve"> </w:t>
      </w:r>
      <w:proofErr w:type="spellStart"/>
      <w:r>
        <w:t>klimatskim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prekomernog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"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",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posebnosti</w:t>
      </w:r>
      <w:proofErr w:type="spellEnd"/>
      <w:r>
        <w:t xml:space="preserve">, </w:t>
      </w:r>
      <w:proofErr w:type="spellStart"/>
      <w:r>
        <w:t>osetljive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borbe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siromaštva</w:t>
      </w:r>
      <w:proofErr w:type="spellEnd"/>
      <w:r>
        <w:t>;</w:t>
      </w:r>
    </w:p>
    <w:p w14:paraId="7FE94C07" w14:textId="77777777" w:rsidR="00E52C22" w:rsidRDefault="00E52C22" w:rsidP="00E52C22">
      <w:pPr>
        <w:jc w:val="center"/>
      </w:pPr>
    </w:p>
    <w:p w14:paraId="3416B688" w14:textId="77777777" w:rsidR="00E52C22" w:rsidRDefault="00E52C22" w:rsidP="00E52C22">
      <w:pPr>
        <w:jc w:val="center"/>
      </w:pPr>
      <w:r>
        <w:t xml:space="preserve">4)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sinergijskog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,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da se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ekonomije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ekonomije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partnerski</w:t>
      </w:r>
      <w:proofErr w:type="spellEnd"/>
      <w:r>
        <w:t>.</w:t>
      </w:r>
    </w:p>
    <w:p w14:paraId="66656156" w14:textId="77777777" w:rsidR="00E52C22" w:rsidRDefault="00E52C22" w:rsidP="00E52C22">
      <w:pPr>
        <w:jc w:val="center"/>
      </w:pPr>
    </w:p>
    <w:p w14:paraId="5A540997" w14:textId="77777777" w:rsidR="00E52C22" w:rsidRDefault="00E52C22" w:rsidP="00E52C22">
      <w:pPr>
        <w:jc w:val="center"/>
      </w:pPr>
      <w:proofErr w:type="spellStart"/>
      <w:r>
        <w:t>Društvena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</w:p>
    <w:p w14:paraId="6500CE87" w14:textId="77777777" w:rsidR="00E52C22" w:rsidRDefault="00E52C22" w:rsidP="00E52C22">
      <w:pPr>
        <w:jc w:val="center"/>
      </w:pPr>
    </w:p>
    <w:p w14:paraId="6B0007BA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B355FFB" w14:textId="77777777" w:rsidR="00E52C22" w:rsidRDefault="00E52C22" w:rsidP="00E52C22">
      <w:pPr>
        <w:jc w:val="center"/>
      </w:pPr>
    </w:p>
    <w:p w14:paraId="49B0124D" w14:textId="77777777" w:rsidR="00E52C22" w:rsidRDefault="00E52C22" w:rsidP="00E52C22">
      <w:pPr>
        <w:jc w:val="center"/>
      </w:pP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  <w:r>
        <w:t xml:space="preserve"> je </w:t>
      </w:r>
      <w:proofErr w:type="spellStart"/>
      <w:r>
        <w:t>usmereno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kohezije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02BAE007" w14:textId="77777777" w:rsidR="00E52C22" w:rsidRDefault="00E52C22" w:rsidP="00E52C22">
      <w:pPr>
        <w:jc w:val="center"/>
      </w:pPr>
    </w:p>
    <w:p w14:paraId="56312E07" w14:textId="77777777" w:rsidR="00E52C22" w:rsidRDefault="00E52C22" w:rsidP="00E52C22">
      <w:pPr>
        <w:jc w:val="center"/>
      </w:pP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ostvarena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ulaže</w:t>
      </w:r>
      <w:proofErr w:type="spellEnd"/>
      <w:r>
        <w:t xml:space="preserve"> u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ruralni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inovacije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od </w:t>
      </w:r>
      <w:proofErr w:type="spellStart"/>
      <w:r>
        <w:t>šireg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. </w:t>
      </w:r>
    </w:p>
    <w:p w14:paraId="37BFB94F" w14:textId="77777777" w:rsidR="00E52C22" w:rsidRDefault="00E52C22" w:rsidP="00E52C22">
      <w:pPr>
        <w:jc w:val="center"/>
      </w:pPr>
    </w:p>
    <w:p w14:paraId="5134D25B" w14:textId="77777777" w:rsidR="00E52C22" w:rsidRDefault="00E52C22" w:rsidP="00E52C22">
      <w:pPr>
        <w:jc w:val="center"/>
      </w:pP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kroz</w:t>
      </w:r>
      <w:proofErr w:type="spellEnd"/>
      <w:r>
        <w:t>:</w:t>
      </w:r>
    </w:p>
    <w:p w14:paraId="7276D1E9" w14:textId="77777777" w:rsidR="00E52C22" w:rsidRDefault="00E52C22" w:rsidP="00E52C22">
      <w:pPr>
        <w:jc w:val="center"/>
      </w:pPr>
    </w:p>
    <w:p w14:paraId="535FC437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(</w:t>
      </w:r>
      <w:proofErr w:type="spellStart"/>
      <w:r>
        <w:t>socijalnih</w:t>
      </w:r>
      <w:proofErr w:type="spellEnd"/>
      <w:r>
        <w:t xml:space="preserve">, </w:t>
      </w:r>
      <w:proofErr w:type="spellStart"/>
      <w:r>
        <w:t>obrazovnih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BF75377" w14:textId="77777777" w:rsidR="00E52C22" w:rsidRDefault="00E52C22" w:rsidP="00E52C22">
      <w:pPr>
        <w:jc w:val="center"/>
      </w:pPr>
    </w:p>
    <w:p w14:paraId="7A49BBC4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2) </w:t>
      </w:r>
      <w:proofErr w:type="spellStart"/>
      <w:r w:rsidRPr="00E52C22">
        <w:rPr>
          <w:lang w:val="fr-FR"/>
        </w:rPr>
        <w:t>radnu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integraciju</w:t>
      </w:r>
      <w:proofErr w:type="spellEnd"/>
      <w:r w:rsidRPr="00E52C22">
        <w:rPr>
          <w:lang w:val="fr-FR"/>
        </w:rPr>
        <w:t xml:space="preserve">,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ovim</w:t>
      </w:r>
      <w:proofErr w:type="spellEnd"/>
      <w:r w:rsidRPr="00E52C22">
        <w:rPr>
          <w:lang w:val="fr-FR"/>
        </w:rPr>
        <w:t xml:space="preserve"> </w:t>
      </w:r>
      <w:proofErr w:type="spellStart"/>
      <w:proofErr w:type="gram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>;</w:t>
      </w:r>
      <w:proofErr w:type="gramEnd"/>
    </w:p>
    <w:p w14:paraId="79B54F9A" w14:textId="77777777" w:rsidR="00E52C22" w:rsidRPr="00E52C22" w:rsidRDefault="00E52C22" w:rsidP="00E52C22">
      <w:pPr>
        <w:jc w:val="center"/>
        <w:rPr>
          <w:lang w:val="fr-FR"/>
        </w:rPr>
      </w:pPr>
    </w:p>
    <w:p w14:paraId="3BBBBB76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3) </w:t>
      </w:r>
      <w:proofErr w:type="spellStart"/>
      <w:r w:rsidRPr="00E52C22">
        <w:rPr>
          <w:lang w:val="fr-FR"/>
        </w:rPr>
        <w:t>poslovanje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doprinosi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održivom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razvoju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devastiranih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područja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lokalnih</w:t>
      </w:r>
      <w:proofErr w:type="spellEnd"/>
      <w:r w:rsidRPr="00E52C22">
        <w:rPr>
          <w:lang w:val="fr-FR"/>
        </w:rPr>
        <w:t xml:space="preserve"> </w:t>
      </w:r>
      <w:proofErr w:type="spellStart"/>
      <w:proofErr w:type="gramStart"/>
      <w:r w:rsidRPr="00E52C22">
        <w:rPr>
          <w:lang w:val="fr-FR"/>
        </w:rPr>
        <w:t>zajednica</w:t>
      </w:r>
      <w:proofErr w:type="spellEnd"/>
      <w:r w:rsidRPr="00E52C22">
        <w:rPr>
          <w:lang w:val="fr-FR"/>
        </w:rPr>
        <w:t>;</w:t>
      </w:r>
      <w:proofErr w:type="gramEnd"/>
    </w:p>
    <w:p w14:paraId="2C1362BA" w14:textId="77777777" w:rsidR="00E52C22" w:rsidRPr="00E52C22" w:rsidRDefault="00E52C22" w:rsidP="00E52C22">
      <w:pPr>
        <w:jc w:val="center"/>
        <w:rPr>
          <w:lang w:val="fr-FR"/>
        </w:rPr>
      </w:pPr>
    </w:p>
    <w:p w14:paraId="7EBF50A2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4) </w:t>
      </w:r>
      <w:proofErr w:type="spellStart"/>
      <w:r w:rsidRPr="00E52C22">
        <w:rPr>
          <w:lang w:val="fr-FR"/>
        </w:rPr>
        <w:t>poslovanje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kojim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rešavaju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problemi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drugim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oblastima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opšteg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interesa</w:t>
      </w:r>
      <w:proofErr w:type="spellEnd"/>
      <w:r w:rsidRPr="00E52C22">
        <w:rPr>
          <w:lang w:val="fr-FR"/>
        </w:rPr>
        <w:t>.</w:t>
      </w:r>
    </w:p>
    <w:p w14:paraId="0C85599B" w14:textId="77777777" w:rsidR="00E52C22" w:rsidRPr="00E52C22" w:rsidRDefault="00E52C22" w:rsidP="00E52C22">
      <w:pPr>
        <w:jc w:val="center"/>
        <w:rPr>
          <w:lang w:val="fr-FR"/>
        </w:rPr>
      </w:pPr>
    </w:p>
    <w:p w14:paraId="72CB416F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Pripadnici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društveno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osetljivih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grupa</w:t>
      </w:r>
      <w:proofErr w:type="spellEnd"/>
    </w:p>
    <w:p w14:paraId="7A9A2D04" w14:textId="77777777" w:rsidR="00E52C22" w:rsidRPr="00E52C22" w:rsidRDefault="00E52C22" w:rsidP="00E52C22">
      <w:pPr>
        <w:jc w:val="center"/>
        <w:rPr>
          <w:lang w:val="fr-FR"/>
        </w:rPr>
      </w:pPr>
    </w:p>
    <w:p w14:paraId="07BDEFA9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Član</w:t>
      </w:r>
      <w:proofErr w:type="spellEnd"/>
      <w:r w:rsidRPr="00E52C22">
        <w:rPr>
          <w:lang w:val="fr-FR"/>
        </w:rPr>
        <w:t xml:space="preserve"> 6</w:t>
      </w:r>
    </w:p>
    <w:p w14:paraId="1C9FEDF4" w14:textId="77777777" w:rsidR="00E52C22" w:rsidRPr="00E52C22" w:rsidRDefault="00E52C22" w:rsidP="00E52C22">
      <w:pPr>
        <w:jc w:val="center"/>
        <w:rPr>
          <w:lang w:val="fr-FR"/>
        </w:rPr>
      </w:pPr>
    </w:p>
    <w:p w14:paraId="3E786F06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Pripadnicima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društveno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osetljivih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grupa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smislu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ovog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smatraju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lica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koja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nalaze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sistemu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zaštite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teže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zapošljiva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nezaposlena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lica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propisima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oblasti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zapošljavanja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ostala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teže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zapošljiva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lica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posebno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osetljivih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kategorija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kao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pripadnici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drugih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osetljivih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društvenih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grupa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određenih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>.</w:t>
      </w:r>
    </w:p>
    <w:p w14:paraId="2D481AAA" w14:textId="77777777" w:rsidR="00E52C22" w:rsidRPr="00E52C22" w:rsidRDefault="00E52C22" w:rsidP="00E52C22">
      <w:pPr>
        <w:jc w:val="center"/>
        <w:rPr>
          <w:lang w:val="fr-FR"/>
        </w:rPr>
      </w:pPr>
    </w:p>
    <w:p w14:paraId="4233AB4C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Oblasti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delovanja</w:t>
      </w:r>
      <w:proofErr w:type="spellEnd"/>
    </w:p>
    <w:p w14:paraId="533F5DA5" w14:textId="77777777" w:rsidR="00E52C22" w:rsidRPr="00E52C22" w:rsidRDefault="00E52C22" w:rsidP="00E52C22">
      <w:pPr>
        <w:jc w:val="center"/>
        <w:rPr>
          <w:lang w:val="fr-FR"/>
        </w:rPr>
      </w:pPr>
    </w:p>
    <w:p w14:paraId="40F87761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Član</w:t>
      </w:r>
      <w:proofErr w:type="spellEnd"/>
      <w:r w:rsidRPr="00E52C22">
        <w:rPr>
          <w:lang w:val="fr-FR"/>
        </w:rPr>
        <w:t xml:space="preserve"> 7</w:t>
      </w:r>
    </w:p>
    <w:p w14:paraId="1708A86C" w14:textId="77777777" w:rsidR="00E52C22" w:rsidRPr="00E52C22" w:rsidRDefault="00E52C22" w:rsidP="00E52C22">
      <w:pPr>
        <w:jc w:val="center"/>
        <w:rPr>
          <w:lang w:val="fr-FR"/>
        </w:rPr>
      </w:pPr>
    </w:p>
    <w:p w14:paraId="4231E517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Subjekt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obavlja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poslove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različitim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oblastima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kojima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doprinosi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ostvarenju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društvene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uloge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, a </w:t>
      </w:r>
      <w:proofErr w:type="spellStart"/>
      <w:r w:rsidRPr="00E52C22">
        <w:rPr>
          <w:lang w:val="fr-FR"/>
        </w:rPr>
        <w:t>naročito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obavlja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delatnosti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kojima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omogućava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kulturne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ekonomske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radne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uključenosti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pripadnika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društveno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osetljivih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grupa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zadovoljenje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njihovih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drugih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specifičnih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potreba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kao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ostvarenje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drugih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identifikovanih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opštih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interesa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unutar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lokalne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zajednice</w:t>
      </w:r>
      <w:proofErr w:type="spellEnd"/>
      <w:r w:rsidRPr="00E52C22">
        <w:rPr>
          <w:lang w:val="fr-FR"/>
        </w:rPr>
        <w:t xml:space="preserve"> i na </w:t>
      </w:r>
      <w:proofErr w:type="spellStart"/>
      <w:r w:rsidRPr="00E52C22">
        <w:rPr>
          <w:lang w:val="fr-FR"/>
        </w:rPr>
        <w:t>republičkom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nivou</w:t>
      </w:r>
      <w:proofErr w:type="spellEnd"/>
      <w:r w:rsidRPr="00E52C22">
        <w:rPr>
          <w:lang w:val="fr-FR"/>
        </w:rPr>
        <w:t>.</w:t>
      </w:r>
    </w:p>
    <w:p w14:paraId="0F2E837E" w14:textId="77777777" w:rsidR="00E52C22" w:rsidRPr="00E52C22" w:rsidRDefault="00E52C22" w:rsidP="00E52C22">
      <w:pPr>
        <w:jc w:val="center"/>
        <w:rPr>
          <w:lang w:val="fr-FR"/>
        </w:rPr>
      </w:pPr>
    </w:p>
    <w:p w14:paraId="06772DFA" w14:textId="77777777" w:rsidR="00E52C22" w:rsidRDefault="00E52C22" w:rsidP="00E52C22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</w:p>
    <w:p w14:paraId="252B81F3" w14:textId="77777777" w:rsidR="00E52C22" w:rsidRDefault="00E52C22" w:rsidP="00E52C22">
      <w:pPr>
        <w:jc w:val="center"/>
      </w:pPr>
    </w:p>
    <w:p w14:paraId="11250E9D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55AE4D83" w14:textId="77777777" w:rsidR="00E52C22" w:rsidRDefault="00E52C22" w:rsidP="00E52C22">
      <w:pPr>
        <w:jc w:val="center"/>
      </w:pPr>
    </w:p>
    <w:p w14:paraId="1AE08870" w14:textId="77777777" w:rsidR="00E52C22" w:rsidRDefault="00E52C22" w:rsidP="00E52C22">
      <w:pPr>
        <w:jc w:val="center"/>
      </w:pPr>
      <w:r>
        <w:t xml:space="preserve">Status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>:</w:t>
      </w:r>
    </w:p>
    <w:p w14:paraId="32DEEF1B" w14:textId="77777777" w:rsidR="00E52C22" w:rsidRDefault="00E52C22" w:rsidP="00E52C22">
      <w:pPr>
        <w:jc w:val="center"/>
      </w:pPr>
    </w:p>
    <w:p w14:paraId="2D879E0D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računovodstvu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paušalno</w:t>
      </w:r>
      <w:proofErr w:type="spellEnd"/>
      <w:r>
        <w:t xml:space="preserve"> </w:t>
      </w:r>
      <w:proofErr w:type="spellStart"/>
      <w:r>
        <w:t>oporezovan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da:</w:t>
      </w:r>
    </w:p>
    <w:p w14:paraId="46C717E3" w14:textId="77777777" w:rsidR="00E52C22" w:rsidRDefault="00E52C22" w:rsidP="00E52C22">
      <w:pPr>
        <w:jc w:val="center"/>
      </w:pPr>
    </w:p>
    <w:p w14:paraId="5EEC3E06" w14:textId="77777777" w:rsidR="00E52C22" w:rsidRDefault="00E52C22" w:rsidP="00E52C22">
      <w:pPr>
        <w:jc w:val="center"/>
      </w:pPr>
      <w:r>
        <w:t xml:space="preserve">(1)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28144EDD" w14:textId="77777777" w:rsidR="00E52C22" w:rsidRDefault="00E52C22" w:rsidP="00E52C22">
      <w:pPr>
        <w:jc w:val="center"/>
      </w:pPr>
    </w:p>
    <w:p w14:paraId="2E22303B" w14:textId="77777777" w:rsidR="00E52C22" w:rsidRDefault="00E52C22" w:rsidP="00E52C22">
      <w:pPr>
        <w:jc w:val="center"/>
      </w:pPr>
      <w:r>
        <w:t xml:space="preserve">(2)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70A106E5" w14:textId="77777777" w:rsidR="00E52C22" w:rsidRDefault="00E52C22" w:rsidP="00E52C22">
      <w:pPr>
        <w:jc w:val="center"/>
      </w:pPr>
    </w:p>
    <w:p w14:paraId="6C92799F" w14:textId="77777777" w:rsidR="00E52C22" w:rsidRDefault="00E52C22" w:rsidP="00E52C22">
      <w:pPr>
        <w:jc w:val="center"/>
      </w:pPr>
      <w:r>
        <w:t xml:space="preserve">(3) </w:t>
      </w:r>
      <w:proofErr w:type="spellStart"/>
      <w:r>
        <w:t>raspodeljuje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ograničenjem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4A50C179" w14:textId="77777777" w:rsidR="00E52C22" w:rsidRDefault="00E52C22" w:rsidP="00E52C22">
      <w:pPr>
        <w:jc w:val="center"/>
      </w:pPr>
    </w:p>
    <w:p w14:paraId="171B0A6A" w14:textId="77777777" w:rsidR="00E52C22" w:rsidRDefault="00E52C22" w:rsidP="00E52C22">
      <w:pPr>
        <w:jc w:val="center"/>
      </w:pPr>
      <w:r>
        <w:t xml:space="preserve">(4) je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36B349E" w14:textId="77777777" w:rsidR="00E52C22" w:rsidRDefault="00E52C22" w:rsidP="00E52C22">
      <w:pPr>
        <w:jc w:val="center"/>
      </w:pPr>
    </w:p>
    <w:p w14:paraId="42CE360A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je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da:</w:t>
      </w:r>
    </w:p>
    <w:p w14:paraId="7BFBF0A6" w14:textId="77777777" w:rsidR="00E52C22" w:rsidRDefault="00E52C22" w:rsidP="00E52C22">
      <w:pPr>
        <w:jc w:val="center"/>
      </w:pPr>
    </w:p>
    <w:p w14:paraId="0B4C1A67" w14:textId="77777777" w:rsidR="00E52C22" w:rsidRDefault="00E52C22" w:rsidP="00E52C22">
      <w:pPr>
        <w:jc w:val="center"/>
      </w:pPr>
      <w:r>
        <w:t xml:space="preserve">(1)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019D8BE8" w14:textId="77777777" w:rsidR="00E52C22" w:rsidRDefault="00E52C22" w:rsidP="00E52C22">
      <w:pPr>
        <w:jc w:val="center"/>
      </w:pPr>
    </w:p>
    <w:p w14:paraId="140CF663" w14:textId="77777777" w:rsidR="00E52C22" w:rsidRDefault="00E52C22" w:rsidP="00E52C22">
      <w:pPr>
        <w:jc w:val="center"/>
      </w:pPr>
      <w:r>
        <w:lastRenderedPageBreak/>
        <w:t xml:space="preserve">(2)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5054E2CC" w14:textId="77777777" w:rsidR="00E52C22" w:rsidRDefault="00E52C22" w:rsidP="00E52C22">
      <w:pPr>
        <w:jc w:val="center"/>
      </w:pPr>
    </w:p>
    <w:p w14:paraId="638D7F3E" w14:textId="77777777" w:rsidR="00E52C22" w:rsidRDefault="00E52C22" w:rsidP="00E52C22">
      <w:pPr>
        <w:jc w:val="center"/>
      </w:pPr>
      <w:r>
        <w:t xml:space="preserve">(3) </w:t>
      </w:r>
      <w:proofErr w:type="spellStart"/>
      <w:r>
        <w:t>raspodeljuje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ograničenjem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4657487C" w14:textId="77777777" w:rsidR="00E52C22" w:rsidRDefault="00E52C22" w:rsidP="00E52C22">
      <w:pPr>
        <w:jc w:val="center"/>
      </w:pPr>
    </w:p>
    <w:p w14:paraId="1D84AA85" w14:textId="77777777" w:rsidR="00E52C22" w:rsidRDefault="00E52C22" w:rsidP="00E52C22">
      <w:pPr>
        <w:jc w:val="center"/>
      </w:pPr>
      <w:r>
        <w:t xml:space="preserve">(4)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ograničenjem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058E7242" w14:textId="77777777" w:rsidR="00E52C22" w:rsidRDefault="00E52C22" w:rsidP="00E52C22">
      <w:pPr>
        <w:jc w:val="center"/>
      </w:pPr>
    </w:p>
    <w:p w14:paraId="44C1FB75" w14:textId="77777777" w:rsidR="00E52C22" w:rsidRDefault="00E52C22" w:rsidP="00E52C22">
      <w:pPr>
        <w:jc w:val="center"/>
      </w:pPr>
      <w:r>
        <w:t xml:space="preserve">(5) je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0D89B28" w14:textId="77777777" w:rsidR="00E52C22" w:rsidRDefault="00E52C22" w:rsidP="00E52C22">
      <w:pPr>
        <w:jc w:val="center"/>
      </w:pPr>
    </w:p>
    <w:p w14:paraId="70C53DB2" w14:textId="77777777" w:rsidR="00E52C22" w:rsidRDefault="00E52C22" w:rsidP="00E52C22">
      <w:pPr>
        <w:jc w:val="center"/>
      </w:pPr>
      <w:r>
        <w:t xml:space="preserve">3)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koji je </w:t>
      </w:r>
      <w:proofErr w:type="spellStart"/>
      <w:r>
        <w:t>registrovan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da:</w:t>
      </w:r>
    </w:p>
    <w:p w14:paraId="59DCD2A5" w14:textId="77777777" w:rsidR="00E52C22" w:rsidRDefault="00E52C22" w:rsidP="00E52C22">
      <w:pPr>
        <w:jc w:val="center"/>
      </w:pPr>
    </w:p>
    <w:p w14:paraId="0789DCE3" w14:textId="77777777" w:rsidR="00E52C22" w:rsidRDefault="00E52C22" w:rsidP="00E52C22">
      <w:pPr>
        <w:jc w:val="center"/>
      </w:pPr>
      <w:r>
        <w:t xml:space="preserve">(1)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4EEB94E1" w14:textId="77777777" w:rsidR="00E52C22" w:rsidRDefault="00E52C22" w:rsidP="00E52C22">
      <w:pPr>
        <w:jc w:val="center"/>
      </w:pPr>
    </w:p>
    <w:p w14:paraId="3EBB6038" w14:textId="77777777" w:rsidR="00E52C22" w:rsidRDefault="00E52C22" w:rsidP="00E52C22">
      <w:pPr>
        <w:jc w:val="center"/>
      </w:pPr>
      <w:r>
        <w:t xml:space="preserve">(2)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35670E13" w14:textId="77777777" w:rsidR="00E52C22" w:rsidRDefault="00E52C22" w:rsidP="00E52C22">
      <w:pPr>
        <w:jc w:val="center"/>
      </w:pPr>
    </w:p>
    <w:p w14:paraId="4D93BE8D" w14:textId="77777777" w:rsidR="00E52C22" w:rsidRDefault="00E52C22" w:rsidP="00E52C22">
      <w:pPr>
        <w:jc w:val="center"/>
      </w:pPr>
      <w:r>
        <w:t xml:space="preserve">(3)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ograničenjem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38020449" w14:textId="77777777" w:rsidR="00E52C22" w:rsidRDefault="00E52C22" w:rsidP="00E52C22">
      <w:pPr>
        <w:jc w:val="center"/>
      </w:pPr>
    </w:p>
    <w:p w14:paraId="406B2EEC" w14:textId="77777777" w:rsidR="00E52C22" w:rsidRDefault="00E52C22" w:rsidP="00E52C22">
      <w:pPr>
        <w:jc w:val="center"/>
      </w:pPr>
      <w:r>
        <w:t xml:space="preserve">(4) je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AF3FBBC" w14:textId="77777777" w:rsidR="00E52C22" w:rsidRDefault="00E52C22" w:rsidP="00E52C22">
      <w:pPr>
        <w:jc w:val="center"/>
      </w:pPr>
    </w:p>
    <w:p w14:paraId="2D0D39A2" w14:textId="77777777" w:rsidR="00E52C22" w:rsidRDefault="00E52C22" w:rsidP="00E52C22">
      <w:pPr>
        <w:jc w:val="center"/>
      </w:pPr>
      <w:proofErr w:type="spellStart"/>
      <w:r>
        <w:t>Registracija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</w:p>
    <w:p w14:paraId="6F68C9B3" w14:textId="77777777" w:rsidR="00E52C22" w:rsidRDefault="00E52C22" w:rsidP="00E52C22">
      <w:pPr>
        <w:jc w:val="center"/>
      </w:pPr>
    </w:p>
    <w:p w14:paraId="220ECDAB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CF4D37E" w14:textId="77777777" w:rsidR="00E52C22" w:rsidRDefault="00E52C22" w:rsidP="00E52C22">
      <w:pPr>
        <w:jc w:val="center"/>
      </w:pPr>
    </w:p>
    <w:p w14:paraId="47624F5B" w14:textId="77777777" w:rsidR="00E52C22" w:rsidRDefault="00E52C22" w:rsidP="00E52C22">
      <w:pPr>
        <w:jc w:val="center"/>
      </w:pPr>
      <w:r>
        <w:t xml:space="preserve">Status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koji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), bez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18B33F2" w14:textId="77777777" w:rsidR="00E52C22" w:rsidRDefault="00E52C22" w:rsidP="00E52C22">
      <w:pPr>
        <w:jc w:val="center"/>
      </w:pPr>
    </w:p>
    <w:p w14:paraId="7454953D" w14:textId="77777777" w:rsidR="00E52C22" w:rsidRDefault="00E52C22" w:rsidP="00E52C22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:</w:t>
      </w:r>
    </w:p>
    <w:p w14:paraId="6BEE4C8E" w14:textId="77777777" w:rsidR="00E52C22" w:rsidRDefault="00E52C22" w:rsidP="00E52C22">
      <w:pPr>
        <w:jc w:val="center"/>
      </w:pPr>
    </w:p>
    <w:p w14:paraId="2FFBC61E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sačinjenu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8EC4157" w14:textId="77777777" w:rsidR="00E52C22" w:rsidRDefault="00E52C22" w:rsidP="00E52C22">
      <w:pPr>
        <w:jc w:val="center"/>
      </w:pPr>
    </w:p>
    <w:p w14:paraId="4A939BA5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osnivački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BC6D825" w14:textId="77777777" w:rsidR="00E52C22" w:rsidRDefault="00E52C22" w:rsidP="00E52C22">
      <w:pPr>
        <w:jc w:val="center"/>
      </w:pPr>
    </w:p>
    <w:p w14:paraId="365EB6B1" w14:textId="77777777" w:rsidR="00E52C22" w:rsidRDefault="00E52C22" w:rsidP="00E52C22">
      <w:pPr>
        <w:jc w:val="center"/>
      </w:pPr>
      <w:r>
        <w:t xml:space="preserve">3)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A93876E" w14:textId="77777777" w:rsidR="00E52C22" w:rsidRDefault="00E52C22" w:rsidP="00E52C22">
      <w:pPr>
        <w:jc w:val="center"/>
      </w:pPr>
    </w:p>
    <w:p w14:paraId="38BF6CB7" w14:textId="77777777" w:rsidR="00E52C22" w:rsidRDefault="00E52C22" w:rsidP="00E52C22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</w:p>
    <w:p w14:paraId="22BA7595" w14:textId="77777777" w:rsidR="00E52C22" w:rsidRDefault="00E52C22" w:rsidP="00E52C22">
      <w:pPr>
        <w:jc w:val="center"/>
      </w:pPr>
    </w:p>
    <w:p w14:paraId="663DAB72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66E717D8" w14:textId="77777777" w:rsidR="00E52C22" w:rsidRDefault="00E52C22" w:rsidP="00E52C22">
      <w:pPr>
        <w:jc w:val="center"/>
      </w:pPr>
    </w:p>
    <w:p w14:paraId="4A8A94BB" w14:textId="77777777" w:rsidR="00E52C22" w:rsidRDefault="00E52C22" w:rsidP="00E52C22">
      <w:pPr>
        <w:jc w:val="center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>.</w:t>
      </w:r>
    </w:p>
    <w:p w14:paraId="4178ACEA" w14:textId="77777777" w:rsidR="00E52C22" w:rsidRDefault="00E52C22" w:rsidP="00E52C22">
      <w:pPr>
        <w:jc w:val="center"/>
      </w:pPr>
    </w:p>
    <w:p w14:paraId="4D8E64D3" w14:textId="77777777" w:rsidR="00E52C22" w:rsidRDefault="00E52C22" w:rsidP="00E52C22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deliti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, </w:t>
      </w:r>
      <w:proofErr w:type="spellStart"/>
      <w:r>
        <w:t>osnivačima</w:t>
      </w:r>
      <w:proofErr w:type="spellEnd"/>
      <w:r>
        <w:t xml:space="preserve">, </w:t>
      </w:r>
      <w:proofErr w:type="spellStart"/>
      <w:r>
        <w:t>članovima</w:t>
      </w:r>
      <w:proofErr w:type="spellEnd"/>
      <w:r>
        <w:t xml:space="preserve"> organa, </w:t>
      </w:r>
      <w:proofErr w:type="spellStart"/>
      <w:r>
        <w:t>zastupnicima</w:t>
      </w:r>
      <w:proofErr w:type="spellEnd"/>
      <w:r>
        <w:t xml:space="preserve">,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6ABEC7FE" w14:textId="77777777" w:rsidR="00E52C22" w:rsidRDefault="00E52C22" w:rsidP="00E52C22">
      <w:pPr>
        <w:jc w:val="center"/>
      </w:pPr>
    </w:p>
    <w:p w14:paraId="340B5735" w14:textId="77777777" w:rsidR="00E52C22" w:rsidRDefault="00E52C22" w:rsidP="00E52C22">
      <w:pPr>
        <w:jc w:val="center"/>
      </w:pPr>
      <w:r>
        <w:t xml:space="preserve">Pod </w:t>
      </w:r>
      <w:proofErr w:type="spellStart"/>
      <w:r>
        <w:t>povezanim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321D505D" w14:textId="77777777" w:rsidR="00E52C22" w:rsidRDefault="00E52C22" w:rsidP="00E52C22">
      <w:pPr>
        <w:jc w:val="center"/>
      </w:pPr>
    </w:p>
    <w:p w14:paraId="29A0DDE6" w14:textId="77777777" w:rsidR="00E52C22" w:rsidRDefault="00E52C22" w:rsidP="00E52C2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primerenih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ostvarivanjem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putni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, </w:t>
      </w:r>
      <w:proofErr w:type="spellStart"/>
      <w:r>
        <w:t>dnevnice</w:t>
      </w:r>
      <w:proofErr w:type="spellEnd"/>
      <w:r>
        <w:t xml:space="preserve">,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prenoćišta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teretne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1B6D796E" w14:textId="77777777" w:rsidR="00E52C22" w:rsidRDefault="00E52C22" w:rsidP="00E52C22">
      <w:pPr>
        <w:jc w:val="center"/>
      </w:pPr>
    </w:p>
    <w:p w14:paraId="51D81F44" w14:textId="77777777" w:rsidR="00E52C22" w:rsidRDefault="00E52C22" w:rsidP="00E52C22">
      <w:pPr>
        <w:jc w:val="center"/>
      </w:pPr>
      <w:r>
        <w:t xml:space="preserve">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osnivačkim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koji taj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likvidaciji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tog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da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izmirenja</w:t>
      </w:r>
      <w:proofErr w:type="spellEnd"/>
      <w:r>
        <w:t xml:space="preserve"> </w:t>
      </w:r>
      <w:proofErr w:type="spellStart"/>
      <w:r>
        <w:t>poverilaca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preostale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tog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bude</w:t>
      </w:r>
      <w:proofErr w:type="spellEnd"/>
      <w:r>
        <w:t>:</w:t>
      </w:r>
    </w:p>
    <w:p w14:paraId="6B345748" w14:textId="77777777" w:rsidR="00E52C22" w:rsidRDefault="00E52C22" w:rsidP="00E52C22">
      <w:pPr>
        <w:jc w:val="center"/>
      </w:pPr>
    </w:p>
    <w:p w14:paraId="52054E5B" w14:textId="77777777" w:rsidR="00E52C22" w:rsidRDefault="00E52C22" w:rsidP="00E52C22">
      <w:pPr>
        <w:jc w:val="center"/>
      </w:pPr>
      <w:r>
        <w:t xml:space="preserve">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za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gramStart"/>
      <w:r>
        <w:t>zadruga;</w:t>
      </w:r>
      <w:proofErr w:type="gramEnd"/>
    </w:p>
    <w:p w14:paraId="309BD3CC" w14:textId="77777777" w:rsidR="00E52C22" w:rsidRDefault="00E52C22" w:rsidP="00E52C22">
      <w:pPr>
        <w:jc w:val="center"/>
      </w:pPr>
    </w:p>
    <w:p w14:paraId="651911AC" w14:textId="77777777" w:rsidR="00E52C22" w:rsidRDefault="00E52C22" w:rsidP="00E52C22">
      <w:pPr>
        <w:jc w:val="center"/>
      </w:pPr>
      <w:r>
        <w:lastRenderedPageBreak/>
        <w:t xml:space="preserve">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0DC7E827" w14:textId="77777777" w:rsidR="00E52C22" w:rsidRDefault="00E52C22" w:rsidP="00E52C22">
      <w:pPr>
        <w:jc w:val="center"/>
      </w:pPr>
    </w:p>
    <w:p w14:paraId="4921CC86" w14:textId="77777777" w:rsidR="00E52C22" w:rsidRDefault="00E52C22" w:rsidP="00E52C2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preostalu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stečenu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raspodeli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0B01EE7" w14:textId="77777777" w:rsidR="00E52C22" w:rsidRDefault="00E52C22" w:rsidP="00E52C22">
      <w:pPr>
        <w:jc w:val="center"/>
      </w:pPr>
    </w:p>
    <w:p w14:paraId="6F9E3ECF" w14:textId="77777777" w:rsidR="00E52C22" w:rsidRDefault="00E52C22" w:rsidP="00E52C22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5-6.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>.</w:t>
      </w:r>
    </w:p>
    <w:p w14:paraId="24DC8290" w14:textId="77777777" w:rsidR="00E52C22" w:rsidRDefault="00E52C22" w:rsidP="00E52C22">
      <w:pPr>
        <w:jc w:val="center"/>
      </w:pPr>
    </w:p>
    <w:p w14:paraId="3A898F6D" w14:textId="77777777" w:rsidR="00E52C22" w:rsidRDefault="00E52C22" w:rsidP="00E52C22">
      <w:pPr>
        <w:jc w:val="center"/>
      </w:pPr>
      <w:proofErr w:type="spellStart"/>
      <w:r>
        <w:t>Raspodela</w:t>
      </w:r>
      <w:proofErr w:type="spellEnd"/>
      <w:r>
        <w:t xml:space="preserve"> </w:t>
      </w:r>
      <w:proofErr w:type="spellStart"/>
      <w:r>
        <w:t>dobiti</w:t>
      </w:r>
      <w:proofErr w:type="spellEnd"/>
    </w:p>
    <w:p w14:paraId="4A501C84" w14:textId="77777777" w:rsidR="00E52C22" w:rsidRDefault="00E52C22" w:rsidP="00E52C22">
      <w:pPr>
        <w:jc w:val="center"/>
      </w:pPr>
    </w:p>
    <w:p w14:paraId="7E62DE93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2019973" w14:textId="77777777" w:rsidR="00E52C22" w:rsidRDefault="00E52C22" w:rsidP="00E52C22">
      <w:pPr>
        <w:jc w:val="center"/>
      </w:pPr>
    </w:p>
    <w:p w14:paraId="0268A7EC" w14:textId="77777777" w:rsidR="00E52C22" w:rsidRDefault="00E52C22" w:rsidP="00E52C22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najmanje</w:t>
      </w:r>
      <w:proofErr w:type="spellEnd"/>
      <w:r>
        <w:t xml:space="preserve"> 50% </w:t>
      </w:r>
      <w:proofErr w:type="spellStart"/>
      <w:r>
        <w:t>dobiti</w:t>
      </w:r>
      <w:proofErr w:type="spellEnd"/>
      <w:r>
        <w:t>:</w:t>
      </w:r>
    </w:p>
    <w:p w14:paraId="03FEC5BB" w14:textId="77777777" w:rsidR="00E52C22" w:rsidRDefault="00E52C22" w:rsidP="00E52C22">
      <w:pPr>
        <w:jc w:val="center"/>
      </w:pPr>
    </w:p>
    <w:p w14:paraId="5FF444DE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reinvestira</w:t>
      </w:r>
      <w:proofErr w:type="spellEnd"/>
      <w:r>
        <w:t xml:space="preserve"> u interne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troškove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angažovanjem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sposobnih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usmerene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3902D061" w14:textId="77777777" w:rsidR="00E52C22" w:rsidRDefault="00E52C22" w:rsidP="00E52C22">
      <w:pPr>
        <w:jc w:val="center"/>
      </w:pPr>
    </w:p>
    <w:p w14:paraId="3C00FEB1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donira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D37A3E5" w14:textId="77777777" w:rsidR="00E52C22" w:rsidRDefault="00E52C22" w:rsidP="00E52C22">
      <w:pPr>
        <w:jc w:val="center"/>
      </w:pPr>
    </w:p>
    <w:p w14:paraId="2A9748A2" w14:textId="77777777" w:rsidR="00E52C22" w:rsidRDefault="00E52C22" w:rsidP="00E52C22">
      <w:pPr>
        <w:jc w:val="center"/>
      </w:pPr>
      <w:proofErr w:type="spellStart"/>
      <w:r>
        <w:t>Preduzetnik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doniranje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tačkom</w:t>
      </w:r>
      <w:proofErr w:type="spellEnd"/>
      <w:r>
        <w:t xml:space="preserve"> 2)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preduzetniku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08CA2A6C" w14:textId="77777777" w:rsidR="00E52C22" w:rsidRDefault="00E52C22" w:rsidP="00E52C22">
      <w:pPr>
        <w:jc w:val="center"/>
      </w:pPr>
    </w:p>
    <w:p w14:paraId="4ECA3438" w14:textId="77777777" w:rsidR="00E52C22" w:rsidRDefault="00E52C22" w:rsidP="00E52C22">
      <w:pPr>
        <w:jc w:val="center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od </w:t>
      </w:r>
      <w:proofErr w:type="spellStart"/>
      <w:r>
        <w:t>registrovane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je </w:t>
      </w:r>
      <w:proofErr w:type="spellStart"/>
      <w:r>
        <w:t>donirati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deluje</w:t>
      </w:r>
      <w:proofErr w:type="spellEnd"/>
      <w:r>
        <w:t>.</w:t>
      </w:r>
    </w:p>
    <w:p w14:paraId="3E423105" w14:textId="77777777" w:rsidR="00E52C22" w:rsidRDefault="00E52C22" w:rsidP="00E52C22">
      <w:pPr>
        <w:jc w:val="center"/>
      </w:pPr>
    </w:p>
    <w:p w14:paraId="0C5F5D25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lastRenderedPageBreak/>
        <w:t>Subjekt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st. 1-3.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je </w:t>
      </w:r>
      <w:proofErr w:type="spellStart"/>
      <w:r w:rsidRPr="00E52C22">
        <w:rPr>
          <w:lang w:val="fr-FR"/>
        </w:rPr>
        <w:t>dužan</w:t>
      </w:r>
      <w:proofErr w:type="spellEnd"/>
      <w:r w:rsidRPr="00E52C22">
        <w:rPr>
          <w:lang w:val="fr-FR"/>
        </w:rPr>
        <w:t xml:space="preserve"> da </w:t>
      </w:r>
      <w:proofErr w:type="spellStart"/>
      <w:r w:rsidRPr="00E52C22">
        <w:rPr>
          <w:lang w:val="fr-FR"/>
        </w:rPr>
        <w:t>sačini</w:t>
      </w:r>
      <w:proofErr w:type="spellEnd"/>
      <w:r w:rsidRPr="00E52C22">
        <w:rPr>
          <w:lang w:val="fr-FR"/>
        </w:rPr>
        <w:t xml:space="preserve"> plan </w:t>
      </w:r>
      <w:proofErr w:type="spellStart"/>
      <w:r w:rsidRPr="00E52C22">
        <w:rPr>
          <w:lang w:val="fr-FR"/>
        </w:rPr>
        <w:t>reinvestiranja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dobiti</w:t>
      </w:r>
      <w:proofErr w:type="spellEnd"/>
      <w:r w:rsidRPr="00E52C22">
        <w:rPr>
          <w:lang w:val="fr-FR"/>
        </w:rPr>
        <w:t>.</w:t>
      </w:r>
    </w:p>
    <w:p w14:paraId="4184FD21" w14:textId="77777777" w:rsidR="00E52C22" w:rsidRPr="00E52C22" w:rsidRDefault="00E52C22" w:rsidP="00E52C22">
      <w:pPr>
        <w:jc w:val="center"/>
        <w:rPr>
          <w:lang w:val="fr-FR"/>
        </w:rPr>
      </w:pPr>
    </w:p>
    <w:p w14:paraId="25EFA6AB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Za </w:t>
      </w:r>
      <w:proofErr w:type="spellStart"/>
      <w:r w:rsidRPr="00E52C22">
        <w:rPr>
          <w:lang w:val="fr-FR"/>
        </w:rPr>
        <w:t>sredstva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koja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ostvarene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dobiti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doniraju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drugim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pravnim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licima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ili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preduzetnicima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subjekt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st. 1-3.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sačinjava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ugovor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tim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pravnim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licem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odnosno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preduzetnikom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kojim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utvrđuje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namena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sredstava</w:t>
      </w:r>
      <w:proofErr w:type="spellEnd"/>
      <w:r w:rsidRPr="00E52C22">
        <w:rPr>
          <w:lang w:val="fr-FR"/>
        </w:rPr>
        <w:t>.</w:t>
      </w:r>
    </w:p>
    <w:p w14:paraId="75D9B321" w14:textId="77777777" w:rsidR="00E52C22" w:rsidRPr="00E52C22" w:rsidRDefault="00E52C22" w:rsidP="00E52C22">
      <w:pPr>
        <w:jc w:val="center"/>
        <w:rPr>
          <w:lang w:val="fr-FR"/>
        </w:rPr>
      </w:pPr>
    </w:p>
    <w:p w14:paraId="3BB9DDFE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Plan </w:t>
      </w:r>
      <w:proofErr w:type="spellStart"/>
      <w:r w:rsidRPr="00E52C22">
        <w:rPr>
          <w:lang w:val="fr-FR"/>
        </w:rPr>
        <w:t>reinvestiranja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stava</w:t>
      </w:r>
      <w:proofErr w:type="spellEnd"/>
      <w:r w:rsidRPr="00E52C22">
        <w:rPr>
          <w:lang w:val="fr-FR"/>
        </w:rPr>
        <w:t xml:space="preserve"> 4.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ugovor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stava</w:t>
      </w:r>
      <w:proofErr w:type="spellEnd"/>
      <w:r w:rsidRPr="00E52C22">
        <w:rPr>
          <w:lang w:val="fr-FR"/>
        </w:rPr>
        <w:t xml:space="preserve"> 5.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objavljuje</w:t>
      </w:r>
      <w:proofErr w:type="spellEnd"/>
      <w:r w:rsidRPr="00E52C22">
        <w:rPr>
          <w:lang w:val="fr-FR"/>
        </w:rPr>
        <w:t xml:space="preserve"> se u </w:t>
      </w:r>
      <w:proofErr w:type="spellStart"/>
      <w:r w:rsidRPr="00E52C22">
        <w:rPr>
          <w:lang w:val="fr-FR"/>
        </w:rPr>
        <w:t>nadležnom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registru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zajedno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izveštajem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13.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>.</w:t>
      </w:r>
    </w:p>
    <w:p w14:paraId="64862D6A" w14:textId="77777777" w:rsidR="00E52C22" w:rsidRPr="00E52C22" w:rsidRDefault="00E52C22" w:rsidP="00E52C22">
      <w:pPr>
        <w:jc w:val="center"/>
        <w:rPr>
          <w:lang w:val="fr-FR"/>
        </w:rPr>
      </w:pPr>
    </w:p>
    <w:p w14:paraId="0A893B0A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U </w:t>
      </w:r>
      <w:proofErr w:type="spellStart"/>
      <w:r w:rsidRPr="00E52C22">
        <w:rPr>
          <w:lang w:val="fr-FR"/>
        </w:rPr>
        <w:t>slučaju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prestanka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brisanja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preostala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dobit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stečena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vreme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trajanja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statusa</w:t>
      </w:r>
      <w:proofErr w:type="spellEnd"/>
      <w:r w:rsidRPr="00E52C22">
        <w:rPr>
          <w:lang w:val="fr-FR"/>
        </w:rPr>
        <w:t xml:space="preserve"> i po </w:t>
      </w:r>
      <w:proofErr w:type="spellStart"/>
      <w:r w:rsidRPr="00E52C22">
        <w:rPr>
          <w:lang w:val="fr-FR"/>
        </w:rPr>
        <w:t>osnovu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prenosi</w:t>
      </w:r>
      <w:proofErr w:type="spellEnd"/>
      <w:r w:rsidRPr="00E52C22">
        <w:rPr>
          <w:lang w:val="fr-FR"/>
        </w:rPr>
        <w:t xml:space="preserve"> se na </w:t>
      </w:r>
      <w:proofErr w:type="spellStart"/>
      <w:r w:rsidRPr="00E52C22">
        <w:rPr>
          <w:lang w:val="fr-FR"/>
        </w:rPr>
        <w:t>drugi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,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ograničenjem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propisanim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stavom</w:t>
      </w:r>
      <w:proofErr w:type="spellEnd"/>
      <w:r w:rsidRPr="00E52C22">
        <w:rPr>
          <w:lang w:val="fr-FR"/>
        </w:rPr>
        <w:t xml:space="preserve"> 1. </w:t>
      </w:r>
      <w:proofErr w:type="spellStart"/>
      <w:proofErr w:type="gramStart"/>
      <w:r w:rsidRPr="00E52C22">
        <w:rPr>
          <w:lang w:val="fr-FR"/>
        </w:rPr>
        <w:t>tačka</w:t>
      </w:r>
      <w:proofErr w:type="spellEnd"/>
      <w:proofErr w:type="gramEnd"/>
      <w:r w:rsidRPr="00E52C22">
        <w:rPr>
          <w:lang w:val="fr-FR"/>
        </w:rPr>
        <w:t xml:space="preserve"> 2) i st. 2</w:t>
      </w:r>
      <w:r w:rsidRPr="00E52C22">
        <w:rPr>
          <w:rFonts w:ascii="Arial" w:hAnsi="Arial" w:cs="Arial"/>
          <w:lang w:val="fr-FR"/>
        </w:rPr>
        <w:t>‒</w:t>
      </w:r>
      <w:r w:rsidRPr="00E52C22">
        <w:rPr>
          <w:lang w:val="fr-FR"/>
        </w:rPr>
        <w:t xml:space="preserve">3.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rFonts w:ascii="Aptos" w:hAnsi="Aptos" w:cs="Aptos"/>
          <w:lang w:val="fr-FR"/>
        </w:rPr>
        <w:t>č</w:t>
      </w:r>
      <w:r w:rsidRPr="00E52C22">
        <w:rPr>
          <w:lang w:val="fr-FR"/>
        </w:rPr>
        <w:t>lana</w:t>
      </w:r>
      <w:proofErr w:type="spellEnd"/>
      <w:r w:rsidRPr="00E52C22">
        <w:rPr>
          <w:lang w:val="fr-FR"/>
        </w:rPr>
        <w:t>.</w:t>
      </w:r>
    </w:p>
    <w:p w14:paraId="4DAAA7F4" w14:textId="77777777" w:rsidR="00E52C22" w:rsidRPr="00E52C22" w:rsidRDefault="00E52C22" w:rsidP="00E52C22">
      <w:pPr>
        <w:jc w:val="center"/>
        <w:rPr>
          <w:lang w:val="fr-FR"/>
        </w:rPr>
      </w:pPr>
    </w:p>
    <w:p w14:paraId="26FA13C2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Upravljanje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subjektima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</w:p>
    <w:p w14:paraId="62D4C454" w14:textId="77777777" w:rsidR="00E52C22" w:rsidRPr="00E52C22" w:rsidRDefault="00E52C22" w:rsidP="00E52C22">
      <w:pPr>
        <w:jc w:val="center"/>
        <w:rPr>
          <w:lang w:val="fr-FR"/>
        </w:rPr>
      </w:pPr>
    </w:p>
    <w:p w14:paraId="177CB5F7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Član</w:t>
      </w:r>
      <w:proofErr w:type="spellEnd"/>
      <w:r w:rsidRPr="00E52C22">
        <w:rPr>
          <w:lang w:val="fr-FR"/>
        </w:rPr>
        <w:t xml:space="preserve"> 12</w:t>
      </w:r>
    </w:p>
    <w:p w14:paraId="265D8A57" w14:textId="77777777" w:rsidR="00E52C22" w:rsidRPr="00E52C22" w:rsidRDefault="00E52C22" w:rsidP="00E52C22">
      <w:pPr>
        <w:jc w:val="center"/>
        <w:rPr>
          <w:lang w:val="fr-FR"/>
        </w:rPr>
      </w:pPr>
    </w:p>
    <w:p w14:paraId="6D90FBA0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Upravljanje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uređuje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osnivačkim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aktom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statutom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ili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drugim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opštim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aktom</w:t>
      </w:r>
      <w:proofErr w:type="spellEnd"/>
      <w:r w:rsidRPr="00E52C22">
        <w:rPr>
          <w:lang w:val="fr-FR"/>
        </w:rPr>
        <w:t xml:space="preserve">,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tako</w:t>
      </w:r>
      <w:proofErr w:type="spellEnd"/>
      <w:r w:rsidRPr="00E52C22">
        <w:rPr>
          <w:lang w:val="fr-FR"/>
        </w:rPr>
        <w:t xml:space="preserve"> da se </w:t>
      </w:r>
      <w:proofErr w:type="spellStart"/>
      <w:r w:rsidRPr="00E52C22">
        <w:rPr>
          <w:lang w:val="fr-FR"/>
        </w:rPr>
        <w:t>obezbedi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učešće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donošenju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odluke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najmanje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jedne</w:t>
      </w:r>
      <w:proofErr w:type="spellEnd"/>
      <w:r w:rsidRPr="00E52C22">
        <w:rPr>
          <w:lang w:val="fr-FR"/>
        </w:rPr>
        <w:t xml:space="preserve"> </w:t>
      </w:r>
      <w:proofErr w:type="spellStart"/>
      <w:proofErr w:type="gramStart"/>
      <w:r w:rsidRPr="00E52C22">
        <w:rPr>
          <w:lang w:val="fr-FR"/>
        </w:rPr>
        <w:t>trećine</w:t>
      </w:r>
      <w:proofErr w:type="spellEnd"/>
      <w:r w:rsidRPr="00E52C22">
        <w:rPr>
          <w:lang w:val="fr-FR"/>
        </w:rPr>
        <w:t>:</w:t>
      </w:r>
      <w:proofErr w:type="gramEnd"/>
    </w:p>
    <w:p w14:paraId="6E122906" w14:textId="77777777" w:rsidR="00E52C22" w:rsidRPr="00E52C22" w:rsidRDefault="00E52C22" w:rsidP="00E52C22">
      <w:pPr>
        <w:jc w:val="center"/>
        <w:rPr>
          <w:lang w:val="fr-FR"/>
        </w:rPr>
      </w:pPr>
    </w:p>
    <w:p w14:paraId="49BCCDC8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1) </w:t>
      </w:r>
      <w:proofErr w:type="spellStart"/>
      <w:r w:rsidRPr="00E52C22">
        <w:rPr>
          <w:lang w:val="fr-FR"/>
        </w:rPr>
        <w:t>zaposlenih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radno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sposobnih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pripadnika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društveno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osetljivih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grupa</w:t>
      </w:r>
      <w:proofErr w:type="spellEnd"/>
      <w:r w:rsidRPr="00E52C22">
        <w:rPr>
          <w:lang w:val="fr-FR"/>
        </w:rPr>
        <w:t xml:space="preserve">, ako se </w:t>
      </w:r>
      <w:proofErr w:type="spellStart"/>
      <w:r w:rsidRPr="00E52C22">
        <w:rPr>
          <w:lang w:val="fr-FR"/>
        </w:rPr>
        <w:t>taj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ostvaruje</w:t>
      </w:r>
      <w:proofErr w:type="spellEnd"/>
      <w:r w:rsidRPr="00E52C22">
        <w:rPr>
          <w:lang w:val="fr-FR"/>
        </w:rPr>
        <w:t xml:space="preserve"> po </w:t>
      </w:r>
      <w:proofErr w:type="spellStart"/>
      <w:r w:rsidRPr="00E52C22">
        <w:rPr>
          <w:lang w:val="fr-FR"/>
        </w:rPr>
        <w:t>osnovu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radne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integracije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tih</w:t>
      </w:r>
      <w:proofErr w:type="spellEnd"/>
      <w:r w:rsidRPr="00E52C22">
        <w:rPr>
          <w:lang w:val="fr-FR"/>
        </w:rPr>
        <w:t xml:space="preserve"> </w:t>
      </w:r>
      <w:proofErr w:type="spellStart"/>
      <w:proofErr w:type="gramStart"/>
      <w:r w:rsidRPr="00E52C22">
        <w:rPr>
          <w:lang w:val="fr-FR"/>
        </w:rPr>
        <w:t>lica</w:t>
      </w:r>
      <w:proofErr w:type="spellEnd"/>
      <w:r w:rsidRPr="00E52C22">
        <w:rPr>
          <w:lang w:val="fr-FR"/>
        </w:rPr>
        <w:t>;</w:t>
      </w:r>
      <w:proofErr w:type="gramEnd"/>
    </w:p>
    <w:p w14:paraId="6B2F3C35" w14:textId="77777777" w:rsidR="00E52C22" w:rsidRPr="00E52C22" w:rsidRDefault="00E52C22" w:rsidP="00E52C22">
      <w:pPr>
        <w:jc w:val="center"/>
        <w:rPr>
          <w:lang w:val="fr-FR"/>
        </w:rPr>
      </w:pPr>
    </w:p>
    <w:p w14:paraId="0E25B332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2) </w:t>
      </w:r>
      <w:proofErr w:type="spellStart"/>
      <w:r w:rsidRPr="00E52C22">
        <w:rPr>
          <w:lang w:val="fr-FR"/>
        </w:rPr>
        <w:t>korisnika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proizvoda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usluga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, ako se </w:t>
      </w:r>
      <w:proofErr w:type="spellStart"/>
      <w:r w:rsidRPr="00E52C22">
        <w:rPr>
          <w:lang w:val="fr-FR"/>
        </w:rPr>
        <w:t>taj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ostvaruje</w:t>
      </w:r>
      <w:proofErr w:type="spellEnd"/>
      <w:r w:rsidRPr="00E52C22">
        <w:rPr>
          <w:lang w:val="fr-FR"/>
        </w:rPr>
        <w:t xml:space="preserve"> po </w:t>
      </w:r>
      <w:proofErr w:type="spellStart"/>
      <w:r w:rsidRPr="00E52C22">
        <w:rPr>
          <w:lang w:val="fr-FR"/>
        </w:rPr>
        <w:t>osnovu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plasmana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proizvoda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pružanja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usluga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tim</w:t>
      </w:r>
      <w:proofErr w:type="spellEnd"/>
      <w:r w:rsidRPr="00E52C22">
        <w:rPr>
          <w:lang w:val="fr-FR"/>
        </w:rPr>
        <w:t xml:space="preserve"> </w:t>
      </w:r>
      <w:proofErr w:type="spellStart"/>
      <w:proofErr w:type="gramStart"/>
      <w:r w:rsidRPr="00E52C22">
        <w:rPr>
          <w:lang w:val="fr-FR"/>
        </w:rPr>
        <w:t>licima</w:t>
      </w:r>
      <w:proofErr w:type="spellEnd"/>
      <w:r w:rsidRPr="00E52C22">
        <w:rPr>
          <w:lang w:val="fr-FR"/>
        </w:rPr>
        <w:t>;</w:t>
      </w:r>
      <w:proofErr w:type="gramEnd"/>
    </w:p>
    <w:p w14:paraId="5758350B" w14:textId="77777777" w:rsidR="00E52C22" w:rsidRPr="00E52C22" w:rsidRDefault="00E52C22" w:rsidP="00E52C22">
      <w:pPr>
        <w:jc w:val="center"/>
        <w:rPr>
          <w:lang w:val="fr-FR"/>
        </w:rPr>
      </w:pPr>
    </w:p>
    <w:p w14:paraId="6DF7C375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3) </w:t>
      </w:r>
      <w:proofErr w:type="spellStart"/>
      <w:r w:rsidRPr="00E52C22">
        <w:rPr>
          <w:lang w:val="fr-FR"/>
        </w:rPr>
        <w:t>zaposlenih</w:t>
      </w:r>
      <w:proofErr w:type="spellEnd"/>
      <w:r w:rsidRPr="00E52C22">
        <w:rPr>
          <w:lang w:val="fr-FR"/>
        </w:rPr>
        <w:t xml:space="preserve">, ako se </w:t>
      </w:r>
      <w:proofErr w:type="spellStart"/>
      <w:r w:rsidRPr="00E52C22">
        <w:rPr>
          <w:lang w:val="fr-FR"/>
        </w:rPr>
        <w:t>taj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isključivo</w:t>
      </w:r>
      <w:proofErr w:type="spellEnd"/>
      <w:r w:rsidRPr="00E52C22">
        <w:rPr>
          <w:lang w:val="fr-FR"/>
        </w:rPr>
        <w:t xml:space="preserve"> po </w:t>
      </w:r>
      <w:proofErr w:type="spellStart"/>
      <w:r w:rsidRPr="00E52C22">
        <w:rPr>
          <w:lang w:val="fr-FR"/>
        </w:rPr>
        <w:t>osnovu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poslovanja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konkretnoj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oblasti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delovanja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7.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>.</w:t>
      </w:r>
    </w:p>
    <w:p w14:paraId="55123EE3" w14:textId="77777777" w:rsidR="00E52C22" w:rsidRPr="00E52C22" w:rsidRDefault="00E52C22" w:rsidP="00E52C22">
      <w:pPr>
        <w:jc w:val="center"/>
        <w:rPr>
          <w:lang w:val="fr-FR"/>
        </w:rPr>
      </w:pPr>
    </w:p>
    <w:p w14:paraId="38036D25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Ako se </w:t>
      </w:r>
      <w:proofErr w:type="spellStart"/>
      <w:r w:rsidRPr="00E52C22">
        <w:rPr>
          <w:lang w:val="fr-FR"/>
        </w:rPr>
        <w:t>status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ostvaruje</w:t>
      </w:r>
      <w:proofErr w:type="spellEnd"/>
      <w:r w:rsidRPr="00E52C22">
        <w:rPr>
          <w:lang w:val="fr-FR"/>
        </w:rPr>
        <w:t xml:space="preserve"> po </w:t>
      </w:r>
      <w:proofErr w:type="spellStart"/>
      <w:r w:rsidRPr="00E52C22">
        <w:rPr>
          <w:lang w:val="fr-FR"/>
        </w:rPr>
        <w:t>više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osnova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navedenih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stavu</w:t>
      </w:r>
      <w:proofErr w:type="spellEnd"/>
      <w:r w:rsidRPr="00E52C22">
        <w:rPr>
          <w:lang w:val="fr-FR"/>
        </w:rPr>
        <w:t xml:space="preserve"> 1.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predstavnici</w:t>
      </w:r>
      <w:proofErr w:type="spellEnd"/>
      <w:r w:rsidRPr="00E52C22">
        <w:rPr>
          <w:lang w:val="fr-FR"/>
        </w:rPr>
        <w:t xml:space="preserve"> po </w:t>
      </w:r>
      <w:proofErr w:type="spellStart"/>
      <w:r w:rsidRPr="00E52C22">
        <w:rPr>
          <w:lang w:val="fr-FR"/>
        </w:rPr>
        <w:t>svakom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osnova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ravnomerno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uključuju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upravljanje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>.</w:t>
      </w:r>
    </w:p>
    <w:p w14:paraId="767F06BF" w14:textId="77777777" w:rsidR="00E52C22" w:rsidRPr="00E52C22" w:rsidRDefault="00E52C22" w:rsidP="00E52C22">
      <w:pPr>
        <w:jc w:val="center"/>
        <w:rPr>
          <w:lang w:val="fr-FR"/>
        </w:rPr>
      </w:pPr>
    </w:p>
    <w:p w14:paraId="0232B338" w14:textId="77777777" w:rsidR="00E52C22" w:rsidRDefault="00E52C22" w:rsidP="00E52C22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>.</w:t>
      </w:r>
    </w:p>
    <w:p w14:paraId="6E12191F" w14:textId="77777777" w:rsidR="00E52C22" w:rsidRDefault="00E52C22" w:rsidP="00E52C22">
      <w:pPr>
        <w:jc w:val="center"/>
      </w:pPr>
    </w:p>
    <w:p w14:paraId="475AB9CB" w14:textId="77777777" w:rsidR="00E52C22" w:rsidRDefault="00E52C22" w:rsidP="00E52C22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uloge</w:t>
      </w:r>
      <w:proofErr w:type="spellEnd"/>
    </w:p>
    <w:p w14:paraId="7E967124" w14:textId="77777777" w:rsidR="00E52C22" w:rsidRDefault="00E52C22" w:rsidP="00E52C22">
      <w:pPr>
        <w:jc w:val="center"/>
      </w:pPr>
    </w:p>
    <w:p w14:paraId="6C7F6E75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6FBD6C6C" w14:textId="77777777" w:rsidR="00E52C22" w:rsidRDefault="00E52C22" w:rsidP="00E52C22">
      <w:pPr>
        <w:jc w:val="center"/>
      </w:pPr>
    </w:p>
    <w:p w14:paraId="50F5570E" w14:textId="77777777" w:rsidR="00E52C22" w:rsidRDefault="00E52C22" w:rsidP="00E52C22">
      <w:pPr>
        <w:jc w:val="center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za period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6F199C9C" w14:textId="77777777" w:rsidR="00E52C22" w:rsidRDefault="00E52C22" w:rsidP="00E52C22">
      <w:pPr>
        <w:jc w:val="center"/>
      </w:pPr>
    </w:p>
    <w:p w14:paraId="4499F56C" w14:textId="77777777" w:rsidR="00E52C22" w:rsidRDefault="00E52C22" w:rsidP="00E52C22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616907AD" w14:textId="77777777" w:rsidR="00E52C22" w:rsidRDefault="00E52C22" w:rsidP="00E52C22">
      <w:pPr>
        <w:jc w:val="center"/>
      </w:pPr>
    </w:p>
    <w:p w14:paraId="155850B7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81D404A" w14:textId="77777777" w:rsidR="00E52C22" w:rsidRDefault="00E52C22" w:rsidP="00E52C22">
      <w:pPr>
        <w:jc w:val="center"/>
      </w:pPr>
    </w:p>
    <w:p w14:paraId="15383F7C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poslovanjem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9E84167" w14:textId="77777777" w:rsidR="00E52C22" w:rsidRDefault="00E52C22" w:rsidP="00E52C22">
      <w:pPr>
        <w:jc w:val="center"/>
      </w:pPr>
    </w:p>
    <w:p w14:paraId="4E21DF96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3) </w:t>
      </w:r>
      <w:proofErr w:type="spellStart"/>
      <w:r w:rsidRPr="00E52C22">
        <w:rPr>
          <w:lang w:val="fr-FR"/>
        </w:rPr>
        <w:t>raspodelom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dobiti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članom</w:t>
      </w:r>
      <w:proofErr w:type="spellEnd"/>
      <w:r w:rsidRPr="00E52C22">
        <w:rPr>
          <w:lang w:val="fr-FR"/>
        </w:rPr>
        <w:t xml:space="preserve"> 11.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>;</w:t>
      </w:r>
    </w:p>
    <w:p w14:paraId="048B6F2A" w14:textId="77777777" w:rsidR="00E52C22" w:rsidRPr="00E52C22" w:rsidRDefault="00E52C22" w:rsidP="00E52C22">
      <w:pPr>
        <w:jc w:val="center"/>
        <w:rPr>
          <w:lang w:val="fr-FR"/>
        </w:rPr>
      </w:pPr>
    </w:p>
    <w:p w14:paraId="7434406C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4) </w:t>
      </w:r>
      <w:proofErr w:type="spellStart"/>
      <w:r w:rsidRPr="00E52C22">
        <w:rPr>
          <w:lang w:val="fr-FR"/>
        </w:rPr>
        <w:t>načinom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upravljanja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subjektu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,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članom</w:t>
      </w:r>
      <w:proofErr w:type="spellEnd"/>
      <w:r w:rsidRPr="00E52C22">
        <w:rPr>
          <w:lang w:val="fr-FR"/>
        </w:rPr>
        <w:t xml:space="preserve"> 12.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>.</w:t>
      </w:r>
    </w:p>
    <w:p w14:paraId="139868D9" w14:textId="77777777" w:rsidR="00E52C22" w:rsidRPr="00E52C22" w:rsidRDefault="00E52C22" w:rsidP="00E52C22">
      <w:pPr>
        <w:jc w:val="center"/>
        <w:rPr>
          <w:lang w:val="fr-FR"/>
        </w:rPr>
      </w:pPr>
    </w:p>
    <w:p w14:paraId="58FAF8D0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Sastavni</w:t>
      </w:r>
      <w:proofErr w:type="spellEnd"/>
      <w:r w:rsidRPr="00E52C22">
        <w:rPr>
          <w:lang w:val="fr-FR"/>
        </w:rPr>
        <w:t xml:space="preserve"> deo </w:t>
      </w:r>
      <w:proofErr w:type="spellStart"/>
      <w:r w:rsidRPr="00E52C22">
        <w:rPr>
          <w:lang w:val="fr-FR"/>
        </w:rPr>
        <w:t>izveštaja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stava</w:t>
      </w:r>
      <w:proofErr w:type="spellEnd"/>
      <w:r w:rsidRPr="00E52C22">
        <w:rPr>
          <w:lang w:val="fr-FR"/>
        </w:rPr>
        <w:t xml:space="preserve"> 1.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čine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programi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reinvestiranja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ugovori</w:t>
      </w:r>
      <w:proofErr w:type="spellEnd"/>
      <w:r w:rsidRPr="00E52C22">
        <w:rPr>
          <w:lang w:val="fr-FR"/>
        </w:rPr>
        <w:t xml:space="preserve"> o </w:t>
      </w:r>
      <w:proofErr w:type="spellStart"/>
      <w:r w:rsidRPr="00E52C22">
        <w:rPr>
          <w:lang w:val="fr-FR"/>
        </w:rPr>
        <w:t>dodeli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sredstava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11. st. 4. </w:t>
      </w:r>
      <w:proofErr w:type="gramStart"/>
      <w:r w:rsidRPr="00E52C22">
        <w:rPr>
          <w:lang w:val="fr-FR"/>
        </w:rPr>
        <w:t>i</w:t>
      </w:r>
      <w:proofErr w:type="gramEnd"/>
      <w:r w:rsidRPr="00E52C22">
        <w:rPr>
          <w:lang w:val="fr-FR"/>
        </w:rPr>
        <w:t xml:space="preserve"> 5.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 xml:space="preserve">, ako je u </w:t>
      </w:r>
      <w:proofErr w:type="spellStart"/>
      <w:r w:rsidRPr="00E52C22">
        <w:rPr>
          <w:lang w:val="fr-FR"/>
        </w:rPr>
        <w:t>periodu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izveštavanja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raspoređivana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dobit</w:t>
      </w:r>
      <w:proofErr w:type="spellEnd"/>
      <w:r w:rsidRPr="00E52C22">
        <w:rPr>
          <w:lang w:val="fr-FR"/>
        </w:rPr>
        <w:t>.</w:t>
      </w:r>
    </w:p>
    <w:p w14:paraId="2F28354E" w14:textId="77777777" w:rsidR="00E52C22" w:rsidRPr="00E52C22" w:rsidRDefault="00E52C22" w:rsidP="00E52C22">
      <w:pPr>
        <w:jc w:val="center"/>
        <w:rPr>
          <w:lang w:val="fr-FR"/>
        </w:rPr>
      </w:pPr>
    </w:p>
    <w:p w14:paraId="3491C0D6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Izveštaj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stava</w:t>
      </w:r>
      <w:proofErr w:type="spellEnd"/>
      <w:r w:rsidRPr="00E52C22">
        <w:rPr>
          <w:lang w:val="fr-FR"/>
        </w:rPr>
        <w:t xml:space="preserve"> 1.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podnosi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nadležnom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registru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radi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objave</w:t>
      </w:r>
      <w:proofErr w:type="spellEnd"/>
      <w:r w:rsidRPr="00E52C22">
        <w:rPr>
          <w:lang w:val="fr-FR"/>
        </w:rPr>
        <w:t xml:space="preserve">, u </w:t>
      </w:r>
      <w:proofErr w:type="spellStart"/>
      <w:r w:rsidRPr="00E52C22">
        <w:rPr>
          <w:lang w:val="fr-FR"/>
        </w:rPr>
        <w:t>roku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</w:t>
      </w:r>
      <w:proofErr w:type="spellEnd"/>
      <w:r w:rsidRPr="00E52C22">
        <w:rPr>
          <w:lang w:val="fr-FR"/>
        </w:rPr>
        <w:t xml:space="preserve"> je </w:t>
      </w:r>
      <w:proofErr w:type="spellStart"/>
      <w:r w:rsidRPr="00E52C22">
        <w:rPr>
          <w:lang w:val="fr-FR"/>
        </w:rPr>
        <w:t>propisan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podnošenje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godišnjeg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finansijskog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izveštaja</w:t>
      </w:r>
      <w:proofErr w:type="spellEnd"/>
      <w:r w:rsidRPr="00E52C22">
        <w:rPr>
          <w:lang w:val="fr-FR"/>
        </w:rPr>
        <w:t>.</w:t>
      </w:r>
    </w:p>
    <w:p w14:paraId="569FA0DE" w14:textId="77777777" w:rsidR="00E52C22" w:rsidRPr="00E52C22" w:rsidRDefault="00E52C22" w:rsidP="00E52C22">
      <w:pPr>
        <w:jc w:val="center"/>
        <w:rPr>
          <w:lang w:val="fr-FR"/>
        </w:rPr>
      </w:pPr>
    </w:p>
    <w:p w14:paraId="44EB374B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Aktom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Vlade</w:t>
      </w:r>
      <w:proofErr w:type="spellEnd"/>
      <w:r w:rsidRPr="00E52C22">
        <w:rPr>
          <w:lang w:val="fr-FR"/>
        </w:rPr>
        <w:t xml:space="preserve"> na </w:t>
      </w:r>
      <w:proofErr w:type="spellStart"/>
      <w:r w:rsidRPr="00E52C22">
        <w:rPr>
          <w:lang w:val="fr-FR"/>
        </w:rPr>
        <w:t>predlog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ministarstva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nadležnog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poslove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zapošljavanja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bliže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uređuje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sadržina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način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podnošenja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izveštaja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stava</w:t>
      </w:r>
      <w:proofErr w:type="spellEnd"/>
      <w:r w:rsidRPr="00E52C22">
        <w:rPr>
          <w:lang w:val="fr-FR"/>
        </w:rPr>
        <w:t xml:space="preserve"> 1.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>.</w:t>
      </w:r>
    </w:p>
    <w:p w14:paraId="0EB51F80" w14:textId="77777777" w:rsidR="00E52C22" w:rsidRPr="00E52C22" w:rsidRDefault="00E52C22" w:rsidP="00E52C22">
      <w:pPr>
        <w:jc w:val="center"/>
        <w:rPr>
          <w:lang w:val="fr-FR"/>
        </w:rPr>
      </w:pPr>
    </w:p>
    <w:p w14:paraId="55863084" w14:textId="77777777" w:rsidR="00E52C22" w:rsidRDefault="00E52C22" w:rsidP="00E52C22">
      <w:pPr>
        <w:jc w:val="center"/>
      </w:pPr>
      <w:proofErr w:type="spellStart"/>
      <w:r>
        <w:lastRenderedPageBreak/>
        <w:t>Prestanak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</w:p>
    <w:p w14:paraId="18000894" w14:textId="77777777" w:rsidR="00E52C22" w:rsidRDefault="00E52C22" w:rsidP="00E52C22">
      <w:pPr>
        <w:jc w:val="center"/>
      </w:pPr>
    </w:p>
    <w:p w14:paraId="5455DA53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7CA583B5" w14:textId="77777777" w:rsidR="00E52C22" w:rsidRDefault="00E52C22" w:rsidP="00E52C22">
      <w:pPr>
        <w:jc w:val="center"/>
      </w:pPr>
    </w:p>
    <w:p w14:paraId="74BAA39F" w14:textId="77777777" w:rsidR="00E52C22" w:rsidRDefault="00E52C22" w:rsidP="00E52C22">
      <w:pPr>
        <w:jc w:val="center"/>
      </w:pPr>
      <w:r>
        <w:t xml:space="preserve">Status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brisanjem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3724081E" w14:textId="77777777" w:rsidR="00E52C22" w:rsidRDefault="00E52C22" w:rsidP="00E52C22">
      <w:pPr>
        <w:jc w:val="center"/>
      </w:pPr>
    </w:p>
    <w:p w14:paraId="7C583C63" w14:textId="77777777" w:rsidR="00E52C22" w:rsidRDefault="00E52C22" w:rsidP="00E52C22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>:</w:t>
      </w:r>
    </w:p>
    <w:p w14:paraId="6011ABD5" w14:textId="77777777" w:rsidR="00E52C22" w:rsidRDefault="00E52C22" w:rsidP="00E52C22">
      <w:pPr>
        <w:jc w:val="center"/>
      </w:pPr>
    </w:p>
    <w:p w14:paraId="20F9EC9D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2EF6FB88" w14:textId="77777777" w:rsidR="00E52C22" w:rsidRDefault="00E52C22" w:rsidP="00E52C22">
      <w:pPr>
        <w:jc w:val="center"/>
      </w:pPr>
    </w:p>
    <w:p w14:paraId="541C6899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tog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sačinjenu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javnobeležničke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da je </w:t>
      </w:r>
      <w:proofErr w:type="spellStart"/>
      <w:r>
        <w:t>preostalu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taj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preneo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10. </w:t>
      </w:r>
      <w:proofErr w:type="spellStart"/>
      <w:r>
        <w:t>i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0E58767" w14:textId="77777777" w:rsidR="00E52C22" w:rsidRDefault="00E52C22" w:rsidP="00E52C22">
      <w:pPr>
        <w:jc w:val="center"/>
      </w:pPr>
    </w:p>
    <w:p w14:paraId="608861BE" w14:textId="77777777" w:rsidR="00E52C22" w:rsidRDefault="00E52C22" w:rsidP="00E52C22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doneti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većinske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kolektivnom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pribavlja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javnobeležničke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6B1AA25E" w14:textId="77777777" w:rsidR="00E52C22" w:rsidRDefault="00E52C22" w:rsidP="00E52C22">
      <w:pPr>
        <w:jc w:val="center"/>
      </w:pPr>
    </w:p>
    <w:p w14:paraId="77D3E303" w14:textId="77777777" w:rsidR="00E52C22" w:rsidRDefault="00E52C22" w:rsidP="00E52C22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sačinjenu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javnobeležničke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da je </w:t>
      </w:r>
      <w:proofErr w:type="spellStart"/>
      <w:r>
        <w:t>preostalu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preneo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6B8D577" w14:textId="77777777" w:rsidR="00E52C22" w:rsidRDefault="00E52C22" w:rsidP="00E52C22">
      <w:pPr>
        <w:jc w:val="center"/>
      </w:pPr>
    </w:p>
    <w:p w14:paraId="4BE1F4F2" w14:textId="77777777" w:rsidR="00E52C22" w:rsidRDefault="00E52C22" w:rsidP="00E52C22">
      <w:pPr>
        <w:jc w:val="center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organa koji </w:t>
      </w:r>
      <w:proofErr w:type="spellStart"/>
      <w:r>
        <w:t>registruje</w:t>
      </w:r>
      <w:proofErr w:type="spellEnd"/>
      <w:r>
        <w:t xml:space="preserve"> status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367EC307" w14:textId="77777777" w:rsidR="00E52C22" w:rsidRDefault="00E52C22" w:rsidP="00E52C22">
      <w:pPr>
        <w:jc w:val="center"/>
      </w:pPr>
    </w:p>
    <w:p w14:paraId="380CB896" w14:textId="77777777" w:rsidR="00E52C22" w:rsidRDefault="00E52C22" w:rsidP="00E52C22">
      <w:pPr>
        <w:jc w:val="center"/>
      </w:pPr>
      <w:proofErr w:type="spellStart"/>
      <w:r>
        <w:t>Posledice</w:t>
      </w:r>
      <w:proofErr w:type="spellEnd"/>
      <w:r>
        <w:t xml:space="preserve"> </w:t>
      </w:r>
      <w:proofErr w:type="spellStart"/>
      <w:r>
        <w:t>zloupotrebe</w:t>
      </w:r>
      <w:proofErr w:type="spellEnd"/>
      <w:r>
        <w:t xml:space="preserve"> </w:t>
      </w:r>
      <w:proofErr w:type="spellStart"/>
      <w:r>
        <w:t>statusa</w:t>
      </w:r>
      <w:proofErr w:type="spellEnd"/>
    </w:p>
    <w:p w14:paraId="5B12328D" w14:textId="77777777" w:rsidR="00E52C22" w:rsidRDefault="00E52C22" w:rsidP="00E52C22">
      <w:pPr>
        <w:jc w:val="center"/>
      </w:pPr>
    </w:p>
    <w:p w14:paraId="642A1FD1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F13718A" w14:textId="77777777" w:rsidR="00E52C22" w:rsidRDefault="00E52C22" w:rsidP="00E52C22">
      <w:pPr>
        <w:jc w:val="center"/>
      </w:pPr>
    </w:p>
    <w:p w14:paraId="67F78216" w14:textId="77777777" w:rsidR="00E52C22" w:rsidRDefault="00E52C22" w:rsidP="00E52C22">
      <w:pPr>
        <w:jc w:val="center"/>
      </w:pPr>
      <w:proofErr w:type="spellStart"/>
      <w:r>
        <w:t>Zloupotrebom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se:</w:t>
      </w:r>
    </w:p>
    <w:p w14:paraId="1D4686B9" w14:textId="77777777" w:rsidR="00E52C22" w:rsidRDefault="00E52C22" w:rsidP="00E52C22">
      <w:pPr>
        <w:jc w:val="center"/>
      </w:pPr>
    </w:p>
    <w:p w14:paraId="35AB1CEE" w14:textId="77777777" w:rsidR="00E52C22" w:rsidRDefault="00E52C22" w:rsidP="00E52C22">
      <w:pPr>
        <w:jc w:val="center"/>
      </w:pPr>
      <w:r>
        <w:lastRenderedPageBreak/>
        <w:t xml:space="preserve">1)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081B95F" w14:textId="77777777" w:rsidR="00E52C22" w:rsidRDefault="00E52C22" w:rsidP="00E52C22">
      <w:pPr>
        <w:jc w:val="center"/>
      </w:pPr>
    </w:p>
    <w:p w14:paraId="0BB11C00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48BDF1B" w14:textId="77777777" w:rsidR="00E52C22" w:rsidRDefault="00E52C22" w:rsidP="00E52C22">
      <w:pPr>
        <w:jc w:val="center"/>
      </w:pPr>
    </w:p>
    <w:p w14:paraId="24FAC924" w14:textId="77777777" w:rsidR="00E52C22" w:rsidRDefault="00E52C22" w:rsidP="00E52C22">
      <w:pPr>
        <w:jc w:val="center"/>
      </w:pPr>
      <w:r>
        <w:t xml:space="preserve">3) </w:t>
      </w:r>
      <w:proofErr w:type="spellStart"/>
      <w:r>
        <w:t>uskraćivanje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403405C" w14:textId="77777777" w:rsidR="00E52C22" w:rsidRDefault="00E52C22" w:rsidP="00E52C22">
      <w:pPr>
        <w:jc w:val="center"/>
      </w:pPr>
    </w:p>
    <w:p w14:paraId="4BC8D62F" w14:textId="77777777" w:rsidR="00E52C22" w:rsidRDefault="00E52C22" w:rsidP="00E52C22">
      <w:pPr>
        <w:jc w:val="center"/>
      </w:pPr>
      <w:r>
        <w:t xml:space="preserve">4) </w:t>
      </w:r>
      <w:proofErr w:type="spellStart"/>
      <w:r>
        <w:t>neblagovremeno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2CDB99D" w14:textId="77777777" w:rsidR="00E52C22" w:rsidRDefault="00E52C22" w:rsidP="00E52C22">
      <w:pPr>
        <w:jc w:val="center"/>
      </w:pPr>
    </w:p>
    <w:p w14:paraId="5956B57E" w14:textId="77777777" w:rsidR="00E52C22" w:rsidRDefault="00E52C22" w:rsidP="00E52C22">
      <w:pPr>
        <w:jc w:val="center"/>
      </w:pPr>
      <w:r>
        <w:t xml:space="preserve">5) </w:t>
      </w:r>
      <w:proofErr w:type="spellStart"/>
      <w:r>
        <w:t>neistinito</w:t>
      </w:r>
      <w:proofErr w:type="spellEnd"/>
      <w:r>
        <w:t xml:space="preserve"> </w:t>
      </w:r>
      <w:proofErr w:type="spellStart"/>
      <w:r>
        <w:t>prikazivanje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izveštaju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E7D8D8B" w14:textId="77777777" w:rsidR="00E52C22" w:rsidRDefault="00E52C22" w:rsidP="00E52C22">
      <w:pPr>
        <w:jc w:val="center"/>
      </w:pPr>
    </w:p>
    <w:p w14:paraId="61AC077A" w14:textId="77777777" w:rsidR="00E52C22" w:rsidRDefault="00E52C22" w:rsidP="00E52C22">
      <w:pPr>
        <w:jc w:val="center"/>
      </w:pPr>
      <w:r>
        <w:t xml:space="preserve">6) </w:t>
      </w:r>
      <w:proofErr w:type="spellStart"/>
      <w:r>
        <w:t>nenamensko</w:t>
      </w:r>
      <w:proofErr w:type="spellEnd"/>
      <w:r>
        <w:t xml:space="preserve"> </w:t>
      </w:r>
      <w:proofErr w:type="spellStart"/>
      <w:r>
        <w:t>trošenje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FA7C86F" w14:textId="77777777" w:rsidR="00E52C22" w:rsidRDefault="00E52C22" w:rsidP="00E52C22">
      <w:pPr>
        <w:jc w:val="center"/>
      </w:pPr>
    </w:p>
    <w:p w14:paraId="02C1207F" w14:textId="77777777" w:rsidR="00E52C22" w:rsidRDefault="00E52C22" w:rsidP="00E52C22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>.</w:t>
      </w:r>
    </w:p>
    <w:p w14:paraId="46085744" w14:textId="77777777" w:rsidR="00E52C22" w:rsidRDefault="00E52C22" w:rsidP="00E52C22">
      <w:pPr>
        <w:jc w:val="center"/>
      </w:pPr>
    </w:p>
    <w:p w14:paraId="4908AF36" w14:textId="77777777" w:rsidR="00E52C22" w:rsidRDefault="00E52C22" w:rsidP="00E52C22">
      <w:pPr>
        <w:jc w:val="center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otklanjanju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D367D7C" w14:textId="77777777" w:rsidR="00E52C22" w:rsidRDefault="00E52C22" w:rsidP="00E52C22">
      <w:pPr>
        <w:jc w:val="center"/>
      </w:pPr>
    </w:p>
    <w:p w14:paraId="5E78FA34" w14:textId="77777777" w:rsidR="00E52C22" w:rsidRDefault="00E52C22" w:rsidP="00E52C22">
      <w:pPr>
        <w:jc w:val="center"/>
      </w:pPr>
      <w:r>
        <w:t xml:space="preserve">Lista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>.</w:t>
      </w:r>
    </w:p>
    <w:p w14:paraId="622375FB" w14:textId="77777777" w:rsidR="00E52C22" w:rsidRDefault="00E52C22" w:rsidP="00E52C22">
      <w:pPr>
        <w:jc w:val="center"/>
      </w:pPr>
    </w:p>
    <w:p w14:paraId="0571F6E7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Odnos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drugim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zakonima</w:t>
      </w:r>
      <w:proofErr w:type="spellEnd"/>
    </w:p>
    <w:p w14:paraId="0019B1CC" w14:textId="77777777" w:rsidR="00E52C22" w:rsidRPr="00E52C22" w:rsidRDefault="00E52C22" w:rsidP="00E52C22">
      <w:pPr>
        <w:jc w:val="center"/>
        <w:rPr>
          <w:lang w:val="fr-FR"/>
        </w:rPr>
      </w:pPr>
    </w:p>
    <w:p w14:paraId="74C68339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Član</w:t>
      </w:r>
      <w:proofErr w:type="spellEnd"/>
      <w:r w:rsidRPr="00E52C22">
        <w:rPr>
          <w:lang w:val="fr-FR"/>
        </w:rPr>
        <w:t xml:space="preserve"> 16</w:t>
      </w:r>
    </w:p>
    <w:p w14:paraId="7EA510AC" w14:textId="77777777" w:rsidR="00E52C22" w:rsidRPr="00E52C22" w:rsidRDefault="00E52C22" w:rsidP="00E52C22">
      <w:pPr>
        <w:jc w:val="center"/>
        <w:rPr>
          <w:lang w:val="fr-FR"/>
        </w:rPr>
      </w:pPr>
    </w:p>
    <w:p w14:paraId="1D7DA4C7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Na </w:t>
      </w:r>
      <w:proofErr w:type="spellStart"/>
      <w:r w:rsidRPr="00E52C22">
        <w:rPr>
          <w:lang w:val="fr-FR"/>
        </w:rPr>
        <w:t>osnivanje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upravljanje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statusne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promene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promene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pravne</w:t>
      </w:r>
      <w:proofErr w:type="spellEnd"/>
      <w:r w:rsidRPr="00E52C22">
        <w:rPr>
          <w:lang w:val="fr-FR"/>
        </w:rPr>
        <w:t xml:space="preserve"> forme, </w:t>
      </w:r>
      <w:proofErr w:type="spellStart"/>
      <w:r w:rsidRPr="00E52C22">
        <w:rPr>
          <w:lang w:val="fr-FR"/>
        </w:rPr>
        <w:t>prestanak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druga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pitanja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značaja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pravni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položaj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shodno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primenjuje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kojim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uređuje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pravni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položaj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tih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lica</w:t>
      </w:r>
      <w:proofErr w:type="spellEnd"/>
      <w:r w:rsidRPr="00E52C22">
        <w:rPr>
          <w:lang w:val="fr-FR"/>
        </w:rPr>
        <w:t xml:space="preserve">, ako </w:t>
      </w:r>
      <w:proofErr w:type="spellStart"/>
      <w:r w:rsidRPr="00E52C22">
        <w:rPr>
          <w:lang w:val="fr-FR"/>
        </w:rPr>
        <w:t>ovim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nije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drugačije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propisano</w:t>
      </w:r>
      <w:proofErr w:type="spellEnd"/>
      <w:r w:rsidRPr="00E52C22">
        <w:rPr>
          <w:lang w:val="fr-FR"/>
        </w:rPr>
        <w:t>.</w:t>
      </w:r>
    </w:p>
    <w:p w14:paraId="7827175E" w14:textId="77777777" w:rsidR="00E52C22" w:rsidRPr="00E52C22" w:rsidRDefault="00E52C22" w:rsidP="00E52C22">
      <w:pPr>
        <w:jc w:val="center"/>
        <w:rPr>
          <w:lang w:val="fr-FR"/>
        </w:rPr>
      </w:pPr>
    </w:p>
    <w:p w14:paraId="0EB87061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lastRenderedPageBreak/>
        <w:t>Statusna</w:t>
      </w:r>
      <w:proofErr w:type="spellEnd"/>
      <w:r w:rsidRPr="00E52C22">
        <w:rPr>
          <w:lang w:val="fr-FR"/>
        </w:rPr>
        <w:t xml:space="preserve"> promena u </w:t>
      </w:r>
      <w:proofErr w:type="spellStart"/>
      <w:r w:rsidRPr="00E52C22">
        <w:rPr>
          <w:lang w:val="fr-FR"/>
        </w:rPr>
        <w:t>kojoj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učestvuje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sprovodi</w:t>
      </w:r>
      <w:proofErr w:type="spellEnd"/>
      <w:r w:rsidRPr="00E52C22">
        <w:rPr>
          <w:lang w:val="fr-FR"/>
        </w:rPr>
        <w:t xml:space="preserve"> se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 xml:space="preserve"> ako </w:t>
      </w:r>
      <w:proofErr w:type="spellStart"/>
      <w:r w:rsidRPr="00E52C22">
        <w:rPr>
          <w:lang w:val="fr-FR"/>
        </w:rPr>
        <w:t>pravni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sledbenik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odnosno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svi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pravni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sledbenici</w:t>
      </w:r>
      <w:proofErr w:type="spellEnd"/>
      <w:r w:rsidRPr="00E52C22">
        <w:rPr>
          <w:lang w:val="fr-FR"/>
        </w:rPr>
        <w:t xml:space="preserve"> te </w:t>
      </w:r>
      <w:proofErr w:type="spellStart"/>
      <w:r w:rsidRPr="00E52C22">
        <w:rPr>
          <w:lang w:val="fr-FR"/>
        </w:rPr>
        <w:t>statusne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promene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nastavljaju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poslovanjem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statusu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obavezu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ispunjavanja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uslova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sticanje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propisanih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ovim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>.</w:t>
      </w:r>
    </w:p>
    <w:p w14:paraId="54BBFD33" w14:textId="77777777" w:rsidR="00E52C22" w:rsidRPr="00E52C22" w:rsidRDefault="00E52C22" w:rsidP="00E52C22">
      <w:pPr>
        <w:jc w:val="center"/>
        <w:rPr>
          <w:lang w:val="fr-FR"/>
        </w:rPr>
      </w:pPr>
    </w:p>
    <w:p w14:paraId="4AED5DB3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Na </w:t>
      </w:r>
      <w:proofErr w:type="spellStart"/>
      <w:r w:rsidRPr="00E52C22">
        <w:rPr>
          <w:lang w:val="fr-FR"/>
        </w:rPr>
        <w:t>pitanja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koja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odnose</w:t>
      </w:r>
      <w:proofErr w:type="spellEnd"/>
      <w:r w:rsidRPr="00E52C22">
        <w:rPr>
          <w:lang w:val="fr-FR"/>
        </w:rPr>
        <w:t xml:space="preserve"> na </w:t>
      </w:r>
      <w:proofErr w:type="spellStart"/>
      <w:r w:rsidRPr="00E52C22">
        <w:rPr>
          <w:lang w:val="fr-FR"/>
        </w:rPr>
        <w:t>postupak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registracije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nadležnom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registru</w:t>
      </w:r>
      <w:proofErr w:type="spellEnd"/>
      <w:r w:rsidRPr="00E52C22">
        <w:rPr>
          <w:lang w:val="fr-FR"/>
        </w:rPr>
        <w:t xml:space="preserve">, a </w:t>
      </w:r>
      <w:proofErr w:type="spellStart"/>
      <w:r w:rsidRPr="00E52C22">
        <w:rPr>
          <w:lang w:val="fr-FR"/>
        </w:rPr>
        <w:t>koja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ovim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nisu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posebno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uređena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shodno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primenjuje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kojim</w:t>
      </w:r>
      <w:proofErr w:type="spellEnd"/>
      <w:r w:rsidRPr="00E52C22">
        <w:rPr>
          <w:lang w:val="fr-FR"/>
        </w:rPr>
        <w:t xml:space="preserve"> se </w:t>
      </w:r>
      <w:proofErr w:type="spellStart"/>
      <w:r w:rsidRPr="00E52C22">
        <w:rPr>
          <w:lang w:val="fr-FR"/>
        </w:rPr>
        <w:t>uređuje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postupak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nadležnim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registrom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objavljivanje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podataka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dokumenata</w:t>
      </w:r>
      <w:proofErr w:type="spellEnd"/>
      <w:r w:rsidRPr="00E52C22">
        <w:rPr>
          <w:lang w:val="fr-FR"/>
        </w:rPr>
        <w:t xml:space="preserve"> u tom </w:t>
      </w:r>
      <w:proofErr w:type="spellStart"/>
      <w:r w:rsidRPr="00E52C22">
        <w:rPr>
          <w:lang w:val="fr-FR"/>
        </w:rPr>
        <w:t>registru</w:t>
      </w:r>
      <w:proofErr w:type="spellEnd"/>
      <w:r w:rsidRPr="00E52C22">
        <w:rPr>
          <w:lang w:val="fr-FR"/>
        </w:rPr>
        <w:t>.</w:t>
      </w:r>
    </w:p>
    <w:p w14:paraId="0F308382" w14:textId="77777777" w:rsidR="00E52C22" w:rsidRPr="00E52C22" w:rsidRDefault="00E52C22" w:rsidP="00E52C22">
      <w:pPr>
        <w:jc w:val="center"/>
        <w:rPr>
          <w:lang w:val="fr-FR"/>
        </w:rPr>
      </w:pPr>
    </w:p>
    <w:p w14:paraId="5331BFC8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Ministar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nadležan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sprovođenje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kojim</w:t>
      </w:r>
      <w:proofErr w:type="spellEnd"/>
      <w:r w:rsidRPr="00E52C22">
        <w:rPr>
          <w:lang w:val="fr-FR"/>
        </w:rPr>
        <w:t xml:space="preserve"> je </w:t>
      </w:r>
      <w:proofErr w:type="spellStart"/>
      <w:r w:rsidRPr="00E52C22">
        <w:rPr>
          <w:lang w:val="fr-FR"/>
        </w:rPr>
        <w:t>propisano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vođenje</w:t>
      </w:r>
      <w:proofErr w:type="spellEnd"/>
      <w:r w:rsidRPr="00E52C22">
        <w:rPr>
          <w:lang w:val="fr-FR"/>
        </w:rPr>
        <w:t xml:space="preserve"> registra </w:t>
      </w:r>
      <w:proofErr w:type="spellStart"/>
      <w:r w:rsidRPr="00E52C22">
        <w:rPr>
          <w:lang w:val="fr-FR"/>
        </w:rPr>
        <w:t>nadležan</w:t>
      </w:r>
      <w:proofErr w:type="spellEnd"/>
      <w:r w:rsidRPr="00E52C22">
        <w:rPr>
          <w:lang w:val="fr-FR"/>
        </w:rPr>
        <w:t xml:space="preserve"> je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odlučivanje</w:t>
      </w:r>
      <w:proofErr w:type="spellEnd"/>
      <w:r w:rsidRPr="00E52C22">
        <w:rPr>
          <w:lang w:val="fr-FR"/>
        </w:rPr>
        <w:t xml:space="preserve"> o </w:t>
      </w:r>
      <w:proofErr w:type="spellStart"/>
      <w:r w:rsidRPr="00E52C22">
        <w:rPr>
          <w:lang w:val="fr-FR"/>
        </w:rPr>
        <w:t>žalbi</w:t>
      </w:r>
      <w:proofErr w:type="spellEnd"/>
      <w:r w:rsidRPr="00E52C22">
        <w:rPr>
          <w:lang w:val="fr-FR"/>
        </w:rPr>
        <w:t xml:space="preserve"> na </w:t>
      </w:r>
      <w:proofErr w:type="spellStart"/>
      <w:r w:rsidRPr="00E52C22">
        <w:rPr>
          <w:lang w:val="fr-FR"/>
        </w:rPr>
        <w:t>rešenje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doneto</w:t>
      </w:r>
      <w:proofErr w:type="spellEnd"/>
      <w:r w:rsidRPr="00E52C22">
        <w:rPr>
          <w:lang w:val="fr-FR"/>
        </w:rPr>
        <w:t xml:space="preserve"> u </w:t>
      </w:r>
      <w:proofErr w:type="spellStart"/>
      <w:r w:rsidRPr="00E52C22">
        <w:rPr>
          <w:lang w:val="fr-FR"/>
        </w:rPr>
        <w:t>postupku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registracije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prestanka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statusa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>.</w:t>
      </w:r>
    </w:p>
    <w:p w14:paraId="36974648" w14:textId="77777777" w:rsidR="00E52C22" w:rsidRPr="00E52C22" w:rsidRDefault="00E52C22" w:rsidP="00E52C22">
      <w:pPr>
        <w:jc w:val="center"/>
        <w:rPr>
          <w:lang w:val="fr-FR"/>
        </w:rPr>
      </w:pPr>
    </w:p>
    <w:p w14:paraId="646FFDD6" w14:textId="77777777" w:rsidR="00E52C22" w:rsidRDefault="00E52C22" w:rsidP="00E52C22">
      <w:pPr>
        <w:jc w:val="center"/>
      </w:pPr>
      <w:proofErr w:type="spellStart"/>
      <w:r>
        <w:t>Posebne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oslobađanja</w:t>
      </w:r>
      <w:proofErr w:type="spellEnd"/>
    </w:p>
    <w:p w14:paraId="3769F819" w14:textId="77777777" w:rsidR="00E52C22" w:rsidRDefault="00E52C22" w:rsidP="00E52C22">
      <w:pPr>
        <w:jc w:val="center"/>
      </w:pPr>
    </w:p>
    <w:p w14:paraId="775FAC7F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2C69870A" w14:textId="77777777" w:rsidR="00E52C22" w:rsidRDefault="00E52C22" w:rsidP="00E52C22">
      <w:pPr>
        <w:jc w:val="center"/>
      </w:pPr>
    </w:p>
    <w:p w14:paraId="676E4AB2" w14:textId="77777777" w:rsidR="00E52C22" w:rsidRDefault="00E52C22" w:rsidP="00E52C22">
      <w:pPr>
        <w:jc w:val="center"/>
      </w:pPr>
      <w:proofErr w:type="spellStart"/>
      <w:r>
        <w:t>Subjekt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oslobođenja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, </w:t>
      </w:r>
      <w:proofErr w:type="spellStart"/>
      <w:r>
        <w:t>doprinosi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0D34741F" w14:textId="77777777" w:rsidR="00E52C22" w:rsidRDefault="00E52C22" w:rsidP="00E52C22">
      <w:pPr>
        <w:jc w:val="center"/>
      </w:pPr>
    </w:p>
    <w:p w14:paraId="30577A7E" w14:textId="77777777" w:rsidR="00E52C22" w:rsidRDefault="00E52C22" w:rsidP="00E52C22">
      <w:pPr>
        <w:jc w:val="center"/>
      </w:pPr>
      <w:proofErr w:type="spellStart"/>
      <w:r>
        <w:t>Aktivna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</w:p>
    <w:p w14:paraId="2702F437" w14:textId="77777777" w:rsidR="00E52C22" w:rsidRDefault="00E52C22" w:rsidP="00E52C22">
      <w:pPr>
        <w:jc w:val="center"/>
      </w:pPr>
    </w:p>
    <w:p w14:paraId="375F9D8D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A2BED35" w14:textId="77777777" w:rsidR="00E52C22" w:rsidRDefault="00E52C22" w:rsidP="00E52C22">
      <w:pPr>
        <w:jc w:val="center"/>
      </w:pPr>
    </w:p>
    <w:p w14:paraId="3237F2EE" w14:textId="77777777" w:rsidR="00E52C22" w:rsidRDefault="00E52C22" w:rsidP="00E52C22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podržavaju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</w:p>
    <w:p w14:paraId="276F64C9" w14:textId="77777777" w:rsidR="00E52C22" w:rsidRDefault="00E52C22" w:rsidP="00E52C22">
      <w:pPr>
        <w:jc w:val="center"/>
      </w:pPr>
    </w:p>
    <w:p w14:paraId="777A4211" w14:textId="77777777" w:rsidR="00E52C22" w:rsidRDefault="00E52C22" w:rsidP="00E52C22">
      <w:pPr>
        <w:jc w:val="center"/>
      </w:pPr>
      <w:proofErr w:type="spellStart"/>
      <w:r>
        <w:t>Aktivna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usmerenih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definisanih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akcionih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republičkom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vlasti, </w:t>
      </w:r>
      <w:proofErr w:type="spellStart"/>
      <w:r>
        <w:t>finansiranjem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edukacijom</w:t>
      </w:r>
      <w:proofErr w:type="spellEnd"/>
      <w:r>
        <w:t xml:space="preserve"> o </w:t>
      </w:r>
      <w:proofErr w:type="spellStart"/>
      <w:r>
        <w:lastRenderedPageBreak/>
        <w:t>socijalnom</w:t>
      </w:r>
      <w:proofErr w:type="spellEnd"/>
      <w:r>
        <w:t xml:space="preserve"> </w:t>
      </w:r>
      <w:proofErr w:type="spellStart"/>
      <w:r>
        <w:t>preduzetništvu</w:t>
      </w:r>
      <w:proofErr w:type="spellEnd"/>
      <w:r>
        <w:t xml:space="preserve">, </w:t>
      </w:r>
      <w:proofErr w:type="spellStart"/>
      <w:r>
        <w:t>promocijom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za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>.</w:t>
      </w:r>
    </w:p>
    <w:p w14:paraId="28457838" w14:textId="77777777" w:rsidR="00E52C22" w:rsidRDefault="00E52C22" w:rsidP="00E52C22">
      <w:pPr>
        <w:jc w:val="center"/>
      </w:pPr>
    </w:p>
    <w:p w14:paraId="0C21C182" w14:textId="77777777" w:rsidR="00E52C22" w:rsidRDefault="00E52C22" w:rsidP="00E52C22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integraciji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06093E72" w14:textId="77777777" w:rsidR="00E52C22" w:rsidRDefault="00E52C22" w:rsidP="00E52C22">
      <w:pPr>
        <w:jc w:val="center"/>
      </w:pPr>
    </w:p>
    <w:p w14:paraId="2BAD40F4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zapošljavanja</w:t>
      </w:r>
      <w:proofErr w:type="spellEnd"/>
      <w:r>
        <w:t>;</w:t>
      </w:r>
      <w:proofErr w:type="gramEnd"/>
    </w:p>
    <w:p w14:paraId="30A1AA8E" w14:textId="77777777" w:rsidR="00E52C22" w:rsidRDefault="00E52C22" w:rsidP="00E52C22">
      <w:pPr>
        <w:jc w:val="center"/>
      </w:pPr>
    </w:p>
    <w:p w14:paraId="4518E23A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proofErr w:type="gramStart"/>
      <w:r>
        <w:t>samouprave</w:t>
      </w:r>
      <w:proofErr w:type="spellEnd"/>
      <w:r>
        <w:t>;</w:t>
      </w:r>
      <w:proofErr w:type="gramEnd"/>
    </w:p>
    <w:p w14:paraId="66ABA056" w14:textId="77777777" w:rsidR="00E52C22" w:rsidRDefault="00E52C22" w:rsidP="00E52C22">
      <w:pPr>
        <w:jc w:val="center"/>
      </w:pPr>
    </w:p>
    <w:p w14:paraId="6132F834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3) </w:t>
      </w:r>
      <w:proofErr w:type="spellStart"/>
      <w:r w:rsidRPr="00E52C22">
        <w:rPr>
          <w:lang w:val="fr-FR"/>
        </w:rPr>
        <w:t>poklona</w:t>
      </w:r>
      <w:proofErr w:type="spellEnd"/>
      <w:r w:rsidRPr="00E52C22">
        <w:rPr>
          <w:lang w:val="fr-FR"/>
        </w:rPr>
        <w:t xml:space="preserve"> i </w:t>
      </w:r>
      <w:proofErr w:type="spellStart"/>
      <w:proofErr w:type="gramStart"/>
      <w:r w:rsidRPr="00E52C22">
        <w:rPr>
          <w:lang w:val="fr-FR"/>
        </w:rPr>
        <w:t>donacija</w:t>
      </w:r>
      <w:proofErr w:type="spellEnd"/>
      <w:r w:rsidRPr="00E52C22">
        <w:rPr>
          <w:lang w:val="fr-FR"/>
        </w:rPr>
        <w:t>;</w:t>
      </w:r>
      <w:proofErr w:type="gramEnd"/>
    </w:p>
    <w:p w14:paraId="7B68D17B" w14:textId="77777777" w:rsidR="00E52C22" w:rsidRPr="00E52C22" w:rsidRDefault="00E52C22" w:rsidP="00E52C22">
      <w:pPr>
        <w:jc w:val="center"/>
        <w:rPr>
          <w:lang w:val="fr-FR"/>
        </w:rPr>
      </w:pPr>
    </w:p>
    <w:p w14:paraId="7F395FC7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4) </w:t>
      </w:r>
      <w:proofErr w:type="spellStart"/>
      <w:r w:rsidRPr="00E52C22">
        <w:rPr>
          <w:lang w:val="fr-FR"/>
        </w:rPr>
        <w:t>drugih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izvora</w:t>
      </w:r>
      <w:proofErr w:type="spellEnd"/>
      <w:r w:rsidRPr="00E52C22">
        <w:rPr>
          <w:lang w:val="fr-FR"/>
        </w:rPr>
        <w:t xml:space="preserve">, u </w:t>
      </w:r>
      <w:proofErr w:type="spellStart"/>
      <w:r w:rsidRPr="00E52C22">
        <w:rPr>
          <w:lang w:val="fr-FR"/>
        </w:rPr>
        <w:t>skladu</w:t>
      </w:r>
      <w:proofErr w:type="spellEnd"/>
      <w:r w:rsidRPr="00E52C22">
        <w:rPr>
          <w:lang w:val="fr-FR"/>
        </w:rPr>
        <w:t xml:space="preserve"> sa </w:t>
      </w:r>
      <w:proofErr w:type="spellStart"/>
      <w:r w:rsidRPr="00E52C22">
        <w:rPr>
          <w:lang w:val="fr-FR"/>
        </w:rPr>
        <w:t>zakonom</w:t>
      </w:r>
      <w:proofErr w:type="spellEnd"/>
      <w:r w:rsidRPr="00E52C22">
        <w:rPr>
          <w:lang w:val="fr-FR"/>
        </w:rPr>
        <w:t>.</w:t>
      </w:r>
    </w:p>
    <w:p w14:paraId="571C5E7C" w14:textId="77777777" w:rsidR="00E52C22" w:rsidRPr="00E52C22" w:rsidRDefault="00E52C22" w:rsidP="00E52C22">
      <w:pPr>
        <w:jc w:val="center"/>
        <w:rPr>
          <w:lang w:val="fr-FR"/>
        </w:rPr>
      </w:pPr>
    </w:p>
    <w:p w14:paraId="7661AB5D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Sredstva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stava</w:t>
      </w:r>
      <w:proofErr w:type="spellEnd"/>
      <w:r w:rsidRPr="00E52C22">
        <w:rPr>
          <w:lang w:val="fr-FR"/>
        </w:rPr>
        <w:t xml:space="preserve"> 3. </w:t>
      </w:r>
      <w:proofErr w:type="spellStart"/>
      <w:proofErr w:type="gramStart"/>
      <w:r w:rsidRPr="00E52C22">
        <w:rPr>
          <w:lang w:val="fr-FR"/>
        </w:rPr>
        <w:t>tač</w:t>
      </w:r>
      <w:proofErr w:type="spellEnd"/>
      <w:proofErr w:type="gramEnd"/>
      <w:r w:rsidRPr="00E52C22">
        <w:rPr>
          <w:lang w:val="fr-FR"/>
        </w:rPr>
        <w:t xml:space="preserve">. 1) i 2) </w:t>
      </w:r>
      <w:proofErr w:type="spellStart"/>
      <w:r w:rsidRPr="00E52C22">
        <w:rPr>
          <w:lang w:val="fr-FR"/>
        </w:rPr>
        <w:t>ovog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mogu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biti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dodeljena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subjektu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pod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uslovom</w:t>
      </w:r>
      <w:proofErr w:type="spellEnd"/>
      <w:r w:rsidRPr="00E52C22">
        <w:rPr>
          <w:lang w:val="fr-FR"/>
        </w:rPr>
        <w:t xml:space="preserve"> da </w:t>
      </w:r>
      <w:proofErr w:type="spellStart"/>
      <w:r w:rsidRPr="00E52C22">
        <w:rPr>
          <w:lang w:val="fr-FR"/>
        </w:rPr>
        <w:t>subjekt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posluje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odnosno</w:t>
      </w:r>
      <w:proofErr w:type="spellEnd"/>
      <w:r w:rsidRPr="00E52C22">
        <w:rPr>
          <w:lang w:val="fr-FR"/>
        </w:rPr>
        <w:t xml:space="preserve"> da je </w:t>
      </w:r>
      <w:proofErr w:type="spellStart"/>
      <w:r w:rsidRPr="00E52C22">
        <w:rPr>
          <w:lang w:val="fr-FR"/>
        </w:rPr>
        <w:t>aktivan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najmanje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godinu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dana</w:t>
      </w:r>
      <w:proofErr w:type="spellEnd"/>
      <w:r w:rsidRPr="00E52C22">
        <w:rPr>
          <w:lang w:val="fr-FR"/>
        </w:rPr>
        <w:t>.</w:t>
      </w:r>
    </w:p>
    <w:p w14:paraId="1BF7F357" w14:textId="77777777" w:rsidR="00E52C22" w:rsidRPr="00E52C22" w:rsidRDefault="00E52C22" w:rsidP="00E52C22">
      <w:pPr>
        <w:jc w:val="center"/>
        <w:rPr>
          <w:lang w:val="fr-FR"/>
        </w:rPr>
      </w:pPr>
    </w:p>
    <w:p w14:paraId="123F2175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Vlada</w:t>
      </w:r>
      <w:proofErr w:type="spellEnd"/>
      <w:r w:rsidRPr="00E52C22">
        <w:rPr>
          <w:lang w:val="fr-FR"/>
        </w:rPr>
        <w:t xml:space="preserve"> na </w:t>
      </w:r>
      <w:proofErr w:type="spellStart"/>
      <w:r w:rsidRPr="00E52C22">
        <w:rPr>
          <w:lang w:val="fr-FR"/>
        </w:rPr>
        <w:t>predlog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ministarstva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nadležnog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poslove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zapošljavanja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bliže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uređuje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način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dodele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sredstava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stava</w:t>
      </w:r>
      <w:proofErr w:type="spellEnd"/>
      <w:r w:rsidRPr="00E52C22">
        <w:rPr>
          <w:lang w:val="fr-FR"/>
        </w:rPr>
        <w:t xml:space="preserve"> 3. </w:t>
      </w:r>
      <w:proofErr w:type="spellStart"/>
      <w:proofErr w:type="gramStart"/>
      <w:r w:rsidRPr="00E52C22">
        <w:rPr>
          <w:lang w:val="fr-FR"/>
        </w:rPr>
        <w:t>tač</w:t>
      </w:r>
      <w:proofErr w:type="spellEnd"/>
      <w:proofErr w:type="gramEnd"/>
      <w:r w:rsidRPr="00E52C22">
        <w:rPr>
          <w:lang w:val="fr-FR"/>
        </w:rPr>
        <w:t xml:space="preserve">. 1) i 2) </w:t>
      </w:r>
      <w:proofErr w:type="spellStart"/>
      <w:r w:rsidRPr="00E52C22">
        <w:rPr>
          <w:lang w:val="fr-FR"/>
        </w:rPr>
        <w:t>ovog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uslove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kriterijume</w:t>
      </w:r>
      <w:proofErr w:type="spellEnd"/>
      <w:r w:rsidRPr="00E52C22">
        <w:rPr>
          <w:lang w:val="fr-FR"/>
        </w:rPr>
        <w:t xml:space="preserve"> i </w:t>
      </w:r>
      <w:proofErr w:type="spellStart"/>
      <w:r w:rsidRPr="00E52C22">
        <w:rPr>
          <w:lang w:val="fr-FR"/>
        </w:rPr>
        <w:t>postupak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ostvarivanje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prava</w:t>
      </w:r>
      <w:proofErr w:type="spellEnd"/>
      <w:r w:rsidRPr="00E52C22">
        <w:rPr>
          <w:lang w:val="fr-FR"/>
        </w:rPr>
        <w:t xml:space="preserve"> na </w:t>
      </w:r>
      <w:proofErr w:type="spellStart"/>
      <w:r w:rsidRPr="00E52C22">
        <w:rPr>
          <w:lang w:val="fr-FR"/>
        </w:rPr>
        <w:t>dodelu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sredstava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podsticanje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razvoja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socijalnog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preduzetništva</w:t>
      </w:r>
      <w:proofErr w:type="spellEnd"/>
      <w:r w:rsidRPr="00E52C22">
        <w:rPr>
          <w:lang w:val="fr-FR"/>
        </w:rPr>
        <w:t>.</w:t>
      </w:r>
    </w:p>
    <w:p w14:paraId="1AF3389C" w14:textId="77777777" w:rsidR="00E52C22" w:rsidRPr="00E52C22" w:rsidRDefault="00E52C22" w:rsidP="00E52C22">
      <w:pPr>
        <w:jc w:val="center"/>
        <w:rPr>
          <w:lang w:val="fr-FR"/>
        </w:rPr>
      </w:pPr>
    </w:p>
    <w:p w14:paraId="7FCF6780" w14:textId="77777777" w:rsidR="00E52C22" w:rsidRDefault="00E52C22" w:rsidP="00E52C22">
      <w:pPr>
        <w:jc w:val="center"/>
      </w:pPr>
      <w:r>
        <w:t xml:space="preserve">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proofErr w:type="gramEnd"/>
    </w:p>
    <w:p w14:paraId="52C2877E" w14:textId="77777777" w:rsidR="00E52C22" w:rsidRDefault="00E52C22" w:rsidP="00E52C22">
      <w:pPr>
        <w:jc w:val="center"/>
      </w:pPr>
    </w:p>
    <w:p w14:paraId="0BD4DF7E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008E9BC6" w14:textId="77777777" w:rsidR="00E52C22" w:rsidRDefault="00E52C22" w:rsidP="00E52C22">
      <w:pPr>
        <w:jc w:val="center"/>
      </w:pPr>
    </w:p>
    <w:p w14:paraId="79FABAD7" w14:textId="77777777" w:rsidR="00E52C22" w:rsidRDefault="00E52C22" w:rsidP="00E52C22">
      <w:pPr>
        <w:jc w:val="center"/>
      </w:pPr>
      <w:r>
        <w:t xml:space="preserve">Programom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Program) se </w:t>
      </w:r>
      <w:proofErr w:type="spellStart"/>
      <w:r>
        <w:t>planiraju</w:t>
      </w:r>
      <w:proofErr w:type="spellEnd"/>
      <w:r>
        <w:t xml:space="preserve"> mere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22DEC7FD" w14:textId="77777777" w:rsidR="00E52C22" w:rsidRDefault="00E52C22" w:rsidP="00E52C22">
      <w:pPr>
        <w:jc w:val="center"/>
      </w:pPr>
    </w:p>
    <w:p w14:paraId="57AAF9EB" w14:textId="77777777" w:rsidR="00E52C22" w:rsidRDefault="00E52C22" w:rsidP="00E52C22">
      <w:pPr>
        <w:jc w:val="center"/>
      </w:pPr>
      <w:r>
        <w:lastRenderedPageBreak/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za period od pet </w:t>
      </w:r>
      <w:proofErr w:type="spellStart"/>
      <w:r>
        <w:t>godina</w:t>
      </w:r>
      <w:proofErr w:type="spellEnd"/>
      <w:r>
        <w:t>.</w:t>
      </w:r>
    </w:p>
    <w:p w14:paraId="55429160" w14:textId="77777777" w:rsidR="00E52C22" w:rsidRDefault="00E52C22" w:rsidP="00E52C22">
      <w:pPr>
        <w:jc w:val="center"/>
      </w:pPr>
    </w:p>
    <w:p w14:paraId="75CFE404" w14:textId="77777777" w:rsidR="00E52C22" w:rsidRDefault="00E52C22" w:rsidP="00E52C22">
      <w:pPr>
        <w:jc w:val="center"/>
      </w:pPr>
      <w:r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rodne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, </w:t>
      </w:r>
      <w:proofErr w:type="spellStart"/>
      <w:r>
        <w:t>rodne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urodnjavanja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>.</w:t>
      </w:r>
    </w:p>
    <w:p w14:paraId="436B6CFB" w14:textId="77777777" w:rsidR="00E52C22" w:rsidRDefault="00E52C22" w:rsidP="00E52C22">
      <w:pPr>
        <w:jc w:val="center"/>
      </w:pPr>
    </w:p>
    <w:p w14:paraId="0B40B905" w14:textId="77777777" w:rsidR="00E52C22" w:rsidRDefault="00E52C22" w:rsidP="00E52C2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planirati</w:t>
      </w:r>
      <w:proofErr w:type="spellEnd"/>
      <w:r>
        <w:t xml:space="preserve"> mere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osetljive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hitnosti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mere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Programom.</w:t>
      </w:r>
    </w:p>
    <w:p w14:paraId="4D06B481" w14:textId="77777777" w:rsidR="00E52C22" w:rsidRDefault="00E52C22" w:rsidP="00E52C22">
      <w:pPr>
        <w:jc w:val="center"/>
      </w:pPr>
    </w:p>
    <w:p w14:paraId="1547A1D7" w14:textId="77777777" w:rsidR="00E52C22" w:rsidRDefault="00E52C22" w:rsidP="00E52C22">
      <w:pPr>
        <w:jc w:val="center"/>
      </w:pPr>
      <w:r>
        <w:t xml:space="preserve">U </w:t>
      </w:r>
      <w:proofErr w:type="spellStart"/>
      <w:r>
        <w:t>preostalom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78187AEF" w14:textId="77777777" w:rsidR="00E52C22" w:rsidRDefault="00E52C22" w:rsidP="00E52C22">
      <w:pPr>
        <w:jc w:val="center"/>
      </w:pPr>
    </w:p>
    <w:p w14:paraId="5E312E1D" w14:textId="77777777" w:rsidR="00E52C22" w:rsidRDefault="00E52C22" w:rsidP="00E52C22">
      <w:pPr>
        <w:jc w:val="center"/>
      </w:pPr>
      <w:proofErr w:type="spellStart"/>
      <w:r>
        <w:t>Savet</w:t>
      </w:r>
      <w:proofErr w:type="spellEnd"/>
      <w:r>
        <w:t xml:space="preserve"> za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</w:p>
    <w:p w14:paraId="1FC30227" w14:textId="77777777" w:rsidR="00E52C22" w:rsidRDefault="00E52C22" w:rsidP="00E52C22">
      <w:pPr>
        <w:jc w:val="center"/>
      </w:pPr>
    </w:p>
    <w:p w14:paraId="17365010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19AA2AA4" w14:textId="77777777" w:rsidR="00E52C22" w:rsidRDefault="00E52C22" w:rsidP="00E52C22">
      <w:pPr>
        <w:jc w:val="center"/>
      </w:pPr>
    </w:p>
    <w:p w14:paraId="30328B3A" w14:textId="77777777" w:rsidR="00E52C22" w:rsidRDefault="00E52C22" w:rsidP="00E52C22">
      <w:pPr>
        <w:jc w:val="center"/>
      </w:pPr>
      <w:r>
        <w:t xml:space="preserve">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preduzetništvo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Savet</w:t>
      </w:r>
      <w:proofErr w:type="spellEnd"/>
      <w:r>
        <w:t xml:space="preserve">),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E140C02" w14:textId="77777777" w:rsidR="00E52C22" w:rsidRDefault="00E52C22" w:rsidP="00E52C22">
      <w:pPr>
        <w:jc w:val="center"/>
      </w:pPr>
    </w:p>
    <w:p w14:paraId="021D7DB3" w14:textId="77777777" w:rsidR="00E52C22" w:rsidRDefault="00E52C22" w:rsidP="00E52C22">
      <w:pPr>
        <w:jc w:val="center"/>
      </w:pPr>
      <w:proofErr w:type="spellStart"/>
      <w:r>
        <w:t>Odlukom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kriterijume</w:t>
      </w:r>
      <w:proofErr w:type="spellEnd"/>
      <w:r>
        <w:t xml:space="preserve">, </w:t>
      </w:r>
      <w:proofErr w:type="spellStart"/>
      <w:r>
        <w:t>merila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koji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rad.</w:t>
      </w:r>
    </w:p>
    <w:p w14:paraId="406BEEC1" w14:textId="77777777" w:rsidR="00E52C22" w:rsidRDefault="00E52C22" w:rsidP="00E52C22">
      <w:pPr>
        <w:jc w:val="center"/>
      </w:pPr>
    </w:p>
    <w:p w14:paraId="07B33AD6" w14:textId="77777777" w:rsidR="00E52C22" w:rsidRDefault="00E52C22" w:rsidP="00E52C22">
      <w:pPr>
        <w:jc w:val="center"/>
      </w:pPr>
      <w:proofErr w:type="spellStart"/>
      <w:r>
        <w:t>Savet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, koji </w:t>
      </w:r>
      <w:proofErr w:type="spellStart"/>
      <w:r>
        <w:t>predsedava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13 </w:t>
      </w:r>
      <w:proofErr w:type="spellStart"/>
      <w:r>
        <w:t>članova</w:t>
      </w:r>
      <w:proofErr w:type="spellEnd"/>
      <w:r>
        <w:t xml:space="preserve">, a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, koji se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1E4CA42" w14:textId="77777777" w:rsidR="00E52C22" w:rsidRDefault="00E52C22" w:rsidP="00E52C22">
      <w:pPr>
        <w:jc w:val="center"/>
      </w:pPr>
    </w:p>
    <w:p w14:paraId="41300764" w14:textId="77777777" w:rsidR="00E52C22" w:rsidRDefault="00E52C22" w:rsidP="00E52C22">
      <w:pPr>
        <w:jc w:val="center"/>
      </w:pPr>
      <w:proofErr w:type="spellStart"/>
      <w:r>
        <w:t>Savet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>.</w:t>
      </w:r>
    </w:p>
    <w:p w14:paraId="6A9850C2" w14:textId="77777777" w:rsidR="00E52C22" w:rsidRDefault="00E52C22" w:rsidP="00E52C22">
      <w:pPr>
        <w:jc w:val="center"/>
      </w:pPr>
    </w:p>
    <w:p w14:paraId="705F139E" w14:textId="77777777" w:rsidR="00E52C22" w:rsidRDefault="00E52C22" w:rsidP="00E52C22">
      <w:pPr>
        <w:jc w:val="center"/>
      </w:pPr>
      <w:proofErr w:type="spellStart"/>
      <w:r>
        <w:lastRenderedPageBreak/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a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0A8078E2" w14:textId="77777777" w:rsidR="00E52C22" w:rsidRDefault="00E52C22" w:rsidP="00E52C22">
      <w:pPr>
        <w:jc w:val="center"/>
      </w:pPr>
    </w:p>
    <w:p w14:paraId="7DAA198A" w14:textId="77777777" w:rsidR="00E52C22" w:rsidRDefault="00E52C22" w:rsidP="00E52C22">
      <w:pPr>
        <w:jc w:val="center"/>
      </w:pPr>
      <w:r>
        <w:t xml:space="preserve">Za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poznaje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>.</w:t>
      </w:r>
    </w:p>
    <w:p w14:paraId="01A2C01E" w14:textId="77777777" w:rsidR="00E52C22" w:rsidRDefault="00E52C22" w:rsidP="00E52C22">
      <w:pPr>
        <w:jc w:val="center"/>
      </w:pPr>
    </w:p>
    <w:p w14:paraId="5BB0F179" w14:textId="77777777" w:rsidR="00E52C22" w:rsidRDefault="00E52C22" w:rsidP="00E52C22">
      <w:pPr>
        <w:jc w:val="center"/>
      </w:pPr>
      <w:proofErr w:type="spellStart"/>
      <w:r>
        <w:t>Savet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rad.</w:t>
      </w:r>
    </w:p>
    <w:p w14:paraId="2E2CA01A" w14:textId="77777777" w:rsidR="00E52C22" w:rsidRDefault="00E52C22" w:rsidP="00E52C22">
      <w:pPr>
        <w:jc w:val="center"/>
      </w:pPr>
    </w:p>
    <w:p w14:paraId="0106CF07" w14:textId="77777777" w:rsidR="00E52C22" w:rsidRDefault="00E52C22" w:rsidP="00E52C22">
      <w:pPr>
        <w:jc w:val="center"/>
      </w:pPr>
      <w:proofErr w:type="spellStart"/>
      <w:r>
        <w:t>Savet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7D410140" w14:textId="77777777" w:rsidR="00E52C22" w:rsidRDefault="00E52C22" w:rsidP="00E52C22">
      <w:pPr>
        <w:jc w:val="center"/>
      </w:pPr>
    </w:p>
    <w:p w14:paraId="41D9FFEB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za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633BAF90" w14:textId="77777777" w:rsidR="00E52C22" w:rsidRDefault="00E52C22" w:rsidP="00E52C22">
      <w:pPr>
        <w:jc w:val="center"/>
      </w:pPr>
    </w:p>
    <w:p w14:paraId="03CB1550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inicira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0FD440E" w14:textId="77777777" w:rsidR="00E52C22" w:rsidRDefault="00E52C22" w:rsidP="00E52C22">
      <w:pPr>
        <w:jc w:val="center"/>
      </w:pPr>
    </w:p>
    <w:p w14:paraId="2F288416" w14:textId="77777777" w:rsidR="00E52C22" w:rsidRDefault="00E52C22" w:rsidP="00E52C22">
      <w:pPr>
        <w:jc w:val="center"/>
      </w:pPr>
      <w:r>
        <w:t xml:space="preserve">3) </w:t>
      </w:r>
      <w:proofErr w:type="spellStart"/>
      <w:r>
        <w:t>inicira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05FFFE8" w14:textId="77777777" w:rsidR="00E52C22" w:rsidRDefault="00E52C22" w:rsidP="00E52C22">
      <w:pPr>
        <w:jc w:val="center"/>
      </w:pPr>
    </w:p>
    <w:p w14:paraId="3DE93ECC" w14:textId="77777777" w:rsidR="00E52C22" w:rsidRDefault="00E52C22" w:rsidP="00E52C22">
      <w:pPr>
        <w:jc w:val="center"/>
      </w:pPr>
      <w:r>
        <w:t xml:space="preserve">4) </w:t>
      </w:r>
      <w:proofErr w:type="spellStart"/>
      <w:r>
        <w:t>inicira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81AF7F2" w14:textId="77777777" w:rsidR="00E52C22" w:rsidRDefault="00E52C22" w:rsidP="00E52C22">
      <w:pPr>
        <w:jc w:val="center"/>
      </w:pPr>
    </w:p>
    <w:p w14:paraId="7DA6BE9A" w14:textId="77777777" w:rsidR="00E52C22" w:rsidRDefault="00E52C22" w:rsidP="00E52C22">
      <w:pPr>
        <w:jc w:val="center"/>
      </w:pPr>
      <w:r>
        <w:t xml:space="preserve">5) </w:t>
      </w:r>
      <w:proofErr w:type="spellStart"/>
      <w:r>
        <w:t>inicira</w:t>
      </w:r>
      <w:proofErr w:type="spellEnd"/>
      <w:r>
        <w:t xml:space="preserve"> mere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00EB02ED" w14:textId="77777777" w:rsidR="00E52C22" w:rsidRDefault="00E52C22" w:rsidP="00E52C22">
      <w:pPr>
        <w:jc w:val="center"/>
      </w:pPr>
    </w:p>
    <w:p w14:paraId="52DBDDA4" w14:textId="77777777" w:rsidR="00E52C22" w:rsidRDefault="00E52C22" w:rsidP="00E52C22">
      <w:pPr>
        <w:jc w:val="center"/>
      </w:pPr>
      <w:r>
        <w:t xml:space="preserve">6)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realizacijom</w:t>
      </w:r>
      <w:proofErr w:type="spellEnd"/>
      <w:r>
        <w:t xml:space="preserve"> </w:t>
      </w:r>
      <w:proofErr w:type="spellStart"/>
      <w:r>
        <w:t>konkretnih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koji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7D2C87A" w14:textId="77777777" w:rsidR="00E52C22" w:rsidRDefault="00E52C22" w:rsidP="00E52C22">
      <w:pPr>
        <w:jc w:val="center"/>
      </w:pPr>
    </w:p>
    <w:p w14:paraId="4C61C4D7" w14:textId="77777777" w:rsidR="00E52C22" w:rsidRDefault="00E52C22" w:rsidP="00E52C22">
      <w:pPr>
        <w:jc w:val="center"/>
      </w:pPr>
      <w:r>
        <w:t xml:space="preserve">7)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pripremljene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DC941BF" w14:textId="77777777" w:rsidR="00E52C22" w:rsidRDefault="00E52C22" w:rsidP="00E52C22">
      <w:pPr>
        <w:jc w:val="center"/>
      </w:pPr>
    </w:p>
    <w:p w14:paraId="0CEC2DD5" w14:textId="77777777" w:rsidR="00E52C22" w:rsidRDefault="00E52C22" w:rsidP="00E52C22">
      <w:pPr>
        <w:jc w:val="center"/>
      </w:pPr>
      <w:r>
        <w:t xml:space="preserve">8)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savetodavne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domena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5BA6F801" w14:textId="77777777" w:rsidR="00E52C22" w:rsidRDefault="00E52C22" w:rsidP="00E52C22">
      <w:pPr>
        <w:jc w:val="center"/>
      </w:pPr>
    </w:p>
    <w:p w14:paraId="2F851DF9" w14:textId="77777777" w:rsidR="00E52C22" w:rsidRDefault="00E52C22" w:rsidP="00E52C22">
      <w:pPr>
        <w:jc w:val="center"/>
      </w:pPr>
      <w:r>
        <w:t xml:space="preserve">9)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oblast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. </w:t>
      </w:r>
    </w:p>
    <w:p w14:paraId="20DBAA9B" w14:textId="77777777" w:rsidR="00E52C22" w:rsidRDefault="00E52C22" w:rsidP="00E52C22">
      <w:pPr>
        <w:jc w:val="center"/>
      </w:pPr>
    </w:p>
    <w:p w14:paraId="262CCB49" w14:textId="77777777" w:rsidR="00E52C22" w:rsidRDefault="00E52C22" w:rsidP="00E52C22">
      <w:pPr>
        <w:jc w:val="center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1F7F743B" w14:textId="77777777" w:rsidR="00E52C22" w:rsidRDefault="00E52C22" w:rsidP="00E52C22">
      <w:pPr>
        <w:jc w:val="center"/>
      </w:pPr>
    </w:p>
    <w:p w14:paraId="779AC48F" w14:textId="77777777" w:rsidR="00E52C22" w:rsidRDefault="00E52C22" w:rsidP="00E52C22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poklona</w:t>
      </w:r>
      <w:proofErr w:type="spellEnd"/>
      <w:r>
        <w:t xml:space="preserve">,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0773ACF2" w14:textId="77777777" w:rsidR="00E52C22" w:rsidRDefault="00E52C22" w:rsidP="00E52C22">
      <w:pPr>
        <w:jc w:val="center"/>
      </w:pPr>
    </w:p>
    <w:p w14:paraId="7BBE714A" w14:textId="77777777" w:rsidR="00E52C22" w:rsidRDefault="00E52C22" w:rsidP="00E52C22">
      <w:pPr>
        <w:jc w:val="center"/>
      </w:pPr>
      <w:r>
        <w:t xml:space="preserve">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</w:t>
      </w:r>
      <w:proofErr w:type="spellStart"/>
      <w:r>
        <w:t>sednicama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prisustvuju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organa vlasti, </w:t>
      </w:r>
      <w:proofErr w:type="spellStart"/>
      <w:r>
        <w:t>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,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rad.</w:t>
      </w:r>
    </w:p>
    <w:p w14:paraId="540D189F" w14:textId="77777777" w:rsidR="00E52C22" w:rsidRDefault="00E52C22" w:rsidP="00E52C22">
      <w:pPr>
        <w:jc w:val="center"/>
      </w:pPr>
    </w:p>
    <w:p w14:paraId="1576659B" w14:textId="77777777" w:rsidR="00E52C22" w:rsidRDefault="00E52C22" w:rsidP="00E52C22">
      <w:pPr>
        <w:jc w:val="center"/>
      </w:pPr>
      <w:proofErr w:type="spellStart"/>
      <w:r>
        <w:t>Nadzor</w:t>
      </w:r>
      <w:proofErr w:type="spellEnd"/>
    </w:p>
    <w:p w14:paraId="7A24969D" w14:textId="77777777" w:rsidR="00E52C22" w:rsidRDefault="00E52C22" w:rsidP="00E52C22">
      <w:pPr>
        <w:jc w:val="center"/>
      </w:pPr>
    </w:p>
    <w:p w14:paraId="68B304C9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6CB87AF" w14:textId="77777777" w:rsidR="00E52C22" w:rsidRDefault="00E52C22" w:rsidP="00E52C22">
      <w:pPr>
        <w:jc w:val="center"/>
      </w:pPr>
    </w:p>
    <w:p w14:paraId="3921174C" w14:textId="77777777" w:rsidR="00E52C22" w:rsidRDefault="00E52C22" w:rsidP="00E52C22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>.</w:t>
      </w:r>
    </w:p>
    <w:p w14:paraId="45878677" w14:textId="77777777" w:rsidR="00E52C22" w:rsidRDefault="00E52C22" w:rsidP="00E52C22">
      <w:pPr>
        <w:jc w:val="center"/>
      </w:pPr>
    </w:p>
    <w:p w14:paraId="7B3E647C" w14:textId="77777777" w:rsidR="00E52C22" w:rsidRDefault="00E52C22" w:rsidP="00E52C22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23A1E069" w14:textId="77777777" w:rsidR="00E52C22" w:rsidRDefault="00E52C22" w:rsidP="00E52C22">
      <w:pPr>
        <w:jc w:val="center"/>
      </w:pPr>
    </w:p>
    <w:p w14:paraId="142ADD43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4B7700E5" w14:textId="77777777" w:rsidR="00E52C22" w:rsidRDefault="00E52C22" w:rsidP="00E52C22">
      <w:pPr>
        <w:jc w:val="center"/>
      </w:pPr>
    </w:p>
    <w:p w14:paraId="2F6A3BD1" w14:textId="77777777" w:rsidR="00E52C22" w:rsidRDefault="00E52C22" w:rsidP="00E52C22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:</w:t>
      </w:r>
    </w:p>
    <w:p w14:paraId="1985869D" w14:textId="77777777" w:rsidR="00E52C22" w:rsidRDefault="00E52C22" w:rsidP="00E52C22">
      <w:pPr>
        <w:jc w:val="center"/>
      </w:pPr>
    </w:p>
    <w:p w14:paraId="3289E5AA" w14:textId="77777777" w:rsidR="00E52C22" w:rsidRDefault="00E52C22" w:rsidP="00E52C22">
      <w:pPr>
        <w:jc w:val="center"/>
      </w:pPr>
      <w:r>
        <w:t xml:space="preserve">1) </w:t>
      </w:r>
      <w:proofErr w:type="spellStart"/>
      <w:r>
        <w:t>članovi</w:t>
      </w:r>
      <w:proofErr w:type="spellEnd"/>
      <w:r>
        <w:t xml:space="preserve"> 28. </w:t>
      </w:r>
      <w:proofErr w:type="spellStart"/>
      <w:r>
        <w:t>i</w:t>
      </w:r>
      <w:proofErr w:type="spellEnd"/>
      <w:r>
        <w:t xml:space="preserve"> 34,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36/09 </w:t>
      </w:r>
      <w:proofErr w:type="spellStart"/>
      <w:r>
        <w:t>i</w:t>
      </w:r>
      <w:proofErr w:type="spellEnd"/>
      <w:r>
        <w:t xml:space="preserve"> 32/13</w:t>
      </w:r>
      <w:proofErr w:type="gramStart"/>
      <w:r>
        <w:t>);</w:t>
      </w:r>
      <w:proofErr w:type="gramEnd"/>
    </w:p>
    <w:p w14:paraId="6F3C802C" w14:textId="77777777" w:rsidR="00E52C22" w:rsidRDefault="00E52C22" w:rsidP="00E52C22">
      <w:pPr>
        <w:jc w:val="center"/>
      </w:pPr>
    </w:p>
    <w:p w14:paraId="7F0E1AE1" w14:textId="77777777" w:rsidR="00E52C22" w:rsidRDefault="00E52C22" w:rsidP="00E52C22">
      <w:pPr>
        <w:jc w:val="center"/>
      </w:pPr>
      <w:r>
        <w:t xml:space="preserve">2) </w:t>
      </w:r>
      <w:proofErr w:type="spellStart"/>
      <w:r>
        <w:t>tačke</w:t>
      </w:r>
      <w:proofErr w:type="spellEnd"/>
      <w:r>
        <w:t xml:space="preserve"> 2.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36/10, 83/12 </w:t>
      </w:r>
      <w:proofErr w:type="spellStart"/>
      <w:r>
        <w:t>i</w:t>
      </w:r>
      <w:proofErr w:type="spellEnd"/>
      <w:r>
        <w:t xml:space="preserve"> 46/13)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>.</w:t>
      </w:r>
    </w:p>
    <w:p w14:paraId="5B2A3687" w14:textId="77777777" w:rsidR="00E52C22" w:rsidRDefault="00E52C22" w:rsidP="00E52C22">
      <w:pPr>
        <w:jc w:val="center"/>
      </w:pPr>
    </w:p>
    <w:p w14:paraId="7D7ABE91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lastRenderedPageBreak/>
        <w:t>Donošenje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propisa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sprovođenje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ovog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</w:p>
    <w:p w14:paraId="68EDC599" w14:textId="77777777" w:rsidR="00E52C22" w:rsidRPr="00E52C22" w:rsidRDefault="00E52C22" w:rsidP="00E52C22">
      <w:pPr>
        <w:jc w:val="center"/>
        <w:rPr>
          <w:lang w:val="fr-FR"/>
        </w:rPr>
      </w:pPr>
    </w:p>
    <w:p w14:paraId="04C2616B" w14:textId="77777777" w:rsidR="00E52C22" w:rsidRPr="00E52C22" w:rsidRDefault="00E52C22" w:rsidP="00E52C22">
      <w:pPr>
        <w:jc w:val="center"/>
        <w:rPr>
          <w:lang w:val="fr-FR"/>
        </w:rPr>
      </w:pPr>
      <w:proofErr w:type="spellStart"/>
      <w:r w:rsidRPr="00E52C22">
        <w:rPr>
          <w:lang w:val="fr-FR"/>
        </w:rPr>
        <w:t>Član</w:t>
      </w:r>
      <w:proofErr w:type="spellEnd"/>
      <w:r w:rsidRPr="00E52C22">
        <w:rPr>
          <w:lang w:val="fr-FR"/>
        </w:rPr>
        <w:t xml:space="preserve"> 23</w:t>
      </w:r>
    </w:p>
    <w:p w14:paraId="301FE963" w14:textId="77777777" w:rsidR="00E52C22" w:rsidRPr="00E52C22" w:rsidRDefault="00E52C22" w:rsidP="00E52C22">
      <w:pPr>
        <w:jc w:val="center"/>
        <w:rPr>
          <w:lang w:val="fr-FR"/>
        </w:rPr>
      </w:pPr>
    </w:p>
    <w:p w14:paraId="5349588D" w14:textId="77777777" w:rsidR="00E52C22" w:rsidRPr="00E52C22" w:rsidRDefault="00E52C22" w:rsidP="00E52C22">
      <w:pPr>
        <w:jc w:val="center"/>
        <w:rPr>
          <w:lang w:val="fr-FR"/>
        </w:rPr>
      </w:pPr>
      <w:r w:rsidRPr="00E52C22">
        <w:rPr>
          <w:lang w:val="fr-FR"/>
        </w:rPr>
        <w:t xml:space="preserve">Akt </w:t>
      </w:r>
      <w:proofErr w:type="spellStart"/>
      <w:r w:rsidRPr="00E52C22">
        <w:rPr>
          <w:lang w:val="fr-FR"/>
        </w:rPr>
        <w:t>Vlade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13. </w:t>
      </w:r>
      <w:proofErr w:type="spellStart"/>
      <w:proofErr w:type="gramStart"/>
      <w:r w:rsidRPr="00E52C22">
        <w:rPr>
          <w:lang w:val="fr-FR"/>
        </w:rPr>
        <w:t>stav</w:t>
      </w:r>
      <w:proofErr w:type="spellEnd"/>
      <w:proofErr w:type="gramEnd"/>
      <w:r w:rsidRPr="00E52C22">
        <w:rPr>
          <w:lang w:val="fr-FR"/>
        </w:rPr>
        <w:t xml:space="preserve"> 5.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 xml:space="preserve">,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18. </w:t>
      </w:r>
      <w:proofErr w:type="spellStart"/>
      <w:proofErr w:type="gramStart"/>
      <w:r w:rsidRPr="00E52C22">
        <w:rPr>
          <w:lang w:val="fr-FR"/>
        </w:rPr>
        <w:t>stav</w:t>
      </w:r>
      <w:proofErr w:type="spellEnd"/>
      <w:proofErr w:type="gramEnd"/>
      <w:r w:rsidRPr="00E52C22">
        <w:rPr>
          <w:lang w:val="fr-FR"/>
        </w:rPr>
        <w:t xml:space="preserve"> 5. </w:t>
      </w:r>
      <w:proofErr w:type="gramStart"/>
      <w:r w:rsidRPr="00E52C22">
        <w:rPr>
          <w:lang w:val="fr-FR"/>
        </w:rPr>
        <w:t>i</w:t>
      </w:r>
      <w:proofErr w:type="gramEnd"/>
      <w:r w:rsidRPr="00E52C22">
        <w:rPr>
          <w:lang w:val="fr-FR"/>
        </w:rPr>
        <w:t xml:space="preserve"> Program </w:t>
      </w:r>
      <w:proofErr w:type="spellStart"/>
      <w:r w:rsidRPr="00E52C22">
        <w:rPr>
          <w:lang w:val="fr-FR"/>
        </w:rPr>
        <w:t>iz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člana</w:t>
      </w:r>
      <w:proofErr w:type="spellEnd"/>
      <w:r w:rsidRPr="00E52C22">
        <w:rPr>
          <w:lang w:val="fr-FR"/>
        </w:rPr>
        <w:t xml:space="preserve"> 19. </w:t>
      </w:r>
      <w:proofErr w:type="spellStart"/>
      <w:proofErr w:type="gramStart"/>
      <w:r w:rsidRPr="00E52C22">
        <w:rPr>
          <w:lang w:val="fr-FR"/>
        </w:rPr>
        <w:t>stav</w:t>
      </w:r>
      <w:proofErr w:type="spellEnd"/>
      <w:proofErr w:type="gramEnd"/>
      <w:r w:rsidRPr="00E52C22">
        <w:rPr>
          <w:lang w:val="fr-FR"/>
        </w:rPr>
        <w:t xml:space="preserve"> 2. </w:t>
      </w:r>
      <w:proofErr w:type="spellStart"/>
      <w:proofErr w:type="gramStart"/>
      <w:r w:rsidRPr="00E52C22">
        <w:rPr>
          <w:lang w:val="fr-FR"/>
        </w:rPr>
        <w:t>ovog</w:t>
      </w:r>
      <w:proofErr w:type="spellEnd"/>
      <w:proofErr w:type="gram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donosi</w:t>
      </w:r>
      <w:proofErr w:type="spellEnd"/>
      <w:r w:rsidRPr="00E52C22">
        <w:rPr>
          <w:lang w:val="fr-FR"/>
        </w:rPr>
        <w:t xml:space="preserve"> se u </w:t>
      </w:r>
      <w:proofErr w:type="spellStart"/>
      <w:r w:rsidRPr="00E52C22">
        <w:rPr>
          <w:lang w:val="fr-FR"/>
        </w:rPr>
        <w:t>roku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devet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meseci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od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dana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stupanja</w:t>
      </w:r>
      <w:proofErr w:type="spellEnd"/>
      <w:r w:rsidRPr="00E52C22">
        <w:rPr>
          <w:lang w:val="fr-FR"/>
        </w:rPr>
        <w:t xml:space="preserve"> na </w:t>
      </w:r>
      <w:proofErr w:type="spellStart"/>
      <w:r w:rsidRPr="00E52C22">
        <w:rPr>
          <w:lang w:val="fr-FR"/>
        </w:rPr>
        <w:t>snagu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ovog</w:t>
      </w:r>
      <w:proofErr w:type="spellEnd"/>
      <w:r w:rsidRPr="00E52C22">
        <w:rPr>
          <w:lang w:val="fr-FR"/>
        </w:rPr>
        <w:t xml:space="preserve"> </w:t>
      </w:r>
      <w:proofErr w:type="spellStart"/>
      <w:r w:rsidRPr="00E52C22">
        <w:rPr>
          <w:lang w:val="fr-FR"/>
        </w:rPr>
        <w:t>zakona</w:t>
      </w:r>
      <w:proofErr w:type="spellEnd"/>
      <w:r w:rsidRPr="00E52C22">
        <w:rPr>
          <w:lang w:val="fr-FR"/>
        </w:rPr>
        <w:t>.</w:t>
      </w:r>
    </w:p>
    <w:p w14:paraId="3FD6EE0B" w14:textId="77777777" w:rsidR="00E52C22" w:rsidRPr="00E52C22" w:rsidRDefault="00E52C22" w:rsidP="00E52C22">
      <w:pPr>
        <w:jc w:val="center"/>
        <w:rPr>
          <w:lang w:val="fr-FR"/>
        </w:rPr>
      </w:pPr>
    </w:p>
    <w:p w14:paraId="3376E726" w14:textId="77777777" w:rsidR="00E52C22" w:rsidRDefault="00E52C22" w:rsidP="00E52C22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primene</w:t>
      </w:r>
      <w:proofErr w:type="spellEnd"/>
    </w:p>
    <w:p w14:paraId="738E7DC2" w14:textId="77777777" w:rsidR="00E52C22" w:rsidRDefault="00E52C22" w:rsidP="00E52C22">
      <w:pPr>
        <w:jc w:val="center"/>
      </w:pPr>
    </w:p>
    <w:p w14:paraId="3C7B7D54" w14:textId="77777777" w:rsidR="00E52C22" w:rsidRDefault="00E52C22" w:rsidP="00E52C22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883D11C" w14:textId="77777777" w:rsidR="00E52C22" w:rsidRDefault="00E52C22" w:rsidP="00E52C22">
      <w:pPr>
        <w:jc w:val="center"/>
      </w:pPr>
    </w:p>
    <w:p w14:paraId="04787D01" w14:textId="6A94DDD6" w:rsidR="00961C2E" w:rsidRDefault="00E52C22" w:rsidP="00E52C22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22"/>
    <w:rsid w:val="0060202F"/>
    <w:rsid w:val="00961C2E"/>
    <w:rsid w:val="00A67746"/>
    <w:rsid w:val="00E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C74F"/>
  <w15:chartTrackingRefBased/>
  <w15:docId w15:val="{1DD86590-04BC-4CA1-A68C-A07E401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C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C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3844</Words>
  <Characters>21916</Characters>
  <Application>Microsoft Office Word</Application>
  <DocSecurity>0</DocSecurity>
  <Lines>182</Lines>
  <Paragraphs>51</Paragraphs>
  <ScaleCrop>false</ScaleCrop>
  <Company/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2024-04-21T06:10:00Z</dcterms:created>
  <dcterms:modified xsi:type="dcterms:W3CDTF">2024-04-21T06:20:00Z</dcterms:modified>
</cp:coreProperties>
</file>